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5629" w:rsidRPr="00320D69" w:rsidRDefault="00A75629" w:rsidP="00A75629">
      <w:pPr>
        <w:widowControl w:val="0"/>
        <w:autoSpaceDE w:val="0"/>
        <w:autoSpaceDN w:val="0"/>
        <w:adjustRightInd w:val="0"/>
        <w:spacing w:before="40" w:after="0" w:line="240" w:lineRule="auto"/>
        <w:ind w:right="98"/>
        <w:jc w:val="center"/>
        <w:rPr>
          <w:rFonts w:ascii="Times New Roman" w:eastAsia="Times New Roman" w:hAnsi="Times New Roman" w:cs="Times New Roman"/>
          <w:sz w:val="28"/>
          <w:szCs w:val="28"/>
        </w:rPr>
      </w:pPr>
      <w:r w:rsidRPr="00320D69">
        <w:rPr>
          <w:rFonts w:ascii="Times New Roman" w:eastAsia="Times New Roman" w:hAnsi="Times New Roman" w:cs="Times New Roman"/>
          <w:sz w:val="28"/>
          <w:szCs w:val="28"/>
        </w:rPr>
        <w:t xml:space="preserve">МИНИСТЕРСТВО </w:t>
      </w:r>
      <w:r w:rsidR="002C584C">
        <w:rPr>
          <w:rFonts w:ascii="Times New Roman" w:eastAsia="Times New Roman" w:hAnsi="Times New Roman" w:cs="Times New Roman"/>
          <w:sz w:val="28"/>
          <w:szCs w:val="28"/>
        </w:rPr>
        <w:t xml:space="preserve">НАУКИ И ВЫСШЕГО </w:t>
      </w:r>
      <w:r w:rsidRPr="00320D69">
        <w:rPr>
          <w:rFonts w:ascii="Times New Roman" w:eastAsia="Times New Roman" w:hAnsi="Times New Roman" w:cs="Times New Roman"/>
          <w:sz w:val="28"/>
          <w:szCs w:val="28"/>
        </w:rPr>
        <w:t xml:space="preserve">ОБРАЗОВАНИЯ </w:t>
      </w:r>
      <w:bookmarkStart w:id="0" w:name="_GoBack"/>
      <w:bookmarkEnd w:id="0"/>
      <w:r w:rsidRPr="00320D69">
        <w:rPr>
          <w:rFonts w:ascii="Times New Roman" w:eastAsia="Times New Roman" w:hAnsi="Times New Roman" w:cs="Times New Roman"/>
          <w:sz w:val="28"/>
          <w:szCs w:val="28"/>
        </w:rPr>
        <w:t>РФ</w:t>
      </w:r>
    </w:p>
    <w:p w:rsidR="00A75629" w:rsidRPr="00320D69" w:rsidRDefault="00A75629" w:rsidP="00A75629">
      <w:pPr>
        <w:widowControl w:val="0"/>
        <w:autoSpaceDE w:val="0"/>
        <w:autoSpaceDN w:val="0"/>
        <w:adjustRightInd w:val="0"/>
        <w:spacing w:before="40" w:after="0" w:line="240" w:lineRule="auto"/>
        <w:ind w:right="98"/>
        <w:jc w:val="center"/>
        <w:rPr>
          <w:rFonts w:ascii="Times New Roman" w:eastAsia="Times New Roman" w:hAnsi="Times New Roman" w:cs="Times New Roman"/>
          <w:sz w:val="28"/>
          <w:szCs w:val="28"/>
        </w:rPr>
      </w:pPr>
      <w:r w:rsidRPr="00320D69">
        <w:rPr>
          <w:rFonts w:ascii="Times New Roman" w:eastAsia="Times New Roman" w:hAnsi="Times New Roman" w:cs="Times New Roman"/>
          <w:sz w:val="28"/>
          <w:szCs w:val="28"/>
        </w:rPr>
        <w:t xml:space="preserve">Федеральное государственное бюджетное образовательное учреждение </w:t>
      </w:r>
    </w:p>
    <w:p w:rsidR="00A75629" w:rsidRPr="00320D69" w:rsidRDefault="00A75629" w:rsidP="00A75629">
      <w:pPr>
        <w:widowControl w:val="0"/>
        <w:autoSpaceDE w:val="0"/>
        <w:autoSpaceDN w:val="0"/>
        <w:adjustRightInd w:val="0"/>
        <w:spacing w:before="40" w:after="0" w:line="240" w:lineRule="auto"/>
        <w:ind w:right="98"/>
        <w:jc w:val="center"/>
        <w:rPr>
          <w:rFonts w:ascii="Times New Roman" w:eastAsia="Times New Roman" w:hAnsi="Times New Roman" w:cs="Times New Roman"/>
          <w:sz w:val="28"/>
          <w:szCs w:val="28"/>
        </w:rPr>
      </w:pPr>
      <w:r w:rsidRPr="00320D69">
        <w:rPr>
          <w:rFonts w:ascii="Times New Roman" w:eastAsia="Times New Roman" w:hAnsi="Times New Roman" w:cs="Times New Roman"/>
          <w:sz w:val="28"/>
          <w:szCs w:val="28"/>
        </w:rPr>
        <w:t>высшего образования</w:t>
      </w:r>
    </w:p>
    <w:p w:rsidR="00A75629" w:rsidRPr="00320D69" w:rsidRDefault="00A75629" w:rsidP="00A75629">
      <w:pPr>
        <w:widowControl w:val="0"/>
        <w:autoSpaceDE w:val="0"/>
        <w:autoSpaceDN w:val="0"/>
        <w:adjustRightInd w:val="0"/>
        <w:spacing w:before="40" w:after="0" w:line="240" w:lineRule="auto"/>
        <w:ind w:right="98"/>
        <w:jc w:val="center"/>
        <w:rPr>
          <w:rFonts w:ascii="Times New Roman" w:eastAsia="Times New Roman" w:hAnsi="Times New Roman" w:cs="Times New Roman"/>
          <w:b/>
          <w:sz w:val="28"/>
          <w:szCs w:val="28"/>
        </w:rPr>
      </w:pPr>
      <w:r w:rsidRPr="00320D69">
        <w:rPr>
          <w:rFonts w:ascii="Times New Roman" w:eastAsia="Times New Roman" w:hAnsi="Times New Roman" w:cs="Times New Roman"/>
          <w:b/>
          <w:sz w:val="28"/>
          <w:szCs w:val="28"/>
        </w:rPr>
        <w:t>«ПЕНЗЕНСКИЙ ГОСУДАРСТВЕННЫЙ УНИВЕРСИТЕТ»</w:t>
      </w:r>
    </w:p>
    <w:p w:rsidR="00A75629" w:rsidRPr="00320D69" w:rsidRDefault="00A75629" w:rsidP="00A75629">
      <w:pPr>
        <w:widowControl w:val="0"/>
        <w:autoSpaceDE w:val="0"/>
        <w:autoSpaceDN w:val="0"/>
        <w:adjustRightInd w:val="0"/>
        <w:spacing w:before="40" w:after="0" w:line="240" w:lineRule="auto"/>
        <w:ind w:right="98"/>
        <w:jc w:val="center"/>
        <w:rPr>
          <w:rFonts w:ascii="Times New Roman" w:eastAsia="Times New Roman" w:hAnsi="Times New Roman" w:cs="Times New Roman"/>
          <w:b/>
          <w:sz w:val="28"/>
          <w:szCs w:val="28"/>
        </w:rPr>
      </w:pPr>
    </w:p>
    <w:p w:rsidR="00A75629" w:rsidRPr="00320D69" w:rsidRDefault="00A75629" w:rsidP="00A75629">
      <w:pPr>
        <w:widowControl w:val="0"/>
        <w:autoSpaceDE w:val="0"/>
        <w:autoSpaceDN w:val="0"/>
        <w:adjustRightInd w:val="0"/>
        <w:spacing w:before="40" w:after="0" w:line="240" w:lineRule="auto"/>
        <w:ind w:right="98"/>
        <w:jc w:val="center"/>
        <w:rPr>
          <w:rFonts w:ascii="Times New Roman" w:eastAsia="Times New Roman" w:hAnsi="Times New Roman" w:cs="Times New Roman"/>
          <w:b/>
          <w:sz w:val="28"/>
          <w:szCs w:val="28"/>
        </w:rPr>
      </w:pPr>
    </w:p>
    <w:tbl>
      <w:tblPr>
        <w:tblW w:w="0" w:type="auto"/>
        <w:tblLook w:val="04A0" w:firstRow="1" w:lastRow="0" w:firstColumn="1" w:lastColumn="0" w:noHBand="0" w:noVBand="1"/>
      </w:tblPr>
      <w:tblGrid>
        <w:gridCol w:w="4924"/>
        <w:gridCol w:w="4823"/>
      </w:tblGrid>
      <w:tr w:rsidR="00A75629" w:rsidRPr="00320D69" w:rsidTr="00A75629">
        <w:tc>
          <w:tcPr>
            <w:tcW w:w="4924" w:type="dxa"/>
          </w:tcPr>
          <w:p w:rsidR="00A75629" w:rsidRPr="00320D69" w:rsidRDefault="00A75629" w:rsidP="00A75629">
            <w:pPr>
              <w:widowControl w:val="0"/>
              <w:autoSpaceDE w:val="0"/>
              <w:autoSpaceDN w:val="0"/>
              <w:adjustRightInd w:val="0"/>
              <w:spacing w:before="40" w:after="0" w:line="240" w:lineRule="auto"/>
              <w:ind w:left="-567" w:right="98"/>
              <w:jc w:val="center"/>
              <w:rPr>
                <w:rFonts w:ascii="Times New Roman" w:eastAsia="Times New Roman" w:hAnsi="Times New Roman" w:cs="Times New Roman"/>
                <w:sz w:val="28"/>
                <w:szCs w:val="28"/>
              </w:rPr>
            </w:pPr>
            <w:r w:rsidRPr="00320D69">
              <w:rPr>
                <w:rFonts w:ascii="Times New Roman" w:eastAsia="Times New Roman" w:hAnsi="Times New Roman" w:cs="Times New Roman"/>
                <w:sz w:val="28"/>
                <w:szCs w:val="28"/>
              </w:rPr>
              <w:t>Факультет</w:t>
            </w:r>
          </w:p>
          <w:p w:rsidR="00A75629" w:rsidRPr="00320D69" w:rsidRDefault="00A75629" w:rsidP="00A75629">
            <w:pPr>
              <w:widowControl w:val="0"/>
              <w:autoSpaceDE w:val="0"/>
              <w:autoSpaceDN w:val="0"/>
              <w:adjustRightInd w:val="0"/>
              <w:spacing w:before="40" w:after="0" w:line="240" w:lineRule="auto"/>
              <w:ind w:left="-567" w:right="98"/>
              <w:jc w:val="center"/>
              <w:rPr>
                <w:rFonts w:ascii="Times New Roman" w:eastAsia="Times New Roman" w:hAnsi="Times New Roman" w:cs="Times New Roman"/>
                <w:sz w:val="28"/>
                <w:szCs w:val="28"/>
              </w:rPr>
            </w:pPr>
            <w:r w:rsidRPr="00320D69">
              <w:rPr>
                <w:rFonts w:ascii="Times New Roman" w:eastAsia="Times New Roman" w:hAnsi="Times New Roman" w:cs="Times New Roman"/>
                <w:sz w:val="28"/>
                <w:szCs w:val="28"/>
              </w:rPr>
              <w:t>«Экономика и управление»</w:t>
            </w:r>
          </w:p>
          <w:p w:rsidR="00A75629" w:rsidRPr="00320D69" w:rsidRDefault="00A75629" w:rsidP="00A75629">
            <w:pPr>
              <w:widowControl w:val="0"/>
              <w:autoSpaceDE w:val="0"/>
              <w:autoSpaceDN w:val="0"/>
              <w:adjustRightInd w:val="0"/>
              <w:spacing w:before="40" w:after="0" w:line="240" w:lineRule="auto"/>
              <w:ind w:left="-567" w:right="98"/>
              <w:jc w:val="center"/>
              <w:rPr>
                <w:rFonts w:ascii="Times New Roman" w:eastAsia="Times New Roman" w:hAnsi="Times New Roman" w:cs="Times New Roman"/>
                <w:sz w:val="28"/>
                <w:szCs w:val="28"/>
              </w:rPr>
            </w:pPr>
          </w:p>
          <w:p w:rsidR="00A75629" w:rsidRPr="00320D69" w:rsidRDefault="00A75629" w:rsidP="00A75629">
            <w:pPr>
              <w:widowControl w:val="0"/>
              <w:autoSpaceDE w:val="0"/>
              <w:autoSpaceDN w:val="0"/>
              <w:adjustRightInd w:val="0"/>
              <w:spacing w:before="40" w:after="0" w:line="240" w:lineRule="auto"/>
              <w:ind w:right="98"/>
              <w:jc w:val="center"/>
              <w:rPr>
                <w:rFonts w:ascii="Times New Roman" w:eastAsia="Times New Roman" w:hAnsi="Times New Roman" w:cs="Times New Roman"/>
                <w:sz w:val="28"/>
                <w:szCs w:val="28"/>
              </w:rPr>
            </w:pPr>
          </w:p>
        </w:tc>
        <w:tc>
          <w:tcPr>
            <w:tcW w:w="4823" w:type="dxa"/>
            <w:hideMark/>
          </w:tcPr>
          <w:p w:rsidR="00A75629" w:rsidRPr="00320D69" w:rsidRDefault="00A75629" w:rsidP="00A75629">
            <w:pPr>
              <w:widowControl w:val="0"/>
              <w:autoSpaceDE w:val="0"/>
              <w:autoSpaceDN w:val="0"/>
              <w:adjustRightInd w:val="0"/>
              <w:spacing w:before="40" w:after="0" w:line="240" w:lineRule="auto"/>
              <w:ind w:right="98"/>
              <w:jc w:val="center"/>
              <w:rPr>
                <w:rFonts w:ascii="Times New Roman" w:eastAsia="Times New Roman" w:hAnsi="Times New Roman" w:cs="Times New Roman"/>
                <w:sz w:val="28"/>
                <w:szCs w:val="28"/>
              </w:rPr>
            </w:pPr>
            <w:r w:rsidRPr="00320D69">
              <w:rPr>
                <w:rFonts w:ascii="Times New Roman" w:eastAsia="Times New Roman" w:hAnsi="Times New Roman" w:cs="Times New Roman"/>
                <w:sz w:val="28"/>
                <w:szCs w:val="28"/>
              </w:rPr>
              <w:t xml:space="preserve">Кафедра </w:t>
            </w:r>
          </w:p>
          <w:p w:rsidR="00A75629" w:rsidRPr="00320D69" w:rsidRDefault="00A75629" w:rsidP="00A75629">
            <w:pPr>
              <w:widowControl w:val="0"/>
              <w:autoSpaceDE w:val="0"/>
              <w:autoSpaceDN w:val="0"/>
              <w:adjustRightInd w:val="0"/>
              <w:spacing w:before="40" w:after="0" w:line="240" w:lineRule="auto"/>
              <w:ind w:right="98"/>
              <w:jc w:val="center"/>
              <w:rPr>
                <w:rFonts w:ascii="Times New Roman" w:eastAsia="Times New Roman" w:hAnsi="Times New Roman" w:cs="Times New Roman"/>
                <w:sz w:val="28"/>
                <w:szCs w:val="28"/>
              </w:rPr>
            </w:pPr>
            <w:r w:rsidRPr="00320D69">
              <w:rPr>
                <w:rFonts w:ascii="Times New Roman" w:eastAsia="Times New Roman" w:hAnsi="Times New Roman" w:cs="Times New Roman"/>
                <w:sz w:val="28"/>
                <w:szCs w:val="28"/>
              </w:rPr>
              <w:t>«Государственное управление и социология региона»</w:t>
            </w:r>
          </w:p>
        </w:tc>
      </w:tr>
      <w:tr w:rsidR="00A75629" w:rsidRPr="00320D69" w:rsidTr="00A75629">
        <w:tc>
          <w:tcPr>
            <w:tcW w:w="4924" w:type="dxa"/>
            <w:hideMark/>
          </w:tcPr>
          <w:p w:rsidR="00A75629" w:rsidRPr="00320D69" w:rsidRDefault="00A75629" w:rsidP="00A75629">
            <w:pPr>
              <w:widowControl w:val="0"/>
              <w:autoSpaceDE w:val="0"/>
              <w:autoSpaceDN w:val="0"/>
              <w:adjustRightInd w:val="0"/>
              <w:spacing w:before="40" w:after="0" w:line="240" w:lineRule="auto"/>
              <w:ind w:left="426" w:right="98"/>
              <w:rPr>
                <w:rFonts w:ascii="Times New Roman" w:eastAsia="Times New Roman" w:hAnsi="Times New Roman" w:cs="Times New Roman"/>
                <w:sz w:val="28"/>
                <w:szCs w:val="28"/>
              </w:rPr>
            </w:pPr>
            <w:r w:rsidRPr="00320D69">
              <w:rPr>
                <w:rFonts w:ascii="Times New Roman" w:eastAsia="Times New Roman" w:hAnsi="Times New Roman" w:cs="Times New Roman"/>
                <w:sz w:val="28"/>
                <w:szCs w:val="28"/>
              </w:rPr>
              <w:t>Направление подготовки</w:t>
            </w:r>
          </w:p>
        </w:tc>
        <w:tc>
          <w:tcPr>
            <w:tcW w:w="4823" w:type="dxa"/>
            <w:hideMark/>
          </w:tcPr>
          <w:p w:rsidR="00A75629" w:rsidRPr="00320D69" w:rsidRDefault="00A75629" w:rsidP="00A75629">
            <w:pPr>
              <w:widowControl w:val="0"/>
              <w:autoSpaceDE w:val="0"/>
              <w:autoSpaceDN w:val="0"/>
              <w:adjustRightInd w:val="0"/>
              <w:spacing w:before="40" w:after="0" w:line="240" w:lineRule="auto"/>
              <w:ind w:right="98"/>
              <w:jc w:val="center"/>
              <w:rPr>
                <w:rFonts w:ascii="Times New Roman" w:eastAsia="Times New Roman" w:hAnsi="Times New Roman" w:cs="Times New Roman"/>
                <w:sz w:val="28"/>
                <w:szCs w:val="28"/>
              </w:rPr>
            </w:pPr>
            <w:r w:rsidRPr="00320D69">
              <w:rPr>
                <w:rFonts w:ascii="Times New Roman" w:eastAsia="Times New Roman" w:hAnsi="Times New Roman" w:cs="Times New Roman"/>
                <w:sz w:val="28"/>
                <w:szCs w:val="28"/>
              </w:rPr>
              <w:t>38.03.04</w:t>
            </w:r>
          </w:p>
          <w:p w:rsidR="00A75629" w:rsidRPr="00320D69" w:rsidRDefault="00A75629" w:rsidP="00A75629">
            <w:pPr>
              <w:widowControl w:val="0"/>
              <w:autoSpaceDE w:val="0"/>
              <w:autoSpaceDN w:val="0"/>
              <w:adjustRightInd w:val="0"/>
              <w:spacing w:before="40" w:after="0" w:line="240" w:lineRule="auto"/>
              <w:ind w:right="98"/>
              <w:jc w:val="center"/>
              <w:rPr>
                <w:rFonts w:ascii="Times New Roman" w:eastAsia="Times New Roman" w:hAnsi="Times New Roman" w:cs="Times New Roman"/>
                <w:sz w:val="28"/>
                <w:szCs w:val="28"/>
              </w:rPr>
            </w:pPr>
            <w:r w:rsidRPr="00320D69">
              <w:rPr>
                <w:rFonts w:ascii="Times New Roman" w:eastAsia="Times New Roman" w:hAnsi="Times New Roman" w:cs="Times New Roman"/>
                <w:sz w:val="28"/>
                <w:szCs w:val="28"/>
              </w:rPr>
              <w:t>Государственное и муниципальное управление</w:t>
            </w:r>
          </w:p>
        </w:tc>
      </w:tr>
    </w:tbl>
    <w:p w:rsidR="00A75629" w:rsidRPr="00320D69" w:rsidRDefault="00A75629" w:rsidP="00A75629">
      <w:pPr>
        <w:widowControl w:val="0"/>
        <w:autoSpaceDE w:val="0"/>
        <w:autoSpaceDN w:val="0"/>
        <w:adjustRightInd w:val="0"/>
        <w:spacing w:before="40" w:after="0" w:line="240" w:lineRule="auto"/>
        <w:ind w:right="98"/>
        <w:jc w:val="center"/>
        <w:rPr>
          <w:rFonts w:ascii="Times New Roman" w:eastAsia="Times New Roman" w:hAnsi="Times New Roman" w:cs="Times New Roman"/>
          <w:sz w:val="28"/>
          <w:szCs w:val="28"/>
        </w:rPr>
      </w:pPr>
    </w:p>
    <w:p w:rsidR="00A75629" w:rsidRPr="00320D69" w:rsidRDefault="00A75629" w:rsidP="00A75629">
      <w:pPr>
        <w:widowControl w:val="0"/>
        <w:autoSpaceDE w:val="0"/>
        <w:autoSpaceDN w:val="0"/>
        <w:adjustRightInd w:val="0"/>
        <w:spacing w:before="40" w:after="0" w:line="240" w:lineRule="auto"/>
        <w:ind w:right="98"/>
        <w:jc w:val="both"/>
        <w:rPr>
          <w:rFonts w:ascii="Times New Roman" w:eastAsia="Times New Roman" w:hAnsi="Times New Roman" w:cs="Times New Roman"/>
          <w:sz w:val="24"/>
          <w:szCs w:val="24"/>
        </w:rPr>
      </w:pPr>
    </w:p>
    <w:p w:rsidR="00A75629" w:rsidRPr="00320D69" w:rsidRDefault="00A75629" w:rsidP="00A75629">
      <w:pPr>
        <w:widowControl w:val="0"/>
        <w:autoSpaceDE w:val="0"/>
        <w:autoSpaceDN w:val="0"/>
        <w:adjustRightInd w:val="0"/>
        <w:spacing w:before="40" w:after="0" w:line="240" w:lineRule="auto"/>
        <w:ind w:right="98"/>
        <w:jc w:val="center"/>
        <w:rPr>
          <w:rFonts w:ascii="Times New Roman" w:eastAsia="Times New Roman" w:hAnsi="Times New Roman" w:cs="Times New Roman"/>
          <w:b/>
          <w:sz w:val="32"/>
          <w:szCs w:val="16"/>
        </w:rPr>
      </w:pPr>
      <w:r w:rsidRPr="00320D69">
        <w:rPr>
          <w:rFonts w:ascii="Times New Roman" w:eastAsia="Times New Roman" w:hAnsi="Times New Roman" w:cs="Times New Roman"/>
          <w:b/>
          <w:sz w:val="32"/>
          <w:szCs w:val="16"/>
        </w:rPr>
        <w:t>БАКАЛАВРСКАЯ РАБОТА</w:t>
      </w:r>
    </w:p>
    <w:p w:rsidR="00A75629" w:rsidRPr="00320D69" w:rsidRDefault="00A75629" w:rsidP="00A75629">
      <w:pPr>
        <w:widowControl w:val="0"/>
        <w:autoSpaceDE w:val="0"/>
        <w:autoSpaceDN w:val="0"/>
        <w:adjustRightInd w:val="0"/>
        <w:spacing w:before="40" w:after="0" w:line="240" w:lineRule="auto"/>
        <w:ind w:right="96"/>
        <w:jc w:val="center"/>
        <w:rPr>
          <w:rFonts w:ascii="Times New Roman" w:eastAsia="Times New Roman" w:hAnsi="Times New Roman" w:cs="Times New Roman"/>
          <w:sz w:val="32"/>
          <w:szCs w:val="16"/>
        </w:rPr>
      </w:pPr>
      <w:r w:rsidRPr="00320D69">
        <w:rPr>
          <w:rFonts w:ascii="Times New Roman" w:eastAsia="Times New Roman" w:hAnsi="Times New Roman" w:cs="Times New Roman"/>
          <w:sz w:val="32"/>
          <w:szCs w:val="16"/>
        </w:rPr>
        <w:t>на тему</w:t>
      </w:r>
    </w:p>
    <w:p w:rsidR="00A75629" w:rsidRPr="00320D69" w:rsidRDefault="00A75629" w:rsidP="00A75629">
      <w:pPr>
        <w:widowControl w:val="0"/>
        <w:autoSpaceDE w:val="0"/>
        <w:autoSpaceDN w:val="0"/>
        <w:adjustRightInd w:val="0"/>
        <w:spacing w:before="40" w:after="0" w:line="240" w:lineRule="atLeast"/>
        <w:ind w:right="96"/>
        <w:jc w:val="center"/>
        <w:rPr>
          <w:rFonts w:ascii="Times New Roman" w:eastAsia="Times New Roman" w:hAnsi="Times New Roman" w:cs="Times New Roman"/>
          <w:b/>
          <w:sz w:val="32"/>
          <w:szCs w:val="32"/>
          <w:u w:val="single"/>
        </w:rPr>
      </w:pPr>
    </w:p>
    <w:p w:rsidR="00A75629" w:rsidRPr="00365C7A" w:rsidRDefault="00A75629" w:rsidP="00A75629">
      <w:pPr>
        <w:widowControl w:val="0"/>
        <w:autoSpaceDE w:val="0"/>
        <w:autoSpaceDN w:val="0"/>
        <w:adjustRightInd w:val="0"/>
        <w:spacing w:before="40" w:after="0" w:line="240" w:lineRule="atLeast"/>
        <w:ind w:right="96"/>
        <w:jc w:val="center"/>
        <w:rPr>
          <w:rFonts w:ascii="Times New Roman" w:eastAsia="Times New Roman" w:hAnsi="Times New Roman" w:cs="Times New Roman"/>
          <w:b/>
          <w:sz w:val="32"/>
          <w:szCs w:val="32"/>
        </w:rPr>
      </w:pPr>
      <w:r w:rsidRPr="00365C7A">
        <w:rPr>
          <w:rFonts w:ascii="Times New Roman" w:eastAsia="Times New Roman" w:hAnsi="Times New Roman" w:cs="Times New Roman"/>
          <w:b/>
          <w:sz w:val="32"/>
          <w:szCs w:val="32"/>
        </w:rPr>
        <w:t>«</w:t>
      </w:r>
      <w:r w:rsidRPr="00A75629">
        <w:rPr>
          <w:rFonts w:ascii="Times New Roman" w:eastAsia="Times New Roman" w:hAnsi="Times New Roman" w:cs="Times New Roman"/>
          <w:b/>
          <w:sz w:val="32"/>
          <w:szCs w:val="32"/>
        </w:rPr>
        <w:t>Социальные основы государственного и муниципального управления Пензенской области»</w:t>
      </w:r>
    </w:p>
    <w:p w:rsidR="00A75629" w:rsidRPr="00320D69" w:rsidRDefault="00A75629" w:rsidP="00A75629">
      <w:pPr>
        <w:widowControl w:val="0"/>
        <w:autoSpaceDE w:val="0"/>
        <w:autoSpaceDN w:val="0"/>
        <w:adjustRightInd w:val="0"/>
        <w:spacing w:before="40" w:after="0" w:line="240" w:lineRule="auto"/>
        <w:ind w:right="96"/>
        <w:jc w:val="center"/>
        <w:rPr>
          <w:rFonts w:ascii="Times New Roman" w:eastAsia="Times New Roman" w:hAnsi="Times New Roman" w:cs="Times New Roman"/>
          <w:sz w:val="32"/>
          <w:szCs w:val="16"/>
        </w:rPr>
      </w:pPr>
    </w:p>
    <w:p w:rsidR="00A75629" w:rsidRPr="00320D69" w:rsidRDefault="00A75629" w:rsidP="00A75629">
      <w:pPr>
        <w:widowControl w:val="0"/>
        <w:autoSpaceDE w:val="0"/>
        <w:autoSpaceDN w:val="0"/>
        <w:adjustRightInd w:val="0"/>
        <w:spacing w:before="40" w:after="0" w:line="240" w:lineRule="auto"/>
        <w:ind w:right="96"/>
        <w:jc w:val="center"/>
        <w:rPr>
          <w:rFonts w:ascii="Times New Roman" w:eastAsia="Times New Roman" w:hAnsi="Times New Roman" w:cs="Times New Roman"/>
          <w:sz w:val="32"/>
          <w:szCs w:val="16"/>
        </w:rPr>
      </w:pPr>
    </w:p>
    <w:p w:rsidR="00A75629" w:rsidRPr="00320D69" w:rsidRDefault="00A75629" w:rsidP="00A75629">
      <w:pPr>
        <w:widowControl w:val="0"/>
        <w:autoSpaceDE w:val="0"/>
        <w:autoSpaceDN w:val="0"/>
        <w:adjustRightInd w:val="0"/>
        <w:spacing w:before="40" w:after="0" w:line="240" w:lineRule="auto"/>
        <w:ind w:right="96"/>
        <w:jc w:val="center"/>
        <w:rPr>
          <w:rFonts w:ascii="Times New Roman" w:eastAsia="Times New Roman" w:hAnsi="Times New Roman" w:cs="Times New Roman"/>
          <w:sz w:val="32"/>
          <w:szCs w:val="16"/>
        </w:rPr>
      </w:pPr>
    </w:p>
    <w:p w:rsidR="00A75629" w:rsidRPr="00320D69" w:rsidRDefault="00A75629" w:rsidP="00A75629">
      <w:pPr>
        <w:widowControl w:val="0"/>
        <w:autoSpaceDE w:val="0"/>
        <w:autoSpaceDN w:val="0"/>
        <w:adjustRightInd w:val="0"/>
        <w:spacing w:before="40" w:after="0" w:line="240" w:lineRule="auto"/>
        <w:ind w:right="98"/>
        <w:jc w:val="center"/>
        <w:rPr>
          <w:rFonts w:ascii="Times New Roman" w:eastAsia="Times New Roman" w:hAnsi="Times New Roman" w:cs="Times New Roman"/>
          <w:b/>
          <w:sz w:val="16"/>
          <w:szCs w:val="16"/>
        </w:rPr>
      </w:pPr>
    </w:p>
    <w:tbl>
      <w:tblPr>
        <w:tblW w:w="0" w:type="auto"/>
        <w:tblLook w:val="04A0" w:firstRow="1" w:lastRow="0" w:firstColumn="1" w:lastColumn="0" w:noHBand="0" w:noVBand="1"/>
      </w:tblPr>
      <w:tblGrid>
        <w:gridCol w:w="4077"/>
        <w:gridCol w:w="3402"/>
        <w:gridCol w:w="2370"/>
      </w:tblGrid>
      <w:tr w:rsidR="00A75629" w:rsidRPr="00320D69" w:rsidTr="00A75629">
        <w:tc>
          <w:tcPr>
            <w:tcW w:w="4077" w:type="dxa"/>
            <w:hideMark/>
          </w:tcPr>
          <w:p w:rsidR="00A75629" w:rsidRPr="00320D69" w:rsidRDefault="00A75629" w:rsidP="00A75629">
            <w:pPr>
              <w:widowControl w:val="0"/>
              <w:autoSpaceDE w:val="0"/>
              <w:autoSpaceDN w:val="0"/>
              <w:adjustRightInd w:val="0"/>
              <w:spacing w:before="40" w:after="0" w:line="360" w:lineRule="auto"/>
              <w:ind w:right="-3391"/>
              <w:jc w:val="both"/>
              <w:rPr>
                <w:rFonts w:ascii="Times New Roman" w:eastAsia="Times New Roman" w:hAnsi="Times New Roman" w:cs="Times New Roman"/>
              </w:rPr>
            </w:pPr>
            <w:r w:rsidRPr="00320D69">
              <w:rPr>
                <w:rFonts w:ascii="Times New Roman" w:eastAsia="Times New Roman" w:hAnsi="Times New Roman" w:cs="Times New Roman"/>
              </w:rPr>
              <w:t>Студент гр.14ЭГ1</w:t>
            </w:r>
          </w:p>
        </w:tc>
        <w:tc>
          <w:tcPr>
            <w:tcW w:w="3402" w:type="dxa"/>
            <w:tcBorders>
              <w:top w:val="nil"/>
              <w:left w:val="nil"/>
              <w:bottom w:val="single" w:sz="4" w:space="0" w:color="auto"/>
              <w:right w:val="nil"/>
            </w:tcBorders>
          </w:tcPr>
          <w:p w:rsidR="00A75629" w:rsidRPr="00320D69" w:rsidRDefault="00A75629" w:rsidP="00A75629">
            <w:pPr>
              <w:widowControl w:val="0"/>
              <w:autoSpaceDE w:val="0"/>
              <w:autoSpaceDN w:val="0"/>
              <w:adjustRightInd w:val="0"/>
              <w:spacing w:before="40" w:after="0" w:line="360" w:lineRule="auto"/>
              <w:ind w:right="-3391"/>
              <w:jc w:val="both"/>
              <w:rPr>
                <w:rFonts w:ascii="Times New Roman" w:eastAsia="Times New Roman" w:hAnsi="Times New Roman" w:cs="Times New Roman"/>
              </w:rPr>
            </w:pPr>
          </w:p>
        </w:tc>
        <w:tc>
          <w:tcPr>
            <w:tcW w:w="2370" w:type="dxa"/>
            <w:hideMark/>
          </w:tcPr>
          <w:p w:rsidR="00A75629" w:rsidRPr="00320D69" w:rsidRDefault="00A75629" w:rsidP="00A75629">
            <w:pPr>
              <w:widowControl w:val="0"/>
              <w:autoSpaceDE w:val="0"/>
              <w:autoSpaceDN w:val="0"/>
              <w:adjustRightInd w:val="0"/>
              <w:spacing w:before="40" w:after="0" w:line="360" w:lineRule="auto"/>
              <w:ind w:right="-3391"/>
              <w:jc w:val="both"/>
              <w:rPr>
                <w:rFonts w:ascii="Times New Roman" w:eastAsia="Times New Roman" w:hAnsi="Times New Roman" w:cs="Times New Roman"/>
              </w:rPr>
            </w:pPr>
            <w:r>
              <w:rPr>
                <w:rFonts w:ascii="Times New Roman" w:eastAsia="Times New Roman" w:hAnsi="Times New Roman" w:cs="Times New Roman"/>
              </w:rPr>
              <w:t>Н.А. Семина</w:t>
            </w:r>
          </w:p>
        </w:tc>
      </w:tr>
      <w:tr w:rsidR="00A75629" w:rsidRPr="00320D69" w:rsidTr="00A75629">
        <w:tc>
          <w:tcPr>
            <w:tcW w:w="4077" w:type="dxa"/>
            <w:hideMark/>
          </w:tcPr>
          <w:p w:rsidR="00A75629" w:rsidRPr="00320D69" w:rsidRDefault="00A75629" w:rsidP="00A75629">
            <w:pPr>
              <w:widowControl w:val="0"/>
              <w:tabs>
                <w:tab w:val="left" w:pos="7740"/>
                <w:tab w:val="left" w:pos="7920"/>
              </w:tabs>
              <w:autoSpaceDE w:val="0"/>
              <w:autoSpaceDN w:val="0"/>
              <w:adjustRightInd w:val="0"/>
              <w:spacing w:before="40" w:after="0" w:line="240" w:lineRule="auto"/>
              <w:ind w:right="-3391"/>
              <w:jc w:val="both"/>
              <w:rPr>
                <w:rFonts w:ascii="Times New Roman" w:eastAsia="Times New Roman" w:hAnsi="Times New Roman" w:cs="Times New Roman"/>
              </w:rPr>
            </w:pPr>
            <w:r w:rsidRPr="00320D69">
              <w:rPr>
                <w:rFonts w:ascii="Times New Roman" w:eastAsia="Times New Roman" w:hAnsi="Times New Roman" w:cs="Times New Roman"/>
              </w:rPr>
              <w:t xml:space="preserve">Руководитель </w:t>
            </w:r>
          </w:p>
          <w:p w:rsidR="00A75629" w:rsidRPr="00320D69" w:rsidRDefault="00A75629" w:rsidP="00A75629">
            <w:pPr>
              <w:widowControl w:val="0"/>
              <w:autoSpaceDE w:val="0"/>
              <w:autoSpaceDN w:val="0"/>
              <w:adjustRightInd w:val="0"/>
              <w:spacing w:before="40" w:after="0" w:line="360" w:lineRule="auto"/>
              <w:ind w:right="-3391"/>
              <w:jc w:val="both"/>
              <w:rPr>
                <w:rFonts w:ascii="Times New Roman" w:eastAsia="Times New Roman" w:hAnsi="Times New Roman" w:cs="Times New Roman"/>
              </w:rPr>
            </w:pPr>
            <w:proofErr w:type="spellStart"/>
            <w:r w:rsidRPr="00320D69">
              <w:rPr>
                <w:rFonts w:ascii="Times New Roman" w:eastAsia="Times New Roman" w:hAnsi="Times New Roman" w:cs="Times New Roman"/>
              </w:rPr>
              <w:t>к.с.н</w:t>
            </w:r>
            <w:proofErr w:type="spellEnd"/>
            <w:r w:rsidRPr="00320D69">
              <w:rPr>
                <w:rFonts w:ascii="Times New Roman" w:eastAsia="Times New Roman" w:hAnsi="Times New Roman" w:cs="Times New Roman"/>
              </w:rPr>
              <w:t>., доцент</w:t>
            </w:r>
          </w:p>
        </w:tc>
        <w:tc>
          <w:tcPr>
            <w:tcW w:w="3402" w:type="dxa"/>
            <w:tcBorders>
              <w:top w:val="single" w:sz="4" w:space="0" w:color="auto"/>
              <w:left w:val="nil"/>
              <w:bottom w:val="single" w:sz="4" w:space="0" w:color="auto"/>
              <w:right w:val="nil"/>
            </w:tcBorders>
          </w:tcPr>
          <w:p w:rsidR="00A75629" w:rsidRPr="00320D69" w:rsidRDefault="00A75629" w:rsidP="00A75629">
            <w:pPr>
              <w:widowControl w:val="0"/>
              <w:autoSpaceDE w:val="0"/>
              <w:autoSpaceDN w:val="0"/>
              <w:adjustRightInd w:val="0"/>
              <w:spacing w:before="40" w:after="0" w:line="360" w:lineRule="auto"/>
              <w:ind w:right="-3391"/>
              <w:jc w:val="both"/>
              <w:rPr>
                <w:rFonts w:ascii="Times New Roman" w:eastAsia="Times New Roman" w:hAnsi="Times New Roman" w:cs="Times New Roman"/>
              </w:rPr>
            </w:pPr>
          </w:p>
        </w:tc>
        <w:tc>
          <w:tcPr>
            <w:tcW w:w="2370" w:type="dxa"/>
          </w:tcPr>
          <w:p w:rsidR="00A75629" w:rsidRPr="00320D69" w:rsidRDefault="00A75629" w:rsidP="00A75629">
            <w:pPr>
              <w:widowControl w:val="0"/>
              <w:autoSpaceDE w:val="0"/>
              <w:autoSpaceDN w:val="0"/>
              <w:adjustRightInd w:val="0"/>
              <w:spacing w:before="40" w:after="0" w:line="360" w:lineRule="auto"/>
              <w:ind w:right="-3391"/>
              <w:jc w:val="both"/>
              <w:rPr>
                <w:rFonts w:ascii="Times New Roman" w:eastAsia="Times New Roman" w:hAnsi="Times New Roman" w:cs="Times New Roman"/>
                <w:color w:val="FF0000"/>
              </w:rPr>
            </w:pPr>
          </w:p>
          <w:p w:rsidR="00A75629" w:rsidRPr="00320D69" w:rsidRDefault="00A75629" w:rsidP="00A75629">
            <w:pPr>
              <w:widowControl w:val="0"/>
              <w:autoSpaceDE w:val="0"/>
              <w:autoSpaceDN w:val="0"/>
              <w:adjustRightInd w:val="0"/>
              <w:spacing w:before="40" w:after="0" w:line="360" w:lineRule="auto"/>
              <w:ind w:right="-3391"/>
              <w:jc w:val="both"/>
              <w:rPr>
                <w:rFonts w:ascii="Times New Roman" w:eastAsia="Times New Roman" w:hAnsi="Times New Roman" w:cs="Times New Roman"/>
              </w:rPr>
            </w:pPr>
            <w:r>
              <w:rPr>
                <w:rFonts w:ascii="Times New Roman" w:eastAsia="Times New Roman" w:hAnsi="Times New Roman" w:cs="Times New Roman"/>
              </w:rPr>
              <w:t>Э.В. Алехин</w:t>
            </w:r>
          </w:p>
        </w:tc>
      </w:tr>
      <w:tr w:rsidR="00A75629" w:rsidRPr="00320D69" w:rsidTr="00A75629">
        <w:tc>
          <w:tcPr>
            <w:tcW w:w="4077" w:type="dxa"/>
          </w:tcPr>
          <w:p w:rsidR="00A75629" w:rsidRPr="00320D69" w:rsidRDefault="00A75629" w:rsidP="00A75629">
            <w:pPr>
              <w:widowControl w:val="0"/>
              <w:tabs>
                <w:tab w:val="left" w:pos="7920"/>
              </w:tabs>
              <w:autoSpaceDE w:val="0"/>
              <w:autoSpaceDN w:val="0"/>
              <w:adjustRightInd w:val="0"/>
              <w:spacing w:before="40" w:after="0" w:line="240" w:lineRule="auto"/>
              <w:ind w:right="-3391"/>
              <w:jc w:val="both"/>
              <w:rPr>
                <w:rFonts w:ascii="Times New Roman" w:eastAsia="Times New Roman" w:hAnsi="Times New Roman" w:cs="Times New Roman"/>
              </w:rPr>
            </w:pPr>
          </w:p>
          <w:p w:rsidR="00A75629" w:rsidRPr="00320D69" w:rsidRDefault="00A75629" w:rsidP="00A75629">
            <w:pPr>
              <w:widowControl w:val="0"/>
              <w:tabs>
                <w:tab w:val="left" w:pos="7920"/>
              </w:tabs>
              <w:autoSpaceDE w:val="0"/>
              <w:autoSpaceDN w:val="0"/>
              <w:adjustRightInd w:val="0"/>
              <w:spacing w:before="40" w:after="0" w:line="240" w:lineRule="auto"/>
              <w:ind w:right="-3391"/>
              <w:jc w:val="both"/>
              <w:rPr>
                <w:rFonts w:ascii="Times New Roman" w:eastAsia="Times New Roman" w:hAnsi="Times New Roman" w:cs="Times New Roman"/>
              </w:rPr>
            </w:pPr>
            <w:proofErr w:type="spellStart"/>
            <w:r w:rsidRPr="00320D69">
              <w:rPr>
                <w:rFonts w:ascii="Times New Roman" w:eastAsia="Times New Roman" w:hAnsi="Times New Roman" w:cs="Times New Roman"/>
              </w:rPr>
              <w:t>Нормоконтролер</w:t>
            </w:r>
            <w:proofErr w:type="spellEnd"/>
            <w:r w:rsidRPr="00320D69">
              <w:rPr>
                <w:rFonts w:ascii="Times New Roman" w:eastAsia="Times New Roman" w:hAnsi="Times New Roman" w:cs="Times New Roman"/>
              </w:rPr>
              <w:t xml:space="preserve">       </w:t>
            </w:r>
          </w:p>
          <w:p w:rsidR="00A75629" w:rsidRPr="00320D69" w:rsidRDefault="00A75629" w:rsidP="00A75629">
            <w:pPr>
              <w:widowControl w:val="0"/>
              <w:autoSpaceDE w:val="0"/>
              <w:autoSpaceDN w:val="0"/>
              <w:adjustRightInd w:val="0"/>
              <w:spacing w:before="40" w:after="0" w:line="360" w:lineRule="auto"/>
              <w:ind w:right="-3391"/>
              <w:jc w:val="both"/>
              <w:rPr>
                <w:rFonts w:ascii="Times New Roman" w:eastAsia="Times New Roman" w:hAnsi="Times New Roman" w:cs="Times New Roman"/>
              </w:rPr>
            </w:pPr>
            <w:proofErr w:type="spellStart"/>
            <w:r w:rsidRPr="00320D69">
              <w:rPr>
                <w:rFonts w:ascii="Times New Roman" w:eastAsia="Times New Roman" w:hAnsi="Times New Roman" w:cs="Times New Roman"/>
              </w:rPr>
              <w:t>к.с.н</w:t>
            </w:r>
            <w:proofErr w:type="spellEnd"/>
            <w:r w:rsidRPr="00320D69">
              <w:rPr>
                <w:rFonts w:ascii="Times New Roman" w:eastAsia="Times New Roman" w:hAnsi="Times New Roman" w:cs="Times New Roman"/>
              </w:rPr>
              <w:t xml:space="preserve">., доцент        </w:t>
            </w:r>
          </w:p>
        </w:tc>
        <w:tc>
          <w:tcPr>
            <w:tcW w:w="3402" w:type="dxa"/>
            <w:tcBorders>
              <w:top w:val="single" w:sz="4" w:space="0" w:color="auto"/>
              <w:left w:val="nil"/>
              <w:bottom w:val="single" w:sz="4" w:space="0" w:color="auto"/>
              <w:right w:val="nil"/>
            </w:tcBorders>
          </w:tcPr>
          <w:p w:rsidR="00A75629" w:rsidRPr="00320D69" w:rsidRDefault="00A75629" w:rsidP="00A75629">
            <w:pPr>
              <w:widowControl w:val="0"/>
              <w:autoSpaceDE w:val="0"/>
              <w:autoSpaceDN w:val="0"/>
              <w:adjustRightInd w:val="0"/>
              <w:spacing w:before="40" w:after="0" w:line="360" w:lineRule="auto"/>
              <w:ind w:right="-3391"/>
              <w:jc w:val="both"/>
              <w:rPr>
                <w:rFonts w:ascii="Times New Roman" w:eastAsia="Times New Roman" w:hAnsi="Times New Roman" w:cs="Times New Roman"/>
              </w:rPr>
            </w:pPr>
          </w:p>
        </w:tc>
        <w:tc>
          <w:tcPr>
            <w:tcW w:w="2370" w:type="dxa"/>
          </w:tcPr>
          <w:p w:rsidR="00A75629" w:rsidRPr="00320D69" w:rsidRDefault="00A75629" w:rsidP="00A75629">
            <w:pPr>
              <w:widowControl w:val="0"/>
              <w:autoSpaceDE w:val="0"/>
              <w:autoSpaceDN w:val="0"/>
              <w:adjustRightInd w:val="0"/>
              <w:spacing w:before="40" w:after="0" w:line="360" w:lineRule="auto"/>
              <w:ind w:right="-3391"/>
              <w:jc w:val="both"/>
              <w:rPr>
                <w:rFonts w:ascii="Times New Roman" w:eastAsia="Times New Roman" w:hAnsi="Times New Roman" w:cs="Times New Roman"/>
              </w:rPr>
            </w:pPr>
          </w:p>
          <w:p w:rsidR="00A75629" w:rsidRPr="00320D69" w:rsidRDefault="00A75629" w:rsidP="00A75629">
            <w:pPr>
              <w:widowControl w:val="0"/>
              <w:autoSpaceDE w:val="0"/>
              <w:autoSpaceDN w:val="0"/>
              <w:adjustRightInd w:val="0"/>
              <w:spacing w:before="40" w:after="0" w:line="360" w:lineRule="auto"/>
              <w:ind w:right="-3391"/>
              <w:jc w:val="both"/>
              <w:rPr>
                <w:rFonts w:ascii="Times New Roman" w:eastAsia="Times New Roman" w:hAnsi="Times New Roman" w:cs="Times New Roman"/>
              </w:rPr>
            </w:pPr>
            <w:r w:rsidRPr="00320D69">
              <w:rPr>
                <w:rFonts w:ascii="Times New Roman" w:eastAsia="Times New Roman" w:hAnsi="Times New Roman" w:cs="Times New Roman"/>
              </w:rPr>
              <w:t>И.А. Мурзина</w:t>
            </w:r>
          </w:p>
        </w:tc>
      </w:tr>
    </w:tbl>
    <w:p w:rsidR="00A75629" w:rsidRPr="00320D69" w:rsidRDefault="00A75629" w:rsidP="00A75629">
      <w:pPr>
        <w:widowControl w:val="0"/>
        <w:autoSpaceDE w:val="0"/>
        <w:autoSpaceDN w:val="0"/>
        <w:adjustRightInd w:val="0"/>
        <w:spacing w:before="40" w:after="0" w:line="360" w:lineRule="auto"/>
        <w:ind w:right="-3391"/>
        <w:jc w:val="both"/>
        <w:rPr>
          <w:rFonts w:ascii="Times New Roman" w:eastAsia="Times New Roman" w:hAnsi="Times New Roman" w:cs="Times New Roman"/>
        </w:rPr>
      </w:pPr>
    </w:p>
    <w:p w:rsidR="00A75629" w:rsidRPr="00320D69" w:rsidRDefault="00A75629" w:rsidP="00A75629">
      <w:pPr>
        <w:widowControl w:val="0"/>
        <w:autoSpaceDE w:val="0"/>
        <w:autoSpaceDN w:val="0"/>
        <w:adjustRightInd w:val="0"/>
        <w:spacing w:before="40" w:after="0" w:line="240" w:lineRule="auto"/>
        <w:ind w:right="-3391"/>
        <w:jc w:val="both"/>
        <w:rPr>
          <w:rFonts w:ascii="Times New Roman" w:eastAsia="Times New Roman" w:hAnsi="Times New Roman" w:cs="Times New Roman"/>
          <w:sz w:val="16"/>
          <w:szCs w:val="16"/>
        </w:rPr>
      </w:pPr>
    </w:p>
    <w:p w:rsidR="00A75629" w:rsidRPr="00320D69" w:rsidRDefault="00A75629" w:rsidP="00A75629">
      <w:pPr>
        <w:widowControl w:val="0"/>
        <w:autoSpaceDE w:val="0"/>
        <w:autoSpaceDN w:val="0"/>
        <w:adjustRightInd w:val="0"/>
        <w:spacing w:before="40" w:after="0" w:line="240" w:lineRule="auto"/>
        <w:ind w:right="-3391"/>
        <w:jc w:val="both"/>
        <w:rPr>
          <w:rFonts w:ascii="Times New Roman" w:eastAsia="Times New Roman" w:hAnsi="Times New Roman" w:cs="Times New Roman"/>
        </w:rPr>
      </w:pPr>
      <w:r w:rsidRPr="00320D69">
        <w:rPr>
          <w:rFonts w:ascii="Times New Roman" w:eastAsia="Times New Roman" w:hAnsi="Times New Roman" w:cs="Times New Roman"/>
          <w:i/>
        </w:rPr>
        <w:t>Работа допущена к защите</w:t>
      </w:r>
      <w:r w:rsidRPr="00320D69">
        <w:rPr>
          <w:rFonts w:ascii="Times New Roman" w:eastAsia="Times New Roman" w:hAnsi="Times New Roman" w:cs="Times New Roman"/>
        </w:rPr>
        <w:t xml:space="preserve">     (протокол заседания кафедры </w:t>
      </w:r>
      <w:proofErr w:type="gramStart"/>
      <w:r w:rsidRPr="00320D69">
        <w:rPr>
          <w:rFonts w:ascii="Times New Roman" w:eastAsia="Times New Roman" w:hAnsi="Times New Roman" w:cs="Times New Roman"/>
        </w:rPr>
        <w:t>от</w:t>
      </w:r>
      <w:proofErr w:type="gramEnd"/>
      <w:r w:rsidRPr="00320D69">
        <w:rPr>
          <w:rFonts w:ascii="Times New Roman" w:eastAsia="Times New Roman" w:hAnsi="Times New Roman" w:cs="Times New Roman"/>
        </w:rPr>
        <w:t xml:space="preserve"> _____________________ №______)</w:t>
      </w:r>
    </w:p>
    <w:p w:rsidR="00A75629" w:rsidRPr="00320D69" w:rsidRDefault="00A75629" w:rsidP="00A75629">
      <w:pPr>
        <w:widowControl w:val="0"/>
        <w:autoSpaceDE w:val="0"/>
        <w:autoSpaceDN w:val="0"/>
        <w:adjustRightInd w:val="0"/>
        <w:spacing w:before="40" w:after="0" w:line="240" w:lineRule="auto"/>
        <w:ind w:right="-3391"/>
        <w:jc w:val="both"/>
        <w:rPr>
          <w:rFonts w:ascii="Times New Roman" w:eastAsia="Times New Roman" w:hAnsi="Times New Roman" w:cs="Times New Roman"/>
        </w:rPr>
      </w:pPr>
    </w:p>
    <w:p w:rsidR="00A75629" w:rsidRPr="00320D69" w:rsidRDefault="00A75629" w:rsidP="00A75629">
      <w:pPr>
        <w:widowControl w:val="0"/>
        <w:autoSpaceDE w:val="0"/>
        <w:autoSpaceDN w:val="0"/>
        <w:adjustRightInd w:val="0"/>
        <w:spacing w:before="40" w:after="0" w:line="240" w:lineRule="auto"/>
        <w:ind w:right="-3391"/>
        <w:jc w:val="both"/>
        <w:rPr>
          <w:rFonts w:ascii="Times New Roman" w:eastAsia="Times New Roman" w:hAnsi="Times New Roman" w:cs="Times New Roman"/>
        </w:rPr>
      </w:pPr>
      <w:r w:rsidRPr="00320D69">
        <w:rPr>
          <w:rFonts w:ascii="Times New Roman" w:eastAsia="Times New Roman" w:hAnsi="Times New Roman" w:cs="Times New Roman"/>
          <w:b/>
          <w:i/>
        </w:rPr>
        <w:t>Заведующий кафедрой</w:t>
      </w:r>
      <w:r w:rsidRPr="00320D69">
        <w:rPr>
          <w:rFonts w:ascii="Times New Roman" w:eastAsia="Times New Roman" w:hAnsi="Times New Roman" w:cs="Times New Roman"/>
        </w:rPr>
        <w:tab/>
      </w:r>
      <w:r w:rsidRPr="00320D69">
        <w:rPr>
          <w:rFonts w:ascii="Times New Roman" w:eastAsia="Times New Roman" w:hAnsi="Times New Roman" w:cs="Times New Roman"/>
        </w:rPr>
        <w:tab/>
      </w:r>
      <w:r w:rsidRPr="00320D69">
        <w:rPr>
          <w:rFonts w:ascii="Times New Roman" w:eastAsia="Times New Roman" w:hAnsi="Times New Roman" w:cs="Times New Roman"/>
        </w:rPr>
        <w:tab/>
        <w:t xml:space="preserve">   ______________________________   С.И. </w:t>
      </w:r>
      <w:proofErr w:type="spellStart"/>
      <w:r w:rsidRPr="00320D69">
        <w:rPr>
          <w:rFonts w:ascii="Times New Roman" w:eastAsia="Times New Roman" w:hAnsi="Times New Roman" w:cs="Times New Roman"/>
        </w:rPr>
        <w:t>Неделько</w:t>
      </w:r>
      <w:proofErr w:type="spellEnd"/>
    </w:p>
    <w:p w:rsidR="00A75629" w:rsidRPr="00320D69" w:rsidRDefault="00A75629" w:rsidP="00A75629">
      <w:pPr>
        <w:widowControl w:val="0"/>
        <w:autoSpaceDE w:val="0"/>
        <w:autoSpaceDN w:val="0"/>
        <w:adjustRightInd w:val="0"/>
        <w:spacing w:before="40" w:after="0" w:line="240" w:lineRule="auto"/>
        <w:ind w:left="4536" w:right="-3391"/>
        <w:jc w:val="both"/>
        <w:rPr>
          <w:rFonts w:ascii="Times New Roman" w:eastAsia="Times New Roman" w:hAnsi="Times New Roman" w:cs="Times New Roman"/>
          <w:sz w:val="16"/>
          <w:szCs w:val="16"/>
          <w:vertAlign w:val="superscript"/>
        </w:rPr>
      </w:pPr>
    </w:p>
    <w:p w:rsidR="00A75629" w:rsidRPr="00320D69" w:rsidRDefault="00A75629" w:rsidP="00A75629">
      <w:pPr>
        <w:widowControl w:val="0"/>
        <w:autoSpaceDE w:val="0"/>
        <w:autoSpaceDN w:val="0"/>
        <w:adjustRightInd w:val="0"/>
        <w:spacing w:before="40" w:after="0" w:line="240" w:lineRule="auto"/>
        <w:ind w:right="-3391"/>
        <w:jc w:val="both"/>
        <w:rPr>
          <w:rFonts w:ascii="Times New Roman" w:eastAsia="Times New Roman" w:hAnsi="Times New Roman" w:cs="Times New Roman"/>
        </w:rPr>
      </w:pPr>
      <w:r w:rsidRPr="00320D69">
        <w:rPr>
          <w:rFonts w:ascii="Times New Roman" w:eastAsia="Times New Roman" w:hAnsi="Times New Roman" w:cs="Times New Roman"/>
          <w:i/>
        </w:rPr>
        <w:t>Работа защищена с оценкой</w:t>
      </w:r>
      <w:r w:rsidRPr="00320D69">
        <w:rPr>
          <w:rFonts w:ascii="Times New Roman" w:eastAsia="Times New Roman" w:hAnsi="Times New Roman" w:cs="Times New Roman"/>
          <w:b/>
          <w:i/>
        </w:rPr>
        <w:t xml:space="preserve"> __________</w:t>
      </w:r>
      <w:r w:rsidRPr="00320D69">
        <w:rPr>
          <w:rFonts w:ascii="Times New Roman" w:eastAsia="Times New Roman" w:hAnsi="Times New Roman" w:cs="Times New Roman"/>
        </w:rPr>
        <w:t xml:space="preserve">(протокол заседания ГЭК </w:t>
      </w:r>
      <w:proofErr w:type="gramStart"/>
      <w:r w:rsidRPr="00320D69">
        <w:rPr>
          <w:rFonts w:ascii="Times New Roman" w:eastAsia="Times New Roman" w:hAnsi="Times New Roman" w:cs="Times New Roman"/>
        </w:rPr>
        <w:t>от</w:t>
      </w:r>
      <w:proofErr w:type="gramEnd"/>
      <w:r w:rsidRPr="00320D69">
        <w:rPr>
          <w:rFonts w:ascii="Times New Roman" w:eastAsia="Times New Roman" w:hAnsi="Times New Roman" w:cs="Times New Roman"/>
        </w:rPr>
        <w:t xml:space="preserve"> _________________ №_____)</w:t>
      </w:r>
    </w:p>
    <w:p w:rsidR="00A75629" w:rsidRPr="00320D69" w:rsidRDefault="00A75629" w:rsidP="00A75629">
      <w:pPr>
        <w:widowControl w:val="0"/>
        <w:autoSpaceDE w:val="0"/>
        <w:autoSpaceDN w:val="0"/>
        <w:adjustRightInd w:val="0"/>
        <w:spacing w:before="40" w:after="0" w:line="240" w:lineRule="auto"/>
        <w:ind w:left="1701" w:right="-3391"/>
        <w:jc w:val="both"/>
        <w:rPr>
          <w:rFonts w:ascii="Times New Roman" w:eastAsia="Times New Roman" w:hAnsi="Times New Roman" w:cs="Times New Roman"/>
          <w:b/>
          <w:i/>
        </w:rPr>
      </w:pPr>
    </w:p>
    <w:p w:rsidR="00A75629" w:rsidRPr="00320D69" w:rsidRDefault="00A75629" w:rsidP="00A75629">
      <w:pPr>
        <w:widowControl w:val="0"/>
        <w:autoSpaceDE w:val="0"/>
        <w:autoSpaceDN w:val="0"/>
        <w:adjustRightInd w:val="0"/>
        <w:spacing w:before="40" w:after="0" w:line="240" w:lineRule="auto"/>
        <w:ind w:right="-3391"/>
        <w:jc w:val="both"/>
        <w:rPr>
          <w:rFonts w:ascii="Times New Roman" w:eastAsia="Times New Roman" w:hAnsi="Times New Roman" w:cs="Times New Roman"/>
        </w:rPr>
      </w:pPr>
      <w:r w:rsidRPr="00320D69">
        <w:rPr>
          <w:rFonts w:ascii="Times New Roman" w:eastAsia="Times New Roman" w:hAnsi="Times New Roman" w:cs="Times New Roman"/>
          <w:b/>
          <w:i/>
        </w:rPr>
        <w:t xml:space="preserve">Секретарь ГЭК     </w:t>
      </w:r>
      <w:r w:rsidRPr="00320D69">
        <w:rPr>
          <w:rFonts w:ascii="Times New Roman" w:eastAsia="Times New Roman" w:hAnsi="Times New Roman" w:cs="Times New Roman"/>
          <w:b/>
          <w:i/>
        </w:rPr>
        <w:tab/>
      </w:r>
      <w:r w:rsidRPr="00320D69">
        <w:rPr>
          <w:rFonts w:ascii="Times New Roman" w:eastAsia="Times New Roman" w:hAnsi="Times New Roman" w:cs="Times New Roman"/>
          <w:b/>
          <w:i/>
        </w:rPr>
        <w:tab/>
      </w:r>
      <w:r w:rsidRPr="00320D69">
        <w:rPr>
          <w:rFonts w:ascii="Times New Roman" w:eastAsia="Times New Roman" w:hAnsi="Times New Roman" w:cs="Times New Roman"/>
          <w:b/>
          <w:i/>
        </w:rPr>
        <w:tab/>
        <w:t xml:space="preserve">          _________________________________   </w:t>
      </w:r>
      <w:r w:rsidRPr="00320D69">
        <w:rPr>
          <w:rFonts w:ascii="Times New Roman" w:eastAsia="Times New Roman" w:hAnsi="Times New Roman" w:cs="Times New Roman"/>
        </w:rPr>
        <w:t>И.А. Мурзина</w:t>
      </w:r>
    </w:p>
    <w:p w:rsidR="00A75629" w:rsidRDefault="00A75629" w:rsidP="00A75629">
      <w:pPr>
        <w:widowControl w:val="0"/>
        <w:autoSpaceDE w:val="0"/>
        <w:autoSpaceDN w:val="0"/>
        <w:adjustRightInd w:val="0"/>
        <w:spacing w:before="40" w:after="0" w:line="240" w:lineRule="auto"/>
        <w:ind w:left="3117" w:right="-3391" w:firstLine="423"/>
        <w:jc w:val="both"/>
        <w:rPr>
          <w:rFonts w:ascii="Times New Roman" w:eastAsia="Times New Roman" w:hAnsi="Times New Roman" w:cs="Times New Roman"/>
          <w:sz w:val="28"/>
          <w:szCs w:val="28"/>
        </w:rPr>
      </w:pPr>
    </w:p>
    <w:p w:rsidR="007F6E48" w:rsidRPr="00A75629" w:rsidRDefault="00A75629" w:rsidP="00A75629">
      <w:pPr>
        <w:widowControl w:val="0"/>
        <w:autoSpaceDE w:val="0"/>
        <w:autoSpaceDN w:val="0"/>
        <w:adjustRightInd w:val="0"/>
        <w:spacing w:before="40" w:after="0" w:line="240" w:lineRule="auto"/>
        <w:ind w:left="3117" w:right="-3391" w:firstLine="423"/>
        <w:jc w:val="both"/>
        <w:rPr>
          <w:rFonts w:ascii="Arial" w:eastAsia="Times New Roman" w:hAnsi="Arial" w:cs="Arial"/>
          <w:sz w:val="16"/>
          <w:szCs w:val="16"/>
        </w:rPr>
      </w:pPr>
      <w:r w:rsidRPr="00320D69">
        <w:rPr>
          <w:rFonts w:ascii="Times New Roman" w:eastAsia="Times New Roman" w:hAnsi="Times New Roman" w:cs="Times New Roman"/>
          <w:sz w:val="28"/>
          <w:szCs w:val="28"/>
        </w:rPr>
        <w:t>ПЕНЗА 2018</w:t>
      </w:r>
      <w:r w:rsidR="0062035E">
        <w:rPr>
          <w:rFonts w:ascii="Times New Roman" w:eastAsia="Times New Roman" w:hAnsi="Times New Roman" w:cs="Times New Roman"/>
          <w:noProof/>
          <w:sz w:val="28"/>
          <w:szCs w:val="28"/>
          <w:lang w:eastAsia="ru-RU"/>
        </w:rPr>
        <w:pict>
          <v:rect id="Прямоугольник 8" o:spid="_x0000_s1026" style="position:absolute;left:0;text-align:left;margin-left:231.2pt;margin-top:19.1pt;width:17.7pt;height:22.8pt;z-index:2516602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" fillcolor="white [3212]" strokecolor="white [3212]"/>
        </w:pict>
      </w:r>
      <w:r w:rsidR="0062035E">
        <w:rPr>
          <w:rFonts w:ascii="Times New Roman" w:eastAsia="Times New Roman" w:hAnsi="Times New Roman" w:cs="Times New Roman"/>
          <w:noProof/>
          <w:sz w:val="28"/>
          <w:szCs w:val="28"/>
          <w:lang w:eastAsia="ru-RU"/>
        </w:rPr>
        <w:pict>
          <v:rect id="Прямоугольник 7" o:spid="_x0000_s1027" style="position:absolute;left:0;text-align:left;margin-left:433.2pt;margin-top:14.9pt;width:50.2pt;height:32.65pt;z-index:2516592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" fillcolor="white [3212]" strokecolor="white [3212]"/>
        </w:pict>
      </w:r>
    </w:p>
    <w:p w:rsidR="001C6A0B" w:rsidRPr="001C6A0B" w:rsidRDefault="001C6A0B" w:rsidP="00A75629">
      <w:pPr>
        <w:spacing w:after="0" w:line="360" w:lineRule="auto"/>
        <w:ind w:firstLine="708"/>
        <w:jc w:val="both"/>
        <w:rPr>
          <w:rFonts w:ascii="Times New Roman" w:hAnsi="Times New Roman" w:cs="Times New Roman"/>
          <w:b/>
          <w:sz w:val="28"/>
          <w:szCs w:val="28"/>
        </w:rPr>
      </w:pPr>
      <w:r w:rsidRPr="001C6A0B">
        <w:rPr>
          <w:rFonts w:ascii="Times New Roman" w:hAnsi="Times New Roman" w:cs="Times New Roman"/>
          <w:b/>
          <w:sz w:val="28"/>
          <w:szCs w:val="28"/>
        </w:rPr>
        <w:lastRenderedPageBreak/>
        <w:t>Содержание</w:t>
      </w:r>
    </w:p>
    <w:p w:rsidR="001C6A0B" w:rsidRPr="001C6A0B" w:rsidRDefault="001C6A0B" w:rsidP="001C6A0B">
      <w:pPr>
        <w:spacing w:after="0" w:line="360" w:lineRule="auto"/>
        <w:ind w:firstLine="709"/>
        <w:jc w:val="both"/>
        <w:rPr>
          <w:rFonts w:ascii="Times New Roman" w:hAnsi="Times New Roman" w:cs="Times New Roman"/>
          <w:b/>
          <w:sz w:val="28"/>
          <w:szCs w:val="28"/>
        </w:rPr>
      </w:pPr>
    </w:p>
    <w:p w:rsidR="001C6A0B" w:rsidRPr="001C6A0B" w:rsidRDefault="001C6A0B" w:rsidP="001C6A0B">
      <w:pPr>
        <w:spacing w:after="0" w:line="360" w:lineRule="auto"/>
        <w:ind w:firstLine="709"/>
        <w:jc w:val="both"/>
        <w:rPr>
          <w:rFonts w:ascii="Times New Roman" w:hAnsi="Times New Roman" w:cs="Times New Roman"/>
          <w:b/>
          <w:sz w:val="28"/>
          <w:szCs w:val="28"/>
        </w:rPr>
      </w:pPr>
    </w:p>
    <w:p w:rsidR="001C6A0B" w:rsidRPr="001C6A0B" w:rsidRDefault="001C6A0B" w:rsidP="001C6A0B">
      <w:pPr>
        <w:spacing w:after="0" w:line="360" w:lineRule="auto"/>
        <w:jc w:val="both"/>
        <w:rPr>
          <w:rFonts w:ascii="Times New Roman" w:hAnsi="Times New Roman" w:cs="Times New Roman"/>
          <w:sz w:val="28"/>
          <w:szCs w:val="28"/>
        </w:rPr>
      </w:pPr>
      <w:r w:rsidRPr="001C6A0B">
        <w:rPr>
          <w:rFonts w:ascii="Times New Roman" w:hAnsi="Times New Roman" w:cs="Times New Roman"/>
          <w:sz w:val="28"/>
          <w:szCs w:val="28"/>
        </w:rPr>
        <w:t>Введение…………………………………………………………………………</w:t>
      </w:r>
      <w:r>
        <w:rPr>
          <w:rFonts w:ascii="Times New Roman" w:hAnsi="Times New Roman" w:cs="Times New Roman"/>
          <w:sz w:val="28"/>
          <w:szCs w:val="28"/>
        </w:rPr>
        <w:t>.</w:t>
      </w:r>
      <w:r w:rsidRPr="001C6A0B">
        <w:rPr>
          <w:rFonts w:ascii="Times New Roman" w:hAnsi="Times New Roman" w:cs="Times New Roman"/>
          <w:sz w:val="28"/>
          <w:szCs w:val="28"/>
        </w:rPr>
        <w:t>..3</w:t>
      </w:r>
    </w:p>
    <w:p w:rsidR="001C6A0B" w:rsidRDefault="001C6A0B" w:rsidP="001C6A0B">
      <w:pPr>
        <w:spacing w:after="0" w:line="360" w:lineRule="auto"/>
        <w:jc w:val="both"/>
        <w:rPr>
          <w:rFonts w:ascii="Times New Roman" w:hAnsi="Times New Roman" w:cs="Times New Roman"/>
          <w:sz w:val="28"/>
          <w:szCs w:val="28"/>
        </w:rPr>
      </w:pPr>
      <w:r>
        <w:rPr>
          <w:rFonts w:ascii="Times New Roman" w:hAnsi="Times New Roman" w:cs="Times New Roman"/>
          <w:sz w:val="28"/>
          <w:szCs w:val="28"/>
        </w:rPr>
        <w:t>1Социальная структура Пензенской области……</w:t>
      </w:r>
      <w:r w:rsidR="00A75629">
        <w:rPr>
          <w:rFonts w:ascii="Times New Roman" w:hAnsi="Times New Roman" w:cs="Times New Roman"/>
          <w:sz w:val="28"/>
          <w:szCs w:val="28"/>
        </w:rPr>
        <w:t>……...</w:t>
      </w:r>
      <w:r w:rsidR="00992869">
        <w:rPr>
          <w:rFonts w:ascii="Times New Roman" w:hAnsi="Times New Roman" w:cs="Times New Roman"/>
          <w:sz w:val="28"/>
          <w:szCs w:val="28"/>
        </w:rPr>
        <w:t>……………………...6</w:t>
      </w:r>
    </w:p>
    <w:p w:rsidR="001C6A0B" w:rsidRPr="001C6A0B" w:rsidRDefault="001C6A0B" w:rsidP="001C6A0B">
      <w:pPr>
        <w:pStyle w:val="a7"/>
        <w:numPr>
          <w:ilvl w:val="1"/>
          <w:numId w:val="6"/>
        </w:numPr>
        <w:spacing w:after="0" w:line="360" w:lineRule="auto"/>
        <w:ind w:left="0" w:firstLine="0"/>
        <w:jc w:val="both"/>
        <w:rPr>
          <w:rFonts w:ascii="Times New Roman" w:hAnsi="Times New Roman" w:cs="Times New Roman"/>
          <w:sz w:val="28"/>
          <w:szCs w:val="28"/>
        </w:rPr>
      </w:pPr>
      <w:r w:rsidRPr="001C6A0B">
        <w:rPr>
          <w:rFonts w:ascii="Times New Roman" w:hAnsi="Times New Roman" w:cs="Times New Roman"/>
          <w:sz w:val="28"/>
          <w:szCs w:val="28"/>
        </w:rPr>
        <w:t>Демографическая структура Пензенской области</w:t>
      </w:r>
      <w:r w:rsidR="00992869">
        <w:rPr>
          <w:rFonts w:ascii="Times New Roman" w:hAnsi="Times New Roman" w:cs="Times New Roman"/>
          <w:sz w:val="28"/>
          <w:szCs w:val="28"/>
        </w:rPr>
        <w:t>……………………….6</w:t>
      </w:r>
    </w:p>
    <w:p w:rsidR="001C6A0B" w:rsidRDefault="001C6A0B" w:rsidP="001C6A0B">
      <w:pPr>
        <w:pStyle w:val="a7"/>
        <w:numPr>
          <w:ilvl w:val="1"/>
          <w:numId w:val="6"/>
        </w:numPr>
        <w:spacing w:after="0" w:line="360" w:lineRule="auto"/>
        <w:ind w:left="0" w:firstLine="0"/>
        <w:jc w:val="both"/>
        <w:rPr>
          <w:rFonts w:ascii="Times New Roman" w:hAnsi="Times New Roman"/>
          <w:sz w:val="28"/>
          <w:szCs w:val="28"/>
        </w:rPr>
      </w:pPr>
      <w:r>
        <w:rPr>
          <w:rFonts w:ascii="Times New Roman" w:hAnsi="Times New Roman"/>
          <w:sz w:val="28"/>
          <w:szCs w:val="28"/>
        </w:rPr>
        <w:t>Социально-экономическая стр</w:t>
      </w:r>
      <w:r w:rsidR="00992869">
        <w:rPr>
          <w:rFonts w:ascii="Times New Roman" w:hAnsi="Times New Roman"/>
          <w:sz w:val="28"/>
          <w:szCs w:val="28"/>
        </w:rPr>
        <w:t>уктура Пензенской области……………15</w:t>
      </w:r>
    </w:p>
    <w:p w:rsidR="001C6A0B" w:rsidRDefault="001C6A0B" w:rsidP="001C6A0B">
      <w:pPr>
        <w:pStyle w:val="a7"/>
        <w:numPr>
          <w:ilvl w:val="1"/>
          <w:numId w:val="6"/>
        </w:numPr>
        <w:spacing w:after="0" w:line="360" w:lineRule="auto"/>
        <w:ind w:left="0" w:firstLine="0"/>
        <w:jc w:val="both"/>
        <w:rPr>
          <w:rFonts w:ascii="Times New Roman" w:hAnsi="Times New Roman"/>
          <w:sz w:val="28"/>
          <w:szCs w:val="28"/>
        </w:rPr>
      </w:pPr>
      <w:r>
        <w:rPr>
          <w:rFonts w:ascii="Times New Roman" w:hAnsi="Times New Roman"/>
          <w:sz w:val="28"/>
          <w:szCs w:val="28"/>
        </w:rPr>
        <w:t>Партийно-политическая стру</w:t>
      </w:r>
      <w:r w:rsidR="00992869">
        <w:rPr>
          <w:rFonts w:ascii="Times New Roman" w:hAnsi="Times New Roman"/>
          <w:sz w:val="28"/>
          <w:szCs w:val="28"/>
        </w:rPr>
        <w:t>ктура Пензенской области………………24</w:t>
      </w:r>
    </w:p>
    <w:p w:rsidR="001C6A0B" w:rsidRDefault="001C6A0B" w:rsidP="001C6A0B">
      <w:pPr>
        <w:spacing w:after="0" w:line="360" w:lineRule="auto"/>
        <w:jc w:val="both"/>
        <w:rPr>
          <w:rFonts w:ascii="Times New Roman" w:hAnsi="Times New Roman"/>
          <w:sz w:val="28"/>
          <w:szCs w:val="28"/>
        </w:rPr>
      </w:pPr>
      <w:r>
        <w:rPr>
          <w:rFonts w:ascii="Times New Roman" w:hAnsi="Times New Roman"/>
          <w:sz w:val="28"/>
          <w:szCs w:val="28"/>
        </w:rPr>
        <w:t xml:space="preserve"> 2 Система органов государственной власти и местного самоуправления Пензенской обл</w:t>
      </w:r>
      <w:r w:rsidR="00992869">
        <w:rPr>
          <w:rFonts w:ascii="Times New Roman" w:hAnsi="Times New Roman"/>
          <w:sz w:val="28"/>
          <w:szCs w:val="28"/>
        </w:rPr>
        <w:t>асти……………………………………………………………...33</w:t>
      </w:r>
    </w:p>
    <w:p w:rsidR="001C6A0B" w:rsidRDefault="001C6A0B" w:rsidP="001C6A0B">
      <w:pPr>
        <w:spacing w:after="0" w:line="360" w:lineRule="auto"/>
        <w:jc w:val="both"/>
        <w:rPr>
          <w:rFonts w:ascii="Times New Roman" w:hAnsi="Times New Roman"/>
          <w:sz w:val="28"/>
          <w:szCs w:val="28"/>
        </w:rPr>
      </w:pPr>
      <w:r>
        <w:rPr>
          <w:rFonts w:ascii="Times New Roman" w:hAnsi="Times New Roman"/>
          <w:sz w:val="28"/>
          <w:szCs w:val="28"/>
        </w:rPr>
        <w:t>2.1 Высшее должностное лицо – Губерна</w:t>
      </w:r>
      <w:r w:rsidR="00992869">
        <w:rPr>
          <w:rFonts w:ascii="Times New Roman" w:hAnsi="Times New Roman"/>
          <w:sz w:val="28"/>
          <w:szCs w:val="28"/>
        </w:rPr>
        <w:t>тор Пензенской области……...…..33</w:t>
      </w:r>
    </w:p>
    <w:p w:rsidR="001C6A0B" w:rsidRDefault="001C6A0B" w:rsidP="001C6A0B">
      <w:pPr>
        <w:spacing w:after="0" w:line="360" w:lineRule="auto"/>
        <w:jc w:val="both"/>
        <w:rPr>
          <w:rFonts w:ascii="Times New Roman" w:hAnsi="Times New Roman"/>
          <w:sz w:val="28"/>
          <w:szCs w:val="28"/>
        </w:rPr>
      </w:pPr>
      <w:r>
        <w:rPr>
          <w:rFonts w:ascii="Times New Roman" w:hAnsi="Times New Roman"/>
          <w:sz w:val="28"/>
          <w:szCs w:val="28"/>
        </w:rPr>
        <w:t>2.2 Высший законодательный (представительный) орган – Законодательное Собрание Пензенск</w:t>
      </w:r>
      <w:r w:rsidR="005A71C9">
        <w:rPr>
          <w:rFonts w:ascii="Times New Roman" w:hAnsi="Times New Roman"/>
          <w:sz w:val="28"/>
          <w:szCs w:val="28"/>
        </w:rPr>
        <w:t>ой области…………………</w:t>
      </w:r>
      <w:r w:rsidR="00992869">
        <w:rPr>
          <w:rFonts w:ascii="Times New Roman" w:hAnsi="Times New Roman"/>
          <w:sz w:val="28"/>
          <w:szCs w:val="28"/>
        </w:rPr>
        <w:t>……………………………….39</w:t>
      </w:r>
    </w:p>
    <w:p w:rsidR="001C6A0B" w:rsidRDefault="001C6A0B" w:rsidP="001C6A0B">
      <w:pPr>
        <w:spacing w:after="0" w:line="360" w:lineRule="auto"/>
        <w:jc w:val="both"/>
        <w:rPr>
          <w:rFonts w:ascii="Times New Roman" w:hAnsi="Times New Roman"/>
          <w:sz w:val="28"/>
          <w:szCs w:val="28"/>
        </w:rPr>
      </w:pPr>
      <w:r>
        <w:rPr>
          <w:rFonts w:ascii="Times New Roman" w:hAnsi="Times New Roman"/>
          <w:sz w:val="28"/>
          <w:szCs w:val="28"/>
        </w:rPr>
        <w:t>2.3 Высший исполнительный орган – Прави</w:t>
      </w:r>
      <w:r w:rsidR="00992869">
        <w:rPr>
          <w:rFonts w:ascii="Times New Roman" w:hAnsi="Times New Roman"/>
          <w:sz w:val="28"/>
          <w:szCs w:val="28"/>
        </w:rPr>
        <w:t>тельство Пензенской области...48</w:t>
      </w:r>
    </w:p>
    <w:p w:rsidR="005B3BB5" w:rsidRDefault="001C6A0B" w:rsidP="001C6A0B">
      <w:pPr>
        <w:spacing w:after="0" w:line="360" w:lineRule="auto"/>
        <w:jc w:val="both"/>
        <w:rPr>
          <w:rFonts w:ascii="Times New Roman" w:hAnsi="Times New Roman"/>
          <w:sz w:val="28"/>
          <w:szCs w:val="28"/>
        </w:rPr>
      </w:pPr>
      <w:r>
        <w:rPr>
          <w:rFonts w:ascii="Times New Roman" w:hAnsi="Times New Roman"/>
          <w:sz w:val="28"/>
          <w:szCs w:val="28"/>
        </w:rPr>
        <w:t>2.4 Местное самоуправление в городе Пенза</w:t>
      </w:r>
      <w:r w:rsidR="00992869">
        <w:rPr>
          <w:rFonts w:ascii="Times New Roman" w:hAnsi="Times New Roman"/>
          <w:sz w:val="28"/>
          <w:szCs w:val="28"/>
        </w:rPr>
        <w:t>……………………………….…53</w:t>
      </w:r>
    </w:p>
    <w:p w:rsidR="001C6A0B" w:rsidRPr="001C6A0B" w:rsidRDefault="005B3BB5" w:rsidP="001C6A0B">
      <w:pPr>
        <w:spacing w:after="0" w:line="360" w:lineRule="auto"/>
        <w:jc w:val="both"/>
        <w:rPr>
          <w:rFonts w:ascii="Times New Roman" w:hAnsi="Times New Roman"/>
          <w:sz w:val="28"/>
          <w:szCs w:val="28"/>
        </w:rPr>
      </w:pPr>
      <w:r>
        <w:rPr>
          <w:rFonts w:ascii="Times New Roman" w:hAnsi="Times New Roman"/>
          <w:sz w:val="28"/>
          <w:szCs w:val="28"/>
        </w:rPr>
        <w:t>2.5 Местное самоуправление в городе Кузнецк</w:t>
      </w:r>
      <w:r w:rsidR="001C6A0B">
        <w:rPr>
          <w:rFonts w:ascii="Times New Roman" w:hAnsi="Times New Roman"/>
          <w:sz w:val="28"/>
          <w:szCs w:val="28"/>
        </w:rPr>
        <w:t>………………………</w:t>
      </w:r>
      <w:r>
        <w:rPr>
          <w:rFonts w:ascii="Times New Roman" w:hAnsi="Times New Roman"/>
          <w:sz w:val="28"/>
          <w:szCs w:val="28"/>
        </w:rPr>
        <w:t>……</w:t>
      </w:r>
      <w:r w:rsidR="001C6A0B">
        <w:rPr>
          <w:rFonts w:ascii="Times New Roman" w:hAnsi="Times New Roman"/>
          <w:sz w:val="28"/>
          <w:szCs w:val="28"/>
        </w:rPr>
        <w:t>....</w:t>
      </w:r>
      <w:r w:rsidR="00992869">
        <w:rPr>
          <w:rFonts w:ascii="Times New Roman" w:hAnsi="Times New Roman"/>
          <w:sz w:val="28"/>
          <w:szCs w:val="28"/>
        </w:rPr>
        <w:t>.72</w:t>
      </w:r>
    </w:p>
    <w:p w:rsidR="001C6A0B" w:rsidRPr="001C6A0B" w:rsidRDefault="001C6A0B" w:rsidP="001C6A0B">
      <w:pPr>
        <w:spacing w:after="0" w:line="360" w:lineRule="auto"/>
        <w:jc w:val="both"/>
        <w:rPr>
          <w:rFonts w:ascii="Times New Roman" w:hAnsi="Times New Roman"/>
          <w:sz w:val="28"/>
          <w:szCs w:val="28"/>
        </w:rPr>
      </w:pPr>
      <w:r w:rsidRPr="001C6A0B">
        <w:rPr>
          <w:rFonts w:ascii="Times New Roman" w:hAnsi="Times New Roman"/>
          <w:sz w:val="28"/>
          <w:szCs w:val="28"/>
        </w:rPr>
        <w:t>Заключение……………………………………………………………</w:t>
      </w:r>
      <w:r>
        <w:rPr>
          <w:rFonts w:ascii="Times New Roman" w:hAnsi="Times New Roman"/>
          <w:sz w:val="28"/>
          <w:szCs w:val="28"/>
        </w:rPr>
        <w:t>……</w:t>
      </w:r>
      <w:r w:rsidRPr="001C6A0B">
        <w:rPr>
          <w:rFonts w:ascii="Times New Roman" w:hAnsi="Times New Roman"/>
          <w:sz w:val="28"/>
          <w:szCs w:val="28"/>
        </w:rPr>
        <w:t>…….</w:t>
      </w:r>
      <w:r w:rsidR="00992869">
        <w:rPr>
          <w:rFonts w:ascii="Times New Roman" w:hAnsi="Times New Roman"/>
          <w:sz w:val="28"/>
          <w:szCs w:val="28"/>
        </w:rPr>
        <w:t>77</w:t>
      </w:r>
    </w:p>
    <w:p w:rsidR="001C6A0B" w:rsidRDefault="001C6A0B" w:rsidP="001C6A0B">
      <w:pPr>
        <w:spacing w:after="0" w:line="360" w:lineRule="auto"/>
        <w:jc w:val="both"/>
        <w:rPr>
          <w:rFonts w:ascii="Times New Roman" w:hAnsi="Times New Roman"/>
          <w:sz w:val="28"/>
          <w:szCs w:val="28"/>
        </w:rPr>
      </w:pPr>
      <w:r w:rsidRPr="001C6A0B">
        <w:rPr>
          <w:rFonts w:ascii="Times New Roman" w:hAnsi="Times New Roman"/>
          <w:sz w:val="28"/>
          <w:szCs w:val="28"/>
        </w:rPr>
        <w:t>Список испо</w:t>
      </w:r>
      <w:r w:rsidR="00A75629">
        <w:rPr>
          <w:rFonts w:ascii="Times New Roman" w:hAnsi="Times New Roman"/>
          <w:sz w:val="28"/>
          <w:szCs w:val="28"/>
        </w:rPr>
        <w:t>льзованных источников……………..</w:t>
      </w:r>
      <w:r w:rsidRPr="001C6A0B">
        <w:rPr>
          <w:rFonts w:ascii="Times New Roman" w:hAnsi="Times New Roman"/>
          <w:sz w:val="28"/>
          <w:szCs w:val="28"/>
        </w:rPr>
        <w:t>………</w:t>
      </w:r>
      <w:r w:rsidR="00992869">
        <w:rPr>
          <w:rFonts w:ascii="Times New Roman" w:hAnsi="Times New Roman"/>
          <w:sz w:val="28"/>
          <w:szCs w:val="28"/>
        </w:rPr>
        <w:t>……………………80</w:t>
      </w:r>
    </w:p>
    <w:p w:rsidR="00207807" w:rsidRPr="001C6A0B" w:rsidRDefault="00207807" w:rsidP="001C6A0B">
      <w:pPr>
        <w:spacing w:after="0" w:line="360" w:lineRule="auto"/>
        <w:jc w:val="both"/>
        <w:rPr>
          <w:rFonts w:ascii="Times New Roman" w:hAnsi="Times New Roman"/>
          <w:sz w:val="28"/>
          <w:szCs w:val="28"/>
        </w:rPr>
      </w:pPr>
      <w:r>
        <w:rPr>
          <w:rFonts w:ascii="Times New Roman" w:hAnsi="Times New Roman"/>
          <w:sz w:val="28"/>
          <w:szCs w:val="28"/>
        </w:rPr>
        <w:t>Приложения…………………………………………………………………...…</w:t>
      </w:r>
      <w:r w:rsidR="00992869">
        <w:rPr>
          <w:rFonts w:ascii="Times New Roman" w:hAnsi="Times New Roman"/>
          <w:sz w:val="28"/>
          <w:szCs w:val="28"/>
        </w:rPr>
        <w:t>84</w:t>
      </w:r>
    </w:p>
    <w:p w:rsidR="001C6A0B" w:rsidRPr="001C6A0B" w:rsidRDefault="001C6A0B" w:rsidP="001C6A0B">
      <w:pPr>
        <w:spacing w:after="0" w:line="360" w:lineRule="auto"/>
        <w:jc w:val="both"/>
        <w:rPr>
          <w:rFonts w:ascii="Times New Roman" w:hAnsi="Times New Roman"/>
          <w:sz w:val="28"/>
          <w:szCs w:val="28"/>
        </w:rPr>
      </w:pPr>
      <w:r w:rsidRPr="001C6A0B">
        <w:rPr>
          <w:rFonts w:ascii="Times New Roman" w:hAnsi="Times New Roman"/>
          <w:sz w:val="28"/>
          <w:szCs w:val="28"/>
        </w:rPr>
        <w:br w:type="page"/>
      </w:r>
    </w:p>
    <w:p w:rsidR="000B75C5" w:rsidRPr="00587950" w:rsidRDefault="000B75C5" w:rsidP="001C6A0B">
      <w:pPr>
        <w:spacing w:after="0" w:line="360" w:lineRule="auto"/>
        <w:ind w:firstLine="709"/>
        <w:jc w:val="both"/>
        <w:rPr>
          <w:rFonts w:ascii="Times New Roman" w:hAnsi="Times New Roman" w:cs="Times New Roman"/>
          <w:b/>
          <w:sz w:val="28"/>
          <w:szCs w:val="28"/>
        </w:rPr>
      </w:pPr>
      <w:r w:rsidRPr="00587950">
        <w:rPr>
          <w:rFonts w:ascii="Times New Roman" w:hAnsi="Times New Roman" w:cs="Times New Roman"/>
          <w:b/>
          <w:sz w:val="28"/>
          <w:szCs w:val="28"/>
        </w:rPr>
        <w:lastRenderedPageBreak/>
        <w:t>Введение</w:t>
      </w:r>
    </w:p>
    <w:p w:rsidR="000B75C5" w:rsidRDefault="000B75C5" w:rsidP="00600D38">
      <w:pPr>
        <w:spacing w:after="0" w:line="360" w:lineRule="auto"/>
        <w:ind w:firstLine="709"/>
        <w:jc w:val="both"/>
        <w:rPr>
          <w:rFonts w:ascii="Times New Roman" w:hAnsi="Times New Roman" w:cs="Times New Roman"/>
          <w:sz w:val="28"/>
          <w:szCs w:val="28"/>
        </w:rPr>
      </w:pPr>
    </w:p>
    <w:p w:rsidR="000B75C5" w:rsidRDefault="000B75C5" w:rsidP="00600D38">
      <w:pPr>
        <w:spacing w:after="0" w:line="360" w:lineRule="auto"/>
        <w:ind w:firstLine="709"/>
        <w:jc w:val="both"/>
        <w:rPr>
          <w:rFonts w:ascii="Times New Roman" w:hAnsi="Times New Roman" w:cs="Times New Roman"/>
          <w:sz w:val="28"/>
          <w:szCs w:val="28"/>
        </w:rPr>
      </w:pPr>
    </w:p>
    <w:p w:rsidR="00600D38" w:rsidRDefault="00600D38" w:rsidP="00600D3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Связи между социальной структурой общества и управленческой элитой дают почву для анализа и оценки качества управленческих процессов и позволяют выявить социальную стратификацию общества. </w:t>
      </w:r>
    </w:p>
    <w:p w:rsidR="00600D38" w:rsidRDefault="00600D38" w:rsidP="00600D3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Современные изменения, происходящие в управленческих рядах, позволяют выявить и отследить основные тенденции социальной структуры общества  и стать почвой для изучения общественно-политического института управления в современной России. </w:t>
      </w:r>
    </w:p>
    <w:p w:rsidR="00EE0FAB" w:rsidRDefault="00600D38" w:rsidP="00600D3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примере Пензенской области в данной работе предлагается рассмотреть социальные основы управления территорией для того чтобы выявить не только текущие тенденции, но и возможные факторы  развития и преобразования общества.</w:t>
      </w:r>
      <w:r w:rsidR="00EE0FAB">
        <w:rPr>
          <w:rFonts w:ascii="Times New Roman" w:hAnsi="Times New Roman" w:cs="Times New Roman"/>
          <w:sz w:val="28"/>
          <w:szCs w:val="28"/>
        </w:rPr>
        <w:t xml:space="preserve"> Все это является почвой для того чтобы говорить об актуальности данной работы. </w:t>
      </w:r>
    </w:p>
    <w:p w:rsidR="00EE0FAB" w:rsidRDefault="00EE0FAB" w:rsidP="00600D3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Метод, который используется в работе, – комплексный системный анализ, применение которого позволяет качественно изучить социальную базу региона изнутри на основе, в первую очередь, сведений о социальной стратификации и дифференциации населения региона.</w:t>
      </w:r>
    </w:p>
    <w:p w:rsidR="00600D38" w:rsidRPr="00600D38" w:rsidRDefault="00EE0FAB" w:rsidP="00600D3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связи с выше</w:t>
      </w:r>
      <w:r w:rsidR="006F5277">
        <w:rPr>
          <w:rFonts w:ascii="Times New Roman" w:hAnsi="Times New Roman" w:cs="Times New Roman"/>
          <w:sz w:val="28"/>
          <w:szCs w:val="28"/>
        </w:rPr>
        <w:t xml:space="preserve"> </w:t>
      </w:r>
      <w:proofErr w:type="gramStart"/>
      <w:r>
        <w:rPr>
          <w:rFonts w:ascii="Times New Roman" w:hAnsi="Times New Roman" w:cs="Times New Roman"/>
          <w:sz w:val="28"/>
          <w:szCs w:val="28"/>
        </w:rPr>
        <w:t>изложенным</w:t>
      </w:r>
      <w:proofErr w:type="gramEnd"/>
      <w:r>
        <w:rPr>
          <w:rFonts w:ascii="Times New Roman" w:hAnsi="Times New Roman" w:cs="Times New Roman"/>
          <w:sz w:val="28"/>
          <w:szCs w:val="28"/>
        </w:rPr>
        <w:t xml:space="preserve"> ц</w:t>
      </w:r>
      <w:r w:rsidR="00600D38" w:rsidRPr="00600D38">
        <w:rPr>
          <w:rFonts w:ascii="Times New Roman" w:hAnsi="Times New Roman" w:cs="Times New Roman"/>
          <w:sz w:val="28"/>
          <w:szCs w:val="28"/>
        </w:rPr>
        <w:t xml:space="preserve">ель </w:t>
      </w:r>
      <w:r>
        <w:rPr>
          <w:rFonts w:ascii="Times New Roman" w:hAnsi="Times New Roman" w:cs="Times New Roman"/>
          <w:sz w:val="28"/>
          <w:szCs w:val="28"/>
        </w:rPr>
        <w:t>работы – выявление и определение управленческой элиты Пензенской области</w:t>
      </w:r>
      <w:r w:rsidR="00992869">
        <w:rPr>
          <w:rFonts w:ascii="Times New Roman" w:hAnsi="Times New Roman" w:cs="Times New Roman"/>
          <w:sz w:val="28"/>
          <w:szCs w:val="28"/>
        </w:rPr>
        <w:t xml:space="preserve"> </w:t>
      </w:r>
      <w:r>
        <w:rPr>
          <w:rFonts w:ascii="Times New Roman" w:hAnsi="Times New Roman" w:cs="Times New Roman"/>
          <w:sz w:val="28"/>
          <w:szCs w:val="28"/>
        </w:rPr>
        <w:t>как особого</w:t>
      </w:r>
      <w:r w:rsidR="00600D38" w:rsidRPr="00600D38">
        <w:rPr>
          <w:rFonts w:ascii="Times New Roman" w:hAnsi="Times New Roman" w:cs="Times New Roman"/>
          <w:sz w:val="28"/>
          <w:szCs w:val="28"/>
        </w:rPr>
        <w:t xml:space="preserve"> элемент</w:t>
      </w:r>
      <w:r>
        <w:rPr>
          <w:rFonts w:ascii="Times New Roman" w:hAnsi="Times New Roman" w:cs="Times New Roman"/>
          <w:sz w:val="28"/>
          <w:szCs w:val="28"/>
        </w:rPr>
        <w:t>а</w:t>
      </w:r>
      <w:r w:rsidR="00600D38" w:rsidRPr="00600D38">
        <w:rPr>
          <w:rFonts w:ascii="Times New Roman" w:hAnsi="Times New Roman" w:cs="Times New Roman"/>
          <w:sz w:val="28"/>
          <w:szCs w:val="28"/>
        </w:rPr>
        <w:t xml:space="preserve"> социальной структуры. </w:t>
      </w:r>
    </w:p>
    <w:p w:rsidR="00EE0FAB" w:rsidRDefault="00EE0FAB" w:rsidP="00600D3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Задачи, которые потребуется решить для достижения поставленной цели, заключаются в следующем:</w:t>
      </w:r>
    </w:p>
    <w:p w:rsidR="00EE0FAB" w:rsidRDefault="00EE0FAB" w:rsidP="00600D3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проанализировать социальные</w:t>
      </w:r>
      <w:r w:rsidR="00600D38" w:rsidRPr="00600D38">
        <w:rPr>
          <w:rFonts w:ascii="Times New Roman" w:hAnsi="Times New Roman" w:cs="Times New Roman"/>
          <w:sz w:val="28"/>
          <w:szCs w:val="28"/>
        </w:rPr>
        <w:t xml:space="preserve"> характеристик</w:t>
      </w:r>
      <w:r>
        <w:rPr>
          <w:rFonts w:ascii="Times New Roman" w:hAnsi="Times New Roman" w:cs="Times New Roman"/>
          <w:sz w:val="28"/>
          <w:szCs w:val="28"/>
        </w:rPr>
        <w:t>и и социальную структуру</w:t>
      </w:r>
      <w:r w:rsidR="00600D38" w:rsidRPr="00600D38">
        <w:rPr>
          <w:rFonts w:ascii="Times New Roman" w:hAnsi="Times New Roman" w:cs="Times New Roman"/>
          <w:sz w:val="28"/>
          <w:szCs w:val="28"/>
        </w:rPr>
        <w:t xml:space="preserve"> населения </w:t>
      </w:r>
      <w:r>
        <w:rPr>
          <w:rFonts w:ascii="Times New Roman" w:hAnsi="Times New Roman" w:cs="Times New Roman"/>
          <w:sz w:val="28"/>
          <w:szCs w:val="28"/>
        </w:rPr>
        <w:t>Пензенской области, в том числе демографическую ситуацию, половозрастную структуру общества, национальную, профессиональную структуру, политические взгляды населения Пензенской области;</w:t>
      </w:r>
    </w:p>
    <w:p w:rsidR="00EE0FAB" w:rsidRDefault="00EE0FAB" w:rsidP="00600D3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проанализировать социальные характеристики партийно-политической структуры населения Пензенской области;</w:t>
      </w:r>
    </w:p>
    <w:p w:rsidR="00EE0FAB" w:rsidRDefault="00EE0FAB" w:rsidP="00600D3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выделить и проанализировать социальную стратификацию в органах государственной власти и местного самоуправления на территории Пензенской области.</w:t>
      </w:r>
    </w:p>
    <w:p w:rsidR="00EE0FAB" w:rsidRDefault="00EE0FAB" w:rsidP="00600D3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Таким образом, в качестве объекта исследования в данной работе будет выступать социальная стратификация и дифференциация населения Пензенской области.</w:t>
      </w:r>
    </w:p>
    <w:p w:rsidR="00B77154" w:rsidRDefault="00B77154" w:rsidP="00600D3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качестве предмета исследования – население и управленческая элита как особый класс регионального общества.</w:t>
      </w:r>
    </w:p>
    <w:p w:rsidR="00600D38" w:rsidRDefault="00600D38" w:rsidP="00600D38">
      <w:pPr>
        <w:spacing w:after="0" w:line="360" w:lineRule="auto"/>
        <w:ind w:firstLine="709"/>
        <w:jc w:val="both"/>
        <w:rPr>
          <w:rFonts w:ascii="Times New Roman" w:hAnsi="Times New Roman" w:cs="Times New Roman"/>
          <w:sz w:val="28"/>
          <w:szCs w:val="28"/>
        </w:rPr>
      </w:pPr>
      <w:r w:rsidRPr="00600D38">
        <w:rPr>
          <w:rFonts w:ascii="Times New Roman" w:hAnsi="Times New Roman" w:cs="Times New Roman"/>
          <w:sz w:val="28"/>
          <w:szCs w:val="28"/>
        </w:rPr>
        <w:t>Положения, выносимые на защиту:</w:t>
      </w:r>
    </w:p>
    <w:p w:rsidR="00600D38" w:rsidRPr="00600D38" w:rsidRDefault="00E02A5F" w:rsidP="00600D38">
      <w:pPr>
        <w:spacing w:after="0" w:line="360" w:lineRule="auto"/>
        <w:ind w:firstLine="709"/>
        <w:jc w:val="both"/>
        <w:rPr>
          <w:rFonts w:ascii="Times New Roman" w:hAnsi="Times New Roman" w:cs="Times New Roman"/>
          <w:sz w:val="28"/>
          <w:szCs w:val="28"/>
        </w:rPr>
      </w:pPr>
      <w:r w:rsidRPr="00E02A5F">
        <w:rPr>
          <w:rFonts w:ascii="Times New Roman" w:hAnsi="Times New Roman" w:cs="Times New Roman"/>
          <w:sz w:val="28"/>
          <w:szCs w:val="28"/>
        </w:rPr>
        <w:t xml:space="preserve">– </w:t>
      </w:r>
      <w:r w:rsidR="00AB54E7">
        <w:rPr>
          <w:rFonts w:ascii="Times New Roman" w:hAnsi="Times New Roman" w:cs="Times New Roman"/>
          <w:sz w:val="28"/>
          <w:szCs w:val="28"/>
        </w:rPr>
        <w:t>в</w:t>
      </w:r>
      <w:r w:rsidR="00992869">
        <w:rPr>
          <w:rFonts w:ascii="Times New Roman" w:hAnsi="Times New Roman" w:cs="Times New Roman"/>
          <w:sz w:val="28"/>
          <w:szCs w:val="28"/>
        </w:rPr>
        <w:t xml:space="preserve"> </w:t>
      </w:r>
      <w:r w:rsidR="00AB54E7">
        <w:rPr>
          <w:rFonts w:ascii="Times New Roman" w:hAnsi="Times New Roman" w:cs="Times New Roman"/>
          <w:sz w:val="28"/>
          <w:szCs w:val="28"/>
        </w:rPr>
        <w:t xml:space="preserve">административной и </w:t>
      </w:r>
      <w:r w:rsidR="00600D38" w:rsidRPr="00600D38">
        <w:rPr>
          <w:rFonts w:ascii="Times New Roman" w:hAnsi="Times New Roman" w:cs="Times New Roman"/>
          <w:sz w:val="28"/>
          <w:szCs w:val="28"/>
        </w:rPr>
        <w:t xml:space="preserve">политической </w:t>
      </w:r>
      <w:r w:rsidR="00AB54E7">
        <w:rPr>
          <w:rFonts w:ascii="Times New Roman" w:hAnsi="Times New Roman" w:cs="Times New Roman"/>
          <w:sz w:val="28"/>
          <w:szCs w:val="28"/>
        </w:rPr>
        <w:t>элите Пензенской области преобладают представители высшего класса, согласно уровню доходов, имуществу, образованию;</w:t>
      </w:r>
    </w:p>
    <w:p w:rsidR="00AB54E7" w:rsidRDefault="00E02A5F" w:rsidP="00AB54E7">
      <w:pPr>
        <w:spacing w:after="0" w:line="360" w:lineRule="auto"/>
        <w:ind w:firstLine="709"/>
        <w:jc w:val="both"/>
        <w:rPr>
          <w:rFonts w:ascii="Times New Roman" w:hAnsi="Times New Roman" w:cs="Times New Roman"/>
          <w:sz w:val="28"/>
          <w:szCs w:val="28"/>
        </w:rPr>
      </w:pPr>
      <w:r w:rsidRPr="00E02A5F">
        <w:rPr>
          <w:rFonts w:ascii="Times New Roman" w:hAnsi="Times New Roman" w:cs="Times New Roman"/>
          <w:sz w:val="28"/>
          <w:szCs w:val="28"/>
        </w:rPr>
        <w:t xml:space="preserve">– </w:t>
      </w:r>
      <w:r w:rsidR="00AB54E7">
        <w:rPr>
          <w:rFonts w:ascii="Times New Roman" w:hAnsi="Times New Roman" w:cs="Times New Roman"/>
          <w:sz w:val="28"/>
          <w:szCs w:val="28"/>
        </w:rPr>
        <w:t>к</w:t>
      </w:r>
      <w:r w:rsidR="00600D38" w:rsidRPr="00600D38">
        <w:rPr>
          <w:rFonts w:ascii="Times New Roman" w:hAnsi="Times New Roman" w:cs="Times New Roman"/>
          <w:sz w:val="28"/>
          <w:szCs w:val="28"/>
        </w:rPr>
        <w:t xml:space="preserve">оэффициент </w:t>
      </w:r>
      <w:proofErr w:type="spellStart"/>
      <w:r w:rsidR="00600D38" w:rsidRPr="00600D38">
        <w:rPr>
          <w:rFonts w:ascii="Times New Roman" w:hAnsi="Times New Roman" w:cs="Times New Roman"/>
          <w:sz w:val="28"/>
          <w:szCs w:val="28"/>
        </w:rPr>
        <w:t>дефференциации</w:t>
      </w:r>
      <w:proofErr w:type="spellEnd"/>
      <w:r w:rsidR="00600D38" w:rsidRPr="00600D38">
        <w:rPr>
          <w:rFonts w:ascii="Times New Roman" w:hAnsi="Times New Roman" w:cs="Times New Roman"/>
          <w:sz w:val="28"/>
          <w:szCs w:val="28"/>
        </w:rPr>
        <w:t xml:space="preserve"> </w:t>
      </w:r>
      <w:r w:rsidR="00196A21">
        <w:rPr>
          <w:rFonts w:ascii="Times New Roman" w:hAnsi="Times New Roman" w:cs="Times New Roman"/>
          <w:sz w:val="28"/>
          <w:szCs w:val="28"/>
        </w:rPr>
        <w:t xml:space="preserve">доходов </w:t>
      </w:r>
      <w:r w:rsidR="00600D38" w:rsidRPr="00600D38">
        <w:rPr>
          <w:rFonts w:ascii="Times New Roman" w:hAnsi="Times New Roman" w:cs="Times New Roman"/>
          <w:sz w:val="28"/>
          <w:szCs w:val="28"/>
        </w:rPr>
        <w:t xml:space="preserve">населения </w:t>
      </w:r>
      <w:r w:rsidR="00196A21">
        <w:rPr>
          <w:rFonts w:ascii="Times New Roman" w:hAnsi="Times New Roman" w:cs="Times New Roman"/>
          <w:sz w:val="28"/>
          <w:szCs w:val="28"/>
        </w:rPr>
        <w:t>Пензенской области превышает общероссийский;</w:t>
      </w:r>
    </w:p>
    <w:p w:rsidR="00600D38" w:rsidRPr="00600D38" w:rsidRDefault="00AB54E7" w:rsidP="00AB54E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E604EC">
        <w:rPr>
          <w:rFonts w:ascii="Times New Roman" w:hAnsi="Times New Roman" w:cs="Times New Roman"/>
          <w:sz w:val="28"/>
          <w:szCs w:val="28"/>
        </w:rPr>
        <w:t>выделенные границы та</w:t>
      </w:r>
      <w:r>
        <w:rPr>
          <w:rFonts w:ascii="Times New Roman" w:hAnsi="Times New Roman" w:cs="Times New Roman"/>
          <w:sz w:val="28"/>
          <w:szCs w:val="28"/>
        </w:rPr>
        <w:t xml:space="preserve">ких теоретических конструктов, </w:t>
      </w:r>
      <w:r w:rsidRPr="00E604EC">
        <w:rPr>
          <w:rFonts w:ascii="Times New Roman" w:hAnsi="Times New Roman" w:cs="Times New Roman"/>
          <w:sz w:val="28"/>
          <w:szCs w:val="28"/>
        </w:rPr>
        <w:t xml:space="preserve">как высший, средний или низший классы, </w:t>
      </w:r>
      <w:r>
        <w:rPr>
          <w:rFonts w:ascii="Times New Roman" w:hAnsi="Times New Roman" w:cs="Times New Roman"/>
          <w:sz w:val="28"/>
          <w:szCs w:val="28"/>
        </w:rPr>
        <w:t xml:space="preserve">на территории Пензенской области </w:t>
      </w:r>
      <w:r w:rsidRPr="00E604EC">
        <w:rPr>
          <w:rFonts w:ascii="Times New Roman" w:hAnsi="Times New Roman" w:cs="Times New Roman"/>
          <w:sz w:val="28"/>
          <w:szCs w:val="28"/>
        </w:rPr>
        <w:t>не всегда совпадают с границами выделенных слоев населения</w:t>
      </w:r>
      <w:r>
        <w:rPr>
          <w:rFonts w:ascii="Times New Roman" w:hAnsi="Times New Roman" w:cs="Times New Roman"/>
          <w:sz w:val="28"/>
          <w:szCs w:val="28"/>
        </w:rPr>
        <w:t>.</w:t>
      </w:r>
    </w:p>
    <w:p w:rsidR="00600D38" w:rsidRPr="00600D38" w:rsidRDefault="00600D38" w:rsidP="00600D38">
      <w:pPr>
        <w:spacing w:after="0" w:line="360" w:lineRule="auto"/>
        <w:ind w:firstLine="709"/>
        <w:jc w:val="both"/>
        <w:rPr>
          <w:rFonts w:ascii="Times New Roman" w:hAnsi="Times New Roman" w:cs="Times New Roman"/>
          <w:sz w:val="28"/>
          <w:szCs w:val="28"/>
        </w:rPr>
      </w:pPr>
      <w:r w:rsidRPr="00600D38">
        <w:rPr>
          <w:rFonts w:ascii="Times New Roman" w:hAnsi="Times New Roman" w:cs="Times New Roman"/>
          <w:sz w:val="28"/>
          <w:szCs w:val="28"/>
        </w:rPr>
        <w:t xml:space="preserve">Практическая значимость исследования заключается в возможности использования результатов исследования для решения конкретных задач. Его результаты можно включить в разработку государственных </w:t>
      </w:r>
      <w:r w:rsidR="00196A21">
        <w:rPr>
          <w:rFonts w:ascii="Times New Roman" w:hAnsi="Times New Roman" w:cs="Times New Roman"/>
          <w:sz w:val="28"/>
          <w:szCs w:val="28"/>
        </w:rPr>
        <w:t xml:space="preserve">и региональных </w:t>
      </w:r>
      <w:r w:rsidRPr="00600D38">
        <w:rPr>
          <w:rFonts w:ascii="Times New Roman" w:hAnsi="Times New Roman" w:cs="Times New Roman"/>
          <w:sz w:val="28"/>
          <w:szCs w:val="28"/>
        </w:rPr>
        <w:t>целевых программ в области здравоохранения, образования, экономического развития, труда и социальной защиты, внутренней политики и развития местного самоуправления и прочих. А также при разработке руководств и положений, прогнозов и проектов социально-экономического развития и нормативных документов.</w:t>
      </w:r>
    </w:p>
    <w:p w:rsidR="00600D38" w:rsidRPr="00600D38" w:rsidRDefault="00600D38" w:rsidP="00600D38">
      <w:pPr>
        <w:spacing w:after="0" w:line="360" w:lineRule="auto"/>
        <w:ind w:firstLine="709"/>
        <w:jc w:val="both"/>
        <w:rPr>
          <w:rFonts w:ascii="Times New Roman" w:hAnsi="Times New Roman" w:cs="Times New Roman"/>
          <w:sz w:val="28"/>
          <w:szCs w:val="28"/>
        </w:rPr>
      </w:pPr>
      <w:r w:rsidRPr="00600D38">
        <w:rPr>
          <w:rFonts w:ascii="Times New Roman" w:hAnsi="Times New Roman" w:cs="Times New Roman"/>
          <w:sz w:val="28"/>
          <w:szCs w:val="28"/>
        </w:rPr>
        <w:t xml:space="preserve">Анализ источников. </w:t>
      </w:r>
      <w:r w:rsidR="00196A21">
        <w:rPr>
          <w:rFonts w:ascii="Times New Roman" w:hAnsi="Times New Roman" w:cs="Times New Roman"/>
          <w:sz w:val="28"/>
          <w:szCs w:val="28"/>
        </w:rPr>
        <w:t>При подготовке</w:t>
      </w:r>
      <w:r w:rsidRPr="00600D38">
        <w:rPr>
          <w:rFonts w:ascii="Times New Roman" w:hAnsi="Times New Roman" w:cs="Times New Roman"/>
          <w:sz w:val="28"/>
          <w:szCs w:val="28"/>
        </w:rPr>
        <w:t xml:space="preserve"> работы были использованы следующие источники информации: </w:t>
      </w:r>
    </w:p>
    <w:p w:rsidR="00600D38" w:rsidRPr="00600D38" w:rsidRDefault="00600D38" w:rsidP="00600D38">
      <w:pPr>
        <w:spacing w:after="0" w:line="360" w:lineRule="auto"/>
        <w:ind w:firstLine="709"/>
        <w:jc w:val="both"/>
        <w:rPr>
          <w:rFonts w:ascii="Times New Roman" w:hAnsi="Times New Roman" w:cs="Times New Roman"/>
          <w:sz w:val="28"/>
          <w:szCs w:val="28"/>
        </w:rPr>
      </w:pPr>
      <w:r w:rsidRPr="00600D38">
        <w:rPr>
          <w:rFonts w:ascii="Times New Roman" w:hAnsi="Times New Roman" w:cs="Times New Roman"/>
          <w:sz w:val="28"/>
          <w:szCs w:val="28"/>
        </w:rPr>
        <w:t xml:space="preserve">Монография Тихоновой Н.Е. «Социальная структура России: теории и реальность», которая посвящена анализу социальной стратификации российского общества, а также раскрыто основное содержание данного </w:t>
      </w:r>
      <w:r w:rsidRPr="00600D38">
        <w:rPr>
          <w:rFonts w:ascii="Times New Roman" w:hAnsi="Times New Roman" w:cs="Times New Roman"/>
          <w:sz w:val="28"/>
          <w:szCs w:val="28"/>
        </w:rPr>
        <w:lastRenderedPageBreak/>
        <w:t xml:space="preserve">понятия, которое было использовано при написании введения к первому параграфу работы, а также для собственного анализа стратификации на протяжении всей работы. </w:t>
      </w:r>
    </w:p>
    <w:p w:rsidR="00600D38" w:rsidRPr="00600D38" w:rsidRDefault="00600D38" w:rsidP="00600D38">
      <w:pPr>
        <w:spacing w:after="0" w:line="360" w:lineRule="auto"/>
        <w:ind w:firstLine="709"/>
        <w:jc w:val="both"/>
        <w:rPr>
          <w:rFonts w:ascii="Times New Roman" w:hAnsi="Times New Roman" w:cs="Times New Roman"/>
          <w:sz w:val="28"/>
          <w:szCs w:val="28"/>
        </w:rPr>
      </w:pPr>
      <w:r w:rsidRPr="00600D38">
        <w:rPr>
          <w:rFonts w:ascii="Times New Roman" w:hAnsi="Times New Roman" w:cs="Times New Roman"/>
          <w:sz w:val="28"/>
          <w:szCs w:val="28"/>
        </w:rPr>
        <w:t>Учебник Бирюкова П.Б. «Социальная стратификация и социальная мобильность» дает полное представление о социальной дифференциации и неравенстве, затрагивает вопросы сущности, причины и критерий социального неравенства. Данная информация была использована в параграфе первом при рассмотрении понятия социальная структура.</w:t>
      </w:r>
    </w:p>
    <w:p w:rsidR="00600D38" w:rsidRPr="00600D38" w:rsidRDefault="00600D38" w:rsidP="00600D38">
      <w:pPr>
        <w:spacing w:after="0" w:line="360" w:lineRule="auto"/>
        <w:ind w:firstLine="709"/>
        <w:jc w:val="both"/>
        <w:rPr>
          <w:rFonts w:ascii="Times New Roman" w:hAnsi="Times New Roman" w:cs="Times New Roman"/>
          <w:sz w:val="28"/>
          <w:szCs w:val="28"/>
        </w:rPr>
      </w:pPr>
      <w:r w:rsidRPr="00600D38">
        <w:rPr>
          <w:rFonts w:ascii="Times New Roman" w:hAnsi="Times New Roman" w:cs="Times New Roman"/>
          <w:sz w:val="28"/>
          <w:szCs w:val="28"/>
        </w:rPr>
        <w:t xml:space="preserve">При </w:t>
      </w:r>
      <w:r w:rsidR="003D2226">
        <w:rPr>
          <w:rFonts w:ascii="Times New Roman" w:hAnsi="Times New Roman" w:cs="Times New Roman"/>
          <w:sz w:val="28"/>
          <w:szCs w:val="28"/>
        </w:rPr>
        <w:t xml:space="preserve">подготовке </w:t>
      </w:r>
      <w:r w:rsidRPr="00600D38">
        <w:rPr>
          <w:rFonts w:ascii="Times New Roman" w:hAnsi="Times New Roman" w:cs="Times New Roman"/>
          <w:sz w:val="28"/>
          <w:szCs w:val="28"/>
        </w:rPr>
        <w:t xml:space="preserve">работы используются следующие методы: </w:t>
      </w:r>
    </w:p>
    <w:p w:rsidR="00600D38" w:rsidRPr="00600D38" w:rsidRDefault="00600D38" w:rsidP="00600D38">
      <w:pPr>
        <w:spacing w:after="0" w:line="360" w:lineRule="auto"/>
        <w:ind w:firstLine="709"/>
        <w:jc w:val="both"/>
        <w:rPr>
          <w:rFonts w:ascii="Times New Roman" w:hAnsi="Times New Roman" w:cs="Times New Roman"/>
          <w:sz w:val="28"/>
          <w:szCs w:val="28"/>
        </w:rPr>
      </w:pPr>
      <w:r w:rsidRPr="00600D38">
        <w:rPr>
          <w:rFonts w:ascii="Times New Roman" w:hAnsi="Times New Roman" w:cs="Times New Roman"/>
          <w:sz w:val="28"/>
          <w:szCs w:val="28"/>
        </w:rPr>
        <w:t>– системный анализ, представляющий собой последовательность действий по установлению структурных связей между переменными или элементами исследуемой системы (например, при соотношении социальной стратификации и поддержки политических партий);</w:t>
      </w:r>
    </w:p>
    <w:p w:rsidR="00600D38" w:rsidRPr="00600D38" w:rsidRDefault="00600D38" w:rsidP="00600D38">
      <w:pPr>
        <w:spacing w:after="0" w:line="360" w:lineRule="auto"/>
        <w:ind w:firstLine="709"/>
        <w:jc w:val="both"/>
        <w:rPr>
          <w:rFonts w:ascii="Times New Roman" w:hAnsi="Times New Roman" w:cs="Times New Roman"/>
          <w:sz w:val="28"/>
          <w:szCs w:val="28"/>
        </w:rPr>
      </w:pPr>
      <w:proofErr w:type="gramStart"/>
      <w:r w:rsidRPr="00600D38">
        <w:rPr>
          <w:rFonts w:ascii="Times New Roman" w:hAnsi="Times New Roman" w:cs="Times New Roman"/>
          <w:sz w:val="28"/>
          <w:szCs w:val="28"/>
        </w:rPr>
        <w:t>– статистические методы изучения массовых явлений, допускающие количественное (численное) выражение (при анализе сведений о доходах, имуществе, численности населения, смертности, рождаемости и т.д.);</w:t>
      </w:r>
      <w:proofErr w:type="gramEnd"/>
    </w:p>
    <w:p w:rsidR="00600D38" w:rsidRPr="00600D38" w:rsidRDefault="00600D38" w:rsidP="00600D38">
      <w:pPr>
        <w:spacing w:after="0" w:line="360" w:lineRule="auto"/>
        <w:ind w:firstLine="709"/>
        <w:jc w:val="both"/>
        <w:rPr>
          <w:rFonts w:ascii="Times New Roman" w:hAnsi="Times New Roman" w:cs="Times New Roman"/>
          <w:sz w:val="28"/>
          <w:szCs w:val="28"/>
        </w:rPr>
      </w:pPr>
      <w:r w:rsidRPr="00600D38">
        <w:rPr>
          <w:rFonts w:ascii="Times New Roman" w:hAnsi="Times New Roman" w:cs="Times New Roman"/>
          <w:sz w:val="28"/>
          <w:szCs w:val="28"/>
        </w:rPr>
        <w:t>– дедукция, при которой выводы о предмете исследования делаются на основании множества частных признаков (анализ частных признаков – демографической, экономической, социальной и других структур, позволяет сделать выводы о социальной стратификации населения и управленческой элите региона);</w:t>
      </w:r>
    </w:p>
    <w:p w:rsidR="00600D38" w:rsidRPr="00600D38" w:rsidRDefault="00600D38" w:rsidP="00600D38">
      <w:pPr>
        <w:spacing w:after="0" w:line="360" w:lineRule="auto"/>
        <w:ind w:firstLine="709"/>
        <w:jc w:val="both"/>
        <w:rPr>
          <w:rFonts w:ascii="Times New Roman" w:hAnsi="Times New Roman" w:cs="Times New Roman"/>
          <w:sz w:val="28"/>
          <w:szCs w:val="28"/>
        </w:rPr>
      </w:pPr>
      <w:r w:rsidRPr="00600D38">
        <w:rPr>
          <w:rFonts w:ascii="Times New Roman" w:hAnsi="Times New Roman" w:cs="Times New Roman"/>
          <w:sz w:val="28"/>
          <w:szCs w:val="28"/>
        </w:rPr>
        <w:t>– метод прогнозирования – выводы основываются на умозаключениях о тенденциях в развитии предмета исследования (например, сведения, рассмотренные в динамике за 10 и 5 лет, позволяют проследить тенденцию изменения показателя и сделать по нему соответствующий вывод);</w:t>
      </w:r>
    </w:p>
    <w:p w:rsidR="00600D38" w:rsidRPr="00600D38" w:rsidRDefault="00600D38" w:rsidP="00600D38">
      <w:pPr>
        <w:spacing w:after="0" w:line="360" w:lineRule="auto"/>
        <w:ind w:firstLine="709"/>
        <w:jc w:val="both"/>
        <w:rPr>
          <w:rFonts w:ascii="Times New Roman" w:hAnsi="Times New Roman" w:cs="Times New Roman"/>
          <w:sz w:val="28"/>
          <w:szCs w:val="28"/>
        </w:rPr>
      </w:pPr>
      <w:r w:rsidRPr="00600D38">
        <w:rPr>
          <w:rFonts w:ascii="Times New Roman" w:hAnsi="Times New Roman" w:cs="Times New Roman"/>
          <w:sz w:val="28"/>
          <w:szCs w:val="28"/>
        </w:rPr>
        <w:t xml:space="preserve">– </w:t>
      </w:r>
      <w:r w:rsidR="005A306E">
        <w:rPr>
          <w:rFonts w:ascii="Times New Roman" w:hAnsi="Times New Roman" w:cs="Times New Roman"/>
          <w:sz w:val="28"/>
          <w:szCs w:val="28"/>
        </w:rPr>
        <w:t>анализ</w:t>
      </w:r>
      <w:r w:rsidR="00C72A2D">
        <w:rPr>
          <w:rFonts w:ascii="Times New Roman" w:hAnsi="Times New Roman" w:cs="Times New Roman"/>
          <w:sz w:val="28"/>
          <w:szCs w:val="28"/>
        </w:rPr>
        <w:t xml:space="preserve"> </w:t>
      </w:r>
      <w:r w:rsidR="005A306E">
        <w:rPr>
          <w:rFonts w:ascii="Times New Roman" w:hAnsi="Times New Roman" w:cs="Times New Roman"/>
          <w:sz w:val="28"/>
          <w:szCs w:val="28"/>
        </w:rPr>
        <w:t xml:space="preserve">нормативно-правовых актов, </w:t>
      </w:r>
      <w:r w:rsidRPr="00600D38">
        <w:rPr>
          <w:rFonts w:ascii="Times New Roman" w:hAnsi="Times New Roman" w:cs="Times New Roman"/>
          <w:sz w:val="28"/>
          <w:szCs w:val="28"/>
        </w:rPr>
        <w:t xml:space="preserve">используемых в процессе </w:t>
      </w:r>
      <w:r w:rsidR="005A306E">
        <w:rPr>
          <w:rFonts w:ascii="Times New Roman" w:hAnsi="Times New Roman" w:cs="Times New Roman"/>
          <w:sz w:val="28"/>
          <w:szCs w:val="28"/>
        </w:rPr>
        <w:t>подготовки</w:t>
      </w:r>
      <w:r w:rsidRPr="00600D38">
        <w:rPr>
          <w:rFonts w:ascii="Times New Roman" w:hAnsi="Times New Roman" w:cs="Times New Roman"/>
          <w:sz w:val="28"/>
          <w:szCs w:val="28"/>
        </w:rPr>
        <w:t xml:space="preserve"> </w:t>
      </w:r>
      <w:r w:rsidR="00C72A2D">
        <w:rPr>
          <w:rFonts w:ascii="Times New Roman" w:hAnsi="Times New Roman" w:cs="Times New Roman"/>
          <w:sz w:val="28"/>
          <w:szCs w:val="28"/>
        </w:rPr>
        <w:t xml:space="preserve">выпускной квалификационной </w:t>
      </w:r>
      <w:r w:rsidRPr="00600D38">
        <w:rPr>
          <w:rFonts w:ascii="Times New Roman" w:hAnsi="Times New Roman" w:cs="Times New Roman"/>
          <w:sz w:val="28"/>
          <w:szCs w:val="28"/>
        </w:rPr>
        <w:t>работы.</w:t>
      </w:r>
    </w:p>
    <w:p w:rsidR="00600D38" w:rsidRDefault="00600D38" w:rsidP="00992869">
      <w:pPr>
        <w:spacing w:after="0" w:line="360" w:lineRule="auto"/>
        <w:ind w:firstLine="709"/>
        <w:jc w:val="both"/>
        <w:rPr>
          <w:rFonts w:ascii="Times New Roman" w:hAnsi="Times New Roman" w:cs="Times New Roman"/>
          <w:sz w:val="28"/>
          <w:szCs w:val="28"/>
        </w:rPr>
      </w:pPr>
      <w:r w:rsidRPr="00600D38">
        <w:rPr>
          <w:rFonts w:ascii="Times New Roman" w:hAnsi="Times New Roman" w:cs="Times New Roman"/>
          <w:sz w:val="28"/>
          <w:szCs w:val="28"/>
        </w:rPr>
        <w:t xml:space="preserve">Структура работы </w:t>
      </w:r>
      <w:r w:rsidR="00196A21">
        <w:rPr>
          <w:rFonts w:ascii="Times New Roman" w:hAnsi="Times New Roman" w:cs="Times New Roman"/>
          <w:sz w:val="28"/>
          <w:szCs w:val="28"/>
        </w:rPr>
        <w:t>включает в себя введение, две</w:t>
      </w:r>
      <w:r w:rsidRPr="00600D38">
        <w:rPr>
          <w:rFonts w:ascii="Times New Roman" w:hAnsi="Times New Roman" w:cs="Times New Roman"/>
          <w:sz w:val="28"/>
          <w:szCs w:val="28"/>
        </w:rPr>
        <w:t xml:space="preserve"> глав</w:t>
      </w:r>
      <w:r w:rsidR="00196A21">
        <w:rPr>
          <w:rFonts w:ascii="Times New Roman" w:hAnsi="Times New Roman" w:cs="Times New Roman"/>
          <w:sz w:val="28"/>
          <w:szCs w:val="28"/>
        </w:rPr>
        <w:t>ы, восемь параграфов, заключение, список</w:t>
      </w:r>
      <w:r w:rsidR="006F5277">
        <w:rPr>
          <w:rFonts w:ascii="Times New Roman" w:hAnsi="Times New Roman" w:cs="Times New Roman"/>
          <w:sz w:val="28"/>
          <w:szCs w:val="28"/>
        </w:rPr>
        <w:t xml:space="preserve"> </w:t>
      </w:r>
      <w:r w:rsidR="00196A21">
        <w:rPr>
          <w:rFonts w:ascii="Times New Roman" w:hAnsi="Times New Roman" w:cs="Times New Roman"/>
          <w:sz w:val="28"/>
          <w:szCs w:val="28"/>
        </w:rPr>
        <w:t>использованных источников информации, 5 приложений и презентацию</w:t>
      </w:r>
      <w:r w:rsidR="00865838">
        <w:rPr>
          <w:rFonts w:ascii="Times New Roman" w:hAnsi="Times New Roman" w:cs="Times New Roman"/>
          <w:sz w:val="28"/>
          <w:szCs w:val="28"/>
        </w:rPr>
        <w:t xml:space="preserve"> (10</w:t>
      </w:r>
      <w:r w:rsidRPr="00600D38">
        <w:rPr>
          <w:rFonts w:ascii="Times New Roman" w:hAnsi="Times New Roman" w:cs="Times New Roman"/>
          <w:sz w:val="28"/>
          <w:szCs w:val="28"/>
        </w:rPr>
        <w:t xml:space="preserve"> слайдов).</w:t>
      </w:r>
      <w:r>
        <w:rPr>
          <w:rFonts w:ascii="Times New Roman" w:hAnsi="Times New Roman" w:cs="Times New Roman"/>
          <w:sz w:val="28"/>
          <w:szCs w:val="28"/>
        </w:rPr>
        <w:br w:type="page"/>
      </w:r>
    </w:p>
    <w:p w:rsidR="00FE2E1F" w:rsidRPr="00587950" w:rsidRDefault="00FE2E1F" w:rsidP="00600D38">
      <w:pPr>
        <w:spacing w:after="0" w:line="360" w:lineRule="auto"/>
        <w:ind w:firstLine="709"/>
        <w:jc w:val="both"/>
        <w:rPr>
          <w:rFonts w:ascii="Times New Roman" w:hAnsi="Times New Roman" w:cs="Times New Roman"/>
          <w:b/>
          <w:sz w:val="28"/>
          <w:szCs w:val="28"/>
        </w:rPr>
      </w:pPr>
      <w:r w:rsidRPr="00587950">
        <w:rPr>
          <w:rFonts w:ascii="Times New Roman" w:hAnsi="Times New Roman" w:cs="Times New Roman"/>
          <w:b/>
          <w:sz w:val="28"/>
          <w:szCs w:val="28"/>
        </w:rPr>
        <w:lastRenderedPageBreak/>
        <w:t>1 Социальная структура Пензенской области</w:t>
      </w:r>
    </w:p>
    <w:p w:rsidR="00FE2E1F" w:rsidRDefault="00FE2E1F" w:rsidP="00600D38">
      <w:pPr>
        <w:spacing w:after="0" w:line="360" w:lineRule="auto"/>
        <w:ind w:firstLine="709"/>
        <w:jc w:val="both"/>
        <w:rPr>
          <w:rFonts w:ascii="Times New Roman" w:hAnsi="Times New Roman" w:cs="Times New Roman"/>
          <w:sz w:val="28"/>
          <w:szCs w:val="28"/>
        </w:rPr>
      </w:pPr>
    </w:p>
    <w:p w:rsidR="00FE2E1F" w:rsidRDefault="00FE2E1F" w:rsidP="00600D38">
      <w:pPr>
        <w:spacing w:after="0" w:line="360" w:lineRule="auto"/>
        <w:ind w:firstLine="709"/>
        <w:jc w:val="both"/>
        <w:rPr>
          <w:rFonts w:ascii="Times New Roman" w:hAnsi="Times New Roman" w:cs="Times New Roman"/>
          <w:sz w:val="28"/>
          <w:szCs w:val="28"/>
        </w:rPr>
      </w:pPr>
    </w:p>
    <w:p w:rsidR="00FE2E1F" w:rsidRPr="00587950" w:rsidRDefault="00FE2E1F" w:rsidP="00600D38">
      <w:pPr>
        <w:spacing w:after="0" w:line="360" w:lineRule="auto"/>
        <w:ind w:firstLine="709"/>
        <w:jc w:val="both"/>
        <w:rPr>
          <w:rFonts w:ascii="Times New Roman" w:hAnsi="Times New Roman" w:cs="Times New Roman"/>
          <w:b/>
          <w:sz w:val="28"/>
          <w:szCs w:val="28"/>
        </w:rPr>
      </w:pPr>
      <w:r w:rsidRPr="00587950">
        <w:rPr>
          <w:rFonts w:ascii="Times New Roman" w:hAnsi="Times New Roman" w:cs="Times New Roman"/>
          <w:b/>
          <w:sz w:val="28"/>
          <w:szCs w:val="28"/>
        </w:rPr>
        <w:t>1.1 Демографическая структура Пензенской области</w:t>
      </w:r>
    </w:p>
    <w:p w:rsidR="00FE2E1F" w:rsidRDefault="00FE2E1F" w:rsidP="00600D38">
      <w:pPr>
        <w:spacing w:after="0" w:line="360" w:lineRule="auto"/>
        <w:ind w:firstLine="709"/>
        <w:jc w:val="both"/>
        <w:rPr>
          <w:rFonts w:ascii="Times New Roman" w:hAnsi="Times New Roman" w:cs="Times New Roman"/>
          <w:sz w:val="28"/>
          <w:szCs w:val="28"/>
        </w:rPr>
      </w:pPr>
    </w:p>
    <w:p w:rsidR="00FE2E1F" w:rsidRDefault="00FE2E1F" w:rsidP="00600D38">
      <w:pPr>
        <w:spacing w:after="0" w:line="360" w:lineRule="auto"/>
        <w:ind w:firstLine="709"/>
        <w:jc w:val="both"/>
        <w:rPr>
          <w:rFonts w:ascii="Times New Roman" w:hAnsi="Times New Roman" w:cs="Times New Roman"/>
          <w:sz w:val="28"/>
          <w:szCs w:val="28"/>
        </w:rPr>
      </w:pPr>
    </w:p>
    <w:p w:rsidR="002466CF" w:rsidRDefault="002466CF" w:rsidP="002466CF">
      <w:pPr>
        <w:spacing w:after="0" w:line="360" w:lineRule="auto"/>
        <w:ind w:firstLine="709"/>
        <w:jc w:val="both"/>
        <w:rPr>
          <w:rFonts w:ascii="Times New Roman" w:hAnsi="Times New Roman" w:cs="Times New Roman"/>
          <w:sz w:val="28"/>
          <w:szCs w:val="28"/>
        </w:rPr>
      </w:pPr>
      <w:r w:rsidRPr="002466CF">
        <w:rPr>
          <w:rFonts w:ascii="Times New Roman" w:hAnsi="Times New Roman" w:cs="Times New Roman"/>
          <w:sz w:val="28"/>
          <w:szCs w:val="28"/>
        </w:rPr>
        <w:t>В научной литературе существует много определений п</w:t>
      </w:r>
      <w:r>
        <w:rPr>
          <w:rFonts w:ascii="Times New Roman" w:hAnsi="Times New Roman" w:cs="Times New Roman"/>
          <w:sz w:val="28"/>
          <w:szCs w:val="28"/>
        </w:rPr>
        <w:t xml:space="preserve">онятия «социальная структура». </w:t>
      </w:r>
      <w:r w:rsidRPr="002466CF">
        <w:rPr>
          <w:rFonts w:ascii="Times New Roman" w:hAnsi="Times New Roman" w:cs="Times New Roman"/>
          <w:sz w:val="28"/>
          <w:szCs w:val="28"/>
        </w:rPr>
        <w:t>Наиболее часто встречающееся из них – совокупность взаимо</w:t>
      </w:r>
      <w:r>
        <w:rPr>
          <w:rFonts w:ascii="Times New Roman" w:hAnsi="Times New Roman" w:cs="Times New Roman"/>
          <w:sz w:val="28"/>
          <w:szCs w:val="28"/>
        </w:rPr>
        <w:t>связанных элементов, составляю</w:t>
      </w:r>
      <w:r w:rsidRPr="002466CF">
        <w:rPr>
          <w:rFonts w:ascii="Times New Roman" w:hAnsi="Times New Roman" w:cs="Times New Roman"/>
          <w:sz w:val="28"/>
          <w:szCs w:val="28"/>
        </w:rPr>
        <w:t>щих вн</w:t>
      </w:r>
      <w:r>
        <w:rPr>
          <w:rFonts w:ascii="Times New Roman" w:hAnsi="Times New Roman" w:cs="Times New Roman"/>
          <w:sz w:val="28"/>
          <w:szCs w:val="28"/>
        </w:rPr>
        <w:t>утреннее строение общества.</w:t>
      </w:r>
    </w:p>
    <w:p w:rsidR="002466CF" w:rsidRPr="002466CF" w:rsidRDefault="002466CF" w:rsidP="002466CF">
      <w:pPr>
        <w:spacing w:after="0" w:line="360" w:lineRule="auto"/>
        <w:ind w:firstLine="709"/>
        <w:jc w:val="both"/>
        <w:rPr>
          <w:rFonts w:ascii="Times New Roman" w:hAnsi="Times New Roman" w:cs="Times New Roman"/>
          <w:sz w:val="28"/>
          <w:szCs w:val="28"/>
        </w:rPr>
      </w:pPr>
      <w:r w:rsidRPr="002466CF">
        <w:rPr>
          <w:rFonts w:ascii="Times New Roman" w:hAnsi="Times New Roman" w:cs="Times New Roman"/>
          <w:sz w:val="28"/>
          <w:szCs w:val="28"/>
        </w:rPr>
        <w:t xml:space="preserve">Социальная структура населения – важный показатель, характеризующий происходящие в обществе социальные явления и помогающий качественно их оценить. </w:t>
      </w:r>
    </w:p>
    <w:p w:rsidR="002466CF" w:rsidRDefault="002466CF" w:rsidP="002466CF">
      <w:pPr>
        <w:spacing w:after="0" w:line="360" w:lineRule="auto"/>
        <w:ind w:firstLine="709"/>
        <w:jc w:val="both"/>
        <w:rPr>
          <w:rFonts w:ascii="Times New Roman" w:hAnsi="Times New Roman" w:cs="Times New Roman"/>
          <w:sz w:val="28"/>
          <w:szCs w:val="28"/>
        </w:rPr>
      </w:pPr>
      <w:r w:rsidRPr="002466CF">
        <w:rPr>
          <w:rFonts w:ascii="Times New Roman" w:hAnsi="Times New Roman" w:cs="Times New Roman"/>
          <w:sz w:val="28"/>
          <w:szCs w:val="28"/>
        </w:rPr>
        <w:t>Основные параметры социальной стратификации, на основе которых происходило фо</w:t>
      </w:r>
      <w:r>
        <w:rPr>
          <w:rFonts w:ascii="Times New Roman" w:hAnsi="Times New Roman" w:cs="Times New Roman"/>
          <w:sz w:val="28"/>
          <w:szCs w:val="28"/>
        </w:rPr>
        <w:t>рми</w:t>
      </w:r>
      <w:r w:rsidRPr="002466CF">
        <w:rPr>
          <w:rFonts w:ascii="Times New Roman" w:hAnsi="Times New Roman" w:cs="Times New Roman"/>
          <w:sz w:val="28"/>
          <w:szCs w:val="28"/>
        </w:rPr>
        <w:t>рование социальной структуры советского общества, утратили свое доминирующее положение. Со временем появились абсолютно новые критерии социальной дифференциации, отвечающие современной действительности: повысилась значимость властного ресурса, мате</w:t>
      </w:r>
      <w:r>
        <w:rPr>
          <w:rFonts w:ascii="Times New Roman" w:hAnsi="Times New Roman" w:cs="Times New Roman"/>
          <w:sz w:val="28"/>
          <w:szCs w:val="28"/>
        </w:rPr>
        <w:t>риально-иму</w:t>
      </w:r>
      <w:r w:rsidRPr="002466CF">
        <w:rPr>
          <w:rFonts w:ascii="Times New Roman" w:hAnsi="Times New Roman" w:cs="Times New Roman"/>
          <w:sz w:val="28"/>
          <w:szCs w:val="28"/>
        </w:rPr>
        <w:t>щественного, профессионального положений, социально-прост</w:t>
      </w:r>
      <w:r>
        <w:rPr>
          <w:rFonts w:ascii="Times New Roman" w:hAnsi="Times New Roman" w:cs="Times New Roman"/>
          <w:sz w:val="28"/>
          <w:szCs w:val="28"/>
        </w:rPr>
        <w:t>ранственного расслоения. Совре</w:t>
      </w:r>
      <w:r w:rsidRPr="002466CF">
        <w:rPr>
          <w:rFonts w:ascii="Times New Roman" w:hAnsi="Times New Roman" w:cs="Times New Roman"/>
          <w:sz w:val="28"/>
          <w:szCs w:val="28"/>
        </w:rPr>
        <w:t xml:space="preserve">менная ситуация характеризуется резким противостоянием </w:t>
      </w:r>
      <w:r>
        <w:rPr>
          <w:rFonts w:ascii="Times New Roman" w:hAnsi="Times New Roman" w:cs="Times New Roman"/>
          <w:sz w:val="28"/>
          <w:szCs w:val="28"/>
        </w:rPr>
        <w:t xml:space="preserve">социальных слоев и </w:t>
      </w:r>
      <w:proofErr w:type="spellStart"/>
      <w:r>
        <w:rPr>
          <w:rFonts w:ascii="Times New Roman" w:hAnsi="Times New Roman" w:cs="Times New Roman"/>
          <w:sz w:val="28"/>
          <w:szCs w:val="28"/>
        </w:rPr>
        <w:t>маргинализа</w:t>
      </w:r>
      <w:r w:rsidRPr="002466CF">
        <w:rPr>
          <w:rFonts w:ascii="Times New Roman" w:hAnsi="Times New Roman" w:cs="Times New Roman"/>
          <w:sz w:val="28"/>
          <w:szCs w:val="28"/>
        </w:rPr>
        <w:t>цией</w:t>
      </w:r>
      <w:proofErr w:type="spellEnd"/>
      <w:r w:rsidRPr="002466CF">
        <w:rPr>
          <w:rFonts w:ascii="Times New Roman" w:hAnsi="Times New Roman" w:cs="Times New Roman"/>
          <w:sz w:val="28"/>
          <w:szCs w:val="28"/>
        </w:rPr>
        <w:t xml:space="preserve"> значительной части н</w:t>
      </w:r>
      <w:r w:rsidR="00E33B08">
        <w:rPr>
          <w:rFonts w:ascii="Times New Roman" w:hAnsi="Times New Roman" w:cs="Times New Roman"/>
          <w:sz w:val="28"/>
          <w:szCs w:val="28"/>
        </w:rPr>
        <w:t xml:space="preserve">аселения </w:t>
      </w:r>
      <w:r w:rsidRPr="002466CF">
        <w:rPr>
          <w:rFonts w:ascii="Times New Roman" w:hAnsi="Times New Roman" w:cs="Times New Roman"/>
          <w:sz w:val="28"/>
          <w:szCs w:val="28"/>
        </w:rPr>
        <w:t>[1</w:t>
      </w:r>
      <w:r w:rsidR="00E33B08">
        <w:rPr>
          <w:rFonts w:ascii="Times New Roman" w:hAnsi="Times New Roman" w:cs="Times New Roman"/>
          <w:sz w:val="28"/>
          <w:szCs w:val="28"/>
        </w:rPr>
        <w:t>3</w:t>
      </w:r>
      <w:r w:rsidRPr="002466CF">
        <w:rPr>
          <w:rFonts w:ascii="Times New Roman" w:hAnsi="Times New Roman" w:cs="Times New Roman"/>
          <w:sz w:val="28"/>
          <w:szCs w:val="28"/>
        </w:rPr>
        <w:t>].</w:t>
      </w:r>
    </w:p>
    <w:p w:rsidR="006201C2" w:rsidRDefault="006201C2" w:rsidP="002466CF">
      <w:pPr>
        <w:spacing w:after="0" w:line="360" w:lineRule="auto"/>
        <w:ind w:firstLine="709"/>
        <w:jc w:val="both"/>
        <w:rPr>
          <w:rFonts w:ascii="Times New Roman" w:hAnsi="Times New Roman" w:cs="Times New Roman"/>
          <w:sz w:val="28"/>
          <w:szCs w:val="28"/>
        </w:rPr>
      </w:pPr>
      <w:r w:rsidRPr="006201C2">
        <w:rPr>
          <w:rFonts w:ascii="Times New Roman" w:hAnsi="Times New Roman" w:cs="Times New Roman"/>
          <w:sz w:val="28"/>
          <w:szCs w:val="28"/>
        </w:rPr>
        <w:t xml:space="preserve">Под структурой (составом) населения обычно понимают распределение индивидов по тем или иным, выделенным по различным основаниям, типологическим группам. Это одна из наиболее общих характеристик населения и социальной структуры при их анализе. </w:t>
      </w:r>
      <w:proofErr w:type="gramStart"/>
      <w:r w:rsidRPr="006201C2">
        <w:rPr>
          <w:rFonts w:ascii="Times New Roman" w:hAnsi="Times New Roman" w:cs="Times New Roman"/>
          <w:sz w:val="28"/>
          <w:szCs w:val="28"/>
        </w:rPr>
        <w:t xml:space="preserve">Состав населения может быть представлен по двум (например, пол) или нескольким градациям признака (группам), причем каждая из них может быть разделена на подгруппы по другому признаку или признакам (например, разделение людей по возрасту рассматривается чаще отдельно для каждого пола) и характеризоваться числом </w:t>
      </w:r>
      <w:r w:rsidRPr="006201C2">
        <w:rPr>
          <w:rFonts w:ascii="Times New Roman" w:hAnsi="Times New Roman" w:cs="Times New Roman"/>
          <w:sz w:val="28"/>
          <w:szCs w:val="28"/>
        </w:rPr>
        <w:lastRenderedPageBreak/>
        <w:t>людей в выделенных группах, долей этих групп во всем населении или числом людей одной группы, приходящихся на 100</w:t>
      </w:r>
      <w:proofErr w:type="gramEnd"/>
      <w:r w:rsidRPr="006201C2">
        <w:rPr>
          <w:rFonts w:ascii="Times New Roman" w:hAnsi="Times New Roman" w:cs="Times New Roman"/>
          <w:sz w:val="28"/>
          <w:szCs w:val="28"/>
        </w:rPr>
        <w:t xml:space="preserve"> (ил</w:t>
      </w:r>
      <w:r>
        <w:rPr>
          <w:rFonts w:ascii="Times New Roman" w:hAnsi="Times New Roman" w:cs="Times New Roman"/>
          <w:sz w:val="28"/>
          <w:szCs w:val="28"/>
        </w:rPr>
        <w:t xml:space="preserve">и 1000) человек другой группы. </w:t>
      </w:r>
    </w:p>
    <w:p w:rsidR="00C32725" w:rsidRDefault="006201C2" w:rsidP="006201C2">
      <w:pPr>
        <w:spacing w:after="0" w:line="360" w:lineRule="auto"/>
        <w:ind w:firstLine="709"/>
        <w:jc w:val="both"/>
        <w:rPr>
          <w:rFonts w:ascii="Times New Roman" w:hAnsi="Times New Roman" w:cs="Times New Roman"/>
          <w:sz w:val="28"/>
          <w:szCs w:val="28"/>
        </w:rPr>
      </w:pPr>
      <w:r w:rsidRPr="006201C2">
        <w:rPr>
          <w:rFonts w:ascii="Times New Roman" w:hAnsi="Times New Roman" w:cs="Times New Roman"/>
          <w:sz w:val="28"/>
          <w:szCs w:val="28"/>
        </w:rPr>
        <w:t>Однако демографию интересуют не все структуры, которые можно выделить по разным признакам, а только те, которые непосредственно связаны с воспроизводством населения. Именно эти структуры и называют демографическими</w:t>
      </w:r>
    </w:p>
    <w:p w:rsidR="00C32725" w:rsidRDefault="00C32725" w:rsidP="006201C2">
      <w:pPr>
        <w:spacing w:after="0" w:line="360" w:lineRule="auto"/>
        <w:ind w:firstLine="709"/>
        <w:jc w:val="both"/>
        <w:rPr>
          <w:rFonts w:ascii="Times New Roman" w:hAnsi="Times New Roman" w:cs="Times New Roman"/>
          <w:sz w:val="28"/>
          <w:szCs w:val="28"/>
        </w:rPr>
      </w:pPr>
      <w:r w:rsidRPr="00C32725">
        <w:rPr>
          <w:rFonts w:ascii="Times New Roman" w:hAnsi="Times New Roman" w:cs="Times New Roman"/>
          <w:sz w:val="28"/>
          <w:szCs w:val="28"/>
        </w:rPr>
        <w:t xml:space="preserve">Именно эти структуры, с одной стороны, оказывают прямое и непосредственное влияние на воспроизводство в целом, а также на составляющие его процессы рождаемости, смертности, </w:t>
      </w:r>
      <w:proofErr w:type="spellStart"/>
      <w:r w:rsidRPr="00C32725">
        <w:rPr>
          <w:rFonts w:ascii="Times New Roman" w:hAnsi="Times New Roman" w:cs="Times New Roman"/>
          <w:sz w:val="28"/>
          <w:szCs w:val="28"/>
        </w:rPr>
        <w:t>брачности</w:t>
      </w:r>
      <w:proofErr w:type="spellEnd"/>
      <w:r w:rsidRPr="00C32725">
        <w:rPr>
          <w:rFonts w:ascii="Times New Roman" w:hAnsi="Times New Roman" w:cs="Times New Roman"/>
          <w:sz w:val="28"/>
          <w:szCs w:val="28"/>
        </w:rPr>
        <w:t>, а с другой, – сами прямо и непосредственно зависят от этих процессов</w:t>
      </w:r>
      <w:r w:rsidR="00E33B08" w:rsidRPr="00E33B08">
        <w:rPr>
          <w:rFonts w:ascii="Times New Roman" w:hAnsi="Times New Roman" w:cs="Times New Roman"/>
          <w:sz w:val="28"/>
          <w:szCs w:val="28"/>
        </w:rPr>
        <w:t>[</w:t>
      </w:r>
      <w:r w:rsidR="00E33B08">
        <w:rPr>
          <w:rFonts w:ascii="Times New Roman" w:hAnsi="Times New Roman" w:cs="Times New Roman"/>
          <w:sz w:val="28"/>
          <w:szCs w:val="28"/>
        </w:rPr>
        <w:t>12, с.117</w:t>
      </w:r>
      <w:r w:rsidR="00E33B08" w:rsidRPr="00E33B08">
        <w:rPr>
          <w:rFonts w:ascii="Times New Roman" w:hAnsi="Times New Roman" w:cs="Times New Roman"/>
          <w:sz w:val="28"/>
          <w:szCs w:val="28"/>
        </w:rPr>
        <w:t>]</w:t>
      </w:r>
      <w:r w:rsidRPr="00C32725">
        <w:rPr>
          <w:rFonts w:ascii="Times New Roman" w:hAnsi="Times New Roman" w:cs="Times New Roman"/>
          <w:sz w:val="28"/>
          <w:szCs w:val="28"/>
        </w:rPr>
        <w:t>.</w:t>
      </w:r>
    </w:p>
    <w:p w:rsidR="00A755F0" w:rsidRPr="007F6E48" w:rsidRDefault="00354F9E" w:rsidP="006201C2">
      <w:pPr>
        <w:spacing w:after="0" w:line="360" w:lineRule="auto"/>
        <w:ind w:firstLine="709"/>
        <w:jc w:val="both"/>
        <w:rPr>
          <w:rFonts w:ascii="Times New Roman" w:eastAsia="Times New Roman" w:hAnsi="Times New Roman" w:cs="Times New Roman"/>
          <w:sz w:val="28"/>
          <w:szCs w:val="28"/>
          <w:lang w:eastAsia="ru-RU"/>
        </w:rPr>
      </w:pPr>
      <w:r w:rsidRPr="00354F9E">
        <w:rPr>
          <w:rFonts w:ascii="Times New Roman" w:hAnsi="Times New Roman" w:cs="Times New Roman"/>
          <w:sz w:val="28"/>
          <w:szCs w:val="28"/>
        </w:rPr>
        <w:t xml:space="preserve">Численность </w:t>
      </w:r>
      <w:r>
        <w:rPr>
          <w:rFonts w:ascii="Times New Roman" w:hAnsi="Times New Roman" w:cs="Times New Roman"/>
          <w:sz w:val="28"/>
          <w:szCs w:val="28"/>
        </w:rPr>
        <w:t>постоянного населения на территории Пензенской об</w:t>
      </w:r>
      <w:r w:rsidR="004613A5">
        <w:rPr>
          <w:rFonts w:ascii="Times New Roman" w:hAnsi="Times New Roman" w:cs="Times New Roman"/>
          <w:sz w:val="28"/>
          <w:szCs w:val="28"/>
        </w:rPr>
        <w:t>ласти по данным на 1 января 2018</w:t>
      </w:r>
      <w:r>
        <w:rPr>
          <w:rFonts w:ascii="Times New Roman" w:hAnsi="Times New Roman" w:cs="Times New Roman"/>
          <w:sz w:val="28"/>
          <w:szCs w:val="28"/>
        </w:rPr>
        <w:t xml:space="preserve"> года составила </w:t>
      </w:r>
      <w:r w:rsidRPr="00354F9E">
        <w:rPr>
          <w:rFonts w:ascii="Times New Roman" w:hAnsi="Times New Roman" w:cs="Times New Roman"/>
          <w:b/>
          <w:sz w:val="28"/>
          <w:szCs w:val="28"/>
        </w:rPr>
        <w:t>1</w:t>
      </w:r>
      <w:r>
        <w:rPr>
          <w:rFonts w:ascii="Times New Roman" w:hAnsi="Times New Roman" w:cs="Times New Roman"/>
          <w:b/>
          <w:sz w:val="28"/>
          <w:szCs w:val="28"/>
        </w:rPr>
        <w:t> </w:t>
      </w:r>
      <w:r w:rsidRPr="00354F9E">
        <w:rPr>
          <w:rFonts w:ascii="Times New Roman" w:hAnsi="Times New Roman" w:cs="Times New Roman"/>
          <w:b/>
          <w:sz w:val="28"/>
          <w:szCs w:val="28"/>
        </w:rPr>
        <w:t>348703</w:t>
      </w:r>
      <w:r>
        <w:rPr>
          <w:rFonts w:ascii="Times New Roman" w:hAnsi="Times New Roman" w:cs="Times New Roman"/>
          <w:sz w:val="28"/>
          <w:szCs w:val="28"/>
        </w:rPr>
        <w:t xml:space="preserve"> человека. В том числе численность жителей областного центра – города Пенза – составила </w:t>
      </w:r>
      <w:r w:rsidRPr="00354F9E">
        <w:rPr>
          <w:rFonts w:ascii="Times New Roman" w:hAnsi="Times New Roman" w:cs="Times New Roman"/>
          <w:b/>
          <w:sz w:val="28"/>
          <w:szCs w:val="28"/>
        </w:rPr>
        <w:t>524632</w:t>
      </w:r>
      <w:r>
        <w:rPr>
          <w:rFonts w:ascii="Times New Roman" w:hAnsi="Times New Roman" w:cs="Times New Roman"/>
          <w:sz w:val="28"/>
          <w:szCs w:val="28"/>
        </w:rPr>
        <w:t xml:space="preserve"> человека, численность в городах областного значения Кузнецк и Заречный составила </w:t>
      </w:r>
      <w:r w:rsidRPr="00354F9E">
        <w:rPr>
          <w:rFonts w:ascii="Times New Roman" w:hAnsi="Times New Roman" w:cs="Times New Roman"/>
          <w:b/>
          <w:sz w:val="28"/>
          <w:szCs w:val="28"/>
        </w:rPr>
        <w:t>84267</w:t>
      </w:r>
      <w:r>
        <w:rPr>
          <w:rFonts w:ascii="Times New Roman" w:hAnsi="Times New Roman" w:cs="Times New Roman"/>
          <w:sz w:val="28"/>
          <w:szCs w:val="28"/>
        </w:rPr>
        <w:t xml:space="preserve"> и </w:t>
      </w:r>
      <w:r w:rsidRPr="00354F9E">
        <w:rPr>
          <w:rFonts w:ascii="Times New Roman" w:hAnsi="Times New Roman" w:cs="Times New Roman"/>
          <w:b/>
          <w:sz w:val="28"/>
          <w:szCs w:val="28"/>
        </w:rPr>
        <w:t>64887</w:t>
      </w:r>
      <w:r>
        <w:rPr>
          <w:rFonts w:ascii="Times New Roman" w:hAnsi="Times New Roman" w:cs="Times New Roman"/>
          <w:sz w:val="28"/>
          <w:szCs w:val="28"/>
        </w:rPr>
        <w:t xml:space="preserve"> человек соответственно. Общая численность городского населения на территории Пензенской области – </w:t>
      </w:r>
      <w:r w:rsidRPr="00354F9E">
        <w:rPr>
          <w:rFonts w:ascii="Times New Roman" w:hAnsi="Times New Roman" w:cs="Times New Roman"/>
          <w:b/>
          <w:sz w:val="28"/>
          <w:szCs w:val="28"/>
        </w:rPr>
        <w:t>920885</w:t>
      </w:r>
      <w:r>
        <w:rPr>
          <w:rFonts w:ascii="Times New Roman" w:hAnsi="Times New Roman" w:cs="Times New Roman"/>
          <w:sz w:val="28"/>
          <w:szCs w:val="28"/>
        </w:rPr>
        <w:t xml:space="preserve"> человек. Общая численность сельского населения – </w:t>
      </w:r>
      <w:r w:rsidRPr="00354F9E">
        <w:rPr>
          <w:rFonts w:ascii="Times New Roman" w:hAnsi="Times New Roman" w:cs="Times New Roman"/>
          <w:b/>
          <w:sz w:val="28"/>
          <w:szCs w:val="28"/>
        </w:rPr>
        <w:t>427818</w:t>
      </w:r>
      <w:r>
        <w:rPr>
          <w:rFonts w:ascii="Times New Roman" w:hAnsi="Times New Roman" w:cs="Times New Roman"/>
          <w:sz w:val="28"/>
          <w:szCs w:val="28"/>
        </w:rPr>
        <w:t xml:space="preserve"> человек. Данные цифры указывают на то, что регион является урбан</w:t>
      </w:r>
      <w:r w:rsidR="0036207E">
        <w:rPr>
          <w:rFonts w:ascii="Times New Roman" w:hAnsi="Times New Roman" w:cs="Times New Roman"/>
          <w:sz w:val="28"/>
          <w:szCs w:val="28"/>
        </w:rPr>
        <w:t xml:space="preserve">изированным, что характерно для большей части территории России. </w:t>
      </w:r>
      <w:r w:rsidR="005A1924">
        <w:rPr>
          <w:rFonts w:ascii="Times New Roman" w:hAnsi="Times New Roman" w:cs="Times New Roman"/>
          <w:sz w:val="28"/>
          <w:szCs w:val="28"/>
        </w:rPr>
        <w:t xml:space="preserve">По численности населения Пензенская область занимает </w:t>
      </w:r>
      <w:r w:rsidR="005A1924" w:rsidRPr="005A1924">
        <w:rPr>
          <w:rFonts w:ascii="Times New Roman" w:hAnsi="Times New Roman" w:cs="Times New Roman"/>
          <w:b/>
          <w:sz w:val="28"/>
          <w:szCs w:val="28"/>
        </w:rPr>
        <w:t>35 место</w:t>
      </w:r>
      <w:r w:rsidR="005A1924">
        <w:rPr>
          <w:rFonts w:ascii="Times New Roman" w:hAnsi="Times New Roman" w:cs="Times New Roman"/>
          <w:sz w:val="28"/>
          <w:szCs w:val="28"/>
        </w:rPr>
        <w:t xml:space="preserve"> в России и </w:t>
      </w:r>
      <w:r w:rsidR="005A1924" w:rsidRPr="005A1924">
        <w:rPr>
          <w:rFonts w:ascii="Times New Roman" w:hAnsi="Times New Roman" w:cs="Times New Roman"/>
          <w:b/>
          <w:sz w:val="28"/>
          <w:szCs w:val="28"/>
        </w:rPr>
        <w:t>8 место</w:t>
      </w:r>
      <w:r w:rsidR="005A1924">
        <w:rPr>
          <w:rFonts w:ascii="Times New Roman" w:hAnsi="Times New Roman" w:cs="Times New Roman"/>
          <w:sz w:val="28"/>
          <w:szCs w:val="28"/>
        </w:rPr>
        <w:t xml:space="preserve"> в Приволжском федеральном округе. </w:t>
      </w:r>
    </w:p>
    <w:p w:rsidR="0046529B" w:rsidRDefault="0046529B" w:rsidP="00A2749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динамике за последние 10 лет численность населения Пензенской области постепенно сокраща</w:t>
      </w:r>
      <w:r w:rsidR="00992869">
        <w:rPr>
          <w:rFonts w:ascii="Times New Roman" w:hAnsi="Times New Roman" w:cs="Times New Roman"/>
          <w:sz w:val="28"/>
          <w:szCs w:val="28"/>
        </w:rPr>
        <w:t>лась, за исключением 2012-2013</w:t>
      </w:r>
      <w:r w:rsidR="0020754D">
        <w:rPr>
          <w:rFonts w:ascii="Times New Roman" w:hAnsi="Times New Roman" w:cs="Times New Roman"/>
          <w:sz w:val="28"/>
          <w:szCs w:val="28"/>
        </w:rPr>
        <w:t xml:space="preserve"> годов, </w:t>
      </w:r>
      <w:proofErr w:type="spellStart"/>
      <w:r w:rsidR="0020754D">
        <w:rPr>
          <w:rFonts w:ascii="Times New Roman" w:hAnsi="Times New Roman" w:cs="Times New Roman"/>
          <w:sz w:val="28"/>
          <w:szCs w:val="28"/>
        </w:rPr>
        <w:t>когда</w:t>
      </w:r>
      <w:r w:rsidR="00D14A59">
        <w:rPr>
          <w:rFonts w:ascii="Times New Roman" w:hAnsi="Times New Roman" w:cs="Times New Roman"/>
          <w:sz w:val="28"/>
          <w:szCs w:val="28"/>
        </w:rPr>
        <w:t>произошел</w:t>
      </w:r>
      <w:proofErr w:type="spellEnd"/>
      <w:r w:rsidR="00D14A59">
        <w:rPr>
          <w:rFonts w:ascii="Times New Roman" w:hAnsi="Times New Roman" w:cs="Times New Roman"/>
          <w:sz w:val="28"/>
          <w:szCs w:val="28"/>
        </w:rPr>
        <w:t xml:space="preserve"> положительный скачок в приросте населения</w:t>
      </w:r>
      <w:r w:rsidR="00A27493">
        <w:rPr>
          <w:rFonts w:ascii="Times New Roman" w:hAnsi="Times New Roman" w:cs="Times New Roman"/>
          <w:sz w:val="28"/>
          <w:szCs w:val="28"/>
        </w:rPr>
        <w:t xml:space="preserve">. </w:t>
      </w:r>
      <w:r>
        <w:rPr>
          <w:rFonts w:ascii="Times New Roman" w:hAnsi="Times New Roman" w:cs="Times New Roman"/>
          <w:sz w:val="28"/>
          <w:szCs w:val="28"/>
        </w:rPr>
        <w:t>Данная ситуация отражена</w:t>
      </w:r>
      <w:r w:rsidR="0020754D">
        <w:rPr>
          <w:rFonts w:ascii="Times New Roman" w:hAnsi="Times New Roman" w:cs="Times New Roman"/>
          <w:sz w:val="28"/>
          <w:szCs w:val="28"/>
        </w:rPr>
        <w:t xml:space="preserve"> в таблице</w:t>
      </w:r>
      <w:proofErr w:type="gramStart"/>
      <w:r w:rsidR="00E33B08">
        <w:rPr>
          <w:rFonts w:ascii="Times New Roman" w:hAnsi="Times New Roman" w:cs="Times New Roman"/>
          <w:sz w:val="28"/>
          <w:szCs w:val="28"/>
        </w:rPr>
        <w:t>1</w:t>
      </w:r>
      <w:proofErr w:type="gramEnd"/>
      <w:r w:rsidR="00E33B08">
        <w:rPr>
          <w:rFonts w:ascii="Times New Roman" w:hAnsi="Times New Roman" w:cs="Times New Roman"/>
          <w:sz w:val="28"/>
          <w:szCs w:val="28"/>
        </w:rPr>
        <w:t>.</w:t>
      </w:r>
    </w:p>
    <w:p w:rsidR="001C35AE" w:rsidRDefault="001C35AE" w:rsidP="00A27493">
      <w:pPr>
        <w:spacing w:after="0" w:line="360" w:lineRule="auto"/>
        <w:ind w:firstLine="709"/>
        <w:jc w:val="both"/>
        <w:rPr>
          <w:rFonts w:ascii="Times New Roman" w:hAnsi="Times New Roman" w:cs="Times New Roman"/>
          <w:sz w:val="28"/>
          <w:szCs w:val="28"/>
        </w:rPr>
      </w:pPr>
    </w:p>
    <w:p w:rsidR="007B40EC" w:rsidRDefault="007B40EC" w:rsidP="00A27493">
      <w:pPr>
        <w:spacing w:after="0" w:line="360" w:lineRule="auto"/>
        <w:ind w:firstLine="709"/>
        <w:jc w:val="both"/>
        <w:rPr>
          <w:rFonts w:ascii="Times New Roman" w:hAnsi="Times New Roman" w:cs="Times New Roman"/>
          <w:sz w:val="28"/>
          <w:szCs w:val="28"/>
        </w:rPr>
      </w:pPr>
    </w:p>
    <w:p w:rsidR="007B40EC" w:rsidRDefault="007B40EC" w:rsidP="00A27493">
      <w:pPr>
        <w:spacing w:after="0" w:line="360" w:lineRule="auto"/>
        <w:ind w:firstLine="709"/>
        <w:jc w:val="both"/>
        <w:rPr>
          <w:rFonts w:ascii="Times New Roman" w:hAnsi="Times New Roman" w:cs="Times New Roman"/>
          <w:sz w:val="28"/>
          <w:szCs w:val="28"/>
        </w:rPr>
      </w:pPr>
    </w:p>
    <w:p w:rsidR="00A75629" w:rsidRDefault="00A75629" w:rsidP="001C35AE">
      <w:pPr>
        <w:spacing w:after="0" w:line="360" w:lineRule="auto"/>
        <w:ind w:firstLine="709"/>
        <w:rPr>
          <w:rFonts w:ascii="Times New Roman" w:hAnsi="Times New Roman" w:cs="Times New Roman"/>
          <w:sz w:val="28"/>
          <w:szCs w:val="28"/>
        </w:rPr>
      </w:pPr>
    </w:p>
    <w:p w:rsidR="001C35AE" w:rsidRDefault="001C35AE" w:rsidP="00A75629">
      <w:pPr>
        <w:spacing w:after="0" w:line="360" w:lineRule="auto"/>
        <w:rPr>
          <w:rFonts w:ascii="Times New Roman" w:hAnsi="Times New Roman" w:cs="Times New Roman"/>
          <w:sz w:val="28"/>
          <w:szCs w:val="28"/>
        </w:rPr>
      </w:pPr>
      <w:r>
        <w:rPr>
          <w:rFonts w:ascii="Times New Roman" w:hAnsi="Times New Roman" w:cs="Times New Roman"/>
          <w:sz w:val="28"/>
          <w:szCs w:val="28"/>
        </w:rPr>
        <w:lastRenderedPageBreak/>
        <w:t>Таблица 1– Численность населения Пензенской области в динамике за 10 лет</w:t>
      </w:r>
      <w:r w:rsidRPr="00E862A1">
        <w:rPr>
          <w:rFonts w:ascii="Times New Roman" w:hAnsi="Times New Roman" w:cs="Times New Roman"/>
          <w:sz w:val="28"/>
          <w:szCs w:val="28"/>
        </w:rPr>
        <w:t>[</w:t>
      </w:r>
      <w:r w:rsidR="005332A6">
        <w:rPr>
          <w:rFonts w:ascii="Times New Roman" w:hAnsi="Times New Roman" w:cs="Times New Roman"/>
          <w:sz w:val="28"/>
          <w:szCs w:val="28"/>
        </w:rPr>
        <w:t>33</w:t>
      </w:r>
      <w:r w:rsidRPr="00E862A1">
        <w:rPr>
          <w:rFonts w:ascii="Times New Roman" w:hAnsi="Times New Roman" w:cs="Times New Roman"/>
          <w:sz w:val="28"/>
          <w:szCs w:val="28"/>
        </w:rPr>
        <w:t>]</w:t>
      </w:r>
    </w:p>
    <w:tbl>
      <w:tblPr>
        <w:tblW w:w="905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32"/>
        <w:gridCol w:w="2397"/>
        <w:gridCol w:w="2463"/>
        <w:gridCol w:w="2466"/>
      </w:tblGrid>
      <w:tr w:rsidR="0020754D" w:rsidRPr="00EE6D34" w:rsidTr="00EE6D34">
        <w:trPr>
          <w:cantSplit/>
          <w:trHeight w:val="400"/>
          <w:tblHeader/>
        </w:trPr>
        <w:tc>
          <w:tcPr>
            <w:tcW w:w="1732" w:type="dxa"/>
            <w:vMerge w:val="restart"/>
          </w:tcPr>
          <w:p w:rsidR="0020754D" w:rsidRPr="00EE6D34" w:rsidRDefault="0020754D" w:rsidP="00EE6D34">
            <w:pPr>
              <w:spacing w:after="0" w:line="240" w:lineRule="auto"/>
              <w:rPr>
                <w:rFonts w:ascii="Times New Roman" w:hAnsi="Times New Roman" w:cs="Times New Roman"/>
              </w:rPr>
            </w:pPr>
          </w:p>
        </w:tc>
        <w:tc>
          <w:tcPr>
            <w:tcW w:w="2397" w:type="dxa"/>
            <w:vMerge w:val="restart"/>
          </w:tcPr>
          <w:p w:rsidR="0020754D" w:rsidRPr="00EE6D34" w:rsidRDefault="0020754D" w:rsidP="00EE6D34">
            <w:pPr>
              <w:spacing w:after="0" w:line="240" w:lineRule="auto"/>
              <w:jc w:val="center"/>
              <w:rPr>
                <w:rFonts w:ascii="Times New Roman" w:hAnsi="Times New Roman" w:cs="Times New Roman"/>
                <w:b/>
              </w:rPr>
            </w:pPr>
            <w:r w:rsidRPr="00EE6D34">
              <w:rPr>
                <w:rFonts w:ascii="Times New Roman" w:hAnsi="Times New Roman" w:cs="Times New Roman"/>
                <w:b/>
              </w:rPr>
              <w:t>Все население</w:t>
            </w:r>
          </w:p>
        </w:tc>
        <w:tc>
          <w:tcPr>
            <w:tcW w:w="4929" w:type="dxa"/>
            <w:gridSpan w:val="2"/>
          </w:tcPr>
          <w:p w:rsidR="0020754D" w:rsidRPr="00EE6D34" w:rsidRDefault="0020754D" w:rsidP="00EE6D34">
            <w:pPr>
              <w:spacing w:after="0" w:line="240" w:lineRule="auto"/>
              <w:jc w:val="center"/>
              <w:rPr>
                <w:rFonts w:ascii="Times New Roman" w:hAnsi="Times New Roman" w:cs="Times New Roman"/>
                <w:b/>
              </w:rPr>
            </w:pPr>
            <w:r w:rsidRPr="00EE6D34">
              <w:rPr>
                <w:rFonts w:ascii="Times New Roman" w:hAnsi="Times New Roman" w:cs="Times New Roman"/>
                <w:b/>
              </w:rPr>
              <w:t>в том числе:</w:t>
            </w:r>
          </w:p>
        </w:tc>
      </w:tr>
      <w:tr w:rsidR="0020754D" w:rsidRPr="00EE6D34" w:rsidTr="00EE6D34">
        <w:trPr>
          <w:cantSplit/>
          <w:trHeight w:val="400"/>
          <w:tblHeader/>
        </w:trPr>
        <w:tc>
          <w:tcPr>
            <w:tcW w:w="1732" w:type="dxa"/>
            <w:vMerge/>
          </w:tcPr>
          <w:p w:rsidR="0020754D" w:rsidRPr="00EE6D34" w:rsidRDefault="0020754D" w:rsidP="00EE6D34">
            <w:pPr>
              <w:spacing w:after="0" w:line="240" w:lineRule="auto"/>
              <w:rPr>
                <w:rFonts w:ascii="Times New Roman" w:hAnsi="Times New Roman" w:cs="Times New Roman"/>
              </w:rPr>
            </w:pPr>
          </w:p>
        </w:tc>
        <w:tc>
          <w:tcPr>
            <w:tcW w:w="2397" w:type="dxa"/>
            <w:vMerge/>
          </w:tcPr>
          <w:p w:rsidR="0020754D" w:rsidRPr="00EE6D34" w:rsidRDefault="0020754D" w:rsidP="00EE6D34">
            <w:pPr>
              <w:spacing w:after="0" w:line="240" w:lineRule="auto"/>
              <w:jc w:val="center"/>
              <w:rPr>
                <w:rFonts w:ascii="Times New Roman" w:hAnsi="Times New Roman" w:cs="Times New Roman"/>
                <w:b/>
              </w:rPr>
            </w:pPr>
          </w:p>
        </w:tc>
        <w:tc>
          <w:tcPr>
            <w:tcW w:w="2463" w:type="dxa"/>
          </w:tcPr>
          <w:p w:rsidR="0020754D" w:rsidRPr="00EE6D34" w:rsidRDefault="0020754D" w:rsidP="00EE6D34">
            <w:pPr>
              <w:spacing w:after="0" w:line="240" w:lineRule="auto"/>
              <w:jc w:val="center"/>
              <w:rPr>
                <w:rFonts w:ascii="Times New Roman" w:hAnsi="Times New Roman" w:cs="Times New Roman"/>
                <w:b/>
              </w:rPr>
            </w:pPr>
            <w:r w:rsidRPr="00EE6D34">
              <w:rPr>
                <w:rFonts w:ascii="Times New Roman" w:hAnsi="Times New Roman" w:cs="Times New Roman"/>
                <w:b/>
              </w:rPr>
              <w:t>городское население</w:t>
            </w:r>
          </w:p>
        </w:tc>
        <w:tc>
          <w:tcPr>
            <w:tcW w:w="2465" w:type="dxa"/>
          </w:tcPr>
          <w:p w:rsidR="0020754D" w:rsidRPr="00EE6D34" w:rsidRDefault="0020754D" w:rsidP="00EE6D34">
            <w:pPr>
              <w:spacing w:after="0" w:line="240" w:lineRule="auto"/>
              <w:jc w:val="center"/>
              <w:rPr>
                <w:rFonts w:ascii="Times New Roman" w:hAnsi="Times New Roman" w:cs="Times New Roman"/>
                <w:b/>
              </w:rPr>
            </w:pPr>
            <w:r w:rsidRPr="00EE6D34">
              <w:rPr>
                <w:rFonts w:ascii="Times New Roman" w:hAnsi="Times New Roman" w:cs="Times New Roman"/>
                <w:b/>
              </w:rPr>
              <w:t>сельское население</w:t>
            </w:r>
          </w:p>
        </w:tc>
      </w:tr>
      <w:tr w:rsidR="0020754D" w:rsidRPr="00EE6D34" w:rsidTr="00EE6D34">
        <w:trPr>
          <w:trHeight w:val="400"/>
        </w:trPr>
        <w:tc>
          <w:tcPr>
            <w:tcW w:w="1732" w:type="dxa"/>
          </w:tcPr>
          <w:p w:rsidR="0020754D" w:rsidRPr="00EE6D34" w:rsidRDefault="0020754D" w:rsidP="00EE6D34">
            <w:pPr>
              <w:spacing w:after="0" w:line="240" w:lineRule="auto"/>
              <w:rPr>
                <w:rFonts w:ascii="Times New Roman" w:hAnsi="Times New Roman" w:cs="Times New Roman"/>
              </w:rPr>
            </w:pPr>
            <w:r w:rsidRPr="00EE6D34">
              <w:rPr>
                <w:rFonts w:ascii="Times New Roman" w:hAnsi="Times New Roman" w:cs="Times New Roman"/>
              </w:rPr>
              <w:t>200</w:t>
            </w:r>
            <w:r w:rsidR="002B509B">
              <w:rPr>
                <w:rFonts w:ascii="Times New Roman" w:hAnsi="Times New Roman" w:cs="Times New Roman"/>
              </w:rPr>
              <w:t>8</w:t>
            </w:r>
          </w:p>
        </w:tc>
        <w:tc>
          <w:tcPr>
            <w:tcW w:w="2397" w:type="dxa"/>
            <w:vAlign w:val="bottom"/>
          </w:tcPr>
          <w:p w:rsidR="0020754D" w:rsidRPr="00EE6D34" w:rsidRDefault="0020754D" w:rsidP="00EE6D34">
            <w:pPr>
              <w:spacing w:after="0" w:line="240" w:lineRule="auto"/>
              <w:rPr>
                <w:rFonts w:ascii="Times New Roman" w:hAnsi="Times New Roman" w:cs="Times New Roman"/>
              </w:rPr>
            </w:pPr>
            <w:r w:rsidRPr="00EE6D34">
              <w:rPr>
                <w:rFonts w:ascii="Times New Roman" w:hAnsi="Times New Roman" w:cs="Times New Roman"/>
              </w:rPr>
              <w:t>1407971</w:t>
            </w:r>
          </w:p>
        </w:tc>
        <w:tc>
          <w:tcPr>
            <w:tcW w:w="2463" w:type="dxa"/>
            <w:vAlign w:val="bottom"/>
          </w:tcPr>
          <w:p w:rsidR="0020754D" w:rsidRPr="00EE6D34" w:rsidRDefault="0020754D" w:rsidP="00EE6D34">
            <w:pPr>
              <w:spacing w:after="0" w:line="240" w:lineRule="auto"/>
              <w:rPr>
                <w:rFonts w:ascii="Times New Roman" w:hAnsi="Times New Roman" w:cs="Times New Roman"/>
              </w:rPr>
            </w:pPr>
            <w:r w:rsidRPr="00EE6D34">
              <w:rPr>
                <w:rFonts w:ascii="Times New Roman" w:hAnsi="Times New Roman" w:cs="Times New Roman"/>
              </w:rPr>
              <w:t>926897</w:t>
            </w:r>
          </w:p>
        </w:tc>
        <w:tc>
          <w:tcPr>
            <w:tcW w:w="2465" w:type="dxa"/>
            <w:vAlign w:val="bottom"/>
          </w:tcPr>
          <w:p w:rsidR="0020754D" w:rsidRPr="00EE6D34" w:rsidRDefault="0020754D" w:rsidP="00EE6D34">
            <w:pPr>
              <w:spacing w:after="0" w:line="240" w:lineRule="auto"/>
              <w:rPr>
                <w:rFonts w:ascii="Times New Roman" w:hAnsi="Times New Roman" w:cs="Times New Roman"/>
              </w:rPr>
            </w:pPr>
            <w:r w:rsidRPr="00EE6D34">
              <w:rPr>
                <w:rFonts w:ascii="Times New Roman" w:hAnsi="Times New Roman" w:cs="Times New Roman"/>
              </w:rPr>
              <w:t>481074</w:t>
            </w:r>
          </w:p>
        </w:tc>
      </w:tr>
      <w:tr w:rsidR="0020754D" w:rsidRPr="00EE6D34" w:rsidTr="00EE6D34">
        <w:trPr>
          <w:trHeight w:val="400"/>
        </w:trPr>
        <w:tc>
          <w:tcPr>
            <w:tcW w:w="1732" w:type="dxa"/>
          </w:tcPr>
          <w:p w:rsidR="0020754D" w:rsidRPr="00EE6D34" w:rsidRDefault="0020754D" w:rsidP="00EE6D34">
            <w:pPr>
              <w:spacing w:after="0" w:line="240" w:lineRule="auto"/>
              <w:rPr>
                <w:rFonts w:ascii="Times New Roman" w:hAnsi="Times New Roman" w:cs="Times New Roman"/>
              </w:rPr>
            </w:pPr>
            <w:r w:rsidRPr="00EE6D34">
              <w:rPr>
                <w:rFonts w:ascii="Times New Roman" w:hAnsi="Times New Roman" w:cs="Times New Roman"/>
              </w:rPr>
              <w:t>200</w:t>
            </w:r>
            <w:r w:rsidR="002B509B">
              <w:rPr>
                <w:rFonts w:ascii="Times New Roman" w:hAnsi="Times New Roman" w:cs="Times New Roman"/>
              </w:rPr>
              <w:t>9</w:t>
            </w:r>
          </w:p>
        </w:tc>
        <w:tc>
          <w:tcPr>
            <w:tcW w:w="2397" w:type="dxa"/>
            <w:vAlign w:val="bottom"/>
          </w:tcPr>
          <w:p w:rsidR="0020754D" w:rsidRPr="00EE6D34" w:rsidRDefault="0020754D" w:rsidP="00EE6D34">
            <w:pPr>
              <w:spacing w:after="0" w:line="240" w:lineRule="auto"/>
              <w:rPr>
                <w:rFonts w:ascii="Times New Roman" w:hAnsi="Times New Roman" w:cs="Times New Roman"/>
              </w:rPr>
            </w:pPr>
            <w:r w:rsidRPr="00EE6D34">
              <w:rPr>
                <w:rFonts w:ascii="Times New Roman" w:hAnsi="Times New Roman" w:cs="Times New Roman"/>
              </w:rPr>
              <w:t>1395981</w:t>
            </w:r>
          </w:p>
        </w:tc>
        <w:tc>
          <w:tcPr>
            <w:tcW w:w="2463" w:type="dxa"/>
            <w:vAlign w:val="bottom"/>
          </w:tcPr>
          <w:p w:rsidR="0020754D" w:rsidRPr="00EE6D34" w:rsidRDefault="0020754D" w:rsidP="00EE6D34">
            <w:pPr>
              <w:spacing w:after="0" w:line="240" w:lineRule="auto"/>
              <w:rPr>
                <w:rFonts w:ascii="Times New Roman" w:hAnsi="Times New Roman" w:cs="Times New Roman"/>
              </w:rPr>
            </w:pPr>
            <w:r w:rsidRPr="00EE6D34">
              <w:rPr>
                <w:rFonts w:ascii="Times New Roman" w:hAnsi="Times New Roman" w:cs="Times New Roman"/>
              </w:rPr>
              <w:t>922945</w:t>
            </w:r>
          </w:p>
        </w:tc>
        <w:tc>
          <w:tcPr>
            <w:tcW w:w="2465" w:type="dxa"/>
            <w:vAlign w:val="bottom"/>
          </w:tcPr>
          <w:p w:rsidR="0020754D" w:rsidRPr="00EE6D34" w:rsidRDefault="0020754D" w:rsidP="00EE6D34">
            <w:pPr>
              <w:spacing w:after="0" w:line="240" w:lineRule="auto"/>
              <w:rPr>
                <w:rFonts w:ascii="Times New Roman" w:hAnsi="Times New Roman" w:cs="Times New Roman"/>
              </w:rPr>
            </w:pPr>
            <w:r w:rsidRPr="00EE6D34">
              <w:rPr>
                <w:rFonts w:ascii="Times New Roman" w:hAnsi="Times New Roman" w:cs="Times New Roman"/>
              </w:rPr>
              <w:t>473036</w:t>
            </w:r>
          </w:p>
        </w:tc>
      </w:tr>
      <w:tr w:rsidR="0020754D" w:rsidRPr="00EE6D34" w:rsidTr="00EE6D34">
        <w:trPr>
          <w:trHeight w:val="400"/>
        </w:trPr>
        <w:tc>
          <w:tcPr>
            <w:tcW w:w="1732" w:type="dxa"/>
          </w:tcPr>
          <w:p w:rsidR="0020754D" w:rsidRPr="00EE6D34" w:rsidRDefault="002B509B" w:rsidP="00EE6D34">
            <w:pPr>
              <w:spacing w:after="0" w:line="240" w:lineRule="auto"/>
              <w:rPr>
                <w:rFonts w:ascii="Times New Roman" w:hAnsi="Times New Roman" w:cs="Times New Roman"/>
              </w:rPr>
            </w:pPr>
            <w:r>
              <w:rPr>
                <w:rFonts w:ascii="Times New Roman" w:hAnsi="Times New Roman" w:cs="Times New Roman"/>
              </w:rPr>
              <w:t>2010</w:t>
            </w:r>
          </w:p>
        </w:tc>
        <w:tc>
          <w:tcPr>
            <w:tcW w:w="2397" w:type="dxa"/>
            <w:vAlign w:val="bottom"/>
          </w:tcPr>
          <w:p w:rsidR="0020754D" w:rsidRPr="00EE6D34" w:rsidRDefault="0020754D" w:rsidP="00EE6D34">
            <w:pPr>
              <w:spacing w:after="0" w:line="240" w:lineRule="auto"/>
              <w:rPr>
                <w:rFonts w:ascii="Times New Roman" w:hAnsi="Times New Roman" w:cs="Times New Roman"/>
              </w:rPr>
            </w:pPr>
            <w:r w:rsidRPr="00EE6D34">
              <w:rPr>
                <w:rFonts w:ascii="Times New Roman" w:hAnsi="Times New Roman" w:cs="Times New Roman"/>
              </w:rPr>
              <w:t>1388021</w:t>
            </w:r>
          </w:p>
        </w:tc>
        <w:tc>
          <w:tcPr>
            <w:tcW w:w="2463" w:type="dxa"/>
            <w:vAlign w:val="bottom"/>
          </w:tcPr>
          <w:p w:rsidR="0020754D" w:rsidRPr="00EE6D34" w:rsidRDefault="0020754D" w:rsidP="00EE6D34">
            <w:pPr>
              <w:spacing w:after="0" w:line="240" w:lineRule="auto"/>
              <w:rPr>
                <w:rFonts w:ascii="Times New Roman" w:hAnsi="Times New Roman" w:cs="Times New Roman"/>
              </w:rPr>
            </w:pPr>
            <w:r w:rsidRPr="00EE6D34">
              <w:rPr>
                <w:rFonts w:ascii="Times New Roman" w:hAnsi="Times New Roman" w:cs="Times New Roman"/>
              </w:rPr>
              <w:t>920131</w:t>
            </w:r>
          </w:p>
        </w:tc>
        <w:tc>
          <w:tcPr>
            <w:tcW w:w="2465" w:type="dxa"/>
            <w:vAlign w:val="bottom"/>
          </w:tcPr>
          <w:p w:rsidR="0020754D" w:rsidRPr="00EE6D34" w:rsidRDefault="0020754D" w:rsidP="00EE6D34">
            <w:pPr>
              <w:spacing w:after="0" w:line="240" w:lineRule="auto"/>
              <w:rPr>
                <w:rFonts w:ascii="Times New Roman" w:hAnsi="Times New Roman" w:cs="Times New Roman"/>
              </w:rPr>
            </w:pPr>
            <w:r w:rsidRPr="00EE6D34">
              <w:rPr>
                <w:rFonts w:ascii="Times New Roman" w:hAnsi="Times New Roman" w:cs="Times New Roman"/>
              </w:rPr>
              <w:t>467890</w:t>
            </w:r>
          </w:p>
        </w:tc>
      </w:tr>
      <w:tr w:rsidR="0020754D" w:rsidRPr="00EE6D34" w:rsidTr="00EE6D34">
        <w:trPr>
          <w:trHeight w:val="400"/>
        </w:trPr>
        <w:tc>
          <w:tcPr>
            <w:tcW w:w="1732" w:type="dxa"/>
          </w:tcPr>
          <w:p w:rsidR="0020754D" w:rsidRPr="00EE6D34" w:rsidRDefault="0020754D" w:rsidP="00EE6D34">
            <w:pPr>
              <w:spacing w:after="0" w:line="240" w:lineRule="auto"/>
              <w:rPr>
                <w:rFonts w:ascii="Times New Roman" w:hAnsi="Times New Roman" w:cs="Times New Roman"/>
              </w:rPr>
            </w:pPr>
            <w:r w:rsidRPr="00EE6D34">
              <w:rPr>
                <w:rFonts w:ascii="Times New Roman" w:hAnsi="Times New Roman" w:cs="Times New Roman"/>
              </w:rPr>
              <w:t>20</w:t>
            </w:r>
            <w:r w:rsidR="002B509B">
              <w:rPr>
                <w:rFonts w:ascii="Times New Roman" w:hAnsi="Times New Roman" w:cs="Times New Roman"/>
              </w:rPr>
              <w:t>11</w:t>
            </w:r>
          </w:p>
        </w:tc>
        <w:tc>
          <w:tcPr>
            <w:tcW w:w="2397" w:type="dxa"/>
            <w:vAlign w:val="bottom"/>
          </w:tcPr>
          <w:p w:rsidR="0020754D" w:rsidRPr="00EE6D34" w:rsidRDefault="0020754D" w:rsidP="00EE6D34">
            <w:pPr>
              <w:spacing w:after="0" w:line="240" w:lineRule="auto"/>
              <w:rPr>
                <w:rFonts w:ascii="Times New Roman" w:hAnsi="Times New Roman" w:cs="Times New Roman"/>
              </w:rPr>
            </w:pPr>
            <w:r w:rsidRPr="00EE6D34">
              <w:rPr>
                <w:rFonts w:ascii="Times New Roman" w:hAnsi="Times New Roman" w:cs="Times New Roman"/>
              </w:rPr>
              <w:t>1379839</w:t>
            </w:r>
          </w:p>
        </w:tc>
        <w:tc>
          <w:tcPr>
            <w:tcW w:w="2463" w:type="dxa"/>
            <w:vAlign w:val="bottom"/>
          </w:tcPr>
          <w:p w:rsidR="0020754D" w:rsidRPr="00EE6D34" w:rsidRDefault="0020754D" w:rsidP="00EE6D34">
            <w:pPr>
              <w:spacing w:after="0" w:line="240" w:lineRule="auto"/>
              <w:rPr>
                <w:rFonts w:ascii="Times New Roman" w:hAnsi="Times New Roman" w:cs="Times New Roman"/>
              </w:rPr>
            </w:pPr>
            <w:r w:rsidRPr="00EE6D34">
              <w:rPr>
                <w:rFonts w:ascii="Times New Roman" w:hAnsi="Times New Roman" w:cs="Times New Roman"/>
              </w:rPr>
              <w:t>917900</w:t>
            </w:r>
          </w:p>
        </w:tc>
        <w:tc>
          <w:tcPr>
            <w:tcW w:w="2465" w:type="dxa"/>
            <w:vAlign w:val="bottom"/>
          </w:tcPr>
          <w:p w:rsidR="0020754D" w:rsidRPr="00EE6D34" w:rsidRDefault="0020754D" w:rsidP="00EE6D34">
            <w:pPr>
              <w:spacing w:after="0" w:line="240" w:lineRule="auto"/>
              <w:rPr>
                <w:rFonts w:ascii="Times New Roman" w:hAnsi="Times New Roman" w:cs="Times New Roman"/>
              </w:rPr>
            </w:pPr>
            <w:r w:rsidRPr="00EE6D34">
              <w:rPr>
                <w:rFonts w:ascii="Times New Roman" w:hAnsi="Times New Roman" w:cs="Times New Roman"/>
              </w:rPr>
              <w:t>461939</w:t>
            </w:r>
          </w:p>
        </w:tc>
      </w:tr>
      <w:tr w:rsidR="0020754D" w:rsidRPr="00EE6D34" w:rsidTr="00EE6D34">
        <w:trPr>
          <w:trHeight w:val="400"/>
        </w:trPr>
        <w:tc>
          <w:tcPr>
            <w:tcW w:w="1732" w:type="dxa"/>
            <w:vAlign w:val="center"/>
          </w:tcPr>
          <w:p w:rsidR="0020754D" w:rsidRPr="00EE6D34" w:rsidRDefault="0020754D" w:rsidP="00EE6D34">
            <w:pPr>
              <w:spacing w:after="0" w:line="240" w:lineRule="auto"/>
              <w:rPr>
                <w:rFonts w:ascii="Times New Roman" w:hAnsi="Times New Roman" w:cs="Times New Roman"/>
              </w:rPr>
            </w:pPr>
            <w:r w:rsidRPr="00EE6D34">
              <w:rPr>
                <w:rFonts w:ascii="Times New Roman" w:hAnsi="Times New Roman" w:cs="Times New Roman"/>
              </w:rPr>
              <w:t>201</w:t>
            </w:r>
            <w:r w:rsidR="002B509B">
              <w:rPr>
                <w:rFonts w:ascii="Times New Roman" w:hAnsi="Times New Roman" w:cs="Times New Roman"/>
              </w:rPr>
              <w:t>2</w:t>
            </w:r>
          </w:p>
        </w:tc>
        <w:tc>
          <w:tcPr>
            <w:tcW w:w="2397" w:type="dxa"/>
            <w:vAlign w:val="bottom"/>
          </w:tcPr>
          <w:p w:rsidR="0020754D" w:rsidRPr="00EE6D34" w:rsidRDefault="0020754D" w:rsidP="00EE6D34">
            <w:pPr>
              <w:spacing w:after="0" w:line="240" w:lineRule="auto"/>
              <w:rPr>
                <w:rFonts w:ascii="Times New Roman" w:hAnsi="Times New Roman" w:cs="Times New Roman"/>
              </w:rPr>
            </w:pPr>
            <w:r w:rsidRPr="00EE6D34">
              <w:rPr>
                <w:rFonts w:ascii="Times New Roman" w:hAnsi="Times New Roman" w:cs="Times New Roman"/>
              </w:rPr>
              <w:t>1373236</w:t>
            </w:r>
          </w:p>
        </w:tc>
        <w:tc>
          <w:tcPr>
            <w:tcW w:w="2463" w:type="dxa"/>
            <w:vAlign w:val="bottom"/>
          </w:tcPr>
          <w:p w:rsidR="0020754D" w:rsidRPr="00EE6D34" w:rsidRDefault="0020754D" w:rsidP="00EE6D34">
            <w:pPr>
              <w:spacing w:after="0" w:line="240" w:lineRule="auto"/>
              <w:rPr>
                <w:rFonts w:ascii="Times New Roman" w:hAnsi="Times New Roman" w:cs="Times New Roman"/>
              </w:rPr>
            </w:pPr>
            <w:r w:rsidRPr="00EE6D34">
              <w:rPr>
                <w:rFonts w:ascii="Times New Roman" w:hAnsi="Times New Roman" w:cs="Times New Roman"/>
              </w:rPr>
              <w:t>915930</w:t>
            </w:r>
          </w:p>
        </w:tc>
        <w:tc>
          <w:tcPr>
            <w:tcW w:w="2465" w:type="dxa"/>
            <w:vAlign w:val="bottom"/>
          </w:tcPr>
          <w:p w:rsidR="0020754D" w:rsidRPr="00EE6D34" w:rsidRDefault="0020754D" w:rsidP="00EE6D34">
            <w:pPr>
              <w:spacing w:after="0" w:line="240" w:lineRule="auto"/>
              <w:rPr>
                <w:rFonts w:ascii="Times New Roman" w:hAnsi="Times New Roman" w:cs="Times New Roman"/>
              </w:rPr>
            </w:pPr>
            <w:r w:rsidRPr="00EE6D34">
              <w:rPr>
                <w:rFonts w:ascii="Times New Roman" w:hAnsi="Times New Roman" w:cs="Times New Roman"/>
              </w:rPr>
              <w:t>457306</w:t>
            </w:r>
          </w:p>
        </w:tc>
      </w:tr>
      <w:tr w:rsidR="0020754D" w:rsidRPr="00EE6D34" w:rsidTr="00EE6D34">
        <w:trPr>
          <w:trHeight w:val="400"/>
        </w:trPr>
        <w:tc>
          <w:tcPr>
            <w:tcW w:w="1732" w:type="dxa"/>
            <w:vAlign w:val="center"/>
          </w:tcPr>
          <w:p w:rsidR="0020754D" w:rsidRPr="00EE6D34" w:rsidRDefault="0020754D" w:rsidP="00EE6D34">
            <w:pPr>
              <w:spacing w:after="0" w:line="240" w:lineRule="auto"/>
              <w:rPr>
                <w:rFonts w:ascii="Times New Roman" w:hAnsi="Times New Roman" w:cs="Times New Roman"/>
              </w:rPr>
            </w:pPr>
            <w:r w:rsidRPr="00EE6D34">
              <w:rPr>
                <w:rFonts w:ascii="Times New Roman" w:hAnsi="Times New Roman" w:cs="Times New Roman"/>
              </w:rPr>
              <w:t>201</w:t>
            </w:r>
            <w:r w:rsidR="002B509B">
              <w:rPr>
                <w:rFonts w:ascii="Times New Roman" w:hAnsi="Times New Roman" w:cs="Times New Roman"/>
              </w:rPr>
              <w:t>3</w:t>
            </w:r>
          </w:p>
        </w:tc>
        <w:tc>
          <w:tcPr>
            <w:tcW w:w="2397" w:type="dxa"/>
            <w:vAlign w:val="bottom"/>
          </w:tcPr>
          <w:p w:rsidR="0020754D" w:rsidRPr="00EE6D34" w:rsidRDefault="0020754D" w:rsidP="00EE6D34">
            <w:pPr>
              <w:spacing w:after="0" w:line="240" w:lineRule="auto"/>
              <w:rPr>
                <w:rFonts w:ascii="Times New Roman" w:hAnsi="Times New Roman" w:cs="Times New Roman"/>
              </w:rPr>
            </w:pPr>
            <w:r w:rsidRPr="00EE6D34">
              <w:rPr>
                <w:rFonts w:ascii="Times New Roman" w:hAnsi="Times New Roman" w:cs="Times New Roman"/>
              </w:rPr>
              <w:t>1384006</w:t>
            </w:r>
          </w:p>
        </w:tc>
        <w:tc>
          <w:tcPr>
            <w:tcW w:w="2463" w:type="dxa"/>
            <w:vAlign w:val="bottom"/>
          </w:tcPr>
          <w:p w:rsidR="0020754D" w:rsidRPr="00EE6D34" w:rsidRDefault="0020754D" w:rsidP="00EE6D34">
            <w:pPr>
              <w:spacing w:after="0" w:line="240" w:lineRule="auto"/>
              <w:rPr>
                <w:rFonts w:ascii="Times New Roman" w:hAnsi="Times New Roman" w:cs="Times New Roman"/>
              </w:rPr>
            </w:pPr>
            <w:r w:rsidRPr="00EE6D34">
              <w:rPr>
                <w:rFonts w:ascii="Times New Roman" w:hAnsi="Times New Roman" w:cs="Times New Roman"/>
              </w:rPr>
              <w:t>929976</w:t>
            </w:r>
          </w:p>
        </w:tc>
        <w:tc>
          <w:tcPr>
            <w:tcW w:w="2465" w:type="dxa"/>
            <w:vAlign w:val="bottom"/>
          </w:tcPr>
          <w:p w:rsidR="0020754D" w:rsidRPr="00EE6D34" w:rsidRDefault="0020754D" w:rsidP="00EE6D34">
            <w:pPr>
              <w:spacing w:after="0" w:line="240" w:lineRule="auto"/>
              <w:rPr>
                <w:rFonts w:ascii="Times New Roman" w:hAnsi="Times New Roman" w:cs="Times New Roman"/>
              </w:rPr>
            </w:pPr>
            <w:r w:rsidRPr="00EE6D34">
              <w:rPr>
                <w:rFonts w:ascii="Times New Roman" w:hAnsi="Times New Roman" w:cs="Times New Roman"/>
              </w:rPr>
              <w:t>454030</w:t>
            </w:r>
          </w:p>
        </w:tc>
      </w:tr>
      <w:tr w:rsidR="0020754D" w:rsidRPr="00EE6D34" w:rsidTr="00EE6D34">
        <w:trPr>
          <w:trHeight w:val="400"/>
        </w:trPr>
        <w:tc>
          <w:tcPr>
            <w:tcW w:w="1732" w:type="dxa"/>
            <w:vAlign w:val="center"/>
          </w:tcPr>
          <w:p w:rsidR="0020754D" w:rsidRPr="00EE6D34" w:rsidRDefault="0020754D" w:rsidP="00EE6D34">
            <w:pPr>
              <w:spacing w:after="0" w:line="240" w:lineRule="auto"/>
              <w:rPr>
                <w:rFonts w:ascii="Times New Roman" w:hAnsi="Times New Roman" w:cs="Times New Roman"/>
                <w:vertAlign w:val="superscript"/>
              </w:rPr>
            </w:pPr>
            <w:r w:rsidRPr="00EE6D34">
              <w:rPr>
                <w:rFonts w:ascii="Times New Roman" w:hAnsi="Times New Roman" w:cs="Times New Roman"/>
              </w:rPr>
              <w:t>201</w:t>
            </w:r>
            <w:r w:rsidR="002B509B">
              <w:rPr>
                <w:rFonts w:ascii="Times New Roman" w:hAnsi="Times New Roman" w:cs="Times New Roman"/>
              </w:rPr>
              <w:t>4</w:t>
            </w:r>
          </w:p>
        </w:tc>
        <w:tc>
          <w:tcPr>
            <w:tcW w:w="2397" w:type="dxa"/>
            <w:vAlign w:val="bottom"/>
          </w:tcPr>
          <w:p w:rsidR="0020754D" w:rsidRPr="00EE6D34" w:rsidRDefault="0020754D" w:rsidP="00EE6D34">
            <w:pPr>
              <w:spacing w:after="0" w:line="240" w:lineRule="auto"/>
              <w:rPr>
                <w:rFonts w:ascii="Times New Roman" w:hAnsi="Times New Roman" w:cs="Times New Roman"/>
              </w:rPr>
            </w:pPr>
            <w:r w:rsidRPr="00EE6D34">
              <w:rPr>
                <w:rFonts w:ascii="Times New Roman" w:hAnsi="Times New Roman" w:cs="Times New Roman"/>
              </w:rPr>
              <w:t>1376538</w:t>
            </w:r>
          </w:p>
        </w:tc>
        <w:tc>
          <w:tcPr>
            <w:tcW w:w="2463" w:type="dxa"/>
            <w:vAlign w:val="bottom"/>
          </w:tcPr>
          <w:p w:rsidR="0020754D" w:rsidRPr="00EE6D34" w:rsidRDefault="0020754D" w:rsidP="00EE6D34">
            <w:pPr>
              <w:spacing w:after="0" w:line="240" w:lineRule="auto"/>
              <w:rPr>
                <w:rFonts w:ascii="Times New Roman" w:hAnsi="Times New Roman" w:cs="Times New Roman"/>
              </w:rPr>
            </w:pPr>
            <w:r w:rsidRPr="00EE6D34">
              <w:rPr>
                <w:rFonts w:ascii="Times New Roman" w:hAnsi="Times New Roman" w:cs="Times New Roman"/>
              </w:rPr>
              <w:t>930155</w:t>
            </w:r>
          </w:p>
        </w:tc>
        <w:tc>
          <w:tcPr>
            <w:tcW w:w="2465" w:type="dxa"/>
            <w:vAlign w:val="bottom"/>
          </w:tcPr>
          <w:p w:rsidR="0020754D" w:rsidRPr="00EE6D34" w:rsidRDefault="0020754D" w:rsidP="00EE6D34">
            <w:pPr>
              <w:spacing w:after="0" w:line="240" w:lineRule="auto"/>
              <w:rPr>
                <w:rFonts w:ascii="Times New Roman" w:hAnsi="Times New Roman" w:cs="Times New Roman"/>
              </w:rPr>
            </w:pPr>
            <w:r w:rsidRPr="00EE6D34">
              <w:rPr>
                <w:rFonts w:ascii="Times New Roman" w:hAnsi="Times New Roman" w:cs="Times New Roman"/>
              </w:rPr>
              <w:t>446383</w:t>
            </w:r>
          </w:p>
        </w:tc>
      </w:tr>
      <w:tr w:rsidR="0020754D" w:rsidRPr="00EE6D34" w:rsidTr="00EE6D34">
        <w:trPr>
          <w:trHeight w:val="400"/>
        </w:trPr>
        <w:tc>
          <w:tcPr>
            <w:tcW w:w="1732" w:type="dxa"/>
            <w:vAlign w:val="center"/>
          </w:tcPr>
          <w:p w:rsidR="0020754D" w:rsidRPr="00EE6D34" w:rsidRDefault="0020754D" w:rsidP="00EE6D34">
            <w:pPr>
              <w:spacing w:after="0" w:line="240" w:lineRule="auto"/>
              <w:rPr>
                <w:rFonts w:ascii="Times New Roman" w:hAnsi="Times New Roman" w:cs="Times New Roman"/>
                <w:vertAlign w:val="superscript"/>
              </w:rPr>
            </w:pPr>
            <w:r w:rsidRPr="00EE6D34">
              <w:rPr>
                <w:rFonts w:ascii="Times New Roman" w:hAnsi="Times New Roman" w:cs="Times New Roman"/>
              </w:rPr>
              <w:t>201</w:t>
            </w:r>
            <w:r w:rsidR="002B509B">
              <w:rPr>
                <w:rFonts w:ascii="Times New Roman" w:hAnsi="Times New Roman" w:cs="Times New Roman"/>
              </w:rPr>
              <w:t>5</w:t>
            </w:r>
          </w:p>
        </w:tc>
        <w:tc>
          <w:tcPr>
            <w:tcW w:w="2397" w:type="dxa"/>
            <w:vAlign w:val="bottom"/>
          </w:tcPr>
          <w:p w:rsidR="0020754D" w:rsidRPr="00EE6D34" w:rsidRDefault="0020754D" w:rsidP="00EE6D34">
            <w:pPr>
              <w:spacing w:after="0" w:line="240" w:lineRule="auto"/>
              <w:rPr>
                <w:rFonts w:ascii="Times New Roman" w:hAnsi="Times New Roman" w:cs="Times New Roman"/>
              </w:rPr>
            </w:pPr>
            <w:r w:rsidRPr="00EE6D34">
              <w:rPr>
                <w:rFonts w:ascii="Times New Roman" w:hAnsi="Times New Roman" w:cs="Times New Roman"/>
              </w:rPr>
              <w:t>1368657</w:t>
            </w:r>
          </w:p>
        </w:tc>
        <w:tc>
          <w:tcPr>
            <w:tcW w:w="2463" w:type="dxa"/>
            <w:vAlign w:val="bottom"/>
          </w:tcPr>
          <w:p w:rsidR="0020754D" w:rsidRPr="00EE6D34" w:rsidRDefault="0020754D" w:rsidP="00EE6D34">
            <w:pPr>
              <w:spacing w:after="0" w:line="240" w:lineRule="auto"/>
              <w:rPr>
                <w:rFonts w:ascii="Times New Roman" w:hAnsi="Times New Roman" w:cs="Times New Roman"/>
              </w:rPr>
            </w:pPr>
            <w:r w:rsidRPr="00EE6D34">
              <w:rPr>
                <w:rFonts w:ascii="Times New Roman" w:hAnsi="Times New Roman" w:cs="Times New Roman"/>
              </w:rPr>
              <w:t>927210</w:t>
            </w:r>
          </w:p>
        </w:tc>
        <w:tc>
          <w:tcPr>
            <w:tcW w:w="2465" w:type="dxa"/>
            <w:vAlign w:val="bottom"/>
          </w:tcPr>
          <w:p w:rsidR="0020754D" w:rsidRPr="00EE6D34" w:rsidRDefault="0020754D" w:rsidP="00EE6D34">
            <w:pPr>
              <w:spacing w:after="0" w:line="240" w:lineRule="auto"/>
              <w:rPr>
                <w:rFonts w:ascii="Times New Roman" w:hAnsi="Times New Roman" w:cs="Times New Roman"/>
              </w:rPr>
            </w:pPr>
            <w:r w:rsidRPr="00EE6D34">
              <w:rPr>
                <w:rFonts w:ascii="Times New Roman" w:hAnsi="Times New Roman" w:cs="Times New Roman"/>
              </w:rPr>
              <w:t>441447</w:t>
            </w:r>
          </w:p>
        </w:tc>
      </w:tr>
      <w:tr w:rsidR="0020754D" w:rsidRPr="00EE6D34" w:rsidTr="00EE6D34">
        <w:trPr>
          <w:trHeight w:val="400"/>
        </w:trPr>
        <w:tc>
          <w:tcPr>
            <w:tcW w:w="1732" w:type="dxa"/>
            <w:vAlign w:val="center"/>
          </w:tcPr>
          <w:p w:rsidR="0020754D" w:rsidRPr="00EE6D34" w:rsidRDefault="0020754D" w:rsidP="00EE6D34">
            <w:pPr>
              <w:spacing w:after="0" w:line="240" w:lineRule="auto"/>
              <w:rPr>
                <w:rFonts w:ascii="Times New Roman" w:hAnsi="Times New Roman" w:cs="Times New Roman"/>
                <w:vertAlign w:val="superscript"/>
              </w:rPr>
            </w:pPr>
            <w:r w:rsidRPr="00EE6D34">
              <w:rPr>
                <w:rFonts w:ascii="Times New Roman" w:hAnsi="Times New Roman" w:cs="Times New Roman"/>
              </w:rPr>
              <w:t>201</w:t>
            </w:r>
            <w:r w:rsidR="002B509B">
              <w:rPr>
                <w:rFonts w:ascii="Times New Roman" w:hAnsi="Times New Roman" w:cs="Times New Roman"/>
              </w:rPr>
              <w:t>6</w:t>
            </w:r>
          </w:p>
        </w:tc>
        <w:tc>
          <w:tcPr>
            <w:tcW w:w="2397" w:type="dxa"/>
            <w:vAlign w:val="bottom"/>
          </w:tcPr>
          <w:p w:rsidR="0020754D" w:rsidRPr="00EE6D34" w:rsidRDefault="0020754D" w:rsidP="00EE6D34">
            <w:pPr>
              <w:spacing w:after="0" w:line="240" w:lineRule="auto"/>
              <w:rPr>
                <w:rFonts w:ascii="Times New Roman" w:hAnsi="Times New Roman" w:cs="Times New Roman"/>
              </w:rPr>
            </w:pPr>
            <w:r w:rsidRPr="00EE6D34">
              <w:rPr>
                <w:rFonts w:ascii="Times New Roman" w:hAnsi="Times New Roman" w:cs="Times New Roman"/>
              </w:rPr>
              <w:t>1360587</w:t>
            </w:r>
          </w:p>
        </w:tc>
        <w:tc>
          <w:tcPr>
            <w:tcW w:w="2463" w:type="dxa"/>
            <w:vAlign w:val="bottom"/>
          </w:tcPr>
          <w:p w:rsidR="0020754D" w:rsidRPr="00EE6D34" w:rsidRDefault="0020754D" w:rsidP="00EE6D34">
            <w:pPr>
              <w:spacing w:after="0" w:line="240" w:lineRule="auto"/>
              <w:rPr>
                <w:rFonts w:ascii="Times New Roman" w:hAnsi="Times New Roman" w:cs="Times New Roman"/>
              </w:rPr>
            </w:pPr>
            <w:r w:rsidRPr="00EE6D34">
              <w:rPr>
                <w:rFonts w:ascii="Times New Roman" w:hAnsi="Times New Roman" w:cs="Times New Roman"/>
              </w:rPr>
              <w:t>924882</w:t>
            </w:r>
          </w:p>
        </w:tc>
        <w:tc>
          <w:tcPr>
            <w:tcW w:w="2465" w:type="dxa"/>
            <w:vAlign w:val="bottom"/>
          </w:tcPr>
          <w:p w:rsidR="0020754D" w:rsidRPr="00EE6D34" w:rsidRDefault="0020754D" w:rsidP="00EE6D34">
            <w:pPr>
              <w:spacing w:after="0" w:line="240" w:lineRule="auto"/>
              <w:rPr>
                <w:rFonts w:ascii="Times New Roman" w:hAnsi="Times New Roman" w:cs="Times New Roman"/>
              </w:rPr>
            </w:pPr>
            <w:r w:rsidRPr="00EE6D34">
              <w:rPr>
                <w:rFonts w:ascii="Times New Roman" w:hAnsi="Times New Roman" w:cs="Times New Roman"/>
              </w:rPr>
              <w:t>435705</w:t>
            </w:r>
          </w:p>
        </w:tc>
      </w:tr>
      <w:tr w:rsidR="0020754D" w:rsidRPr="00EE6D34" w:rsidTr="00EE6D34">
        <w:trPr>
          <w:trHeight w:val="400"/>
        </w:trPr>
        <w:tc>
          <w:tcPr>
            <w:tcW w:w="1732" w:type="dxa"/>
            <w:vAlign w:val="center"/>
          </w:tcPr>
          <w:p w:rsidR="0020754D" w:rsidRPr="00EE6D34" w:rsidRDefault="0020754D" w:rsidP="00EE6D34">
            <w:pPr>
              <w:spacing w:after="0" w:line="240" w:lineRule="auto"/>
              <w:rPr>
                <w:rFonts w:ascii="Times New Roman" w:hAnsi="Times New Roman" w:cs="Times New Roman"/>
              </w:rPr>
            </w:pPr>
            <w:r w:rsidRPr="00EE6D34">
              <w:rPr>
                <w:rFonts w:ascii="Times New Roman" w:hAnsi="Times New Roman" w:cs="Times New Roman"/>
              </w:rPr>
              <w:t>201</w:t>
            </w:r>
            <w:r w:rsidR="002B509B">
              <w:rPr>
                <w:rFonts w:ascii="Times New Roman" w:hAnsi="Times New Roman" w:cs="Times New Roman"/>
              </w:rPr>
              <w:t>7</w:t>
            </w:r>
          </w:p>
        </w:tc>
        <w:tc>
          <w:tcPr>
            <w:tcW w:w="2397" w:type="dxa"/>
            <w:vAlign w:val="bottom"/>
          </w:tcPr>
          <w:p w:rsidR="0020754D" w:rsidRPr="00EE6D34" w:rsidRDefault="0020754D" w:rsidP="00EE6D34">
            <w:pPr>
              <w:spacing w:after="0" w:line="240" w:lineRule="auto"/>
              <w:rPr>
                <w:rFonts w:ascii="Times New Roman" w:hAnsi="Times New Roman" w:cs="Times New Roman"/>
              </w:rPr>
            </w:pPr>
            <w:r w:rsidRPr="00EE6D34">
              <w:rPr>
                <w:rFonts w:ascii="Times New Roman" w:hAnsi="Times New Roman" w:cs="Times New Roman"/>
              </w:rPr>
              <w:t>1355618</w:t>
            </w:r>
          </w:p>
        </w:tc>
        <w:tc>
          <w:tcPr>
            <w:tcW w:w="2463" w:type="dxa"/>
            <w:vAlign w:val="bottom"/>
          </w:tcPr>
          <w:p w:rsidR="0020754D" w:rsidRPr="00EE6D34" w:rsidRDefault="0020754D" w:rsidP="00EE6D34">
            <w:pPr>
              <w:spacing w:after="0" w:line="240" w:lineRule="auto"/>
              <w:rPr>
                <w:rFonts w:ascii="Times New Roman" w:hAnsi="Times New Roman" w:cs="Times New Roman"/>
              </w:rPr>
            </w:pPr>
            <w:r w:rsidRPr="00EE6D34">
              <w:rPr>
                <w:rFonts w:ascii="Times New Roman" w:hAnsi="Times New Roman" w:cs="Times New Roman"/>
              </w:rPr>
              <w:t>923241</w:t>
            </w:r>
          </w:p>
        </w:tc>
        <w:tc>
          <w:tcPr>
            <w:tcW w:w="2465" w:type="dxa"/>
            <w:vAlign w:val="bottom"/>
          </w:tcPr>
          <w:p w:rsidR="0020754D" w:rsidRPr="00EE6D34" w:rsidRDefault="0020754D" w:rsidP="00EE6D34">
            <w:pPr>
              <w:spacing w:after="0" w:line="240" w:lineRule="auto"/>
              <w:rPr>
                <w:rFonts w:ascii="Times New Roman" w:hAnsi="Times New Roman" w:cs="Times New Roman"/>
              </w:rPr>
            </w:pPr>
            <w:r w:rsidRPr="00EE6D34">
              <w:rPr>
                <w:rFonts w:ascii="Times New Roman" w:hAnsi="Times New Roman" w:cs="Times New Roman"/>
              </w:rPr>
              <w:t>432377</w:t>
            </w:r>
          </w:p>
        </w:tc>
      </w:tr>
      <w:tr w:rsidR="0020754D" w:rsidRPr="00EE6D34" w:rsidTr="00EE6D34">
        <w:trPr>
          <w:trHeight w:val="188"/>
        </w:trPr>
        <w:tc>
          <w:tcPr>
            <w:tcW w:w="1732" w:type="dxa"/>
            <w:vAlign w:val="center"/>
          </w:tcPr>
          <w:p w:rsidR="0020754D" w:rsidRPr="00EE6D34" w:rsidRDefault="0020754D" w:rsidP="00EE6D34">
            <w:pPr>
              <w:spacing w:after="0" w:line="240" w:lineRule="auto"/>
              <w:rPr>
                <w:rFonts w:ascii="Times New Roman" w:hAnsi="Times New Roman" w:cs="Times New Roman"/>
              </w:rPr>
            </w:pPr>
            <w:r w:rsidRPr="00EE6D34">
              <w:rPr>
                <w:rFonts w:ascii="Times New Roman" w:hAnsi="Times New Roman" w:cs="Times New Roman"/>
              </w:rPr>
              <w:t>201</w:t>
            </w:r>
            <w:r w:rsidR="002B509B">
              <w:rPr>
                <w:rFonts w:ascii="Times New Roman" w:hAnsi="Times New Roman" w:cs="Times New Roman"/>
              </w:rPr>
              <w:t>8</w:t>
            </w:r>
          </w:p>
        </w:tc>
        <w:tc>
          <w:tcPr>
            <w:tcW w:w="2397" w:type="dxa"/>
            <w:vAlign w:val="bottom"/>
          </w:tcPr>
          <w:p w:rsidR="0020754D" w:rsidRPr="00EE6D34" w:rsidRDefault="0020754D" w:rsidP="00EE6D34">
            <w:pPr>
              <w:spacing w:after="0" w:line="240" w:lineRule="auto"/>
              <w:rPr>
                <w:rFonts w:ascii="Times New Roman" w:hAnsi="Times New Roman" w:cs="Times New Roman"/>
              </w:rPr>
            </w:pPr>
            <w:r w:rsidRPr="00EE6D34">
              <w:rPr>
                <w:rFonts w:ascii="Times New Roman" w:hAnsi="Times New Roman" w:cs="Times New Roman"/>
              </w:rPr>
              <w:t>1348703</w:t>
            </w:r>
          </w:p>
        </w:tc>
        <w:tc>
          <w:tcPr>
            <w:tcW w:w="2463" w:type="dxa"/>
            <w:vAlign w:val="bottom"/>
          </w:tcPr>
          <w:p w:rsidR="0020754D" w:rsidRPr="00EE6D34" w:rsidRDefault="0020754D" w:rsidP="00EE6D34">
            <w:pPr>
              <w:spacing w:after="0" w:line="240" w:lineRule="auto"/>
              <w:rPr>
                <w:rFonts w:ascii="Times New Roman" w:hAnsi="Times New Roman" w:cs="Times New Roman"/>
              </w:rPr>
            </w:pPr>
            <w:r w:rsidRPr="00EE6D34">
              <w:rPr>
                <w:rFonts w:ascii="Times New Roman" w:hAnsi="Times New Roman" w:cs="Times New Roman"/>
              </w:rPr>
              <w:t>920885</w:t>
            </w:r>
          </w:p>
        </w:tc>
        <w:tc>
          <w:tcPr>
            <w:tcW w:w="2465" w:type="dxa"/>
            <w:vAlign w:val="bottom"/>
          </w:tcPr>
          <w:p w:rsidR="0020754D" w:rsidRPr="00EE6D34" w:rsidRDefault="0020754D" w:rsidP="00EE6D34">
            <w:pPr>
              <w:spacing w:after="0" w:line="240" w:lineRule="auto"/>
              <w:rPr>
                <w:rFonts w:ascii="Times New Roman" w:hAnsi="Times New Roman" w:cs="Times New Roman"/>
              </w:rPr>
            </w:pPr>
            <w:r w:rsidRPr="00EE6D34">
              <w:rPr>
                <w:rFonts w:ascii="Times New Roman" w:hAnsi="Times New Roman" w:cs="Times New Roman"/>
              </w:rPr>
              <w:t>427818</w:t>
            </w:r>
          </w:p>
        </w:tc>
      </w:tr>
    </w:tbl>
    <w:p w:rsidR="0046529B" w:rsidRDefault="0046529B">
      <w:pPr>
        <w:rPr>
          <w:rFonts w:ascii="Times New Roman" w:hAnsi="Times New Roman" w:cs="Times New Roman"/>
          <w:sz w:val="28"/>
          <w:szCs w:val="28"/>
        </w:rPr>
      </w:pPr>
    </w:p>
    <w:p w:rsidR="00EE6D34" w:rsidRDefault="00EE6D34" w:rsidP="00EE6D34">
      <w:pPr>
        <w:spacing w:after="0" w:line="360" w:lineRule="auto"/>
        <w:ind w:firstLine="709"/>
        <w:jc w:val="center"/>
        <w:rPr>
          <w:rFonts w:ascii="Times New Roman" w:hAnsi="Times New Roman" w:cs="Times New Roman"/>
          <w:sz w:val="28"/>
          <w:szCs w:val="28"/>
        </w:rPr>
      </w:pPr>
    </w:p>
    <w:p w:rsidR="00A27493" w:rsidRDefault="00A27493" w:rsidP="00930D9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Е</w:t>
      </w:r>
      <w:r w:rsidR="00917101">
        <w:rPr>
          <w:rFonts w:ascii="Times New Roman" w:hAnsi="Times New Roman" w:cs="Times New Roman"/>
          <w:sz w:val="28"/>
          <w:szCs w:val="28"/>
        </w:rPr>
        <w:t xml:space="preserve">стественное движение </w:t>
      </w:r>
      <w:r>
        <w:rPr>
          <w:rFonts w:ascii="Times New Roman" w:hAnsi="Times New Roman" w:cs="Times New Roman"/>
          <w:sz w:val="28"/>
          <w:szCs w:val="28"/>
        </w:rPr>
        <w:t>населения Пензенской области в динамике за 10 лет можно проследить по данным таблицы</w:t>
      </w:r>
      <w:proofErr w:type="gramStart"/>
      <w:r w:rsidR="00EE6D34">
        <w:rPr>
          <w:rFonts w:ascii="Times New Roman" w:hAnsi="Times New Roman" w:cs="Times New Roman"/>
          <w:sz w:val="28"/>
          <w:szCs w:val="28"/>
        </w:rPr>
        <w:t>2</w:t>
      </w:r>
      <w:proofErr w:type="gramEnd"/>
      <w:r w:rsidR="00EE6D34">
        <w:rPr>
          <w:rFonts w:ascii="Times New Roman" w:hAnsi="Times New Roman" w:cs="Times New Roman"/>
          <w:sz w:val="28"/>
          <w:szCs w:val="28"/>
        </w:rPr>
        <w:t>.</w:t>
      </w:r>
    </w:p>
    <w:p w:rsidR="001C35AE" w:rsidRDefault="001C35AE" w:rsidP="00930D97">
      <w:pPr>
        <w:spacing w:after="0" w:line="360" w:lineRule="auto"/>
        <w:ind w:firstLine="709"/>
        <w:jc w:val="both"/>
        <w:rPr>
          <w:rFonts w:ascii="Times New Roman" w:hAnsi="Times New Roman" w:cs="Times New Roman"/>
          <w:sz w:val="28"/>
          <w:szCs w:val="28"/>
        </w:rPr>
      </w:pPr>
    </w:p>
    <w:p w:rsidR="001C35AE" w:rsidRPr="001C35AE" w:rsidRDefault="001C35AE" w:rsidP="00A75629">
      <w:pPr>
        <w:spacing w:after="0" w:line="360" w:lineRule="auto"/>
        <w:jc w:val="both"/>
        <w:rPr>
          <w:rFonts w:ascii="Times New Roman" w:hAnsi="Times New Roman" w:cs="Times New Roman"/>
          <w:sz w:val="28"/>
          <w:szCs w:val="28"/>
        </w:rPr>
      </w:pPr>
      <w:r>
        <w:rPr>
          <w:rFonts w:ascii="Times New Roman" w:hAnsi="Times New Roman" w:cs="Times New Roman"/>
          <w:sz w:val="28"/>
          <w:szCs w:val="28"/>
        </w:rPr>
        <w:t>Таблица 2 – Естественное движение населения Пензенской области в динамике за 10 лет</w:t>
      </w:r>
      <w:r w:rsidRPr="001C35AE">
        <w:rPr>
          <w:rFonts w:ascii="Times New Roman" w:hAnsi="Times New Roman" w:cs="Times New Roman"/>
          <w:sz w:val="28"/>
          <w:szCs w:val="28"/>
        </w:rPr>
        <w:t>[</w:t>
      </w:r>
      <w:r w:rsidR="005332A6">
        <w:rPr>
          <w:rFonts w:ascii="Times New Roman" w:hAnsi="Times New Roman" w:cs="Times New Roman"/>
          <w:sz w:val="28"/>
          <w:szCs w:val="28"/>
        </w:rPr>
        <w:t>33</w:t>
      </w:r>
      <w:r w:rsidRPr="001C35AE">
        <w:rPr>
          <w:rFonts w:ascii="Times New Roman" w:hAnsi="Times New Roman" w:cs="Times New Roman"/>
          <w:sz w:val="28"/>
          <w:szCs w:val="2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1"/>
        <w:gridCol w:w="1498"/>
        <w:gridCol w:w="1169"/>
        <w:gridCol w:w="1313"/>
        <w:gridCol w:w="1315"/>
        <w:gridCol w:w="1460"/>
        <w:gridCol w:w="1167"/>
        <w:gridCol w:w="1131"/>
      </w:tblGrid>
      <w:tr w:rsidR="00BB6090" w:rsidRPr="00BB6090" w:rsidTr="00BB6090">
        <w:trPr>
          <w:cantSplit/>
          <w:tblHeader/>
        </w:trPr>
        <w:tc>
          <w:tcPr>
            <w:tcW w:w="407" w:type="pct"/>
            <w:vMerge w:val="restart"/>
          </w:tcPr>
          <w:p w:rsidR="00BB6090" w:rsidRPr="00BB6090" w:rsidRDefault="00BB6090" w:rsidP="00BB6090">
            <w:pPr>
              <w:spacing w:after="0" w:line="240" w:lineRule="auto"/>
              <w:jc w:val="center"/>
              <w:rPr>
                <w:rFonts w:ascii="Arial" w:eastAsia="Times New Roman" w:hAnsi="Arial" w:cs="Times New Roman"/>
                <w:i/>
                <w:lang w:eastAsia="ru-RU"/>
              </w:rPr>
            </w:pPr>
            <w:r w:rsidRPr="00BB6090">
              <w:rPr>
                <w:rFonts w:ascii="Arial" w:eastAsia="Times New Roman" w:hAnsi="Arial" w:cs="Times New Roman"/>
                <w:i/>
                <w:lang w:eastAsia="ru-RU"/>
              </w:rPr>
              <w:t>Годы</w:t>
            </w:r>
          </w:p>
        </w:tc>
        <w:tc>
          <w:tcPr>
            <w:tcW w:w="2686" w:type="pct"/>
            <w:gridSpan w:val="4"/>
          </w:tcPr>
          <w:p w:rsidR="00BB6090" w:rsidRPr="00BB6090" w:rsidRDefault="00BB6090" w:rsidP="00BB6090">
            <w:pPr>
              <w:spacing w:after="0" w:line="240" w:lineRule="auto"/>
              <w:jc w:val="center"/>
              <w:rPr>
                <w:rFonts w:ascii="Arial" w:eastAsia="Times New Roman" w:hAnsi="Arial" w:cs="Times New Roman"/>
                <w:i/>
                <w:lang w:eastAsia="ru-RU"/>
              </w:rPr>
            </w:pPr>
            <w:r w:rsidRPr="00BB6090">
              <w:rPr>
                <w:rFonts w:ascii="Arial" w:eastAsia="Times New Roman" w:hAnsi="Arial" w:cs="Times New Roman"/>
                <w:i/>
                <w:lang w:eastAsia="ru-RU"/>
              </w:rPr>
              <w:t>Всего</w:t>
            </w:r>
            <w:proofErr w:type="gramStart"/>
            <w:r w:rsidRPr="00BB6090">
              <w:rPr>
                <w:rFonts w:ascii="Arial" w:eastAsia="Times New Roman" w:hAnsi="Arial" w:cs="Times New Roman"/>
                <w:i/>
                <w:lang w:eastAsia="ru-RU"/>
              </w:rPr>
              <w:t xml:space="preserve"> ,</w:t>
            </w:r>
            <w:proofErr w:type="gramEnd"/>
            <w:r w:rsidRPr="00BB6090">
              <w:rPr>
                <w:rFonts w:ascii="Arial" w:eastAsia="Times New Roman" w:hAnsi="Arial" w:cs="Times New Roman"/>
                <w:i/>
                <w:lang w:eastAsia="ru-RU"/>
              </w:rPr>
              <w:t xml:space="preserve"> чел.</w:t>
            </w:r>
          </w:p>
        </w:tc>
        <w:tc>
          <w:tcPr>
            <w:tcW w:w="1907" w:type="pct"/>
            <w:gridSpan w:val="3"/>
          </w:tcPr>
          <w:p w:rsidR="00BB6090" w:rsidRPr="00BB6090" w:rsidRDefault="00BB6090" w:rsidP="00BB6090">
            <w:pPr>
              <w:spacing w:after="0" w:line="240" w:lineRule="auto"/>
              <w:ind w:left="-113" w:right="-113"/>
              <w:jc w:val="center"/>
              <w:rPr>
                <w:rFonts w:ascii="Arial" w:eastAsia="Times New Roman" w:hAnsi="Arial" w:cs="Times New Roman"/>
                <w:i/>
                <w:lang w:eastAsia="ru-RU"/>
              </w:rPr>
            </w:pPr>
            <w:r w:rsidRPr="00BB6090">
              <w:rPr>
                <w:rFonts w:ascii="Arial" w:eastAsia="Times New Roman" w:hAnsi="Arial" w:cs="Times New Roman"/>
                <w:i/>
                <w:lang w:eastAsia="ru-RU"/>
              </w:rPr>
              <w:t>На 1000 населения</w:t>
            </w:r>
          </w:p>
        </w:tc>
      </w:tr>
      <w:tr w:rsidR="00BB6090" w:rsidRPr="00BB6090" w:rsidTr="00BB6090">
        <w:trPr>
          <w:cantSplit/>
          <w:tblHeader/>
        </w:trPr>
        <w:tc>
          <w:tcPr>
            <w:tcW w:w="407" w:type="pct"/>
            <w:vMerge/>
          </w:tcPr>
          <w:p w:rsidR="00BB6090" w:rsidRPr="00BB6090" w:rsidRDefault="00BB6090" w:rsidP="00BB6090">
            <w:pPr>
              <w:spacing w:after="0" w:line="240" w:lineRule="auto"/>
              <w:jc w:val="center"/>
              <w:rPr>
                <w:rFonts w:ascii="Arial" w:eastAsia="Times New Roman" w:hAnsi="Arial" w:cs="Times New Roman"/>
                <w:lang w:eastAsia="ru-RU"/>
              </w:rPr>
            </w:pPr>
          </w:p>
        </w:tc>
        <w:tc>
          <w:tcPr>
            <w:tcW w:w="760" w:type="pct"/>
          </w:tcPr>
          <w:p w:rsidR="00BB6090" w:rsidRPr="00BB6090" w:rsidRDefault="00BB6090" w:rsidP="00BB6090">
            <w:pPr>
              <w:spacing w:after="0" w:line="240" w:lineRule="auto"/>
              <w:ind w:left="-113" w:right="-113" w:firstLine="96"/>
              <w:jc w:val="center"/>
              <w:rPr>
                <w:rFonts w:ascii="Arial" w:eastAsia="Times New Roman" w:hAnsi="Arial" w:cs="Times New Roman"/>
                <w:i/>
                <w:lang w:eastAsia="ru-RU"/>
              </w:rPr>
            </w:pPr>
            <w:r w:rsidRPr="00BB6090">
              <w:rPr>
                <w:rFonts w:ascii="Arial" w:eastAsia="Times New Roman" w:hAnsi="Arial" w:cs="Times New Roman"/>
                <w:i/>
                <w:lang w:eastAsia="ru-RU"/>
              </w:rPr>
              <w:t>родившихся</w:t>
            </w:r>
          </w:p>
        </w:tc>
        <w:tc>
          <w:tcPr>
            <w:tcW w:w="593" w:type="pct"/>
          </w:tcPr>
          <w:p w:rsidR="00BB6090" w:rsidRPr="00BB6090" w:rsidRDefault="00BB6090" w:rsidP="00BB6090">
            <w:pPr>
              <w:spacing w:after="0" w:line="240" w:lineRule="auto"/>
              <w:ind w:left="-113" w:right="-113" w:firstLine="96"/>
              <w:jc w:val="center"/>
              <w:rPr>
                <w:rFonts w:ascii="Arial" w:eastAsia="Times New Roman" w:hAnsi="Arial" w:cs="Times New Roman"/>
                <w:i/>
                <w:lang w:eastAsia="ru-RU"/>
              </w:rPr>
            </w:pPr>
            <w:proofErr w:type="gramStart"/>
            <w:r w:rsidRPr="00BB6090">
              <w:rPr>
                <w:rFonts w:ascii="Arial" w:eastAsia="Times New Roman" w:hAnsi="Arial" w:cs="Times New Roman"/>
                <w:i/>
                <w:lang w:eastAsia="ru-RU"/>
              </w:rPr>
              <w:t>умерших</w:t>
            </w:r>
            <w:proofErr w:type="gramEnd"/>
          </w:p>
        </w:tc>
        <w:tc>
          <w:tcPr>
            <w:tcW w:w="666" w:type="pct"/>
          </w:tcPr>
          <w:p w:rsidR="00BB6090" w:rsidRPr="00BB6090" w:rsidRDefault="00BB6090" w:rsidP="00BB6090">
            <w:pPr>
              <w:spacing w:after="0" w:line="240" w:lineRule="auto"/>
              <w:ind w:left="-113" w:right="-113" w:firstLine="96"/>
              <w:jc w:val="center"/>
              <w:rPr>
                <w:rFonts w:ascii="Arial" w:eastAsia="Times New Roman" w:hAnsi="Arial" w:cs="Times New Roman"/>
                <w:i/>
                <w:lang w:eastAsia="ru-RU"/>
              </w:rPr>
            </w:pPr>
            <w:proofErr w:type="gramStart"/>
            <w:r w:rsidRPr="00BB6090">
              <w:rPr>
                <w:rFonts w:ascii="Arial" w:eastAsia="Times New Roman" w:hAnsi="Arial" w:cs="Times New Roman"/>
                <w:i/>
                <w:lang w:eastAsia="ru-RU"/>
              </w:rPr>
              <w:t>умерших</w:t>
            </w:r>
            <w:proofErr w:type="gramEnd"/>
            <w:r w:rsidRPr="00BB6090">
              <w:rPr>
                <w:rFonts w:ascii="Arial" w:eastAsia="Times New Roman" w:hAnsi="Arial" w:cs="Times New Roman"/>
                <w:i/>
                <w:lang w:eastAsia="ru-RU"/>
              </w:rPr>
              <w:t xml:space="preserve"> в </w:t>
            </w:r>
            <w:r w:rsidRPr="00BB6090">
              <w:rPr>
                <w:rFonts w:ascii="Arial" w:eastAsia="Times New Roman" w:hAnsi="Arial" w:cs="Times New Roman"/>
                <w:i/>
                <w:snapToGrid w:val="0"/>
                <w:lang w:eastAsia="ru-RU"/>
              </w:rPr>
              <w:t>возрасте</w:t>
            </w:r>
            <w:r w:rsidRPr="00BB6090">
              <w:rPr>
                <w:rFonts w:ascii="Arial" w:eastAsia="Times New Roman" w:hAnsi="Arial" w:cs="Times New Roman"/>
                <w:i/>
                <w:lang w:eastAsia="ru-RU"/>
              </w:rPr>
              <w:t xml:space="preserve"> до 1 года</w:t>
            </w:r>
          </w:p>
        </w:tc>
        <w:tc>
          <w:tcPr>
            <w:tcW w:w="667" w:type="pct"/>
          </w:tcPr>
          <w:p w:rsidR="00BB6090" w:rsidRPr="00BB6090" w:rsidRDefault="00BB6090" w:rsidP="00BB6090">
            <w:pPr>
              <w:spacing w:after="0" w:line="240" w:lineRule="auto"/>
              <w:ind w:left="-113" w:right="-113" w:firstLine="96"/>
              <w:jc w:val="center"/>
              <w:rPr>
                <w:rFonts w:ascii="Arial" w:eastAsia="Times New Roman" w:hAnsi="Arial" w:cs="Times New Roman"/>
                <w:i/>
                <w:lang w:eastAsia="ru-RU"/>
              </w:rPr>
            </w:pPr>
            <w:proofErr w:type="spellStart"/>
            <w:r w:rsidRPr="00BB6090">
              <w:rPr>
                <w:rFonts w:ascii="Arial" w:eastAsia="Times New Roman" w:hAnsi="Arial" w:cs="Times New Roman"/>
                <w:i/>
                <w:lang w:eastAsia="ru-RU"/>
              </w:rPr>
              <w:t>есте</w:t>
            </w:r>
            <w:r>
              <w:rPr>
                <w:rFonts w:ascii="Arial" w:eastAsia="Times New Roman" w:hAnsi="Arial" w:cs="Times New Roman"/>
                <w:i/>
                <w:lang w:eastAsia="ru-RU"/>
              </w:rPr>
              <w:t>ств</w:t>
            </w:r>
            <w:proofErr w:type="spellEnd"/>
            <w:r>
              <w:rPr>
                <w:rFonts w:ascii="Arial" w:eastAsia="Times New Roman" w:hAnsi="Arial" w:cs="Times New Roman"/>
                <w:i/>
                <w:lang w:eastAsia="ru-RU"/>
              </w:rPr>
              <w:t>.</w:t>
            </w:r>
            <w:r w:rsidRPr="00BB6090">
              <w:rPr>
                <w:rFonts w:ascii="Arial" w:eastAsia="Times New Roman" w:hAnsi="Arial" w:cs="Times New Roman"/>
                <w:i/>
                <w:lang w:eastAsia="ru-RU"/>
              </w:rPr>
              <w:br/>
              <w:t xml:space="preserve"> прирост</w:t>
            </w:r>
          </w:p>
        </w:tc>
        <w:tc>
          <w:tcPr>
            <w:tcW w:w="741" w:type="pct"/>
          </w:tcPr>
          <w:p w:rsidR="00BB6090" w:rsidRPr="00BB6090" w:rsidRDefault="00BB6090" w:rsidP="00BB6090">
            <w:pPr>
              <w:spacing w:after="0" w:line="240" w:lineRule="auto"/>
              <w:ind w:left="-113" w:right="-113"/>
              <w:jc w:val="center"/>
              <w:rPr>
                <w:rFonts w:ascii="Arial" w:eastAsia="Times New Roman" w:hAnsi="Arial" w:cs="Times New Roman"/>
                <w:i/>
                <w:lang w:eastAsia="ru-RU"/>
              </w:rPr>
            </w:pPr>
            <w:r w:rsidRPr="00BB6090">
              <w:rPr>
                <w:rFonts w:ascii="Arial" w:eastAsia="Times New Roman" w:hAnsi="Arial" w:cs="Times New Roman"/>
                <w:i/>
                <w:lang w:eastAsia="ru-RU"/>
              </w:rPr>
              <w:t>родившихся</w:t>
            </w:r>
          </w:p>
        </w:tc>
        <w:tc>
          <w:tcPr>
            <w:tcW w:w="592" w:type="pct"/>
          </w:tcPr>
          <w:p w:rsidR="00BB6090" w:rsidRPr="00BB6090" w:rsidRDefault="00BB6090" w:rsidP="00BB6090">
            <w:pPr>
              <w:spacing w:after="0" w:line="240" w:lineRule="auto"/>
              <w:ind w:left="-113" w:right="-113"/>
              <w:jc w:val="center"/>
              <w:rPr>
                <w:rFonts w:ascii="Arial" w:eastAsia="Times New Roman" w:hAnsi="Arial" w:cs="Times New Roman"/>
                <w:i/>
                <w:lang w:eastAsia="ru-RU"/>
              </w:rPr>
            </w:pPr>
            <w:proofErr w:type="gramStart"/>
            <w:r w:rsidRPr="00BB6090">
              <w:rPr>
                <w:rFonts w:ascii="Arial" w:eastAsia="Times New Roman" w:hAnsi="Arial" w:cs="Times New Roman"/>
                <w:i/>
                <w:lang w:eastAsia="ru-RU"/>
              </w:rPr>
              <w:t>умерших</w:t>
            </w:r>
            <w:proofErr w:type="gramEnd"/>
          </w:p>
        </w:tc>
        <w:tc>
          <w:tcPr>
            <w:tcW w:w="574" w:type="pct"/>
          </w:tcPr>
          <w:p w:rsidR="00BB6090" w:rsidRPr="00BB6090" w:rsidRDefault="00BB6090" w:rsidP="00BB6090">
            <w:pPr>
              <w:spacing w:after="0" w:line="240" w:lineRule="auto"/>
              <w:ind w:left="-113" w:right="-113"/>
              <w:jc w:val="center"/>
              <w:rPr>
                <w:rFonts w:ascii="Arial" w:eastAsia="Times New Roman" w:hAnsi="Arial" w:cs="Times New Roman"/>
                <w:i/>
                <w:lang w:eastAsia="ru-RU"/>
              </w:rPr>
            </w:pPr>
            <w:proofErr w:type="spellStart"/>
            <w:r w:rsidRPr="00BB6090">
              <w:rPr>
                <w:rFonts w:ascii="Arial" w:eastAsia="Times New Roman" w:hAnsi="Arial" w:cs="Times New Roman"/>
                <w:i/>
                <w:lang w:eastAsia="ru-RU"/>
              </w:rPr>
              <w:t>есте</w:t>
            </w:r>
            <w:r>
              <w:rPr>
                <w:rFonts w:ascii="Arial" w:eastAsia="Times New Roman" w:hAnsi="Arial" w:cs="Times New Roman"/>
                <w:i/>
                <w:lang w:eastAsia="ru-RU"/>
              </w:rPr>
              <w:t>ств</w:t>
            </w:r>
            <w:proofErr w:type="spellEnd"/>
            <w:r>
              <w:rPr>
                <w:rFonts w:ascii="Arial" w:eastAsia="Times New Roman" w:hAnsi="Arial" w:cs="Times New Roman"/>
                <w:i/>
                <w:lang w:eastAsia="ru-RU"/>
              </w:rPr>
              <w:t xml:space="preserve">. </w:t>
            </w:r>
            <w:r w:rsidRPr="00BB6090">
              <w:rPr>
                <w:rFonts w:ascii="Arial" w:eastAsia="Times New Roman" w:hAnsi="Arial" w:cs="Times New Roman"/>
                <w:i/>
                <w:lang w:eastAsia="ru-RU"/>
              </w:rPr>
              <w:t>прирост,</w:t>
            </w:r>
          </w:p>
        </w:tc>
      </w:tr>
      <w:tr w:rsidR="00BB6090" w:rsidRPr="00BB6090" w:rsidTr="00BB6090">
        <w:tc>
          <w:tcPr>
            <w:tcW w:w="407" w:type="pct"/>
            <w:vAlign w:val="bottom"/>
          </w:tcPr>
          <w:p w:rsidR="00BB6090" w:rsidRPr="00BB6090" w:rsidRDefault="0062035E" w:rsidP="00BB6090">
            <w:pPr>
              <w:spacing w:after="0" w:line="264" w:lineRule="auto"/>
              <w:rPr>
                <w:rFonts w:ascii="Arial" w:eastAsia="Times New Roman" w:hAnsi="Arial" w:cs="Times New Roman"/>
                <w:lang w:eastAsia="ru-RU"/>
              </w:rPr>
            </w:pPr>
            <w:r>
              <w:rPr>
                <w:rFonts w:ascii="Arial" w:eastAsia="Times New Roman" w:hAnsi="Arial" w:cs="Times New Roman"/>
                <w:lang w:eastAsia="ru-RU"/>
              </w:rPr>
              <w:t>2007</w:t>
            </w:r>
          </w:p>
        </w:tc>
        <w:tc>
          <w:tcPr>
            <w:tcW w:w="760" w:type="pct"/>
            <w:vAlign w:val="bottom"/>
          </w:tcPr>
          <w:p w:rsidR="00BB6090" w:rsidRPr="00BB6090" w:rsidRDefault="00BB6090" w:rsidP="00BB6090">
            <w:pPr>
              <w:spacing w:after="0" w:line="264" w:lineRule="auto"/>
              <w:rPr>
                <w:rFonts w:ascii="Arial" w:eastAsia="Times New Roman" w:hAnsi="Arial" w:cs="Times New Roman"/>
                <w:lang w:eastAsia="ru-RU"/>
              </w:rPr>
            </w:pPr>
            <w:r w:rsidRPr="00BB6090">
              <w:rPr>
                <w:rFonts w:ascii="Arial" w:eastAsia="Times New Roman" w:hAnsi="Arial" w:cs="Times New Roman"/>
                <w:lang w:eastAsia="ru-RU"/>
              </w:rPr>
              <w:t>12246</w:t>
            </w:r>
          </w:p>
        </w:tc>
        <w:tc>
          <w:tcPr>
            <w:tcW w:w="593" w:type="pct"/>
            <w:vAlign w:val="bottom"/>
          </w:tcPr>
          <w:p w:rsidR="00BB6090" w:rsidRPr="00BB6090" w:rsidRDefault="00BB6090" w:rsidP="00BB6090">
            <w:pPr>
              <w:spacing w:after="0" w:line="264" w:lineRule="auto"/>
              <w:rPr>
                <w:rFonts w:ascii="Arial" w:eastAsia="Times New Roman" w:hAnsi="Arial" w:cs="Times New Roman"/>
                <w:lang w:eastAsia="ru-RU"/>
              </w:rPr>
            </w:pPr>
            <w:r w:rsidRPr="00BB6090">
              <w:rPr>
                <w:rFonts w:ascii="Arial" w:eastAsia="Times New Roman" w:hAnsi="Arial" w:cs="Times New Roman"/>
                <w:lang w:eastAsia="ru-RU"/>
              </w:rPr>
              <w:t>25711</w:t>
            </w:r>
          </w:p>
        </w:tc>
        <w:tc>
          <w:tcPr>
            <w:tcW w:w="666" w:type="pct"/>
            <w:vAlign w:val="bottom"/>
          </w:tcPr>
          <w:p w:rsidR="00BB6090" w:rsidRPr="00BB6090" w:rsidRDefault="00BB6090" w:rsidP="00BB6090">
            <w:pPr>
              <w:spacing w:after="0" w:line="264" w:lineRule="auto"/>
              <w:rPr>
                <w:rFonts w:ascii="Arial" w:eastAsia="Times New Roman" w:hAnsi="Arial" w:cs="Times New Roman"/>
                <w:lang w:eastAsia="ru-RU"/>
              </w:rPr>
            </w:pPr>
            <w:r w:rsidRPr="00BB6090">
              <w:rPr>
                <w:rFonts w:ascii="Arial" w:eastAsia="Times New Roman" w:hAnsi="Arial" w:cs="Times New Roman"/>
                <w:lang w:eastAsia="ru-RU"/>
              </w:rPr>
              <w:t>156</w:t>
            </w:r>
          </w:p>
        </w:tc>
        <w:tc>
          <w:tcPr>
            <w:tcW w:w="667" w:type="pct"/>
            <w:vAlign w:val="bottom"/>
          </w:tcPr>
          <w:p w:rsidR="00BB6090" w:rsidRPr="00BB6090" w:rsidRDefault="00BB6090" w:rsidP="00BB6090">
            <w:pPr>
              <w:spacing w:after="0" w:line="264" w:lineRule="auto"/>
              <w:rPr>
                <w:rFonts w:ascii="Arial" w:eastAsia="Times New Roman" w:hAnsi="Arial" w:cs="Times New Roman"/>
                <w:lang w:eastAsia="ru-RU"/>
              </w:rPr>
            </w:pPr>
            <w:r w:rsidRPr="00BB6090">
              <w:rPr>
                <w:rFonts w:ascii="Arial" w:eastAsia="Times New Roman" w:hAnsi="Arial" w:cs="Times New Roman"/>
                <w:lang w:eastAsia="ru-RU"/>
              </w:rPr>
              <w:t>-13465</w:t>
            </w:r>
          </w:p>
        </w:tc>
        <w:tc>
          <w:tcPr>
            <w:tcW w:w="741" w:type="pct"/>
            <w:vAlign w:val="bottom"/>
          </w:tcPr>
          <w:p w:rsidR="00BB6090" w:rsidRPr="00BB6090" w:rsidRDefault="00BB6090" w:rsidP="00BB6090">
            <w:pPr>
              <w:spacing w:after="0" w:line="264" w:lineRule="auto"/>
              <w:rPr>
                <w:rFonts w:ascii="Arial" w:eastAsia="Times New Roman" w:hAnsi="Arial" w:cs="Times New Roman"/>
                <w:lang w:eastAsia="ru-RU"/>
              </w:rPr>
            </w:pPr>
            <w:r w:rsidRPr="00BB6090">
              <w:rPr>
                <w:rFonts w:ascii="Arial" w:eastAsia="Times New Roman" w:hAnsi="Arial" w:cs="Times New Roman"/>
                <w:lang w:eastAsia="ru-RU"/>
              </w:rPr>
              <w:t>8,6</w:t>
            </w:r>
          </w:p>
        </w:tc>
        <w:tc>
          <w:tcPr>
            <w:tcW w:w="592" w:type="pct"/>
            <w:vAlign w:val="bottom"/>
          </w:tcPr>
          <w:p w:rsidR="00BB6090" w:rsidRPr="00BB6090" w:rsidRDefault="00BB6090" w:rsidP="00BB6090">
            <w:pPr>
              <w:spacing w:after="0" w:line="264" w:lineRule="auto"/>
              <w:rPr>
                <w:rFonts w:ascii="Arial" w:eastAsia="Times New Roman" w:hAnsi="Arial" w:cs="Times New Roman"/>
                <w:lang w:eastAsia="ru-RU"/>
              </w:rPr>
            </w:pPr>
            <w:r w:rsidRPr="00BB6090">
              <w:rPr>
                <w:rFonts w:ascii="Arial" w:eastAsia="Times New Roman" w:hAnsi="Arial" w:cs="Times New Roman"/>
                <w:lang w:eastAsia="ru-RU"/>
              </w:rPr>
              <w:t>18,0</w:t>
            </w:r>
          </w:p>
        </w:tc>
        <w:tc>
          <w:tcPr>
            <w:tcW w:w="574" w:type="pct"/>
            <w:vAlign w:val="bottom"/>
          </w:tcPr>
          <w:p w:rsidR="00BB6090" w:rsidRPr="00BB6090" w:rsidRDefault="00BB6090" w:rsidP="00BB6090">
            <w:pPr>
              <w:spacing w:after="0" w:line="264" w:lineRule="auto"/>
              <w:rPr>
                <w:rFonts w:ascii="Arial" w:eastAsia="Times New Roman" w:hAnsi="Arial" w:cs="Times New Roman"/>
                <w:lang w:eastAsia="ru-RU"/>
              </w:rPr>
            </w:pPr>
            <w:r w:rsidRPr="00BB6090">
              <w:rPr>
                <w:rFonts w:ascii="Arial" w:eastAsia="Times New Roman" w:hAnsi="Arial" w:cs="Times New Roman"/>
                <w:lang w:eastAsia="ru-RU"/>
              </w:rPr>
              <w:t>-9,4</w:t>
            </w:r>
          </w:p>
        </w:tc>
      </w:tr>
      <w:tr w:rsidR="00BB6090" w:rsidRPr="00BB6090" w:rsidTr="00BB6090">
        <w:tc>
          <w:tcPr>
            <w:tcW w:w="407" w:type="pct"/>
            <w:vAlign w:val="bottom"/>
          </w:tcPr>
          <w:p w:rsidR="00BB6090" w:rsidRPr="00BB6090" w:rsidRDefault="0062035E" w:rsidP="00BB6090">
            <w:pPr>
              <w:spacing w:after="0" w:line="264" w:lineRule="auto"/>
              <w:rPr>
                <w:rFonts w:ascii="Arial" w:eastAsia="Times New Roman" w:hAnsi="Arial" w:cs="Times New Roman"/>
                <w:lang w:eastAsia="ru-RU"/>
              </w:rPr>
            </w:pPr>
            <w:r>
              <w:rPr>
                <w:rFonts w:ascii="Arial" w:eastAsia="Times New Roman" w:hAnsi="Arial" w:cs="Times New Roman"/>
                <w:lang w:eastAsia="ru-RU"/>
              </w:rPr>
              <w:t>2008</w:t>
            </w:r>
          </w:p>
        </w:tc>
        <w:tc>
          <w:tcPr>
            <w:tcW w:w="760" w:type="pct"/>
            <w:vAlign w:val="bottom"/>
          </w:tcPr>
          <w:p w:rsidR="00BB6090" w:rsidRPr="00BB6090" w:rsidRDefault="00BB6090" w:rsidP="00BB6090">
            <w:pPr>
              <w:spacing w:after="0" w:line="264" w:lineRule="auto"/>
              <w:rPr>
                <w:rFonts w:ascii="Arial" w:eastAsia="Times New Roman" w:hAnsi="Arial" w:cs="Times New Roman"/>
                <w:lang w:eastAsia="ru-RU"/>
              </w:rPr>
            </w:pPr>
            <w:r w:rsidRPr="00BB6090">
              <w:rPr>
                <w:rFonts w:ascii="Arial" w:eastAsia="Times New Roman" w:hAnsi="Arial" w:cs="Times New Roman"/>
                <w:lang w:eastAsia="ru-RU"/>
              </w:rPr>
              <w:t>11827</w:t>
            </w:r>
          </w:p>
        </w:tc>
        <w:tc>
          <w:tcPr>
            <w:tcW w:w="593" w:type="pct"/>
            <w:vAlign w:val="bottom"/>
          </w:tcPr>
          <w:p w:rsidR="00BB6090" w:rsidRPr="00BB6090" w:rsidRDefault="00BB6090" w:rsidP="00BB6090">
            <w:pPr>
              <w:spacing w:after="0" w:line="264" w:lineRule="auto"/>
              <w:rPr>
                <w:rFonts w:ascii="Arial" w:eastAsia="Times New Roman" w:hAnsi="Arial" w:cs="Times New Roman"/>
                <w:lang w:eastAsia="ru-RU"/>
              </w:rPr>
            </w:pPr>
            <w:r w:rsidRPr="00BB6090">
              <w:rPr>
                <w:rFonts w:ascii="Arial" w:eastAsia="Times New Roman" w:hAnsi="Arial" w:cs="Times New Roman"/>
                <w:lang w:eastAsia="ru-RU"/>
              </w:rPr>
              <w:t>25790</w:t>
            </w:r>
          </w:p>
        </w:tc>
        <w:tc>
          <w:tcPr>
            <w:tcW w:w="666" w:type="pct"/>
            <w:vAlign w:val="bottom"/>
          </w:tcPr>
          <w:p w:rsidR="00BB6090" w:rsidRPr="00BB6090" w:rsidRDefault="00BB6090" w:rsidP="00BB6090">
            <w:pPr>
              <w:spacing w:after="0" w:line="264" w:lineRule="auto"/>
              <w:rPr>
                <w:rFonts w:ascii="Arial" w:eastAsia="Times New Roman" w:hAnsi="Arial" w:cs="Times New Roman"/>
                <w:lang w:eastAsia="ru-RU"/>
              </w:rPr>
            </w:pPr>
            <w:r w:rsidRPr="00BB6090">
              <w:rPr>
                <w:rFonts w:ascii="Arial" w:eastAsia="Times New Roman" w:hAnsi="Arial" w:cs="Times New Roman"/>
                <w:lang w:eastAsia="ru-RU"/>
              </w:rPr>
              <w:t>145</w:t>
            </w:r>
          </w:p>
        </w:tc>
        <w:tc>
          <w:tcPr>
            <w:tcW w:w="667" w:type="pct"/>
            <w:vAlign w:val="bottom"/>
          </w:tcPr>
          <w:p w:rsidR="00BB6090" w:rsidRPr="00BB6090" w:rsidRDefault="00BB6090" w:rsidP="00BB6090">
            <w:pPr>
              <w:spacing w:after="0" w:line="264" w:lineRule="auto"/>
              <w:rPr>
                <w:rFonts w:ascii="Arial" w:eastAsia="Times New Roman" w:hAnsi="Arial" w:cs="Times New Roman"/>
                <w:lang w:eastAsia="ru-RU"/>
              </w:rPr>
            </w:pPr>
            <w:r w:rsidRPr="00BB6090">
              <w:rPr>
                <w:rFonts w:ascii="Arial" w:eastAsia="Times New Roman" w:hAnsi="Arial" w:cs="Times New Roman"/>
                <w:lang w:eastAsia="ru-RU"/>
              </w:rPr>
              <w:t>-13963</w:t>
            </w:r>
          </w:p>
        </w:tc>
        <w:tc>
          <w:tcPr>
            <w:tcW w:w="741" w:type="pct"/>
            <w:vAlign w:val="bottom"/>
          </w:tcPr>
          <w:p w:rsidR="00BB6090" w:rsidRPr="00BB6090" w:rsidRDefault="00BB6090" w:rsidP="00BB6090">
            <w:pPr>
              <w:spacing w:after="0" w:line="264" w:lineRule="auto"/>
              <w:rPr>
                <w:rFonts w:ascii="Arial" w:eastAsia="Times New Roman" w:hAnsi="Arial" w:cs="Times New Roman"/>
                <w:lang w:eastAsia="ru-RU"/>
              </w:rPr>
            </w:pPr>
            <w:r w:rsidRPr="00BB6090">
              <w:rPr>
                <w:rFonts w:ascii="Arial" w:eastAsia="Times New Roman" w:hAnsi="Arial" w:cs="Times New Roman"/>
                <w:lang w:eastAsia="ru-RU"/>
              </w:rPr>
              <w:t>8,4</w:t>
            </w:r>
          </w:p>
        </w:tc>
        <w:tc>
          <w:tcPr>
            <w:tcW w:w="592" w:type="pct"/>
            <w:vAlign w:val="bottom"/>
          </w:tcPr>
          <w:p w:rsidR="00BB6090" w:rsidRPr="00BB6090" w:rsidRDefault="00BB6090" w:rsidP="00BB6090">
            <w:pPr>
              <w:spacing w:after="0" w:line="264" w:lineRule="auto"/>
              <w:rPr>
                <w:rFonts w:ascii="Arial" w:eastAsia="Times New Roman" w:hAnsi="Arial" w:cs="Times New Roman"/>
                <w:lang w:eastAsia="ru-RU"/>
              </w:rPr>
            </w:pPr>
            <w:r w:rsidRPr="00BB6090">
              <w:rPr>
                <w:rFonts w:ascii="Arial" w:eastAsia="Times New Roman" w:hAnsi="Arial" w:cs="Times New Roman"/>
                <w:lang w:eastAsia="ru-RU"/>
              </w:rPr>
              <w:t>18,2</w:t>
            </w:r>
          </w:p>
        </w:tc>
        <w:tc>
          <w:tcPr>
            <w:tcW w:w="574" w:type="pct"/>
            <w:vAlign w:val="bottom"/>
          </w:tcPr>
          <w:p w:rsidR="00BB6090" w:rsidRPr="00BB6090" w:rsidRDefault="00BB6090" w:rsidP="00BB6090">
            <w:pPr>
              <w:spacing w:after="0" w:line="264" w:lineRule="auto"/>
              <w:rPr>
                <w:rFonts w:ascii="Arial" w:eastAsia="Times New Roman" w:hAnsi="Arial" w:cs="Times New Roman"/>
                <w:lang w:eastAsia="ru-RU"/>
              </w:rPr>
            </w:pPr>
            <w:r w:rsidRPr="00BB6090">
              <w:rPr>
                <w:rFonts w:ascii="Arial" w:eastAsia="Times New Roman" w:hAnsi="Arial" w:cs="Times New Roman"/>
                <w:lang w:eastAsia="ru-RU"/>
              </w:rPr>
              <w:t>-9,8</w:t>
            </w:r>
          </w:p>
        </w:tc>
      </w:tr>
      <w:tr w:rsidR="00BB6090" w:rsidRPr="00BB6090" w:rsidTr="00BB6090">
        <w:tc>
          <w:tcPr>
            <w:tcW w:w="407" w:type="pct"/>
            <w:vAlign w:val="bottom"/>
          </w:tcPr>
          <w:p w:rsidR="00BB6090" w:rsidRPr="00BB6090" w:rsidRDefault="0062035E" w:rsidP="00BB6090">
            <w:pPr>
              <w:spacing w:after="0" w:line="264" w:lineRule="auto"/>
              <w:ind w:right="23"/>
              <w:rPr>
                <w:rFonts w:ascii="Arial" w:eastAsia="Times New Roman" w:hAnsi="Arial" w:cs="Times New Roman"/>
                <w:lang w:eastAsia="ru-RU"/>
              </w:rPr>
            </w:pPr>
            <w:r>
              <w:rPr>
                <w:rFonts w:ascii="Arial" w:eastAsia="Times New Roman" w:hAnsi="Arial" w:cs="Times New Roman"/>
                <w:lang w:eastAsia="ru-RU"/>
              </w:rPr>
              <w:t>2009</w:t>
            </w:r>
          </w:p>
        </w:tc>
        <w:tc>
          <w:tcPr>
            <w:tcW w:w="760" w:type="pct"/>
            <w:vAlign w:val="bottom"/>
          </w:tcPr>
          <w:p w:rsidR="00BB6090" w:rsidRPr="00BB6090" w:rsidRDefault="00BB6090" w:rsidP="00BB6090">
            <w:pPr>
              <w:spacing w:after="0" w:line="264" w:lineRule="auto"/>
              <w:rPr>
                <w:rFonts w:ascii="Arial" w:eastAsia="Times New Roman" w:hAnsi="Arial" w:cs="Times New Roman"/>
                <w:lang w:eastAsia="ru-RU"/>
              </w:rPr>
            </w:pPr>
            <w:r w:rsidRPr="00BB6090">
              <w:rPr>
                <w:rFonts w:ascii="Arial" w:eastAsia="Times New Roman" w:hAnsi="Arial" w:cs="Times New Roman"/>
                <w:lang w:eastAsia="ru-RU"/>
              </w:rPr>
              <w:t>12122</w:t>
            </w:r>
          </w:p>
        </w:tc>
        <w:tc>
          <w:tcPr>
            <w:tcW w:w="593" w:type="pct"/>
            <w:vAlign w:val="bottom"/>
          </w:tcPr>
          <w:p w:rsidR="00BB6090" w:rsidRPr="00BB6090" w:rsidRDefault="00BB6090" w:rsidP="00BB6090">
            <w:pPr>
              <w:spacing w:after="0" w:line="264" w:lineRule="auto"/>
              <w:rPr>
                <w:rFonts w:ascii="Arial" w:eastAsia="Times New Roman" w:hAnsi="Arial" w:cs="Times New Roman"/>
                <w:lang w:eastAsia="ru-RU"/>
              </w:rPr>
            </w:pPr>
            <w:r w:rsidRPr="00BB6090">
              <w:rPr>
                <w:rFonts w:ascii="Arial" w:eastAsia="Times New Roman" w:hAnsi="Arial" w:cs="Times New Roman"/>
                <w:lang w:eastAsia="ru-RU"/>
              </w:rPr>
              <w:t>24023</w:t>
            </w:r>
          </w:p>
        </w:tc>
        <w:tc>
          <w:tcPr>
            <w:tcW w:w="666" w:type="pct"/>
            <w:vAlign w:val="bottom"/>
          </w:tcPr>
          <w:p w:rsidR="00BB6090" w:rsidRPr="00BB6090" w:rsidRDefault="00BB6090" w:rsidP="00BB6090">
            <w:pPr>
              <w:spacing w:after="0" w:line="264" w:lineRule="auto"/>
              <w:rPr>
                <w:rFonts w:ascii="Arial" w:eastAsia="Times New Roman" w:hAnsi="Arial" w:cs="Times New Roman"/>
                <w:lang w:eastAsia="ru-RU"/>
              </w:rPr>
            </w:pPr>
            <w:r w:rsidRPr="00BB6090">
              <w:rPr>
                <w:rFonts w:ascii="Arial" w:eastAsia="Times New Roman" w:hAnsi="Arial" w:cs="Times New Roman"/>
                <w:lang w:eastAsia="ru-RU"/>
              </w:rPr>
              <w:t>128</w:t>
            </w:r>
          </w:p>
        </w:tc>
        <w:tc>
          <w:tcPr>
            <w:tcW w:w="667" w:type="pct"/>
            <w:vAlign w:val="bottom"/>
          </w:tcPr>
          <w:p w:rsidR="00BB6090" w:rsidRPr="00BB6090" w:rsidRDefault="00BB6090" w:rsidP="00BB6090">
            <w:pPr>
              <w:spacing w:after="0" w:line="264" w:lineRule="auto"/>
              <w:rPr>
                <w:rFonts w:ascii="Arial" w:eastAsia="Times New Roman" w:hAnsi="Arial" w:cs="Times New Roman"/>
                <w:lang w:eastAsia="ru-RU"/>
              </w:rPr>
            </w:pPr>
            <w:r w:rsidRPr="00BB6090">
              <w:rPr>
                <w:rFonts w:ascii="Arial" w:eastAsia="Times New Roman" w:hAnsi="Arial" w:cs="Times New Roman"/>
                <w:lang w:eastAsia="ru-RU"/>
              </w:rPr>
              <w:t>-11901</w:t>
            </w:r>
          </w:p>
        </w:tc>
        <w:tc>
          <w:tcPr>
            <w:tcW w:w="741" w:type="pct"/>
            <w:vAlign w:val="bottom"/>
          </w:tcPr>
          <w:p w:rsidR="00BB6090" w:rsidRPr="00BB6090" w:rsidRDefault="00BB6090" w:rsidP="00BB6090">
            <w:pPr>
              <w:spacing w:after="0" w:line="264" w:lineRule="auto"/>
              <w:rPr>
                <w:rFonts w:ascii="Arial" w:eastAsia="Times New Roman" w:hAnsi="Arial" w:cs="Times New Roman"/>
                <w:lang w:eastAsia="ru-RU"/>
              </w:rPr>
            </w:pPr>
            <w:r w:rsidRPr="00BB6090">
              <w:rPr>
                <w:rFonts w:ascii="Arial" w:eastAsia="Times New Roman" w:hAnsi="Arial" w:cs="Times New Roman"/>
                <w:lang w:eastAsia="ru-RU"/>
              </w:rPr>
              <w:t>8,6</w:t>
            </w:r>
          </w:p>
        </w:tc>
        <w:tc>
          <w:tcPr>
            <w:tcW w:w="592" w:type="pct"/>
            <w:vAlign w:val="bottom"/>
          </w:tcPr>
          <w:p w:rsidR="00BB6090" w:rsidRPr="00BB6090" w:rsidRDefault="00BB6090" w:rsidP="00BB6090">
            <w:pPr>
              <w:spacing w:after="0" w:line="264" w:lineRule="auto"/>
              <w:rPr>
                <w:rFonts w:ascii="Arial" w:eastAsia="Times New Roman" w:hAnsi="Arial" w:cs="Times New Roman"/>
                <w:lang w:eastAsia="ru-RU"/>
              </w:rPr>
            </w:pPr>
            <w:r w:rsidRPr="00BB6090">
              <w:rPr>
                <w:rFonts w:ascii="Arial" w:eastAsia="Times New Roman" w:hAnsi="Arial" w:cs="Times New Roman"/>
                <w:lang w:eastAsia="ru-RU"/>
              </w:rPr>
              <w:t>17,1</w:t>
            </w:r>
          </w:p>
        </w:tc>
        <w:tc>
          <w:tcPr>
            <w:tcW w:w="574" w:type="pct"/>
            <w:vAlign w:val="bottom"/>
          </w:tcPr>
          <w:p w:rsidR="00BB6090" w:rsidRPr="00BB6090" w:rsidRDefault="00BB6090" w:rsidP="00BB6090">
            <w:pPr>
              <w:spacing w:after="0" w:line="264" w:lineRule="auto"/>
              <w:rPr>
                <w:rFonts w:ascii="Arial" w:eastAsia="Times New Roman" w:hAnsi="Arial" w:cs="Times New Roman"/>
                <w:lang w:eastAsia="ru-RU"/>
              </w:rPr>
            </w:pPr>
            <w:r w:rsidRPr="00BB6090">
              <w:rPr>
                <w:rFonts w:ascii="Arial" w:eastAsia="Times New Roman" w:hAnsi="Arial" w:cs="Times New Roman"/>
                <w:lang w:eastAsia="ru-RU"/>
              </w:rPr>
              <w:t>-8,5</w:t>
            </w:r>
          </w:p>
        </w:tc>
      </w:tr>
      <w:tr w:rsidR="00BB6090" w:rsidRPr="00BB6090" w:rsidTr="00BB6090">
        <w:tc>
          <w:tcPr>
            <w:tcW w:w="407" w:type="pct"/>
            <w:vAlign w:val="bottom"/>
          </w:tcPr>
          <w:p w:rsidR="00BB6090" w:rsidRPr="00BB6090" w:rsidRDefault="0062035E" w:rsidP="00BB6090">
            <w:pPr>
              <w:spacing w:after="0" w:line="264" w:lineRule="auto"/>
              <w:ind w:right="23"/>
              <w:rPr>
                <w:rFonts w:ascii="Arial" w:eastAsia="Times New Roman" w:hAnsi="Arial" w:cs="Arial"/>
                <w:lang w:eastAsia="ru-RU"/>
              </w:rPr>
            </w:pPr>
            <w:r>
              <w:rPr>
                <w:rFonts w:ascii="Arial" w:eastAsia="Times New Roman" w:hAnsi="Arial" w:cs="Arial"/>
                <w:lang w:eastAsia="ru-RU"/>
              </w:rPr>
              <w:t>2010</w:t>
            </w:r>
          </w:p>
        </w:tc>
        <w:tc>
          <w:tcPr>
            <w:tcW w:w="760" w:type="pct"/>
            <w:vAlign w:val="bottom"/>
          </w:tcPr>
          <w:p w:rsidR="00BB6090" w:rsidRPr="00BB6090" w:rsidRDefault="00BB6090" w:rsidP="00BB6090">
            <w:pPr>
              <w:spacing w:after="0" w:line="264" w:lineRule="auto"/>
              <w:rPr>
                <w:rFonts w:ascii="Arial" w:eastAsia="Times New Roman" w:hAnsi="Arial" w:cs="Arial"/>
                <w:lang w:eastAsia="ru-RU"/>
              </w:rPr>
            </w:pPr>
            <w:r w:rsidRPr="00BB6090">
              <w:rPr>
                <w:rFonts w:ascii="Arial" w:eastAsia="Times New Roman" w:hAnsi="Arial" w:cs="Arial"/>
                <w:lang w:eastAsia="ru-RU"/>
              </w:rPr>
              <w:t>13472</w:t>
            </w:r>
          </w:p>
        </w:tc>
        <w:tc>
          <w:tcPr>
            <w:tcW w:w="593" w:type="pct"/>
            <w:vAlign w:val="bottom"/>
          </w:tcPr>
          <w:p w:rsidR="00BB6090" w:rsidRPr="00BB6090" w:rsidRDefault="00BB6090" w:rsidP="00BB6090">
            <w:pPr>
              <w:spacing w:after="0" w:line="264" w:lineRule="auto"/>
              <w:rPr>
                <w:rFonts w:ascii="Arial" w:eastAsia="Times New Roman" w:hAnsi="Arial" w:cs="Arial"/>
                <w:lang w:eastAsia="ru-RU"/>
              </w:rPr>
            </w:pPr>
            <w:r w:rsidRPr="00BB6090">
              <w:rPr>
                <w:rFonts w:ascii="Arial" w:eastAsia="Times New Roman" w:hAnsi="Arial" w:cs="Arial"/>
                <w:lang w:eastAsia="ru-RU"/>
              </w:rPr>
              <w:t>22447</w:t>
            </w:r>
          </w:p>
        </w:tc>
        <w:tc>
          <w:tcPr>
            <w:tcW w:w="666" w:type="pct"/>
            <w:vAlign w:val="bottom"/>
          </w:tcPr>
          <w:p w:rsidR="00BB6090" w:rsidRPr="00BB6090" w:rsidRDefault="00BB6090" w:rsidP="00BB6090">
            <w:pPr>
              <w:spacing w:after="0" w:line="264" w:lineRule="auto"/>
              <w:rPr>
                <w:rFonts w:ascii="Arial" w:eastAsia="Times New Roman" w:hAnsi="Arial" w:cs="Arial"/>
                <w:lang w:eastAsia="ru-RU"/>
              </w:rPr>
            </w:pPr>
            <w:r w:rsidRPr="00BB6090">
              <w:rPr>
                <w:rFonts w:ascii="Arial" w:eastAsia="Times New Roman" w:hAnsi="Arial" w:cs="Arial"/>
                <w:lang w:eastAsia="ru-RU"/>
              </w:rPr>
              <w:t>138</w:t>
            </w:r>
          </w:p>
        </w:tc>
        <w:tc>
          <w:tcPr>
            <w:tcW w:w="667" w:type="pct"/>
            <w:vAlign w:val="bottom"/>
          </w:tcPr>
          <w:p w:rsidR="00BB6090" w:rsidRPr="00BB6090" w:rsidRDefault="00BB6090" w:rsidP="00BB6090">
            <w:pPr>
              <w:spacing w:after="0" w:line="264" w:lineRule="auto"/>
              <w:rPr>
                <w:rFonts w:ascii="Arial" w:eastAsia="Times New Roman" w:hAnsi="Arial" w:cs="Arial"/>
                <w:lang w:eastAsia="ru-RU"/>
              </w:rPr>
            </w:pPr>
            <w:r w:rsidRPr="00BB6090">
              <w:rPr>
                <w:rFonts w:ascii="Arial" w:eastAsia="Times New Roman" w:hAnsi="Arial" w:cs="Arial"/>
                <w:lang w:eastAsia="ru-RU"/>
              </w:rPr>
              <w:t>-8975</w:t>
            </w:r>
          </w:p>
        </w:tc>
        <w:tc>
          <w:tcPr>
            <w:tcW w:w="741" w:type="pct"/>
            <w:vAlign w:val="bottom"/>
          </w:tcPr>
          <w:p w:rsidR="00BB6090" w:rsidRPr="00BB6090" w:rsidRDefault="00BB6090" w:rsidP="00BB6090">
            <w:pPr>
              <w:spacing w:after="0" w:line="264" w:lineRule="auto"/>
              <w:rPr>
                <w:rFonts w:ascii="Arial" w:eastAsia="Times New Roman" w:hAnsi="Arial" w:cs="Arial"/>
                <w:lang w:eastAsia="ru-RU"/>
              </w:rPr>
            </w:pPr>
            <w:r w:rsidRPr="00BB6090">
              <w:rPr>
                <w:rFonts w:ascii="Arial" w:eastAsia="Times New Roman" w:hAnsi="Arial" w:cs="Arial"/>
                <w:lang w:eastAsia="ru-RU"/>
              </w:rPr>
              <w:t>9,7</w:t>
            </w:r>
          </w:p>
        </w:tc>
        <w:tc>
          <w:tcPr>
            <w:tcW w:w="592" w:type="pct"/>
            <w:vAlign w:val="bottom"/>
          </w:tcPr>
          <w:p w:rsidR="00BB6090" w:rsidRPr="00BB6090" w:rsidRDefault="00BB6090" w:rsidP="00BB6090">
            <w:pPr>
              <w:spacing w:after="0" w:line="264" w:lineRule="auto"/>
              <w:rPr>
                <w:rFonts w:ascii="Arial" w:eastAsia="Times New Roman" w:hAnsi="Arial" w:cs="Arial"/>
                <w:lang w:eastAsia="ru-RU"/>
              </w:rPr>
            </w:pPr>
            <w:r w:rsidRPr="00BB6090">
              <w:rPr>
                <w:rFonts w:ascii="Arial" w:eastAsia="Times New Roman" w:hAnsi="Arial" w:cs="Arial"/>
                <w:lang w:eastAsia="ru-RU"/>
              </w:rPr>
              <w:t>16,1</w:t>
            </w:r>
          </w:p>
        </w:tc>
        <w:tc>
          <w:tcPr>
            <w:tcW w:w="574" w:type="pct"/>
            <w:vAlign w:val="bottom"/>
          </w:tcPr>
          <w:p w:rsidR="00BB6090" w:rsidRPr="00BB6090" w:rsidRDefault="00BB6090" w:rsidP="00BB6090">
            <w:pPr>
              <w:spacing w:after="0" w:line="264" w:lineRule="auto"/>
              <w:rPr>
                <w:rFonts w:ascii="Arial" w:eastAsia="Times New Roman" w:hAnsi="Arial" w:cs="Arial"/>
                <w:lang w:eastAsia="ru-RU"/>
              </w:rPr>
            </w:pPr>
            <w:r w:rsidRPr="00BB6090">
              <w:rPr>
                <w:rFonts w:ascii="Arial" w:eastAsia="Times New Roman" w:hAnsi="Arial" w:cs="Arial"/>
                <w:lang w:eastAsia="ru-RU"/>
              </w:rPr>
              <w:t>-6,4</w:t>
            </w:r>
          </w:p>
        </w:tc>
      </w:tr>
      <w:tr w:rsidR="00BB6090" w:rsidRPr="00BB6090" w:rsidTr="00BB6090">
        <w:tc>
          <w:tcPr>
            <w:tcW w:w="407" w:type="pct"/>
            <w:vAlign w:val="bottom"/>
          </w:tcPr>
          <w:p w:rsidR="00BB6090" w:rsidRPr="00BB6090" w:rsidRDefault="0062035E" w:rsidP="00BB6090">
            <w:pPr>
              <w:tabs>
                <w:tab w:val="center" w:pos="4153"/>
                <w:tab w:val="right" w:pos="8306"/>
              </w:tabs>
              <w:spacing w:after="0" w:line="264" w:lineRule="auto"/>
              <w:ind w:right="23"/>
              <w:rPr>
                <w:rFonts w:ascii="Arial" w:eastAsia="Times New Roman" w:hAnsi="Arial" w:cs="Arial"/>
                <w:lang w:eastAsia="ru-RU"/>
              </w:rPr>
            </w:pPr>
            <w:r>
              <w:rPr>
                <w:rFonts w:ascii="Arial" w:eastAsia="Times New Roman" w:hAnsi="Arial" w:cs="Arial"/>
                <w:lang w:eastAsia="ru-RU"/>
              </w:rPr>
              <w:t>2011</w:t>
            </w:r>
          </w:p>
        </w:tc>
        <w:tc>
          <w:tcPr>
            <w:tcW w:w="760" w:type="pct"/>
            <w:vAlign w:val="bottom"/>
          </w:tcPr>
          <w:p w:rsidR="00BB6090" w:rsidRPr="00BB6090" w:rsidRDefault="00BB6090" w:rsidP="00BB6090">
            <w:pPr>
              <w:spacing w:after="0" w:line="264" w:lineRule="auto"/>
              <w:rPr>
                <w:rFonts w:ascii="Arial" w:eastAsia="Times New Roman" w:hAnsi="Arial" w:cs="Arial"/>
                <w:lang w:eastAsia="ru-RU"/>
              </w:rPr>
            </w:pPr>
            <w:r w:rsidRPr="00BB6090">
              <w:rPr>
                <w:rFonts w:ascii="Arial" w:eastAsia="Times New Roman" w:hAnsi="Arial" w:cs="Arial"/>
                <w:lang w:eastAsia="ru-RU"/>
              </w:rPr>
              <w:t>14141</w:t>
            </w:r>
          </w:p>
        </w:tc>
        <w:tc>
          <w:tcPr>
            <w:tcW w:w="593" w:type="pct"/>
            <w:vAlign w:val="bottom"/>
          </w:tcPr>
          <w:p w:rsidR="00BB6090" w:rsidRPr="00BB6090" w:rsidRDefault="00BB6090" w:rsidP="00BB6090">
            <w:pPr>
              <w:spacing w:after="0" w:line="264" w:lineRule="auto"/>
              <w:rPr>
                <w:rFonts w:ascii="Arial" w:eastAsia="Times New Roman" w:hAnsi="Arial" w:cs="Arial"/>
                <w:lang w:eastAsia="ru-RU"/>
              </w:rPr>
            </w:pPr>
            <w:r w:rsidRPr="00BB6090">
              <w:rPr>
                <w:rFonts w:ascii="Arial" w:eastAsia="Times New Roman" w:hAnsi="Arial" w:cs="Arial"/>
                <w:lang w:eastAsia="ru-RU"/>
              </w:rPr>
              <w:t>22547</w:t>
            </w:r>
          </w:p>
        </w:tc>
        <w:tc>
          <w:tcPr>
            <w:tcW w:w="666" w:type="pct"/>
            <w:vAlign w:val="bottom"/>
          </w:tcPr>
          <w:p w:rsidR="00BB6090" w:rsidRPr="00BB6090" w:rsidRDefault="00BB6090" w:rsidP="00BB6090">
            <w:pPr>
              <w:spacing w:after="0" w:line="264" w:lineRule="auto"/>
              <w:rPr>
                <w:rFonts w:ascii="Arial" w:eastAsia="Times New Roman" w:hAnsi="Arial" w:cs="Arial"/>
                <w:lang w:eastAsia="ru-RU"/>
              </w:rPr>
            </w:pPr>
            <w:r w:rsidRPr="00BB6090">
              <w:rPr>
                <w:rFonts w:ascii="Arial" w:eastAsia="Times New Roman" w:hAnsi="Arial" w:cs="Arial"/>
                <w:lang w:eastAsia="ru-RU"/>
              </w:rPr>
              <w:t>111</w:t>
            </w:r>
          </w:p>
        </w:tc>
        <w:tc>
          <w:tcPr>
            <w:tcW w:w="667" w:type="pct"/>
            <w:vAlign w:val="bottom"/>
          </w:tcPr>
          <w:p w:rsidR="00BB6090" w:rsidRPr="00BB6090" w:rsidRDefault="00BB6090" w:rsidP="00BB6090">
            <w:pPr>
              <w:spacing w:after="0" w:line="264" w:lineRule="auto"/>
              <w:rPr>
                <w:rFonts w:ascii="Arial" w:eastAsia="Times New Roman" w:hAnsi="Arial" w:cs="Arial"/>
                <w:lang w:eastAsia="ru-RU"/>
              </w:rPr>
            </w:pPr>
            <w:r w:rsidRPr="00BB6090">
              <w:rPr>
                <w:rFonts w:ascii="Arial" w:eastAsia="Times New Roman" w:hAnsi="Arial" w:cs="Arial"/>
                <w:lang w:eastAsia="ru-RU"/>
              </w:rPr>
              <w:t>-8406</w:t>
            </w:r>
          </w:p>
        </w:tc>
        <w:tc>
          <w:tcPr>
            <w:tcW w:w="741" w:type="pct"/>
            <w:vAlign w:val="bottom"/>
          </w:tcPr>
          <w:p w:rsidR="00BB6090" w:rsidRPr="00BB6090" w:rsidRDefault="00BB6090" w:rsidP="00BB6090">
            <w:pPr>
              <w:spacing w:after="0" w:line="264" w:lineRule="auto"/>
              <w:rPr>
                <w:rFonts w:ascii="Arial" w:eastAsia="Times New Roman" w:hAnsi="Arial" w:cs="Arial"/>
                <w:lang w:eastAsia="ru-RU"/>
              </w:rPr>
            </w:pPr>
            <w:r w:rsidRPr="00BB6090">
              <w:rPr>
                <w:rFonts w:ascii="Arial" w:eastAsia="Times New Roman" w:hAnsi="Arial" w:cs="Arial"/>
                <w:lang w:eastAsia="ru-RU"/>
              </w:rPr>
              <w:t>10,2</w:t>
            </w:r>
          </w:p>
        </w:tc>
        <w:tc>
          <w:tcPr>
            <w:tcW w:w="592" w:type="pct"/>
            <w:vAlign w:val="bottom"/>
          </w:tcPr>
          <w:p w:rsidR="00BB6090" w:rsidRPr="00BB6090" w:rsidRDefault="00BB6090" w:rsidP="00BB6090">
            <w:pPr>
              <w:spacing w:after="0" w:line="264" w:lineRule="auto"/>
              <w:rPr>
                <w:rFonts w:ascii="Arial" w:eastAsia="Times New Roman" w:hAnsi="Arial" w:cs="Arial"/>
                <w:lang w:eastAsia="ru-RU"/>
              </w:rPr>
            </w:pPr>
            <w:r w:rsidRPr="00BB6090">
              <w:rPr>
                <w:rFonts w:ascii="Arial" w:eastAsia="Times New Roman" w:hAnsi="Arial" w:cs="Arial"/>
                <w:lang w:eastAsia="ru-RU"/>
              </w:rPr>
              <w:t>16,3</w:t>
            </w:r>
          </w:p>
        </w:tc>
        <w:tc>
          <w:tcPr>
            <w:tcW w:w="574" w:type="pct"/>
            <w:vAlign w:val="bottom"/>
          </w:tcPr>
          <w:p w:rsidR="00BB6090" w:rsidRPr="00BB6090" w:rsidRDefault="00BB6090" w:rsidP="00BB6090">
            <w:pPr>
              <w:spacing w:after="0" w:line="264" w:lineRule="auto"/>
              <w:rPr>
                <w:rFonts w:ascii="Arial" w:eastAsia="Times New Roman" w:hAnsi="Arial" w:cs="Arial"/>
                <w:lang w:eastAsia="ru-RU"/>
              </w:rPr>
            </w:pPr>
            <w:r w:rsidRPr="00BB6090">
              <w:rPr>
                <w:rFonts w:ascii="Arial" w:eastAsia="Times New Roman" w:hAnsi="Arial" w:cs="Arial"/>
                <w:lang w:eastAsia="ru-RU"/>
              </w:rPr>
              <w:t>-6,1</w:t>
            </w:r>
          </w:p>
        </w:tc>
      </w:tr>
      <w:tr w:rsidR="00BB6090" w:rsidRPr="00BB6090" w:rsidTr="00BB6090">
        <w:tc>
          <w:tcPr>
            <w:tcW w:w="407" w:type="pct"/>
            <w:vAlign w:val="bottom"/>
          </w:tcPr>
          <w:p w:rsidR="00BB6090" w:rsidRPr="00BB6090" w:rsidRDefault="0062035E" w:rsidP="00BB6090">
            <w:pPr>
              <w:tabs>
                <w:tab w:val="center" w:pos="4153"/>
                <w:tab w:val="right" w:pos="8306"/>
              </w:tabs>
              <w:spacing w:after="0" w:line="264" w:lineRule="auto"/>
              <w:ind w:right="23"/>
              <w:rPr>
                <w:rFonts w:ascii="Arial" w:eastAsia="Times New Roman" w:hAnsi="Arial" w:cs="Arial"/>
                <w:lang w:eastAsia="ru-RU"/>
              </w:rPr>
            </w:pPr>
            <w:r>
              <w:rPr>
                <w:rFonts w:ascii="Arial" w:eastAsia="Times New Roman" w:hAnsi="Arial" w:cs="Arial"/>
                <w:lang w:eastAsia="ru-RU"/>
              </w:rPr>
              <w:t>2012</w:t>
            </w:r>
          </w:p>
        </w:tc>
        <w:tc>
          <w:tcPr>
            <w:tcW w:w="760" w:type="pct"/>
            <w:vAlign w:val="bottom"/>
          </w:tcPr>
          <w:p w:rsidR="00BB6090" w:rsidRPr="00BB6090" w:rsidRDefault="00BB6090" w:rsidP="00BB6090">
            <w:pPr>
              <w:spacing w:after="0" w:line="264" w:lineRule="auto"/>
              <w:rPr>
                <w:rFonts w:ascii="Arial" w:eastAsia="Times New Roman" w:hAnsi="Arial" w:cs="Arial"/>
                <w:lang w:eastAsia="ru-RU"/>
              </w:rPr>
            </w:pPr>
            <w:r w:rsidRPr="00BB6090">
              <w:rPr>
                <w:rFonts w:ascii="Arial" w:eastAsia="Times New Roman" w:hAnsi="Arial" w:cs="Arial"/>
                <w:lang w:eastAsia="ru-RU"/>
              </w:rPr>
              <w:t>14212</w:t>
            </w:r>
          </w:p>
        </w:tc>
        <w:tc>
          <w:tcPr>
            <w:tcW w:w="593" w:type="pct"/>
            <w:vAlign w:val="bottom"/>
          </w:tcPr>
          <w:p w:rsidR="00BB6090" w:rsidRPr="00BB6090" w:rsidRDefault="00BB6090" w:rsidP="00BB6090">
            <w:pPr>
              <w:spacing w:after="0" w:line="264" w:lineRule="auto"/>
              <w:rPr>
                <w:rFonts w:ascii="Arial" w:eastAsia="Times New Roman" w:hAnsi="Arial" w:cs="Arial"/>
                <w:lang w:eastAsia="ru-RU"/>
              </w:rPr>
            </w:pPr>
            <w:r w:rsidRPr="00BB6090">
              <w:rPr>
                <w:rFonts w:ascii="Arial" w:eastAsia="Times New Roman" w:hAnsi="Arial" w:cs="Arial"/>
                <w:lang w:eastAsia="ru-RU"/>
              </w:rPr>
              <w:t>21785</w:t>
            </w:r>
          </w:p>
        </w:tc>
        <w:tc>
          <w:tcPr>
            <w:tcW w:w="666" w:type="pct"/>
            <w:vAlign w:val="bottom"/>
          </w:tcPr>
          <w:p w:rsidR="00BB6090" w:rsidRPr="00BB6090" w:rsidRDefault="00BB6090" w:rsidP="00BB6090">
            <w:pPr>
              <w:spacing w:after="0" w:line="264" w:lineRule="auto"/>
              <w:rPr>
                <w:rFonts w:ascii="Arial" w:eastAsia="Times New Roman" w:hAnsi="Arial" w:cs="Arial"/>
                <w:lang w:eastAsia="ru-RU"/>
              </w:rPr>
            </w:pPr>
            <w:r w:rsidRPr="00BB6090">
              <w:rPr>
                <w:rFonts w:ascii="Arial" w:eastAsia="Times New Roman" w:hAnsi="Arial" w:cs="Arial"/>
                <w:lang w:eastAsia="ru-RU"/>
              </w:rPr>
              <w:t>87</w:t>
            </w:r>
          </w:p>
        </w:tc>
        <w:tc>
          <w:tcPr>
            <w:tcW w:w="667" w:type="pct"/>
            <w:vAlign w:val="bottom"/>
          </w:tcPr>
          <w:p w:rsidR="00BB6090" w:rsidRPr="00BB6090" w:rsidRDefault="00BB6090" w:rsidP="00BB6090">
            <w:pPr>
              <w:spacing w:after="0" w:line="264" w:lineRule="auto"/>
              <w:rPr>
                <w:rFonts w:ascii="Arial" w:eastAsia="Times New Roman" w:hAnsi="Arial" w:cs="Arial"/>
                <w:lang w:eastAsia="ru-RU"/>
              </w:rPr>
            </w:pPr>
            <w:r w:rsidRPr="00BB6090">
              <w:rPr>
                <w:rFonts w:ascii="Arial" w:eastAsia="Times New Roman" w:hAnsi="Arial" w:cs="Arial"/>
                <w:lang w:eastAsia="ru-RU"/>
              </w:rPr>
              <w:t>-7573</w:t>
            </w:r>
          </w:p>
        </w:tc>
        <w:tc>
          <w:tcPr>
            <w:tcW w:w="741" w:type="pct"/>
            <w:vAlign w:val="bottom"/>
          </w:tcPr>
          <w:p w:rsidR="00BB6090" w:rsidRPr="00BB6090" w:rsidRDefault="00BB6090" w:rsidP="00BB6090">
            <w:pPr>
              <w:spacing w:after="0" w:line="264" w:lineRule="auto"/>
              <w:rPr>
                <w:rFonts w:ascii="Arial" w:eastAsia="Times New Roman" w:hAnsi="Arial" w:cs="Arial"/>
                <w:lang w:eastAsia="ru-RU"/>
              </w:rPr>
            </w:pPr>
            <w:r w:rsidRPr="00BB6090">
              <w:rPr>
                <w:rFonts w:ascii="Arial" w:eastAsia="Times New Roman" w:hAnsi="Arial" w:cs="Arial"/>
                <w:lang w:eastAsia="ru-RU"/>
              </w:rPr>
              <w:t>10,3</w:t>
            </w:r>
          </w:p>
        </w:tc>
        <w:tc>
          <w:tcPr>
            <w:tcW w:w="592" w:type="pct"/>
            <w:vAlign w:val="bottom"/>
          </w:tcPr>
          <w:p w:rsidR="00BB6090" w:rsidRPr="00BB6090" w:rsidRDefault="00BB6090" w:rsidP="00BB6090">
            <w:pPr>
              <w:spacing w:after="0" w:line="264" w:lineRule="auto"/>
              <w:rPr>
                <w:rFonts w:ascii="Arial" w:eastAsia="Times New Roman" w:hAnsi="Arial" w:cs="Arial"/>
                <w:lang w:eastAsia="ru-RU"/>
              </w:rPr>
            </w:pPr>
            <w:r w:rsidRPr="00BB6090">
              <w:rPr>
                <w:rFonts w:ascii="Arial" w:eastAsia="Times New Roman" w:hAnsi="Arial" w:cs="Arial"/>
                <w:lang w:eastAsia="ru-RU"/>
              </w:rPr>
              <w:t>15,8</w:t>
            </w:r>
          </w:p>
        </w:tc>
        <w:tc>
          <w:tcPr>
            <w:tcW w:w="574" w:type="pct"/>
            <w:vAlign w:val="bottom"/>
          </w:tcPr>
          <w:p w:rsidR="00BB6090" w:rsidRPr="00BB6090" w:rsidRDefault="00BB6090" w:rsidP="00BB6090">
            <w:pPr>
              <w:spacing w:after="0" w:line="264" w:lineRule="auto"/>
              <w:rPr>
                <w:rFonts w:ascii="Arial" w:eastAsia="Times New Roman" w:hAnsi="Arial" w:cs="Arial"/>
                <w:lang w:eastAsia="ru-RU"/>
              </w:rPr>
            </w:pPr>
            <w:r w:rsidRPr="00BB6090">
              <w:rPr>
                <w:rFonts w:ascii="Arial" w:eastAsia="Times New Roman" w:hAnsi="Arial" w:cs="Arial"/>
                <w:lang w:eastAsia="ru-RU"/>
              </w:rPr>
              <w:t>-5,5</w:t>
            </w:r>
          </w:p>
        </w:tc>
      </w:tr>
      <w:tr w:rsidR="00BB6090" w:rsidRPr="00BB6090" w:rsidTr="00BB6090">
        <w:tc>
          <w:tcPr>
            <w:tcW w:w="407" w:type="pct"/>
            <w:vAlign w:val="bottom"/>
          </w:tcPr>
          <w:p w:rsidR="00BB6090" w:rsidRPr="00BB6090" w:rsidRDefault="0062035E" w:rsidP="00BB6090">
            <w:pPr>
              <w:spacing w:after="0" w:line="252" w:lineRule="auto"/>
              <w:rPr>
                <w:rFonts w:ascii="Arial" w:eastAsia="Times New Roman" w:hAnsi="Arial" w:cs="Times New Roman"/>
                <w:lang w:eastAsia="ru-RU"/>
              </w:rPr>
            </w:pPr>
            <w:r>
              <w:rPr>
                <w:rFonts w:ascii="Arial" w:eastAsia="Times New Roman" w:hAnsi="Arial" w:cs="Times New Roman"/>
                <w:lang w:eastAsia="ru-RU"/>
              </w:rPr>
              <w:t>2013</w:t>
            </w:r>
          </w:p>
        </w:tc>
        <w:tc>
          <w:tcPr>
            <w:tcW w:w="760" w:type="pct"/>
            <w:vAlign w:val="bottom"/>
          </w:tcPr>
          <w:p w:rsidR="00BB6090" w:rsidRPr="00BB6090" w:rsidRDefault="00BB6090" w:rsidP="00BB6090">
            <w:pPr>
              <w:spacing w:after="0" w:line="252" w:lineRule="auto"/>
              <w:rPr>
                <w:rFonts w:ascii="Arial" w:eastAsia="Times New Roman" w:hAnsi="Arial" w:cs="Times New Roman"/>
                <w:lang w:eastAsia="ru-RU"/>
              </w:rPr>
            </w:pPr>
            <w:r w:rsidRPr="00BB6090">
              <w:rPr>
                <w:rFonts w:ascii="Arial" w:eastAsia="Times New Roman" w:hAnsi="Arial" w:cs="Times New Roman"/>
                <w:lang w:eastAsia="ru-RU"/>
              </w:rPr>
              <w:t>14115</w:t>
            </w:r>
          </w:p>
        </w:tc>
        <w:tc>
          <w:tcPr>
            <w:tcW w:w="593" w:type="pct"/>
            <w:vAlign w:val="bottom"/>
          </w:tcPr>
          <w:p w:rsidR="00BB6090" w:rsidRPr="00BB6090" w:rsidRDefault="00BB6090" w:rsidP="00BB6090">
            <w:pPr>
              <w:spacing w:after="0" w:line="252" w:lineRule="auto"/>
              <w:rPr>
                <w:rFonts w:ascii="Arial" w:eastAsia="Times New Roman" w:hAnsi="Arial" w:cs="Times New Roman"/>
                <w:lang w:eastAsia="ru-RU"/>
              </w:rPr>
            </w:pPr>
            <w:r w:rsidRPr="00BB6090">
              <w:rPr>
                <w:rFonts w:ascii="Arial" w:eastAsia="Times New Roman" w:hAnsi="Arial" w:cs="Times New Roman"/>
                <w:lang w:eastAsia="ru-RU"/>
              </w:rPr>
              <w:t>22064</w:t>
            </w:r>
          </w:p>
        </w:tc>
        <w:tc>
          <w:tcPr>
            <w:tcW w:w="666" w:type="pct"/>
            <w:vAlign w:val="bottom"/>
          </w:tcPr>
          <w:p w:rsidR="00BB6090" w:rsidRPr="00BB6090" w:rsidRDefault="00BB6090" w:rsidP="00BB6090">
            <w:pPr>
              <w:spacing w:after="0" w:line="252" w:lineRule="auto"/>
              <w:rPr>
                <w:rFonts w:ascii="Arial" w:eastAsia="Times New Roman" w:hAnsi="Arial" w:cs="Times New Roman"/>
                <w:lang w:eastAsia="ru-RU"/>
              </w:rPr>
            </w:pPr>
            <w:r w:rsidRPr="00BB6090">
              <w:rPr>
                <w:rFonts w:ascii="Arial" w:eastAsia="Times New Roman" w:hAnsi="Arial" w:cs="Times New Roman"/>
                <w:lang w:eastAsia="ru-RU"/>
              </w:rPr>
              <w:t>110</w:t>
            </w:r>
          </w:p>
        </w:tc>
        <w:tc>
          <w:tcPr>
            <w:tcW w:w="667" w:type="pct"/>
            <w:vAlign w:val="bottom"/>
          </w:tcPr>
          <w:p w:rsidR="00BB6090" w:rsidRPr="00BB6090" w:rsidRDefault="00BB6090" w:rsidP="00BB6090">
            <w:pPr>
              <w:spacing w:after="0" w:line="252" w:lineRule="auto"/>
              <w:rPr>
                <w:rFonts w:ascii="Arial" w:eastAsia="Times New Roman" w:hAnsi="Arial" w:cs="Times New Roman"/>
                <w:lang w:eastAsia="ru-RU"/>
              </w:rPr>
            </w:pPr>
            <w:r w:rsidRPr="00BB6090">
              <w:rPr>
                <w:rFonts w:ascii="Arial" w:eastAsia="Times New Roman" w:hAnsi="Arial" w:cs="Times New Roman"/>
                <w:lang w:eastAsia="ru-RU"/>
              </w:rPr>
              <w:t>-7949</w:t>
            </w:r>
          </w:p>
        </w:tc>
        <w:tc>
          <w:tcPr>
            <w:tcW w:w="741" w:type="pct"/>
            <w:vAlign w:val="bottom"/>
          </w:tcPr>
          <w:p w:rsidR="00BB6090" w:rsidRPr="00BB6090" w:rsidRDefault="00BB6090" w:rsidP="00BB6090">
            <w:pPr>
              <w:spacing w:after="0" w:line="252" w:lineRule="auto"/>
              <w:rPr>
                <w:rFonts w:ascii="Arial" w:eastAsia="Times New Roman" w:hAnsi="Arial" w:cs="Times New Roman"/>
                <w:lang w:eastAsia="ru-RU"/>
              </w:rPr>
            </w:pPr>
            <w:r w:rsidRPr="00BB6090">
              <w:rPr>
                <w:rFonts w:ascii="Arial" w:eastAsia="Times New Roman" w:hAnsi="Arial" w:cs="Times New Roman"/>
                <w:lang w:eastAsia="ru-RU"/>
              </w:rPr>
              <w:t>10,2</w:t>
            </w:r>
          </w:p>
        </w:tc>
        <w:tc>
          <w:tcPr>
            <w:tcW w:w="592" w:type="pct"/>
            <w:vAlign w:val="bottom"/>
          </w:tcPr>
          <w:p w:rsidR="00BB6090" w:rsidRPr="00BB6090" w:rsidRDefault="00BB6090" w:rsidP="00BB6090">
            <w:pPr>
              <w:spacing w:after="0" w:line="252" w:lineRule="auto"/>
              <w:rPr>
                <w:rFonts w:ascii="Arial" w:eastAsia="Times New Roman" w:hAnsi="Arial" w:cs="Times New Roman"/>
                <w:lang w:eastAsia="ru-RU"/>
              </w:rPr>
            </w:pPr>
            <w:r w:rsidRPr="00BB6090">
              <w:rPr>
                <w:rFonts w:ascii="Arial" w:eastAsia="Times New Roman" w:hAnsi="Arial" w:cs="Times New Roman"/>
                <w:lang w:eastAsia="ru-RU"/>
              </w:rPr>
              <w:t>15,9</w:t>
            </w:r>
          </w:p>
        </w:tc>
        <w:tc>
          <w:tcPr>
            <w:tcW w:w="574" w:type="pct"/>
            <w:vAlign w:val="bottom"/>
          </w:tcPr>
          <w:p w:rsidR="00BB6090" w:rsidRPr="00BB6090" w:rsidRDefault="00BB6090" w:rsidP="00BB6090">
            <w:pPr>
              <w:spacing w:after="0" w:line="252" w:lineRule="auto"/>
              <w:rPr>
                <w:rFonts w:ascii="Arial" w:eastAsia="Times New Roman" w:hAnsi="Arial" w:cs="Times New Roman"/>
                <w:lang w:eastAsia="ru-RU"/>
              </w:rPr>
            </w:pPr>
            <w:r w:rsidRPr="00BB6090">
              <w:rPr>
                <w:rFonts w:ascii="Arial" w:eastAsia="Times New Roman" w:hAnsi="Arial" w:cs="Times New Roman"/>
                <w:lang w:eastAsia="ru-RU"/>
              </w:rPr>
              <w:t>-5,7</w:t>
            </w:r>
          </w:p>
        </w:tc>
      </w:tr>
      <w:tr w:rsidR="00BB6090" w:rsidRPr="00BB6090" w:rsidTr="00BB6090">
        <w:tc>
          <w:tcPr>
            <w:tcW w:w="407" w:type="pct"/>
            <w:vAlign w:val="bottom"/>
          </w:tcPr>
          <w:p w:rsidR="00BB6090" w:rsidRPr="00BB6090" w:rsidRDefault="0062035E" w:rsidP="00BB6090">
            <w:pPr>
              <w:spacing w:after="0" w:line="252" w:lineRule="auto"/>
              <w:rPr>
                <w:rFonts w:ascii="Arial" w:eastAsia="Times New Roman" w:hAnsi="Arial" w:cs="Times New Roman"/>
                <w:lang w:eastAsia="ru-RU"/>
              </w:rPr>
            </w:pPr>
            <w:r>
              <w:rPr>
                <w:rFonts w:ascii="Arial" w:eastAsia="Times New Roman" w:hAnsi="Arial" w:cs="Times New Roman"/>
                <w:lang w:eastAsia="ru-RU"/>
              </w:rPr>
              <w:t>2014</w:t>
            </w:r>
          </w:p>
        </w:tc>
        <w:tc>
          <w:tcPr>
            <w:tcW w:w="760" w:type="pct"/>
            <w:vAlign w:val="bottom"/>
          </w:tcPr>
          <w:p w:rsidR="00BB6090" w:rsidRPr="00BB6090" w:rsidRDefault="00BB6090" w:rsidP="00BB6090">
            <w:pPr>
              <w:spacing w:after="0" w:line="252" w:lineRule="auto"/>
              <w:rPr>
                <w:rFonts w:ascii="Arial" w:eastAsia="Times New Roman" w:hAnsi="Arial" w:cs="Times New Roman"/>
                <w:lang w:eastAsia="ru-RU"/>
              </w:rPr>
            </w:pPr>
            <w:r w:rsidRPr="00BB6090">
              <w:rPr>
                <w:rFonts w:ascii="Arial" w:eastAsia="Times New Roman" w:hAnsi="Arial" w:cs="Times New Roman"/>
                <w:lang w:eastAsia="ru-RU"/>
              </w:rPr>
              <w:t>13877</w:t>
            </w:r>
          </w:p>
        </w:tc>
        <w:tc>
          <w:tcPr>
            <w:tcW w:w="593" w:type="pct"/>
            <w:vAlign w:val="bottom"/>
          </w:tcPr>
          <w:p w:rsidR="00BB6090" w:rsidRPr="00BB6090" w:rsidRDefault="00BB6090" w:rsidP="00BB6090">
            <w:pPr>
              <w:spacing w:after="0" w:line="252" w:lineRule="auto"/>
              <w:rPr>
                <w:rFonts w:ascii="Arial" w:eastAsia="Times New Roman" w:hAnsi="Arial" w:cs="Times New Roman"/>
                <w:lang w:eastAsia="ru-RU"/>
              </w:rPr>
            </w:pPr>
            <w:r w:rsidRPr="00BB6090">
              <w:rPr>
                <w:rFonts w:ascii="Arial" w:eastAsia="Times New Roman" w:hAnsi="Arial" w:cs="Times New Roman"/>
                <w:lang w:eastAsia="ru-RU"/>
              </w:rPr>
              <w:t>20979</w:t>
            </w:r>
          </w:p>
        </w:tc>
        <w:tc>
          <w:tcPr>
            <w:tcW w:w="666" w:type="pct"/>
            <w:vAlign w:val="bottom"/>
          </w:tcPr>
          <w:p w:rsidR="00BB6090" w:rsidRPr="00BB6090" w:rsidRDefault="00BB6090" w:rsidP="00BB6090">
            <w:pPr>
              <w:spacing w:after="0" w:line="252" w:lineRule="auto"/>
              <w:rPr>
                <w:rFonts w:ascii="Arial" w:eastAsia="Times New Roman" w:hAnsi="Arial" w:cs="Times New Roman"/>
                <w:lang w:eastAsia="ru-RU"/>
              </w:rPr>
            </w:pPr>
            <w:r w:rsidRPr="00BB6090">
              <w:rPr>
                <w:rFonts w:ascii="Arial" w:eastAsia="Times New Roman" w:hAnsi="Arial" w:cs="Times New Roman"/>
                <w:lang w:eastAsia="ru-RU"/>
              </w:rPr>
              <w:t>79</w:t>
            </w:r>
          </w:p>
        </w:tc>
        <w:tc>
          <w:tcPr>
            <w:tcW w:w="667" w:type="pct"/>
            <w:vAlign w:val="bottom"/>
          </w:tcPr>
          <w:p w:rsidR="00BB6090" w:rsidRPr="00BB6090" w:rsidRDefault="00BB6090" w:rsidP="00BB6090">
            <w:pPr>
              <w:spacing w:after="0" w:line="252" w:lineRule="auto"/>
              <w:rPr>
                <w:rFonts w:ascii="Arial" w:eastAsia="Times New Roman" w:hAnsi="Arial" w:cs="Times New Roman"/>
                <w:lang w:eastAsia="ru-RU"/>
              </w:rPr>
            </w:pPr>
            <w:r w:rsidRPr="00BB6090">
              <w:rPr>
                <w:rFonts w:ascii="Arial" w:eastAsia="Times New Roman" w:hAnsi="Arial" w:cs="Times New Roman"/>
                <w:lang w:eastAsia="ru-RU"/>
              </w:rPr>
              <w:t>-7102</w:t>
            </w:r>
          </w:p>
        </w:tc>
        <w:tc>
          <w:tcPr>
            <w:tcW w:w="741" w:type="pct"/>
            <w:vAlign w:val="bottom"/>
          </w:tcPr>
          <w:p w:rsidR="00BB6090" w:rsidRPr="00BB6090" w:rsidRDefault="00BB6090" w:rsidP="00BB6090">
            <w:pPr>
              <w:spacing w:after="0" w:line="252" w:lineRule="auto"/>
              <w:rPr>
                <w:rFonts w:ascii="Arial" w:eastAsia="Times New Roman" w:hAnsi="Arial" w:cs="Times New Roman"/>
                <w:lang w:eastAsia="ru-RU"/>
              </w:rPr>
            </w:pPr>
            <w:r w:rsidRPr="00BB6090">
              <w:rPr>
                <w:rFonts w:ascii="Arial" w:eastAsia="Times New Roman" w:hAnsi="Arial" w:cs="Times New Roman"/>
                <w:lang w:eastAsia="ru-RU"/>
              </w:rPr>
              <w:t>10,1</w:t>
            </w:r>
          </w:p>
        </w:tc>
        <w:tc>
          <w:tcPr>
            <w:tcW w:w="592" w:type="pct"/>
            <w:vAlign w:val="bottom"/>
          </w:tcPr>
          <w:p w:rsidR="00BB6090" w:rsidRPr="00BB6090" w:rsidRDefault="00BB6090" w:rsidP="00BB6090">
            <w:pPr>
              <w:spacing w:after="0" w:line="252" w:lineRule="auto"/>
              <w:rPr>
                <w:rFonts w:ascii="Arial" w:eastAsia="Times New Roman" w:hAnsi="Arial" w:cs="Times New Roman"/>
                <w:lang w:eastAsia="ru-RU"/>
              </w:rPr>
            </w:pPr>
            <w:r w:rsidRPr="00BB6090">
              <w:rPr>
                <w:rFonts w:ascii="Arial" w:eastAsia="Times New Roman" w:hAnsi="Arial" w:cs="Times New Roman"/>
                <w:lang w:eastAsia="ru-RU"/>
              </w:rPr>
              <w:t>15,2</w:t>
            </w:r>
          </w:p>
        </w:tc>
        <w:tc>
          <w:tcPr>
            <w:tcW w:w="574" w:type="pct"/>
            <w:vAlign w:val="bottom"/>
          </w:tcPr>
          <w:p w:rsidR="00BB6090" w:rsidRPr="00BB6090" w:rsidRDefault="00BB6090" w:rsidP="00BB6090">
            <w:pPr>
              <w:spacing w:after="0" w:line="252" w:lineRule="auto"/>
              <w:rPr>
                <w:rFonts w:ascii="Arial" w:eastAsia="Times New Roman" w:hAnsi="Arial" w:cs="Times New Roman"/>
                <w:lang w:eastAsia="ru-RU"/>
              </w:rPr>
            </w:pPr>
            <w:r w:rsidRPr="00BB6090">
              <w:rPr>
                <w:rFonts w:ascii="Arial" w:eastAsia="Times New Roman" w:hAnsi="Arial" w:cs="Times New Roman"/>
                <w:lang w:eastAsia="ru-RU"/>
              </w:rPr>
              <w:t>-5,1</w:t>
            </w:r>
          </w:p>
        </w:tc>
      </w:tr>
      <w:tr w:rsidR="00BB6090" w:rsidRPr="00BB6090" w:rsidTr="00BB6090">
        <w:tc>
          <w:tcPr>
            <w:tcW w:w="407" w:type="pct"/>
            <w:vAlign w:val="bottom"/>
          </w:tcPr>
          <w:p w:rsidR="00BB6090" w:rsidRPr="00BB6090" w:rsidRDefault="0062035E" w:rsidP="00BB6090">
            <w:pPr>
              <w:spacing w:after="0" w:line="252" w:lineRule="auto"/>
              <w:rPr>
                <w:rFonts w:ascii="Arial" w:eastAsia="Times New Roman" w:hAnsi="Arial" w:cs="Times New Roman"/>
                <w:lang w:eastAsia="ru-RU"/>
              </w:rPr>
            </w:pPr>
            <w:r>
              <w:rPr>
                <w:rFonts w:ascii="Arial" w:eastAsia="Times New Roman" w:hAnsi="Arial" w:cs="Times New Roman"/>
                <w:lang w:eastAsia="ru-RU"/>
              </w:rPr>
              <w:t>2015</w:t>
            </w:r>
          </w:p>
        </w:tc>
        <w:tc>
          <w:tcPr>
            <w:tcW w:w="760" w:type="pct"/>
            <w:vAlign w:val="bottom"/>
          </w:tcPr>
          <w:p w:rsidR="00BB6090" w:rsidRPr="00BB6090" w:rsidRDefault="00BB6090" w:rsidP="00BB6090">
            <w:pPr>
              <w:spacing w:after="0" w:line="252" w:lineRule="auto"/>
              <w:rPr>
                <w:rFonts w:ascii="Arial" w:eastAsia="Times New Roman" w:hAnsi="Arial" w:cs="Times New Roman"/>
                <w:lang w:eastAsia="ru-RU"/>
              </w:rPr>
            </w:pPr>
            <w:r w:rsidRPr="00BB6090">
              <w:rPr>
                <w:rFonts w:ascii="Arial" w:eastAsia="Times New Roman" w:hAnsi="Arial" w:cs="Times New Roman"/>
                <w:lang w:eastAsia="ru-RU"/>
              </w:rPr>
              <w:t>14859</w:t>
            </w:r>
          </w:p>
        </w:tc>
        <w:tc>
          <w:tcPr>
            <w:tcW w:w="593" w:type="pct"/>
            <w:vAlign w:val="bottom"/>
          </w:tcPr>
          <w:p w:rsidR="00BB6090" w:rsidRPr="00BB6090" w:rsidRDefault="00BB6090" w:rsidP="00BB6090">
            <w:pPr>
              <w:spacing w:after="0" w:line="252" w:lineRule="auto"/>
              <w:rPr>
                <w:rFonts w:ascii="Arial" w:eastAsia="Times New Roman" w:hAnsi="Arial" w:cs="Times New Roman"/>
                <w:lang w:eastAsia="ru-RU"/>
              </w:rPr>
            </w:pPr>
            <w:r w:rsidRPr="00BB6090">
              <w:rPr>
                <w:rFonts w:ascii="Arial" w:eastAsia="Times New Roman" w:hAnsi="Arial" w:cs="Times New Roman"/>
                <w:lang w:eastAsia="ru-RU"/>
              </w:rPr>
              <w:t>20513</w:t>
            </w:r>
          </w:p>
        </w:tc>
        <w:tc>
          <w:tcPr>
            <w:tcW w:w="666" w:type="pct"/>
            <w:vAlign w:val="bottom"/>
          </w:tcPr>
          <w:p w:rsidR="00BB6090" w:rsidRPr="00BB6090" w:rsidRDefault="00BB6090" w:rsidP="00BB6090">
            <w:pPr>
              <w:spacing w:after="0" w:line="252" w:lineRule="auto"/>
              <w:rPr>
                <w:rFonts w:ascii="Arial" w:eastAsia="Times New Roman" w:hAnsi="Arial" w:cs="Times New Roman"/>
                <w:lang w:eastAsia="ru-RU"/>
              </w:rPr>
            </w:pPr>
            <w:r w:rsidRPr="00BB6090">
              <w:rPr>
                <w:rFonts w:ascii="Arial" w:eastAsia="Times New Roman" w:hAnsi="Arial" w:cs="Times New Roman"/>
                <w:lang w:eastAsia="ru-RU"/>
              </w:rPr>
              <w:t>106</w:t>
            </w:r>
          </w:p>
        </w:tc>
        <w:tc>
          <w:tcPr>
            <w:tcW w:w="667" w:type="pct"/>
            <w:vAlign w:val="bottom"/>
          </w:tcPr>
          <w:p w:rsidR="00BB6090" w:rsidRPr="00BB6090" w:rsidRDefault="00BB6090" w:rsidP="00BB6090">
            <w:pPr>
              <w:spacing w:after="0" w:line="252" w:lineRule="auto"/>
              <w:rPr>
                <w:rFonts w:ascii="Arial" w:eastAsia="Times New Roman" w:hAnsi="Arial" w:cs="Times New Roman"/>
                <w:lang w:eastAsia="ru-RU"/>
              </w:rPr>
            </w:pPr>
            <w:r w:rsidRPr="00BB6090">
              <w:rPr>
                <w:rFonts w:ascii="Arial" w:eastAsia="Times New Roman" w:hAnsi="Arial" w:cs="Times New Roman"/>
                <w:lang w:eastAsia="ru-RU"/>
              </w:rPr>
              <w:t>-5654</w:t>
            </w:r>
          </w:p>
        </w:tc>
        <w:tc>
          <w:tcPr>
            <w:tcW w:w="741" w:type="pct"/>
            <w:vAlign w:val="bottom"/>
          </w:tcPr>
          <w:p w:rsidR="00BB6090" w:rsidRPr="00BB6090" w:rsidRDefault="00BB6090" w:rsidP="00BB6090">
            <w:pPr>
              <w:spacing w:after="0" w:line="252" w:lineRule="auto"/>
              <w:rPr>
                <w:rFonts w:ascii="Arial" w:eastAsia="Times New Roman" w:hAnsi="Arial" w:cs="Times New Roman"/>
                <w:lang w:eastAsia="ru-RU"/>
              </w:rPr>
            </w:pPr>
            <w:r w:rsidRPr="00BB6090">
              <w:rPr>
                <w:rFonts w:ascii="Arial" w:eastAsia="Times New Roman" w:hAnsi="Arial" w:cs="Times New Roman"/>
                <w:lang w:eastAsia="ru-RU"/>
              </w:rPr>
              <w:t>10,8</w:t>
            </w:r>
          </w:p>
        </w:tc>
        <w:tc>
          <w:tcPr>
            <w:tcW w:w="592" w:type="pct"/>
            <w:vAlign w:val="bottom"/>
          </w:tcPr>
          <w:p w:rsidR="00BB6090" w:rsidRPr="00BB6090" w:rsidRDefault="00BB6090" w:rsidP="00BB6090">
            <w:pPr>
              <w:spacing w:after="0" w:line="252" w:lineRule="auto"/>
              <w:rPr>
                <w:rFonts w:ascii="Arial" w:eastAsia="Times New Roman" w:hAnsi="Arial" w:cs="Times New Roman"/>
                <w:lang w:eastAsia="ru-RU"/>
              </w:rPr>
            </w:pPr>
            <w:r w:rsidRPr="00BB6090">
              <w:rPr>
                <w:rFonts w:ascii="Arial" w:eastAsia="Times New Roman" w:hAnsi="Arial" w:cs="Times New Roman"/>
                <w:lang w:eastAsia="ru-RU"/>
              </w:rPr>
              <w:t>14,9</w:t>
            </w:r>
          </w:p>
        </w:tc>
        <w:tc>
          <w:tcPr>
            <w:tcW w:w="574" w:type="pct"/>
            <w:vAlign w:val="bottom"/>
          </w:tcPr>
          <w:p w:rsidR="00BB6090" w:rsidRPr="00BB6090" w:rsidRDefault="00BB6090" w:rsidP="00BB6090">
            <w:pPr>
              <w:spacing w:after="0" w:line="252" w:lineRule="auto"/>
              <w:rPr>
                <w:rFonts w:ascii="Arial" w:eastAsia="Times New Roman" w:hAnsi="Arial" w:cs="Times New Roman"/>
                <w:lang w:eastAsia="ru-RU"/>
              </w:rPr>
            </w:pPr>
            <w:r w:rsidRPr="00BB6090">
              <w:rPr>
                <w:rFonts w:ascii="Arial" w:eastAsia="Times New Roman" w:hAnsi="Arial" w:cs="Times New Roman"/>
                <w:lang w:eastAsia="ru-RU"/>
              </w:rPr>
              <w:t>-4,1</w:t>
            </w:r>
          </w:p>
        </w:tc>
      </w:tr>
      <w:tr w:rsidR="00BB6090" w:rsidRPr="00BB6090" w:rsidTr="00BB6090">
        <w:tc>
          <w:tcPr>
            <w:tcW w:w="407" w:type="pct"/>
            <w:vAlign w:val="bottom"/>
          </w:tcPr>
          <w:p w:rsidR="00BB6090" w:rsidRPr="00BB6090" w:rsidRDefault="0062035E" w:rsidP="00BB6090">
            <w:pPr>
              <w:spacing w:after="0" w:line="252" w:lineRule="auto"/>
              <w:rPr>
                <w:rFonts w:ascii="Arial" w:eastAsia="Times New Roman" w:hAnsi="Arial" w:cs="Times New Roman"/>
                <w:lang w:eastAsia="ru-RU"/>
              </w:rPr>
            </w:pPr>
            <w:r>
              <w:rPr>
                <w:rFonts w:ascii="Arial" w:eastAsia="Times New Roman" w:hAnsi="Arial" w:cs="Times New Roman"/>
                <w:lang w:eastAsia="ru-RU"/>
              </w:rPr>
              <w:t>2016</w:t>
            </w:r>
          </w:p>
        </w:tc>
        <w:tc>
          <w:tcPr>
            <w:tcW w:w="760" w:type="pct"/>
            <w:vAlign w:val="bottom"/>
          </w:tcPr>
          <w:p w:rsidR="00BB6090" w:rsidRPr="00BB6090" w:rsidRDefault="00BB6090" w:rsidP="00BB6090">
            <w:pPr>
              <w:spacing w:after="0" w:line="252" w:lineRule="auto"/>
              <w:rPr>
                <w:rFonts w:ascii="Arial" w:eastAsia="Times New Roman" w:hAnsi="Arial" w:cs="Times New Roman"/>
                <w:lang w:eastAsia="ru-RU"/>
              </w:rPr>
            </w:pPr>
            <w:r w:rsidRPr="00BB6090">
              <w:rPr>
                <w:rFonts w:ascii="Arial" w:eastAsia="Times New Roman" w:hAnsi="Arial" w:cs="Times New Roman"/>
                <w:lang w:eastAsia="ru-RU"/>
              </w:rPr>
              <w:t>14516</w:t>
            </w:r>
          </w:p>
        </w:tc>
        <w:tc>
          <w:tcPr>
            <w:tcW w:w="593" w:type="pct"/>
            <w:vAlign w:val="bottom"/>
          </w:tcPr>
          <w:p w:rsidR="00BB6090" w:rsidRPr="00BB6090" w:rsidRDefault="00BB6090" w:rsidP="00BB6090">
            <w:pPr>
              <w:spacing w:after="0" w:line="252" w:lineRule="auto"/>
              <w:rPr>
                <w:rFonts w:ascii="Arial" w:eastAsia="Times New Roman" w:hAnsi="Arial" w:cs="Times New Roman"/>
                <w:lang w:eastAsia="ru-RU"/>
              </w:rPr>
            </w:pPr>
            <w:r w:rsidRPr="00BB6090">
              <w:rPr>
                <w:rFonts w:ascii="Arial" w:eastAsia="Times New Roman" w:hAnsi="Arial" w:cs="Times New Roman"/>
                <w:lang w:eastAsia="ru-RU"/>
              </w:rPr>
              <w:t>20046</w:t>
            </w:r>
          </w:p>
        </w:tc>
        <w:tc>
          <w:tcPr>
            <w:tcW w:w="666" w:type="pct"/>
            <w:vAlign w:val="bottom"/>
          </w:tcPr>
          <w:p w:rsidR="00BB6090" w:rsidRPr="00BB6090" w:rsidRDefault="00BB6090" w:rsidP="00BB6090">
            <w:pPr>
              <w:spacing w:after="0" w:line="252" w:lineRule="auto"/>
              <w:rPr>
                <w:rFonts w:ascii="Arial" w:eastAsia="Times New Roman" w:hAnsi="Arial" w:cs="Times New Roman"/>
                <w:lang w:eastAsia="ru-RU"/>
              </w:rPr>
            </w:pPr>
            <w:r w:rsidRPr="00BB6090">
              <w:rPr>
                <w:rFonts w:ascii="Arial" w:eastAsia="Times New Roman" w:hAnsi="Arial" w:cs="Times New Roman"/>
                <w:lang w:eastAsia="ru-RU"/>
              </w:rPr>
              <w:t>81</w:t>
            </w:r>
          </w:p>
        </w:tc>
        <w:tc>
          <w:tcPr>
            <w:tcW w:w="667" w:type="pct"/>
            <w:vAlign w:val="bottom"/>
          </w:tcPr>
          <w:p w:rsidR="00BB6090" w:rsidRPr="00BB6090" w:rsidRDefault="00BB6090" w:rsidP="00BB6090">
            <w:pPr>
              <w:spacing w:after="0" w:line="252" w:lineRule="auto"/>
              <w:rPr>
                <w:rFonts w:ascii="Arial" w:eastAsia="Times New Roman" w:hAnsi="Arial" w:cs="Times New Roman"/>
                <w:lang w:eastAsia="ru-RU"/>
              </w:rPr>
            </w:pPr>
            <w:r w:rsidRPr="00BB6090">
              <w:rPr>
                <w:rFonts w:ascii="Arial" w:eastAsia="Times New Roman" w:hAnsi="Arial" w:cs="Times New Roman"/>
                <w:lang w:eastAsia="ru-RU"/>
              </w:rPr>
              <w:t>-5530</w:t>
            </w:r>
          </w:p>
        </w:tc>
        <w:tc>
          <w:tcPr>
            <w:tcW w:w="741" w:type="pct"/>
            <w:vAlign w:val="bottom"/>
          </w:tcPr>
          <w:p w:rsidR="00BB6090" w:rsidRPr="00BB6090" w:rsidRDefault="00BB6090" w:rsidP="00BB6090">
            <w:pPr>
              <w:spacing w:after="0" w:line="252" w:lineRule="auto"/>
              <w:rPr>
                <w:rFonts w:ascii="Arial" w:eastAsia="Times New Roman" w:hAnsi="Arial" w:cs="Times New Roman"/>
                <w:lang w:eastAsia="ru-RU"/>
              </w:rPr>
            </w:pPr>
            <w:r w:rsidRPr="00BB6090">
              <w:rPr>
                <w:rFonts w:ascii="Arial" w:eastAsia="Times New Roman" w:hAnsi="Arial" w:cs="Times New Roman"/>
                <w:lang w:eastAsia="ru-RU"/>
              </w:rPr>
              <w:t>10,6</w:t>
            </w:r>
          </w:p>
        </w:tc>
        <w:tc>
          <w:tcPr>
            <w:tcW w:w="592" w:type="pct"/>
            <w:vAlign w:val="bottom"/>
          </w:tcPr>
          <w:p w:rsidR="00BB6090" w:rsidRPr="00BB6090" w:rsidRDefault="00BB6090" w:rsidP="00BB6090">
            <w:pPr>
              <w:spacing w:after="0" w:line="252" w:lineRule="auto"/>
              <w:rPr>
                <w:rFonts w:ascii="Arial" w:eastAsia="Times New Roman" w:hAnsi="Arial" w:cs="Times New Roman"/>
                <w:lang w:eastAsia="ru-RU"/>
              </w:rPr>
            </w:pPr>
            <w:r w:rsidRPr="00BB6090">
              <w:rPr>
                <w:rFonts w:ascii="Arial" w:eastAsia="Times New Roman" w:hAnsi="Arial" w:cs="Times New Roman"/>
                <w:lang w:eastAsia="ru-RU"/>
              </w:rPr>
              <w:t>14,7</w:t>
            </w:r>
          </w:p>
        </w:tc>
        <w:tc>
          <w:tcPr>
            <w:tcW w:w="574" w:type="pct"/>
            <w:vAlign w:val="bottom"/>
          </w:tcPr>
          <w:p w:rsidR="00BB6090" w:rsidRPr="00BB6090" w:rsidRDefault="00BB6090" w:rsidP="00BB6090">
            <w:pPr>
              <w:spacing w:after="0" w:line="252" w:lineRule="auto"/>
              <w:rPr>
                <w:rFonts w:ascii="Arial" w:eastAsia="Times New Roman" w:hAnsi="Arial" w:cs="Times New Roman"/>
                <w:lang w:eastAsia="ru-RU"/>
              </w:rPr>
            </w:pPr>
            <w:r w:rsidRPr="00BB6090">
              <w:rPr>
                <w:rFonts w:ascii="Arial" w:eastAsia="Times New Roman" w:hAnsi="Arial" w:cs="Times New Roman"/>
                <w:lang w:eastAsia="ru-RU"/>
              </w:rPr>
              <w:t>-4,1</w:t>
            </w:r>
          </w:p>
        </w:tc>
      </w:tr>
      <w:tr w:rsidR="00BB6090" w:rsidRPr="00BB6090" w:rsidTr="00BB6090">
        <w:tc>
          <w:tcPr>
            <w:tcW w:w="407" w:type="pct"/>
            <w:vAlign w:val="bottom"/>
          </w:tcPr>
          <w:p w:rsidR="00BB6090" w:rsidRPr="00BB6090" w:rsidRDefault="0062035E" w:rsidP="00BB6090">
            <w:pPr>
              <w:spacing w:after="0" w:line="252" w:lineRule="auto"/>
              <w:rPr>
                <w:rFonts w:ascii="Arial" w:eastAsia="Times New Roman" w:hAnsi="Arial" w:cs="Times New Roman"/>
                <w:lang w:eastAsia="ru-RU"/>
              </w:rPr>
            </w:pPr>
            <w:r>
              <w:rPr>
                <w:rFonts w:ascii="Arial" w:eastAsia="Times New Roman" w:hAnsi="Arial" w:cs="Times New Roman"/>
                <w:lang w:eastAsia="ru-RU"/>
              </w:rPr>
              <w:t>2017</w:t>
            </w:r>
          </w:p>
        </w:tc>
        <w:tc>
          <w:tcPr>
            <w:tcW w:w="760" w:type="pct"/>
            <w:vAlign w:val="bottom"/>
          </w:tcPr>
          <w:p w:rsidR="00BB6090" w:rsidRPr="00BB6090" w:rsidRDefault="00BB6090" w:rsidP="00BB6090">
            <w:pPr>
              <w:spacing w:after="0" w:line="252" w:lineRule="auto"/>
              <w:rPr>
                <w:rFonts w:ascii="Arial" w:eastAsia="Times New Roman" w:hAnsi="Arial" w:cs="Times New Roman"/>
                <w:lang w:eastAsia="ru-RU"/>
              </w:rPr>
            </w:pPr>
            <w:r w:rsidRPr="00BB6090">
              <w:rPr>
                <w:rFonts w:ascii="Arial" w:eastAsia="Times New Roman" w:hAnsi="Arial" w:cs="Times New Roman"/>
                <w:lang w:eastAsia="ru-RU"/>
              </w:rPr>
              <w:t>14666</w:t>
            </w:r>
          </w:p>
        </w:tc>
        <w:tc>
          <w:tcPr>
            <w:tcW w:w="593" w:type="pct"/>
            <w:vAlign w:val="bottom"/>
          </w:tcPr>
          <w:p w:rsidR="00BB6090" w:rsidRPr="00BB6090" w:rsidRDefault="00BB6090" w:rsidP="00BB6090">
            <w:pPr>
              <w:spacing w:after="0" w:line="252" w:lineRule="auto"/>
              <w:rPr>
                <w:rFonts w:ascii="Arial" w:eastAsia="Times New Roman" w:hAnsi="Arial" w:cs="Times New Roman"/>
                <w:lang w:eastAsia="ru-RU"/>
              </w:rPr>
            </w:pPr>
            <w:r w:rsidRPr="00BB6090">
              <w:rPr>
                <w:rFonts w:ascii="Arial" w:eastAsia="Times New Roman" w:hAnsi="Arial" w:cs="Times New Roman"/>
                <w:lang w:eastAsia="ru-RU"/>
              </w:rPr>
              <w:t>20055</w:t>
            </w:r>
          </w:p>
        </w:tc>
        <w:tc>
          <w:tcPr>
            <w:tcW w:w="666" w:type="pct"/>
            <w:vAlign w:val="bottom"/>
          </w:tcPr>
          <w:p w:rsidR="00BB6090" w:rsidRPr="00BB6090" w:rsidRDefault="00BB6090" w:rsidP="00BB6090">
            <w:pPr>
              <w:spacing w:after="0" w:line="252" w:lineRule="auto"/>
              <w:rPr>
                <w:rFonts w:ascii="Arial" w:eastAsia="Times New Roman" w:hAnsi="Arial" w:cs="Times New Roman"/>
                <w:lang w:eastAsia="ru-RU"/>
              </w:rPr>
            </w:pPr>
            <w:r w:rsidRPr="00BB6090">
              <w:rPr>
                <w:rFonts w:ascii="Arial" w:eastAsia="Times New Roman" w:hAnsi="Arial" w:cs="Times New Roman"/>
                <w:lang w:eastAsia="ru-RU"/>
              </w:rPr>
              <w:t>81</w:t>
            </w:r>
          </w:p>
        </w:tc>
        <w:tc>
          <w:tcPr>
            <w:tcW w:w="667" w:type="pct"/>
            <w:vAlign w:val="bottom"/>
          </w:tcPr>
          <w:p w:rsidR="00BB6090" w:rsidRPr="00BB6090" w:rsidRDefault="00BB6090" w:rsidP="00BB6090">
            <w:pPr>
              <w:spacing w:after="0" w:line="252" w:lineRule="auto"/>
              <w:rPr>
                <w:rFonts w:ascii="Arial" w:eastAsia="Times New Roman" w:hAnsi="Arial" w:cs="Times New Roman"/>
                <w:lang w:eastAsia="ru-RU"/>
              </w:rPr>
            </w:pPr>
            <w:r w:rsidRPr="00BB6090">
              <w:rPr>
                <w:rFonts w:ascii="Arial" w:eastAsia="Times New Roman" w:hAnsi="Arial" w:cs="Times New Roman"/>
                <w:lang w:eastAsia="ru-RU"/>
              </w:rPr>
              <w:t>-5389</w:t>
            </w:r>
          </w:p>
        </w:tc>
        <w:tc>
          <w:tcPr>
            <w:tcW w:w="741" w:type="pct"/>
            <w:vAlign w:val="bottom"/>
          </w:tcPr>
          <w:p w:rsidR="00BB6090" w:rsidRPr="00BB6090" w:rsidRDefault="00BB6090" w:rsidP="00BB6090">
            <w:pPr>
              <w:spacing w:after="0" w:line="252" w:lineRule="auto"/>
              <w:rPr>
                <w:rFonts w:ascii="Arial" w:eastAsia="Times New Roman" w:hAnsi="Arial" w:cs="Times New Roman"/>
                <w:lang w:eastAsia="ru-RU"/>
              </w:rPr>
            </w:pPr>
            <w:r w:rsidRPr="00BB6090">
              <w:rPr>
                <w:rFonts w:ascii="Arial" w:eastAsia="Times New Roman" w:hAnsi="Arial" w:cs="Times New Roman"/>
                <w:lang w:eastAsia="ru-RU"/>
              </w:rPr>
              <w:t>10,8</w:t>
            </w:r>
          </w:p>
        </w:tc>
        <w:tc>
          <w:tcPr>
            <w:tcW w:w="592" w:type="pct"/>
            <w:vAlign w:val="bottom"/>
          </w:tcPr>
          <w:p w:rsidR="00BB6090" w:rsidRPr="00BB6090" w:rsidRDefault="00BB6090" w:rsidP="00BB6090">
            <w:pPr>
              <w:spacing w:after="0" w:line="252" w:lineRule="auto"/>
              <w:rPr>
                <w:rFonts w:ascii="Arial" w:eastAsia="Times New Roman" w:hAnsi="Arial" w:cs="Times New Roman"/>
                <w:lang w:eastAsia="ru-RU"/>
              </w:rPr>
            </w:pPr>
            <w:r w:rsidRPr="00BB6090">
              <w:rPr>
                <w:rFonts w:ascii="Arial" w:eastAsia="Times New Roman" w:hAnsi="Arial" w:cs="Times New Roman"/>
                <w:lang w:eastAsia="ru-RU"/>
              </w:rPr>
              <w:t>14,8</w:t>
            </w:r>
          </w:p>
        </w:tc>
        <w:tc>
          <w:tcPr>
            <w:tcW w:w="574" w:type="pct"/>
            <w:vAlign w:val="bottom"/>
          </w:tcPr>
          <w:p w:rsidR="00BB6090" w:rsidRPr="00BB6090" w:rsidRDefault="00BB6090" w:rsidP="00BB6090">
            <w:pPr>
              <w:spacing w:after="0" w:line="252" w:lineRule="auto"/>
              <w:rPr>
                <w:rFonts w:ascii="Arial" w:eastAsia="Times New Roman" w:hAnsi="Arial" w:cs="Times New Roman"/>
                <w:lang w:eastAsia="ru-RU"/>
              </w:rPr>
            </w:pPr>
            <w:r w:rsidRPr="00BB6090">
              <w:rPr>
                <w:rFonts w:ascii="Arial" w:eastAsia="Times New Roman" w:hAnsi="Arial" w:cs="Times New Roman"/>
                <w:lang w:eastAsia="ru-RU"/>
              </w:rPr>
              <w:t>-4,0</w:t>
            </w:r>
          </w:p>
        </w:tc>
      </w:tr>
    </w:tbl>
    <w:p w:rsidR="00FF2639" w:rsidRDefault="00FF2639" w:rsidP="00930D97">
      <w:pPr>
        <w:spacing w:after="0" w:line="360" w:lineRule="auto"/>
        <w:ind w:firstLine="709"/>
        <w:jc w:val="both"/>
        <w:rPr>
          <w:rFonts w:ascii="Times New Roman" w:hAnsi="Times New Roman" w:cs="Times New Roman"/>
          <w:sz w:val="28"/>
          <w:szCs w:val="28"/>
        </w:rPr>
      </w:pPr>
    </w:p>
    <w:p w:rsidR="00FF2639" w:rsidRDefault="00917101" w:rsidP="00930D9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Видно, что показатели естественного движения населения Пензенской области отрицательны и постепенно снижаю</w:t>
      </w:r>
      <w:r w:rsidR="00FF2639">
        <w:rPr>
          <w:rFonts w:ascii="Times New Roman" w:hAnsi="Times New Roman" w:cs="Times New Roman"/>
          <w:sz w:val="28"/>
          <w:szCs w:val="28"/>
        </w:rPr>
        <w:t xml:space="preserve">тся каждый год, что напрямую сказывается на общей численности населения региона. </w:t>
      </w:r>
    </w:p>
    <w:p w:rsidR="00917101" w:rsidRDefault="00917101" w:rsidP="0091710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Показатели естественного движения за последние два года отражены в таблице</w:t>
      </w:r>
      <w:r w:rsidR="00EE6D34">
        <w:rPr>
          <w:rFonts w:ascii="Times New Roman" w:hAnsi="Times New Roman" w:cs="Times New Roman"/>
          <w:sz w:val="28"/>
          <w:szCs w:val="28"/>
        </w:rPr>
        <w:t>3.</w:t>
      </w:r>
    </w:p>
    <w:p w:rsidR="00917101" w:rsidRDefault="00917101" w:rsidP="00917101">
      <w:pPr>
        <w:spacing w:after="0" w:line="360" w:lineRule="auto"/>
        <w:ind w:firstLine="709"/>
        <w:jc w:val="both"/>
        <w:rPr>
          <w:rFonts w:ascii="Times New Roman" w:hAnsi="Times New Roman" w:cs="Times New Roman"/>
          <w:sz w:val="28"/>
          <w:szCs w:val="28"/>
        </w:rPr>
      </w:pPr>
    </w:p>
    <w:p w:rsidR="00917101" w:rsidRPr="001C35AE" w:rsidRDefault="001C35AE" w:rsidP="00A75629">
      <w:pPr>
        <w:spacing w:after="0" w:line="360" w:lineRule="auto"/>
        <w:jc w:val="both"/>
        <w:rPr>
          <w:rFonts w:ascii="Times New Roman" w:hAnsi="Times New Roman" w:cs="Times New Roman"/>
          <w:sz w:val="28"/>
          <w:szCs w:val="28"/>
        </w:rPr>
      </w:pPr>
      <w:r>
        <w:rPr>
          <w:rFonts w:ascii="Times New Roman" w:hAnsi="Times New Roman" w:cs="Times New Roman"/>
          <w:sz w:val="28"/>
          <w:szCs w:val="28"/>
        </w:rPr>
        <w:t>Таблица 3 – Показатели естественного движения населения Пензенск</w:t>
      </w:r>
      <w:r w:rsidR="00F75900">
        <w:rPr>
          <w:rFonts w:ascii="Times New Roman" w:hAnsi="Times New Roman" w:cs="Times New Roman"/>
          <w:sz w:val="28"/>
          <w:szCs w:val="28"/>
        </w:rPr>
        <w:t>ой области в январе – марте 2016 и 2017</w:t>
      </w:r>
      <w:r>
        <w:rPr>
          <w:rFonts w:ascii="Times New Roman" w:hAnsi="Times New Roman" w:cs="Times New Roman"/>
          <w:sz w:val="28"/>
          <w:szCs w:val="28"/>
        </w:rPr>
        <w:t xml:space="preserve"> годов</w:t>
      </w:r>
      <w:r w:rsidRPr="001C35AE">
        <w:rPr>
          <w:rFonts w:ascii="Times New Roman" w:hAnsi="Times New Roman" w:cs="Times New Roman"/>
          <w:sz w:val="28"/>
          <w:szCs w:val="28"/>
        </w:rPr>
        <w:t>[</w:t>
      </w:r>
      <w:r w:rsidR="005332A6">
        <w:rPr>
          <w:rFonts w:ascii="Times New Roman" w:hAnsi="Times New Roman" w:cs="Times New Roman"/>
          <w:sz w:val="28"/>
          <w:szCs w:val="28"/>
        </w:rPr>
        <w:t>33</w:t>
      </w:r>
      <w:r w:rsidRPr="001C35AE">
        <w:rPr>
          <w:rFonts w:ascii="Times New Roman" w:hAnsi="Times New Roman" w:cs="Times New Roman"/>
          <w:sz w:val="28"/>
          <w:szCs w:val="2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3"/>
        <w:gridCol w:w="954"/>
        <w:gridCol w:w="954"/>
        <w:gridCol w:w="1855"/>
        <w:gridCol w:w="1821"/>
        <w:gridCol w:w="1937"/>
      </w:tblGrid>
      <w:tr w:rsidR="00917101" w:rsidRPr="00EE6D34" w:rsidTr="001C35AE">
        <w:trPr>
          <w:cantSplit/>
        </w:trPr>
        <w:tc>
          <w:tcPr>
            <w:tcW w:w="1184" w:type="pct"/>
            <w:vMerge w:val="restart"/>
          </w:tcPr>
          <w:p w:rsidR="00917101" w:rsidRPr="00EE6D34" w:rsidRDefault="00917101" w:rsidP="00EE6D34">
            <w:pPr>
              <w:spacing w:after="0" w:line="240" w:lineRule="auto"/>
              <w:rPr>
                <w:rFonts w:ascii="Times New Roman" w:hAnsi="Times New Roman" w:cs="Times New Roman"/>
                <w:i/>
                <w:sz w:val="24"/>
                <w:szCs w:val="24"/>
              </w:rPr>
            </w:pPr>
          </w:p>
        </w:tc>
        <w:tc>
          <w:tcPr>
            <w:tcW w:w="1908" w:type="pct"/>
            <w:gridSpan w:val="3"/>
          </w:tcPr>
          <w:p w:rsidR="00917101" w:rsidRPr="00EE6D34" w:rsidRDefault="004613A5" w:rsidP="00EE6D34">
            <w:pPr>
              <w:spacing w:after="0" w:line="240" w:lineRule="auto"/>
              <w:rPr>
                <w:rFonts w:ascii="Times New Roman" w:hAnsi="Times New Roman" w:cs="Times New Roman"/>
                <w:b/>
                <w:i/>
                <w:sz w:val="24"/>
                <w:szCs w:val="24"/>
              </w:rPr>
            </w:pPr>
            <w:r w:rsidRPr="00EE6D34">
              <w:rPr>
                <w:rFonts w:ascii="Times New Roman" w:hAnsi="Times New Roman" w:cs="Times New Roman"/>
                <w:b/>
                <w:i/>
                <w:sz w:val="24"/>
                <w:szCs w:val="24"/>
              </w:rPr>
              <w:t>Ч</w:t>
            </w:r>
            <w:r w:rsidR="00917101" w:rsidRPr="00EE6D34">
              <w:rPr>
                <w:rFonts w:ascii="Times New Roman" w:hAnsi="Times New Roman" w:cs="Times New Roman"/>
                <w:b/>
                <w:i/>
                <w:sz w:val="24"/>
                <w:szCs w:val="24"/>
              </w:rPr>
              <w:t>еловек</w:t>
            </w:r>
          </w:p>
        </w:tc>
        <w:tc>
          <w:tcPr>
            <w:tcW w:w="1907" w:type="pct"/>
            <w:gridSpan w:val="2"/>
          </w:tcPr>
          <w:p w:rsidR="00917101" w:rsidRPr="00EE6D34" w:rsidRDefault="00917101" w:rsidP="00EE6D34">
            <w:pPr>
              <w:spacing w:after="0" w:line="240" w:lineRule="auto"/>
              <w:rPr>
                <w:rFonts w:ascii="Times New Roman" w:hAnsi="Times New Roman" w:cs="Times New Roman"/>
                <w:b/>
                <w:i/>
                <w:sz w:val="24"/>
                <w:szCs w:val="24"/>
              </w:rPr>
            </w:pPr>
            <w:r w:rsidRPr="00EE6D34">
              <w:rPr>
                <w:rFonts w:ascii="Times New Roman" w:hAnsi="Times New Roman" w:cs="Times New Roman"/>
                <w:b/>
                <w:i/>
                <w:sz w:val="24"/>
                <w:szCs w:val="24"/>
              </w:rPr>
              <w:t>на 1000 человек населения</w:t>
            </w:r>
          </w:p>
        </w:tc>
      </w:tr>
      <w:tr w:rsidR="00917101" w:rsidRPr="00EE6D34" w:rsidTr="001C35AE">
        <w:trPr>
          <w:cantSplit/>
        </w:trPr>
        <w:tc>
          <w:tcPr>
            <w:tcW w:w="1184" w:type="pct"/>
            <w:vMerge/>
          </w:tcPr>
          <w:p w:rsidR="00917101" w:rsidRPr="00EE6D34" w:rsidRDefault="00917101" w:rsidP="00EE6D34">
            <w:pPr>
              <w:spacing w:after="0" w:line="240" w:lineRule="auto"/>
              <w:rPr>
                <w:rFonts w:ascii="Times New Roman" w:hAnsi="Times New Roman" w:cs="Times New Roman"/>
                <w:i/>
                <w:sz w:val="24"/>
                <w:szCs w:val="24"/>
              </w:rPr>
            </w:pPr>
          </w:p>
        </w:tc>
        <w:tc>
          <w:tcPr>
            <w:tcW w:w="484" w:type="pct"/>
            <w:vAlign w:val="center"/>
          </w:tcPr>
          <w:p w:rsidR="00917101" w:rsidRPr="00EE6D34" w:rsidRDefault="00F75900" w:rsidP="00EE6D34">
            <w:pPr>
              <w:spacing w:after="0" w:line="240" w:lineRule="auto"/>
              <w:rPr>
                <w:rFonts w:ascii="Times New Roman" w:hAnsi="Times New Roman" w:cs="Times New Roman"/>
                <w:b/>
                <w:i/>
                <w:sz w:val="24"/>
                <w:szCs w:val="24"/>
              </w:rPr>
            </w:pPr>
            <w:r>
              <w:rPr>
                <w:rFonts w:ascii="Times New Roman" w:hAnsi="Times New Roman" w:cs="Times New Roman"/>
                <w:b/>
                <w:i/>
                <w:sz w:val="24"/>
                <w:szCs w:val="24"/>
              </w:rPr>
              <w:t>2017</w:t>
            </w:r>
          </w:p>
        </w:tc>
        <w:tc>
          <w:tcPr>
            <w:tcW w:w="484" w:type="pct"/>
            <w:vAlign w:val="center"/>
          </w:tcPr>
          <w:p w:rsidR="00917101" w:rsidRPr="00EE6D34" w:rsidRDefault="00F75900" w:rsidP="00EE6D34">
            <w:pPr>
              <w:spacing w:after="0" w:line="240" w:lineRule="auto"/>
              <w:rPr>
                <w:rFonts w:ascii="Times New Roman" w:hAnsi="Times New Roman" w:cs="Times New Roman"/>
                <w:b/>
                <w:i/>
                <w:sz w:val="24"/>
                <w:szCs w:val="24"/>
              </w:rPr>
            </w:pPr>
            <w:r>
              <w:rPr>
                <w:rFonts w:ascii="Times New Roman" w:hAnsi="Times New Roman" w:cs="Times New Roman"/>
                <w:b/>
                <w:i/>
                <w:sz w:val="24"/>
                <w:szCs w:val="24"/>
              </w:rPr>
              <w:t>2016</w:t>
            </w:r>
          </w:p>
        </w:tc>
        <w:tc>
          <w:tcPr>
            <w:tcW w:w="941" w:type="pct"/>
            <w:vAlign w:val="center"/>
          </w:tcPr>
          <w:p w:rsidR="00917101" w:rsidRPr="00EE6D34" w:rsidRDefault="00917101" w:rsidP="00EE6D34">
            <w:pPr>
              <w:spacing w:after="0" w:line="240" w:lineRule="auto"/>
              <w:rPr>
                <w:rFonts w:ascii="Times New Roman" w:hAnsi="Times New Roman" w:cs="Times New Roman"/>
                <w:b/>
                <w:i/>
                <w:sz w:val="24"/>
                <w:szCs w:val="24"/>
              </w:rPr>
            </w:pPr>
            <w:r w:rsidRPr="00EE6D34">
              <w:rPr>
                <w:rFonts w:ascii="Times New Roman" w:hAnsi="Times New Roman" w:cs="Times New Roman"/>
                <w:b/>
                <w:i/>
                <w:sz w:val="24"/>
                <w:szCs w:val="24"/>
              </w:rPr>
              <w:t>прирост, снижение</w:t>
            </w:r>
            <w:proofErr w:type="gramStart"/>
            <w:r w:rsidRPr="00EE6D34">
              <w:rPr>
                <w:rFonts w:ascii="Times New Roman" w:hAnsi="Times New Roman" w:cs="Times New Roman"/>
                <w:b/>
                <w:i/>
                <w:sz w:val="24"/>
                <w:szCs w:val="24"/>
              </w:rPr>
              <w:t xml:space="preserve"> (-)</w:t>
            </w:r>
            <w:proofErr w:type="gramEnd"/>
          </w:p>
        </w:tc>
        <w:tc>
          <w:tcPr>
            <w:tcW w:w="924" w:type="pct"/>
            <w:vAlign w:val="center"/>
          </w:tcPr>
          <w:p w:rsidR="00917101" w:rsidRPr="00EE6D34" w:rsidRDefault="00F75900" w:rsidP="00EE6D34">
            <w:pPr>
              <w:spacing w:after="0" w:line="240" w:lineRule="auto"/>
              <w:rPr>
                <w:rFonts w:ascii="Times New Roman" w:hAnsi="Times New Roman" w:cs="Times New Roman"/>
                <w:b/>
                <w:i/>
                <w:sz w:val="24"/>
                <w:szCs w:val="24"/>
              </w:rPr>
            </w:pPr>
            <w:r>
              <w:rPr>
                <w:rFonts w:ascii="Times New Roman" w:hAnsi="Times New Roman" w:cs="Times New Roman"/>
                <w:b/>
                <w:i/>
                <w:sz w:val="24"/>
                <w:szCs w:val="24"/>
              </w:rPr>
              <w:t>2017</w:t>
            </w:r>
          </w:p>
        </w:tc>
        <w:tc>
          <w:tcPr>
            <w:tcW w:w="983" w:type="pct"/>
            <w:vAlign w:val="center"/>
          </w:tcPr>
          <w:p w:rsidR="00917101" w:rsidRPr="00EE6D34" w:rsidRDefault="00F75900" w:rsidP="00EE6D34">
            <w:pPr>
              <w:spacing w:after="0" w:line="240" w:lineRule="auto"/>
              <w:rPr>
                <w:rFonts w:ascii="Times New Roman" w:hAnsi="Times New Roman" w:cs="Times New Roman"/>
                <w:b/>
                <w:i/>
                <w:sz w:val="24"/>
                <w:szCs w:val="24"/>
              </w:rPr>
            </w:pPr>
            <w:r>
              <w:rPr>
                <w:rFonts w:ascii="Times New Roman" w:hAnsi="Times New Roman" w:cs="Times New Roman"/>
                <w:b/>
                <w:i/>
                <w:sz w:val="24"/>
                <w:szCs w:val="24"/>
              </w:rPr>
              <w:t>2016</w:t>
            </w:r>
          </w:p>
        </w:tc>
      </w:tr>
      <w:tr w:rsidR="00917101" w:rsidRPr="00EE6D34" w:rsidTr="001C35AE">
        <w:tc>
          <w:tcPr>
            <w:tcW w:w="1184" w:type="pct"/>
          </w:tcPr>
          <w:p w:rsidR="00917101" w:rsidRPr="00EE6D34" w:rsidRDefault="00917101" w:rsidP="00EE6D34">
            <w:pPr>
              <w:spacing w:after="0" w:line="240" w:lineRule="auto"/>
              <w:rPr>
                <w:rFonts w:ascii="Times New Roman" w:hAnsi="Times New Roman" w:cs="Times New Roman"/>
                <w:sz w:val="24"/>
                <w:szCs w:val="24"/>
              </w:rPr>
            </w:pPr>
            <w:r w:rsidRPr="00EE6D34">
              <w:rPr>
                <w:rFonts w:ascii="Times New Roman" w:hAnsi="Times New Roman" w:cs="Times New Roman"/>
                <w:sz w:val="24"/>
                <w:szCs w:val="24"/>
              </w:rPr>
              <w:t xml:space="preserve">Родившиеся </w:t>
            </w:r>
          </w:p>
        </w:tc>
        <w:tc>
          <w:tcPr>
            <w:tcW w:w="484" w:type="pct"/>
            <w:vAlign w:val="bottom"/>
          </w:tcPr>
          <w:p w:rsidR="00917101" w:rsidRPr="00EE6D34" w:rsidRDefault="00917101" w:rsidP="00EE6D34">
            <w:pPr>
              <w:spacing w:after="0" w:line="240" w:lineRule="auto"/>
              <w:rPr>
                <w:rFonts w:ascii="Times New Roman" w:hAnsi="Times New Roman" w:cs="Times New Roman"/>
                <w:sz w:val="24"/>
                <w:szCs w:val="24"/>
              </w:rPr>
            </w:pPr>
            <w:r w:rsidRPr="00EE6D34">
              <w:rPr>
                <w:rFonts w:ascii="Times New Roman" w:hAnsi="Times New Roman" w:cs="Times New Roman"/>
                <w:sz w:val="24"/>
                <w:szCs w:val="24"/>
              </w:rPr>
              <w:t>3296</w:t>
            </w:r>
          </w:p>
        </w:tc>
        <w:tc>
          <w:tcPr>
            <w:tcW w:w="484" w:type="pct"/>
            <w:vAlign w:val="bottom"/>
          </w:tcPr>
          <w:p w:rsidR="00917101" w:rsidRPr="00EE6D34" w:rsidRDefault="00917101" w:rsidP="00EE6D34">
            <w:pPr>
              <w:spacing w:after="0" w:line="240" w:lineRule="auto"/>
              <w:rPr>
                <w:rFonts w:ascii="Times New Roman" w:hAnsi="Times New Roman" w:cs="Times New Roman"/>
                <w:sz w:val="24"/>
                <w:szCs w:val="24"/>
              </w:rPr>
            </w:pPr>
            <w:r w:rsidRPr="00EE6D34">
              <w:rPr>
                <w:rFonts w:ascii="Times New Roman" w:hAnsi="Times New Roman" w:cs="Times New Roman"/>
                <w:sz w:val="24"/>
                <w:szCs w:val="24"/>
              </w:rPr>
              <w:t>3289</w:t>
            </w:r>
          </w:p>
        </w:tc>
        <w:tc>
          <w:tcPr>
            <w:tcW w:w="941" w:type="pct"/>
            <w:vAlign w:val="bottom"/>
          </w:tcPr>
          <w:p w:rsidR="00917101" w:rsidRPr="00EE6D34" w:rsidRDefault="00917101" w:rsidP="00EE6D34">
            <w:pPr>
              <w:spacing w:after="0" w:line="240" w:lineRule="auto"/>
              <w:rPr>
                <w:rFonts w:ascii="Times New Roman" w:hAnsi="Times New Roman" w:cs="Times New Roman"/>
                <w:sz w:val="24"/>
                <w:szCs w:val="24"/>
              </w:rPr>
            </w:pPr>
            <w:r w:rsidRPr="00EE6D34">
              <w:rPr>
                <w:rFonts w:ascii="Times New Roman" w:hAnsi="Times New Roman" w:cs="Times New Roman"/>
                <w:sz w:val="24"/>
                <w:szCs w:val="24"/>
              </w:rPr>
              <w:t>7</w:t>
            </w:r>
          </w:p>
        </w:tc>
        <w:tc>
          <w:tcPr>
            <w:tcW w:w="924" w:type="pct"/>
            <w:vAlign w:val="bottom"/>
          </w:tcPr>
          <w:p w:rsidR="00917101" w:rsidRPr="00EE6D34" w:rsidRDefault="00917101" w:rsidP="00EE6D34">
            <w:pPr>
              <w:spacing w:after="0" w:line="240" w:lineRule="auto"/>
              <w:rPr>
                <w:rFonts w:ascii="Times New Roman" w:hAnsi="Times New Roman" w:cs="Times New Roman"/>
                <w:sz w:val="24"/>
                <w:szCs w:val="24"/>
              </w:rPr>
            </w:pPr>
            <w:r w:rsidRPr="00EE6D34">
              <w:rPr>
                <w:rFonts w:ascii="Times New Roman" w:hAnsi="Times New Roman" w:cs="Times New Roman"/>
                <w:sz w:val="24"/>
                <w:szCs w:val="24"/>
              </w:rPr>
              <w:t>9,8</w:t>
            </w:r>
          </w:p>
        </w:tc>
        <w:tc>
          <w:tcPr>
            <w:tcW w:w="983" w:type="pct"/>
            <w:vAlign w:val="bottom"/>
          </w:tcPr>
          <w:p w:rsidR="00917101" w:rsidRPr="00EE6D34" w:rsidRDefault="00917101" w:rsidP="00EE6D34">
            <w:pPr>
              <w:spacing w:after="0" w:line="240" w:lineRule="auto"/>
              <w:rPr>
                <w:rFonts w:ascii="Times New Roman" w:hAnsi="Times New Roman" w:cs="Times New Roman"/>
                <w:sz w:val="24"/>
                <w:szCs w:val="24"/>
              </w:rPr>
            </w:pPr>
            <w:r w:rsidRPr="00EE6D34">
              <w:rPr>
                <w:rFonts w:ascii="Times New Roman" w:hAnsi="Times New Roman" w:cs="Times New Roman"/>
                <w:sz w:val="24"/>
                <w:szCs w:val="24"/>
              </w:rPr>
              <w:t>9,8</w:t>
            </w:r>
          </w:p>
        </w:tc>
      </w:tr>
      <w:tr w:rsidR="00917101" w:rsidRPr="00EE6D34" w:rsidTr="001C35AE">
        <w:tc>
          <w:tcPr>
            <w:tcW w:w="1184" w:type="pct"/>
          </w:tcPr>
          <w:p w:rsidR="00917101" w:rsidRPr="00EE6D34" w:rsidRDefault="00917101" w:rsidP="00EE6D34">
            <w:pPr>
              <w:spacing w:after="0" w:line="240" w:lineRule="auto"/>
              <w:rPr>
                <w:rFonts w:ascii="Times New Roman" w:hAnsi="Times New Roman" w:cs="Times New Roman"/>
                <w:sz w:val="24"/>
                <w:szCs w:val="24"/>
              </w:rPr>
            </w:pPr>
            <w:proofErr w:type="gramStart"/>
            <w:r w:rsidRPr="00EE6D34">
              <w:rPr>
                <w:rFonts w:ascii="Times New Roman" w:hAnsi="Times New Roman" w:cs="Times New Roman"/>
                <w:sz w:val="24"/>
                <w:szCs w:val="24"/>
              </w:rPr>
              <w:t>Умершие</w:t>
            </w:r>
            <w:proofErr w:type="gramEnd"/>
          </w:p>
        </w:tc>
        <w:tc>
          <w:tcPr>
            <w:tcW w:w="484" w:type="pct"/>
            <w:vAlign w:val="bottom"/>
          </w:tcPr>
          <w:p w:rsidR="00917101" w:rsidRPr="00EE6D34" w:rsidRDefault="00917101" w:rsidP="00EE6D34">
            <w:pPr>
              <w:spacing w:after="0" w:line="240" w:lineRule="auto"/>
              <w:rPr>
                <w:rFonts w:ascii="Times New Roman" w:hAnsi="Times New Roman" w:cs="Times New Roman"/>
                <w:sz w:val="24"/>
                <w:szCs w:val="24"/>
              </w:rPr>
            </w:pPr>
            <w:r w:rsidRPr="00EE6D34">
              <w:rPr>
                <w:rFonts w:ascii="Times New Roman" w:hAnsi="Times New Roman" w:cs="Times New Roman"/>
                <w:sz w:val="24"/>
                <w:szCs w:val="24"/>
              </w:rPr>
              <w:t>5003</w:t>
            </w:r>
          </w:p>
        </w:tc>
        <w:tc>
          <w:tcPr>
            <w:tcW w:w="484" w:type="pct"/>
            <w:vAlign w:val="bottom"/>
          </w:tcPr>
          <w:p w:rsidR="00917101" w:rsidRPr="00EE6D34" w:rsidRDefault="00917101" w:rsidP="00EE6D34">
            <w:pPr>
              <w:spacing w:after="0" w:line="240" w:lineRule="auto"/>
              <w:rPr>
                <w:rFonts w:ascii="Times New Roman" w:hAnsi="Times New Roman" w:cs="Times New Roman"/>
                <w:sz w:val="24"/>
                <w:szCs w:val="24"/>
              </w:rPr>
            </w:pPr>
            <w:r w:rsidRPr="00EE6D34">
              <w:rPr>
                <w:rFonts w:ascii="Times New Roman" w:hAnsi="Times New Roman" w:cs="Times New Roman"/>
                <w:sz w:val="24"/>
                <w:szCs w:val="24"/>
              </w:rPr>
              <w:t>5566</w:t>
            </w:r>
          </w:p>
        </w:tc>
        <w:tc>
          <w:tcPr>
            <w:tcW w:w="941" w:type="pct"/>
            <w:vAlign w:val="bottom"/>
          </w:tcPr>
          <w:p w:rsidR="00917101" w:rsidRPr="00EE6D34" w:rsidRDefault="00917101" w:rsidP="00EE6D34">
            <w:pPr>
              <w:spacing w:after="0" w:line="240" w:lineRule="auto"/>
              <w:rPr>
                <w:rFonts w:ascii="Times New Roman" w:hAnsi="Times New Roman" w:cs="Times New Roman"/>
                <w:sz w:val="24"/>
                <w:szCs w:val="24"/>
              </w:rPr>
            </w:pPr>
            <w:r w:rsidRPr="00EE6D34">
              <w:rPr>
                <w:rFonts w:ascii="Times New Roman" w:hAnsi="Times New Roman" w:cs="Times New Roman"/>
                <w:sz w:val="24"/>
                <w:szCs w:val="24"/>
              </w:rPr>
              <w:t>-563</w:t>
            </w:r>
          </w:p>
        </w:tc>
        <w:tc>
          <w:tcPr>
            <w:tcW w:w="924" w:type="pct"/>
            <w:vAlign w:val="bottom"/>
          </w:tcPr>
          <w:p w:rsidR="00917101" w:rsidRPr="00EE6D34" w:rsidRDefault="00917101" w:rsidP="00EE6D34">
            <w:pPr>
              <w:spacing w:after="0" w:line="240" w:lineRule="auto"/>
              <w:rPr>
                <w:rFonts w:ascii="Times New Roman" w:hAnsi="Times New Roman" w:cs="Times New Roman"/>
                <w:sz w:val="24"/>
                <w:szCs w:val="24"/>
              </w:rPr>
            </w:pPr>
            <w:r w:rsidRPr="00EE6D34">
              <w:rPr>
                <w:rFonts w:ascii="Times New Roman" w:hAnsi="Times New Roman" w:cs="Times New Roman"/>
                <w:sz w:val="24"/>
                <w:szCs w:val="24"/>
              </w:rPr>
              <w:t>14,9</w:t>
            </w:r>
          </w:p>
        </w:tc>
        <w:tc>
          <w:tcPr>
            <w:tcW w:w="983" w:type="pct"/>
            <w:vAlign w:val="bottom"/>
          </w:tcPr>
          <w:p w:rsidR="00917101" w:rsidRPr="00EE6D34" w:rsidRDefault="00917101" w:rsidP="00EE6D34">
            <w:pPr>
              <w:spacing w:after="0" w:line="240" w:lineRule="auto"/>
              <w:rPr>
                <w:rFonts w:ascii="Times New Roman" w:hAnsi="Times New Roman" w:cs="Times New Roman"/>
                <w:sz w:val="24"/>
                <w:szCs w:val="24"/>
              </w:rPr>
            </w:pPr>
            <w:r w:rsidRPr="00EE6D34">
              <w:rPr>
                <w:rFonts w:ascii="Times New Roman" w:hAnsi="Times New Roman" w:cs="Times New Roman"/>
                <w:sz w:val="24"/>
                <w:szCs w:val="24"/>
              </w:rPr>
              <w:t>16,7</w:t>
            </w:r>
          </w:p>
        </w:tc>
      </w:tr>
      <w:tr w:rsidR="00917101" w:rsidRPr="00EE6D34" w:rsidTr="001C35AE">
        <w:tc>
          <w:tcPr>
            <w:tcW w:w="1184" w:type="pct"/>
          </w:tcPr>
          <w:p w:rsidR="00917101" w:rsidRPr="00EE6D34" w:rsidRDefault="00917101" w:rsidP="00EE6D34">
            <w:pPr>
              <w:spacing w:after="0" w:line="240" w:lineRule="auto"/>
              <w:rPr>
                <w:rFonts w:ascii="Times New Roman" w:hAnsi="Times New Roman" w:cs="Times New Roman"/>
                <w:sz w:val="24"/>
                <w:szCs w:val="24"/>
              </w:rPr>
            </w:pPr>
            <w:r w:rsidRPr="00EE6D34">
              <w:rPr>
                <w:rFonts w:ascii="Times New Roman" w:hAnsi="Times New Roman" w:cs="Times New Roman"/>
                <w:sz w:val="24"/>
                <w:szCs w:val="24"/>
              </w:rPr>
              <w:t>в том числе дети в возрасте до 1 года</w:t>
            </w:r>
          </w:p>
        </w:tc>
        <w:tc>
          <w:tcPr>
            <w:tcW w:w="484" w:type="pct"/>
            <w:vAlign w:val="bottom"/>
          </w:tcPr>
          <w:p w:rsidR="00917101" w:rsidRPr="00EE6D34" w:rsidRDefault="00917101" w:rsidP="00EE6D34">
            <w:pPr>
              <w:spacing w:after="0" w:line="240" w:lineRule="auto"/>
              <w:rPr>
                <w:rFonts w:ascii="Times New Roman" w:hAnsi="Times New Roman" w:cs="Times New Roman"/>
                <w:sz w:val="24"/>
                <w:szCs w:val="24"/>
              </w:rPr>
            </w:pPr>
            <w:r w:rsidRPr="00EE6D34">
              <w:rPr>
                <w:rFonts w:ascii="Times New Roman" w:hAnsi="Times New Roman" w:cs="Times New Roman"/>
                <w:sz w:val="24"/>
                <w:szCs w:val="24"/>
              </w:rPr>
              <w:t>16</w:t>
            </w:r>
          </w:p>
        </w:tc>
        <w:tc>
          <w:tcPr>
            <w:tcW w:w="484" w:type="pct"/>
            <w:vAlign w:val="bottom"/>
          </w:tcPr>
          <w:p w:rsidR="00917101" w:rsidRPr="00EE6D34" w:rsidRDefault="00917101" w:rsidP="00EE6D34">
            <w:pPr>
              <w:spacing w:after="0" w:line="240" w:lineRule="auto"/>
              <w:rPr>
                <w:rFonts w:ascii="Times New Roman" w:hAnsi="Times New Roman" w:cs="Times New Roman"/>
                <w:sz w:val="24"/>
                <w:szCs w:val="24"/>
              </w:rPr>
            </w:pPr>
            <w:r w:rsidRPr="00EE6D34">
              <w:rPr>
                <w:rFonts w:ascii="Times New Roman" w:hAnsi="Times New Roman" w:cs="Times New Roman"/>
                <w:sz w:val="24"/>
                <w:szCs w:val="24"/>
              </w:rPr>
              <w:t>14</w:t>
            </w:r>
          </w:p>
        </w:tc>
        <w:tc>
          <w:tcPr>
            <w:tcW w:w="941" w:type="pct"/>
            <w:vAlign w:val="bottom"/>
          </w:tcPr>
          <w:p w:rsidR="00917101" w:rsidRPr="00EE6D34" w:rsidRDefault="00917101" w:rsidP="00EE6D34">
            <w:pPr>
              <w:spacing w:after="0" w:line="240" w:lineRule="auto"/>
              <w:rPr>
                <w:rFonts w:ascii="Times New Roman" w:hAnsi="Times New Roman" w:cs="Times New Roman"/>
                <w:sz w:val="24"/>
                <w:szCs w:val="24"/>
              </w:rPr>
            </w:pPr>
            <w:r w:rsidRPr="00EE6D34">
              <w:rPr>
                <w:rFonts w:ascii="Times New Roman" w:hAnsi="Times New Roman" w:cs="Times New Roman"/>
                <w:sz w:val="24"/>
                <w:szCs w:val="24"/>
              </w:rPr>
              <w:t>2</w:t>
            </w:r>
          </w:p>
        </w:tc>
        <w:tc>
          <w:tcPr>
            <w:tcW w:w="924" w:type="pct"/>
            <w:vAlign w:val="bottom"/>
          </w:tcPr>
          <w:p w:rsidR="00917101" w:rsidRPr="00EE6D34" w:rsidRDefault="00917101" w:rsidP="00EE6D34">
            <w:pPr>
              <w:spacing w:after="0" w:line="240" w:lineRule="auto"/>
              <w:rPr>
                <w:rFonts w:ascii="Times New Roman" w:hAnsi="Times New Roman" w:cs="Times New Roman"/>
                <w:sz w:val="24"/>
                <w:szCs w:val="24"/>
              </w:rPr>
            </w:pPr>
            <w:bookmarkStart w:id="1" w:name="_Ref290286415"/>
            <w:bookmarkStart w:id="2" w:name="_Ref429664645"/>
            <w:bookmarkStart w:id="3" w:name="_Ref442781144"/>
            <w:r w:rsidRPr="00EE6D34">
              <w:rPr>
                <w:rFonts w:ascii="Times New Roman" w:hAnsi="Times New Roman" w:cs="Times New Roman"/>
                <w:sz w:val="24"/>
                <w:szCs w:val="24"/>
              </w:rPr>
              <w:t>4,5</w:t>
            </w:r>
            <w:bookmarkEnd w:id="1"/>
            <w:bookmarkEnd w:id="2"/>
            <w:bookmarkEnd w:id="3"/>
          </w:p>
        </w:tc>
        <w:tc>
          <w:tcPr>
            <w:tcW w:w="983" w:type="pct"/>
            <w:vAlign w:val="bottom"/>
          </w:tcPr>
          <w:p w:rsidR="00917101" w:rsidRPr="00EE6D34" w:rsidRDefault="00917101" w:rsidP="00EE6D34">
            <w:pPr>
              <w:spacing w:after="0" w:line="240" w:lineRule="auto"/>
              <w:rPr>
                <w:rFonts w:ascii="Times New Roman" w:hAnsi="Times New Roman" w:cs="Times New Roman"/>
                <w:sz w:val="24"/>
                <w:szCs w:val="24"/>
              </w:rPr>
            </w:pPr>
            <w:r w:rsidRPr="00EE6D34">
              <w:rPr>
                <w:rFonts w:ascii="Times New Roman" w:hAnsi="Times New Roman" w:cs="Times New Roman"/>
                <w:sz w:val="24"/>
                <w:szCs w:val="24"/>
              </w:rPr>
              <w:t>3,9</w:t>
            </w:r>
          </w:p>
        </w:tc>
      </w:tr>
      <w:tr w:rsidR="00917101" w:rsidRPr="00EE6D34" w:rsidTr="001C35AE">
        <w:tc>
          <w:tcPr>
            <w:tcW w:w="1184" w:type="pct"/>
            <w:vAlign w:val="bottom"/>
          </w:tcPr>
          <w:p w:rsidR="00917101" w:rsidRPr="00EE6D34" w:rsidRDefault="00917101" w:rsidP="00EE6D34">
            <w:pPr>
              <w:spacing w:after="0" w:line="240" w:lineRule="auto"/>
              <w:rPr>
                <w:rFonts w:ascii="Times New Roman" w:hAnsi="Times New Roman" w:cs="Times New Roman"/>
                <w:sz w:val="24"/>
                <w:szCs w:val="24"/>
              </w:rPr>
            </w:pPr>
            <w:r w:rsidRPr="00EE6D34">
              <w:rPr>
                <w:rFonts w:ascii="Times New Roman" w:hAnsi="Times New Roman" w:cs="Times New Roman"/>
                <w:sz w:val="24"/>
                <w:szCs w:val="24"/>
              </w:rPr>
              <w:t xml:space="preserve">Естественный </w:t>
            </w:r>
            <w:r w:rsidRPr="00EE6D34">
              <w:rPr>
                <w:rFonts w:ascii="Times New Roman" w:hAnsi="Times New Roman" w:cs="Times New Roman"/>
                <w:sz w:val="24"/>
                <w:szCs w:val="24"/>
              </w:rPr>
              <w:br/>
              <w:t>прирост</w:t>
            </w:r>
            <w:proofErr w:type="gramStart"/>
            <w:r w:rsidRPr="00EE6D34">
              <w:rPr>
                <w:rFonts w:ascii="Times New Roman" w:hAnsi="Times New Roman" w:cs="Times New Roman"/>
                <w:sz w:val="24"/>
                <w:szCs w:val="24"/>
              </w:rPr>
              <w:t xml:space="preserve"> (+), </w:t>
            </w:r>
            <w:proofErr w:type="gramEnd"/>
            <w:r w:rsidRPr="00EE6D34">
              <w:rPr>
                <w:rFonts w:ascii="Times New Roman" w:hAnsi="Times New Roman" w:cs="Times New Roman"/>
                <w:sz w:val="24"/>
                <w:szCs w:val="24"/>
              </w:rPr>
              <w:t>убыль (-)</w:t>
            </w:r>
          </w:p>
        </w:tc>
        <w:tc>
          <w:tcPr>
            <w:tcW w:w="484" w:type="pct"/>
            <w:vAlign w:val="bottom"/>
          </w:tcPr>
          <w:p w:rsidR="00917101" w:rsidRPr="00EE6D34" w:rsidRDefault="00917101" w:rsidP="00EE6D34">
            <w:pPr>
              <w:spacing w:after="0" w:line="240" w:lineRule="auto"/>
              <w:rPr>
                <w:rFonts w:ascii="Times New Roman" w:hAnsi="Times New Roman" w:cs="Times New Roman"/>
                <w:sz w:val="24"/>
                <w:szCs w:val="24"/>
              </w:rPr>
            </w:pPr>
            <w:r w:rsidRPr="00EE6D34">
              <w:rPr>
                <w:rFonts w:ascii="Times New Roman" w:hAnsi="Times New Roman" w:cs="Times New Roman"/>
                <w:sz w:val="24"/>
                <w:szCs w:val="24"/>
              </w:rPr>
              <w:t>-1707</w:t>
            </w:r>
          </w:p>
        </w:tc>
        <w:tc>
          <w:tcPr>
            <w:tcW w:w="484" w:type="pct"/>
            <w:vAlign w:val="bottom"/>
          </w:tcPr>
          <w:p w:rsidR="00917101" w:rsidRPr="00EE6D34" w:rsidRDefault="00917101" w:rsidP="00EE6D34">
            <w:pPr>
              <w:spacing w:after="0" w:line="240" w:lineRule="auto"/>
              <w:rPr>
                <w:rFonts w:ascii="Times New Roman" w:hAnsi="Times New Roman" w:cs="Times New Roman"/>
                <w:sz w:val="24"/>
                <w:szCs w:val="24"/>
              </w:rPr>
            </w:pPr>
            <w:r w:rsidRPr="00EE6D34">
              <w:rPr>
                <w:rFonts w:ascii="Times New Roman" w:hAnsi="Times New Roman" w:cs="Times New Roman"/>
                <w:sz w:val="24"/>
                <w:szCs w:val="24"/>
              </w:rPr>
              <w:t>-2277</w:t>
            </w:r>
          </w:p>
        </w:tc>
        <w:tc>
          <w:tcPr>
            <w:tcW w:w="941" w:type="pct"/>
            <w:vAlign w:val="bottom"/>
          </w:tcPr>
          <w:p w:rsidR="00917101" w:rsidRPr="00EE6D34" w:rsidRDefault="00917101" w:rsidP="00EE6D34">
            <w:pPr>
              <w:spacing w:after="0" w:line="240" w:lineRule="auto"/>
              <w:rPr>
                <w:rFonts w:ascii="Times New Roman" w:hAnsi="Times New Roman" w:cs="Times New Roman"/>
                <w:sz w:val="24"/>
                <w:szCs w:val="24"/>
              </w:rPr>
            </w:pPr>
          </w:p>
        </w:tc>
        <w:tc>
          <w:tcPr>
            <w:tcW w:w="924" w:type="pct"/>
            <w:vAlign w:val="bottom"/>
          </w:tcPr>
          <w:p w:rsidR="00917101" w:rsidRPr="00EE6D34" w:rsidRDefault="00917101" w:rsidP="00EE6D34">
            <w:pPr>
              <w:spacing w:after="0" w:line="240" w:lineRule="auto"/>
              <w:rPr>
                <w:rFonts w:ascii="Times New Roman" w:hAnsi="Times New Roman" w:cs="Times New Roman"/>
                <w:sz w:val="24"/>
                <w:szCs w:val="24"/>
              </w:rPr>
            </w:pPr>
            <w:r w:rsidRPr="00EE6D34">
              <w:rPr>
                <w:rFonts w:ascii="Times New Roman" w:hAnsi="Times New Roman" w:cs="Times New Roman"/>
                <w:sz w:val="24"/>
                <w:szCs w:val="24"/>
              </w:rPr>
              <w:t>-5,1</w:t>
            </w:r>
          </w:p>
        </w:tc>
        <w:tc>
          <w:tcPr>
            <w:tcW w:w="983" w:type="pct"/>
            <w:vAlign w:val="bottom"/>
          </w:tcPr>
          <w:p w:rsidR="00917101" w:rsidRPr="00EE6D34" w:rsidRDefault="00917101" w:rsidP="00EE6D34">
            <w:pPr>
              <w:spacing w:after="0" w:line="240" w:lineRule="auto"/>
              <w:rPr>
                <w:rFonts w:ascii="Times New Roman" w:hAnsi="Times New Roman" w:cs="Times New Roman"/>
                <w:sz w:val="24"/>
                <w:szCs w:val="24"/>
              </w:rPr>
            </w:pPr>
            <w:r w:rsidRPr="00EE6D34">
              <w:rPr>
                <w:rFonts w:ascii="Times New Roman" w:hAnsi="Times New Roman" w:cs="Times New Roman"/>
                <w:sz w:val="24"/>
                <w:szCs w:val="24"/>
              </w:rPr>
              <w:t>-6,9</w:t>
            </w:r>
          </w:p>
        </w:tc>
      </w:tr>
    </w:tbl>
    <w:p w:rsidR="00917101" w:rsidRDefault="00917101" w:rsidP="00917101">
      <w:pPr>
        <w:rPr>
          <w:rFonts w:ascii="Times New Roman" w:hAnsi="Times New Roman" w:cs="Times New Roman"/>
          <w:sz w:val="28"/>
          <w:szCs w:val="28"/>
        </w:rPr>
      </w:pPr>
    </w:p>
    <w:p w:rsidR="00917101" w:rsidRDefault="00917101" w:rsidP="0091710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Соотношение родившихся и умерших представляет собой естественный прирост населения, который составил в Пензенской области </w:t>
      </w:r>
      <w:r w:rsidRPr="00236E2E">
        <w:rPr>
          <w:rFonts w:ascii="Times New Roman" w:hAnsi="Times New Roman" w:cs="Times New Roman"/>
          <w:b/>
          <w:sz w:val="28"/>
          <w:szCs w:val="28"/>
        </w:rPr>
        <w:t>-1 707</w:t>
      </w:r>
      <w:r>
        <w:rPr>
          <w:rFonts w:ascii="Times New Roman" w:hAnsi="Times New Roman" w:cs="Times New Roman"/>
          <w:sz w:val="28"/>
          <w:szCs w:val="28"/>
        </w:rPr>
        <w:t xml:space="preserve"> человек, или </w:t>
      </w:r>
      <w:r w:rsidRPr="00236E2E">
        <w:rPr>
          <w:rFonts w:ascii="Times New Roman" w:hAnsi="Times New Roman" w:cs="Times New Roman"/>
          <w:b/>
          <w:sz w:val="28"/>
          <w:szCs w:val="28"/>
        </w:rPr>
        <w:t>-5,1%</w:t>
      </w:r>
      <w:r w:rsidR="00F75900">
        <w:rPr>
          <w:rFonts w:ascii="Times New Roman" w:hAnsi="Times New Roman" w:cs="Times New Roman"/>
          <w:sz w:val="28"/>
          <w:szCs w:val="28"/>
        </w:rPr>
        <w:t xml:space="preserve"> (по данным января – марта 2017</w:t>
      </w:r>
      <w:r>
        <w:rPr>
          <w:rFonts w:ascii="Times New Roman" w:hAnsi="Times New Roman" w:cs="Times New Roman"/>
          <w:sz w:val="28"/>
          <w:szCs w:val="28"/>
        </w:rPr>
        <w:t xml:space="preserve"> года). Отрицательный прирост свидетельствует о превышении смертности над рождаемостью на территории Пензенской области. Однако сокращение естественного прироста населен</w:t>
      </w:r>
      <w:r w:rsidR="00F75900">
        <w:rPr>
          <w:rFonts w:ascii="Times New Roman" w:hAnsi="Times New Roman" w:cs="Times New Roman"/>
          <w:sz w:val="28"/>
          <w:szCs w:val="28"/>
        </w:rPr>
        <w:t>ия региона в январе – марте 2017</w:t>
      </w:r>
      <w:r>
        <w:rPr>
          <w:rFonts w:ascii="Times New Roman" w:hAnsi="Times New Roman" w:cs="Times New Roman"/>
          <w:sz w:val="28"/>
          <w:szCs w:val="28"/>
        </w:rPr>
        <w:t xml:space="preserve"> года значительно меньше</w:t>
      </w:r>
      <w:r w:rsidR="00F75900">
        <w:rPr>
          <w:rFonts w:ascii="Times New Roman" w:hAnsi="Times New Roman" w:cs="Times New Roman"/>
          <w:sz w:val="28"/>
          <w:szCs w:val="28"/>
        </w:rPr>
        <w:t>, чем в том же периоде 2016</w:t>
      </w:r>
      <w:r>
        <w:rPr>
          <w:rFonts w:ascii="Times New Roman" w:hAnsi="Times New Roman" w:cs="Times New Roman"/>
          <w:sz w:val="28"/>
          <w:szCs w:val="28"/>
        </w:rPr>
        <w:t xml:space="preserve"> года. </w:t>
      </w:r>
    </w:p>
    <w:p w:rsidR="00FB5197" w:rsidRDefault="00BF0396" w:rsidP="00930D9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E22BE3">
        <w:rPr>
          <w:rFonts w:ascii="Times New Roman" w:hAnsi="Times New Roman" w:cs="Times New Roman"/>
          <w:sz w:val="28"/>
          <w:szCs w:val="28"/>
        </w:rPr>
        <w:t>озрастная структура населения Пензенской облас</w:t>
      </w:r>
      <w:r w:rsidR="0062035E">
        <w:rPr>
          <w:rFonts w:ascii="Times New Roman" w:hAnsi="Times New Roman" w:cs="Times New Roman"/>
          <w:sz w:val="28"/>
          <w:szCs w:val="28"/>
        </w:rPr>
        <w:t>ти по состоянию на 1 января 2017</w:t>
      </w:r>
      <w:r w:rsidR="00E22BE3">
        <w:rPr>
          <w:rFonts w:ascii="Times New Roman" w:hAnsi="Times New Roman" w:cs="Times New Roman"/>
          <w:sz w:val="28"/>
          <w:szCs w:val="28"/>
        </w:rPr>
        <w:t xml:space="preserve"> года характеризуется значительным преобладанием населения трудоспособного возраста (мужчины в возрасте 16-59 лет и женщины в возрасте 16-54 года). Удельный вес данной возрастной группы в общей численности населения региона составил </w:t>
      </w:r>
      <w:r w:rsidR="00E64B8E" w:rsidRPr="00E64B8E">
        <w:rPr>
          <w:rFonts w:ascii="Times New Roman" w:hAnsi="Times New Roman" w:cs="Times New Roman"/>
          <w:b/>
          <w:sz w:val="28"/>
          <w:szCs w:val="28"/>
        </w:rPr>
        <w:t>770267</w:t>
      </w:r>
      <w:r w:rsidR="00E64B8E">
        <w:rPr>
          <w:rFonts w:ascii="Times New Roman" w:hAnsi="Times New Roman" w:cs="Times New Roman"/>
          <w:sz w:val="28"/>
          <w:szCs w:val="28"/>
        </w:rPr>
        <w:t xml:space="preserve"> человек, или </w:t>
      </w:r>
      <w:r w:rsidR="00E22BE3" w:rsidRPr="00E22BE3">
        <w:rPr>
          <w:rFonts w:ascii="Times New Roman" w:hAnsi="Times New Roman" w:cs="Times New Roman"/>
          <w:b/>
          <w:sz w:val="28"/>
          <w:szCs w:val="28"/>
        </w:rPr>
        <w:t>56,8%</w:t>
      </w:r>
      <w:r w:rsidR="000D1A9E">
        <w:rPr>
          <w:rFonts w:ascii="Times New Roman" w:hAnsi="Times New Roman" w:cs="Times New Roman"/>
          <w:sz w:val="28"/>
          <w:szCs w:val="28"/>
        </w:rPr>
        <w:t xml:space="preserve">. Вторую по численности возрастную категорию населения Пензенской области составили граждане пенсионного возраста (мужчины в возрасте от 60 лет и женщины в возрасте от 55 лет). Их удельный вес составил </w:t>
      </w:r>
      <w:r w:rsidR="00E64B8E" w:rsidRPr="00E64B8E">
        <w:rPr>
          <w:rFonts w:ascii="Times New Roman" w:hAnsi="Times New Roman" w:cs="Times New Roman"/>
          <w:b/>
          <w:sz w:val="28"/>
          <w:szCs w:val="28"/>
        </w:rPr>
        <w:t>378 702</w:t>
      </w:r>
      <w:r w:rsidR="00E64B8E">
        <w:rPr>
          <w:rFonts w:ascii="Times New Roman" w:hAnsi="Times New Roman" w:cs="Times New Roman"/>
          <w:sz w:val="28"/>
          <w:szCs w:val="28"/>
        </w:rPr>
        <w:t xml:space="preserve"> человек, или </w:t>
      </w:r>
      <w:r w:rsidR="000D1A9E">
        <w:rPr>
          <w:rFonts w:ascii="Times New Roman" w:hAnsi="Times New Roman" w:cs="Times New Roman"/>
          <w:b/>
          <w:sz w:val="28"/>
          <w:szCs w:val="28"/>
        </w:rPr>
        <w:lastRenderedPageBreak/>
        <w:t xml:space="preserve">27, 9% </w:t>
      </w:r>
      <w:r w:rsidR="000D1A9E" w:rsidRPr="000D1A9E">
        <w:rPr>
          <w:rFonts w:ascii="Times New Roman" w:hAnsi="Times New Roman" w:cs="Times New Roman"/>
          <w:sz w:val="28"/>
          <w:szCs w:val="28"/>
        </w:rPr>
        <w:t>от общей</w:t>
      </w:r>
      <w:r w:rsidR="000D1A9E">
        <w:rPr>
          <w:rFonts w:ascii="Times New Roman" w:hAnsi="Times New Roman" w:cs="Times New Roman"/>
          <w:sz w:val="28"/>
          <w:szCs w:val="28"/>
        </w:rPr>
        <w:t xml:space="preserve"> численности населения региона. Замыкают цепочку возрастной структуры населения Пензенской области граждане моложе трудоспособного возраста (мужчины и женщины в возрасте от 0 до 15 лет включительно). Удельный вес данной возрастной группы составил </w:t>
      </w:r>
      <w:r w:rsidR="00E64B8E" w:rsidRPr="00E64B8E">
        <w:rPr>
          <w:rFonts w:ascii="Times New Roman" w:hAnsi="Times New Roman" w:cs="Times New Roman"/>
          <w:b/>
          <w:sz w:val="28"/>
          <w:szCs w:val="28"/>
        </w:rPr>
        <w:t>206 649</w:t>
      </w:r>
      <w:r w:rsidR="00E64B8E">
        <w:rPr>
          <w:rFonts w:ascii="Times New Roman" w:hAnsi="Times New Roman" w:cs="Times New Roman"/>
          <w:sz w:val="28"/>
          <w:szCs w:val="28"/>
        </w:rPr>
        <w:t xml:space="preserve"> человек, или </w:t>
      </w:r>
      <w:r w:rsidR="000D1A9E" w:rsidRPr="000D1A9E">
        <w:rPr>
          <w:rFonts w:ascii="Times New Roman" w:hAnsi="Times New Roman" w:cs="Times New Roman"/>
          <w:b/>
          <w:sz w:val="28"/>
          <w:szCs w:val="28"/>
        </w:rPr>
        <w:t>15, 3%</w:t>
      </w:r>
      <w:r w:rsidR="000D1A9E">
        <w:rPr>
          <w:rFonts w:ascii="Times New Roman" w:hAnsi="Times New Roman" w:cs="Times New Roman"/>
          <w:sz w:val="28"/>
          <w:szCs w:val="28"/>
        </w:rPr>
        <w:t xml:space="preserve"> от общей численности населения региона. </w:t>
      </w:r>
    </w:p>
    <w:p w:rsidR="005C22C4" w:rsidRDefault="005C22C4" w:rsidP="00930D9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Рисунок </w:t>
      </w:r>
      <w:r w:rsidR="00EE6D34">
        <w:rPr>
          <w:rFonts w:ascii="Times New Roman" w:hAnsi="Times New Roman" w:cs="Times New Roman"/>
          <w:sz w:val="28"/>
          <w:szCs w:val="28"/>
        </w:rPr>
        <w:t>2</w:t>
      </w:r>
      <w:r>
        <w:rPr>
          <w:rFonts w:ascii="Times New Roman" w:hAnsi="Times New Roman" w:cs="Times New Roman"/>
          <w:sz w:val="28"/>
          <w:szCs w:val="28"/>
        </w:rPr>
        <w:t>наглядно отражает распределение населения Пен</w:t>
      </w:r>
      <w:r w:rsidR="00EE6D34">
        <w:rPr>
          <w:rFonts w:ascii="Times New Roman" w:hAnsi="Times New Roman" w:cs="Times New Roman"/>
          <w:sz w:val="28"/>
          <w:szCs w:val="28"/>
        </w:rPr>
        <w:t>зенской области по возрастным показателям</w:t>
      </w:r>
      <w:r>
        <w:rPr>
          <w:rFonts w:ascii="Times New Roman" w:hAnsi="Times New Roman" w:cs="Times New Roman"/>
          <w:sz w:val="28"/>
          <w:szCs w:val="28"/>
        </w:rPr>
        <w:t xml:space="preserve">. </w:t>
      </w:r>
    </w:p>
    <w:p w:rsidR="006B26AB" w:rsidRDefault="006B26AB" w:rsidP="00930D97">
      <w:pPr>
        <w:spacing w:after="0" w:line="360" w:lineRule="auto"/>
        <w:ind w:firstLine="709"/>
        <w:jc w:val="both"/>
        <w:rPr>
          <w:rFonts w:ascii="Times New Roman" w:hAnsi="Times New Roman" w:cs="Times New Roman"/>
          <w:sz w:val="28"/>
          <w:szCs w:val="28"/>
        </w:rPr>
      </w:pPr>
    </w:p>
    <w:p w:rsidR="00D907EF" w:rsidRDefault="00D907EF">
      <w:pP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4884420" cy="2720340"/>
            <wp:effectExtent l="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1C35AE" w:rsidRPr="001C35AE" w:rsidRDefault="001C35AE" w:rsidP="001C35AE">
      <w:pPr>
        <w:jc w:val="center"/>
        <w:rPr>
          <w:rFonts w:ascii="Times New Roman" w:hAnsi="Times New Roman" w:cs="Times New Roman"/>
          <w:sz w:val="28"/>
          <w:szCs w:val="28"/>
        </w:rPr>
      </w:pPr>
      <w:r>
        <w:rPr>
          <w:rFonts w:ascii="Times New Roman" w:hAnsi="Times New Roman" w:cs="Times New Roman"/>
          <w:sz w:val="28"/>
          <w:szCs w:val="28"/>
        </w:rPr>
        <w:t>Рисунок 2 – Возрастная структура населения Пензенской области</w:t>
      </w:r>
    </w:p>
    <w:p w:rsidR="001C35AE" w:rsidRDefault="001C35AE" w:rsidP="00930D97">
      <w:pPr>
        <w:spacing w:after="0" w:line="360" w:lineRule="auto"/>
        <w:ind w:firstLine="709"/>
        <w:jc w:val="both"/>
        <w:rPr>
          <w:rFonts w:ascii="Times New Roman" w:hAnsi="Times New Roman" w:cs="Times New Roman"/>
          <w:sz w:val="28"/>
          <w:szCs w:val="28"/>
        </w:rPr>
      </w:pPr>
    </w:p>
    <w:p w:rsidR="00F30B50" w:rsidRDefault="002D54A0" w:rsidP="00EE6D3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Гендерная стратификация населения Пензенской </w:t>
      </w:r>
      <w:r w:rsidR="0062035E">
        <w:rPr>
          <w:rFonts w:ascii="Times New Roman" w:hAnsi="Times New Roman" w:cs="Times New Roman"/>
          <w:sz w:val="28"/>
          <w:szCs w:val="28"/>
        </w:rPr>
        <w:t>области на начало 2017</w:t>
      </w:r>
      <w:r>
        <w:rPr>
          <w:rFonts w:ascii="Times New Roman" w:hAnsi="Times New Roman" w:cs="Times New Roman"/>
          <w:sz w:val="28"/>
          <w:szCs w:val="28"/>
        </w:rPr>
        <w:t xml:space="preserve"> года представлена в таблице</w:t>
      </w:r>
      <w:proofErr w:type="gramStart"/>
      <w:r w:rsidR="00EE6D34">
        <w:rPr>
          <w:rFonts w:ascii="Times New Roman" w:hAnsi="Times New Roman" w:cs="Times New Roman"/>
          <w:sz w:val="28"/>
          <w:szCs w:val="28"/>
        </w:rPr>
        <w:t>4</w:t>
      </w:r>
      <w:proofErr w:type="gramEnd"/>
      <w:r w:rsidR="00EE6D34">
        <w:rPr>
          <w:rFonts w:ascii="Times New Roman" w:hAnsi="Times New Roman" w:cs="Times New Roman"/>
          <w:sz w:val="28"/>
          <w:szCs w:val="28"/>
        </w:rPr>
        <w:t>.</w:t>
      </w:r>
    </w:p>
    <w:p w:rsidR="00F30B50" w:rsidRDefault="00F30B50" w:rsidP="00930D97">
      <w:pPr>
        <w:spacing w:after="0" w:line="360" w:lineRule="auto"/>
        <w:ind w:firstLine="709"/>
        <w:jc w:val="both"/>
        <w:rPr>
          <w:rFonts w:ascii="Times New Roman" w:hAnsi="Times New Roman" w:cs="Times New Roman"/>
          <w:sz w:val="28"/>
          <w:szCs w:val="28"/>
        </w:rPr>
      </w:pPr>
    </w:p>
    <w:p w:rsidR="00F30B50" w:rsidRPr="00F30B50" w:rsidRDefault="00F30B50" w:rsidP="00A75629">
      <w:pPr>
        <w:spacing w:after="0" w:line="360" w:lineRule="auto"/>
        <w:jc w:val="both"/>
        <w:rPr>
          <w:rFonts w:ascii="Times New Roman" w:hAnsi="Times New Roman" w:cs="Times New Roman"/>
          <w:sz w:val="28"/>
          <w:szCs w:val="28"/>
        </w:rPr>
      </w:pPr>
      <w:r>
        <w:rPr>
          <w:rFonts w:ascii="Times New Roman" w:hAnsi="Times New Roman" w:cs="Times New Roman"/>
          <w:sz w:val="28"/>
          <w:szCs w:val="28"/>
        </w:rPr>
        <w:t>Таблица 4 – Гендерная стратификация населения Пензенской области</w:t>
      </w:r>
      <w:r w:rsidRPr="00F30B50">
        <w:rPr>
          <w:rFonts w:ascii="Times New Roman" w:hAnsi="Times New Roman" w:cs="Times New Roman"/>
          <w:sz w:val="28"/>
          <w:szCs w:val="28"/>
        </w:rPr>
        <w:t>[</w:t>
      </w:r>
      <w:r w:rsidR="005332A6">
        <w:rPr>
          <w:rFonts w:ascii="Times New Roman" w:hAnsi="Times New Roman" w:cs="Times New Roman"/>
          <w:sz w:val="28"/>
          <w:szCs w:val="28"/>
        </w:rPr>
        <w:t>33</w:t>
      </w:r>
      <w:r w:rsidRPr="00F30B50">
        <w:rPr>
          <w:rFonts w:ascii="Times New Roman" w:hAnsi="Times New Roman" w:cs="Times New Roman"/>
          <w:sz w:val="28"/>
          <w:szCs w:val="28"/>
        </w:rPr>
        <w:t>]</w:t>
      </w:r>
    </w:p>
    <w:tbl>
      <w:tblPr>
        <w:tblStyle w:val="a5"/>
        <w:tblW w:w="5000" w:type="pct"/>
        <w:tblLook w:val="04A0" w:firstRow="1" w:lastRow="0" w:firstColumn="1" w:lastColumn="0" w:noHBand="0" w:noVBand="1"/>
      </w:tblPr>
      <w:tblGrid>
        <w:gridCol w:w="3553"/>
        <w:gridCol w:w="2117"/>
        <w:gridCol w:w="2069"/>
        <w:gridCol w:w="2115"/>
      </w:tblGrid>
      <w:tr w:rsidR="002D54A0" w:rsidRPr="002D54A0" w:rsidTr="002D54A0">
        <w:trPr>
          <w:trHeight w:val="255"/>
        </w:trPr>
        <w:tc>
          <w:tcPr>
            <w:tcW w:w="1803" w:type="pct"/>
            <w:vMerge w:val="restart"/>
            <w:noWrap/>
            <w:hideMark/>
          </w:tcPr>
          <w:p w:rsidR="002D54A0" w:rsidRPr="00EE6D34" w:rsidRDefault="002D54A0" w:rsidP="002D54A0">
            <w:pPr>
              <w:rPr>
                <w:rFonts w:ascii="Times New Roman" w:hAnsi="Times New Roman" w:cs="Times New Roman"/>
                <w:b/>
                <w:sz w:val="28"/>
                <w:szCs w:val="28"/>
              </w:rPr>
            </w:pPr>
            <w:r w:rsidRPr="00EE6D34">
              <w:rPr>
                <w:rFonts w:ascii="Times New Roman" w:hAnsi="Times New Roman" w:cs="Times New Roman"/>
                <w:b/>
                <w:sz w:val="28"/>
                <w:szCs w:val="28"/>
              </w:rPr>
              <w:t>Возраст (лет)</w:t>
            </w:r>
          </w:p>
        </w:tc>
        <w:tc>
          <w:tcPr>
            <w:tcW w:w="3197" w:type="pct"/>
            <w:gridSpan w:val="3"/>
            <w:noWrap/>
            <w:hideMark/>
          </w:tcPr>
          <w:p w:rsidR="002D54A0" w:rsidRPr="00EE6D34" w:rsidRDefault="002D54A0" w:rsidP="002D54A0">
            <w:pPr>
              <w:rPr>
                <w:rFonts w:ascii="Times New Roman" w:hAnsi="Times New Roman" w:cs="Times New Roman"/>
                <w:b/>
                <w:sz w:val="28"/>
                <w:szCs w:val="28"/>
              </w:rPr>
            </w:pPr>
            <w:r w:rsidRPr="00EE6D34">
              <w:rPr>
                <w:rFonts w:ascii="Times New Roman" w:hAnsi="Times New Roman" w:cs="Times New Roman"/>
                <w:b/>
                <w:sz w:val="28"/>
                <w:szCs w:val="28"/>
              </w:rPr>
              <w:t>Все население</w:t>
            </w:r>
          </w:p>
        </w:tc>
      </w:tr>
      <w:tr w:rsidR="002D54A0" w:rsidRPr="002D54A0" w:rsidTr="002D54A0">
        <w:trPr>
          <w:trHeight w:val="255"/>
        </w:trPr>
        <w:tc>
          <w:tcPr>
            <w:tcW w:w="1803" w:type="pct"/>
            <w:vMerge/>
            <w:hideMark/>
          </w:tcPr>
          <w:p w:rsidR="002D54A0" w:rsidRPr="00EE6D34" w:rsidRDefault="002D54A0">
            <w:pPr>
              <w:rPr>
                <w:rFonts w:ascii="Times New Roman" w:hAnsi="Times New Roman" w:cs="Times New Roman"/>
                <w:b/>
                <w:sz w:val="28"/>
                <w:szCs w:val="28"/>
              </w:rPr>
            </w:pPr>
          </w:p>
        </w:tc>
        <w:tc>
          <w:tcPr>
            <w:tcW w:w="1074" w:type="pct"/>
            <w:noWrap/>
            <w:hideMark/>
          </w:tcPr>
          <w:p w:rsidR="002D54A0" w:rsidRPr="00EE6D34" w:rsidRDefault="002D54A0" w:rsidP="002D54A0">
            <w:pPr>
              <w:rPr>
                <w:rFonts w:ascii="Times New Roman" w:hAnsi="Times New Roman" w:cs="Times New Roman"/>
                <w:b/>
                <w:sz w:val="28"/>
                <w:szCs w:val="28"/>
              </w:rPr>
            </w:pPr>
            <w:r w:rsidRPr="00EE6D34">
              <w:rPr>
                <w:rFonts w:ascii="Times New Roman" w:hAnsi="Times New Roman" w:cs="Times New Roman"/>
                <w:b/>
                <w:sz w:val="28"/>
                <w:szCs w:val="28"/>
              </w:rPr>
              <w:t xml:space="preserve">мужчины </w:t>
            </w:r>
          </w:p>
        </w:tc>
        <w:tc>
          <w:tcPr>
            <w:tcW w:w="1050" w:type="pct"/>
            <w:vMerge w:val="restart"/>
            <w:noWrap/>
            <w:hideMark/>
          </w:tcPr>
          <w:p w:rsidR="002D54A0" w:rsidRPr="00EE6D34" w:rsidRDefault="002D54A0" w:rsidP="002D54A0">
            <w:pPr>
              <w:rPr>
                <w:rFonts w:ascii="Times New Roman" w:hAnsi="Times New Roman" w:cs="Times New Roman"/>
                <w:b/>
                <w:sz w:val="28"/>
                <w:szCs w:val="28"/>
              </w:rPr>
            </w:pPr>
            <w:r w:rsidRPr="00EE6D34">
              <w:rPr>
                <w:rFonts w:ascii="Times New Roman" w:hAnsi="Times New Roman" w:cs="Times New Roman"/>
                <w:b/>
                <w:sz w:val="28"/>
                <w:szCs w:val="28"/>
              </w:rPr>
              <w:t>мужчины</w:t>
            </w:r>
          </w:p>
        </w:tc>
        <w:tc>
          <w:tcPr>
            <w:tcW w:w="1073" w:type="pct"/>
            <w:vMerge w:val="restart"/>
            <w:noWrap/>
            <w:hideMark/>
          </w:tcPr>
          <w:p w:rsidR="002D54A0" w:rsidRPr="00EE6D34" w:rsidRDefault="002D54A0" w:rsidP="002D54A0">
            <w:pPr>
              <w:rPr>
                <w:rFonts w:ascii="Times New Roman" w:hAnsi="Times New Roman" w:cs="Times New Roman"/>
                <w:b/>
                <w:sz w:val="28"/>
                <w:szCs w:val="28"/>
              </w:rPr>
            </w:pPr>
            <w:r w:rsidRPr="00EE6D34">
              <w:rPr>
                <w:rFonts w:ascii="Times New Roman" w:hAnsi="Times New Roman" w:cs="Times New Roman"/>
                <w:b/>
                <w:sz w:val="28"/>
                <w:szCs w:val="28"/>
              </w:rPr>
              <w:t>женщины</w:t>
            </w:r>
          </w:p>
        </w:tc>
      </w:tr>
      <w:tr w:rsidR="002D54A0" w:rsidRPr="002D54A0" w:rsidTr="002D54A0">
        <w:trPr>
          <w:trHeight w:val="255"/>
        </w:trPr>
        <w:tc>
          <w:tcPr>
            <w:tcW w:w="1803" w:type="pct"/>
            <w:vMerge/>
            <w:hideMark/>
          </w:tcPr>
          <w:p w:rsidR="002D54A0" w:rsidRPr="002D54A0" w:rsidRDefault="002D54A0">
            <w:pPr>
              <w:rPr>
                <w:rFonts w:ascii="Times New Roman" w:hAnsi="Times New Roman" w:cs="Times New Roman"/>
                <w:sz w:val="28"/>
                <w:szCs w:val="28"/>
              </w:rPr>
            </w:pPr>
          </w:p>
        </w:tc>
        <w:tc>
          <w:tcPr>
            <w:tcW w:w="1074" w:type="pct"/>
            <w:noWrap/>
            <w:hideMark/>
          </w:tcPr>
          <w:p w:rsidR="002D54A0" w:rsidRPr="002D54A0" w:rsidRDefault="002D54A0" w:rsidP="002D54A0">
            <w:pPr>
              <w:rPr>
                <w:rFonts w:ascii="Times New Roman" w:hAnsi="Times New Roman" w:cs="Times New Roman"/>
                <w:sz w:val="28"/>
                <w:szCs w:val="28"/>
              </w:rPr>
            </w:pPr>
            <w:r w:rsidRPr="002D54A0">
              <w:rPr>
                <w:rFonts w:ascii="Times New Roman" w:hAnsi="Times New Roman" w:cs="Times New Roman"/>
                <w:sz w:val="28"/>
                <w:szCs w:val="28"/>
              </w:rPr>
              <w:t>и женщины</w:t>
            </w:r>
          </w:p>
        </w:tc>
        <w:tc>
          <w:tcPr>
            <w:tcW w:w="1050" w:type="pct"/>
            <w:vMerge/>
            <w:hideMark/>
          </w:tcPr>
          <w:p w:rsidR="002D54A0" w:rsidRPr="002D54A0" w:rsidRDefault="002D54A0">
            <w:pPr>
              <w:rPr>
                <w:rFonts w:ascii="Times New Roman" w:hAnsi="Times New Roman" w:cs="Times New Roman"/>
                <w:sz w:val="28"/>
                <w:szCs w:val="28"/>
              </w:rPr>
            </w:pPr>
          </w:p>
        </w:tc>
        <w:tc>
          <w:tcPr>
            <w:tcW w:w="1073" w:type="pct"/>
            <w:vMerge/>
            <w:hideMark/>
          </w:tcPr>
          <w:p w:rsidR="002D54A0" w:rsidRPr="002D54A0" w:rsidRDefault="002D54A0">
            <w:pPr>
              <w:rPr>
                <w:rFonts w:ascii="Times New Roman" w:hAnsi="Times New Roman" w:cs="Times New Roman"/>
                <w:sz w:val="28"/>
                <w:szCs w:val="28"/>
              </w:rPr>
            </w:pPr>
          </w:p>
        </w:tc>
      </w:tr>
      <w:tr w:rsidR="002D54A0" w:rsidRPr="002D54A0" w:rsidTr="002D54A0">
        <w:trPr>
          <w:trHeight w:val="255"/>
        </w:trPr>
        <w:tc>
          <w:tcPr>
            <w:tcW w:w="1803" w:type="pct"/>
            <w:hideMark/>
          </w:tcPr>
          <w:p w:rsidR="002D54A0" w:rsidRPr="002D54A0" w:rsidRDefault="002D54A0">
            <w:pPr>
              <w:rPr>
                <w:rFonts w:ascii="Times New Roman" w:hAnsi="Times New Roman" w:cs="Times New Roman"/>
                <w:bCs/>
                <w:sz w:val="28"/>
                <w:szCs w:val="28"/>
              </w:rPr>
            </w:pPr>
            <w:r w:rsidRPr="002D54A0">
              <w:rPr>
                <w:rFonts w:ascii="Times New Roman" w:hAnsi="Times New Roman" w:cs="Times New Roman"/>
                <w:bCs/>
                <w:sz w:val="28"/>
                <w:szCs w:val="28"/>
              </w:rPr>
              <w:t>Итого</w:t>
            </w:r>
          </w:p>
        </w:tc>
        <w:tc>
          <w:tcPr>
            <w:tcW w:w="1074" w:type="pct"/>
            <w:hideMark/>
          </w:tcPr>
          <w:p w:rsidR="002D54A0" w:rsidRPr="002D54A0" w:rsidRDefault="002D54A0" w:rsidP="002D54A0">
            <w:pPr>
              <w:rPr>
                <w:rFonts w:ascii="Times New Roman" w:hAnsi="Times New Roman" w:cs="Times New Roman"/>
                <w:bCs/>
                <w:sz w:val="28"/>
                <w:szCs w:val="28"/>
              </w:rPr>
            </w:pPr>
            <w:r w:rsidRPr="002D54A0">
              <w:rPr>
                <w:rFonts w:ascii="Times New Roman" w:hAnsi="Times New Roman" w:cs="Times New Roman"/>
                <w:bCs/>
                <w:sz w:val="28"/>
                <w:szCs w:val="28"/>
              </w:rPr>
              <w:t>1355618</w:t>
            </w:r>
          </w:p>
        </w:tc>
        <w:tc>
          <w:tcPr>
            <w:tcW w:w="1050" w:type="pct"/>
            <w:hideMark/>
          </w:tcPr>
          <w:p w:rsidR="002D54A0" w:rsidRPr="002D54A0" w:rsidRDefault="002D54A0" w:rsidP="002D54A0">
            <w:pPr>
              <w:rPr>
                <w:rFonts w:ascii="Times New Roman" w:hAnsi="Times New Roman" w:cs="Times New Roman"/>
                <w:bCs/>
                <w:sz w:val="28"/>
                <w:szCs w:val="28"/>
              </w:rPr>
            </w:pPr>
            <w:r w:rsidRPr="002D54A0">
              <w:rPr>
                <w:rFonts w:ascii="Times New Roman" w:hAnsi="Times New Roman" w:cs="Times New Roman"/>
                <w:bCs/>
                <w:sz w:val="28"/>
                <w:szCs w:val="28"/>
              </w:rPr>
              <w:t>619208</w:t>
            </w:r>
          </w:p>
        </w:tc>
        <w:tc>
          <w:tcPr>
            <w:tcW w:w="1073" w:type="pct"/>
            <w:hideMark/>
          </w:tcPr>
          <w:p w:rsidR="002D54A0" w:rsidRPr="002D54A0" w:rsidRDefault="002D54A0" w:rsidP="002D54A0">
            <w:pPr>
              <w:rPr>
                <w:rFonts w:ascii="Times New Roman" w:hAnsi="Times New Roman" w:cs="Times New Roman"/>
                <w:bCs/>
                <w:sz w:val="28"/>
                <w:szCs w:val="28"/>
              </w:rPr>
            </w:pPr>
            <w:r w:rsidRPr="002D54A0">
              <w:rPr>
                <w:rFonts w:ascii="Times New Roman" w:hAnsi="Times New Roman" w:cs="Times New Roman"/>
                <w:bCs/>
                <w:sz w:val="28"/>
                <w:szCs w:val="28"/>
              </w:rPr>
              <w:t>736410</w:t>
            </w:r>
          </w:p>
        </w:tc>
      </w:tr>
      <w:tr w:rsidR="002D54A0" w:rsidRPr="002D54A0" w:rsidTr="002D54A0">
        <w:trPr>
          <w:trHeight w:val="255"/>
        </w:trPr>
        <w:tc>
          <w:tcPr>
            <w:tcW w:w="1803" w:type="pct"/>
            <w:hideMark/>
          </w:tcPr>
          <w:p w:rsidR="002D54A0" w:rsidRPr="002D54A0" w:rsidRDefault="002D54A0">
            <w:pPr>
              <w:rPr>
                <w:rFonts w:ascii="Times New Roman" w:hAnsi="Times New Roman" w:cs="Times New Roman"/>
                <w:bCs/>
                <w:sz w:val="28"/>
                <w:szCs w:val="28"/>
              </w:rPr>
            </w:pPr>
            <w:r w:rsidRPr="002D54A0">
              <w:rPr>
                <w:rFonts w:ascii="Times New Roman" w:hAnsi="Times New Roman" w:cs="Times New Roman"/>
                <w:bCs/>
                <w:sz w:val="28"/>
                <w:szCs w:val="28"/>
              </w:rPr>
              <w:t>0-15</w:t>
            </w:r>
          </w:p>
        </w:tc>
        <w:tc>
          <w:tcPr>
            <w:tcW w:w="1074" w:type="pct"/>
            <w:hideMark/>
          </w:tcPr>
          <w:p w:rsidR="002D54A0" w:rsidRPr="002D54A0" w:rsidRDefault="002D54A0" w:rsidP="002D54A0">
            <w:pPr>
              <w:rPr>
                <w:rFonts w:ascii="Times New Roman" w:hAnsi="Times New Roman" w:cs="Times New Roman"/>
                <w:bCs/>
                <w:sz w:val="28"/>
                <w:szCs w:val="28"/>
              </w:rPr>
            </w:pPr>
            <w:r w:rsidRPr="002D54A0">
              <w:rPr>
                <w:rFonts w:ascii="Times New Roman" w:hAnsi="Times New Roman" w:cs="Times New Roman"/>
                <w:bCs/>
                <w:sz w:val="28"/>
                <w:szCs w:val="28"/>
              </w:rPr>
              <w:t>206649</w:t>
            </w:r>
          </w:p>
        </w:tc>
        <w:tc>
          <w:tcPr>
            <w:tcW w:w="1050" w:type="pct"/>
            <w:hideMark/>
          </w:tcPr>
          <w:p w:rsidR="002D54A0" w:rsidRPr="002D54A0" w:rsidRDefault="002D54A0" w:rsidP="002D54A0">
            <w:pPr>
              <w:rPr>
                <w:rFonts w:ascii="Times New Roman" w:hAnsi="Times New Roman" w:cs="Times New Roman"/>
                <w:bCs/>
                <w:sz w:val="28"/>
                <w:szCs w:val="28"/>
              </w:rPr>
            </w:pPr>
            <w:r w:rsidRPr="002D54A0">
              <w:rPr>
                <w:rFonts w:ascii="Times New Roman" w:hAnsi="Times New Roman" w:cs="Times New Roman"/>
                <w:bCs/>
                <w:sz w:val="28"/>
                <w:szCs w:val="28"/>
              </w:rPr>
              <w:t>106392</w:t>
            </w:r>
          </w:p>
        </w:tc>
        <w:tc>
          <w:tcPr>
            <w:tcW w:w="1073" w:type="pct"/>
            <w:hideMark/>
          </w:tcPr>
          <w:p w:rsidR="002D54A0" w:rsidRPr="002D54A0" w:rsidRDefault="002D54A0" w:rsidP="002D54A0">
            <w:pPr>
              <w:rPr>
                <w:rFonts w:ascii="Times New Roman" w:hAnsi="Times New Roman" w:cs="Times New Roman"/>
                <w:bCs/>
                <w:sz w:val="28"/>
                <w:szCs w:val="28"/>
              </w:rPr>
            </w:pPr>
            <w:r w:rsidRPr="002D54A0">
              <w:rPr>
                <w:rFonts w:ascii="Times New Roman" w:hAnsi="Times New Roman" w:cs="Times New Roman"/>
                <w:bCs/>
                <w:sz w:val="28"/>
                <w:szCs w:val="28"/>
              </w:rPr>
              <w:t>100257</w:t>
            </w:r>
          </w:p>
        </w:tc>
      </w:tr>
      <w:tr w:rsidR="002D54A0" w:rsidRPr="002D54A0" w:rsidTr="002D54A0">
        <w:trPr>
          <w:trHeight w:val="510"/>
        </w:trPr>
        <w:tc>
          <w:tcPr>
            <w:tcW w:w="1803" w:type="pct"/>
            <w:hideMark/>
          </w:tcPr>
          <w:p w:rsidR="002D54A0" w:rsidRPr="002D54A0" w:rsidRDefault="002D54A0">
            <w:pPr>
              <w:rPr>
                <w:rFonts w:ascii="Times New Roman" w:hAnsi="Times New Roman" w:cs="Times New Roman"/>
                <w:bCs/>
                <w:sz w:val="28"/>
                <w:szCs w:val="28"/>
              </w:rPr>
            </w:pPr>
            <w:r w:rsidRPr="002D54A0">
              <w:rPr>
                <w:rFonts w:ascii="Times New Roman" w:hAnsi="Times New Roman" w:cs="Times New Roman"/>
                <w:bCs/>
                <w:sz w:val="28"/>
                <w:szCs w:val="28"/>
              </w:rPr>
              <w:t>трудоспособного</w:t>
            </w:r>
          </w:p>
        </w:tc>
        <w:tc>
          <w:tcPr>
            <w:tcW w:w="1074" w:type="pct"/>
            <w:hideMark/>
          </w:tcPr>
          <w:p w:rsidR="002D54A0" w:rsidRPr="002D54A0" w:rsidRDefault="002D54A0" w:rsidP="002D54A0">
            <w:pPr>
              <w:rPr>
                <w:rFonts w:ascii="Times New Roman" w:hAnsi="Times New Roman" w:cs="Times New Roman"/>
                <w:bCs/>
                <w:sz w:val="28"/>
                <w:szCs w:val="28"/>
              </w:rPr>
            </w:pPr>
            <w:r w:rsidRPr="002D54A0">
              <w:rPr>
                <w:rFonts w:ascii="Times New Roman" w:hAnsi="Times New Roman" w:cs="Times New Roman"/>
                <w:bCs/>
                <w:sz w:val="28"/>
                <w:szCs w:val="28"/>
              </w:rPr>
              <w:t>770267</w:t>
            </w:r>
          </w:p>
        </w:tc>
        <w:tc>
          <w:tcPr>
            <w:tcW w:w="1050" w:type="pct"/>
            <w:hideMark/>
          </w:tcPr>
          <w:p w:rsidR="002D54A0" w:rsidRPr="002D54A0" w:rsidRDefault="002D54A0" w:rsidP="002D54A0">
            <w:pPr>
              <w:rPr>
                <w:rFonts w:ascii="Times New Roman" w:hAnsi="Times New Roman" w:cs="Times New Roman"/>
                <w:bCs/>
                <w:sz w:val="28"/>
                <w:szCs w:val="28"/>
              </w:rPr>
            </w:pPr>
            <w:r w:rsidRPr="002D54A0">
              <w:rPr>
                <w:rFonts w:ascii="Times New Roman" w:hAnsi="Times New Roman" w:cs="Times New Roman"/>
                <w:bCs/>
                <w:sz w:val="28"/>
                <w:szCs w:val="28"/>
              </w:rPr>
              <w:t>404018</w:t>
            </w:r>
          </w:p>
        </w:tc>
        <w:tc>
          <w:tcPr>
            <w:tcW w:w="1073" w:type="pct"/>
            <w:hideMark/>
          </w:tcPr>
          <w:p w:rsidR="002D54A0" w:rsidRPr="002D54A0" w:rsidRDefault="002D54A0" w:rsidP="002D54A0">
            <w:pPr>
              <w:rPr>
                <w:rFonts w:ascii="Times New Roman" w:hAnsi="Times New Roman" w:cs="Times New Roman"/>
                <w:bCs/>
                <w:sz w:val="28"/>
                <w:szCs w:val="28"/>
              </w:rPr>
            </w:pPr>
            <w:r w:rsidRPr="002D54A0">
              <w:rPr>
                <w:rFonts w:ascii="Times New Roman" w:hAnsi="Times New Roman" w:cs="Times New Roman"/>
                <w:bCs/>
                <w:sz w:val="28"/>
                <w:szCs w:val="28"/>
              </w:rPr>
              <w:t>366249</w:t>
            </w:r>
          </w:p>
        </w:tc>
      </w:tr>
      <w:tr w:rsidR="002D54A0" w:rsidRPr="002D54A0" w:rsidTr="002D54A0">
        <w:trPr>
          <w:trHeight w:val="765"/>
        </w:trPr>
        <w:tc>
          <w:tcPr>
            <w:tcW w:w="1803" w:type="pct"/>
            <w:hideMark/>
          </w:tcPr>
          <w:p w:rsidR="002D54A0" w:rsidRPr="002D54A0" w:rsidRDefault="002D54A0">
            <w:pPr>
              <w:rPr>
                <w:rFonts w:ascii="Times New Roman" w:hAnsi="Times New Roman" w:cs="Times New Roman"/>
                <w:bCs/>
                <w:sz w:val="28"/>
                <w:szCs w:val="28"/>
              </w:rPr>
            </w:pPr>
            <w:r w:rsidRPr="002D54A0">
              <w:rPr>
                <w:rFonts w:ascii="Times New Roman" w:hAnsi="Times New Roman" w:cs="Times New Roman"/>
                <w:bCs/>
                <w:sz w:val="28"/>
                <w:szCs w:val="28"/>
              </w:rPr>
              <w:t>старше трудоспособного</w:t>
            </w:r>
          </w:p>
        </w:tc>
        <w:tc>
          <w:tcPr>
            <w:tcW w:w="1074" w:type="pct"/>
            <w:hideMark/>
          </w:tcPr>
          <w:p w:rsidR="002D54A0" w:rsidRPr="002D54A0" w:rsidRDefault="002D54A0" w:rsidP="002D54A0">
            <w:pPr>
              <w:rPr>
                <w:rFonts w:ascii="Times New Roman" w:hAnsi="Times New Roman" w:cs="Times New Roman"/>
                <w:bCs/>
                <w:sz w:val="28"/>
                <w:szCs w:val="28"/>
              </w:rPr>
            </w:pPr>
            <w:r w:rsidRPr="002D54A0">
              <w:rPr>
                <w:rFonts w:ascii="Times New Roman" w:hAnsi="Times New Roman" w:cs="Times New Roman"/>
                <w:bCs/>
                <w:sz w:val="28"/>
                <w:szCs w:val="28"/>
              </w:rPr>
              <w:t>378702</w:t>
            </w:r>
          </w:p>
        </w:tc>
        <w:tc>
          <w:tcPr>
            <w:tcW w:w="1050" w:type="pct"/>
            <w:hideMark/>
          </w:tcPr>
          <w:p w:rsidR="002D54A0" w:rsidRPr="002D54A0" w:rsidRDefault="002D54A0" w:rsidP="002D54A0">
            <w:pPr>
              <w:rPr>
                <w:rFonts w:ascii="Times New Roman" w:hAnsi="Times New Roman" w:cs="Times New Roman"/>
                <w:bCs/>
                <w:sz w:val="28"/>
                <w:szCs w:val="28"/>
              </w:rPr>
            </w:pPr>
            <w:r w:rsidRPr="002D54A0">
              <w:rPr>
                <w:rFonts w:ascii="Times New Roman" w:hAnsi="Times New Roman" w:cs="Times New Roman"/>
                <w:bCs/>
                <w:sz w:val="28"/>
                <w:szCs w:val="28"/>
              </w:rPr>
              <w:t>108798</w:t>
            </w:r>
          </w:p>
        </w:tc>
        <w:tc>
          <w:tcPr>
            <w:tcW w:w="1073" w:type="pct"/>
            <w:hideMark/>
          </w:tcPr>
          <w:p w:rsidR="002D54A0" w:rsidRPr="002D54A0" w:rsidRDefault="002D54A0" w:rsidP="002D54A0">
            <w:pPr>
              <w:rPr>
                <w:rFonts w:ascii="Times New Roman" w:hAnsi="Times New Roman" w:cs="Times New Roman"/>
                <w:bCs/>
                <w:sz w:val="28"/>
                <w:szCs w:val="28"/>
              </w:rPr>
            </w:pPr>
            <w:r w:rsidRPr="002D54A0">
              <w:rPr>
                <w:rFonts w:ascii="Times New Roman" w:hAnsi="Times New Roman" w:cs="Times New Roman"/>
                <w:bCs/>
                <w:sz w:val="28"/>
                <w:szCs w:val="28"/>
              </w:rPr>
              <w:t>269904</w:t>
            </w:r>
          </w:p>
        </w:tc>
      </w:tr>
    </w:tbl>
    <w:p w:rsidR="002D54A0" w:rsidRDefault="002D54A0">
      <w:pPr>
        <w:rPr>
          <w:rFonts w:ascii="Times New Roman" w:hAnsi="Times New Roman" w:cs="Times New Roman"/>
          <w:sz w:val="28"/>
          <w:szCs w:val="28"/>
        </w:rPr>
      </w:pPr>
    </w:p>
    <w:p w:rsidR="0039132D" w:rsidRDefault="004D69D8" w:rsidP="00BF039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Данные таблицы показывают, что в Пензенской области в целом преобл</w:t>
      </w:r>
      <w:r w:rsidR="0017753D">
        <w:rPr>
          <w:rFonts w:ascii="Times New Roman" w:hAnsi="Times New Roman" w:cs="Times New Roman"/>
          <w:sz w:val="28"/>
          <w:szCs w:val="28"/>
        </w:rPr>
        <w:t xml:space="preserve">адает женская доля населения и составляет </w:t>
      </w:r>
      <w:r w:rsidR="0017753D" w:rsidRPr="0017753D">
        <w:rPr>
          <w:rFonts w:ascii="Times New Roman" w:hAnsi="Times New Roman" w:cs="Times New Roman"/>
          <w:b/>
          <w:sz w:val="28"/>
          <w:szCs w:val="28"/>
        </w:rPr>
        <w:t>736 410</w:t>
      </w:r>
      <w:r w:rsidR="0017753D">
        <w:rPr>
          <w:rFonts w:ascii="Times New Roman" w:hAnsi="Times New Roman" w:cs="Times New Roman"/>
          <w:sz w:val="28"/>
          <w:szCs w:val="28"/>
        </w:rPr>
        <w:t xml:space="preserve"> человек, или </w:t>
      </w:r>
      <w:r w:rsidR="0017753D" w:rsidRPr="0017753D">
        <w:rPr>
          <w:rFonts w:ascii="Times New Roman" w:hAnsi="Times New Roman" w:cs="Times New Roman"/>
          <w:b/>
          <w:sz w:val="28"/>
          <w:szCs w:val="28"/>
        </w:rPr>
        <w:t>54, 3%</w:t>
      </w:r>
      <w:r w:rsidR="0017753D">
        <w:rPr>
          <w:rFonts w:ascii="Times New Roman" w:hAnsi="Times New Roman" w:cs="Times New Roman"/>
          <w:sz w:val="28"/>
          <w:szCs w:val="28"/>
        </w:rPr>
        <w:t xml:space="preserve">. Мужское население составляет </w:t>
      </w:r>
      <w:r w:rsidR="0017753D" w:rsidRPr="0017753D">
        <w:rPr>
          <w:rFonts w:ascii="Times New Roman" w:hAnsi="Times New Roman" w:cs="Times New Roman"/>
          <w:b/>
          <w:sz w:val="28"/>
          <w:szCs w:val="28"/>
        </w:rPr>
        <w:t>619 208</w:t>
      </w:r>
      <w:r w:rsidR="0017753D">
        <w:rPr>
          <w:rFonts w:ascii="Times New Roman" w:hAnsi="Times New Roman" w:cs="Times New Roman"/>
          <w:sz w:val="28"/>
          <w:szCs w:val="28"/>
        </w:rPr>
        <w:t xml:space="preserve"> человек, или </w:t>
      </w:r>
      <w:r w:rsidR="0017753D" w:rsidRPr="0017753D">
        <w:rPr>
          <w:rFonts w:ascii="Times New Roman" w:hAnsi="Times New Roman" w:cs="Times New Roman"/>
          <w:b/>
          <w:sz w:val="28"/>
          <w:szCs w:val="28"/>
        </w:rPr>
        <w:t>45,7%</w:t>
      </w:r>
      <w:r w:rsidR="0017753D">
        <w:rPr>
          <w:rFonts w:ascii="Times New Roman" w:hAnsi="Times New Roman" w:cs="Times New Roman"/>
          <w:sz w:val="28"/>
          <w:szCs w:val="28"/>
        </w:rPr>
        <w:t>. Однако</w:t>
      </w:r>
      <w:r>
        <w:rPr>
          <w:rFonts w:ascii="Times New Roman" w:hAnsi="Times New Roman" w:cs="Times New Roman"/>
          <w:sz w:val="28"/>
          <w:szCs w:val="28"/>
        </w:rPr>
        <w:t xml:space="preserve"> это преобладание </w:t>
      </w:r>
      <w:r w:rsidR="00370B9D">
        <w:rPr>
          <w:rFonts w:ascii="Times New Roman" w:hAnsi="Times New Roman" w:cs="Times New Roman"/>
          <w:sz w:val="28"/>
          <w:szCs w:val="28"/>
        </w:rPr>
        <w:t>складывается из показателей, характеризующих население</w:t>
      </w:r>
      <w:r>
        <w:rPr>
          <w:rFonts w:ascii="Times New Roman" w:hAnsi="Times New Roman" w:cs="Times New Roman"/>
          <w:sz w:val="28"/>
          <w:szCs w:val="28"/>
        </w:rPr>
        <w:t xml:space="preserve"> старше трудоспособного возраста. Для остальных возрастных категорий населения Пензенской области характерно пре</w:t>
      </w:r>
      <w:r w:rsidR="00BF0396">
        <w:rPr>
          <w:rFonts w:ascii="Times New Roman" w:hAnsi="Times New Roman" w:cs="Times New Roman"/>
          <w:sz w:val="28"/>
          <w:szCs w:val="28"/>
        </w:rPr>
        <w:t xml:space="preserve">обладание мужского населения. </w:t>
      </w:r>
    </w:p>
    <w:p w:rsidR="00930D97" w:rsidRDefault="00FE1C2E" w:rsidP="00930D9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этом</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продолжительность жизни населения Пензенской области в динамике за 10 лет увеличилась. Наглядно это отражено в таблице</w:t>
      </w:r>
      <w:r w:rsidR="00EE6D34">
        <w:rPr>
          <w:rFonts w:ascii="Times New Roman" w:hAnsi="Times New Roman" w:cs="Times New Roman"/>
          <w:sz w:val="28"/>
          <w:szCs w:val="28"/>
        </w:rPr>
        <w:t>5.</w:t>
      </w:r>
    </w:p>
    <w:p w:rsidR="00FE1C2E" w:rsidRDefault="00FE1C2E" w:rsidP="00BF0396">
      <w:pPr>
        <w:rPr>
          <w:rFonts w:ascii="Times New Roman" w:hAnsi="Times New Roman" w:cs="Times New Roman"/>
          <w:sz w:val="28"/>
          <w:szCs w:val="28"/>
        </w:rPr>
      </w:pPr>
    </w:p>
    <w:p w:rsidR="00F30B50" w:rsidRPr="00F30B50" w:rsidRDefault="00F30B50" w:rsidP="00A75629">
      <w:pPr>
        <w:spacing w:after="0" w:line="360" w:lineRule="auto"/>
        <w:jc w:val="both"/>
        <w:rPr>
          <w:rFonts w:ascii="Times New Roman" w:hAnsi="Times New Roman" w:cs="Times New Roman"/>
          <w:sz w:val="28"/>
          <w:szCs w:val="28"/>
        </w:rPr>
      </w:pPr>
      <w:r>
        <w:rPr>
          <w:rFonts w:ascii="Times New Roman" w:hAnsi="Times New Roman" w:cs="Times New Roman"/>
          <w:sz w:val="28"/>
          <w:szCs w:val="28"/>
        </w:rPr>
        <w:t>Таблица 5 – Продолжительность жизни населения Пензенской области в динамике за 10 лет</w:t>
      </w:r>
      <w:r w:rsidRPr="00F30B50">
        <w:rPr>
          <w:rFonts w:ascii="Times New Roman" w:hAnsi="Times New Roman" w:cs="Times New Roman"/>
          <w:sz w:val="28"/>
          <w:szCs w:val="28"/>
        </w:rPr>
        <w:t>[</w:t>
      </w:r>
      <w:r w:rsidR="005332A6">
        <w:rPr>
          <w:rFonts w:ascii="Times New Roman" w:hAnsi="Times New Roman" w:cs="Times New Roman"/>
          <w:sz w:val="28"/>
          <w:szCs w:val="28"/>
        </w:rPr>
        <w:t>33</w:t>
      </w:r>
      <w:r w:rsidRPr="00F30B50">
        <w:rPr>
          <w:rFonts w:ascii="Times New Roman" w:hAnsi="Times New Roman" w:cs="Times New Roman"/>
          <w:sz w:val="28"/>
          <w:szCs w:val="2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7"/>
        <w:gridCol w:w="2661"/>
        <w:gridCol w:w="2663"/>
        <w:gridCol w:w="2663"/>
      </w:tblGrid>
      <w:tr w:rsidR="00FE1C2E" w:rsidRPr="00930D97" w:rsidTr="00FE1C2E">
        <w:trPr>
          <w:cantSplit/>
          <w:trHeight w:val="863"/>
        </w:trPr>
        <w:tc>
          <w:tcPr>
            <w:tcW w:w="948" w:type="pct"/>
            <w:vAlign w:val="bottom"/>
          </w:tcPr>
          <w:p w:rsidR="00FE1C2E" w:rsidRPr="00930D97" w:rsidRDefault="00FE1C2E" w:rsidP="00FE1C2E">
            <w:pPr>
              <w:spacing w:after="0" w:line="240" w:lineRule="auto"/>
              <w:jc w:val="both"/>
              <w:rPr>
                <w:rFonts w:ascii="Arial" w:eastAsia="Times New Roman" w:hAnsi="Arial" w:cs="Times New Roman"/>
                <w:lang w:eastAsia="ru-RU"/>
              </w:rPr>
            </w:pPr>
          </w:p>
        </w:tc>
        <w:tc>
          <w:tcPr>
            <w:tcW w:w="1350" w:type="pct"/>
            <w:vAlign w:val="center"/>
          </w:tcPr>
          <w:p w:rsidR="00FE1C2E" w:rsidRPr="00930D97" w:rsidRDefault="00FE1C2E" w:rsidP="00FE1C2E">
            <w:pPr>
              <w:spacing w:after="0" w:line="240" w:lineRule="auto"/>
              <w:ind w:left="-113" w:right="-113"/>
              <w:jc w:val="center"/>
              <w:rPr>
                <w:rFonts w:ascii="Arial" w:eastAsia="Times New Roman" w:hAnsi="Arial" w:cs="Times New Roman"/>
                <w:b/>
                <w:bCs/>
                <w:i/>
                <w:iCs/>
                <w:lang w:eastAsia="ru-RU"/>
              </w:rPr>
            </w:pPr>
            <w:r w:rsidRPr="00930D97">
              <w:rPr>
                <w:rFonts w:ascii="Arial" w:eastAsia="Times New Roman" w:hAnsi="Arial" w:cs="Times New Roman"/>
                <w:b/>
                <w:bCs/>
                <w:i/>
                <w:iCs/>
                <w:lang w:eastAsia="ru-RU"/>
              </w:rPr>
              <w:t xml:space="preserve">Мужчины и </w:t>
            </w:r>
          </w:p>
          <w:p w:rsidR="00FE1C2E" w:rsidRPr="00930D97" w:rsidRDefault="00FE1C2E" w:rsidP="00FE1C2E">
            <w:pPr>
              <w:spacing w:after="0" w:line="240" w:lineRule="auto"/>
              <w:ind w:left="-113" w:right="-113"/>
              <w:jc w:val="center"/>
              <w:rPr>
                <w:rFonts w:ascii="Arial" w:eastAsia="Times New Roman" w:hAnsi="Arial" w:cs="Times New Roman"/>
                <w:b/>
                <w:bCs/>
                <w:i/>
                <w:iCs/>
                <w:lang w:eastAsia="ru-RU"/>
              </w:rPr>
            </w:pPr>
            <w:r w:rsidRPr="00930D97">
              <w:rPr>
                <w:rFonts w:ascii="Arial" w:eastAsia="Times New Roman" w:hAnsi="Arial" w:cs="Times New Roman"/>
                <w:b/>
                <w:bCs/>
                <w:i/>
                <w:iCs/>
                <w:lang w:eastAsia="ru-RU"/>
              </w:rPr>
              <w:t>женщины</w:t>
            </w:r>
          </w:p>
        </w:tc>
        <w:tc>
          <w:tcPr>
            <w:tcW w:w="1351" w:type="pct"/>
            <w:vAlign w:val="center"/>
          </w:tcPr>
          <w:p w:rsidR="00FE1C2E" w:rsidRPr="00930D97" w:rsidRDefault="00FE1C2E" w:rsidP="00FE1C2E">
            <w:pPr>
              <w:spacing w:after="0" w:line="240" w:lineRule="auto"/>
              <w:ind w:left="-113" w:right="-113"/>
              <w:jc w:val="center"/>
              <w:rPr>
                <w:rFonts w:ascii="Arial" w:eastAsia="Times New Roman" w:hAnsi="Arial" w:cs="Times New Roman"/>
                <w:b/>
                <w:bCs/>
                <w:i/>
                <w:iCs/>
                <w:lang w:eastAsia="ru-RU"/>
              </w:rPr>
            </w:pPr>
            <w:r w:rsidRPr="00930D97">
              <w:rPr>
                <w:rFonts w:ascii="Arial" w:eastAsia="Times New Roman" w:hAnsi="Arial" w:cs="Times New Roman"/>
                <w:b/>
                <w:bCs/>
                <w:i/>
                <w:iCs/>
                <w:lang w:eastAsia="ru-RU"/>
              </w:rPr>
              <w:t xml:space="preserve">Мужчины </w:t>
            </w:r>
          </w:p>
        </w:tc>
        <w:tc>
          <w:tcPr>
            <w:tcW w:w="1351" w:type="pct"/>
            <w:vAlign w:val="center"/>
          </w:tcPr>
          <w:p w:rsidR="00FE1C2E" w:rsidRPr="00930D97" w:rsidRDefault="00FE1C2E" w:rsidP="00FE1C2E">
            <w:pPr>
              <w:spacing w:after="0" w:line="240" w:lineRule="auto"/>
              <w:ind w:left="-113" w:right="-113"/>
              <w:jc w:val="center"/>
              <w:rPr>
                <w:rFonts w:ascii="Arial" w:eastAsia="Times New Roman" w:hAnsi="Arial" w:cs="Times New Roman"/>
                <w:b/>
                <w:bCs/>
                <w:i/>
                <w:iCs/>
                <w:lang w:eastAsia="ru-RU"/>
              </w:rPr>
            </w:pPr>
            <w:r w:rsidRPr="00930D97">
              <w:rPr>
                <w:rFonts w:ascii="Arial" w:eastAsia="Times New Roman" w:hAnsi="Arial" w:cs="Times New Roman"/>
                <w:b/>
                <w:bCs/>
                <w:i/>
                <w:iCs/>
                <w:lang w:eastAsia="ru-RU"/>
              </w:rPr>
              <w:t xml:space="preserve">Женщины </w:t>
            </w:r>
          </w:p>
        </w:tc>
      </w:tr>
      <w:tr w:rsidR="00FE1C2E" w:rsidRPr="00930D97" w:rsidTr="00FE1C2E">
        <w:trPr>
          <w:cantSplit/>
        </w:trPr>
        <w:tc>
          <w:tcPr>
            <w:tcW w:w="948" w:type="pct"/>
            <w:vAlign w:val="bottom"/>
          </w:tcPr>
          <w:p w:rsidR="00FE1C2E" w:rsidRPr="00930D97" w:rsidRDefault="0062035E" w:rsidP="00FE1C2E">
            <w:pPr>
              <w:spacing w:before="10" w:after="10" w:line="240" w:lineRule="auto"/>
              <w:ind w:right="-108"/>
              <w:jc w:val="both"/>
              <w:rPr>
                <w:rFonts w:ascii="Arial" w:eastAsia="Times New Roman" w:hAnsi="Arial" w:cs="Times New Roman"/>
                <w:bCs/>
                <w:lang w:eastAsia="ru-RU"/>
              </w:rPr>
            </w:pPr>
            <w:r>
              <w:rPr>
                <w:rFonts w:ascii="Arial" w:eastAsia="Times New Roman" w:hAnsi="Arial" w:cs="Times New Roman"/>
                <w:bCs/>
                <w:lang w:eastAsia="ru-RU"/>
              </w:rPr>
              <w:t>2007</w:t>
            </w:r>
          </w:p>
        </w:tc>
        <w:tc>
          <w:tcPr>
            <w:tcW w:w="1350" w:type="pct"/>
            <w:vAlign w:val="bottom"/>
          </w:tcPr>
          <w:p w:rsidR="00FE1C2E" w:rsidRPr="00930D97" w:rsidRDefault="00FE1C2E" w:rsidP="00FE1C2E">
            <w:pPr>
              <w:spacing w:after="0" w:line="264" w:lineRule="auto"/>
              <w:ind w:left="-108" w:right="-69"/>
              <w:jc w:val="right"/>
              <w:rPr>
                <w:rFonts w:ascii="Arial" w:eastAsia="Times New Roman" w:hAnsi="Arial" w:cs="Arial"/>
                <w:bCs/>
                <w:lang w:eastAsia="ru-RU"/>
              </w:rPr>
            </w:pPr>
            <w:r w:rsidRPr="00930D97">
              <w:rPr>
                <w:rFonts w:ascii="Arial" w:eastAsia="Times New Roman" w:hAnsi="Arial" w:cs="Arial"/>
                <w:bCs/>
                <w:lang w:eastAsia="ru-RU"/>
              </w:rPr>
              <w:t>65,79</w:t>
            </w:r>
          </w:p>
        </w:tc>
        <w:tc>
          <w:tcPr>
            <w:tcW w:w="1351" w:type="pct"/>
            <w:vAlign w:val="bottom"/>
          </w:tcPr>
          <w:p w:rsidR="00FE1C2E" w:rsidRPr="00930D97" w:rsidRDefault="00FE1C2E" w:rsidP="00FE1C2E">
            <w:pPr>
              <w:spacing w:after="0" w:line="264" w:lineRule="auto"/>
              <w:ind w:left="-108" w:right="-69"/>
              <w:jc w:val="right"/>
              <w:rPr>
                <w:rFonts w:ascii="Arial" w:eastAsia="Times New Roman" w:hAnsi="Arial" w:cs="Arial"/>
                <w:bCs/>
                <w:lang w:eastAsia="ru-RU"/>
              </w:rPr>
            </w:pPr>
            <w:r w:rsidRPr="00930D97">
              <w:rPr>
                <w:rFonts w:ascii="Arial" w:eastAsia="Times New Roman" w:hAnsi="Arial" w:cs="Arial"/>
                <w:bCs/>
                <w:lang w:eastAsia="ru-RU"/>
              </w:rPr>
              <w:t>59,07</w:t>
            </w:r>
          </w:p>
        </w:tc>
        <w:tc>
          <w:tcPr>
            <w:tcW w:w="1351" w:type="pct"/>
            <w:vAlign w:val="bottom"/>
          </w:tcPr>
          <w:p w:rsidR="00FE1C2E" w:rsidRPr="00930D97" w:rsidRDefault="00FE1C2E" w:rsidP="00FE1C2E">
            <w:pPr>
              <w:spacing w:after="0" w:line="264" w:lineRule="auto"/>
              <w:ind w:left="-108" w:right="-69"/>
              <w:jc w:val="right"/>
              <w:rPr>
                <w:rFonts w:ascii="Arial" w:eastAsia="Times New Roman" w:hAnsi="Arial" w:cs="Arial"/>
                <w:bCs/>
                <w:lang w:eastAsia="ru-RU"/>
              </w:rPr>
            </w:pPr>
            <w:r w:rsidRPr="00930D97">
              <w:rPr>
                <w:rFonts w:ascii="Arial" w:eastAsia="Times New Roman" w:hAnsi="Arial" w:cs="Arial"/>
                <w:bCs/>
                <w:lang w:eastAsia="ru-RU"/>
              </w:rPr>
              <w:t>73,28</w:t>
            </w:r>
          </w:p>
        </w:tc>
      </w:tr>
      <w:tr w:rsidR="00FE1C2E" w:rsidRPr="00930D97" w:rsidTr="00FE1C2E">
        <w:trPr>
          <w:cantSplit/>
        </w:trPr>
        <w:tc>
          <w:tcPr>
            <w:tcW w:w="948" w:type="pct"/>
            <w:vAlign w:val="bottom"/>
          </w:tcPr>
          <w:p w:rsidR="00FE1C2E" w:rsidRPr="00930D97" w:rsidRDefault="0062035E" w:rsidP="00FE1C2E">
            <w:pPr>
              <w:spacing w:before="10" w:after="10" w:line="240" w:lineRule="auto"/>
              <w:ind w:right="-108"/>
              <w:jc w:val="both"/>
              <w:rPr>
                <w:rFonts w:ascii="Arial" w:eastAsia="Times New Roman" w:hAnsi="Arial" w:cs="Times New Roman"/>
                <w:bCs/>
                <w:lang w:eastAsia="ru-RU"/>
              </w:rPr>
            </w:pPr>
            <w:r>
              <w:rPr>
                <w:rFonts w:ascii="Arial" w:eastAsia="Times New Roman" w:hAnsi="Arial" w:cs="Times New Roman"/>
                <w:bCs/>
                <w:lang w:eastAsia="ru-RU"/>
              </w:rPr>
              <w:t>2008</w:t>
            </w:r>
          </w:p>
        </w:tc>
        <w:tc>
          <w:tcPr>
            <w:tcW w:w="1350" w:type="pct"/>
            <w:vAlign w:val="bottom"/>
          </w:tcPr>
          <w:p w:rsidR="00FE1C2E" w:rsidRPr="00930D97" w:rsidRDefault="00FE1C2E" w:rsidP="00FE1C2E">
            <w:pPr>
              <w:spacing w:after="0" w:line="264" w:lineRule="auto"/>
              <w:ind w:left="-108" w:right="-69"/>
              <w:jc w:val="right"/>
              <w:rPr>
                <w:rFonts w:ascii="Arial" w:eastAsia="Times New Roman" w:hAnsi="Arial" w:cs="Arial"/>
                <w:bCs/>
                <w:lang w:eastAsia="ru-RU"/>
              </w:rPr>
            </w:pPr>
            <w:r w:rsidRPr="00930D97">
              <w:rPr>
                <w:rFonts w:ascii="Arial" w:eastAsia="Times New Roman" w:hAnsi="Arial" w:cs="Arial"/>
                <w:bCs/>
                <w:lang w:eastAsia="ru-RU"/>
              </w:rPr>
              <w:t>65,61</w:t>
            </w:r>
          </w:p>
        </w:tc>
        <w:tc>
          <w:tcPr>
            <w:tcW w:w="1351" w:type="pct"/>
            <w:vAlign w:val="bottom"/>
          </w:tcPr>
          <w:p w:rsidR="00FE1C2E" w:rsidRPr="00930D97" w:rsidRDefault="00FE1C2E" w:rsidP="00FE1C2E">
            <w:pPr>
              <w:spacing w:after="0" w:line="264" w:lineRule="auto"/>
              <w:ind w:left="-108" w:right="-69"/>
              <w:jc w:val="right"/>
              <w:rPr>
                <w:rFonts w:ascii="Arial" w:eastAsia="Times New Roman" w:hAnsi="Arial" w:cs="Arial"/>
                <w:bCs/>
                <w:lang w:eastAsia="ru-RU"/>
              </w:rPr>
            </w:pPr>
            <w:r w:rsidRPr="00930D97">
              <w:rPr>
                <w:rFonts w:ascii="Arial" w:eastAsia="Times New Roman" w:hAnsi="Arial" w:cs="Arial"/>
                <w:bCs/>
                <w:lang w:eastAsia="ru-RU"/>
              </w:rPr>
              <w:t>58,73</w:t>
            </w:r>
          </w:p>
        </w:tc>
        <w:tc>
          <w:tcPr>
            <w:tcW w:w="1351" w:type="pct"/>
            <w:vAlign w:val="bottom"/>
          </w:tcPr>
          <w:p w:rsidR="00FE1C2E" w:rsidRPr="00930D97" w:rsidRDefault="00FE1C2E" w:rsidP="00FE1C2E">
            <w:pPr>
              <w:spacing w:after="0" w:line="264" w:lineRule="auto"/>
              <w:ind w:left="-108" w:right="-69"/>
              <w:jc w:val="right"/>
              <w:rPr>
                <w:rFonts w:ascii="Arial" w:eastAsia="Times New Roman" w:hAnsi="Arial" w:cs="Arial"/>
                <w:bCs/>
                <w:lang w:eastAsia="ru-RU"/>
              </w:rPr>
            </w:pPr>
            <w:r w:rsidRPr="00930D97">
              <w:rPr>
                <w:rFonts w:ascii="Arial" w:eastAsia="Times New Roman" w:hAnsi="Arial" w:cs="Arial"/>
                <w:bCs/>
                <w:lang w:eastAsia="ru-RU"/>
              </w:rPr>
              <w:t>73,37</w:t>
            </w:r>
          </w:p>
        </w:tc>
      </w:tr>
      <w:tr w:rsidR="00FE1C2E" w:rsidRPr="00930D97" w:rsidTr="00FE1C2E">
        <w:trPr>
          <w:cantSplit/>
        </w:trPr>
        <w:tc>
          <w:tcPr>
            <w:tcW w:w="948" w:type="pct"/>
            <w:vAlign w:val="bottom"/>
          </w:tcPr>
          <w:p w:rsidR="00FE1C2E" w:rsidRPr="00930D97" w:rsidRDefault="0062035E" w:rsidP="00FE1C2E">
            <w:pPr>
              <w:spacing w:before="10" w:after="10" w:line="240" w:lineRule="auto"/>
              <w:ind w:right="-108"/>
              <w:jc w:val="both"/>
              <w:rPr>
                <w:rFonts w:ascii="Arial" w:eastAsia="Times New Roman" w:hAnsi="Arial" w:cs="Times New Roman"/>
                <w:bCs/>
                <w:lang w:eastAsia="ru-RU"/>
              </w:rPr>
            </w:pPr>
            <w:r>
              <w:rPr>
                <w:rFonts w:ascii="Arial" w:eastAsia="Times New Roman" w:hAnsi="Arial" w:cs="Times New Roman"/>
                <w:bCs/>
                <w:lang w:eastAsia="ru-RU"/>
              </w:rPr>
              <w:t>2009</w:t>
            </w:r>
          </w:p>
        </w:tc>
        <w:tc>
          <w:tcPr>
            <w:tcW w:w="1350" w:type="pct"/>
            <w:vAlign w:val="bottom"/>
          </w:tcPr>
          <w:p w:rsidR="00FE1C2E" w:rsidRPr="00930D97" w:rsidRDefault="00FE1C2E" w:rsidP="00FE1C2E">
            <w:pPr>
              <w:spacing w:after="0" w:line="264" w:lineRule="auto"/>
              <w:ind w:left="-108" w:right="-69"/>
              <w:jc w:val="right"/>
              <w:rPr>
                <w:rFonts w:ascii="Arial" w:eastAsia="Times New Roman" w:hAnsi="Arial" w:cs="Arial"/>
                <w:bCs/>
                <w:lang w:eastAsia="ru-RU"/>
              </w:rPr>
            </w:pPr>
            <w:r w:rsidRPr="00930D97">
              <w:rPr>
                <w:rFonts w:ascii="Arial" w:eastAsia="Times New Roman" w:hAnsi="Arial" w:cs="Arial"/>
                <w:bCs/>
                <w:lang w:eastAsia="ru-RU"/>
              </w:rPr>
              <w:t>67,39</w:t>
            </w:r>
          </w:p>
        </w:tc>
        <w:tc>
          <w:tcPr>
            <w:tcW w:w="1351" w:type="pct"/>
            <w:vAlign w:val="bottom"/>
          </w:tcPr>
          <w:p w:rsidR="00FE1C2E" w:rsidRPr="00930D97" w:rsidRDefault="00FE1C2E" w:rsidP="00FE1C2E">
            <w:pPr>
              <w:spacing w:after="0" w:line="264" w:lineRule="auto"/>
              <w:ind w:left="-108" w:right="-69"/>
              <w:jc w:val="right"/>
              <w:rPr>
                <w:rFonts w:ascii="Arial" w:eastAsia="Times New Roman" w:hAnsi="Arial" w:cs="Arial"/>
                <w:bCs/>
                <w:lang w:eastAsia="ru-RU"/>
              </w:rPr>
            </w:pPr>
            <w:r w:rsidRPr="00930D97">
              <w:rPr>
                <w:rFonts w:ascii="Arial" w:eastAsia="Times New Roman" w:hAnsi="Arial" w:cs="Arial"/>
                <w:bCs/>
                <w:lang w:eastAsia="ru-RU"/>
              </w:rPr>
              <w:t>60,88</w:t>
            </w:r>
          </w:p>
        </w:tc>
        <w:tc>
          <w:tcPr>
            <w:tcW w:w="1351" w:type="pct"/>
            <w:vAlign w:val="bottom"/>
          </w:tcPr>
          <w:p w:rsidR="00FE1C2E" w:rsidRPr="00930D97" w:rsidRDefault="00FE1C2E" w:rsidP="00FE1C2E">
            <w:pPr>
              <w:spacing w:after="0" w:line="264" w:lineRule="auto"/>
              <w:ind w:left="-108" w:right="-69"/>
              <w:jc w:val="right"/>
              <w:rPr>
                <w:rFonts w:ascii="Arial" w:eastAsia="Times New Roman" w:hAnsi="Arial" w:cs="Arial"/>
                <w:bCs/>
                <w:lang w:eastAsia="ru-RU"/>
              </w:rPr>
            </w:pPr>
            <w:r w:rsidRPr="00930D97">
              <w:rPr>
                <w:rFonts w:ascii="Arial" w:eastAsia="Times New Roman" w:hAnsi="Arial" w:cs="Arial"/>
                <w:bCs/>
                <w:lang w:eastAsia="ru-RU"/>
              </w:rPr>
              <w:t>74,36</w:t>
            </w:r>
          </w:p>
        </w:tc>
      </w:tr>
      <w:tr w:rsidR="00FE1C2E" w:rsidRPr="00930D97" w:rsidTr="00FE1C2E">
        <w:trPr>
          <w:cantSplit/>
        </w:trPr>
        <w:tc>
          <w:tcPr>
            <w:tcW w:w="948" w:type="pct"/>
            <w:vAlign w:val="bottom"/>
          </w:tcPr>
          <w:p w:rsidR="00FE1C2E" w:rsidRPr="00930D97" w:rsidRDefault="0062035E" w:rsidP="00FE1C2E">
            <w:pPr>
              <w:spacing w:before="10" w:after="10" w:line="240" w:lineRule="auto"/>
              <w:ind w:right="-108"/>
              <w:rPr>
                <w:rFonts w:ascii="Arial" w:eastAsia="Times New Roman" w:hAnsi="Arial" w:cs="Arial"/>
                <w:bCs/>
                <w:lang w:eastAsia="ru-RU"/>
              </w:rPr>
            </w:pPr>
            <w:r>
              <w:rPr>
                <w:rFonts w:ascii="Arial" w:eastAsia="Times New Roman" w:hAnsi="Arial" w:cs="Arial"/>
                <w:bCs/>
                <w:lang w:eastAsia="ru-RU"/>
              </w:rPr>
              <w:t>2010</w:t>
            </w:r>
          </w:p>
        </w:tc>
        <w:tc>
          <w:tcPr>
            <w:tcW w:w="1350" w:type="pct"/>
            <w:vAlign w:val="bottom"/>
          </w:tcPr>
          <w:p w:rsidR="00FE1C2E" w:rsidRPr="00930D97" w:rsidRDefault="00FE1C2E" w:rsidP="00FE1C2E">
            <w:pPr>
              <w:spacing w:after="0" w:line="264" w:lineRule="auto"/>
              <w:ind w:left="-108" w:right="-69"/>
              <w:jc w:val="right"/>
              <w:rPr>
                <w:rFonts w:ascii="Arial" w:eastAsia="Times New Roman" w:hAnsi="Arial" w:cs="Arial"/>
                <w:bCs/>
                <w:lang w:eastAsia="ru-RU"/>
              </w:rPr>
            </w:pPr>
            <w:r w:rsidRPr="00930D97">
              <w:rPr>
                <w:rFonts w:ascii="Arial" w:eastAsia="Times New Roman" w:hAnsi="Arial" w:cs="Arial"/>
                <w:bCs/>
                <w:lang w:eastAsia="ru-RU"/>
              </w:rPr>
              <w:t>68,46</w:t>
            </w:r>
          </w:p>
        </w:tc>
        <w:tc>
          <w:tcPr>
            <w:tcW w:w="1351" w:type="pct"/>
            <w:vAlign w:val="bottom"/>
          </w:tcPr>
          <w:p w:rsidR="00FE1C2E" w:rsidRPr="00930D97" w:rsidRDefault="00FE1C2E" w:rsidP="00FE1C2E">
            <w:pPr>
              <w:spacing w:after="0" w:line="264" w:lineRule="auto"/>
              <w:ind w:left="-108" w:right="-69"/>
              <w:jc w:val="right"/>
              <w:rPr>
                <w:rFonts w:ascii="Arial" w:eastAsia="Times New Roman" w:hAnsi="Arial" w:cs="Arial"/>
                <w:bCs/>
                <w:lang w:eastAsia="ru-RU"/>
              </w:rPr>
            </w:pPr>
            <w:r w:rsidRPr="00930D97">
              <w:rPr>
                <w:rFonts w:ascii="Arial" w:eastAsia="Times New Roman" w:hAnsi="Arial" w:cs="Arial"/>
                <w:bCs/>
                <w:lang w:eastAsia="ru-RU"/>
              </w:rPr>
              <w:t>62,05</w:t>
            </w:r>
          </w:p>
        </w:tc>
        <w:tc>
          <w:tcPr>
            <w:tcW w:w="1351" w:type="pct"/>
            <w:vAlign w:val="bottom"/>
          </w:tcPr>
          <w:p w:rsidR="00FE1C2E" w:rsidRPr="00930D97" w:rsidRDefault="00FE1C2E" w:rsidP="00FE1C2E">
            <w:pPr>
              <w:spacing w:after="0" w:line="264" w:lineRule="auto"/>
              <w:ind w:left="-108" w:right="-69"/>
              <w:jc w:val="right"/>
              <w:rPr>
                <w:rFonts w:ascii="Arial" w:eastAsia="Times New Roman" w:hAnsi="Arial" w:cs="Arial"/>
                <w:bCs/>
                <w:lang w:eastAsia="ru-RU"/>
              </w:rPr>
            </w:pPr>
            <w:r w:rsidRPr="00930D97">
              <w:rPr>
                <w:rFonts w:ascii="Arial" w:eastAsia="Times New Roman" w:hAnsi="Arial" w:cs="Arial"/>
                <w:bCs/>
                <w:lang w:eastAsia="ru-RU"/>
              </w:rPr>
              <w:t>75,12</w:t>
            </w:r>
          </w:p>
        </w:tc>
      </w:tr>
      <w:tr w:rsidR="00FE1C2E" w:rsidRPr="00930D97" w:rsidTr="00FE1C2E">
        <w:trPr>
          <w:cantSplit/>
        </w:trPr>
        <w:tc>
          <w:tcPr>
            <w:tcW w:w="948" w:type="pct"/>
            <w:vAlign w:val="bottom"/>
          </w:tcPr>
          <w:p w:rsidR="00FE1C2E" w:rsidRPr="00930D97" w:rsidRDefault="0062035E" w:rsidP="00FE1C2E">
            <w:pPr>
              <w:tabs>
                <w:tab w:val="center" w:pos="4153"/>
                <w:tab w:val="right" w:pos="8306"/>
              </w:tabs>
              <w:spacing w:before="10" w:after="10" w:line="240" w:lineRule="auto"/>
              <w:ind w:right="-108"/>
              <w:rPr>
                <w:rFonts w:ascii="Arial" w:eastAsia="Times New Roman" w:hAnsi="Arial" w:cs="Arial"/>
                <w:bCs/>
                <w:lang w:eastAsia="ru-RU"/>
              </w:rPr>
            </w:pPr>
            <w:r>
              <w:rPr>
                <w:rFonts w:ascii="Arial" w:eastAsia="Times New Roman" w:hAnsi="Arial" w:cs="Arial"/>
                <w:bCs/>
                <w:lang w:eastAsia="ru-RU"/>
              </w:rPr>
              <w:t>2011</w:t>
            </w:r>
          </w:p>
        </w:tc>
        <w:tc>
          <w:tcPr>
            <w:tcW w:w="1350" w:type="pct"/>
            <w:vAlign w:val="bottom"/>
          </w:tcPr>
          <w:p w:rsidR="00FE1C2E" w:rsidRPr="00930D97" w:rsidRDefault="00FE1C2E" w:rsidP="00FE1C2E">
            <w:pPr>
              <w:spacing w:after="0" w:line="264" w:lineRule="auto"/>
              <w:ind w:left="-108" w:right="-69"/>
              <w:jc w:val="right"/>
              <w:rPr>
                <w:rFonts w:ascii="Arial" w:eastAsia="Times New Roman" w:hAnsi="Arial" w:cs="Arial"/>
                <w:bCs/>
                <w:lang w:eastAsia="ru-RU"/>
              </w:rPr>
            </w:pPr>
            <w:r w:rsidRPr="00930D97">
              <w:rPr>
                <w:rFonts w:ascii="Arial" w:eastAsia="Times New Roman" w:hAnsi="Arial" w:cs="Arial"/>
                <w:bCs/>
                <w:lang w:eastAsia="ru-RU"/>
              </w:rPr>
              <w:t>68,84</w:t>
            </w:r>
          </w:p>
        </w:tc>
        <w:tc>
          <w:tcPr>
            <w:tcW w:w="1351" w:type="pct"/>
            <w:vAlign w:val="bottom"/>
          </w:tcPr>
          <w:p w:rsidR="00FE1C2E" w:rsidRPr="00930D97" w:rsidRDefault="00FE1C2E" w:rsidP="00FE1C2E">
            <w:pPr>
              <w:spacing w:after="0" w:line="264" w:lineRule="auto"/>
              <w:ind w:left="-108" w:right="-69"/>
              <w:jc w:val="right"/>
              <w:rPr>
                <w:rFonts w:ascii="Arial" w:eastAsia="Times New Roman" w:hAnsi="Arial" w:cs="Arial"/>
                <w:bCs/>
                <w:lang w:eastAsia="ru-RU"/>
              </w:rPr>
            </w:pPr>
            <w:r w:rsidRPr="00930D97">
              <w:rPr>
                <w:rFonts w:ascii="Arial" w:eastAsia="Times New Roman" w:hAnsi="Arial" w:cs="Arial"/>
                <w:bCs/>
                <w:lang w:eastAsia="ru-RU"/>
              </w:rPr>
              <w:t>62,46</w:t>
            </w:r>
          </w:p>
        </w:tc>
        <w:tc>
          <w:tcPr>
            <w:tcW w:w="1351" w:type="pct"/>
            <w:vAlign w:val="bottom"/>
          </w:tcPr>
          <w:p w:rsidR="00FE1C2E" w:rsidRPr="00930D97" w:rsidRDefault="00FE1C2E" w:rsidP="00FE1C2E">
            <w:pPr>
              <w:spacing w:after="0" w:line="264" w:lineRule="auto"/>
              <w:ind w:left="-108" w:right="-69"/>
              <w:jc w:val="right"/>
              <w:rPr>
                <w:rFonts w:ascii="Arial" w:eastAsia="Times New Roman" w:hAnsi="Arial" w:cs="Arial"/>
                <w:bCs/>
                <w:lang w:eastAsia="ru-RU"/>
              </w:rPr>
            </w:pPr>
            <w:r w:rsidRPr="00930D97">
              <w:rPr>
                <w:rFonts w:ascii="Arial" w:eastAsia="Times New Roman" w:hAnsi="Arial" w:cs="Arial"/>
                <w:bCs/>
                <w:lang w:eastAsia="ru-RU"/>
              </w:rPr>
              <w:t>75,52</w:t>
            </w:r>
          </w:p>
        </w:tc>
      </w:tr>
      <w:tr w:rsidR="00FE1C2E" w:rsidRPr="00930D97" w:rsidTr="00FE1C2E">
        <w:trPr>
          <w:cantSplit/>
        </w:trPr>
        <w:tc>
          <w:tcPr>
            <w:tcW w:w="948" w:type="pct"/>
            <w:vAlign w:val="bottom"/>
          </w:tcPr>
          <w:p w:rsidR="00FE1C2E" w:rsidRPr="00930D97" w:rsidRDefault="0062035E" w:rsidP="00FE1C2E">
            <w:pPr>
              <w:tabs>
                <w:tab w:val="center" w:pos="4153"/>
                <w:tab w:val="right" w:pos="8306"/>
              </w:tabs>
              <w:spacing w:before="10" w:after="10" w:line="240" w:lineRule="auto"/>
              <w:ind w:right="-108"/>
              <w:rPr>
                <w:rFonts w:ascii="Arial" w:eastAsia="Times New Roman" w:hAnsi="Arial" w:cs="Arial"/>
                <w:bCs/>
                <w:lang w:eastAsia="ru-RU"/>
              </w:rPr>
            </w:pPr>
            <w:r>
              <w:rPr>
                <w:rFonts w:ascii="Arial" w:eastAsia="Times New Roman" w:hAnsi="Arial" w:cs="Arial"/>
                <w:bCs/>
                <w:lang w:eastAsia="ru-RU"/>
              </w:rPr>
              <w:t>2012</w:t>
            </w:r>
          </w:p>
        </w:tc>
        <w:tc>
          <w:tcPr>
            <w:tcW w:w="1350" w:type="pct"/>
            <w:vAlign w:val="bottom"/>
          </w:tcPr>
          <w:p w:rsidR="00FE1C2E" w:rsidRPr="00930D97" w:rsidRDefault="00FE1C2E" w:rsidP="00FE1C2E">
            <w:pPr>
              <w:spacing w:after="0" w:line="264" w:lineRule="auto"/>
              <w:ind w:left="-108" w:right="-69"/>
              <w:jc w:val="right"/>
              <w:rPr>
                <w:rFonts w:ascii="Arial" w:eastAsia="Times New Roman" w:hAnsi="Arial" w:cs="Arial"/>
                <w:bCs/>
                <w:lang w:eastAsia="ru-RU"/>
              </w:rPr>
            </w:pPr>
            <w:r w:rsidRPr="00930D97">
              <w:rPr>
                <w:rFonts w:ascii="Arial" w:eastAsia="Times New Roman" w:hAnsi="Arial" w:cs="Arial"/>
                <w:bCs/>
                <w:lang w:eastAsia="ru-RU"/>
              </w:rPr>
              <w:t>69,57</w:t>
            </w:r>
          </w:p>
        </w:tc>
        <w:tc>
          <w:tcPr>
            <w:tcW w:w="1351" w:type="pct"/>
            <w:vAlign w:val="bottom"/>
          </w:tcPr>
          <w:p w:rsidR="00FE1C2E" w:rsidRPr="00930D97" w:rsidRDefault="00FE1C2E" w:rsidP="00FE1C2E">
            <w:pPr>
              <w:spacing w:after="0" w:line="264" w:lineRule="auto"/>
              <w:ind w:left="-108" w:right="-69"/>
              <w:jc w:val="right"/>
              <w:rPr>
                <w:rFonts w:ascii="Arial" w:eastAsia="Times New Roman" w:hAnsi="Arial" w:cs="Arial"/>
                <w:bCs/>
                <w:lang w:eastAsia="ru-RU"/>
              </w:rPr>
            </w:pPr>
            <w:r w:rsidRPr="00930D97">
              <w:rPr>
                <w:rFonts w:ascii="Arial" w:eastAsia="Times New Roman" w:hAnsi="Arial" w:cs="Arial"/>
                <w:bCs/>
                <w:lang w:eastAsia="ru-RU"/>
              </w:rPr>
              <w:t>63,35</w:t>
            </w:r>
          </w:p>
        </w:tc>
        <w:tc>
          <w:tcPr>
            <w:tcW w:w="1351" w:type="pct"/>
            <w:vAlign w:val="bottom"/>
          </w:tcPr>
          <w:p w:rsidR="00FE1C2E" w:rsidRPr="00930D97" w:rsidRDefault="00FE1C2E" w:rsidP="00FE1C2E">
            <w:pPr>
              <w:spacing w:after="0" w:line="264" w:lineRule="auto"/>
              <w:ind w:left="-108" w:right="-69"/>
              <w:jc w:val="right"/>
              <w:rPr>
                <w:rFonts w:ascii="Arial" w:eastAsia="Times New Roman" w:hAnsi="Arial" w:cs="Arial"/>
                <w:bCs/>
                <w:lang w:eastAsia="ru-RU"/>
              </w:rPr>
            </w:pPr>
            <w:r w:rsidRPr="00930D97">
              <w:rPr>
                <w:rFonts w:ascii="Arial" w:eastAsia="Times New Roman" w:hAnsi="Arial" w:cs="Arial"/>
                <w:bCs/>
                <w:lang w:eastAsia="ru-RU"/>
              </w:rPr>
              <w:t>75,92</w:t>
            </w:r>
          </w:p>
        </w:tc>
      </w:tr>
      <w:tr w:rsidR="00FE1C2E" w:rsidRPr="00930D97" w:rsidTr="00FE1C2E">
        <w:trPr>
          <w:cantSplit/>
        </w:trPr>
        <w:tc>
          <w:tcPr>
            <w:tcW w:w="948" w:type="pct"/>
            <w:vAlign w:val="bottom"/>
          </w:tcPr>
          <w:p w:rsidR="00FE1C2E" w:rsidRPr="00930D97" w:rsidRDefault="0062035E" w:rsidP="00FE1C2E">
            <w:pPr>
              <w:tabs>
                <w:tab w:val="center" w:pos="4153"/>
                <w:tab w:val="right" w:pos="8306"/>
              </w:tabs>
              <w:spacing w:before="10" w:after="10" w:line="240" w:lineRule="auto"/>
              <w:ind w:right="-108"/>
              <w:rPr>
                <w:rFonts w:ascii="Arial" w:eastAsia="Times New Roman" w:hAnsi="Arial" w:cs="Arial"/>
                <w:bCs/>
                <w:lang w:eastAsia="ru-RU"/>
              </w:rPr>
            </w:pPr>
            <w:r>
              <w:rPr>
                <w:rFonts w:ascii="Arial" w:eastAsia="Times New Roman" w:hAnsi="Arial" w:cs="Arial"/>
                <w:bCs/>
                <w:lang w:eastAsia="ru-RU"/>
              </w:rPr>
              <w:t>2013</w:t>
            </w:r>
          </w:p>
        </w:tc>
        <w:tc>
          <w:tcPr>
            <w:tcW w:w="1350" w:type="pct"/>
            <w:vAlign w:val="bottom"/>
          </w:tcPr>
          <w:p w:rsidR="00FE1C2E" w:rsidRPr="00930D97" w:rsidRDefault="00FE1C2E" w:rsidP="00FE1C2E">
            <w:pPr>
              <w:spacing w:after="0" w:line="264" w:lineRule="auto"/>
              <w:ind w:left="-108" w:right="-69"/>
              <w:jc w:val="right"/>
              <w:rPr>
                <w:rFonts w:ascii="Arial" w:eastAsia="Times New Roman" w:hAnsi="Arial" w:cs="Arial"/>
                <w:bCs/>
                <w:lang w:eastAsia="ru-RU"/>
              </w:rPr>
            </w:pPr>
            <w:r w:rsidRPr="00930D97">
              <w:rPr>
                <w:rFonts w:ascii="Arial" w:eastAsia="Times New Roman" w:hAnsi="Arial" w:cs="Arial"/>
                <w:bCs/>
                <w:lang w:eastAsia="ru-RU"/>
              </w:rPr>
              <w:t>69,28</w:t>
            </w:r>
          </w:p>
        </w:tc>
        <w:tc>
          <w:tcPr>
            <w:tcW w:w="1351" w:type="pct"/>
            <w:vAlign w:val="bottom"/>
          </w:tcPr>
          <w:p w:rsidR="00FE1C2E" w:rsidRPr="00930D97" w:rsidRDefault="00FE1C2E" w:rsidP="00FE1C2E">
            <w:pPr>
              <w:spacing w:after="0" w:line="264" w:lineRule="auto"/>
              <w:ind w:left="-108" w:right="-69"/>
              <w:jc w:val="right"/>
              <w:rPr>
                <w:rFonts w:ascii="Arial" w:eastAsia="Times New Roman" w:hAnsi="Arial" w:cs="Arial"/>
                <w:bCs/>
                <w:lang w:eastAsia="ru-RU"/>
              </w:rPr>
            </w:pPr>
            <w:r w:rsidRPr="00930D97">
              <w:rPr>
                <w:rFonts w:ascii="Arial" w:eastAsia="Times New Roman" w:hAnsi="Arial" w:cs="Arial"/>
                <w:bCs/>
                <w:lang w:eastAsia="ru-RU"/>
              </w:rPr>
              <w:t>62,97</w:t>
            </w:r>
          </w:p>
        </w:tc>
        <w:tc>
          <w:tcPr>
            <w:tcW w:w="1351" w:type="pct"/>
            <w:vAlign w:val="bottom"/>
          </w:tcPr>
          <w:p w:rsidR="00FE1C2E" w:rsidRPr="00930D97" w:rsidRDefault="00FE1C2E" w:rsidP="00FE1C2E">
            <w:pPr>
              <w:spacing w:after="0" w:line="264" w:lineRule="auto"/>
              <w:ind w:left="-108" w:right="-69"/>
              <w:jc w:val="right"/>
              <w:rPr>
                <w:rFonts w:ascii="Arial" w:eastAsia="Times New Roman" w:hAnsi="Arial" w:cs="Arial"/>
                <w:bCs/>
                <w:lang w:eastAsia="ru-RU"/>
              </w:rPr>
            </w:pPr>
            <w:r w:rsidRPr="00930D97">
              <w:rPr>
                <w:rFonts w:ascii="Arial" w:eastAsia="Times New Roman" w:hAnsi="Arial" w:cs="Arial"/>
                <w:bCs/>
                <w:lang w:eastAsia="ru-RU"/>
              </w:rPr>
              <w:t>75,81</w:t>
            </w:r>
          </w:p>
        </w:tc>
      </w:tr>
      <w:tr w:rsidR="00FE1C2E" w:rsidRPr="00930D97" w:rsidTr="00FE1C2E">
        <w:trPr>
          <w:cantSplit/>
        </w:trPr>
        <w:tc>
          <w:tcPr>
            <w:tcW w:w="948" w:type="pct"/>
            <w:vAlign w:val="bottom"/>
          </w:tcPr>
          <w:p w:rsidR="00FE1C2E" w:rsidRPr="00930D97" w:rsidRDefault="0062035E" w:rsidP="00FE1C2E">
            <w:pPr>
              <w:tabs>
                <w:tab w:val="center" w:pos="4153"/>
                <w:tab w:val="right" w:pos="8306"/>
              </w:tabs>
              <w:spacing w:before="10" w:after="10" w:line="240" w:lineRule="auto"/>
              <w:ind w:right="-108"/>
              <w:rPr>
                <w:rFonts w:ascii="Arial" w:eastAsia="Times New Roman" w:hAnsi="Arial" w:cs="Arial"/>
                <w:bCs/>
                <w:lang w:eastAsia="ru-RU"/>
              </w:rPr>
            </w:pPr>
            <w:r>
              <w:rPr>
                <w:rFonts w:ascii="Arial" w:eastAsia="Times New Roman" w:hAnsi="Arial" w:cs="Arial"/>
                <w:bCs/>
                <w:lang w:eastAsia="ru-RU"/>
              </w:rPr>
              <w:t>2014</w:t>
            </w:r>
          </w:p>
        </w:tc>
        <w:tc>
          <w:tcPr>
            <w:tcW w:w="1350" w:type="pct"/>
            <w:vAlign w:val="bottom"/>
          </w:tcPr>
          <w:p w:rsidR="00FE1C2E" w:rsidRPr="00930D97" w:rsidRDefault="00FE1C2E" w:rsidP="00FE1C2E">
            <w:pPr>
              <w:spacing w:after="0" w:line="264" w:lineRule="auto"/>
              <w:ind w:left="-108" w:right="-69"/>
              <w:jc w:val="right"/>
              <w:rPr>
                <w:rFonts w:ascii="Arial" w:eastAsia="Times New Roman" w:hAnsi="Arial" w:cs="Arial"/>
                <w:bCs/>
                <w:lang w:eastAsia="ru-RU"/>
              </w:rPr>
            </w:pPr>
            <w:r w:rsidRPr="00930D97">
              <w:rPr>
                <w:rFonts w:ascii="Arial" w:eastAsia="Times New Roman" w:hAnsi="Arial" w:cs="Arial"/>
                <w:bCs/>
                <w:lang w:eastAsia="ru-RU"/>
              </w:rPr>
              <w:t>70,23</w:t>
            </w:r>
          </w:p>
        </w:tc>
        <w:tc>
          <w:tcPr>
            <w:tcW w:w="1351" w:type="pct"/>
            <w:vAlign w:val="bottom"/>
          </w:tcPr>
          <w:p w:rsidR="00FE1C2E" w:rsidRPr="00930D97" w:rsidRDefault="00FE1C2E" w:rsidP="00FE1C2E">
            <w:pPr>
              <w:spacing w:after="0" w:line="264" w:lineRule="auto"/>
              <w:ind w:left="-108" w:right="-69"/>
              <w:jc w:val="right"/>
              <w:rPr>
                <w:rFonts w:ascii="Arial" w:eastAsia="Times New Roman" w:hAnsi="Arial" w:cs="Arial"/>
                <w:bCs/>
                <w:lang w:eastAsia="ru-RU"/>
              </w:rPr>
            </w:pPr>
            <w:r w:rsidRPr="00930D97">
              <w:rPr>
                <w:rFonts w:ascii="Arial" w:eastAsia="Times New Roman" w:hAnsi="Arial" w:cs="Arial"/>
                <w:bCs/>
                <w:lang w:eastAsia="ru-RU"/>
              </w:rPr>
              <w:t>63,84</w:t>
            </w:r>
          </w:p>
        </w:tc>
        <w:tc>
          <w:tcPr>
            <w:tcW w:w="1351" w:type="pct"/>
            <w:vAlign w:val="bottom"/>
          </w:tcPr>
          <w:p w:rsidR="00FE1C2E" w:rsidRPr="00930D97" w:rsidRDefault="00FE1C2E" w:rsidP="00FE1C2E">
            <w:pPr>
              <w:spacing w:after="0" w:line="264" w:lineRule="auto"/>
              <w:ind w:left="-108" w:right="-69"/>
              <w:jc w:val="right"/>
              <w:rPr>
                <w:rFonts w:ascii="Arial" w:eastAsia="Times New Roman" w:hAnsi="Arial" w:cs="Arial"/>
                <w:bCs/>
                <w:lang w:eastAsia="ru-RU"/>
              </w:rPr>
            </w:pPr>
            <w:r w:rsidRPr="00930D97">
              <w:rPr>
                <w:rFonts w:ascii="Arial" w:eastAsia="Times New Roman" w:hAnsi="Arial" w:cs="Arial"/>
                <w:bCs/>
                <w:lang w:eastAsia="ru-RU"/>
              </w:rPr>
              <w:t>76,79</w:t>
            </w:r>
          </w:p>
        </w:tc>
      </w:tr>
      <w:tr w:rsidR="00FE1C2E" w:rsidRPr="00930D97" w:rsidTr="00FE1C2E">
        <w:trPr>
          <w:cantSplit/>
        </w:trPr>
        <w:tc>
          <w:tcPr>
            <w:tcW w:w="948" w:type="pct"/>
            <w:vAlign w:val="bottom"/>
          </w:tcPr>
          <w:p w:rsidR="00FE1C2E" w:rsidRPr="00930D97" w:rsidRDefault="0062035E" w:rsidP="00FE1C2E">
            <w:pPr>
              <w:tabs>
                <w:tab w:val="center" w:pos="4153"/>
                <w:tab w:val="right" w:pos="8306"/>
              </w:tabs>
              <w:spacing w:before="10" w:after="10" w:line="240" w:lineRule="auto"/>
              <w:ind w:right="-108"/>
              <w:rPr>
                <w:rFonts w:ascii="Arial" w:eastAsia="Times New Roman" w:hAnsi="Arial" w:cs="Arial"/>
                <w:bCs/>
                <w:lang w:eastAsia="ru-RU"/>
              </w:rPr>
            </w:pPr>
            <w:r>
              <w:rPr>
                <w:rFonts w:ascii="Arial" w:eastAsia="Times New Roman" w:hAnsi="Arial" w:cs="Arial"/>
                <w:bCs/>
                <w:lang w:eastAsia="ru-RU"/>
              </w:rPr>
              <w:t>2015</w:t>
            </w:r>
          </w:p>
        </w:tc>
        <w:tc>
          <w:tcPr>
            <w:tcW w:w="1350" w:type="pct"/>
            <w:vAlign w:val="bottom"/>
          </w:tcPr>
          <w:p w:rsidR="00FE1C2E" w:rsidRPr="00930D97" w:rsidRDefault="00FE1C2E" w:rsidP="00FE1C2E">
            <w:pPr>
              <w:spacing w:after="0" w:line="264" w:lineRule="auto"/>
              <w:ind w:left="-108" w:right="-69"/>
              <w:jc w:val="right"/>
              <w:rPr>
                <w:rFonts w:ascii="Arial" w:eastAsia="Times New Roman" w:hAnsi="Arial" w:cs="Arial"/>
                <w:bCs/>
                <w:lang w:eastAsia="ru-RU"/>
              </w:rPr>
            </w:pPr>
            <w:r w:rsidRPr="00930D97">
              <w:rPr>
                <w:rFonts w:ascii="Arial" w:eastAsia="Times New Roman" w:hAnsi="Arial" w:cs="Arial"/>
                <w:bCs/>
                <w:lang w:eastAsia="ru-RU"/>
              </w:rPr>
              <w:t>70,87</w:t>
            </w:r>
          </w:p>
        </w:tc>
        <w:tc>
          <w:tcPr>
            <w:tcW w:w="1351" w:type="pct"/>
            <w:vAlign w:val="bottom"/>
          </w:tcPr>
          <w:p w:rsidR="00FE1C2E" w:rsidRPr="00930D97" w:rsidRDefault="00FE1C2E" w:rsidP="00FE1C2E">
            <w:pPr>
              <w:spacing w:after="0" w:line="264" w:lineRule="auto"/>
              <w:ind w:left="-108" w:right="-69"/>
              <w:jc w:val="right"/>
              <w:rPr>
                <w:rFonts w:ascii="Arial" w:eastAsia="Times New Roman" w:hAnsi="Arial" w:cs="Arial"/>
                <w:bCs/>
                <w:lang w:eastAsia="ru-RU"/>
              </w:rPr>
            </w:pPr>
            <w:r w:rsidRPr="00930D97">
              <w:rPr>
                <w:rFonts w:ascii="Arial" w:eastAsia="Times New Roman" w:hAnsi="Arial" w:cs="Arial"/>
                <w:bCs/>
                <w:lang w:eastAsia="ru-RU"/>
              </w:rPr>
              <w:t>64,90</w:t>
            </w:r>
          </w:p>
        </w:tc>
        <w:tc>
          <w:tcPr>
            <w:tcW w:w="1351" w:type="pct"/>
            <w:vAlign w:val="bottom"/>
          </w:tcPr>
          <w:p w:rsidR="00FE1C2E" w:rsidRPr="00930D97" w:rsidRDefault="00FE1C2E" w:rsidP="00FE1C2E">
            <w:pPr>
              <w:spacing w:after="0" w:line="264" w:lineRule="auto"/>
              <w:ind w:left="-108" w:right="-69"/>
              <w:jc w:val="right"/>
              <w:rPr>
                <w:rFonts w:ascii="Arial" w:eastAsia="Times New Roman" w:hAnsi="Arial" w:cs="Arial"/>
                <w:bCs/>
                <w:lang w:eastAsia="ru-RU"/>
              </w:rPr>
            </w:pPr>
            <w:r w:rsidRPr="00930D97">
              <w:rPr>
                <w:rFonts w:ascii="Arial" w:eastAsia="Times New Roman" w:hAnsi="Arial" w:cs="Arial"/>
                <w:bCs/>
                <w:lang w:eastAsia="ru-RU"/>
              </w:rPr>
              <w:t>76,80</w:t>
            </w:r>
          </w:p>
        </w:tc>
      </w:tr>
      <w:tr w:rsidR="00FE1C2E" w:rsidRPr="00930D97" w:rsidTr="00FE1C2E">
        <w:trPr>
          <w:cantSplit/>
        </w:trPr>
        <w:tc>
          <w:tcPr>
            <w:tcW w:w="948" w:type="pct"/>
            <w:vAlign w:val="bottom"/>
          </w:tcPr>
          <w:p w:rsidR="00FE1C2E" w:rsidRPr="00930D97" w:rsidRDefault="0062035E" w:rsidP="00FE1C2E">
            <w:pPr>
              <w:tabs>
                <w:tab w:val="center" w:pos="4153"/>
                <w:tab w:val="right" w:pos="8306"/>
              </w:tabs>
              <w:spacing w:before="10" w:after="10" w:line="240" w:lineRule="auto"/>
              <w:ind w:right="-108"/>
              <w:rPr>
                <w:rFonts w:ascii="Arial" w:eastAsia="Times New Roman" w:hAnsi="Arial" w:cs="Arial"/>
                <w:bCs/>
                <w:lang w:eastAsia="ru-RU"/>
              </w:rPr>
            </w:pPr>
            <w:r>
              <w:rPr>
                <w:rFonts w:ascii="Arial" w:eastAsia="Times New Roman" w:hAnsi="Arial" w:cs="Arial"/>
                <w:bCs/>
                <w:lang w:eastAsia="ru-RU"/>
              </w:rPr>
              <w:t>2016</w:t>
            </w:r>
          </w:p>
        </w:tc>
        <w:tc>
          <w:tcPr>
            <w:tcW w:w="1350" w:type="pct"/>
            <w:vAlign w:val="bottom"/>
          </w:tcPr>
          <w:p w:rsidR="00FE1C2E" w:rsidRPr="00930D97" w:rsidRDefault="00FE1C2E" w:rsidP="00FE1C2E">
            <w:pPr>
              <w:spacing w:after="0" w:line="264" w:lineRule="auto"/>
              <w:ind w:left="-108" w:right="-69"/>
              <w:jc w:val="right"/>
              <w:rPr>
                <w:rFonts w:ascii="Arial" w:eastAsia="Times New Roman" w:hAnsi="Arial" w:cs="Arial"/>
                <w:bCs/>
                <w:lang w:eastAsia="ru-RU"/>
              </w:rPr>
            </w:pPr>
            <w:r w:rsidRPr="00930D97">
              <w:rPr>
                <w:rFonts w:ascii="Arial" w:eastAsia="Times New Roman" w:hAnsi="Arial" w:cs="Arial"/>
                <w:bCs/>
                <w:lang w:eastAsia="ru-RU"/>
              </w:rPr>
              <w:t>71,54</w:t>
            </w:r>
          </w:p>
        </w:tc>
        <w:tc>
          <w:tcPr>
            <w:tcW w:w="1351" w:type="pct"/>
            <w:vAlign w:val="bottom"/>
          </w:tcPr>
          <w:p w:rsidR="00FE1C2E" w:rsidRPr="00930D97" w:rsidRDefault="00FE1C2E" w:rsidP="00FE1C2E">
            <w:pPr>
              <w:spacing w:after="0" w:line="264" w:lineRule="auto"/>
              <w:ind w:left="-108" w:right="-69"/>
              <w:jc w:val="right"/>
              <w:rPr>
                <w:rFonts w:ascii="Arial" w:eastAsia="Times New Roman" w:hAnsi="Arial" w:cs="Arial"/>
                <w:bCs/>
                <w:lang w:eastAsia="ru-RU"/>
              </w:rPr>
            </w:pPr>
            <w:r w:rsidRPr="00930D97">
              <w:rPr>
                <w:rFonts w:ascii="Arial" w:eastAsia="Times New Roman" w:hAnsi="Arial" w:cs="Arial"/>
                <w:bCs/>
                <w:lang w:eastAsia="ru-RU"/>
              </w:rPr>
              <w:t>65,47</w:t>
            </w:r>
          </w:p>
        </w:tc>
        <w:tc>
          <w:tcPr>
            <w:tcW w:w="1351" w:type="pct"/>
            <w:vAlign w:val="bottom"/>
          </w:tcPr>
          <w:p w:rsidR="00FE1C2E" w:rsidRPr="00930D97" w:rsidRDefault="00FE1C2E" w:rsidP="00FE1C2E">
            <w:pPr>
              <w:spacing w:after="0" w:line="264" w:lineRule="auto"/>
              <w:ind w:left="-108" w:right="-69"/>
              <w:jc w:val="right"/>
              <w:rPr>
                <w:rFonts w:ascii="Arial" w:eastAsia="Times New Roman" w:hAnsi="Arial" w:cs="Arial"/>
                <w:bCs/>
                <w:lang w:eastAsia="ru-RU"/>
              </w:rPr>
            </w:pPr>
            <w:r w:rsidRPr="00930D97">
              <w:rPr>
                <w:rFonts w:ascii="Arial" w:eastAsia="Times New Roman" w:hAnsi="Arial" w:cs="Arial"/>
                <w:bCs/>
                <w:lang w:eastAsia="ru-RU"/>
              </w:rPr>
              <w:t>77,52</w:t>
            </w:r>
          </w:p>
        </w:tc>
      </w:tr>
      <w:tr w:rsidR="00FE1C2E" w:rsidRPr="00930D97" w:rsidTr="00FE1C2E">
        <w:trPr>
          <w:cantSplit/>
        </w:trPr>
        <w:tc>
          <w:tcPr>
            <w:tcW w:w="948" w:type="pct"/>
            <w:vAlign w:val="bottom"/>
          </w:tcPr>
          <w:p w:rsidR="00FE1C2E" w:rsidRPr="00930D97" w:rsidRDefault="0062035E" w:rsidP="00FE1C2E">
            <w:pPr>
              <w:tabs>
                <w:tab w:val="center" w:pos="4153"/>
                <w:tab w:val="right" w:pos="8306"/>
              </w:tabs>
              <w:spacing w:before="10" w:after="10" w:line="240" w:lineRule="auto"/>
              <w:ind w:right="-108"/>
              <w:rPr>
                <w:rFonts w:ascii="Arial" w:eastAsia="Times New Roman" w:hAnsi="Arial" w:cs="Arial"/>
                <w:bCs/>
                <w:lang w:eastAsia="ru-RU"/>
              </w:rPr>
            </w:pPr>
            <w:r>
              <w:rPr>
                <w:rFonts w:ascii="Arial" w:eastAsia="Times New Roman" w:hAnsi="Arial" w:cs="Arial"/>
                <w:bCs/>
                <w:lang w:eastAsia="ru-RU"/>
              </w:rPr>
              <w:t>2017</w:t>
            </w:r>
          </w:p>
        </w:tc>
        <w:tc>
          <w:tcPr>
            <w:tcW w:w="1350" w:type="pct"/>
            <w:vAlign w:val="bottom"/>
          </w:tcPr>
          <w:p w:rsidR="00FE1C2E" w:rsidRPr="00930D97" w:rsidRDefault="00FE1C2E" w:rsidP="00FE1C2E">
            <w:pPr>
              <w:spacing w:before="30" w:after="30" w:line="240" w:lineRule="auto"/>
              <w:ind w:left="-108" w:right="-69"/>
              <w:jc w:val="right"/>
              <w:rPr>
                <w:rFonts w:ascii="Arial" w:eastAsia="Times New Roman" w:hAnsi="Arial" w:cs="Times New Roman"/>
              </w:rPr>
            </w:pPr>
            <w:r w:rsidRPr="00930D97">
              <w:rPr>
                <w:rFonts w:ascii="Arial" w:eastAsia="Times New Roman" w:hAnsi="Arial" w:cs="Times New Roman"/>
              </w:rPr>
              <w:t>71,63</w:t>
            </w:r>
          </w:p>
        </w:tc>
        <w:tc>
          <w:tcPr>
            <w:tcW w:w="1351" w:type="pct"/>
            <w:vAlign w:val="bottom"/>
          </w:tcPr>
          <w:p w:rsidR="00FE1C2E" w:rsidRPr="00930D97" w:rsidRDefault="00FE1C2E" w:rsidP="00FE1C2E">
            <w:pPr>
              <w:spacing w:before="30" w:after="30" w:line="240" w:lineRule="auto"/>
              <w:ind w:left="-108" w:right="-69"/>
              <w:jc w:val="right"/>
              <w:rPr>
                <w:rFonts w:ascii="Arial" w:eastAsia="Times New Roman" w:hAnsi="Arial" w:cs="Times New Roman"/>
              </w:rPr>
            </w:pPr>
            <w:r w:rsidRPr="00930D97">
              <w:rPr>
                <w:rFonts w:ascii="Arial" w:eastAsia="Times New Roman" w:hAnsi="Arial" w:cs="Times New Roman"/>
              </w:rPr>
              <w:t>65,67</w:t>
            </w:r>
          </w:p>
        </w:tc>
        <w:tc>
          <w:tcPr>
            <w:tcW w:w="1351" w:type="pct"/>
            <w:vAlign w:val="bottom"/>
          </w:tcPr>
          <w:p w:rsidR="00FE1C2E" w:rsidRPr="00930D97" w:rsidRDefault="00FE1C2E" w:rsidP="00FE1C2E">
            <w:pPr>
              <w:spacing w:before="30" w:after="30" w:line="240" w:lineRule="auto"/>
              <w:ind w:left="-108" w:right="-69"/>
              <w:jc w:val="right"/>
              <w:rPr>
                <w:rFonts w:ascii="Arial" w:eastAsia="Times New Roman" w:hAnsi="Arial" w:cs="Times New Roman"/>
              </w:rPr>
            </w:pPr>
            <w:r w:rsidRPr="00930D97">
              <w:rPr>
                <w:rFonts w:ascii="Arial" w:eastAsia="Times New Roman" w:hAnsi="Arial" w:cs="Times New Roman"/>
              </w:rPr>
              <w:t>77,51</w:t>
            </w:r>
          </w:p>
        </w:tc>
      </w:tr>
    </w:tbl>
    <w:p w:rsidR="00FE1C2E" w:rsidRDefault="00FE1C2E">
      <w:pPr>
        <w:rPr>
          <w:rFonts w:ascii="Times New Roman" w:hAnsi="Times New Roman" w:cs="Times New Roman"/>
          <w:sz w:val="28"/>
          <w:szCs w:val="28"/>
        </w:rPr>
      </w:pPr>
    </w:p>
    <w:p w:rsidR="00FE1C2E" w:rsidRDefault="00FE1C2E" w:rsidP="00930D9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Из таблицы видно, что в целом, продолжительность жизни населения региона, как мужчин, так и женщин, продолжает расти. </w:t>
      </w:r>
    </w:p>
    <w:p w:rsidR="00BF75DC" w:rsidRDefault="006654E1" w:rsidP="00930D9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Сокращение</w:t>
      </w:r>
      <w:r w:rsidR="00BF75DC">
        <w:rPr>
          <w:rFonts w:ascii="Times New Roman" w:hAnsi="Times New Roman" w:cs="Times New Roman"/>
          <w:sz w:val="28"/>
          <w:szCs w:val="28"/>
        </w:rPr>
        <w:t xml:space="preserve"> числа населения Пензенской области </w:t>
      </w:r>
      <w:r w:rsidR="002A3346">
        <w:rPr>
          <w:rFonts w:ascii="Times New Roman" w:hAnsi="Times New Roman" w:cs="Times New Roman"/>
          <w:sz w:val="28"/>
          <w:szCs w:val="28"/>
        </w:rPr>
        <w:t xml:space="preserve">тесно </w:t>
      </w:r>
      <w:r w:rsidR="00BF75DC">
        <w:rPr>
          <w:rFonts w:ascii="Times New Roman" w:hAnsi="Times New Roman" w:cs="Times New Roman"/>
          <w:sz w:val="28"/>
          <w:szCs w:val="28"/>
        </w:rPr>
        <w:t>связан</w:t>
      </w:r>
      <w:r w:rsidR="002A4B9A">
        <w:rPr>
          <w:rFonts w:ascii="Times New Roman" w:hAnsi="Times New Roman" w:cs="Times New Roman"/>
          <w:sz w:val="28"/>
          <w:szCs w:val="28"/>
        </w:rPr>
        <w:t>о</w:t>
      </w:r>
      <w:r w:rsidR="00BF75DC">
        <w:rPr>
          <w:rFonts w:ascii="Times New Roman" w:hAnsi="Times New Roman" w:cs="Times New Roman"/>
          <w:sz w:val="28"/>
          <w:szCs w:val="28"/>
        </w:rPr>
        <w:t xml:space="preserve"> с искусственным движением населения, а именно миграционными процессами. </w:t>
      </w:r>
    </w:p>
    <w:p w:rsidR="006873C2" w:rsidRDefault="006873C2" w:rsidP="00930D9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Общие итоги миграции представлены в таблице</w:t>
      </w:r>
      <w:proofErr w:type="gramStart"/>
      <w:r w:rsidR="002A3346">
        <w:rPr>
          <w:rFonts w:ascii="Times New Roman" w:hAnsi="Times New Roman" w:cs="Times New Roman"/>
          <w:sz w:val="28"/>
          <w:szCs w:val="28"/>
        </w:rPr>
        <w:t>6</w:t>
      </w:r>
      <w:proofErr w:type="gramEnd"/>
      <w:r w:rsidR="002A3346">
        <w:rPr>
          <w:rFonts w:ascii="Times New Roman" w:hAnsi="Times New Roman" w:cs="Times New Roman"/>
          <w:sz w:val="28"/>
          <w:szCs w:val="28"/>
        </w:rPr>
        <w:t>.</w:t>
      </w:r>
    </w:p>
    <w:p w:rsidR="00F30B50" w:rsidRDefault="00F30B50" w:rsidP="00930D97">
      <w:pPr>
        <w:spacing w:after="0" w:line="360" w:lineRule="auto"/>
        <w:ind w:firstLine="709"/>
        <w:jc w:val="both"/>
        <w:rPr>
          <w:rFonts w:ascii="Times New Roman" w:hAnsi="Times New Roman" w:cs="Times New Roman"/>
          <w:sz w:val="28"/>
          <w:szCs w:val="28"/>
        </w:rPr>
      </w:pPr>
    </w:p>
    <w:p w:rsidR="00A75629" w:rsidRDefault="00A75629" w:rsidP="00930D97">
      <w:pPr>
        <w:spacing w:after="0" w:line="360" w:lineRule="auto"/>
        <w:ind w:firstLine="709"/>
        <w:jc w:val="both"/>
        <w:rPr>
          <w:rFonts w:ascii="Times New Roman" w:hAnsi="Times New Roman" w:cs="Times New Roman"/>
          <w:sz w:val="28"/>
          <w:szCs w:val="28"/>
        </w:rPr>
      </w:pPr>
    </w:p>
    <w:p w:rsidR="00F30B50" w:rsidRPr="00F30B50" w:rsidRDefault="00F30B50" w:rsidP="00A75629">
      <w:p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Таблица 6 – Миграция в Пензенской области в январе – марте 201</w:t>
      </w:r>
      <w:r w:rsidR="00F75900">
        <w:rPr>
          <w:rFonts w:ascii="Times New Roman" w:hAnsi="Times New Roman" w:cs="Times New Roman"/>
          <w:sz w:val="28"/>
          <w:szCs w:val="28"/>
        </w:rPr>
        <w:t>6 и 2017</w:t>
      </w:r>
      <w:r>
        <w:rPr>
          <w:rFonts w:ascii="Times New Roman" w:hAnsi="Times New Roman" w:cs="Times New Roman"/>
          <w:sz w:val="28"/>
          <w:szCs w:val="28"/>
        </w:rPr>
        <w:t xml:space="preserve"> годов</w:t>
      </w:r>
      <w:r w:rsidRPr="00F30B50">
        <w:rPr>
          <w:rFonts w:ascii="Times New Roman" w:hAnsi="Times New Roman" w:cs="Times New Roman"/>
          <w:sz w:val="28"/>
          <w:szCs w:val="28"/>
        </w:rPr>
        <w:t>[</w:t>
      </w:r>
      <w:r w:rsidR="005332A6">
        <w:rPr>
          <w:rFonts w:ascii="Times New Roman" w:hAnsi="Times New Roman" w:cs="Times New Roman"/>
          <w:sz w:val="28"/>
          <w:szCs w:val="28"/>
        </w:rPr>
        <w:t>33</w:t>
      </w:r>
      <w:r w:rsidRPr="00F30B50">
        <w:rPr>
          <w:rFonts w:ascii="Times New Roman" w:hAnsi="Times New Roman" w:cs="Times New Roman"/>
          <w:sz w:val="28"/>
          <w:szCs w:val="28"/>
        </w:rPr>
        <w:t>]</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56" w:type="dxa"/>
          <w:right w:w="56" w:type="dxa"/>
        </w:tblCellMar>
        <w:tblLook w:val="04A0" w:firstRow="1" w:lastRow="0" w:firstColumn="1" w:lastColumn="0" w:noHBand="0" w:noVBand="1"/>
      </w:tblPr>
      <w:tblGrid>
        <w:gridCol w:w="2407"/>
        <w:gridCol w:w="1252"/>
        <w:gridCol w:w="1231"/>
        <w:gridCol w:w="1188"/>
        <w:gridCol w:w="1252"/>
        <w:gridCol w:w="1231"/>
        <w:gridCol w:w="1189"/>
      </w:tblGrid>
      <w:tr w:rsidR="006873C2" w:rsidRPr="006873C2" w:rsidTr="006873C2">
        <w:trPr>
          <w:cantSplit/>
          <w:trHeight w:val="243"/>
        </w:trPr>
        <w:tc>
          <w:tcPr>
            <w:tcW w:w="1250" w:type="pct"/>
            <w:vMerge w:val="restart"/>
            <w:vAlign w:val="center"/>
          </w:tcPr>
          <w:p w:rsidR="006873C2" w:rsidRPr="006873C2" w:rsidRDefault="006873C2" w:rsidP="002A3346">
            <w:pPr>
              <w:keepNext/>
              <w:spacing w:after="0" w:line="240" w:lineRule="auto"/>
              <w:outlineLvl w:val="1"/>
              <w:rPr>
                <w:rFonts w:ascii="Arial" w:eastAsia="Times New Roman" w:hAnsi="Arial" w:cs="Times New Roman"/>
                <w:i/>
                <w:sz w:val="20"/>
                <w:szCs w:val="20"/>
                <w:lang w:eastAsia="ru-RU"/>
              </w:rPr>
            </w:pPr>
          </w:p>
        </w:tc>
        <w:tc>
          <w:tcPr>
            <w:tcW w:w="1875" w:type="pct"/>
            <w:gridSpan w:val="3"/>
            <w:vAlign w:val="center"/>
          </w:tcPr>
          <w:p w:rsidR="006873C2" w:rsidRPr="002A3346" w:rsidRDefault="00F75900" w:rsidP="002A3346">
            <w:pPr>
              <w:keepNext/>
              <w:spacing w:after="0" w:line="240" w:lineRule="auto"/>
              <w:outlineLvl w:val="1"/>
              <w:rPr>
                <w:rFonts w:ascii="Arial" w:eastAsia="Times New Roman" w:hAnsi="Arial" w:cs="Times New Roman"/>
                <w:b/>
                <w:i/>
                <w:sz w:val="20"/>
                <w:szCs w:val="20"/>
                <w:lang w:eastAsia="ru-RU"/>
              </w:rPr>
            </w:pPr>
            <w:r>
              <w:rPr>
                <w:rFonts w:ascii="Arial" w:eastAsia="Times New Roman" w:hAnsi="Arial" w:cs="Times New Roman"/>
                <w:b/>
                <w:i/>
                <w:sz w:val="20"/>
                <w:szCs w:val="20"/>
                <w:lang w:eastAsia="ru-RU"/>
              </w:rPr>
              <w:t>Январь-март 2017</w:t>
            </w:r>
          </w:p>
        </w:tc>
        <w:tc>
          <w:tcPr>
            <w:tcW w:w="1875" w:type="pct"/>
            <w:gridSpan w:val="3"/>
            <w:vAlign w:val="center"/>
          </w:tcPr>
          <w:p w:rsidR="006873C2" w:rsidRPr="002A3346" w:rsidRDefault="00F75900" w:rsidP="002A3346">
            <w:pPr>
              <w:keepNext/>
              <w:spacing w:after="0" w:line="240" w:lineRule="auto"/>
              <w:outlineLvl w:val="1"/>
              <w:rPr>
                <w:rFonts w:ascii="Arial" w:eastAsia="Times New Roman" w:hAnsi="Arial" w:cs="Times New Roman"/>
                <w:b/>
                <w:i/>
                <w:sz w:val="20"/>
                <w:szCs w:val="20"/>
                <w:lang w:eastAsia="ru-RU"/>
              </w:rPr>
            </w:pPr>
            <w:r>
              <w:rPr>
                <w:rFonts w:ascii="Arial" w:eastAsia="Times New Roman" w:hAnsi="Arial" w:cs="Times New Roman"/>
                <w:b/>
                <w:i/>
                <w:sz w:val="20"/>
                <w:szCs w:val="20"/>
                <w:lang w:eastAsia="ru-RU"/>
              </w:rPr>
              <w:t>Январь-март 2016</w:t>
            </w:r>
          </w:p>
        </w:tc>
      </w:tr>
      <w:tr w:rsidR="006873C2" w:rsidRPr="006873C2" w:rsidTr="006873C2">
        <w:trPr>
          <w:cantSplit/>
        </w:trPr>
        <w:tc>
          <w:tcPr>
            <w:tcW w:w="1250" w:type="pct"/>
            <w:vMerge/>
            <w:vAlign w:val="center"/>
          </w:tcPr>
          <w:p w:rsidR="006873C2" w:rsidRPr="006873C2" w:rsidRDefault="006873C2" w:rsidP="002A3346">
            <w:pPr>
              <w:spacing w:after="0" w:line="240" w:lineRule="auto"/>
              <w:rPr>
                <w:rFonts w:ascii="Arial" w:eastAsia="Times New Roman" w:hAnsi="Arial" w:cs="Times New Roman"/>
                <w:i/>
                <w:sz w:val="20"/>
                <w:szCs w:val="20"/>
                <w:lang w:eastAsia="ru-RU"/>
              </w:rPr>
            </w:pPr>
          </w:p>
        </w:tc>
        <w:tc>
          <w:tcPr>
            <w:tcW w:w="625" w:type="pct"/>
            <w:vAlign w:val="center"/>
          </w:tcPr>
          <w:p w:rsidR="006873C2" w:rsidRPr="002A3346" w:rsidRDefault="006873C2" w:rsidP="002A3346">
            <w:pPr>
              <w:keepNext/>
              <w:spacing w:after="0" w:line="240" w:lineRule="auto"/>
              <w:outlineLvl w:val="1"/>
              <w:rPr>
                <w:rFonts w:ascii="Arial" w:eastAsia="Times New Roman" w:hAnsi="Arial" w:cs="Times New Roman"/>
                <w:b/>
                <w:i/>
                <w:spacing w:val="-6"/>
                <w:sz w:val="20"/>
                <w:szCs w:val="20"/>
                <w:lang w:eastAsia="ru-RU"/>
              </w:rPr>
            </w:pPr>
            <w:r w:rsidRPr="002A3346">
              <w:rPr>
                <w:rFonts w:ascii="Arial" w:eastAsia="Times New Roman" w:hAnsi="Arial" w:cs="Times New Roman"/>
                <w:b/>
                <w:i/>
                <w:spacing w:val="-6"/>
                <w:sz w:val="20"/>
                <w:szCs w:val="20"/>
                <w:lang w:eastAsia="ru-RU"/>
              </w:rPr>
              <w:t xml:space="preserve">число </w:t>
            </w:r>
            <w:r w:rsidRPr="002A3346">
              <w:rPr>
                <w:rFonts w:ascii="Arial" w:eastAsia="Times New Roman" w:hAnsi="Arial" w:cs="Times New Roman"/>
                <w:b/>
                <w:i/>
                <w:spacing w:val="-6"/>
                <w:sz w:val="20"/>
                <w:szCs w:val="20"/>
                <w:lang w:eastAsia="ru-RU"/>
              </w:rPr>
              <w:br/>
            </w:r>
            <w:proofErr w:type="gramStart"/>
            <w:r w:rsidRPr="002A3346">
              <w:rPr>
                <w:rFonts w:ascii="Arial" w:eastAsia="Times New Roman" w:hAnsi="Arial" w:cs="Times New Roman"/>
                <w:b/>
                <w:i/>
                <w:spacing w:val="-6"/>
                <w:sz w:val="20"/>
                <w:szCs w:val="20"/>
                <w:lang w:eastAsia="ru-RU"/>
              </w:rPr>
              <w:t>прибывших</w:t>
            </w:r>
            <w:proofErr w:type="gramEnd"/>
          </w:p>
        </w:tc>
        <w:tc>
          <w:tcPr>
            <w:tcW w:w="625" w:type="pct"/>
            <w:vAlign w:val="center"/>
          </w:tcPr>
          <w:p w:rsidR="006873C2" w:rsidRPr="002A3346" w:rsidRDefault="006873C2" w:rsidP="002A3346">
            <w:pPr>
              <w:keepNext/>
              <w:spacing w:after="0" w:line="240" w:lineRule="auto"/>
              <w:outlineLvl w:val="1"/>
              <w:rPr>
                <w:rFonts w:ascii="Arial" w:eastAsia="Times New Roman" w:hAnsi="Arial" w:cs="Times New Roman"/>
                <w:b/>
                <w:i/>
                <w:sz w:val="20"/>
                <w:szCs w:val="20"/>
                <w:lang w:eastAsia="ru-RU"/>
              </w:rPr>
            </w:pPr>
            <w:r w:rsidRPr="002A3346">
              <w:rPr>
                <w:rFonts w:ascii="Arial" w:eastAsia="Times New Roman" w:hAnsi="Arial" w:cs="Times New Roman"/>
                <w:b/>
                <w:i/>
                <w:sz w:val="20"/>
                <w:szCs w:val="20"/>
                <w:lang w:eastAsia="ru-RU"/>
              </w:rPr>
              <w:t>число</w:t>
            </w:r>
            <w:r w:rsidRPr="002A3346">
              <w:rPr>
                <w:rFonts w:ascii="Arial" w:eastAsia="Times New Roman" w:hAnsi="Arial" w:cs="Times New Roman"/>
                <w:b/>
                <w:i/>
                <w:sz w:val="20"/>
                <w:szCs w:val="20"/>
                <w:lang w:eastAsia="ru-RU"/>
              </w:rPr>
              <w:br/>
            </w:r>
            <w:proofErr w:type="gramStart"/>
            <w:r w:rsidRPr="002A3346">
              <w:rPr>
                <w:rFonts w:ascii="Arial" w:eastAsia="Times New Roman" w:hAnsi="Arial" w:cs="Times New Roman"/>
                <w:b/>
                <w:i/>
                <w:sz w:val="20"/>
                <w:szCs w:val="20"/>
                <w:lang w:eastAsia="ru-RU"/>
              </w:rPr>
              <w:t>выбывших</w:t>
            </w:r>
            <w:proofErr w:type="gramEnd"/>
          </w:p>
        </w:tc>
        <w:tc>
          <w:tcPr>
            <w:tcW w:w="625" w:type="pct"/>
            <w:vAlign w:val="center"/>
          </w:tcPr>
          <w:p w:rsidR="006873C2" w:rsidRPr="002A3346" w:rsidRDefault="006873C2" w:rsidP="002A3346">
            <w:pPr>
              <w:keepNext/>
              <w:spacing w:after="0" w:line="240" w:lineRule="auto"/>
              <w:outlineLvl w:val="1"/>
              <w:rPr>
                <w:rFonts w:ascii="Arial" w:eastAsia="Times New Roman" w:hAnsi="Arial" w:cs="Times New Roman"/>
                <w:b/>
                <w:i/>
                <w:sz w:val="20"/>
                <w:szCs w:val="20"/>
                <w:lang w:eastAsia="ru-RU"/>
              </w:rPr>
            </w:pPr>
            <w:proofErr w:type="spellStart"/>
            <w:proofErr w:type="gramStart"/>
            <w:r w:rsidRPr="002A3346">
              <w:rPr>
                <w:rFonts w:ascii="Arial" w:eastAsia="Times New Roman" w:hAnsi="Arial" w:cs="Times New Roman"/>
                <w:b/>
                <w:i/>
                <w:sz w:val="20"/>
                <w:szCs w:val="20"/>
                <w:lang w:eastAsia="ru-RU"/>
              </w:rPr>
              <w:t>мигра-ционный</w:t>
            </w:r>
            <w:proofErr w:type="spellEnd"/>
            <w:proofErr w:type="gramEnd"/>
            <w:r w:rsidRPr="002A3346">
              <w:rPr>
                <w:rFonts w:ascii="Arial" w:eastAsia="Times New Roman" w:hAnsi="Arial" w:cs="Times New Roman"/>
                <w:b/>
                <w:i/>
                <w:sz w:val="20"/>
                <w:szCs w:val="20"/>
                <w:lang w:eastAsia="ru-RU"/>
              </w:rPr>
              <w:t xml:space="preserve"> прирост, убыль(-)</w:t>
            </w:r>
          </w:p>
        </w:tc>
        <w:tc>
          <w:tcPr>
            <w:tcW w:w="625" w:type="pct"/>
            <w:vAlign w:val="center"/>
          </w:tcPr>
          <w:p w:rsidR="006873C2" w:rsidRPr="002A3346" w:rsidRDefault="006873C2" w:rsidP="002A3346">
            <w:pPr>
              <w:keepNext/>
              <w:spacing w:after="0" w:line="240" w:lineRule="auto"/>
              <w:outlineLvl w:val="1"/>
              <w:rPr>
                <w:rFonts w:ascii="Arial" w:eastAsia="Times New Roman" w:hAnsi="Arial" w:cs="Times New Roman"/>
                <w:b/>
                <w:i/>
                <w:spacing w:val="-6"/>
                <w:sz w:val="20"/>
                <w:szCs w:val="20"/>
                <w:lang w:eastAsia="ru-RU"/>
              </w:rPr>
            </w:pPr>
            <w:r w:rsidRPr="002A3346">
              <w:rPr>
                <w:rFonts w:ascii="Arial" w:eastAsia="Times New Roman" w:hAnsi="Arial" w:cs="Times New Roman"/>
                <w:b/>
                <w:i/>
                <w:spacing w:val="-6"/>
                <w:sz w:val="20"/>
                <w:szCs w:val="20"/>
                <w:lang w:eastAsia="ru-RU"/>
              </w:rPr>
              <w:t>число</w:t>
            </w:r>
            <w:r w:rsidRPr="002A3346">
              <w:rPr>
                <w:rFonts w:ascii="Arial" w:eastAsia="Times New Roman" w:hAnsi="Arial" w:cs="Times New Roman"/>
                <w:b/>
                <w:i/>
                <w:spacing w:val="-6"/>
                <w:sz w:val="20"/>
                <w:szCs w:val="20"/>
                <w:lang w:eastAsia="ru-RU"/>
              </w:rPr>
              <w:br/>
            </w:r>
            <w:proofErr w:type="gramStart"/>
            <w:r w:rsidRPr="002A3346">
              <w:rPr>
                <w:rFonts w:ascii="Arial" w:eastAsia="Times New Roman" w:hAnsi="Arial" w:cs="Times New Roman"/>
                <w:b/>
                <w:i/>
                <w:spacing w:val="-6"/>
                <w:sz w:val="20"/>
                <w:szCs w:val="20"/>
                <w:lang w:eastAsia="ru-RU"/>
              </w:rPr>
              <w:t>прибывших</w:t>
            </w:r>
            <w:proofErr w:type="gramEnd"/>
          </w:p>
        </w:tc>
        <w:tc>
          <w:tcPr>
            <w:tcW w:w="625" w:type="pct"/>
            <w:vAlign w:val="center"/>
          </w:tcPr>
          <w:p w:rsidR="006873C2" w:rsidRPr="002A3346" w:rsidRDefault="006873C2" w:rsidP="002A3346">
            <w:pPr>
              <w:keepNext/>
              <w:spacing w:after="0" w:line="240" w:lineRule="auto"/>
              <w:outlineLvl w:val="1"/>
              <w:rPr>
                <w:rFonts w:ascii="Arial" w:eastAsia="Times New Roman" w:hAnsi="Arial" w:cs="Times New Roman"/>
                <w:b/>
                <w:i/>
                <w:sz w:val="20"/>
                <w:szCs w:val="20"/>
                <w:lang w:eastAsia="ru-RU"/>
              </w:rPr>
            </w:pPr>
            <w:r w:rsidRPr="002A3346">
              <w:rPr>
                <w:rFonts w:ascii="Arial" w:eastAsia="Times New Roman" w:hAnsi="Arial" w:cs="Times New Roman"/>
                <w:b/>
                <w:i/>
                <w:sz w:val="20"/>
                <w:szCs w:val="20"/>
                <w:lang w:eastAsia="ru-RU"/>
              </w:rPr>
              <w:t>число</w:t>
            </w:r>
            <w:r w:rsidRPr="002A3346">
              <w:rPr>
                <w:rFonts w:ascii="Arial" w:eastAsia="Times New Roman" w:hAnsi="Arial" w:cs="Times New Roman"/>
                <w:b/>
                <w:i/>
                <w:sz w:val="20"/>
                <w:szCs w:val="20"/>
                <w:lang w:eastAsia="ru-RU"/>
              </w:rPr>
              <w:br/>
            </w:r>
            <w:proofErr w:type="gramStart"/>
            <w:r w:rsidRPr="002A3346">
              <w:rPr>
                <w:rFonts w:ascii="Arial" w:eastAsia="Times New Roman" w:hAnsi="Arial" w:cs="Times New Roman"/>
                <w:b/>
                <w:i/>
                <w:sz w:val="20"/>
                <w:szCs w:val="20"/>
                <w:lang w:eastAsia="ru-RU"/>
              </w:rPr>
              <w:t>выбывших</w:t>
            </w:r>
            <w:proofErr w:type="gramEnd"/>
          </w:p>
        </w:tc>
        <w:tc>
          <w:tcPr>
            <w:tcW w:w="625" w:type="pct"/>
            <w:vAlign w:val="center"/>
          </w:tcPr>
          <w:p w:rsidR="006873C2" w:rsidRPr="002A3346" w:rsidRDefault="006873C2" w:rsidP="002A3346">
            <w:pPr>
              <w:keepNext/>
              <w:spacing w:after="0" w:line="240" w:lineRule="auto"/>
              <w:outlineLvl w:val="1"/>
              <w:rPr>
                <w:rFonts w:ascii="Arial" w:eastAsia="Times New Roman" w:hAnsi="Arial" w:cs="Times New Roman"/>
                <w:b/>
                <w:i/>
                <w:sz w:val="20"/>
                <w:szCs w:val="20"/>
                <w:lang w:eastAsia="ru-RU"/>
              </w:rPr>
            </w:pPr>
            <w:proofErr w:type="spellStart"/>
            <w:proofErr w:type="gramStart"/>
            <w:r w:rsidRPr="002A3346">
              <w:rPr>
                <w:rFonts w:ascii="Arial" w:eastAsia="Times New Roman" w:hAnsi="Arial" w:cs="Times New Roman"/>
                <w:b/>
                <w:i/>
                <w:sz w:val="20"/>
                <w:szCs w:val="20"/>
                <w:lang w:eastAsia="ru-RU"/>
              </w:rPr>
              <w:t>мигра-ционный</w:t>
            </w:r>
            <w:proofErr w:type="spellEnd"/>
            <w:proofErr w:type="gramEnd"/>
            <w:r w:rsidRPr="002A3346">
              <w:rPr>
                <w:rFonts w:ascii="Arial" w:eastAsia="Times New Roman" w:hAnsi="Arial" w:cs="Times New Roman"/>
                <w:b/>
                <w:i/>
                <w:sz w:val="20"/>
                <w:szCs w:val="20"/>
                <w:lang w:eastAsia="ru-RU"/>
              </w:rPr>
              <w:t xml:space="preserve"> прирост, убыль(-)</w:t>
            </w:r>
          </w:p>
        </w:tc>
      </w:tr>
      <w:tr w:rsidR="006873C2" w:rsidRPr="006873C2" w:rsidTr="006873C2">
        <w:trPr>
          <w:cantSplit/>
        </w:trPr>
        <w:tc>
          <w:tcPr>
            <w:tcW w:w="1250" w:type="pct"/>
          </w:tcPr>
          <w:p w:rsidR="006873C2" w:rsidRPr="006873C2" w:rsidRDefault="006873C2" w:rsidP="002A3346">
            <w:pPr>
              <w:spacing w:after="0" w:line="240" w:lineRule="auto"/>
              <w:rPr>
                <w:rFonts w:ascii="Arial" w:eastAsia="Times New Roman" w:hAnsi="Arial" w:cs="Times New Roman"/>
                <w:sz w:val="20"/>
                <w:szCs w:val="20"/>
                <w:lang w:eastAsia="ru-RU"/>
              </w:rPr>
            </w:pPr>
            <w:r w:rsidRPr="006873C2">
              <w:rPr>
                <w:rFonts w:ascii="Arial" w:eastAsia="Times New Roman" w:hAnsi="Arial" w:cs="Times New Roman"/>
                <w:sz w:val="20"/>
                <w:szCs w:val="20"/>
                <w:lang w:eastAsia="ru-RU"/>
              </w:rPr>
              <w:t>Миграция</w:t>
            </w:r>
          </w:p>
        </w:tc>
        <w:tc>
          <w:tcPr>
            <w:tcW w:w="625" w:type="pct"/>
            <w:vAlign w:val="bottom"/>
          </w:tcPr>
          <w:p w:rsidR="006873C2" w:rsidRPr="006873C2" w:rsidRDefault="006873C2" w:rsidP="002A3346">
            <w:pPr>
              <w:spacing w:after="0" w:line="240" w:lineRule="auto"/>
              <w:rPr>
                <w:rFonts w:ascii="Arial" w:eastAsia="Times New Roman" w:hAnsi="Arial" w:cs="Times New Roman"/>
                <w:sz w:val="20"/>
                <w:szCs w:val="20"/>
                <w:lang w:eastAsia="ru-RU"/>
              </w:rPr>
            </w:pPr>
            <w:r w:rsidRPr="006873C2">
              <w:rPr>
                <w:rFonts w:ascii="Arial" w:eastAsia="Times New Roman" w:hAnsi="Arial" w:cs="Times New Roman"/>
                <w:sz w:val="20"/>
                <w:szCs w:val="20"/>
                <w:lang w:eastAsia="ru-RU"/>
              </w:rPr>
              <w:t>7270</w:t>
            </w:r>
          </w:p>
        </w:tc>
        <w:tc>
          <w:tcPr>
            <w:tcW w:w="625" w:type="pct"/>
            <w:vAlign w:val="bottom"/>
          </w:tcPr>
          <w:p w:rsidR="006873C2" w:rsidRPr="006873C2" w:rsidRDefault="006873C2" w:rsidP="002A3346">
            <w:pPr>
              <w:spacing w:after="0" w:line="240" w:lineRule="auto"/>
              <w:rPr>
                <w:rFonts w:ascii="Arial" w:eastAsia="Times New Roman" w:hAnsi="Arial" w:cs="Times New Roman"/>
                <w:sz w:val="20"/>
                <w:szCs w:val="20"/>
                <w:lang w:eastAsia="ru-RU"/>
              </w:rPr>
            </w:pPr>
            <w:r w:rsidRPr="006873C2">
              <w:rPr>
                <w:rFonts w:ascii="Arial" w:eastAsia="Times New Roman" w:hAnsi="Arial" w:cs="Times New Roman"/>
                <w:sz w:val="20"/>
                <w:szCs w:val="20"/>
                <w:lang w:eastAsia="ru-RU"/>
              </w:rPr>
              <w:t>7607</w:t>
            </w:r>
          </w:p>
        </w:tc>
        <w:tc>
          <w:tcPr>
            <w:tcW w:w="625" w:type="pct"/>
            <w:vAlign w:val="bottom"/>
          </w:tcPr>
          <w:p w:rsidR="006873C2" w:rsidRPr="006873C2" w:rsidRDefault="006873C2" w:rsidP="002A3346">
            <w:pPr>
              <w:spacing w:after="0" w:line="240" w:lineRule="auto"/>
              <w:rPr>
                <w:rFonts w:ascii="Arial" w:eastAsia="Times New Roman" w:hAnsi="Arial" w:cs="Times New Roman"/>
                <w:sz w:val="20"/>
                <w:szCs w:val="20"/>
                <w:lang w:eastAsia="ru-RU"/>
              </w:rPr>
            </w:pPr>
            <w:r w:rsidRPr="006873C2">
              <w:rPr>
                <w:rFonts w:ascii="Arial" w:eastAsia="Times New Roman" w:hAnsi="Arial" w:cs="Times New Roman"/>
                <w:sz w:val="20"/>
                <w:szCs w:val="20"/>
                <w:lang w:eastAsia="ru-RU"/>
              </w:rPr>
              <w:t>-337</w:t>
            </w:r>
          </w:p>
        </w:tc>
        <w:tc>
          <w:tcPr>
            <w:tcW w:w="625" w:type="pct"/>
            <w:vAlign w:val="bottom"/>
          </w:tcPr>
          <w:p w:rsidR="006873C2" w:rsidRPr="006873C2" w:rsidRDefault="006873C2" w:rsidP="002A3346">
            <w:pPr>
              <w:spacing w:after="0" w:line="240" w:lineRule="auto"/>
              <w:rPr>
                <w:rFonts w:ascii="Arial" w:eastAsia="Times New Roman" w:hAnsi="Arial" w:cs="Times New Roman"/>
                <w:sz w:val="20"/>
                <w:szCs w:val="20"/>
                <w:lang w:eastAsia="ru-RU"/>
              </w:rPr>
            </w:pPr>
            <w:r w:rsidRPr="006873C2">
              <w:rPr>
                <w:rFonts w:ascii="Arial" w:eastAsia="Times New Roman" w:hAnsi="Arial" w:cs="Times New Roman"/>
                <w:sz w:val="20"/>
                <w:szCs w:val="20"/>
                <w:lang w:eastAsia="ru-RU"/>
              </w:rPr>
              <w:t>7705</w:t>
            </w:r>
          </w:p>
        </w:tc>
        <w:tc>
          <w:tcPr>
            <w:tcW w:w="625" w:type="pct"/>
            <w:vAlign w:val="bottom"/>
          </w:tcPr>
          <w:p w:rsidR="006873C2" w:rsidRPr="006873C2" w:rsidRDefault="006873C2" w:rsidP="002A3346">
            <w:pPr>
              <w:spacing w:after="0" w:line="240" w:lineRule="auto"/>
              <w:rPr>
                <w:rFonts w:ascii="Arial" w:eastAsia="Times New Roman" w:hAnsi="Arial" w:cs="Times New Roman"/>
                <w:sz w:val="20"/>
                <w:szCs w:val="20"/>
                <w:lang w:eastAsia="ru-RU"/>
              </w:rPr>
            </w:pPr>
            <w:r w:rsidRPr="006873C2">
              <w:rPr>
                <w:rFonts w:ascii="Arial" w:eastAsia="Times New Roman" w:hAnsi="Arial" w:cs="Times New Roman"/>
                <w:sz w:val="20"/>
                <w:szCs w:val="20"/>
                <w:lang w:eastAsia="ru-RU"/>
              </w:rPr>
              <w:t>8716</w:t>
            </w:r>
          </w:p>
        </w:tc>
        <w:tc>
          <w:tcPr>
            <w:tcW w:w="625" w:type="pct"/>
            <w:vAlign w:val="bottom"/>
          </w:tcPr>
          <w:p w:rsidR="006873C2" w:rsidRPr="006873C2" w:rsidRDefault="006873C2" w:rsidP="002A3346">
            <w:pPr>
              <w:spacing w:after="0" w:line="240" w:lineRule="auto"/>
              <w:rPr>
                <w:rFonts w:ascii="Arial" w:eastAsia="Times New Roman" w:hAnsi="Arial" w:cs="Times New Roman"/>
                <w:sz w:val="20"/>
                <w:szCs w:val="20"/>
                <w:lang w:eastAsia="ru-RU"/>
              </w:rPr>
            </w:pPr>
            <w:r w:rsidRPr="006873C2">
              <w:rPr>
                <w:rFonts w:ascii="Arial" w:eastAsia="Times New Roman" w:hAnsi="Arial" w:cs="Times New Roman"/>
                <w:sz w:val="20"/>
                <w:szCs w:val="20"/>
                <w:lang w:eastAsia="ru-RU"/>
              </w:rPr>
              <w:t>-1011</w:t>
            </w:r>
          </w:p>
        </w:tc>
      </w:tr>
      <w:tr w:rsidR="006873C2" w:rsidRPr="006873C2" w:rsidTr="006873C2">
        <w:trPr>
          <w:cantSplit/>
        </w:trPr>
        <w:tc>
          <w:tcPr>
            <w:tcW w:w="1250" w:type="pct"/>
          </w:tcPr>
          <w:p w:rsidR="006873C2" w:rsidRPr="006873C2" w:rsidRDefault="006873C2" w:rsidP="002A3346">
            <w:pPr>
              <w:spacing w:after="0" w:line="240" w:lineRule="auto"/>
              <w:rPr>
                <w:rFonts w:ascii="Arial" w:eastAsia="Times New Roman" w:hAnsi="Arial" w:cs="Times New Roman"/>
                <w:sz w:val="20"/>
                <w:szCs w:val="20"/>
                <w:lang w:eastAsia="ru-RU"/>
              </w:rPr>
            </w:pPr>
            <w:r w:rsidRPr="006873C2">
              <w:rPr>
                <w:rFonts w:ascii="Arial" w:eastAsia="Times New Roman" w:hAnsi="Arial" w:cs="Times New Roman"/>
                <w:sz w:val="20"/>
                <w:szCs w:val="20"/>
                <w:lang w:eastAsia="ru-RU"/>
              </w:rPr>
              <w:t>из нее:</w:t>
            </w:r>
            <w:r w:rsidRPr="006873C2">
              <w:rPr>
                <w:rFonts w:ascii="Arial" w:eastAsia="Times New Roman" w:hAnsi="Arial" w:cs="Times New Roman"/>
                <w:sz w:val="20"/>
                <w:szCs w:val="20"/>
                <w:lang w:eastAsia="ru-RU"/>
              </w:rPr>
              <w:br/>
              <w:t>в пределах России</w:t>
            </w:r>
          </w:p>
        </w:tc>
        <w:tc>
          <w:tcPr>
            <w:tcW w:w="625" w:type="pct"/>
            <w:vAlign w:val="bottom"/>
          </w:tcPr>
          <w:p w:rsidR="006873C2" w:rsidRPr="006873C2" w:rsidRDefault="006873C2" w:rsidP="002A3346">
            <w:pPr>
              <w:spacing w:after="0" w:line="240" w:lineRule="auto"/>
              <w:rPr>
                <w:rFonts w:ascii="Arial" w:eastAsia="Times New Roman" w:hAnsi="Arial" w:cs="Times New Roman"/>
                <w:sz w:val="20"/>
                <w:szCs w:val="20"/>
                <w:lang w:eastAsia="ru-RU"/>
              </w:rPr>
            </w:pPr>
            <w:r w:rsidRPr="006873C2">
              <w:rPr>
                <w:rFonts w:ascii="Arial" w:eastAsia="Times New Roman" w:hAnsi="Arial" w:cs="Times New Roman"/>
                <w:sz w:val="20"/>
                <w:szCs w:val="20"/>
                <w:lang w:eastAsia="ru-RU"/>
              </w:rPr>
              <w:t>6197</w:t>
            </w:r>
          </w:p>
        </w:tc>
        <w:tc>
          <w:tcPr>
            <w:tcW w:w="625" w:type="pct"/>
            <w:vAlign w:val="bottom"/>
          </w:tcPr>
          <w:p w:rsidR="006873C2" w:rsidRPr="006873C2" w:rsidRDefault="006873C2" w:rsidP="002A3346">
            <w:pPr>
              <w:spacing w:after="0" w:line="240" w:lineRule="auto"/>
              <w:rPr>
                <w:rFonts w:ascii="Arial" w:eastAsia="Times New Roman" w:hAnsi="Arial" w:cs="Times New Roman"/>
                <w:sz w:val="20"/>
                <w:szCs w:val="20"/>
                <w:lang w:eastAsia="ru-RU"/>
              </w:rPr>
            </w:pPr>
            <w:r w:rsidRPr="006873C2">
              <w:rPr>
                <w:rFonts w:ascii="Arial" w:eastAsia="Times New Roman" w:hAnsi="Arial" w:cs="Times New Roman"/>
                <w:sz w:val="20"/>
                <w:szCs w:val="20"/>
                <w:lang w:eastAsia="ru-RU"/>
              </w:rPr>
              <w:t>7101</w:t>
            </w:r>
          </w:p>
        </w:tc>
        <w:tc>
          <w:tcPr>
            <w:tcW w:w="625" w:type="pct"/>
            <w:vAlign w:val="bottom"/>
          </w:tcPr>
          <w:p w:rsidR="006873C2" w:rsidRPr="006873C2" w:rsidRDefault="006873C2" w:rsidP="002A3346">
            <w:pPr>
              <w:spacing w:after="0" w:line="240" w:lineRule="auto"/>
              <w:rPr>
                <w:rFonts w:ascii="Arial" w:eastAsia="Times New Roman" w:hAnsi="Arial" w:cs="Times New Roman"/>
                <w:sz w:val="20"/>
                <w:szCs w:val="20"/>
                <w:lang w:eastAsia="ru-RU"/>
              </w:rPr>
            </w:pPr>
            <w:r w:rsidRPr="006873C2">
              <w:rPr>
                <w:rFonts w:ascii="Arial" w:eastAsia="Times New Roman" w:hAnsi="Arial" w:cs="Times New Roman"/>
                <w:sz w:val="20"/>
                <w:szCs w:val="20"/>
                <w:lang w:eastAsia="ru-RU"/>
              </w:rPr>
              <w:t>-904</w:t>
            </w:r>
          </w:p>
        </w:tc>
        <w:tc>
          <w:tcPr>
            <w:tcW w:w="625" w:type="pct"/>
            <w:vAlign w:val="bottom"/>
          </w:tcPr>
          <w:p w:rsidR="006873C2" w:rsidRPr="006873C2" w:rsidRDefault="006873C2" w:rsidP="002A3346">
            <w:pPr>
              <w:spacing w:after="0" w:line="240" w:lineRule="auto"/>
              <w:rPr>
                <w:rFonts w:ascii="Arial" w:eastAsia="Times New Roman" w:hAnsi="Arial" w:cs="Times New Roman"/>
                <w:sz w:val="20"/>
                <w:szCs w:val="20"/>
                <w:lang w:eastAsia="ru-RU"/>
              </w:rPr>
            </w:pPr>
            <w:r w:rsidRPr="006873C2">
              <w:rPr>
                <w:rFonts w:ascii="Arial" w:eastAsia="Times New Roman" w:hAnsi="Arial" w:cs="Times New Roman"/>
                <w:sz w:val="20"/>
                <w:szCs w:val="20"/>
                <w:lang w:eastAsia="ru-RU"/>
              </w:rPr>
              <w:t>6539</w:t>
            </w:r>
          </w:p>
        </w:tc>
        <w:tc>
          <w:tcPr>
            <w:tcW w:w="625" w:type="pct"/>
            <w:vAlign w:val="bottom"/>
          </w:tcPr>
          <w:p w:rsidR="006873C2" w:rsidRPr="006873C2" w:rsidRDefault="006873C2" w:rsidP="002A3346">
            <w:pPr>
              <w:spacing w:after="0" w:line="240" w:lineRule="auto"/>
              <w:rPr>
                <w:rFonts w:ascii="Arial" w:eastAsia="Times New Roman" w:hAnsi="Arial" w:cs="Times New Roman"/>
                <w:sz w:val="20"/>
                <w:szCs w:val="20"/>
                <w:lang w:eastAsia="ru-RU"/>
              </w:rPr>
            </w:pPr>
            <w:r w:rsidRPr="006873C2">
              <w:rPr>
                <w:rFonts w:ascii="Arial" w:eastAsia="Times New Roman" w:hAnsi="Arial" w:cs="Times New Roman"/>
                <w:sz w:val="20"/>
                <w:szCs w:val="20"/>
                <w:lang w:eastAsia="ru-RU"/>
              </w:rPr>
              <w:t>7940</w:t>
            </w:r>
          </w:p>
        </w:tc>
        <w:tc>
          <w:tcPr>
            <w:tcW w:w="625" w:type="pct"/>
            <w:vAlign w:val="bottom"/>
          </w:tcPr>
          <w:p w:rsidR="006873C2" w:rsidRPr="006873C2" w:rsidRDefault="006873C2" w:rsidP="002A3346">
            <w:pPr>
              <w:spacing w:after="0" w:line="240" w:lineRule="auto"/>
              <w:rPr>
                <w:rFonts w:ascii="Arial" w:eastAsia="Times New Roman" w:hAnsi="Arial" w:cs="Times New Roman"/>
                <w:sz w:val="20"/>
                <w:szCs w:val="20"/>
                <w:lang w:eastAsia="ru-RU"/>
              </w:rPr>
            </w:pPr>
            <w:r w:rsidRPr="006873C2">
              <w:rPr>
                <w:rFonts w:ascii="Arial" w:eastAsia="Times New Roman" w:hAnsi="Arial" w:cs="Times New Roman"/>
                <w:sz w:val="20"/>
                <w:szCs w:val="20"/>
                <w:lang w:eastAsia="ru-RU"/>
              </w:rPr>
              <w:t>-1401</w:t>
            </w:r>
          </w:p>
        </w:tc>
      </w:tr>
      <w:tr w:rsidR="006873C2" w:rsidRPr="006873C2" w:rsidTr="006873C2">
        <w:trPr>
          <w:cantSplit/>
        </w:trPr>
        <w:tc>
          <w:tcPr>
            <w:tcW w:w="1250" w:type="pct"/>
          </w:tcPr>
          <w:p w:rsidR="006873C2" w:rsidRPr="006873C2" w:rsidRDefault="006873C2" w:rsidP="002A3346">
            <w:pPr>
              <w:spacing w:after="0" w:line="240" w:lineRule="auto"/>
              <w:rPr>
                <w:rFonts w:ascii="Arial" w:eastAsia="Times New Roman" w:hAnsi="Arial" w:cs="Times New Roman"/>
                <w:sz w:val="20"/>
                <w:szCs w:val="20"/>
                <w:lang w:eastAsia="ru-RU"/>
              </w:rPr>
            </w:pPr>
            <w:r w:rsidRPr="006873C2">
              <w:rPr>
                <w:rFonts w:ascii="Arial" w:eastAsia="Times New Roman" w:hAnsi="Arial" w:cs="Times New Roman"/>
                <w:sz w:val="20"/>
                <w:szCs w:val="20"/>
                <w:lang w:eastAsia="ru-RU"/>
              </w:rPr>
              <w:t>в том числе:</w:t>
            </w:r>
            <w:r w:rsidRPr="006873C2">
              <w:rPr>
                <w:rFonts w:ascii="Arial" w:eastAsia="Times New Roman" w:hAnsi="Arial" w:cs="Times New Roman"/>
                <w:sz w:val="20"/>
                <w:szCs w:val="20"/>
                <w:lang w:eastAsia="ru-RU"/>
              </w:rPr>
              <w:br/>
            </w:r>
            <w:proofErr w:type="spellStart"/>
            <w:r w:rsidRPr="006873C2">
              <w:rPr>
                <w:rFonts w:ascii="Arial" w:eastAsia="Times New Roman" w:hAnsi="Arial" w:cs="Times New Roman"/>
                <w:sz w:val="20"/>
                <w:szCs w:val="20"/>
                <w:lang w:eastAsia="ru-RU"/>
              </w:rPr>
              <w:t>внутрирегиональная</w:t>
            </w:r>
            <w:proofErr w:type="spellEnd"/>
          </w:p>
        </w:tc>
        <w:tc>
          <w:tcPr>
            <w:tcW w:w="625" w:type="pct"/>
            <w:vAlign w:val="bottom"/>
          </w:tcPr>
          <w:p w:rsidR="006873C2" w:rsidRPr="006873C2" w:rsidRDefault="006873C2" w:rsidP="002A3346">
            <w:pPr>
              <w:spacing w:after="0" w:line="240" w:lineRule="auto"/>
              <w:rPr>
                <w:rFonts w:ascii="Arial" w:eastAsia="Times New Roman" w:hAnsi="Arial" w:cs="Times New Roman"/>
                <w:sz w:val="20"/>
                <w:szCs w:val="20"/>
                <w:lang w:eastAsia="ru-RU"/>
              </w:rPr>
            </w:pPr>
            <w:r w:rsidRPr="006873C2">
              <w:rPr>
                <w:rFonts w:ascii="Arial" w:eastAsia="Times New Roman" w:hAnsi="Arial" w:cs="Times New Roman"/>
                <w:sz w:val="20"/>
                <w:szCs w:val="20"/>
                <w:lang w:eastAsia="ru-RU"/>
              </w:rPr>
              <w:t>3881</w:t>
            </w:r>
          </w:p>
        </w:tc>
        <w:tc>
          <w:tcPr>
            <w:tcW w:w="625" w:type="pct"/>
            <w:vAlign w:val="bottom"/>
          </w:tcPr>
          <w:p w:rsidR="006873C2" w:rsidRPr="006873C2" w:rsidRDefault="006873C2" w:rsidP="002A3346">
            <w:pPr>
              <w:spacing w:after="0" w:line="240" w:lineRule="auto"/>
              <w:rPr>
                <w:rFonts w:ascii="Arial" w:eastAsia="Times New Roman" w:hAnsi="Arial" w:cs="Times New Roman"/>
                <w:sz w:val="20"/>
                <w:szCs w:val="20"/>
                <w:lang w:eastAsia="ru-RU"/>
              </w:rPr>
            </w:pPr>
            <w:r w:rsidRPr="006873C2">
              <w:rPr>
                <w:rFonts w:ascii="Arial" w:eastAsia="Times New Roman" w:hAnsi="Arial" w:cs="Times New Roman"/>
                <w:sz w:val="20"/>
                <w:szCs w:val="20"/>
                <w:lang w:eastAsia="ru-RU"/>
              </w:rPr>
              <w:t>3881</w:t>
            </w:r>
          </w:p>
        </w:tc>
        <w:tc>
          <w:tcPr>
            <w:tcW w:w="625" w:type="pct"/>
            <w:vAlign w:val="bottom"/>
          </w:tcPr>
          <w:p w:rsidR="006873C2" w:rsidRPr="006873C2" w:rsidRDefault="006873C2" w:rsidP="002A3346">
            <w:pPr>
              <w:spacing w:after="0" w:line="240" w:lineRule="auto"/>
              <w:rPr>
                <w:rFonts w:ascii="Arial" w:eastAsia="Times New Roman" w:hAnsi="Arial" w:cs="Times New Roman"/>
                <w:sz w:val="20"/>
                <w:szCs w:val="20"/>
                <w:lang w:eastAsia="ru-RU"/>
              </w:rPr>
            </w:pPr>
            <w:r w:rsidRPr="006873C2">
              <w:rPr>
                <w:rFonts w:ascii="Arial" w:eastAsia="Times New Roman" w:hAnsi="Arial" w:cs="Times New Roman"/>
                <w:sz w:val="20"/>
                <w:szCs w:val="20"/>
                <w:lang w:eastAsia="ru-RU"/>
              </w:rPr>
              <w:t>-</w:t>
            </w:r>
          </w:p>
        </w:tc>
        <w:tc>
          <w:tcPr>
            <w:tcW w:w="625" w:type="pct"/>
            <w:vAlign w:val="bottom"/>
          </w:tcPr>
          <w:p w:rsidR="006873C2" w:rsidRPr="006873C2" w:rsidRDefault="006873C2" w:rsidP="002A3346">
            <w:pPr>
              <w:spacing w:after="0" w:line="240" w:lineRule="auto"/>
              <w:rPr>
                <w:rFonts w:ascii="Arial" w:eastAsia="Times New Roman" w:hAnsi="Arial" w:cs="Times New Roman"/>
                <w:sz w:val="20"/>
                <w:szCs w:val="20"/>
                <w:lang w:eastAsia="ru-RU"/>
              </w:rPr>
            </w:pPr>
            <w:r w:rsidRPr="006873C2">
              <w:rPr>
                <w:rFonts w:ascii="Arial" w:eastAsia="Times New Roman" w:hAnsi="Arial" w:cs="Times New Roman"/>
                <w:sz w:val="20"/>
                <w:szCs w:val="20"/>
                <w:lang w:eastAsia="ru-RU"/>
              </w:rPr>
              <w:t>4189</w:t>
            </w:r>
          </w:p>
        </w:tc>
        <w:tc>
          <w:tcPr>
            <w:tcW w:w="625" w:type="pct"/>
            <w:vAlign w:val="bottom"/>
          </w:tcPr>
          <w:p w:rsidR="006873C2" w:rsidRPr="006873C2" w:rsidRDefault="006873C2" w:rsidP="002A3346">
            <w:pPr>
              <w:spacing w:after="0" w:line="240" w:lineRule="auto"/>
              <w:rPr>
                <w:rFonts w:ascii="Arial" w:eastAsia="Times New Roman" w:hAnsi="Arial" w:cs="Times New Roman"/>
                <w:sz w:val="20"/>
                <w:szCs w:val="20"/>
                <w:lang w:eastAsia="ru-RU"/>
              </w:rPr>
            </w:pPr>
            <w:r w:rsidRPr="006873C2">
              <w:rPr>
                <w:rFonts w:ascii="Arial" w:eastAsia="Times New Roman" w:hAnsi="Arial" w:cs="Times New Roman"/>
                <w:sz w:val="20"/>
                <w:szCs w:val="20"/>
                <w:lang w:eastAsia="ru-RU"/>
              </w:rPr>
              <w:t>4189</w:t>
            </w:r>
          </w:p>
        </w:tc>
        <w:tc>
          <w:tcPr>
            <w:tcW w:w="625" w:type="pct"/>
            <w:vAlign w:val="bottom"/>
          </w:tcPr>
          <w:p w:rsidR="006873C2" w:rsidRPr="006873C2" w:rsidRDefault="006873C2" w:rsidP="002A3346">
            <w:pPr>
              <w:spacing w:after="0" w:line="240" w:lineRule="auto"/>
              <w:rPr>
                <w:rFonts w:ascii="Arial" w:eastAsia="Times New Roman" w:hAnsi="Arial" w:cs="Times New Roman"/>
                <w:sz w:val="20"/>
                <w:szCs w:val="20"/>
                <w:lang w:eastAsia="ru-RU"/>
              </w:rPr>
            </w:pPr>
            <w:r w:rsidRPr="006873C2">
              <w:rPr>
                <w:rFonts w:ascii="Arial" w:eastAsia="Times New Roman" w:hAnsi="Arial" w:cs="Times New Roman"/>
                <w:sz w:val="20"/>
                <w:szCs w:val="20"/>
                <w:lang w:eastAsia="ru-RU"/>
              </w:rPr>
              <w:t>-</w:t>
            </w:r>
          </w:p>
        </w:tc>
      </w:tr>
      <w:tr w:rsidR="006873C2" w:rsidRPr="006873C2" w:rsidTr="006873C2">
        <w:trPr>
          <w:cantSplit/>
        </w:trPr>
        <w:tc>
          <w:tcPr>
            <w:tcW w:w="1250" w:type="pct"/>
          </w:tcPr>
          <w:p w:rsidR="006873C2" w:rsidRPr="006873C2" w:rsidRDefault="006873C2" w:rsidP="002A3346">
            <w:pPr>
              <w:spacing w:after="0" w:line="240" w:lineRule="auto"/>
              <w:rPr>
                <w:rFonts w:ascii="Arial" w:eastAsia="Times New Roman" w:hAnsi="Arial" w:cs="Times New Roman"/>
                <w:sz w:val="20"/>
                <w:szCs w:val="20"/>
                <w:lang w:eastAsia="ru-RU"/>
              </w:rPr>
            </w:pPr>
            <w:r w:rsidRPr="006873C2">
              <w:rPr>
                <w:rFonts w:ascii="Arial" w:eastAsia="Times New Roman" w:hAnsi="Arial" w:cs="Times New Roman"/>
                <w:sz w:val="20"/>
                <w:szCs w:val="20"/>
                <w:lang w:eastAsia="ru-RU"/>
              </w:rPr>
              <w:t>межрегиональная</w:t>
            </w:r>
          </w:p>
        </w:tc>
        <w:tc>
          <w:tcPr>
            <w:tcW w:w="625" w:type="pct"/>
            <w:vAlign w:val="bottom"/>
          </w:tcPr>
          <w:p w:rsidR="006873C2" w:rsidRPr="006873C2" w:rsidRDefault="006873C2" w:rsidP="002A3346">
            <w:pPr>
              <w:spacing w:after="0" w:line="240" w:lineRule="auto"/>
              <w:rPr>
                <w:rFonts w:ascii="Arial" w:eastAsia="Times New Roman" w:hAnsi="Arial" w:cs="Times New Roman"/>
                <w:sz w:val="20"/>
                <w:szCs w:val="20"/>
                <w:lang w:eastAsia="ru-RU"/>
              </w:rPr>
            </w:pPr>
            <w:r w:rsidRPr="006873C2">
              <w:rPr>
                <w:rFonts w:ascii="Arial" w:eastAsia="Times New Roman" w:hAnsi="Arial" w:cs="Times New Roman"/>
                <w:sz w:val="20"/>
                <w:szCs w:val="20"/>
                <w:lang w:eastAsia="ru-RU"/>
              </w:rPr>
              <w:t>2316</w:t>
            </w:r>
          </w:p>
        </w:tc>
        <w:tc>
          <w:tcPr>
            <w:tcW w:w="625" w:type="pct"/>
            <w:vAlign w:val="bottom"/>
          </w:tcPr>
          <w:p w:rsidR="006873C2" w:rsidRPr="006873C2" w:rsidRDefault="006873C2" w:rsidP="002A3346">
            <w:pPr>
              <w:spacing w:after="0" w:line="240" w:lineRule="auto"/>
              <w:rPr>
                <w:rFonts w:ascii="Arial" w:eastAsia="Times New Roman" w:hAnsi="Arial" w:cs="Times New Roman"/>
                <w:sz w:val="20"/>
                <w:szCs w:val="20"/>
                <w:lang w:eastAsia="ru-RU"/>
              </w:rPr>
            </w:pPr>
            <w:r w:rsidRPr="006873C2">
              <w:rPr>
                <w:rFonts w:ascii="Arial" w:eastAsia="Times New Roman" w:hAnsi="Arial" w:cs="Times New Roman"/>
                <w:sz w:val="20"/>
                <w:szCs w:val="20"/>
                <w:lang w:eastAsia="ru-RU"/>
              </w:rPr>
              <w:t>3220</w:t>
            </w:r>
          </w:p>
        </w:tc>
        <w:tc>
          <w:tcPr>
            <w:tcW w:w="625" w:type="pct"/>
            <w:vAlign w:val="bottom"/>
          </w:tcPr>
          <w:p w:rsidR="006873C2" w:rsidRPr="006873C2" w:rsidRDefault="006873C2" w:rsidP="002A3346">
            <w:pPr>
              <w:spacing w:after="0" w:line="240" w:lineRule="auto"/>
              <w:rPr>
                <w:rFonts w:ascii="Arial" w:eastAsia="Times New Roman" w:hAnsi="Arial" w:cs="Times New Roman"/>
                <w:sz w:val="20"/>
                <w:szCs w:val="20"/>
                <w:lang w:eastAsia="ru-RU"/>
              </w:rPr>
            </w:pPr>
            <w:r w:rsidRPr="006873C2">
              <w:rPr>
                <w:rFonts w:ascii="Arial" w:eastAsia="Times New Roman" w:hAnsi="Arial" w:cs="Times New Roman"/>
                <w:sz w:val="20"/>
                <w:szCs w:val="20"/>
                <w:lang w:eastAsia="ru-RU"/>
              </w:rPr>
              <w:t>-904</w:t>
            </w:r>
          </w:p>
        </w:tc>
        <w:tc>
          <w:tcPr>
            <w:tcW w:w="625" w:type="pct"/>
            <w:vAlign w:val="bottom"/>
          </w:tcPr>
          <w:p w:rsidR="006873C2" w:rsidRPr="006873C2" w:rsidRDefault="006873C2" w:rsidP="002A3346">
            <w:pPr>
              <w:spacing w:after="0" w:line="240" w:lineRule="auto"/>
              <w:rPr>
                <w:rFonts w:ascii="Arial" w:eastAsia="Times New Roman" w:hAnsi="Arial" w:cs="Times New Roman"/>
                <w:sz w:val="20"/>
                <w:szCs w:val="20"/>
                <w:lang w:eastAsia="ru-RU"/>
              </w:rPr>
            </w:pPr>
            <w:r w:rsidRPr="006873C2">
              <w:rPr>
                <w:rFonts w:ascii="Arial" w:eastAsia="Times New Roman" w:hAnsi="Arial" w:cs="Times New Roman"/>
                <w:sz w:val="20"/>
                <w:szCs w:val="20"/>
                <w:lang w:eastAsia="ru-RU"/>
              </w:rPr>
              <w:t>2350</w:t>
            </w:r>
          </w:p>
        </w:tc>
        <w:tc>
          <w:tcPr>
            <w:tcW w:w="625" w:type="pct"/>
            <w:vAlign w:val="bottom"/>
          </w:tcPr>
          <w:p w:rsidR="006873C2" w:rsidRPr="006873C2" w:rsidRDefault="006873C2" w:rsidP="002A3346">
            <w:pPr>
              <w:spacing w:after="0" w:line="240" w:lineRule="auto"/>
              <w:rPr>
                <w:rFonts w:ascii="Arial" w:eastAsia="Times New Roman" w:hAnsi="Arial" w:cs="Times New Roman"/>
                <w:sz w:val="20"/>
                <w:szCs w:val="20"/>
                <w:lang w:eastAsia="ru-RU"/>
              </w:rPr>
            </w:pPr>
            <w:r w:rsidRPr="006873C2">
              <w:rPr>
                <w:rFonts w:ascii="Arial" w:eastAsia="Times New Roman" w:hAnsi="Arial" w:cs="Times New Roman"/>
                <w:sz w:val="20"/>
                <w:szCs w:val="20"/>
                <w:lang w:eastAsia="ru-RU"/>
              </w:rPr>
              <w:t>3751</w:t>
            </w:r>
          </w:p>
        </w:tc>
        <w:tc>
          <w:tcPr>
            <w:tcW w:w="625" w:type="pct"/>
            <w:vAlign w:val="bottom"/>
          </w:tcPr>
          <w:p w:rsidR="006873C2" w:rsidRPr="006873C2" w:rsidRDefault="006873C2" w:rsidP="002A3346">
            <w:pPr>
              <w:spacing w:after="0" w:line="240" w:lineRule="auto"/>
              <w:rPr>
                <w:rFonts w:ascii="Arial" w:eastAsia="Times New Roman" w:hAnsi="Arial" w:cs="Times New Roman"/>
                <w:sz w:val="20"/>
                <w:szCs w:val="20"/>
                <w:lang w:eastAsia="ru-RU"/>
              </w:rPr>
            </w:pPr>
            <w:r w:rsidRPr="006873C2">
              <w:rPr>
                <w:rFonts w:ascii="Arial" w:eastAsia="Times New Roman" w:hAnsi="Arial" w:cs="Times New Roman"/>
                <w:sz w:val="20"/>
                <w:szCs w:val="20"/>
                <w:lang w:eastAsia="ru-RU"/>
              </w:rPr>
              <w:t>-1401</w:t>
            </w:r>
          </w:p>
        </w:tc>
      </w:tr>
      <w:tr w:rsidR="006873C2" w:rsidRPr="006873C2" w:rsidTr="006873C2">
        <w:trPr>
          <w:cantSplit/>
        </w:trPr>
        <w:tc>
          <w:tcPr>
            <w:tcW w:w="1250" w:type="pct"/>
          </w:tcPr>
          <w:p w:rsidR="006873C2" w:rsidRPr="006873C2" w:rsidRDefault="006873C2" w:rsidP="002A3346">
            <w:pPr>
              <w:spacing w:after="0" w:line="240" w:lineRule="auto"/>
              <w:rPr>
                <w:rFonts w:ascii="Arial" w:eastAsia="Times New Roman" w:hAnsi="Arial" w:cs="Times New Roman"/>
                <w:sz w:val="20"/>
                <w:szCs w:val="20"/>
                <w:lang w:eastAsia="ru-RU"/>
              </w:rPr>
            </w:pPr>
            <w:r w:rsidRPr="006873C2">
              <w:rPr>
                <w:rFonts w:ascii="Arial" w:eastAsia="Times New Roman" w:hAnsi="Arial" w:cs="Times New Roman"/>
                <w:sz w:val="20"/>
                <w:szCs w:val="20"/>
                <w:lang w:eastAsia="ru-RU"/>
              </w:rPr>
              <w:t>международная</w:t>
            </w:r>
            <w:r w:rsidRPr="006873C2">
              <w:rPr>
                <w:rFonts w:ascii="Arial" w:eastAsia="Times New Roman" w:hAnsi="Arial" w:cs="Arial"/>
                <w:sz w:val="20"/>
                <w:szCs w:val="20"/>
                <w:lang w:eastAsia="ru-RU"/>
              </w:rPr>
              <w:br/>
            </w:r>
            <w:r w:rsidRPr="006873C2">
              <w:rPr>
                <w:rFonts w:ascii="Arial" w:eastAsia="Times New Roman" w:hAnsi="Arial" w:cs="Times New Roman"/>
                <w:sz w:val="20"/>
                <w:szCs w:val="20"/>
                <w:lang w:eastAsia="ru-RU"/>
              </w:rPr>
              <w:t>миграция</w:t>
            </w:r>
          </w:p>
        </w:tc>
        <w:tc>
          <w:tcPr>
            <w:tcW w:w="625" w:type="pct"/>
            <w:vAlign w:val="bottom"/>
          </w:tcPr>
          <w:p w:rsidR="006873C2" w:rsidRPr="006873C2" w:rsidRDefault="006873C2" w:rsidP="002A3346">
            <w:pPr>
              <w:spacing w:after="0" w:line="240" w:lineRule="auto"/>
              <w:rPr>
                <w:rFonts w:ascii="Arial" w:eastAsia="Times New Roman" w:hAnsi="Arial" w:cs="Times New Roman"/>
                <w:sz w:val="20"/>
                <w:szCs w:val="20"/>
                <w:lang w:eastAsia="ru-RU"/>
              </w:rPr>
            </w:pPr>
            <w:r w:rsidRPr="006873C2">
              <w:rPr>
                <w:rFonts w:ascii="Arial" w:eastAsia="Times New Roman" w:hAnsi="Arial" w:cs="Times New Roman"/>
                <w:sz w:val="20"/>
                <w:szCs w:val="20"/>
                <w:lang w:eastAsia="ru-RU"/>
              </w:rPr>
              <w:t>1073</w:t>
            </w:r>
          </w:p>
        </w:tc>
        <w:tc>
          <w:tcPr>
            <w:tcW w:w="625" w:type="pct"/>
            <w:vAlign w:val="bottom"/>
          </w:tcPr>
          <w:p w:rsidR="006873C2" w:rsidRPr="006873C2" w:rsidRDefault="006873C2" w:rsidP="002A3346">
            <w:pPr>
              <w:spacing w:after="0" w:line="240" w:lineRule="auto"/>
              <w:rPr>
                <w:rFonts w:ascii="Arial" w:eastAsia="Times New Roman" w:hAnsi="Arial" w:cs="Times New Roman"/>
                <w:sz w:val="20"/>
                <w:szCs w:val="20"/>
                <w:lang w:eastAsia="ru-RU"/>
              </w:rPr>
            </w:pPr>
            <w:r w:rsidRPr="006873C2">
              <w:rPr>
                <w:rFonts w:ascii="Arial" w:eastAsia="Times New Roman" w:hAnsi="Arial" w:cs="Times New Roman"/>
                <w:sz w:val="20"/>
                <w:szCs w:val="20"/>
                <w:lang w:eastAsia="ru-RU"/>
              </w:rPr>
              <w:t>506</w:t>
            </w:r>
          </w:p>
        </w:tc>
        <w:tc>
          <w:tcPr>
            <w:tcW w:w="625" w:type="pct"/>
            <w:vAlign w:val="bottom"/>
          </w:tcPr>
          <w:p w:rsidR="006873C2" w:rsidRPr="006873C2" w:rsidRDefault="006873C2" w:rsidP="002A3346">
            <w:pPr>
              <w:spacing w:after="0" w:line="240" w:lineRule="auto"/>
              <w:rPr>
                <w:rFonts w:ascii="Arial" w:eastAsia="Times New Roman" w:hAnsi="Arial" w:cs="Times New Roman"/>
                <w:sz w:val="20"/>
                <w:szCs w:val="20"/>
                <w:lang w:eastAsia="ru-RU"/>
              </w:rPr>
            </w:pPr>
            <w:r w:rsidRPr="006873C2">
              <w:rPr>
                <w:rFonts w:ascii="Arial" w:eastAsia="Times New Roman" w:hAnsi="Arial" w:cs="Times New Roman"/>
                <w:sz w:val="20"/>
                <w:szCs w:val="20"/>
                <w:lang w:eastAsia="ru-RU"/>
              </w:rPr>
              <w:t>567</w:t>
            </w:r>
          </w:p>
        </w:tc>
        <w:tc>
          <w:tcPr>
            <w:tcW w:w="625" w:type="pct"/>
            <w:vAlign w:val="bottom"/>
          </w:tcPr>
          <w:p w:rsidR="006873C2" w:rsidRPr="006873C2" w:rsidRDefault="006873C2" w:rsidP="002A3346">
            <w:pPr>
              <w:spacing w:after="0" w:line="240" w:lineRule="auto"/>
              <w:rPr>
                <w:rFonts w:ascii="Arial" w:eastAsia="Times New Roman" w:hAnsi="Arial" w:cs="Times New Roman"/>
                <w:sz w:val="20"/>
                <w:szCs w:val="20"/>
                <w:lang w:eastAsia="ru-RU"/>
              </w:rPr>
            </w:pPr>
            <w:r w:rsidRPr="006873C2">
              <w:rPr>
                <w:rFonts w:ascii="Arial" w:eastAsia="Times New Roman" w:hAnsi="Arial" w:cs="Times New Roman"/>
                <w:sz w:val="20"/>
                <w:szCs w:val="20"/>
                <w:lang w:eastAsia="ru-RU"/>
              </w:rPr>
              <w:t>1166</w:t>
            </w:r>
          </w:p>
        </w:tc>
        <w:tc>
          <w:tcPr>
            <w:tcW w:w="625" w:type="pct"/>
            <w:vAlign w:val="bottom"/>
          </w:tcPr>
          <w:p w:rsidR="006873C2" w:rsidRPr="006873C2" w:rsidRDefault="006873C2" w:rsidP="002A3346">
            <w:pPr>
              <w:spacing w:after="0" w:line="240" w:lineRule="auto"/>
              <w:rPr>
                <w:rFonts w:ascii="Arial" w:eastAsia="Times New Roman" w:hAnsi="Arial" w:cs="Times New Roman"/>
                <w:sz w:val="20"/>
                <w:szCs w:val="20"/>
                <w:lang w:eastAsia="ru-RU"/>
              </w:rPr>
            </w:pPr>
            <w:r w:rsidRPr="006873C2">
              <w:rPr>
                <w:rFonts w:ascii="Arial" w:eastAsia="Times New Roman" w:hAnsi="Arial" w:cs="Times New Roman"/>
                <w:sz w:val="20"/>
                <w:szCs w:val="20"/>
                <w:lang w:eastAsia="ru-RU"/>
              </w:rPr>
              <w:t>776</w:t>
            </w:r>
          </w:p>
        </w:tc>
        <w:tc>
          <w:tcPr>
            <w:tcW w:w="625" w:type="pct"/>
            <w:vAlign w:val="bottom"/>
          </w:tcPr>
          <w:p w:rsidR="006873C2" w:rsidRPr="006873C2" w:rsidRDefault="006873C2" w:rsidP="002A3346">
            <w:pPr>
              <w:spacing w:after="0" w:line="240" w:lineRule="auto"/>
              <w:rPr>
                <w:rFonts w:ascii="Arial" w:eastAsia="Times New Roman" w:hAnsi="Arial" w:cs="Times New Roman"/>
                <w:sz w:val="20"/>
                <w:szCs w:val="20"/>
                <w:lang w:eastAsia="ru-RU"/>
              </w:rPr>
            </w:pPr>
            <w:r w:rsidRPr="006873C2">
              <w:rPr>
                <w:rFonts w:ascii="Arial" w:eastAsia="Times New Roman" w:hAnsi="Arial" w:cs="Times New Roman"/>
                <w:sz w:val="20"/>
                <w:szCs w:val="20"/>
                <w:lang w:eastAsia="ru-RU"/>
              </w:rPr>
              <w:t>390</w:t>
            </w:r>
          </w:p>
        </w:tc>
      </w:tr>
      <w:tr w:rsidR="006873C2" w:rsidRPr="006873C2" w:rsidTr="006873C2">
        <w:trPr>
          <w:cantSplit/>
        </w:trPr>
        <w:tc>
          <w:tcPr>
            <w:tcW w:w="1250" w:type="pct"/>
          </w:tcPr>
          <w:p w:rsidR="006873C2" w:rsidRPr="006873C2" w:rsidRDefault="006873C2" w:rsidP="002A3346">
            <w:pPr>
              <w:spacing w:after="0" w:line="240" w:lineRule="auto"/>
              <w:rPr>
                <w:rFonts w:ascii="Arial" w:eastAsia="Times New Roman" w:hAnsi="Arial" w:cs="Times New Roman"/>
                <w:sz w:val="20"/>
                <w:szCs w:val="20"/>
                <w:lang w:eastAsia="ru-RU"/>
              </w:rPr>
            </w:pPr>
            <w:r w:rsidRPr="006873C2">
              <w:rPr>
                <w:rFonts w:ascii="Arial" w:eastAsia="Times New Roman" w:hAnsi="Arial" w:cs="Times New Roman"/>
                <w:sz w:val="20"/>
                <w:szCs w:val="20"/>
                <w:lang w:eastAsia="ru-RU"/>
              </w:rPr>
              <w:t>в том числе:</w:t>
            </w:r>
            <w:r w:rsidRPr="006873C2">
              <w:rPr>
                <w:rFonts w:ascii="Arial" w:eastAsia="Times New Roman" w:hAnsi="Arial" w:cs="Times New Roman"/>
                <w:sz w:val="20"/>
                <w:szCs w:val="20"/>
                <w:lang w:eastAsia="ru-RU"/>
              </w:rPr>
              <w:br/>
              <w:t>со странами СНГ</w:t>
            </w:r>
          </w:p>
        </w:tc>
        <w:tc>
          <w:tcPr>
            <w:tcW w:w="625" w:type="pct"/>
            <w:vAlign w:val="bottom"/>
          </w:tcPr>
          <w:p w:rsidR="006873C2" w:rsidRPr="006873C2" w:rsidRDefault="006873C2" w:rsidP="002A3346">
            <w:pPr>
              <w:spacing w:after="0" w:line="240" w:lineRule="auto"/>
              <w:rPr>
                <w:rFonts w:ascii="Arial" w:eastAsia="Times New Roman" w:hAnsi="Arial" w:cs="Times New Roman"/>
                <w:sz w:val="20"/>
                <w:szCs w:val="20"/>
                <w:lang w:eastAsia="ru-RU"/>
              </w:rPr>
            </w:pPr>
            <w:r w:rsidRPr="006873C2">
              <w:rPr>
                <w:rFonts w:ascii="Arial" w:eastAsia="Times New Roman" w:hAnsi="Arial" w:cs="Times New Roman"/>
                <w:sz w:val="20"/>
                <w:szCs w:val="20"/>
                <w:lang w:eastAsia="ru-RU"/>
              </w:rPr>
              <w:t>991</w:t>
            </w:r>
          </w:p>
        </w:tc>
        <w:tc>
          <w:tcPr>
            <w:tcW w:w="625" w:type="pct"/>
            <w:vAlign w:val="bottom"/>
          </w:tcPr>
          <w:p w:rsidR="006873C2" w:rsidRPr="006873C2" w:rsidRDefault="006873C2" w:rsidP="002A3346">
            <w:pPr>
              <w:spacing w:after="0" w:line="240" w:lineRule="auto"/>
              <w:rPr>
                <w:rFonts w:ascii="Arial" w:eastAsia="Times New Roman" w:hAnsi="Arial" w:cs="Times New Roman"/>
                <w:sz w:val="20"/>
                <w:szCs w:val="20"/>
                <w:lang w:eastAsia="ru-RU"/>
              </w:rPr>
            </w:pPr>
            <w:r w:rsidRPr="006873C2">
              <w:rPr>
                <w:rFonts w:ascii="Arial" w:eastAsia="Times New Roman" w:hAnsi="Arial" w:cs="Times New Roman"/>
                <w:sz w:val="20"/>
                <w:szCs w:val="20"/>
                <w:lang w:eastAsia="ru-RU"/>
              </w:rPr>
              <w:t>483</w:t>
            </w:r>
          </w:p>
        </w:tc>
        <w:tc>
          <w:tcPr>
            <w:tcW w:w="625" w:type="pct"/>
            <w:vAlign w:val="bottom"/>
          </w:tcPr>
          <w:p w:rsidR="006873C2" w:rsidRPr="006873C2" w:rsidRDefault="006873C2" w:rsidP="002A3346">
            <w:pPr>
              <w:spacing w:after="0" w:line="240" w:lineRule="auto"/>
              <w:rPr>
                <w:rFonts w:ascii="Arial" w:eastAsia="Times New Roman" w:hAnsi="Arial" w:cs="Times New Roman"/>
                <w:sz w:val="20"/>
                <w:szCs w:val="20"/>
                <w:lang w:eastAsia="ru-RU"/>
              </w:rPr>
            </w:pPr>
            <w:r w:rsidRPr="006873C2">
              <w:rPr>
                <w:rFonts w:ascii="Arial" w:eastAsia="Times New Roman" w:hAnsi="Arial" w:cs="Times New Roman"/>
                <w:sz w:val="20"/>
                <w:szCs w:val="20"/>
                <w:lang w:eastAsia="ru-RU"/>
              </w:rPr>
              <w:t>508</w:t>
            </w:r>
          </w:p>
        </w:tc>
        <w:tc>
          <w:tcPr>
            <w:tcW w:w="625" w:type="pct"/>
            <w:vAlign w:val="bottom"/>
          </w:tcPr>
          <w:p w:rsidR="006873C2" w:rsidRPr="006873C2" w:rsidRDefault="006873C2" w:rsidP="002A3346">
            <w:pPr>
              <w:spacing w:after="0" w:line="240" w:lineRule="auto"/>
              <w:rPr>
                <w:rFonts w:ascii="Arial" w:eastAsia="Times New Roman" w:hAnsi="Arial" w:cs="Times New Roman"/>
                <w:sz w:val="20"/>
                <w:szCs w:val="20"/>
                <w:lang w:eastAsia="ru-RU"/>
              </w:rPr>
            </w:pPr>
            <w:r w:rsidRPr="006873C2">
              <w:rPr>
                <w:rFonts w:ascii="Arial" w:eastAsia="Times New Roman" w:hAnsi="Arial" w:cs="Times New Roman"/>
                <w:sz w:val="20"/>
                <w:szCs w:val="20"/>
                <w:lang w:eastAsia="ru-RU"/>
              </w:rPr>
              <w:t>1139</w:t>
            </w:r>
          </w:p>
        </w:tc>
        <w:tc>
          <w:tcPr>
            <w:tcW w:w="625" w:type="pct"/>
            <w:vAlign w:val="bottom"/>
          </w:tcPr>
          <w:p w:rsidR="006873C2" w:rsidRPr="006873C2" w:rsidRDefault="006873C2" w:rsidP="002A3346">
            <w:pPr>
              <w:spacing w:after="0" w:line="240" w:lineRule="auto"/>
              <w:rPr>
                <w:rFonts w:ascii="Arial" w:eastAsia="Times New Roman" w:hAnsi="Arial" w:cs="Times New Roman"/>
                <w:sz w:val="20"/>
                <w:szCs w:val="20"/>
                <w:lang w:eastAsia="ru-RU"/>
              </w:rPr>
            </w:pPr>
            <w:r w:rsidRPr="006873C2">
              <w:rPr>
                <w:rFonts w:ascii="Arial" w:eastAsia="Times New Roman" w:hAnsi="Arial" w:cs="Times New Roman"/>
                <w:sz w:val="20"/>
                <w:szCs w:val="20"/>
                <w:lang w:eastAsia="ru-RU"/>
              </w:rPr>
              <w:t>748</w:t>
            </w:r>
          </w:p>
        </w:tc>
        <w:tc>
          <w:tcPr>
            <w:tcW w:w="625" w:type="pct"/>
            <w:vAlign w:val="bottom"/>
          </w:tcPr>
          <w:p w:rsidR="006873C2" w:rsidRPr="006873C2" w:rsidRDefault="006873C2" w:rsidP="002A3346">
            <w:pPr>
              <w:spacing w:after="0" w:line="240" w:lineRule="auto"/>
              <w:rPr>
                <w:rFonts w:ascii="Arial" w:eastAsia="Times New Roman" w:hAnsi="Arial" w:cs="Times New Roman"/>
                <w:sz w:val="20"/>
                <w:szCs w:val="20"/>
                <w:lang w:eastAsia="ru-RU"/>
              </w:rPr>
            </w:pPr>
            <w:r w:rsidRPr="006873C2">
              <w:rPr>
                <w:rFonts w:ascii="Arial" w:eastAsia="Times New Roman" w:hAnsi="Arial" w:cs="Times New Roman"/>
                <w:sz w:val="20"/>
                <w:szCs w:val="20"/>
                <w:lang w:eastAsia="ru-RU"/>
              </w:rPr>
              <w:t>391</w:t>
            </w:r>
          </w:p>
        </w:tc>
      </w:tr>
      <w:tr w:rsidR="006873C2" w:rsidRPr="006873C2" w:rsidTr="006873C2">
        <w:trPr>
          <w:cantSplit/>
        </w:trPr>
        <w:tc>
          <w:tcPr>
            <w:tcW w:w="1250" w:type="pct"/>
          </w:tcPr>
          <w:p w:rsidR="006873C2" w:rsidRPr="006873C2" w:rsidRDefault="006873C2" w:rsidP="002A3346">
            <w:pPr>
              <w:spacing w:after="0" w:line="240" w:lineRule="auto"/>
              <w:rPr>
                <w:rFonts w:ascii="Arial" w:eastAsia="Times New Roman" w:hAnsi="Arial" w:cs="Times New Roman"/>
                <w:sz w:val="20"/>
                <w:szCs w:val="20"/>
                <w:lang w:eastAsia="ru-RU"/>
              </w:rPr>
            </w:pPr>
            <w:r w:rsidRPr="006873C2">
              <w:rPr>
                <w:rFonts w:ascii="Arial" w:eastAsia="Times New Roman" w:hAnsi="Arial" w:cs="Times New Roman"/>
                <w:sz w:val="20"/>
                <w:szCs w:val="20"/>
                <w:lang w:eastAsia="ru-RU"/>
              </w:rPr>
              <w:t xml:space="preserve">с другими </w:t>
            </w:r>
            <w:proofErr w:type="spellStart"/>
            <w:proofErr w:type="gramStart"/>
            <w:r w:rsidRPr="006873C2">
              <w:rPr>
                <w:rFonts w:ascii="Arial" w:eastAsia="Times New Roman" w:hAnsi="Arial" w:cs="Times New Roman"/>
                <w:sz w:val="20"/>
                <w:szCs w:val="20"/>
                <w:lang w:eastAsia="ru-RU"/>
              </w:rPr>
              <w:t>зарубеж-ными</w:t>
            </w:r>
            <w:proofErr w:type="spellEnd"/>
            <w:proofErr w:type="gramEnd"/>
            <w:r w:rsidRPr="006873C2">
              <w:rPr>
                <w:rFonts w:ascii="Arial" w:eastAsia="Times New Roman" w:hAnsi="Arial" w:cs="Times New Roman"/>
                <w:sz w:val="20"/>
                <w:szCs w:val="20"/>
                <w:lang w:eastAsia="ru-RU"/>
              </w:rPr>
              <w:t xml:space="preserve"> странами</w:t>
            </w:r>
          </w:p>
        </w:tc>
        <w:tc>
          <w:tcPr>
            <w:tcW w:w="625" w:type="pct"/>
            <w:vAlign w:val="bottom"/>
          </w:tcPr>
          <w:p w:rsidR="006873C2" w:rsidRPr="006873C2" w:rsidRDefault="006873C2" w:rsidP="002A3346">
            <w:pPr>
              <w:spacing w:after="0" w:line="240" w:lineRule="auto"/>
              <w:rPr>
                <w:rFonts w:ascii="Arial" w:eastAsia="Times New Roman" w:hAnsi="Arial" w:cs="Times New Roman"/>
                <w:sz w:val="20"/>
                <w:szCs w:val="20"/>
                <w:lang w:eastAsia="ru-RU"/>
              </w:rPr>
            </w:pPr>
            <w:r w:rsidRPr="006873C2">
              <w:rPr>
                <w:rFonts w:ascii="Arial" w:eastAsia="Times New Roman" w:hAnsi="Arial" w:cs="Times New Roman"/>
                <w:sz w:val="20"/>
                <w:szCs w:val="20"/>
                <w:lang w:eastAsia="ru-RU"/>
              </w:rPr>
              <w:t>82</w:t>
            </w:r>
          </w:p>
        </w:tc>
        <w:tc>
          <w:tcPr>
            <w:tcW w:w="625" w:type="pct"/>
            <w:vAlign w:val="bottom"/>
          </w:tcPr>
          <w:p w:rsidR="006873C2" w:rsidRPr="006873C2" w:rsidRDefault="006873C2" w:rsidP="002A3346">
            <w:pPr>
              <w:spacing w:after="0" w:line="240" w:lineRule="auto"/>
              <w:rPr>
                <w:rFonts w:ascii="Arial" w:eastAsia="Times New Roman" w:hAnsi="Arial" w:cs="Times New Roman"/>
                <w:sz w:val="20"/>
                <w:szCs w:val="20"/>
                <w:lang w:eastAsia="ru-RU"/>
              </w:rPr>
            </w:pPr>
            <w:r w:rsidRPr="006873C2">
              <w:rPr>
                <w:rFonts w:ascii="Arial" w:eastAsia="Times New Roman" w:hAnsi="Arial" w:cs="Times New Roman"/>
                <w:sz w:val="20"/>
                <w:szCs w:val="20"/>
                <w:lang w:eastAsia="ru-RU"/>
              </w:rPr>
              <w:t>23</w:t>
            </w:r>
          </w:p>
        </w:tc>
        <w:tc>
          <w:tcPr>
            <w:tcW w:w="625" w:type="pct"/>
            <w:vAlign w:val="bottom"/>
          </w:tcPr>
          <w:p w:rsidR="006873C2" w:rsidRPr="006873C2" w:rsidRDefault="006873C2" w:rsidP="002A3346">
            <w:pPr>
              <w:spacing w:after="0" w:line="240" w:lineRule="auto"/>
              <w:rPr>
                <w:rFonts w:ascii="Arial" w:eastAsia="Times New Roman" w:hAnsi="Arial" w:cs="Times New Roman"/>
                <w:sz w:val="20"/>
                <w:szCs w:val="20"/>
                <w:lang w:eastAsia="ru-RU"/>
              </w:rPr>
            </w:pPr>
            <w:r w:rsidRPr="006873C2">
              <w:rPr>
                <w:rFonts w:ascii="Arial" w:eastAsia="Times New Roman" w:hAnsi="Arial" w:cs="Times New Roman"/>
                <w:sz w:val="20"/>
                <w:szCs w:val="20"/>
                <w:lang w:eastAsia="ru-RU"/>
              </w:rPr>
              <w:t>59</w:t>
            </w:r>
          </w:p>
        </w:tc>
        <w:tc>
          <w:tcPr>
            <w:tcW w:w="625" w:type="pct"/>
            <w:vAlign w:val="bottom"/>
          </w:tcPr>
          <w:p w:rsidR="006873C2" w:rsidRPr="006873C2" w:rsidRDefault="006873C2" w:rsidP="002A3346">
            <w:pPr>
              <w:spacing w:after="0" w:line="240" w:lineRule="auto"/>
              <w:rPr>
                <w:rFonts w:ascii="Arial" w:eastAsia="Times New Roman" w:hAnsi="Arial" w:cs="Times New Roman"/>
                <w:sz w:val="20"/>
                <w:szCs w:val="20"/>
                <w:lang w:eastAsia="ru-RU"/>
              </w:rPr>
            </w:pPr>
            <w:r w:rsidRPr="006873C2">
              <w:rPr>
                <w:rFonts w:ascii="Arial" w:eastAsia="Times New Roman" w:hAnsi="Arial" w:cs="Times New Roman"/>
                <w:sz w:val="20"/>
                <w:szCs w:val="20"/>
                <w:lang w:eastAsia="ru-RU"/>
              </w:rPr>
              <w:t>27</w:t>
            </w:r>
          </w:p>
        </w:tc>
        <w:tc>
          <w:tcPr>
            <w:tcW w:w="625" w:type="pct"/>
            <w:vAlign w:val="bottom"/>
          </w:tcPr>
          <w:p w:rsidR="006873C2" w:rsidRPr="006873C2" w:rsidRDefault="006873C2" w:rsidP="002A3346">
            <w:pPr>
              <w:spacing w:after="0" w:line="240" w:lineRule="auto"/>
              <w:rPr>
                <w:rFonts w:ascii="Arial" w:eastAsia="Times New Roman" w:hAnsi="Arial" w:cs="Times New Roman"/>
                <w:sz w:val="20"/>
                <w:szCs w:val="20"/>
                <w:lang w:eastAsia="ru-RU"/>
              </w:rPr>
            </w:pPr>
            <w:r w:rsidRPr="006873C2">
              <w:rPr>
                <w:rFonts w:ascii="Arial" w:eastAsia="Times New Roman" w:hAnsi="Arial" w:cs="Times New Roman"/>
                <w:sz w:val="20"/>
                <w:szCs w:val="20"/>
                <w:lang w:eastAsia="ru-RU"/>
              </w:rPr>
              <w:t>28</w:t>
            </w:r>
          </w:p>
        </w:tc>
        <w:tc>
          <w:tcPr>
            <w:tcW w:w="625" w:type="pct"/>
            <w:vAlign w:val="bottom"/>
          </w:tcPr>
          <w:p w:rsidR="006873C2" w:rsidRPr="006873C2" w:rsidRDefault="006873C2" w:rsidP="002A3346">
            <w:pPr>
              <w:spacing w:after="0" w:line="240" w:lineRule="auto"/>
              <w:rPr>
                <w:rFonts w:ascii="Arial" w:eastAsia="Times New Roman" w:hAnsi="Arial" w:cs="Times New Roman"/>
                <w:sz w:val="20"/>
                <w:szCs w:val="20"/>
                <w:lang w:eastAsia="ru-RU"/>
              </w:rPr>
            </w:pPr>
            <w:r w:rsidRPr="006873C2">
              <w:rPr>
                <w:rFonts w:ascii="Arial" w:eastAsia="Times New Roman" w:hAnsi="Arial" w:cs="Times New Roman"/>
                <w:sz w:val="20"/>
                <w:szCs w:val="20"/>
                <w:lang w:eastAsia="ru-RU"/>
              </w:rPr>
              <w:t>-1</w:t>
            </w:r>
          </w:p>
        </w:tc>
      </w:tr>
    </w:tbl>
    <w:p w:rsidR="006873C2" w:rsidRDefault="006873C2">
      <w:pPr>
        <w:rPr>
          <w:rFonts w:ascii="Times New Roman" w:hAnsi="Times New Roman" w:cs="Times New Roman"/>
          <w:sz w:val="28"/>
          <w:szCs w:val="28"/>
        </w:rPr>
      </w:pPr>
    </w:p>
    <w:p w:rsidR="0039132D" w:rsidRDefault="002A4B9A" w:rsidP="00930D9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 данн</w:t>
      </w:r>
      <w:r w:rsidR="00F75900">
        <w:rPr>
          <w:rFonts w:ascii="Times New Roman" w:hAnsi="Times New Roman" w:cs="Times New Roman"/>
          <w:sz w:val="28"/>
          <w:szCs w:val="28"/>
        </w:rPr>
        <w:t>ым таблицы видно, что как в 2016</w:t>
      </w:r>
      <w:r w:rsidR="00992869">
        <w:rPr>
          <w:rFonts w:ascii="Times New Roman" w:hAnsi="Times New Roman" w:cs="Times New Roman"/>
          <w:sz w:val="28"/>
          <w:szCs w:val="28"/>
        </w:rPr>
        <w:t xml:space="preserve"> году, так и в 201</w:t>
      </w:r>
      <w:r w:rsidR="00F75900">
        <w:rPr>
          <w:rFonts w:ascii="Times New Roman" w:hAnsi="Times New Roman" w:cs="Times New Roman"/>
          <w:sz w:val="28"/>
          <w:szCs w:val="28"/>
        </w:rPr>
        <w:t>7</w:t>
      </w:r>
      <w:r>
        <w:rPr>
          <w:rFonts w:ascii="Times New Roman" w:hAnsi="Times New Roman" w:cs="Times New Roman"/>
          <w:sz w:val="28"/>
          <w:szCs w:val="28"/>
        </w:rPr>
        <w:t xml:space="preserve"> году число </w:t>
      </w:r>
      <w:proofErr w:type="gramStart"/>
      <w:r>
        <w:rPr>
          <w:rFonts w:ascii="Times New Roman" w:hAnsi="Times New Roman" w:cs="Times New Roman"/>
          <w:sz w:val="28"/>
          <w:szCs w:val="28"/>
        </w:rPr>
        <w:t>выбывших</w:t>
      </w:r>
      <w:proofErr w:type="gramEnd"/>
      <w:r>
        <w:rPr>
          <w:rFonts w:ascii="Times New Roman" w:hAnsi="Times New Roman" w:cs="Times New Roman"/>
          <w:sz w:val="28"/>
          <w:szCs w:val="28"/>
        </w:rPr>
        <w:t xml:space="preserve"> превысило число прибывших, а значит на территории Пензенской области замечена миграционная убыль. Однако ее п</w:t>
      </w:r>
      <w:r w:rsidR="00C716CE">
        <w:rPr>
          <w:rFonts w:ascii="Times New Roman" w:hAnsi="Times New Roman" w:cs="Times New Roman"/>
          <w:sz w:val="28"/>
          <w:szCs w:val="28"/>
        </w:rPr>
        <w:t>оказатели в первом квартале 2017</w:t>
      </w:r>
      <w:r>
        <w:rPr>
          <w:rFonts w:ascii="Times New Roman" w:hAnsi="Times New Roman" w:cs="Times New Roman"/>
          <w:sz w:val="28"/>
          <w:szCs w:val="28"/>
        </w:rPr>
        <w:t xml:space="preserve"> года значительно ниже, </w:t>
      </w:r>
      <w:r w:rsidR="00C716CE">
        <w:rPr>
          <w:rFonts w:ascii="Times New Roman" w:hAnsi="Times New Roman" w:cs="Times New Roman"/>
          <w:sz w:val="28"/>
          <w:szCs w:val="28"/>
        </w:rPr>
        <w:t>чем в тот же период 2016</w:t>
      </w:r>
      <w:r>
        <w:rPr>
          <w:rFonts w:ascii="Times New Roman" w:hAnsi="Times New Roman" w:cs="Times New Roman"/>
          <w:sz w:val="28"/>
          <w:szCs w:val="28"/>
        </w:rPr>
        <w:t xml:space="preserve"> года. При этом</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из таблицы также видно, что в пределах миграции международной, особенно из стран СНГ, миграционный прирост положительный и возрос</w:t>
      </w:r>
      <w:r w:rsidR="00F75900">
        <w:rPr>
          <w:rFonts w:ascii="Times New Roman" w:hAnsi="Times New Roman" w:cs="Times New Roman"/>
          <w:sz w:val="28"/>
          <w:szCs w:val="28"/>
        </w:rPr>
        <w:t xml:space="preserve"> в 2017 году по сравнению с 2016</w:t>
      </w:r>
      <w:r>
        <w:rPr>
          <w:rFonts w:ascii="Times New Roman" w:hAnsi="Times New Roman" w:cs="Times New Roman"/>
          <w:sz w:val="28"/>
          <w:szCs w:val="28"/>
        </w:rPr>
        <w:t xml:space="preserve"> годом. </w:t>
      </w:r>
    </w:p>
    <w:p w:rsidR="008354F5" w:rsidRPr="008354F5" w:rsidRDefault="008354F5" w:rsidP="00930D97">
      <w:pPr>
        <w:spacing w:after="0" w:line="360" w:lineRule="auto"/>
        <w:ind w:firstLine="709"/>
        <w:jc w:val="both"/>
        <w:rPr>
          <w:rFonts w:ascii="Times New Roman" w:hAnsi="Times New Roman" w:cs="Times New Roman"/>
          <w:sz w:val="28"/>
          <w:szCs w:val="28"/>
        </w:rPr>
      </w:pPr>
      <w:r w:rsidRPr="008354F5">
        <w:rPr>
          <w:rFonts w:ascii="Times New Roman" w:hAnsi="Times New Roman" w:cs="Times New Roman"/>
          <w:sz w:val="28"/>
          <w:szCs w:val="28"/>
        </w:rPr>
        <w:t xml:space="preserve">Современный национальный состав населения Пензенской области сформировался исторически в результате соприкосновения и частичного слияния разных народов. В </w:t>
      </w:r>
      <w:r>
        <w:rPr>
          <w:rFonts w:ascii="Times New Roman" w:hAnsi="Times New Roman" w:cs="Times New Roman"/>
          <w:sz w:val="28"/>
          <w:szCs w:val="28"/>
        </w:rPr>
        <w:t>пределах области, несмотря на ее</w:t>
      </w:r>
      <w:r w:rsidRPr="008354F5">
        <w:rPr>
          <w:rFonts w:ascii="Times New Roman" w:hAnsi="Times New Roman" w:cs="Times New Roman"/>
          <w:sz w:val="28"/>
          <w:szCs w:val="28"/>
        </w:rPr>
        <w:t xml:space="preserve"> небольшую территорию, проживают представители более ста народов. Большую часть населения составляют русские.</w:t>
      </w:r>
      <w:r>
        <w:rPr>
          <w:rFonts w:ascii="Times New Roman" w:hAnsi="Times New Roman" w:cs="Times New Roman"/>
          <w:sz w:val="28"/>
          <w:szCs w:val="28"/>
        </w:rPr>
        <w:t xml:space="preserve"> Значительные этнические группы – </w:t>
      </w:r>
      <w:r w:rsidRPr="008354F5">
        <w:rPr>
          <w:rFonts w:ascii="Times New Roman" w:hAnsi="Times New Roman" w:cs="Times New Roman"/>
          <w:sz w:val="28"/>
          <w:szCs w:val="28"/>
        </w:rPr>
        <w:t xml:space="preserve">татары, мордва, украинцы, чуваши. </w:t>
      </w:r>
    </w:p>
    <w:p w:rsidR="008354F5" w:rsidRPr="008354F5" w:rsidRDefault="008354F5" w:rsidP="00930D97">
      <w:pPr>
        <w:spacing w:after="0" w:line="360" w:lineRule="auto"/>
        <w:ind w:firstLine="709"/>
        <w:jc w:val="both"/>
        <w:rPr>
          <w:rFonts w:ascii="Times New Roman" w:hAnsi="Times New Roman" w:cs="Times New Roman"/>
          <w:sz w:val="28"/>
          <w:szCs w:val="28"/>
        </w:rPr>
      </w:pPr>
      <w:r w:rsidRPr="008354F5">
        <w:rPr>
          <w:rFonts w:ascii="Times New Roman" w:hAnsi="Times New Roman" w:cs="Times New Roman"/>
          <w:sz w:val="28"/>
          <w:szCs w:val="28"/>
        </w:rPr>
        <w:t>По результатам  Все</w:t>
      </w:r>
      <w:r>
        <w:rPr>
          <w:rFonts w:ascii="Times New Roman" w:hAnsi="Times New Roman" w:cs="Times New Roman"/>
          <w:sz w:val="28"/>
          <w:szCs w:val="28"/>
        </w:rPr>
        <w:t xml:space="preserve">российской переписи населения 2010 года в Пензенской области </w:t>
      </w:r>
      <w:r w:rsidRPr="008354F5">
        <w:rPr>
          <w:rFonts w:ascii="Times New Roman" w:hAnsi="Times New Roman" w:cs="Times New Roman"/>
          <w:sz w:val="28"/>
          <w:szCs w:val="28"/>
        </w:rPr>
        <w:t xml:space="preserve">проживает русских – </w:t>
      </w:r>
      <w:r w:rsidRPr="008F30DE">
        <w:rPr>
          <w:rFonts w:ascii="Times New Roman" w:hAnsi="Times New Roman" w:cs="Times New Roman"/>
          <w:b/>
          <w:sz w:val="28"/>
          <w:szCs w:val="28"/>
        </w:rPr>
        <w:t>86,8%</w:t>
      </w:r>
      <w:r w:rsidRPr="008354F5">
        <w:rPr>
          <w:rFonts w:ascii="Times New Roman" w:hAnsi="Times New Roman" w:cs="Times New Roman"/>
          <w:sz w:val="28"/>
          <w:szCs w:val="28"/>
        </w:rPr>
        <w:t xml:space="preserve">, татар – </w:t>
      </w:r>
      <w:r w:rsidRPr="008F30DE">
        <w:rPr>
          <w:rFonts w:ascii="Times New Roman" w:hAnsi="Times New Roman" w:cs="Times New Roman"/>
          <w:b/>
          <w:sz w:val="28"/>
          <w:szCs w:val="28"/>
        </w:rPr>
        <w:t>6,4%</w:t>
      </w:r>
      <w:r w:rsidRPr="008354F5">
        <w:rPr>
          <w:rFonts w:ascii="Times New Roman" w:hAnsi="Times New Roman" w:cs="Times New Roman"/>
          <w:sz w:val="28"/>
          <w:szCs w:val="28"/>
        </w:rPr>
        <w:t>,мордвов–</w:t>
      </w:r>
      <w:r w:rsidRPr="008F30DE">
        <w:rPr>
          <w:rFonts w:ascii="Times New Roman" w:hAnsi="Times New Roman" w:cs="Times New Roman"/>
          <w:b/>
          <w:sz w:val="28"/>
          <w:szCs w:val="28"/>
        </w:rPr>
        <w:t>4,1%</w:t>
      </w:r>
      <w:r w:rsidRPr="008354F5">
        <w:rPr>
          <w:rFonts w:ascii="Times New Roman" w:hAnsi="Times New Roman" w:cs="Times New Roman"/>
          <w:sz w:val="28"/>
          <w:szCs w:val="28"/>
        </w:rPr>
        <w:t>,украинцев–</w:t>
      </w:r>
      <w:r w:rsidRPr="008F30DE">
        <w:rPr>
          <w:rFonts w:ascii="Times New Roman" w:hAnsi="Times New Roman" w:cs="Times New Roman"/>
          <w:b/>
          <w:sz w:val="28"/>
          <w:szCs w:val="28"/>
        </w:rPr>
        <w:t>0,7%</w:t>
      </w:r>
      <w:r w:rsidRPr="008354F5">
        <w:rPr>
          <w:rFonts w:ascii="Times New Roman" w:hAnsi="Times New Roman" w:cs="Times New Roman"/>
          <w:sz w:val="28"/>
          <w:szCs w:val="28"/>
        </w:rPr>
        <w:t>,чувашей–</w:t>
      </w:r>
      <w:r w:rsidRPr="008F30DE">
        <w:rPr>
          <w:rFonts w:ascii="Times New Roman" w:hAnsi="Times New Roman" w:cs="Times New Roman"/>
          <w:b/>
          <w:sz w:val="28"/>
          <w:szCs w:val="28"/>
        </w:rPr>
        <w:t>0,4%</w:t>
      </w:r>
      <w:r w:rsidRPr="008354F5">
        <w:rPr>
          <w:rFonts w:ascii="Times New Roman" w:hAnsi="Times New Roman" w:cs="Times New Roman"/>
          <w:sz w:val="28"/>
          <w:szCs w:val="28"/>
        </w:rPr>
        <w:t>.Представители остальных</w:t>
      </w:r>
      <w:r>
        <w:rPr>
          <w:rFonts w:ascii="Times New Roman" w:hAnsi="Times New Roman" w:cs="Times New Roman"/>
          <w:sz w:val="28"/>
          <w:szCs w:val="28"/>
        </w:rPr>
        <w:t xml:space="preserve"> народов составляют </w:t>
      </w:r>
      <w:r w:rsidRPr="008F30DE">
        <w:rPr>
          <w:rFonts w:ascii="Times New Roman" w:hAnsi="Times New Roman" w:cs="Times New Roman"/>
          <w:b/>
          <w:sz w:val="28"/>
          <w:szCs w:val="28"/>
        </w:rPr>
        <w:t>1,3%</w:t>
      </w:r>
      <w:r>
        <w:rPr>
          <w:rFonts w:ascii="Times New Roman" w:hAnsi="Times New Roman" w:cs="Times New Roman"/>
          <w:sz w:val="28"/>
          <w:szCs w:val="28"/>
        </w:rPr>
        <w:t xml:space="preserve"> населени</w:t>
      </w:r>
      <w:proofErr w:type="gramStart"/>
      <w:r>
        <w:rPr>
          <w:rFonts w:ascii="Times New Roman" w:hAnsi="Times New Roman" w:cs="Times New Roman"/>
          <w:sz w:val="28"/>
          <w:szCs w:val="28"/>
        </w:rPr>
        <w:t>я</w:t>
      </w:r>
      <w:r w:rsidR="00F30B50" w:rsidRPr="00F30B50">
        <w:rPr>
          <w:rFonts w:ascii="Times New Roman" w:hAnsi="Times New Roman" w:cs="Times New Roman"/>
          <w:sz w:val="28"/>
          <w:szCs w:val="28"/>
        </w:rPr>
        <w:t>(</w:t>
      </w:r>
      <w:proofErr w:type="gramEnd"/>
      <w:r w:rsidR="00F30B50">
        <w:rPr>
          <w:rFonts w:ascii="Times New Roman" w:hAnsi="Times New Roman" w:cs="Times New Roman"/>
          <w:sz w:val="28"/>
          <w:szCs w:val="28"/>
        </w:rPr>
        <w:t>Рисунок 3)</w:t>
      </w:r>
      <w:r>
        <w:rPr>
          <w:rFonts w:ascii="Times New Roman" w:hAnsi="Times New Roman" w:cs="Times New Roman"/>
          <w:sz w:val="28"/>
          <w:szCs w:val="28"/>
        </w:rPr>
        <w:t xml:space="preserve">. </w:t>
      </w:r>
    </w:p>
    <w:p w:rsidR="00EB711E" w:rsidRDefault="008354F5" w:rsidP="00930D97">
      <w:pPr>
        <w:spacing w:after="0" w:line="360" w:lineRule="auto"/>
        <w:ind w:firstLine="709"/>
        <w:jc w:val="both"/>
        <w:rPr>
          <w:rFonts w:ascii="Times New Roman" w:hAnsi="Times New Roman" w:cs="Times New Roman"/>
          <w:sz w:val="28"/>
          <w:szCs w:val="28"/>
        </w:rPr>
      </w:pPr>
      <w:r w:rsidRPr="008354F5">
        <w:rPr>
          <w:rFonts w:ascii="Times New Roman" w:hAnsi="Times New Roman" w:cs="Times New Roman"/>
          <w:sz w:val="28"/>
          <w:szCs w:val="28"/>
        </w:rPr>
        <w:lastRenderedPageBreak/>
        <w:t xml:space="preserve">Русские расселены неравномерно на территории области: от 20,1 % в </w:t>
      </w:r>
      <w:proofErr w:type="spellStart"/>
      <w:r w:rsidRPr="008354F5">
        <w:rPr>
          <w:rFonts w:ascii="Times New Roman" w:hAnsi="Times New Roman" w:cs="Times New Roman"/>
          <w:sz w:val="28"/>
          <w:szCs w:val="28"/>
        </w:rPr>
        <w:t>Неверкинском</w:t>
      </w:r>
      <w:proofErr w:type="spellEnd"/>
      <w:r w:rsidRPr="008354F5">
        <w:rPr>
          <w:rFonts w:ascii="Times New Roman" w:hAnsi="Times New Roman" w:cs="Times New Roman"/>
          <w:sz w:val="28"/>
          <w:szCs w:val="28"/>
        </w:rPr>
        <w:t xml:space="preserve"> и 38,6 % в </w:t>
      </w:r>
      <w:proofErr w:type="spellStart"/>
      <w:r w:rsidRPr="008354F5">
        <w:rPr>
          <w:rFonts w:ascii="Times New Roman" w:hAnsi="Times New Roman" w:cs="Times New Roman"/>
          <w:sz w:val="28"/>
          <w:szCs w:val="28"/>
        </w:rPr>
        <w:t>Шемышейском</w:t>
      </w:r>
      <w:proofErr w:type="spellEnd"/>
      <w:r w:rsidRPr="008354F5">
        <w:rPr>
          <w:rFonts w:ascii="Times New Roman" w:hAnsi="Times New Roman" w:cs="Times New Roman"/>
          <w:sz w:val="28"/>
          <w:szCs w:val="28"/>
        </w:rPr>
        <w:t xml:space="preserve"> районах до 95,2 % в </w:t>
      </w:r>
      <w:proofErr w:type="spellStart"/>
      <w:r w:rsidRPr="008354F5">
        <w:rPr>
          <w:rFonts w:ascii="Times New Roman" w:hAnsi="Times New Roman" w:cs="Times New Roman"/>
          <w:sz w:val="28"/>
          <w:szCs w:val="28"/>
        </w:rPr>
        <w:t>Лунинском</w:t>
      </w:r>
      <w:proofErr w:type="spellEnd"/>
      <w:r w:rsidRPr="008354F5">
        <w:rPr>
          <w:rFonts w:ascii="Times New Roman" w:hAnsi="Times New Roman" w:cs="Times New Roman"/>
          <w:sz w:val="28"/>
          <w:szCs w:val="28"/>
        </w:rPr>
        <w:t xml:space="preserve"> и 95,3 % в </w:t>
      </w:r>
      <w:proofErr w:type="spellStart"/>
      <w:r w:rsidRPr="008354F5">
        <w:rPr>
          <w:rFonts w:ascii="Times New Roman" w:hAnsi="Times New Roman" w:cs="Times New Roman"/>
          <w:sz w:val="28"/>
          <w:szCs w:val="28"/>
        </w:rPr>
        <w:t>Бековском</w:t>
      </w:r>
      <w:proofErr w:type="spellEnd"/>
      <w:r w:rsidRPr="008354F5">
        <w:rPr>
          <w:rFonts w:ascii="Times New Roman" w:hAnsi="Times New Roman" w:cs="Times New Roman"/>
          <w:sz w:val="28"/>
          <w:szCs w:val="28"/>
        </w:rPr>
        <w:t xml:space="preserve"> районах. В среднем по области более 86 % населения составляют русские.</w:t>
      </w:r>
    </w:p>
    <w:p w:rsidR="00823450" w:rsidRPr="00823450" w:rsidRDefault="00823450" w:rsidP="00930D97">
      <w:pPr>
        <w:spacing w:after="0" w:line="360" w:lineRule="auto"/>
        <w:ind w:firstLine="709"/>
        <w:jc w:val="both"/>
        <w:rPr>
          <w:rFonts w:ascii="Times New Roman" w:hAnsi="Times New Roman" w:cs="Times New Roman"/>
          <w:sz w:val="28"/>
          <w:szCs w:val="28"/>
        </w:rPr>
      </w:pPr>
      <w:r w:rsidRPr="00823450">
        <w:rPr>
          <w:rFonts w:ascii="Times New Roman" w:hAnsi="Times New Roman" w:cs="Times New Roman"/>
          <w:sz w:val="28"/>
          <w:szCs w:val="28"/>
        </w:rPr>
        <w:t xml:space="preserve">В Пензенской области мокшане расселены в основном в </w:t>
      </w:r>
      <w:proofErr w:type="spellStart"/>
      <w:r w:rsidRPr="00823450">
        <w:rPr>
          <w:rFonts w:ascii="Times New Roman" w:hAnsi="Times New Roman" w:cs="Times New Roman"/>
          <w:sz w:val="28"/>
          <w:szCs w:val="28"/>
        </w:rPr>
        <w:t>Мокшанском</w:t>
      </w:r>
      <w:proofErr w:type="spellEnd"/>
      <w:r w:rsidRPr="00823450">
        <w:rPr>
          <w:rFonts w:ascii="Times New Roman" w:hAnsi="Times New Roman" w:cs="Times New Roman"/>
          <w:sz w:val="28"/>
          <w:szCs w:val="28"/>
        </w:rPr>
        <w:t xml:space="preserve">, </w:t>
      </w:r>
      <w:proofErr w:type="spellStart"/>
      <w:r w:rsidRPr="00823450">
        <w:rPr>
          <w:rFonts w:ascii="Times New Roman" w:hAnsi="Times New Roman" w:cs="Times New Roman"/>
          <w:sz w:val="28"/>
          <w:szCs w:val="28"/>
        </w:rPr>
        <w:t>Наровчатском</w:t>
      </w:r>
      <w:proofErr w:type="spellEnd"/>
      <w:r w:rsidRPr="00823450">
        <w:rPr>
          <w:rFonts w:ascii="Times New Roman" w:hAnsi="Times New Roman" w:cs="Times New Roman"/>
          <w:sz w:val="28"/>
          <w:szCs w:val="28"/>
        </w:rPr>
        <w:t xml:space="preserve">, Белинском и </w:t>
      </w:r>
      <w:proofErr w:type="spellStart"/>
      <w:r w:rsidRPr="00823450">
        <w:rPr>
          <w:rFonts w:ascii="Times New Roman" w:hAnsi="Times New Roman" w:cs="Times New Roman"/>
          <w:sz w:val="28"/>
          <w:szCs w:val="28"/>
        </w:rPr>
        <w:t>Шемышейском</w:t>
      </w:r>
      <w:proofErr w:type="spellEnd"/>
      <w:r w:rsidRPr="00823450">
        <w:rPr>
          <w:rFonts w:ascii="Times New Roman" w:hAnsi="Times New Roman" w:cs="Times New Roman"/>
          <w:sz w:val="28"/>
          <w:szCs w:val="28"/>
        </w:rPr>
        <w:t xml:space="preserve"> районах; эрзяне — в </w:t>
      </w:r>
      <w:proofErr w:type="spellStart"/>
      <w:r w:rsidRPr="00823450">
        <w:rPr>
          <w:rFonts w:ascii="Times New Roman" w:hAnsi="Times New Roman" w:cs="Times New Roman"/>
          <w:sz w:val="28"/>
          <w:szCs w:val="28"/>
        </w:rPr>
        <w:t>Шемышейском</w:t>
      </w:r>
      <w:proofErr w:type="spellEnd"/>
      <w:r w:rsidRPr="00823450">
        <w:rPr>
          <w:rFonts w:ascii="Times New Roman" w:hAnsi="Times New Roman" w:cs="Times New Roman"/>
          <w:sz w:val="28"/>
          <w:szCs w:val="28"/>
        </w:rPr>
        <w:t xml:space="preserve"> районе. Кроме этого, в Пензенской области имеет место быть смешанные </w:t>
      </w:r>
      <w:proofErr w:type="spellStart"/>
      <w:r w:rsidRPr="00823450">
        <w:rPr>
          <w:rFonts w:ascii="Times New Roman" w:hAnsi="Times New Roman" w:cs="Times New Roman"/>
          <w:sz w:val="28"/>
          <w:szCs w:val="28"/>
        </w:rPr>
        <w:t>мокшано</w:t>
      </w:r>
      <w:proofErr w:type="spellEnd"/>
      <w:r w:rsidRPr="00823450">
        <w:rPr>
          <w:rFonts w:ascii="Times New Roman" w:hAnsi="Times New Roman" w:cs="Times New Roman"/>
          <w:sz w:val="28"/>
          <w:szCs w:val="28"/>
        </w:rPr>
        <w:t xml:space="preserve">-эрзянские поселения: в </w:t>
      </w:r>
      <w:proofErr w:type="spellStart"/>
      <w:r w:rsidRPr="00823450">
        <w:rPr>
          <w:rFonts w:ascii="Times New Roman" w:hAnsi="Times New Roman" w:cs="Times New Roman"/>
          <w:sz w:val="28"/>
          <w:szCs w:val="28"/>
        </w:rPr>
        <w:t>Городищенском</w:t>
      </w:r>
      <w:proofErr w:type="spellEnd"/>
      <w:r w:rsidRPr="00823450">
        <w:rPr>
          <w:rFonts w:ascii="Times New Roman" w:hAnsi="Times New Roman" w:cs="Times New Roman"/>
          <w:sz w:val="28"/>
          <w:szCs w:val="28"/>
        </w:rPr>
        <w:t>, Никольском, Пензенском и Сосновоборском районах. Как отмечают этнографы, в таких поселениях население составляет отдельную группу мордвы, которая имеет ряд особенностей, как в народном женском костюме, фольклоре, обрядах, так и языке.</w:t>
      </w:r>
    </w:p>
    <w:p w:rsidR="00823450" w:rsidRPr="00A07E9B" w:rsidRDefault="00823450" w:rsidP="00930D97">
      <w:pPr>
        <w:spacing w:after="0" w:line="360" w:lineRule="auto"/>
        <w:ind w:firstLine="709"/>
        <w:jc w:val="both"/>
        <w:rPr>
          <w:rFonts w:ascii="Times New Roman" w:hAnsi="Times New Roman" w:cs="Times New Roman"/>
          <w:sz w:val="28"/>
          <w:szCs w:val="28"/>
        </w:rPr>
      </w:pPr>
      <w:r w:rsidRPr="00A07E9B">
        <w:rPr>
          <w:rFonts w:ascii="Times New Roman" w:hAnsi="Times New Roman" w:cs="Times New Roman"/>
          <w:sz w:val="28"/>
          <w:szCs w:val="28"/>
        </w:rPr>
        <w:t xml:space="preserve">Татары компактно проживают в </w:t>
      </w:r>
      <w:proofErr w:type="spellStart"/>
      <w:r w:rsidRPr="00A07E9B">
        <w:rPr>
          <w:rFonts w:ascii="Times New Roman" w:hAnsi="Times New Roman" w:cs="Times New Roman"/>
          <w:sz w:val="28"/>
          <w:szCs w:val="28"/>
        </w:rPr>
        <w:t>Городищенском</w:t>
      </w:r>
      <w:proofErr w:type="spellEnd"/>
      <w:r w:rsidRPr="00A07E9B">
        <w:rPr>
          <w:rFonts w:ascii="Times New Roman" w:hAnsi="Times New Roman" w:cs="Times New Roman"/>
          <w:sz w:val="28"/>
          <w:szCs w:val="28"/>
        </w:rPr>
        <w:t xml:space="preserve">, Кузнецком, Каменском, </w:t>
      </w:r>
      <w:proofErr w:type="spellStart"/>
      <w:r w:rsidRPr="00A07E9B">
        <w:rPr>
          <w:rFonts w:ascii="Times New Roman" w:hAnsi="Times New Roman" w:cs="Times New Roman"/>
          <w:sz w:val="28"/>
          <w:szCs w:val="28"/>
        </w:rPr>
        <w:t>Неверкинском</w:t>
      </w:r>
      <w:proofErr w:type="spellEnd"/>
      <w:r w:rsidRPr="00A07E9B">
        <w:rPr>
          <w:rFonts w:ascii="Times New Roman" w:hAnsi="Times New Roman" w:cs="Times New Roman"/>
          <w:sz w:val="28"/>
          <w:szCs w:val="28"/>
        </w:rPr>
        <w:t>, Сосновоборском районах (</w:t>
      </w:r>
      <w:proofErr w:type="spellStart"/>
      <w:r w:rsidRPr="00A07E9B">
        <w:rPr>
          <w:rFonts w:ascii="Times New Roman" w:hAnsi="Times New Roman" w:cs="Times New Roman"/>
          <w:sz w:val="28"/>
          <w:szCs w:val="28"/>
        </w:rPr>
        <w:t>Индерка</w:t>
      </w:r>
      <w:proofErr w:type="spellEnd"/>
      <w:r w:rsidRPr="00A07E9B">
        <w:rPr>
          <w:rFonts w:ascii="Times New Roman" w:hAnsi="Times New Roman" w:cs="Times New Roman"/>
          <w:sz w:val="28"/>
          <w:szCs w:val="28"/>
        </w:rPr>
        <w:t xml:space="preserve">). 41 </w:t>
      </w:r>
      <w:proofErr w:type="gramStart"/>
      <w:r w:rsidRPr="00A07E9B">
        <w:rPr>
          <w:rFonts w:ascii="Times New Roman" w:hAnsi="Times New Roman" w:cs="Times New Roman"/>
          <w:sz w:val="28"/>
          <w:szCs w:val="28"/>
        </w:rPr>
        <w:t>татарский</w:t>
      </w:r>
      <w:proofErr w:type="gramEnd"/>
      <w:r w:rsidRPr="00A07E9B">
        <w:rPr>
          <w:rFonts w:ascii="Times New Roman" w:hAnsi="Times New Roman" w:cs="Times New Roman"/>
          <w:sz w:val="28"/>
          <w:szCs w:val="28"/>
        </w:rPr>
        <w:t xml:space="preserve">, 15 смешанных населенных пунктов. В </w:t>
      </w:r>
      <w:proofErr w:type="spellStart"/>
      <w:r w:rsidRPr="00A07E9B">
        <w:rPr>
          <w:rFonts w:ascii="Times New Roman" w:hAnsi="Times New Roman" w:cs="Times New Roman"/>
          <w:sz w:val="28"/>
          <w:szCs w:val="28"/>
        </w:rPr>
        <w:t>Городищенском</w:t>
      </w:r>
      <w:proofErr w:type="spellEnd"/>
      <w:r w:rsidRPr="00A07E9B">
        <w:rPr>
          <w:rFonts w:ascii="Times New Roman" w:hAnsi="Times New Roman" w:cs="Times New Roman"/>
          <w:sz w:val="28"/>
          <w:szCs w:val="28"/>
        </w:rPr>
        <w:t xml:space="preserve"> районе — расположено самое крупное татарское село в РФ Средняя Елюзань.</w:t>
      </w:r>
    </w:p>
    <w:p w:rsidR="00823450" w:rsidRPr="00A07E9B" w:rsidRDefault="00823450" w:rsidP="00930D97">
      <w:pPr>
        <w:spacing w:after="0" w:line="360" w:lineRule="auto"/>
        <w:ind w:firstLine="709"/>
        <w:jc w:val="both"/>
        <w:rPr>
          <w:rFonts w:ascii="Times New Roman" w:hAnsi="Times New Roman" w:cs="Times New Roman"/>
          <w:sz w:val="28"/>
          <w:szCs w:val="28"/>
        </w:rPr>
      </w:pPr>
      <w:r w:rsidRPr="00A07E9B">
        <w:rPr>
          <w:rFonts w:ascii="Times New Roman" w:hAnsi="Times New Roman" w:cs="Times New Roman"/>
          <w:sz w:val="28"/>
          <w:szCs w:val="28"/>
        </w:rPr>
        <w:t xml:space="preserve">Чуваши в Пензенской области проживают в </w:t>
      </w:r>
      <w:proofErr w:type="spellStart"/>
      <w:r w:rsidRPr="00A07E9B">
        <w:rPr>
          <w:rFonts w:ascii="Times New Roman" w:hAnsi="Times New Roman" w:cs="Times New Roman"/>
          <w:sz w:val="28"/>
          <w:szCs w:val="28"/>
        </w:rPr>
        <w:t>Неверкинском</w:t>
      </w:r>
      <w:proofErr w:type="spellEnd"/>
      <w:r w:rsidRPr="00A07E9B">
        <w:rPr>
          <w:rFonts w:ascii="Times New Roman" w:hAnsi="Times New Roman" w:cs="Times New Roman"/>
          <w:sz w:val="28"/>
          <w:szCs w:val="28"/>
        </w:rPr>
        <w:t xml:space="preserve"> районе.</w:t>
      </w:r>
    </w:p>
    <w:p w:rsidR="00F30B50" w:rsidRDefault="00823450" w:rsidP="009E15EE">
      <w:pPr>
        <w:spacing w:after="0" w:line="360" w:lineRule="auto"/>
        <w:ind w:firstLine="709"/>
        <w:jc w:val="both"/>
        <w:rPr>
          <w:rFonts w:ascii="Times New Roman" w:hAnsi="Times New Roman" w:cs="Times New Roman"/>
          <w:sz w:val="28"/>
          <w:szCs w:val="28"/>
        </w:rPr>
      </w:pPr>
      <w:r w:rsidRPr="00A07E9B">
        <w:rPr>
          <w:rFonts w:ascii="Times New Roman" w:hAnsi="Times New Roman" w:cs="Times New Roman"/>
          <w:sz w:val="28"/>
          <w:szCs w:val="28"/>
        </w:rPr>
        <w:t xml:space="preserve">Небольшое количество украинцев проживают в </w:t>
      </w:r>
      <w:proofErr w:type="spellStart"/>
      <w:r w:rsidRPr="00A07E9B">
        <w:rPr>
          <w:rFonts w:ascii="Times New Roman" w:hAnsi="Times New Roman" w:cs="Times New Roman"/>
          <w:sz w:val="28"/>
          <w:szCs w:val="28"/>
        </w:rPr>
        <w:t>Нижнеломовском</w:t>
      </w:r>
      <w:proofErr w:type="spellEnd"/>
      <w:r w:rsidRPr="00A07E9B">
        <w:rPr>
          <w:rFonts w:ascii="Times New Roman" w:hAnsi="Times New Roman" w:cs="Times New Roman"/>
          <w:sz w:val="28"/>
          <w:szCs w:val="28"/>
        </w:rPr>
        <w:t xml:space="preserve"> районе</w:t>
      </w:r>
      <w:r w:rsidR="009E15EE" w:rsidRPr="009E15EE">
        <w:rPr>
          <w:rFonts w:ascii="Times New Roman" w:hAnsi="Times New Roman" w:cs="Times New Roman"/>
          <w:sz w:val="28"/>
          <w:szCs w:val="28"/>
        </w:rPr>
        <w:t>[</w:t>
      </w:r>
      <w:r w:rsidR="009E15EE">
        <w:rPr>
          <w:rFonts w:ascii="Times New Roman" w:hAnsi="Times New Roman" w:cs="Times New Roman"/>
          <w:sz w:val="28"/>
          <w:szCs w:val="28"/>
        </w:rPr>
        <w:t>23</w:t>
      </w:r>
      <w:r w:rsidR="009E15EE" w:rsidRPr="009E15EE">
        <w:rPr>
          <w:rFonts w:ascii="Times New Roman" w:hAnsi="Times New Roman" w:cs="Times New Roman"/>
          <w:sz w:val="28"/>
          <w:szCs w:val="28"/>
        </w:rPr>
        <w:t>]</w:t>
      </w:r>
      <w:r w:rsidR="009E15EE">
        <w:rPr>
          <w:rFonts w:ascii="Times New Roman" w:hAnsi="Times New Roman" w:cs="Times New Roman"/>
          <w:sz w:val="28"/>
          <w:szCs w:val="28"/>
        </w:rPr>
        <w:t>.</w:t>
      </w:r>
    </w:p>
    <w:p w:rsidR="009E15EE" w:rsidRDefault="009E15EE" w:rsidP="009E15E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Наглядно соотношение самых крупных народов в Пензенской области отражено на рисунке 3.</w:t>
      </w:r>
    </w:p>
    <w:p w:rsidR="00F30B50" w:rsidRDefault="00F30B50" w:rsidP="00F30B50">
      <w:pPr>
        <w:spacing w:after="0" w:line="360" w:lineRule="auto"/>
        <w:jc w:val="both"/>
        <w:rPr>
          <w:rFonts w:ascii="Times New Roman" w:hAnsi="Times New Roman" w:cs="Times New Roman"/>
          <w:sz w:val="28"/>
          <w:szCs w:val="28"/>
        </w:rPr>
      </w:pPr>
    </w:p>
    <w:p w:rsidR="008354F5" w:rsidRDefault="008354F5" w:rsidP="008354F5">
      <w:pP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5867400" cy="3695700"/>
            <wp:effectExtent l="38100" t="0" r="19050" b="1905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EC3974" w:rsidRPr="00F30B50" w:rsidRDefault="00F30B50" w:rsidP="00F30B50">
      <w:pPr>
        <w:jc w:val="center"/>
        <w:rPr>
          <w:rFonts w:ascii="Times New Roman" w:hAnsi="Times New Roman" w:cs="Times New Roman"/>
          <w:sz w:val="28"/>
          <w:szCs w:val="28"/>
        </w:rPr>
      </w:pPr>
      <w:r>
        <w:rPr>
          <w:rFonts w:ascii="Times New Roman" w:hAnsi="Times New Roman" w:cs="Times New Roman"/>
          <w:sz w:val="28"/>
          <w:szCs w:val="28"/>
        </w:rPr>
        <w:t>Рисунок 3 – Национальный состав Пензенской области</w:t>
      </w:r>
    </w:p>
    <w:p w:rsidR="00BF0396" w:rsidRDefault="00BF0396" w:rsidP="008354F5">
      <w:pPr>
        <w:rPr>
          <w:rFonts w:ascii="Times New Roman" w:hAnsi="Times New Roman" w:cs="Times New Roman"/>
          <w:sz w:val="28"/>
          <w:szCs w:val="28"/>
        </w:rPr>
      </w:pPr>
    </w:p>
    <w:p w:rsidR="009E15EE" w:rsidRDefault="009E15EE" w:rsidP="009E15E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Таким образом, Пензенская область – средний по численности населения регион в России. Регион многонациональный, территория которого насчитывает свыше 100 народов.</w:t>
      </w:r>
    </w:p>
    <w:p w:rsidR="00F30B50" w:rsidRDefault="00F30B50" w:rsidP="008354F5">
      <w:pPr>
        <w:rPr>
          <w:rFonts w:ascii="Times New Roman" w:hAnsi="Times New Roman" w:cs="Times New Roman"/>
          <w:sz w:val="28"/>
          <w:szCs w:val="28"/>
        </w:rPr>
      </w:pPr>
    </w:p>
    <w:p w:rsidR="009E15EE" w:rsidRDefault="009E15EE" w:rsidP="008354F5">
      <w:pPr>
        <w:rPr>
          <w:rFonts w:ascii="Times New Roman" w:hAnsi="Times New Roman" w:cs="Times New Roman"/>
          <w:sz w:val="28"/>
          <w:szCs w:val="28"/>
        </w:rPr>
      </w:pPr>
    </w:p>
    <w:p w:rsidR="00FE2E1F" w:rsidRPr="00587950" w:rsidRDefault="00FE2E1F" w:rsidP="00B30E66">
      <w:pPr>
        <w:spacing w:after="0" w:line="360" w:lineRule="auto"/>
        <w:ind w:firstLine="709"/>
        <w:jc w:val="both"/>
        <w:rPr>
          <w:rFonts w:ascii="Times New Roman" w:hAnsi="Times New Roman" w:cs="Times New Roman"/>
          <w:b/>
          <w:sz w:val="28"/>
          <w:szCs w:val="28"/>
        </w:rPr>
      </w:pPr>
      <w:r w:rsidRPr="00587950">
        <w:rPr>
          <w:rFonts w:ascii="Times New Roman" w:hAnsi="Times New Roman" w:cs="Times New Roman"/>
          <w:b/>
          <w:sz w:val="28"/>
          <w:szCs w:val="28"/>
        </w:rPr>
        <w:t>1.2 Социально-экономическая структура Пензенской области</w:t>
      </w:r>
    </w:p>
    <w:p w:rsidR="00FE2E1F" w:rsidRDefault="00FE2E1F" w:rsidP="00B30E66">
      <w:pPr>
        <w:spacing w:after="0" w:line="360" w:lineRule="auto"/>
        <w:ind w:firstLine="709"/>
        <w:jc w:val="both"/>
        <w:rPr>
          <w:rFonts w:ascii="Times New Roman" w:hAnsi="Times New Roman" w:cs="Times New Roman"/>
          <w:sz w:val="28"/>
          <w:szCs w:val="28"/>
        </w:rPr>
      </w:pPr>
    </w:p>
    <w:p w:rsidR="00FE2E1F" w:rsidRDefault="00FE2E1F" w:rsidP="00B30E66">
      <w:pPr>
        <w:spacing w:after="0" w:line="360" w:lineRule="auto"/>
        <w:ind w:firstLine="709"/>
        <w:jc w:val="both"/>
        <w:rPr>
          <w:rFonts w:ascii="Times New Roman" w:hAnsi="Times New Roman" w:cs="Times New Roman"/>
          <w:sz w:val="28"/>
          <w:szCs w:val="28"/>
        </w:rPr>
      </w:pPr>
    </w:p>
    <w:p w:rsidR="00EC3974" w:rsidRDefault="00EC3974" w:rsidP="00B30E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Уровень жизни населения характеризуется такими </w:t>
      </w:r>
      <w:r w:rsidR="004B1BE0">
        <w:rPr>
          <w:rFonts w:ascii="Times New Roman" w:hAnsi="Times New Roman" w:cs="Times New Roman"/>
          <w:sz w:val="28"/>
          <w:szCs w:val="28"/>
        </w:rPr>
        <w:t xml:space="preserve">важными </w:t>
      </w:r>
      <w:r>
        <w:rPr>
          <w:rFonts w:ascii="Times New Roman" w:hAnsi="Times New Roman" w:cs="Times New Roman"/>
          <w:sz w:val="28"/>
          <w:szCs w:val="28"/>
        </w:rPr>
        <w:t>показателями как</w:t>
      </w:r>
      <w:r w:rsidR="004B1BE0">
        <w:rPr>
          <w:rFonts w:ascii="Times New Roman" w:hAnsi="Times New Roman" w:cs="Times New Roman"/>
          <w:sz w:val="28"/>
          <w:szCs w:val="28"/>
        </w:rPr>
        <w:t xml:space="preserve"> денежные доходы, минимальные социальные стандарты, уровень образования и профессиональной сферы деятельности. </w:t>
      </w:r>
    </w:p>
    <w:p w:rsidR="004F68AF" w:rsidRPr="004F68AF" w:rsidRDefault="004F68AF" w:rsidP="00B30E66">
      <w:pPr>
        <w:spacing w:after="0" w:line="360" w:lineRule="auto"/>
        <w:ind w:firstLine="709"/>
        <w:jc w:val="both"/>
        <w:rPr>
          <w:rFonts w:ascii="Times New Roman" w:hAnsi="Times New Roman" w:cs="Times New Roman"/>
          <w:sz w:val="28"/>
          <w:szCs w:val="28"/>
        </w:rPr>
      </w:pPr>
      <w:r w:rsidRPr="004F68AF">
        <w:rPr>
          <w:rFonts w:ascii="Times New Roman" w:hAnsi="Times New Roman" w:cs="Times New Roman"/>
          <w:sz w:val="28"/>
          <w:szCs w:val="28"/>
        </w:rPr>
        <w:t xml:space="preserve">Денежные доходы населения включают доходы лиц, занятых предпринимательской деятельностью, выплаченную заработную плату наемных работников (начисленную заработную </w:t>
      </w:r>
      <w:proofErr w:type="gramStart"/>
      <w:r w:rsidRPr="004F68AF">
        <w:rPr>
          <w:rFonts w:ascii="Times New Roman" w:hAnsi="Times New Roman" w:cs="Times New Roman"/>
          <w:sz w:val="28"/>
          <w:szCs w:val="28"/>
        </w:rPr>
        <w:t>плату</w:t>
      </w:r>
      <w:proofErr w:type="gramEnd"/>
      <w:r w:rsidRPr="004F68AF">
        <w:rPr>
          <w:rFonts w:ascii="Times New Roman" w:hAnsi="Times New Roman" w:cs="Times New Roman"/>
          <w:sz w:val="28"/>
          <w:szCs w:val="28"/>
        </w:rPr>
        <w:t xml:space="preserve"> скорректированную на </w:t>
      </w:r>
      <w:r w:rsidRPr="004F68AF">
        <w:rPr>
          <w:rFonts w:ascii="Times New Roman" w:hAnsi="Times New Roman" w:cs="Times New Roman"/>
          <w:sz w:val="28"/>
          <w:szCs w:val="28"/>
        </w:rPr>
        <w:lastRenderedPageBreak/>
        <w:t>изменение просроченной задолженности), социальные выплаты (пенсии, пособия, стипендии, страховые возмещения и прочие выплаты), доходы от собственности в виде процентов по вкладам, ценным бумагам, дивидендов и другие доходы.</w:t>
      </w:r>
    </w:p>
    <w:p w:rsidR="004F68AF" w:rsidRDefault="004F68AF" w:rsidP="00B30E66">
      <w:pPr>
        <w:spacing w:after="0" w:line="360" w:lineRule="auto"/>
        <w:ind w:firstLine="709"/>
        <w:jc w:val="both"/>
        <w:rPr>
          <w:rFonts w:ascii="Times New Roman" w:hAnsi="Times New Roman" w:cs="Times New Roman"/>
          <w:sz w:val="28"/>
          <w:szCs w:val="28"/>
        </w:rPr>
      </w:pPr>
      <w:r w:rsidRPr="004F68AF">
        <w:rPr>
          <w:rFonts w:ascii="Times New Roman" w:hAnsi="Times New Roman" w:cs="Times New Roman"/>
          <w:sz w:val="28"/>
          <w:szCs w:val="28"/>
        </w:rPr>
        <w:t>Среднедушевые доходы населения (в месяц) исчисляются делением годового объема денежных доходов на 12 и на среднегодовую численность населения.</w:t>
      </w:r>
    </w:p>
    <w:p w:rsidR="00096A48" w:rsidRPr="004F68AF" w:rsidRDefault="00096A48" w:rsidP="00096A48">
      <w:pPr>
        <w:spacing w:after="0" w:line="360" w:lineRule="auto"/>
        <w:ind w:firstLine="709"/>
        <w:jc w:val="both"/>
        <w:rPr>
          <w:rFonts w:ascii="Times New Roman" w:hAnsi="Times New Roman" w:cs="Times New Roman"/>
          <w:sz w:val="28"/>
          <w:szCs w:val="28"/>
        </w:rPr>
      </w:pPr>
      <w:proofErr w:type="gramStart"/>
      <w:r w:rsidRPr="004F68AF">
        <w:rPr>
          <w:rFonts w:ascii="Times New Roman" w:hAnsi="Times New Roman" w:cs="Times New Roman"/>
          <w:sz w:val="28"/>
          <w:szCs w:val="28"/>
        </w:rPr>
        <w:t>Денежные расходы населения включают расходы на покупку товаров и оплату услуг, обязательные платежи по страхованию, взносы в общественные и кооперативные организации, проценты за кредиты и др.), расходы на приобретение недвижимости, прирост финансовых активов.</w:t>
      </w:r>
      <w:proofErr w:type="gramEnd"/>
      <w:r w:rsidRPr="004F68AF">
        <w:rPr>
          <w:rFonts w:ascii="Times New Roman" w:hAnsi="Times New Roman" w:cs="Times New Roman"/>
          <w:sz w:val="28"/>
          <w:szCs w:val="28"/>
        </w:rPr>
        <w:t xml:space="preserve"> Прирост финансовых активов состоит из прироста (уменьшения) вкладов на счетах граждан, денег на руках у населения, расходов на приобретение ценных бумаг, иностранной валюты, изменения средств на счетах индивидуальных предпринимателей, задолженности по кредитам</w:t>
      </w:r>
      <w:r w:rsidRPr="00F24CFA">
        <w:rPr>
          <w:rFonts w:ascii="Times New Roman" w:hAnsi="Times New Roman" w:cs="Times New Roman"/>
          <w:sz w:val="28"/>
          <w:szCs w:val="28"/>
        </w:rPr>
        <w:t>[</w:t>
      </w:r>
      <w:r>
        <w:rPr>
          <w:rFonts w:ascii="Times New Roman" w:hAnsi="Times New Roman" w:cs="Times New Roman"/>
          <w:sz w:val="28"/>
          <w:szCs w:val="28"/>
        </w:rPr>
        <w:t>36</w:t>
      </w:r>
      <w:r w:rsidRPr="00F24CFA">
        <w:rPr>
          <w:rFonts w:ascii="Times New Roman" w:hAnsi="Times New Roman" w:cs="Times New Roman"/>
          <w:sz w:val="28"/>
          <w:szCs w:val="28"/>
        </w:rPr>
        <w:t>]</w:t>
      </w:r>
      <w:r w:rsidRPr="004F68AF">
        <w:rPr>
          <w:rFonts w:ascii="Times New Roman" w:hAnsi="Times New Roman" w:cs="Times New Roman"/>
          <w:sz w:val="28"/>
          <w:szCs w:val="28"/>
        </w:rPr>
        <w:t>.</w:t>
      </w:r>
    </w:p>
    <w:p w:rsidR="00E12A55" w:rsidRDefault="00C47351" w:rsidP="00B30E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Численность трудовых ресурсов в Пензенской области в среднем за 2014 год составила </w:t>
      </w:r>
      <w:r w:rsidRPr="00C47351">
        <w:rPr>
          <w:rFonts w:ascii="Times New Roman" w:hAnsi="Times New Roman" w:cs="Times New Roman"/>
          <w:b/>
          <w:sz w:val="28"/>
          <w:szCs w:val="28"/>
        </w:rPr>
        <w:t>810006</w:t>
      </w:r>
      <w:r>
        <w:rPr>
          <w:rFonts w:ascii="Times New Roman" w:hAnsi="Times New Roman" w:cs="Times New Roman"/>
          <w:sz w:val="28"/>
          <w:szCs w:val="28"/>
        </w:rPr>
        <w:t xml:space="preserve"> человек. </w:t>
      </w:r>
      <w:proofErr w:type="gramStart"/>
      <w:r>
        <w:rPr>
          <w:rFonts w:ascii="Times New Roman" w:hAnsi="Times New Roman" w:cs="Times New Roman"/>
          <w:sz w:val="28"/>
          <w:szCs w:val="28"/>
        </w:rPr>
        <w:t>В том числе численность трудоспособного населения</w:t>
      </w:r>
      <w:r w:rsidRPr="00C47351">
        <w:rPr>
          <w:rFonts w:ascii="Times New Roman" w:hAnsi="Times New Roman" w:cs="Times New Roman"/>
          <w:sz w:val="28"/>
          <w:szCs w:val="28"/>
        </w:rPr>
        <w:t xml:space="preserve"> в трудоспособном возрасте</w:t>
      </w:r>
      <w:r w:rsidRPr="00C47351">
        <w:rPr>
          <w:rFonts w:ascii="Times New Roman" w:hAnsi="Times New Roman" w:cs="Times New Roman"/>
          <w:b/>
          <w:sz w:val="28"/>
          <w:szCs w:val="28"/>
        </w:rPr>
        <w:t>728 442</w:t>
      </w:r>
      <w:r w:rsidR="00235365">
        <w:rPr>
          <w:rFonts w:ascii="Times New Roman" w:hAnsi="Times New Roman" w:cs="Times New Roman"/>
          <w:sz w:val="28"/>
          <w:szCs w:val="28"/>
        </w:rPr>
        <w:t xml:space="preserve"> человек, </w:t>
      </w:r>
      <w:r>
        <w:rPr>
          <w:rFonts w:ascii="Times New Roman" w:hAnsi="Times New Roman" w:cs="Times New Roman"/>
          <w:sz w:val="28"/>
          <w:szCs w:val="28"/>
        </w:rPr>
        <w:t xml:space="preserve">иностранных трудовых мигрантов </w:t>
      </w:r>
      <w:r w:rsidRPr="000971FB">
        <w:rPr>
          <w:rFonts w:ascii="Times New Roman" w:hAnsi="Times New Roman" w:cs="Times New Roman"/>
          <w:b/>
          <w:sz w:val="28"/>
          <w:szCs w:val="28"/>
        </w:rPr>
        <w:t>8866</w:t>
      </w:r>
      <w:r>
        <w:rPr>
          <w:rFonts w:ascii="Times New Roman" w:hAnsi="Times New Roman" w:cs="Times New Roman"/>
          <w:sz w:val="28"/>
          <w:szCs w:val="28"/>
        </w:rPr>
        <w:t xml:space="preserve"> человек, лиц</w:t>
      </w:r>
      <w:r w:rsidRPr="00C47351">
        <w:rPr>
          <w:rFonts w:ascii="Times New Roman" w:hAnsi="Times New Roman" w:cs="Times New Roman"/>
          <w:sz w:val="28"/>
          <w:szCs w:val="28"/>
        </w:rPr>
        <w:t xml:space="preserve"> старше труд</w:t>
      </w:r>
      <w:r>
        <w:rPr>
          <w:rFonts w:ascii="Times New Roman" w:hAnsi="Times New Roman" w:cs="Times New Roman"/>
          <w:sz w:val="28"/>
          <w:szCs w:val="28"/>
        </w:rPr>
        <w:t>оспособного возраста и подростков, занятых</w:t>
      </w:r>
      <w:r w:rsidRPr="00C47351">
        <w:rPr>
          <w:rFonts w:ascii="Times New Roman" w:hAnsi="Times New Roman" w:cs="Times New Roman"/>
          <w:sz w:val="28"/>
          <w:szCs w:val="28"/>
        </w:rPr>
        <w:t xml:space="preserve"> в экономике</w:t>
      </w:r>
      <w:r w:rsidRPr="00C47351">
        <w:rPr>
          <w:rFonts w:ascii="Times New Roman" w:hAnsi="Times New Roman" w:cs="Times New Roman"/>
          <w:b/>
          <w:sz w:val="28"/>
          <w:szCs w:val="28"/>
        </w:rPr>
        <w:t>72 698</w:t>
      </w:r>
      <w:r>
        <w:rPr>
          <w:rFonts w:ascii="Times New Roman" w:hAnsi="Times New Roman" w:cs="Times New Roman"/>
          <w:sz w:val="28"/>
          <w:szCs w:val="28"/>
        </w:rPr>
        <w:t xml:space="preserve"> человек. </w:t>
      </w:r>
      <w:proofErr w:type="gramEnd"/>
    </w:p>
    <w:p w:rsidR="00EC3974" w:rsidRDefault="00F54ED2" w:rsidP="00A5692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Численность нетрудовых ресурсов, то есть трудоспособного населения в трудоспособном возрасте (военнослужащие, российские граждане, работающие за границей, безработные, домохозяйки и др.) составила </w:t>
      </w:r>
      <w:r w:rsidRPr="00F54ED2">
        <w:rPr>
          <w:rFonts w:ascii="Times New Roman" w:hAnsi="Times New Roman" w:cs="Times New Roman"/>
          <w:b/>
          <w:sz w:val="28"/>
          <w:szCs w:val="28"/>
        </w:rPr>
        <w:t>100 805</w:t>
      </w:r>
      <w:r>
        <w:rPr>
          <w:rFonts w:ascii="Times New Roman" w:hAnsi="Times New Roman" w:cs="Times New Roman"/>
          <w:sz w:val="28"/>
          <w:szCs w:val="28"/>
        </w:rPr>
        <w:t xml:space="preserve"> человек, или </w:t>
      </w:r>
      <w:r w:rsidRPr="00F54ED2">
        <w:rPr>
          <w:rFonts w:ascii="Times New Roman" w:hAnsi="Times New Roman" w:cs="Times New Roman"/>
          <w:b/>
          <w:sz w:val="28"/>
          <w:szCs w:val="28"/>
        </w:rPr>
        <w:t>12,4%</w:t>
      </w:r>
      <w:r>
        <w:rPr>
          <w:rFonts w:ascii="Times New Roman" w:hAnsi="Times New Roman" w:cs="Times New Roman"/>
          <w:sz w:val="28"/>
          <w:szCs w:val="28"/>
        </w:rPr>
        <w:t xml:space="preserve"> населения. </w:t>
      </w:r>
    </w:p>
    <w:p w:rsidR="00096A48" w:rsidRDefault="00096A48" w:rsidP="00096A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Занятость трудовых ресурсов Пензенской обла</w:t>
      </w:r>
      <w:r w:rsidR="0062035E">
        <w:rPr>
          <w:rFonts w:ascii="Times New Roman" w:hAnsi="Times New Roman" w:cs="Times New Roman"/>
          <w:sz w:val="28"/>
          <w:szCs w:val="28"/>
        </w:rPr>
        <w:t>сти по данным 2017</w:t>
      </w:r>
      <w:r>
        <w:rPr>
          <w:rFonts w:ascii="Times New Roman" w:hAnsi="Times New Roman" w:cs="Times New Roman"/>
          <w:sz w:val="28"/>
          <w:szCs w:val="28"/>
        </w:rPr>
        <w:t xml:space="preserve"> года отображена в таблице 7.</w:t>
      </w:r>
    </w:p>
    <w:p w:rsidR="00096A48" w:rsidRDefault="00096A48" w:rsidP="00096A48">
      <w:pPr>
        <w:rPr>
          <w:rFonts w:ascii="Times New Roman" w:hAnsi="Times New Roman" w:cs="Times New Roman"/>
          <w:sz w:val="28"/>
          <w:szCs w:val="28"/>
        </w:rPr>
      </w:pPr>
    </w:p>
    <w:p w:rsidR="00A75629" w:rsidRDefault="00A75629" w:rsidP="00096A48">
      <w:pPr>
        <w:spacing w:after="0" w:line="360" w:lineRule="auto"/>
        <w:ind w:firstLine="709"/>
        <w:jc w:val="both"/>
        <w:rPr>
          <w:rFonts w:ascii="Times New Roman" w:hAnsi="Times New Roman" w:cs="Times New Roman"/>
          <w:sz w:val="28"/>
          <w:szCs w:val="28"/>
        </w:rPr>
      </w:pPr>
    </w:p>
    <w:p w:rsidR="00A75629" w:rsidRDefault="00A75629" w:rsidP="00096A48">
      <w:pPr>
        <w:spacing w:after="0" w:line="360" w:lineRule="auto"/>
        <w:ind w:firstLine="709"/>
        <w:jc w:val="both"/>
        <w:rPr>
          <w:rFonts w:ascii="Times New Roman" w:hAnsi="Times New Roman" w:cs="Times New Roman"/>
          <w:sz w:val="28"/>
          <w:szCs w:val="28"/>
        </w:rPr>
      </w:pPr>
    </w:p>
    <w:p w:rsidR="00096A48" w:rsidRPr="00C57C0B" w:rsidRDefault="00096A48" w:rsidP="00A75629">
      <w:p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Таблица 7 – Распределение населения Пензенской области по сферам занятости </w:t>
      </w:r>
      <w:r w:rsidRPr="00C57C0B">
        <w:rPr>
          <w:rFonts w:ascii="Times New Roman" w:hAnsi="Times New Roman" w:cs="Times New Roman"/>
          <w:sz w:val="28"/>
          <w:szCs w:val="28"/>
        </w:rPr>
        <w:t>[</w:t>
      </w:r>
      <w:r w:rsidR="005332A6">
        <w:rPr>
          <w:rFonts w:ascii="Times New Roman" w:hAnsi="Times New Roman" w:cs="Times New Roman"/>
          <w:sz w:val="28"/>
          <w:szCs w:val="28"/>
        </w:rPr>
        <w:t>33</w:t>
      </w:r>
      <w:r w:rsidRPr="00C57C0B">
        <w:rPr>
          <w:rFonts w:ascii="Times New Roman" w:hAnsi="Times New Roman" w:cs="Times New Roman"/>
          <w:sz w:val="28"/>
          <w:szCs w:val="28"/>
        </w:rPr>
        <w:t>]</w:t>
      </w:r>
    </w:p>
    <w:tbl>
      <w:tblPr>
        <w:tblStyle w:val="a5"/>
        <w:tblW w:w="5000" w:type="pct"/>
        <w:tblLook w:val="04A0" w:firstRow="1" w:lastRow="0" w:firstColumn="1" w:lastColumn="0" w:noHBand="0" w:noVBand="1"/>
      </w:tblPr>
      <w:tblGrid>
        <w:gridCol w:w="8206"/>
        <w:gridCol w:w="1648"/>
      </w:tblGrid>
      <w:tr w:rsidR="00096A48" w:rsidRPr="00A56924" w:rsidTr="008218D8">
        <w:trPr>
          <w:trHeight w:val="330"/>
        </w:trPr>
        <w:tc>
          <w:tcPr>
            <w:tcW w:w="4164" w:type="pct"/>
          </w:tcPr>
          <w:p w:rsidR="00096A48" w:rsidRPr="00A56924" w:rsidRDefault="00096A48" w:rsidP="008218D8">
            <w:pPr>
              <w:rPr>
                <w:rFonts w:ascii="Times New Roman" w:hAnsi="Times New Roman" w:cs="Times New Roman"/>
                <w:b/>
                <w:sz w:val="24"/>
                <w:szCs w:val="24"/>
              </w:rPr>
            </w:pPr>
            <w:r w:rsidRPr="00A56924">
              <w:rPr>
                <w:rFonts w:ascii="Times New Roman" w:hAnsi="Times New Roman" w:cs="Times New Roman"/>
                <w:b/>
                <w:sz w:val="24"/>
                <w:szCs w:val="24"/>
              </w:rPr>
              <w:t>Сфера экономики</w:t>
            </w:r>
          </w:p>
        </w:tc>
        <w:tc>
          <w:tcPr>
            <w:tcW w:w="836" w:type="pct"/>
            <w:noWrap/>
          </w:tcPr>
          <w:p w:rsidR="00096A48" w:rsidRPr="00A56924" w:rsidRDefault="00096A48" w:rsidP="008218D8">
            <w:pPr>
              <w:rPr>
                <w:rFonts w:ascii="Times New Roman" w:hAnsi="Times New Roman" w:cs="Times New Roman"/>
                <w:b/>
                <w:sz w:val="24"/>
                <w:szCs w:val="24"/>
              </w:rPr>
            </w:pPr>
            <w:r w:rsidRPr="00A56924">
              <w:rPr>
                <w:rFonts w:ascii="Times New Roman" w:hAnsi="Times New Roman" w:cs="Times New Roman"/>
                <w:b/>
                <w:sz w:val="24"/>
                <w:szCs w:val="24"/>
              </w:rPr>
              <w:t>Человек</w:t>
            </w:r>
          </w:p>
        </w:tc>
      </w:tr>
      <w:tr w:rsidR="00096A48" w:rsidRPr="00A56924" w:rsidTr="008218D8">
        <w:trPr>
          <w:trHeight w:val="330"/>
        </w:trPr>
        <w:tc>
          <w:tcPr>
            <w:tcW w:w="4164" w:type="pct"/>
            <w:hideMark/>
          </w:tcPr>
          <w:p w:rsidR="00096A48" w:rsidRPr="00A56924" w:rsidRDefault="00096A48" w:rsidP="008218D8">
            <w:pPr>
              <w:rPr>
                <w:rFonts w:ascii="Times New Roman" w:hAnsi="Times New Roman" w:cs="Times New Roman"/>
                <w:sz w:val="24"/>
                <w:szCs w:val="24"/>
              </w:rPr>
            </w:pPr>
            <w:r w:rsidRPr="00A56924">
              <w:rPr>
                <w:rFonts w:ascii="Times New Roman" w:hAnsi="Times New Roman" w:cs="Times New Roman"/>
                <w:sz w:val="24"/>
                <w:szCs w:val="24"/>
              </w:rPr>
              <w:t>Сельское хозяйство, охота и лесное хозяйство</w:t>
            </w:r>
          </w:p>
        </w:tc>
        <w:tc>
          <w:tcPr>
            <w:tcW w:w="836" w:type="pct"/>
            <w:noWrap/>
            <w:hideMark/>
          </w:tcPr>
          <w:p w:rsidR="00096A48" w:rsidRPr="00A56924" w:rsidRDefault="00096A48" w:rsidP="008218D8">
            <w:pPr>
              <w:rPr>
                <w:rFonts w:ascii="Times New Roman" w:hAnsi="Times New Roman" w:cs="Times New Roman"/>
                <w:sz w:val="24"/>
                <w:szCs w:val="24"/>
              </w:rPr>
            </w:pPr>
            <w:r w:rsidRPr="00A56924">
              <w:rPr>
                <w:rFonts w:ascii="Times New Roman" w:hAnsi="Times New Roman" w:cs="Times New Roman"/>
                <w:sz w:val="24"/>
                <w:szCs w:val="24"/>
              </w:rPr>
              <w:t>123907</w:t>
            </w:r>
          </w:p>
        </w:tc>
      </w:tr>
      <w:tr w:rsidR="00096A48" w:rsidRPr="00A56924" w:rsidTr="008218D8">
        <w:trPr>
          <w:trHeight w:val="330"/>
        </w:trPr>
        <w:tc>
          <w:tcPr>
            <w:tcW w:w="4164" w:type="pct"/>
            <w:hideMark/>
          </w:tcPr>
          <w:p w:rsidR="00096A48" w:rsidRPr="00A56924" w:rsidRDefault="00096A48" w:rsidP="008218D8">
            <w:pPr>
              <w:rPr>
                <w:rFonts w:ascii="Times New Roman" w:hAnsi="Times New Roman" w:cs="Times New Roman"/>
                <w:sz w:val="24"/>
                <w:szCs w:val="24"/>
              </w:rPr>
            </w:pPr>
            <w:r w:rsidRPr="00A56924">
              <w:rPr>
                <w:rFonts w:ascii="Times New Roman" w:hAnsi="Times New Roman" w:cs="Times New Roman"/>
                <w:sz w:val="24"/>
                <w:szCs w:val="24"/>
              </w:rPr>
              <w:t xml:space="preserve">      в том числе:</w:t>
            </w:r>
          </w:p>
        </w:tc>
        <w:tc>
          <w:tcPr>
            <w:tcW w:w="836" w:type="pct"/>
            <w:noWrap/>
            <w:hideMark/>
          </w:tcPr>
          <w:p w:rsidR="00096A48" w:rsidRPr="00A56924" w:rsidRDefault="00096A48" w:rsidP="008218D8">
            <w:pPr>
              <w:rPr>
                <w:rFonts w:ascii="Times New Roman" w:hAnsi="Times New Roman" w:cs="Times New Roman"/>
                <w:sz w:val="24"/>
                <w:szCs w:val="24"/>
              </w:rPr>
            </w:pPr>
          </w:p>
        </w:tc>
      </w:tr>
      <w:tr w:rsidR="00096A48" w:rsidRPr="00A56924" w:rsidTr="008218D8">
        <w:trPr>
          <w:trHeight w:val="660"/>
        </w:trPr>
        <w:tc>
          <w:tcPr>
            <w:tcW w:w="4164" w:type="pct"/>
            <w:hideMark/>
          </w:tcPr>
          <w:p w:rsidR="00096A48" w:rsidRPr="00A56924" w:rsidRDefault="00096A48" w:rsidP="008218D8">
            <w:pPr>
              <w:rPr>
                <w:rFonts w:ascii="Times New Roman" w:hAnsi="Times New Roman" w:cs="Times New Roman"/>
                <w:sz w:val="24"/>
                <w:szCs w:val="24"/>
              </w:rPr>
            </w:pPr>
            <w:r w:rsidRPr="00A56924">
              <w:rPr>
                <w:rFonts w:ascii="Times New Roman" w:hAnsi="Times New Roman" w:cs="Times New Roman"/>
                <w:sz w:val="24"/>
                <w:szCs w:val="24"/>
              </w:rPr>
              <w:t xml:space="preserve">     сельское хозяйство, охота и предоставление услуг в этих </w:t>
            </w:r>
            <w:r w:rsidRPr="00A56924">
              <w:rPr>
                <w:rFonts w:ascii="Times New Roman" w:hAnsi="Times New Roman" w:cs="Times New Roman"/>
                <w:sz w:val="24"/>
                <w:szCs w:val="24"/>
              </w:rPr>
              <w:br/>
              <w:t xml:space="preserve">     областях</w:t>
            </w:r>
          </w:p>
        </w:tc>
        <w:tc>
          <w:tcPr>
            <w:tcW w:w="836" w:type="pct"/>
            <w:noWrap/>
            <w:hideMark/>
          </w:tcPr>
          <w:p w:rsidR="00096A48" w:rsidRPr="00A56924" w:rsidRDefault="00096A48" w:rsidP="008218D8">
            <w:pPr>
              <w:rPr>
                <w:rFonts w:ascii="Times New Roman" w:hAnsi="Times New Roman" w:cs="Times New Roman"/>
                <w:sz w:val="24"/>
                <w:szCs w:val="24"/>
              </w:rPr>
            </w:pPr>
            <w:r w:rsidRPr="00A56924">
              <w:rPr>
                <w:rFonts w:ascii="Times New Roman" w:hAnsi="Times New Roman" w:cs="Times New Roman"/>
                <w:sz w:val="24"/>
                <w:szCs w:val="24"/>
              </w:rPr>
              <w:t>122027</w:t>
            </w:r>
          </w:p>
        </w:tc>
      </w:tr>
      <w:tr w:rsidR="00096A48" w:rsidRPr="00A56924" w:rsidTr="008218D8">
        <w:trPr>
          <w:trHeight w:val="660"/>
        </w:trPr>
        <w:tc>
          <w:tcPr>
            <w:tcW w:w="4164" w:type="pct"/>
            <w:hideMark/>
          </w:tcPr>
          <w:p w:rsidR="00096A48" w:rsidRPr="00A56924" w:rsidRDefault="00096A48" w:rsidP="008218D8">
            <w:pPr>
              <w:rPr>
                <w:rFonts w:ascii="Times New Roman" w:hAnsi="Times New Roman" w:cs="Times New Roman"/>
                <w:sz w:val="24"/>
                <w:szCs w:val="24"/>
              </w:rPr>
            </w:pPr>
            <w:r w:rsidRPr="00A56924">
              <w:rPr>
                <w:rFonts w:ascii="Times New Roman" w:hAnsi="Times New Roman" w:cs="Times New Roman"/>
                <w:sz w:val="24"/>
                <w:szCs w:val="24"/>
              </w:rPr>
              <w:t xml:space="preserve">     лесное хозяйство, лесозаготовки и предоставление услуг </w:t>
            </w:r>
            <w:r w:rsidRPr="00A56924">
              <w:rPr>
                <w:rFonts w:ascii="Times New Roman" w:hAnsi="Times New Roman" w:cs="Times New Roman"/>
                <w:sz w:val="24"/>
                <w:szCs w:val="24"/>
              </w:rPr>
              <w:br/>
              <w:t xml:space="preserve">     в этих областях </w:t>
            </w:r>
          </w:p>
        </w:tc>
        <w:tc>
          <w:tcPr>
            <w:tcW w:w="836" w:type="pct"/>
            <w:noWrap/>
            <w:hideMark/>
          </w:tcPr>
          <w:p w:rsidR="00096A48" w:rsidRPr="00A56924" w:rsidRDefault="00096A48" w:rsidP="008218D8">
            <w:pPr>
              <w:rPr>
                <w:rFonts w:ascii="Times New Roman" w:hAnsi="Times New Roman" w:cs="Times New Roman"/>
                <w:sz w:val="24"/>
                <w:szCs w:val="24"/>
              </w:rPr>
            </w:pPr>
            <w:r w:rsidRPr="00A56924">
              <w:rPr>
                <w:rFonts w:ascii="Times New Roman" w:hAnsi="Times New Roman" w:cs="Times New Roman"/>
                <w:sz w:val="24"/>
                <w:szCs w:val="24"/>
              </w:rPr>
              <w:t>1880</w:t>
            </w:r>
          </w:p>
        </w:tc>
      </w:tr>
      <w:tr w:rsidR="00096A48" w:rsidRPr="00A56924" w:rsidTr="008218D8">
        <w:trPr>
          <w:trHeight w:val="330"/>
        </w:trPr>
        <w:tc>
          <w:tcPr>
            <w:tcW w:w="4164" w:type="pct"/>
            <w:hideMark/>
          </w:tcPr>
          <w:p w:rsidR="00096A48" w:rsidRPr="00A56924" w:rsidRDefault="00096A48" w:rsidP="008218D8">
            <w:pPr>
              <w:rPr>
                <w:rFonts w:ascii="Times New Roman" w:hAnsi="Times New Roman" w:cs="Times New Roman"/>
                <w:sz w:val="24"/>
                <w:szCs w:val="24"/>
              </w:rPr>
            </w:pPr>
            <w:r w:rsidRPr="00A56924">
              <w:rPr>
                <w:rFonts w:ascii="Times New Roman" w:hAnsi="Times New Roman" w:cs="Times New Roman"/>
                <w:sz w:val="24"/>
                <w:szCs w:val="24"/>
              </w:rPr>
              <w:t xml:space="preserve"> Рыболовство, рыбоводство</w:t>
            </w:r>
          </w:p>
        </w:tc>
        <w:tc>
          <w:tcPr>
            <w:tcW w:w="836" w:type="pct"/>
            <w:noWrap/>
            <w:hideMark/>
          </w:tcPr>
          <w:p w:rsidR="00096A48" w:rsidRPr="00A56924" w:rsidRDefault="00096A48" w:rsidP="008218D8">
            <w:pPr>
              <w:rPr>
                <w:rFonts w:ascii="Times New Roman" w:hAnsi="Times New Roman" w:cs="Times New Roman"/>
                <w:sz w:val="24"/>
                <w:szCs w:val="24"/>
              </w:rPr>
            </w:pPr>
            <w:r w:rsidRPr="00A56924">
              <w:rPr>
                <w:rFonts w:ascii="Times New Roman" w:hAnsi="Times New Roman" w:cs="Times New Roman"/>
                <w:sz w:val="24"/>
                <w:szCs w:val="24"/>
              </w:rPr>
              <w:t>1049</w:t>
            </w:r>
          </w:p>
        </w:tc>
      </w:tr>
      <w:tr w:rsidR="00096A48" w:rsidRPr="00A56924" w:rsidTr="008218D8">
        <w:trPr>
          <w:trHeight w:val="330"/>
        </w:trPr>
        <w:tc>
          <w:tcPr>
            <w:tcW w:w="4164" w:type="pct"/>
            <w:hideMark/>
          </w:tcPr>
          <w:p w:rsidR="00096A48" w:rsidRPr="00A56924" w:rsidRDefault="00096A48" w:rsidP="008218D8">
            <w:pPr>
              <w:rPr>
                <w:rFonts w:ascii="Times New Roman" w:hAnsi="Times New Roman" w:cs="Times New Roman"/>
                <w:sz w:val="24"/>
                <w:szCs w:val="24"/>
              </w:rPr>
            </w:pPr>
            <w:r w:rsidRPr="00A56924">
              <w:rPr>
                <w:rFonts w:ascii="Times New Roman" w:hAnsi="Times New Roman" w:cs="Times New Roman"/>
                <w:sz w:val="24"/>
                <w:szCs w:val="24"/>
              </w:rPr>
              <w:t xml:space="preserve"> Добыча полезных ископаемых</w:t>
            </w:r>
          </w:p>
        </w:tc>
        <w:tc>
          <w:tcPr>
            <w:tcW w:w="836" w:type="pct"/>
            <w:noWrap/>
            <w:hideMark/>
          </w:tcPr>
          <w:p w:rsidR="00096A48" w:rsidRPr="00A56924" w:rsidRDefault="00096A48" w:rsidP="008218D8">
            <w:pPr>
              <w:rPr>
                <w:rFonts w:ascii="Times New Roman" w:hAnsi="Times New Roman" w:cs="Times New Roman"/>
                <w:sz w:val="24"/>
                <w:szCs w:val="24"/>
              </w:rPr>
            </w:pPr>
            <w:r w:rsidRPr="00A56924">
              <w:rPr>
                <w:rFonts w:ascii="Times New Roman" w:hAnsi="Times New Roman" w:cs="Times New Roman"/>
                <w:sz w:val="24"/>
                <w:szCs w:val="24"/>
              </w:rPr>
              <w:t>688</w:t>
            </w:r>
          </w:p>
        </w:tc>
      </w:tr>
      <w:tr w:rsidR="00096A48" w:rsidRPr="00A56924" w:rsidTr="008218D8">
        <w:trPr>
          <w:trHeight w:val="330"/>
        </w:trPr>
        <w:tc>
          <w:tcPr>
            <w:tcW w:w="4164" w:type="pct"/>
            <w:hideMark/>
          </w:tcPr>
          <w:p w:rsidR="00096A48" w:rsidRPr="00A56924" w:rsidRDefault="00096A48" w:rsidP="008218D8">
            <w:pPr>
              <w:rPr>
                <w:rFonts w:ascii="Times New Roman" w:hAnsi="Times New Roman" w:cs="Times New Roman"/>
                <w:sz w:val="24"/>
                <w:szCs w:val="24"/>
              </w:rPr>
            </w:pPr>
            <w:r w:rsidRPr="00A56924">
              <w:rPr>
                <w:rFonts w:ascii="Times New Roman" w:hAnsi="Times New Roman" w:cs="Times New Roman"/>
                <w:sz w:val="24"/>
                <w:szCs w:val="24"/>
              </w:rPr>
              <w:t>Обрабатывающие производства</w:t>
            </w:r>
          </w:p>
        </w:tc>
        <w:tc>
          <w:tcPr>
            <w:tcW w:w="836" w:type="pct"/>
            <w:noWrap/>
            <w:hideMark/>
          </w:tcPr>
          <w:p w:rsidR="00096A48" w:rsidRPr="00A56924" w:rsidRDefault="00096A48" w:rsidP="008218D8">
            <w:pPr>
              <w:rPr>
                <w:rFonts w:ascii="Times New Roman" w:hAnsi="Times New Roman" w:cs="Times New Roman"/>
                <w:sz w:val="24"/>
                <w:szCs w:val="24"/>
              </w:rPr>
            </w:pPr>
            <w:r w:rsidRPr="00A56924">
              <w:rPr>
                <w:rFonts w:ascii="Times New Roman" w:hAnsi="Times New Roman" w:cs="Times New Roman"/>
                <w:sz w:val="24"/>
                <w:szCs w:val="24"/>
              </w:rPr>
              <w:t>96745</w:t>
            </w:r>
          </w:p>
        </w:tc>
      </w:tr>
      <w:tr w:rsidR="00096A48" w:rsidRPr="00A56924" w:rsidTr="008218D8">
        <w:trPr>
          <w:trHeight w:val="330"/>
        </w:trPr>
        <w:tc>
          <w:tcPr>
            <w:tcW w:w="4164" w:type="pct"/>
            <w:hideMark/>
          </w:tcPr>
          <w:p w:rsidR="00096A48" w:rsidRPr="00A56924" w:rsidRDefault="00096A48" w:rsidP="008218D8">
            <w:pPr>
              <w:rPr>
                <w:rFonts w:ascii="Times New Roman" w:hAnsi="Times New Roman" w:cs="Times New Roman"/>
                <w:sz w:val="24"/>
                <w:szCs w:val="24"/>
              </w:rPr>
            </w:pPr>
            <w:r w:rsidRPr="00A56924">
              <w:rPr>
                <w:rFonts w:ascii="Times New Roman" w:hAnsi="Times New Roman" w:cs="Times New Roman"/>
                <w:sz w:val="24"/>
                <w:szCs w:val="24"/>
              </w:rPr>
              <w:t xml:space="preserve"> Производство и распределение электроэнергии, газа и воды</w:t>
            </w:r>
          </w:p>
        </w:tc>
        <w:tc>
          <w:tcPr>
            <w:tcW w:w="836" w:type="pct"/>
            <w:noWrap/>
            <w:hideMark/>
          </w:tcPr>
          <w:p w:rsidR="00096A48" w:rsidRPr="00A56924" w:rsidRDefault="00096A48" w:rsidP="008218D8">
            <w:pPr>
              <w:rPr>
                <w:rFonts w:ascii="Times New Roman" w:hAnsi="Times New Roman" w:cs="Times New Roman"/>
                <w:sz w:val="24"/>
                <w:szCs w:val="24"/>
              </w:rPr>
            </w:pPr>
            <w:r w:rsidRPr="00A56924">
              <w:rPr>
                <w:rFonts w:ascii="Times New Roman" w:hAnsi="Times New Roman" w:cs="Times New Roman"/>
                <w:sz w:val="24"/>
                <w:szCs w:val="24"/>
              </w:rPr>
              <w:t>14034</w:t>
            </w:r>
          </w:p>
        </w:tc>
      </w:tr>
      <w:tr w:rsidR="00096A48" w:rsidRPr="00A56924" w:rsidTr="008218D8">
        <w:trPr>
          <w:trHeight w:val="330"/>
        </w:trPr>
        <w:tc>
          <w:tcPr>
            <w:tcW w:w="4164" w:type="pct"/>
            <w:hideMark/>
          </w:tcPr>
          <w:p w:rsidR="00096A48" w:rsidRPr="00A56924" w:rsidRDefault="00096A48" w:rsidP="008218D8">
            <w:pPr>
              <w:rPr>
                <w:rFonts w:ascii="Times New Roman" w:hAnsi="Times New Roman" w:cs="Times New Roman"/>
                <w:sz w:val="24"/>
                <w:szCs w:val="24"/>
              </w:rPr>
            </w:pPr>
            <w:r w:rsidRPr="00A56924">
              <w:rPr>
                <w:rFonts w:ascii="Times New Roman" w:hAnsi="Times New Roman" w:cs="Times New Roman"/>
                <w:sz w:val="24"/>
                <w:szCs w:val="24"/>
              </w:rPr>
              <w:t xml:space="preserve">     в том числе:</w:t>
            </w:r>
          </w:p>
        </w:tc>
        <w:tc>
          <w:tcPr>
            <w:tcW w:w="836" w:type="pct"/>
            <w:noWrap/>
            <w:hideMark/>
          </w:tcPr>
          <w:p w:rsidR="00096A48" w:rsidRPr="00A56924" w:rsidRDefault="00096A48" w:rsidP="008218D8">
            <w:pPr>
              <w:rPr>
                <w:rFonts w:ascii="Times New Roman" w:hAnsi="Times New Roman" w:cs="Times New Roman"/>
                <w:sz w:val="24"/>
                <w:szCs w:val="24"/>
              </w:rPr>
            </w:pPr>
          </w:p>
        </w:tc>
      </w:tr>
      <w:tr w:rsidR="00096A48" w:rsidRPr="00A56924" w:rsidTr="008218D8">
        <w:trPr>
          <w:trHeight w:val="660"/>
        </w:trPr>
        <w:tc>
          <w:tcPr>
            <w:tcW w:w="4164" w:type="pct"/>
            <w:hideMark/>
          </w:tcPr>
          <w:p w:rsidR="00096A48" w:rsidRPr="00A56924" w:rsidRDefault="00096A48" w:rsidP="008218D8">
            <w:pPr>
              <w:rPr>
                <w:rFonts w:ascii="Times New Roman" w:hAnsi="Times New Roman" w:cs="Times New Roman"/>
                <w:sz w:val="24"/>
                <w:szCs w:val="24"/>
              </w:rPr>
            </w:pPr>
            <w:r w:rsidRPr="00A56924">
              <w:rPr>
                <w:rFonts w:ascii="Times New Roman" w:hAnsi="Times New Roman" w:cs="Times New Roman"/>
                <w:sz w:val="24"/>
                <w:szCs w:val="24"/>
              </w:rPr>
              <w:t xml:space="preserve">     производство, передача и распределение электроэнергии, газа,  </w:t>
            </w:r>
            <w:r w:rsidRPr="00A56924">
              <w:rPr>
                <w:rFonts w:ascii="Times New Roman" w:hAnsi="Times New Roman" w:cs="Times New Roman"/>
                <w:sz w:val="24"/>
                <w:szCs w:val="24"/>
              </w:rPr>
              <w:br/>
              <w:t xml:space="preserve">     пара и горячей воды</w:t>
            </w:r>
          </w:p>
        </w:tc>
        <w:tc>
          <w:tcPr>
            <w:tcW w:w="836" w:type="pct"/>
            <w:noWrap/>
            <w:hideMark/>
          </w:tcPr>
          <w:p w:rsidR="00096A48" w:rsidRPr="00A56924" w:rsidRDefault="00096A48" w:rsidP="008218D8">
            <w:pPr>
              <w:rPr>
                <w:rFonts w:ascii="Times New Roman" w:hAnsi="Times New Roman" w:cs="Times New Roman"/>
                <w:sz w:val="24"/>
                <w:szCs w:val="24"/>
              </w:rPr>
            </w:pPr>
            <w:r w:rsidRPr="00A56924">
              <w:rPr>
                <w:rFonts w:ascii="Times New Roman" w:hAnsi="Times New Roman" w:cs="Times New Roman"/>
                <w:sz w:val="24"/>
                <w:szCs w:val="24"/>
              </w:rPr>
              <w:t>10536</w:t>
            </w:r>
          </w:p>
        </w:tc>
      </w:tr>
      <w:tr w:rsidR="00096A48" w:rsidRPr="00A56924" w:rsidTr="008218D8">
        <w:trPr>
          <w:trHeight w:val="330"/>
        </w:trPr>
        <w:tc>
          <w:tcPr>
            <w:tcW w:w="4164" w:type="pct"/>
            <w:hideMark/>
          </w:tcPr>
          <w:p w:rsidR="00096A48" w:rsidRPr="00A56924" w:rsidRDefault="00096A48" w:rsidP="008218D8">
            <w:pPr>
              <w:rPr>
                <w:rFonts w:ascii="Times New Roman" w:hAnsi="Times New Roman" w:cs="Times New Roman"/>
                <w:sz w:val="24"/>
                <w:szCs w:val="24"/>
              </w:rPr>
            </w:pPr>
            <w:r w:rsidRPr="00A56924">
              <w:rPr>
                <w:rFonts w:ascii="Times New Roman" w:hAnsi="Times New Roman" w:cs="Times New Roman"/>
                <w:sz w:val="24"/>
                <w:szCs w:val="24"/>
              </w:rPr>
              <w:t xml:space="preserve">    сбор, очистка и распределение воды </w:t>
            </w:r>
          </w:p>
        </w:tc>
        <w:tc>
          <w:tcPr>
            <w:tcW w:w="836" w:type="pct"/>
            <w:noWrap/>
            <w:hideMark/>
          </w:tcPr>
          <w:p w:rsidR="00096A48" w:rsidRPr="00A56924" w:rsidRDefault="00096A48" w:rsidP="008218D8">
            <w:pPr>
              <w:rPr>
                <w:rFonts w:ascii="Times New Roman" w:hAnsi="Times New Roman" w:cs="Times New Roman"/>
                <w:sz w:val="24"/>
                <w:szCs w:val="24"/>
              </w:rPr>
            </w:pPr>
            <w:r w:rsidRPr="00A56924">
              <w:rPr>
                <w:rFonts w:ascii="Times New Roman" w:hAnsi="Times New Roman" w:cs="Times New Roman"/>
                <w:sz w:val="24"/>
                <w:szCs w:val="24"/>
              </w:rPr>
              <w:t>3498</w:t>
            </w:r>
          </w:p>
        </w:tc>
      </w:tr>
      <w:tr w:rsidR="00096A48" w:rsidRPr="00A56924" w:rsidTr="008218D8">
        <w:trPr>
          <w:trHeight w:val="330"/>
        </w:trPr>
        <w:tc>
          <w:tcPr>
            <w:tcW w:w="4164" w:type="pct"/>
            <w:hideMark/>
          </w:tcPr>
          <w:p w:rsidR="00096A48" w:rsidRPr="00A56924" w:rsidRDefault="00096A48" w:rsidP="008218D8">
            <w:pPr>
              <w:rPr>
                <w:rFonts w:ascii="Times New Roman" w:hAnsi="Times New Roman" w:cs="Times New Roman"/>
                <w:sz w:val="24"/>
                <w:szCs w:val="24"/>
              </w:rPr>
            </w:pPr>
            <w:r w:rsidRPr="00A56924">
              <w:rPr>
                <w:rFonts w:ascii="Times New Roman" w:hAnsi="Times New Roman" w:cs="Times New Roman"/>
                <w:sz w:val="24"/>
                <w:szCs w:val="24"/>
              </w:rPr>
              <w:t>Строительство</w:t>
            </w:r>
          </w:p>
        </w:tc>
        <w:tc>
          <w:tcPr>
            <w:tcW w:w="836" w:type="pct"/>
            <w:noWrap/>
            <w:hideMark/>
          </w:tcPr>
          <w:p w:rsidR="00096A48" w:rsidRPr="00A56924" w:rsidRDefault="00096A48" w:rsidP="008218D8">
            <w:pPr>
              <w:rPr>
                <w:rFonts w:ascii="Times New Roman" w:hAnsi="Times New Roman" w:cs="Times New Roman"/>
                <w:sz w:val="24"/>
                <w:szCs w:val="24"/>
              </w:rPr>
            </w:pPr>
            <w:r w:rsidRPr="00A56924">
              <w:rPr>
                <w:rFonts w:ascii="Times New Roman" w:hAnsi="Times New Roman" w:cs="Times New Roman"/>
                <w:sz w:val="24"/>
                <w:szCs w:val="24"/>
              </w:rPr>
              <w:t>68358</w:t>
            </w:r>
          </w:p>
        </w:tc>
      </w:tr>
      <w:tr w:rsidR="00096A48" w:rsidRPr="00A56924" w:rsidTr="008218D8">
        <w:trPr>
          <w:trHeight w:val="660"/>
        </w:trPr>
        <w:tc>
          <w:tcPr>
            <w:tcW w:w="4164" w:type="pct"/>
            <w:hideMark/>
          </w:tcPr>
          <w:p w:rsidR="00096A48" w:rsidRPr="00A56924" w:rsidRDefault="00096A48" w:rsidP="008218D8">
            <w:pPr>
              <w:rPr>
                <w:rFonts w:ascii="Times New Roman" w:hAnsi="Times New Roman" w:cs="Times New Roman"/>
                <w:sz w:val="24"/>
                <w:szCs w:val="24"/>
              </w:rPr>
            </w:pPr>
            <w:r w:rsidRPr="00A56924">
              <w:rPr>
                <w:rFonts w:ascii="Times New Roman" w:hAnsi="Times New Roman" w:cs="Times New Roman"/>
                <w:sz w:val="24"/>
                <w:szCs w:val="24"/>
              </w:rPr>
              <w:t>Оптовая и розничная торговля; ремонт автотранспортных средств, мотоциклов, бытовых изделий и предметов личного пользования</w:t>
            </w:r>
          </w:p>
        </w:tc>
        <w:tc>
          <w:tcPr>
            <w:tcW w:w="836" w:type="pct"/>
            <w:noWrap/>
            <w:hideMark/>
          </w:tcPr>
          <w:p w:rsidR="00096A48" w:rsidRPr="00A56924" w:rsidRDefault="00096A48" w:rsidP="008218D8">
            <w:pPr>
              <w:rPr>
                <w:rFonts w:ascii="Times New Roman" w:hAnsi="Times New Roman" w:cs="Times New Roman"/>
                <w:sz w:val="24"/>
                <w:szCs w:val="24"/>
              </w:rPr>
            </w:pPr>
            <w:r w:rsidRPr="00A56924">
              <w:rPr>
                <w:rFonts w:ascii="Times New Roman" w:hAnsi="Times New Roman" w:cs="Times New Roman"/>
                <w:sz w:val="24"/>
                <w:szCs w:val="24"/>
              </w:rPr>
              <w:t>116148</w:t>
            </w:r>
          </w:p>
        </w:tc>
      </w:tr>
      <w:tr w:rsidR="00096A48" w:rsidRPr="00A56924" w:rsidTr="008218D8">
        <w:trPr>
          <w:trHeight w:val="330"/>
        </w:trPr>
        <w:tc>
          <w:tcPr>
            <w:tcW w:w="4164" w:type="pct"/>
            <w:hideMark/>
          </w:tcPr>
          <w:p w:rsidR="00096A48" w:rsidRPr="00A56924" w:rsidRDefault="00096A48" w:rsidP="008218D8">
            <w:pPr>
              <w:rPr>
                <w:rFonts w:ascii="Times New Roman" w:hAnsi="Times New Roman" w:cs="Times New Roman"/>
                <w:sz w:val="24"/>
                <w:szCs w:val="24"/>
              </w:rPr>
            </w:pPr>
            <w:r w:rsidRPr="00A56924">
              <w:rPr>
                <w:rFonts w:ascii="Times New Roman" w:hAnsi="Times New Roman" w:cs="Times New Roman"/>
                <w:sz w:val="24"/>
                <w:szCs w:val="24"/>
              </w:rPr>
              <w:t>Гостиницы и рестораны</w:t>
            </w:r>
          </w:p>
        </w:tc>
        <w:tc>
          <w:tcPr>
            <w:tcW w:w="836" w:type="pct"/>
            <w:noWrap/>
            <w:hideMark/>
          </w:tcPr>
          <w:p w:rsidR="00096A48" w:rsidRPr="00A56924" w:rsidRDefault="00096A48" w:rsidP="008218D8">
            <w:pPr>
              <w:rPr>
                <w:rFonts w:ascii="Times New Roman" w:hAnsi="Times New Roman" w:cs="Times New Roman"/>
                <w:sz w:val="24"/>
                <w:szCs w:val="24"/>
              </w:rPr>
            </w:pPr>
            <w:r w:rsidRPr="00A56924">
              <w:rPr>
                <w:rFonts w:ascii="Times New Roman" w:hAnsi="Times New Roman" w:cs="Times New Roman"/>
                <w:sz w:val="24"/>
                <w:szCs w:val="24"/>
              </w:rPr>
              <w:t>9268</w:t>
            </w:r>
          </w:p>
        </w:tc>
      </w:tr>
      <w:tr w:rsidR="00096A48" w:rsidRPr="00A56924" w:rsidTr="008218D8">
        <w:trPr>
          <w:trHeight w:val="330"/>
        </w:trPr>
        <w:tc>
          <w:tcPr>
            <w:tcW w:w="4164" w:type="pct"/>
            <w:hideMark/>
          </w:tcPr>
          <w:p w:rsidR="00096A48" w:rsidRPr="00A56924" w:rsidRDefault="00096A48" w:rsidP="008218D8">
            <w:pPr>
              <w:rPr>
                <w:rFonts w:ascii="Times New Roman" w:hAnsi="Times New Roman" w:cs="Times New Roman"/>
                <w:sz w:val="24"/>
                <w:szCs w:val="24"/>
              </w:rPr>
            </w:pPr>
            <w:r w:rsidRPr="00A56924">
              <w:rPr>
                <w:rFonts w:ascii="Times New Roman" w:hAnsi="Times New Roman" w:cs="Times New Roman"/>
                <w:sz w:val="24"/>
                <w:szCs w:val="24"/>
              </w:rPr>
              <w:t xml:space="preserve"> Транспорт и связь</w:t>
            </w:r>
          </w:p>
        </w:tc>
        <w:tc>
          <w:tcPr>
            <w:tcW w:w="836" w:type="pct"/>
            <w:noWrap/>
            <w:hideMark/>
          </w:tcPr>
          <w:p w:rsidR="00096A48" w:rsidRPr="00A56924" w:rsidRDefault="00096A48" w:rsidP="008218D8">
            <w:pPr>
              <w:rPr>
                <w:rFonts w:ascii="Times New Roman" w:hAnsi="Times New Roman" w:cs="Times New Roman"/>
                <w:sz w:val="24"/>
                <w:szCs w:val="24"/>
              </w:rPr>
            </w:pPr>
            <w:r w:rsidRPr="00A56924">
              <w:rPr>
                <w:rFonts w:ascii="Times New Roman" w:hAnsi="Times New Roman" w:cs="Times New Roman"/>
                <w:sz w:val="24"/>
                <w:szCs w:val="24"/>
              </w:rPr>
              <w:t>45082</w:t>
            </w:r>
          </w:p>
        </w:tc>
      </w:tr>
      <w:tr w:rsidR="00096A48" w:rsidRPr="00A56924" w:rsidTr="008218D8">
        <w:trPr>
          <w:trHeight w:val="330"/>
        </w:trPr>
        <w:tc>
          <w:tcPr>
            <w:tcW w:w="4164" w:type="pct"/>
            <w:hideMark/>
          </w:tcPr>
          <w:p w:rsidR="00096A48" w:rsidRPr="00A56924" w:rsidRDefault="00096A48" w:rsidP="008218D8">
            <w:pPr>
              <w:rPr>
                <w:rFonts w:ascii="Times New Roman" w:hAnsi="Times New Roman" w:cs="Times New Roman"/>
                <w:sz w:val="24"/>
                <w:szCs w:val="24"/>
              </w:rPr>
            </w:pPr>
            <w:r w:rsidRPr="00A56924">
              <w:rPr>
                <w:rFonts w:ascii="Times New Roman" w:hAnsi="Times New Roman" w:cs="Times New Roman"/>
                <w:sz w:val="24"/>
                <w:szCs w:val="24"/>
              </w:rPr>
              <w:t xml:space="preserve">      в том числе:</w:t>
            </w:r>
          </w:p>
        </w:tc>
        <w:tc>
          <w:tcPr>
            <w:tcW w:w="836" w:type="pct"/>
            <w:noWrap/>
            <w:hideMark/>
          </w:tcPr>
          <w:p w:rsidR="00096A48" w:rsidRPr="00A56924" w:rsidRDefault="00096A48" w:rsidP="008218D8">
            <w:pPr>
              <w:rPr>
                <w:rFonts w:ascii="Times New Roman" w:hAnsi="Times New Roman" w:cs="Times New Roman"/>
                <w:sz w:val="24"/>
                <w:szCs w:val="24"/>
              </w:rPr>
            </w:pPr>
          </w:p>
        </w:tc>
      </w:tr>
      <w:tr w:rsidR="00096A48" w:rsidRPr="00A56924" w:rsidTr="008218D8">
        <w:trPr>
          <w:trHeight w:val="330"/>
        </w:trPr>
        <w:tc>
          <w:tcPr>
            <w:tcW w:w="4164" w:type="pct"/>
            <w:hideMark/>
          </w:tcPr>
          <w:p w:rsidR="00096A48" w:rsidRPr="00A56924" w:rsidRDefault="00096A48" w:rsidP="008218D8">
            <w:pPr>
              <w:rPr>
                <w:rFonts w:ascii="Times New Roman" w:hAnsi="Times New Roman" w:cs="Times New Roman"/>
                <w:sz w:val="24"/>
                <w:szCs w:val="24"/>
              </w:rPr>
            </w:pPr>
            <w:r w:rsidRPr="00A56924">
              <w:rPr>
                <w:rFonts w:ascii="Times New Roman" w:hAnsi="Times New Roman" w:cs="Times New Roman"/>
                <w:sz w:val="24"/>
                <w:szCs w:val="24"/>
              </w:rPr>
              <w:t xml:space="preserve">     транспорт</w:t>
            </w:r>
          </w:p>
        </w:tc>
        <w:tc>
          <w:tcPr>
            <w:tcW w:w="836" w:type="pct"/>
            <w:noWrap/>
            <w:hideMark/>
          </w:tcPr>
          <w:p w:rsidR="00096A48" w:rsidRPr="00A56924" w:rsidRDefault="00096A48" w:rsidP="008218D8">
            <w:pPr>
              <w:rPr>
                <w:rFonts w:ascii="Times New Roman" w:hAnsi="Times New Roman" w:cs="Times New Roman"/>
                <w:sz w:val="24"/>
                <w:szCs w:val="24"/>
              </w:rPr>
            </w:pPr>
            <w:r w:rsidRPr="00A56924">
              <w:rPr>
                <w:rFonts w:ascii="Times New Roman" w:hAnsi="Times New Roman" w:cs="Times New Roman"/>
                <w:sz w:val="24"/>
                <w:szCs w:val="24"/>
              </w:rPr>
              <w:t>38222</w:t>
            </w:r>
          </w:p>
        </w:tc>
      </w:tr>
      <w:tr w:rsidR="00096A48" w:rsidRPr="00A56924" w:rsidTr="008218D8">
        <w:trPr>
          <w:trHeight w:val="330"/>
        </w:trPr>
        <w:tc>
          <w:tcPr>
            <w:tcW w:w="4164" w:type="pct"/>
            <w:hideMark/>
          </w:tcPr>
          <w:p w:rsidR="00096A48" w:rsidRPr="00A56924" w:rsidRDefault="00096A48" w:rsidP="008218D8">
            <w:pPr>
              <w:rPr>
                <w:rFonts w:ascii="Times New Roman" w:hAnsi="Times New Roman" w:cs="Times New Roman"/>
                <w:sz w:val="24"/>
                <w:szCs w:val="24"/>
              </w:rPr>
            </w:pPr>
            <w:r w:rsidRPr="00A56924">
              <w:rPr>
                <w:rFonts w:ascii="Times New Roman" w:hAnsi="Times New Roman" w:cs="Times New Roman"/>
                <w:sz w:val="24"/>
                <w:szCs w:val="24"/>
              </w:rPr>
              <w:t xml:space="preserve">     связь</w:t>
            </w:r>
          </w:p>
        </w:tc>
        <w:tc>
          <w:tcPr>
            <w:tcW w:w="836" w:type="pct"/>
            <w:noWrap/>
            <w:hideMark/>
          </w:tcPr>
          <w:p w:rsidR="00096A48" w:rsidRPr="00A56924" w:rsidRDefault="00096A48" w:rsidP="008218D8">
            <w:pPr>
              <w:rPr>
                <w:rFonts w:ascii="Times New Roman" w:hAnsi="Times New Roman" w:cs="Times New Roman"/>
                <w:sz w:val="24"/>
                <w:szCs w:val="24"/>
              </w:rPr>
            </w:pPr>
            <w:r w:rsidRPr="00A56924">
              <w:rPr>
                <w:rFonts w:ascii="Times New Roman" w:hAnsi="Times New Roman" w:cs="Times New Roman"/>
                <w:sz w:val="24"/>
                <w:szCs w:val="24"/>
              </w:rPr>
              <w:t>6860</w:t>
            </w:r>
          </w:p>
        </w:tc>
      </w:tr>
      <w:tr w:rsidR="00096A48" w:rsidRPr="00A56924" w:rsidTr="008218D8">
        <w:trPr>
          <w:trHeight w:val="330"/>
        </w:trPr>
        <w:tc>
          <w:tcPr>
            <w:tcW w:w="4164" w:type="pct"/>
            <w:hideMark/>
          </w:tcPr>
          <w:p w:rsidR="00096A48" w:rsidRPr="00A56924" w:rsidRDefault="00096A48" w:rsidP="008218D8">
            <w:pPr>
              <w:rPr>
                <w:rFonts w:ascii="Times New Roman" w:hAnsi="Times New Roman" w:cs="Times New Roman"/>
                <w:sz w:val="24"/>
                <w:szCs w:val="24"/>
              </w:rPr>
            </w:pPr>
            <w:r w:rsidRPr="00A56924">
              <w:rPr>
                <w:rFonts w:ascii="Times New Roman" w:hAnsi="Times New Roman" w:cs="Times New Roman"/>
                <w:sz w:val="24"/>
                <w:szCs w:val="24"/>
              </w:rPr>
              <w:t xml:space="preserve"> Финансовая деятельность</w:t>
            </w:r>
          </w:p>
        </w:tc>
        <w:tc>
          <w:tcPr>
            <w:tcW w:w="836" w:type="pct"/>
            <w:noWrap/>
            <w:hideMark/>
          </w:tcPr>
          <w:p w:rsidR="00096A48" w:rsidRPr="00A56924" w:rsidRDefault="00096A48" w:rsidP="008218D8">
            <w:pPr>
              <w:rPr>
                <w:rFonts w:ascii="Times New Roman" w:hAnsi="Times New Roman" w:cs="Times New Roman"/>
                <w:sz w:val="24"/>
                <w:szCs w:val="24"/>
              </w:rPr>
            </w:pPr>
            <w:r w:rsidRPr="00A56924">
              <w:rPr>
                <w:rFonts w:ascii="Times New Roman" w:hAnsi="Times New Roman" w:cs="Times New Roman"/>
                <w:sz w:val="24"/>
                <w:szCs w:val="24"/>
              </w:rPr>
              <w:t>6771</w:t>
            </w:r>
          </w:p>
        </w:tc>
      </w:tr>
      <w:tr w:rsidR="00096A48" w:rsidRPr="00A56924" w:rsidTr="008218D8">
        <w:trPr>
          <w:trHeight w:val="660"/>
        </w:trPr>
        <w:tc>
          <w:tcPr>
            <w:tcW w:w="4164" w:type="pct"/>
            <w:hideMark/>
          </w:tcPr>
          <w:p w:rsidR="00096A48" w:rsidRPr="00A56924" w:rsidRDefault="00096A48" w:rsidP="008218D8">
            <w:pPr>
              <w:rPr>
                <w:rFonts w:ascii="Times New Roman" w:hAnsi="Times New Roman" w:cs="Times New Roman"/>
                <w:sz w:val="24"/>
                <w:szCs w:val="24"/>
              </w:rPr>
            </w:pPr>
            <w:r w:rsidRPr="00A56924">
              <w:rPr>
                <w:rFonts w:ascii="Times New Roman" w:hAnsi="Times New Roman" w:cs="Times New Roman"/>
                <w:sz w:val="24"/>
                <w:szCs w:val="24"/>
              </w:rPr>
              <w:t xml:space="preserve"> Операции с недвижимым имуществом, аренда и предоставление </w:t>
            </w:r>
            <w:r w:rsidRPr="00A56924">
              <w:rPr>
                <w:rFonts w:ascii="Times New Roman" w:hAnsi="Times New Roman" w:cs="Times New Roman"/>
                <w:sz w:val="24"/>
                <w:szCs w:val="24"/>
              </w:rPr>
              <w:br/>
              <w:t xml:space="preserve"> услуг</w:t>
            </w:r>
          </w:p>
        </w:tc>
        <w:tc>
          <w:tcPr>
            <w:tcW w:w="836" w:type="pct"/>
            <w:noWrap/>
            <w:hideMark/>
          </w:tcPr>
          <w:p w:rsidR="00096A48" w:rsidRPr="00A56924" w:rsidRDefault="00096A48" w:rsidP="008218D8">
            <w:pPr>
              <w:rPr>
                <w:rFonts w:ascii="Times New Roman" w:hAnsi="Times New Roman" w:cs="Times New Roman"/>
                <w:sz w:val="24"/>
                <w:szCs w:val="24"/>
              </w:rPr>
            </w:pPr>
            <w:r w:rsidRPr="00A56924">
              <w:rPr>
                <w:rFonts w:ascii="Times New Roman" w:hAnsi="Times New Roman" w:cs="Times New Roman"/>
                <w:sz w:val="24"/>
                <w:szCs w:val="24"/>
              </w:rPr>
              <w:t>41769</w:t>
            </w:r>
          </w:p>
        </w:tc>
      </w:tr>
      <w:tr w:rsidR="00096A48" w:rsidRPr="00A56924" w:rsidTr="008218D8">
        <w:trPr>
          <w:trHeight w:val="330"/>
        </w:trPr>
        <w:tc>
          <w:tcPr>
            <w:tcW w:w="4164" w:type="pct"/>
            <w:hideMark/>
          </w:tcPr>
          <w:p w:rsidR="00096A48" w:rsidRPr="00A56924" w:rsidRDefault="00096A48" w:rsidP="008218D8">
            <w:pPr>
              <w:rPr>
                <w:rFonts w:ascii="Times New Roman" w:hAnsi="Times New Roman" w:cs="Times New Roman"/>
                <w:sz w:val="24"/>
                <w:szCs w:val="24"/>
              </w:rPr>
            </w:pPr>
            <w:r w:rsidRPr="00A56924">
              <w:rPr>
                <w:rFonts w:ascii="Times New Roman" w:hAnsi="Times New Roman" w:cs="Times New Roman"/>
                <w:sz w:val="24"/>
                <w:szCs w:val="24"/>
              </w:rPr>
              <w:t xml:space="preserve">      в том числе:</w:t>
            </w:r>
          </w:p>
        </w:tc>
        <w:tc>
          <w:tcPr>
            <w:tcW w:w="836" w:type="pct"/>
            <w:noWrap/>
            <w:hideMark/>
          </w:tcPr>
          <w:p w:rsidR="00096A48" w:rsidRPr="00A56924" w:rsidRDefault="00096A48" w:rsidP="008218D8">
            <w:pPr>
              <w:rPr>
                <w:rFonts w:ascii="Times New Roman" w:hAnsi="Times New Roman" w:cs="Times New Roman"/>
                <w:sz w:val="24"/>
                <w:szCs w:val="24"/>
              </w:rPr>
            </w:pPr>
          </w:p>
        </w:tc>
      </w:tr>
      <w:tr w:rsidR="00096A48" w:rsidRPr="00A56924" w:rsidTr="008218D8">
        <w:trPr>
          <w:trHeight w:val="330"/>
        </w:trPr>
        <w:tc>
          <w:tcPr>
            <w:tcW w:w="4164" w:type="pct"/>
            <w:hideMark/>
          </w:tcPr>
          <w:p w:rsidR="00096A48" w:rsidRPr="00A56924" w:rsidRDefault="00096A48" w:rsidP="008218D8">
            <w:pPr>
              <w:rPr>
                <w:rFonts w:ascii="Times New Roman" w:hAnsi="Times New Roman" w:cs="Times New Roman"/>
                <w:sz w:val="24"/>
                <w:szCs w:val="24"/>
              </w:rPr>
            </w:pPr>
            <w:r w:rsidRPr="00A56924">
              <w:rPr>
                <w:rFonts w:ascii="Times New Roman" w:hAnsi="Times New Roman" w:cs="Times New Roman"/>
                <w:sz w:val="24"/>
                <w:szCs w:val="24"/>
              </w:rPr>
              <w:t xml:space="preserve">      операции с недвижимым имуществом</w:t>
            </w:r>
          </w:p>
        </w:tc>
        <w:tc>
          <w:tcPr>
            <w:tcW w:w="836" w:type="pct"/>
            <w:noWrap/>
            <w:hideMark/>
          </w:tcPr>
          <w:p w:rsidR="00096A48" w:rsidRPr="00A56924" w:rsidRDefault="00096A48" w:rsidP="008218D8">
            <w:pPr>
              <w:rPr>
                <w:rFonts w:ascii="Times New Roman" w:hAnsi="Times New Roman" w:cs="Times New Roman"/>
                <w:sz w:val="24"/>
                <w:szCs w:val="24"/>
              </w:rPr>
            </w:pPr>
            <w:r w:rsidRPr="00A56924">
              <w:rPr>
                <w:rFonts w:ascii="Times New Roman" w:hAnsi="Times New Roman" w:cs="Times New Roman"/>
                <w:sz w:val="24"/>
                <w:szCs w:val="24"/>
              </w:rPr>
              <w:t>13475</w:t>
            </w:r>
          </w:p>
        </w:tc>
      </w:tr>
      <w:tr w:rsidR="00096A48" w:rsidRPr="00A56924" w:rsidTr="008218D8">
        <w:trPr>
          <w:trHeight w:val="660"/>
        </w:trPr>
        <w:tc>
          <w:tcPr>
            <w:tcW w:w="4164" w:type="pct"/>
            <w:hideMark/>
          </w:tcPr>
          <w:p w:rsidR="00096A48" w:rsidRPr="00A56924" w:rsidRDefault="00096A48" w:rsidP="008218D8">
            <w:pPr>
              <w:rPr>
                <w:rFonts w:ascii="Times New Roman" w:hAnsi="Times New Roman" w:cs="Times New Roman"/>
                <w:sz w:val="24"/>
                <w:szCs w:val="24"/>
              </w:rPr>
            </w:pPr>
            <w:r w:rsidRPr="00A56924">
              <w:rPr>
                <w:rFonts w:ascii="Times New Roman" w:hAnsi="Times New Roman" w:cs="Times New Roman"/>
                <w:sz w:val="24"/>
                <w:szCs w:val="24"/>
              </w:rPr>
              <w:t xml:space="preserve">      аренда машин и оборудования  без оператора; прокат бытовых </w:t>
            </w:r>
            <w:r w:rsidRPr="00A56924">
              <w:rPr>
                <w:rFonts w:ascii="Times New Roman" w:hAnsi="Times New Roman" w:cs="Times New Roman"/>
                <w:sz w:val="24"/>
                <w:szCs w:val="24"/>
              </w:rPr>
              <w:br/>
              <w:t xml:space="preserve">      изделий и предметов личного пользования </w:t>
            </w:r>
          </w:p>
        </w:tc>
        <w:tc>
          <w:tcPr>
            <w:tcW w:w="836" w:type="pct"/>
            <w:noWrap/>
            <w:hideMark/>
          </w:tcPr>
          <w:p w:rsidR="00096A48" w:rsidRPr="00A56924" w:rsidRDefault="00096A48" w:rsidP="008218D8">
            <w:pPr>
              <w:rPr>
                <w:rFonts w:ascii="Times New Roman" w:hAnsi="Times New Roman" w:cs="Times New Roman"/>
                <w:sz w:val="24"/>
                <w:szCs w:val="24"/>
              </w:rPr>
            </w:pPr>
            <w:r w:rsidRPr="00A56924">
              <w:rPr>
                <w:rFonts w:ascii="Times New Roman" w:hAnsi="Times New Roman" w:cs="Times New Roman"/>
                <w:sz w:val="24"/>
                <w:szCs w:val="24"/>
              </w:rPr>
              <w:t>759</w:t>
            </w:r>
          </w:p>
        </w:tc>
      </w:tr>
      <w:tr w:rsidR="00096A48" w:rsidRPr="00A56924" w:rsidTr="008218D8">
        <w:trPr>
          <w:trHeight w:val="660"/>
        </w:trPr>
        <w:tc>
          <w:tcPr>
            <w:tcW w:w="4164" w:type="pct"/>
            <w:hideMark/>
          </w:tcPr>
          <w:p w:rsidR="00096A48" w:rsidRPr="00A56924" w:rsidRDefault="00096A48" w:rsidP="008218D8">
            <w:pPr>
              <w:rPr>
                <w:rFonts w:ascii="Times New Roman" w:hAnsi="Times New Roman" w:cs="Times New Roman"/>
                <w:sz w:val="24"/>
                <w:szCs w:val="24"/>
              </w:rPr>
            </w:pPr>
            <w:r w:rsidRPr="00A56924">
              <w:rPr>
                <w:rFonts w:ascii="Times New Roman" w:hAnsi="Times New Roman" w:cs="Times New Roman"/>
                <w:sz w:val="24"/>
                <w:szCs w:val="24"/>
              </w:rPr>
              <w:t xml:space="preserve">     деятельность, связанная с использованием вычислительной </w:t>
            </w:r>
            <w:r w:rsidRPr="00A56924">
              <w:rPr>
                <w:rFonts w:ascii="Times New Roman" w:hAnsi="Times New Roman" w:cs="Times New Roman"/>
                <w:sz w:val="24"/>
                <w:szCs w:val="24"/>
              </w:rPr>
              <w:br/>
              <w:t xml:space="preserve">     техники и информационных технологий </w:t>
            </w:r>
          </w:p>
        </w:tc>
        <w:tc>
          <w:tcPr>
            <w:tcW w:w="836" w:type="pct"/>
            <w:noWrap/>
            <w:hideMark/>
          </w:tcPr>
          <w:p w:rsidR="00096A48" w:rsidRPr="00A56924" w:rsidRDefault="00096A48" w:rsidP="008218D8">
            <w:pPr>
              <w:rPr>
                <w:rFonts w:ascii="Times New Roman" w:hAnsi="Times New Roman" w:cs="Times New Roman"/>
                <w:sz w:val="24"/>
                <w:szCs w:val="24"/>
              </w:rPr>
            </w:pPr>
            <w:r w:rsidRPr="00A56924">
              <w:rPr>
                <w:rFonts w:ascii="Times New Roman" w:hAnsi="Times New Roman" w:cs="Times New Roman"/>
                <w:sz w:val="24"/>
                <w:szCs w:val="24"/>
              </w:rPr>
              <w:t>2307</w:t>
            </w:r>
          </w:p>
        </w:tc>
      </w:tr>
      <w:tr w:rsidR="00096A48" w:rsidRPr="00A56924" w:rsidTr="008218D8">
        <w:trPr>
          <w:trHeight w:val="330"/>
        </w:trPr>
        <w:tc>
          <w:tcPr>
            <w:tcW w:w="4164" w:type="pct"/>
            <w:hideMark/>
          </w:tcPr>
          <w:p w:rsidR="00096A48" w:rsidRPr="00A56924" w:rsidRDefault="00096A48" w:rsidP="008218D8">
            <w:pPr>
              <w:rPr>
                <w:rFonts w:ascii="Times New Roman" w:hAnsi="Times New Roman" w:cs="Times New Roman"/>
                <w:sz w:val="24"/>
                <w:szCs w:val="24"/>
              </w:rPr>
            </w:pPr>
            <w:r w:rsidRPr="00A56924">
              <w:rPr>
                <w:rFonts w:ascii="Times New Roman" w:hAnsi="Times New Roman" w:cs="Times New Roman"/>
                <w:sz w:val="24"/>
                <w:szCs w:val="24"/>
              </w:rPr>
              <w:t xml:space="preserve">     научные исследования и разработки</w:t>
            </w:r>
          </w:p>
        </w:tc>
        <w:tc>
          <w:tcPr>
            <w:tcW w:w="836" w:type="pct"/>
            <w:noWrap/>
            <w:hideMark/>
          </w:tcPr>
          <w:p w:rsidR="00096A48" w:rsidRPr="00A56924" w:rsidRDefault="00096A48" w:rsidP="008218D8">
            <w:pPr>
              <w:rPr>
                <w:rFonts w:ascii="Times New Roman" w:hAnsi="Times New Roman" w:cs="Times New Roman"/>
                <w:sz w:val="24"/>
                <w:szCs w:val="24"/>
              </w:rPr>
            </w:pPr>
            <w:r w:rsidRPr="00A56924">
              <w:rPr>
                <w:rFonts w:ascii="Times New Roman" w:hAnsi="Times New Roman" w:cs="Times New Roman"/>
                <w:sz w:val="24"/>
                <w:szCs w:val="24"/>
              </w:rPr>
              <w:t>5846</w:t>
            </w:r>
          </w:p>
        </w:tc>
      </w:tr>
      <w:tr w:rsidR="00096A48" w:rsidRPr="00A56924" w:rsidTr="008218D8">
        <w:trPr>
          <w:trHeight w:val="330"/>
        </w:trPr>
        <w:tc>
          <w:tcPr>
            <w:tcW w:w="4164" w:type="pct"/>
            <w:hideMark/>
          </w:tcPr>
          <w:p w:rsidR="00096A48" w:rsidRPr="00A56924" w:rsidRDefault="00096A48" w:rsidP="008218D8">
            <w:pPr>
              <w:rPr>
                <w:rFonts w:ascii="Times New Roman" w:hAnsi="Times New Roman" w:cs="Times New Roman"/>
                <w:sz w:val="24"/>
                <w:szCs w:val="24"/>
              </w:rPr>
            </w:pPr>
            <w:r w:rsidRPr="00A56924">
              <w:rPr>
                <w:rFonts w:ascii="Times New Roman" w:hAnsi="Times New Roman" w:cs="Times New Roman"/>
                <w:sz w:val="24"/>
                <w:szCs w:val="24"/>
              </w:rPr>
              <w:t xml:space="preserve">     предоставление прочих видов услуг</w:t>
            </w:r>
          </w:p>
        </w:tc>
        <w:tc>
          <w:tcPr>
            <w:tcW w:w="836" w:type="pct"/>
            <w:noWrap/>
            <w:hideMark/>
          </w:tcPr>
          <w:p w:rsidR="00096A48" w:rsidRPr="00A56924" w:rsidRDefault="00096A48" w:rsidP="008218D8">
            <w:pPr>
              <w:rPr>
                <w:rFonts w:ascii="Times New Roman" w:hAnsi="Times New Roman" w:cs="Times New Roman"/>
                <w:sz w:val="24"/>
                <w:szCs w:val="24"/>
              </w:rPr>
            </w:pPr>
            <w:r w:rsidRPr="00A56924">
              <w:rPr>
                <w:rFonts w:ascii="Times New Roman" w:hAnsi="Times New Roman" w:cs="Times New Roman"/>
                <w:sz w:val="24"/>
                <w:szCs w:val="24"/>
              </w:rPr>
              <w:t>19382</w:t>
            </w:r>
          </w:p>
        </w:tc>
      </w:tr>
      <w:tr w:rsidR="00096A48" w:rsidRPr="00A56924" w:rsidTr="008218D8">
        <w:trPr>
          <w:trHeight w:val="660"/>
        </w:trPr>
        <w:tc>
          <w:tcPr>
            <w:tcW w:w="4164" w:type="pct"/>
            <w:hideMark/>
          </w:tcPr>
          <w:p w:rsidR="00096A48" w:rsidRPr="00A56924" w:rsidRDefault="00096A48" w:rsidP="008218D8">
            <w:pPr>
              <w:rPr>
                <w:rFonts w:ascii="Times New Roman" w:hAnsi="Times New Roman" w:cs="Times New Roman"/>
                <w:sz w:val="24"/>
                <w:szCs w:val="24"/>
              </w:rPr>
            </w:pPr>
            <w:r w:rsidRPr="00A56924">
              <w:rPr>
                <w:rFonts w:ascii="Times New Roman" w:hAnsi="Times New Roman" w:cs="Times New Roman"/>
                <w:sz w:val="24"/>
                <w:szCs w:val="24"/>
              </w:rPr>
              <w:t>Государственное управление и обеспечение военной безопасности;  социальное страхование</w:t>
            </w:r>
          </w:p>
        </w:tc>
        <w:tc>
          <w:tcPr>
            <w:tcW w:w="836" w:type="pct"/>
            <w:noWrap/>
            <w:hideMark/>
          </w:tcPr>
          <w:p w:rsidR="00096A48" w:rsidRPr="00A56924" w:rsidRDefault="00096A48" w:rsidP="008218D8">
            <w:pPr>
              <w:rPr>
                <w:rFonts w:ascii="Times New Roman" w:hAnsi="Times New Roman" w:cs="Times New Roman"/>
                <w:sz w:val="24"/>
                <w:szCs w:val="24"/>
              </w:rPr>
            </w:pPr>
            <w:r w:rsidRPr="00A56924">
              <w:rPr>
                <w:rFonts w:ascii="Times New Roman" w:hAnsi="Times New Roman" w:cs="Times New Roman"/>
                <w:sz w:val="24"/>
                <w:szCs w:val="24"/>
              </w:rPr>
              <w:t>31777</w:t>
            </w:r>
          </w:p>
        </w:tc>
      </w:tr>
      <w:tr w:rsidR="00096A48" w:rsidRPr="00A56924" w:rsidTr="008218D8">
        <w:trPr>
          <w:trHeight w:val="330"/>
        </w:trPr>
        <w:tc>
          <w:tcPr>
            <w:tcW w:w="4164" w:type="pct"/>
            <w:hideMark/>
          </w:tcPr>
          <w:p w:rsidR="00096A48" w:rsidRPr="00A56924" w:rsidRDefault="00096A48" w:rsidP="008218D8">
            <w:pPr>
              <w:rPr>
                <w:rFonts w:ascii="Times New Roman" w:hAnsi="Times New Roman" w:cs="Times New Roman"/>
                <w:sz w:val="24"/>
                <w:szCs w:val="24"/>
              </w:rPr>
            </w:pPr>
            <w:r w:rsidRPr="00A56924">
              <w:rPr>
                <w:rFonts w:ascii="Times New Roman" w:hAnsi="Times New Roman" w:cs="Times New Roman"/>
                <w:sz w:val="24"/>
                <w:szCs w:val="24"/>
              </w:rPr>
              <w:t xml:space="preserve"> Образование</w:t>
            </w:r>
          </w:p>
        </w:tc>
        <w:tc>
          <w:tcPr>
            <w:tcW w:w="836" w:type="pct"/>
            <w:noWrap/>
            <w:hideMark/>
          </w:tcPr>
          <w:p w:rsidR="00096A48" w:rsidRPr="00A56924" w:rsidRDefault="00096A48" w:rsidP="008218D8">
            <w:pPr>
              <w:rPr>
                <w:rFonts w:ascii="Times New Roman" w:hAnsi="Times New Roman" w:cs="Times New Roman"/>
                <w:sz w:val="24"/>
                <w:szCs w:val="24"/>
              </w:rPr>
            </w:pPr>
            <w:r w:rsidRPr="00A56924">
              <w:rPr>
                <w:rFonts w:ascii="Times New Roman" w:hAnsi="Times New Roman" w:cs="Times New Roman"/>
                <w:sz w:val="24"/>
                <w:szCs w:val="24"/>
              </w:rPr>
              <w:t>50725</w:t>
            </w:r>
          </w:p>
        </w:tc>
      </w:tr>
      <w:tr w:rsidR="00096A48" w:rsidRPr="00A56924" w:rsidTr="008218D8">
        <w:trPr>
          <w:trHeight w:val="330"/>
        </w:trPr>
        <w:tc>
          <w:tcPr>
            <w:tcW w:w="4164" w:type="pct"/>
            <w:hideMark/>
          </w:tcPr>
          <w:p w:rsidR="00096A48" w:rsidRPr="00A56924" w:rsidRDefault="00096A48" w:rsidP="008218D8">
            <w:pPr>
              <w:rPr>
                <w:rFonts w:ascii="Times New Roman" w:hAnsi="Times New Roman" w:cs="Times New Roman"/>
                <w:sz w:val="24"/>
                <w:szCs w:val="24"/>
              </w:rPr>
            </w:pPr>
            <w:r w:rsidRPr="00A56924">
              <w:rPr>
                <w:rFonts w:ascii="Times New Roman" w:hAnsi="Times New Roman" w:cs="Times New Roman"/>
                <w:sz w:val="24"/>
                <w:szCs w:val="24"/>
              </w:rPr>
              <w:t xml:space="preserve"> Здравоохранение и предоставление социальных услуг</w:t>
            </w:r>
          </w:p>
        </w:tc>
        <w:tc>
          <w:tcPr>
            <w:tcW w:w="836" w:type="pct"/>
            <w:noWrap/>
            <w:hideMark/>
          </w:tcPr>
          <w:p w:rsidR="00096A48" w:rsidRPr="00A56924" w:rsidRDefault="00096A48" w:rsidP="008218D8">
            <w:pPr>
              <w:rPr>
                <w:rFonts w:ascii="Times New Roman" w:hAnsi="Times New Roman" w:cs="Times New Roman"/>
                <w:sz w:val="24"/>
                <w:szCs w:val="24"/>
              </w:rPr>
            </w:pPr>
            <w:r w:rsidRPr="00A56924">
              <w:rPr>
                <w:rFonts w:ascii="Times New Roman" w:hAnsi="Times New Roman" w:cs="Times New Roman"/>
                <w:sz w:val="24"/>
                <w:szCs w:val="24"/>
              </w:rPr>
              <w:t>37347</w:t>
            </w:r>
          </w:p>
        </w:tc>
      </w:tr>
    </w:tbl>
    <w:p w:rsidR="00A75629" w:rsidRDefault="00A75629" w:rsidP="008218D8">
      <w:pPr>
        <w:rPr>
          <w:rFonts w:ascii="Times New Roman" w:hAnsi="Times New Roman" w:cs="Times New Roman"/>
          <w:sz w:val="24"/>
          <w:szCs w:val="24"/>
        </w:rPr>
      </w:pPr>
    </w:p>
    <w:p w:rsidR="00A75629" w:rsidRPr="00A75629" w:rsidRDefault="00A75629" w:rsidP="00A75629">
      <w:pPr>
        <w:tabs>
          <w:tab w:val="left" w:pos="8206"/>
        </w:tabs>
        <w:jc w:val="right"/>
        <w:rPr>
          <w:rFonts w:ascii="Times New Roman" w:hAnsi="Times New Roman" w:cs="Times New Roman"/>
          <w:sz w:val="28"/>
          <w:szCs w:val="28"/>
        </w:rPr>
      </w:pPr>
      <w:r w:rsidRPr="00A75629">
        <w:rPr>
          <w:rFonts w:ascii="Times New Roman" w:hAnsi="Times New Roman" w:cs="Times New Roman"/>
          <w:sz w:val="28"/>
          <w:szCs w:val="28"/>
        </w:rPr>
        <w:lastRenderedPageBreak/>
        <w:t>Продолжение табл. 7</w:t>
      </w:r>
      <w:r w:rsidRPr="00A75629">
        <w:rPr>
          <w:rFonts w:ascii="Times New Roman" w:hAnsi="Times New Roman" w:cs="Times New Roman"/>
          <w:sz w:val="28"/>
          <w:szCs w:val="28"/>
        </w:rPr>
        <w:tab/>
      </w:r>
    </w:p>
    <w:tbl>
      <w:tblPr>
        <w:tblStyle w:val="a5"/>
        <w:tblW w:w="5000" w:type="pct"/>
        <w:tblLook w:val="04A0" w:firstRow="1" w:lastRow="0" w:firstColumn="1" w:lastColumn="0" w:noHBand="0" w:noVBand="1"/>
      </w:tblPr>
      <w:tblGrid>
        <w:gridCol w:w="8206"/>
        <w:gridCol w:w="1648"/>
      </w:tblGrid>
      <w:tr w:rsidR="00A75629" w:rsidRPr="00A56924" w:rsidTr="008218D8">
        <w:trPr>
          <w:trHeight w:val="660"/>
        </w:trPr>
        <w:tc>
          <w:tcPr>
            <w:tcW w:w="4164" w:type="pct"/>
          </w:tcPr>
          <w:p w:rsidR="00A75629" w:rsidRPr="00A75629" w:rsidRDefault="00A75629" w:rsidP="008218D8">
            <w:pPr>
              <w:rPr>
                <w:rFonts w:ascii="Times New Roman" w:hAnsi="Times New Roman" w:cs="Times New Roman"/>
                <w:b/>
                <w:sz w:val="24"/>
                <w:szCs w:val="24"/>
              </w:rPr>
            </w:pPr>
            <w:r w:rsidRPr="00A75629">
              <w:rPr>
                <w:rFonts w:ascii="Times New Roman" w:hAnsi="Times New Roman" w:cs="Times New Roman"/>
                <w:b/>
                <w:sz w:val="24"/>
                <w:szCs w:val="24"/>
              </w:rPr>
              <w:t>Сфера экономики</w:t>
            </w:r>
          </w:p>
        </w:tc>
        <w:tc>
          <w:tcPr>
            <w:tcW w:w="836" w:type="pct"/>
            <w:noWrap/>
          </w:tcPr>
          <w:p w:rsidR="00A75629" w:rsidRPr="00A75629" w:rsidRDefault="00A75629" w:rsidP="008218D8">
            <w:pPr>
              <w:rPr>
                <w:rFonts w:ascii="Times New Roman" w:hAnsi="Times New Roman" w:cs="Times New Roman"/>
                <w:b/>
                <w:sz w:val="24"/>
                <w:szCs w:val="24"/>
              </w:rPr>
            </w:pPr>
            <w:r w:rsidRPr="00A75629">
              <w:rPr>
                <w:rFonts w:ascii="Times New Roman" w:hAnsi="Times New Roman" w:cs="Times New Roman"/>
                <w:b/>
                <w:sz w:val="24"/>
                <w:szCs w:val="24"/>
              </w:rPr>
              <w:t>Человек</w:t>
            </w:r>
          </w:p>
        </w:tc>
      </w:tr>
      <w:tr w:rsidR="00096A48" w:rsidRPr="00A56924" w:rsidTr="008218D8">
        <w:trPr>
          <w:trHeight w:val="660"/>
        </w:trPr>
        <w:tc>
          <w:tcPr>
            <w:tcW w:w="4164" w:type="pct"/>
            <w:hideMark/>
          </w:tcPr>
          <w:p w:rsidR="00096A48" w:rsidRPr="00A56924" w:rsidRDefault="00096A48" w:rsidP="008218D8">
            <w:pPr>
              <w:rPr>
                <w:rFonts w:ascii="Times New Roman" w:hAnsi="Times New Roman" w:cs="Times New Roman"/>
                <w:sz w:val="24"/>
                <w:szCs w:val="24"/>
              </w:rPr>
            </w:pPr>
            <w:r w:rsidRPr="00A56924">
              <w:rPr>
                <w:rFonts w:ascii="Times New Roman" w:hAnsi="Times New Roman" w:cs="Times New Roman"/>
                <w:sz w:val="24"/>
                <w:szCs w:val="24"/>
              </w:rPr>
              <w:t xml:space="preserve"> Предоставление прочих коммунальных, социальных </w:t>
            </w:r>
            <w:r w:rsidRPr="00A56924">
              <w:rPr>
                <w:rFonts w:ascii="Times New Roman" w:hAnsi="Times New Roman" w:cs="Times New Roman"/>
                <w:sz w:val="24"/>
                <w:szCs w:val="24"/>
              </w:rPr>
              <w:br/>
              <w:t xml:space="preserve"> и персональных услуг</w:t>
            </w:r>
          </w:p>
        </w:tc>
        <w:tc>
          <w:tcPr>
            <w:tcW w:w="836" w:type="pct"/>
            <w:noWrap/>
            <w:hideMark/>
          </w:tcPr>
          <w:p w:rsidR="00096A48" w:rsidRPr="00A56924" w:rsidRDefault="00096A48" w:rsidP="008218D8">
            <w:pPr>
              <w:rPr>
                <w:rFonts w:ascii="Times New Roman" w:hAnsi="Times New Roman" w:cs="Times New Roman"/>
                <w:sz w:val="24"/>
                <w:szCs w:val="24"/>
              </w:rPr>
            </w:pPr>
            <w:r w:rsidRPr="00A56924">
              <w:rPr>
                <w:rFonts w:ascii="Times New Roman" w:hAnsi="Times New Roman" w:cs="Times New Roman"/>
                <w:sz w:val="24"/>
                <w:szCs w:val="24"/>
              </w:rPr>
              <w:t>16891</w:t>
            </w:r>
          </w:p>
        </w:tc>
      </w:tr>
      <w:tr w:rsidR="00096A48" w:rsidRPr="00A56924" w:rsidTr="008218D8">
        <w:trPr>
          <w:trHeight w:val="330"/>
        </w:trPr>
        <w:tc>
          <w:tcPr>
            <w:tcW w:w="4164" w:type="pct"/>
            <w:hideMark/>
          </w:tcPr>
          <w:p w:rsidR="00096A48" w:rsidRPr="00A56924" w:rsidRDefault="00096A48" w:rsidP="008218D8">
            <w:pPr>
              <w:rPr>
                <w:rFonts w:ascii="Times New Roman" w:hAnsi="Times New Roman" w:cs="Times New Roman"/>
                <w:sz w:val="24"/>
                <w:szCs w:val="24"/>
              </w:rPr>
            </w:pPr>
            <w:r w:rsidRPr="00A56924">
              <w:rPr>
                <w:rFonts w:ascii="Times New Roman" w:hAnsi="Times New Roman" w:cs="Times New Roman"/>
                <w:sz w:val="24"/>
                <w:szCs w:val="24"/>
              </w:rPr>
              <w:t xml:space="preserve">         в том числе:</w:t>
            </w:r>
          </w:p>
        </w:tc>
        <w:tc>
          <w:tcPr>
            <w:tcW w:w="836" w:type="pct"/>
            <w:noWrap/>
            <w:hideMark/>
          </w:tcPr>
          <w:p w:rsidR="00096A48" w:rsidRPr="00A56924" w:rsidRDefault="00096A48" w:rsidP="008218D8">
            <w:pPr>
              <w:rPr>
                <w:rFonts w:ascii="Times New Roman" w:hAnsi="Times New Roman" w:cs="Times New Roman"/>
                <w:sz w:val="24"/>
                <w:szCs w:val="24"/>
              </w:rPr>
            </w:pPr>
          </w:p>
        </w:tc>
      </w:tr>
      <w:tr w:rsidR="00096A48" w:rsidRPr="00A56924" w:rsidTr="008218D8">
        <w:trPr>
          <w:trHeight w:val="330"/>
        </w:trPr>
        <w:tc>
          <w:tcPr>
            <w:tcW w:w="4164" w:type="pct"/>
            <w:hideMark/>
          </w:tcPr>
          <w:p w:rsidR="00096A48" w:rsidRPr="00A56924" w:rsidRDefault="00096A48" w:rsidP="008218D8">
            <w:pPr>
              <w:rPr>
                <w:rFonts w:ascii="Times New Roman" w:hAnsi="Times New Roman" w:cs="Times New Roman"/>
                <w:sz w:val="24"/>
                <w:szCs w:val="24"/>
              </w:rPr>
            </w:pPr>
            <w:r w:rsidRPr="00A56924">
              <w:rPr>
                <w:rFonts w:ascii="Times New Roman" w:hAnsi="Times New Roman" w:cs="Times New Roman"/>
                <w:sz w:val="24"/>
                <w:szCs w:val="24"/>
              </w:rPr>
              <w:t xml:space="preserve">     удаление сточных вод, отходов и аналогичная деятельность</w:t>
            </w:r>
          </w:p>
        </w:tc>
        <w:tc>
          <w:tcPr>
            <w:tcW w:w="836" w:type="pct"/>
            <w:noWrap/>
            <w:hideMark/>
          </w:tcPr>
          <w:p w:rsidR="00096A48" w:rsidRPr="00A56924" w:rsidRDefault="00096A48" w:rsidP="008218D8">
            <w:pPr>
              <w:rPr>
                <w:rFonts w:ascii="Times New Roman" w:hAnsi="Times New Roman" w:cs="Times New Roman"/>
                <w:sz w:val="24"/>
                <w:szCs w:val="24"/>
              </w:rPr>
            </w:pPr>
            <w:r w:rsidRPr="00A56924">
              <w:rPr>
                <w:rFonts w:ascii="Times New Roman" w:hAnsi="Times New Roman" w:cs="Times New Roman"/>
                <w:sz w:val="24"/>
                <w:szCs w:val="24"/>
              </w:rPr>
              <w:t>2041</w:t>
            </w:r>
          </w:p>
        </w:tc>
      </w:tr>
      <w:tr w:rsidR="00096A48" w:rsidRPr="00A56924" w:rsidTr="008218D8">
        <w:trPr>
          <w:trHeight w:val="330"/>
        </w:trPr>
        <w:tc>
          <w:tcPr>
            <w:tcW w:w="4164" w:type="pct"/>
            <w:hideMark/>
          </w:tcPr>
          <w:p w:rsidR="00096A48" w:rsidRPr="00A56924" w:rsidRDefault="00096A48" w:rsidP="008218D8">
            <w:pPr>
              <w:rPr>
                <w:rFonts w:ascii="Times New Roman" w:hAnsi="Times New Roman" w:cs="Times New Roman"/>
                <w:sz w:val="24"/>
                <w:szCs w:val="24"/>
              </w:rPr>
            </w:pPr>
            <w:r w:rsidRPr="00A56924">
              <w:rPr>
                <w:rFonts w:ascii="Times New Roman" w:hAnsi="Times New Roman" w:cs="Times New Roman"/>
                <w:sz w:val="24"/>
                <w:szCs w:val="24"/>
              </w:rPr>
              <w:t xml:space="preserve">     деятельность общественных объединений</w:t>
            </w:r>
          </w:p>
        </w:tc>
        <w:tc>
          <w:tcPr>
            <w:tcW w:w="836" w:type="pct"/>
            <w:noWrap/>
            <w:hideMark/>
          </w:tcPr>
          <w:p w:rsidR="00096A48" w:rsidRPr="00A56924" w:rsidRDefault="00096A48" w:rsidP="008218D8">
            <w:pPr>
              <w:rPr>
                <w:rFonts w:ascii="Times New Roman" w:hAnsi="Times New Roman" w:cs="Times New Roman"/>
                <w:sz w:val="24"/>
                <w:szCs w:val="24"/>
              </w:rPr>
            </w:pPr>
            <w:r w:rsidRPr="00A56924">
              <w:rPr>
                <w:rFonts w:ascii="Times New Roman" w:hAnsi="Times New Roman" w:cs="Times New Roman"/>
                <w:sz w:val="24"/>
                <w:szCs w:val="24"/>
              </w:rPr>
              <w:t>962</w:t>
            </w:r>
          </w:p>
        </w:tc>
      </w:tr>
      <w:tr w:rsidR="00096A48" w:rsidRPr="00A56924" w:rsidTr="008218D8">
        <w:trPr>
          <w:trHeight w:val="660"/>
        </w:trPr>
        <w:tc>
          <w:tcPr>
            <w:tcW w:w="4164" w:type="pct"/>
            <w:hideMark/>
          </w:tcPr>
          <w:p w:rsidR="00096A48" w:rsidRPr="00A56924" w:rsidRDefault="00096A48" w:rsidP="008218D8">
            <w:pPr>
              <w:rPr>
                <w:rFonts w:ascii="Times New Roman" w:hAnsi="Times New Roman" w:cs="Times New Roman"/>
                <w:sz w:val="24"/>
                <w:szCs w:val="24"/>
              </w:rPr>
            </w:pPr>
            <w:r w:rsidRPr="00A56924">
              <w:rPr>
                <w:rFonts w:ascii="Times New Roman" w:hAnsi="Times New Roman" w:cs="Times New Roman"/>
                <w:sz w:val="24"/>
                <w:szCs w:val="24"/>
              </w:rPr>
              <w:t xml:space="preserve">     деятельность по организации  отдыха и развлечений, культуры и </w:t>
            </w:r>
            <w:r w:rsidRPr="00A56924">
              <w:rPr>
                <w:rFonts w:ascii="Times New Roman" w:hAnsi="Times New Roman" w:cs="Times New Roman"/>
                <w:sz w:val="24"/>
                <w:szCs w:val="24"/>
              </w:rPr>
              <w:br/>
              <w:t xml:space="preserve">     спорта</w:t>
            </w:r>
          </w:p>
        </w:tc>
        <w:tc>
          <w:tcPr>
            <w:tcW w:w="836" w:type="pct"/>
            <w:noWrap/>
            <w:hideMark/>
          </w:tcPr>
          <w:p w:rsidR="00096A48" w:rsidRPr="00A56924" w:rsidRDefault="00096A48" w:rsidP="008218D8">
            <w:pPr>
              <w:rPr>
                <w:rFonts w:ascii="Times New Roman" w:hAnsi="Times New Roman" w:cs="Times New Roman"/>
                <w:sz w:val="24"/>
                <w:szCs w:val="24"/>
              </w:rPr>
            </w:pPr>
            <w:r w:rsidRPr="00A56924">
              <w:rPr>
                <w:rFonts w:ascii="Times New Roman" w:hAnsi="Times New Roman" w:cs="Times New Roman"/>
                <w:sz w:val="24"/>
                <w:szCs w:val="24"/>
              </w:rPr>
              <w:t>8746</w:t>
            </w:r>
          </w:p>
        </w:tc>
      </w:tr>
      <w:tr w:rsidR="00096A48" w:rsidRPr="00A56924" w:rsidTr="008218D8">
        <w:trPr>
          <w:trHeight w:val="330"/>
        </w:trPr>
        <w:tc>
          <w:tcPr>
            <w:tcW w:w="4164" w:type="pct"/>
            <w:hideMark/>
          </w:tcPr>
          <w:p w:rsidR="00096A48" w:rsidRPr="00A56924" w:rsidRDefault="00096A48" w:rsidP="008218D8">
            <w:pPr>
              <w:rPr>
                <w:rFonts w:ascii="Times New Roman" w:hAnsi="Times New Roman" w:cs="Times New Roman"/>
                <w:sz w:val="24"/>
                <w:szCs w:val="24"/>
              </w:rPr>
            </w:pPr>
            <w:r w:rsidRPr="00A56924">
              <w:rPr>
                <w:rFonts w:ascii="Times New Roman" w:hAnsi="Times New Roman" w:cs="Times New Roman"/>
                <w:sz w:val="24"/>
                <w:szCs w:val="24"/>
              </w:rPr>
              <w:t xml:space="preserve">     предоставление персональных услуг </w:t>
            </w:r>
          </w:p>
        </w:tc>
        <w:tc>
          <w:tcPr>
            <w:tcW w:w="836" w:type="pct"/>
            <w:noWrap/>
            <w:hideMark/>
          </w:tcPr>
          <w:p w:rsidR="00096A48" w:rsidRPr="00A56924" w:rsidRDefault="00096A48" w:rsidP="008218D8">
            <w:pPr>
              <w:rPr>
                <w:rFonts w:ascii="Times New Roman" w:hAnsi="Times New Roman" w:cs="Times New Roman"/>
                <w:sz w:val="24"/>
                <w:szCs w:val="24"/>
              </w:rPr>
            </w:pPr>
            <w:r w:rsidRPr="00A56924">
              <w:rPr>
                <w:rFonts w:ascii="Times New Roman" w:hAnsi="Times New Roman" w:cs="Times New Roman"/>
                <w:sz w:val="24"/>
                <w:szCs w:val="24"/>
              </w:rPr>
              <w:t>5142</w:t>
            </w:r>
          </w:p>
        </w:tc>
      </w:tr>
      <w:tr w:rsidR="00096A48" w:rsidRPr="00A56924" w:rsidTr="008218D8">
        <w:trPr>
          <w:trHeight w:val="330"/>
        </w:trPr>
        <w:tc>
          <w:tcPr>
            <w:tcW w:w="4164" w:type="pct"/>
            <w:hideMark/>
          </w:tcPr>
          <w:p w:rsidR="00096A48" w:rsidRPr="00A56924" w:rsidRDefault="00096A48" w:rsidP="008218D8">
            <w:pPr>
              <w:rPr>
                <w:rFonts w:ascii="Times New Roman" w:hAnsi="Times New Roman" w:cs="Times New Roman"/>
                <w:sz w:val="24"/>
                <w:szCs w:val="24"/>
              </w:rPr>
            </w:pPr>
            <w:r w:rsidRPr="00A56924">
              <w:rPr>
                <w:rFonts w:ascii="Times New Roman" w:hAnsi="Times New Roman" w:cs="Times New Roman"/>
                <w:sz w:val="24"/>
                <w:szCs w:val="24"/>
              </w:rPr>
              <w:t>Деятельность домашних хозяйств</w:t>
            </w:r>
          </w:p>
        </w:tc>
        <w:tc>
          <w:tcPr>
            <w:tcW w:w="836" w:type="pct"/>
            <w:noWrap/>
            <w:hideMark/>
          </w:tcPr>
          <w:p w:rsidR="00096A48" w:rsidRPr="00A56924" w:rsidRDefault="00096A48" w:rsidP="008218D8">
            <w:pPr>
              <w:rPr>
                <w:rFonts w:ascii="Times New Roman" w:hAnsi="Times New Roman" w:cs="Times New Roman"/>
                <w:sz w:val="24"/>
                <w:szCs w:val="24"/>
              </w:rPr>
            </w:pPr>
            <w:r w:rsidRPr="00A56924">
              <w:rPr>
                <w:rFonts w:ascii="Times New Roman" w:hAnsi="Times New Roman" w:cs="Times New Roman"/>
                <w:sz w:val="24"/>
                <w:szCs w:val="24"/>
              </w:rPr>
              <w:t>0</w:t>
            </w:r>
          </w:p>
        </w:tc>
      </w:tr>
      <w:tr w:rsidR="00096A48" w:rsidRPr="00A56924" w:rsidTr="008218D8">
        <w:trPr>
          <w:trHeight w:val="330"/>
        </w:trPr>
        <w:tc>
          <w:tcPr>
            <w:tcW w:w="4164" w:type="pct"/>
            <w:hideMark/>
          </w:tcPr>
          <w:p w:rsidR="00096A48" w:rsidRPr="00A56924" w:rsidRDefault="00096A48" w:rsidP="008218D8">
            <w:pPr>
              <w:rPr>
                <w:rFonts w:ascii="Times New Roman" w:hAnsi="Times New Roman" w:cs="Times New Roman"/>
                <w:sz w:val="24"/>
                <w:szCs w:val="24"/>
              </w:rPr>
            </w:pPr>
            <w:r w:rsidRPr="00A56924">
              <w:rPr>
                <w:rFonts w:ascii="Times New Roman" w:hAnsi="Times New Roman" w:cs="Times New Roman"/>
                <w:sz w:val="24"/>
                <w:szCs w:val="24"/>
              </w:rPr>
              <w:t>Деятельность экстерриториальных организаций</w:t>
            </w:r>
          </w:p>
        </w:tc>
        <w:tc>
          <w:tcPr>
            <w:tcW w:w="836" w:type="pct"/>
            <w:noWrap/>
            <w:hideMark/>
          </w:tcPr>
          <w:p w:rsidR="00096A48" w:rsidRPr="00A56924" w:rsidRDefault="00096A48" w:rsidP="008218D8">
            <w:pPr>
              <w:rPr>
                <w:rFonts w:ascii="Times New Roman" w:hAnsi="Times New Roman" w:cs="Times New Roman"/>
                <w:sz w:val="24"/>
                <w:szCs w:val="24"/>
              </w:rPr>
            </w:pPr>
            <w:r w:rsidRPr="00A56924">
              <w:rPr>
                <w:rFonts w:ascii="Times New Roman" w:hAnsi="Times New Roman" w:cs="Times New Roman"/>
                <w:sz w:val="24"/>
                <w:szCs w:val="24"/>
              </w:rPr>
              <w:t>0</w:t>
            </w:r>
          </w:p>
        </w:tc>
      </w:tr>
    </w:tbl>
    <w:p w:rsidR="00096A48" w:rsidRDefault="00096A48" w:rsidP="00096A48">
      <w:pPr>
        <w:rPr>
          <w:rFonts w:ascii="Times New Roman" w:hAnsi="Times New Roman" w:cs="Times New Roman"/>
          <w:sz w:val="28"/>
          <w:szCs w:val="28"/>
        </w:rPr>
      </w:pPr>
    </w:p>
    <w:p w:rsidR="00096A48" w:rsidRDefault="00096A48" w:rsidP="00096A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 данным таблицы видно, что наибольшая часть трудовых ресурсов Пензенской области сосредоточена в секторе сельского хозяйства (</w:t>
      </w:r>
      <w:r w:rsidRPr="00366DC9">
        <w:rPr>
          <w:rFonts w:ascii="Times New Roman" w:hAnsi="Times New Roman" w:cs="Times New Roman"/>
          <w:b/>
          <w:sz w:val="28"/>
          <w:szCs w:val="28"/>
        </w:rPr>
        <w:t>123 907</w:t>
      </w:r>
      <w:r>
        <w:rPr>
          <w:rFonts w:ascii="Times New Roman" w:hAnsi="Times New Roman" w:cs="Times New Roman"/>
          <w:sz w:val="28"/>
          <w:szCs w:val="28"/>
        </w:rPr>
        <w:t xml:space="preserve"> человек) и в сфере оптовой и розничной торговли (</w:t>
      </w:r>
      <w:r w:rsidRPr="00366DC9">
        <w:rPr>
          <w:rFonts w:ascii="Times New Roman" w:hAnsi="Times New Roman" w:cs="Times New Roman"/>
          <w:b/>
          <w:sz w:val="28"/>
          <w:szCs w:val="28"/>
        </w:rPr>
        <w:t>116 148</w:t>
      </w:r>
      <w:r>
        <w:rPr>
          <w:rFonts w:ascii="Times New Roman" w:hAnsi="Times New Roman" w:cs="Times New Roman"/>
          <w:sz w:val="28"/>
          <w:szCs w:val="28"/>
        </w:rPr>
        <w:t xml:space="preserve"> человек). Далее следуют сферы обрабатывающего производства (</w:t>
      </w:r>
      <w:r w:rsidRPr="007E4F6D">
        <w:rPr>
          <w:rFonts w:ascii="Times New Roman" w:hAnsi="Times New Roman" w:cs="Times New Roman"/>
          <w:b/>
          <w:sz w:val="28"/>
          <w:szCs w:val="28"/>
        </w:rPr>
        <w:t>96 745</w:t>
      </w:r>
      <w:r>
        <w:rPr>
          <w:rFonts w:ascii="Times New Roman" w:hAnsi="Times New Roman" w:cs="Times New Roman"/>
          <w:sz w:val="28"/>
          <w:szCs w:val="28"/>
        </w:rPr>
        <w:t xml:space="preserve"> человек), строительства (</w:t>
      </w:r>
      <w:r w:rsidRPr="007E4F6D">
        <w:rPr>
          <w:rFonts w:ascii="Times New Roman" w:hAnsi="Times New Roman" w:cs="Times New Roman"/>
          <w:b/>
          <w:sz w:val="28"/>
          <w:szCs w:val="28"/>
        </w:rPr>
        <w:t>68 358</w:t>
      </w:r>
      <w:r>
        <w:rPr>
          <w:rFonts w:ascii="Times New Roman" w:hAnsi="Times New Roman" w:cs="Times New Roman"/>
          <w:sz w:val="28"/>
          <w:szCs w:val="28"/>
        </w:rPr>
        <w:t xml:space="preserve"> человек), образования (</w:t>
      </w:r>
      <w:r w:rsidRPr="007E4F6D">
        <w:rPr>
          <w:rFonts w:ascii="Times New Roman" w:hAnsi="Times New Roman" w:cs="Times New Roman"/>
          <w:b/>
          <w:sz w:val="28"/>
          <w:szCs w:val="28"/>
        </w:rPr>
        <w:t>50 725</w:t>
      </w:r>
      <w:r>
        <w:rPr>
          <w:rFonts w:ascii="Times New Roman" w:hAnsi="Times New Roman" w:cs="Times New Roman"/>
          <w:sz w:val="28"/>
          <w:szCs w:val="28"/>
        </w:rPr>
        <w:t xml:space="preserve"> человек), транспорта и связи (</w:t>
      </w:r>
      <w:r w:rsidRPr="007E4F6D">
        <w:rPr>
          <w:rFonts w:ascii="Times New Roman" w:hAnsi="Times New Roman" w:cs="Times New Roman"/>
          <w:b/>
          <w:sz w:val="28"/>
          <w:szCs w:val="28"/>
        </w:rPr>
        <w:t>45 082</w:t>
      </w:r>
      <w:r>
        <w:rPr>
          <w:rFonts w:ascii="Times New Roman" w:hAnsi="Times New Roman" w:cs="Times New Roman"/>
          <w:sz w:val="28"/>
          <w:szCs w:val="28"/>
        </w:rPr>
        <w:t xml:space="preserve"> человек), операций с недвижимым имуществом (</w:t>
      </w:r>
      <w:r w:rsidRPr="007E4F6D">
        <w:rPr>
          <w:rFonts w:ascii="Times New Roman" w:hAnsi="Times New Roman" w:cs="Times New Roman"/>
          <w:b/>
          <w:sz w:val="28"/>
          <w:szCs w:val="28"/>
        </w:rPr>
        <w:t>41 769</w:t>
      </w:r>
      <w:r>
        <w:rPr>
          <w:rFonts w:ascii="Times New Roman" w:hAnsi="Times New Roman" w:cs="Times New Roman"/>
          <w:sz w:val="28"/>
          <w:szCs w:val="28"/>
        </w:rPr>
        <w:t xml:space="preserve"> человек), здравоохранения и социальных услуг (</w:t>
      </w:r>
      <w:r w:rsidRPr="007E4F6D">
        <w:rPr>
          <w:rFonts w:ascii="Times New Roman" w:hAnsi="Times New Roman" w:cs="Times New Roman"/>
          <w:b/>
          <w:sz w:val="28"/>
          <w:szCs w:val="28"/>
        </w:rPr>
        <w:t>37 347</w:t>
      </w:r>
      <w:r>
        <w:rPr>
          <w:rFonts w:ascii="Times New Roman" w:hAnsi="Times New Roman" w:cs="Times New Roman"/>
          <w:sz w:val="28"/>
          <w:szCs w:val="28"/>
        </w:rPr>
        <w:t xml:space="preserve"> человек), государственного управления, военной безопасности и социального страхования (</w:t>
      </w:r>
      <w:r w:rsidRPr="007E4F6D">
        <w:rPr>
          <w:rFonts w:ascii="Times New Roman" w:hAnsi="Times New Roman" w:cs="Times New Roman"/>
          <w:b/>
          <w:sz w:val="28"/>
          <w:szCs w:val="28"/>
        </w:rPr>
        <w:t>31 777</w:t>
      </w:r>
      <w:r>
        <w:rPr>
          <w:rFonts w:ascii="Times New Roman" w:hAnsi="Times New Roman" w:cs="Times New Roman"/>
          <w:sz w:val="28"/>
          <w:szCs w:val="28"/>
        </w:rPr>
        <w:t xml:space="preserve"> человек). </w:t>
      </w:r>
    </w:p>
    <w:p w:rsidR="00F95020" w:rsidRDefault="00F95020" w:rsidP="00096A48">
      <w:pPr>
        <w:spacing w:after="0" w:line="360" w:lineRule="auto"/>
        <w:ind w:firstLine="709"/>
        <w:jc w:val="both"/>
        <w:rPr>
          <w:rFonts w:ascii="Times New Roman" w:hAnsi="Times New Roman" w:cs="Times New Roman"/>
          <w:sz w:val="28"/>
          <w:szCs w:val="28"/>
        </w:rPr>
      </w:pPr>
    </w:p>
    <w:p w:rsidR="00096A48" w:rsidRDefault="00096A48" w:rsidP="00096A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Различия в уровне заработной платы по сферам деятельности приведены на рисунке 4.</w:t>
      </w:r>
    </w:p>
    <w:p w:rsidR="00096A48" w:rsidRDefault="00096A48" w:rsidP="00096A48">
      <w:pPr>
        <w:spacing w:after="0" w:line="360" w:lineRule="auto"/>
        <w:ind w:firstLine="709"/>
        <w:jc w:val="both"/>
        <w:rPr>
          <w:rFonts w:ascii="Times New Roman" w:hAnsi="Times New Roman" w:cs="Times New Roman"/>
          <w:sz w:val="28"/>
          <w:szCs w:val="28"/>
        </w:rPr>
      </w:pPr>
    </w:p>
    <w:p w:rsidR="00096A48" w:rsidRPr="00096A48" w:rsidRDefault="00096A48" w:rsidP="00096A48">
      <w:pPr>
        <w:spacing w:after="0" w:line="360" w:lineRule="auto"/>
        <w:jc w:val="cente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5940425" cy="4932680"/>
            <wp:effectExtent l="0" t="0" r="3175" b="127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0425" cy="4932680"/>
                    </a:xfrm>
                    <a:prstGeom prst="rect">
                      <a:avLst/>
                    </a:prstGeom>
                  </pic:spPr>
                </pic:pic>
              </a:graphicData>
            </a:graphic>
          </wp:inline>
        </w:drawing>
      </w:r>
      <w:r>
        <w:rPr>
          <w:rFonts w:ascii="Times New Roman" w:hAnsi="Times New Roman" w:cs="Times New Roman"/>
          <w:sz w:val="28"/>
          <w:szCs w:val="28"/>
        </w:rPr>
        <w:t xml:space="preserve">Рисунок 4 – Различия в уровне заработной платы по сферам деятельности </w:t>
      </w:r>
      <w:r w:rsidRPr="00096A48">
        <w:rPr>
          <w:rFonts w:ascii="Times New Roman" w:hAnsi="Times New Roman" w:cs="Times New Roman"/>
          <w:sz w:val="28"/>
          <w:szCs w:val="28"/>
        </w:rPr>
        <w:t>[</w:t>
      </w:r>
      <w:r>
        <w:rPr>
          <w:rFonts w:ascii="Times New Roman" w:hAnsi="Times New Roman" w:cs="Times New Roman"/>
          <w:sz w:val="28"/>
          <w:szCs w:val="28"/>
        </w:rPr>
        <w:t>6</w:t>
      </w:r>
      <w:r w:rsidRPr="00096A48">
        <w:rPr>
          <w:rFonts w:ascii="Times New Roman" w:hAnsi="Times New Roman" w:cs="Times New Roman"/>
          <w:sz w:val="28"/>
          <w:szCs w:val="28"/>
        </w:rPr>
        <w:t>]</w:t>
      </w:r>
    </w:p>
    <w:p w:rsidR="00096A48" w:rsidRDefault="00096A48" w:rsidP="00096A48">
      <w:pPr>
        <w:spacing w:after="0" w:line="360" w:lineRule="auto"/>
        <w:jc w:val="both"/>
        <w:rPr>
          <w:rFonts w:ascii="Times New Roman" w:hAnsi="Times New Roman" w:cs="Times New Roman"/>
          <w:sz w:val="28"/>
          <w:szCs w:val="28"/>
        </w:rPr>
      </w:pPr>
    </w:p>
    <w:p w:rsidR="00F95020" w:rsidRDefault="00F95020" w:rsidP="00F95020">
      <w:pPr>
        <w:spacing w:after="0" w:line="360" w:lineRule="auto"/>
        <w:ind w:firstLine="709"/>
        <w:jc w:val="both"/>
        <w:rPr>
          <w:rFonts w:ascii="Times New Roman" w:hAnsi="Times New Roman" w:cs="Times New Roman"/>
          <w:sz w:val="28"/>
          <w:szCs w:val="28"/>
        </w:rPr>
      </w:pPr>
      <w:r w:rsidRPr="00BF5413">
        <w:rPr>
          <w:rFonts w:ascii="Times New Roman" w:hAnsi="Times New Roman" w:cs="Times New Roman"/>
          <w:sz w:val="28"/>
          <w:szCs w:val="28"/>
        </w:rPr>
        <w:t>Структура денежных доходов населения выглядит след</w:t>
      </w:r>
      <w:r>
        <w:rPr>
          <w:rFonts w:ascii="Times New Roman" w:hAnsi="Times New Roman" w:cs="Times New Roman"/>
          <w:sz w:val="28"/>
          <w:szCs w:val="28"/>
        </w:rPr>
        <w:t>ующим образом: доходы от пред</w:t>
      </w:r>
      <w:r w:rsidRPr="00BF5413">
        <w:rPr>
          <w:rFonts w:ascii="Times New Roman" w:hAnsi="Times New Roman" w:cs="Times New Roman"/>
          <w:sz w:val="28"/>
          <w:szCs w:val="28"/>
        </w:rPr>
        <w:t>принимательской деятельности – 9,6 %, оплата труда – 36,2 %, социальные транс</w:t>
      </w:r>
      <w:r>
        <w:rPr>
          <w:rFonts w:ascii="Times New Roman" w:hAnsi="Times New Roman" w:cs="Times New Roman"/>
          <w:sz w:val="28"/>
          <w:szCs w:val="28"/>
        </w:rPr>
        <w:t xml:space="preserve">ферты – </w:t>
      </w:r>
      <w:r w:rsidRPr="00BF5413">
        <w:rPr>
          <w:rFonts w:ascii="Times New Roman" w:hAnsi="Times New Roman" w:cs="Times New Roman"/>
          <w:sz w:val="28"/>
          <w:szCs w:val="28"/>
        </w:rPr>
        <w:t>24,5 %, доходы от собственности – 2,8 %. Отметим, что населе</w:t>
      </w:r>
      <w:r>
        <w:rPr>
          <w:rFonts w:ascii="Times New Roman" w:hAnsi="Times New Roman" w:cs="Times New Roman"/>
          <w:sz w:val="28"/>
          <w:szCs w:val="28"/>
        </w:rPr>
        <w:t xml:space="preserve">ние в данном случае находится в </w:t>
      </w:r>
      <w:r w:rsidRPr="00BF5413">
        <w:rPr>
          <w:rFonts w:ascii="Times New Roman" w:hAnsi="Times New Roman" w:cs="Times New Roman"/>
          <w:sz w:val="28"/>
          <w:szCs w:val="28"/>
        </w:rPr>
        <w:t>зависимом положении от социальной политики, проводимой рег</w:t>
      </w:r>
      <w:r>
        <w:rPr>
          <w:rFonts w:ascii="Times New Roman" w:hAnsi="Times New Roman" w:cs="Times New Roman"/>
          <w:sz w:val="28"/>
          <w:szCs w:val="28"/>
        </w:rPr>
        <w:t xml:space="preserve">ионом, так как заработная плата </w:t>
      </w:r>
      <w:r w:rsidRPr="00BF5413">
        <w:rPr>
          <w:rFonts w:ascii="Times New Roman" w:hAnsi="Times New Roman" w:cs="Times New Roman"/>
          <w:sz w:val="28"/>
          <w:szCs w:val="28"/>
        </w:rPr>
        <w:t xml:space="preserve">является основным источником его дохода. </w:t>
      </w:r>
    </w:p>
    <w:p w:rsidR="00F95020" w:rsidRDefault="00F95020" w:rsidP="00F95020">
      <w:pPr>
        <w:spacing w:after="0" w:line="360" w:lineRule="auto"/>
        <w:ind w:firstLine="709"/>
        <w:jc w:val="both"/>
        <w:rPr>
          <w:rFonts w:ascii="Times New Roman" w:hAnsi="Times New Roman" w:cs="Times New Roman"/>
          <w:sz w:val="28"/>
          <w:szCs w:val="28"/>
        </w:rPr>
      </w:pPr>
      <w:r w:rsidRPr="00671E36">
        <w:rPr>
          <w:rFonts w:ascii="Times New Roman" w:hAnsi="Times New Roman" w:cs="Times New Roman"/>
          <w:sz w:val="28"/>
          <w:szCs w:val="28"/>
        </w:rPr>
        <w:t>Важную роль при описании социальной структуры населени</w:t>
      </w:r>
      <w:r>
        <w:rPr>
          <w:rFonts w:ascii="Times New Roman" w:hAnsi="Times New Roman" w:cs="Times New Roman"/>
          <w:sz w:val="28"/>
          <w:szCs w:val="28"/>
        </w:rPr>
        <w:t>я играет анализ уровня его до</w:t>
      </w:r>
      <w:r w:rsidRPr="00671E36">
        <w:rPr>
          <w:rFonts w:ascii="Times New Roman" w:hAnsi="Times New Roman" w:cs="Times New Roman"/>
          <w:sz w:val="28"/>
          <w:szCs w:val="28"/>
        </w:rPr>
        <w:t>ходов. Объективную оценку этого показателя в Пензенской</w:t>
      </w:r>
      <w:r>
        <w:rPr>
          <w:rFonts w:ascii="Times New Roman" w:hAnsi="Times New Roman" w:cs="Times New Roman"/>
          <w:sz w:val="28"/>
          <w:szCs w:val="28"/>
        </w:rPr>
        <w:t xml:space="preserve"> области поможет дать выявление </w:t>
      </w:r>
      <w:r w:rsidRPr="00671E36">
        <w:rPr>
          <w:rFonts w:ascii="Times New Roman" w:hAnsi="Times New Roman" w:cs="Times New Roman"/>
          <w:sz w:val="28"/>
          <w:szCs w:val="28"/>
        </w:rPr>
        <w:t xml:space="preserve">соотношения доходов жителей с прожиточным минимумом и </w:t>
      </w:r>
      <w:r>
        <w:rPr>
          <w:rFonts w:ascii="Times New Roman" w:hAnsi="Times New Roman" w:cs="Times New Roman"/>
          <w:sz w:val="28"/>
          <w:szCs w:val="28"/>
        </w:rPr>
        <w:t xml:space="preserve">стоимостью потребительской корзины (таблица 8) </w:t>
      </w:r>
      <w:r w:rsidRPr="00F95020">
        <w:rPr>
          <w:rFonts w:ascii="Times New Roman" w:hAnsi="Times New Roman" w:cs="Times New Roman"/>
          <w:sz w:val="28"/>
          <w:szCs w:val="28"/>
        </w:rPr>
        <w:t>[</w:t>
      </w:r>
      <w:r>
        <w:rPr>
          <w:rFonts w:ascii="Times New Roman" w:hAnsi="Times New Roman" w:cs="Times New Roman"/>
          <w:sz w:val="28"/>
          <w:szCs w:val="28"/>
        </w:rPr>
        <w:t>6</w:t>
      </w:r>
      <w:r w:rsidRPr="00F95020">
        <w:rPr>
          <w:rFonts w:ascii="Times New Roman" w:hAnsi="Times New Roman" w:cs="Times New Roman"/>
          <w:sz w:val="28"/>
          <w:szCs w:val="28"/>
        </w:rPr>
        <w:t>]</w:t>
      </w:r>
      <w:r>
        <w:rPr>
          <w:rFonts w:ascii="Times New Roman" w:hAnsi="Times New Roman" w:cs="Times New Roman"/>
          <w:sz w:val="28"/>
          <w:szCs w:val="28"/>
        </w:rPr>
        <w:t>.</w:t>
      </w:r>
    </w:p>
    <w:p w:rsidR="00F95020" w:rsidRDefault="00F95020" w:rsidP="00F95020">
      <w:pPr>
        <w:spacing w:after="0" w:line="360" w:lineRule="auto"/>
        <w:jc w:val="both"/>
        <w:rPr>
          <w:rFonts w:ascii="Times New Roman" w:hAnsi="Times New Roman" w:cs="Times New Roman"/>
          <w:sz w:val="28"/>
          <w:szCs w:val="28"/>
        </w:rPr>
      </w:pPr>
    </w:p>
    <w:p w:rsidR="00F95020" w:rsidRPr="00F95020" w:rsidRDefault="00F95020" w:rsidP="00A75629">
      <w:p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Таблица 8 – Соотношение доходов жителей Пензенской области и величины прожиточного минимума </w:t>
      </w:r>
      <w:r w:rsidRPr="00F95020">
        <w:rPr>
          <w:rFonts w:ascii="Times New Roman" w:hAnsi="Times New Roman" w:cs="Times New Roman"/>
          <w:sz w:val="28"/>
          <w:szCs w:val="28"/>
        </w:rPr>
        <w:t>[</w:t>
      </w:r>
      <w:r>
        <w:rPr>
          <w:rFonts w:ascii="Times New Roman" w:hAnsi="Times New Roman" w:cs="Times New Roman"/>
          <w:sz w:val="28"/>
          <w:szCs w:val="28"/>
        </w:rPr>
        <w:t>6</w:t>
      </w:r>
      <w:r w:rsidRPr="00F95020">
        <w:rPr>
          <w:rFonts w:ascii="Times New Roman" w:hAnsi="Times New Roman" w:cs="Times New Roman"/>
          <w:sz w:val="28"/>
          <w:szCs w:val="28"/>
        </w:rPr>
        <w:t>]</w:t>
      </w:r>
    </w:p>
    <w:tbl>
      <w:tblPr>
        <w:tblStyle w:val="a5"/>
        <w:tblW w:w="5000" w:type="pct"/>
        <w:jc w:val="center"/>
        <w:tblLook w:val="04A0" w:firstRow="1" w:lastRow="0" w:firstColumn="1" w:lastColumn="0" w:noHBand="0" w:noVBand="1"/>
      </w:tblPr>
      <w:tblGrid>
        <w:gridCol w:w="3284"/>
        <w:gridCol w:w="3284"/>
        <w:gridCol w:w="3286"/>
      </w:tblGrid>
      <w:tr w:rsidR="00F95020" w:rsidTr="008218D8">
        <w:trPr>
          <w:jc w:val="center"/>
        </w:trPr>
        <w:tc>
          <w:tcPr>
            <w:tcW w:w="1666" w:type="pct"/>
          </w:tcPr>
          <w:p w:rsidR="00F95020" w:rsidRPr="00671E36" w:rsidRDefault="00F95020" w:rsidP="008218D8">
            <w:pPr>
              <w:rPr>
                <w:rFonts w:ascii="Times New Roman" w:hAnsi="Times New Roman" w:cs="Times New Roman"/>
                <w:b/>
                <w:sz w:val="28"/>
                <w:szCs w:val="28"/>
              </w:rPr>
            </w:pPr>
            <w:r w:rsidRPr="00671E36">
              <w:rPr>
                <w:rFonts w:ascii="Times New Roman" w:hAnsi="Times New Roman" w:cs="Times New Roman"/>
                <w:b/>
                <w:sz w:val="28"/>
                <w:szCs w:val="28"/>
              </w:rPr>
              <w:t xml:space="preserve">показатель </w:t>
            </w:r>
          </w:p>
        </w:tc>
        <w:tc>
          <w:tcPr>
            <w:tcW w:w="1666" w:type="pct"/>
          </w:tcPr>
          <w:p w:rsidR="00F95020" w:rsidRPr="00671E36" w:rsidRDefault="00F95020" w:rsidP="008218D8">
            <w:pPr>
              <w:rPr>
                <w:rFonts w:ascii="Times New Roman" w:hAnsi="Times New Roman" w:cs="Times New Roman"/>
                <w:b/>
                <w:sz w:val="28"/>
                <w:szCs w:val="28"/>
              </w:rPr>
            </w:pPr>
            <w:r w:rsidRPr="00671E36">
              <w:rPr>
                <w:rFonts w:ascii="Times New Roman" w:hAnsi="Times New Roman" w:cs="Times New Roman"/>
                <w:b/>
                <w:sz w:val="28"/>
                <w:szCs w:val="28"/>
              </w:rPr>
              <w:t>величина, руб./мес.</w:t>
            </w:r>
          </w:p>
        </w:tc>
        <w:tc>
          <w:tcPr>
            <w:tcW w:w="1667" w:type="pct"/>
          </w:tcPr>
          <w:p w:rsidR="00F95020" w:rsidRPr="00671E36" w:rsidRDefault="00F95020" w:rsidP="008218D8">
            <w:pPr>
              <w:rPr>
                <w:rFonts w:ascii="Times New Roman" w:hAnsi="Times New Roman" w:cs="Times New Roman"/>
                <w:b/>
                <w:sz w:val="28"/>
                <w:szCs w:val="28"/>
              </w:rPr>
            </w:pPr>
            <w:r w:rsidRPr="00671E36">
              <w:rPr>
                <w:rFonts w:ascii="Times New Roman" w:hAnsi="Times New Roman" w:cs="Times New Roman"/>
                <w:b/>
                <w:sz w:val="28"/>
                <w:szCs w:val="28"/>
              </w:rPr>
              <w:t>отношение к величине прожиточного минимума, %</w:t>
            </w:r>
          </w:p>
        </w:tc>
      </w:tr>
      <w:tr w:rsidR="00F95020" w:rsidTr="008218D8">
        <w:trPr>
          <w:jc w:val="center"/>
        </w:trPr>
        <w:tc>
          <w:tcPr>
            <w:tcW w:w="1666" w:type="pct"/>
          </w:tcPr>
          <w:p w:rsidR="00F95020" w:rsidRDefault="00F95020" w:rsidP="008218D8">
            <w:pPr>
              <w:rPr>
                <w:rFonts w:ascii="Times New Roman" w:hAnsi="Times New Roman" w:cs="Times New Roman"/>
                <w:sz w:val="28"/>
                <w:szCs w:val="28"/>
              </w:rPr>
            </w:pPr>
            <w:r>
              <w:rPr>
                <w:rFonts w:ascii="Times New Roman" w:hAnsi="Times New Roman" w:cs="Times New Roman"/>
                <w:sz w:val="28"/>
                <w:szCs w:val="28"/>
              </w:rPr>
              <w:t>среднедушевой денежный доход</w:t>
            </w:r>
          </w:p>
        </w:tc>
        <w:tc>
          <w:tcPr>
            <w:tcW w:w="1666" w:type="pct"/>
          </w:tcPr>
          <w:p w:rsidR="00F95020" w:rsidRDefault="00F95020" w:rsidP="008218D8">
            <w:pPr>
              <w:rPr>
                <w:rFonts w:ascii="Times New Roman" w:hAnsi="Times New Roman" w:cs="Times New Roman"/>
                <w:sz w:val="28"/>
                <w:szCs w:val="28"/>
              </w:rPr>
            </w:pPr>
            <w:r>
              <w:rPr>
                <w:rFonts w:ascii="Times New Roman" w:hAnsi="Times New Roman" w:cs="Times New Roman"/>
                <w:sz w:val="28"/>
                <w:szCs w:val="28"/>
              </w:rPr>
              <w:t>17 815,2</w:t>
            </w:r>
          </w:p>
        </w:tc>
        <w:tc>
          <w:tcPr>
            <w:tcW w:w="1667" w:type="pct"/>
          </w:tcPr>
          <w:p w:rsidR="00F95020" w:rsidRDefault="00F95020" w:rsidP="008218D8">
            <w:pPr>
              <w:rPr>
                <w:rFonts w:ascii="Times New Roman" w:hAnsi="Times New Roman" w:cs="Times New Roman"/>
                <w:sz w:val="28"/>
                <w:szCs w:val="28"/>
              </w:rPr>
            </w:pPr>
            <w:r>
              <w:rPr>
                <w:rFonts w:ascii="Times New Roman" w:hAnsi="Times New Roman" w:cs="Times New Roman"/>
                <w:sz w:val="28"/>
                <w:szCs w:val="28"/>
              </w:rPr>
              <w:t>219,3</w:t>
            </w:r>
          </w:p>
        </w:tc>
      </w:tr>
      <w:tr w:rsidR="00F95020" w:rsidTr="008218D8">
        <w:trPr>
          <w:jc w:val="center"/>
        </w:trPr>
        <w:tc>
          <w:tcPr>
            <w:tcW w:w="1666" w:type="pct"/>
          </w:tcPr>
          <w:p w:rsidR="00F95020" w:rsidRDefault="00F95020" w:rsidP="008218D8">
            <w:pPr>
              <w:rPr>
                <w:rFonts w:ascii="Times New Roman" w:hAnsi="Times New Roman" w:cs="Times New Roman"/>
                <w:sz w:val="28"/>
                <w:szCs w:val="28"/>
              </w:rPr>
            </w:pPr>
            <w:r>
              <w:rPr>
                <w:rFonts w:ascii="Times New Roman" w:hAnsi="Times New Roman" w:cs="Times New Roman"/>
                <w:sz w:val="28"/>
                <w:szCs w:val="28"/>
              </w:rPr>
              <w:t>средний размер назначенных пенсий</w:t>
            </w:r>
          </w:p>
        </w:tc>
        <w:tc>
          <w:tcPr>
            <w:tcW w:w="1666" w:type="pct"/>
          </w:tcPr>
          <w:p w:rsidR="00F95020" w:rsidRDefault="00F95020" w:rsidP="008218D8">
            <w:pPr>
              <w:rPr>
                <w:rFonts w:ascii="Times New Roman" w:hAnsi="Times New Roman" w:cs="Times New Roman"/>
                <w:sz w:val="28"/>
                <w:szCs w:val="28"/>
              </w:rPr>
            </w:pPr>
            <w:r>
              <w:rPr>
                <w:rFonts w:ascii="Times New Roman" w:hAnsi="Times New Roman" w:cs="Times New Roman"/>
                <w:sz w:val="28"/>
                <w:szCs w:val="28"/>
              </w:rPr>
              <w:t>9 158,0</w:t>
            </w:r>
          </w:p>
        </w:tc>
        <w:tc>
          <w:tcPr>
            <w:tcW w:w="1667" w:type="pct"/>
          </w:tcPr>
          <w:p w:rsidR="00F95020" w:rsidRDefault="00F95020" w:rsidP="008218D8">
            <w:pPr>
              <w:rPr>
                <w:rFonts w:ascii="Times New Roman" w:hAnsi="Times New Roman" w:cs="Times New Roman"/>
                <w:sz w:val="28"/>
                <w:szCs w:val="28"/>
              </w:rPr>
            </w:pPr>
            <w:r>
              <w:rPr>
                <w:rFonts w:ascii="Times New Roman" w:hAnsi="Times New Roman" w:cs="Times New Roman"/>
                <w:sz w:val="28"/>
                <w:szCs w:val="28"/>
              </w:rPr>
              <w:t>112,7</w:t>
            </w:r>
          </w:p>
        </w:tc>
      </w:tr>
      <w:tr w:rsidR="00F95020" w:rsidTr="008218D8">
        <w:trPr>
          <w:jc w:val="center"/>
        </w:trPr>
        <w:tc>
          <w:tcPr>
            <w:tcW w:w="1666" w:type="pct"/>
          </w:tcPr>
          <w:p w:rsidR="00F95020" w:rsidRDefault="00F95020" w:rsidP="008218D8">
            <w:pPr>
              <w:rPr>
                <w:rFonts w:ascii="Times New Roman" w:hAnsi="Times New Roman" w:cs="Times New Roman"/>
                <w:sz w:val="28"/>
                <w:szCs w:val="28"/>
              </w:rPr>
            </w:pPr>
            <w:r>
              <w:rPr>
                <w:rFonts w:ascii="Times New Roman" w:hAnsi="Times New Roman" w:cs="Times New Roman"/>
                <w:sz w:val="28"/>
                <w:szCs w:val="28"/>
              </w:rPr>
              <w:t xml:space="preserve">минимальный </w:t>
            </w:r>
            <w:proofErr w:type="gramStart"/>
            <w:r>
              <w:rPr>
                <w:rFonts w:ascii="Times New Roman" w:hAnsi="Times New Roman" w:cs="Times New Roman"/>
                <w:sz w:val="28"/>
                <w:szCs w:val="28"/>
              </w:rPr>
              <w:t>размер оплаты труда</w:t>
            </w:r>
            <w:proofErr w:type="gramEnd"/>
          </w:p>
        </w:tc>
        <w:tc>
          <w:tcPr>
            <w:tcW w:w="1666" w:type="pct"/>
          </w:tcPr>
          <w:p w:rsidR="00F95020" w:rsidRDefault="00F95020" w:rsidP="008218D8">
            <w:pPr>
              <w:rPr>
                <w:rFonts w:ascii="Times New Roman" w:hAnsi="Times New Roman" w:cs="Times New Roman"/>
                <w:sz w:val="28"/>
                <w:szCs w:val="28"/>
              </w:rPr>
            </w:pPr>
            <w:r>
              <w:rPr>
                <w:rFonts w:ascii="Times New Roman" w:hAnsi="Times New Roman" w:cs="Times New Roman"/>
                <w:sz w:val="28"/>
                <w:szCs w:val="28"/>
              </w:rPr>
              <w:t>6 204,0</w:t>
            </w:r>
          </w:p>
        </w:tc>
        <w:tc>
          <w:tcPr>
            <w:tcW w:w="1667" w:type="pct"/>
          </w:tcPr>
          <w:p w:rsidR="00F95020" w:rsidRDefault="00F95020" w:rsidP="008218D8">
            <w:pPr>
              <w:rPr>
                <w:rFonts w:ascii="Times New Roman" w:hAnsi="Times New Roman" w:cs="Times New Roman"/>
                <w:sz w:val="28"/>
                <w:szCs w:val="28"/>
              </w:rPr>
            </w:pPr>
            <w:r>
              <w:rPr>
                <w:rFonts w:ascii="Times New Roman" w:hAnsi="Times New Roman" w:cs="Times New Roman"/>
                <w:sz w:val="28"/>
                <w:szCs w:val="28"/>
              </w:rPr>
              <w:t>76,4</w:t>
            </w:r>
          </w:p>
        </w:tc>
      </w:tr>
    </w:tbl>
    <w:p w:rsidR="00F95020" w:rsidRDefault="00F95020" w:rsidP="003C72E0">
      <w:pPr>
        <w:spacing w:after="0" w:line="360" w:lineRule="auto"/>
        <w:ind w:firstLine="709"/>
        <w:jc w:val="both"/>
        <w:rPr>
          <w:rFonts w:ascii="Times New Roman" w:hAnsi="Times New Roman" w:cs="Times New Roman"/>
          <w:sz w:val="28"/>
          <w:szCs w:val="28"/>
        </w:rPr>
      </w:pPr>
    </w:p>
    <w:p w:rsidR="00C57C0B" w:rsidRDefault="00413595" w:rsidP="003C72E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Структура денежных доходов и расходов населения Пензенской области в динамике за 10 лет приведена в таблице</w:t>
      </w:r>
      <w:proofErr w:type="gramStart"/>
      <w:r w:rsidR="00F95020">
        <w:rPr>
          <w:rFonts w:ascii="Times New Roman" w:hAnsi="Times New Roman" w:cs="Times New Roman"/>
          <w:sz w:val="28"/>
          <w:szCs w:val="28"/>
        </w:rPr>
        <w:t>9</w:t>
      </w:r>
      <w:proofErr w:type="gramEnd"/>
      <w:r w:rsidR="00096A48">
        <w:rPr>
          <w:rFonts w:ascii="Times New Roman" w:hAnsi="Times New Roman" w:cs="Times New Roman"/>
          <w:sz w:val="28"/>
          <w:szCs w:val="28"/>
        </w:rPr>
        <w:t>.</w:t>
      </w:r>
    </w:p>
    <w:p w:rsidR="00413595" w:rsidRDefault="00413595" w:rsidP="00C57C0B">
      <w:pPr>
        <w:spacing w:after="0" w:line="360" w:lineRule="auto"/>
        <w:jc w:val="both"/>
        <w:rPr>
          <w:rFonts w:ascii="Times New Roman" w:hAnsi="Times New Roman" w:cs="Times New Roman"/>
          <w:sz w:val="28"/>
          <w:szCs w:val="28"/>
        </w:rPr>
      </w:pPr>
    </w:p>
    <w:p w:rsidR="00413595" w:rsidRPr="00C57C0B" w:rsidRDefault="00096A48" w:rsidP="00A75629">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Таблица </w:t>
      </w:r>
      <w:r w:rsidR="00F95020">
        <w:rPr>
          <w:rFonts w:ascii="Times New Roman" w:hAnsi="Times New Roman" w:cs="Times New Roman"/>
          <w:sz w:val="28"/>
          <w:szCs w:val="28"/>
        </w:rPr>
        <w:t>9</w:t>
      </w:r>
      <w:r w:rsidR="00C57C0B">
        <w:rPr>
          <w:rFonts w:ascii="Times New Roman" w:hAnsi="Times New Roman" w:cs="Times New Roman"/>
          <w:sz w:val="28"/>
          <w:szCs w:val="28"/>
        </w:rPr>
        <w:t xml:space="preserve"> – Структура денежных доходов и расходов населения Пензенской области в динамике за 10 лет</w:t>
      </w:r>
      <w:r w:rsidR="00C57C0B" w:rsidRPr="00C57C0B">
        <w:rPr>
          <w:rFonts w:ascii="Times New Roman" w:hAnsi="Times New Roman" w:cs="Times New Roman"/>
          <w:sz w:val="28"/>
          <w:szCs w:val="28"/>
        </w:rPr>
        <w:t>[</w:t>
      </w:r>
      <w:r>
        <w:rPr>
          <w:rFonts w:ascii="Times New Roman" w:hAnsi="Times New Roman" w:cs="Times New Roman"/>
          <w:sz w:val="28"/>
          <w:szCs w:val="28"/>
        </w:rPr>
        <w:t>36</w:t>
      </w:r>
      <w:r w:rsidR="00C57C0B" w:rsidRPr="00C57C0B">
        <w:rPr>
          <w:rFonts w:ascii="Times New Roman" w:hAnsi="Times New Roman" w:cs="Times New Roman"/>
          <w:sz w:val="28"/>
          <w:szCs w:val="2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4"/>
        <w:gridCol w:w="894"/>
        <w:gridCol w:w="894"/>
        <w:gridCol w:w="895"/>
        <w:gridCol w:w="895"/>
        <w:gridCol w:w="895"/>
        <w:gridCol w:w="895"/>
        <w:gridCol w:w="895"/>
        <w:gridCol w:w="895"/>
        <w:gridCol w:w="895"/>
        <w:gridCol w:w="907"/>
      </w:tblGrid>
      <w:tr w:rsidR="00413595" w:rsidRPr="00413595" w:rsidTr="00413595">
        <w:trPr>
          <w:trHeight w:val="337"/>
        </w:trPr>
        <w:tc>
          <w:tcPr>
            <w:tcW w:w="454" w:type="pct"/>
            <w:shd w:val="clear" w:color="auto" w:fill="auto"/>
            <w:vAlign w:val="bottom"/>
            <w:hideMark/>
          </w:tcPr>
          <w:p w:rsidR="00413595" w:rsidRPr="00413595" w:rsidRDefault="0062035E" w:rsidP="0041359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2007</w:t>
            </w:r>
          </w:p>
        </w:tc>
        <w:tc>
          <w:tcPr>
            <w:tcW w:w="454" w:type="pct"/>
            <w:shd w:val="clear" w:color="auto" w:fill="auto"/>
            <w:vAlign w:val="bottom"/>
            <w:hideMark/>
          </w:tcPr>
          <w:p w:rsidR="00413595" w:rsidRPr="00413595" w:rsidRDefault="0062035E" w:rsidP="0041359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2008</w:t>
            </w:r>
          </w:p>
        </w:tc>
        <w:tc>
          <w:tcPr>
            <w:tcW w:w="454" w:type="pct"/>
            <w:shd w:val="clear" w:color="auto" w:fill="auto"/>
            <w:vAlign w:val="bottom"/>
            <w:hideMark/>
          </w:tcPr>
          <w:p w:rsidR="00413595" w:rsidRPr="00413595" w:rsidRDefault="0062035E" w:rsidP="0041359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2009</w:t>
            </w:r>
          </w:p>
        </w:tc>
        <w:tc>
          <w:tcPr>
            <w:tcW w:w="454" w:type="pct"/>
            <w:shd w:val="clear" w:color="auto" w:fill="auto"/>
            <w:vAlign w:val="bottom"/>
            <w:hideMark/>
          </w:tcPr>
          <w:p w:rsidR="00413595" w:rsidRPr="00413595" w:rsidRDefault="0062035E" w:rsidP="0041359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2010</w:t>
            </w:r>
          </w:p>
        </w:tc>
        <w:tc>
          <w:tcPr>
            <w:tcW w:w="454" w:type="pct"/>
            <w:shd w:val="clear" w:color="auto" w:fill="auto"/>
            <w:vAlign w:val="bottom"/>
            <w:hideMark/>
          </w:tcPr>
          <w:p w:rsidR="00413595" w:rsidRPr="00413595" w:rsidRDefault="0062035E" w:rsidP="0041359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2011</w:t>
            </w:r>
          </w:p>
        </w:tc>
        <w:tc>
          <w:tcPr>
            <w:tcW w:w="454" w:type="pct"/>
            <w:shd w:val="clear" w:color="auto" w:fill="auto"/>
            <w:vAlign w:val="bottom"/>
            <w:hideMark/>
          </w:tcPr>
          <w:p w:rsidR="00413595" w:rsidRPr="00413595" w:rsidRDefault="0062035E" w:rsidP="0041359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2012</w:t>
            </w:r>
          </w:p>
        </w:tc>
        <w:tc>
          <w:tcPr>
            <w:tcW w:w="454" w:type="pct"/>
            <w:shd w:val="clear" w:color="auto" w:fill="auto"/>
            <w:vAlign w:val="bottom"/>
            <w:hideMark/>
          </w:tcPr>
          <w:p w:rsidR="00413595" w:rsidRPr="00413595" w:rsidRDefault="0062035E" w:rsidP="0041359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2013</w:t>
            </w:r>
          </w:p>
        </w:tc>
        <w:tc>
          <w:tcPr>
            <w:tcW w:w="454" w:type="pct"/>
            <w:shd w:val="clear" w:color="auto" w:fill="auto"/>
            <w:vAlign w:val="bottom"/>
            <w:hideMark/>
          </w:tcPr>
          <w:p w:rsidR="00413595" w:rsidRPr="00413595" w:rsidRDefault="0062035E" w:rsidP="0041359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2014</w:t>
            </w:r>
          </w:p>
        </w:tc>
        <w:tc>
          <w:tcPr>
            <w:tcW w:w="454" w:type="pct"/>
            <w:shd w:val="clear" w:color="auto" w:fill="auto"/>
            <w:vAlign w:val="bottom"/>
            <w:hideMark/>
          </w:tcPr>
          <w:p w:rsidR="00413595" w:rsidRPr="00413595" w:rsidRDefault="0062035E" w:rsidP="0041359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2015</w:t>
            </w:r>
          </w:p>
        </w:tc>
        <w:tc>
          <w:tcPr>
            <w:tcW w:w="454" w:type="pct"/>
            <w:shd w:val="clear" w:color="auto" w:fill="auto"/>
            <w:vAlign w:val="bottom"/>
            <w:hideMark/>
          </w:tcPr>
          <w:p w:rsidR="00413595" w:rsidRPr="00413595" w:rsidRDefault="0062035E" w:rsidP="0041359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2016</w:t>
            </w:r>
          </w:p>
        </w:tc>
        <w:tc>
          <w:tcPr>
            <w:tcW w:w="455" w:type="pct"/>
            <w:shd w:val="clear" w:color="auto" w:fill="auto"/>
            <w:noWrap/>
            <w:vAlign w:val="bottom"/>
            <w:hideMark/>
          </w:tcPr>
          <w:p w:rsidR="00413595" w:rsidRPr="00413595" w:rsidRDefault="0062035E" w:rsidP="0041359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2017</w:t>
            </w:r>
          </w:p>
        </w:tc>
      </w:tr>
      <w:tr w:rsidR="00413595" w:rsidRPr="00413595" w:rsidTr="00413595">
        <w:trPr>
          <w:trHeight w:val="337"/>
        </w:trPr>
        <w:tc>
          <w:tcPr>
            <w:tcW w:w="5000" w:type="pct"/>
            <w:gridSpan w:val="11"/>
            <w:shd w:val="clear" w:color="auto" w:fill="auto"/>
            <w:vAlign w:val="bottom"/>
          </w:tcPr>
          <w:p w:rsidR="00413595" w:rsidRPr="00413595" w:rsidRDefault="00413595" w:rsidP="00413595">
            <w:pPr>
              <w:spacing w:after="0" w:line="240" w:lineRule="auto"/>
              <w:jc w:val="center"/>
              <w:rPr>
                <w:rFonts w:ascii="Times New Roman" w:eastAsia="Times New Roman" w:hAnsi="Times New Roman" w:cs="Times New Roman"/>
                <w:sz w:val="24"/>
                <w:szCs w:val="24"/>
                <w:lang w:eastAsia="ru-RU"/>
              </w:rPr>
            </w:pPr>
            <w:r w:rsidRPr="00413595">
              <w:rPr>
                <w:rFonts w:ascii="Times New Roman" w:eastAsia="Times New Roman" w:hAnsi="Times New Roman" w:cs="Times New Roman"/>
                <w:sz w:val="24"/>
                <w:szCs w:val="24"/>
                <w:lang w:eastAsia="ru-RU"/>
              </w:rPr>
              <w:t xml:space="preserve">денежные доходы, </w:t>
            </w:r>
            <w:proofErr w:type="spellStart"/>
            <w:r w:rsidRPr="00413595">
              <w:rPr>
                <w:rFonts w:ascii="Times New Roman" w:eastAsia="Times New Roman" w:hAnsi="Times New Roman" w:cs="Times New Roman"/>
                <w:sz w:val="24"/>
                <w:szCs w:val="24"/>
                <w:lang w:eastAsia="ru-RU"/>
              </w:rPr>
              <w:t>млн</w:t>
            </w:r>
            <w:proofErr w:type="gramStart"/>
            <w:r w:rsidRPr="00413595">
              <w:rPr>
                <w:rFonts w:ascii="Times New Roman" w:eastAsia="Times New Roman" w:hAnsi="Times New Roman" w:cs="Times New Roman"/>
                <w:sz w:val="24"/>
                <w:szCs w:val="24"/>
                <w:lang w:eastAsia="ru-RU"/>
              </w:rPr>
              <w:t>.р</w:t>
            </w:r>
            <w:proofErr w:type="gramEnd"/>
            <w:r w:rsidRPr="00413595">
              <w:rPr>
                <w:rFonts w:ascii="Times New Roman" w:eastAsia="Times New Roman" w:hAnsi="Times New Roman" w:cs="Times New Roman"/>
                <w:sz w:val="24"/>
                <w:szCs w:val="24"/>
                <w:lang w:eastAsia="ru-RU"/>
              </w:rPr>
              <w:t>уб</w:t>
            </w:r>
            <w:proofErr w:type="spellEnd"/>
            <w:r w:rsidRPr="00413595">
              <w:rPr>
                <w:rFonts w:ascii="Times New Roman" w:eastAsia="Times New Roman" w:hAnsi="Times New Roman" w:cs="Times New Roman"/>
                <w:sz w:val="24"/>
                <w:szCs w:val="24"/>
                <w:lang w:eastAsia="ru-RU"/>
              </w:rPr>
              <w:t>.</w:t>
            </w:r>
          </w:p>
        </w:tc>
      </w:tr>
      <w:tr w:rsidR="00413595" w:rsidRPr="00413595" w:rsidTr="00413595">
        <w:trPr>
          <w:trHeight w:val="337"/>
        </w:trPr>
        <w:tc>
          <w:tcPr>
            <w:tcW w:w="454" w:type="pct"/>
            <w:shd w:val="clear" w:color="auto" w:fill="auto"/>
            <w:vAlign w:val="bottom"/>
            <w:hideMark/>
          </w:tcPr>
          <w:p w:rsidR="00413595" w:rsidRPr="00413595" w:rsidRDefault="00413595" w:rsidP="00413595">
            <w:pPr>
              <w:spacing w:after="0" w:line="240" w:lineRule="auto"/>
              <w:rPr>
                <w:rFonts w:ascii="Times New Roman" w:eastAsia="Times New Roman" w:hAnsi="Times New Roman" w:cs="Times New Roman"/>
                <w:sz w:val="16"/>
                <w:szCs w:val="16"/>
                <w:lang w:eastAsia="ru-RU"/>
              </w:rPr>
            </w:pPr>
            <w:r w:rsidRPr="00413595">
              <w:rPr>
                <w:rFonts w:ascii="Times New Roman" w:eastAsia="Times New Roman" w:hAnsi="Times New Roman" w:cs="Times New Roman"/>
                <w:sz w:val="16"/>
                <w:szCs w:val="16"/>
                <w:lang w:eastAsia="ru-RU"/>
              </w:rPr>
              <w:t>58675,4</w:t>
            </w:r>
          </w:p>
        </w:tc>
        <w:tc>
          <w:tcPr>
            <w:tcW w:w="454" w:type="pct"/>
            <w:shd w:val="clear" w:color="auto" w:fill="auto"/>
            <w:vAlign w:val="bottom"/>
            <w:hideMark/>
          </w:tcPr>
          <w:p w:rsidR="00413595" w:rsidRPr="00413595" w:rsidRDefault="00413595" w:rsidP="00413595">
            <w:pPr>
              <w:spacing w:after="0" w:line="240" w:lineRule="auto"/>
              <w:rPr>
                <w:rFonts w:ascii="Times New Roman" w:eastAsia="Times New Roman" w:hAnsi="Times New Roman" w:cs="Times New Roman"/>
                <w:sz w:val="16"/>
                <w:szCs w:val="16"/>
                <w:lang w:eastAsia="ru-RU"/>
              </w:rPr>
            </w:pPr>
            <w:r w:rsidRPr="00413595">
              <w:rPr>
                <w:rFonts w:ascii="Times New Roman" w:eastAsia="Times New Roman" w:hAnsi="Times New Roman" w:cs="Times New Roman"/>
                <w:sz w:val="16"/>
                <w:szCs w:val="16"/>
                <w:lang w:eastAsia="ru-RU"/>
              </w:rPr>
              <w:t>74493,9</w:t>
            </w:r>
          </w:p>
        </w:tc>
        <w:tc>
          <w:tcPr>
            <w:tcW w:w="454" w:type="pct"/>
            <w:shd w:val="clear" w:color="auto" w:fill="auto"/>
            <w:vAlign w:val="bottom"/>
            <w:hideMark/>
          </w:tcPr>
          <w:p w:rsidR="00413595" w:rsidRPr="00413595" w:rsidRDefault="00413595" w:rsidP="00413595">
            <w:pPr>
              <w:spacing w:after="0" w:line="240" w:lineRule="auto"/>
              <w:rPr>
                <w:rFonts w:ascii="Times New Roman" w:eastAsia="Times New Roman" w:hAnsi="Times New Roman" w:cs="Times New Roman"/>
                <w:sz w:val="16"/>
                <w:szCs w:val="16"/>
                <w:lang w:eastAsia="ru-RU"/>
              </w:rPr>
            </w:pPr>
            <w:r w:rsidRPr="00413595">
              <w:rPr>
                <w:rFonts w:ascii="Times New Roman" w:eastAsia="Times New Roman" w:hAnsi="Times New Roman" w:cs="Times New Roman"/>
                <w:sz w:val="16"/>
                <w:szCs w:val="16"/>
                <w:lang w:eastAsia="ru-RU"/>
              </w:rPr>
              <w:t>95205,7</w:t>
            </w:r>
          </w:p>
        </w:tc>
        <w:tc>
          <w:tcPr>
            <w:tcW w:w="454" w:type="pct"/>
            <w:shd w:val="clear" w:color="auto" w:fill="auto"/>
            <w:vAlign w:val="bottom"/>
            <w:hideMark/>
          </w:tcPr>
          <w:p w:rsidR="00413595" w:rsidRPr="00413595" w:rsidRDefault="00413595" w:rsidP="00413595">
            <w:pPr>
              <w:spacing w:after="0" w:line="240" w:lineRule="auto"/>
              <w:rPr>
                <w:rFonts w:ascii="Times New Roman" w:eastAsia="Times New Roman" w:hAnsi="Times New Roman" w:cs="Times New Roman"/>
                <w:sz w:val="16"/>
                <w:szCs w:val="16"/>
                <w:lang w:eastAsia="ru-RU"/>
              </w:rPr>
            </w:pPr>
            <w:r w:rsidRPr="00413595">
              <w:rPr>
                <w:rFonts w:ascii="Times New Roman" w:eastAsia="Times New Roman" w:hAnsi="Times New Roman" w:cs="Times New Roman"/>
                <w:sz w:val="16"/>
                <w:szCs w:val="16"/>
                <w:lang w:eastAsia="ru-RU"/>
              </w:rPr>
              <w:t>133672,5</w:t>
            </w:r>
          </w:p>
        </w:tc>
        <w:tc>
          <w:tcPr>
            <w:tcW w:w="454" w:type="pct"/>
            <w:shd w:val="clear" w:color="auto" w:fill="auto"/>
            <w:vAlign w:val="bottom"/>
            <w:hideMark/>
          </w:tcPr>
          <w:p w:rsidR="00413595" w:rsidRPr="00413595" w:rsidRDefault="00413595" w:rsidP="00413595">
            <w:pPr>
              <w:spacing w:after="0" w:line="240" w:lineRule="auto"/>
              <w:rPr>
                <w:rFonts w:ascii="Times New Roman" w:eastAsia="Times New Roman" w:hAnsi="Times New Roman" w:cs="Times New Roman"/>
                <w:sz w:val="16"/>
                <w:szCs w:val="16"/>
                <w:lang w:eastAsia="ru-RU"/>
              </w:rPr>
            </w:pPr>
            <w:r w:rsidRPr="00413595">
              <w:rPr>
                <w:rFonts w:ascii="Times New Roman" w:eastAsia="Times New Roman" w:hAnsi="Times New Roman" w:cs="Times New Roman"/>
                <w:sz w:val="16"/>
                <w:szCs w:val="16"/>
                <w:lang w:eastAsia="ru-RU"/>
              </w:rPr>
              <w:t>168942,5</w:t>
            </w:r>
          </w:p>
        </w:tc>
        <w:tc>
          <w:tcPr>
            <w:tcW w:w="454" w:type="pct"/>
            <w:shd w:val="clear" w:color="auto" w:fill="auto"/>
            <w:vAlign w:val="bottom"/>
            <w:hideMark/>
          </w:tcPr>
          <w:p w:rsidR="00413595" w:rsidRPr="00413595" w:rsidRDefault="00413595" w:rsidP="00413595">
            <w:pPr>
              <w:spacing w:after="0" w:line="240" w:lineRule="auto"/>
              <w:rPr>
                <w:rFonts w:ascii="Times New Roman" w:eastAsia="Times New Roman" w:hAnsi="Times New Roman" w:cs="Times New Roman"/>
                <w:sz w:val="16"/>
                <w:szCs w:val="16"/>
                <w:lang w:eastAsia="ru-RU"/>
              </w:rPr>
            </w:pPr>
            <w:r w:rsidRPr="00413595">
              <w:rPr>
                <w:rFonts w:ascii="Times New Roman" w:eastAsia="Times New Roman" w:hAnsi="Times New Roman" w:cs="Times New Roman"/>
                <w:sz w:val="16"/>
                <w:szCs w:val="16"/>
                <w:lang w:eastAsia="ru-RU"/>
              </w:rPr>
              <w:t>191133,9</w:t>
            </w:r>
          </w:p>
        </w:tc>
        <w:tc>
          <w:tcPr>
            <w:tcW w:w="454" w:type="pct"/>
            <w:shd w:val="clear" w:color="auto" w:fill="auto"/>
            <w:vAlign w:val="bottom"/>
            <w:hideMark/>
          </w:tcPr>
          <w:p w:rsidR="00413595" w:rsidRPr="00413595" w:rsidRDefault="00413595" w:rsidP="00413595">
            <w:pPr>
              <w:spacing w:after="0" w:line="240" w:lineRule="auto"/>
              <w:rPr>
                <w:rFonts w:ascii="Times New Roman" w:eastAsia="Times New Roman" w:hAnsi="Times New Roman" w:cs="Times New Roman"/>
                <w:sz w:val="16"/>
                <w:szCs w:val="16"/>
                <w:lang w:eastAsia="ru-RU"/>
              </w:rPr>
            </w:pPr>
            <w:r w:rsidRPr="00413595">
              <w:rPr>
                <w:rFonts w:ascii="Times New Roman" w:eastAsia="Times New Roman" w:hAnsi="Times New Roman" w:cs="Times New Roman"/>
                <w:sz w:val="16"/>
                <w:szCs w:val="16"/>
                <w:lang w:eastAsia="ru-RU"/>
              </w:rPr>
              <w:t>215235,1</w:t>
            </w:r>
          </w:p>
        </w:tc>
        <w:tc>
          <w:tcPr>
            <w:tcW w:w="454" w:type="pct"/>
            <w:shd w:val="clear" w:color="auto" w:fill="auto"/>
            <w:vAlign w:val="bottom"/>
            <w:hideMark/>
          </w:tcPr>
          <w:p w:rsidR="00413595" w:rsidRPr="00413595" w:rsidRDefault="00413595" w:rsidP="00413595">
            <w:pPr>
              <w:spacing w:after="0" w:line="240" w:lineRule="auto"/>
              <w:rPr>
                <w:rFonts w:ascii="Times New Roman" w:eastAsia="Times New Roman" w:hAnsi="Times New Roman" w:cs="Times New Roman"/>
                <w:sz w:val="16"/>
                <w:szCs w:val="16"/>
                <w:lang w:eastAsia="ru-RU"/>
              </w:rPr>
            </w:pPr>
            <w:r w:rsidRPr="00413595">
              <w:rPr>
                <w:rFonts w:ascii="Times New Roman" w:eastAsia="Times New Roman" w:hAnsi="Times New Roman" w:cs="Times New Roman"/>
                <w:sz w:val="16"/>
                <w:szCs w:val="16"/>
                <w:lang w:eastAsia="ru-RU"/>
              </w:rPr>
              <w:t>234726,2</w:t>
            </w:r>
          </w:p>
        </w:tc>
        <w:tc>
          <w:tcPr>
            <w:tcW w:w="454" w:type="pct"/>
            <w:shd w:val="clear" w:color="auto" w:fill="auto"/>
            <w:vAlign w:val="bottom"/>
            <w:hideMark/>
          </w:tcPr>
          <w:p w:rsidR="00413595" w:rsidRPr="00413595" w:rsidRDefault="00413595" w:rsidP="00413595">
            <w:pPr>
              <w:spacing w:after="0" w:line="240" w:lineRule="auto"/>
              <w:rPr>
                <w:rFonts w:ascii="Times New Roman" w:eastAsia="Times New Roman" w:hAnsi="Times New Roman" w:cs="Times New Roman"/>
                <w:sz w:val="16"/>
                <w:szCs w:val="16"/>
                <w:lang w:eastAsia="ru-RU"/>
              </w:rPr>
            </w:pPr>
            <w:r w:rsidRPr="00413595">
              <w:rPr>
                <w:rFonts w:ascii="Times New Roman" w:eastAsia="Times New Roman" w:hAnsi="Times New Roman" w:cs="Times New Roman"/>
                <w:sz w:val="16"/>
                <w:szCs w:val="16"/>
                <w:lang w:eastAsia="ru-RU"/>
              </w:rPr>
              <w:t>262281,5</w:t>
            </w:r>
          </w:p>
        </w:tc>
        <w:tc>
          <w:tcPr>
            <w:tcW w:w="454" w:type="pct"/>
            <w:shd w:val="clear" w:color="auto" w:fill="auto"/>
            <w:vAlign w:val="bottom"/>
            <w:hideMark/>
          </w:tcPr>
          <w:p w:rsidR="00413595" w:rsidRPr="00413595" w:rsidRDefault="00413595" w:rsidP="00413595">
            <w:pPr>
              <w:spacing w:after="0" w:line="240" w:lineRule="auto"/>
              <w:rPr>
                <w:rFonts w:ascii="Times New Roman" w:eastAsia="Times New Roman" w:hAnsi="Times New Roman" w:cs="Times New Roman"/>
                <w:sz w:val="16"/>
                <w:szCs w:val="16"/>
                <w:lang w:eastAsia="ru-RU"/>
              </w:rPr>
            </w:pPr>
            <w:r w:rsidRPr="00413595">
              <w:rPr>
                <w:rFonts w:ascii="Times New Roman" w:eastAsia="Times New Roman" w:hAnsi="Times New Roman" w:cs="Times New Roman"/>
                <w:sz w:val="16"/>
                <w:szCs w:val="16"/>
                <w:lang w:eastAsia="ru-RU"/>
              </w:rPr>
              <w:t>291732,8</w:t>
            </w:r>
          </w:p>
        </w:tc>
        <w:tc>
          <w:tcPr>
            <w:tcW w:w="455" w:type="pct"/>
            <w:shd w:val="clear" w:color="auto" w:fill="auto"/>
            <w:noWrap/>
            <w:vAlign w:val="bottom"/>
            <w:hideMark/>
          </w:tcPr>
          <w:p w:rsidR="00413595" w:rsidRPr="00413595" w:rsidRDefault="00413595" w:rsidP="00413595">
            <w:pPr>
              <w:spacing w:after="0" w:line="240" w:lineRule="auto"/>
              <w:rPr>
                <w:rFonts w:ascii="Times New Roman" w:eastAsia="Times New Roman" w:hAnsi="Times New Roman" w:cs="Times New Roman"/>
                <w:sz w:val="16"/>
                <w:szCs w:val="16"/>
                <w:lang w:eastAsia="ru-RU"/>
              </w:rPr>
            </w:pPr>
            <w:r w:rsidRPr="00413595">
              <w:rPr>
                <w:rFonts w:ascii="Times New Roman" w:eastAsia="Times New Roman" w:hAnsi="Times New Roman" w:cs="Times New Roman"/>
                <w:sz w:val="16"/>
                <w:szCs w:val="16"/>
                <w:lang w:eastAsia="ru-RU"/>
              </w:rPr>
              <w:t>319444,5</w:t>
            </w:r>
          </w:p>
        </w:tc>
      </w:tr>
      <w:tr w:rsidR="00413595" w:rsidRPr="00413595" w:rsidTr="00413595">
        <w:trPr>
          <w:trHeight w:val="337"/>
        </w:trPr>
        <w:tc>
          <w:tcPr>
            <w:tcW w:w="5000" w:type="pct"/>
            <w:gridSpan w:val="11"/>
            <w:shd w:val="clear" w:color="auto" w:fill="auto"/>
            <w:vAlign w:val="bottom"/>
          </w:tcPr>
          <w:p w:rsidR="00413595" w:rsidRPr="00413595" w:rsidRDefault="00413595" w:rsidP="00413595">
            <w:pPr>
              <w:spacing w:after="0" w:line="240" w:lineRule="auto"/>
              <w:jc w:val="center"/>
              <w:rPr>
                <w:rFonts w:ascii="Times New Roman" w:eastAsia="Times New Roman" w:hAnsi="Times New Roman" w:cs="Times New Roman"/>
                <w:sz w:val="24"/>
                <w:szCs w:val="24"/>
                <w:lang w:eastAsia="ru-RU"/>
              </w:rPr>
            </w:pPr>
            <w:r w:rsidRPr="00413595">
              <w:rPr>
                <w:rFonts w:ascii="Times New Roman" w:eastAsia="Times New Roman" w:hAnsi="Times New Roman" w:cs="Times New Roman"/>
                <w:sz w:val="24"/>
                <w:szCs w:val="24"/>
                <w:lang w:eastAsia="ru-RU"/>
              </w:rPr>
              <w:t xml:space="preserve">денежные расходы, </w:t>
            </w:r>
            <w:proofErr w:type="spellStart"/>
            <w:r w:rsidRPr="00413595">
              <w:rPr>
                <w:rFonts w:ascii="Times New Roman" w:eastAsia="Times New Roman" w:hAnsi="Times New Roman" w:cs="Times New Roman"/>
                <w:sz w:val="24"/>
                <w:szCs w:val="24"/>
                <w:lang w:eastAsia="ru-RU"/>
              </w:rPr>
              <w:t>млен</w:t>
            </w:r>
            <w:proofErr w:type="gramStart"/>
            <w:r w:rsidRPr="00413595">
              <w:rPr>
                <w:rFonts w:ascii="Times New Roman" w:eastAsia="Times New Roman" w:hAnsi="Times New Roman" w:cs="Times New Roman"/>
                <w:sz w:val="24"/>
                <w:szCs w:val="24"/>
                <w:lang w:eastAsia="ru-RU"/>
              </w:rPr>
              <w:t>.р</w:t>
            </w:r>
            <w:proofErr w:type="gramEnd"/>
            <w:r w:rsidRPr="00413595">
              <w:rPr>
                <w:rFonts w:ascii="Times New Roman" w:eastAsia="Times New Roman" w:hAnsi="Times New Roman" w:cs="Times New Roman"/>
                <w:sz w:val="24"/>
                <w:szCs w:val="24"/>
                <w:lang w:eastAsia="ru-RU"/>
              </w:rPr>
              <w:t>уб</w:t>
            </w:r>
            <w:proofErr w:type="spellEnd"/>
            <w:r w:rsidRPr="00413595">
              <w:rPr>
                <w:rFonts w:ascii="Times New Roman" w:eastAsia="Times New Roman" w:hAnsi="Times New Roman" w:cs="Times New Roman"/>
                <w:sz w:val="24"/>
                <w:szCs w:val="24"/>
                <w:lang w:eastAsia="ru-RU"/>
              </w:rPr>
              <w:t>.</w:t>
            </w:r>
          </w:p>
        </w:tc>
      </w:tr>
      <w:tr w:rsidR="00413595" w:rsidRPr="00413595" w:rsidTr="00413595">
        <w:trPr>
          <w:trHeight w:val="337"/>
        </w:trPr>
        <w:tc>
          <w:tcPr>
            <w:tcW w:w="454" w:type="pct"/>
            <w:shd w:val="clear" w:color="auto" w:fill="auto"/>
            <w:vAlign w:val="bottom"/>
            <w:hideMark/>
          </w:tcPr>
          <w:p w:rsidR="00413595" w:rsidRPr="00413595" w:rsidRDefault="00413595" w:rsidP="00413595">
            <w:pPr>
              <w:spacing w:after="0" w:line="240" w:lineRule="auto"/>
              <w:rPr>
                <w:rFonts w:ascii="Times New Roman" w:eastAsia="Times New Roman" w:hAnsi="Times New Roman" w:cs="Times New Roman"/>
                <w:sz w:val="16"/>
                <w:szCs w:val="16"/>
                <w:lang w:eastAsia="ru-RU"/>
              </w:rPr>
            </w:pPr>
            <w:r w:rsidRPr="00413595">
              <w:rPr>
                <w:rFonts w:ascii="Times New Roman" w:eastAsia="Times New Roman" w:hAnsi="Times New Roman" w:cs="Times New Roman"/>
                <w:sz w:val="16"/>
                <w:szCs w:val="16"/>
                <w:lang w:eastAsia="ru-RU"/>
              </w:rPr>
              <w:t>62803,5</w:t>
            </w:r>
          </w:p>
        </w:tc>
        <w:tc>
          <w:tcPr>
            <w:tcW w:w="454" w:type="pct"/>
            <w:shd w:val="clear" w:color="auto" w:fill="auto"/>
            <w:vAlign w:val="bottom"/>
            <w:hideMark/>
          </w:tcPr>
          <w:p w:rsidR="00413595" w:rsidRPr="00413595" w:rsidRDefault="00413595" w:rsidP="00413595">
            <w:pPr>
              <w:spacing w:after="0" w:line="240" w:lineRule="auto"/>
              <w:rPr>
                <w:rFonts w:ascii="Times New Roman" w:eastAsia="Times New Roman" w:hAnsi="Times New Roman" w:cs="Times New Roman"/>
                <w:sz w:val="16"/>
                <w:szCs w:val="16"/>
                <w:lang w:eastAsia="ru-RU"/>
              </w:rPr>
            </w:pPr>
            <w:r w:rsidRPr="00413595">
              <w:rPr>
                <w:rFonts w:ascii="Times New Roman" w:eastAsia="Times New Roman" w:hAnsi="Times New Roman" w:cs="Times New Roman"/>
                <w:sz w:val="16"/>
                <w:szCs w:val="16"/>
                <w:lang w:eastAsia="ru-RU"/>
              </w:rPr>
              <w:t>79782,5</w:t>
            </w:r>
          </w:p>
        </w:tc>
        <w:tc>
          <w:tcPr>
            <w:tcW w:w="454" w:type="pct"/>
            <w:shd w:val="clear" w:color="auto" w:fill="auto"/>
            <w:vAlign w:val="bottom"/>
            <w:hideMark/>
          </w:tcPr>
          <w:p w:rsidR="00413595" w:rsidRPr="00413595" w:rsidRDefault="00413595" w:rsidP="00413595">
            <w:pPr>
              <w:spacing w:after="0" w:line="240" w:lineRule="auto"/>
              <w:rPr>
                <w:rFonts w:ascii="Times New Roman" w:eastAsia="Times New Roman" w:hAnsi="Times New Roman" w:cs="Times New Roman"/>
                <w:sz w:val="16"/>
                <w:szCs w:val="16"/>
                <w:lang w:eastAsia="ru-RU"/>
              </w:rPr>
            </w:pPr>
            <w:r w:rsidRPr="00413595">
              <w:rPr>
                <w:rFonts w:ascii="Times New Roman" w:eastAsia="Times New Roman" w:hAnsi="Times New Roman" w:cs="Times New Roman"/>
                <w:sz w:val="16"/>
                <w:szCs w:val="16"/>
                <w:lang w:eastAsia="ru-RU"/>
              </w:rPr>
              <w:t>95529,9</w:t>
            </w:r>
          </w:p>
        </w:tc>
        <w:tc>
          <w:tcPr>
            <w:tcW w:w="454" w:type="pct"/>
            <w:shd w:val="clear" w:color="auto" w:fill="auto"/>
            <w:vAlign w:val="bottom"/>
            <w:hideMark/>
          </w:tcPr>
          <w:p w:rsidR="00413595" w:rsidRPr="00413595" w:rsidRDefault="00413595" w:rsidP="00413595">
            <w:pPr>
              <w:spacing w:after="0" w:line="240" w:lineRule="auto"/>
              <w:rPr>
                <w:rFonts w:ascii="Times New Roman" w:eastAsia="Times New Roman" w:hAnsi="Times New Roman" w:cs="Times New Roman"/>
                <w:sz w:val="16"/>
                <w:szCs w:val="16"/>
                <w:lang w:eastAsia="ru-RU"/>
              </w:rPr>
            </w:pPr>
            <w:r w:rsidRPr="00413595">
              <w:rPr>
                <w:rFonts w:ascii="Times New Roman" w:eastAsia="Times New Roman" w:hAnsi="Times New Roman" w:cs="Times New Roman"/>
                <w:sz w:val="16"/>
                <w:szCs w:val="16"/>
                <w:lang w:eastAsia="ru-RU"/>
              </w:rPr>
              <w:t>128646,5</w:t>
            </w:r>
          </w:p>
        </w:tc>
        <w:tc>
          <w:tcPr>
            <w:tcW w:w="454" w:type="pct"/>
            <w:shd w:val="clear" w:color="auto" w:fill="auto"/>
            <w:vAlign w:val="bottom"/>
            <w:hideMark/>
          </w:tcPr>
          <w:p w:rsidR="00413595" w:rsidRPr="00413595" w:rsidRDefault="00413595" w:rsidP="00413595">
            <w:pPr>
              <w:spacing w:after="0" w:line="240" w:lineRule="auto"/>
              <w:rPr>
                <w:rFonts w:ascii="Times New Roman" w:eastAsia="Times New Roman" w:hAnsi="Times New Roman" w:cs="Times New Roman"/>
                <w:sz w:val="16"/>
                <w:szCs w:val="16"/>
                <w:lang w:eastAsia="ru-RU"/>
              </w:rPr>
            </w:pPr>
            <w:r w:rsidRPr="00413595">
              <w:rPr>
                <w:rFonts w:ascii="Times New Roman" w:eastAsia="Times New Roman" w:hAnsi="Times New Roman" w:cs="Times New Roman"/>
                <w:sz w:val="16"/>
                <w:szCs w:val="16"/>
                <w:lang w:eastAsia="ru-RU"/>
              </w:rPr>
              <w:t>166215,7</w:t>
            </w:r>
          </w:p>
        </w:tc>
        <w:tc>
          <w:tcPr>
            <w:tcW w:w="454" w:type="pct"/>
            <w:shd w:val="clear" w:color="auto" w:fill="auto"/>
            <w:vAlign w:val="bottom"/>
            <w:hideMark/>
          </w:tcPr>
          <w:p w:rsidR="00413595" w:rsidRPr="00413595" w:rsidRDefault="00413595" w:rsidP="00413595">
            <w:pPr>
              <w:spacing w:after="0" w:line="240" w:lineRule="auto"/>
              <w:rPr>
                <w:rFonts w:ascii="Times New Roman" w:eastAsia="Times New Roman" w:hAnsi="Times New Roman" w:cs="Times New Roman"/>
                <w:sz w:val="16"/>
                <w:szCs w:val="16"/>
                <w:lang w:eastAsia="ru-RU"/>
              </w:rPr>
            </w:pPr>
            <w:r w:rsidRPr="00413595">
              <w:rPr>
                <w:rFonts w:ascii="Times New Roman" w:eastAsia="Times New Roman" w:hAnsi="Times New Roman" w:cs="Times New Roman"/>
                <w:sz w:val="16"/>
                <w:szCs w:val="16"/>
                <w:lang w:eastAsia="ru-RU"/>
              </w:rPr>
              <w:t>189861,0</w:t>
            </w:r>
          </w:p>
        </w:tc>
        <w:tc>
          <w:tcPr>
            <w:tcW w:w="454" w:type="pct"/>
            <w:shd w:val="clear" w:color="auto" w:fill="auto"/>
            <w:vAlign w:val="bottom"/>
            <w:hideMark/>
          </w:tcPr>
          <w:p w:rsidR="00413595" w:rsidRPr="00413595" w:rsidRDefault="00413595" w:rsidP="00413595">
            <w:pPr>
              <w:spacing w:after="0" w:line="240" w:lineRule="auto"/>
              <w:rPr>
                <w:rFonts w:ascii="Times New Roman" w:eastAsia="Times New Roman" w:hAnsi="Times New Roman" w:cs="Times New Roman"/>
                <w:sz w:val="16"/>
                <w:szCs w:val="16"/>
                <w:lang w:eastAsia="ru-RU"/>
              </w:rPr>
            </w:pPr>
            <w:r w:rsidRPr="00413595">
              <w:rPr>
                <w:rFonts w:ascii="Times New Roman" w:eastAsia="Times New Roman" w:hAnsi="Times New Roman" w:cs="Times New Roman"/>
                <w:sz w:val="16"/>
                <w:szCs w:val="16"/>
                <w:lang w:eastAsia="ru-RU"/>
              </w:rPr>
              <w:t>210704,7</w:t>
            </w:r>
          </w:p>
        </w:tc>
        <w:tc>
          <w:tcPr>
            <w:tcW w:w="454" w:type="pct"/>
            <w:shd w:val="clear" w:color="auto" w:fill="auto"/>
            <w:vAlign w:val="bottom"/>
            <w:hideMark/>
          </w:tcPr>
          <w:p w:rsidR="00413595" w:rsidRPr="00413595" w:rsidRDefault="00413595" w:rsidP="00413595">
            <w:pPr>
              <w:spacing w:after="0" w:line="240" w:lineRule="auto"/>
              <w:rPr>
                <w:rFonts w:ascii="Times New Roman" w:eastAsia="Times New Roman" w:hAnsi="Times New Roman" w:cs="Times New Roman"/>
                <w:sz w:val="16"/>
                <w:szCs w:val="16"/>
                <w:lang w:eastAsia="ru-RU"/>
              </w:rPr>
            </w:pPr>
            <w:r w:rsidRPr="00413595">
              <w:rPr>
                <w:rFonts w:ascii="Times New Roman" w:eastAsia="Times New Roman" w:hAnsi="Times New Roman" w:cs="Times New Roman"/>
                <w:sz w:val="16"/>
                <w:szCs w:val="16"/>
                <w:lang w:eastAsia="ru-RU"/>
              </w:rPr>
              <w:t>230181,5</w:t>
            </w:r>
          </w:p>
        </w:tc>
        <w:tc>
          <w:tcPr>
            <w:tcW w:w="454" w:type="pct"/>
            <w:shd w:val="clear" w:color="auto" w:fill="auto"/>
            <w:vAlign w:val="bottom"/>
            <w:hideMark/>
          </w:tcPr>
          <w:p w:rsidR="00413595" w:rsidRPr="00413595" w:rsidRDefault="00413595" w:rsidP="00413595">
            <w:pPr>
              <w:spacing w:after="0" w:line="240" w:lineRule="auto"/>
              <w:rPr>
                <w:rFonts w:ascii="Times New Roman" w:eastAsia="Times New Roman" w:hAnsi="Times New Roman" w:cs="Times New Roman"/>
                <w:sz w:val="16"/>
                <w:szCs w:val="16"/>
                <w:lang w:eastAsia="ru-RU"/>
              </w:rPr>
            </w:pPr>
            <w:r w:rsidRPr="00413595">
              <w:rPr>
                <w:rFonts w:ascii="Times New Roman" w:eastAsia="Times New Roman" w:hAnsi="Times New Roman" w:cs="Times New Roman"/>
                <w:sz w:val="16"/>
                <w:szCs w:val="16"/>
                <w:lang w:eastAsia="ru-RU"/>
              </w:rPr>
              <w:t>258133,2</w:t>
            </w:r>
          </w:p>
        </w:tc>
        <w:tc>
          <w:tcPr>
            <w:tcW w:w="454" w:type="pct"/>
            <w:shd w:val="clear" w:color="auto" w:fill="auto"/>
            <w:vAlign w:val="bottom"/>
            <w:hideMark/>
          </w:tcPr>
          <w:p w:rsidR="00413595" w:rsidRPr="00413595" w:rsidRDefault="00413595" w:rsidP="00413595">
            <w:pPr>
              <w:spacing w:after="0" w:line="240" w:lineRule="auto"/>
              <w:rPr>
                <w:rFonts w:ascii="Times New Roman" w:eastAsia="Times New Roman" w:hAnsi="Times New Roman" w:cs="Times New Roman"/>
                <w:sz w:val="16"/>
                <w:szCs w:val="16"/>
                <w:lang w:eastAsia="ru-RU"/>
              </w:rPr>
            </w:pPr>
            <w:r w:rsidRPr="00413595">
              <w:rPr>
                <w:rFonts w:ascii="Times New Roman" w:eastAsia="Times New Roman" w:hAnsi="Times New Roman" w:cs="Times New Roman"/>
                <w:sz w:val="16"/>
                <w:szCs w:val="16"/>
                <w:lang w:eastAsia="ru-RU"/>
              </w:rPr>
              <w:t>286468,8</w:t>
            </w:r>
          </w:p>
        </w:tc>
        <w:tc>
          <w:tcPr>
            <w:tcW w:w="455" w:type="pct"/>
            <w:shd w:val="clear" w:color="auto" w:fill="auto"/>
            <w:noWrap/>
            <w:vAlign w:val="bottom"/>
            <w:hideMark/>
          </w:tcPr>
          <w:p w:rsidR="00413595" w:rsidRPr="00413595" w:rsidRDefault="00413595" w:rsidP="00413595">
            <w:pPr>
              <w:spacing w:after="0" w:line="240" w:lineRule="auto"/>
              <w:rPr>
                <w:rFonts w:ascii="Times New Roman" w:eastAsia="Times New Roman" w:hAnsi="Times New Roman" w:cs="Times New Roman"/>
                <w:sz w:val="16"/>
                <w:szCs w:val="16"/>
                <w:lang w:eastAsia="ru-RU"/>
              </w:rPr>
            </w:pPr>
            <w:r w:rsidRPr="00413595">
              <w:rPr>
                <w:rFonts w:ascii="Times New Roman" w:eastAsia="Times New Roman" w:hAnsi="Times New Roman" w:cs="Times New Roman"/>
                <w:sz w:val="16"/>
                <w:szCs w:val="16"/>
                <w:lang w:eastAsia="ru-RU"/>
              </w:rPr>
              <w:t>310315,1</w:t>
            </w:r>
          </w:p>
        </w:tc>
      </w:tr>
      <w:tr w:rsidR="00413595" w:rsidRPr="00413595" w:rsidTr="00413595">
        <w:trPr>
          <w:trHeight w:val="337"/>
        </w:trPr>
        <w:tc>
          <w:tcPr>
            <w:tcW w:w="5000" w:type="pct"/>
            <w:gridSpan w:val="11"/>
            <w:shd w:val="clear" w:color="auto" w:fill="auto"/>
            <w:vAlign w:val="bottom"/>
          </w:tcPr>
          <w:p w:rsidR="00413595" w:rsidRPr="00413595" w:rsidRDefault="00413595" w:rsidP="00413595">
            <w:pPr>
              <w:spacing w:after="0" w:line="240" w:lineRule="auto"/>
              <w:jc w:val="center"/>
              <w:rPr>
                <w:rFonts w:ascii="Times New Roman" w:eastAsia="Times New Roman" w:hAnsi="Times New Roman" w:cs="Times New Roman"/>
                <w:sz w:val="24"/>
                <w:szCs w:val="24"/>
                <w:lang w:eastAsia="ru-RU"/>
              </w:rPr>
            </w:pPr>
            <w:r w:rsidRPr="00413595">
              <w:rPr>
                <w:rFonts w:ascii="Times New Roman" w:eastAsia="Times New Roman" w:hAnsi="Times New Roman" w:cs="Times New Roman"/>
                <w:sz w:val="24"/>
                <w:szCs w:val="24"/>
                <w:lang w:eastAsia="ru-RU"/>
              </w:rPr>
              <w:t>среднедушевые доходы в среднем за месяц</w:t>
            </w:r>
          </w:p>
        </w:tc>
      </w:tr>
      <w:tr w:rsidR="00413595" w:rsidRPr="00413595" w:rsidTr="00413595">
        <w:trPr>
          <w:trHeight w:val="337"/>
        </w:trPr>
        <w:tc>
          <w:tcPr>
            <w:tcW w:w="454" w:type="pct"/>
            <w:shd w:val="clear" w:color="auto" w:fill="auto"/>
            <w:vAlign w:val="bottom"/>
            <w:hideMark/>
          </w:tcPr>
          <w:p w:rsidR="00413595" w:rsidRPr="00413595" w:rsidRDefault="00413595" w:rsidP="00413595">
            <w:pPr>
              <w:spacing w:after="0" w:line="240" w:lineRule="auto"/>
              <w:rPr>
                <w:rFonts w:ascii="Times New Roman" w:eastAsia="Times New Roman" w:hAnsi="Times New Roman" w:cs="Times New Roman"/>
                <w:sz w:val="16"/>
                <w:szCs w:val="16"/>
                <w:lang w:eastAsia="ru-RU"/>
              </w:rPr>
            </w:pPr>
            <w:r w:rsidRPr="00413595">
              <w:rPr>
                <w:rFonts w:ascii="Times New Roman" w:eastAsia="Times New Roman" w:hAnsi="Times New Roman" w:cs="Times New Roman"/>
                <w:sz w:val="16"/>
                <w:szCs w:val="16"/>
                <w:lang w:eastAsia="ru-RU"/>
              </w:rPr>
              <w:t>3406,2</w:t>
            </w:r>
          </w:p>
        </w:tc>
        <w:tc>
          <w:tcPr>
            <w:tcW w:w="454" w:type="pct"/>
            <w:shd w:val="clear" w:color="auto" w:fill="auto"/>
            <w:vAlign w:val="bottom"/>
            <w:hideMark/>
          </w:tcPr>
          <w:p w:rsidR="00413595" w:rsidRPr="00413595" w:rsidRDefault="00413595" w:rsidP="00413595">
            <w:pPr>
              <w:spacing w:after="0" w:line="240" w:lineRule="auto"/>
              <w:rPr>
                <w:rFonts w:ascii="Times New Roman" w:eastAsia="Times New Roman" w:hAnsi="Times New Roman" w:cs="Times New Roman"/>
                <w:sz w:val="16"/>
                <w:szCs w:val="16"/>
                <w:lang w:eastAsia="ru-RU"/>
              </w:rPr>
            </w:pPr>
            <w:r w:rsidRPr="00413595">
              <w:rPr>
                <w:rFonts w:ascii="Times New Roman" w:eastAsia="Times New Roman" w:hAnsi="Times New Roman" w:cs="Times New Roman"/>
                <w:sz w:val="16"/>
                <w:szCs w:val="16"/>
                <w:lang w:eastAsia="ru-RU"/>
              </w:rPr>
              <w:t>4354,7</w:t>
            </w:r>
          </w:p>
        </w:tc>
        <w:tc>
          <w:tcPr>
            <w:tcW w:w="454" w:type="pct"/>
            <w:shd w:val="clear" w:color="auto" w:fill="auto"/>
            <w:vAlign w:val="bottom"/>
            <w:hideMark/>
          </w:tcPr>
          <w:p w:rsidR="00413595" w:rsidRPr="00413595" w:rsidRDefault="00413595" w:rsidP="00413595">
            <w:pPr>
              <w:spacing w:after="0" w:line="240" w:lineRule="auto"/>
              <w:rPr>
                <w:rFonts w:ascii="Times New Roman" w:eastAsia="Times New Roman" w:hAnsi="Times New Roman" w:cs="Times New Roman"/>
                <w:sz w:val="16"/>
                <w:szCs w:val="16"/>
                <w:lang w:eastAsia="ru-RU"/>
              </w:rPr>
            </w:pPr>
            <w:r w:rsidRPr="00413595">
              <w:rPr>
                <w:rFonts w:ascii="Times New Roman" w:eastAsia="Times New Roman" w:hAnsi="Times New Roman" w:cs="Times New Roman"/>
                <w:sz w:val="16"/>
                <w:szCs w:val="16"/>
                <w:lang w:eastAsia="ru-RU"/>
              </w:rPr>
              <w:t>5603,4</w:t>
            </w:r>
          </w:p>
        </w:tc>
        <w:tc>
          <w:tcPr>
            <w:tcW w:w="454" w:type="pct"/>
            <w:shd w:val="clear" w:color="auto" w:fill="auto"/>
            <w:vAlign w:val="bottom"/>
            <w:hideMark/>
          </w:tcPr>
          <w:p w:rsidR="00413595" w:rsidRPr="00413595" w:rsidRDefault="00413595" w:rsidP="00413595">
            <w:pPr>
              <w:spacing w:after="0" w:line="240" w:lineRule="auto"/>
              <w:rPr>
                <w:rFonts w:ascii="Times New Roman" w:eastAsia="Times New Roman" w:hAnsi="Times New Roman" w:cs="Times New Roman"/>
                <w:sz w:val="16"/>
                <w:szCs w:val="16"/>
                <w:lang w:eastAsia="ru-RU"/>
              </w:rPr>
            </w:pPr>
            <w:r w:rsidRPr="00413595">
              <w:rPr>
                <w:rFonts w:ascii="Times New Roman" w:eastAsia="Times New Roman" w:hAnsi="Times New Roman" w:cs="Times New Roman"/>
                <w:sz w:val="16"/>
                <w:szCs w:val="16"/>
                <w:lang w:eastAsia="ru-RU"/>
              </w:rPr>
              <w:t>7908,4</w:t>
            </w:r>
          </w:p>
        </w:tc>
        <w:tc>
          <w:tcPr>
            <w:tcW w:w="454" w:type="pct"/>
            <w:shd w:val="clear" w:color="auto" w:fill="auto"/>
            <w:vAlign w:val="bottom"/>
            <w:hideMark/>
          </w:tcPr>
          <w:p w:rsidR="00413595" w:rsidRPr="00413595" w:rsidRDefault="00413595" w:rsidP="00413595">
            <w:pPr>
              <w:spacing w:after="0" w:line="240" w:lineRule="auto"/>
              <w:rPr>
                <w:rFonts w:ascii="Times New Roman" w:eastAsia="Times New Roman" w:hAnsi="Times New Roman" w:cs="Times New Roman"/>
                <w:sz w:val="16"/>
                <w:szCs w:val="16"/>
                <w:lang w:eastAsia="ru-RU"/>
              </w:rPr>
            </w:pPr>
            <w:r w:rsidRPr="00413595">
              <w:rPr>
                <w:rFonts w:ascii="Times New Roman" w:eastAsia="Times New Roman" w:hAnsi="Times New Roman" w:cs="Times New Roman"/>
                <w:sz w:val="16"/>
                <w:szCs w:val="16"/>
                <w:lang w:eastAsia="ru-RU"/>
              </w:rPr>
              <w:t>10043,5</w:t>
            </w:r>
          </w:p>
        </w:tc>
        <w:tc>
          <w:tcPr>
            <w:tcW w:w="454" w:type="pct"/>
            <w:shd w:val="clear" w:color="auto" w:fill="auto"/>
            <w:vAlign w:val="bottom"/>
            <w:hideMark/>
          </w:tcPr>
          <w:p w:rsidR="00413595" w:rsidRPr="00413595" w:rsidRDefault="00413595" w:rsidP="00413595">
            <w:pPr>
              <w:spacing w:after="0" w:line="240" w:lineRule="auto"/>
              <w:rPr>
                <w:rFonts w:ascii="Times New Roman" w:eastAsia="Times New Roman" w:hAnsi="Times New Roman" w:cs="Times New Roman"/>
                <w:sz w:val="16"/>
                <w:szCs w:val="16"/>
                <w:lang w:eastAsia="ru-RU"/>
              </w:rPr>
            </w:pPr>
            <w:r w:rsidRPr="00413595">
              <w:rPr>
                <w:rFonts w:ascii="Times New Roman" w:eastAsia="Times New Roman" w:hAnsi="Times New Roman" w:cs="Times New Roman"/>
                <w:sz w:val="16"/>
                <w:szCs w:val="16"/>
                <w:lang w:eastAsia="ru-RU"/>
              </w:rPr>
              <w:t>11415,4</w:t>
            </w:r>
          </w:p>
        </w:tc>
        <w:tc>
          <w:tcPr>
            <w:tcW w:w="454" w:type="pct"/>
            <w:shd w:val="clear" w:color="auto" w:fill="auto"/>
            <w:vAlign w:val="bottom"/>
            <w:hideMark/>
          </w:tcPr>
          <w:p w:rsidR="00413595" w:rsidRPr="00413595" w:rsidRDefault="00413595" w:rsidP="00413595">
            <w:pPr>
              <w:spacing w:after="0" w:line="240" w:lineRule="auto"/>
              <w:rPr>
                <w:rFonts w:ascii="Times New Roman" w:eastAsia="Times New Roman" w:hAnsi="Times New Roman" w:cs="Times New Roman"/>
                <w:sz w:val="16"/>
                <w:szCs w:val="16"/>
                <w:lang w:eastAsia="ru-RU"/>
              </w:rPr>
            </w:pPr>
            <w:r w:rsidRPr="00413595">
              <w:rPr>
                <w:rFonts w:ascii="Times New Roman" w:eastAsia="Times New Roman" w:hAnsi="Times New Roman" w:cs="Times New Roman"/>
                <w:sz w:val="16"/>
                <w:szCs w:val="16"/>
                <w:lang w:eastAsia="ru-RU"/>
              </w:rPr>
              <w:t>12920,4</w:t>
            </w:r>
          </w:p>
        </w:tc>
        <w:tc>
          <w:tcPr>
            <w:tcW w:w="454" w:type="pct"/>
            <w:shd w:val="clear" w:color="auto" w:fill="auto"/>
            <w:vAlign w:val="bottom"/>
            <w:hideMark/>
          </w:tcPr>
          <w:p w:rsidR="00413595" w:rsidRPr="00413595" w:rsidRDefault="00413595" w:rsidP="00413595">
            <w:pPr>
              <w:spacing w:after="0" w:line="240" w:lineRule="auto"/>
              <w:rPr>
                <w:rFonts w:ascii="Times New Roman" w:eastAsia="Times New Roman" w:hAnsi="Times New Roman" w:cs="Times New Roman"/>
                <w:sz w:val="16"/>
                <w:szCs w:val="16"/>
                <w:lang w:eastAsia="ru-RU"/>
              </w:rPr>
            </w:pPr>
            <w:r w:rsidRPr="00413595">
              <w:rPr>
                <w:rFonts w:ascii="Times New Roman" w:eastAsia="Times New Roman" w:hAnsi="Times New Roman" w:cs="Times New Roman"/>
                <w:sz w:val="16"/>
                <w:szCs w:val="16"/>
                <w:lang w:eastAsia="ru-RU"/>
              </w:rPr>
              <w:t>14171,5</w:t>
            </w:r>
          </w:p>
        </w:tc>
        <w:tc>
          <w:tcPr>
            <w:tcW w:w="454" w:type="pct"/>
            <w:shd w:val="clear" w:color="auto" w:fill="auto"/>
            <w:vAlign w:val="bottom"/>
            <w:hideMark/>
          </w:tcPr>
          <w:p w:rsidR="00413595" w:rsidRPr="00413595" w:rsidRDefault="00413595" w:rsidP="00413595">
            <w:pPr>
              <w:spacing w:after="0" w:line="240" w:lineRule="auto"/>
              <w:rPr>
                <w:rFonts w:ascii="Times New Roman" w:eastAsia="Times New Roman" w:hAnsi="Times New Roman" w:cs="Times New Roman"/>
                <w:sz w:val="16"/>
                <w:szCs w:val="16"/>
                <w:lang w:eastAsia="ru-RU"/>
              </w:rPr>
            </w:pPr>
            <w:r w:rsidRPr="00413595">
              <w:rPr>
                <w:rFonts w:ascii="Times New Roman" w:eastAsia="Times New Roman" w:hAnsi="Times New Roman" w:cs="Times New Roman"/>
                <w:sz w:val="16"/>
                <w:szCs w:val="16"/>
                <w:lang w:eastAsia="ru-RU"/>
              </w:rPr>
              <w:t>15923,7</w:t>
            </w:r>
          </w:p>
        </w:tc>
        <w:tc>
          <w:tcPr>
            <w:tcW w:w="454" w:type="pct"/>
            <w:shd w:val="clear" w:color="auto" w:fill="auto"/>
            <w:vAlign w:val="bottom"/>
            <w:hideMark/>
          </w:tcPr>
          <w:p w:rsidR="00413595" w:rsidRPr="00413595" w:rsidRDefault="00413595" w:rsidP="00413595">
            <w:pPr>
              <w:spacing w:after="0" w:line="240" w:lineRule="auto"/>
              <w:rPr>
                <w:rFonts w:ascii="Times New Roman" w:eastAsia="Times New Roman" w:hAnsi="Times New Roman" w:cs="Times New Roman"/>
                <w:sz w:val="16"/>
                <w:szCs w:val="16"/>
                <w:lang w:eastAsia="ru-RU"/>
              </w:rPr>
            </w:pPr>
            <w:r w:rsidRPr="00413595">
              <w:rPr>
                <w:rFonts w:ascii="Times New Roman" w:eastAsia="Times New Roman" w:hAnsi="Times New Roman" w:cs="Times New Roman"/>
                <w:sz w:val="16"/>
                <w:szCs w:val="16"/>
                <w:lang w:eastAsia="ru-RU"/>
              </w:rPr>
              <w:t>17815,2</w:t>
            </w:r>
          </w:p>
        </w:tc>
        <w:tc>
          <w:tcPr>
            <w:tcW w:w="455" w:type="pct"/>
            <w:shd w:val="clear" w:color="auto" w:fill="auto"/>
            <w:noWrap/>
            <w:vAlign w:val="bottom"/>
            <w:hideMark/>
          </w:tcPr>
          <w:p w:rsidR="00413595" w:rsidRPr="00413595" w:rsidRDefault="00413595" w:rsidP="00413595">
            <w:pPr>
              <w:spacing w:after="0" w:line="240" w:lineRule="auto"/>
              <w:rPr>
                <w:rFonts w:ascii="Times New Roman" w:eastAsia="Times New Roman" w:hAnsi="Times New Roman" w:cs="Times New Roman"/>
                <w:sz w:val="16"/>
                <w:szCs w:val="16"/>
                <w:lang w:eastAsia="ru-RU"/>
              </w:rPr>
            </w:pPr>
            <w:r w:rsidRPr="00413595">
              <w:rPr>
                <w:rFonts w:ascii="Times New Roman" w:eastAsia="Times New Roman" w:hAnsi="Times New Roman" w:cs="Times New Roman"/>
                <w:sz w:val="16"/>
                <w:szCs w:val="16"/>
                <w:lang w:eastAsia="ru-RU"/>
              </w:rPr>
              <w:t>19601,2</w:t>
            </w:r>
          </w:p>
        </w:tc>
      </w:tr>
      <w:tr w:rsidR="00413595" w:rsidRPr="00413595" w:rsidTr="00413595">
        <w:trPr>
          <w:trHeight w:val="337"/>
        </w:trPr>
        <w:tc>
          <w:tcPr>
            <w:tcW w:w="5000" w:type="pct"/>
            <w:gridSpan w:val="11"/>
            <w:shd w:val="clear" w:color="auto" w:fill="auto"/>
            <w:vAlign w:val="bottom"/>
          </w:tcPr>
          <w:p w:rsidR="00413595" w:rsidRPr="00413595" w:rsidRDefault="00413595" w:rsidP="00413595">
            <w:pPr>
              <w:spacing w:after="0" w:line="240" w:lineRule="auto"/>
              <w:jc w:val="center"/>
              <w:rPr>
                <w:rFonts w:ascii="Times New Roman" w:eastAsia="Times New Roman" w:hAnsi="Times New Roman" w:cs="Times New Roman"/>
                <w:sz w:val="24"/>
                <w:szCs w:val="24"/>
                <w:lang w:eastAsia="ru-RU"/>
              </w:rPr>
            </w:pPr>
            <w:r w:rsidRPr="00413595">
              <w:rPr>
                <w:rFonts w:ascii="Times New Roman" w:eastAsia="Times New Roman" w:hAnsi="Times New Roman" w:cs="Times New Roman"/>
                <w:sz w:val="24"/>
                <w:szCs w:val="24"/>
                <w:lang w:eastAsia="ru-RU"/>
              </w:rPr>
              <w:t>среднедушевые расходы в среднем за месяц</w:t>
            </w:r>
          </w:p>
        </w:tc>
      </w:tr>
      <w:tr w:rsidR="00413595" w:rsidRPr="00413595" w:rsidTr="00413595">
        <w:trPr>
          <w:trHeight w:val="337"/>
        </w:trPr>
        <w:tc>
          <w:tcPr>
            <w:tcW w:w="454" w:type="pct"/>
            <w:shd w:val="clear" w:color="auto" w:fill="auto"/>
            <w:vAlign w:val="bottom"/>
            <w:hideMark/>
          </w:tcPr>
          <w:p w:rsidR="00413595" w:rsidRPr="00413595" w:rsidRDefault="00413595" w:rsidP="00413595">
            <w:pPr>
              <w:spacing w:after="0" w:line="240" w:lineRule="auto"/>
              <w:rPr>
                <w:rFonts w:ascii="Times New Roman" w:eastAsia="Times New Roman" w:hAnsi="Times New Roman" w:cs="Times New Roman"/>
                <w:sz w:val="16"/>
                <w:szCs w:val="16"/>
                <w:lang w:eastAsia="ru-RU"/>
              </w:rPr>
            </w:pPr>
            <w:r w:rsidRPr="00413595">
              <w:rPr>
                <w:rFonts w:ascii="Times New Roman" w:eastAsia="Times New Roman" w:hAnsi="Times New Roman" w:cs="Times New Roman"/>
                <w:sz w:val="16"/>
                <w:szCs w:val="16"/>
                <w:lang w:eastAsia="ru-RU"/>
              </w:rPr>
              <w:t>3645,8</w:t>
            </w:r>
          </w:p>
        </w:tc>
        <w:tc>
          <w:tcPr>
            <w:tcW w:w="454" w:type="pct"/>
            <w:shd w:val="clear" w:color="auto" w:fill="auto"/>
            <w:vAlign w:val="bottom"/>
            <w:hideMark/>
          </w:tcPr>
          <w:p w:rsidR="00413595" w:rsidRPr="00413595" w:rsidRDefault="00413595" w:rsidP="00413595">
            <w:pPr>
              <w:spacing w:after="0" w:line="240" w:lineRule="auto"/>
              <w:rPr>
                <w:rFonts w:ascii="Times New Roman" w:eastAsia="Times New Roman" w:hAnsi="Times New Roman" w:cs="Times New Roman"/>
                <w:sz w:val="16"/>
                <w:szCs w:val="16"/>
                <w:lang w:eastAsia="ru-RU"/>
              </w:rPr>
            </w:pPr>
            <w:r w:rsidRPr="00413595">
              <w:rPr>
                <w:rFonts w:ascii="Times New Roman" w:eastAsia="Times New Roman" w:hAnsi="Times New Roman" w:cs="Times New Roman"/>
                <w:sz w:val="16"/>
                <w:szCs w:val="16"/>
                <w:lang w:eastAsia="ru-RU"/>
              </w:rPr>
              <w:t>4663,8</w:t>
            </w:r>
          </w:p>
        </w:tc>
        <w:tc>
          <w:tcPr>
            <w:tcW w:w="454" w:type="pct"/>
            <w:shd w:val="clear" w:color="auto" w:fill="auto"/>
            <w:vAlign w:val="bottom"/>
            <w:hideMark/>
          </w:tcPr>
          <w:p w:rsidR="00413595" w:rsidRPr="00413595" w:rsidRDefault="00413595" w:rsidP="00413595">
            <w:pPr>
              <w:spacing w:after="0" w:line="240" w:lineRule="auto"/>
              <w:rPr>
                <w:rFonts w:ascii="Times New Roman" w:eastAsia="Times New Roman" w:hAnsi="Times New Roman" w:cs="Times New Roman"/>
                <w:sz w:val="16"/>
                <w:szCs w:val="16"/>
                <w:lang w:eastAsia="ru-RU"/>
              </w:rPr>
            </w:pPr>
            <w:r w:rsidRPr="00413595">
              <w:rPr>
                <w:rFonts w:ascii="Times New Roman" w:eastAsia="Times New Roman" w:hAnsi="Times New Roman" w:cs="Times New Roman"/>
                <w:sz w:val="16"/>
                <w:szCs w:val="16"/>
                <w:lang w:eastAsia="ru-RU"/>
              </w:rPr>
              <w:t>5622,5</w:t>
            </w:r>
          </w:p>
        </w:tc>
        <w:tc>
          <w:tcPr>
            <w:tcW w:w="454" w:type="pct"/>
            <w:shd w:val="clear" w:color="auto" w:fill="auto"/>
            <w:vAlign w:val="bottom"/>
            <w:hideMark/>
          </w:tcPr>
          <w:p w:rsidR="00413595" w:rsidRPr="00413595" w:rsidRDefault="00413595" w:rsidP="00413595">
            <w:pPr>
              <w:spacing w:after="0" w:line="240" w:lineRule="auto"/>
              <w:rPr>
                <w:rFonts w:ascii="Times New Roman" w:eastAsia="Times New Roman" w:hAnsi="Times New Roman" w:cs="Times New Roman"/>
                <w:sz w:val="16"/>
                <w:szCs w:val="16"/>
                <w:lang w:eastAsia="ru-RU"/>
              </w:rPr>
            </w:pPr>
            <w:r w:rsidRPr="00413595">
              <w:rPr>
                <w:rFonts w:ascii="Times New Roman" w:eastAsia="Times New Roman" w:hAnsi="Times New Roman" w:cs="Times New Roman"/>
                <w:sz w:val="16"/>
                <w:szCs w:val="16"/>
                <w:lang w:eastAsia="ru-RU"/>
              </w:rPr>
              <w:t>7611,1</w:t>
            </w:r>
          </w:p>
        </w:tc>
        <w:tc>
          <w:tcPr>
            <w:tcW w:w="454" w:type="pct"/>
            <w:shd w:val="clear" w:color="auto" w:fill="auto"/>
            <w:vAlign w:val="bottom"/>
            <w:hideMark/>
          </w:tcPr>
          <w:p w:rsidR="00413595" w:rsidRPr="00413595" w:rsidRDefault="00413595" w:rsidP="00413595">
            <w:pPr>
              <w:spacing w:after="0" w:line="240" w:lineRule="auto"/>
              <w:rPr>
                <w:rFonts w:ascii="Times New Roman" w:eastAsia="Times New Roman" w:hAnsi="Times New Roman" w:cs="Times New Roman"/>
                <w:sz w:val="16"/>
                <w:szCs w:val="16"/>
                <w:lang w:eastAsia="ru-RU"/>
              </w:rPr>
            </w:pPr>
            <w:r w:rsidRPr="00413595">
              <w:rPr>
                <w:rFonts w:ascii="Times New Roman" w:eastAsia="Times New Roman" w:hAnsi="Times New Roman" w:cs="Times New Roman"/>
                <w:sz w:val="16"/>
                <w:szCs w:val="16"/>
                <w:lang w:eastAsia="ru-RU"/>
              </w:rPr>
              <w:t>9881,4</w:t>
            </w:r>
          </w:p>
        </w:tc>
        <w:tc>
          <w:tcPr>
            <w:tcW w:w="454" w:type="pct"/>
            <w:shd w:val="clear" w:color="auto" w:fill="auto"/>
            <w:vAlign w:val="bottom"/>
            <w:hideMark/>
          </w:tcPr>
          <w:p w:rsidR="00413595" w:rsidRPr="00413595" w:rsidRDefault="00413595" w:rsidP="00413595">
            <w:pPr>
              <w:spacing w:after="0" w:line="240" w:lineRule="auto"/>
              <w:rPr>
                <w:rFonts w:ascii="Times New Roman" w:eastAsia="Times New Roman" w:hAnsi="Times New Roman" w:cs="Times New Roman"/>
                <w:sz w:val="16"/>
                <w:szCs w:val="16"/>
                <w:lang w:eastAsia="ru-RU"/>
              </w:rPr>
            </w:pPr>
            <w:r w:rsidRPr="00413595">
              <w:rPr>
                <w:rFonts w:ascii="Times New Roman" w:eastAsia="Times New Roman" w:hAnsi="Times New Roman" w:cs="Times New Roman"/>
                <w:sz w:val="16"/>
                <w:szCs w:val="16"/>
                <w:lang w:eastAsia="ru-RU"/>
              </w:rPr>
              <w:t>11339,4</w:t>
            </w:r>
          </w:p>
        </w:tc>
        <w:tc>
          <w:tcPr>
            <w:tcW w:w="454" w:type="pct"/>
            <w:shd w:val="clear" w:color="auto" w:fill="auto"/>
            <w:vAlign w:val="bottom"/>
            <w:hideMark/>
          </w:tcPr>
          <w:p w:rsidR="00413595" w:rsidRPr="00413595" w:rsidRDefault="00413595" w:rsidP="00413595">
            <w:pPr>
              <w:spacing w:after="0" w:line="240" w:lineRule="auto"/>
              <w:rPr>
                <w:rFonts w:ascii="Times New Roman" w:eastAsia="Times New Roman" w:hAnsi="Times New Roman" w:cs="Times New Roman"/>
                <w:sz w:val="16"/>
                <w:szCs w:val="16"/>
                <w:lang w:eastAsia="ru-RU"/>
              </w:rPr>
            </w:pPr>
            <w:r w:rsidRPr="00413595">
              <w:rPr>
                <w:rFonts w:ascii="Times New Roman" w:eastAsia="Times New Roman" w:hAnsi="Times New Roman" w:cs="Times New Roman"/>
                <w:sz w:val="16"/>
                <w:szCs w:val="16"/>
                <w:lang w:eastAsia="ru-RU"/>
              </w:rPr>
              <w:t>12648,5</w:t>
            </w:r>
          </w:p>
        </w:tc>
        <w:tc>
          <w:tcPr>
            <w:tcW w:w="454" w:type="pct"/>
            <w:shd w:val="clear" w:color="auto" w:fill="auto"/>
            <w:vAlign w:val="bottom"/>
            <w:hideMark/>
          </w:tcPr>
          <w:p w:rsidR="00413595" w:rsidRPr="00413595" w:rsidRDefault="00413595" w:rsidP="00413595">
            <w:pPr>
              <w:spacing w:after="0" w:line="240" w:lineRule="auto"/>
              <w:rPr>
                <w:rFonts w:ascii="Times New Roman" w:eastAsia="Times New Roman" w:hAnsi="Times New Roman" w:cs="Times New Roman"/>
                <w:sz w:val="16"/>
                <w:szCs w:val="16"/>
                <w:lang w:eastAsia="ru-RU"/>
              </w:rPr>
            </w:pPr>
            <w:r w:rsidRPr="00413595">
              <w:rPr>
                <w:rFonts w:ascii="Times New Roman" w:eastAsia="Times New Roman" w:hAnsi="Times New Roman" w:cs="Times New Roman"/>
                <w:sz w:val="16"/>
                <w:szCs w:val="16"/>
                <w:lang w:eastAsia="ru-RU"/>
              </w:rPr>
              <w:t>13897,1</w:t>
            </w:r>
          </w:p>
        </w:tc>
        <w:tc>
          <w:tcPr>
            <w:tcW w:w="454" w:type="pct"/>
            <w:shd w:val="clear" w:color="auto" w:fill="auto"/>
            <w:vAlign w:val="bottom"/>
            <w:hideMark/>
          </w:tcPr>
          <w:p w:rsidR="00413595" w:rsidRPr="00413595" w:rsidRDefault="00413595" w:rsidP="00413595">
            <w:pPr>
              <w:spacing w:after="0" w:line="240" w:lineRule="auto"/>
              <w:rPr>
                <w:rFonts w:ascii="Times New Roman" w:eastAsia="Times New Roman" w:hAnsi="Times New Roman" w:cs="Times New Roman"/>
                <w:sz w:val="16"/>
                <w:szCs w:val="16"/>
                <w:lang w:eastAsia="ru-RU"/>
              </w:rPr>
            </w:pPr>
            <w:r w:rsidRPr="00413595">
              <w:rPr>
                <w:rFonts w:ascii="Times New Roman" w:eastAsia="Times New Roman" w:hAnsi="Times New Roman" w:cs="Times New Roman"/>
                <w:sz w:val="16"/>
                <w:szCs w:val="16"/>
                <w:lang w:eastAsia="ru-RU"/>
              </w:rPr>
              <w:t>15671,8</w:t>
            </w:r>
          </w:p>
        </w:tc>
        <w:tc>
          <w:tcPr>
            <w:tcW w:w="454" w:type="pct"/>
            <w:shd w:val="clear" w:color="auto" w:fill="auto"/>
            <w:vAlign w:val="bottom"/>
            <w:hideMark/>
          </w:tcPr>
          <w:p w:rsidR="00413595" w:rsidRPr="00413595" w:rsidRDefault="00413595" w:rsidP="00413595">
            <w:pPr>
              <w:spacing w:after="0" w:line="240" w:lineRule="auto"/>
              <w:rPr>
                <w:rFonts w:ascii="Times New Roman" w:eastAsia="Times New Roman" w:hAnsi="Times New Roman" w:cs="Times New Roman"/>
                <w:sz w:val="16"/>
                <w:szCs w:val="16"/>
                <w:lang w:eastAsia="ru-RU"/>
              </w:rPr>
            </w:pPr>
            <w:r w:rsidRPr="00413595">
              <w:rPr>
                <w:rFonts w:ascii="Times New Roman" w:eastAsia="Times New Roman" w:hAnsi="Times New Roman" w:cs="Times New Roman"/>
                <w:sz w:val="16"/>
                <w:szCs w:val="16"/>
                <w:lang w:eastAsia="ru-RU"/>
              </w:rPr>
              <w:t>17493,8</w:t>
            </w:r>
          </w:p>
        </w:tc>
        <w:tc>
          <w:tcPr>
            <w:tcW w:w="455" w:type="pct"/>
            <w:shd w:val="clear" w:color="auto" w:fill="auto"/>
            <w:noWrap/>
            <w:vAlign w:val="bottom"/>
            <w:hideMark/>
          </w:tcPr>
          <w:p w:rsidR="00413595" w:rsidRPr="00413595" w:rsidRDefault="00413595" w:rsidP="00413595">
            <w:pPr>
              <w:spacing w:after="0" w:line="240" w:lineRule="auto"/>
              <w:rPr>
                <w:rFonts w:ascii="Times New Roman" w:eastAsia="Times New Roman" w:hAnsi="Times New Roman" w:cs="Times New Roman"/>
                <w:sz w:val="16"/>
                <w:szCs w:val="16"/>
                <w:lang w:eastAsia="ru-RU"/>
              </w:rPr>
            </w:pPr>
            <w:r w:rsidRPr="00413595">
              <w:rPr>
                <w:rFonts w:ascii="Times New Roman" w:eastAsia="Times New Roman" w:hAnsi="Times New Roman" w:cs="Times New Roman"/>
                <w:sz w:val="16"/>
                <w:szCs w:val="16"/>
                <w:lang w:eastAsia="ru-RU"/>
              </w:rPr>
              <w:t>19041,0</w:t>
            </w:r>
          </w:p>
        </w:tc>
      </w:tr>
    </w:tbl>
    <w:p w:rsidR="00096A48" w:rsidRDefault="00096A48" w:rsidP="00096A48">
      <w:pPr>
        <w:spacing w:after="0" w:line="360" w:lineRule="auto"/>
        <w:ind w:firstLine="709"/>
        <w:jc w:val="both"/>
        <w:rPr>
          <w:rFonts w:ascii="Times New Roman" w:hAnsi="Times New Roman" w:cs="Times New Roman"/>
          <w:sz w:val="28"/>
          <w:szCs w:val="28"/>
        </w:rPr>
      </w:pPr>
    </w:p>
    <w:p w:rsidR="00235365" w:rsidRDefault="009E76D5" w:rsidP="00096A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динамике видно, что доходы и расходы населения изменились в сторону увеличения, что связ</w:t>
      </w:r>
      <w:r w:rsidR="0015157E">
        <w:rPr>
          <w:rFonts w:ascii="Times New Roman" w:hAnsi="Times New Roman" w:cs="Times New Roman"/>
          <w:sz w:val="28"/>
          <w:szCs w:val="28"/>
        </w:rPr>
        <w:t>ано с общим ростом цен в России</w:t>
      </w:r>
      <w:r w:rsidR="00096A48">
        <w:rPr>
          <w:rFonts w:ascii="Times New Roman" w:hAnsi="Times New Roman" w:cs="Times New Roman"/>
          <w:sz w:val="28"/>
          <w:szCs w:val="28"/>
        </w:rPr>
        <w:t>.</w:t>
      </w:r>
    </w:p>
    <w:p w:rsidR="00235365" w:rsidRDefault="00235365" w:rsidP="0023536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Денежные доходы населения Пензенской области в марте 2016  года составили </w:t>
      </w:r>
      <w:r w:rsidRPr="00536AE9">
        <w:rPr>
          <w:rFonts w:ascii="Times New Roman" w:hAnsi="Times New Roman" w:cs="Times New Roman"/>
          <w:b/>
          <w:sz w:val="28"/>
          <w:szCs w:val="28"/>
        </w:rPr>
        <w:t>29 308,8 млн. руб.</w:t>
      </w:r>
      <w:r>
        <w:rPr>
          <w:rFonts w:ascii="Times New Roman" w:hAnsi="Times New Roman" w:cs="Times New Roman"/>
          <w:sz w:val="28"/>
          <w:szCs w:val="28"/>
        </w:rPr>
        <w:t xml:space="preserve">, денежные расходы и сбережения составили </w:t>
      </w:r>
      <w:r w:rsidRPr="00536AE9">
        <w:rPr>
          <w:rFonts w:ascii="Times New Roman" w:hAnsi="Times New Roman" w:cs="Times New Roman"/>
          <w:b/>
          <w:sz w:val="28"/>
          <w:szCs w:val="28"/>
        </w:rPr>
        <w:t>29 032,2 млн. руб.</w:t>
      </w:r>
      <w:r>
        <w:rPr>
          <w:rFonts w:ascii="Times New Roman" w:hAnsi="Times New Roman" w:cs="Times New Roman"/>
          <w:sz w:val="28"/>
          <w:szCs w:val="28"/>
        </w:rPr>
        <w:t xml:space="preserve"> При этом, в расчете на душу населения в марте 2016 года денежные доходы составили </w:t>
      </w:r>
      <w:r w:rsidRPr="00536AE9">
        <w:rPr>
          <w:rFonts w:ascii="Times New Roman" w:hAnsi="Times New Roman" w:cs="Times New Roman"/>
          <w:b/>
          <w:sz w:val="28"/>
          <w:szCs w:val="28"/>
        </w:rPr>
        <w:t>21 731,1 руб.</w:t>
      </w:r>
      <w:r>
        <w:rPr>
          <w:rFonts w:ascii="Times New Roman" w:hAnsi="Times New Roman" w:cs="Times New Roman"/>
          <w:sz w:val="28"/>
          <w:szCs w:val="28"/>
        </w:rPr>
        <w:t xml:space="preserve">, денежные расходы составили </w:t>
      </w:r>
      <w:r w:rsidRPr="00536AE9">
        <w:rPr>
          <w:rFonts w:ascii="Times New Roman" w:hAnsi="Times New Roman" w:cs="Times New Roman"/>
          <w:b/>
          <w:sz w:val="28"/>
          <w:szCs w:val="28"/>
        </w:rPr>
        <w:t xml:space="preserve">21 526,0 руб. </w:t>
      </w:r>
    </w:p>
    <w:p w:rsidR="00235365" w:rsidRDefault="00235365" w:rsidP="0023536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Превышение денежных доходов над расходами населения Пензенской области в динамике за 10 лет представлено в таблице </w:t>
      </w:r>
      <w:r w:rsidR="00F95020">
        <w:rPr>
          <w:rFonts w:ascii="Times New Roman" w:hAnsi="Times New Roman" w:cs="Times New Roman"/>
          <w:sz w:val="28"/>
          <w:szCs w:val="28"/>
        </w:rPr>
        <w:t>10</w:t>
      </w:r>
      <w:r>
        <w:rPr>
          <w:rFonts w:ascii="Times New Roman" w:hAnsi="Times New Roman" w:cs="Times New Roman"/>
          <w:sz w:val="28"/>
          <w:szCs w:val="28"/>
        </w:rPr>
        <w:t>.</w:t>
      </w:r>
    </w:p>
    <w:p w:rsidR="00235365" w:rsidRDefault="00235365" w:rsidP="00235365">
      <w:pPr>
        <w:spacing w:after="0" w:line="360" w:lineRule="auto"/>
        <w:ind w:firstLine="709"/>
        <w:jc w:val="both"/>
        <w:rPr>
          <w:rFonts w:ascii="Times New Roman" w:hAnsi="Times New Roman" w:cs="Times New Roman"/>
          <w:sz w:val="28"/>
          <w:szCs w:val="28"/>
        </w:rPr>
      </w:pPr>
    </w:p>
    <w:p w:rsidR="00235365" w:rsidRPr="00235365" w:rsidRDefault="00096A48" w:rsidP="00A75629">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Таблица </w:t>
      </w:r>
      <w:r w:rsidR="00F95020">
        <w:rPr>
          <w:rFonts w:ascii="Times New Roman" w:hAnsi="Times New Roman" w:cs="Times New Roman"/>
          <w:sz w:val="28"/>
          <w:szCs w:val="28"/>
        </w:rPr>
        <w:t>10</w:t>
      </w:r>
      <w:r w:rsidR="00235365">
        <w:rPr>
          <w:rFonts w:ascii="Times New Roman" w:hAnsi="Times New Roman" w:cs="Times New Roman"/>
          <w:sz w:val="28"/>
          <w:szCs w:val="28"/>
        </w:rPr>
        <w:t xml:space="preserve"> – Превышение доходов над расходами населения Пензенской области в динамике за 10 лет </w:t>
      </w:r>
      <w:r w:rsidR="00235365" w:rsidRPr="00235365">
        <w:rPr>
          <w:rFonts w:ascii="Times New Roman" w:hAnsi="Times New Roman" w:cs="Times New Roman"/>
          <w:sz w:val="28"/>
          <w:szCs w:val="28"/>
        </w:rPr>
        <w:t>[</w:t>
      </w:r>
      <w:r w:rsidR="00235365">
        <w:rPr>
          <w:rFonts w:ascii="Times New Roman" w:hAnsi="Times New Roman" w:cs="Times New Roman"/>
          <w:sz w:val="28"/>
          <w:szCs w:val="28"/>
        </w:rPr>
        <w:t>36</w:t>
      </w:r>
      <w:r w:rsidR="00235365" w:rsidRPr="00235365">
        <w:rPr>
          <w:rFonts w:ascii="Times New Roman" w:hAnsi="Times New Roman" w:cs="Times New Roman"/>
          <w:sz w:val="28"/>
          <w:szCs w:val="28"/>
        </w:rPr>
        <w:t>]</w:t>
      </w:r>
    </w:p>
    <w:tbl>
      <w:tblPr>
        <w:tblStyle w:val="a5"/>
        <w:tblW w:w="5000" w:type="pct"/>
        <w:tblLook w:val="04A0" w:firstRow="1" w:lastRow="0" w:firstColumn="1" w:lastColumn="0" w:noHBand="0" w:noVBand="1"/>
      </w:tblPr>
      <w:tblGrid>
        <w:gridCol w:w="1505"/>
        <w:gridCol w:w="745"/>
        <w:gridCol w:w="745"/>
        <w:gridCol w:w="745"/>
        <w:gridCol w:w="745"/>
        <w:gridCol w:w="745"/>
        <w:gridCol w:w="745"/>
        <w:gridCol w:w="745"/>
        <w:gridCol w:w="745"/>
        <w:gridCol w:w="745"/>
        <w:gridCol w:w="745"/>
        <w:gridCol w:w="899"/>
      </w:tblGrid>
      <w:tr w:rsidR="00235365" w:rsidRPr="004F68AF" w:rsidTr="008218D8">
        <w:trPr>
          <w:trHeight w:val="330"/>
        </w:trPr>
        <w:tc>
          <w:tcPr>
            <w:tcW w:w="763" w:type="pct"/>
            <w:hideMark/>
          </w:tcPr>
          <w:p w:rsidR="00235365" w:rsidRPr="004F68AF" w:rsidRDefault="00235365" w:rsidP="008218D8">
            <w:pPr>
              <w:rPr>
                <w:rFonts w:ascii="Times New Roman" w:hAnsi="Times New Roman" w:cs="Times New Roman"/>
                <w:sz w:val="24"/>
                <w:szCs w:val="24"/>
              </w:rPr>
            </w:pPr>
            <w:r w:rsidRPr="004F68AF">
              <w:rPr>
                <w:rFonts w:ascii="Times New Roman" w:hAnsi="Times New Roman" w:cs="Times New Roman"/>
                <w:sz w:val="24"/>
                <w:szCs w:val="24"/>
              </w:rPr>
              <w:t> </w:t>
            </w:r>
          </w:p>
        </w:tc>
        <w:tc>
          <w:tcPr>
            <w:tcW w:w="378" w:type="pct"/>
            <w:hideMark/>
          </w:tcPr>
          <w:p w:rsidR="00235365" w:rsidRPr="004F68AF" w:rsidRDefault="0062035E" w:rsidP="008218D8">
            <w:pPr>
              <w:rPr>
                <w:rFonts w:ascii="Times New Roman" w:hAnsi="Times New Roman" w:cs="Times New Roman"/>
                <w:sz w:val="24"/>
                <w:szCs w:val="24"/>
              </w:rPr>
            </w:pPr>
            <w:r>
              <w:rPr>
                <w:rFonts w:ascii="Times New Roman" w:hAnsi="Times New Roman" w:cs="Times New Roman"/>
                <w:sz w:val="24"/>
                <w:szCs w:val="24"/>
              </w:rPr>
              <w:t>2007</w:t>
            </w:r>
          </w:p>
        </w:tc>
        <w:tc>
          <w:tcPr>
            <w:tcW w:w="378" w:type="pct"/>
            <w:hideMark/>
          </w:tcPr>
          <w:p w:rsidR="00235365" w:rsidRPr="004F68AF" w:rsidRDefault="0062035E" w:rsidP="008218D8">
            <w:pPr>
              <w:rPr>
                <w:rFonts w:ascii="Times New Roman" w:hAnsi="Times New Roman" w:cs="Times New Roman"/>
                <w:sz w:val="24"/>
                <w:szCs w:val="24"/>
              </w:rPr>
            </w:pPr>
            <w:r>
              <w:rPr>
                <w:rFonts w:ascii="Times New Roman" w:hAnsi="Times New Roman" w:cs="Times New Roman"/>
                <w:sz w:val="24"/>
                <w:szCs w:val="24"/>
              </w:rPr>
              <w:t>2008</w:t>
            </w:r>
          </w:p>
        </w:tc>
        <w:tc>
          <w:tcPr>
            <w:tcW w:w="378" w:type="pct"/>
            <w:hideMark/>
          </w:tcPr>
          <w:p w:rsidR="00235365" w:rsidRPr="004F68AF" w:rsidRDefault="0062035E" w:rsidP="008218D8">
            <w:pPr>
              <w:rPr>
                <w:rFonts w:ascii="Times New Roman" w:hAnsi="Times New Roman" w:cs="Times New Roman"/>
                <w:sz w:val="24"/>
                <w:szCs w:val="24"/>
              </w:rPr>
            </w:pPr>
            <w:r>
              <w:rPr>
                <w:rFonts w:ascii="Times New Roman" w:hAnsi="Times New Roman" w:cs="Times New Roman"/>
                <w:sz w:val="24"/>
                <w:szCs w:val="24"/>
              </w:rPr>
              <w:t>2009</w:t>
            </w:r>
          </w:p>
        </w:tc>
        <w:tc>
          <w:tcPr>
            <w:tcW w:w="378" w:type="pct"/>
            <w:hideMark/>
          </w:tcPr>
          <w:p w:rsidR="00235365" w:rsidRPr="004F68AF" w:rsidRDefault="0062035E" w:rsidP="008218D8">
            <w:pPr>
              <w:rPr>
                <w:rFonts w:ascii="Times New Roman" w:hAnsi="Times New Roman" w:cs="Times New Roman"/>
                <w:sz w:val="24"/>
                <w:szCs w:val="24"/>
              </w:rPr>
            </w:pPr>
            <w:r>
              <w:rPr>
                <w:rFonts w:ascii="Times New Roman" w:hAnsi="Times New Roman" w:cs="Times New Roman"/>
                <w:sz w:val="24"/>
                <w:szCs w:val="24"/>
              </w:rPr>
              <w:t>2010</w:t>
            </w:r>
          </w:p>
        </w:tc>
        <w:tc>
          <w:tcPr>
            <w:tcW w:w="378" w:type="pct"/>
            <w:hideMark/>
          </w:tcPr>
          <w:p w:rsidR="00235365" w:rsidRPr="004F68AF" w:rsidRDefault="0062035E" w:rsidP="008218D8">
            <w:pPr>
              <w:rPr>
                <w:rFonts w:ascii="Times New Roman" w:hAnsi="Times New Roman" w:cs="Times New Roman"/>
                <w:sz w:val="24"/>
                <w:szCs w:val="24"/>
              </w:rPr>
            </w:pPr>
            <w:r>
              <w:rPr>
                <w:rFonts w:ascii="Times New Roman" w:hAnsi="Times New Roman" w:cs="Times New Roman"/>
                <w:sz w:val="24"/>
                <w:szCs w:val="24"/>
              </w:rPr>
              <w:t>2011</w:t>
            </w:r>
          </w:p>
        </w:tc>
        <w:tc>
          <w:tcPr>
            <w:tcW w:w="378" w:type="pct"/>
            <w:hideMark/>
          </w:tcPr>
          <w:p w:rsidR="00235365" w:rsidRPr="004F68AF" w:rsidRDefault="0062035E" w:rsidP="008218D8">
            <w:pPr>
              <w:rPr>
                <w:rFonts w:ascii="Times New Roman" w:hAnsi="Times New Roman" w:cs="Times New Roman"/>
                <w:sz w:val="24"/>
                <w:szCs w:val="24"/>
              </w:rPr>
            </w:pPr>
            <w:r>
              <w:rPr>
                <w:rFonts w:ascii="Times New Roman" w:hAnsi="Times New Roman" w:cs="Times New Roman"/>
                <w:sz w:val="24"/>
                <w:szCs w:val="24"/>
              </w:rPr>
              <w:t>2012</w:t>
            </w:r>
          </w:p>
        </w:tc>
        <w:tc>
          <w:tcPr>
            <w:tcW w:w="378" w:type="pct"/>
            <w:hideMark/>
          </w:tcPr>
          <w:p w:rsidR="00235365" w:rsidRPr="004F68AF" w:rsidRDefault="0062035E" w:rsidP="008218D8">
            <w:pPr>
              <w:rPr>
                <w:rFonts w:ascii="Times New Roman" w:hAnsi="Times New Roman" w:cs="Times New Roman"/>
                <w:sz w:val="24"/>
                <w:szCs w:val="24"/>
              </w:rPr>
            </w:pPr>
            <w:r>
              <w:rPr>
                <w:rFonts w:ascii="Times New Roman" w:hAnsi="Times New Roman" w:cs="Times New Roman"/>
                <w:sz w:val="24"/>
                <w:szCs w:val="24"/>
              </w:rPr>
              <w:t>2013</w:t>
            </w:r>
          </w:p>
        </w:tc>
        <w:tc>
          <w:tcPr>
            <w:tcW w:w="378" w:type="pct"/>
            <w:hideMark/>
          </w:tcPr>
          <w:p w:rsidR="00235365" w:rsidRPr="004F68AF" w:rsidRDefault="0062035E" w:rsidP="008218D8">
            <w:pPr>
              <w:rPr>
                <w:rFonts w:ascii="Times New Roman" w:hAnsi="Times New Roman" w:cs="Times New Roman"/>
                <w:sz w:val="24"/>
                <w:szCs w:val="24"/>
              </w:rPr>
            </w:pPr>
            <w:r>
              <w:rPr>
                <w:rFonts w:ascii="Times New Roman" w:hAnsi="Times New Roman" w:cs="Times New Roman"/>
                <w:sz w:val="24"/>
                <w:szCs w:val="24"/>
              </w:rPr>
              <w:t>2014</w:t>
            </w:r>
          </w:p>
        </w:tc>
        <w:tc>
          <w:tcPr>
            <w:tcW w:w="378" w:type="pct"/>
            <w:hideMark/>
          </w:tcPr>
          <w:p w:rsidR="00235365" w:rsidRPr="004F68AF" w:rsidRDefault="0062035E" w:rsidP="008218D8">
            <w:pPr>
              <w:rPr>
                <w:rFonts w:ascii="Times New Roman" w:hAnsi="Times New Roman" w:cs="Times New Roman"/>
                <w:sz w:val="24"/>
                <w:szCs w:val="24"/>
              </w:rPr>
            </w:pPr>
            <w:r>
              <w:rPr>
                <w:rFonts w:ascii="Times New Roman" w:hAnsi="Times New Roman" w:cs="Times New Roman"/>
                <w:sz w:val="24"/>
                <w:szCs w:val="24"/>
              </w:rPr>
              <w:t>2015</w:t>
            </w:r>
          </w:p>
        </w:tc>
        <w:tc>
          <w:tcPr>
            <w:tcW w:w="378" w:type="pct"/>
            <w:hideMark/>
          </w:tcPr>
          <w:p w:rsidR="00235365" w:rsidRPr="004F68AF" w:rsidRDefault="0062035E" w:rsidP="008218D8">
            <w:pPr>
              <w:rPr>
                <w:rFonts w:ascii="Times New Roman" w:hAnsi="Times New Roman" w:cs="Times New Roman"/>
                <w:sz w:val="24"/>
                <w:szCs w:val="24"/>
              </w:rPr>
            </w:pPr>
            <w:r>
              <w:rPr>
                <w:rFonts w:ascii="Times New Roman" w:hAnsi="Times New Roman" w:cs="Times New Roman"/>
                <w:sz w:val="24"/>
                <w:szCs w:val="24"/>
              </w:rPr>
              <w:t>2016</w:t>
            </w:r>
          </w:p>
        </w:tc>
        <w:tc>
          <w:tcPr>
            <w:tcW w:w="456" w:type="pct"/>
            <w:noWrap/>
            <w:hideMark/>
          </w:tcPr>
          <w:p w:rsidR="00235365" w:rsidRPr="004F68AF" w:rsidRDefault="0062035E" w:rsidP="008218D8">
            <w:pPr>
              <w:rPr>
                <w:rFonts w:ascii="Times New Roman" w:hAnsi="Times New Roman" w:cs="Times New Roman"/>
                <w:sz w:val="24"/>
                <w:szCs w:val="24"/>
              </w:rPr>
            </w:pPr>
            <w:r>
              <w:rPr>
                <w:rFonts w:ascii="Times New Roman" w:hAnsi="Times New Roman" w:cs="Times New Roman"/>
                <w:sz w:val="24"/>
                <w:szCs w:val="24"/>
              </w:rPr>
              <w:t>2017</w:t>
            </w:r>
          </w:p>
        </w:tc>
      </w:tr>
      <w:tr w:rsidR="00235365" w:rsidRPr="004F68AF" w:rsidTr="008218D8">
        <w:trPr>
          <w:trHeight w:val="630"/>
        </w:trPr>
        <w:tc>
          <w:tcPr>
            <w:tcW w:w="763" w:type="pct"/>
            <w:hideMark/>
          </w:tcPr>
          <w:p w:rsidR="00235365" w:rsidRPr="004F68AF" w:rsidRDefault="00235365" w:rsidP="008218D8">
            <w:pPr>
              <w:rPr>
                <w:rFonts w:ascii="Times New Roman" w:hAnsi="Times New Roman" w:cs="Times New Roman"/>
                <w:sz w:val="24"/>
                <w:szCs w:val="24"/>
              </w:rPr>
            </w:pPr>
            <w:r w:rsidRPr="004F68AF">
              <w:rPr>
                <w:rFonts w:ascii="Times New Roman" w:hAnsi="Times New Roman" w:cs="Times New Roman"/>
                <w:sz w:val="24"/>
                <w:szCs w:val="24"/>
              </w:rPr>
              <w:t>Пензенская область</w:t>
            </w:r>
          </w:p>
        </w:tc>
        <w:tc>
          <w:tcPr>
            <w:tcW w:w="378" w:type="pct"/>
            <w:hideMark/>
          </w:tcPr>
          <w:p w:rsidR="00235365" w:rsidRPr="004F68AF" w:rsidRDefault="00235365" w:rsidP="008218D8">
            <w:pPr>
              <w:rPr>
                <w:rFonts w:ascii="Times New Roman" w:hAnsi="Times New Roman" w:cs="Times New Roman"/>
                <w:sz w:val="24"/>
                <w:szCs w:val="24"/>
              </w:rPr>
            </w:pPr>
            <w:r w:rsidRPr="004F68AF">
              <w:rPr>
                <w:rFonts w:ascii="Times New Roman" w:hAnsi="Times New Roman" w:cs="Times New Roman"/>
                <w:sz w:val="24"/>
                <w:szCs w:val="24"/>
              </w:rPr>
              <w:t>-7,0</w:t>
            </w:r>
          </w:p>
        </w:tc>
        <w:tc>
          <w:tcPr>
            <w:tcW w:w="378" w:type="pct"/>
            <w:hideMark/>
          </w:tcPr>
          <w:p w:rsidR="00235365" w:rsidRPr="004F68AF" w:rsidRDefault="00235365" w:rsidP="008218D8">
            <w:pPr>
              <w:rPr>
                <w:rFonts w:ascii="Times New Roman" w:hAnsi="Times New Roman" w:cs="Times New Roman"/>
                <w:sz w:val="24"/>
                <w:szCs w:val="24"/>
              </w:rPr>
            </w:pPr>
            <w:r w:rsidRPr="004F68AF">
              <w:rPr>
                <w:rFonts w:ascii="Times New Roman" w:hAnsi="Times New Roman" w:cs="Times New Roman"/>
                <w:sz w:val="24"/>
                <w:szCs w:val="24"/>
              </w:rPr>
              <w:t>-7,1</w:t>
            </w:r>
          </w:p>
        </w:tc>
        <w:tc>
          <w:tcPr>
            <w:tcW w:w="378" w:type="pct"/>
            <w:hideMark/>
          </w:tcPr>
          <w:p w:rsidR="00235365" w:rsidRPr="004F68AF" w:rsidRDefault="00235365" w:rsidP="008218D8">
            <w:pPr>
              <w:rPr>
                <w:rFonts w:ascii="Times New Roman" w:hAnsi="Times New Roman" w:cs="Times New Roman"/>
                <w:sz w:val="24"/>
                <w:szCs w:val="24"/>
              </w:rPr>
            </w:pPr>
            <w:r w:rsidRPr="004F68AF">
              <w:rPr>
                <w:rFonts w:ascii="Times New Roman" w:hAnsi="Times New Roman" w:cs="Times New Roman"/>
                <w:sz w:val="24"/>
                <w:szCs w:val="24"/>
              </w:rPr>
              <w:t>-0,4</w:t>
            </w:r>
          </w:p>
        </w:tc>
        <w:tc>
          <w:tcPr>
            <w:tcW w:w="378" w:type="pct"/>
            <w:hideMark/>
          </w:tcPr>
          <w:p w:rsidR="00235365" w:rsidRPr="004F68AF" w:rsidRDefault="00235365" w:rsidP="008218D8">
            <w:pPr>
              <w:rPr>
                <w:rFonts w:ascii="Times New Roman" w:hAnsi="Times New Roman" w:cs="Times New Roman"/>
                <w:sz w:val="24"/>
                <w:szCs w:val="24"/>
              </w:rPr>
            </w:pPr>
            <w:r w:rsidRPr="004F68AF">
              <w:rPr>
                <w:rFonts w:ascii="Times New Roman" w:hAnsi="Times New Roman" w:cs="Times New Roman"/>
                <w:sz w:val="24"/>
                <w:szCs w:val="24"/>
              </w:rPr>
              <w:t>3,8</w:t>
            </w:r>
          </w:p>
        </w:tc>
        <w:tc>
          <w:tcPr>
            <w:tcW w:w="378" w:type="pct"/>
            <w:hideMark/>
          </w:tcPr>
          <w:p w:rsidR="00235365" w:rsidRPr="004F68AF" w:rsidRDefault="00235365" w:rsidP="008218D8">
            <w:pPr>
              <w:rPr>
                <w:rFonts w:ascii="Times New Roman" w:hAnsi="Times New Roman" w:cs="Times New Roman"/>
                <w:sz w:val="24"/>
                <w:szCs w:val="24"/>
              </w:rPr>
            </w:pPr>
            <w:r w:rsidRPr="004F68AF">
              <w:rPr>
                <w:rFonts w:ascii="Times New Roman" w:hAnsi="Times New Roman" w:cs="Times New Roman"/>
                <w:sz w:val="24"/>
                <w:szCs w:val="24"/>
              </w:rPr>
              <w:t>1,6</w:t>
            </w:r>
          </w:p>
        </w:tc>
        <w:tc>
          <w:tcPr>
            <w:tcW w:w="378" w:type="pct"/>
            <w:hideMark/>
          </w:tcPr>
          <w:p w:rsidR="00235365" w:rsidRPr="004F68AF" w:rsidRDefault="00235365" w:rsidP="008218D8">
            <w:pPr>
              <w:rPr>
                <w:rFonts w:ascii="Times New Roman" w:hAnsi="Times New Roman" w:cs="Times New Roman"/>
                <w:sz w:val="24"/>
                <w:szCs w:val="24"/>
              </w:rPr>
            </w:pPr>
            <w:r w:rsidRPr="004F68AF">
              <w:rPr>
                <w:rFonts w:ascii="Times New Roman" w:hAnsi="Times New Roman" w:cs="Times New Roman"/>
                <w:sz w:val="24"/>
                <w:szCs w:val="24"/>
              </w:rPr>
              <w:t>0,7</w:t>
            </w:r>
          </w:p>
        </w:tc>
        <w:tc>
          <w:tcPr>
            <w:tcW w:w="378" w:type="pct"/>
            <w:hideMark/>
          </w:tcPr>
          <w:p w:rsidR="00235365" w:rsidRPr="004F68AF" w:rsidRDefault="00235365" w:rsidP="008218D8">
            <w:pPr>
              <w:rPr>
                <w:rFonts w:ascii="Times New Roman" w:hAnsi="Times New Roman" w:cs="Times New Roman"/>
                <w:sz w:val="24"/>
                <w:szCs w:val="24"/>
              </w:rPr>
            </w:pPr>
            <w:r w:rsidRPr="004F68AF">
              <w:rPr>
                <w:rFonts w:ascii="Times New Roman" w:hAnsi="Times New Roman" w:cs="Times New Roman"/>
                <w:sz w:val="24"/>
                <w:szCs w:val="24"/>
              </w:rPr>
              <w:t>2,1</w:t>
            </w:r>
          </w:p>
        </w:tc>
        <w:tc>
          <w:tcPr>
            <w:tcW w:w="378" w:type="pct"/>
            <w:hideMark/>
          </w:tcPr>
          <w:p w:rsidR="00235365" w:rsidRPr="004F68AF" w:rsidRDefault="00235365" w:rsidP="008218D8">
            <w:pPr>
              <w:rPr>
                <w:rFonts w:ascii="Times New Roman" w:hAnsi="Times New Roman" w:cs="Times New Roman"/>
                <w:sz w:val="24"/>
                <w:szCs w:val="24"/>
              </w:rPr>
            </w:pPr>
            <w:r w:rsidRPr="004F68AF">
              <w:rPr>
                <w:rFonts w:ascii="Times New Roman" w:hAnsi="Times New Roman" w:cs="Times New Roman"/>
                <w:sz w:val="24"/>
                <w:szCs w:val="24"/>
              </w:rPr>
              <w:t>1,9</w:t>
            </w:r>
          </w:p>
        </w:tc>
        <w:tc>
          <w:tcPr>
            <w:tcW w:w="378" w:type="pct"/>
            <w:hideMark/>
          </w:tcPr>
          <w:p w:rsidR="00235365" w:rsidRPr="004F68AF" w:rsidRDefault="00235365" w:rsidP="008218D8">
            <w:pPr>
              <w:rPr>
                <w:rFonts w:ascii="Times New Roman" w:hAnsi="Times New Roman" w:cs="Times New Roman"/>
                <w:sz w:val="24"/>
                <w:szCs w:val="24"/>
              </w:rPr>
            </w:pPr>
            <w:r w:rsidRPr="004F68AF">
              <w:rPr>
                <w:rFonts w:ascii="Times New Roman" w:hAnsi="Times New Roman" w:cs="Times New Roman"/>
                <w:sz w:val="24"/>
                <w:szCs w:val="24"/>
              </w:rPr>
              <w:t>1,6</w:t>
            </w:r>
          </w:p>
        </w:tc>
        <w:tc>
          <w:tcPr>
            <w:tcW w:w="378" w:type="pct"/>
            <w:hideMark/>
          </w:tcPr>
          <w:p w:rsidR="00235365" w:rsidRPr="004F68AF" w:rsidRDefault="00235365" w:rsidP="008218D8">
            <w:pPr>
              <w:rPr>
                <w:rFonts w:ascii="Times New Roman" w:hAnsi="Times New Roman" w:cs="Times New Roman"/>
                <w:sz w:val="24"/>
                <w:szCs w:val="24"/>
              </w:rPr>
            </w:pPr>
            <w:r w:rsidRPr="004F68AF">
              <w:rPr>
                <w:rFonts w:ascii="Times New Roman" w:hAnsi="Times New Roman" w:cs="Times New Roman"/>
                <w:sz w:val="24"/>
                <w:szCs w:val="24"/>
              </w:rPr>
              <w:t>1,8</w:t>
            </w:r>
          </w:p>
        </w:tc>
        <w:tc>
          <w:tcPr>
            <w:tcW w:w="456" w:type="pct"/>
            <w:noWrap/>
            <w:hideMark/>
          </w:tcPr>
          <w:p w:rsidR="00235365" w:rsidRPr="004F68AF" w:rsidRDefault="00235365" w:rsidP="008218D8">
            <w:pPr>
              <w:rPr>
                <w:rFonts w:ascii="Times New Roman" w:hAnsi="Times New Roman" w:cs="Times New Roman"/>
                <w:sz w:val="24"/>
                <w:szCs w:val="24"/>
              </w:rPr>
            </w:pPr>
            <w:r w:rsidRPr="004F68AF">
              <w:rPr>
                <w:rFonts w:ascii="Times New Roman" w:hAnsi="Times New Roman" w:cs="Times New Roman"/>
                <w:sz w:val="24"/>
                <w:szCs w:val="24"/>
              </w:rPr>
              <w:t>2,9</w:t>
            </w:r>
          </w:p>
        </w:tc>
      </w:tr>
    </w:tbl>
    <w:p w:rsidR="00235365" w:rsidRDefault="00235365" w:rsidP="00235365">
      <w:pPr>
        <w:spacing w:after="0" w:line="360" w:lineRule="auto"/>
        <w:ind w:firstLine="709"/>
        <w:jc w:val="both"/>
        <w:rPr>
          <w:rFonts w:ascii="Times New Roman" w:hAnsi="Times New Roman" w:cs="Times New Roman"/>
          <w:sz w:val="28"/>
          <w:szCs w:val="28"/>
        </w:rPr>
      </w:pPr>
    </w:p>
    <w:p w:rsidR="00235365" w:rsidRDefault="00235365" w:rsidP="00096A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Согласно данным, начиная с 2012 года, наблюдается уверенный рост реальных доходов населения, что является следствием постепенного выхода Росси из кризиса и улучшением уровня жизни</w:t>
      </w:r>
      <w:r w:rsidR="00096A48">
        <w:rPr>
          <w:rFonts w:ascii="Times New Roman" w:hAnsi="Times New Roman" w:cs="Times New Roman"/>
          <w:sz w:val="28"/>
          <w:szCs w:val="28"/>
        </w:rPr>
        <w:t xml:space="preserve"> населения Пензенской области. </w:t>
      </w:r>
    </w:p>
    <w:p w:rsidR="009C79E5" w:rsidRDefault="009C79E5" w:rsidP="009C79E5">
      <w:pPr>
        <w:spacing w:after="0" w:line="360" w:lineRule="auto"/>
        <w:ind w:firstLine="709"/>
        <w:jc w:val="both"/>
        <w:rPr>
          <w:rFonts w:ascii="Times New Roman" w:hAnsi="Times New Roman" w:cs="Times New Roman"/>
          <w:sz w:val="28"/>
          <w:szCs w:val="28"/>
        </w:rPr>
      </w:pPr>
      <w:r w:rsidRPr="009C79E5">
        <w:rPr>
          <w:rFonts w:ascii="Times New Roman" w:hAnsi="Times New Roman" w:cs="Times New Roman"/>
          <w:sz w:val="28"/>
          <w:szCs w:val="28"/>
        </w:rPr>
        <w:t>Важным индикатором благосостояния населения стран</w:t>
      </w:r>
      <w:r>
        <w:rPr>
          <w:rFonts w:ascii="Times New Roman" w:hAnsi="Times New Roman" w:cs="Times New Roman"/>
          <w:sz w:val="28"/>
          <w:szCs w:val="28"/>
        </w:rPr>
        <w:t xml:space="preserve">ы являются размер прожиточного </w:t>
      </w:r>
      <w:r w:rsidRPr="009C79E5">
        <w:rPr>
          <w:rFonts w:ascii="Times New Roman" w:hAnsi="Times New Roman" w:cs="Times New Roman"/>
          <w:sz w:val="28"/>
          <w:szCs w:val="28"/>
        </w:rPr>
        <w:t>минимума и стоимость потребительской корзины. Величины эт</w:t>
      </w:r>
      <w:r>
        <w:rPr>
          <w:rFonts w:ascii="Times New Roman" w:hAnsi="Times New Roman" w:cs="Times New Roman"/>
          <w:sz w:val="28"/>
          <w:szCs w:val="28"/>
        </w:rPr>
        <w:t>их показателей в Пензенской об</w:t>
      </w:r>
      <w:r w:rsidRPr="009C79E5">
        <w:rPr>
          <w:rFonts w:ascii="Times New Roman" w:hAnsi="Times New Roman" w:cs="Times New Roman"/>
          <w:sz w:val="28"/>
          <w:szCs w:val="28"/>
        </w:rPr>
        <w:t>ласти представлены в таблице 1</w:t>
      </w:r>
      <w:r w:rsidR="00F95020">
        <w:rPr>
          <w:rFonts w:ascii="Times New Roman" w:hAnsi="Times New Roman" w:cs="Times New Roman"/>
          <w:sz w:val="28"/>
          <w:szCs w:val="28"/>
        </w:rPr>
        <w:t>1</w:t>
      </w:r>
      <w:r w:rsidRPr="009C79E5">
        <w:rPr>
          <w:rFonts w:ascii="Times New Roman" w:hAnsi="Times New Roman" w:cs="Times New Roman"/>
          <w:sz w:val="28"/>
          <w:szCs w:val="28"/>
        </w:rPr>
        <w:t>.</w:t>
      </w:r>
    </w:p>
    <w:p w:rsidR="00096A48" w:rsidRDefault="00096A48" w:rsidP="00F95020">
      <w:pPr>
        <w:spacing w:after="0" w:line="360" w:lineRule="auto"/>
        <w:jc w:val="both"/>
        <w:rPr>
          <w:rFonts w:ascii="Times New Roman" w:hAnsi="Times New Roman" w:cs="Times New Roman"/>
          <w:sz w:val="28"/>
          <w:szCs w:val="28"/>
        </w:rPr>
      </w:pPr>
    </w:p>
    <w:p w:rsidR="00772455" w:rsidRPr="00096A48" w:rsidRDefault="00772455" w:rsidP="00A75629">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Таблица </w:t>
      </w:r>
      <w:r w:rsidR="00F95020">
        <w:rPr>
          <w:rFonts w:ascii="Times New Roman" w:hAnsi="Times New Roman" w:cs="Times New Roman"/>
          <w:sz w:val="28"/>
          <w:szCs w:val="28"/>
        </w:rPr>
        <w:t>11</w:t>
      </w:r>
      <w:r w:rsidR="00096A48">
        <w:rPr>
          <w:rFonts w:ascii="Times New Roman" w:hAnsi="Times New Roman" w:cs="Times New Roman"/>
          <w:sz w:val="28"/>
          <w:szCs w:val="28"/>
        </w:rPr>
        <w:t xml:space="preserve"> – Прожиточный минимум и стоимость потребительской корзины </w:t>
      </w:r>
      <w:r w:rsidR="00096A48" w:rsidRPr="00096A48">
        <w:rPr>
          <w:rFonts w:ascii="Times New Roman" w:hAnsi="Times New Roman" w:cs="Times New Roman"/>
          <w:sz w:val="28"/>
          <w:szCs w:val="28"/>
        </w:rPr>
        <w:t>[</w:t>
      </w:r>
      <w:r w:rsidR="00096A48">
        <w:rPr>
          <w:rFonts w:ascii="Times New Roman" w:hAnsi="Times New Roman" w:cs="Times New Roman"/>
          <w:sz w:val="28"/>
          <w:szCs w:val="28"/>
        </w:rPr>
        <w:t>6</w:t>
      </w:r>
      <w:r w:rsidR="00096A48" w:rsidRPr="00096A48">
        <w:rPr>
          <w:rFonts w:ascii="Times New Roman" w:hAnsi="Times New Roman" w:cs="Times New Roman"/>
          <w:sz w:val="28"/>
          <w:szCs w:val="28"/>
        </w:rPr>
        <w:t>]</w:t>
      </w:r>
    </w:p>
    <w:tbl>
      <w:tblPr>
        <w:tblStyle w:val="a5"/>
        <w:tblW w:w="5000" w:type="pct"/>
        <w:jc w:val="center"/>
        <w:tblLook w:val="04A0" w:firstRow="1" w:lastRow="0" w:firstColumn="1" w:lastColumn="0" w:noHBand="0" w:noVBand="1"/>
      </w:tblPr>
      <w:tblGrid>
        <w:gridCol w:w="2945"/>
        <w:gridCol w:w="1665"/>
        <w:gridCol w:w="2199"/>
        <w:gridCol w:w="1807"/>
        <w:gridCol w:w="1238"/>
      </w:tblGrid>
      <w:tr w:rsidR="009C79E5" w:rsidRPr="00772455" w:rsidTr="00102E7B">
        <w:trPr>
          <w:trHeight w:val="811"/>
          <w:jc w:val="center"/>
        </w:trPr>
        <w:tc>
          <w:tcPr>
            <w:tcW w:w="1494" w:type="pct"/>
            <w:vMerge w:val="restart"/>
          </w:tcPr>
          <w:p w:rsidR="009C79E5" w:rsidRPr="00671E36" w:rsidRDefault="009C79E5" w:rsidP="009C79E5">
            <w:pPr>
              <w:rPr>
                <w:rFonts w:ascii="Times New Roman" w:hAnsi="Times New Roman" w:cs="Times New Roman"/>
                <w:b/>
                <w:sz w:val="24"/>
                <w:szCs w:val="24"/>
              </w:rPr>
            </w:pPr>
            <w:r w:rsidRPr="00671E36">
              <w:rPr>
                <w:rFonts w:ascii="Times New Roman" w:hAnsi="Times New Roman" w:cs="Times New Roman"/>
                <w:b/>
                <w:sz w:val="24"/>
                <w:szCs w:val="24"/>
              </w:rPr>
              <w:t xml:space="preserve">Показатель </w:t>
            </w:r>
          </w:p>
        </w:tc>
        <w:tc>
          <w:tcPr>
            <w:tcW w:w="845" w:type="pct"/>
            <w:vMerge w:val="restart"/>
          </w:tcPr>
          <w:p w:rsidR="009C79E5" w:rsidRPr="00671E36" w:rsidRDefault="009C79E5" w:rsidP="009C79E5">
            <w:pPr>
              <w:rPr>
                <w:rFonts w:ascii="Times New Roman" w:hAnsi="Times New Roman" w:cs="Times New Roman"/>
                <w:b/>
                <w:sz w:val="24"/>
                <w:szCs w:val="24"/>
              </w:rPr>
            </w:pPr>
            <w:r w:rsidRPr="00671E36">
              <w:rPr>
                <w:rFonts w:ascii="Times New Roman" w:hAnsi="Times New Roman" w:cs="Times New Roman"/>
                <w:b/>
                <w:sz w:val="24"/>
                <w:szCs w:val="24"/>
              </w:rPr>
              <w:t>В среднем на душу населения</w:t>
            </w:r>
          </w:p>
        </w:tc>
        <w:tc>
          <w:tcPr>
            <w:tcW w:w="2662" w:type="pct"/>
            <w:gridSpan w:val="3"/>
          </w:tcPr>
          <w:p w:rsidR="009C79E5" w:rsidRPr="00671E36" w:rsidRDefault="009C79E5" w:rsidP="009C79E5">
            <w:pPr>
              <w:rPr>
                <w:rFonts w:ascii="Times New Roman" w:hAnsi="Times New Roman" w:cs="Times New Roman"/>
                <w:b/>
                <w:sz w:val="24"/>
                <w:szCs w:val="24"/>
              </w:rPr>
            </w:pPr>
            <w:r w:rsidRPr="00671E36">
              <w:rPr>
                <w:rFonts w:ascii="Times New Roman" w:hAnsi="Times New Roman" w:cs="Times New Roman"/>
                <w:b/>
                <w:sz w:val="24"/>
                <w:szCs w:val="24"/>
              </w:rPr>
              <w:t>В том числе по социально-демографическим группам</w:t>
            </w:r>
          </w:p>
        </w:tc>
      </w:tr>
      <w:tr w:rsidR="009C79E5" w:rsidRPr="00772455" w:rsidTr="00102E7B">
        <w:trPr>
          <w:trHeight w:val="491"/>
          <w:jc w:val="center"/>
        </w:trPr>
        <w:tc>
          <w:tcPr>
            <w:tcW w:w="1494" w:type="pct"/>
            <w:vMerge/>
          </w:tcPr>
          <w:p w:rsidR="009C79E5" w:rsidRPr="00671E36" w:rsidRDefault="009C79E5" w:rsidP="009C79E5">
            <w:pPr>
              <w:rPr>
                <w:rFonts w:ascii="Times New Roman" w:hAnsi="Times New Roman" w:cs="Times New Roman"/>
                <w:b/>
                <w:sz w:val="24"/>
                <w:szCs w:val="24"/>
              </w:rPr>
            </w:pPr>
          </w:p>
        </w:tc>
        <w:tc>
          <w:tcPr>
            <w:tcW w:w="845" w:type="pct"/>
            <w:vMerge/>
          </w:tcPr>
          <w:p w:rsidR="009C79E5" w:rsidRPr="00671E36" w:rsidRDefault="009C79E5" w:rsidP="009C79E5">
            <w:pPr>
              <w:rPr>
                <w:rFonts w:ascii="Times New Roman" w:hAnsi="Times New Roman" w:cs="Times New Roman"/>
                <w:b/>
                <w:sz w:val="24"/>
                <w:szCs w:val="24"/>
              </w:rPr>
            </w:pPr>
          </w:p>
        </w:tc>
        <w:tc>
          <w:tcPr>
            <w:tcW w:w="1116" w:type="pct"/>
          </w:tcPr>
          <w:p w:rsidR="009C79E5" w:rsidRPr="00671E36" w:rsidRDefault="009C79E5" w:rsidP="009C79E5">
            <w:pPr>
              <w:rPr>
                <w:rFonts w:ascii="Times New Roman" w:hAnsi="Times New Roman" w:cs="Times New Roman"/>
                <w:b/>
                <w:sz w:val="24"/>
                <w:szCs w:val="24"/>
              </w:rPr>
            </w:pPr>
            <w:r w:rsidRPr="00671E36">
              <w:rPr>
                <w:rFonts w:ascii="Times New Roman" w:hAnsi="Times New Roman" w:cs="Times New Roman"/>
                <w:b/>
                <w:sz w:val="24"/>
                <w:szCs w:val="24"/>
              </w:rPr>
              <w:t>трудоспособное население</w:t>
            </w:r>
          </w:p>
        </w:tc>
        <w:tc>
          <w:tcPr>
            <w:tcW w:w="917" w:type="pct"/>
          </w:tcPr>
          <w:p w:rsidR="009C79E5" w:rsidRPr="00671E36" w:rsidRDefault="009C79E5" w:rsidP="009C79E5">
            <w:pPr>
              <w:rPr>
                <w:rFonts w:ascii="Times New Roman" w:hAnsi="Times New Roman" w:cs="Times New Roman"/>
                <w:b/>
                <w:sz w:val="24"/>
                <w:szCs w:val="24"/>
              </w:rPr>
            </w:pPr>
            <w:r w:rsidRPr="00671E36">
              <w:rPr>
                <w:rFonts w:ascii="Times New Roman" w:hAnsi="Times New Roman" w:cs="Times New Roman"/>
                <w:b/>
                <w:sz w:val="24"/>
                <w:szCs w:val="24"/>
              </w:rPr>
              <w:t>пенсионеры</w:t>
            </w:r>
          </w:p>
        </w:tc>
        <w:tc>
          <w:tcPr>
            <w:tcW w:w="629" w:type="pct"/>
          </w:tcPr>
          <w:p w:rsidR="009C79E5" w:rsidRPr="00671E36" w:rsidRDefault="009C79E5" w:rsidP="009C79E5">
            <w:pPr>
              <w:rPr>
                <w:rFonts w:ascii="Times New Roman" w:hAnsi="Times New Roman" w:cs="Times New Roman"/>
                <w:b/>
                <w:sz w:val="24"/>
                <w:szCs w:val="24"/>
              </w:rPr>
            </w:pPr>
            <w:r w:rsidRPr="00671E36">
              <w:rPr>
                <w:rFonts w:ascii="Times New Roman" w:hAnsi="Times New Roman" w:cs="Times New Roman"/>
                <w:b/>
                <w:sz w:val="24"/>
                <w:szCs w:val="24"/>
              </w:rPr>
              <w:t>дети</w:t>
            </w:r>
          </w:p>
        </w:tc>
      </w:tr>
      <w:tr w:rsidR="009C79E5" w:rsidRPr="00772455" w:rsidTr="00102E7B">
        <w:trPr>
          <w:trHeight w:val="603"/>
          <w:jc w:val="center"/>
        </w:trPr>
        <w:tc>
          <w:tcPr>
            <w:tcW w:w="1494" w:type="pct"/>
          </w:tcPr>
          <w:p w:rsidR="009C79E5" w:rsidRPr="00772455" w:rsidRDefault="009C79E5" w:rsidP="009C79E5">
            <w:pPr>
              <w:rPr>
                <w:rFonts w:ascii="Times New Roman" w:hAnsi="Times New Roman" w:cs="Times New Roman"/>
                <w:sz w:val="24"/>
                <w:szCs w:val="24"/>
              </w:rPr>
            </w:pPr>
            <w:r w:rsidRPr="00772455">
              <w:rPr>
                <w:rFonts w:ascii="Times New Roman" w:hAnsi="Times New Roman" w:cs="Times New Roman"/>
                <w:sz w:val="24"/>
                <w:szCs w:val="24"/>
              </w:rPr>
              <w:t>величина прожиточного минимума</w:t>
            </w:r>
          </w:p>
        </w:tc>
        <w:tc>
          <w:tcPr>
            <w:tcW w:w="845" w:type="pct"/>
          </w:tcPr>
          <w:p w:rsidR="009C79E5" w:rsidRPr="00772455" w:rsidRDefault="009C79E5" w:rsidP="009C79E5">
            <w:pPr>
              <w:rPr>
                <w:rFonts w:ascii="Times New Roman" w:hAnsi="Times New Roman" w:cs="Times New Roman"/>
                <w:sz w:val="24"/>
                <w:szCs w:val="24"/>
              </w:rPr>
            </w:pPr>
            <w:r w:rsidRPr="00772455">
              <w:rPr>
                <w:rFonts w:ascii="Times New Roman" w:hAnsi="Times New Roman" w:cs="Times New Roman"/>
                <w:sz w:val="24"/>
                <w:szCs w:val="24"/>
              </w:rPr>
              <w:t>8 120</w:t>
            </w:r>
          </w:p>
        </w:tc>
        <w:tc>
          <w:tcPr>
            <w:tcW w:w="1116" w:type="pct"/>
          </w:tcPr>
          <w:p w:rsidR="009C79E5" w:rsidRPr="00772455" w:rsidRDefault="009C79E5" w:rsidP="009C79E5">
            <w:pPr>
              <w:rPr>
                <w:rFonts w:ascii="Times New Roman" w:hAnsi="Times New Roman" w:cs="Times New Roman"/>
                <w:sz w:val="24"/>
                <w:szCs w:val="24"/>
              </w:rPr>
            </w:pPr>
            <w:r w:rsidRPr="00772455">
              <w:rPr>
                <w:rFonts w:ascii="Times New Roman" w:hAnsi="Times New Roman" w:cs="Times New Roman"/>
                <w:sz w:val="24"/>
                <w:szCs w:val="24"/>
              </w:rPr>
              <w:t>8 720</w:t>
            </w:r>
          </w:p>
        </w:tc>
        <w:tc>
          <w:tcPr>
            <w:tcW w:w="917" w:type="pct"/>
          </w:tcPr>
          <w:p w:rsidR="009C79E5" w:rsidRPr="00772455" w:rsidRDefault="009C79E5" w:rsidP="009C79E5">
            <w:pPr>
              <w:rPr>
                <w:rFonts w:ascii="Times New Roman" w:hAnsi="Times New Roman" w:cs="Times New Roman"/>
                <w:sz w:val="24"/>
                <w:szCs w:val="24"/>
              </w:rPr>
            </w:pPr>
            <w:r w:rsidRPr="00772455">
              <w:rPr>
                <w:rFonts w:ascii="Times New Roman" w:hAnsi="Times New Roman" w:cs="Times New Roman"/>
                <w:sz w:val="24"/>
                <w:szCs w:val="24"/>
              </w:rPr>
              <w:t>6 684</w:t>
            </w:r>
          </w:p>
        </w:tc>
        <w:tc>
          <w:tcPr>
            <w:tcW w:w="629" w:type="pct"/>
          </w:tcPr>
          <w:p w:rsidR="009C79E5" w:rsidRPr="00772455" w:rsidRDefault="00102E7B" w:rsidP="009C79E5">
            <w:pPr>
              <w:rPr>
                <w:rFonts w:ascii="Times New Roman" w:hAnsi="Times New Roman" w:cs="Times New Roman"/>
                <w:sz w:val="24"/>
                <w:szCs w:val="24"/>
              </w:rPr>
            </w:pPr>
            <w:r w:rsidRPr="00772455">
              <w:rPr>
                <w:rFonts w:ascii="Times New Roman" w:hAnsi="Times New Roman" w:cs="Times New Roman"/>
                <w:sz w:val="24"/>
                <w:szCs w:val="24"/>
              </w:rPr>
              <w:t>8 434</w:t>
            </w:r>
          </w:p>
        </w:tc>
      </w:tr>
      <w:tr w:rsidR="009C79E5" w:rsidRPr="00772455" w:rsidTr="00102E7B">
        <w:trPr>
          <w:trHeight w:val="569"/>
          <w:jc w:val="center"/>
        </w:trPr>
        <w:tc>
          <w:tcPr>
            <w:tcW w:w="1494" w:type="pct"/>
          </w:tcPr>
          <w:p w:rsidR="009C79E5" w:rsidRPr="00772455" w:rsidRDefault="009C79E5" w:rsidP="009C79E5">
            <w:pPr>
              <w:rPr>
                <w:rFonts w:ascii="Times New Roman" w:hAnsi="Times New Roman" w:cs="Times New Roman"/>
                <w:sz w:val="24"/>
                <w:szCs w:val="24"/>
              </w:rPr>
            </w:pPr>
            <w:r w:rsidRPr="00772455">
              <w:rPr>
                <w:rFonts w:ascii="Times New Roman" w:hAnsi="Times New Roman" w:cs="Times New Roman"/>
                <w:sz w:val="24"/>
                <w:szCs w:val="24"/>
              </w:rPr>
              <w:t>стоимость потребительской корзины</w:t>
            </w:r>
          </w:p>
        </w:tc>
        <w:tc>
          <w:tcPr>
            <w:tcW w:w="845" w:type="pct"/>
          </w:tcPr>
          <w:p w:rsidR="009C79E5" w:rsidRPr="00772455" w:rsidRDefault="009C79E5" w:rsidP="009C79E5">
            <w:pPr>
              <w:rPr>
                <w:rFonts w:ascii="Times New Roman" w:hAnsi="Times New Roman" w:cs="Times New Roman"/>
                <w:sz w:val="24"/>
                <w:szCs w:val="24"/>
              </w:rPr>
            </w:pPr>
            <w:r w:rsidRPr="00772455">
              <w:rPr>
                <w:rFonts w:ascii="Times New Roman" w:hAnsi="Times New Roman" w:cs="Times New Roman"/>
                <w:sz w:val="24"/>
                <w:szCs w:val="24"/>
              </w:rPr>
              <w:t>7 563</w:t>
            </w:r>
          </w:p>
        </w:tc>
        <w:tc>
          <w:tcPr>
            <w:tcW w:w="1116" w:type="pct"/>
          </w:tcPr>
          <w:p w:rsidR="009C79E5" w:rsidRPr="00772455" w:rsidRDefault="009C79E5" w:rsidP="009C79E5">
            <w:pPr>
              <w:rPr>
                <w:rFonts w:ascii="Times New Roman" w:hAnsi="Times New Roman" w:cs="Times New Roman"/>
                <w:sz w:val="24"/>
                <w:szCs w:val="24"/>
              </w:rPr>
            </w:pPr>
            <w:r w:rsidRPr="00772455">
              <w:rPr>
                <w:rFonts w:ascii="Times New Roman" w:hAnsi="Times New Roman" w:cs="Times New Roman"/>
                <w:sz w:val="24"/>
                <w:szCs w:val="24"/>
              </w:rPr>
              <w:t>7 754</w:t>
            </w:r>
          </w:p>
        </w:tc>
        <w:tc>
          <w:tcPr>
            <w:tcW w:w="917" w:type="pct"/>
          </w:tcPr>
          <w:p w:rsidR="009C79E5" w:rsidRPr="00772455" w:rsidRDefault="009C79E5" w:rsidP="009C79E5">
            <w:pPr>
              <w:rPr>
                <w:rFonts w:ascii="Times New Roman" w:hAnsi="Times New Roman" w:cs="Times New Roman"/>
                <w:sz w:val="24"/>
                <w:szCs w:val="24"/>
              </w:rPr>
            </w:pPr>
            <w:r w:rsidRPr="00772455">
              <w:rPr>
                <w:rFonts w:ascii="Times New Roman" w:hAnsi="Times New Roman" w:cs="Times New Roman"/>
                <w:sz w:val="24"/>
                <w:szCs w:val="24"/>
              </w:rPr>
              <w:t>6 684</w:t>
            </w:r>
          </w:p>
        </w:tc>
        <w:tc>
          <w:tcPr>
            <w:tcW w:w="629" w:type="pct"/>
          </w:tcPr>
          <w:p w:rsidR="009C79E5" w:rsidRPr="00772455" w:rsidRDefault="00102E7B" w:rsidP="009C79E5">
            <w:pPr>
              <w:rPr>
                <w:rFonts w:ascii="Times New Roman" w:hAnsi="Times New Roman" w:cs="Times New Roman"/>
                <w:sz w:val="24"/>
                <w:szCs w:val="24"/>
              </w:rPr>
            </w:pPr>
            <w:r w:rsidRPr="00772455">
              <w:rPr>
                <w:rFonts w:ascii="Times New Roman" w:hAnsi="Times New Roman" w:cs="Times New Roman"/>
                <w:sz w:val="24"/>
                <w:szCs w:val="24"/>
              </w:rPr>
              <w:t>8 434</w:t>
            </w:r>
          </w:p>
        </w:tc>
      </w:tr>
      <w:tr w:rsidR="009C79E5" w:rsidRPr="00772455" w:rsidTr="00102E7B">
        <w:trPr>
          <w:trHeight w:val="279"/>
          <w:jc w:val="center"/>
        </w:trPr>
        <w:tc>
          <w:tcPr>
            <w:tcW w:w="5000" w:type="pct"/>
            <w:gridSpan w:val="5"/>
          </w:tcPr>
          <w:p w:rsidR="009C79E5" w:rsidRPr="00772455" w:rsidRDefault="009C79E5" w:rsidP="009C79E5">
            <w:pPr>
              <w:rPr>
                <w:rFonts w:ascii="Times New Roman" w:hAnsi="Times New Roman" w:cs="Times New Roman"/>
                <w:sz w:val="24"/>
                <w:szCs w:val="24"/>
              </w:rPr>
            </w:pPr>
            <w:r w:rsidRPr="00772455">
              <w:rPr>
                <w:rFonts w:ascii="Times New Roman" w:hAnsi="Times New Roman" w:cs="Times New Roman"/>
                <w:sz w:val="24"/>
                <w:szCs w:val="24"/>
              </w:rPr>
              <w:t>в том числе:</w:t>
            </w:r>
          </w:p>
          <w:p w:rsidR="009C79E5" w:rsidRPr="00772455" w:rsidRDefault="009C79E5" w:rsidP="009C79E5">
            <w:pPr>
              <w:rPr>
                <w:rFonts w:ascii="Times New Roman" w:hAnsi="Times New Roman" w:cs="Times New Roman"/>
                <w:sz w:val="24"/>
                <w:szCs w:val="24"/>
              </w:rPr>
            </w:pPr>
          </w:p>
        </w:tc>
      </w:tr>
      <w:tr w:rsidR="009C79E5" w:rsidRPr="00772455" w:rsidTr="00102E7B">
        <w:trPr>
          <w:trHeight w:val="471"/>
          <w:jc w:val="center"/>
        </w:trPr>
        <w:tc>
          <w:tcPr>
            <w:tcW w:w="1494" w:type="pct"/>
          </w:tcPr>
          <w:p w:rsidR="009C79E5" w:rsidRPr="00772455" w:rsidRDefault="009C79E5" w:rsidP="009C79E5">
            <w:pPr>
              <w:rPr>
                <w:rFonts w:ascii="Times New Roman" w:hAnsi="Times New Roman" w:cs="Times New Roman"/>
                <w:sz w:val="24"/>
                <w:szCs w:val="24"/>
              </w:rPr>
            </w:pPr>
            <w:r w:rsidRPr="00772455">
              <w:rPr>
                <w:rFonts w:ascii="Times New Roman" w:hAnsi="Times New Roman" w:cs="Times New Roman"/>
                <w:sz w:val="24"/>
                <w:szCs w:val="24"/>
              </w:rPr>
              <w:t>продукты питания</w:t>
            </w:r>
          </w:p>
        </w:tc>
        <w:tc>
          <w:tcPr>
            <w:tcW w:w="845" w:type="pct"/>
          </w:tcPr>
          <w:p w:rsidR="009C79E5" w:rsidRPr="00772455" w:rsidRDefault="009C79E5" w:rsidP="009C79E5">
            <w:pPr>
              <w:rPr>
                <w:rFonts w:ascii="Times New Roman" w:hAnsi="Times New Roman" w:cs="Times New Roman"/>
                <w:sz w:val="24"/>
                <w:szCs w:val="24"/>
              </w:rPr>
            </w:pPr>
            <w:r w:rsidRPr="00772455">
              <w:rPr>
                <w:rFonts w:ascii="Times New Roman" w:hAnsi="Times New Roman" w:cs="Times New Roman"/>
                <w:sz w:val="24"/>
                <w:szCs w:val="24"/>
              </w:rPr>
              <w:t>3 661</w:t>
            </w:r>
          </w:p>
        </w:tc>
        <w:tc>
          <w:tcPr>
            <w:tcW w:w="1116" w:type="pct"/>
          </w:tcPr>
          <w:p w:rsidR="009C79E5" w:rsidRPr="00772455" w:rsidRDefault="009C79E5" w:rsidP="009C79E5">
            <w:pPr>
              <w:rPr>
                <w:rFonts w:ascii="Times New Roman" w:hAnsi="Times New Roman" w:cs="Times New Roman"/>
                <w:sz w:val="24"/>
                <w:szCs w:val="24"/>
              </w:rPr>
            </w:pPr>
            <w:r w:rsidRPr="00772455">
              <w:rPr>
                <w:rFonts w:ascii="Times New Roman" w:hAnsi="Times New Roman" w:cs="Times New Roman"/>
                <w:sz w:val="24"/>
                <w:szCs w:val="24"/>
              </w:rPr>
              <w:t>3 753</w:t>
            </w:r>
          </w:p>
        </w:tc>
        <w:tc>
          <w:tcPr>
            <w:tcW w:w="917" w:type="pct"/>
          </w:tcPr>
          <w:p w:rsidR="009C79E5" w:rsidRPr="00772455" w:rsidRDefault="009C79E5" w:rsidP="009C79E5">
            <w:pPr>
              <w:rPr>
                <w:rFonts w:ascii="Times New Roman" w:hAnsi="Times New Roman" w:cs="Times New Roman"/>
                <w:sz w:val="24"/>
                <w:szCs w:val="24"/>
              </w:rPr>
            </w:pPr>
            <w:r w:rsidRPr="00772455">
              <w:rPr>
                <w:rFonts w:ascii="Times New Roman" w:hAnsi="Times New Roman" w:cs="Times New Roman"/>
                <w:sz w:val="24"/>
                <w:szCs w:val="24"/>
              </w:rPr>
              <w:t>3 235</w:t>
            </w:r>
          </w:p>
        </w:tc>
        <w:tc>
          <w:tcPr>
            <w:tcW w:w="629" w:type="pct"/>
          </w:tcPr>
          <w:p w:rsidR="009C79E5" w:rsidRPr="00772455" w:rsidRDefault="00102E7B" w:rsidP="009C79E5">
            <w:pPr>
              <w:rPr>
                <w:rFonts w:ascii="Times New Roman" w:hAnsi="Times New Roman" w:cs="Times New Roman"/>
                <w:sz w:val="24"/>
                <w:szCs w:val="24"/>
              </w:rPr>
            </w:pPr>
            <w:r w:rsidRPr="00772455">
              <w:rPr>
                <w:rFonts w:ascii="Times New Roman" w:hAnsi="Times New Roman" w:cs="Times New Roman"/>
                <w:sz w:val="24"/>
                <w:szCs w:val="24"/>
              </w:rPr>
              <w:t>4 082</w:t>
            </w:r>
          </w:p>
        </w:tc>
      </w:tr>
      <w:tr w:rsidR="009C79E5" w:rsidRPr="00772455" w:rsidTr="00102E7B">
        <w:trPr>
          <w:trHeight w:val="549"/>
          <w:jc w:val="center"/>
        </w:trPr>
        <w:tc>
          <w:tcPr>
            <w:tcW w:w="1494" w:type="pct"/>
          </w:tcPr>
          <w:p w:rsidR="009C79E5" w:rsidRPr="00772455" w:rsidRDefault="009C79E5" w:rsidP="009C79E5">
            <w:pPr>
              <w:rPr>
                <w:rFonts w:ascii="Times New Roman" w:hAnsi="Times New Roman" w:cs="Times New Roman"/>
                <w:sz w:val="24"/>
                <w:szCs w:val="24"/>
              </w:rPr>
            </w:pPr>
            <w:r w:rsidRPr="00772455">
              <w:rPr>
                <w:rFonts w:ascii="Times New Roman" w:hAnsi="Times New Roman" w:cs="Times New Roman"/>
                <w:sz w:val="24"/>
                <w:szCs w:val="24"/>
              </w:rPr>
              <w:t>непродовольственные товары</w:t>
            </w:r>
          </w:p>
        </w:tc>
        <w:tc>
          <w:tcPr>
            <w:tcW w:w="845" w:type="pct"/>
          </w:tcPr>
          <w:p w:rsidR="009C79E5" w:rsidRPr="00772455" w:rsidRDefault="009C79E5" w:rsidP="009C79E5">
            <w:pPr>
              <w:rPr>
                <w:rFonts w:ascii="Times New Roman" w:hAnsi="Times New Roman" w:cs="Times New Roman"/>
                <w:sz w:val="24"/>
                <w:szCs w:val="24"/>
              </w:rPr>
            </w:pPr>
            <w:r w:rsidRPr="00772455">
              <w:rPr>
                <w:rFonts w:ascii="Times New Roman" w:hAnsi="Times New Roman" w:cs="Times New Roman"/>
                <w:sz w:val="24"/>
                <w:szCs w:val="24"/>
              </w:rPr>
              <w:t>1 941</w:t>
            </w:r>
          </w:p>
        </w:tc>
        <w:tc>
          <w:tcPr>
            <w:tcW w:w="1116" w:type="pct"/>
          </w:tcPr>
          <w:p w:rsidR="009C79E5" w:rsidRPr="00772455" w:rsidRDefault="009C79E5" w:rsidP="009C79E5">
            <w:pPr>
              <w:rPr>
                <w:rFonts w:ascii="Times New Roman" w:hAnsi="Times New Roman" w:cs="Times New Roman"/>
                <w:sz w:val="24"/>
                <w:szCs w:val="24"/>
              </w:rPr>
            </w:pPr>
            <w:r w:rsidRPr="00772455">
              <w:rPr>
                <w:rFonts w:ascii="Times New Roman" w:hAnsi="Times New Roman" w:cs="Times New Roman"/>
                <w:sz w:val="24"/>
                <w:szCs w:val="24"/>
              </w:rPr>
              <w:t>1 990</w:t>
            </w:r>
          </w:p>
        </w:tc>
        <w:tc>
          <w:tcPr>
            <w:tcW w:w="917" w:type="pct"/>
          </w:tcPr>
          <w:p w:rsidR="009C79E5" w:rsidRPr="00772455" w:rsidRDefault="009C79E5" w:rsidP="009C79E5">
            <w:pPr>
              <w:rPr>
                <w:rFonts w:ascii="Times New Roman" w:hAnsi="Times New Roman" w:cs="Times New Roman"/>
                <w:sz w:val="24"/>
                <w:szCs w:val="24"/>
              </w:rPr>
            </w:pPr>
            <w:r w:rsidRPr="00772455">
              <w:rPr>
                <w:rFonts w:ascii="Times New Roman" w:hAnsi="Times New Roman" w:cs="Times New Roman"/>
                <w:sz w:val="24"/>
                <w:szCs w:val="24"/>
              </w:rPr>
              <w:t>1 716</w:t>
            </w:r>
          </w:p>
        </w:tc>
        <w:tc>
          <w:tcPr>
            <w:tcW w:w="629" w:type="pct"/>
          </w:tcPr>
          <w:p w:rsidR="009C79E5" w:rsidRPr="00772455" w:rsidRDefault="00102E7B" w:rsidP="009C79E5">
            <w:pPr>
              <w:rPr>
                <w:rFonts w:ascii="Times New Roman" w:hAnsi="Times New Roman" w:cs="Times New Roman"/>
                <w:sz w:val="24"/>
                <w:szCs w:val="24"/>
              </w:rPr>
            </w:pPr>
            <w:r w:rsidRPr="00772455">
              <w:rPr>
                <w:rFonts w:ascii="Times New Roman" w:hAnsi="Times New Roman" w:cs="Times New Roman"/>
                <w:sz w:val="24"/>
                <w:szCs w:val="24"/>
              </w:rPr>
              <w:t>2 165</w:t>
            </w:r>
          </w:p>
        </w:tc>
      </w:tr>
      <w:tr w:rsidR="009C79E5" w:rsidRPr="00772455" w:rsidTr="00102E7B">
        <w:trPr>
          <w:trHeight w:val="415"/>
          <w:jc w:val="center"/>
        </w:trPr>
        <w:tc>
          <w:tcPr>
            <w:tcW w:w="1494" w:type="pct"/>
          </w:tcPr>
          <w:p w:rsidR="009C79E5" w:rsidRPr="00772455" w:rsidRDefault="009C79E5" w:rsidP="009C79E5">
            <w:pPr>
              <w:rPr>
                <w:rFonts w:ascii="Times New Roman" w:hAnsi="Times New Roman" w:cs="Times New Roman"/>
                <w:sz w:val="24"/>
                <w:szCs w:val="24"/>
              </w:rPr>
            </w:pPr>
            <w:r w:rsidRPr="00772455">
              <w:rPr>
                <w:rFonts w:ascii="Times New Roman" w:hAnsi="Times New Roman" w:cs="Times New Roman"/>
                <w:sz w:val="24"/>
                <w:szCs w:val="24"/>
              </w:rPr>
              <w:t>услуги</w:t>
            </w:r>
          </w:p>
        </w:tc>
        <w:tc>
          <w:tcPr>
            <w:tcW w:w="845" w:type="pct"/>
          </w:tcPr>
          <w:p w:rsidR="009C79E5" w:rsidRPr="00772455" w:rsidRDefault="009C79E5" w:rsidP="009C79E5">
            <w:pPr>
              <w:rPr>
                <w:rFonts w:ascii="Times New Roman" w:hAnsi="Times New Roman" w:cs="Times New Roman"/>
                <w:sz w:val="24"/>
                <w:szCs w:val="24"/>
              </w:rPr>
            </w:pPr>
            <w:r w:rsidRPr="00772455">
              <w:rPr>
                <w:rFonts w:ascii="Times New Roman" w:hAnsi="Times New Roman" w:cs="Times New Roman"/>
                <w:sz w:val="24"/>
                <w:szCs w:val="24"/>
              </w:rPr>
              <w:t>1 961</w:t>
            </w:r>
          </w:p>
        </w:tc>
        <w:tc>
          <w:tcPr>
            <w:tcW w:w="1116" w:type="pct"/>
          </w:tcPr>
          <w:p w:rsidR="009C79E5" w:rsidRPr="00772455" w:rsidRDefault="009C79E5" w:rsidP="009C79E5">
            <w:pPr>
              <w:rPr>
                <w:rFonts w:ascii="Times New Roman" w:hAnsi="Times New Roman" w:cs="Times New Roman"/>
                <w:sz w:val="24"/>
                <w:szCs w:val="24"/>
              </w:rPr>
            </w:pPr>
            <w:r w:rsidRPr="00772455">
              <w:rPr>
                <w:rFonts w:ascii="Times New Roman" w:hAnsi="Times New Roman" w:cs="Times New Roman"/>
                <w:sz w:val="24"/>
                <w:szCs w:val="24"/>
              </w:rPr>
              <w:t>2 011</w:t>
            </w:r>
          </w:p>
        </w:tc>
        <w:tc>
          <w:tcPr>
            <w:tcW w:w="917" w:type="pct"/>
          </w:tcPr>
          <w:p w:rsidR="009C79E5" w:rsidRPr="00772455" w:rsidRDefault="00102E7B" w:rsidP="009C79E5">
            <w:pPr>
              <w:rPr>
                <w:rFonts w:ascii="Times New Roman" w:hAnsi="Times New Roman" w:cs="Times New Roman"/>
                <w:sz w:val="24"/>
                <w:szCs w:val="24"/>
              </w:rPr>
            </w:pPr>
            <w:r w:rsidRPr="00772455">
              <w:rPr>
                <w:rFonts w:ascii="Times New Roman" w:hAnsi="Times New Roman" w:cs="Times New Roman"/>
                <w:sz w:val="24"/>
                <w:szCs w:val="24"/>
              </w:rPr>
              <w:t>1 733</w:t>
            </w:r>
          </w:p>
        </w:tc>
        <w:tc>
          <w:tcPr>
            <w:tcW w:w="629" w:type="pct"/>
          </w:tcPr>
          <w:p w:rsidR="009C79E5" w:rsidRPr="00772455" w:rsidRDefault="00102E7B" w:rsidP="009C79E5">
            <w:pPr>
              <w:rPr>
                <w:rFonts w:ascii="Times New Roman" w:hAnsi="Times New Roman" w:cs="Times New Roman"/>
                <w:sz w:val="24"/>
                <w:szCs w:val="24"/>
              </w:rPr>
            </w:pPr>
            <w:r w:rsidRPr="00772455">
              <w:rPr>
                <w:rFonts w:ascii="Times New Roman" w:hAnsi="Times New Roman" w:cs="Times New Roman"/>
                <w:sz w:val="24"/>
                <w:szCs w:val="24"/>
              </w:rPr>
              <w:t>2 187</w:t>
            </w:r>
          </w:p>
        </w:tc>
      </w:tr>
      <w:tr w:rsidR="009C79E5" w:rsidRPr="00772455" w:rsidTr="00102E7B">
        <w:trPr>
          <w:trHeight w:val="563"/>
          <w:jc w:val="center"/>
        </w:trPr>
        <w:tc>
          <w:tcPr>
            <w:tcW w:w="1494" w:type="pct"/>
          </w:tcPr>
          <w:p w:rsidR="009C79E5" w:rsidRPr="00772455" w:rsidRDefault="009C79E5" w:rsidP="009C79E5">
            <w:pPr>
              <w:rPr>
                <w:rFonts w:ascii="Times New Roman" w:hAnsi="Times New Roman" w:cs="Times New Roman"/>
                <w:sz w:val="24"/>
                <w:szCs w:val="24"/>
              </w:rPr>
            </w:pPr>
            <w:r w:rsidRPr="00772455">
              <w:rPr>
                <w:rFonts w:ascii="Times New Roman" w:hAnsi="Times New Roman" w:cs="Times New Roman"/>
                <w:sz w:val="24"/>
                <w:szCs w:val="24"/>
              </w:rPr>
              <w:t>расходы по обязательным платежам и сборам</w:t>
            </w:r>
          </w:p>
        </w:tc>
        <w:tc>
          <w:tcPr>
            <w:tcW w:w="845" w:type="pct"/>
          </w:tcPr>
          <w:p w:rsidR="009C79E5" w:rsidRPr="00772455" w:rsidRDefault="009C79E5" w:rsidP="009C79E5">
            <w:pPr>
              <w:rPr>
                <w:rFonts w:ascii="Times New Roman" w:hAnsi="Times New Roman" w:cs="Times New Roman"/>
                <w:sz w:val="24"/>
                <w:szCs w:val="24"/>
              </w:rPr>
            </w:pPr>
            <w:r w:rsidRPr="00772455">
              <w:rPr>
                <w:rFonts w:ascii="Times New Roman" w:hAnsi="Times New Roman" w:cs="Times New Roman"/>
                <w:sz w:val="24"/>
                <w:szCs w:val="24"/>
              </w:rPr>
              <w:t>557</w:t>
            </w:r>
          </w:p>
        </w:tc>
        <w:tc>
          <w:tcPr>
            <w:tcW w:w="1116" w:type="pct"/>
          </w:tcPr>
          <w:p w:rsidR="009C79E5" w:rsidRPr="00772455" w:rsidRDefault="009C79E5" w:rsidP="009C79E5">
            <w:pPr>
              <w:rPr>
                <w:rFonts w:ascii="Times New Roman" w:hAnsi="Times New Roman" w:cs="Times New Roman"/>
                <w:sz w:val="24"/>
                <w:szCs w:val="24"/>
              </w:rPr>
            </w:pPr>
            <w:r w:rsidRPr="00772455">
              <w:rPr>
                <w:rFonts w:ascii="Times New Roman" w:hAnsi="Times New Roman" w:cs="Times New Roman"/>
                <w:sz w:val="24"/>
                <w:szCs w:val="24"/>
              </w:rPr>
              <w:t>966</w:t>
            </w:r>
          </w:p>
        </w:tc>
        <w:tc>
          <w:tcPr>
            <w:tcW w:w="917" w:type="pct"/>
          </w:tcPr>
          <w:p w:rsidR="009C79E5" w:rsidRPr="00772455" w:rsidRDefault="00102E7B" w:rsidP="009C79E5">
            <w:pPr>
              <w:rPr>
                <w:rFonts w:ascii="Times New Roman" w:hAnsi="Times New Roman" w:cs="Times New Roman"/>
                <w:sz w:val="24"/>
                <w:szCs w:val="24"/>
              </w:rPr>
            </w:pPr>
            <w:r w:rsidRPr="00772455">
              <w:rPr>
                <w:rFonts w:ascii="Times New Roman" w:hAnsi="Times New Roman" w:cs="Times New Roman"/>
                <w:sz w:val="24"/>
                <w:szCs w:val="24"/>
              </w:rPr>
              <w:t>-</w:t>
            </w:r>
          </w:p>
        </w:tc>
        <w:tc>
          <w:tcPr>
            <w:tcW w:w="629" w:type="pct"/>
          </w:tcPr>
          <w:p w:rsidR="009C79E5" w:rsidRPr="00772455" w:rsidRDefault="00102E7B" w:rsidP="009C79E5">
            <w:pPr>
              <w:rPr>
                <w:rFonts w:ascii="Times New Roman" w:hAnsi="Times New Roman" w:cs="Times New Roman"/>
                <w:sz w:val="24"/>
                <w:szCs w:val="24"/>
              </w:rPr>
            </w:pPr>
            <w:r w:rsidRPr="00772455">
              <w:rPr>
                <w:rFonts w:ascii="Times New Roman" w:hAnsi="Times New Roman" w:cs="Times New Roman"/>
                <w:sz w:val="24"/>
                <w:szCs w:val="24"/>
              </w:rPr>
              <w:t>-</w:t>
            </w:r>
          </w:p>
        </w:tc>
      </w:tr>
    </w:tbl>
    <w:p w:rsidR="00671E36" w:rsidRDefault="00671E36" w:rsidP="00F95020">
      <w:pPr>
        <w:spacing w:after="0" w:line="360" w:lineRule="auto"/>
        <w:ind w:firstLine="709"/>
        <w:jc w:val="both"/>
        <w:rPr>
          <w:rFonts w:ascii="Times New Roman" w:hAnsi="Times New Roman" w:cs="Times New Roman"/>
          <w:sz w:val="28"/>
          <w:szCs w:val="28"/>
        </w:rPr>
      </w:pPr>
    </w:p>
    <w:p w:rsidR="000A5720" w:rsidRDefault="00671E36" w:rsidP="000A5720">
      <w:pPr>
        <w:spacing w:after="0" w:line="360" w:lineRule="auto"/>
        <w:ind w:firstLine="709"/>
        <w:jc w:val="both"/>
        <w:rPr>
          <w:rFonts w:ascii="Times New Roman" w:hAnsi="Times New Roman" w:cs="Times New Roman"/>
          <w:sz w:val="28"/>
          <w:szCs w:val="28"/>
        </w:rPr>
      </w:pPr>
      <w:r w:rsidRPr="00671E36">
        <w:rPr>
          <w:rFonts w:ascii="Times New Roman" w:hAnsi="Times New Roman" w:cs="Times New Roman"/>
          <w:sz w:val="28"/>
          <w:szCs w:val="28"/>
        </w:rPr>
        <w:lastRenderedPageBreak/>
        <w:t>Проанализировав данные таблицы, можно заключить, что соотношени</w:t>
      </w:r>
      <w:r>
        <w:rPr>
          <w:rFonts w:ascii="Times New Roman" w:hAnsi="Times New Roman" w:cs="Times New Roman"/>
          <w:sz w:val="28"/>
          <w:szCs w:val="28"/>
        </w:rPr>
        <w:t xml:space="preserve">е денежных доходов </w:t>
      </w:r>
      <w:r w:rsidRPr="00671E36">
        <w:rPr>
          <w:rFonts w:ascii="Times New Roman" w:hAnsi="Times New Roman" w:cs="Times New Roman"/>
          <w:sz w:val="28"/>
          <w:szCs w:val="28"/>
        </w:rPr>
        <w:t>жителей Пензенской области и прожиточного минимума находится на достаточно хорошем уровне: среднедушевые денежные доходы населения превышают прожиточный минимум более чем в два раза. Однако это только цифры, статистика, реальные же до</w:t>
      </w:r>
      <w:r>
        <w:rPr>
          <w:rFonts w:ascii="Times New Roman" w:hAnsi="Times New Roman" w:cs="Times New Roman"/>
          <w:sz w:val="28"/>
          <w:szCs w:val="28"/>
        </w:rPr>
        <w:t>ходы большей части насе</w:t>
      </w:r>
      <w:r w:rsidRPr="00671E36">
        <w:rPr>
          <w:rFonts w:ascii="Times New Roman" w:hAnsi="Times New Roman" w:cs="Times New Roman"/>
          <w:sz w:val="28"/>
          <w:szCs w:val="28"/>
        </w:rPr>
        <w:t>ления значительно ниже. К сожалению, в стране имеет место инфляция: деньги, имеющиеся у граждан, обесцениваются, а цены растут. Таким образом, многие люди не могут позволить себе приобретать</w:t>
      </w:r>
      <w:r w:rsidR="000A5720">
        <w:rPr>
          <w:rFonts w:ascii="Times New Roman" w:hAnsi="Times New Roman" w:cs="Times New Roman"/>
          <w:sz w:val="28"/>
          <w:szCs w:val="28"/>
        </w:rPr>
        <w:t xml:space="preserve"> качественные продукты питания</w:t>
      </w:r>
      <w:r w:rsidR="00F95020" w:rsidRPr="00F95020">
        <w:rPr>
          <w:rFonts w:ascii="Times New Roman" w:hAnsi="Times New Roman" w:cs="Times New Roman"/>
          <w:sz w:val="28"/>
          <w:szCs w:val="28"/>
        </w:rPr>
        <w:t>[</w:t>
      </w:r>
      <w:r w:rsidR="00F95020">
        <w:rPr>
          <w:rFonts w:ascii="Times New Roman" w:hAnsi="Times New Roman" w:cs="Times New Roman"/>
          <w:sz w:val="28"/>
          <w:szCs w:val="28"/>
        </w:rPr>
        <w:t>6</w:t>
      </w:r>
      <w:r w:rsidR="00F95020" w:rsidRPr="00F95020">
        <w:rPr>
          <w:rFonts w:ascii="Times New Roman" w:hAnsi="Times New Roman" w:cs="Times New Roman"/>
          <w:sz w:val="28"/>
          <w:szCs w:val="28"/>
        </w:rPr>
        <w:t>]</w:t>
      </w:r>
      <w:r w:rsidR="000A5720">
        <w:rPr>
          <w:rFonts w:ascii="Times New Roman" w:hAnsi="Times New Roman" w:cs="Times New Roman"/>
          <w:sz w:val="28"/>
          <w:szCs w:val="28"/>
        </w:rPr>
        <w:t>.</w:t>
      </w:r>
    </w:p>
    <w:p w:rsidR="00671E36" w:rsidRPr="00671E36" w:rsidRDefault="00F95020" w:rsidP="00F9502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Таким образом,</w:t>
      </w:r>
      <w:r w:rsidR="000A5720">
        <w:rPr>
          <w:rFonts w:ascii="Times New Roman" w:hAnsi="Times New Roman" w:cs="Times New Roman"/>
          <w:sz w:val="28"/>
          <w:szCs w:val="28"/>
        </w:rPr>
        <w:t xml:space="preserve"> МРОТ не способен удовлетворить естественные потребности жителей Пензенской области, а значит </w:t>
      </w:r>
      <w:proofErr w:type="gramStart"/>
      <w:r w:rsidR="000A5720">
        <w:rPr>
          <w:rFonts w:ascii="Times New Roman" w:hAnsi="Times New Roman" w:cs="Times New Roman"/>
          <w:sz w:val="28"/>
          <w:szCs w:val="28"/>
        </w:rPr>
        <w:t>данное</w:t>
      </w:r>
      <w:proofErr w:type="gramEnd"/>
      <w:r w:rsidR="000A5720">
        <w:rPr>
          <w:rFonts w:ascii="Times New Roman" w:hAnsi="Times New Roman" w:cs="Times New Roman"/>
          <w:sz w:val="28"/>
          <w:szCs w:val="28"/>
        </w:rPr>
        <w:t xml:space="preserve"> является одним из показателей низкого у</w:t>
      </w:r>
      <w:r>
        <w:rPr>
          <w:rFonts w:ascii="Times New Roman" w:hAnsi="Times New Roman" w:cs="Times New Roman"/>
          <w:sz w:val="28"/>
          <w:szCs w:val="28"/>
        </w:rPr>
        <w:t xml:space="preserve">ровня жизни населения региона. </w:t>
      </w:r>
    </w:p>
    <w:p w:rsidR="00671E36" w:rsidRPr="00671E36" w:rsidRDefault="00671E36" w:rsidP="00671E36">
      <w:pPr>
        <w:spacing w:after="0" w:line="360" w:lineRule="auto"/>
        <w:ind w:firstLine="709"/>
        <w:jc w:val="both"/>
        <w:rPr>
          <w:rFonts w:ascii="Times New Roman" w:hAnsi="Times New Roman" w:cs="Times New Roman"/>
          <w:sz w:val="28"/>
          <w:szCs w:val="28"/>
        </w:rPr>
      </w:pPr>
      <w:r w:rsidRPr="00671E36">
        <w:rPr>
          <w:rFonts w:ascii="Times New Roman" w:hAnsi="Times New Roman" w:cs="Times New Roman"/>
          <w:sz w:val="28"/>
          <w:szCs w:val="28"/>
        </w:rPr>
        <w:t xml:space="preserve">Существует </w:t>
      </w:r>
      <w:proofErr w:type="gramStart"/>
      <w:r w:rsidRPr="00671E36">
        <w:rPr>
          <w:rFonts w:ascii="Times New Roman" w:hAnsi="Times New Roman" w:cs="Times New Roman"/>
          <w:sz w:val="28"/>
          <w:szCs w:val="28"/>
        </w:rPr>
        <w:t>расхожее</w:t>
      </w:r>
      <w:proofErr w:type="gramEnd"/>
      <w:r w:rsidRPr="00671E36">
        <w:rPr>
          <w:rFonts w:ascii="Times New Roman" w:hAnsi="Times New Roman" w:cs="Times New Roman"/>
          <w:sz w:val="28"/>
          <w:szCs w:val="28"/>
        </w:rPr>
        <w:t xml:space="preserve"> мнение о том, что бедному нико</w:t>
      </w:r>
      <w:r>
        <w:rPr>
          <w:rFonts w:ascii="Times New Roman" w:hAnsi="Times New Roman" w:cs="Times New Roman"/>
          <w:sz w:val="28"/>
          <w:szCs w:val="28"/>
        </w:rPr>
        <w:t>гда не стать богатым. Действи</w:t>
      </w:r>
      <w:r w:rsidRPr="00671E36">
        <w:rPr>
          <w:rFonts w:ascii="Times New Roman" w:hAnsi="Times New Roman" w:cs="Times New Roman"/>
          <w:sz w:val="28"/>
          <w:szCs w:val="28"/>
        </w:rPr>
        <w:t>тельно, население с доходами, близкими к величине прожиточ</w:t>
      </w:r>
      <w:r>
        <w:rPr>
          <w:rFonts w:ascii="Times New Roman" w:hAnsi="Times New Roman" w:cs="Times New Roman"/>
          <w:sz w:val="28"/>
          <w:szCs w:val="28"/>
        </w:rPr>
        <w:t>ного минимума, не имеет возмож</w:t>
      </w:r>
      <w:r w:rsidRPr="00671E36">
        <w:rPr>
          <w:rFonts w:ascii="Times New Roman" w:hAnsi="Times New Roman" w:cs="Times New Roman"/>
          <w:sz w:val="28"/>
          <w:szCs w:val="28"/>
        </w:rPr>
        <w:t>ности их преумножить. Денежных средств этой категории граждан хватает только на пок</w:t>
      </w:r>
      <w:r>
        <w:rPr>
          <w:rFonts w:ascii="Times New Roman" w:hAnsi="Times New Roman" w:cs="Times New Roman"/>
          <w:sz w:val="28"/>
          <w:szCs w:val="28"/>
        </w:rPr>
        <w:t>упку по</w:t>
      </w:r>
      <w:r w:rsidRPr="00671E36">
        <w:rPr>
          <w:rFonts w:ascii="Times New Roman" w:hAnsi="Times New Roman" w:cs="Times New Roman"/>
          <w:sz w:val="28"/>
          <w:szCs w:val="28"/>
        </w:rPr>
        <w:t>требительских товаров и оплату ЖКХ. Численность такого нас</w:t>
      </w:r>
      <w:r>
        <w:rPr>
          <w:rFonts w:ascii="Times New Roman" w:hAnsi="Times New Roman" w:cs="Times New Roman"/>
          <w:sz w:val="28"/>
          <w:szCs w:val="28"/>
        </w:rPr>
        <w:t>еления в Пензенской области со</w:t>
      </w:r>
      <w:r w:rsidRPr="00671E36">
        <w:rPr>
          <w:rFonts w:ascii="Times New Roman" w:hAnsi="Times New Roman" w:cs="Times New Roman"/>
          <w:sz w:val="28"/>
          <w:szCs w:val="28"/>
        </w:rPr>
        <w:t xml:space="preserve">ставляет около 600 тыс. чел., а это более 44 % от всего населения региона. </w:t>
      </w:r>
    </w:p>
    <w:p w:rsidR="00F95020" w:rsidRDefault="00671E36" w:rsidP="00671E36">
      <w:pPr>
        <w:spacing w:after="0" w:line="360" w:lineRule="auto"/>
        <w:ind w:firstLine="709"/>
        <w:jc w:val="both"/>
        <w:rPr>
          <w:rFonts w:ascii="Times New Roman" w:hAnsi="Times New Roman" w:cs="Times New Roman"/>
          <w:sz w:val="28"/>
          <w:szCs w:val="28"/>
        </w:rPr>
      </w:pPr>
      <w:r w:rsidRPr="00671E36">
        <w:rPr>
          <w:rFonts w:ascii="Times New Roman" w:hAnsi="Times New Roman" w:cs="Times New Roman"/>
          <w:sz w:val="28"/>
          <w:szCs w:val="28"/>
        </w:rPr>
        <w:t>Самый многочисленный социальный слой Пензенской области – бедное и нищее население. Бедное население включает граждан, чьи среднедушевы</w:t>
      </w:r>
      <w:r>
        <w:rPr>
          <w:rFonts w:ascii="Times New Roman" w:hAnsi="Times New Roman" w:cs="Times New Roman"/>
          <w:sz w:val="28"/>
          <w:szCs w:val="28"/>
        </w:rPr>
        <w:t>е доходы немного превышают про</w:t>
      </w:r>
      <w:r w:rsidRPr="00671E36">
        <w:rPr>
          <w:rFonts w:ascii="Times New Roman" w:hAnsi="Times New Roman" w:cs="Times New Roman"/>
          <w:sz w:val="28"/>
          <w:szCs w:val="28"/>
        </w:rPr>
        <w:t>житочный минимум или находятся на одном уровне с ним, к н</w:t>
      </w:r>
      <w:r>
        <w:rPr>
          <w:rFonts w:ascii="Times New Roman" w:hAnsi="Times New Roman" w:cs="Times New Roman"/>
          <w:sz w:val="28"/>
          <w:szCs w:val="28"/>
        </w:rPr>
        <w:t>ищему населению относятся граж</w:t>
      </w:r>
      <w:r w:rsidRPr="00671E36">
        <w:rPr>
          <w:rFonts w:ascii="Times New Roman" w:hAnsi="Times New Roman" w:cs="Times New Roman"/>
          <w:sz w:val="28"/>
          <w:szCs w:val="28"/>
        </w:rPr>
        <w:t>дане, чьи среднедушевые доходы значительно ниже прожиточного минимума [2</w:t>
      </w:r>
      <w:r w:rsidR="00F95020">
        <w:rPr>
          <w:rFonts w:ascii="Times New Roman" w:hAnsi="Times New Roman" w:cs="Times New Roman"/>
          <w:sz w:val="28"/>
          <w:szCs w:val="28"/>
        </w:rPr>
        <w:t>2</w:t>
      </w:r>
      <w:r w:rsidRPr="00671E36">
        <w:rPr>
          <w:rFonts w:ascii="Times New Roman" w:hAnsi="Times New Roman" w:cs="Times New Roman"/>
          <w:sz w:val="28"/>
          <w:szCs w:val="28"/>
        </w:rPr>
        <w:t>].</w:t>
      </w:r>
    </w:p>
    <w:p w:rsidR="00671E36" w:rsidRDefault="00671E36" w:rsidP="00671E3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Структура насе</w:t>
      </w:r>
      <w:r w:rsidRPr="00671E36">
        <w:rPr>
          <w:rFonts w:ascii="Times New Roman" w:hAnsi="Times New Roman" w:cs="Times New Roman"/>
          <w:sz w:val="28"/>
          <w:szCs w:val="28"/>
        </w:rPr>
        <w:t xml:space="preserve">ления Пензенской области по уровню </w:t>
      </w:r>
      <w:r w:rsidR="00F95020">
        <w:rPr>
          <w:rFonts w:ascii="Times New Roman" w:hAnsi="Times New Roman" w:cs="Times New Roman"/>
          <w:sz w:val="28"/>
          <w:szCs w:val="28"/>
        </w:rPr>
        <w:t>жизни представлена на рисунке 5</w:t>
      </w:r>
      <w:r w:rsidRPr="00671E36">
        <w:rPr>
          <w:rFonts w:ascii="Times New Roman" w:hAnsi="Times New Roman" w:cs="Times New Roman"/>
          <w:sz w:val="28"/>
          <w:szCs w:val="28"/>
        </w:rPr>
        <w:t xml:space="preserve">. </w:t>
      </w:r>
    </w:p>
    <w:p w:rsidR="00671E36" w:rsidRDefault="00671E36" w:rsidP="00671E36">
      <w:pPr>
        <w:spacing w:after="0" w:line="360" w:lineRule="auto"/>
        <w:ind w:firstLine="709"/>
        <w:jc w:val="both"/>
        <w:rPr>
          <w:rFonts w:ascii="Times New Roman" w:hAnsi="Times New Roman" w:cs="Times New Roman"/>
          <w:sz w:val="28"/>
          <w:szCs w:val="28"/>
        </w:rPr>
      </w:pPr>
    </w:p>
    <w:p w:rsidR="009A0810" w:rsidRPr="00F95020" w:rsidRDefault="009A0810" w:rsidP="00F95020">
      <w:pPr>
        <w:spacing w:after="0" w:line="360" w:lineRule="auto"/>
        <w:ind w:firstLine="709"/>
        <w:jc w:val="cente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5486400" cy="3200400"/>
            <wp:effectExtent l="0" t="0" r="19050" b="19050"/>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Pr>
          <w:rFonts w:ascii="Times New Roman" w:hAnsi="Times New Roman" w:cs="Times New Roman"/>
          <w:sz w:val="28"/>
          <w:szCs w:val="28"/>
        </w:rPr>
        <w:t>Рисунок</w:t>
      </w:r>
      <w:r w:rsidR="00F95020">
        <w:rPr>
          <w:rFonts w:ascii="Times New Roman" w:hAnsi="Times New Roman" w:cs="Times New Roman"/>
          <w:sz w:val="28"/>
          <w:szCs w:val="28"/>
        </w:rPr>
        <w:t xml:space="preserve"> 5 – Структура населения Пензенской области по уровню жизни </w:t>
      </w:r>
      <w:r w:rsidR="00F95020" w:rsidRPr="00F95020">
        <w:rPr>
          <w:rFonts w:ascii="Times New Roman" w:hAnsi="Times New Roman" w:cs="Times New Roman"/>
          <w:sz w:val="28"/>
          <w:szCs w:val="28"/>
        </w:rPr>
        <w:t>[</w:t>
      </w:r>
      <w:r w:rsidR="00F95020">
        <w:rPr>
          <w:rFonts w:ascii="Times New Roman" w:hAnsi="Times New Roman" w:cs="Times New Roman"/>
          <w:sz w:val="28"/>
          <w:szCs w:val="28"/>
        </w:rPr>
        <w:t>6</w:t>
      </w:r>
      <w:r w:rsidR="00F95020" w:rsidRPr="00F95020">
        <w:rPr>
          <w:rFonts w:ascii="Times New Roman" w:hAnsi="Times New Roman" w:cs="Times New Roman"/>
          <w:sz w:val="28"/>
          <w:szCs w:val="28"/>
        </w:rPr>
        <w:t>]</w:t>
      </w:r>
    </w:p>
    <w:p w:rsidR="009A0810" w:rsidRDefault="009A0810" w:rsidP="0011204B">
      <w:pPr>
        <w:spacing w:after="0" w:line="360" w:lineRule="auto"/>
        <w:jc w:val="both"/>
        <w:rPr>
          <w:rFonts w:ascii="Times New Roman" w:hAnsi="Times New Roman" w:cs="Times New Roman"/>
          <w:sz w:val="28"/>
          <w:szCs w:val="28"/>
        </w:rPr>
      </w:pPr>
    </w:p>
    <w:p w:rsidR="007247FB" w:rsidRDefault="00BF5413" w:rsidP="00D71D2D">
      <w:pPr>
        <w:spacing w:after="0" w:line="360" w:lineRule="auto"/>
        <w:ind w:firstLine="709"/>
        <w:jc w:val="both"/>
        <w:rPr>
          <w:rFonts w:ascii="Times New Roman" w:hAnsi="Times New Roman" w:cs="Times New Roman"/>
          <w:sz w:val="28"/>
          <w:szCs w:val="28"/>
        </w:rPr>
      </w:pPr>
      <w:r w:rsidRPr="00BF5413">
        <w:rPr>
          <w:rFonts w:ascii="Times New Roman" w:hAnsi="Times New Roman" w:cs="Times New Roman"/>
          <w:sz w:val="28"/>
          <w:szCs w:val="28"/>
        </w:rPr>
        <w:t>На учете в системе Пенсионного фонда</w:t>
      </w:r>
      <w:r w:rsidR="00B74BD8">
        <w:rPr>
          <w:rFonts w:ascii="Times New Roman" w:hAnsi="Times New Roman" w:cs="Times New Roman"/>
          <w:sz w:val="28"/>
          <w:szCs w:val="28"/>
        </w:rPr>
        <w:t xml:space="preserve"> РФ состоит 435 400 жителей об</w:t>
      </w:r>
      <w:r w:rsidRPr="00BF5413">
        <w:rPr>
          <w:rFonts w:ascii="Times New Roman" w:hAnsi="Times New Roman" w:cs="Times New Roman"/>
          <w:sz w:val="28"/>
          <w:szCs w:val="28"/>
        </w:rPr>
        <w:t>ласти, что составляет 33 % от общего числа населения</w:t>
      </w:r>
      <w:r w:rsidR="00D71D2D" w:rsidRPr="00D71D2D">
        <w:rPr>
          <w:rFonts w:ascii="Times New Roman" w:hAnsi="Times New Roman" w:cs="Times New Roman"/>
          <w:sz w:val="28"/>
          <w:szCs w:val="28"/>
        </w:rPr>
        <w:t>[</w:t>
      </w:r>
      <w:r w:rsidR="00D71D2D">
        <w:rPr>
          <w:rFonts w:ascii="Times New Roman" w:hAnsi="Times New Roman" w:cs="Times New Roman"/>
          <w:sz w:val="28"/>
          <w:szCs w:val="28"/>
        </w:rPr>
        <w:t>6</w:t>
      </w:r>
      <w:r w:rsidR="00D71D2D" w:rsidRPr="00D71D2D">
        <w:rPr>
          <w:rFonts w:ascii="Times New Roman" w:hAnsi="Times New Roman" w:cs="Times New Roman"/>
          <w:sz w:val="28"/>
          <w:szCs w:val="28"/>
        </w:rPr>
        <w:t>]</w:t>
      </w:r>
      <w:r w:rsidRPr="00BF5413">
        <w:rPr>
          <w:rFonts w:ascii="Times New Roman" w:hAnsi="Times New Roman" w:cs="Times New Roman"/>
          <w:sz w:val="28"/>
          <w:szCs w:val="28"/>
        </w:rPr>
        <w:t>.</w:t>
      </w:r>
    </w:p>
    <w:p w:rsidR="00E604EC" w:rsidRPr="00E604EC" w:rsidRDefault="00E604EC" w:rsidP="000A5720">
      <w:pPr>
        <w:spacing w:after="0" w:line="360" w:lineRule="auto"/>
        <w:ind w:firstLine="709"/>
        <w:jc w:val="both"/>
        <w:rPr>
          <w:rFonts w:ascii="Times New Roman" w:hAnsi="Times New Roman" w:cs="Times New Roman"/>
          <w:sz w:val="28"/>
          <w:szCs w:val="28"/>
        </w:rPr>
      </w:pPr>
      <w:r w:rsidRPr="00E604EC">
        <w:rPr>
          <w:rFonts w:ascii="Times New Roman" w:hAnsi="Times New Roman" w:cs="Times New Roman"/>
          <w:sz w:val="28"/>
          <w:szCs w:val="28"/>
        </w:rPr>
        <w:t xml:space="preserve">Материальное положение населения влияет на процесс </w:t>
      </w:r>
      <w:r>
        <w:rPr>
          <w:rFonts w:ascii="Times New Roman" w:hAnsi="Times New Roman" w:cs="Times New Roman"/>
          <w:sz w:val="28"/>
          <w:szCs w:val="28"/>
        </w:rPr>
        <w:t>формирования социальной струк</w:t>
      </w:r>
      <w:r w:rsidR="00F95020">
        <w:rPr>
          <w:rFonts w:ascii="Times New Roman" w:hAnsi="Times New Roman" w:cs="Times New Roman"/>
          <w:sz w:val="28"/>
          <w:szCs w:val="28"/>
        </w:rPr>
        <w:t>туры общества [15</w:t>
      </w:r>
      <w:r w:rsidRPr="00E604EC">
        <w:rPr>
          <w:rFonts w:ascii="Times New Roman" w:hAnsi="Times New Roman" w:cs="Times New Roman"/>
          <w:sz w:val="28"/>
          <w:szCs w:val="28"/>
        </w:rPr>
        <w:t xml:space="preserve">]. К сожалению, </w:t>
      </w:r>
      <w:r>
        <w:rPr>
          <w:rFonts w:ascii="Times New Roman" w:hAnsi="Times New Roman" w:cs="Times New Roman"/>
          <w:sz w:val="28"/>
          <w:szCs w:val="28"/>
        </w:rPr>
        <w:t xml:space="preserve">для социальной </w:t>
      </w:r>
      <w:r w:rsidRPr="00E604EC">
        <w:rPr>
          <w:rFonts w:ascii="Times New Roman" w:hAnsi="Times New Roman" w:cs="Times New Roman"/>
          <w:sz w:val="28"/>
          <w:szCs w:val="28"/>
        </w:rPr>
        <w:t>структуры Пенз</w:t>
      </w:r>
      <w:r>
        <w:rPr>
          <w:rFonts w:ascii="Times New Roman" w:hAnsi="Times New Roman" w:cs="Times New Roman"/>
          <w:sz w:val="28"/>
          <w:szCs w:val="28"/>
        </w:rPr>
        <w:t>енской области характерны зна</w:t>
      </w:r>
      <w:r w:rsidRPr="00E604EC">
        <w:rPr>
          <w:rFonts w:ascii="Times New Roman" w:hAnsi="Times New Roman" w:cs="Times New Roman"/>
          <w:sz w:val="28"/>
          <w:szCs w:val="28"/>
        </w:rPr>
        <w:t xml:space="preserve">чительное преобладание прослойки бедного населения и колоссальный разрыв между уровнем жизни бедных и богатых. Большую часть жителей Пензенской </w:t>
      </w:r>
      <w:r>
        <w:rPr>
          <w:rFonts w:ascii="Times New Roman" w:hAnsi="Times New Roman" w:cs="Times New Roman"/>
          <w:sz w:val="28"/>
          <w:szCs w:val="28"/>
        </w:rPr>
        <w:t>области можно отнести к тем со</w:t>
      </w:r>
      <w:r w:rsidRPr="00E604EC">
        <w:rPr>
          <w:rFonts w:ascii="Times New Roman" w:hAnsi="Times New Roman" w:cs="Times New Roman"/>
          <w:sz w:val="28"/>
          <w:szCs w:val="28"/>
        </w:rPr>
        <w:t>циальным слоям в структуре российского общества, которые и</w:t>
      </w:r>
      <w:r>
        <w:rPr>
          <w:rFonts w:ascii="Times New Roman" w:hAnsi="Times New Roman" w:cs="Times New Roman"/>
          <w:sz w:val="28"/>
          <w:szCs w:val="28"/>
        </w:rPr>
        <w:t>спытывают серьезные материаль</w:t>
      </w:r>
      <w:r w:rsidRPr="00E604EC">
        <w:rPr>
          <w:rFonts w:ascii="Times New Roman" w:hAnsi="Times New Roman" w:cs="Times New Roman"/>
          <w:sz w:val="28"/>
          <w:szCs w:val="28"/>
        </w:rPr>
        <w:t xml:space="preserve">ные затруднения. По оценкам экспертов, за чертой бедности </w:t>
      </w:r>
      <w:r>
        <w:rPr>
          <w:rFonts w:ascii="Times New Roman" w:hAnsi="Times New Roman" w:cs="Times New Roman"/>
          <w:sz w:val="28"/>
          <w:szCs w:val="28"/>
        </w:rPr>
        <w:t xml:space="preserve">в Пензенской области находится </w:t>
      </w:r>
      <w:r w:rsidRPr="00E604EC">
        <w:rPr>
          <w:rFonts w:ascii="Times New Roman" w:hAnsi="Times New Roman" w:cs="Times New Roman"/>
          <w:sz w:val="28"/>
          <w:szCs w:val="28"/>
        </w:rPr>
        <w:t xml:space="preserve">каждый шестой житель. </w:t>
      </w:r>
    </w:p>
    <w:p w:rsidR="00E604EC" w:rsidRPr="00E604EC" w:rsidRDefault="00E604EC" w:rsidP="009B7D5D">
      <w:pPr>
        <w:spacing w:after="0" w:line="360" w:lineRule="auto"/>
        <w:ind w:firstLine="709"/>
        <w:jc w:val="both"/>
        <w:rPr>
          <w:rFonts w:ascii="Times New Roman" w:hAnsi="Times New Roman" w:cs="Times New Roman"/>
          <w:sz w:val="28"/>
          <w:szCs w:val="28"/>
        </w:rPr>
      </w:pPr>
      <w:r w:rsidRPr="00E604EC">
        <w:rPr>
          <w:rFonts w:ascii="Times New Roman" w:hAnsi="Times New Roman" w:cs="Times New Roman"/>
          <w:sz w:val="28"/>
          <w:szCs w:val="28"/>
        </w:rPr>
        <w:t>Естественным представляется деление населения на н</w:t>
      </w:r>
      <w:r>
        <w:rPr>
          <w:rFonts w:ascii="Times New Roman" w:hAnsi="Times New Roman" w:cs="Times New Roman"/>
          <w:sz w:val="28"/>
          <w:szCs w:val="28"/>
        </w:rPr>
        <w:t xml:space="preserve">изший, средний, высший классы, </w:t>
      </w:r>
      <w:r w:rsidRPr="00E604EC">
        <w:rPr>
          <w:rFonts w:ascii="Times New Roman" w:hAnsi="Times New Roman" w:cs="Times New Roman"/>
          <w:sz w:val="28"/>
          <w:szCs w:val="28"/>
        </w:rPr>
        <w:t>позволяющее качественно оценить социальную структуру регион</w:t>
      </w:r>
      <w:r>
        <w:rPr>
          <w:rFonts w:ascii="Times New Roman" w:hAnsi="Times New Roman" w:cs="Times New Roman"/>
          <w:sz w:val="28"/>
          <w:szCs w:val="28"/>
        </w:rPr>
        <w:t xml:space="preserve">а. Отметим, что единого мнения </w:t>
      </w:r>
      <w:r w:rsidRPr="00E604EC">
        <w:rPr>
          <w:rFonts w:ascii="Times New Roman" w:hAnsi="Times New Roman" w:cs="Times New Roman"/>
          <w:sz w:val="28"/>
          <w:szCs w:val="28"/>
        </w:rPr>
        <w:t>в отношении того, кого можно отнести к среднему классу, нет. Важными критериями зде</w:t>
      </w:r>
      <w:r>
        <w:rPr>
          <w:rFonts w:ascii="Times New Roman" w:hAnsi="Times New Roman" w:cs="Times New Roman"/>
          <w:sz w:val="28"/>
          <w:szCs w:val="28"/>
        </w:rPr>
        <w:t>сь высту</w:t>
      </w:r>
      <w:r w:rsidRPr="00E604EC">
        <w:rPr>
          <w:rFonts w:ascii="Times New Roman" w:hAnsi="Times New Roman" w:cs="Times New Roman"/>
          <w:sz w:val="28"/>
          <w:szCs w:val="28"/>
        </w:rPr>
        <w:t>пают доход, наличие образования, недвижимого и движимого имущества</w:t>
      </w:r>
      <w:r w:rsidR="00D71D2D" w:rsidRPr="00D71D2D">
        <w:rPr>
          <w:rFonts w:ascii="Times New Roman" w:hAnsi="Times New Roman" w:cs="Times New Roman"/>
          <w:sz w:val="28"/>
          <w:szCs w:val="28"/>
        </w:rPr>
        <w:t>[</w:t>
      </w:r>
      <w:r w:rsidR="00D71D2D">
        <w:rPr>
          <w:rFonts w:ascii="Times New Roman" w:hAnsi="Times New Roman" w:cs="Times New Roman"/>
          <w:sz w:val="28"/>
          <w:szCs w:val="28"/>
        </w:rPr>
        <w:t>6</w:t>
      </w:r>
      <w:r w:rsidR="00D71D2D" w:rsidRPr="00D71D2D">
        <w:rPr>
          <w:rFonts w:ascii="Times New Roman" w:hAnsi="Times New Roman" w:cs="Times New Roman"/>
          <w:sz w:val="28"/>
          <w:szCs w:val="28"/>
        </w:rPr>
        <w:t>]</w:t>
      </w:r>
      <w:r w:rsidRPr="00E604EC">
        <w:rPr>
          <w:rFonts w:ascii="Times New Roman" w:hAnsi="Times New Roman" w:cs="Times New Roman"/>
          <w:sz w:val="28"/>
          <w:szCs w:val="28"/>
        </w:rPr>
        <w:t xml:space="preserve">. </w:t>
      </w:r>
    </w:p>
    <w:p w:rsidR="00E604EC" w:rsidRPr="00E604EC" w:rsidRDefault="00E604EC" w:rsidP="009B7D5D">
      <w:pPr>
        <w:spacing w:after="0" w:line="360" w:lineRule="auto"/>
        <w:ind w:firstLine="709"/>
        <w:jc w:val="both"/>
        <w:rPr>
          <w:rFonts w:ascii="Times New Roman" w:hAnsi="Times New Roman" w:cs="Times New Roman"/>
          <w:sz w:val="28"/>
          <w:szCs w:val="28"/>
        </w:rPr>
      </w:pPr>
      <w:r w:rsidRPr="00E604EC">
        <w:rPr>
          <w:rFonts w:ascii="Times New Roman" w:hAnsi="Times New Roman" w:cs="Times New Roman"/>
          <w:sz w:val="28"/>
          <w:szCs w:val="28"/>
        </w:rPr>
        <w:t>К высшему классу Пензенской области относят людей, и</w:t>
      </w:r>
      <w:r>
        <w:rPr>
          <w:rFonts w:ascii="Times New Roman" w:hAnsi="Times New Roman" w:cs="Times New Roman"/>
          <w:sz w:val="28"/>
          <w:szCs w:val="28"/>
        </w:rPr>
        <w:t>меющих высшее образование, не</w:t>
      </w:r>
      <w:r w:rsidRPr="00E604EC">
        <w:rPr>
          <w:rFonts w:ascii="Times New Roman" w:hAnsi="Times New Roman" w:cs="Times New Roman"/>
          <w:sz w:val="28"/>
          <w:szCs w:val="28"/>
        </w:rPr>
        <w:t>движимость, ежеме</w:t>
      </w:r>
      <w:r>
        <w:rPr>
          <w:rFonts w:ascii="Times New Roman" w:hAnsi="Times New Roman" w:cs="Times New Roman"/>
          <w:sz w:val="28"/>
          <w:szCs w:val="28"/>
        </w:rPr>
        <w:t xml:space="preserve">сячный доход свыше 130 тыс. р., </w:t>
      </w:r>
      <w:r w:rsidRPr="00E604EC">
        <w:rPr>
          <w:rFonts w:ascii="Times New Roman" w:hAnsi="Times New Roman" w:cs="Times New Roman"/>
          <w:sz w:val="28"/>
          <w:szCs w:val="28"/>
        </w:rPr>
        <w:lastRenderedPageBreak/>
        <w:t>возможн</w:t>
      </w:r>
      <w:r>
        <w:rPr>
          <w:rFonts w:ascii="Times New Roman" w:hAnsi="Times New Roman" w:cs="Times New Roman"/>
          <w:sz w:val="28"/>
          <w:szCs w:val="28"/>
        </w:rPr>
        <w:t>ость приобрести личный автомо</w:t>
      </w:r>
      <w:r w:rsidRPr="00E604EC">
        <w:rPr>
          <w:rFonts w:ascii="Times New Roman" w:hAnsi="Times New Roman" w:cs="Times New Roman"/>
          <w:sz w:val="28"/>
          <w:szCs w:val="28"/>
        </w:rPr>
        <w:t xml:space="preserve">биль не в кредит. Как правило, расходы на продукты питания, </w:t>
      </w:r>
      <w:r>
        <w:rPr>
          <w:rFonts w:ascii="Times New Roman" w:hAnsi="Times New Roman" w:cs="Times New Roman"/>
          <w:sz w:val="28"/>
          <w:szCs w:val="28"/>
        </w:rPr>
        <w:t xml:space="preserve">оплату ЖКХ составляют не более </w:t>
      </w:r>
      <w:r w:rsidRPr="00E604EC">
        <w:rPr>
          <w:rFonts w:ascii="Times New Roman" w:hAnsi="Times New Roman" w:cs="Times New Roman"/>
          <w:sz w:val="28"/>
          <w:szCs w:val="28"/>
        </w:rPr>
        <w:t>20 % от дохода этой категории населения. К высшему классу</w:t>
      </w:r>
      <w:r>
        <w:rPr>
          <w:rFonts w:ascii="Times New Roman" w:hAnsi="Times New Roman" w:cs="Times New Roman"/>
          <w:sz w:val="28"/>
          <w:szCs w:val="28"/>
        </w:rPr>
        <w:t xml:space="preserve"> региона можно отнести: высшее </w:t>
      </w:r>
      <w:r w:rsidRPr="00E604EC">
        <w:rPr>
          <w:rFonts w:ascii="Times New Roman" w:hAnsi="Times New Roman" w:cs="Times New Roman"/>
          <w:sz w:val="28"/>
          <w:szCs w:val="28"/>
        </w:rPr>
        <w:t>руководство Пензенской области, судей Арбитражного суда Пензенской области, суд</w:t>
      </w:r>
      <w:r>
        <w:rPr>
          <w:rFonts w:ascii="Times New Roman" w:hAnsi="Times New Roman" w:cs="Times New Roman"/>
          <w:sz w:val="28"/>
          <w:szCs w:val="28"/>
        </w:rPr>
        <w:t>ей Пензен</w:t>
      </w:r>
      <w:r w:rsidRPr="00E604EC">
        <w:rPr>
          <w:rFonts w:ascii="Times New Roman" w:hAnsi="Times New Roman" w:cs="Times New Roman"/>
          <w:sz w:val="28"/>
          <w:szCs w:val="28"/>
        </w:rPr>
        <w:t>ского областного суда, представителей крупного бизнеса, сотр</w:t>
      </w:r>
      <w:r>
        <w:rPr>
          <w:rFonts w:ascii="Times New Roman" w:hAnsi="Times New Roman" w:cs="Times New Roman"/>
          <w:sz w:val="28"/>
          <w:szCs w:val="28"/>
        </w:rPr>
        <w:t xml:space="preserve">удников прокуратуры Пензенской </w:t>
      </w:r>
      <w:r w:rsidRPr="00E604EC">
        <w:rPr>
          <w:rFonts w:ascii="Times New Roman" w:hAnsi="Times New Roman" w:cs="Times New Roman"/>
          <w:sz w:val="28"/>
          <w:szCs w:val="28"/>
        </w:rPr>
        <w:t>области, депутатов Законодательного собрания Пензенской обл</w:t>
      </w:r>
      <w:r>
        <w:rPr>
          <w:rFonts w:ascii="Times New Roman" w:hAnsi="Times New Roman" w:cs="Times New Roman"/>
          <w:sz w:val="28"/>
          <w:szCs w:val="28"/>
        </w:rPr>
        <w:t>асти, высшее руководство орга</w:t>
      </w:r>
      <w:r w:rsidRPr="00E604EC">
        <w:rPr>
          <w:rFonts w:ascii="Times New Roman" w:hAnsi="Times New Roman" w:cs="Times New Roman"/>
          <w:sz w:val="28"/>
          <w:szCs w:val="28"/>
        </w:rPr>
        <w:t xml:space="preserve">нов государственной власти. </w:t>
      </w:r>
    </w:p>
    <w:p w:rsidR="00E604EC" w:rsidRPr="00E604EC" w:rsidRDefault="00E604EC" w:rsidP="009B7D5D">
      <w:pPr>
        <w:spacing w:after="0" w:line="360" w:lineRule="auto"/>
        <w:ind w:firstLine="709"/>
        <w:jc w:val="both"/>
        <w:rPr>
          <w:rFonts w:ascii="Times New Roman" w:hAnsi="Times New Roman" w:cs="Times New Roman"/>
          <w:sz w:val="28"/>
          <w:szCs w:val="28"/>
        </w:rPr>
      </w:pPr>
      <w:r w:rsidRPr="00E604EC">
        <w:rPr>
          <w:rFonts w:ascii="Times New Roman" w:hAnsi="Times New Roman" w:cs="Times New Roman"/>
          <w:sz w:val="28"/>
          <w:szCs w:val="28"/>
        </w:rPr>
        <w:t xml:space="preserve">Средний класс можно разделить на «низший», «средний» и «высший». </w:t>
      </w:r>
    </w:p>
    <w:p w:rsidR="00E604EC" w:rsidRPr="00E604EC" w:rsidRDefault="00E604EC" w:rsidP="009B7D5D">
      <w:pPr>
        <w:spacing w:after="0" w:line="360" w:lineRule="auto"/>
        <w:ind w:firstLine="709"/>
        <w:jc w:val="both"/>
        <w:rPr>
          <w:rFonts w:ascii="Times New Roman" w:hAnsi="Times New Roman" w:cs="Times New Roman"/>
          <w:sz w:val="28"/>
          <w:szCs w:val="28"/>
        </w:rPr>
      </w:pPr>
      <w:proofErr w:type="gramStart"/>
      <w:r w:rsidRPr="00E604EC">
        <w:rPr>
          <w:rFonts w:ascii="Times New Roman" w:hAnsi="Times New Roman" w:cs="Times New Roman"/>
          <w:sz w:val="28"/>
          <w:szCs w:val="28"/>
        </w:rPr>
        <w:t>«Высший» средний класс включает в себя людей, имею</w:t>
      </w:r>
      <w:r>
        <w:rPr>
          <w:rFonts w:ascii="Times New Roman" w:hAnsi="Times New Roman" w:cs="Times New Roman"/>
          <w:sz w:val="28"/>
          <w:szCs w:val="28"/>
        </w:rPr>
        <w:t>щих высшее образование, недви</w:t>
      </w:r>
      <w:r w:rsidRPr="00E604EC">
        <w:rPr>
          <w:rFonts w:ascii="Times New Roman" w:hAnsi="Times New Roman" w:cs="Times New Roman"/>
          <w:sz w:val="28"/>
          <w:szCs w:val="28"/>
        </w:rPr>
        <w:t>жимость, ежемесячный доход в границах 80–130 тыс. р. Предс</w:t>
      </w:r>
      <w:r>
        <w:rPr>
          <w:rFonts w:ascii="Times New Roman" w:hAnsi="Times New Roman" w:cs="Times New Roman"/>
          <w:sz w:val="28"/>
          <w:szCs w:val="28"/>
        </w:rPr>
        <w:t xml:space="preserve">тавители данного класса готовы </w:t>
      </w:r>
      <w:r w:rsidRPr="00E604EC">
        <w:rPr>
          <w:rFonts w:ascii="Times New Roman" w:hAnsi="Times New Roman" w:cs="Times New Roman"/>
          <w:sz w:val="28"/>
          <w:szCs w:val="28"/>
        </w:rPr>
        <w:t>платить за свой досуг (посещают культурные мероприятия, ход</w:t>
      </w:r>
      <w:r>
        <w:rPr>
          <w:rFonts w:ascii="Times New Roman" w:hAnsi="Times New Roman" w:cs="Times New Roman"/>
          <w:sz w:val="28"/>
          <w:szCs w:val="28"/>
        </w:rPr>
        <w:t xml:space="preserve">ят в театр, на балет, концерты </w:t>
      </w:r>
      <w:r w:rsidRPr="00E604EC">
        <w:rPr>
          <w:rFonts w:ascii="Times New Roman" w:hAnsi="Times New Roman" w:cs="Times New Roman"/>
          <w:sz w:val="28"/>
          <w:szCs w:val="28"/>
        </w:rPr>
        <w:t>классической музыки), активно следят за своим здоровьем, лечат</w:t>
      </w:r>
      <w:r>
        <w:rPr>
          <w:rFonts w:ascii="Times New Roman" w:hAnsi="Times New Roman" w:cs="Times New Roman"/>
          <w:sz w:val="28"/>
          <w:szCs w:val="28"/>
        </w:rPr>
        <w:t>ся в платных медицинских учре</w:t>
      </w:r>
      <w:r w:rsidRPr="00E604EC">
        <w:rPr>
          <w:rFonts w:ascii="Times New Roman" w:hAnsi="Times New Roman" w:cs="Times New Roman"/>
          <w:sz w:val="28"/>
          <w:szCs w:val="28"/>
        </w:rPr>
        <w:t>ждениях, посещают фитнес-центры, имеют возможность проводить отпуск за рубежом.</w:t>
      </w:r>
      <w:proofErr w:type="gramEnd"/>
      <w:r w:rsidRPr="00E604EC">
        <w:rPr>
          <w:rFonts w:ascii="Times New Roman" w:hAnsi="Times New Roman" w:cs="Times New Roman"/>
          <w:sz w:val="28"/>
          <w:szCs w:val="28"/>
        </w:rPr>
        <w:t xml:space="preserve"> К этому классу мы можем отнести: предпринимателей малого и средне</w:t>
      </w:r>
      <w:r>
        <w:rPr>
          <w:rFonts w:ascii="Times New Roman" w:hAnsi="Times New Roman" w:cs="Times New Roman"/>
          <w:sz w:val="28"/>
          <w:szCs w:val="28"/>
        </w:rPr>
        <w:t xml:space="preserve">го бизнеса, руководство высших учебных заведений, </w:t>
      </w:r>
      <w:r w:rsidRPr="00E604EC">
        <w:rPr>
          <w:rFonts w:ascii="Times New Roman" w:hAnsi="Times New Roman" w:cs="Times New Roman"/>
          <w:sz w:val="28"/>
          <w:szCs w:val="28"/>
        </w:rPr>
        <w:t xml:space="preserve">руководителей филиалов банков и т. д. </w:t>
      </w:r>
    </w:p>
    <w:p w:rsidR="00E604EC" w:rsidRPr="00E604EC" w:rsidRDefault="00E604EC" w:rsidP="009B7D5D">
      <w:pPr>
        <w:spacing w:after="0" w:line="360" w:lineRule="auto"/>
        <w:ind w:firstLine="709"/>
        <w:jc w:val="both"/>
        <w:rPr>
          <w:rFonts w:ascii="Times New Roman" w:hAnsi="Times New Roman" w:cs="Times New Roman"/>
          <w:sz w:val="28"/>
          <w:szCs w:val="28"/>
        </w:rPr>
      </w:pPr>
      <w:r w:rsidRPr="00E604EC">
        <w:rPr>
          <w:rFonts w:ascii="Times New Roman" w:hAnsi="Times New Roman" w:cs="Times New Roman"/>
          <w:sz w:val="28"/>
          <w:szCs w:val="28"/>
        </w:rPr>
        <w:t>В «средний» средний класс входят люди, имеющие высшее образование, ежемесячный доход в границах 50–80 тыс. р. К ним можно отнести: старший оф</w:t>
      </w:r>
      <w:r>
        <w:rPr>
          <w:rFonts w:ascii="Times New Roman" w:hAnsi="Times New Roman" w:cs="Times New Roman"/>
          <w:sz w:val="28"/>
          <w:szCs w:val="28"/>
        </w:rPr>
        <w:t xml:space="preserve">ицерский состав вооруженных </w:t>
      </w:r>
      <w:r w:rsidRPr="00E604EC">
        <w:rPr>
          <w:rFonts w:ascii="Times New Roman" w:hAnsi="Times New Roman" w:cs="Times New Roman"/>
          <w:sz w:val="28"/>
          <w:szCs w:val="28"/>
        </w:rPr>
        <w:t xml:space="preserve">сил, старший офицерский состав полиции, работников банковского сектора, страхового сегмента. </w:t>
      </w:r>
    </w:p>
    <w:p w:rsidR="00E604EC" w:rsidRPr="00E604EC" w:rsidRDefault="00E604EC" w:rsidP="009B7D5D">
      <w:pPr>
        <w:spacing w:after="0" w:line="360" w:lineRule="auto"/>
        <w:ind w:firstLine="709"/>
        <w:jc w:val="both"/>
        <w:rPr>
          <w:rFonts w:ascii="Times New Roman" w:hAnsi="Times New Roman" w:cs="Times New Roman"/>
          <w:sz w:val="28"/>
          <w:szCs w:val="28"/>
        </w:rPr>
      </w:pPr>
      <w:r w:rsidRPr="00E604EC">
        <w:rPr>
          <w:rFonts w:ascii="Times New Roman" w:hAnsi="Times New Roman" w:cs="Times New Roman"/>
          <w:sz w:val="28"/>
          <w:szCs w:val="28"/>
        </w:rPr>
        <w:t>«Низший» средний кла</w:t>
      </w:r>
      <w:proofErr w:type="gramStart"/>
      <w:r w:rsidRPr="00E604EC">
        <w:rPr>
          <w:rFonts w:ascii="Times New Roman" w:hAnsi="Times New Roman" w:cs="Times New Roman"/>
          <w:sz w:val="28"/>
          <w:szCs w:val="28"/>
        </w:rPr>
        <w:t>сс вкл</w:t>
      </w:r>
      <w:proofErr w:type="gramEnd"/>
      <w:r w:rsidRPr="00E604EC">
        <w:rPr>
          <w:rFonts w:ascii="Times New Roman" w:hAnsi="Times New Roman" w:cs="Times New Roman"/>
          <w:sz w:val="28"/>
          <w:szCs w:val="28"/>
        </w:rPr>
        <w:t>ючает людей, имеющих высше</w:t>
      </w:r>
      <w:r>
        <w:rPr>
          <w:rFonts w:ascii="Times New Roman" w:hAnsi="Times New Roman" w:cs="Times New Roman"/>
          <w:sz w:val="28"/>
          <w:szCs w:val="28"/>
        </w:rPr>
        <w:t>е и/или среднее профессиональ</w:t>
      </w:r>
      <w:r w:rsidRPr="00E604EC">
        <w:rPr>
          <w:rFonts w:ascii="Times New Roman" w:hAnsi="Times New Roman" w:cs="Times New Roman"/>
          <w:sz w:val="28"/>
          <w:szCs w:val="28"/>
        </w:rPr>
        <w:t>ное образование, ежемесячный доход в границах в 30–50 тыс. р. Люд</w:t>
      </w:r>
      <w:r>
        <w:rPr>
          <w:rFonts w:ascii="Times New Roman" w:hAnsi="Times New Roman" w:cs="Times New Roman"/>
          <w:sz w:val="28"/>
          <w:szCs w:val="28"/>
        </w:rPr>
        <w:t xml:space="preserve">и, относящиеся к этому классу, </w:t>
      </w:r>
      <w:r w:rsidRPr="00E604EC">
        <w:rPr>
          <w:rFonts w:ascii="Times New Roman" w:hAnsi="Times New Roman" w:cs="Times New Roman"/>
          <w:sz w:val="28"/>
          <w:szCs w:val="28"/>
        </w:rPr>
        <w:t xml:space="preserve">стараются откладывать часть своих доходов, не вкладывая их в </w:t>
      </w:r>
      <w:r>
        <w:rPr>
          <w:rFonts w:ascii="Times New Roman" w:hAnsi="Times New Roman" w:cs="Times New Roman"/>
          <w:sz w:val="28"/>
          <w:szCs w:val="28"/>
        </w:rPr>
        <w:t xml:space="preserve">активы из-за низкой финансовой </w:t>
      </w:r>
      <w:r w:rsidRPr="00E604EC">
        <w:rPr>
          <w:rFonts w:ascii="Times New Roman" w:hAnsi="Times New Roman" w:cs="Times New Roman"/>
          <w:sz w:val="28"/>
          <w:szCs w:val="28"/>
        </w:rPr>
        <w:t>грамотности. К этому классу можно отнести: работников медицин</w:t>
      </w:r>
      <w:r>
        <w:rPr>
          <w:rFonts w:ascii="Times New Roman" w:hAnsi="Times New Roman" w:cs="Times New Roman"/>
          <w:sz w:val="28"/>
          <w:szCs w:val="28"/>
        </w:rPr>
        <w:t>ской сферы (</w:t>
      </w:r>
      <w:proofErr w:type="gramStart"/>
      <w:r>
        <w:rPr>
          <w:rFonts w:ascii="Times New Roman" w:hAnsi="Times New Roman" w:cs="Times New Roman"/>
          <w:sz w:val="28"/>
          <w:szCs w:val="28"/>
        </w:rPr>
        <w:t>заведующих отделе</w:t>
      </w:r>
      <w:r w:rsidRPr="00E604EC">
        <w:rPr>
          <w:rFonts w:ascii="Times New Roman" w:hAnsi="Times New Roman" w:cs="Times New Roman"/>
          <w:sz w:val="28"/>
          <w:szCs w:val="28"/>
        </w:rPr>
        <w:t>ний</w:t>
      </w:r>
      <w:proofErr w:type="gramEnd"/>
      <w:r w:rsidRPr="00E604EC">
        <w:rPr>
          <w:rFonts w:ascii="Times New Roman" w:hAnsi="Times New Roman" w:cs="Times New Roman"/>
          <w:sz w:val="28"/>
          <w:szCs w:val="28"/>
        </w:rPr>
        <w:t>), младший офицерский состав вооруженных сил, младший о</w:t>
      </w:r>
      <w:r>
        <w:rPr>
          <w:rFonts w:ascii="Times New Roman" w:hAnsi="Times New Roman" w:cs="Times New Roman"/>
          <w:sz w:val="28"/>
          <w:szCs w:val="28"/>
        </w:rPr>
        <w:t>фицерский состав полиции, юристов, бухгалтеров, профессорско-</w:t>
      </w:r>
      <w:r w:rsidRPr="00E604EC">
        <w:rPr>
          <w:rFonts w:ascii="Times New Roman" w:hAnsi="Times New Roman" w:cs="Times New Roman"/>
          <w:sz w:val="28"/>
          <w:szCs w:val="28"/>
        </w:rPr>
        <w:t xml:space="preserve">преподавательский состав высших учебных заведений и др. </w:t>
      </w:r>
    </w:p>
    <w:p w:rsidR="00E604EC" w:rsidRPr="00E604EC" w:rsidRDefault="00E604EC" w:rsidP="009B7D5D">
      <w:pPr>
        <w:spacing w:after="0" w:line="360" w:lineRule="auto"/>
        <w:ind w:firstLine="709"/>
        <w:jc w:val="both"/>
        <w:rPr>
          <w:rFonts w:ascii="Times New Roman" w:hAnsi="Times New Roman" w:cs="Times New Roman"/>
          <w:sz w:val="28"/>
          <w:szCs w:val="28"/>
        </w:rPr>
      </w:pPr>
      <w:r w:rsidRPr="00E604EC">
        <w:rPr>
          <w:rFonts w:ascii="Times New Roman" w:hAnsi="Times New Roman" w:cs="Times New Roman"/>
          <w:sz w:val="28"/>
          <w:szCs w:val="28"/>
        </w:rPr>
        <w:lastRenderedPageBreak/>
        <w:t xml:space="preserve">Низший класс характеризуется низким </w:t>
      </w:r>
      <w:r>
        <w:rPr>
          <w:rFonts w:ascii="Times New Roman" w:hAnsi="Times New Roman" w:cs="Times New Roman"/>
          <w:sz w:val="28"/>
          <w:szCs w:val="28"/>
        </w:rPr>
        <w:t xml:space="preserve">уровнем дохода (до 30 тыс. р.), наличием среднего, </w:t>
      </w:r>
      <w:r w:rsidRPr="00E604EC">
        <w:rPr>
          <w:rFonts w:ascii="Times New Roman" w:hAnsi="Times New Roman" w:cs="Times New Roman"/>
          <w:sz w:val="28"/>
          <w:szCs w:val="28"/>
        </w:rPr>
        <w:t>среднего специального, неполного высшего или высшего образования</w:t>
      </w:r>
      <w:r>
        <w:rPr>
          <w:rFonts w:ascii="Times New Roman" w:hAnsi="Times New Roman" w:cs="Times New Roman"/>
          <w:sz w:val="28"/>
          <w:szCs w:val="28"/>
        </w:rPr>
        <w:t xml:space="preserve"> (или его отсутствием). Основ</w:t>
      </w:r>
      <w:r w:rsidRPr="00E604EC">
        <w:rPr>
          <w:rFonts w:ascii="Times New Roman" w:hAnsi="Times New Roman" w:cs="Times New Roman"/>
          <w:sz w:val="28"/>
          <w:szCs w:val="28"/>
        </w:rPr>
        <w:t>ной отличительной чертой низшего класса является наличие кредит</w:t>
      </w:r>
      <w:r>
        <w:rPr>
          <w:rFonts w:ascii="Times New Roman" w:hAnsi="Times New Roman" w:cs="Times New Roman"/>
          <w:sz w:val="28"/>
          <w:szCs w:val="28"/>
        </w:rPr>
        <w:t>ов на приобретение автомобиль</w:t>
      </w:r>
      <w:r w:rsidRPr="00E604EC">
        <w:rPr>
          <w:rFonts w:ascii="Times New Roman" w:hAnsi="Times New Roman" w:cs="Times New Roman"/>
          <w:sz w:val="28"/>
          <w:szCs w:val="28"/>
        </w:rPr>
        <w:t xml:space="preserve">ного транспорта, товаров длительного пользования (компьютера, холодильника, телевизора и др.). </w:t>
      </w:r>
    </w:p>
    <w:p w:rsidR="006E00A3" w:rsidRDefault="006E00A3" w:rsidP="003C72E0">
      <w:pPr>
        <w:spacing w:after="0" w:line="360" w:lineRule="auto"/>
        <w:ind w:firstLine="709"/>
        <w:jc w:val="both"/>
        <w:rPr>
          <w:rFonts w:ascii="Times New Roman" w:hAnsi="Times New Roman" w:cs="Times New Roman"/>
          <w:sz w:val="28"/>
          <w:szCs w:val="28"/>
        </w:rPr>
      </w:pPr>
    </w:p>
    <w:p w:rsidR="00B4298F" w:rsidRDefault="00B4298F" w:rsidP="003C72E0">
      <w:pPr>
        <w:spacing w:after="0" w:line="360" w:lineRule="auto"/>
        <w:ind w:firstLine="709"/>
        <w:jc w:val="both"/>
        <w:rPr>
          <w:rFonts w:ascii="Times New Roman" w:hAnsi="Times New Roman" w:cs="Times New Roman"/>
          <w:sz w:val="28"/>
          <w:szCs w:val="28"/>
        </w:rPr>
      </w:pPr>
    </w:p>
    <w:p w:rsidR="006E00A3" w:rsidRPr="00587950" w:rsidRDefault="00FE2E1F" w:rsidP="003C72E0">
      <w:pPr>
        <w:spacing w:after="0" w:line="360" w:lineRule="auto"/>
        <w:ind w:firstLine="709"/>
        <w:jc w:val="both"/>
        <w:rPr>
          <w:rFonts w:ascii="Times New Roman" w:hAnsi="Times New Roman" w:cs="Times New Roman"/>
          <w:b/>
          <w:sz w:val="28"/>
          <w:szCs w:val="28"/>
        </w:rPr>
      </w:pPr>
      <w:r w:rsidRPr="00587950">
        <w:rPr>
          <w:rFonts w:ascii="Times New Roman" w:hAnsi="Times New Roman" w:cs="Times New Roman"/>
          <w:b/>
          <w:sz w:val="28"/>
          <w:szCs w:val="28"/>
        </w:rPr>
        <w:t xml:space="preserve">1.3 </w:t>
      </w:r>
      <w:r w:rsidR="006E00A3" w:rsidRPr="00587950">
        <w:rPr>
          <w:rFonts w:ascii="Times New Roman" w:hAnsi="Times New Roman" w:cs="Times New Roman"/>
          <w:b/>
          <w:sz w:val="28"/>
          <w:szCs w:val="28"/>
        </w:rPr>
        <w:t>Партийно-политическая структура Пензенской области</w:t>
      </w:r>
    </w:p>
    <w:p w:rsidR="00A4482C" w:rsidRDefault="00A4482C" w:rsidP="003C72E0">
      <w:pPr>
        <w:spacing w:after="0" w:line="360" w:lineRule="auto"/>
        <w:ind w:firstLine="709"/>
        <w:jc w:val="both"/>
        <w:rPr>
          <w:rFonts w:ascii="Times New Roman" w:hAnsi="Times New Roman" w:cs="Times New Roman"/>
          <w:sz w:val="28"/>
          <w:szCs w:val="28"/>
        </w:rPr>
      </w:pPr>
    </w:p>
    <w:p w:rsidR="00A4482C" w:rsidRDefault="00A4482C" w:rsidP="003C72E0">
      <w:pPr>
        <w:spacing w:after="0" w:line="360" w:lineRule="auto"/>
        <w:ind w:firstLine="709"/>
        <w:jc w:val="both"/>
        <w:rPr>
          <w:rFonts w:ascii="Times New Roman" w:hAnsi="Times New Roman" w:cs="Times New Roman"/>
          <w:sz w:val="28"/>
          <w:szCs w:val="28"/>
        </w:rPr>
      </w:pPr>
    </w:p>
    <w:p w:rsidR="00EF2021" w:rsidRPr="00EF2021" w:rsidRDefault="00EF2021" w:rsidP="00EF2021">
      <w:pPr>
        <w:spacing w:after="0" w:line="360" w:lineRule="auto"/>
        <w:ind w:firstLine="709"/>
        <w:jc w:val="both"/>
        <w:rPr>
          <w:rFonts w:ascii="Times New Roman" w:hAnsi="Times New Roman" w:cs="Times New Roman"/>
          <w:sz w:val="28"/>
          <w:szCs w:val="28"/>
        </w:rPr>
      </w:pPr>
      <w:r w:rsidRPr="00EF2021">
        <w:rPr>
          <w:rFonts w:ascii="Times New Roman" w:hAnsi="Times New Roman" w:cs="Times New Roman"/>
          <w:sz w:val="28"/>
          <w:szCs w:val="28"/>
        </w:rPr>
        <w:t xml:space="preserve">В Российской Федерации признаются политическое многообразие, многопартийность. </w:t>
      </w:r>
      <w:proofErr w:type="gramStart"/>
      <w:r w:rsidRPr="00EF2021">
        <w:rPr>
          <w:rFonts w:ascii="Times New Roman" w:hAnsi="Times New Roman" w:cs="Times New Roman"/>
          <w:sz w:val="28"/>
          <w:szCs w:val="28"/>
        </w:rPr>
        <w:t>Исходя из этого конституционного принципа государством гарантируется</w:t>
      </w:r>
      <w:proofErr w:type="gramEnd"/>
      <w:r w:rsidRPr="00EF2021">
        <w:rPr>
          <w:rFonts w:ascii="Times New Roman" w:hAnsi="Times New Roman" w:cs="Times New Roman"/>
          <w:sz w:val="28"/>
          <w:szCs w:val="28"/>
        </w:rPr>
        <w:t xml:space="preserve"> равенство политических партий перед законом независимо от изложенных в их учредительных и программных документах идеологии, целей и задач.</w:t>
      </w:r>
    </w:p>
    <w:p w:rsidR="00EF2021" w:rsidRDefault="00EF2021" w:rsidP="00EF2021">
      <w:pPr>
        <w:spacing w:after="0" w:line="360" w:lineRule="auto"/>
        <w:ind w:firstLine="709"/>
        <w:jc w:val="both"/>
        <w:rPr>
          <w:rFonts w:ascii="Times New Roman" w:hAnsi="Times New Roman" w:cs="Times New Roman"/>
          <w:sz w:val="28"/>
          <w:szCs w:val="28"/>
        </w:rPr>
      </w:pPr>
      <w:r w:rsidRPr="00EF2021">
        <w:rPr>
          <w:rFonts w:ascii="Times New Roman" w:hAnsi="Times New Roman" w:cs="Times New Roman"/>
          <w:sz w:val="28"/>
          <w:szCs w:val="28"/>
        </w:rPr>
        <w:t xml:space="preserve">Государством обеспечивается соблюдение прав и законных интересов политических партий. </w:t>
      </w:r>
    </w:p>
    <w:p w:rsidR="00EF2021" w:rsidRDefault="00065AA0" w:rsidP="00EF202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Политическая партия – </w:t>
      </w:r>
      <w:r w:rsidR="00EF2021" w:rsidRPr="00EF2021">
        <w:rPr>
          <w:rFonts w:ascii="Times New Roman" w:hAnsi="Times New Roman" w:cs="Times New Roman"/>
          <w:sz w:val="28"/>
          <w:szCs w:val="28"/>
        </w:rPr>
        <w:t>это общественное объединение, созданное в целях участия граждан Российской Федерации в политической жизни общества посредством формирования и выражения их политической воли, участия в общественных и политических акциях, в выборах и референдумах, а также в целях представления интересов граждан в органах государственной власти и органах местного самоуправления</w:t>
      </w:r>
      <w:r w:rsidR="002203CC" w:rsidRPr="002203CC">
        <w:rPr>
          <w:rFonts w:ascii="Times New Roman" w:hAnsi="Times New Roman" w:cs="Times New Roman"/>
          <w:sz w:val="28"/>
          <w:szCs w:val="28"/>
        </w:rPr>
        <w:t>[</w:t>
      </w:r>
      <w:r w:rsidR="002203CC">
        <w:rPr>
          <w:rFonts w:ascii="Times New Roman" w:hAnsi="Times New Roman" w:cs="Times New Roman"/>
          <w:sz w:val="28"/>
          <w:szCs w:val="28"/>
        </w:rPr>
        <w:t>18</w:t>
      </w:r>
      <w:r w:rsidR="002203CC" w:rsidRPr="002203CC">
        <w:rPr>
          <w:rFonts w:ascii="Times New Roman" w:hAnsi="Times New Roman" w:cs="Times New Roman"/>
          <w:sz w:val="28"/>
          <w:szCs w:val="28"/>
        </w:rPr>
        <w:t>]</w:t>
      </w:r>
      <w:r w:rsidR="00EF2021" w:rsidRPr="00EF2021">
        <w:rPr>
          <w:rFonts w:ascii="Times New Roman" w:hAnsi="Times New Roman" w:cs="Times New Roman"/>
          <w:sz w:val="28"/>
          <w:szCs w:val="28"/>
        </w:rPr>
        <w:t xml:space="preserve">. </w:t>
      </w:r>
    </w:p>
    <w:p w:rsidR="00065AA0" w:rsidRDefault="00065AA0" w:rsidP="00EF202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Политические партии играют о</w:t>
      </w:r>
      <w:r w:rsidRPr="00065AA0">
        <w:rPr>
          <w:rFonts w:ascii="Times New Roman" w:hAnsi="Times New Roman" w:cs="Times New Roman"/>
          <w:sz w:val="28"/>
          <w:szCs w:val="28"/>
        </w:rPr>
        <w:t>громную роль в</w:t>
      </w:r>
      <w:r>
        <w:rPr>
          <w:rFonts w:ascii="Times New Roman" w:hAnsi="Times New Roman" w:cs="Times New Roman"/>
          <w:sz w:val="28"/>
          <w:szCs w:val="28"/>
        </w:rPr>
        <w:t xml:space="preserve"> развитии гражданского общества, они </w:t>
      </w:r>
      <w:proofErr w:type="gramStart"/>
      <w:r w:rsidRPr="00065AA0">
        <w:rPr>
          <w:rFonts w:ascii="Times New Roman" w:hAnsi="Times New Roman" w:cs="Times New Roman"/>
          <w:sz w:val="28"/>
          <w:szCs w:val="28"/>
        </w:rPr>
        <w:t>выполняют роль</w:t>
      </w:r>
      <w:proofErr w:type="gramEnd"/>
      <w:r w:rsidRPr="00065AA0">
        <w:rPr>
          <w:rFonts w:ascii="Times New Roman" w:hAnsi="Times New Roman" w:cs="Times New Roman"/>
          <w:sz w:val="28"/>
          <w:szCs w:val="28"/>
        </w:rPr>
        <w:t xml:space="preserve"> посредников между группами населения и государственной властью, обеспечивая сопряжение и учет их интересов в деятельности политических институтов. Политическая партия является добровольным самоуправляющимся общественным </w:t>
      </w:r>
      <w:r w:rsidR="00923000">
        <w:rPr>
          <w:rFonts w:ascii="Times New Roman" w:hAnsi="Times New Roman" w:cs="Times New Roman"/>
          <w:sz w:val="28"/>
          <w:szCs w:val="28"/>
        </w:rPr>
        <w:t>о</w:t>
      </w:r>
      <w:r>
        <w:rPr>
          <w:rFonts w:ascii="Times New Roman" w:hAnsi="Times New Roman" w:cs="Times New Roman"/>
          <w:sz w:val="28"/>
          <w:szCs w:val="28"/>
        </w:rPr>
        <w:t xml:space="preserve">бъединением. И вместе с  тем – </w:t>
      </w:r>
      <w:r w:rsidRPr="00065AA0">
        <w:rPr>
          <w:rFonts w:ascii="Times New Roman" w:hAnsi="Times New Roman" w:cs="Times New Roman"/>
          <w:sz w:val="28"/>
          <w:szCs w:val="28"/>
        </w:rPr>
        <w:t xml:space="preserve">это один из базисных институтов политической системы  общества. </w:t>
      </w:r>
    </w:p>
    <w:p w:rsidR="006E00A3" w:rsidRDefault="00A4482C" w:rsidP="00EF2021">
      <w:pPr>
        <w:spacing w:after="0" w:line="360" w:lineRule="auto"/>
        <w:ind w:firstLine="709"/>
        <w:jc w:val="both"/>
        <w:rPr>
          <w:rFonts w:ascii="Times New Roman" w:hAnsi="Times New Roman" w:cs="Times New Roman"/>
          <w:sz w:val="28"/>
          <w:szCs w:val="28"/>
        </w:rPr>
      </w:pPr>
      <w:r w:rsidRPr="00A4482C">
        <w:rPr>
          <w:rFonts w:ascii="Times New Roman" w:hAnsi="Times New Roman" w:cs="Times New Roman"/>
          <w:sz w:val="28"/>
          <w:szCs w:val="28"/>
        </w:rPr>
        <w:lastRenderedPageBreak/>
        <w:t>По состоянию на 01 апреля 2016 года на территории Пензенской области зарегистрированы 50 региональных отделений политических партий. В том числе региональные отделения 4 партий, представленных в Государственной Думе РФ: «Единая Россия», «Коммунистическая партия Российской Федерации», «Справедливая Россия», «Либерально-демократическая партия России».</w:t>
      </w:r>
    </w:p>
    <w:p w:rsidR="00DD313E" w:rsidRDefault="00A4482C" w:rsidP="00EF202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Наиболее крупные политические партии на территории Пензенской области п</w:t>
      </w:r>
      <w:r w:rsidR="00EF2021">
        <w:rPr>
          <w:rFonts w:ascii="Times New Roman" w:hAnsi="Times New Roman" w:cs="Times New Roman"/>
          <w:sz w:val="28"/>
          <w:szCs w:val="28"/>
        </w:rPr>
        <w:t>редставлены в таблице</w:t>
      </w:r>
      <w:r w:rsidR="00923000">
        <w:rPr>
          <w:rFonts w:ascii="Times New Roman" w:hAnsi="Times New Roman" w:cs="Times New Roman"/>
          <w:sz w:val="28"/>
          <w:szCs w:val="28"/>
        </w:rPr>
        <w:t xml:space="preserve"> 12.</w:t>
      </w:r>
    </w:p>
    <w:p w:rsidR="00C216F3" w:rsidRPr="00C216F3" w:rsidRDefault="00C216F3" w:rsidP="00EF2021">
      <w:pPr>
        <w:spacing w:after="0" w:line="360" w:lineRule="auto"/>
        <w:ind w:firstLine="709"/>
        <w:jc w:val="both"/>
        <w:rPr>
          <w:rFonts w:ascii="Times New Roman" w:hAnsi="Times New Roman" w:cs="Times New Roman"/>
          <w:sz w:val="28"/>
          <w:szCs w:val="28"/>
        </w:rPr>
      </w:pPr>
    </w:p>
    <w:p w:rsidR="00B4715B" w:rsidRPr="00C216F3" w:rsidRDefault="00923000" w:rsidP="0051304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Таблица 12</w:t>
      </w:r>
      <w:r w:rsidR="00C216F3">
        <w:rPr>
          <w:rFonts w:ascii="Times New Roman" w:hAnsi="Times New Roman" w:cs="Times New Roman"/>
          <w:sz w:val="28"/>
          <w:szCs w:val="28"/>
        </w:rPr>
        <w:t xml:space="preserve"> – Крупные политические партии на территории Пензенской области</w:t>
      </w:r>
      <w:r w:rsidR="00C216F3" w:rsidRPr="00C216F3">
        <w:rPr>
          <w:rFonts w:ascii="Times New Roman" w:hAnsi="Times New Roman" w:cs="Times New Roman"/>
          <w:sz w:val="28"/>
          <w:szCs w:val="28"/>
        </w:rPr>
        <w:t>[</w:t>
      </w:r>
      <w:r w:rsidR="005332A6">
        <w:rPr>
          <w:rFonts w:ascii="Times New Roman" w:hAnsi="Times New Roman" w:cs="Times New Roman"/>
          <w:sz w:val="28"/>
          <w:szCs w:val="28"/>
        </w:rPr>
        <w:t>2</w:t>
      </w:r>
      <w:r>
        <w:rPr>
          <w:rFonts w:ascii="Times New Roman" w:hAnsi="Times New Roman" w:cs="Times New Roman"/>
          <w:sz w:val="28"/>
          <w:szCs w:val="28"/>
        </w:rPr>
        <w:t>8</w:t>
      </w:r>
      <w:r w:rsidR="00C216F3" w:rsidRPr="00C216F3">
        <w:rPr>
          <w:rFonts w:ascii="Times New Roman" w:hAnsi="Times New Roman" w:cs="Times New Roman"/>
          <w:sz w:val="28"/>
          <w:szCs w:val="28"/>
        </w:rPr>
        <w:t>]</w:t>
      </w:r>
    </w:p>
    <w:tbl>
      <w:tblPr>
        <w:tblStyle w:val="a5"/>
        <w:tblW w:w="5000" w:type="pct"/>
        <w:tblLook w:val="04A0" w:firstRow="1" w:lastRow="0" w:firstColumn="1" w:lastColumn="0" w:noHBand="0" w:noVBand="1"/>
      </w:tblPr>
      <w:tblGrid>
        <w:gridCol w:w="550"/>
        <w:gridCol w:w="6019"/>
        <w:gridCol w:w="3285"/>
      </w:tblGrid>
      <w:tr w:rsidR="00A4482C" w:rsidRPr="007C2148" w:rsidTr="00A755F0">
        <w:tc>
          <w:tcPr>
            <w:tcW w:w="279" w:type="pct"/>
          </w:tcPr>
          <w:p w:rsidR="00A4482C" w:rsidRPr="007C2148" w:rsidRDefault="00A4482C" w:rsidP="00A755F0">
            <w:pPr>
              <w:rPr>
                <w:rFonts w:ascii="Times New Roman" w:hAnsi="Times New Roman" w:cs="Times New Roman"/>
              </w:rPr>
            </w:pPr>
          </w:p>
        </w:tc>
        <w:tc>
          <w:tcPr>
            <w:tcW w:w="3054" w:type="pct"/>
          </w:tcPr>
          <w:p w:rsidR="00A4482C" w:rsidRPr="007C2148" w:rsidRDefault="00A4482C" w:rsidP="00A755F0">
            <w:pPr>
              <w:rPr>
                <w:rFonts w:ascii="Times New Roman" w:hAnsi="Times New Roman" w:cs="Times New Roman"/>
              </w:rPr>
            </w:pPr>
            <w:r w:rsidRPr="007C2148">
              <w:rPr>
                <w:rFonts w:ascii="Times New Roman" w:hAnsi="Times New Roman" w:cs="Times New Roman"/>
              </w:rPr>
              <w:t xml:space="preserve">Наименование </w:t>
            </w:r>
          </w:p>
        </w:tc>
        <w:tc>
          <w:tcPr>
            <w:tcW w:w="1667" w:type="pct"/>
          </w:tcPr>
          <w:p w:rsidR="00A4482C" w:rsidRPr="007C2148" w:rsidRDefault="00A4482C" w:rsidP="00A755F0">
            <w:pPr>
              <w:rPr>
                <w:rFonts w:ascii="Times New Roman" w:hAnsi="Times New Roman" w:cs="Times New Roman"/>
              </w:rPr>
            </w:pPr>
            <w:r w:rsidRPr="007C2148">
              <w:rPr>
                <w:rFonts w:ascii="Times New Roman" w:hAnsi="Times New Roman" w:cs="Times New Roman"/>
              </w:rPr>
              <w:t>Руководитель</w:t>
            </w:r>
          </w:p>
        </w:tc>
      </w:tr>
      <w:tr w:rsidR="00A4482C" w:rsidRPr="007C2148" w:rsidTr="00A755F0">
        <w:tc>
          <w:tcPr>
            <w:tcW w:w="279" w:type="pct"/>
          </w:tcPr>
          <w:p w:rsidR="00A4482C" w:rsidRPr="007C2148" w:rsidRDefault="00A4482C" w:rsidP="00A755F0">
            <w:pPr>
              <w:pStyle w:val="a7"/>
              <w:numPr>
                <w:ilvl w:val="0"/>
                <w:numId w:val="1"/>
              </w:numPr>
              <w:spacing w:after="0" w:line="240" w:lineRule="auto"/>
              <w:ind w:left="0" w:firstLine="0"/>
              <w:rPr>
                <w:rFonts w:ascii="Times New Roman" w:hAnsi="Times New Roman" w:cs="Times New Roman"/>
              </w:rPr>
            </w:pPr>
          </w:p>
        </w:tc>
        <w:tc>
          <w:tcPr>
            <w:tcW w:w="3054" w:type="pct"/>
          </w:tcPr>
          <w:p w:rsidR="00A4482C" w:rsidRPr="007C2148" w:rsidRDefault="00A4482C" w:rsidP="00A755F0">
            <w:pPr>
              <w:rPr>
                <w:rFonts w:ascii="Times New Roman" w:hAnsi="Times New Roman" w:cs="Times New Roman"/>
              </w:rPr>
            </w:pPr>
            <w:r w:rsidRPr="007C2148">
              <w:rPr>
                <w:rFonts w:ascii="Times New Roman" w:hAnsi="Times New Roman" w:cs="Times New Roman"/>
              </w:rPr>
              <w:t xml:space="preserve">Пензенское региональное отделение Всероссийской политической партии «ЕДИНАЯ РОССИЯ». </w:t>
            </w:r>
          </w:p>
          <w:p w:rsidR="00A4482C" w:rsidRPr="007C2148" w:rsidRDefault="00A4482C" w:rsidP="00A755F0">
            <w:pPr>
              <w:rPr>
                <w:rFonts w:ascii="Times New Roman" w:hAnsi="Times New Roman" w:cs="Times New Roman"/>
              </w:rPr>
            </w:pPr>
            <w:r w:rsidRPr="007C2148">
              <w:rPr>
                <w:rFonts w:ascii="Times New Roman" w:hAnsi="Times New Roman" w:cs="Times New Roman"/>
              </w:rPr>
              <w:t>Количество членов – 29 058</w:t>
            </w:r>
          </w:p>
          <w:p w:rsidR="00A4482C" w:rsidRPr="007C2148" w:rsidRDefault="00A4482C" w:rsidP="00A755F0">
            <w:pPr>
              <w:rPr>
                <w:rFonts w:ascii="Times New Roman" w:hAnsi="Times New Roman" w:cs="Times New Roman"/>
              </w:rPr>
            </w:pPr>
            <w:r w:rsidRPr="007C2148">
              <w:rPr>
                <w:rFonts w:ascii="Times New Roman" w:hAnsi="Times New Roman" w:cs="Times New Roman"/>
              </w:rPr>
              <w:t>Количество местных отделений -  33</w:t>
            </w:r>
          </w:p>
        </w:tc>
        <w:tc>
          <w:tcPr>
            <w:tcW w:w="1667" w:type="pct"/>
          </w:tcPr>
          <w:p w:rsidR="00A4482C" w:rsidRPr="007C2148" w:rsidRDefault="00A4482C" w:rsidP="00A755F0">
            <w:pPr>
              <w:rPr>
                <w:rFonts w:ascii="Times New Roman" w:hAnsi="Times New Roman" w:cs="Times New Roman"/>
              </w:rPr>
            </w:pPr>
            <w:r w:rsidRPr="00140312">
              <w:rPr>
                <w:rFonts w:ascii="Times New Roman" w:hAnsi="Times New Roman" w:cs="Times New Roman"/>
              </w:rPr>
              <w:t>Лидин Валерий Кузьмич</w:t>
            </w:r>
          </w:p>
        </w:tc>
      </w:tr>
      <w:tr w:rsidR="00A4482C" w:rsidRPr="007C2148" w:rsidTr="00A755F0">
        <w:tc>
          <w:tcPr>
            <w:tcW w:w="279" w:type="pct"/>
          </w:tcPr>
          <w:p w:rsidR="00A4482C" w:rsidRPr="007C2148" w:rsidRDefault="00A4482C" w:rsidP="00A755F0">
            <w:pPr>
              <w:pStyle w:val="a7"/>
              <w:numPr>
                <w:ilvl w:val="0"/>
                <w:numId w:val="1"/>
              </w:numPr>
              <w:spacing w:after="0" w:line="240" w:lineRule="auto"/>
              <w:ind w:left="0" w:firstLine="0"/>
              <w:rPr>
                <w:rFonts w:ascii="Times New Roman" w:hAnsi="Times New Roman" w:cs="Times New Roman"/>
              </w:rPr>
            </w:pPr>
          </w:p>
        </w:tc>
        <w:tc>
          <w:tcPr>
            <w:tcW w:w="3054" w:type="pct"/>
          </w:tcPr>
          <w:p w:rsidR="00A4482C" w:rsidRPr="007C2148" w:rsidRDefault="00A4482C" w:rsidP="00A755F0">
            <w:pPr>
              <w:rPr>
                <w:rFonts w:ascii="Times New Roman" w:hAnsi="Times New Roman" w:cs="Times New Roman"/>
              </w:rPr>
            </w:pPr>
            <w:r w:rsidRPr="007C2148">
              <w:rPr>
                <w:rFonts w:ascii="Times New Roman" w:hAnsi="Times New Roman" w:cs="Times New Roman"/>
              </w:rPr>
              <w:t xml:space="preserve">ПЕНЗЕНСКОЕ ОБЛАСТНОЕ ОТДЕЛЕНИЕ политической партии «КОММУНИСТИЧЕСКАЯ ПАРТИЯ РОССИЙСКОЙ ФЕДЕРАЦИИ». </w:t>
            </w:r>
          </w:p>
          <w:p w:rsidR="00A4482C" w:rsidRPr="007C2148" w:rsidRDefault="00A4482C" w:rsidP="00A755F0">
            <w:pPr>
              <w:rPr>
                <w:rFonts w:ascii="Times New Roman" w:hAnsi="Times New Roman" w:cs="Times New Roman"/>
              </w:rPr>
            </w:pPr>
            <w:r w:rsidRPr="007C2148">
              <w:rPr>
                <w:rFonts w:ascii="Times New Roman" w:hAnsi="Times New Roman" w:cs="Times New Roman"/>
              </w:rPr>
              <w:t xml:space="preserve">Количество членов – 1 600 </w:t>
            </w:r>
          </w:p>
          <w:p w:rsidR="00A4482C" w:rsidRPr="007C2148" w:rsidRDefault="00A4482C" w:rsidP="00A755F0">
            <w:pPr>
              <w:rPr>
                <w:rFonts w:ascii="Times New Roman" w:hAnsi="Times New Roman" w:cs="Times New Roman"/>
              </w:rPr>
            </w:pPr>
            <w:r w:rsidRPr="007C2148">
              <w:rPr>
                <w:rFonts w:ascii="Times New Roman" w:hAnsi="Times New Roman" w:cs="Times New Roman"/>
              </w:rPr>
              <w:t>Количество местных отделений -  35</w:t>
            </w:r>
          </w:p>
        </w:tc>
        <w:tc>
          <w:tcPr>
            <w:tcW w:w="1667" w:type="pct"/>
          </w:tcPr>
          <w:p w:rsidR="00A4482C" w:rsidRPr="007C2148" w:rsidRDefault="00A4482C" w:rsidP="00A755F0">
            <w:pPr>
              <w:rPr>
                <w:rFonts w:ascii="Times New Roman" w:hAnsi="Times New Roman" w:cs="Times New Roman"/>
              </w:rPr>
            </w:pPr>
            <w:proofErr w:type="spellStart"/>
            <w:r w:rsidRPr="00140312">
              <w:rPr>
                <w:rFonts w:ascii="Times New Roman" w:hAnsi="Times New Roman" w:cs="Times New Roman"/>
              </w:rPr>
              <w:t>Камнев</w:t>
            </w:r>
            <w:proofErr w:type="spellEnd"/>
            <w:r w:rsidRPr="00140312">
              <w:rPr>
                <w:rFonts w:ascii="Times New Roman" w:hAnsi="Times New Roman" w:cs="Times New Roman"/>
              </w:rPr>
              <w:t xml:space="preserve"> Георгий Петрович</w:t>
            </w:r>
          </w:p>
        </w:tc>
      </w:tr>
      <w:tr w:rsidR="00A4482C" w:rsidRPr="007C2148" w:rsidTr="00A755F0">
        <w:tc>
          <w:tcPr>
            <w:tcW w:w="279" w:type="pct"/>
          </w:tcPr>
          <w:p w:rsidR="00A4482C" w:rsidRPr="007C2148" w:rsidRDefault="00A4482C" w:rsidP="00A755F0">
            <w:pPr>
              <w:pStyle w:val="a7"/>
              <w:numPr>
                <w:ilvl w:val="0"/>
                <w:numId w:val="1"/>
              </w:numPr>
              <w:spacing w:after="0" w:line="240" w:lineRule="auto"/>
              <w:ind w:left="0" w:firstLine="0"/>
              <w:rPr>
                <w:rFonts w:ascii="Times New Roman" w:hAnsi="Times New Roman" w:cs="Times New Roman"/>
              </w:rPr>
            </w:pPr>
          </w:p>
        </w:tc>
        <w:tc>
          <w:tcPr>
            <w:tcW w:w="3054" w:type="pct"/>
          </w:tcPr>
          <w:p w:rsidR="00A4482C" w:rsidRPr="007C2148" w:rsidRDefault="00A4482C" w:rsidP="00A755F0">
            <w:pPr>
              <w:rPr>
                <w:rFonts w:ascii="Times New Roman" w:hAnsi="Times New Roman" w:cs="Times New Roman"/>
              </w:rPr>
            </w:pPr>
            <w:r w:rsidRPr="007C2148">
              <w:rPr>
                <w:rFonts w:ascii="Times New Roman" w:hAnsi="Times New Roman" w:cs="Times New Roman"/>
              </w:rPr>
              <w:t>Пензенское региональное отделение Политической партии ЛДП</w:t>
            </w:r>
            <w:proofErr w:type="gramStart"/>
            <w:r w:rsidRPr="007C2148">
              <w:rPr>
                <w:rFonts w:ascii="Times New Roman" w:hAnsi="Times New Roman" w:cs="Times New Roman"/>
              </w:rPr>
              <w:t>Р-</w:t>
            </w:r>
            <w:proofErr w:type="gramEnd"/>
            <w:r w:rsidRPr="007C2148">
              <w:rPr>
                <w:rFonts w:ascii="Times New Roman" w:hAnsi="Times New Roman" w:cs="Times New Roman"/>
              </w:rPr>
              <w:t xml:space="preserve"> Либерально-демократической партии России. </w:t>
            </w:r>
          </w:p>
          <w:p w:rsidR="00A4482C" w:rsidRPr="007C2148" w:rsidRDefault="00A4482C" w:rsidP="00A755F0">
            <w:pPr>
              <w:rPr>
                <w:rFonts w:ascii="Times New Roman" w:hAnsi="Times New Roman" w:cs="Times New Roman"/>
              </w:rPr>
            </w:pPr>
            <w:r w:rsidRPr="007C2148">
              <w:rPr>
                <w:rFonts w:ascii="Times New Roman" w:hAnsi="Times New Roman" w:cs="Times New Roman"/>
              </w:rPr>
              <w:t>Количество членов – 2 677</w:t>
            </w:r>
          </w:p>
          <w:p w:rsidR="00A4482C" w:rsidRPr="007C2148" w:rsidRDefault="00A4482C" w:rsidP="00A755F0">
            <w:pPr>
              <w:rPr>
                <w:rFonts w:ascii="Times New Roman" w:hAnsi="Times New Roman" w:cs="Times New Roman"/>
              </w:rPr>
            </w:pPr>
            <w:r w:rsidRPr="007C2148">
              <w:rPr>
                <w:rFonts w:ascii="Times New Roman" w:hAnsi="Times New Roman" w:cs="Times New Roman"/>
              </w:rPr>
              <w:t>Количество местных отделений -  30</w:t>
            </w:r>
          </w:p>
        </w:tc>
        <w:tc>
          <w:tcPr>
            <w:tcW w:w="1667" w:type="pct"/>
          </w:tcPr>
          <w:p w:rsidR="00A4482C" w:rsidRPr="007C2148" w:rsidRDefault="00A4482C" w:rsidP="00A755F0">
            <w:pPr>
              <w:rPr>
                <w:rFonts w:ascii="Times New Roman" w:hAnsi="Times New Roman" w:cs="Times New Roman"/>
              </w:rPr>
            </w:pPr>
            <w:r w:rsidRPr="00140312">
              <w:rPr>
                <w:rFonts w:ascii="Times New Roman" w:hAnsi="Times New Roman" w:cs="Times New Roman"/>
              </w:rPr>
              <w:t>Васильев Александр Евгеньевич</w:t>
            </w:r>
          </w:p>
        </w:tc>
      </w:tr>
      <w:tr w:rsidR="00A4482C" w:rsidRPr="007C2148" w:rsidTr="00A755F0">
        <w:tc>
          <w:tcPr>
            <w:tcW w:w="279" w:type="pct"/>
          </w:tcPr>
          <w:p w:rsidR="00A4482C" w:rsidRPr="007C2148" w:rsidRDefault="00A4482C" w:rsidP="00A755F0">
            <w:pPr>
              <w:pStyle w:val="a7"/>
              <w:numPr>
                <w:ilvl w:val="0"/>
                <w:numId w:val="1"/>
              </w:numPr>
              <w:spacing w:after="0" w:line="240" w:lineRule="auto"/>
              <w:ind w:left="0" w:firstLine="0"/>
              <w:rPr>
                <w:rFonts w:ascii="Times New Roman" w:hAnsi="Times New Roman" w:cs="Times New Roman"/>
              </w:rPr>
            </w:pPr>
          </w:p>
        </w:tc>
        <w:tc>
          <w:tcPr>
            <w:tcW w:w="3054" w:type="pct"/>
          </w:tcPr>
          <w:p w:rsidR="00A4482C" w:rsidRPr="007C2148" w:rsidRDefault="00A4482C" w:rsidP="00A755F0">
            <w:pPr>
              <w:rPr>
                <w:rFonts w:ascii="Times New Roman" w:hAnsi="Times New Roman" w:cs="Times New Roman"/>
              </w:rPr>
            </w:pPr>
            <w:r w:rsidRPr="007C2148">
              <w:rPr>
                <w:rFonts w:ascii="Times New Roman" w:hAnsi="Times New Roman" w:cs="Times New Roman"/>
              </w:rPr>
              <w:t xml:space="preserve">Пензенское региональное отделение политической партии «ПАТРИОТЫ РОССИИ». </w:t>
            </w:r>
          </w:p>
          <w:p w:rsidR="00A4482C" w:rsidRPr="007C2148" w:rsidRDefault="00A4482C" w:rsidP="00A755F0">
            <w:pPr>
              <w:rPr>
                <w:rFonts w:ascii="Times New Roman" w:hAnsi="Times New Roman" w:cs="Times New Roman"/>
              </w:rPr>
            </w:pPr>
            <w:r w:rsidRPr="007C2148">
              <w:rPr>
                <w:rFonts w:ascii="Times New Roman" w:hAnsi="Times New Roman" w:cs="Times New Roman"/>
              </w:rPr>
              <w:t>Количество членов – 2 351</w:t>
            </w:r>
          </w:p>
          <w:p w:rsidR="00A4482C" w:rsidRPr="007C2148" w:rsidRDefault="00A4482C" w:rsidP="00A755F0">
            <w:pPr>
              <w:rPr>
                <w:rFonts w:ascii="Times New Roman" w:hAnsi="Times New Roman" w:cs="Times New Roman"/>
              </w:rPr>
            </w:pPr>
            <w:r w:rsidRPr="007C2148">
              <w:rPr>
                <w:rFonts w:ascii="Times New Roman" w:hAnsi="Times New Roman" w:cs="Times New Roman"/>
              </w:rPr>
              <w:t>Количество местных отделений -  15</w:t>
            </w:r>
          </w:p>
        </w:tc>
        <w:tc>
          <w:tcPr>
            <w:tcW w:w="1667" w:type="pct"/>
          </w:tcPr>
          <w:p w:rsidR="00A4482C" w:rsidRPr="007C2148" w:rsidRDefault="00A4482C" w:rsidP="00A755F0">
            <w:pPr>
              <w:rPr>
                <w:rFonts w:ascii="Times New Roman" w:hAnsi="Times New Roman" w:cs="Times New Roman"/>
              </w:rPr>
            </w:pPr>
            <w:r w:rsidRPr="00140312">
              <w:rPr>
                <w:rFonts w:ascii="Times New Roman" w:hAnsi="Times New Roman" w:cs="Times New Roman"/>
              </w:rPr>
              <w:t>Свищева Марина Валериевна</w:t>
            </w:r>
          </w:p>
        </w:tc>
      </w:tr>
      <w:tr w:rsidR="00A4482C" w:rsidRPr="007C2148" w:rsidTr="00A755F0">
        <w:tc>
          <w:tcPr>
            <w:tcW w:w="279" w:type="pct"/>
          </w:tcPr>
          <w:p w:rsidR="00A4482C" w:rsidRPr="007C2148" w:rsidRDefault="00A4482C" w:rsidP="00A755F0">
            <w:pPr>
              <w:pStyle w:val="a7"/>
              <w:numPr>
                <w:ilvl w:val="0"/>
                <w:numId w:val="1"/>
              </w:numPr>
              <w:spacing w:after="0" w:line="240" w:lineRule="auto"/>
              <w:ind w:left="0" w:firstLine="0"/>
              <w:rPr>
                <w:rFonts w:ascii="Times New Roman" w:hAnsi="Times New Roman" w:cs="Times New Roman"/>
              </w:rPr>
            </w:pPr>
          </w:p>
        </w:tc>
        <w:tc>
          <w:tcPr>
            <w:tcW w:w="3054" w:type="pct"/>
          </w:tcPr>
          <w:p w:rsidR="00A4482C" w:rsidRPr="007C2148" w:rsidRDefault="00A4482C" w:rsidP="00A755F0">
            <w:pPr>
              <w:rPr>
                <w:rFonts w:ascii="Times New Roman" w:hAnsi="Times New Roman" w:cs="Times New Roman"/>
              </w:rPr>
            </w:pPr>
            <w:r w:rsidRPr="007C2148">
              <w:rPr>
                <w:rFonts w:ascii="Times New Roman" w:hAnsi="Times New Roman" w:cs="Times New Roman"/>
              </w:rPr>
              <w:t xml:space="preserve">Пензенское региональное отделение Политической партии «Российская объединенная демократическая партия «ЯБЛОКО». </w:t>
            </w:r>
          </w:p>
          <w:p w:rsidR="00A4482C" w:rsidRPr="007C2148" w:rsidRDefault="00A4482C" w:rsidP="00A755F0">
            <w:pPr>
              <w:rPr>
                <w:rFonts w:ascii="Times New Roman" w:hAnsi="Times New Roman" w:cs="Times New Roman"/>
              </w:rPr>
            </w:pPr>
            <w:r w:rsidRPr="007C2148">
              <w:rPr>
                <w:rFonts w:ascii="Times New Roman" w:hAnsi="Times New Roman" w:cs="Times New Roman"/>
              </w:rPr>
              <w:t>Количество членов – 113</w:t>
            </w:r>
          </w:p>
          <w:p w:rsidR="00A4482C" w:rsidRPr="007C2148" w:rsidRDefault="00A4482C" w:rsidP="00A755F0">
            <w:pPr>
              <w:rPr>
                <w:rFonts w:ascii="Times New Roman" w:hAnsi="Times New Roman" w:cs="Times New Roman"/>
              </w:rPr>
            </w:pPr>
            <w:r w:rsidRPr="007C2148">
              <w:rPr>
                <w:rFonts w:ascii="Times New Roman" w:hAnsi="Times New Roman" w:cs="Times New Roman"/>
              </w:rPr>
              <w:t>Количество местных отделений -  3</w:t>
            </w:r>
          </w:p>
        </w:tc>
        <w:tc>
          <w:tcPr>
            <w:tcW w:w="1667" w:type="pct"/>
          </w:tcPr>
          <w:p w:rsidR="00A4482C" w:rsidRPr="00140312" w:rsidRDefault="00A4482C" w:rsidP="00A755F0">
            <w:pPr>
              <w:rPr>
                <w:rFonts w:ascii="Times New Roman" w:hAnsi="Times New Roman" w:cs="Times New Roman"/>
              </w:rPr>
            </w:pPr>
            <w:r w:rsidRPr="00140312">
              <w:rPr>
                <w:rFonts w:ascii="Times New Roman" w:hAnsi="Times New Roman" w:cs="Times New Roman"/>
              </w:rPr>
              <w:t>Олейник Сергей Викторович</w:t>
            </w:r>
          </w:p>
          <w:p w:rsidR="00A4482C" w:rsidRPr="007C2148" w:rsidRDefault="00A4482C" w:rsidP="00A755F0">
            <w:pPr>
              <w:rPr>
                <w:rFonts w:ascii="Times New Roman" w:hAnsi="Times New Roman" w:cs="Times New Roman"/>
              </w:rPr>
            </w:pPr>
            <w:proofErr w:type="spellStart"/>
            <w:r w:rsidRPr="00140312">
              <w:rPr>
                <w:rFonts w:ascii="Times New Roman" w:hAnsi="Times New Roman" w:cs="Times New Roman"/>
              </w:rPr>
              <w:t>Гаркина</w:t>
            </w:r>
            <w:proofErr w:type="spellEnd"/>
            <w:r w:rsidRPr="00140312">
              <w:rPr>
                <w:rFonts w:ascii="Times New Roman" w:hAnsi="Times New Roman" w:cs="Times New Roman"/>
              </w:rPr>
              <w:t xml:space="preserve"> Наталья Сергеевна</w:t>
            </w:r>
          </w:p>
        </w:tc>
      </w:tr>
      <w:tr w:rsidR="00A4482C" w:rsidRPr="007C2148" w:rsidTr="00A755F0">
        <w:tc>
          <w:tcPr>
            <w:tcW w:w="279" w:type="pct"/>
          </w:tcPr>
          <w:p w:rsidR="00A4482C" w:rsidRPr="007C2148" w:rsidRDefault="00A4482C" w:rsidP="00A755F0">
            <w:pPr>
              <w:pStyle w:val="a7"/>
              <w:numPr>
                <w:ilvl w:val="0"/>
                <w:numId w:val="1"/>
              </w:numPr>
              <w:spacing w:after="0" w:line="240" w:lineRule="auto"/>
              <w:ind w:left="0" w:firstLine="0"/>
              <w:rPr>
                <w:rFonts w:ascii="Times New Roman" w:hAnsi="Times New Roman" w:cs="Times New Roman"/>
              </w:rPr>
            </w:pPr>
          </w:p>
        </w:tc>
        <w:tc>
          <w:tcPr>
            <w:tcW w:w="3054" w:type="pct"/>
          </w:tcPr>
          <w:p w:rsidR="00A4482C" w:rsidRPr="007C2148" w:rsidRDefault="00A4482C" w:rsidP="00A755F0">
            <w:pPr>
              <w:rPr>
                <w:rFonts w:ascii="Times New Roman" w:hAnsi="Times New Roman" w:cs="Times New Roman"/>
              </w:rPr>
            </w:pPr>
            <w:r w:rsidRPr="007C2148">
              <w:rPr>
                <w:rFonts w:ascii="Times New Roman" w:hAnsi="Times New Roman" w:cs="Times New Roman"/>
              </w:rPr>
              <w:t xml:space="preserve">Региональное отделение Политической партии СПРАВЕДЛИВАЯ РОССИЯ в Пензенской области. </w:t>
            </w:r>
          </w:p>
          <w:p w:rsidR="00A4482C" w:rsidRPr="007C2148" w:rsidRDefault="00A4482C" w:rsidP="00A755F0">
            <w:pPr>
              <w:rPr>
                <w:rFonts w:ascii="Times New Roman" w:hAnsi="Times New Roman" w:cs="Times New Roman"/>
              </w:rPr>
            </w:pPr>
            <w:r w:rsidRPr="007C2148">
              <w:rPr>
                <w:rFonts w:ascii="Times New Roman" w:hAnsi="Times New Roman" w:cs="Times New Roman"/>
              </w:rPr>
              <w:t>Количество членов –  328</w:t>
            </w:r>
          </w:p>
          <w:p w:rsidR="00A4482C" w:rsidRPr="007C2148" w:rsidRDefault="00A4482C" w:rsidP="00A755F0">
            <w:pPr>
              <w:rPr>
                <w:rFonts w:ascii="Times New Roman" w:hAnsi="Times New Roman" w:cs="Times New Roman"/>
              </w:rPr>
            </w:pPr>
            <w:r w:rsidRPr="007C2148">
              <w:rPr>
                <w:rFonts w:ascii="Times New Roman" w:hAnsi="Times New Roman" w:cs="Times New Roman"/>
              </w:rPr>
              <w:t>Количество местных отделений -15</w:t>
            </w:r>
          </w:p>
        </w:tc>
        <w:tc>
          <w:tcPr>
            <w:tcW w:w="1667" w:type="pct"/>
          </w:tcPr>
          <w:p w:rsidR="00A4482C" w:rsidRPr="007C2148" w:rsidRDefault="00A4482C" w:rsidP="00A755F0">
            <w:pPr>
              <w:rPr>
                <w:rFonts w:ascii="Times New Roman" w:hAnsi="Times New Roman" w:cs="Times New Roman"/>
              </w:rPr>
            </w:pPr>
            <w:proofErr w:type="spellStart"/>
            <w:r w:rsidRPr="00140312">
              <w:rPr>
                <w:rFonts w:ascii="Times New Roman" w:hAnsi="Times New Roman" w:cs="Times New Roman"/>
              </w:rPr>
              <w:t>Плахута</w:t>
            </w:r>
            <w:proofErr w:type="spellEnd"/>
            <w:r w:rsidRPr="00140312">
              <w:rPr>
                <w:rFonts w:ascii="Times New Roman" w:hAnsi="Times New Roman" w:cs="Times New Roman"/>
              </w:rPr>
              <w:t xml:space="preserve"> Валерий Анатольевич</w:t>
            </w:r>
          </w:p>
        </w:tc>
      </w:tr>
      <w:tr w:rsidR="00A4482C" w:rsidRPr="007C2148" w:rsidTr="00A755F0">
        <w:tc>
          <w:tcPr>
            <w:tcW w:w="279" w:type="pct"/>
          </w:tcPr>
          <w:p w:rsidR="00A4482C" w:rsidRPr="007C2148" w:rsidRDefault="00A4482C" w:rsidP="00A755F0">
            <w:pPr>
              <w:pStyle w:val="a7"/>
              <w:numPr>
                <w:ilvl w:val="0"/>
                <w:numId w:val="1"/>
              </w:numPr>
              <w:spacing w:after="0" w:line="240" w:lineRule="auto"/>
              <w:ind w:left="0" w:firstLine="0"/>
              <w:rPr>
                <w:rFonts w:ascii="Times New Roman" w:hAnsi="Times New Roman" w:cs="Times New Roman"/>
              </w:rPr>
            </w:pPr>
          </w:p>
        </w:tc>
        <w:tc>
          <w:tcPr>
            <w:tcW w:w="3054" w:type="pct"/>
          </w:tcPr>
          <w:p w:rsidR="00A4482C" w:rsidRPr="007C2148" w:rsidRDefault="00A4482C" w:rsidP="00A755F0">
            <w:pPr>
              <w:rPr>
                <w:rFonts w:ascii="Times New Roman" w:hAnsi="Times New Roman" w:cs="Times New Roman"/>
              </w:rPr>
            </w:pPr>
            <w:r w:rsidRPr="007C2148">
              <w:rPr>
                <w:rFonts w:ascii="Times New Roman" w:hAnsi="Times New Roman" w:cs="Times New Roman"/>
              </w:rPr>
              <w:t xml:space="preserve">Региональное отделение в Пензенской области </w:t>
            </w:r>
          </w:p>
          <w:p w:rsidR="00A4482C" w:rsidRPr="007C2148" w:rsidRDefault="00A4482C" w:rsidP="00A755F0">
            <w:pPr>
              <w:rPr>
                <w:rFonts w:ascii="Times New Roman" w:hAnsi="Times New Roman" w:cs="Times New Roman"/>
              </w:rPr>
            </w:pPr>
            <w:r w:rsidRPr="007C2148">
              <w:rPr>
                <w:rFonts w:ascii="Times New Roman" w:hAnsi="Times New Roman" w:cs="Times New Roman"/>
              </w:rPr>
              <w:t xml:space="preserve">Всероссийской политической партии </w:t>
            </w:r>
          </w:p>
          <w:p w:rsidR="00A4482C" w:rsidRPr="007C2148" w:rsidRDefault="00A4482C" w:rsidP="00A755F0">
            <w:pPr>
              <w:rPr>
                <w:rFonts w:ascii="Times New Roman" w:hAnsi="Times New Roman" w:cs="Times New Roman"/>
              </w:rPr>
            </w:pPr>
            <w:r w:rsidRPr="007C2148">
              <w:rPr>
                <w:rFonts w:ascii="Times New Roman" w:hAnsi="Times New Roman" w:cs="Times New Roman"/>
              </w:rPr>
              <w:t xml:space="preserve">"Партия пенсионеров России"     </w:t>
            </w:r>
          </w:p>
          <w:p w:rsidR="00A4482C" w:rsidRPr="007C2148" w:rsidRDefault="00A4482C" w:rsidP="00A755F0">
            <w:pPr>
              <w:rPr>
                <w:rFonts w:ascii="Times New Roman" w:hAnsi="Times New Roman" w:cs="Times New Roman"/>
              </w:rPr>
            </w:pPr>
            <w:r w:rsidRPr="007C2148">
              <w:rPr>
                <w:rFonts w:ascii="Times New Roman" w:hAnsi="Times New Roman" w:cs="Times New Roman"/>
              </w:rPr>
              <w:t>Количество членов – 577</w:t>
            </w:r>
          </w:p>
          <w:p w:rsidR="00A4482C" w:rsidRPr="007C2148" w:rsidRDefault="00A4482C" w:rsidP="00A755F0">
            <w:pPr>
              <w:rPr>
                <w:rFonts w:ascii="Times New Roman" w:hAnsi="Times New Roman" w:cs="Times New Roman"/>
              </w:rPr>
            </w:pPr>
            <w:r w:rsidRPr="007C2148">
              <w:rPr>
                <w:rFonts w:ascii="Times New Roman" w:hAnsi="Times New Roman" w:cs="Times New Roman"/>
              </w:rPr>
              <w:t>Количество местных отделений - 3</w:t>
            </w:r>
          </w:p>
        </w:tc>
        <w:tc>
          <w:tcPr>
            <w:tcW w:w="1667" w:type="pct"/>
          </w:tcPr>
          <w:p w:rsidR="00A4482C" w:rsidRPr="007C2148" w:rsidRDefault="00A4482C" w:rsidP="00A755F0">
            <w:pPr>
              <w:rPr>
                <w:rFonts w:ascii="Times New Roman" w:hAnsi="Times New Roman" w:cs="Times New Roman"/>
              </w:rPr>
            </w:pPr>
            <w:proofErr w:type="spellStart"/>
            <w:r w:rsidRPr="00140312">
              <w:rPr>
                <w:rFonts w:ascii="Times New Roman" w:hAnsi="Times New Roman" w:cs="Times New Roman"/>
              </w:rPr>
              <w:t>Максимцев</w:t>
            </w:r>
            <w:proofErr w:type="spellEnd"/>
            <w:r w:rsidRPr="00140312">
              <w:rPr>
                <w:rFonts w:ascii="Times New Roman" w:hAnsi="Times New Roman" w:cs="Times New Roman"/>
              </w:rPr>
              <w:t xml:space="preserve"> Игорь Валерьевич</w:t>
            </w:r>
          </w:p>
        </w:tc>
      </w:tr>
    </w:tbl>
    <w:p w:rsidR="00A4482C" w:rsidRDefault="00A4482C" w:rsidP="003C72E0">
      <w:pPr>
        <w:spacing w:after="0" w:line="360" w:lineRule="auto"/>
        <w:ind w:firstLine="709"/>
        <w:jc w:val="both"/>
        <w:rPr>
          <w:rFonts w:ascii="Times New Roman" w:hAnsi="Times New Roman" w:cs="Times New Roman"/>
          <w:sz w:val="28"/>
          <w:szCs w:val="28"/>
        </w:rPr>
      </w:pPr>
    </w:p>
    <w:p w:rsidR="00067BD7" w:rsidRDefault="00067BD7" w:rsidP="003C72E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Численность наиболее крупных партий на территории Пензенской области отражена на рисунке</w:t>
      </w:r>
      <w:proofErr w:type="gramStart"/>
      <w:r w:rsidR="00923000">
        <w:rPr>
          <w:rFonts w:ascii="Times New Roman" w:hAnsi="Times New Roman" w:cs="Times New Roman"/>
          <w:sz w:val="28"/>
          <w:szCs w:val="28"/>
        </w:rPr>
        <w:t>6</w:t>
      </w:r>
      <w:proofErr w:type="gramEnd"/>
      <w:r w:rsidR="00923000">
        <w:rPr>
          <w:rFonts w:ascii="Times New Roman" w:hAnsi="Times New Roman" w:cs="Times New Roman"/>
          <w:sz w:val="28"/>
          <w:szCs w:val="28"/>
        </w:rPr>
        <w:t>.</w:t>
      </w:r>
    </w:p>
    <w:p w:rsidR="00067BD7" w:rsidRDefault="00067BD7" w:rsidP="003C72E0">
      <w:pPr>
        <w:spacing w:after="0" w:line="360" w:lineRule="auto"/>
        <w:ind w:firstLine="709"/>
        <w:jc w:val="both"/>
        <w:rPr>
          <w:rFonts w:ascii="Times New Roman" w:hAnsi="Times New Roman" w:cs="Times New Roman"/>
          <w:sz w:val="28"/>
          <w:szCs w:val="28"/>
        </w:rPr>
      </w:pPr>
    </w:p>
    <w:p w:rsidR="00067BD7" w:rsidRDefault="00067BD7" w:rsidP="003C72E0">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486400" cy="4000500"/>
            <wp:effectExtent l="0" t="0" r="19050" b="19050"/>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973F9C" w:rsidRDefault="00923000" w:rsidP="00973F9C">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Рисунок 6</w:t>
      </w:r>
      <w:r w:rsidR="00973F9C">
        <w:rPr>
          <w:rFonts w:ascii="Times New Roman" w:hAnsi="Times New Roman" w:cs="Times New Roman"/>
          <w:sz w:val="28"/>
          <w:szCs w:val="28"/>
        </w:rPr>
        <w:t xml:space="preserve"> – Численность партий на территории Пензенской области</w:t>
      </w:r>
    </w:p>
    <w:p w:rsidR="00973F9C" w:rsidRDefault="00973F9C" w:rsidP="003C72E0">
      <w:pPr>
        <w:spacing w:after="0" w:line="360" w:lineRule="auto"/>
        <w:ind w:firstLine="709"/>
        <w:jc w:val="both"/>
        <w:rPr>
          <w:rFonts w:ascii="Times New Roman" w:hAnsi="Times New Roman" w:cs="Times New Roman"/>
          <w:sz w:val="28"/>
          <w:szCs w:val="28"/>
        </w:rPr>
      </w:pPr>
    </w:p>
    <w:p w:rsidR="00DD313E" w:rsidRDefault="00DD313E" w:rsidP="003C72E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Руководители самых крупных </w:t>
      </w:r>
      <w:r w:rsidR="003A22CB">
        <w:rPr>
          <w:rFonts w:ascii="Times New Roman" w:hAnsi="Times New Roman" w:cs="Times New Roman"/>
          <w:sz w:val="28"/>
          <w:szCs w:val="28"/>
        </w:rPr>
        <w:t xml:space="preserve">и наиболее активных </w:t>
      </w:r>
      <w:r>
        <w:rPr>
          <w:rFonts w:ascii="Times New Roman" w:hAnsi="Times New Roman" w:cs="Times New Roman"/>
          <w:sz w:val="28"/>
          <w:szCs w:val="28"/>
        </w:rPr>
        <w:t xml:space="preserve">политических партий на территории Пензенской области являются одновременно депутатами Законодательного Собрания Пензенской области. При этом, одновременно Валерий Кузьмич Лидин («Единая Россия») является Председателем Законодательного Собрания, а Георгий Петрович </w:t>
      </w:r>
      <w:proofErr w:type="spellStart"/>
      <w:r>
        <w:rPr>
          <w:rFonts w:ascii="Times New Roman" w:hAnsi="Times New Roman" w:cs="Times New Roman"/>
          <w:sz w:val="28"/>
          <w:szCs w:val="28"/>
        </w:rPr>
        <w:t>Камнев</w:t>
      </w:r>
      <w:proofErr w:type="spellEnd"/>
      <w:r>
        <w:rPr>
          <w:rFonts w:ascii="Times New Roman" w:hAnsi="Times New Roman" w:cs="Times New Roman"/>
          <w:sz w:val="28"/>
          <w:szCs w:val="28"/>
        </w:rPr>
        <w:t xml:space="preserve"> («КПРФ») – руководителем фракции «</w:t>
      </w:r>
      <w:proofErr w:type="spellStart"/>
      <w:r>
        <w:rPr>
          <w:rFonts w:ascii="Times New Roman" w:hAnsi="Times New Roman" w:cs="Times New Roman"/>
          <w:sz w:val="28"/>
          <w:szCs w:val="28"/>
        </w:rPr>
        <w:t>КПРФ</w:t>
      </w:r>
      <w:proofErr w:type="gramStart"/>
      <w:r>
        <w:rPr>
          <w:rFonts w:ascii="Times New Roman" w:hAnsi="Times New Roman" w:cs="Times New Roman"/>
          <w:sz w:val="28"/>
          <w:szCs w:val="28"/>
        </w:rPr>
        <w:t>»</w:t>
      </w:r>
      <w:r w:rsidRPr="00DD313E">
        <w:rPr>
          <w:rFonts w:ascii="Times New Roman" w:hAnsi="Times New Roman" w:cs="Times New Roman"/>
          <w:sz w:val="28"/>
          <w:szCs w:val="28"/>
        </w:rPr>
        <w:t>и</w:t>
      </w:r>
      <w:proofErr w:type="gramEnd"/>
      <w:r w:rsidRPr="00DD313E">
        <w:rPr>
          <w:rFonts w:ascii="Times New Roman" w:hAnsi="Times New Roman" w:cs="Times New Roman"/>
          <w:sz w:val="28"/>
          <w:szCs w:val="28"/>
        </w:rPr>
        <w:t>заместителем</w:t>
      </w:r>
      <w:proofErr w:type="spellEnd"/>
      <w:r w:rsidRPr="00DD313E">
        <w:rPr>
          <w:rFonts w:ascii="Times New Roman" w:hAnsi="Times New Roman" w:cs="Times New Roman"/>
          <w:sz w:val="28"/>
          <w:szCs w:val="28"/>
        </w:rPr>
        <w:t xml:space="preserve"> председателя комитета по государственному строительству и вопросам местного самоуправления</w:t>
      </w:r>
      <w:r>
        <w:rPr>
          <w:rFonts w:ascii="Times New Roman" w:hAnsi="Times New Roman" w:cs="Times New Roman"/>
          <w:sz w:val="28"/>
          <w:szCs w:val="28"/>
        </w:rPr>
        <w:t xml:space="preserve"> в Законодательном Собрании. Работают в Законодательном Собрании </w:t>
      </w:r>
      <w:r w:rsidR="003831B2">
        <w:rPr>
          <w:rFonts w:ascii="Times New Roman" w:hAnsi="Times New Roman" w:cs="Times New Roman"/>
          <w:sz w:val="28"/>
          <w:szCs w:val="28"/>
        </w:rPr>
        <w:t xml:space="preserve">Пензенской области </w:t>
      </w:r>
      <w:r>
        <w:rPr>
          <w:rFonts w:ascii="Times New Roman" w:hAnsi="Times New Roman" w:cs="Times New Roman"/>
          <w:sz w:val="28"/>
          <w:szCs w:val="28"/>
        </w:rPr>
        <w:t xml:space="preserve">на постоянной профессиональной основе. </w:t>
      </w:r>
      <w:r w:rsidR="00EE205A">
        <w:rPr>
          <w:rFonts w:ascii="Times New Roman" w:hAnsi="Times New Roman" w:cs="Times New Roman"/>
          <w:sz w:val="28"/>
          <w:szCs w:val="28"/>
        </w:rPr>
        <w:t xml:space="preserve">Сведения об их деятельности </w:t>
      </w:r>
      <w:r w:rsidR="001B094E">
        <w:rPr>
          <w:rFonts w:ascii="Times New Roman" w:hAnsi="Times New Roman" w:cs="Times New Roman"/>
          <w:sz w:val="28"/>
          <w:szCs w:val="28"/>
        </w:rPr>
        <w:t xml:space="preserve">и доходах будут приведены ниже, во 2 главе работы. </w:t>
      </w:r>
    </w:p>
    <w:p w:rsidR="004C3649" w:rsidRDefault="004C3649" w:rsidP="003C72E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Это означает, что ведущие партии, и в первую очередь, «Единая Россия» фактически представляет и защищает интересы региональной административной и бизне</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 xml:space="preserve"> элиты. </w:t>
      </w:r>
    </w:p>
    <w:p w:rsidR="003A22CB" w:rsidRDefault="003A22CB" w:rsidP="003C72E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Местные отделения партий «Единая Россия» и «КПРФ» имеются во всех муниципальных образования региона, что говорит о сильной функциональности партий на основе наличия их первичных организационных структур.</w:t>
      </w:r>
    </w:p>
    <w:p w:rsidR="00542119" w:rsidRDefault="00542119" w:rsidP="003C72E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Члены Президиума регионального отделения партии «Единая Россия» занимают посты на государственной и муниципальной службе региона или являются депутатами. </w:t>
      </w:r>
    </w:p>
    <w:p w:rsidR="00542119" w:rsidRDefault="00542119" w:rsidP="003C72E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Сторонниками партии являются как представители интеллигенции (врачи, педагоги), так и представители крупного и малого бизнеса региона, а также руководители некоторых общественных организаций. </w:t>
      </w:r>
      <w:r w:rsidR="003A22CB">
        <w:rPr>
          <w:rFonts w:ascii="Times New Roman" w:hAnsi="Times New Roman" w:cs="Times New Roman"/>
          <w:sz w:val="28"/>
          <w:szCs w:val="28"/>
        </w:rPr>
        <w:t>Партия имеет возможность привлечения крупных сре</w:t>
      </w:r>
      <w:proofErr w:type="gramStart"/>
      <w:r w:rsidR="003A22CB">
        <w:rPr>
          <w:rFonts w:ascii="Times New Roman" w:hAnsi="Times New Roman" w:cs="Times New Roman"/>
          <w:sz w:val="28"/>
          <w:szCs w:val="28"/>
        </w:rPr>
        <w:t>дств дл</w:t>
      </w:r>
      <w:proofErr w:type="gramEnd"/>
      <w:r w:rsidR="003A22CB">
        <w:rPr>
          <w:rFonts w:ascii="Times New Roman" w:hAnsi="Times New Roman" w:cs="Times New Roman"/>
          <w:sz w:val="28"/>
          <w:szCs w:val="28"/>
        </w:rPr>
        <w:t xml:space="preserve">я своего развития. </w:t>
      </w:r>
    </w:p>
    <w:p w:rsidR="004C3649" w:rsidRPr="00901DAB" w:rsidRDefault="00901DAB" w:rsidP="004C3649">
      <w:pPr>
        <w:spacing w:after="0" w:line="360" w:lineRule="auto"/>
        <w:ind w:firstLine="709"/>
        <w:jc w:val="both"/>
        <w:rPr>
          <w:rFonts w:ascii="Times New Roman" w:hAnsi="Times New Roman" w:cs="Times New Roman"/>
          <w:sz w:val="28"/>
          <w:szCs w:val="28"/>
        </w:rPr>
      </w:pPr>
      <w:r w:rsidRPr="00901DAB">
        <w:rPr>
          <w:rFonts w:ascii="Times New Roman" w:hAnsi="Times New Roman" w:cs="Times New Roman"/>
          <w:sz w:val="28"/>
          <w:szCs w:val="28"/>
        </w:rPr>
        <w:t xml:space="preserve">Каждая из партий обладает собственной моделью политического участия. Так «Единая Россия» в </w:t>
      </w:r>
      <w:proofErr w:type="spellStart"/>
      <w:r w:rsidR="004C3649" w:rsidRPr="00901DAB">
        <w:rPr>
          <w:rFonts w:ascii="Times New Roman" w:hAnsi="Times New Roman" w:cs="Times New Roman"/>
          <w:sz w:val="28"/>
          <w:szCs w:val="28"/>
        </w:rPr>
        <w:t>межвыборный</w:t>
      </w:r>
      <w:proofErr w:type="spellEnd"/>
      <w:r w:rsidR="004C3649" w:rsidRPr="00901DAB">
        <w:rPr>
          <w:rFonts w:ascii="Times New Roman" w:hAnsi="Times New Roman" w:cs="Times New Roman"/>
          <w:sz w:val="28"/>
          <w:szCs w:val="28"/>
        </w:rPr>
        <w:t xml:space="preserve"> период </w:t>
      </w:r>
      <w:r w:rsidR="004C3649">
        <w:rPr>
          <w:rFonts w:ascii="Times New Roman" w:hAnsi="Times New Roman" w:cs="Times New Roman"/>
          <w:sz w:val="28"/>
          <w:szCs w:val="28"/>
        </w:rPr>
        <w:t xml:space="preserve">реализует партийные проекты, направленные на улучшение жизни </w:t>
      </w:r>
      <w:r w:rsidR="004C3649" w:rsidRPr="004C3649">
        <w:rPr>
          <w:rFonts w:ascii="Times New Roman" w:hAnsi="Times New Roman" w:cs="Times New Roman"/>
          <w:sz w:val="28"/>
          <w:szCs w:val="28"/>
        </w:rPr>
        <w:t>бюджетников, социально незащищенные слои населения, пенсионеров</w:t>
      </w:r>
      <w:r w:rsidR="004C3649">
        <w:rPr>
          <w:rFonts w:ascii="Times New Roman" w:hAnsi="Times New Roman" w:cs="Times New Roman"/>
          <w:sz w:val="28"/>
          <w:szCs w:val="28"/>
        </w:rPr>
        <w:t xml:space="preserve">. Региональная программа партии близка с федеральной программой. </w:t>
      </w:r>
    </w:p>
    <w:p w:rsidR="004C3649" w:rsidRDefault="004C3649" w:rsidP="00901DA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Представители партии «КПРФ» в </w:t>
      </w:r>
      <w:proofErr w:type="spellStart"/>
      <w:r>
        <w:rPr>
          <w:rFonts w:ascii="Times New Roman" w:hAnsi="Times New Roman" w:cs="Times New Roman"/>
          <w:sz w:val="28"/>
          <w:szCs w:val="28"/>
        </w:rPr>
        <w:t>меж</w:t>
      </w:r>
      <w:r w:rsidR="00901DAB" w:rsidRPr="00901DAB">
        <w:rPr>
          <w:rFonts w:ascii="Times New Roman" w:hAnsi="Times New Roman" w:cs="Times New Roman"/>
          <w:sz w:val="28"/>
          <w:szCs w:val="28"/>
        </w:rPr>
        <w:t>выборный</w:t>
      </w:r>
      <w:proofErr w:type="spellEnd"/>
      <w:r w:rsidR="00901DAB" w:rsidRPr="00901DAB">
        <w:rPr>
          <w:rFonts w:ascii="Times New Roman" w:hAnsi="Times New Roman" w:cs="Times New Roman"/>
          <w:sz w:val="28"/>
          <w:szCs w:val="28"/>
        </w:rPr>
        <w:t xml:space="preserve"> период </w:t>
      </w:r>
      <w:r>
        <w:rPr>
          <w:rFonts w:ascii="Times New Roman" w:hAnsi="Times New Roman" w:cs="Times New Roman"/>
          <w:sz w:val="28"/>
          <w:szCs w:val="28"/>
        </w:rPr>
        <w:t>характеризуются сравнительно невысокой активностью. В выборный период используют традиционные методы агитации, а также акции протеста.</w:t>
      </w:r>
    </w:p>
    <w:p w:rsidR="008628ED" w:rsidRDefault="008628ED" w:rsidP="008628E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Некоторые члены партии «КПРФ» также являются депутатами. </w:t>
      </w:r>
    </w:p>
    <w:p w:rsidR="008628ED" w:rsidRPr="008628ED" w:rsidRDefault="008628ED" w:rsidP="008628ED">
      <w:pPr>
        <w:spacing w:after="0" w:line="360" w:lineRule="auto"/>
        <w:ind w:firstLine="709"/>
        <w:jc w:val="both"/>
        <w:rPr>
          <w:rFonts w:ascii="Times New Roman" w:hAnsi="Times New Roman" w:cs="Times New Roman"/>
          <w:sz w:val="28"/>
          <w:szCs w:val="28"/>
        </w:rPr>
      </w:pPr>
      <w:r w:rsidRPr="008628ED">
        <w:rPr>
          <w:rFonts w:ascii="Times New Roman" w:hAnsi="Times New Roman" w:cs="Times New Roman"/>
          <w:sz w:val="28"/>
          <w:szCs w:val="28"/>
        </w:rPr>
        <w:t>«Единая Россия» занимает правоцентристский идеологический сектор – официально программной идеологией партии является «российский консерватизм», опора на традиционные ценности. В число основных программных положений партии входят установки на социальное, справедливое, безопасное государство с сильной внешней политикой; модернизация экономики и улучшение инвестиционного климата; развитие федерализма и местного самоуправления.</w:t>
      </w:r>
    </w:p>
    <w:p w:rsidR="008628ED" w:rsidRPr="008628ED" w:rsidRDefault="008628ED" w:rsidP="008628ED">
      <w:pPr>
        <w:spacing w:after="0" w:line="360" w:lineRule="auto"/>
        <w:ind w:firstLine="709"/>
        <w:jc w:val="both"/>
        <w:rPr>
          <w:rFonts w:ascii="Times New Roman" w:hAnsi="Times New Roman" w:cs="Times New Roman"/>
          <w:sz w:val="28"/>
          <w:szCs w:val="28"/>
        </w:rPr>
      </w:pPr>
      <w:r w:rsidRPr="008628ED">
        <w:rPr>
          <w:rFonts w:ascii="Times New Roman" w:hAnsi="Times New Roman" w:cs="Times New Roman"/>
          <w:sz w:val="28"/>
          <w:szCs w:val="28"/>
        </w:rPr>
        <w:lastRenderedPageBreak/>
        <w:t xml:space="preserve">«КПРФ» занимает левый идеологический сектор, заявляя такую стратегическую цель как построение в России социализма XXI века. Основные программные положения партии – это установление демократической власти трудящихся (возрождение советов народных депутатов, советов трудовых коллективов и т.д.); национализация собственности, доминирование общественных форм собственности на средства производства и возрождение социалистических форм хозяйствования; содействие политической и экономической </w:t>
      </w:r>
      <w:proofErr w:type="spellStart"/>
      <w:r w:rsidRPr="008628ED">
        <w:rPr>
          <w:rFonts w:ascii="Times New Roman" w:hAnsi="Times New Roman" w:cs="Times New Roman"/>
          <w:sz w:val="28"/>
          <w:szCs w:val="28"/>
        </w:rPr>
        <w:t>реинтеграции</w:t>
      </w:r>
      <w:proofErr w:type="spellEnd"/>
      <w:r w:rsidRPr="008628ED">
        <w:rPr>
          <w:rFonts w:ascii="Times New Roman" w:hAnsi="Times New Roman" w:cs="Times New Roman"/>
          <w:sz w:val="28"/>
          <w:szCs w:val="28"/>
        </w:rPr>
        <w:t xml:space="preserve"> национальных республик бывшего СССР; становление коммунизма как исторического бесклассового общества.</w:t>
      </w:r>
    </w:p>
    <w:p w:rsidR="008C4074" w:rsidRPr="008C4074" w:rsidRDefault="008628ED" w:rsidP="008C4074">
      <w:pPr>
        <w:spacing w:after="0" w:line="360" w:lineRule="auto"/>
        <w:ind w:firstLine="709"/>
        <w:jc w:val="both"/>
        <w:rPr>
          <w:rFonts w:ascii="Times New Roman" w:hAnsi="Times New Roman" w:cs="Times New Roman"/>
          <w:sz w:val="28"/>
          <w:szCs w:val="28"/>
        </w:rPr>
      </w:pPr>
      <w:r w:rsidRPr="008628ED">
        <w:rPr>
          <w:rFonts w:ascii="Times New Roman" w:hAnsi="Times New Roman" w:cs="Times New Roman"/>
          <w:sz w:val="28"/>
          <w:szCs w:val="28"/>
        </w:rPr>
        <w:t xml:space="preserve">«Справедливая Россия» также занимает левый сектор, но ближе к левоцентристской части идеологического спектра. Партия провозглашает идеологию социал-демократии и модернизированного социализма – справедливого государства, в котором существует смешанная экономическая система. Среди основных программных положений «Справедливой России» находятся установки на справедливое распределение доходов от минерально-сырьевого комплекса и </w:t>
      </w:r>
      <w:proofErr w:type="spellStart"/>
      <w:r w:rsidRPr="008628ED">
        <w:rPr>
          <w:rFonts w:ascii="Times New Roman" w:hAnsi="Times New Roman" w:cs="Times New Roman"/>
          <w:sz w:val="28"/>
          <w:szCs w:val="28"/>
        </w:rPr>
        <w:t>введение</w:t>
      </w:r>
      <w:r w:rsidR="008C4074" w:rsidRPr="008C4074">
        <w:rPr>
          <w:rFonts w:ascii="Times New Roman" w:hAnsi="Times New Roman" w:cs="Times New Roman"/>
          <w:sz w:val="28"/>
          <w:szCs w:val="28"/>
        </w:rPr>
        <w:t>природной</w:t>
      </w:r>
      <w:proofErr w:type="spellEnd"/>
      <w:r w:rsidR="008C4074" w:rsidRPr="008C4074">
        <w:rPr>
          <w:rFonts w:ascii="Times New Roman" w:hAnsi="Times New Roman" w:cs="Times New Roman"/>
          <w:sz w:val="28"/>
          <w:szCs w:val="28"/>
        </w:rPr>
        <w:t xml:space="preserve"> ренты; повышение заработных плат и пенсий; введение прогрессивной шкалы подоходного налога; функционирование смешанной экономики при наличии государственной и частной собственности; почасовая оплата труда; приравнивание коррупции к государственной измене.</w:t>
      </w:r>
    </w:p>
    <w:p w:rsidR="008628ED" w:rsidRDefault="008C4074" w:rsidP="008C4074">
      <w:pPr>
        <w:spacing w:after="0" w:line="360" w:lineRule="auto"/>
        <w:ind w:firstLine="709"/>
        <w:jc w:val="both"/>
        <w:rPr>
          <w:rFonts w:ascii="Times New Roman" w:hAnsi="Times New Roman" w:cs="Times New Roman"/>
          <w:sz w:val="28"/>
          <w:szCs w:val="28"/>
        </w:rPr>
      </w:pPr>
      <w:r w:rsidRPr="008C4074">
        <w:rPr>
          <w:rFonts w:ascii="Times New Roman" w:hAnsi="Times New Roman" w:cs="Times New Roman"/>
          <w:sz w:val="28"/>
          <w:szCs w:val="28"/>
        </w:rPr>
        <w:t xml:space="preserve">Согласно официальным документам, партия </w:t>
      </w:r>
      <w:r>
        <w:rPr>
          <w:rFonts w:ascii="Times New Roman" w:hAnsi="Times New Roman" w:cs="Times New Roman"/>
          <w:sz w:val="28"/>
          <w:szCs w:val="28"/>
        </w:rPr>
        <w:t>«</w:t>
      </w:r>
      <w:r w:rsidRPr="008C4074">
        <w:rPr>
          <w:rFonts w:ascii="Times New Roman" w:hAnsi="Times New Roman" w:cs="Times New Roman"/>
          <w:sz w:val="28"/>
          <w:szCs w:val="28"/>
        </w:rPr>
        <w:t>ЛДПР</w:t>
      </w:r>
      <w:r>
        <w:rPr>
          <w:rFonts w:ascii="Times New Roman" w:hAnsi="Times New Roman" w:cs="Times New Roman"/>
          <w:sz w:val="28"/>
          <w:szCs w:val="28"/>
        </w:rPr>
        <w:t>»</w:t>
      </w:r>
      <w:r w:rsidRPr="008C4074">
        <w:rPr>
          <w:rFonts w:ascii="Times New Roman" w:hAnsi="Times New Roman" w:cs="Times New Roman"/>
          <w:sz w:val="28"/>
          <w:szCs w:val="28"/>
        </w:rPr>
        <w:t xml:space="preserve"> придерживается либерально-демократической идеологии (в частности, к ее программным положениям относятся установки на правовое государство, многопартийную систему, деидеологизацию общественных институтов, многоукладную экономику), однако по факту партия занимает правоцентристский идеологический сектор с уклоном в националистическую риторику. В частности, к пунктам практической программы </w:t>
      </w:r>
      <w:r>
        <w:rPr>
          <w:rFonts w:ascii="Times New Roman" w:hAnsi="Times New Roman" w:cs="Times New Roman"/>
          <w:sz w:val="28"/>
          <w:szCs w:val="28"/>
        </w:rPr>
        <w:t>«</w:t>
      </w:r>
      <w:r w:rsidRPr="008C4074">
        <w:rPr>
          <w:rFonts w:ascii="Times New Roman" w:hAnsi="Times New Roman" w:cs="Times New Roman"/>
          <w:sz w:val="28"/>
          <w:szCs w:val="28"/>
        </w:rPr>
        <w:t>ЛДПР</w:t>
      </w:r>
      <w:r>
        <w:rPr>
          <w:rFonts w:ascii="Times New Roman" w:hAnsi="Times New Roman" w:cs="Times New Roman"/>
          <w:sz w:val="28"/>
          <w:szCs w:val="28"/>
        </w:rPr>
        <w:t>»</w:t>
      </w:r>
      <w:r w:rsidRPr="008C4074">
        <w:rPr>
          <w:rFonts w:ascii="Times New Roman" w:hAnsi="Times New Roman" w:cs="Times New Roman"/>
          <w:sz w:val="28"/>
          <w:szCs w:val="28"/>
        </w:rPr>
        <w:t xml:space="preserve"> относится решение «русского вопроса» – придание русскому народу статуса «</w:t>
      </w:r>
      <w:proofErr w:type="spellStart"/>
      <w:r w:rsidRPr="008C4074">
        <w:rPr>
          <w:rFonts w:ascii="Times New Roman" w:hAnsi="Times New Roman" w:cs="Times New Roman"/>
          <w:sz w:val="28"/>
          <w:szCs w:val="28"/>
        </w:rPr>
        <w:t>государствообразующей</w:t>
      </w:r>
      <w:proofErr w:type="spellEnd"/>
      <w:r w:rsidRPr="008C4074">
        <w:rPr>
          <w:rFonts w:ascii="Times New Roman" w:hAnsi="Times New Roman" w:cs="Times New Roman"/>
          <w:sz w:val="28"/>
          <w:szCs w:val="28"/>
        </w:rPr>
        <w:t xml:space="preserve"> нации», защита страны от мигрантов, создание Русских домов – центров русской культуры и Русского национального канала и </w:t>
      </w:r>
      <w:r w:rsidRPr="008C4074">
        <w:rPr>
          <w:rFonts w:ascii="Times New Roman" w:hAnsi="Times New Roman" w:cs="Times New Roman"/>
          <w:sz w:val="28"/>
          <w:szCs w:val="28"/>
        </w:rPr>
        <w:lastRenderedPageBreak/>
        <w:t>т.п. Помимо перечисленных мер, программа содержит установки на государственное переустройство страны – создание унитарного государства с президентской формой правления и однопалатным парламентом</w:t>
      </w:r>
      <w:r w:rsidR="00923000" w:rsidRPr="00923000">
        <w:rPr>
          <w:rFonts w:ascii="Times New Roman" w:hAnsi="Times New Roman" w:cs="Times New Roman"/>
          <w:sz w:val="28"/>
          <w:szCs w:val="28"/>
        </w:rPr>
        <w:t>[</w:t>
      </w:r>
      <w:r w:rsidR="00923000">
        <w:rPr>
          <w:rFonts w:ascii="Times New Roman" w:hAnsi="Times New Roman" w:cs="Times New Roman"/>
          <w:sz w:val="28"/>
          <w:szCs w:val="28"/>
        </w:rPr>
        <w:t>19</w:t>
      </w:r>
      <w:r w:rsidR="00923000" w:rsidRPr="00923000">
        <w:rPr>
          <w:rFonts w:ascii="Times New Roman" w:hAnsi="Times New Roman" w:cs="Times New Roman"/>
          <w:sz w:val="28"/>
          <w:szCs w:val="28"/>
        </w:rPr>
        <w:t>]</w:t>
      </w:r>
      <w:r w:rsidRPr="008C4074">
        <w:rPr>
          <w:rFonts w:ascii="Times New Roman" w:hAnsi="Times New Roman" w:cs="Times New Roman"/>
          <w:sz w:val="28"/>
          <w:szCs w:val="28"/>
        </w:rPr>
        <w:t>.</w:t>
      </w:r>
    </w:p>
    <w:p w:rsidR="00901DAB" w:rsidRDefault="00901DAB" w:rsidP="008628E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Остальные партии на территории региона </w:t>
      </w:r>
      <w:proofErr w:type="gramStart"/>
      <w:r>
        <w:rPr>
          <w:rFonts w:ascii="Times New Roman" w:hAnsi="Times New Roman" w:cs="Times New Roman"/>
          <w:sz w:val="28"/>
          <w:szCs w:val="28"/>
        </w:rPr>
        <w:t>мало активны</w:t>
      </w:r>
      <w:proofErr w:type="gramEnd"/>
      <w:r w:rsidR="004C3649">
        <w:rPr>
          <w:rFonts w:ascii="Times New Roman" w:hAnsi="Times New Roman" w:cs="Times New Roman"/>
          <w:sz w:val="28"/>
          <w:szCs w:val="28"/>
        </w:rPr>
        <w:t xml:space="preserve"> или совсем не активны и не имеют первичных отделений</w:t>
      </w:r>
      <w:r>
        <w:rPr>
          <w:rFonts w:ascii="Times New Roman" w:hAnsi="Times New Roman" w:cs="Times New Roman"/>
          <w:sz w:val="28"/>
          <w:szCs w:val="28"/>
        </w:rPr>
        <w:t xml:space="preserve">. </w:t>
      </w:r>
    </w:p>
    <w:p w:rsidR="008C4074" w:rsidRPr="008C4074" w:rsidRDefault="008C4074" w:rsidP="008C4074">
      <w:pPr>
        <w:spacing w:after="0" w:line="360" w:lineRule="auto"/>
        <w:ind w:firstLine="709"/>
        <w:jc w:val="both"/>
        <w:rPr>
          <w:rFonts w:ascii="Times New Roman" w:hAnsi="Times New Roman" w:cs="Times New Roman"/>
          <w:sz w:val="28"/>
          <w:szCs w:val="28"/>
        </w:rPr>
      </w:pPr>
      <w:r w:rsidRPr="008C4074">
        <w:rPr>
          <w:rFonts w:ascii="Times New Roman" w:hAnsi="Times New Roman" w:cs="Times New Roman"/>
          <w:sz w:val="28"/>
          <w:szCs w:val="28"/>
        </w:rPr>
        <w:t>Эти партии условно обозначены как малые партии. К ним относятся как «старые партии» – «Патриоты России», «Яблоко», «Правое дело», «Родина», Российская экологическая партия «Зеленые», «Российская партия п</w:t>
      </w:r>
      <w:r>
        <w:rPr>
          <w:rFonts w:ascii="Times New Roman" w:hAnsi="Times New Roman" w:cs="Times New Roman"/>
          <w:sz w:val="28"/>
          <w:szCs w:val="28"/>
        </w:rPr>
        <w:t>енсионеров за справедливость».</w:t>
      </w:r>
    </w:p>
    <w:p w:rsidR="008C4074" w:rsidRPr="008C4074" w:rsidRDefault="008C4074" w:rsidP="008C407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Либеральный сектор занимае</w:t>
      </w:r>
      <w:r w:rsidRPr="008C4074">
        <w:rPr>
          <w:rFonts w:ascii="Times New Roman" w:hAnsi="Times New Roman" w:cs="Times New Roman"/>
          <w:sz w:val="28"/>
          <w:szCs w:val="28"/>
        </w:rPr>
        <w:t xml:space="preserve">т </w:t>
      </w:r>
      <w:r>
        <w:rPr>
          <w:rFonts w:ascii="Times New Roman" w:hAnsi="Times New Roman" w:cs="Times New Roman"/>
          <w:sz w:val="28"/>
          <w:szCs w:val="28"/>
        </w:rPr>
        <w:t xml:space="preserve">«Яблоко» </w:t>
      </w:r>
      <w:r w:rsidRPr="008C4074">
        <w:rPr>
          <w:rFonts w:ascii="Times New Roman" w:hAnsi="Times New Roman" w:cs="Times New Roman"/>
          <w:sz w:val="28"/>
          <w:szCs w:val="28"/>
        </w:rPr>
        <w:t xml:space="preserve">(акцент на правовое государство, политические реформы, права и свободы человека). При этом «Яблоко» склоняется к социал-демократической идеологии в экономической сфере (то есть ближе к т.н. социал-либерализму). Также «Яблоко» провозглашает идеологию </w:t>
      </w:r>
      <w:proofErr w:type="spellStart"/>
      <w:r w:rsidRPr="008C4074">
        <w:rPr>
          <w:rFonts w:ascii="Times New Roman" w:hAnsi="Times New Roman" w:cs="Times New Roman"/>
          <w:sz w:val="28"/>
          <w:szCs w:val="28"/>
        </w:rPr>
        <w:t>экологизма</w:t>
      </w:r>
      <w:proofErr w:type="spellEnd"/>
      <w:r w:rsidRPr="008C4074">
        <w:rPr>
          <w:rFonts w:ascii="Times New Roman" w:hAnsi="Times New Roman" w:cs="Times New Roman"/>
          <w:sz w:val="28"/>
          <w:szCs w:val="28"/>
        </w:rPr>
        <w:t>, включая соответствующие пункты в основные программные установки. На этом же поле выступают РЭП «Зеленые» и «Альянс Зеленых» – программы партий концентрируются на решении проблем окружающей среды, хотя содержат установки и по другим сферам общественной жизни.</w:t>
      </w:r>
    </w:p>
    <w:p w:rsidR="008C4074" w:rsidRPr="008C4074" w:rsidRDefault="008C4074" w:rsidP="008C4074">
      <w:pPr>
        <w:spacing w:after="0" w:line="360" w:lineRule="auto"/>
        <w:ind w:firstLine="709"/>
        <w:jc w:val="both"/>
        <w:rPr>
          <w:rFonts w:ascii="Times New Roman" w:hAnsi="Times New Roman" w:cs="Times New Roman"/>
          <w:sz w:val="28"/>
          <w:szCs w:val="28"/>
        </w:rPr>
      </w:pPr>
      <w:r w:rsidRPr="008C4074">
        <w:rPr>
          <w:rFonts w:ascii="Times New Roman" w:hAnsi="Times New Roman" w:cs="Times New Roman"/>
          <w:sz w:val="28"/>
          <w:szCs w:val="28"/>
        </w:rPr>
        <w:t xml:space="preserve">Партия «Родина» занимает правую часть идеологического спектра, придерживаясь национально-патриотической риторики. Важное место среди программных установок партии занимают вопросы единого культурного кода </w:t>
      </w:r>
      <w:proofErr w:type="spellStart"/>
      <w:r w:rsidRPr="008C4074">
        <w:rPr>
          <w:rFonts w:ascii="Times New Roman" w:hAnsi="Times New Roman" w:cs="Times New Roman"/>
          <w:sz w:val="28"/>
          <w:szCs w:val="28"/>
        </w:rPr>
        <w:t>жителейРоссии</w:t>
      </w:r>
      <w:proofErr w:type="spellEnd"/>
      <w:r w:rsidRPr="008C4074">
        <w:rPr>
          <w:rFonts w:ascii="Times New Roman" w:hAnsi="Times New Roman" w:cs="Times New Roman"/>
          <w:sz w:val="28"/>
          <w:szCs w:val="28"/>
        </w:rPr>
        <w:t>, укрепления позиций страны на мировом уровне и т.п. Партия «Патриоты России» с точки зрения программных положений является центристской с уклоном вправо.</w:t>
      </w:r>
    </w:p>
    <w:p w:rsidR="008C4074" w:rsidRDefault="008C4074" w:rsidP="008C407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Pr="008C4074">
        <w:rPr>
          <w:rFonts w:ascii="Times New Roman" w:hAnsi="Times New Roman" w:cs="Times New Roman"/>
          <w:sz w:val="28"/>
          <w:szCs w:val="28"/>
        </w:rPr>
        <w:t xml:space="preserve"> левой</w:t>
      </w:r>
      <w:r>
        <w:rPr>
          <w:rFonts w:ascii="Times New Roman" w:hAnsi="Times New Roman" w:cs="Times New Roman"/>
          <w:sz w:val="28"/>
          <w:szCs w:val="28"/>
        </w:rPr>
        <w:t xml:space="preserve"> части идеологического спектра </w:t>
      </w:r>
      <w:r w:rsidRPr="008C4074">
        <w:rPr>
          <w:rFonts w:ascii="Times New Roman" w:hAnsi="Times New Roman" w:cs="Times New Roman"/>
          <w:sz w:val="28"/>
          <w:szCs w:val="28"/>
        </w:rPr>
        <w:t>социально-консервативную позицию представляют «Российская партия пенсионеров за справедливость» и «Партия пенсионеров России» (последняя – с выраженным акцентом на социальное государство)</w:t>
      </w:r>
      <w:r w:rsidR="00923000" w:rsidRPr="00923000">
        <w:rPr>
          <w:rFonts w:ascii="Times New Roman" w:hAnsi="Times New Roman" w:cs="Times New Roman"/>
          <w:sz w:val="28"/>
          <w:szCs w:val="28"/>
        </w:rPr>
        <w:t>[</w:t>
      </w:r>
      <w:r w:rsidR="00923000">
        <w:rPr>
          <w:rFonts w:ascii="Times New Roman" w:hAnsi="Times New Roman" w:cs="Times New Roman"/>
          <w:sz w:val="28"/>
          <w:szCs w:val="28"/>
        </w:rPr>
        <w:t>19</w:t>
      </w:r>
      <w:r w:rsidR="00923000" w:rsidRPr="00923000">
        <w:rPr>
          <w:rFonts w:ascii="Times New Roman" w:hAnsi="Times New Roman" w:cs="Times New Roman"/>
          <w:sz w:val="28"/>
          <w:szCs w:val="28"/>
        </w:rPr>
        <w:t>]</w:t>
      </w:r>
      <w:r w:rsidRPr="008C4074">
        <w:rPr>
          <w:rFonts w:ascii="Times New Roman" w:hAnsi="Times New Roman" w:cs="Times New Roman"/>
          <w:sz w:val="28"/>
          <w:szCs w:val="28"/>
        </w:rPr>
        <w:t>.</w:t>
      </w:r>
    </w:p>
    <w:p w:rsidR="008628ED" w:rsidRDefault="008628ED" w:rsidP="008C4074">
      <w:pPr>
        <w:spacing w:after="0" w:line="360" w:lineRule="auto"/>
        <w:ind w:firstLine="709"/>
        <w:jc w:val="both"/>
        <w:rPr>
          <w:rFonts w:ascii="Times New Roman" w:hAnsi="Times New Roman" w:cs="Times New Roman"/>
          <w:sz w:val="28"/>
          <w:szCs w:val="28"/>
        </w:rPr>
      </w:pPr>
      <w:r w:rsidRPr="008628ED">
        <w:rPr>
          <w:rFonts w:ascii="Times New Roman" w:hAnsi="Times New Roman" w:cs="Times New Roman"/>
          <w:sz w:val="28"/>
          <w:szCs w:val="28"/>
        </w:rPr>
        <w:t xml:space="preserve">Численность избирателей, участников референдума на территории Пензенской области по данным на 1 января 2016 года составила 1 097 292 </w:t>
      </w:r>
      <w:r w:rsidRPr="008628ED">
        <w:rPr>
          <w:rFonts w:ascii="Times New Roman" w:hAnsi="Times New Roman" w:cs="Times New Roman"/>
          <w:sz w:val="28"/>
          <w:szCs w:val="28"/>
        </w:rPr>
        <w:lastRenderedPageBreak/>
        <w:t>человек</w:t>
      </w:r>
      <w:r w:rsidR="00923000" w:rsidRPr="00923000">
        <w:rPr>
          <w:rFonts w:ascii="Times New Roman" w:hAnsi="Times New Roman" w:cs="Times New Roman"/>
          <w:sz w:val="28"/>
          <w:szCs w:val="28"/>
        </w:rPr>
        <w:t>[</w:t>
      </w:r>
      <w:r w:rsidR="00923000">
        <w:rPr>
          <w:rFonts w:ascii="Times New Roman" w:hAnsi="Times New Roman" w:cs="Times New Roman"/>
          <w:sz w:val="28"/>
          <w:szCs w:val="28"/>
        </w:rPr>
        <w:t>18</w:t>
      </w:r>
      <w:r w:rsidR="00923000" w:rsidRPr="00923000">
        <w:rPr>
          <w:rFonts w:ascii="Times New Roman" w:hAnsi="Times New Roman" w:cs="Times New Roman"/>
          <w:sz w:val="28"/>
          <w:szCs w:val="28"/>
        </w:rPr>
        <w:t>]</w:t>
      </w:r>
      <w:r w:rsidRPr="008628ED">
        <w:rPr>
          <w:rFonts w:ascii="Times New Roman" w:hAnsi="Times New Roman" w:cs="Times New Roman"/>
          <w:sz w:val="28"/>
          <w:szCs w:val="28"/>
        </w:rPr>
        <w:t>. При этом, как показывают результаты выборов, наибольшей поддержкой у населения пользуются представители партии «Единая Россия».</w:t>
      </w:r>
    </w:p>
    <w:p w:rsidR="00750D34" w:rsidRDefault="00750D34" w:rsidP="00750D3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том числе,</w:t>
      </w:r>
      <w:r w:rsidR="0062035E">
        <w:rPr>
          <w:rFonts w:ascii="Times New Roman" w:hAnsi="Times New Roman" w:cs="Times New Roman"/>
          <w:sz w:val="28"/>
          <w:szCs w:val="28"/>
        </w:rPr>
        <w:t xml:space="preserve"> партийные выборы в 2016</w:t>
      </w:r>
      <w:r w:rsidRPr="00750D34">
        <w:rPr>
          <w:rFonts w:ascii="Times New Roman" w:hAnsi="Times New Roman" w:cs="Times New Roman"/>
          <w:sz w:val="28"/>
          <w:szCs w:val="28"/>
        </w:rPr>
        <w:t xml:space="preserve"> году стали последними перед выборами в Госдуму, </w:t>
      </w:r>
      <w:r>
        <w:rPr>
          <w:rFonts w:ascii="Times New Roman" w:hAnsi="Times New Roman" w:cs="Times New Roman"/>
          <w:sz w:val="28"/>
          <w:szCs w:val="28"/>
        </w:rPr>
        <w:t xml:space="preserve">и </w:t>
      </w:r>
      <w:r w:rsidRPr="00750D34">
        <w:rPr>
          <w:rFonts w:ascii="Times New Roman" w:hAnsi="Times New Roman" w:cs="Times New Roman"/>
          <w:sz w:val="28"/>
          <w:szCs w:val="28"/>
        </w:rPr>
        <w:t>абсолютное количество голо</w:t>
      </w:r>
      <w:r>
        <w:rPr>
          <w:rFonts w:ascii="Times New Roman" w:hAnsi="Times New Roman" w:cs="Times New Roman"/>
          <w:sz w:val="28"/>
          <w:szCs w:val="28"/>
        </w:rPr>
        <w:t>сов, суммарно набранных списками в регионе</w:t>
      </w:r>
      <w:r w:rsidRPr="00750D34">
        <w:rPr>
          <w:rFonts w:ascii="Times New Roman" w:hAnsi="Times New Roman" w:cs="Times New Roman"/>
          <w:sz w:val="28"/>
          <w:szCs w:val="28"/>
        </w:rPr>
        <w:t>, позволяет оценить стартовые перспективы партий перед выборами в Госдуму</w:t>
      </w:r>
      <w:r w:rsidR="00923000" w:rsidRPr="00923000">
        <w:rPr>
          <w:rFonts w:ascii="Times New Roman" w:hAnsi="Times New Roman" w:cs="Times New Roman"/>
          <w:sz w:val="28"/>
          <w:szCs w:val="28"/>
        </w:rPr>
        <w:t>[</w:t>
      </w:r>
      <w:r w:rsidR="00923000">
        <w:rPr>
          <w:rFonts w:ascii="Times New Roman" w:hAnsi="Times New Roman" w:cs="Times New Roman"/>
          <w:sz w:val="28"/>
          <w:szCs w:val="28"/>
        </w:rPr>
        <w:t>19</w:t>
      </w:r>
      <w:r w:rsidR="00923000" w:rsidRPr="00923000">
        <w:rPr>
          <w:rFonts w:ascii="Times New Roman" w:hAnsi="Times New Roman" w:cs="Times New Roman"/>
          <w:sz w:val="28"/>
          <w:szCs w:val="28"/>
        </w:rPr>
        <w:t>]</w:t>
      </w:r>
      <w:r w:rsidRPr="00750D34">
        <w:rPr>
          <w:rFonts w:ascii="Times New Roman" w:hAnsi="Times New Roman" w:cs="Times New Roman"/>
          <w:sz w:val="28"/>
          <w:szCs w:val="28"/>
        </w:rPr>
        <w:t>.</w:t>
      </w:r>
    </w:p>
    <w:p w:rsidR="005F3935" w:rsidRDefault="002465C2" w:rsidP="005F393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Интересен вопрос о конкуренции на выборах в связи с изменением избирательных округов. </w:t>
      </w:r>
      <w:r w:rsidR="005F3935" w:rsidRPr="005F3935">
        <w:rPr>
          <w:rFonts w:ascii="Times New Roman" w:hAnsi="Times New Roman" w:cs="Times New Roman"/>
          <w:sz w:val="28"/>
          <w:szCs w:val="28"/>
        </w:rPr>
        <w:t xml:space="preserve">В </w:t>
      </w:r>
      <w:r w:rsidR="005F3935">
        <w:rPr>
          <w:rFonts w:ascii="Times New Roman" w:hAnsi="Times New Roman" w:cs="Times New Roman"/>
          <w:sz w:val="28"/>
          <w:szCs w:val="28"/>
        </w:rPr>
        <w:t xml:space="preserve">Пензенской области, как и в некоторых других регионах </w:t>
      </w:r>
      <w:r w:rsidR="005F3935" w:rsidRPr="005F3935">
        <w:rPr>
          <w:rFonts w:ascii="Times New Roman" w:hAnsi="Times New Roman" w:cs="Times New Roman"/>
          <w:sz w:val="28"/>
          <w:szCs w:val="28"/>
        </w:rPr>
        <w:t>с небольшим областным центром (численности и</w:t>
      </w:r>
      <w:r w:rsidR="005F3935">
        <w:rPr>
          <w:rFonts w:ascii="Times New Roman" w:hAnsi="Times New Roman" w:cs="Times New Roman"/>
          <w:sz w:val="28"/>
          <w:szCs w:val="28"/>
        </w:rPr>
        <w:t xml:space="preserve">збирателей не хватает до одного </w:t>
      </w:r>
      <w:r w:rsidR="005F3935" w:rsidRPr="005F3935">
        <w:rPr>
          <w:rFonts w:ascii="Times New Roman" w:hAnsi="Times New Roman" w:cs="Times New Roman"/>
          <w:sz w:val="28"/>
          <w:szCs w:val="28"/>
        </w:rPr>
        <w:t>полностью «городского» округа)</w:t>
      </w:r>
      <w:r w:rsidR="005F3935">
        <w:rPr>
          <w:rFonts w:ascii="Times New Roman" w:hAnsi="Times New Roman" w:cs="Times New Roman"/>
          <w:sz w:val="28"/>
          <w:szCs w:val="28"/>
        </w:rPr>
        <w:t>,</w:t>
      </w:r>
      <w:r w:rsidR="005F3935" w:rsidRPr="005F3935">
        <w:rPr>
          <w:rFonts w:ascii="Times New Roman" w:hAnsi="Times New Roman" w:cs="Times New Roman"/>
          <w:sz w:val="28"/>
          <w:szCs w:val="28"/>
        </w:rPr>
        <w:t xml:space="preserve"> уже в 2003 году применялась смешанная нарезка. Пензенская область, Пенза</w:t>
      </w:r>
      <w:r w:rsidR="005F3935">
        <w:rPr>
          <w:rFonts w:ascii="Times New Roman" w:hAnsi="Times New Roman" w:cs="Times New Roman"/>
          <w:sz w:val="28"/>
          <w:szCs w:val="28"/>
        </w:rPr>
        <w:t xml:space="preserve"> делится пополам (рисунок</w:t>
      </w:r>
      <w:r w:rsidR="00923000">
        <w:rPr>
          <w:rFonts w:ascii="Times New Roman" w:hAnsi="Times New Roman" w:cs="Times New Roman"/>
          <w:sz w:val="28"/>
          <w:szCs w:val="28"/>
        </w:rPr>
        <w:t xml:space="preserve"> 7</w:t>
      </w:r>
      <w:proofErr w:type="gramStart"/>
      <w:r w:rsidR="005F3935">
        <w:rPr>
          <w:rFonts w:ascii="Times New Roman" w:hAnsi="Times New Roman" w:cs="Times New Roman"/>
          <w:sz w:val="28"/>
          <w:szCs w:val="28"/>
        </w:rPr>
        <w:t xml:space="preserve"> )</w:t>
      </w:r>
      <w:proofErr w:type="gramEnd"/>
      <w:r w:rsidR="00F52B19">
        <w:rPr>
          <w:rFonts w:ascii="Times New Roman" w:hAnsi="Times New Roman" w:cs="Times New Roman"/>
          <w:sz w:val="28"/>
          <w:szCs w:val="28"/>
        </w:rPr>
        <w:t>.</w:t>
      </w:r>
    </w:p>
    <w:p w:rsidR="005F3935" w:rsidRDefault="005F3935" w:rsidP="005F3935">
      <w:pPr>
        <w:spacing w:after="0" w:line="360" w:lineRule="auto"/>
        <w:ind w:firstLine="709"/>
        <w:jc w:val="both"/>
        <w:rPr>
          <w:rFonts w:ascii="Times New Roman" w:hAnsi="Times New Roman" w:cs="Times New Roman"/>
          <w:sz w:val="28"/>
          <w:szCs w:val="28"/>
        </w:rPr>
      </w:pPr>
    </w:p>
    <w:p w:rsidR="005F3935" w:rsidRPr="00750D34" w:rsidRDefault="005F3935" w:rsidP="005F3935">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940425" cy="3508375"/>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круга.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0425" cy="3508375"/>
                    </a:xfrm>
                    <a:prstGeom prst="rect">
                      <a:avLst/>
                    </a:prstGeom>
                  </pic:spPr>
                </pic:pic>
              </a:graphicData>
            </a:graphic>
          </wp:inline>
        </w:drawing>
      </w:r>
    </w:p>
    <w:p w:rsidR="005F3935" w:rsidRDefault="005F3935" w:rsidP="005F3935">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Рисунок</w:t>
      </w:r>
      <w:r w:rsidR="00923000">
        <w:rPr>
          <w:rFonts w:ascii="Times New Roman" w:hAnsi="Times New Roman" w:cs="Times New Roman"/>
          <w:sz w:val="28"/>
          <w:szCs w:val="28"/>
        </w:rPr>
        <w:t xml:space="preserve"> 7</w:t>
      </w:r>
      <w:r w:rsidR="00451848">
        <w:rPr>
          <w:rFonts w:ascii="Times New Roman" w:hAnsi="Times New Roman" w:cs="Times New Roman"/>
          <w:sz w:val="28"/>
          <w:szCs w:val="28"/>
        </w:rPr>
        <w:t xml:space="preserve"> – 146 и 147 округа на выборах 2016</w:t>
      </w:r>
      <w:r w:rsidRPr="005F3935">
        <w:rPr>
          <w:rFonts w:ascii="Times New Roman" w:hAnsi="Times New Roman" w:cs="Times New Roman"/>
          <w:sz w:val="28"/>
          <w:szCs w:val="28"/>
        </w:rPr>
        <w:t>[</w:t>
      </w:r>
      <w:r w:rsidR="00923000">
        <w:rPr>
          <w:rFonts w:ascii="Times New Roman" w:hAnsi="Times New Roman" w:cs="Times New Roman"/>
          <w:sz w:val="28"/>
          <w:szCs w:val="28"/>
        </w:rPr>
        <w:t>19</w:t>
      </w:r>
      <w:r w:rsidRPr="005F3935">
        <w:rPr>
          <w:rFonts w:ascii="Times New Roman" w:hAnsi="Times New Roman" w:cs="Times New Roman"/>
          <w:sz w:val="28"/>
          <w:szCs w:val="28"/>
        </w:rPr>
        <w:t>]</w:t>
      </w:r>
    </w:p>
    <w:p w:rsidR="005F3935" w:rsidRDefault="005F3935" w:rsidP="003C72E0">
      <w:pPr>
        <w:spacing w:after="0" w:line="360" w:lineRule="auto"/>
        <w:ind w:firstLine="709"/>
        <w:jc w:val="both"/>
        <w:rPr>
          <w:rFonts w:ascii="Times New Roman" w:hAnsi="Times New Roman" w:cs="Times New Roman"/>
          <w:sz w:val="28"/>
          <w:szCs w:val="28"/>
        </w:rPr>
      </w:pPr>
    </w:p>
    <w:p w:rsidR="002465C2" w:rsidRDefault="002465C2" w:rsidP="003C72E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этом</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при смешанной нарезке сокращается число «гарантированных округов» для власти (сценарий «единого оппозиционного кандидата») и количество </w:t>
      </w:r>
      <w:proofErr w:type="spellStart"/>
      <w:r>
        <w:rPr>
          <w:rFonts w:ascii="Times New Roman" w:hAnsi="Times New Roman" w:cs="Times New Roman"/>
          <w:sz w:val="28"/>
          <w:szCs w:val="28"/>
        </w:rPr>
        <w:t>моноцентричных</w:t>
      </w:r>
      <w:proofErr w:type="spellEnd"/>
      <w:r>
        <w:rPr>
          <w:rFonts w:ascii="Times New Roman" w:hAnsi="Times New Roman" w:cs="Times New Roman"/>
          <w:sz w:val="28"/>
          <w:szCs w:val="28"/>
        </w:rPr>
        <w:t xml:space="preserve"> округов. При смешанной нарезке растет число </w:t>
      </w:r>
      <w:r>
        <w:rPr>
          <w:rFonts w:ascii="Times New Roman" w:hAnsi="Times New Roman" w:cs="Times New Roman"/>
          <w:sz w:val="28"/>
          <w:szCs w:val="28"/>
        </w:rPr>
        <w:lastRenderedPageBreak/>
        <w:t xml:space="preserve">округов, где имеет место полноценная конкуренция не менее двух сильных кандидатов – 1 административного и минимум 1 независимого/оппозиционного. Оппозиционные партии заинтересованы в мобилизации городского электората за партийный список и </w:t>
      </w:r>
      <w:proofErr w:type="spellStart"/>
      <w:r>
        <w:rPr>
          <w:rFonts w:ascii="Times New Roman" w:hAnsi="Times New Roman" w:cs="Times New Roman"/>
          <w:sz w:val="28"/>
          <w:szCs w:val="28"/>
        </w:rPr>
        <w:t>одномандатников</w:t>
      </w:r>
      <w:proofErr w:type="spellEnd"/>
      <w:r>
        <w:rPr>
          <w:rFonts w:ascii="Times New Roman" w:hAnsi="Times New Roman" w:cs="Times New Roman"/>
          <w:sz w:val="28"/>
          <w:szCs w:val="28"/>
        </w:rPr>
        <w:t>. Риски смешанного округа – при «административной сушке явки» в городской части придет только мобилизованное оппозиционное ядро.</w:t>
      </w:r>
    </w:p>
    <w:p w:rsidR="00E46CDE" w:rsidRDefault="002465C2" w:rsidP="002465C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Кроме того, смешанные округа позволяют создать эффективный кадровый резерв </w:t>
      </w:r>
      <w:r w:rsidR="00E46CDE">
        <w:rPr>
          <w:rFonts w:ascii="Times New Roman" w:hAnsi="Times New Roman" w:cs="Times New Roman"/>
          <w:sz w:val="28"/>
          <w:szCs w:val="28"/>
        </w:rPr>
        <w:t>будущих губернаторов. На то есть несколько причин:</w:t>
      </w:r>
    </w:p>
    <w:p w:rsidR="002465C2" w:rsidRPr="002465C2" w:rsidRDefault="00E46CDE" w:rsidP="00E46CD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w:t>
      </w:r>
      <w:r w:rsidR="002465C2">
        <w:rPr>
          <w:rFonts w:ascii="Times New Roman" w:hAnsi="Times New Roman" w:cs="Times New Roman"/>
          <w:sz w:val="28"/>
          <w:szCs w:val="28"/>
        </w:rPr>
        <w:t xml:space="preserve">обедитель компетентен </w:t>
      </w:r>
      <w:r w:rsidR="002465C2" w:rsidRPr="002465C2">
        <w:rPr>
          <w:rFonts w:ascii="Times New Roman" w:hAnsi="Times New Roman" w:cs="Times New Roman"/>
          <w:sz w:val="28"/>
          <w:szCs w:val="28"/>
        </w:rPr>
        <w:t>по всем уровням отношений («город – село», «</w:t>
      </w:r>
      <w:r>
        <w:rPr>
          <w:rFonts w:ascii="Times New Roman" w:hAnsi="Times New Roman" w:cs="Times New Roman"/>
          <w:sz w:val="28"/>
          <w:szCs w:val="28"/>
        </w:rPr>
        <w:t xml:space="preserve">крупный город – малые города», </w:t>
      </w:r>
      <w:r w:rsidR="002465C2" w:rsidRPr="002465C2">
        <w:rPr>
          <w:rFonts w:ascii="Times New Roman" w:hAnsi="Times New Roman" w:cs="Times New Roman"/>
          <w:sz w:val="28"/>
          <w:szCs w:val="28"/>
        </w:rPr>
        <w:t>«территория-донор – районы-реципиенты») и оценивает одну и те же проблему с разных уровней власти</w:t>
      </w:r>
      <w:r>
        <w:rPr>
          <w:rFonts w:ascii="Times New Roman" w:hAnsi="Times New Roman" w:cs="Times New Roman"/>
          <w:sz w:val="28"/>
          <w:szCs w:val="28"/>
        </w:rPr>
        <w:t>;</w:t>
      </w:r>
    </w:p>
    <w:p w:rsidR="002465C2" w:rsidRPr="002465C2" w:rsidRDefault="00E46CDE" w:rsidP="00E46CDE">
      <w:pPr>
        <w:spacing w:after="0" w:line="360" w:lineRule="auto"/>
        <w:ind w:firstLine="709"/>
        <w:jc w:val="both"/>
        <w:rPr>
          <w:rFonts w:ascii="Times New Roman" w:hAnsi="Times New Roman" w:cs="Times New Roman"/>
          <w:sz w:val="28"/>
          <w:szCs w:val="28"/>
        </w:rPr>
      </w:pPr>
      <w:r w:rsidRPr="00E46CDE">
        <w:rPr>
          <w:rFonts w:ascii="Times New Roman" w:hAnsi="Times New Roman" w:cs="Times New Roman"/>
          <w:sz w:val="28"/>
          <w:szCs w:val="28"/>
        </w:rPr>
        <w:t xml:space="preserve">– </w:t>
      </w:r>
      <w:r w:rsidR="002465C2" w:rsidRPr="002465C2">
        <w:rPr>
          <w:rFonts w:ascii="Times New Roman" w:hAnsi="Times New Roman" w:cs="Times New Roman"/>
          <w:sz w:val="28"/>
          <w:szCs w:val="28"/>
        </w:rPr>
        <w:t>победитель не находится в парадигме искусственного разделения «особых интересов</w:t>
      </w:r>
      <w:proofErr w:type="gramStart"/>
      <w:r w:rsidR="002465C2" w:rsidRPr="002465C2">
        <w:rPr>
          <w:rFonts w:ascii="Times New Roman" w:hAnsi="Times New Roman" w:cs="Times New Roman"/>
          <w:sz w:val="28"/>
          <w:szCs w:val="28"/>
        </w:rPr>
        <w:t>»(</w:t>
      </w:r>
      <w:proofErr w:type="gramEnd"/>
      <w:r w:rsidR="002465C2" w:rsidRPr="002465C2">
        <w:rPr>
          <w:rFonts w:ascii="Times New Roman" w:hAnsi="Times New Roman" w:cs="Times New Roman"/>
          <w:sz w:val="28"/>
          <w:szCs w:val="28"/>
        </w:rPr>
        <w:t xml:space="preserve">крупных городов или территорий, обеспечивших ему поддержку на выборах) и «остаточных </w:t>
      </w:r>
      <w:proofErr w:type="spellStart"/>
      <w:r w:rsidR="002465C2" w:rsidRPr="002465C2">
        <w:rPr>
          <w:rFonts w:ascii="Times New Roman" w:hAnsi="Times New Roman" w:cs="Times New Roman"/>
          <w:sz w:val="28"/>
          <w:szCs w:val="28"/>
        </w:rPr>
        <w:t>интересов»остальных</w:t>
      </w:r>
      <w:proofErr w:type="spellEnd"/>
      <w:r w:rsidR="002465C2" w:rsidRPr="002465C2">
        <w:rPr>
          <w:rFonts w:ascii="Times New Roman" w:hAnsi="Times New Roman" w:cs="Times New Roman"/>
          <w:sz w:val="28"/>
          <w:szCs w:val="28"/>
        </w:rPr>
        <w:t xml:space="preserve"> территорий</w:t>
      </w:r>
      <w:r>
        <w:rPr>
          <w:rFonts w:ascii="Times New Roman" w:hAnsi="Times New Roman" w:cs="Times New Roman"/>
          <w:sz w:val="28"/>
          <w:szCs w:val="28"/>
        </w:rPr>
        <w:t>;</w:t>
      </w:r>
    </w:p>
    <w:p w:rsidR="002465C2" w:rsidRPr="002465C2" w:rsidRDefault="00E46CDE" w:rsidP="00E46CDE">
      <w:pPr>
        <w:spacing w:after="0" w:line="360" w:lineRule="auto"/>
        <w:ind w:firstLine="709"/>
        <w:jc w:val="both"/>
        <w:rPr>
          <w:rFonts w:ascii="Times New Roman" w:hAnsi="Times New Roman" w:cs="Times New Roman"/>
          <w:sz w:val="28"/>
          <w:szCs w:val="28"/>
        </w:rPr>
      </w:pPr>
      <w:r w:rsidRPr="00E46CDE">
        <w:rPr>
          <w:rFonts w:ascii="Times New Roman" w:hAnsi="Times New Roman" w:cs="Times New Roman"/>
          <w:sz w:val="28"/>
          <w:szCs w:val="28"/>
        </w:rPr>
        <w:t xml:space="preserve">– </w:t>
      </w:r>
      <w:r w:rsidR="002465C2" w:rsidRPr="002465C2">
        <w:rPr>
          <w:rFonts w:ascii="Times New Roman" w:hAnsi="Times New Roman" w:cs="Times New Roman"/>
          <w:sz w:val="28"/>
          <w:szCs w:val="28"/>
        </w:rPr>
        <w:t>победитель в ходе кампании выстроил отношения с местн</w:t>
      </w:r>
      <w:r>
        <w:rPr>
          <w:rFonts w:ascii="Times New Roman" w:hAnsi="Times New Roman" w:cs="Times New Roman"/>
          <w:sz w:val="28"/>
          <w:szCs w:val="28"/>
        </w:rPr>
        <w:t xml:space="preserve">ыми элитами разных территорий – </w:t>
      </w:r>
      <w:r w:rsidR="002465C2" w:rsidRPr="002465C2">
        <w:rPr>
          <w:rFonts w:ascii="Times New Roman" w:hAnsi="Times New Roman" w:cs="Times New Roman"/>
          <w:sz w:val="28"/>
          <w:szCs w:val="28"/>
        </w:rPr>
        <w:t>залог прохождения «муниципального фильтра» на будущих губернаторских выборах («территориальный</w:t>
      </w:r>
      <w:r>
        <w:rPr>
          <w:rFonts w:ascii="Times New Roman" w:hAnsi="Times New Roman" w:cs="Times New Roman"/>
          <w:sz w:val="28"/>
          <w:szCs w:val="28"/>
        </w:rPr>
        <w:t xml:space="preserve"> фильтр» – </w:t>
      </w:r>
      <w:r w:rsidR="002465C2" w:rsidRPr="002465C2">
        <w:rPr>
          <w:rFonts w:ascii="Times New Roman" w:hAnsi="Times New Roman" w:cs="Times New Roman"/>
          <w:sz w:val="28"/>
          <w:szCs w:val="28"/>
        </w:rPr>
        <w:t xml:space="preserve">75% районов и городских округов) и условие взаимодействия с местными элитами в случае </w:t>
      </w:r>
      <w:proofErr w:type="spellStart"/>
      <w:r w:rsidR="002465C2" w:rsidRPr="002465C2">
        <w:rPr>
          <w:rFonts w:ascii="Times New Roman" w:hAnsi="Times New Roman" w:cs="Times New Roman"/>
          <w:sz w:val="28"/>
          <w:szCs w:val="28"/>
        </w:rPr>
        <w:t>переходана</w:t>
      </w:r>
      <w:proofErr w:type="spellEnd"/>
      <w:r w:rsidR="002465C2" w:rsidRPr="002465C2">
        <w:rPr>
          <w:rFonts w:ascii="Times New Roman" w:hAnsi="Times New Roman" w:cs="Times New Roman"/>
          <w:sz w:val="28"/>
          <w:szCs w:val="28"/>
        </w:rPr>
        <w:t xml:space="preserve"> губернаторство</w:t>
      </w:r>
      <w:r>
        <w:rPr>
          <w:rFonts w:ascii="Times New Roman" w:hAnsi="Times New Roman" w:cs="Times New Roman"/>
          <w:sz w:val="28"/>
          <w:szCs w:val="28"/>
        </w:rPr>
        <w:t>;</w:t>
      </w:r>
    </w:p>
    <w:p w:rsidR="002465C2" w:rsidRPr="002465C2" w:rsidRDefault="00E46CDE" w:rsidP="002465C2">
      <w:pPr>
        <w:spacing w:after="0" w:line="360" w:lineRule="auto"/>
        <w:ind w:firstLine="709"/>
        <w:jc w:val="both"/>
        <w:rPr>
          <w:rFonts w:ascii="Times New Roman" w:hAnsi="Times New Roman" w:cs="Times New Roman"/>
          <w:sz w:val="28"/>
          <w:szCs w:val="28"/>
        </w:rPr>
      </w:pPr>
      <w:r w:rsidRPr="00E46CDE">
        <w:rPr>
          <w:rFonts w:ascii="Times New Roman" w:hAnsi="Times New Roman" w:cs="Times New Roman"/>
          <w:sz w:val="28"/>
          <w:szCs w:val="28"/>
        </w:rPr>
        <w:t xml:space="preserve">– </w:t>
      </w:r>
      <w:r w:rsidR="002465C2" w:rsidRPr="002465C2">
        <w:rPr>
          <w:rFonts w:ascii="Times New Roman" w:hAnsi="Times New Roman" w:cs="Times New Roman"/>
          <w:sz w:val="28"/>
          <w:szCs w:val="28"/>
        </w:rPr>
        <w:t xml:space="preserve">депутат Госдумы известен </w:t>
      </w:r>
      <w:proofErr w:type="gramStart"/>
      <w:r w:rsidR="002465C2" w:rsidRPr="002465C2">
        <w:rPr>
          <w:rFonts w:ascii="Times New Roman" w:hAnsi="Times New Roman" w:cs="Times New Roman"/>
          <w:sz w:val="28"/>
          <w:szCs w:val="28"/>
        </w:rPr>
        <w:t>на большей части территории</w:t>
      </w:r>
      <w:proofErr w:type="gramEnd"/>
      <w:r w:rsidR="002465C2" w:rsidRPr="002465C2">
        <w:rPr>
          <w:rFonts w:ascii="Times New Roman" w:hAnsi="Times New Roman" w:cs="Times New Roman"/>
          <w:sz w:val="28"/>
          <w:szCs w:val="28"/>
        </w:rPr>
        <w:t xml:space="preserve"> региона, а не только в областном центре либо на селе</w:t>
      </w:r>
      <w:r>
        <w:rPr>
          <w:rFonts w:ascii="Times New Roman" w:hAnsi="Times New Roman" w:cs="Times New Roman"/>
          <w:sz w:val="28"/>
          <w:szCs w:val="28"/>
        </w:rPr>
        <w:t>;</w:t>
      </w:r>
    </w:p>
    <w:p w:rsidR="00E46CDE" w:rsidRDefault="00E46CDE" w:rsidP="00E46CDE">
      <w:pPr>
        <w:spacing w:after="0" w:line="360" w:lineRule="auto"/>
        <w:ind w:firstLine="709"/>
        <w:jc w:val="both"/>
        <w:rPr>
          <w:rFonts w:ascii="Times New Roman" w:hAnsi="Times New Roman" w:cs="Times New Roman"/>
          <w:sz w:val="28"/>
          <w:szCs w:val="28"/>
        </w:rPr>
      </w:pPr>
      <w:r w:rsidRPr="00E46CDE">
        <w:rPr>
          <w:rFonts w:ascii="Times New Roman" w:hAnsi="Times New Roman" w:cs="Times New Roman"/>
          <w:sz w:val="28"/>
          <w:szCs w:val="28"/>
        </w:rPr>
        <w:t xml:space="preserve">– </w:t>
      </w:r>
      <w:r w:rsidR="002465C2" w:rsidRPr="002465C2">
        <w:rPr>
          <w:rFonts w:ascii="Times New Roman" w:hAnsi="Times New Roman" w:cs="Times New Roman"/>
          <w:sz w:val="28"/>
          <w:szCs w:val="28"/>
        </w:rPr>
        <w:t>в кадровом резерве появляются сразу несколько готовых кандидатов на гл</w:t>
      </w:r>
      <w:r>
        <w:rPr>
          <w:rFonts w:ascii="Times New Roman" w:hAnsi="Times New Roman" w:cs="Times New Roman"/>
          <w:sz w:val="28"/>
          <w:szCs w:val="28"/>
        </w:rPr>
        <w:t xml:space="preserve">аву региона в лице депутатов от </w:t>
      </w:r>
      <w:r w:rsidR="002465C2" w:rsidRPr="002465C2">
        <w:rPr>
          <w:rFonts w:ascii="Times New Roman" w:hAnsi="Times New Roman" w:cs="Times New Roman"/>
          <w:sz w:val="28"/>
          <w:szCs w:val="28"/>
        </w:rPr>
        <w:t>нескольких смешанных округов (идеальный случай)</w:t>
      </w:r>
      <w:r>
        <w:rPr>
          <w:rFonts w:ascii="Times New Roman" w:hAnsi="Times New Roman" w:cs="Times New Roman"/>
          <w:sz w:val="28"/>
          <w:szCs w:val="28"/>
        </w:rPr>
        <w:t>.</w:t>
      </w:r>
    </w:p>
    <w:p w:rsidR="00F52B19" w:rsidRDefault="00F52B19" w:rsidP="00F52B1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этом, смешанные округа представляют собой </w:t>
      </w:r>
      <w:r w:rsidRPr="00F52B19">
        <w:rPr>
          <w:rFonts w:ascii="Times New Roman" w:hAnsi="Times New Roman" w:cs="Times New Roman"/>
          <w:sz w:val="28"/>
          <w:szCs w:val="28"/>
        </w:rPr>
        <w:t>стимул для «Единой России» работать с требовательным городским э</w:t>
      </w:r>
      <w:r>
        <w:rPr>
          <w:rFonts w:ascii="Times New Roman" w:hAnsi="Times New Roman" w:cs="Times New Roman"/>
          <w:sz w:val="28"/>
          <w:szCs w:val="28"/>
        </w:rPr>
        <w:t xml:space="preserve">лекторатом, не уповая только на </w:t>
      </w:r>
      <w:r w:rsidRPr="00F52B19">
        <w:rPr>
          <w:rFonts w:ascii="Times New Roman" w:hAnsi="Times New Roman" w:cs="Times New Roman"/>
          <w:sz w:val="28"/>
          <w:szCs w:val="28"/>
        </w:rPr>
        <w:t>лояльное ядро и сельских избирателей</w:t>
      </w:r>
      <w:r w:rsidR="00923000" w:rsidRPr="00923000">
        <w:rPr>
          <w:rFonts w:ascii="Times New Roman" w:hAnsi="Times New Roman" w:cs="Times New Roman"/>
          <w:sz w:val="28"/>
          <w:szCs w:val="28"/>
        </w:rPr>
        <w:t>[</w:t>
      </w:r>
      <w:r w:rsidR="00923000">
        <w:rPr>
          <w:rFonts w:ascii="Times New Roman" w:hAnsi="Times New Roman" w:cs="Times New Roman"/>
          <w:sz w:val="28"/>
          <w:szCs w:val="28"/>
        </w:rPr>
        <w:t>19</w:t>
      </w:r>
      <w:r w:rsidR="00923000" w:rsidRPr="00923000">
        <w:rPr>
          <w:rFonts w:ascii="Times New Roman" w:hAnsi="Times New Roman" w:cs="Times New Roman"/>
          <w:sz w:val="28"/>
          <w:szCs w:val="28"/>
        </w:rPr>
        <w:t>]</w:t>
      </w:r>
      <w:r>
        <w:rPr>
          <w:rFonts w:ascii="Times New Roman" w:hAnsi="Times New Roman" w:cs="Times New Roman"/>
          <w:sz w:val="28"/>
          <w:szCs w:val="28"/>
        </w:rPr>
        <w:t>.</w:t>
      </w:r>
    </w:p>
    <w:p w:rsidR="003A22CB" w:rsidRDefault="003A22CB" w:rsidP="00F52B1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целом, подводя итоги 1 главы работы, </w:t>
      </w:r>
      <w:r w:rsidR="006715BF">
        <w:rPr>
          <w:rFonts w:ascii="Times New Roman" w:hAnsi="Times New Roman" w:cs="Times New Roman"/>
          <w:sz w:val="28"/>
          <w:szCs w:val="28"/>
        </w:rPr>
        <w:t xml:space="preserve">можно сделать выводы, что социальная структура Пензенской области близка </w:t>
      </w:r>
      <w:proofErr w:type="gramStart"/>
      <w:r w:rsidR="006715BF">
        <w:rPr>
          <w:rFonts w:ascii="Times New Roman" w:hAnsi="Times New Roman" w:cs="Times New Roman"/>
          <w:sz w:val="28"/>
          <w:szCs w:val="28"/>
        </w:rPr>
        <w:t>к</w:t>
      </w:r>
      <w:proofErr w:type="gramEnd"/>
      <w:r w:rsidR="006715BF">
        <w:rPr>
          <w:rFonts w:ascii="Times New Roman" w:hAnsi="Times New Roman" w:cs="Times New Roman"/>
          <w:sz w:val="28"/>
          <w:szCs w:val="28"/>
        </w:rPr>
        <w:t xml:space="preserve"> общероссийской. </w:t>
      </w:r>
      <w:r w:rsidR="003C56B7">
        <w:rPr>
          <w:rFonts w:ascii="Times New Roman" w:hAnsi="Times New Roman" w:cs="Times New Roman"/>
          <w:sz w:val="28"/>
          <w:szCs w:val="28"/>
        </w:rPr>
        <w:t xml:space="preserve">Это прослеживается как в социальной базе населения, в доходах населения, </w:t>
      </w:r>
      <w:r w:rsidR="003C56B7">
        <w:rPr>
          <w:rFonts w:ascii="Times New Roman" w:hAnsi="Times New Roman" w:cs="Times New Roman"/>
          <w:sz w:val="28"/>
          <w:szCs w:val="28"/>
        </w:rPr>
        <w:lastRenderedPageBreak/>
        <w:t xml:space="preserve">многонациональном составе, а также уровне политического участия и лидерства партии «Единая Россия». </w:t>
      </w:r>
    </w:p>
    <w:p w:rsidR="00C06A9C" w:rsidRDefault="00C06A9C">
      <w:pPr>
        <w:rPr>
          <w:rFonts w:ascii="Times New Roman" w:hAnsi="Times New Roman" w:cs="Times New Roman"/>
          <w:sz w:val="28"/>
          <w:szCs w:val="28"/>
        </w:rPr>
      </w:pPr>
      <w:r>
        <w:rPr>
          <w:rFonts w:ascii="Times New Roman" w:hAnsi="Times New Roman" w:cs="Times New Roman"/>
          <w:sz w:val="28"/>
          <w:szCs w:val="28"/>
        </w:rPr>
        <w:br w:type="page"/>
      </w:r>
    </w:p>
    <w:p w:rsidR="00C06A9C" w:rsidRPr="00587950" w:rsidRDefault="005B183D" w:rsidP="003C72E0">
      <w:pPr>
        <w:spacing w:after="0" w:line="360" w:lineRule="auto"/>
        <w:ind w:firstLine="709"/>
        <w:jc w:val="both"/>
        <w:rPr>
          <w:rFonts w:ascii="Times New Roman" w:hAnsi="Times New Roman" w:cs="Times New Roman"/>
          <w:b/>
          <w:sz w:val="28"/>
          <w:szCs w:val="28"/>
        </w:rPr>
      </w:pPr>
      <w:r w:rsidRPr="00587950">
        <w:rPr>
          <w:rFonts w:ascii="Times New Roman" w:hAnsi="Times New Roman" w:cs="Times New Roman"/>
          <w:b/>
          <w:sz w:val="28"/>
          <w:szCs w:val="28"/>
        </w:rPr>
        <w:lastRenderedPageBreak/>
        <w:t xml:space="preserve">2. </w:t>
      </w:r>
      <w:r w:rsidR="00C06A9C" w:rsidRPr="00587950">
        <w:rPr>
          <w:rFonts w:ascii="Times New Roman" w:hAnsi="Times New Roman" w:cs="Times New Roman"/>
          <w:b/>
          <w:sz w:val="28"/>
          <w:szCs w:val="28"/>
        </w:rPr>
        <w:t>Система органов государственной власти и местного самоуправления Пензенской области</w:t>
      </w:r>
    </w:p>
    <w:p w:rsidR="00C06A9C" w:rsidRDefault="00C06A9C" w:rsidP="003C72E0">
      <w:pPr>
        <w:spacing w:after="0" w:line="360" w:lineRule="auto"/>
        <w:ind w:firstLine="709"/>
        <w:jc w:val="both"/>
        <w:rPr>
          <w:rFonts w:ascii="Times New Roman" w:hAnsi="Times New Roman" w:cs="Times New Roman"/>
          <w:sz w:val="28"/>
          <w:szCs w:val="28"/>
        </w:rPr>
      </w:pPr>
    </w:p>
    <w:p w:rsidR="00506BD8" w:rsidRPr="00352350" w:rsidRDefault="00506BD8" w:rsidP="003C72E0">
      <w:pPr>
        <w:spacing w:after="0" w:line="360" w:lineRule="auto"/>
        <w:ind w:firstLine="709"/>
        <w:jc w:val="both"/>
        <w:rPr>
          <w:rFonts w:ascii="Times New Roman" w:hAnsi="Times New Roman" w:cs="Times New Roman"/>
          <w:sz w:val="28"/>
          <w:szCs w:val="28"/>
        </w:rPr>
      </w:pPr>
    </w:p>
    <w:p w:rsidR="00C06A9C" w:rsidRPr="00587950" w:rsidRDefault="0097325F" w:rsidP="003C72E0">
      <w:pPr>
        <w:spacing w:after="0" w:line="360" w:lineRule="auto"/>
        <w:ind w:firstLine="709"/>
        <w:jc w:val="both"/>
        <w:rPr>
          <w:rFonts w:ascii="Times New Roman" w:hAnsi="Times New Roman" w:cs="Times New Roman"/>
          <w:b/>
          <w:sz w:val="28"/>
          <w:szCs w:val="28"/>
        </w:rPr>
      </w:pPr>
      <w:r w:rsidRPr="00587950">
        <w:rPr>
          <w:rFonts w:ascii="Times New Roman" w:hAnsi="Times New Roman" w:cs="Times New Roman"/>
          <w:b/>
          <w:sz w:val="28"/>
          <w:szCs w:val="28"/>
        </w:rPr>
        <w:t xml:space="preserve">2.1 Высшее должностное лицо – </w:t>
      </w:r>
      <w:r w:rsidR="00C06A9C" w:rsidRPr="00587950">
        <w:rPr>
          <w:rFonts w:ascii="Times New Roman" w:hAnsi="Times New Roman" w:cs="Times New Roman"/>
          <w:b/>
          <w:sz w:val="28"/>
          <w:szCs w:val="28"/>
        </w:rPr>
        <w:t>Губернатор Пензенской области</w:t>
      </w:r>
    </w:p>
    <w:p w:rsidR="00C06A9C" w:rsidRDefault="00C06A9C" w:rsidP="003C72E0">
      <w:pPr>
        <w:spacing w:after="0" w:line="360" w:lineRule="auto"/>
        <w:ind w:firstLine="709"/>
        <w:jc w:val="both"/>
        <w:rPr>
          <w:rFonts w:ascii="Times New Roman" w:hAnsi="Times New Roman" w:cs="Times New Roman"/>
          <w:sz w:val="28"/>
          <w:szCs w:val="28"/>
        </w:rPr>
      </w:pPr>
    </w:p>
    <w:p w:rsidR="00506BD8" w:rsidRDefault="00506BD8" w:rsidP="003C72E0">
      <w:pPr>
        <w:spacing w:after="0" w:line="360" w:lineRule="auto"/>
        <w:ind w:firstLine="709"/>
        <w:jc w:val="both"/>
        <w:rPr>
          <w:rFonts w:ascii="Times New Roman" w:hAnsi="Times New Roman" w:cs="Times New Roman"/>
          <w:sz w:val="28"/>
          <w:szCs w:val="28"/>
        </w:rPr>
      </w:pPr>
    </w:p>
    <w:p w:rsidR="000A2A89" w:rsidRDefault="000A2A89" w:rsidP="009C274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Губернатор Пензенской области – высшее должностное лицо региона</w:t>
      </w:r>
      <w:r w:rsidR="00240A77" w:rsidRPr="00240A77">
        <w:rPr>
          <w:rFonts w:ascii="Times New Roman" w:hAnsi="Times New Roman" w:cs="Times New Roman"/>
          <w:sz w:val="28"/>
          <w:szCs w:val="28"/>
        </w:rPr>
        <w:t>[</w:t>
      </w:r>
      <w:r w:rsidR="00240A77">
        <w:rPr>
          <w:rFonts w:ascii="Times New Roman" w:hAnsi="Times New Roman" w:cs="Times New Roman"/>
          <w:sz w:val="28"/>
          <w:szCs w:val="28"/>
        </w:rPr>
        <w:t>1, ст.36</w:t>
      </w:r>
      <w:r w:rsidR="00240A77" w:rsidRPr="00240A77">
        <w:rPr>
          <w:rFonts w:ascii="Times New Roman" w:hAnsi="Times New Roman" w:cs="Times New Roman"/>
          <w:sz w:val="28"/>
          <w:szCs w:val="28"/>
        </w:rPr>
        <w:t>]</w:t>
      </w:r>
      <w:r>
        <w:rPr>
          <w:rFonts w:ascii="Times New Roman" w:hAnsi="Times New Roman" w:cs="Times New Roman"/>
          <w:sz w:val="28"/>
          <w:szCs w:val="28"/>
        </w:rPr>
        <w:t>.</w:t>
      </w:r>
    </w:p>
    <w:p w:rsidR="00EE1B59" w:rsidRPr="00EE1B59" w:rsidRDefault="00EE1B59" w:rsidP="00EE1B59">
      <w:pPr>
        <w:spacing w:after="0" w:line="360" w:lineRule="auto"/>
        <w:ind w:firstLine="709"/>
        <w:jc w:val="both"/>
        <w:rPr>
          <w:rFonts w:ascii="Times New Roman" w:hAnsi="Times New Roman" w:cs="Times New Roman"/>
          <w:sz w:val="28"/>
          <w:szCs w:val="28"/>
        </w:rPr>
      </w:pPr>
      <w:r w:rsidRPr="00EE1B59">
        <w:rPr>
          <w:rFonts w:ascii="Times New Roman" w:hAnsi="Times New Roman" w:cs="Times New Roman"/>
          <w:sz w:val="28"/>
          <w:szCs w:val="28"/>
        </w:rPr>
        <w:t xml:space="preserve">Губернатор Пензенской области в соответствии с Конституцией Российской Федерации, федеральными законами, Уставом и законами Пензенской области: </w:t>
      </w:r>
    </w:p>
    <w:p w:rsidR="00EE1B59" w:rsidRPr="00EE1B59" w:rsidRDefault="00EE1B59" w:rsidP="00EE1B59">
      <w:pPr>
        <w:spacing w:after="0" w:line="360" w:lineRule="auto"/>
        <w:ind w:firstLine="709"/>
        <w:jc w:val="both"/>
        <w:rPr>
          <w:rFonts w:ascii="Times New Roman" w:hAnsi="Times New Roman" w:cs="Times New Roman"/>
          <w:sz w:val="28"/>
          <w:szCs w:val="28"/>
        </w:rPr>
      </w:pPr>
      <w:r w:rsidRPr="00EE1B59">
        <w:rPr>
          <w:rFonts w:ascii="Times New Roman" w:hAnsi="Times New Roman" w:cs="Times New Roman"/>
          <w:sz w:val="28"/>
          <w:szCs w:val="28"/>
        </w:rPr>
        <w:t xml:space="preserve">1) обеспечивает и защищает права и свободы граждан, территориальную целостность Пензенской области, законность и правопорядок; </w:t>
      </w:r>
    </w:p>
    <w:p w:rsidR="00EE1B59" w:rsidRPr="00EE1B59" w:rsidRDefault="00EE1B59" w:rsidP="00EE1B59">
      <w:pPr>
        <w:spacing w:after="0" w:line="360" w:lineRule="auto"/>
        <w:ind w:firstLine="709"/>
        <w:jc w:val="both"/>
        <w:rPr>
          <w:rFonts w:ascii="Times New Roman" w:hAnsi="Times New Roman" w:cs="Times New Roman"/>
          <w:sz w:val="28"/>
          <w:szCs w:val="28"/>
        </w:rPr>
      </w:pPr>
      <w:r w:rsidRPr="00EE1B59">
        <w:rPr>
          <w:rFonts w:ascii="Times New Roman" w:hAnsi="Times New Roman" w:cs="Times New Roman"/>
          <w:sz w:val="28"/>
          <w:szCs w:val="28"/>
        </w:rPr>
        <w:t>2) обладает правом законодательной инициативы в Законодательном Со</w:t>
      </w:r>
      <w:r w:rsidR="003A22CB">
        <w:rPr>
          <w:rFonts w:ascii="Times New Roman" w:hAnsi="Times New Roman" w:cs="Times New Roman"/>
          <w:sz w:val="28"/>
          <w:szCs w:val="28"/>
        </w:rPr>
        <w:t>брании Пензенской области;</w:t>
      </w:r>
    </w:p>
    <w:p w:rsidR="00EE1B59" w:rsidRPr="00EE1B59" w:rsidRDefault="00EE1B59" w:rsidP="00EE1B59">
      <w:pPr>
        <w:spacing w:after="0" w:line="360" w:lineRule="auto"/>
        <w:ind w:firstLine="709"/>
        <w:jc w:val="both"/>
        <w:rPr>
          <w:rFonts w:ascii="Times New Roman" w:hAnsi="Times New Roman" w:cs="Times New Roman"/>
          <w:sz w:val="28"/>
          <w:szCs w:val="28"/>
        </w:rPr>
      </w:pPr>
      <w:r w:rsidRPr="00EE1B59">
        <w:rPr>
          <w:rFonts w:ascii="Times New Roman" w:hAnsi="Times New Roman" w:cs="Times New Roman"/>
          <w:sz w:val="28"/>
          <w:szCs w:val="28"/>
        </w:rPr>
        <w:t>3) обнародует Устав Пензенской области и законы Пензенской области, удостоверяя их о</w:t>
      </w:r>
      <w:r w:rsidR="003A22CB">
        <w:rPr>
          <w:rFonts w:ascii="Times New Roman" w:hAnsi="Times New Roman" w:cs="Times New Roman"/>
          <w:sz w:val="28"/>
          <w:szCs w:val="28"/>
        </w:rPr>
        <w:t xml:space="preserve">бнародование путем подписания; </w:t>
      </w:r>
    </w:p>
    <w:p w:rsidR="00EE1B59" w:rsidRPr="00EE1B59" w:rsidRDefault="00EE1B59" w:rsidP="00EE1B59">
      <w:pPr>
        <w:spacing w:after="0" w:line="360" w:lineRule="auto"/>
        <w:ind w:firstLine="709"/>
        <w:jc w:val="both"/>
        <w:rPr>
          <w:rFonts w:ascii="Times New Roman" w:hAnsi="Times New Roman" w:cs="Times New Roman"/>
          <w:sz w:val="28"/>
          <w:szCs w:val="28"/>
        </w:rPr>
      </w:pPr>
      <w:r w:rsidRPr="00EE1B59">
        <w:rPr>
          <w:rFonts w:ascii="Times New Roman" w:hAnsi="Times New Roman" w:cs="Times New Roman"/>
          <w:sz w:val="28"/>
          <w:szCs w:val="28"/>
        </w:rPr>
        <w:t xml:space="preserve">4) имеет право отклонить законы Пензенской области принятые Законодательным Собранием, кроме законов о внесении изменений в Устав Пензенской области и законы Пензенской области, одобренных при повторном рассмотрении в ранее принятой редакции не менее чем двумя третями голосов от установленного числа депутатов Законодательного Собрания; </w:t>
      </w:r>
    </w:p>
    <w:p w:rsidR="00EE1B59" w:rsidRPr="00EE1B59" w:rsidRDefault="00EE1B59" w:rsidP="00EE1B59">
      <w:pPr>
        <w:spacing w:after="0" w:line="360" w:lineRule="auto"/>
        <w:ind w:firstLine="709"/>
        <w:jc w:val="both"/>
        <w:rPr>
          <w:rFonts w:ascii="Times New Roman" w:hAnsi="Times New Roman" w:cs="Times New Roman"/>
          <w:sz w:val="28"/>
          <w:szCs w:val="28"/>
        </w:rPr>
      </w:pPr>
      <w:r w:rsidRPr="00EE1B59">
        <w:rPr>
          <w:rFonts w:ascii="Times New Roman" w:hAnsi="Times New Roman" w:cs="Times New Roman"/>
          <w:sz w:val="28"/>
          <w:szCs w:val="28"/>
        </w:rPr>
        <w:t xml:space="preserve">5) определяет основные направления социально-экономической политики и развития внешнеэкономических связей Пензенской области; </w:t>
      </w:r>
    </w:p>
    <w:p w:rsidR="00EE1B59" w:rsidRPr="00EE1B59" w:rsidRDefault="00EE1B59" w:rsidP="00EE1B59">
      <w:pPr>
        <w:spacing w:after="0" w:line="360" w:lineRule="auto"/>
        <w:ind w:firstLine="709"/>
        <w:jc w:val="both"/>
        <w:rPr>
          <w:rFonts w:ascii="Times New Roman" w:hAnsi="Times New Roman" w:cs="Times New Roman"/>
          <w:sz w:val="28"/>
          <w:szCs w:val="28"/>
        </w:rPr>
      </w:pPr>
      <w:r w:rsidRPr="00EE1B59">
        <w:rPr>
          <w:rFonts w:ascii="Times New Roman" w:hAnsi="Times New Roman" w:cs="Times New Roman"/>
          <w:sz w:val="28"/>
          <w:szCs w:val="28"/>
        </w:rPr>
        <w:t xml:space="preserve">6) представляет Пензенскую область в отношениях с федеральными органами государственной власти, органами государственной власти субъектов Российской Федерации, органами местного самоуправления и при осуществлении внешнеэкономических связей, при этом вправе подписывать договоры и соглашения от имени Пензенской области; </w:t>
      </w:r>
    </w:p>
    <w:p w:rsidR="00EE1B59" w:rsidRPr="00EE1B59" w:rsidRDefault="00EE1B59" w:rsidP="00EE1B59">
      <w:pPr>
        <w:spacing w:after="0" w:line="360" w:lineRule="auto"/>
        <w:ind w:firstLine="709"/>
        <w:jc w:val="both"/>
        <w:rPr>
          <w:rFonts w:ascii="Times New Roman" w:hAnsi="Times New Roman" w:cs="Times New Roman"/>
          <w:sz w:val="28"/>
          <w:szCs w:val="28"/>
        </w:rPr>
      </w:pPr>
      <w:r w:rsidRPr="00EE1B59">
        <w:rPr>
          <w:rFonts w:ascii="Times New Roman" w:hAnsi="Times New Roman" w:cs="Times New Roman"/>
          <w:sz w:val="28"/>
          <w:szCs w:val="28"/>
        </w:rPr>
        <w:lastRenderedPageBreak/>
        <w:t xml:space="preserve">7) назначает в соответствии с федеральным законом члена Совета Федерации Федерального Собрания Российской Федерации — представителя от высшего исполнительного органа государственной власти Пензенской области; </w:t>
      </w:r>
    </w:p>
    <w:p w:rsidR="00EE1B59" w:rsidRPr="00EE1B59" w:rsidRDefault="00EE1B59" w:rsidP="00EE1B59">
      <w:pPr>
        <w:spacing w:after="0" w:line="360" w:lineRule="auto"/>
        <w:ind w:firstLine="709"/>
        <w:jc w:val="both"/>
        <w:rPr>
          <w:rFonts w:ascii="Times New Roman" w:hAnsi="Times New Roman" w:cs="Times New Roman"/>
          <w:sz w:val="28"/>
          <w:szCs w:val="28"/>
        </w:rPr>
      </w:pPr>
      <w:r w:rsidRPr="00EE1B59">
        <w:rPr>
          <w:rFonts w:ascii="Times New Roman" w:hAnsi="Times New Roman" w:cs="Times New Roman"/>
          <w:sz w:val="28"/>
          <w:szCs w:val="28"/>
        </w:rPr>
        <w:t xml:space="preserve">8) обеспечивает координацию деятельности органов исполнительной власти Пензенской области с иными органами государственной власти Пензенской области и в соответствии с законодательством Российской Федерации может организовывать взаимодействие органов исполнительной власти Пензенской области с федеральными органами исполнительной власти и их территориальными органами, органами местного самоуправления и общественными объединениями; </w:t>
      </w:r>
    </w:p>
    <w:p w:rsidR="00EE1B59" w:rsidRPr="00EE1B59" w:rsidRDefault="00EE1B59" w:rsidP="00EE1B59">
      <w:pPr>
        <w:spacing w:after="0" w:line="360" w:lineRule="auto"/>
        <w:ind w:firstLine="709"/>
        <w:jc w:val="both"/>
        <w:rPr>
          <w:rFonts w:ascii="Times New Roman" w:hAnsi="Times New Roman" w:cs="Times New Roman"/>
          <w:sz w:val="28"/>
          <w:szCs w:val="28"/>
        </w:rPr>
      </w:pPr>
      <w:proofErr w:type="gramStart"/>
      <w:r w:rsidRPr="00EE1B59">
        <w:rPr>
          <w:rFonts w:ascii="Times New Roman" w:hAnsi="Times New Roman" w:cs="Times New Roman"/>
          <w:sz w:val="28"/>
          <w:szCs w:val="28"/>
        </w:rPr>
        <w:t xml:space="preserve">9) в соответствии с установленной законом Пензенской области системой исполнительных органов государственной власти Пензенской области определяет структуру исполнительных органов государственной власти Пензенской области; </w:t>
      </w:r>
      <w:proofErr w:type="gramEnd"/>
    </w:p>
    <w:p w:rsidR="00EE1B59" w:rsidRPr="00EE1B59" w:rsidRDefault="00EE1B59" w:rsidP="00EE1B59">
      <w:pPr>
        <w:spacing w:after="0" w:line="360" w:lineRule="auto"/>
        <w:ind w:firstLine="709"/>
        <w:jc w:val="both"/>
        <w:rPr>
          <w:rFonts w:ascii="Times New Roman" w:hAnsi="Times New Roman" w:cs="Times New Roman"/>
          <w:sz w:val="28"/>
          <w:szCs w:val="28"/>
        </w:rPr>
      </w:pPr>
      <w:r w:rsidRPr="00EE1B59">
        <w:rPr>
          <w:rFonts w:ascii="Times New Roman" w:hAnsi="Times New Roman" w:cs="Times New Roman"/>
          <w:sz w:val="28"/>
          <w:szCs w:val="28"/>
        </w:rPr>
        <w:t xml:space="preserve">10) формирует Правительство Пензенской области и принимает решение о его отставке; </w:t>
      </w:r>
    </w:p>
    <w:p w:rsidR="00EE1B59" w:rsidRPr="00EE1B59" w:rsidRDefault="00EE1B59" w:rsidP="00EE1B59">
      <w:pPr>
        <w:spacing w:after="0" w:line="360" w:lineRule="auto"/>
        <w:ind w:firstLine="709"/>
        <w:jc w:val="both"/>
        <w:rPr>
          <w:rFonts w:ascii="Times New Roman" w:hAnsi="Times New Roman" w:cs="Times New Roman"/>
          <w:sz w:val="28"/>
          <w:szCs w:val="28"/>
        </w:rPr>
      </w:pPr>
      <w:r w:rsidRPr="00EE1B59">
        <w:rPr>
          <w:rFonts w:ascii="Times New Roman" w:hAnsi="Times New Roman" w:cs="Times New Roman"/>
          <w:sz w:val="28"/>
          <w:szCs w:val="28"/>
        </w:rPr>
        <w:t xml:space="preserve">11) утверждает структуру и штатное расписание аппарата Правительства Пензенской области; </w:t>
      </w:r>
    </w:p>
    <w:p w:rsidR="00EE1B59" w:rsidRPr="00EE1B59" w:rsidRDefault="00EE1B59" w:rsidP="00EE1B59">
      <w:pPr>
        <w:spacing w:after="0" w:line="360" w:lineRule="auto"/>
        <w:ind w:firstLine="709"/>
        <w:jc w:val="both"/>
        <w:rPr>
          <w:rFonts w:ascii="Times New Roman" w:hAnsi="Times New Roman" w:cs="Times New Roman"/>
          <w:sz w:val="28"/>
          <w:szCs w:val="28"/>
        </w:rPr>
      </w:pPr>
      <w:r w:rsidRPr="00EE1B59">
        <w:rPr>
          <w:rFonts w:ascii="Times New Roman" w:hAnsi="Times New Roman" w:cs="Times New Roman"/>
          <w:sz w:val="28"/>
          <w:szCs w:val="28"/>
        </w:rPr>
        <w:t xml:space="preserve">12) назначает на должность и освобождает от должности сотрудников аппарата Правительства Пензенской области, в соответствии с действующим законодательством применяет к ним меры поощрения и дисциплинарного взыскания; </w:t>
      </w:r>
    </w:p>
    <w:p w:rsidR="00EE1B59" w:rsidRPr="00EE1B59" w:rsidRDefault="00EE1B59" w:rsidP="00EE1B59">
      <w:pPr>
        <w:spacing w:after="0" w:line="360" w:lineRule="auto"/>
        <w:ind w:firstLine="709"/>
        <w:jc w:val="both"/>
        <w:rPr>
          <w:rFonts w:ascii="Times New Roman" w:hAnsi="Times New Roman" w:cs="Times New Roman"/>
          <w:sz w:val="28"/>
          <w:szCs w:val="28"/>
        </w:rPr>
      </w:pPr>
      <w:r w:rsidRPr="00EE1B59">
        <w:rPr>
          <w:rFonts w:ascii="Times New Roman" w:hAnsi="Times New Roman" w:cs="Times New Roman"/>
          <w:sz w:val="28"/>
          <w:szCs w:val="28"/>
        </w:rPr>
        <w:t xml:space="preserve">13) в пределах своих полномочий награждает наградами Пензенской области, присваивает почетные звания и классные чины; </w:t>
      </w:r>
    </w:p>
    <w:p w:rsidR="00EE1B59" w:rsidRPr="00EE1B59" w:rsidRDefault="00EE1B59" w:rsidP="00EE1B59">
      <w:pPr>
        <w:spacing w:after="0" w:line="360" w:lineRule="auto"/>
        <w:ind w:firstLine="709"/>
        <w:jc w:val="both"/>
        <w:rPr>
          <w:rFonts w:ascii="Times New Roman" w:hAnsi="Times New Roman" w:cs="Times New Roman"/>
          <w:sz w:val="28"/>
          <w:szCs w:val="28"/>
        </w:rPr>
      </w:pPr>
      <w:r w:rsidRPr="00EE1B59">
        <w:rPr>
          <w:rFonts w:ascii="Times New Roman" w:hAnsi="Times New Roman" w:cs="Times New Roman"/>
          <w:sz w:val="28"/>
          <w:szCs w:val="28"/>
        </w:rPr>
        <w:t xml:space="preserve">14) учреждает средства массовой информации и официальные издания исполнительных органов государственной власти Пензенской области; </w:t>
      </w:r>
    </w:p>
    <w:p w:rsidR="00EE1B59" w:rsidRPr="00EE1B59" w:rsidRDefault="00EE1B59" w:rsidP="00EE1B59">
      <w:pPr>
        <w:spacing w:after="0" w:line="360" w:lineRule="auto"/>
        <w:ind w:firstLine="709"/>
        <w:jc w:val="both"/>
        <w:rPr>
          <w:rFonts w:ascii="Times New Roman" w:hAnsi="Times New Roman" w:cs="Times New Roman"/>
          <w:sz w:val="28"/>
          <w:szCs w:val="28"/>
        </w:rPr>
      </w:pPr>
      <w:r w:rsidRPr="00EE1B59">
        <w:rPr>
          <w:rFonts w:ascii="Times New Roman" w:hAnsi="Times New Roman" w:cs="Times New Roman"/>
          <w:sz w:val="28"/>
          <w:szCs w:val="28"/>
        </w:rPr>
        <w:t xml:space="preserve">15) вправе требовать созыва внеочередной сессии Законодательного Собрания Пензенской области, а также созывать вновь избранный состав депутатов Законодательного Собрания на первую (организационную) сессию </w:t>
      </w:r>
      <w:r w:rsidRPr="00EE1B59">
        <w:rPr>
          <w:rFonts w:ascii="Times New Roman" w:hAnsi="Times New Roman" w:cs="Times New Roman"/>
          <w:sz w:val="28"/>
          <w:szCs w:val="28"/>
        </w:rPr>
        <w:lastRenderedPageBreak/>
        <w:t xml:space="preserve">ранее срока, установленного для этого Законодательному Собранию Уставом Пензенской области; </w:t>
      </w:r>
    </w:p>
    <w:p w:rsidR="00EE1B59" w:rsidRPr="00EE1B59" w:rsidRDefault="00EE1B59" w:rsidP="00EE1B59">
      <w:pPr>
        <w:spacing w:after="0" w:line="360" w:lineRule="auto"/>
        <w:ind w:firstLine="709"/>
        <w:jc w:val="both"/>
        <w:rPr>
          <w:rFonts w:ascii="Times New Roman" w:hAnsi="Times New Roman" w:cs="Times New Roman"/>
          <w:sz w:val="28"/>
          <w:szCs w:val="28"/>
        </w:rPr>
      </w:pPr>
      <w:r w:rsidRPr="00EE1B59">
        <w:rPr>
          <w:rFonts w:ascii="Times New Roman" w:hAnsi="Times New Roman" w:cs="Times New Roman"/>
          <w:sz w:val="28"/>
          <w:szCs w:val="28"/>
        </w:rPr>
        <w:t xml:space="preserve">16) вправе участвовать в работе Законодательного Собрания Пензенской области с правом совещательного голоса; </w:t>
      </w:r>
    </w:p>
    <w:p w:rsidR="00EE1B59" w:rsidRPr="00EE1B59" w:rsidRDefault="00EE1B59" w:rsidP="00EE1B59">
      <w:pPr>
        <w:spacing w:after="0" w:line="360" w:lineRule="auto"/>
        <w:ind w:firstLine="709"/>
        <w:jc w:val="both"/>
        <w:rPr>
          <w:rFonts w:ascii="Times New Roman" w:hAnsi="Times New Roman" w:cs="Times New Roman"/>
          <w:sz w:val="28"/>
          <w:szCs w:val="28"/>
        </w:rPr>
      </w:pPr>
      <w:r w:rsidRPr="00EE1B59">
        <w:rPr>
          <w:rFonts w:ascii="Times New Roman" w:hAnsi="Times New Roman" w:cs="Times New Roman"/>
          <w:sz w:val="28"/>
          <w:szCs w:val="28"/>
        </w:rPr>
        <w:t xml:space="preserve">17) вправе распускать Законодательное Собрание Пензенской области в соответствии с федеральным законодательством и Уставом Пензенской области; </w:t>
      </w:r>
    </w:p>
    <w:p w:rsidR="00EE1B59" w:rsidRPr="00EE1B59" w:rsidRDefault="00EE1B59" w:rsidP="00EE1B59">
      <w:pPr>
        <w:spacing w:after="0" w:line="360" w:lineRule="auto"/>
        <w:ind w:firstLine="709"/>
        <w:jc w:val="both"/>
        <w:rPr>
          <w:rFonts w:ascii="Times New Roman" w:hAnsi="Times New Roman" w:cs="Times New Roman"/>
          <w:sz w:val="28"/>
          <w:szCs w:val="28"/>
        </w:rPr>
      </w:pPr>
      <w:proofErr w:type="gramStart"/>
      <w:r w:rsidRPr="00EE1B59">
        <w:rPr>
          <w:rFonts w:ascii="Times New Roman" w:hAnsi="Times New Roman" w:cs="Times New Roman"/>
          <w:sz w:val="28"/>
          <w:szCs w:val="28"/>
        </w:rPr>
        <w:t xml:space="preserve">18) в установленных Федеральным законом «Об общих принципах организации местного самоуправления в Российской Федерации» случае и порядке вносит в Законодательное Собрание Пензенской области проект закона Пензенской области о роспуске представительного органа муниципального образования; </w:t>
      </w:r>
      <w:proofErr w:type="gramEnd"/>
    </w:p>
    <w:p w:rsidR="00EE1B59" w:rsidRPr="00EE1B59" w:rsidRDefault="00EE1B59" w:rsidP="00EE1B59">
      <w:pPr>
        <w:spacing w:after="0" w:line="360" w:lineRule="auto"/>
        <w:ind w:firstLine="709"/>
        <w:jc w:val="both"/>
        <w:rPr>
          <w:rFonts w:ascii="Times New Roman" w:hAnsi="Times New Roman" w:cs="Times New Roman"/>
          <w:sz w:val="28"/>
          <w:szCs w:val="28"/>
        </w:rPr>
      </w:pPr>
      <w:proofErr w:type="gramStart"/>
      <w:r w:rsidRPr="00EE1B59">
        <w:rPr>
          <w:rFonts w:ascii="Times New Roman" w:hAnsi="Times New Roman" w:cs="Times New Roman"/>
          <w:sz w:val="28"/>
          <w:szCs w:val="28"/>
        </w:rPr>
        <w:t xml:space="preserve">19) в установленных Федеральным законом «Об общих принципах организации местного самоуправления в Российской Федерации» случаях и порядке издает правовой акт об отрешении от должности главы муниципального образования или главы местной администрации; </w:t>
      </w:r>
      <w:proofErr w:type="gramEnd"/>
    </w:p>
    <w:p w:rsidR="00EE1B59" w:rsidRPr="00EE1B59" w:rsidRDefault="00EE1B59" w:rsidP="00EE1B59">
      <w:pPr>
        <w:spacing w:after="0" w:line="360" w:lineRule="auto"/>
        <w:ind w:firstLine="709"/>
        <w:jc w:val="both"/>
        <w:rPr>
          <w:rFonts w:ascii="Times New Roman" w:hAnsi="Times New Roman" w:cs="Times New Roman"/>
          <w:sz w:val="28"/>
          <w:szCs w:val="28"/>
        </w:rPr>
      </w:pPr>
      <w:r w:rsidRPr="00EE1B59">
        <w:rPr>
          <w:rFonts w:ascii="Times New Roman" w:hAnsi="Times New Roman" w:cs="Times New Roman"/>
          <w:sz w:val="28"/>
          <w:szCs w:val="28"/>
        </w:rPr>
        <w:t xml:space="preserve">20) принимает решение о временном осуществлении исполнительным органом государственной </w:t>
      </w:r>
      <w:proofErr w:type="gramStart"/>
      <w:r w:rsidRPr="00EE1B59">
        <w:rPr>
          <w:rFonts w:ascii="Times New Roman" w:hAnsi="Times New Roman" w:cs="Times New Roman"/>
          <w:sz w:val="28"/>
          <w:szCs w:val="28"/>
        </w:rPr>
        <w:t>власти Пензенской области соответствующих полномочий органов местного самоуправления муниципальных образований Пензенской области</w:t>
      </w:r>
      <w:proofErr w:type="gramEnd"/>
      <w:r w:rsidRPr="00EE1B59">
        <w:rPr>
          <w:rFonts w:ascii="Times New Roman" w:hAnsi="Times New Roman" w:cs="Times New Roman"/>
          <w:sz w:val="28"/>
          <w:szCs w:val="28"/>
        </w:rPr>
        <w:t xml:space="preserve"> в случаях и порядке, установленных федеральными законами; </w:t>
      </w:r>
    </w:p>
    <w:p w:rsidR="00EE1B59" w:rsidRPr="00EE1B59" w:rsidRDefault="00EE1B59" w:rsidP="00EE1B59">
      <w:pPr>
        <w:spacing w:after="0" w:line="360" w:lineRule="auto"/>
        <w:ind w:firstLine="709"/>
        <w:jc w:val="both"/>
        <w:rPr>
          <w:rFonts w:ascii="Times New Roman" w:hAnsi="Times New Roman" w:cs="Times New Roman"/>
          <w:sz w:val="28"/>
          <w:szCs w:val="28"/>
        </w:rPr>
      </w:pPr>
      <w:r w:rsidRPr="00EE1B59">
        <w:rPr>
          <w:rFonts w:ascii="Times New Roman" w:hAnsi="Times New Roman" w:cs="Times New Roman"/>
          <w:sz w:val="28"/>
          <w:szCs w:val="28"/>
        </w:rPr>
        <w:t>21) осуществляет иные полномочия в соответствии с федеральными законами и иными нормативными правовыми актами Российской Федерации, Уставом Пензенской области и законами Пензенской области</w:t>
      </w:r>
      <w:r w:rsidR="00E43812" w:rsidRPr="00E43812">
        <w:rPr>
          <w:rFonts w:ascii="Times New Roman" w:hAnsi="Times New Roman" w:cs="Times New Roman"/>
          <w:sz w:val="28"/>
          <w:szCs w:val="28"/>
        </w:rPr>
        <w:t>[</w:t>
      </w:r>
      <w:r w:rsidR="00E43812">
        <w:rPr>
          <w:rFonts w:ascii="Times New Roman" w:hAnsi="Times New Roman" w:cs="Times New Roman"/>
          <w:sz w:val="28"/>
          <w:szCs w:val="28"/>
        </w:rPr>
        <w:t>1, ст.38</w:t>
      </w:r>
      <w:r w:rsidR="00E43812" w:rsidRPr="00E43812">
        <w:rPr>
          <w:rFonts w:ascii="Times New Roman" w:hAnsi="Times New Roman" w:cs="Times New Roman"/>
          <w:sz w:val="28"/>
          <w:szCs w:val="28"/>
        </w:rPr>
        <w:t>]</w:t>
      </w:r>
      <w:r w:rsidRPr="00EE1B59">
        <w:rPr>
          <w:rFonts w:ascii="Times New Roman" w:hAnsi="Times New Roman" w:cs="Times New Roman"/>
          <w:sz w:val="28"/>
          <w:szCs w:val="28"/>
        </w:rPr>
        <w:t>.</w:t>
      </w:r>
    </w:p>
    <w:p w:rsidR="00EE1B59" w:rsidRDefault="00EE1B59" w:rsidP="00EE1B59">
      <w:pPr>
        <w:spacing w:after="0" w:line="360" w:lineRule="auto"/>
        <w:ind w:firstLine="709"/>
        <w:jc w:val="both"/>
        <w:rPr>
          <w:rFonts w:ascii="Times New Roman" w:hAnsi="Times New Roman" w:cs="Times New Roman"/>
          <w:sz w:val="28"/>
          <w:szCs w:val="28"/>
        </w:rPr>
      </w:pPr>
      <w:r w:rsidRPr="00EE1B59">
        <w:rPr>
          <w:rFonts w:ascii="Times New Roman" w:hAnsi="Times New Roman" w:cs="Times New Roman"/>
          <w:sz w:val="28"/>
          <w:szCs w:val="28"/>
        </w:rPr>
        <w:t>Губернатор Пензенской области избирается на основе всеобщего равного и прямого избирательного права при тайном голосовании жителей Пензенской области сроком на пять лет и не может замещать указанную должность более двух сроков подряд. Срок полномочий Губернатора Пензенской области исчисляется со дня вступления его в должность</w:t>
      </w:r>
      <w:r w:rsidR="00E43812" w:rsidRPr="00E43812">
        <w:rPr>
          <w:rFonts w:ascii="Times New Roman" w:hAnsi="Times New Roman" w:cs="Times New Roman"/>
          <w:sz w:val="28"/>
          <w:szCs w:val="28"/>
        </w:rPr>
        <w:t>[</w:t>
      </w:r>
      <w:r w:rsidR="00E43812">
        <w:rPr>
          <w:rFonts w:ascii="Times New Roman" w:hAnsi="Times New Roman" w:cs="Times New Roman"/>
          <w:sz w:val="28"/>
          <w:szCs w:val="28"/>
        </w:rPr>
        <w:t>1, ст.37</w:t>
      </w:r>
      <w:r w:rsidR="00E43812" w:rsidRPr="00E43812">
        <w:rPr>
          <w:rFonts w:ascii="Times New Roman" w:hAnsi="Times New Roman" w:cs="Times New Roman"/>
          <w:sz w:val="28"/>
          <w:szCs w:val="28"/>
        </w:rPr>
        <w:t>]</w:t>
      </w:r>
      <w:r w:rsidRPr="00EE1B59">
        <w:rPr>
          <w:rFonts w:ascii="Times New Roman" w:hAnsi="Times New Roman" w:cs="Times New Roman"/>
          <w:sz w:val="28"/>
          <w:szCs w:val="28"/>
        </w:rPr>
        <w:t>.</w:t>
      </w:r>
    </w:p>
    <w:p w:rsidR="000A2A89" w:rsidRDefault="000A2A89" w:rsidP="009C274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На выборах </w:t>
      </w:r>
      <w:r w:rsidRPr="008B60AB">
        <w:rPr>
          <w:rFonts w:ascii="Times New Roman" w:hAnsi="Times New Roman" w:cs="Times New Roman"/>
          <w:b/>
          <w:sz w:val="28"/>
          <w:szCs w:val="28"/>
        </w:rPr>
        <w:t>Губернатора</w:t>
      </w:r>
      <w:r>
        <w:rPr>
          <w:rFonts w:ascii="Times New Roman" w:hAnsi="Times New Roman" w:cs="Times New Roman"/>
          <w:sz w:val="28"/>
          <w:szCs w:val="28"/>
        </w:rPr>
        <w:t xml:space="preserve"> Пензенской области </w:t>
      </w:r>
      <w:r w:rsidRPr="00E53FBC">
        <w:rPr>
          <w:rFonts w:ascii="Times New Roman" w:hAnsi="Times New Roman" w:cs="Times New Roman"/>
          <w:b/>
          <w:sz w:val="28"/>
          <w:szCs w:val="28"/>
        </w:rPr>
        <w:t xml:space="preserve">13 сентября 2015 </w:t>
      </w:r>
      <w:proofErr w:type="spellStart"/>
      <w:r w:rsidRPr="00E53FBC">
        <w:rPr>
          <w:rFonts w:ascii="Times New Roman" w:hAnsi="Times New Roman" w:cs="Times New Roman"/>
          <w:b/>
          <w:sz w:val="28"/>
          <w:szCs w:val="28"/>
        </w:rPr>
        <w:t>года</w:t>
      </w:r>
      <w:r w:rsidR="00EE1B59">
        <w:rPr>
          <w:rFonts w:ascii="Times New Roman" w:hAnsi="Times New Roman" w:cs="Times New Roman"/>
          <w:sz w:val="28"/>
          <w:szCs w:val="28"/>
        </w:rPr>
        <w:t>со</w:t>
      </w:r>
      <w:proofErr w:type="spellEnd"/>
      <w:r w:rsidR="00EE1B59">
        <w:rPr>
          <w:rFonts w:ascii="Times New Roman" w:hAnsi="Times New Roman" w:cs="Times New Roman"/>
          <w:sz w:val="28"/>
          <w:szCs w:val="28"/>
        </w:rPr>
        <w:t xml:space="preserve"> значительным отрывом </w:t>
      </w:r>
      <w:r>
        <w:rPr>
          <w:rFonts w:ascii="Times New Roman" w:hAnsi="Times New Roman" w:cs="Times New Roman"/>
          <w:sz w:val="28"/>
          <w:szCs w:val="28"/>
        </w:rPr>
        <w:t xml:space="preserve">одержал победу </w:t>
      </w:r>
      <w:r w:rsidRPr="000A2A89">
        <w:rPr>
          <w:rFonts w:ascii="Times New Roman" w:hAnsi="Times New Roman" w:cs="Times New Roman"/>
          <w:b/>
          <w:sz w:val="28"/>
          <w:szCs w:val="28"/>
        </w:rPr>
        <w:t>Иван Александрович Белозерцев</w:t>
      </w:r>
      <w:r w:rsidR="003E2E21">
        <w:rPr>
          <w:rFonts w:ascii="Times New Roman" w:hAnsi="Times New Roman" w:cs="Times New Roman"/>
          <w:sz w:val="28"/>
          <w:szCs w:val="28"/>
        </w:rPr>
        <w:t>, бывший Председатель Законодательного Собрания Пензенской области пятого созыва)</w:t>
      </w:r>
      <w:proofErr w:type="gramStart"/>
      <w:r w:rsidR="003E2E21">
        <w:rPr>
          <w:rFonts w:ascii="Times New Roman" w:hAnsi="Times New Roman" w:cs="Times New Roman"/>
          <w:sz w:val="28"/>
          <w:szCs w:val="28"/>
        </w:rPr>
        <w:t>.</w:t>
      </w:r>
      <w:r w:rsidR="00EE1B59" w:rsidRPr="00EE1B59">
        <w:rPr>
          <w:rFonts w:ascii="Times New Roman" w:hAnsi="Times New Roman" w:cs="Times New Roman"/>
          <w:sz w:val="28"/>
          <w:szCs w:val="28"/>
        </w:rPr>
        <w:t>З</w:t>
      </w:r>
      <w:proofErr w:type="gramEnd"/>
      <w:r w:rsidR="00EE1B59" w:rsidRPr="00EE1B59">
        <w:rPr>
          <w:rFonts w:ascii="Times New Roman" w:hAnsi="Times New Roman" w:cs="Times New Roman"/>
          <w:sz w:val="28"/>
          <w:szCs w:val="28"/>
        </w:rPr>
        <w:t>а его кандидатуру проголосовали более 86 процентов избирателей.</w:t>
      </w:r>
    </w:p>
    <w:p w:rsidR="00E2364C" w:rsidRDefault="00E2364C" w:rsidP="009C274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Зарегистрированы для участия в выборах Губернатора были 5 кандидатов:</w:t>
      </w:r>
    </w:p>
    <w:p w:rsidR="00E2364C" w:rsidRDefault="00E2364C" w:rsidP="009C274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Белозерцев Иван Александрович (партия «Единая Россия»);</w:t>
      </w:r>
    </w:p>
    <w:p w:rsidR="00E2364C" w:rsidRDefault="00E2364C" w:rsidP="009C274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Ерошин Геннадий Леонидович (партия «Справедливая Россия»);</w:t>
      </w:r>
    </w:p>
    <w:p w:rsidR="00E2364C" w:rsidRDefault="00E2364C" w:rsidP="009C274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Попков Владимир Анатольевич (партия «Родина»);</w:t>
      </w:r>
    </w:p>
    <w:p w:rsidR="00E2364C" w:rsidRDefault="00E2364C" w:rsidP="009C274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Симагин Владимир Александрович (партия «КПРФ»);</w:t>
      </w:r>
    </w:p>
    <w:p w:rsidR="00E2364C" w:rsidRDefault="00E2364C" w:rsidP="00E2364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Туктаров</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Жиганша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Зейнятуллович</w:t>
      </w:r>
      <w:proofErr w:type="spellEnd"/>
      <w:r>
        <w:rPr>
          <w:rFonts w:ascii="Times New Roman" w:hAnsi="Times New Roman" w:cs="Times New Roman"/>
          <w:sz w:val="28"/>
          <w:szCs w:val="28"/>
        </w:rPr>
        <w:t xml:space="preserve"> (партия «ЛДПР»).</w:t>
      </w:r>
    </w:p>
    <w:p w:rsidR="00E2364C" w:rsidRDefault="00F6320F" w:rsidP="00E2364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Все кандидаты – представители разных партий. </w:t>
      </w:r>
    </w:p>
    <w:p w:rsidR="00F6320F" w:rsidRDefault="00F6320F" w:rsidP="00E2364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Общее число избирателей в Пензенской области на момент голосования составило </w:t>
      </w:r>
      <w:r w:rsidRPr="00F6320F">
        <w:rPr>
          <w:rFonts w:ascii="Times New Roman" w:hAnsi="Times New Roman" w:cs="Times New Roman"/>
          <w:sz w:val="28"/>
          <w:szCs w:val="28"/>
        </w:rPr>
        <w:t>1098</w:t>
      </w:r>
      <w:r>
        <w:rPr>
          <w:rFonts w:ascii="Times New Roman" w:hAnsi="Times New Roman" w:cs="Times New Roman"/>
          <w:sz w:val="28"/>
          <w:szCs w:val="28"/>
        </w:rPr>
        <w:t> </w:t>
      </w:r>
      <w:r w:rsidRPr="00F6320F">
        <w:rPr>
          <w:rFonts w:ascii="Times New Roman" w:hAnsi="Times New Roman" w:cs="Times New Roman"/>
          <w:sz w:val="28"/>
          <w:szCs w:val="28"/>
        </w:rPr>
        <w:t>361</w:t>
      </w:r>
      <w:r>
        <w:rPr>
          <w:rFonts w:ascii="Times New Roman" w:hAnsi="Times New Roman" w:cs="Times New Roman"/>
          <w:sz w:val="28"/>
          <w:szCs w:val="28"/>
        </w:rPr>
        <w:t xml:space="preserve"> человек. Число </w:t>
      </w:r>
      <w:proofErr w:type="gramStart"/>
      <w:r>
        <w:rPr>
          <w:rFonts w:ascii="Times New Roman" w:hAnsi="Times New Roman" w:cs="Times New Roman"/>
          <w:sz w:val="28"/>
          <w:szCs w:val="28"/>
        </w:rPr>
        <w:t>проголосовавших</w:t>
      </w:r>
      <w:proofErr w:type="gramEnd"/>
      <w:r>
        <w:rPr>
          <w:rFonts w:ascii="Times New Roman" w:hAnsi="Times New Roman" w:cs="Times New Roman"/>
          <w:sz w:val="28"/>
          <w:szCs w:val="28"/>
        </w:rPr>
        <w:t xml:space="preserve"> составило </w:t>
      </w:r>
      <w:r w:rsidRPr="00F6320F">
        <w:rPr>
          <w:rFonts w:ascii="Times New Roman" w:hAnsi="Times New Roman" w:cs="Times New Roman"/>
          <w:sz w:val="28"/>
          <w:szCs w:val="28"/>
        </w:rPr>
        <w:t>676</w:t>
      </w:r>
      <w:r>
        <w:rPr>
          <w:rFonts w:ascii="Times New Roman" w:hAnsi="Times New Roman" w:cs="Times New Roman"/>
          <w:sz w:val="28"/>
          <w:szCs w:val="28"/>
        </w:rPr>
        <w:t> </w:t>
      </w:r>
      <w:r w:rsidRPr="00F6320F">
        <w:rPr>
          <w:rFonts w:ascii="Times New Roman" w:hAnsi="Times New Roman" w:cs="Times New Roman"/>
          <w:sz w:val="28"/>
          <w:szCs w:val="28"/>
        </w:rPr>
        <w:t>634</w:t>
      </w:r>
      <w:r>
        <w:rPr>
          <w:rFonts w:ascii="Times New Roman" w:hAnsi="Times New Roman" w:cs="Times New Roman"/>
          <w:sz w:val="28"/>
          <w:szCs w:val="28"/>
        </w:rPr>
        <w:t xml:space="preserve"> человека. </w:t>
      </w:r>
      <w:r w:rsidR="00183112">
        <w:rPr>
          <w:rFonts w:ascii="Times New Roman" w:hAnsi="Times New Roman" w:cs="Times New Roman"/>
          <w:sz w:val="28"/>
          <w:szCs w:val="28"/>
        </w:rPr>
        <w:t>При этом голоса между кандидатами р</w:t>
      </w:r>
      <w:r w:rsidR="00513937">
        <w:rPr>
          <w:rFonts w:ascii="Times New Roman" w:hAnsi="Times New Roman" w:cs="Times New Roman"/>
          <w:sz w:val="28"/>
          <w:szCs w:val="28"/>
        </w:rPr>
        <w:t>аспределили</w:t>
      </w:r>
      <w:r w:rsidR="00E43812">
        <w:rPr>
          <w:rFonts w:ascii="Times New Roman" w:hAnsi="Times New Roman" w:cs="Times New Roman"/>
          <w:sz w:val="28"/>
          <w:szCs w:val="28"/>
        </w:rPr>
        <w:t>сь следующим образом (таблица 13</w:t>
      </w:r>
      <w:r w:rsidR="00513937">
        <w:rPr>
          <w:rFonts w:ascii="Times New Roman" w:hAnsi="Times New Roman" w:cs="Times New Roman"/>
          <w:sz w:val="28"/>
          <w:szCs w:val="28"/>
        </w:rPr>
        <w:t>):</w:t>
      </w:r>
    </w:p>
    <w:p w:rsidR="00513937" w:rsidRDefault="00513937" w:rsidP="00E2364C">
      <w:pPr>
        <w:spacing w:after="0" w:line="360" w:lineRule="auto"/>
        <w:ind w:firstLine="709"/>
        <w:jc w:val="both"/>
        <w:rPr>
          <w:rFonts w:ascii="Times New Roman" w:hAnsi="Times New Roman" w:cs="Times New Roman"/>
          <w:sz w:val="28"/>
          <w:szCs w:val="28"/>
        </w:rPr>
      </w:pPr>
    </w:p>
    <w:p w:rsidR="00513937" w:rsidRPr="00513937" w:rsidRDefault="00E43812" w:rsidP="0051304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Таблица 13</w:t>
      </w:r>
      <w:r w:rsidR="00513937">
        <w:rPr>
          <w:rFonts w:ascii="Times New Roman" w:hAnsi="Times New Roman" w:cs="Times New Roman"/>
          <w:sz w:val="28"/>
          <w:szCs w:val="28"/>
        </w:rPr>
        <w:t xml:space="preserve"> – Распределение голосов между кандидатами на выборах Губернатора  Пензенской области в 2015 году</w:t>
      </w:r>
    </w:p>
    <w:tbl>
      <w:tblPr>
        <w:tblStyle w:val="a5"/>
        <w:tblW w:w="5000" w:type="pct"/>
        <w:tblLayout w:type="fixed"/>
        <w:tblLook w:val="04A0" w:firstRow="1" w:lastRow="0" w:firstColumn="1" w:lastColumn="0" w:noHBand="0" w:noVBand="1"/>
      </w:tblPr>
      <w:tblGrid>
        <w:gridCol w:w="4636"/>
        <w:gridCol w:w="3209"/>
        <w:gridCol w:w="2009"/>
      </w:tblGrid>
      <w:tr w:rsidR="00183112" w:rsidRPr="00E43812" w:rsidTr="00183112">
        <w:tc>
          <w:tcPr>
            <w:tcW w:w="2352" w:type="pct"/>
          </w:tcPr>
          <w:p w:rsidR="00183112" w:rsidRPr="00E43812" w:rsidRDefault="00183112" w:rsidP="00183112">
            <w:pPr>
              <w:jc w:val="center"/>
              <w:rPr>
                <w:rFonts w:ascii="Times New Roman" w:hAnsi="Times New Roman" w:cs="Times New Roman"/>
                <w:b/>
                <w:sz w:val="24"/>
                <w:szCs w:val="24"/>
              </w:rPr>
            </w:pPr>
            <w:r w:rsidRPr="00E43812">
              <w:rPr>
                <w:rFonts w:ascii="Times New Roman" w:hAnsi="Times New Roman" w:cs="Times New Roman"/>
                <w:b/>
                <w:sz w:val="24"/>
                <w:szCs w:val="24"/>
              </w:rPr>
              <w:t>ФИО кандидата</w:t>
            </w:r>
          </w:p>
        </w:tc>
        <w:tc>
          <w:tcPr>
            <w:tcW w:w="1628" w:type="pct"/>
          </w:tcPr>
          <w:p w:rsidR="00183112" w:rsidRPr="00E43812" w:rsidRDefault="00183112" w:rsidP="00183112">
            <w:pPr>
              <w:jc w:val="center"/>
              <w:rPr>
                <w:rFonts w:ascii="Times New Roman" w:hAnsi="Times New Roman" w:cs="Times New Roman"/>
                <w:b/>
                <w:sz w:val="24"/>
                <w:szCs w:val="24"/>
              </w:rPr>
            </w:pPr>
            <w:r w:rsidRPr="00E43812">
              <w:rPr>
                <w:rFonts w:ascii="Times New Roman" w:hAnsi="Times New Roman" w:cs="Times New Roman"/>
                <w:b/>
                <w:sz w:val="24"/>
                <w:szCs w:val="24"/>
              </w:rPr>
              <w:t>Партия выдвижения</w:t>
            </w:r>
          </w:p>
        </w:tc>
        <w:tc>
          <w:tcPr>
            <w:tcW w:w="1019" w:type="pct"/>
          </w:tcPr>
          <w:p w:rsidR="00183112" w:rsidRPr="00E43812" w:rsidRDefault="00183112" w:rsidP="00183112">
            <w:pPr>
              <w:jc w:val="center"/>
              <w:rPr>
                <w:rFonts w:ascii="Times New Roman" w:hAnsi="Times New Roman" w:cs="Times New Roman"/>
                <w:b/>
                <w:sz w:val="24"/>
                <w:szCs w:val="24"/>
              </w:rPr>
            </w:pPr>
            <w:r w:rsidRPr="00E43812">
              <w:rPr>
                <w:rFonts w:ascii="Times New Roman" w:hAnsi="Times New Roman" w:cs="Times New Roman"/>
                <w:b/>
                <w:sz w:val="24"/>
                <w:szCs w:val="24"/>
              </w:rPr>
              <w:t>Голоса избирателей</w:t>
            </w:r>
          </w:p>
        </w:tc>
      </w:tr>
      <w:tr w:rsidR="00183112" w:rsidRPr="00E43812" w:rsidTr="00183112">
        <w:tc>
          <w:tcPr>
            <w:tcW w:w="2352" w:type="pct"/>
          </w:tcPr>
          <w:p w:rsidR="00183112" w:rsidRPr="00E43812" w:rsidRDefault="00183112" w:rsidP="00183112">
            <w:pPr>
              <w:rPr>
                <w:rFonts w:ascii="Times New Roman" w:hAnsi="Times New Roman" w:cs="Times New Roman"/>
                <w:sz w:val="24"/>
                <w:szCs w:val="24"/>
              </w:rPr>
            </w:pPr>
            <w:r w:rsidRPr="00E43812">
              <w:rPr>
                <w:rFonts w:ascii="Times New Roman" w:hAnsi="Times New Roman" w:cs="Times New Roman"/>
                <w:sz w:val="24"/>
                <w:szCs w:val="24"/>
              </w:rPr>
              <w:t>Белозерцев Иван Александрович</w:t>
            </w:r>
          </w:p>
        </w:tc>
        <w:tc>
          <w:tcPr>
            <w:tcW w:w="1628" w:type="pct"/>
          </w:tcPr>
          <w:p w:rsidR="00183112" w:rsidRPr="00E43812" w:rsidRDefault="00183112" w:rsidP="00183112">
            <w:pPr>
              <w:rPr>
                <w:rFonts w:ascii="Times New Roman" w:hAnsi="Times New Roman" w:cs="Times New Roman"/>
                <w:sz w:val="24"/>
                <w:szCs w:val="24"/>
              </w:rPr>
            </w:pPr>
            <w:r w:rsidRPr="00E43812">
              <w:rPr>
                <w:rFonts w:ascii="Times New Roman" w:hAnsi="Times New Roman" w:cs="Times New Roman"/>
                <w:sz w:val="24"/>
                <w:szCs w:val="24"/>
              </w:rPr>
              <w:t>«Единая Россия»</w:t>
            </w:r>
          </w:p>
        </w:tc>
        <w:tc>
          <w:tcPr>
            <w:tcW w:w="1019" w:type="pct"/>
          </w:tcPr>
          <w:p w:rsidR="00183112" w:rsidRPr="00E43812" w:rsidRDefault="00183112" w:rsidP="00007A56">
            <w:pPr>
              <w:jc w:val="center"/>
              <w:rPr>
                <w:rFonts w:ascii="Times New Roman" w:hAnsi="Times New Roman" w:cs="Times New Roman"/>
              </w:rPr>
            </w:pPr>
            <w:r w:rsidRPr="00E43812">
              <w:rPr>
                <w:rFonts w:ascii="Times New Roman" w:hAnsi="Times New Roman" w:cs="Times New Roman"/>
              </w:rPr>
              <w:t>588 265</w:t>
            </w:r>
          </w:p>
          <w:p w:rsidR="00183112" w:rsidRPr="00E43812" w:rsidRDefault="00183112" w:rsidP="00007A56">
            <w:pPr>
              <w:jc w:val="center"/>
              <w:rPr>
                <w:rFonts w:ascii="Times New Roman" w:hAnsi="Times New Roman" w:cs="Times New Roman"/>
              </w:rPr>
            </w:pPr>
            <w:r w:rsidRPr="00E43812">
              <w:rPr>
                <w:rFonts w:ascii="Times New Roman" w:hAnsi="Times New Roman" w:cs="Times New Roman"/>
              </w:rPr>
              <w:t>86.04%</w:t>
            </w:r>
          </w:p>
        </w:tc>
      </w:tr>
      <w:tr w:rsidR="00183112" w:rsidRPr="00E43812" w:rsidTr="00183112">
        <w:tc>
          <w:tcPr>
            <w:tcW w:w="2352" w:type="pct"/>
          </w:tcPr>
          <w:p w:rsidR="00183112" w:rsidRPr="00E43812" w:rsidRDefault="00183112" w:rsidP="00183112">
            <w:pPr>
              <w:rPr>
                <w:rFonts w:ascii="Times New Roman" w:hAnsi="Times New Roman" w:cs="Times New Roman"/>
                <w:sz w:val="24"/>
                <w:szCs w:val="24"/>
              </w:rPr>
            </w:pPr>
            <w:r w:rsidRPr="00E43812">
              <w:rPr>
                <w:rFonts w:ascii="Times New Roman" w:hAnsi="Times New Roman" w:cs="Times New Roman"/>
                <w:sz w:val="24"/>
                <w:szCs w:val="24"/>
              </w:rPr>
              <w:t>Симагин Владимир Александрович</w:t>
            </w:r>
          </w:p>
        </w:tc>
        <w:tc>
          <w:tcPr>
            <w:tcW w:w="1628" w:type="pct"/>
          </w:tcPr>
          <w:p w:rsidR="00183112" w:rsidRPr="00E43812" w:rsidRDefault="00183112" w:rsidP="00183112">
            <w:pPr>
              <w:rPr>
                <w:rFonts w:ascii="Times New Roman" w:hAnsi="Times New Roman" w:cs="Times New Roman"/>
                <w:sz w:val="24"/>
                <w:szCs w:val="24"/>
              </w:rPr>
            </w:pPr>
            <w:r w:rsidRPr="00E43812">
              <w:rPr>
                <w:rFonts w:ascii="Times New Roman" w:hAnsi="Times New Roman" w:cs="Times New Roman"/>
                <w:sz w:val="24"/>
                <w:szCs w:val="24"/>
              </w:rPr>
              <w:t>«КПРФ»</w:t>
            </w:r>
          </w:p>
        </w:tc>
        <w:tc>
          <w:tcPr>
            <w:tcW w:w="1019" w:type="pct"/>
          </w:tcPr>
          <w:p w:rsidR="00183112" w:rsidRPr="00E43812" w:rsidRDefault="00183112" w:rsidP="00007A56">
            <w:pPr>
              <w:jc w:val="center"/>
              <w:rPr>
                <w:rFonts w:ascii="Times New Roman" w:hAnsi="Times New Roman" w:cs="Times New Roman"/>
              </w:rPr>
            </w:pPr>
            <w:r w:rsidRPr="00E43812">
              <w:rPr>
                <w:rFonts w:ascii="Times New Roman" w:hAnsi="Times New Roman" w:cs="Times New Roman"/>
              </w:rPr>
              <w:t>52 955</w:t>
            </w:r>
          </w:p>
          <w:p w:rsidR="00183112" w:rsidRPr="00E43812" w:rsidRDefault="00183112" w:rsidP="00007A56">
            <w:pPr>
              <w:jc w:val="center"/>
              <w:rPr>
                <w:rFonts w:ascii="Times New Roman" w:hAnsi="Times New Roman" w:cs="Times New Roman"/>
              </w:rPr>
            </w:pPr>
            <w:r w:rsidRPr="00E43812">
              <w:rPr>
                <w:rFonts w:ascii="Times New Roman" w:hAnsi="Times New Roman" w:cs="Times New Roman"/>
              </w:rPr>
              <w:t>7.75%</w:t>
            </w:r>
          </w:p>
        </w:tc>
      </w:tr>
      <w:tr w:rsidR="00183112" w:rsidRPr="00E43812" w:rsidTr="00183112">
        <w:tc>
          <w:tcPr>
            <w:tcW w:w="2352" w:type="pct"/>
          </w:tcPr>
          <w:p w:rsidR="00183112" w:rsidRPr="00E43812" w:rsidRDefault="00183112" w:rsidP="00183112">
            <w:pPr>
              <w:rPr>
                <w:rFonts w:ascii="Times New Roman" w:hAnsi="Times New Roman" w:cs="Times New Roman"/>
                <w:sz w:val="24"/>
                <w:szCs w:val="24"/>
              </w:rPr>
            </w:pPr>
            <w:proofErr w:type="spellStart"/>
            <w:r w:rsidRPr="00E43812">
              <w:rPr>
                <w:rFonts w:ascii="Times New Roman" w:hAnsi="Times New Roman" w:cs="Times New Roman"/>
                <w:sz w:val="24"/>
                <w:szCs w:val="24"/>
              </w:rPr>
              <w:t>Туктаров</w:t>
            </w:r>
            <w:proofErr w:type="spellEnd"/>
            <w:r w:rsidRPr="00E43812">
              <w:rPr>
                <w:rFonts w:ascii="Times New Roman" w:hAnsi="Times New Roman" w:cs="Times New Roman"/>
                <w:sz w:val="24"/>
                <w:szCs w:val="24"/>
              </w:rPr>
              <w:t xml:space="preserve"> </w:t>
            </w:r>
            <w:proofErr w:type="spellStart"/>
            <w:r w:rsidRPr="00E43812">
              <w:rPr>
                <w:rFonts w:ascii="Times New Roman" w:hAnsi="Times New Roman" w:cs="Times New Roman"/>
                <w:sz w:val="24"/>
                <w:szCs w:val="24"/>
              </w:rPr>
              <w:t>Жиганша</w:t>
            </w:r>
            <w:proofErr w:type="spellEnd"/>
            <w:r w:rsidRPr="00E43812">
              <w:rPr>
                <w:rFonts w:ascii="Times New Roman" w:hAnsi="Times New Roman" w:cs="Times New Roman"/>
                <w:sz w:val="24"/>
                <w:szCs w:val="24"/>
              </w:rPr>
              <w:t xml:space="preserve"> </w:t>
            </w:r>
            <w:proofErr w:type="spellStart"/>
            <w:r w:rsidRPr="00E43812">
              <w:rPr>
                <w:rFonts w:ascii="Times New Roman" w:hAnsi="Times New Roman" w:cs="Times New Roman"/>
                <w:sz w:val="24"/>
                <w:szCs w:val="24"/>
              </w:rPr>
              <w:t>Зейнятуллович</w:t>
            </w:r>
            <w:proofErr w:type="spellEnd"/>
          </w:p>
        </w:tc>
        <w:tc>
          <w:tcPr>
            <w:tcW w:w="1628" w:type="pct"/>
          </w:tcPr>
          <w:p w:rsidR="00183112" w:rsidRPr="00E43812" w:rsidRDefault="00183112" w:rsidP="00183112">
            <w:pPr>
              <w:rPr>
                <w:rFonts w:ascii="Times New Roman" w:hAnsi="Times New Roman" w:cs="Times New Roman"/>
                <w:sz w:val="24"/>
                <w:szCs w:val="24"/>
              </w:rPr>
            </w:pPr>
            <w:r w:rsidRPr="00E43812">
              <w:rPr>
                <w:rFonts w:ascii="Times New Roman" w:hAnsi="Times New Roman" w:cs="Times New Roman"/>
                <w:sz w:val="24"/>
                <w:szCs w:val="24"/>
              </w:rPr>
              <w:t>«ЛДПР»</w:t>
            </w:r>
          </w:p>
        </w:tc>
        <w:tc>
          <w:tcPr>
            <w:tcW w:w="1019" w:type="pct"/>
          </w:tcPr>
          <w:p w:rsidR="00183112" w:rsidRPr="00E43812" w:rsidRDefault="00183112" w:rsidP="00007A56">
            <w:pPr>
              <w:jc w:val="center"/>
              <w:rPr>
                <w:rFonts w:ascii="Times New Roman" w:hAnsi="Times New Roman" w:cs="Times New Roman"/>
              </w:rPr>
            </w:pPr>
            <w:r w:rsidRPr="00E43812">
              <w:rPr>
                <w:rFonts w:ascii="Times New Roman" w:hAnsi="Times New Roman" w:cs="Times New Roman"/>
              </w:rPr>
              <w:t>19 553</w:t>
            </w:r>
          </w:p>
          <w:p w:rsidR="00183112" w:rsidRPr="00E43812" w:rsidRDefault="00183112" w:rsidP="00007A56">
            <w:pPr>
              <w:jc w:val="center"/>
              <w:rPr>
                <w:rFonts w:ascii="Times New Roman" w:hAnsi="Times New Roman" w:cs="Times New Roman"/>
              </w:rPr>
            </w:pPr>
            <w:r w:rsidRPr="00E43812">
              <w:rPr>
                <w:rFonts w:ascii="Times New Roman" w:hAnsi="Times New Roman" w:cs="Times New Roman"/>
              </w:rPr>
              <w:t>2.86%</w:t>
            </w:r>
          </w:p>
        </w:tc>
      </w:tr>
      <w:tr w:rsidR="00183112" w:rsidRPr="00E43812" w:rsidTr="00183112">
        <w:tc>
          <w:tcPr>
            <w:tcW w:w="2352" w:type="pct"/>
          </w:tcPr>
          <w:p w:rsidR="00183112" w:rsidRPr="00E43812" w:rsidRDefault="00183112" w:rsidP="00183112">
            <w:pPr>
              <w:rPr>
                <w:rFonts w:ascii="Times New Roman" w:hAnsi="Times New Roman" w:cs="Times New Roman"/>
                <w:sz w:val="24"/>
                <w:szCs w:val="24"/>
              </w:rPr>
            </w:pPr>
            <w:r w:rsidRPr="00E43812">
              <w:rPr>
                <w:rFonts w:ascii="Times New Roman" w:hAnsi="Times New Roman" w:cs="Times New Roman"/>
                <w:sz w:val="24"/>
                <w:szCs w:val="24"/>
              </w:rPr>
              <w:t>Ерошин Геннадий Леонидович</w:t>
            </w:r>
          </w:p>
        </w:tc>
        <w:tc>
          <w:tcPr>
            <w:tcW w:w="1628" w:type="pct"/>
          </w:tcPr>
          <w:p w:rsidR="00183112" w:rsidRPr="00E43812" w:rsidRDefault="00183112" w:rsidP="00183112">
            <w:pPr>
              <w:rPr>
                <w:rFonts w:ascii="Times New Roman" w:hAnsi="Times New Roman" w:cs="Times New Roman"/>
                <w:sz w:val="24"/>
                <w:szCs w:val="24"/>
              </w:rPr>
            </w:pPr>
            <w:r w:rsidRPr="00E43812">
              <w:rPr>
                <w:rFonts w:ascii="Times New Roman" w:hAnsi="Times New Roman" w:cs="Times New Roman"/>
                <w:sz w:val="24"/>
                <w:szCs w:val="24"/>
              </w:rPr>
              <w:t>«Справедливая Россия»</w:t>
            </w:r>
          </w:p>
        </w:tc>
        <w:tc>
          <w:tcPr>
            <w:tcW w:w="1019" w:type="pct"/>
          </w:tcPr>
          <w:p w:rsidR="00183112" w:rsidRPr="00E43812" w:rsidRDefault="00183112" w:rsidP="00007A56">
            <w:pPr>
              <w:jc w:val="center"/>
              <w:rPr>
                <w:rFonts w:ascii="Times New Roman" w:hAnsi="Times New Roman" w:cs="Times New Roman"/>
              </w:rPr>
            </w:pPr>
            <w:r w:rsidRPr="00E43812">
              <w:rPr>
                <w:rFonts w:ascii="Times New Roman" w:hAnsi="Times New Roman" w:cs="Times New Roman"/>
              </w:rPr>
              <w:t>9 251</w:t>
            </w:r>
          </w:p>
          <w:p w:rsidR="00183112" w:rsidRPr="00E43812" w:rsidRDefault="00183112" w:rsidP="00007A56">
            <w:pPr>
              <w:jc w:val="center"/>
              <w:rPr>
                <w:rFonts w:ascii="Times New Roman" w:hAnsi="Times New Roman" w:cs="Times New Roman"/>
              </w:rPr>
            </w:pPr>
            <w:r w:rsidRPr="00E43812">
              <w:rPr>
                <w:rFonts w:ascii="Times New Roman" w:hAnsi="Times New Roman" w:cs="Times New Roman"/>
              </w:rPr>
              <w:t>1.35%</w:t>
            </w:r>
          </w:p>
        </w:tc>
      </w:tr>
      <w:tr w:rsidR="00183112" w:rsidRPr="00E43812" w:rsidTr="00183112">
        <w:tc>
          <w:tcPr>
            <w:tcW w:w="2352" w:type="pct"/>
          </w:tcPr>
          <w:p w:rsidR="00183112" w:rsidRPr="00E43812" w:rsidRDefault="00183112" w:rsidP="00183112">
            <w:pPr>
              <w:rPr>
                <w:rFonts w:ascii="Times New Roman" w:hAnsi="Times New Roman" w:cs="Times New Roman"/>
                <w:sz w:val="24"/>
                <w:szCs w:val="24"/>
              </w:rPr>
            </w:pPr>
            <w:r w:rsidRPr="00E43812">
              <w:rPr>
                <w:rFonts w:ascii="Times New Roman" w:hAnsi="Times New Roman" w:cs="Times New Roman"/>
                <w:sz w:val="24"/>
                <w:szCs w:val="24"/>
              </w:rPr>
              <w:t>Попков Владимир Анатольевич</w:t>
            </w:r>
          </w:p>
        </w:tc>
        <w:tc>
          <w:tcPr>
            <w:tcW w:w="1628" w:type="pct"/>
          </w:tcPr>
          <w:p w:rsidR="00183112" w:rsidRPr="00E43812" w:rsidRDefault="00183112" w:rsidP="00183112">
            <w:pPr>
              <w:rPr>
                <w:rFonts w:ascii="Times New Roman" w:hAnsi="Times New Roman" w:cs="Times New Roman"/>
                <w:sz w:val="24"/>
                <w:szCs w:val="24"/>
              </w:rPr>
            </w:pPr>
            <w:r w:rsidRPr="00E43812">
              <w:rPr>
                <w:rFonts w:ascii="Times New Roman" w:hAnsi="Times New Roman" w:cs="Times New Roman"/>
                <w:sz w:val="24"/>
                <w:szCs w:val="24"/>
              </w:rPr>
              <w:t>«Родина»</w:t>
            </w:r>
          </w:p>
        </w:tc>
        <w:tc>
          <w:tcPr>
            <w:tcW w:w="1019" w:type="pct"/>
          </w:tcPr>
          <w:p w:rsidR="00183112" w:rsidRPr="00E43812" w:rsidRDefault="00183112" w:rsidP="00007A56">
            <w:pPr>
              <w:jc w:val="center"/>
              <w:rPr>
                <w:rFonts w:ascii="Times New Roman" w:hAnsi="Times New Roman" w:cs="Times New Roman"/>
              </w:rPr>
            </w:pPr>
            <w:r w:rsidRPr="00E43812">
              <w:rPr>
                <w:rFonts w:ascii="Times New Roman" w:hAnsi="Times New Roman" w:cs="Times New Roman"/>
              </w:rPr>
              <w:t>6 610</w:t>
            </w:r>
          </w:p>
          <w:p w:rsidR="00183112" w:rsidRPr="00E43812" w:rsidRDefault="00183112" w:rsidP="00007A56">
            <w:pPr>
              <w:jc w:val="center"/>
              <w:rPr>
                <w:rFonts w:ascii="Times New Roman" w:hAnsi="Times New Roman" w:cs="Times New Roman"/>
              </w:rPr>
            </w:pPr>
            <w:r w:rsidRPr="00E43812">
              <w:rPr>
                <w:rFonts w:ascii="Times New Roman" w:hAnsi="Times New Roman" w:cs="Times New Roman"/>
              </w:rPr>
              <w:t>0.97%</w:t>
            </w:r>
          </w:p>
        </w:tc>
      </w:tr>
    </w:tbl>
    <w:p w:rsidR="0051304A" w:rsidRDefault="0051304A" w:rsidP="00E43812">
      <w:pPr>
        <w:spacing w:after="0" w:line="360" w:lineRule="auto"/>
        <w:ind w:firstLine="709"/>
        <w:jc w:val="both"/>
        <w:rPr>
          <w:rFonts w:ascii="Times New Roman" w:hAnsi="Times New Roman" w:cs="Times New Roman"/>
          <w:sz w:val="28"/>
          <w:szCs w:val="28"/>
        </w:rPr>
      </w:pPr>
    </w:p>
    <w:p w:rsidR="00B83C41" w:rsidRDefault="00B83C41" w:rsidP="00E4381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Наглядно распределение голосов между кандидатами отображено на рисунке</w:t>
      </w:r>
      <w:r w:rsidR="00E43812">
        <w:rPr>
          <w:rFonts w:ascii="Times New Roman" w:hAnsi="Times New Roman" w:cs="Times New Roman"/>
          <w:sz w:val="28"/>
          <w:szCs w:val="28"/>
        </w:rPr>
        <w:t>8.</w:t>
      </w:r>
    </w:p>
    <w:p w:rsidR="00513937" w:rsidRDefault="00513937" w:rsidP="009C2749">
      <w:pPr>
        <w:spacing w:after="0" w:line="360" w:lineRule="auto"/>
        <w:ind w:firstLine="709"/>
        <w:jc w:val="both"/>
        <w:rPr>
          <w:rFonts w:ascii="Times New Roman" w:hAnsi="Times New Roman" w:cs="Times New Roman"/>
          <w:sz w:val="28"/>
          <w:szCs w:val="28"/>
        </w:rPr>
      </w:pPr>
    </w:p>
    <w:p w:rsidR="00EE1B59" w:rsidRDefault="00AF52C1" w:rsidP="00E43812">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5461000" cy="4648200"/>
            <wp:effectExtent l="0" t="0" r="25400" b="1905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FE7F64" w:rsidRDefault="00E43812" w:rsidP="00513937">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Рисунок 8</w:t>
      </w:r>
      <w:r w:rsidR="00513937">
        <w:rPr>
          <w:rFonts w:ascii="Times New Roman" w:hAnsi="Times New Roman" w:cs="Times New Roman"/>
          <w:sz w:val="28"/>
          <w:szCs w:val="28"/>
        </w:rPr>
        <w:t xml:space="preserve"> – Распределение голосов между кандидатами на выборах Губернатора Пензенской области в 2015 году</w:t>
      </w:r>
    </w:p>
    <w:p w:rsidR="00513937" w:rsidRPr="00513937" w:rsidRDefault="00513937" w:rsidP="009C2749">
      <w:pPr>
        <w:spacing w:after="0" w:line="360" w:lineRule="auto"/>
        <w:ind w:firstLine="709"/>
        <w:jc w:val="both"/>
        <w:rPr>
          <w:rFonts w:ascii="Times New Roman" w:hAnsi="Times New Roman" w:cs="Times New Roman"/>
          <w:sz w:val="28"/>
          <w:szCs w:val="28"/>
        </w:rPr>
      </w:pPr>
    </w:p>
    <w:p w:rsidR="009C2749" w:rsidRPr="00152997" w:rsidRDefault="009C2749" w:rsidP="009C274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И.А. Белозерцев родился 15 сентября 1958 года в селе </w:t>
      </w:r>
      <w:proofErr w:type="spellStart"/>
      <w:r>
        <w:rPr>
          <w:rFonts w:ascii="Times New Roman" w:hAnsi="Times New Roman" w:cs="Times New Roman"/>
          <w:sz w:val="28"/>
          <w:szCs w:val="28"/>
        </w:rPr>
        <w:t>Бараново</w:t>
      </w:r>
      <w:proofErr w:type="spellEnd"/>
      <w:r>
        <w:rPr>
          <w:rFonts w:ascii="Times New Roman" w:hAnsi="Times New Roman" w:cs="Times New Roman"/>
          <w:sz w:val="28"/>
          <w:szCs w:val="28"/>
        </w:rPr>
        <w:t xml:space="preserve"> Орловской области. </w:t>
      </w:r>
    </w:p>
    <w:p w:rsidR="003E2E21" w:rsidRPr="003E2E21" w:rsidRDefault="003E2E21" w:rsidP="003E2E21">
      <w:pPr>
        <w:spacing w:after="0" w:line="360" w:lineRule="auto"/>
        <w:ind w:firstLine="709"/>
        <w:jc w:val="both"/>
        <w:rPr>
          <w:rFonts w:ascii="Times New Roman" w:hAnsi="Times New Roman" w:cs="Times New Roman"/>
          <w:sz w:val="28"/>
          <w:szCs w:val="28"/>
        </w:rPr>
      </w:pPr>
      <w:r w:rsidRPr="003E2E21">
        <w:rPr>
          <w:rFonts w:ascii="Times New Roman" w:hAnsi="Times New Roman" w:cs="Times New Roman"/>
          <w:sz w:val="28"/>
          <w:szCs w:val="28"/>
        </w:rPr>
        <w:t>В 1980 году окончил Ульяновское гвардейское высшее танковое воен</w:t>
      </w:r>
      <w:r>
        <w:rPr>
          <w:rFonts w:ascii="Times New Roman" w:hAnsi="Times New Roman" w:cs="Times New Roman"/>
          <w:sz w:val="28"/>
          <w:szCs w:val="28"/>
        </w:rPr>
        <w:t>ное училище имени В. И. Ленина;</w:t>
      </w:r>
    </w:p>
    <w:p w:rsidR="003E2E21" w:rsidRPr="003E2E21" w:rsidRDefault="003E2E21" w:rsidP="003E2E21">
      <w:pPr>
        <w:spacing w:after="0" w:line="360" w:lineRule="auto"/>
        <w:ind w:firstLine="709"/>
        <w:jc w:val="both"/>
        <w:rPr>
          <w:rFonts w:ascii="Times New Roman" w:hAnsi="Times New Roman" w:cs="Times New Roman"/>
          <w:sz w:val="28"/>
          <w:szCs w:val="28"/>
        </w:rPr>
      </w:pPr>
      <w:r w:rsidRPr="003E2E21">
        <w:rPr>
          <w:rFonts w:ascii="Times New Roman" w:hAnsi="Times New Roman" w:cs="Times New Roman"/>
          <w:sz w:val="28"/>
          <w:szCs w:val="28"/>
        </w:rPr>
        <w:t>В 1992 году окончил Гуманитарную орденов Ленина и Октябрьской революции Краснознам</w:t>
      </w:r>
      <w:r>
        <w:rPr>
          <w:rFonts w:ascii="Times New Roman" w:hAnsi="Times New Roman" w:cs="Times New Roman"/>
          <w:sz w:val="28"/>
          <w:szCs w:val="28"/>
        </w:rPr>
        <w:t>енную академию Вооруженных Сил;</w:t>
      </w:r>
    </w:p>
    <w:p w:rsidR="003E2E21" w:rsidRPr="003E2E21" w:rsidRDefault="003E2E21" w:rsidP="003E2E21">
      <w:pPr>
        <w:spacing w:after="0" w:line="360" w:lineRule="auto"/>
        <w:ind w:firstLine="709"/>
        <w:jc w:val="both"/>
        <w:rPr>
          <w:rFonts w:ascii="Times New Roman" w:hAnsi="Times New Roman" w:cs="Times New Roman"/>
          <w:sz w:val="28"/>
          <w:szCs w:val="28"/>
        </w:rPr>
      </w:pPr>
      <w:r w:rsidRPr="003E2E21">
        <w:rPr>
          <w:rFonts w:ascii="Times New Roman" w:hAnsi="Times New Roman" w:cs="Times New Roman"/>
          <w:sz w:val="28"/>
          <w:szCs w:val="28"/>
        </w:rPr>
        <w:t>Трудовую деятельность начал   в школьные годы – работал помощ</w:t>
      </w:r>
      <w:r>
        <w:rPr>
          <w:rFonts w:ascii="Times New Roman" w:hAnsi="Times New Roman" w:cs="Times New Roman"/>
          <w:sz w:val="28"/>
          <w:szCs w:val="28"/>
        </w:rPr>
        <w:t>ником комбайнера и комбайнером;</w:t>
      </w:r>
    </w:p>
    <w:p w:rsidR="003E2E21" w:rsidRPr="003E2E21" w:rsidRDefault="003E2E21" w:rsidP="003E2E21">
      <w:pPr>
        <w:spacing w:after="0" w:line="360" w:lineRule="auto"/>
        <w:ind w:firstLine="709"/>
        <w:jc w:val="both"/>
        <w:rPr>
          <w:rFonts w:ascii="Times New Roman" w:hAnsi="Times New Roman" w:cs="Times New Roman"/>
          <w:sz w:val="28"/>
          <w:szCs w:val="28"/>
        </w:rPr>
      </w:pPr>
      <w:r w:rsidRPr="003E2E21">
        <w:rPr>
          <w:rFonts w:ascii="Times New Roman" w:hAnsi="Times New Roman" w:cs="Times New Roman"/>
          <w:sz w:val="28"/>
          <w:szCs w:val="28"/>
        </w:rPr>
        <w:t>С 1976 г. по  2004 г.  служил на различных должностях в Вооружен</w:t>
      </w:r>
      <w:r>
        <w:rPr>
          <w:rFonts w:ascii="Times New Roman" w:hAnsi="Times New Roman" w:cs="Times New Roman"/>
          <w:sz w:val="28"/>
          <w:szCs w:val="28"/>
        </w:rPr>
        <w:t>ных Силах Российской Федерации;</w:t>
      </w:r>
    </w:p>
    <w:p w:rsidR="003E2E21" w:rsidRPr="003E2E21" w:rsidRDefault="003E2E21" w:rsidP="003E2E2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 2004 г. по 2005 г. – </w:t>
      </w:r>
      <w:r w:rsidRPr="003E2E21">
        <w:rPr>
          <w:rFonts w:ascii="Times New Roman" w:hAnsi="Times New Roman" w:cs="Times New Roman"/>
          <w:sz w:val="28"/>
          <w:szCs w:val="28"/>
        </w:rPr>
        <w:t>Председат</w:t>
      </w:r>
      <w:r>
        <w:rPr>
          <w:rFonts w:ascii="Times New Roman" w:hAnsi="Times New Roman" w:cs="Times New Roman"/>
          <w:sz w:val="28"/>
          <w:szCs w:val="28"/>
        </w:rPr>
        <w:t>ель  Пензенской городской Думы;</w:t>
      </w:r>
    </w:p>
    <w:p w:rsidR="003E2E21" w:rsidRPr="003E2E21" w:rsidRDefault="003E2E21" w:rsidP="003E2E2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С 2005 г. по 2012 г. – Глава города Пензы;</w:t>
      </w:r>
    </w:p>
    <w:p w:rsidR="003E2E21" w:rsidRPr="003E2E21" w:rsidRDefault="003E2E21" w:rsidP="003E2E2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 2012 г. по 2015 г. – </w:t>
      </w:r>
      <w:r w:rsidRPr="003E2E21">
        <w:rPr>
          <w:rFonts w:ascii="Times New Roman" w:hAnsi="Times New Roman" w:cs="Times New Roman"/>
          <w:sz w:val="28"/>
          <w:szCs w:val="28"/>
        </w:rPr>
        <w:t>Председатель Законодательно</w:t>
      </w:r>
      <w:r>
        <w:rPr>
          <w:rFonts w:ascii="Times New Roman" w:hAnsi="Times New Roman" w:cs="Times New Roman"/>
          <w:sz w:val="28"/>
          <w:szCs w:val="28"/>
        </w:rPr>
        <w:t>го Собрания Пензенской области;</w:t>
      </w:r>
    </w:p>
    <w:p w:rsidR="003E2E21" w:rsidRPr="003E2E21" w:rsidRDefault="003E2E21" w:rsidP="00DA6C4D">
      <w:pPr>
        <w:spacing w:after="0" w:line="360" w:lineRule="auto"/>
        <w:ind w:firstLine="709"/>
        <w:jc w:val="both"/>
        <w:rPr>
          <w:rFonts w:ascii="Times New Roman" w:hAnsi="Times New Roman" w:cs="Times New Roman"/>
          <w:sz w:val="28"/>
          <w:szCs w:val="28"/>
        </w:rPr>
      </w:pPr>
      <w:r w:rsidRPr="003E2E21">
        <w:rPr>
          <w:rFonts w:ascii="Times New Roman" w:hAnsi="Times New Roman" w:cs="Times New Roman"/>
          <w:sz w:val="28"/>
          <w:szCs w:val="28"/>
        </w:rPr>
        <w:t xml:space="preserve">С 25 мая 2015 года Указом Президента РФ № 264 </w:t>
      </w:r>
      <w:proofErr w:type="gramStart"/>
      <w:r w:rsidRPr="003E2E21">
        <w:rPr>
          <w:rFonts w:ascii="Times New Roman" w:hAnsi="Times New Roman" w:cs="Times New Roman"/>
          <w:sz w:val="28"/>
          <w:szCs w:val="28"/>
        </w:rPr>
        <w:t>назначен</w:t>
      </w:r>
      <w:proofErr w:type="gramEnd"/>
      <w:r w:rsidRPr="003E2E21">
        <w:rPr>
          <w:rFonts w:ascii="Times New Roman" w:hAnsi="Times New Roman" w:cs="Times New Roman"/>
          <w:sz w:val="28"/>
          <w:szCs w:val="28"/>
        </w:rPr>
        <w:t xml:space="preserve"> временно исполняющим обязанности </w:t>
      </w:r>
      <w:r w:rsidR="00DA6C4D">
        <w:rPr>
          <w:rFonts w:ascii="Times New Roman" w:hAnsi="Times New Roman" w:cs="Times New Roman"/>
          <w:sz w:val="28"/>
          <w:szCs w:val="28"/>
        </w:rPr>
        <w:t>губернатора Пензенской области;</w:t>
      </w:r>
    </w:p>
    <w:p w:rsidR="003E2E21" w:rsidRPr="003E2E21" w:rsidRDefault="003E2E21" w:rsidP="00DA6C4D">
      <w:pPr>
        <w:spacing w:after="0" w:line="360" w:lineRule="auto"/>
        <w:ind w:firstLine="709"/>
        <w:jc w:val="both"/>
        <w:rPr>
          <w:rFonts w:ascii="Times New Roman" w:hAnsi="Times New Roman" w:cs="Times New Roman"/>
          <w:sz w:val="28"/>
          <w:szCs w:val="28"/>
        </w:rPr>
      </w:pPr>
      <w:r w:rsidRPr="003E2E21">
        <w:rPr>
          <w:rFonts w:ascii="Times New Roman" w:hAnsi="Times New Roman" w:cs="Times New Roman"/>
          <w:sz w:val="28"/>
          <w:szCs w:val="28"/>
        </w:rPr>
        <w:t>13 сентября 20</w:t>
      </w:r>
      <w:r w:rsidR="00DA6C4D">
        <w:rPr>
          <w:rFonts w:ascii="Times New Roman" w:hAnsi="Times New Roman" w:cs="Times New Roman"/>
          <w:sz w:val="28"/>
          <w:szCs w:val="28"/>
        </w:rPr>
        <w:t>15 года Иван Белозерцев избран Губернатором Пензенской области.</w:t>
      </w:r>
    </w:p>
    <w:p w:rsidR="003E2E21" w:rsidRPr="003E2E21" w:rsidRDefault="003E2E21" w:rsidP="00DA6C4D">
      <w:pPr>
        <w:spacing w:after="0" w:line="360" w:lineRule="auto"/>
        <w:ind w:firstLine="709"/>
        <w:jc w:val="both"/>
        <w:rPr>
          <w:rFonts w:ascii="Times New Roman" w:hAnsi="Times New Roman" w:cs="Times New Roman"/>
          <w:sz w:val="28"/>
          <w:szCs w:val="28"/>
        </w:rPr>
      </w:pPr>
      <w:r w:rsidRPr="003E2E21">
        <w:rPr>
          <w:rFonts w:ascii="Times New Roman" w:hAnsi="Times New Roman" w:cs="Times New Roman"/>
          <w:sz w:val="28"/>
          <w:szCs w:val="28"/>
        </w:rPr>
        <w:t xml:space="preserve">21 сентября 2015 года </w:t>
      </w:r>
      <w:r w:rsidR="00DA6C4D">
        <w:rPr>
          <w:rFonts w:ascii="Times New Roman" w:hAnsi="Times New Roman" w:cs="Times New Roman"/>
          <w:sz w:val="28"/>
          <w:szCs w:val="28"/>
        </w:rPr>
        <w:t>официально вступил в должность.</w:t>
      </w:r>
    </w:p>
    <w:p w:rsidR="003E2E21" w:rsidRPr="003E2E21" w:rsidRDefault="003E2E21" w:rsidP="00DA6C4D">
      <w:pPr>
        <w:spacing w:after="0" w:line="360" w:lineRule="auto"/>
        <w:ind w:firstLine="709"/>
        <w:jc w:val="both"/>
        <w:rPr>
          <w:rFonts w:ascii="Times New Roman" w:hAnsi="Times New Roman" w:cs="Times New Roman"/>
          <w:sz w:val="28"/>
          <w:szCs w:val="28"/>
        </w:rPr>
      </w:pPr>
      <w:proofErr w:type="gramStart"/>
      <w:r w:rsidRPr="003E2E21">
        <w:rPr>
          <w:rFonts w:ascii="Times New Roman" w:hAnsi="Times New Roman" w:cs="Times New Roman"/>
          <w:sz w:val="28"/>
          <w:szCs w:val="28"/>
        </w:rPr>
        <w:t>Награжден</w:t>
      </w:r>
      <w:proofErr w:type="gramEnd"/>
      <w:r w:rsidRPr="003E2E21">
        <w:rPr>
          <w:rFonts w:ascii="Times New Roman" w:hAnsi="Times New Roman" w:cs="Times New Roman"/>
          <w:sz w:val="28"/>
          <w:szCs w:val="28"/>
        </w:rPr>
        <w:t xml:space="preserve"> медалью Ордена «За заслуги перед Отечеством» II степени и друг</w:t>
      </w:r>
      <w:r w:rsidR="00DA6C4D">
        <w:rPr>
          <w:rFonts w:ascii="Times New Roman" w:hAnsi="Times New Roman" w:cs="Times New Roman"/>
          <w:sz w:val="28"/>
          <w:szCs w:val="28"/>
        </w:rPr>
        <w:t>ими государственными наградами.</w:t>
      </w:r>
    </w:p>
    <w:p w:rsidR="003E2E21" w:rsidRPr="003E2E21" w:rsidRDefault="003E2E21" w:rsidP="00DA6C4D">
      <w:pPr>
        <w:spacing w:after="0" w:line="360" w:lineRule="auto"/>
        <w:ind w:firstLine="709"/>
        <w:jc w:val="both"/>
        <w:rPr>
          <w:rFonts w:ascii="Times New Roman" w:hAnsi="Times New Roman" w:cs="Times New Roman"/>
          <w:sz w:val="28"/>
          <w:szCs w:val="28"/>
        </w:rPr>
      </w:pPr>
      <w:r w:rsidRPr="003E2E21">
        <w:rPr>
          <w:rFonts w:ascii="Times New Roman" w:hAnsi="Times New Roman" w:cs="Times New Roman"/>
          <w:sz w:val="28"/>
          <w:szCs w:val="28"/>
        </w:rPr>
        <w:t>Имеет ученую степень</w:t>
      </w:r>
      <w:r w:rsidR="00DA6C4D">
        <w:rPr>
          <w:rFonts w:ascii="Times New Roman" w:hAnsi="Times New Roman" w:cs="Times New Roman"/>
          <w:sz w:val="28"/>
          <w:szCs w:val="28"/>
        </w:rPr>
        <w:t xml:space="preserve"> кандидата педагогических наук.</w:t>
      </w:r>
    </w:p>
    <w:p w:rsidR="003E2E21" w:rsidRPr="003E2E21" w:rsidRDefault="003E2E21" w:rsidP="003E2E21">
      <w:pPr>
        <w:spacing w:after="0" w:line="360" w:lineRule="auto"/>
        <w:ind w:firstLine="709"/>
        <w:jc w:val="both"/>
        <w:rPr>
          <w:rFonts w:ascii="Times New Roman" w:hAnsi="Times New Roman" w:cs="Times New Roman"/>
          <w:sz w:val="28"/>
          <w:szCs w:val="28"/>
        </w:rPr>
      </w:pPr>
      <w:proofErr w:type="gramStart"/>
      <w:r w:rsidRPr="003E2E21">
        <w:rPr>
          <w:rFonts w:ascii="Times New Roman" w:hAnsi="Times New Roman" w:cs="Times New Roman"/>
          <w:sz w:val="28"/>
          <w:szCs w:val="28"/>
        </w:rPr>
        <w:t>Женат</w:t>
      </w:r>
      <w:proofErr w:type="gramEnd"/>
      <w:r w:rsidRPr="003E2E21">
        <w:rPr>
          <w:rFonts w:ascii="Times New Roman" w:hAnsi="Times New Roman" w:cs="Times New Roman"/>
          <w:sz w:val="28"/>
          <w:szCs w:val="28"/>
        </w:rPr>
        <w:t>, двое детей.</w:t>
      </w:r>
    </w:p>
    <w:p w:rsidR="009C2749" w:rsidRPr="00F75FF7" w:rsidRDefault="009C2749" w:rsidP="00A86015">
      <w:pPr>
        <w:spacing w:after="0" w:line="360" w:lineRule="auto"/>
        <w:ind w:firstLine="709"/>
        <w:jc w:val="both"/>
        <w:rPr>
          <w:rFonts w:ascii="Times New Roman" w:hAnsi="Times New Roman" w:cs="Times New Roman"/>
          <w:bCs/>
          <w:sz w:val="28"/>
          <w:szCs w:val="28"/>
        </w:rPr>
      </w:pPr>
      <w:r w:rsidRPr="00F75FF7">
        <w:rPr>
          <w:rFonts w:ascii="Times New Roman" w:hAnsi="Times New Roman" w:cs="Times New Roman"/>
          <w:bCs/>
          <w:sz w:val="28"/>
          <w:szCs w:val="28"/>
        </w:rPr>
        <w:t xml:space="preserve">Согласно опубликованной декларации, </w:t>
      </w:r>
      <w:r w:rsidR="00DA6C4D">
        <w:rPr>
          <w:rFonts w:ascii="Times New Roman" w:hAnsi="Times New Roman" w:cs="Times New Roman"/>
          <w:bCs/>
          <w:sz w:val="28"/>
          <w:szCs w:val="28"/>
        </w:rPr>
        <w:t xml:space="preserve">его </w:t>
      </w:r>
      <w:r w:rsidRPr="00F75FF7">
        <w:rPr>
          <w:rFonts w:ascii="Times New Roman" w:hAnsi="Times New Roman" w:cs="Times New Roman"/>
          <w:bCs/>
          <w:sz w:val="28"/>
          <w:szCs w:val="28"/>
        </w:rPr>
        <w:t xml:space="preserve">доход </w:t>
      </w:r>
      <w:r w:rsidR="0062035E">
        <w:rPr>
          <w:rFonts w:ascii="Times New Roman" w:hAnsi="Times New Roman" w:cs="Times New Roman"/>
          <w:bCs/>
          <w:sz w:val="28"/>
          <w:szCs w:val="28"/>
        </w:rPr>
        <w:t>в 2016</w:t>
      </w:r>
      <w:r w:rsidR="00DA6C4D">
        <w:rPr>
          <w:rFonts w:ascii="Times New Roman" w:hAnsi="Times New Roman" w:cs="Times New Roman"/>
          <w:bCs/>
          <w:sz w:val="28"/>
          <w:szCs w:val="28"/>
        </w:rPr>
        <w:t xml:space="preserve"> году</w:t>
      </w:r>
      <w:r w:rsidRPr="00F75FF7">
        <w:rPr>
          <w:rFonts w:ascii="Times New Roman" w:hAnsi="Times New Roman" w:cs="Times New Roman"/>
          <w:bCs/>
          <w:sz w:val="28"/>
          <w:szCs w:val="28"/>
        </w:rPr>
        <w:t xml:space="preserve"> составил </w:t>
      </w:r>
      <w:r w:rsidRPr="00DA6C4D">
        <w:rPr>
          <w:rFonts w:ascii="Times New Roman" w:hAnsi="Times New Roman" w:cs="Times New Roman"/>
          <w:b/>
          <w:bCs/>
          <w:sz w:val="28"/>
          <w:szCs w:val="28"/>
        </w:rPr>
        <w:t xml:space="preserve">5 572 492 </w:t>
      </w:r>
      <w:proofErr w:type="spellStart"/>
      <w:r w:rsidRPr="00DA6C4D">
        <w:rPr>
          <w:rFonts w:ascii="Times New Roman" w:hAnsi="Times New Roman" w:cs="Times New Roman"/>
          <w:b/>
          <w:bCs/>
          <w:sz w:val="28"/>
          <w:szCs w:val="28"/>
        </w:rPr>
        <w:t>руб</w:t>
      </w:r>
      <w:proofErr w:type="gramStart"/>
      <w:r w:rsidRPr="00DA6C4D">
        <w:rPr>
          <w:rFonts w:ascii="Times New Roman" w:hAnsi="Times New Roman" w:cs="Times New Roman"/>
          <w:b/>
          <w:bCs/>
          <w:sz w:val="28"/>
          <w:szCs w:val="28"/>
        </w:rPr>
        <w:t>.</w:t>
      </w:r>
      <w:r w:rsidR="00DA6C4D">
        <w:rPr>
          <w:rFonts w:ascii="Times New Roman" w:hAnsi="Times New Roman" w:cs="Times New Roman"/>
          <w:bCs/>
          <w:sz w:val="28"/>
          <w:szCs w:val="28"/>
        </w:rPr>
        <w:t>В</w:t>
      </w:r>
      <w:proofErr w:type="spellEnd"/>
      <w:proofErr w:type="gramEnd"/>
      <w:r w:rsidRPr="00F75FF7">
        <w:rPr>
          <w:rFonts w:ascii="Times New Roman" w:hAnsi="Times New Roman" w:cs="Times New Roman"/>
          <w:bCs/>
          <w:sz w:val="28"/>
          <w:szCs w:val="28"/>
        </w:rPr>
        <w:t xml:space="preserve"> собственности н</w:t>
      </w:r>
      <w:r w:rsidR="00DA6C4D">
        <w:rPr>
          <w:rFonts w:ascii="Times New Roman" w:hAnsi="Times New Roman" w:cs="Times New Roman"/>
          <w:bCs/>
          <w:sz w:val="28"/>
          <w:szCs w:val="28"/>
        </w:rPr>
        <w:t xml:space="preserve">аходятся два земельных участка общей площадью </w:t>
      </w:r>
      <w:r w:rsidRPr="00F75FF7">
        <w:rPr>
          <w:rFonts w:ascii="Times New Roman" w:hAnsi="Times New Roman" w:cs="Times New Roman"/>
          <w:bCs/>
          <w:sz w:val="28"/>
          <w:szCs w:val="28"/>
        </w:rPr>
        <w:t>10</w:t>
      </w:r>
      <w:r w:rsidR="00DA6C4D">
        <w:rPr>
          <w:rFonts w:ascii="Times New Roman" w:hAnsi="Times New Roman" w:cs="Times New Roman"/>
          <w:bCs/>
          <w:sz w:val="28"/>
          <w:szCs w:val="28"/>
        </w:rPr>
        <w:t xml:space="preserve">77кв.м., жилой дом (408 </w:t>
      </w:r>
      <w:proofErr w:type="spellStart"/>
      <w:r w:rsidR="00DA6C4D">
        <w:rPr>
          <w:rFonts w:ascii="Times New Roman" w:hAnsi="Times New Roman" w:cs="Times New Roman"/>
          <w:bCs/>
          <w:sz w:val="28"/>
          <w:szCs w:val="28"/>
        </w:rPr>
        <w:t>кв.</w:t>
      </w:r>
      <w:r w:rsidRPr="00F75FF7">
        <w:rPr>
          <w:rFonts w:ascii="Times New Roman" w:hAnsi="Times New Roman" w:cs="Times New Roman"/>
          <w:bCs/>
          <w:sz w:val="28"/>
          <w:szCs w:val="28"/>
        </w:rPr>
        <w:t>м</w:t>
      </w:r>
      <w:proofErr w:type="spellEnd"/>
      <w:r w:rsidR="00DA6C4D">
        <w:rPr>
          <w:rFonts w:ascii="Times New Roman" w:hAnsi="Times New Roman" w:cs="Times New Roman"/>
          <w:bCs/>
          <w:sz w:val="28"/>
          <w:szCs w:val="28"/>
        </w:rPr>
        <w:t>.</w:t>
      </w:r>
      <w:r w:rsidRPr="00F75FF7">
        <w:rPr>
          <w:rFonts w:ascii="Times New Roman" w:hAnsi="Times New Roman" w:cs="Times New Roman"/>
          <w:bCs/>
          <w:sz w:val="28"/>
          <w:szCs w:val="28"/>
        </w:rPr>
        <w:t xml:space="preserve">), гараж и </w:t>
      </w:r>
      <w:r w:rsidR="00DA6C4D">
        <w:rPr>
          <w:rFonts w:ascii="Times New Roman" w:hAnsi="Times New Roman" w:cs="Times New Roman"/>
          <w:bCs/>
          <w:sz w:val="28"/>
          <w:szCs w:val="28"/>
        </w:rPr>
        <w:t xml:space="preserve">¼ </w:t>
      </w:r>
      <w:r w:rsidRPr="00F75FF7">
        <w:rPr>
          <w:rFonts w:ascii="Times New Roman" w:hAnsi="Times New Roman" w:cs="Times New Roman"/>
          <w:bCs/>
          <w:sz w:val="28"/>
          <w:szCs w:val="28"/>
        </w:rPr>
        <w:t xml:space="preserve">квартиры </w:t>
      </w:r>
      <w:r w:rsidR="00DA6C4D">
        <w:rPr>
          <w:rFonts w:ascii="Times New Roman" w:hAnsi="Times New Roman" w:cs="Times New Roman"/>
          <w:bCs/>
          <w:sz w:val="28"/>
          <w:szCs w:val="28"/>
        </w:rPr>
        <w:t>(</w:t>
      </w:r>
      <w:r w:rsidRPr="00F75FF7">
        <w:rPr>
          <w:rFonts w:ascii="Times New Roman" w:hAnsi="Times New Roman" w:cs="Times New Roman"/>
          <w:bCs/>
          <w:sz w:val="28"/>
          <w:szCs w:val="28"/>
        </w:rPr>
        <w:t>76,2</w:t>
      </w:r>
      <w:r w:rsidR="00DA6C4D">
        <w:rPr>
          <w:rFonts w:ascii="Times New Roman" w:hAnsi="Times New Roman" w:cs="Times New Roman"/>
          <w:bCs/>
          <w:sz w:val="28"/>
          <w:szCs w:val="28"/>
        </w:rPr>
        <w:t xml:space="preserve"> </w:t>
      </w:r>
      <w:proofErr w:type="spellStart"/>
      <w:r w:rsidR="00DA6C4D">
        <w:rPr>
          <w:rFonts w:ascii="Times New Roman" w:hAnsi="Times New Roman" w:cs="Times New Roman"/>
          <w:bCs/>
          <w:sz w:val="28"/>
          <w:szCs w:val="28"/>
        </w:rPr>
        <w:t>кв.</w:t>
      </w:r>
      <w:r w:rsidRPr="00F75FF7">
        <w:rPr>
          <w:rFonts w:ascii="Times New Roman" w:hAnsi="Times New Roman" w:cs="Times New Roman"/>
          <w:bCs/>
          <w:sz w:val="28"/>
          <w:szCs w:val="28"/>
        </w:rPr>
        <w:t>м</w:t>
      </w:r>
      <w:proofErr w:type="spellEnd"/>
      <w:r w:rsidRPr="00F75FF7">
        <w:rPr>
          <w:rFonts w:ascii="Times New Roman" w:hAnsi="Times New Roman" w:cs="Times New Roman"/>
          <w:bCs/>
          <w:sz w:val="28"/>
          <w:szCs w:val="28"/>
        </w:rPr>
        <w:t>.</w:t>
      </w:r>
      <w:r w:rsidR="00DA6C4D">
        <w:rPr>
          <w:rFonts w:ascii="Times New Roman" w:hAnsi="Times New Roman" w:cs="Times New Roman"/>
          <w:bCs/>
          <w:sz w:val="28"/>
          <w:szCs w:val="28"/>
        </w:rPr>
        <w:t>)</w:t>
      </w:r>
      <w:r w:rsidR="00A86015">
        <w:rPr>
          <w:rFonts w:ascii="Times New Roman" w:hAnsi="Times New Roman" w:cs="Times New Roman"/>
          <w:bCs/>
          <w:sz w:val="28"/>
          <w:szCs w:val="28"/>
        </w:rPr>
        <w:t xml:space="preserve">. </w:t>
      </w:r>
      <w:r w:rsidRPr="00F75FF7">
        <w:rPr>
          <w:rFonts w:ascii="Times New Roman" w:hAnsi="Times New Roman" w:cs="Times New Roman"/>
          <w:bCs/>
          <w:sz w:val="28"/>
          <w:szCs w:val="28"/>
        </w:rPr>
        <w:t xml:space="preserve">Супруга Ивана Белозерцева заработала 584 544 руб. </w:t>
      </w:r>
      <w:r w:rsidR="00A86015">
        <w:rPr>
          <w:rFonts w:ascii="Times New Roman" w:hAnsi="Times New Roman" w:cs="Times New Roman"/>
          <w:bCs/>
          <w:sz w:val="28"/>
          <w:szCs w:val="28"/>
        </w:rPr>
        <w:t xml:space="preserve">В ее собственности ¼ квартиры (76,2 </w:t>
      </w:r>
      <w:proofErr w:type="spellStart"/>
      <w:r w:rsidR="00A86015">
        <w:rPr>
          <w:rFonts w:ascii="Times New Roman" w:hAnsi="Times New Roman" w:cs="Times New Roman"/>
          <w:bCs/>
          <w:sz w:val="28"/>
          <w:szCs w:val="28"/>
        </w:rPr>
        <w:t>кв.м</w:t>
      </w:r>
      <w:proofErr w:type="spellEnd"/>
      <w:r w:rsidR="00A86015">
        <w:rPr>
          <w:rFonts w:ascii="Times New Roman" w:hAnsi="Times New Roman" w:cs="Times New Roman"/>
          <w:bCs/>
          <w:sz w:val="28"/>
          <w:szCs w:val="28"/>
        </w:rPr>
        <w:t xml:space="preserve">.), автомобиль </w:t>
      </w:r>
      <w:proofErr w:type="spellStart"/>
      <w:r w:rsidRPr="00F75FF7">
        <w:rPr>
          <w:rFonts w:ascii="Times New Roman" w:hAnsi="Times New Roman" w:cs="Times New Roman"/>
          <w:bCs/>
          <w:sz w:val="28"/>
          <w:szCs w:val="28"/>
        </w:rPr>
        <w:t>Toyota</w:t>
      </w:r>
      <w:proofErr w:type="spellEnd"/>
      <w:r w:rsidR="00E43812" w:rsidRPr="00BC1C80">
        <w:rPr>
          <w:rFonts w:ascii="Times New Roman" w:hAnsi="Times New Roman" w:cs="Times New Roman"/>
          <w:bCs/>
          <w:sz w:val="28"/>
          <w:szCs w:val="28"/>
        </w:rPr>
        <w:t>[</w:t>
      </w:r>
      <w:r w:rsidR="00E43812">
        <w:rPr>
          <w:rFonts w:ascii="Times New Roman" w:hAnsi="Times New Roman" w:cs="Times New Roman"/>
          <w:bCs/>
          <w:sz w:val="28"/>
          <w:szCs w:val="28"/>
        </w:rPr>
        <w:t>29</w:t>
      </w:r>
      <w:r w:rsidR="00E43812" w:rsidRPr="00BC1C80">
        <w:rPr>
          <w:rFonts w:ascii="Times New Roman" w:hAnsi="Times New Roman" w:cs="Times New Roman"/>
          <w:bCs/>
          <w:sz w:val="28"/>
          <w:szCs w:val="28"/>
        </w:rPr>
        <w:t>]</w:t>
      </w:r>
      <w:r w:rsidRPr="00F75FF7">
        <w:rPr>
          <w:rFonts w:ascii="Times New Roman" w:hAnsi="Times New Roman" w:cs="Times New Roman"/>
          <w:bCs/>
          <w:sz w:val="28"/>
          <w:szCs w:val="28"/>
        </w:rPr>
        <w:t>.</w:t>
      </w:r>
    </w:p>
    <w:p w:rsidR="009C2749" w:rsidRDefault="009C2749" w:rsidP="009C274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Вывод – Губернатор Пензенской области И.А. Белозерц</w:t>
      </w:r>
      <w:r w:rsidR="00E55461">
        <w:rPr>
          <w:rFonts w:ascii="Times New Roman" w:hAnsi="Times New Roman" w:cs="Times New Roman"/>
          <w:sz w:val="28"/>
          <w:szCs w:val="28"/>
        </w:rPr>
        <w:t>ев принадлежит к высшему классу</w:t>
      </w:r>
      <w:r>
        <w:rPr>
          <w:rFonts w:ascii="Times New Roman" w:hAnsi="Times New Roman" w:cs="Times New Roman"/>
          <w:sz w:val="28"/>
          <w:szCs w:val="28"/>
        </w:rPr>
        <w:t xml:space="preserve"> </w:t>
      </w:r>
      <w:proofErr w:type="gramStart"/>
      <w:r>
        <w:rPr>
          <w:rFonts w:ascii="Times New Roman" w:hAnsi="Times New Roman" w:cs="Times New Roman"/>
          <w:sz w:val="28"/>
          <w:szCs w:val="28"/>
        </w:rPr>
        <w:t>согласно его</w:t>
      </w:r>
      <w:proofErr w:type="gramEnd"/>
      <w:r>
        <w:rPr>
          <w:rFonts w:ascii="Times New Roman" w:hAnsi="Times New Roman" w:cs="Times New Roman"/>
          <w:sz w:val="28"/>
          <w:szCs w:val="28"/>
        </w:rPr>
        <w:t xml:space="preserve"> социальному </w:t>
      </w:r>
      <w:r w:rsidR="00E55461">
        <w:rPr>
          <w:rFonts w:ascii="Times New Roman" w:hAnsi="Times New Roman" w:cs="Times New Roman"/>
          <w:sz w:val="28"/>
          <w:szCs w:val="28"/>
        </w:rPr>
        <w:t xml:space="preserve">и материальному </w:t>
      </w:r>
      <w:r>
        <w:rPr>
          <w:rFonts w:ascii="Times New Roman" w:hAnsi="Times New Roman" w:cs="Times New Roman"/>
          <w:sz w:val="28"/>
          <w:szCs w:val="28"/>
        </w:rPr>
        <w:t xml:space="preserve">положению. </w:t>
      </w:r>
    </w:p>
    <w:p w:rsidR="0051304A" w:rsidRDefault="0051304A" w:rsidP="0051304A">
      <w:pPr>
        <w:spacing w:line="360" w:lineRule="auto"/>
        <w:ind w:firstLine="708"/>
        <w:jc w:val="both"/>
        <w:rPr>
          <w:rFonts w:ascii="Times New Roman" w:hAnsi="Times New Roman" w:cs="Times New Roman"/>
          <w:sz w:val="28"/>
          <w:szCs w:val="28"/>
        </w:rPr>
      </w:pPr>
    </w:p>
    <w:p w:rsidR="0051304A" w:rsidRDefault="0051304A" w:rsidP="0051304A">
      <w:pPr>
        <w:spacing w:line="360" w:lineRule="auto"/>
        <w:ind w:firstLine="708"/>
        <w:jc w:val="both"/>
        <w:rPr>
          <w:rFonts w:ascii="Times New Roman" w:hAnsi="Times New Roman" w:cs="Times New Roman"/>
          <w:sz w:val="28"/>
          <w:szCs w:val="28"/>
        </w:rPr>
      </w:pPr>
    </w:p>
    <w:p w:rsidR="009C2749" w:rsidRPr="0051304A" w:rsidRDefault="009C2749" w:rsidP="0051304A">
      <w:pPr>
        <w:spacing w:line="360" w:lineRule="auto"/>
        <w:ind w:firstLine="708"/>
        <w:jc w:val="both"/>
        <w:rPr>
          <w:rFonts w:ascii="Times New Roman" w:hAnsi="Times New Roman" w:cs="Times New Roman"/>
          <w:sz w:val="28"/>
          <w:szCs w:val="28"/>
        </w:rPr>
      </w:pPr>
      <w:r w:rsidRPr="00723878">
        <w:rPr>
          <w:rFonts w:ascii="Times New Roman" w:hAnsi="Times New Roman" w:cs="Times New Roman"/>
          <w:b/>
          <w:sz w:val="28"/>
          <w:szCs w:val="28"/>
        </w:rPr>
        <w:t>2.2 Высший представительный и законодательный орган – Законодательное Собрание Пензенской области</w:t>
      </w:r>
    </w:p>
    <w:p w:rsidR="009C2749" w:rsidRDefault="009C2749" w:rsidP="009C2749">
      <w:pPr>
        <w:spacing w:after="0" w:line="360" w:lineRule="auto"/>
        <w:ind w:firstLine="709"/>
        <w:jc w:val="both"/>
        <w:rPr>
          <w:rFonts w:ascii="Times New Roman" w:hAnsi="Times New Roman" w:cs="Times New Roman"/>
          <w:sz w:val="28"/>
          <w:szCs w:val="28"/>
        </w:rPr>
      </w:pPr>
    </w:p>
    <w:p w:rsidR="009C2749" w:rsidRDefault="009C2749" w:rsidP="009C2749">
      <w:pPr>
        <w:spacing w:after="0" w:line="360" w:lineRule="auto"/>
        <w:ind w:firstLine="709"/>
        <w:jc w:val="both"/>
        <w:rPr>
          <w:rFonts w:ascii="Times New Roman" w:hAnsi="Times New Roman" w:cs="Times New Roman"/>
          <w:sz w:val="28"/>
          <w:szCs w:val="28"/>
        </w:rPr>
      </w:pPr>
    </w:p>
    <w:p w:rsidR="0097325F" w:rsidRDefault="009C2749" w:rsidP="0097325F">
      <w:pPr>
        <w:spacing w:after="0" w:line="360" w:lineRule="auto"/>
        <w:ind w:firstLine="709"/>
        <w:jc w:val="both"/>
        <w:rPr>
          <w:rFonts w:ascii="Times New Roman" w:hAnsi="Times New Roman" w:cs="Times New Roman"/>
          <w:bCs/>
          <w:sz w:val="28"/>
          <w:szCs w:val="28"/>
        </w:rPr>
      </w:pPr>
      <w:r w:rsidRPr="00E82186">
        <w:rPr>
          <w:rFonts w:ascii="Times New Roman" w:hAnsi="Times New Roman" w:cs="Times New Roman"/>
          <w:b/>
          <w:bCs/>
          <w:sz w:val="28"/>
          <w:szCs w:val="28"/>
        </w:rPr>
        <w:t>Законодательное Собрание Пензенской области</w:t>
      </w:r>
      <w:r w:rsidRPr="00E82186">
        <w:rPr>
          <w:rFonts w:ascii="Times New Roman" w:hAnsi="Times New Roman" w:cs="Times New Roman"/>
          <w:bCs/>
          <w:sz w:val="28"/>
          <w:szCs w:val="28"/>
        </w:rPr>
        <w:t xml:space="preserve"> состоит из 36 депутатов и является постоянно действующим высшим и единственным органом законодатель</w:t>
      </w:r>
      <w:r w:rsidR="0097325F">
        <w:rPr>
          <w:rFonts w:ascii="Times New Roman" w:hAnsi="Times New Roman" w:cs="Times New Roman"/>
          <w:bCs/>
          <w:sz w:val="28"/>
          <w:szCs w:val="28"/>
        </w:rPr>
        <w:t>ной власти Пензенской области.</w:t>
      </w:r>
    </w:p>
    <w:p w:rsidR="00686C21" w:rsidRPr="00CB5F4A" w:rsidRDefault="009C2749" w:rsidP="0097325F">
      <w:pPr>
        <w:spacing w:after="0" w:line="360" w:lineRule="auto"/>
        <w:ind w:firstLine="709"/>
        <w:jc w:val="both"/>
        <w:rPr>
          <w:rFonts w:ascii="Times New Roman" w:hAnsi="Times New Roman" w:cs="Times New Roman"/>
          <w:bCs/>
          <w:sz w:val="28"/>
          <w:szCs w:val="28"/>
        </w:rPr>
      </w:pPr>
      <w:r w:rsidRPr="00E82186">
        <w:rPr>
          <w:rFonts w:ascii="Times New Roman" w:hAnsi="Times New Roman" w:cs="Times New Roman"/>
          <w:bCs/>
          <w:sz w:val="28"/>
          <w:szCs w:val="28"/>
        </w:rPr>
        <w:lastRenderedPageBreak/>
        <w:t>Депутаты Законодательного Собрания избираются непосредственно населением Пензенской области на основе всеобщего равного и прямого избирательного права при тайном голосовании сроком на пять лет. Из 36 депутатов Законодательного Собрания половина (18 депутатов) избирается по одномандатным избирательным округам, половина (18 депутатов) — по областному избирательному округу пропорционально числу голосов, поданных за списки кандидатов в депутаты Законодательного Собрания, выдвинутые избирательными объединениями в соответствии с законодательством о выборах</w:t>
      </w:r>
      <w:r w:rsidR="009433ED" w:rsidRPr="009433ED">
        <w:rPr>
          <w:rFonts w:ascii="Times New Roman" w:hAnsi="Times New Roman" w:cs="Times New Roman"/>
          <w:bCs/>
          <w:sz w:val="28"/>
          <w:szCs w:val="28"/>
        </w:rPr>
        <w:t>[</w:t>
      </w:r>
      <w:r w:rsidR="009433ED">
        <w:rPr>
          <w:rFonts w:ascii="Times New Roman" w:hAnsi="Times New Roman" w:cs="Times New Roman"/>
          <w:bCs/>
          <w:sz w:val="28"/>
          <w:szCs w:val="28"/>
        </w:rPr>
        <w:t>1, ст.17</w:t>
      </w:r>
      <w:r w:rsidR="009433ED" w:rsidRPr="009433ED">
        <w:rPr>
          <w:rFonts w:ascii="Times New Roman" w:hAnsi="Times New Roman" w:cs="Times New Roman"/>
          <w:bCs/>
          <w:sz w:val="28"/>
          <w:szCs w:val="28"/>
        </w:rPr>
        <w:t>]</w:t>
      </w:r>
      <w:r w:rsidRPr="00E82186">
        <w:rPr>
          <w:rFonts w:ascii="Times New Roman" w:hAnsi="Times New Roman" w:cs="Times New Roman"/>
          <w:bCs/>
          <w:sz w:val="28"/>
          <w:szCs w:val="28"/>
        </w:rPr>
        <w:t xml:space="preserve">. </w:t>
      </w:r>
    </w:p>
    <w:p w:rsidR="009C2749" w:rsidRDefault="009C2749" w:rsidP="009C2749">
      <w:pPr>
        <w:spacing w:after="0" w:line="360" w:lineRule="auto"/>
        <w:ind w:firstLine="709"/>
        <w:jc w:val="both"/>
        <w:rPr>
          <w:rFonts w:ascii="Times New Roman" w:hAnsi="Times New Roman" w:cs="Times New Roman"/>
          <w:sz w:val="28"/>
          <w:szCs w:val="28"/>
        </w:rPr>
      </w:pPr>
      <w:r w:rsidRPr="00E82186">
        <w:rPr>
          <w:rFonts w:ascii="Times New Roman" w:hAnsi="Times New Roman" w:cs="Times New Roman"/>
          <w:sz w:val="28"/>
          <w:szCs w:val="28"/>
        </w:rPr>
        <w:t>Число депутатов Законодательного Собрания, работающих на профессиональной постоянной основе, устанавливается законом Пензенской области</w:t>
      </w:r>
      <w:r w:rsidR="009433ED" w:rsidRPr="009433ED">
        <w:rPr>
          <w:rFonts w:ascii="Times New Roman" w:hAnsi="Times New Roman" w:cs="Times New Roman"/>
          <w:sz w:val="28"/>
          <w:szCs w:val="28"/>
        </w:rPr>
        <w:t>[</w:t>
      </w:r>
      <w:r w:rsidR="009433ED">
        <w:rPr>
          <w:rFonts w:ascii="Times New Roman" w:hAnsi="Times New Roman" w:cs="Times New Roman"/>
          <w:sz w:val="28"/>
          <w:szCs w:val="28"/>
        </w:rPr>
        <w:t>1, ст.18</w:t>
      </w:r>
      <w:r w:rsidR="009433ED" w:rsidRPr="009433ED">
        <w:rPr>
          <w:rFonts w:ascii="Times New Roman" w:hAnsi="Times New Roman" w:cs="Times New Roman"/>
          <w:sz w:val="28"/>
          <w:szCs w:val="28"/>
        </w:rPr>
        <w:t>]</w:t>
      </w:r>
      <w:r w:rsidRPr="00E82186">
        <w:rPr>
          <w:rFonts w:ascii="Times New Roman" w:hAnsi="Times New Roman" w:cs="Times New Roman"/>
          <w:sz w:val="28"/>
          <w:szCs w:val="28"/>
        </w:rPr>
        <w:t>.</w:t>
      </w:r>
    </w:p>
    <w:p w:rsidR="00686C21" w:rsidRDefault="00686C21" w:rsidP="009C274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Структура Законодательного Собрания Пензенской области представлена на рисунке</w:t>
      </w:r>
      <w:proofErr w:type="gramStart"/>
      <w:r w:rsidR="009433ED">
        <w:rPr>
          <w:rFonts w:ascii="Times New Roman" w:hAnsi="Times New Roman" w:cs="Times New Roman"/>
          <w:sz w:val="28"/>
          <w:szCs w:val="28"/>
        </w:rPr>
        <w:t>9</w:t>
      </w:r>
      <w:proofErr w:type="gramEnd"/>
      <w:r w:rsidR="009433ED">
        <w:rPr>
          <w:rFonts w:ascii="Times New Roman" w:hAnsi="Times New Roman" w:cs="Times New Roman"/>
          <w:sz w:val="28"/>
          <w:szCs w:val="28"/>
        </w:rPr>
        <w:t>.</w:t>
      </w:r>
    </w:p>
    <w:p w:rsidR="00686C21" w:rsidRDefault="00686C21" w:rsidP="009C2749">
      <w:pPr>
        <w:spacing w:after="0" w:line="360" w:lineRule="auto"/>
        <w:ind w:firstLine="709"/>
        <w:jc w:val="both"/>
        <w:rPr>
          <w:rFonts w:ascii="Times New Roman" w:hAnsi="Times New Roman" w:cs="Times New Roman"/>
          <w:sz w:val="28"/>
          <w:szCs w:val="28"/>
        </w:rPr>
      </w:pPr>
    </w:p>
    <w:p w:rsidR="00024098" w:rsidRDefault="00686C21" w:rsidP="009C2749">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5562600" cy="55816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зспо.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562600" cy="5581650"/>
                    </a:xfrm>
                    <a:prstGeom prst="rect">
                      <a:avLst/>
                    </a:prstGeom>
                  </pic:spPr>
                </pic:pic>
              </a:graphicData>
            </a:graphic>
          </wp:inline>
        </w:drawing>
      </w:r>
    </w:p>
    <w:p w:rsidR="007128D2" w:rsidRPr="007128D2" w:rsidRDefault="002442DC" w:rsidP="007128D2">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Рисун</w:t>
      </w:r>
      <w:r w:rsidR="009433ED">
        <w:rPr>
          <w:rFonts w:ascii="Times New Roman" w:hAnsi="Times New Roman" w:cs="Times New Roman"/>
          <w:sz w:val="28"/>
          <w:szCs w:val="28"/>
        </w:rPr>
        <w:t>ок 9</w:t>
      </w:r>
      <w:r w:rsidR="007128D2">
        <w:rPr>
          <w:rFonts w:ascii="Times New Roman" w:hAnsi="Times New Roman" w:cs="Times New Roman"/>
          <w:sz w:val="28"/>
          <w:szCs w:val="28"/>
        </w:rPr>
        <w:t xml:space="preserve"> – Структура Законодательного Собрания Пензенской области</w:t>
      </w:r>
      <w:r w:rsidR="007128D2" w:rsidRPr="007128D2">
        <w:rPr>
          <w:rFonts w:ascii="Times New Roman" w:hAnsi="Times New Roman" w:cs="Times New Roman"/>
          <w:sz w:val="28"/>
          <w:szCs w:val="28"/>
        </w:rPr>
        <w:t>[</w:t>
      </w:r>
      <w:r w:rsidR="009433ED">
        <w:rPr>
          <w:rFonts w:ascii="Times New Roman" w:hAnsi="Times New Roman" w:cs="Times New Roman"/>
          <w:sz w:val="28"/>
          <w:szCs w:val="28"/>
        </w:rPr>
        <w:t>25</w:t>
      </w:r>
      <w:r w:rsidR="007128D2" w:rsidRPr="007128D2">
        <w:rPr>
          <w:rFonts w:ascii="Times New Roman" w:hAnsi="Times New Roman" w:cs="Times New Roman"/>
          <w:sz w:val="28"/>
          <w:szCs w:val="28"/>
        </w:rPr>
        <w:t>]</w:t>
      </w:r>
    </w:p>
    <w:p w:rsidR="007128D2" w:rsidRDefault="007128D2" w:rsidP="0028332F">
      <w:pPr>
        <w:spacing w:after="0" w:line="360" w:lineRule="auto"/>
        <w:ind w:firstLine="709"/>
        <w:jc w:val="both"/>
        <w:rPr>
          <w:rFonts w:ascii="Times New Roman" w:hAnsi="Times New Roman" w:cs="Times New Roman"/>
          <w:sz w:val="28"/>
          <w:szCs w:val="28"/>
        </w:rPr>
      </w:pPr>
    </w:p>
    <w:p w:rsidR="0028332F" w:rsidRDefault="003A4F6F" w:rsidP="0028332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Последние выборы в Законодательное Собрание Пензенской области состоялись </w:t>
      </w:r>
      <w:r w:rsidR="0028332F">
        <w:rPr>
          <w:rFonts w:ascii="Times New Roman" w:hAnsi="Times New Roman" w:cs="Times New Roman"/>
          <w:sz w:val="28"/>
          <w:szCs w:val="28"/>
        </w:rPr>
        <w:t xml:space="preserve">14 октября 2012 года. </w:t>
      </w:r>
    </w:p>
    <w:p w:rsidR="0028332F" w:rsidRPr="0028332F" w:rsidRDefault="0028332F" w:rsidP="0028332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Pr="0028332F">
        <w:rPr>
          <w:rFonts w:ascii="Times New Roman" w:hAnsi="Times New Roman" w:cs="Times New Roman"/>
          <w:sz w:val="28"/>
          <w:szCs w:val="28"/>
        </w:rPr>
        <w:t>артия «Единая Россия» на первом мест</w:t>
      </w:r>
      <w:r>
        <w:rPr>
          <w:rFonts w:ascii="Times New Roman" w:hAnsi="Times New Roman" w:cs="Times New Roman"/>
          <w:sz w:val="28"/>
          <w:szCs w:val="28"/>
        </w:rPr>
        <w:t xml:space="preserve">е с 70,64% голосов избирателей. </w:t>
      </w:r>
      <w:r w:rsidRPr="0028332F">
        <w:rPr>
          <w:rFonts w:ascii="Times New Roman" w:hAnsi="Times New Roman" w:cs="Times New Roman"/>
          <w:sz w:val="28"/>
          <w:szCs w:val="28"/>
        </w:rPr>
        <w:t xml:space="preserve">КПРФ получила 12,52% голосов, ЛДПР - 4,61%, партия «Справедливая </w:t>
      </w:r>
      <w:proofErr w:type="spellStart"/>
      <w:r w:rsidRPr="0028332F">
        <w:rPr>
          <w:rFonts w:ascii="Times New Roman" w:hAnsi="Times New Roman" w:cs="Times New Roman"/>
          <w:sz w:val="28"/>
          <w:szCs w:val="28"/>
        </w:rPr>
        <w:t>Россиия</w:t>
      </w:r>
      <w:proofErr w:type="spellEnd"/>
      <w:r w:rsidRPr="0028332F">
        <w:rPr>
          <w:rFonts w:ascii="Times New Roman" w:hAnsi="Times New Roman" w:cs="Times New Roman"/>
          <w:sz w:val="28"/>
          <w:szCs w:val="28"/>
        </w:rPr>
        <w:t>» - 2,87%, «Коммунисты России» - 2,69%, «Партия пенсионеров» - 2,20%, «Зеленые» - 0,89%, «Яблоко» - 0,73%, «Народная партия» - 0,37%, «Правое дело» - 0,33% и «Демократическая партия» - 0,27%.</w:t>
      </w:r>
    </w:p>
    <w:p w:rsidR="0028332F" w:rsidRDefault="0028332F" w:rsidP="0028332F">
      <w:pPr>
        <w:spacing w:after="0" w:line="360" w:lineRule="auto"/>
        <w:ind w:firstLine="709"/>
        <w:jc w:val="both"/>
        <w:rPr>
          <w:rFonts w:ascii="Times New Roman" w:hAnsi="Times New Roman" w:cs="Times New Roman"/>
          <w:sz w:val="28"/>
          <w:szCs w:val="28"/>
        </w:rPr>
      </w:pPr>
      <w:r w:rsidRPr="0028332F">
        <w:rPr>
          <w:rFonts w:ascii="Times New Roman" w:hAnsi="Times New Roman" w:cs="Times New Roman"/>
          <w:sz w:val="28"/>
          <w:szCs w:val="28"/>
        </w:rPr>
        <w:lastRenderedPageBreak/>
        <w:t xml:space="preserve"> По всем одномандатным округам победу одержали представители партии «Единая Россия». Явка на эти выборы составила 48,72% от общего числа избирателей. </w:t>
      </w:r>
    </w:p>
    <w:p w:rsidR="003A4F6F" w:rsidRDefault="003A4F6F" w:rsidP="0028332F">
      <w:pPr>
        <w:spacing w:after="0" w:line="360" w:lineRule="auto"/>
        <w:ind w:firstLine="709"/>
        <w:jc w:val="both"/>
        <w:rPr>
          <w:rFonts w:ascii="Times New Roman" w:hAnsi="Times New Roman" w:cs="Times New Roman"/>
          <w:sz w:val="28"/>
          <w:szCs w:val="28"/>
        </w:rPr>
      </w:pPr>
      <w:r w:rsidRPr="003A4F6F">
        <w:rPr>
          <w:rFonts w:ascii="Times New Roman" w:hAnsi="Times New Roman" w:cs="Times New Roman"/>
          <w:sz w:val="28"/>
          <w:szCs w:val="28"/>
        </w:rPr>
        <w:t xml:space="preserve">В соответствии c изменениями в Устав Пензенской области, внесенными в связи c Федеральным законом «Об общих принципах организации законодательных (представительных) и исполнительных органов государственной власти субъектов Российской Федерации», в новом </w:t>
      </w:r>
      <w:r>
        <w:rPr>
          <w:rFonts w:ascii="Times New Roman" w:hAnsi="Times New Roman" w:cs="Times New Roman"/>
          <w:sz w:val="28"/>
          <w:szCs w:val="28"/>
        </w:rPr>
        <w:t xml:space="preserve">(шестом) </w:t>
      </w:r>
      <w:r w:rsidRPr="003A4F6F">
        <w:rPr>
          <w:rFonts w:ascii="Times New Roman" w:hAnsi="Times New Roman" w:cs="Times New Roman"/>
          <w:sz w:val="28"/>
          <w:szCs w:val="28"/>
        </w:rPr>
        <w:t>созыве численность депутатов Законодательного Собрания увеличена c 25 до 36 человек.</w:t>
      </w:r>
    </w:p>
    <w:p w:rsidR="003A4F6F" w:rsidRPr="003A4F6F" w:rsidRDefault="003A4F6F" w:rsidP="003A4F6F">
      <w:pPr>
        <w:spacing w:after="0" w:line="360" w:lineRule="auto"/>
        <w:ind w:firstLine="709"/>
        <w:jc w:val="both"/>
        <w:rPr>
          <w:rFonts w:ascii="Times New Roman" w:hAnsi="Times New Roman" w:cs="Times New Roman"/>
          <w:sz w:val="28"/>
          <w:szCs w:val="28"/>
        </w:rPr>
      </w:pPr>
      <w:r w:rsidRPr="003A4F6F">
        <w:rPr>
          <w:rFonts w:ascii="Times New Roman" w:hAnsi="Times New Roman" w:cs="Times New Roman"/>
          <w:sz w:val="28"/>
          <w:szCs w:val="28"/>
        </w:rPr>
        <w:t xml:space="preserve">Десять избранных депутатов нового созыва работали и в четвертом созыве. Это </w:t>
      </w:r>
      <w:proofErr w:type="spellStart"/>
      <w:r w:rsidRPr="003A4F6F">
        <w:rPr>
          <w:rFonts w:ascii="Times New Roman" w:hAnsi="Times New Roman" w:cs="Times New Roman"/>
          <w:sz w:val="28"/>
          <w:szCs w:val="28"/>
        </w:rPr>
        <w:t>Рустям</w:t>
      </w:r>
      <w:proofErr w:type="spellEnd"/>
      <w:r w:rsidRPr="003A4F6F">
        <w:rPr>
          <w:rFonts w:ascii="Times New Roman" w:hAnsi="Times New Roman" w:cs="Times New Roman"/>
          <w:sz w:val="28"/>
          <w:szCs w:val="28"/>
        </w:rPr>
        <w:t xml:space="preserve"> </w:t>
      </w:r>
      <w:proofErr w:type="spellStart"/>
      <w:r w:rsidRPr="003A4F6F">
        <w:rPr>
          <w:rFonts w:ascii="Times New Roman" w:hAnsi="Times New Roman" w:cs="Times New Roman"/>
          <w:sz w:val="28"/>
          <w:szCs w:val="28"/>
        </w:rPr>
        <w:t>Аипович</w:t>
      </w:r>
      <w:proofErr w:type="spellEnd"/>
      <w:r w:rsidRPr="003A4F6F">
        <w:rPr>
          <w:rFonts w:ascii="Times New Roman" w:hAnsi="Times New Roman" w:cs="Times New Roman"/>
          <w:sz w:val="28"/>
          <w:szCs w:val="28"/>
        </w:rPr>
        <w:t xml:space="preserve"> Агишев, Сергей Юрьевич </w:t>
      </w:r>
      <w:proofErr w:type="spellStart"/>
      <w:r w:rsidRPr="003A4F6F">
        <w:rPr>
          <w:rFonts w:ascii="Times New Roman" w:hAnsi="Times New Roman" w:cs="Times New Roman"/>
          <w:sz w:val="28"/>
          <w:szCs w:val="28"/>
        </w:rPr>
        <w:t>Байдаров</w:t>
      </w:r>
      <w:proofErr w:type="spellEnd"/>
      <w:r w:rsidRPr="003A4F6F">
        <w:rPr>
          <w:rFonts w:ascii="Times New Roman" w:hAnsi="Times New Roman" w:cs="Times New Roman"/>
          <w:sz w:val="28"/>
          <w:szCs w:val="28"/>
        </w:rPr>
        <w:t xml:space="preserve">, Александр Дмитриевич </w:t>
      </w:r>
      <w:proofErr w:type="spellStart"/>
      <w:r w:rsidRPr="003A4F6F">
        <w:rPr>
          <w:rFonts w:ascii="Times New Roman" w:hAnsi="Times New Roman" w:cs="Times New Roman"/>
          <w:sz w:val="28"/>
          <w:szCs w:val="28"/>
        </w:rPr>
        <w:t>Гуляков</w:t>
      </w:r>
      <w:proofErr w:type="spellEnd"/>
      <w:r w:rsidRPr="003A4F6F">
        <w:rPr>
          <w:rFonts w:ascii="Times New Roman" w:hAnsi="Times New Roman" w:cs="Times New Roman"/>
          <w:sz w:val="28"/>
          <w:szCs w:val="28"/>
        </w:rPr>
        <w:t xml:space="preserve">, Георгий Петрович </w:t>
      </w:r>
      <w:proofErr w:type="spellStart"/>
      <w:r w:rsidRPr="003A4F6F">
        <w:rPr>
          <w:rFonts w:ascii="Times New Roman" w:hAnsi="Times New Roman" w:cs="Times New Roman"/>
          <w:sz w:val="28"/>
          <w:szCs w:val="28"/>
        </w:rPr>
        <w:t>Камнев</w:t>
      </w:r>
      <w:proofErr w:type="spellEnd"/>
      <w:r w:rsidRPr="003A4F6F">
        <w:rPr>
          <w:rFonts w:ascii="Times New Roman" w:hAnsi="Times New Roman" w:cs="Times New Roman"/>
          <w:sz w:val="28"/>
          <w:szCs w:val="28"/>
        </w:rPr>
        <w:t xml:space="preserve">, Борис Николаевич Кулагин, Валерий Кузьмич Лидин, Николай Васильевич Лукьянов, Сергей Михайлович Мозолин, Юрий Серафимович </w:t>
      </w:r>
      <w:proofErr w:type="spellStart"/>
      <w:r w:rsidRPr="003A4F6F">
        <w:rPr>
          <w:rFonts w:ascii="Times New Roman" w:hAnsi="Times New Roman" w:cs="Times New Roman"/>
          <w:sz w:val="28"/>
          <w:szCs w:val="28"/>
        </w:rPr>
        <w:t>Старкин</w:t>
      </w:r>
      <w:proofErr w:type="spellEnd"/>
      <w:r w:rsidRPr="003A4F6F">
        <w:rPr>
          <w:rFonts w:ascii="Times New Roman" w:hAnsi="Times New Roman" w:cs="Times New Roman"/>
          <w:sz w:val="28"/>
          <w:szCs w:val="28"/>
        </w:rPr>
        <w:t xml:space="preserve">, Вадим Николаевич </w:t>
      </w:r>
      <w:proofErr w:type="spellStart"/>
      <w:r w:rsidRPr="003A4F6F">
        <w:rPr>
          <w:rFonts w:ascii="Times New Roman" w:hAnsi="Times New Roman" w:cs="Times New Roman"/>
          <w:sz w:val="28"/>
          <w:szCs w:val="28"/>
        </w:rPr>
        <w:t>Супиков</w:t>
      </w:r>
      <w:proofErr w:type="spellEnd"/>
      <w:r w:rsidRPr="003A4F6F">
        <w:rPr>
          <w:rFonts w:ascii="Times New Roman" w:hAnsi="Times New Roman" w:cs="Times New Roman"/>
          <w:sz w:val="28"/>
          <w:szCs w:val="28"/>
        </w:rPr>
        <w:t>.</w:t>
      </w:r>
    </w:p>
    <w:p w:rsidR="003A4F6F" w:rsidRPr="003A4F6F" w:rsidRDefault="003A4F6F" w:rsidP="003A4F6F">
      <w:pPr>
        <w:spacing w:after="0" w:line="360" w:lineRule="auto"/>
        <w:ind w:firstLine="709"/>
        <w:jc w:val="both"/>
        <w:rPr>
          <w:rFonts w:ascii="Times New Roman" w:hAnsi="Times New Roman" w:cs="Times New Roman"/>
          <w:sz w:val="28"/>
          <w:szCs w:val="28"/>
        </w:rPr>
      </w:pPr>
      <w:r w:rsidRPr="003A4F6F">
        <w:rPr>
          <w:rFonts w:ascii="Times New Roman" w:hAnsi="Times New Roman" w:cs="Times New Roman"/>
          <w:sz w:val="28"/>
          <w:szCs w:val="28"/>
        </w:rPr>
        <w:t xml:space="preserve">В отличие от четвертого созыва в состав Законодательного Собрания вошли пять женщин: Галина Николаевна Бураева — директор МОУ СОШ с. Вадинск, Людмила Васильевна Глухова — генеральный директор ОАО «Каменский элеватор», Яна Владимировна Куприна — учитель иностранного языка МБОУ гимназия № 44 г. Пензы, Любовь Евгеньевна </w:t>
      </w:r>
      <w:proofErr w:type="spellStart"/>
      <w:r w:rsidRPr="003A4F6F">
        <w:rPr>
          <w:rFonts w:ascii="Times New Roman" w:hAnsi="Times New Roman" w:cs="Times New Roman"/>
          <w:sz w:val="28"/>
          <w:szCs w:val="28"/>
        </w:rPr>
        <w:t>Рузманова</w:t>
      </w:r>
      <w:proofErr w:type="spellEnd"/>
      <w:r w:rsidRPr="003A4F6F">
        <w:rPr>
          <w:rFonts w:ascii="Times New Roman" w:hAnsi="Times New Roman" w:cs="Times New Roman"/>
          <w:sz w:val="28"/>
          <w:szCs w:val="28"/>
        </w:rPr>
        <w:t xml:space="preserve"> — директор ГБОУ СПО ПО «</w:t>
      </w:r>
      <w:proofErr w:type="spellStart"/>
      <w:r w:rsidRPr="003A4F6F">
        <w:rPr>
          <w:rFonts w:ascii="Times New Roman" w:hAnsi="Times New Roman" w:cs="Times New Roman"/>
          <w:sz w:val="28"/>
          <w:szCs w:val="28"/>
        </w:rPr>
        <w:t>Мокшанский</w:t>
      </w:r>
      <w:proofErr w:type="spellEnd"/>
      <w:r w:rsidRPr="003A4F6F">
        <w:rPr>
          <w:rFonts w:ascii="Times New Roman" w:hAnsi="Times New Roman" w:cs="Times New Roman"/>
          <w:sz w:val="28"/>
          <w:szCs w:val="28"/>
        </w:rPr>
        <w:t xml:space="preserve"> агротехнологический колледж», Людмила Николаевна </w:t>
      </w:r>
      <w:proofErr w:type="spellStart"/>
      <w:r w:rsidRPr="003A4F6F">
        <w:rPr>
          <w:rFonts w:ascii="Times New Roman" w:hAnsi="Times New Roman" w:cs="Times New Roman"/>
          <w:sz w:val="28"/>
          <w:szCs w:val="28"/>
        </w:rPr>
        <w:t>Самойлина</w:t>
      </w:r>
      <w:proofErr w:type="spellEnd"/>
      <w:r w:rsidRPr="003A4F6F">
        <w:rPr>
          <w:rFonts w:ascii="Times New Roman" w:hAnsi="Times New Roman" w:cs="Times New Roman"/>
          <w:sz w:val="28"/>
          <w:szCs w:val="28"/>
        </w:rPr>
        <w:t xml:space="preserve"> — директор Детской школы искусств «Квинта».</w:t>
      </w:r>
    </w:p>
    <w:p w:rsidR="003A4F6F" w:rsidRDefault="003A4F6F" w:rsidP="003A4F6F">
      <w:pPr>
        <w:spacing w:after="0" w:line="360" w:lineRule="auto"/>
        <w:ind w:firstLine="709"/>
        <w:jc w:val="both"/>
        <w:rPr>
          <w:rFonts w:ascii="Times New Roman" w:hAnsi="Times New Roman" w:cs="Times New Roman"/>
          <w:sz w:val="28"/>
          <w:szCs w:val="28"/>
        </w:rPr>
      </w:pPr>
      <w:r w:rsidRPr="003A4F6F">
        <w:rPr>
          <w:rFonts w:ascii="Times New Roman" w:hAnsi="Times New Roman" w:cs="Times New Roman"/>
          <w:sz w:val="28"/>
          <w:szCs w:val="28"/>
        </w:rPr>
        <w:t xml:space="preserve">Что касается профессионального состава, то в парламент вошли представители аграрного сектора, промышленного, строители, работники образования, врач, ученые, представители бизнеса. Все — с опытом работы в той или иной сфере. Все — люди авторитетные, имеющие серьезную поддержку своих избирателей. </w:t>
      </w:r>
    </w:p>
    <w:p w:rsidR="000465CE" w:rsidRPr="000465CE" w:rsidRDefault="000465CE" w:rsidP="000465CE">
      <w:pPr>
        <w:spacing w:after="0" w:line="360" w:lineRule="auto"/>
        <w:ind w:firstLine="709"/>
        <w:jc w:val="both"/>
        <w:rPr>
          <w:rFonts w:ascii="Times New Roman" w:hAnsi="Times New Roman" w:cs="Times New Roman"/>
          <w:sz w:val="28"/>
          <w:szCs w:val="28"/>
        </w:rPr>
      </w:pPr>
      <w:r w:rsidRPr="000465CE">
        <w:rPr>
          <w:rFonts w:ascii="Times New Roman" w:hAnsi="Times New Roman" w:cs="Times New Roman"/>
          <w:sz w:val="28"/>
          <w:szCs w:val="28"/>
        </w:rPr>
        <w:t xml:space="preserve">Предыдущий, 2015 год во всех отношениях был годом непростым для Пензенской области и Законодательного Собрания. 25 мая 2015 года Указом Президента России В.В. Путина Председатель Законодательного Собрания И.А. </w:t>
      </w:r>
      <w:r w:rsidRPr="000465CE">
        <w:rPr>
          <w:rFonts w:ascii="Times New Roman" w:hAnsi="Times New Roman" w:cs="Times New Roman"/>
          <w:sz w:val="28"/>
          <w:szCs w:val="28"/>
        </w:rPr>
        <w:lastRenderedPageBreak/>
        <w:t xml:space="preserve">Белозерцев назначен временно исполняющим обязанности Губернатора Пензенской области. </w:t>
      </w:r>
      <w:proofErr w:type="gramStart"/>
      <w:r w:rsidRPr="000465CE">
        <w:rPr>
          <w:rFonts w:ascii="Times New Roman" w:hAnsi="Times New Roman" w:cs="Times New Roman"/>
          <w:sz w:val="28"/>
          <w:szCs w:val="28"/>
        </w:rPr>
        <w:t>В августе 2015 года на двадцать восьмой сессии депутаты единогласно поддержали кандидатуру В.К. Лидина на должность Председателя Законодательного Собрания Пензенской области пятого созыва.</w:t>
      </w:r>
      <w:proofErr w:type="gramEnd"/>
      <w:r w:rsidRPr="000465CE">
        <w:rPr>
          <w:rFonts w:ascii="Times New Roman" w:hAnsi="Times New Roman" w:cs="Times New Roman"/>
          <w:sz w:val="28"/>
          <w:szCs w:val="28"/>
        </w:rPr>
        <w:t xml:space="preserve"> На этой же сессии полномочиями члена Совета Федерации – представителя от законодательного (представительного) органа государственной власти Пензенской области был наделен депутат Законодательного Собрания В.В. </w:t>
      </w:r>
      <w:proofErr w:type="spellStart"/>
      <w:r w:rsidRPr="000465CE">
        <w:rPr>
          <w:rFonts w:ascii="Times New Roman" w:hAnsi="Times New Roman" w:cs="Times New Roman"/>
          <w:sz w:val="28"/>
          <w:szCs w:val="28"/>
        </w:rPr>
        <w:t>Кондрашин</w:t>
      </w:r>
      <w:proofErr w:type="spellEnd"/>
      <w:r w:rsidRPr="000465CE">
        <w:rPr>
          <w:rFonts w:ascii="Times New Roman" w:hAnsi="Times New Roman" w:cs="Times New Roman"/>
          <w:sz w:val="28"/>
          <w:szCs w:val="28"/>
        </w:rPr>
        <w:t>.</w:t>
      </w:r>
    </w:p>
    <w:p w:rsidR="000465CE" w:rsidRPr="000465CE" w:rsidRDefault="000465CE" w:rsidP="000465CE">
      <w:pPr>
        <w:spacing w:after="0" w:line="360" w:lineRule="auto"/>
        <w:ind w:firstLine="709"/>
        <w:jc w:val="both"/>
        <w:rPr>
          <w:rFonts w:ascii="Times New Roman" w:hAnsi="Times New Roman" w:cs="Times New Roman"/>
          <w:sz w:val="28"/>
          <w:szCs w:val="28"/>
        </w:rPr>
      </w:pPr>
      <w:r w:rsidRPr="000465CE">
        <w:rPr>
          <w:rFonts w:ascii="Times New Roman" w:hAnsi="Times New Roman" w:cs="Times New Roman"/>
          <w:sz w:val="28"/>
          <w:szCs w:val="28"/>
        </w:rPr>
        <w:t xml:space="preserve"> 13 сентября 2015 года состоялись выборы Губернатора Пензенской области, в результате которых победу одержал кандидат от регионального отделения партии «Единая Россия» И.А. Белозерцев.</w:t>
      </w:r>
    </w:p>
    <w:p w:rsidR="000465CE" w:rsidRDefault="000465CE" w:rsidP="000465CE">
      <w:pPr>
        <w:spacing w:after="0" w:line="360" w:lineRule="auto"/>
        <w:ind w:firstLine="709"/>
        <w:jc w:val="both"/>
        <w:rPr>
          <w:rFonts w:ascii="Times New Roman" w:hAnsi="Times New Roman" w:cs="Times New Roman"/>
          <w:sz w:val="28"/>
          <w:szCs w:val="28"/>
        </w:rPr>
      </w:pPr>
      <w:r w:rsidRPr="000465CE">
        <w:rPr>
          <w:rFonts w:ascii="Times New Roman" w:hAnsi="Times New Roman" w:cs="Times New Roman"/>
          <w:sz w:val="28"/>
          <w:szCs w:val="28"/>
        </w:rPr>
        <w:t xml:space="preserve"> </w:t>
      </w:r>
      <w:proofErr w:type="gramStart"/>
      <w:r w:rsidRPr="000465CE">
        <w:rPr>
          <w:rFonts w:ascii="Times New Roman" w:hAnsi="Times New Roman" w:cs="Times New Roman"/>
          <w:sz w:val="28"/>
          <w:szCs w:val="28"/>
        </w:rPr>
        <w:t>В связи с освободившимися мандатами, в 2015 году Законодательное Собрание пополнилось новыми депутатами: в июне соответствующие удостоверения получили С.В. Казаков и О.А. Куроедов, в октябре — Д.И. Семин</w:t>
      </w:r>
      <w:r w:rsidR="00EC0A1E">
        <w:rPr>
          <w:rFonts w:ascii="Times New Roman" w:hAnsi="Times New Roman" w:cs="Times New Roman"/>
          <w:sz w:val="28"/>
          <w:szCs w:val="28"/>
        </w:rPr>
        <w:t xml:space="preserve"> 25</w:t>
      </w:r>
      <w:r w:rsidR="00EC0A1E" w:rsidRPr="00EC0A1E">
        <w:rPr>
          <w:rFonts w:ascii="Times New Roman" w:hAnsi="Times New Roman" w:cs="Times New Roman"/>
          <w:sz w:val="28"/>
          <w:szCs w:val="28"/>
        </w:rPr>
        <w:t>]</w:t>
      </w:r>
      <w:r w:rsidRPr="000465CE">
        <w:rPr>
          <w:rFonts w:ascii="Times New Roman" w:hAnsi="Times New Roman" w:cs="Times New Roman"/>
          <w:sz w:val="28"/>
          <w:szCs w:val="28"/>
        </w:rPr>
        <w:t>.</w:t>
      </w:r>
      <w:proofErr w:type="gramEnd"/>
    </w:p>
    <w:p w:rsidR="009C2749" w:rsidRDefault="009C2749" w:rsidP="000465C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 25 мая 2015 года исполнял обязанности </w:t>
      </w:r>
      <w:r w:rsidRPr="008B60AB">
        <w:rPr>
          <w:rFonts w:ascii="Times New Roman" w:hAnsi="Times New Roman" w:cs="Times New Roman"/>
          <w:b/>
          <w:sz w:val="28"/>
          <w:szCs w:val="28"/>
        </w:rPr>
        <w:t>Председателя Законодательного Собрания</w:t>
      </w:r>
      <w:r>
        <w:rPr>
          <w:rFonts w:ascii="Times New Roman" w:hAnsi="Times New Roman" w:cs="Times New Roman"/>
          <w:sz w:val="28"/>
          <w:szCs w:val="28"/>
        </w:rPr>
        <w:t xml:space="preserve"> Пензенской области пятого созыва </w:t>
      </w:r>
      <w:r w:rsidRPr="007211D2">
        <w:rPr>
          <w:rFonts w:ascii="Times New Roman" w:hAnsi="Times New Roman" w:cs="Times New Roman"/>
          <w:b/>
          <w:sz w:val="28"/>
          <w:szCs w:val="28"/>
        </w:rPr>
        <w:t>Валерий Кузьмич Лидин</w:t>
      </w:r>
      <w:r w:rsidR="00731361">
        <w:rPr>
          <w:rFonts w:ascii="Times New Roman" w:hAnsi="Times New Roman" w:cs="Times New Roman"/>
          <w:sz w:val="28"/>
          <w:szCs w:val="28"/>
        </w:rPr>
        <w:t xml:space="preserve">, сменивший на своем посту </w:t>
      </w:r>
      <w:r w:rsidR="00731361" w:rsidRPr="006376CA">
        <w:rPr>
          <w:rFonts w:ascii="Times New Roman" w:hAnsi="Times New Roman" w:cs="Times New Roman"/>
          <w:b/>
          <w:sz w:val="28"/>
          <w:szCs w:val="28"/>
        </w:rPr>
        <w:t>Ивана Александровича Белозерцева</w:t>
      </w:r>
      <w:r w:rsidR="00731361">
        <w:rPr>
          <w:rFonts w:ascii="Times New Roman" w:hAnsi="Times New Roman" w:cs="Times New Roman"/>
          <w:sz w:val="28"/>
          <w:szCs w:val="28"/>
        </w:rPr>
        <w:t xml:space="preserve"> (в настоящем – Губернатор Пензенской области). </w:t>
      </w:r>
      <w:r w:rsidRPr="007211D2">
        <w:rPr>
          <w:rFonts w:ascii="Times New Roman" w:hAnsi="Times New Roman" w:cs="Times New Roman"/>
          <w:sz w:val="28"/>
          <w:szCs w:val="28"/>
        </w:rPr>
        <w:t xml:space="preserve">По результатам тайного голосования 11 августа 2015 года в ходе очередной двадцать восьмой </w:t>
      </w:r>
      <w:proofErr w:type="spellStart"/>
      <w:r w:rsidRPr="007211D2">
        <w:rPr>
          <w:rFonts w:ascii="Times New Roman" w:hAnsi="Times New Roman" w:cs="Times New Roman"/>
          <w:sz w:val="28"/>
          <w:szCs w:val="28"/>
        </w:rPr>
        <w:t>сессии</w:t>
      </w:r>
      <w:r w:rsidR="00731361">
        <w:rPr>
          <w:rFonts w:ascii="Times New Roman" w:hAnsi="Times New Roman" w:cs="Times New Roman"/>
          <w:sz w:val="28"/>
          <w:szCs w:val="28"/>
        </w:rPr>
        <w:t>В.К</w:t>
      </w:r>
      <w:proofErr w:type="spellEnd"/>
      <w:r w:rsidR="00731361">
        <w:rPr>
          <w:rFonts w:ascii="Times New Roman" w:hAnsi="Times New Roman" w:cs="Times New Roman"/>
          <w:sz w:val="28"/>
          <w:szCs w:val="28"/>
        </w:rPr>
        <w:t>. Лидин</w:t>
      </w:r>
      <w:r>
        <w:rPr>
          <w:rFonts w:ascii="Times New Roman" w:hAnsi="Times New Roman" w:cs="Times New Roman"/>
          <w:sz w:val="28"/>
          <w:szCs w:val="28"/>
        </w:rPr>
        <w:t xml:space="preserve"> единогласно избран </w:t>
      </w:r>
      <w:r w:rsidRPr="007211D2">
        <w:rPr>
          <w:rFonts w:ascii="Times New Roman" w:hAnsi="Times New Roman" w:cs="Times New Roman"/>
          <w:sz w:val="28"/>
          <w:szCs w:val="28"/>
        </w:rPr>
        <w:t>Председателем Законодательного Собрания П</w:t>
      </w:r>
      <w:r>
        <w:rPr>
          <w:rFonts w:ascii="Times New Roman" w:hAnsi="Times New Roman" w:cs="Times New Roman"/>
          <w:sz w:val="28"/>
          <w:szCs w:val="28"/>
        </w:rPr>
        <w:t>ензенской области.</w:t>
      </w:r>
    </w:p>
    <w:p w:rsidR="009C2749" w:rsidRPr="007211D2" w:rsidRDefault="009C2749" w:rsidP="009C274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В.К. </w:t>
      </w:r>
      <w:proofErr w:type="gramStart"/>
      <w:r>
        <w:rPr>
          <w:rFonts w:ascii="Times New Roman" w:hAnsi="Times New Roman" w:cs="Times New Roman"/>
          <w:sz w:val="28"/>
          <w:szCs w:val="28"/>
        </w:rPr>
        <w:t>Лидин</w:t>
      </w:r>
      <w:proofErr w:type="gramEnd"/>
      <w:r>
        <w:rPr>
          <w:rFonts w:ascii="Times New Roman" w:hAnsi="Times New Roman" w:cs="Times New Roman"/>
          <w:sz w:val="28"/>
          <w:szCs w:val="28"/>
        </w:rPr>
        <w:t xml:space="preserve"> р</w:t>
      </w:r>
      <w:r w:rsidRPr="007211D2">
        <w:rPr>
          <w:rFonts w:ascii="Times New Roman" w:hAnsi="Times New Roman" w:cs="Times New Roman"/>
          <w:sz w:val="28"/>
          <w:szCs w:val="28"/>
        </w:rPr>
        <w:t xml:space="preserve">одился 29 мая 1955 года в с. </w:t>
      </w:r>
      <w:proofErr w:type="spellStart"/>
      <w:r w:rsidRPr="007211D2">
        <w:rPr>
          <w:rFonts w:ascii="Times New Roman" w:hAnsi="Times New Roman" w:cs="Times New Roman"/>
          <w:sz w:val="28"/>
          <w:szCs w:val="28"/>
        </w:rPr>
        <w:t>Бояровка</w:t>
      </w:r>
      <w:proofErr w:type="spellEnd"/>
      <w:r w:rsidRPr="007211D2">
        <w:rPr>
          <w:rFonts w:ascii="Times New Roman" w:hAnsi="Times New Roman" w:cs="Times New Roman"/>
          <w:sz w:val="28"/>
          <w:szCs w:val="28"/>
        </w:rPr>
        <w:t xml:space="preserve"> </w:t>
      </w:r>
      <w:proofErr w:type="spellStart"/>
      <w:r w:rsidRPr="007211D2">
        <w:rPr>
          <w:rFonts w:ascii="Times New Roman" w:hAnsi="Times New Roman" w:cs="Times New Roman"/>
          <w:sz w:val="28"/>
          <w:szCs w:val="28"/>
        </w:rPr>
        <w:t>Башмаковск</w:t>
      </w:r>
      <w:r>
        <w:rPr>
          <w:rFonts w:ascii="Times New Roman" w:hAnsi="Times New Roman" w:cs="Times New Roman"/>
          <w:sz w:val="28"/>
          <w:szCs w:val="28"/>
        </w:rPr>
        <w:t>ого</w:t>
      </w:r>
      <w:proofErr w:type="spellEnd"/>
      <w:r>
        <w:rPr>
          <w:rFonts w:ascii="Times New Roman" w:hAnsi="Times New Roman" w:cs="Times New Roman"/>
          <w:sz w:val="28"/>
          <w:szCs w:val="28"/>
        </w:rPr>
        <w:t xml:space="preserve"> района Пензенской области. </w:t>
      </w:r>
    </w:p>
    <w:p w:rsidR="009C2749" w:rsidRPr="007211D2" w:rsidRDefault="009C2749" w:rsidP="009C2749">
      <w:pPr>
        <w:spacing w:after="0" w:line="360" w:lineRule="auto"/>
        <w:ind w:firstLine="709"/>
        <w:jc w:val="both"/>
        <w:rPr>
          <w:rFonts w:ascii="Times New Roman" w:hAnsi="Times New Roman" w:cs="Times New Roman"/>
          <w:sz w:val="28"/>
          <w:szCs w:val="28"/>
        </w:rPr>
      </w:pPr>
      <w:r w:rsidRPr="007211D2">
        <w:rPr>
          <w:rFonts w:ascii="Times New Roman" w:hAnsi="Times New Roman" w:cs="Times New Roman"/>
          <w:sz w:val="28"/>
          <w:szCs w:val="28"/>
        </w:rPr>
        <w:t>Образование высшее — окончил Пензенский сельскохозяйственный институт по специальности «Агрономия», а в 2006 году — Современную гуманитарную академию по</w:t>
      </w:r>
      <w:r>
        <w:rPr>
          <w:rFonts w:ascii="Times New Roman" w:hAnsi="Times New Roman" w:cs="Times New Roman"/>
          <w:sz w:val="28"/>
          <w:szCs w:val="28"/>
        </w:rPr>
        <w:t xml:space="preserve"> специальности «Юриспруденция».</w:t>
      </w:r>
    </w:p>
    <w:p w:rsidR="009C2749" w:rsidRPr="007211D2" w:rsidRDefault="00B02D6C" w:rsidP="009C274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w:t>
      </w:r>
      <w:r w:rsidR="009C2749" w:rsidRPr="007211D2">
        <w:rPr>
          <w:rFonts w:ascii="Times New Roman" w:hAnsi="Times New Roman" w:cs="Times New Roman"/>
          <w:sz w:val="28"/>
          <w:szCs w:val="28"/>
        </w:rPr>
        <w:t xml:space="preserve">рудовую деятельность начал в совхозе «Вперед» </w:t>
      </w:r>
      <w:proofErr w:type="spellStart"/>
      <w:r w:rsidR="009C2749" w:rsidRPr="007211D2">
        <w:rPr>
          <w:rFonts w:ascii="Times New Roman" w:hAnsi="Times New Roman" w:cs="Times New Roman"/>
          <w:sz w:val="28"/>
          <w:szCs w:val="28"/>
        </w:rPr>
        <w:t>Башмаковского</w:t>
      </w:r>
      <w:proofErr w:type="spellEnd"/>
      <w:r w:rsidR="009C2749" w:rsidRPr="007211D2">
        <w:rPr>
          <w:rFonts w:ascii="Times New Roman" w:hAnsi="Times New Roman" w:cs="Times New Roman"/>
          <w:sz w:val="28"/>
          <w:szCs w:val="28"/>
        </w:rPr>
        <w:t xml:space="preserve"> района Пензенской области, затем выдвигался на комсомольскую, партийную работу. В 1985 году избирался депутатом Пензенского районного Совета народных </w:t>
      </w:r>
      <w:r w:rsidR="009C2749" w:rsidRPr="007211D2">
        <w:rPr>
          <w:rFonts w:ascii="Times New Roman" w:hAnsi="Times New Roman" w:cs="Times New Roman"/>
          <w:sz w:val="28"/>
          <w:szCs w:val="28"/>
        </w:rPr>
        <w:lastRenderedPageBreak/>
        <w:t>депутатов, в 1987 году — депутатом Пензенского областного Совета народных депутатов. С 1994 по 2004 годы работал руководителем аппарата Законодательного Собрания Пензенской области. Избирался депутатом Законодательного Собрания Пензенской области третьего и четвертого созывов. Занимал должности заместителя Председателя, первого заместителя Председателя Законодательно</w:t>
      </w:r>
      <w:r w:rsidR="009C2749">
        <w:rPr>
          <w:rFonts w:ascii="Times New Roman" w:hAnsi="Times New Roman" w:cs="Times New Roman"/>
          <w:sz w:val="28"/>
          <w:szCs w:val="28"/>
        </w:rPr>
        <w:t>го Собрания Пензенской области.</w:t>
      </w:r>
    </w:p>
    <w:p w:rsidR="009C2749" w:rsidRPr="007211D2" w:rsidRDefault="009C2749" w:rsidP="009C2749">
      <w:pPr>
        <w:spacing w:after="0" w:line="360" w:lineRule="auto"/>
        <w:ind w:firstLine="709"/>
        <w:jc w:val="both"/>
        <w:rPr>
          <w:rFonts w:ascii="Times New Roman" w:hAnsi="Times New Roman" w:cs="Times New Roman"/>
          <w:sz w:val="28"/>
          <w:szCs w:val="28"/>
        </w:rPr>
      </w:pPr>
      <w:r w:rsidRPr="007211D2">
        <w:rPr>
          <w:rFonts w:ascii="Times New Roman" w:hAnsi="Times New Roman" w:cs="Times New Roman"/>
          <w:sz w:val="28"/>
          <w:szCs w:val="28"/>
        </w:rPr>
        <w:t xml:space="preserve">В октябре 2012 года </w:t>
      </w:r>
      <w:proofErr w:type="gramStart"/>
      <w:r w:rsidRPr="007211D2">
        <w:rPr>
          <w:rFonts w:ascii="Times New Roman" w:hAnsi="Times New Roman" w:cs="Times New Roman"/>
          <w:sz w:val="28"/>
          <w:szCs w:val="28"/>
        </w:rPr>
        <w:t>Лидин</w:t>
      </w:r>
      <w:proofErr w:type="gramEnd"/>
      <w:r w:rsidRPr="007211D2">
        <w:rPr>
          <w:rFonts w:ascii="Times New Roman" w:hAnsi="Times New Roman" w:cs="Times New Roman"/>
          <w:sz w:val="28"/>
          <w:szCs w:val="28"/>
        </w:rPr>
        <w:t xml:space="preserve"> В.К. избран депутатом Законодательного Собрания Пензенской области пятого созыва, первым заместителем Председателя Законодательного Собрания, председателем комитета по бюджетной, н</w:t>
      </w:r>
      <w:r>
        <w:rPr>
          <w:rFonts w:ascii="Times New Roman" w:hAnsi="Times New Roman" w:cs="Times New Roman"/>
          <w:sz w:val="28"/>
          <w:szCs w:val="28"/>
        </w:rPr>
        <w:t>алоговой и финансовой политике.</w:t>
      </w:r>
    </w:p>
    <w:p w:rsidR="009C2749" w:rsidRPr="007211D2" w:rsidRDefault="009C2749" w:rsidP="009C2749">
      <w:pPr>
        <w:spacing w:after="0" w:line="360" w:lineRule="auto"/>
        <w:ind w:firstLine="709"/>
        <w:jc w:val="both"/>
        <w:rPr>
          <w:rFonts w:ascii="Times New Roman" w:hAnsi="Times New Roman" w:cs="Times New Roman"/>
          <w:sz w:val="28"/>
          <w:szCs w:val="28"/>
        </w:rPr>
      </w:pPr>
      <w:r w:rsidRPr="007211D2">
        <w:rPr>
          <w:rFonts w:ascii="Times New Roman" w:hAnsi="Times New Roman" w:cs="Times New Roman"/>
          <w:sz w:val="28"/>
          <w:szCs w:val="28"/>
        </w:rPr>
        <w:t xml:space="preserve">С 25 мая 2015 года </w:t>
      </w:r>
      <w:proofErr w:type="gramStart"/>
      <w:r w:rsidRPr="007211D2">
        <w:rPr>
          <w:rFonts w:ascii="Times New Roman" w:hAnsi="Times New Roman" w:cs="Times New Roman"/>
          <w:sz w:val="28"/>
          <w:szCs w:val="28"/>
        </w:rPr>
        <w:t>назначен</w:t>
      </w:r>
      <w:proofErr w:type="gramEnd"/>
      <w:r w:rsidRPr="007211D2">
        <w:rPr>
          <w:rFonts w:ascii="Times New Roman" w:hAnsi="Times New Roman" w:cs="Times New Roman"/>
          <w:sz w:val="28"/>
          <w:szCs w:val="28"/>
        </w:rPr>
        <w:t xml:space="preserve"> исполняющим обязанности Председателя Законодательного Собрания Пензенской области, затем временно исполняющим обязанности Председателя Законодательного Собрания Пе</w:t>
      </w:r>
      <w:r>
        <w:rPr>
          <w:rFonts w:ascii="Times New Roman" w:hAnsi="Times New Roman" w:cs="Times New Roman"/>
          <w:sz w:val="28"/>
          <w:szCs w:val="28"/>
        </w:rPr>
        <w:t>нзенской области пятого созыва.</w:t>
      </w:r>
    </w:p>
    <w:p w:rsidR="009C2749" w:rsidRPr="007211D2" w:rsidRDefault="009C2749" w:rsidP="009C2749">
      <w:pPr>
        <w:spacing w:after="0" w:line="360" w:lineRule="auto"/>
        <w:ind w:firstLine="709"/>
        <w:jc w:val="both"/>
        <w:rPr>
          <w:rFonts w:ascii="Times New Roman" w:hAnsi="Times New Roman" w:cs="Times New Roman"/>
          <w:sz w:val="28"/>
          <w:szCs w:val="28"/>
        </w:rPr>
      </w:pPr>
      <w:r w:rsidRPr="007211D2">
        <w:rPr>
          <w:rFonts w:ascii="Times New Roman" w:hAnsi="Times New Roman" w:cs="Times New Roman"/>
          <w:sz w:val="28"/>
          <w:szCs w:val="28"/>
        </w:rPr>
        <w:t xml:space="preserve">11 августа 2015 года </w:t>
      </w:r>
      <w:proofErr w:type="gramStart"/>
      <w:r w:rsidRPr="007211D2">
        <w:rPr>
          <w:rFonts w:ascii="Times New Roman" w:hAnsi="Times New Roman" w:cs="Times New Roman"/>
          <w:sz w:val="28"/>
          <w:szCs w:val="28"/>
        </w:rPr>
        <w:t>избран</w:t>
      </w:r>
      <w:proofErr w:type="gramEnd"/>
      <w:r w:rsidRPr="007211D2">
        <w:rPr>
          <w:rFonts w:ascii="Times New Roman" w:hAnsi="Times New Roman" w:cs="Times New Roman"/>
          <w:sz w:val="28"/>
          <w:szCs w:val="28"/>
        </w:rPr>
        <w:t xml:space="preserve"> Председателем Законодательного Собрания Пе</w:t>
      </w:r>
      <w:r>
        <w:rPr>
          <w:rFonts w:ascii="Times New Roman" w:hAnsi="Times New Roman" w:cs="Times New Roman"/>
          <w:sz w:val="28"/>
          <w:szCs w:val="28"/>
        </w:rPr>
        <w:t>нзенской области пятого созыва.</w:t>
      </w:r>
    </w:p>
    <w:p w:rsidR="009C2749" w:rsidRPr="007211D2" w:rsidRDefault="009C2749" w:rsidP="009C2749">
      <w:pPr>
        <w:spacing w:after="0" w:line="360" w:lineRule="auto"/>
        <w:ind w:firstLine="709"/>
        <w:jc w:val="both"/>
        <w:rPr>
          <w:rFonts w:ascii="Times New Roman" w:hAnsi="Times New Roman" w:cs="Times New Roman"/>
          <w:sz w:val="28"/>
          <w:szCs w:val="28"/>
        </w:rPr>
      </w:pPr>
      <w:r w:rsidRPr="007211D2">
        <w:rPr>
          <w:rFonts w:ascii="Times New Roman" w:hAnsi="Times New Roman" w:cs="Times New Roman"/>
          <w:sz w:val="28"/>
          <w:szCs w:val="28"/>
        </w:rPr>
        <w:t>Входит в состав Президиума Законодательного Собрания Пензенской области и фракции «Единая Россия» в Законодательн</w:t>
      </w:r>
      <w:r>
        <w:rPr>
          <w:rFonts w:ascii="Times New Roman" w:hAnsi="Times New Roman" w:cs="Times New Roman"/>
          <w:sz w:val="28"/>
          <w:szCs w:val="28"/>
        </w:rPr>
        <w:t>ом Собрании Пензенской области.</w:t>
      </w:r>
    </w:p>
    <w:p w:rsidR="009C2749" w:rsidRDefault="009C2749" w:rsidP="009C2749">
      <w:pPr>
        <w:spacing w:after="0" w:line="360" w:lineRule="auto"/>
        <w:ind w:firstLine="709"/>
        <w:jc w:val="both"/>
        <w:rPr>
          <w:rFonts w:ascii="Times New Roman" w:hAnsi="Times New Roman" w:cs="Times New Roman"/>
          <w:sz w:val="28"/>
          <w:szCs w:val="28"/>
        </w:rPr>
      </w:pPr>
      <w:proofErr w:type="gramStart"/>
      <w:r w:rsidRPr="007211D2">
        <w:rPr>
          <w:rFonts w:ascii="Times New Roman" w:hAnsi="Times New Roman" w:cs="Times New Roman"/>
          <w:sz w:val="28"/>
          <w:szCs w:val="28"/>
        </w:rPr>
        <w:t>Награжден медалью ордена «За заслуги перед Отечеством» II степени, Почетной грамотой Совета Федерации Федерального Собрания Российской Федерации, Почетным знаком Совета Федерации Федерального Собрания Российской Федерации «За заслуги в развитии парламентаризма», Почетным знаком Государственной Думы Федерального Собрания Российской Федерации «За заслуги в развитии парламентаризма», Почетной грамотой Государственной Думы Федерального Собрания Российской Федерации, имеет благодарственное письмо Президента Российской Федерации</w:t>
      </w:r>
      <w:r w:rsidR="00A72CC5" w:rsidRPr="00A72CC5">
        <w:rPr>
          <w:rFonts w:ascii="Times New Roman" w:hAnsi="Times New Roman" w:cs="Times New Roman"/>
          <w:sz w:val="28"/>
          <w:szCs w:val="28"/>
        </w:rPr>
        <w:t>[</w:t>
      </w:r>
      <w:r w:rsidR="00A72CC5">
        <w:rPr>
          <w:rFonts w:ascii="Times New Roman" w:hAnsi="Times New Roman" w:cs="Times New Roman"/>
          <w:sz w:val="28"/>
          <w:szCs w:val="28"/>
        </w:rPr>
        <w:t>25</w:t>
      </w:r>
      <w:r w:rsidR="00A72CC5" w:rsidRPr="00A72CC5">
        <w:rPr>
          <w:rFonts w:ascii="Times New Roman" w:hAnsi="Times New Roman" w:cs="Times New Roman"/>
          <w:sz w:val="28"/>
          <w:szCs w:val="28"/>
        </w:rPr>
        <w:t>]</w:t>
      </w:r>
      <w:r w:rsidRPr="007211D2">
        <w:rPr>
          <w:rFonts w:ascii="Times New Roman" w:hAnsi="Times New Roman" w:cs="Times New Roman"/>
          <w:sz w:val="28"/>
          <w:szCs w:val="28"/>
        </w:rPr>
        <w:t>.</w:t>
      </w:r>
      <w:proofErr w:type="gramEnd"/>
    </w:p>
    <w:p w:rsidR="009C2749" w:rsidRDefault="0062035E" w:rsidP="000901E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Его доход в 2016</w:t>
      </w:r>
      <w:r w:rsidR="003A771E">
        <w:rPr>
          <w:rFonts w:ascii="Times New Roman" w:hAnsi="Times New Roman" w:cs="Times New Roman"/>
          <w:sz w:val="28"/>
          <w:szCs w:val="28"/>
        </w:rPr>
        <w:t xml:space="preserve"> году составил </w:t>
      </w:r>
      <w:r w:rsidR="00397711">
        <w:rPr>
          <w:rFonts w:ascii="Times New Roman" w:hAnsi="Times New Roman" w:cs="Times New Roman"/>
          <w:b/>
          <w:sz w:val="28"/>
          <w:szCs w:val="28"/>
        </w:rPr>
        <w:t xml:space="preserve">3 779 518 </w:t>
      </w:r>
      <w:r w:rsidR="003A771E" w:rsidRPr="003A771E">
        <w:rPr>
          <w:rFonts w:ascii="Times New Roman" w:hAnsi="Times New Roman" w:cs="Times New Roman"/>
          <w:b/>
          <w:sz w:val="28"/>
          <w:szCs w:val="28"/>
        </w:rPr>
        <w:t>руб.</w:t>
      </w:r>
      <w:r w:rsidR="003A771E">
        <w:rPr>
          <w:rFonts w:ascii="Times New Roman" w:hAnsi="Times New Roman" w:cs="Times New Roman"/>
          <w:sz w:val="28"/>
          <w:szCs w:val="28"/>
        </w:rPr>
        <w:t xml:space="preserve"> В собственности находятся земельный участок (500 </w:t>
      </w:r>
      <w:proofErr w:type="spellStart"/>
      <w:r w:rsidR="003A771E">
        <w:rPr>
          <w:rFonts w:ascii="Times New Roman" w:hAnsi="Times New Roman" w:cs="Times New Roman"/>
          <w:sz w:val="28"/>
          <w:szCs w:val="28"/>
        </w:rPr>
        <w:t>кв.м</w:t>
      </w:r>
      <w:proofErr w:type="spellEnd"/>
      <w:r w:rsidR="003A771E">
        <w:rPr>
          <w:rFonts w:ascii="Times New Roman" w:hAnsi="Times New Roman" w:cs="Times New Roman"/>
          <w:sz w:val="28"/>
          <w:szCs w:val="28"/>
        </w:rPr>
        <w:t xml:space="preserve">.), 2 квартиры общей площадью 176,7 </w:t>
      </w:r>
      <w:proofErr w:type="spellStart"/>
      <w:r w:rsidR="003A771E">
        <w:rPr>
          <w:rFonts w:ascii="Times New Roman" w:hAnsi="Times New Roman" w:cs="Times New Roman"/>
          <w:sz w:val="28"/>
          <w:szCs w:val="28"/>
        </w:rPr>
        <w:t>кв.м</w:t>
      </w:r>
      <w:proofErr w:type="spellEnd"/>
      <w:r w:rsidR="003A771E">
        <w:rPr>
          <w:rFonts w:ascii="Times New Roman" w:hAnsi="Times New Roman" w:cs="Times New Roman"/>
          <w:sz w:val="28"/>
          <w:szCs w:val="28"/>
        </w:rPr>
        <w:t xml:space="preserve">., садовый домик (20 </w:t>
      </w:r>
      <w:proofErr w:type="spellStart"/>
      <w:r w:rsidR="003A771E">
        <w:rPr>
          <w:rFonts w:ascii="Times New Roman" w:hAnsi="Times New Roman" w:cs="Times New Roman"/>
          <w:sz w:val="28"/>
          <w:szCs w:val="28"/>
        </w:rPr>
        <w:t>кв.м</w:t>
      </w:r>
      <w:proofErr w:type="spellEnd"/>
      <w:r w:rsidR="003A771E">
        <w:rPr>
          <w:rFonts w:ascii="Times New Roman" w:hAnsi="Times New Roman" w:cs="Times New Roman"/>
          <w:sz w:val="28"/>
          <w:szCs w:val="28"/>
        </w:rPr>
        <w:t xml:space="preserve">.), гараж (23,6 </w:t>
      </w:r>
      <w:proofErr w:type="spellStart"/>
      <w:r w:rsidR="003A771E">
        <w:rPr>
          <w:rFonts w:ascii="Times New Roman" w:hAnsi="Times New Roman" w:cs="Times New Roman"/>
          <w:sz w:val="28"/>
          <w:szCs w:val="28"/>
        </w:rPr>
        <w:t>кв.м</w:t>
      </w:r>
      <w:proofErr w:type="spellEnd"/>
      <w:r w:rsidR="003A771E">
        <w:rPr>
          <w:rFonts w:ascii="Times New Roman" w:hAnsi="Times New Roman" w:cs="Times New Roman"/>
          <w:sz w:val="28"/>
          <w:szCs w:val="28"/>
        </w:rPr>
        <w:t xml:space="preserve">.), а также 2 земельных участка и </w:t>
      </w:r>
      <w:r w:rsidR="003A771E">
        <w:rPr>
          <w:rFonts w:ascii="Times New Roman" w:hAnsi="Times New Roman" w:cs="Times New Roman"/>
          <w:sz w:val="28"/>
          <w:szCs w:val="28"/>
        </w:rPr>
        <w:lastRenderedPageBreak/>
        <w:t>жилой дом в п</w:t>
      </w:r>
      <w:r>
        <w:rPr>
          <w:rFonts w:ascii="Times New Roman" w:hAnsi="Times New Roman" w:cs="Times New Roman"/>
          <w:sz w:val="28"/>
          <w:szCs w:val="28"/>
        </w:rPr>
        <w:t>ользовании. Доход супруги в 2016</w:t>
      </w:r>
      <w:r w:rsidR="003A771E">
        <w:rPr>
          <w:rFonts w:ascii="Times New Roman" w:hAnsi="Times New Roman" w:cs="Times New Roman"/>
          <w:sz w:val="28"/>
          <w:szCs w:val="28"/>
        </w:rPr>
        <w:t xml:space="preserve"> году составил </w:t>
      </w:r>
      <w:r w:rsidR="003A771E" w:rsidRPr="003A771E">
        <w:rPr>
          <w:rFonts w:ascii="Times New Roman" w:hAnsi="Times New Roman" w:cs="Times New Roman"/>
          <w:sz w:val="28"/>
          <w:szCs w:val="28"/>
        </w:rPr>
        <w:t>258 339,45</w:t>
      </w:r>
      <w:r w:rsidR="003A771E">
        <w:rPr>
          <w:rFonts w:ascii="Times New Roman" w:hAnsi="Times New Roman" w:cs="Times New Roman"/>
          <w:sz w:val="28"/>
          <w:szCs w:val="28"/>
        </w:rPr>
        <w:t xml:space="preserve"> руб. В ее собственности земельный участок (1 482 </w:t>
      </w:r>
      <w:proofErr w:type="spellStart"/>
      <w:r w:rsidR="003A771E">
        <w:rPr>
          <w:rFonts w:ascii="Times New Roman" w:hAnsi="Times New Roman" w:cs="Times New Roman"/>
          <w:sz w:val="28"/>
          <w:szCs w:val="28"/>
        </w:rPr>
        <w:t>кв.м</w:t>
      </w:r>
      <w:proofErr w:type="spellEnd"/>
      <w:r w:rsidR="003A771E">
        <w:rPr>
          <w:rFonts w:ascii="Times New Roman" w:hAnsi="Times New Roman" w:cs="Times New Roman"/>
          <w:sz w:val="28"/>
          <w:szCs w:val="28"/>
        </w:rPr>
        <w:t xml:space="preserve">.), жилой дом (402 </w:t>
      </w:r>
      <w:proofErr w:type="spellStart"/>
      <w:r w:rsidR="003A771E">
        <w:rPr>
          <w:rFonts w:ascii="Times New Roman" w:hAnsi="Times New Roman" w:cs="Times New Roman"/>
          <w:sz w:val="28"/>
          <w:szCs w:val="28"/>
        </w:rPr>
        <w:t>кв.м</w:t>
      </w:r>
      <w:proofErr w:type="spellEnd"/>
      <w:r w:rsidR="003A771E">
        <w:rPr>
          <w:rFonts w:ascii="Times New Roman" w:hAnsi="Times New Roman" w:cs="Times New Roman"/>
          <w:sz w:val="28"/>
          <w:szCs w:val="28"/>
        </w:rPr>
        <w:t>.), а также гараж, 2 квартиры, земельный участок</w:t>
      </w:r>
      <w:r w:rsidR="000901E0">
        <w:rPr>
          <w:rFonts w:ascii="Times New Roman" w:hAnsi="Times New Roman" w:cs="Times New Roman"/>
          <w:sz w:val="28"/>
          <w:szCs w:val="28"/>
        </w:rPr>
        <w:t xml:space="preserve"> и садовый домик в пользовании</w:t>
      </w:r>
      <w:r w:rsidR="00A72CC5">
        <w:rPr>
          <w:rFonts w:ascii="Times New Roman" w:hAnsi="Times New Roman" w:cs="Times New Roman"/>
          <w:sz w:val="28"/>
          <w:szCs w:val="28"/>
        </w:rPr>
        <w:t>.</w:t>
      </w:r>
    </w:p>
    <w:p w:rsidR="009C2749" w:rsidRDefault="009C2749" w:rsidP="009C2749">
      <w:pPr>
        <w:spacing w:after="0" w:line="360" w:lineRule="auto"/>
        <w:ind w:firstLine="709"/>
        <w:jc w:val="both"/>
        <w:rPr>
          <w:rFonts w:ascii="Times New Roman" w:hAnsi="Times New Roman" w:cs="Times New Roman"/>
          <w:sz w:val="28"/>
          <w:szCs w:val="28"/>
        </w:rPr>
      </w:pPr>
      <w:r w:rsidRPr="008B60AB">
        <w:rPr>
          <w:rFonts w:ascii="Times New Roman" w:hAnsi="Times New Roman" w:cs="Times New Roman"/>
          <w:b/>
          <w:sz w:val="28"/>
          <w:szCs w:val="28"/>
        </w:rPr>
        <w:t>Заместитель Председателя Законодательного Собрания</w:t>
      </w:r>
      <w:r w:rsidRPr="00E060ED">
        <w:rPr>
          <w:rFonts w:ascii="Times New Roman" w:hAnsi="Times New Roman" w:cs="Times New Roman"/>
          <w:sz w:val="28"/>
          <w:szCs w:val="28"/>
        </w:rPr>
        <w:t xml:space="preserve"> </w:t>
      </w:r>
      <w:proofErr w:type="gramStart"/>
      <w:r w:rsidRPr="00E060ED">
        <w:rPr>
          <w:rFonts w:ascii="Times New Roman" w:hAnsi="Times New Roman" w:cs="Times New Roman"/>
          <w:sz w:val="28"/>
          <w:szCs w:val="28"/>
        </w:rPr>
        <w:t>Пензенской</w:t>
      </w:r>
      <w:proofErr w:type="gramEnd"/>
      <w:r w:rsidRPr="00E060ED">
        <w:rPr>
          <w:rFonts w:ascii="Times New Roman" w:hAnsi="Times New Roman" w:cs="Times New Roman"/>
          <w:sz w:val="28"/>
          <w:szCs w:val="28"/>
        </w:rPr>
        <w:t xml:space="preserve"> </w:t>
      </w:r>
      <w:proofErr w:type="spellStart"/>
      <w:r w:rsidRPr="00E060ED">
        <w:rPr>
          <w:rFonts w:ascii="Times New Roman" w:hAnsi="Times New Roman" w:cs="Times New Roman"/>
          <w:sz w:val="28"/>
          <w:szCs w:val="28"/>
        </w:rPr>
        <w:t>области</w:t>
      </w:r>
      <w:r w:rsidRPr="00BF0365">
        <w:rPr>
          <w:rFonts w:ascii="Times New Roman" w:hAnsi="Times New Roman" w:cs="Times New Roman"/>
          <w:b/>
          <w:sz w:val="28"/>
          <w:szCs w:val="28"/>
        </w:rPr>
        <w:t>Александр</w:t>
      </w:r>
      <w:proofErr w:type="spellEnd"/>
      <w:r w:rsidRPr="00BF0365">
        <w:rPr>
          <w:rFonts w:ascii="Times New Roman" w:hAnsi="Times New Roman" w:cs="Times New Roman"/>
          <w:b/>
          <w:sz w:val="28"/>
          <w:szCs w:val="28"/>
        </w:rPr>
        <w:t xml:space="preserve"> Иванович </w:t>
      </w:r>
      <w:proofErr w:type="spellStart"/>
      <w:r w:rsidRPr="00BF0365">
        <w:rPr>
          <w:rFonts w:ascii="Times New Roman" w:hAnsi="Times New Roman" w:cs="Times New Roman"/>
          <w:b/>
          <w:sz w:val="28"/>
          <w:szCs w:val="28"/>
        </w:rPr>
        <w:t>Еремкин</w:t>
      </w:r>
      <w:proofErr w:type="spellEnd"/>
      <w:r>
        <w:rPr>
          <w:rFonts w:ascii="Times New Roman" w:hAnsi="Times New Roman" w:cs="Times New Roman"/>
          <w:sz w:val="28"/>
          <w:szCs w:val="28"/>
        </w:rPr>
        <w:t xml:space="preserve">. </w:t>
      </w:r>
    </w:p>
    <w:p w:rsidR="009C2749" w:rsidRPr="00FE36D0" w:rsidRDefault="000901E0" w:rsidP="009C274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А.И. </w:t>
      </w:r>
      <w:proofErr w:type="spellStart"/>
      <w:r>
        <w:rPr>
          <w:rFonts w:ascii="Times New Roman" w:hAnsi="Times New Roman" w:cs="Times New Roman"/>
          <w:sz w:val="28"/>
          <w:szCs w:val="28"/>
        </w:rPr>
        <w:t>Еремкин</w:t>
      </w:r>
      <w:proofErr w:type="spellEnd"/>
      <w:r>
        <w:rPr>
          <w:rFonts w:ascii="Times New Roman" w:hAnsi="Times New Roman" w:cs="Times New Roman"/>
          <w:sz w:val="28"/>
          <w:szCs w:val="28"/>
        </w:rPr>
        <w:t xml:space="preserve"> р</w:t>
      </w:r>
      <w:r w:rsidR="009C2749" w:rsidRPr="00FE36D0">
        <w:rPr>
          <w:rFonts w:ascii="Times New Roman" w:hAnsi="Times New Roman" w:cs="Times New Roman"/>
          <w:sz w:val="28"/>
          <w:szCs w:val="28"/>
        </w:rPr>
        <w:t>одился 18 ян</w:t>
      </w:r>
      <w:r w:rsidR="009C2749">
        <w:rPr>
          <w:rFonts w:ascii="Times New Roman" w:hAnsi="Times New Roman" w:cs="Times New Roman"/>
          <w:sz w:val="28"/>
          <w:szCs w:val="28"/>
        </w:rPr>
        <w:t xml:space="preserve">варя 1944 года в городе Пензе. </w:t>
      </w:r>
    </w:p>
    <w:p w:rsidR="009C2749" w:rsidRPr="00FE36D0" w:rsidRDefault="009C2749" w:rsidP="009C2749">
      <w:pPr>
        <w:spacing w:after="0" w:line="360" w:lineRule="auto"/>
        <w:ind w:firstLine="709"/>
        <w:jc w:val="both"/>
        <w:rPr>
          <w:rFonts w:ascii="Times New Roman" w:hAnsi="Times New Roman" w:cs="Times New Roman"/>
          <w:sz w:val="28"/>
          <w:szCs w:val="28"/>
        </w:rPr>
      </w:pPr>
      <w:r w:rsidRPr="00FE36D0">
        <w:rPr>
          <w:rFonts w:ascii="Times New Roman" w:hAnsi="Times New Roman" w:cs="Times New Roman"/>
          <w:sz w:val="28"/>
          <w:szCs w:val="28"/>
        </w:rPr>
        <w:t>Образование высшее — окончил  Пензенский инженерно-строительный институт по специальности «Теплоснабжение и вентиляция». Докт</w:t>
      </w:r>
      <w:r>
        <w:rPr>
          <w:rFonts w:ascii="Times New Roman" w:hAnsi="Times New Roman" w:cs="Times New Roman"/>
          <w:sz w:val="28"/>
          <w:szCs w:val="28"/>
        </w:rPr>
        <w:t>ор технических наук, профессор.</w:t>
      </w:r>
    </w:p>
    <w:p w:rsidR="009C2749" w:rsidRPr="00FE36D0" w:rsidRDefault="009C2749" w:rsidP="009C2749">
      <w:pPr>
        <w:spacing w:after="0" w:line="360" w:lineRule="auto"/>
        <w:ind w:firstLine="709"/>
        <w:jc w:val="both"/>
        <w:rPr>
          <w:rFonts w:ascii="Times New Roman" w:hAnsi="Times New Roman" w:cs="Times New Roman"/>
          <w:sz w:val="28"/>
          <w:szCs w:val="28"/>
        </w:rPr>
      </w:pPr>
      <w:proofErr w:type="gramStart"/>
      <w:r w:rsidRPr="00FE36D0">
        <w:rPr>
          <w:rFonts w:ascii="Times New Roman" w:hAnsi="Times New Roman" w:cs="Times New Roman"/>
          <w:sz w:val="28"/>
          <w:szCs w:val="28"/>
        </w:rPr>
        <w:t>Награжден орденом Почета, орденом Дружбы, медалями «Ветеран труда», «20 лет Победы в ВОВ», имени К.Д. Ушинского, «100 лет профсоюзам России», «За заслуги в проведении Всероссийской переписи населения», нагрудным знаком «Почетный работник высшего профессионального образования Российской Федерации», почетным знаком Губернатора Пензенской области «Во славу земли Пензенской», памятным знаком «За заслуги в развитии города Пензы», Почетными грамотами Законодательного Со</w:t>
      </w:r>
      <w:r>
        <w:rPr>
          <w:rFonts w:ascii="Times New Roman" w:hAnsi="Times New Roman" w:cs="Times New Roman"/>
          <w:sz w:val="28"/>
          <w:szCs w:val="28"/>
        </w:rPr>
        <w:t>брания Пензенской области</w:t>
      </w:r>
      <w:proofErr w:type="gramEnd"/>
      <w:r>
        <w:rPr>
          <w:rFonts w:ascii="Times New Roman" w:hAnsi="Times New Roman" w:cs="Times New Roman"/>
          <w:sz w:val="28"/>
          <w:szCs w:val="28"/>
        </w:rPr>
        <w:t xml:space="preserve"> и др.</w:t>
      </w:r>
    </w:p>
    <w:p w:rsidR="009C2749" w:rsidRPr="00FE36D0" w:rsidRDefault="009C2749" w:rsidP="009C2749">
      <w:pPr>
        <w:spacing w:after="0" w:line="360" w:lineRule="auto"/>
        <w:ind w:firstLine="709"/>
        <w:jc w:val="both"/>
        <w:rPr>
          <w:rFonts w:ascii="Times New Roman" w:hAnsi="Times New Roman" w:cs="Times New Roman"/>
          <w:sz w:val="28"/>
          <w:szCs w:val="28"/>
        </w:rPr>
      </w:pPr>
      <w:r w:rsidRPr="00FE36D0">
        <w:rPr>
          <w:rFonts w:ascii="Times New Roman" w:hAnsi="Times New Roman" w:cs="Times New Roman"/>
          <w:sz w:val="28"/>
          <w:szCs w:val="28"/>
        </w:rPr>
        <w:t>Избирался ректором Пензенского государственного университета архитектуры и строи</w:t>
      </w:r>
      <w:r>
        <w:rPr>
          <w:rFonts w:ascii="Times New Roman" w:hAnsi="Times New Roman" w:cs="Times New Roman"/>
          <w:sz w:val="28"/>
          <w:szCs w:val="28"/>
        </w:rPr>
        <w:t>тельства в 1997, 2002, 2007 гг.</w:t>
      </w:r>
    </w:p>
    <w:p w:rsidR="009C2749" w:rsidRPr="00FE36D0" w:rsidRDefault="009C2749" w:rsidP="009C2749">
      <w:pPr>
        <w:spacing w:after="0" w:line="360" w:lineRule="auto"/>
        <w:ind w:firstLine="709"/>
        <w:jc w:val="both"/>
        <w:rPr>
          <w:rFonts w:ascii="Times New Roman" w:hAnsi="Times New Roman" w:cs="Times New Roman"/>
          <w:sz w:val="28"/>
          <w:szCs w:val="28"/>
        </w:rPr>
      </w:pPr>
      <w:r w:rsidRPr="00FE36D0">
        <w:rPr>
          <w:rFonts w:ascii="Times New Roman" w:hAnsi="Times New Roman" w:cs="Times New Roman"/>
          <w:sz w:val="28"/>
          <w:szCs w:val="28"/>
        </w:rPr>
        <w:t xml:space="preserve">14 октября 2012 года </w:t>
      </w:r>
      <w:proofErr w:type="gramStart"/>
      <w:r w:rsidRPr="00FE36D0">
        <w:rPr>
          <w:rFonts w:ascii="Times New Roman" w:hAnsi="Times New Roman" w:cs="Times New Roman"/>
          <w:sz w:val="28"/>
          <w:szCs w:val="28"/>
        </w:rPr>
        <w:t>избран</w:t>
      </w:r>
      <w:proofErr w:type="gramEnd"/>
      <w:r w:rsidRPr="00FE36D0">
        <w:rPr>
          <w:rFonts w:ascii="Times New Roman" w:hAnsi="Times New Roman" w:cs="Times New Roman"/>
          <w:sz w:val="28"/>
          <w:szCs w:val="28"/>
        </w:rPr>
        <w:t xml:space="preserve"> депутатом Законодательного Собрания пятого созыва от Пензенского регионального отделения политической Партии «</w:t>
      </w:r>
      <w:r w:rsidR="0049553C">
        <w:rPr>
          <w:rFonts w:ascii="Times New Roman" w:hAnsi="Times New Roman" w:cs="Times New Roman"/>
          <w:sz w:val="28"/>
          <w:szCs w:val="28"/>
        </w:rPr>
        <w:t>Единая Россия</w:t>
      </w:r>
      <w:r w:rsidRPr="00FE36D0">
        <w:rPr>
          <w:rFonts w:ascii="Times New Roman" w:hAnsi="Times New Roman" w:cs="Times New Roman"/>
          <w:sz w:val="28"/>
          <w:szCs w:val="28"/>
        </w:rPr>
        <w:t xml:space="preserve">». На первой (организационной) сессии Законодательного Собрания в октябре 2012 года </w:t>
      </w:r>
      <w:proofErr w:type="gramStart"/>
      <w:r w:rsidRPr="00FE36D0">
        <w:rPr>
          <w:rFonts w:ascii="Times New Roman" w:hAnsi="Times New Roman" w:cs="Times New Roman"/>
          <w:sz w:val="28"/>
          <w:szCs w:val="28"/>
        </w:rPr>
        <w:t>избран</w:t>
      </w:r>
      <w:proofErr w:type="gramEnd"/>
      <w:r w:rsidRPr="00FE36D0">
        <w:rPr>
          <w:rFonts w:ascii="Times New Roman" w:hAnsi="Times New Roman" w:cs="Times New Roman"/>
          <w:sz w:val="28"/>
          <w:szCs w:val="28"/>
        </w:rPr>
        <w:t xml:space="preserve"> заместителем Председателя Законодательно</w:t>
      </w:r>
      <w:r>
        <w:rPr>
          <w:rFonts w:ascii="Times New Roman" w:hAnsi="Times New Roman" w:cs="Times New Roman"/>
          <w:sz w:val="28"/>
          <w:szCs w:val="28"/>
        </w:rPr>
        <w:t>го Собрания Пензенской области.</w:t>
      </w:r>
    </w:p>
    <w:p w:rsidR="009C2749" w:rsidRDefault="009C2749" w:rsidP="009C2749">
      <w:pPr>
        <w:spacing w:after="0" w:line="360" w:lineRule="auto"/>
        <w:ind w:firstLine="709"/>
        <w:jc w:val="both"/>
        <w:rPr>
          <w:rFonts w:ascii="Times New Roman" w:hAnsi="Times New Roman" w:cs="Times New Roman"/>
          <w:sz w:val="28"/>
          <w:szCs w:val="28"/>
        </w:rPr>
      </w:pPr>
      <w:r w:rsidRPr="00FE36D0">
        <w:rPr>
          <w:rFonts w:ascii="Times New Roman" w:hAnsi="Times New Roman" w:cs="Times New Roman"/>
          <w:sz w:val="28"/>
          <w:szCs w:val="28"/>
        </w:rPr>
        <w:t>Председатель комитета по бюджетной, налоговой и финансовой политике. Входит в состав Президиума Законодательного Собрания Пензенской области и фракции «Единая Россия» в Законодательном Собрании Пензенской области</w:t>
      </w:r>
      <w:r w:rsidR="00A72CC5" w:rsidRPr="00A72CC5">
        <w:rPr>
          <w:rFonts w:ascii="Times New Roman" w:hAnsi="Times New Roman" w:cs="Times New Roman"/>
          <w:sz w:val="28"/>
          <w:szCs w:val="28"/>
        </w:rPr>
        <w:t>[</w:t>
      </w:r>
      <w:r w:rsidR="00A72CC5">
        <w:rPr>
          <w:rFonts w:ascii="Times New Roman" w:hAnsi="Times New Roman" w:cs="Times New Roman"/>
          <w:sz w:val="28"/>
          <w:szCs w:val="28"/>
        </w:rPr>
        <w:t>25</w:t>
      </w:r>
      <w:r w:rsidR="00A72CC5" w:rsidRPr="00A72CC5">
        <w:rPr>
          <w:rFonts w:ascii="Times New Roman" w:hAnsi="Times New Roman" w:cs="Times New Roman"/>
          <w:sz w:val="28"/>
          <w:szCs w:val="28"/>
        </w:rPr>
        <w:t>]</w:t>
      </w:r>
      <w:r w:rsidRPr="00FE36D0">
        <w:rPr>
          <w:rFonts w:ascii="Times New Roman" w:hAnsi="Times New Roman" w:cs="Times New Roman"/>
          <w:sz w:val="28"/>
          <w:szCs w:val="28"/>
        </w:rPr>
        <w:t>.</w:t>
      </w:r>
    </w:p>
    <w:p w:rsidR="009C2749" w:rsidRDefault="0062035E" w:rsidP="00CA398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Его доход в 2016</w:t>
      </w:r>
      <w:r w:rsidR="0049553C">
        <w:rPr>
          <w:rFonts w:ascii="Times New Roman" w:hAnsi="Times New Roman" w:cs="Times New Roman"/>
          <w:sz w:val="28"/>
          <w:szCs w:val="28"/>
        </w:rPr>
        <w:t xml:space="preserve"> году составил </w:t>
      </w:r>
      <w:r w:rsidR="00397711">
        <w:rPr>
          <w:rFonts w:ascii="Times New Roman" w:hAnsi="Times New Roman" w:cs="Times New Roman"/>
          <w:b/>
          <w:sz w:val="28"/>
          <w:szCs w:val="28"/>
        </w:rPr>
        <w:t>2 207 255</w:t>
      </w:r>
      <w:r w:rsidR="0049553C" w:rsidRPr="00DF3805">
        <w:rPr>
          <w:rFonts w:ascii="Times New Roman" w:hAnsi="Times New Roman" w:cs="Times New Roman"/>
          <w:b/>
          <w:sz w:val="28"/>
          <w:szCs w:val="28"/>
        </w:rPr>
        <w:t xml:space="preserve"> руб.</w:t>
      </w:r>
      <w:r w:rsidR="0049553C">
        <w:rPr>
          <w:rFonts w:ascii="Times New Roman" w:hAnsi="Times New Roman" w:cs="Times New Roman"/>
          <w:sz w:val="28"/>
          <w:szCs w:val="28"/>
        </w:rPr>
        <w:t xml:space="preserve"> В собственности находятся 2 земельных участка </w:t>
      </w:r>
      <w:r w:rsidR="00397711">
        <w:rPr>
          <w:rFonts w:ascii="Times New Roman" w:hAnsi="Times New Roman" w:cs="Times New Roman"/>
          <w:sz w:val="28"/>
          <w:szCs w:val="28"/>
        </w:rPr>
        <w:t xml:space="preserve">общей площадью 3 020 </w:t>
      </w:r>
      <w:proofErr w:type="spellStart"/>
      <w:r w:rsidR="00397711">
        <w:rPr>
          <w:rFonts w:ascii="Times New Roman" w:hAnsi="Times New Roman" w:cs="Times New Roman"/>
          <w:sz w:val="28"/>
          <w:szCs w:val="28"/>
        </w:rPr>
        <w:t>кв.м</w:t>
      </w:r>
      <w:proofErr w:type="spellEnd"/>
      <w:r w:rsidR="00397711">
        <w:rPr>
          <w:rFonts w:ascii="Times New Roman" w:hAnsi="Times New Roman" w:cs="Times New Roman"/>
          <w:sz w:val="28"/>
          <w:szCs w:val="28"/>
        </w:rPr>
        <w:t xml:space="preserve">., жилой дом (159 </w:t>
      </w:r>
      <w:proofErr w:type="spellStart"/>
      <w:r w:rsidR="00397711">
        <w:rPr>
          <w:rFonts w:ascii="Times New Roman" w:hAnsi="Times New Roman" w:cs="Times New Roman"/>
          <w:sz w:val="28"/>
          <w:szCs w:val="28"/>
        </w:rPr>
        <w:t>кв.м</w:t>
      </w:r>
      <w:proofErr w:type="spellEnd"/>
      <w:r w:rsidR="00397711">
        <w:rPr>
          <w:rFonts w:ascii="Times New Roman" w:hAnsi="Times New Roman" w:cs="Times New Roman"/>
          <w:sz w:val="28"/>
          <w:szCs w:val="28"/>
        </w:rPr>
        <w:t xml:space="preserve">.), </w:t>
      </w:r>
      <w:r w:rsidR="00397711">
        <w:rPr>
          <w:rFonts w:ascii="Times New Roman" w:hAnsi="Times New Roman" w:cs="Times New Roman"/>
          <w:sz w:val="28"/>
          <w:szCs w:val="28"/>
        </w:rPr>
        <w:lastRenderedPageBreak/>
        <w:t xml:space="preserve">квартира (70,5 </w:t>
      </w:r>
      <w:proofErr w:type="spellStart"/>
      <w:r w:rsidR="00397711">
        <w:rPr>
          <w:rFonts w:ascii="Times New Roman" w:hAnsi="Times New Roman" w:cs="Times New Roman"/>
          <w:sz w:val="28"/>
          <w:szCs w:val="28"/>
        </w:rPr>
        <w:t>кв.м</w:t>
      </w:r>
      <w:proofErr w:type="spellEnd"/>
      <w:r w:rsidR="00397711">
        <w:rPr>
          <w:rFonts w:ascii="Times New Roman" w:hAnsi="Times New Roman" w:cs="Times New Roman"/>
          <w:sz w:val="28"/>
          <w:szCs w:val="28"/>
        </w:rPr>
        <w:t xml:space="preserve">.), 2 гаража общей площадью 43,2 </w:t>
      </w:r>
      <w:proofErr w:type="spellStart"/>
      <w:r w:rsidR="00397711">
        <w:rPr>
          <w:rFonts w:ascii="Times New Roman" w:hAnsi="Times New Roman" w:cs="Times New Roman"/>
          <w:sz w:val="28"/>
          <w:szCs w:val="28"/>
        </w:rPr>
        <w:t>кв.м</w:t>
      </w:r>
      <w:proofErr w:type="spellEnd"/>
      <w:r w:rsidR="00397711">
        <w:rPr>
          <w:rFonts w:ascii="Times New Roman" w:hAnsi="Times New Roman" w:cs="Times New Roman"/>
          <w:sz w:val="28"/>
          <w:szCs w:val="28"/>
        </w:rPr>
        <w:t xml:space="preserve">., легковой автомобиль MITSUBISHI </w:t>
      </w:r>
      <w:r w:rsidR="00397711" w:rsidRPr="00397711">
        <w:rPr>
          <w:rFonts w:ascii="Times New Roman" w:hAnsi="Times New Roman" w:cs="Times New Roman"/>
          <w:sz w:val="28"/>
          <w:szCs w:val="28"/>
        </w:rPr>
        <w:t>PAJERO</w:t>
      </w:r>
      <w:r w:rsidR="00397711">
        <w:rPr>
          <w:rFonts w:ascii="Times New Roman" w:hAnsi="Times New Roman" w:cs="Times New Roman"/>
          <w:sz w:val="28"/>
          <w:szCs w:val="28"/>
        </w:rPr>
        <w:t xml:space="preserve">, несколько объектов в пользовании. Доход супруги составил </w:t>
      </w:r>
      <w:r w:rsidR="00397711" w:rsidRPr="00397711">
        <w:rPr>
          <w:rFonts w:ascii="Times New Roman" w:hAnsi="Times New Roman" w:cs="Times New Roman"/>
          <w:b/>
          <w:sz w:val="28"/>
          <w:szCs w:val="28"/>
        </w:rPr>
        <w:t>1 719 450 руб.</w:t>
      </w:r>
      <w:r w:rsidR="00397711">
        <w:rPr>
          <w:rFonts w:ascii="Times New Roman" w:hAnsi="Times New Roman" w:cs="Times New Roman"/>
          <w:sz w:val="28"/>
          <w:szCs w:val="28"/>
        </w:rPr>
        <w:t xml:space="preserve"> В ее собственности 2 квартиры общей площадью 189, 35 </w:t>
      </w:r>
      <w:proofErr w:type="spellStart"/>
      <w:r w:rsidR="00397711">
        <w:rPr>
          <w:rFonts w:ascii="Times New Roman" w:hAnsi="Times New Roman" w:cs="Times New Roman"/>
          <w:sz w:val="28"/>
          <w:szCs w:val="28"/>
        </w:rPr>
        <w:t>кв.м</w:t>
      </w:r>
      <w:proofErr w:type="spellEnd"/>
      <w:r w:rsidR="00397711">
        <w:rPr>
          <w:rFonts w:ascii="Times New Roman" w:hAnsi="Times New Roman" w:cs="Times New Roman"/>
          <w:sz w:val="28"/>
          <w:szCs w:val="28"/>
        </w:rPr>
        <w:t xml:space="preserve">., ½ нежилого помещения (250,9 </w:t>
      </w:r>
      <w:proofErr w:type="spellStart"/>
      <w:r w:rsidR="00397711">
        <w:rPr>
          <w:rFonts w:ascii="Times New Roman" w:hAnsi="Times New Roman" w:cs="Times New Roman"/>
          <w:sz w:val="28"/>
          <w:szCs w:val="28"/>
        </w:rPr>
        <w:t>кв.м</w:t>
      </w:r>
      <w:proofErr w:type="spellEnd"/>
      <w:r w:rsidR="00397711">
        <w:rPr>
          <w:rFonts w:ascii="Times New Roman" w:hAnsi="Times New Roman" w:cs="Times New Roman"/>
          <w:sz w:val="28"/>
          <w:szCs w:val="28"/>
        </w:rPr>
        <w:t xml:space="preserve">.), легковой автомобиль MITSUBISHI </w:t>
      </w:r>
      <w:r w:rsidR="00397711" w:rsidRPr="00397711">
        <w:rPr>
          <w:rFonts w:ascii="Times New Roman" w:hAnsi="Times New Roman" w:cs="Times New Roman"/>
          <w:sz w:val="28"/>
          <w:szCs w:val="28"/>
        </w:rPr>
        <w:t>OUTLANDER</w:t>
      </w:r>
      <w:r w:rsidR="00397711">
        <w:rPr>
          <w:rFonts w:ascii="Times New Roman" w:hAnsi="Times New Roman" w:cs="Times New Roman"/>
          <w:sz w:val="28"/>
          <w:szCs w:val="28"/>
        </w:rPr>
        <w:t>,  несколько объектов в пользовании</w:t>
      </w:r>
      <w:r w:rsidR="00A72CC5">
        <w:rPr>
          <w:rFonts w:ascii="Times New Roman" w:hAnsi="Times New Roman" w:cs="Times New Roman"/>
          <w:sz w:val="28"/>
          <w:szCs w:val="28"/>
        </w:rPr>
        <w:t>.</w:t>
      </w:r>
    </w:p>
    <w:p w:rsidR="009C2749" w:rsidRDefault="009C2749" w:rsidP="009C2749">
      <w:pPr>
        <w:spacing w:after="0" w:line="360" w:lineRule="auto"/>
        <w:ind w:firstLine="709"/>
        <w:jc w:val="both"/>
        <w:rPr>
          <w:rFonts w:ascii="Times New Roman" w:hAnsi="Times New Roman" w:cs="Times New Roman"/>
          <w:sz w:val="28"/>
          <w:szCs w:val="28"/>
        </w:rPr>
      </w:pPr>
      <w:r w:rsidRPr="008B60AB">
        <w:rPr>
          <w:rFonts w:ascii="Times New Roman" w:hAnsi="Times New Roman" w:cs="Times New Roman"/>
          <w:b/>
          <w:sz w:val="28"/>
          <w:szCs w:val="28"/>
        </w:rPr>
        <w:t>Заместитель Председателя Законодательного Собрания</w:t>
      </w:r>
      <w:r w:rsidRPr="007C7B9F">
        <w:rPr>
          <w:rFonts w:ascii="Times New Roman" w:hAnsi="Times New Roman" w:cs="Times New Roman"/>
          <w:sz w:val="28"/>
          <w:szCs w:val="28"/>
        </w:rPr>
        <w:t xml:space="preserve"> </w:t>
      </w:r>
      <w:proofErr w:type="gramStart"/>
      <w:r w:rsidRPr="007C7B9F">
        <w:rPr>
          <w:rFonts w:ascii="Times New Roman" w:hAnsi="Times New Roman" w:cs="Times New Roman"/>
          <w:sz w:val="28"/>
          <w:szCs w:val="28"/>
        </w:rPr>
        <w:t>Пензенской</w:t>
      </w:r>
      <w:proofErr w:type="gramEnd"/>
      <w:r w:rsidRPr="007C7B9F">
        <w:rPr>
          <w:rFonts w:ascii="Times New Roman" w:hAnsi="Times New Roman" w:cs="Times New Roman"/>
          <w:sz w:val="28"/>
          <w:szCs w:val="28"/>
        </w:rPr>
        <w:t xml:space="preserve"> </w:t>
      </w:r>
      <w:proofErr w:type="spellStart"/>
      <w:r w:rsidRPr="007C7B9F">
        <w:rPr>
          <w:rFonts w:ascii="Times New Roman" w:hAnsi="Times New Roman" w:cs="Times New Roman"/>
          <w:sz w:val="28"/>
          <w:szCs w:val="28"/>
        </w:rPr>
        <w:t>области</w:t>
      </w:r>
      <w:r w:rsidRPr="007C7B9F">
        <w:rPr>
          <w:rFonts w:ascii="Times New Roman" w:hAnsi="Times New Roman" w:cs="Times New Roman"/>
          <w:b/>
          <w:sz w:val="28"/>
          <w:szCs w:val="28"/>
        </w:rPr>
        <w:t>Вячеслав</w:t>
      </w:r>
      <w:proofErr w:type="spellEnd"/>
      <w:r w:rsidRPr="007C7B9F">
        <w:rPr>
          <w:rFonts w:ascii="Times New Roman" w:hAnsi="Times New Roman" w:cs="Times New Roman"/>
          <w:b/>
          <w:sz w:val="28"/>
          <w:szCs w:val="28"/>
        </w:rPr>
        <w:t xml:space="preserve"> Владимирович Космачев</w:t>
      </w:r>
      <w:r>
        <w:rPr>
          <w:rFonts w:ascii="Times New Roman" w:hAnsi="Times New Roman" w:cs="Times New Roman"/>
          <w:sz w:val="28"/>
          <w:szCs w:val="28"/>
        </w:rPr>
        <w:t xml:space="preserve">. </w:t>
      </w:r>
    </w:p>
    <w:p w:rsidR="009C2749" w:rsidRPr="007C7B9F" w:rsidRDefault="00323C67" w:rsidP="009C274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В.В. Космачев р</w:t>
      </w:r>
      <w:r w:rsidR="009C2749" w:rsidRPr="007C7B9F">
        <w:rPr>
          <w:rFonts w:ascii="Times New Roman" w:hAnsi="Times New Roman" w:cs="Times New Roman"/>
          <w:sz w:val="28"/>
          <w:szCs w:val="28"/>
        </w:rPr>
        <w:t xml:space="preserve">одился 7 августа 1967 года в поселке Сосновоборск </w:t>
      </w:r>
      <w:proofErr w:type="spellStart"/>
      <w:r w:rsidR="009C2749" w:rsidRPr="007C7B9F">
        <w:rPr>
          <w:rFonts w:ascii="Times New Roman" w:hAnsi="Times New Roman" w:cs="Times New Roman"/>
          <w:sz w:val="28"/>
          <w:szCs w:val="28"/>
        </w:rPr>
        <w:t>Сосновоборс</w:t>
      </w:r>
      <w:r w:rsidR="009C2749">
        <w:rPr>
          <w:rFonts w:ascii="Times New Roman" w:hAnsi="Times New Roman" w:cs="Times New Roman"/>
          <w:sz w:val="28"/>
          <w:szCs w:val="28"/>
        </w:rPr>
        <w:t>кого</w:t>
      </w:r>
      <w:proofErr w:type="spellEnd"/>
      <w:r w:rsidR="009C2749">
        <w:rPr>
          <w:rFonts w:ascii="Times New Roman" w:hAnsi="Times New Roman" w:cs="Times New Roman"/>
          <w:sz w:val="28"/>
          <w:szCs w:val="28"/>
        </w:rPr>
        <w:t xml:space="preserve"> района Пензенской области.</w:t>
      </w:r>
    </w:p>
    <w:p w:rsidR="009C2749" w:rsidRPr="007C7B9F" w:rsidRDefault="009C2749" w:rsidP="009C2749">
      <w:pPr>
        <w:spacing w:after="0" w:line="360" w:lineRule="auto"/>
        <w:ind w:firstLine="709"/>
        <w:jc w:val="both"/>
        <w:rPr>
          <w:rFonts w:ascii="Times New Roman" w:hAnsi="Times New Roman" w:cs="Times New Roman"/>
          <w:sz w:val="28"/>
          <w:szCs w:val="28"/>
        </w:rPr>
      </w:pPr>
      <w:r w:rsidRPr="007C7B9F">
        <w:rPr>
          <w:rFonts w:ascii="Times New Roman" w:hAnsi="Times New Roman" w:cs="Times New Roman"/>
          <w:sz w:val="28"/>
          <w:szCs w:val="28"/>
        </w:rPr>
        <w:t>Образование высшее — окончил Самарский медицинский институт по</w:t>
      </w:r>
      <w:r>
        <w:rPr>
          <w:rFonts w:ascii="Times New Roman" w:hAnsi="Times New Roman" w:cs="Times New Roman"/>
          <w:sz w:val="28"/>
          <w:szCs w:val="28"/>
        </w:rPr>
        <w:t xml:space="preserve"> специальности «Лечебное дело».</w:t>
      </w:r>
    </w:p>
    <w:p w:rsidR="009C2749" w:rsidRPr="007C7B9F" w:rsidRDefault="009C2749" w:rsidP="009C2749">
      <w:pPr>
        <w:spacing w:after="0" w:line="360" w:lineRule="auto"/>
        <w:ind w:firstLine="709"/>
        <w:jc w:val="both"/>
        <w:rPr>
          <w:rFonts w:ascii="Times New Roman" w:hAnsi="Times New Roman" w:cs="Times New Roman"/>
          <w:sz w:val="28"/>
          <w:szCs w:val="28"/>
        </w:rPr>
      </w:pPr>
      <w:r w:rsidRPr="007C7B9F">
        <w:rPr>
          <w:rFonts w:ascii="Times New Roman" w:hAnsi="Times New Roman" w:cs="Times New Roman"/>
          <w:sz w:val="28"/>
          <w:szCs w:val="28"/>
        </w:rPr>
        <w:t>Работает главным врачом государственного бюджетного учреждения здравоохранения «Городская клиническая больница скорой медицинско</w:t>
      </w:r>
      <w:r>
        <w:rPr>
          <w:rFonts w:ascii="Times New Roman" w:hAnsi="Times New Roman" w:cs="Times New Roman"/>
          <w:sz w:val="28"/>
          <w:szCs w:val="28"/>
        </w:rPr>
        <w:t>й помощи имени Г.А. Захарьина».</w:t>
      </w:r>
    </w:p>
    <w:p w:rsidR="009C2749" w:rsidRPr="007C7B9F" w:rsidRDefault="009C2749" w:rsidP="009C2749">
      <w:pPr>
        <w:spacing w:after="0" w:line="360" w:lineRule="auto"/>
        <w:ind w:firstLine="709"/>
        <w:jc w:val="both"/>
        <w:rPr>
          <w:rFonts w:ascii="Times New Roman" w:hAnsi="Times New Roman" w:cs="Times New Roman"/>
          <w:sz w:val="28"/>
          <w:szCs w:val="28"/>
        </w:rPr>
      </w:pPr>
      <w:r w:rsidRPr="007C7B9F">
        <w:rPr>
          <w:rFonts w:ascii="Times New Roman" w:hAnsi="Times New Roman" w:cs="Times New Roman"/>
          <w:sz w:val="28"/>
          <w:szCs w:val="28"/>
        </w:rPr>
        <w:t>Награжден нагрудным знаком «Отличник здравоохранения Российской Федерации», почетной грамотой Министерства здравоохранения и социального развития Российской Федерации, почетными грамотами Законодательного Собрания Пензенско</w:t>
      </w:r>
      <w:r>
        <w:rPr>
          <w:rFonts w:ascii="Times New Roman" w:hAnsi="Times New Roman" w:cs="Times New Roman"/>
          <w:sz w:val="28"/>
          <w:szCs w:val="28"/>
        </w:rPr>
        <w:t>й области и Главы города Пензы.</w:t>
      </w:r>
    </w:p>
    <w:p w:rsidR="009C2749" w:rsidRPr="007C7B9F" w:rsidRDefault="009C2749" w:rsidP="009C2749">
      <w:pPr>
        <w:spacing w:after="0" w:line="360" w:lineRule="auto"/>
        <w:ind w:firstLine="709"/>
        <w:jc w:val="both"/>
        <w:rPr>
          <w:rFonts w:ascii="Times New Roman" w:hAnsi="Times New Roman" w:cs="Times New Roman"/>
          <w:sz w:val="28"/>
          <w:szCs w:val="28"/>
        </w:rPr>
      </w:pPr>
      <w:r w:rsidRPr="007C7B9F">
        <w:rPr>
          <w:rFonts w:ascii="Times New Roman" w:hAnsi="Times New Roman" w:cs="Times New Roman"/>
          <w:sz w:val="28"/>
          <w:szCs w:val="28"/>
        </w:rPr>
        <w:t xml:space="preserve">Избирался депутатом собрания представителей </w:t>
      </w:r>
      <w:proofErr w:type="spellStart"/>
      <w:r w:rsidRPr="007C7B9F">
        <w:rPr>
          <w:rFonts w:ascii="Times New Roman" w:hAnsi="Times New Roman" w:cs="Times New Roman"/>
          <w:sz w:val="28"/>
          <w:szCs w:val="28"/>
        </w:rPr>
        <w:t>Ба</w:t>
      </w:r>
      <w:r>
        <w:rPr>
          <w:rFonts w:ascii="Times New Roman" w:hAnsi="Times New Roman" w:cs="Times New Roman"/>
          <w:sz w:val="28"/>
          <w:szCs w:val="28"/>
        </w:rPr>
        <w:t>шмаковского</w:t>
      </w:r>
      <w:proofErr w:type="spellEnd"/>
      <w:r>
        <w:rPr>
          <w:rFonts w:ascii="Times New Roman" w:hAnsi="Times New Roman" w:cs="Times New Roman"/>
          <w:sz w:val="28"/>
          <w:szCs w:val="28"/>
        </w:rPr>
        <w:t xml:space="preserve"> района в 2002 году.</w:t>
      </w:r>
    </w:p>
    <w:p w:rsidR="009C2749" w:rsidRPr="007C7B9F" w:rsidRDefault="009C2749" w:rsidP="009C2749">
      <w:pPr>
        <w:spacing w:after="0" w:line="360" w:lineRule="auto"/>
        <w:ind w:firstLine="709"/>
        <w:jc w:val="both"/>
        <w:rPr>
          <w:rFonts w:ascii="Times New Roman" w:hAnsi="Times New Roman" w:cs="Times New Roman"/>
          <w:sz w:val="28"/>
          <w:szCs w:val="28"/>
        </w:rPr>
      </w:pPr>
      <w:r w:rsidRPr="007C7B9F">
        <w:rPr>
          <w:rFonts w:ascii="Times New Roman" w:hAnsi="Times New Roman" w:cs="Times New Roman"/>
          <w:sz w:val="28"/>
          <w:szCs w:val="28"/>
        </w:rPr>
        <w:t xml:space="preserve">14 октября 2012 года </w:t>
      </w:r>
      <w:proofErr w:type="gramStart"/>
      <w:r w:rsidRPr="007C7B9F">
        <w:rPr>
          <w:rFonts w:ascii="Times New Roman" w:hAnsi="Times New Roman" w:cs="Times New Roman"/>
          <w:sz w:val="28"/>
          <w:szCs w:val="28"/>
        </w:rPr>
        <w:t>избран</w:t>
      </w:r>
      <w:proofErr w:type="gramEnd"/>
      <w:r w:rsidRPr="007C7B9F">
        <w:rPr>
          <w:rFonts w:ascii="Times New Roman" w:hAnsi="Times New Roman" w:cs="Times New Roman"/>
          <w:sz w:val="28"/>
          <w:szCs w:val="28"/>
        </w:rPr>
        <w:t xml:space="preserve"> депутатом Законодательного Собрания пятого созыв</w:t>
      </w:r>
      <w:r>
        <w:rPr>
          <w:rFonts w:ascii="Times New Roman" w:hAnsi="Times New Roman" w:cs="Times New Roman"/>
          <w:sz w:val="28"/>
          <w:szCs w:val="28"/>
        </w:rPr>
        <w:t>а от избирательного округа № 6.</w:t>
      </w:r>
    </w:p>
    <w:p w:rsidR="009C2749" w:rsidRPr="007C7B9F" w:rsidRDefault="009C2749" w:rsidP="009C2749">
      <w:pPr>
        <w:spacing w:after="0" w:line="360" w:lineRule="auto"/>
        <w:ind w:firstLine="709"/>
        <w:jc w:val="both"/>
        <w:rPr>
          <w:rFonts w:ascii="Times New Roman" w:hAnsi="Times New Roman" w:cs="Times New Roman"/>
          <w:sz w:val="28"/>
          <w:szCs w:val="28"/>
        </w:rPr>
      </w:pPr>
      <w:r w:rsidRPr="007C7B9F">
        <w:rPr>
          <w:rFonts w:ascii="Times New Roman" w:hAnsi="Times New Roman" w:cs="Times New Roman"/>
          <w:sz w:val="28"/>
          <w:szCs w:val="28"/>
        </w:rPr>
        <w:t xml:space="preserve">9 октября 2015 года </w:t>
      </w:r>
      <w:proofErr w:type="gramStart"/>
      <w:r w:rsidRPr="007C7B9F">
        <w:rPr>
          <w:rFonts w:ascii="Times New Roman" w:hAnsi="Times New Roman" w:cs="Times New Roman"/>
          <w:sz w:val="28"/>
          <w:szCs w:val="28"/>
        </w:rPr>
        <w:t>избран</w:t>
      </w:r>
      <w:proofErr w:type="gramEnd"/>
      <w:r w:rsidRPr="007C7B9F">
        <w:rPr>
          <w:rFonts w:ascii="Times New Roman" w:hAnsi="Times New Roman" w:cs="Times New Roman"/>
          <w:sz w:val="28"/>
          <w:szCs w:val="28"/>
        </w:rPr>
        <w:t xml:space="preserve"> заместителем Председателя Законодательного Собрания Пе</w:t>
      </w:r>
      <w:r>
        <w:rPr>
          <w:rFonts w:ascii="Times New Roman" w:hAnsi="Times New Roman" w:cs="Times New Roman"/>
          <w:sz w:val="28"/>
          <w:szCs w:val="28"/>
        </w:rPr>
        <w:t>нзенской области пятого созыва.</w:t>
      </w:r>
    </w:p>
    <w:p w:rsidR="009C2749" w:rsidRDefault="009C2749" w:rsidP="009C2749">
      <w:pPr>
        <w:spacing w:after="0" w:line="360" w:lineRule="auto"/>
        <w:ind w:firstLine="709"/>
        <w:jc w:val="both"/>
        <w:rPr>
          <w:rFonts w:ascii="Times New Roman" w:hAnsi="Times New Roman" w:cs="Times New Roman"/>
          <w:sz w:val="28"/>
          <w:szCs w:val="28"/>
        </w:rPr>
      </w:pPr>
      <w:r w:rsidRPr="007C7B9F">
        <w:rPr>
          <w:rFonts w:ascii="Times New Roman" w:hAnsi="Times New Roman" w:cs="Times New Roman"/>
          <w:sz w:val="28"/>
          <w:szCs w:val="28"/>
        </w:rPr>
        <w:t xml:space="preserve">Председатель комитета по социальной политике и комиссии по </w:t>
      </w:r>
      <w:proofErr w:type="gramStart"/>
      <w:r w:rsidRPr="007C7B9F">
        <w:rPr>
          <w:rFonts w:ascii="Times New Roman" w:hAnsi="Times New Roman" w:cs="Times New Roman"/>
          <w:sz w:val="28"/>
          <w:szCs w:val="28"/>
        </w:rPr>
        <w:t>контролю за</w:t>
      </w:r>
      <w:proofErr w:type="gramEnd"/>
      <w:r w:rsidRPr="007C7B9F">
        <w:rPr>
          <w:rFonts w:ascii="Times New Roman" w:hAnsi="Times New Roman" w:cs="Times New Roman"/>
          <w:sz w:val="28"/>
          <w:szCs w:val="28"/>
        </w:rPr>
        <w:t xml:space="preserve"> достоверностью сведений о доходах, расходах, об имуществе и обязательствах имущественного характера, представляемых депутатами Законодательного Собрания Пензенской области, и депутатской этике. Входит в состав Президиума Законодательного Собрания Пензенской области. </w:t>
      </w:r>
      <w:r w:rsidRPr="007C7B9F">
        <w:rPr>
          <w:rFonts w:ascii="Times New Roman" w:hAnsi="Times New Roman" w:cs="Times New Roman"/>
          <w:sz w:val="28"/>
          <w:szCs w:val="28"/>
        </w:rPr>
        <w:lastRenderedPageBreak/>
        <w:t>Заместитель руководителя фракции «Единая Россия» в Законодательном Собрании Пензенской области</w:t>
      </w:r>
      <w:r w:rsidR="00A72CC5" w:rsidRPr="00A72CC5">
        <w:rPr>
          <w:rFonts w:ascii="Times New Roman" w:hAnsi="Times New Roman" w:cs="Times New Roman"/>
          <w:sz w:val="28"/>
          <w:szCs w:val="28"/>
        </w:rPr>
        <w:t>[</w:t>
      </w:r>
      <w:r w:rsidR="00A72CC5">
        <w:rPr>
          <w:rFonts w:ascii="Times New Roman" w:hAnsi="Times New Roman" w:cs="Times New Roman"/>
          <w:sz w:val="28"/>
          <w:szCs w:val="28"/>
        </w:rPr>
        <w:t>25</w:t>
      </w:r>
      <w:r w:rsidR="00A72CC5" w:rsidRPr="00A72CC5">
        <w:rPr>
          <w:rFonts w:ascii="Times New Roman" w:hAnsi="Times New Roman" w:cs="Times New Roman"/>
          <w:sz w:val="28"/>
          <w:szCs w:val="28"/>
        </w:rPr>
        <w:t>]</w:t>
      </w:r>
      <w:r w:rsidRPr="007C7B9F">
        <w:rPr>
          <w:rFonts w:ascii="Times New Roman" w:hAnsi="Times New Roman" w:cs="Times New Roman"/>
          <w:sz w:val="28"/>
          <w:szCs w:val="28"/>
        </w:rPr>
        <w:t>.</w:t>
      </w:r>
    </w:p>
    <w:p w:rsidR="009C2749" w:rsidRPr="007211D2" w:rsidRDefault="0062035E" w:rsidP="0066296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Его доходы в 2016</w:t>
      </w:r>
      <w:r w:rsidR="001D59D4">
        <w:rPr>
          <w:rFonts w:ascii="Times New Roman" w:hAnsi="Times New Roman" w:cs="Times New Roman"/>
          <w:sz w:val="28"/>
          <w:szCs w:val="28"/>
        </w:rPr>
        <w:t xml:space="preserve"> году составили </w:t>
      </w:r>
      <w:r w:rsidR="001D59D4" w:rsidRPr="001D59D4">
        <w:rPr>
          <w:rFonts w:ascii="Times New Roman" w:hAnsi="Times New Roman" w:cs="Times New Roman"/>
          <w:b/>
          <w:sz w:val="28"/>
          <w:szCs w:val="28"/>
        </w:rPr>
        <w:t>953 868,25 руб.</w:t>
      </w:r>
      <w:r w:rsidR="001D59D4">
        <w:rPr>
          <w:rFonts w:ascii="Times New Roman" w:hAnsi="Times New Roman" w:cs="Times New Roman"/>
          <w:sz w:val="28"/>
          <w:szCs w:val="28"/>
        </w:rPr>
        <w:t xml:space="preserve"> В собственности земельный участок (1 200 </w:t>
      </w:r>
      <w:proofErr w:type="spellStart"/>
      <w:r w:rsidR="001D59D4">
        <w:rPr>
          <w:rFonts w:ascii="Times New Roman" w:hAnsi="Times New Roman" w:cs="Times New Roman"/>
          <w:sz w:val="28"/>
          <w:szCs w:val="28"/>
        </w:rPr>
        <w:t>кв.м</w:t>
      </w:r>
      <w:proofErr w:type="spellEnd"/>
      <w:r w:rsidR="001D59D4">
        <w:rPr>
          <w:rFonts w:ascii="Times New Roman" w:hAnsi="Times New Roman" w:cs="Times New Roman"/>
          <w:sz w:val="28"/>
          <w:szCs w:val="28"/>
        </w:rPr>
        <w:t xml:space="preserve">.), квартира (46, 5 </w:t>
      </w:r>
      <w:proofErr w:type="spellStart"/>
      <w:r w:rsidR="001D59D4">
        <w:rPr>
          <w:rFonts w:ascii="Times New Roman" w:hAnsi="Times New Roman" w:cs="Times New Roman"/>
          <w:sz w:val="28"/>
          <w:szCs w:val="28"/>
        </w:rPr>
        <w:t>кв.м</w:t>
      </w:r>
      <w:proofErr w:type="spellEnd"/>
      <w:r w:rsidR="001D59D4">
        <w:rPr>
          <w:rFonts w:ascii="Times New Roman" w:hAnsi="Times New Roman" w:cs="Times New Roman"/>
          <w:sz w:val="28"/>
          <w:szCs w:val="28"/>
        </w:rPr>
        <w:t>.)</w:t>
      </w:r>
      <w:r w:rsidR="001D59D4">
        <w:t>, л</w:t>
      </w:r>
      <w:r w:rsidR="001D59D4">
        <w:rPr>
          <w:rFonts w:ascii="Times New Roman" w:hAnsi="Times New Roman" w:cs="Times New Roman"/>
          <w:sz w:val="28"/>
          <w:szCs w:val="28"/>
        </w:rPr>
        <w:t xml:space="preserve">егковой автомобиль </w:t>
      </w:r>
      <w:r w:rsidR="001D59D4" w:rsidRPr="001D59D4">
        <w:rPr>
          <w:rFonts w:ascii="Times New Roman" w:hAnsi="Times New Roman" w:cs="Times New Roman"/>
          <w:sz w:val="28"/>
          <w:szCs w:val="28"/>
        </w:rPr>
        <w:t>VOLKSWAGEN PASSAT</w:t>
      </w:r>
      <w:r w:rsidR="001D59D4">
        <w:t>, а</w:t>
      </w:r>
      <w:r w:rsidR="001D59D4" w:rsidRPr="001D59D4">
        <w:rPr>
          <w:rFonts w:ascii="Times New Roman" w:hAnsi="Times New Roman" w:cs="Times New Roman"/>
          <w:sz w:val="28"/>
          <w:szCs w:val="28"/>
        </w:rPr>
        <w:t>втомобильный прицеп бортовой 829432</w:t>
      </w:r>
      <w:r w:rsidR="001D59D4">
        <w:t>, п</w:t>
      </w:r>
      <w:r w:rsidR="001D59D4" w:rsidRPr="001D59D4">
        <w:rPr>
          <w:rFonts w:ascii="Times New Roman" w:hAnsi="Times New Roman" w:cs="Times New Roman"/>
          <w:sz w:val="28"/>
          <w:szCs w:val="28"/>
        </w:rPr>
        <w:t xml:space="preserve">рицеп к легковому автомобилю </w:t>
      </w:r>
      <w:proofErr w:type="spellStart"/>
      <w:r w:rsidR="001D59D4" w:rsidRPr="001D59D4">
        <w:rPr>
          <w:rFonts w:ascii="Times New Roman" w:hAnsi="Times New Roman" w:cs="Times New Roman"/>
          <w:sz w:val="28"/>
          <w:szCs w:val="28"/>
        </w:rPr>
        <w:t>Hobby</w:t>
      </w:r>
      <w:proofErr w:type="spellEnd"/>
      <w:r w:rsidR="001D59D4" w:rsidRPr="001D59D4">
        <w:rPr>
          <w:rFonts w:ascii="Times New Roman" w:hAnsi="Times New Roman" w:cs="Times New Roman"/>
          <w:sz w:val="28"/>
          <w:szCs w:val="28"/>
        </w:rPr>
        <w:t xml:space="preserve"> 490 KMF</w:t>
      </w:r>
      <w:r w:rsidR="001D59D4">
        <w:rPr>
          <w:rFonts w:ascii="Times New Roman" w:hAnsi="Times New Roman" w:cs="Times New Roman"/>
          <w:sz w:val="28"/>
          <w:szCs w:val="28"/>
        </w:rPr>
        <w:t xml:space="preserve">, несколько объектов находятся в пользовании. Несовершеннолетняя дочь владеет ½ квартиры (56,2 </w:t>
      </w:r>
      <w:proofErr w:type="spellStart"/>
      <w:r w:rsidR="001D59D4">
        <w:rPr>
          <w:rFonts w:ascii="Times New Roman" w:hAnsi="Times New Roman" w:cs="Times New Roman"/>
          <w:sz w:val="28"/>
          <w:szCs w:val="28"/>
        </w:rPr>
        <w:t>кв.м</w:t>
      </w:r>
      <w:proofErr w:type="spellEnd"/>
      <w:r w:rsidR="001D59D4">
        <w:rPr>
          <w:rFonts w:ascii="Times New Roman" w:hAnsi="Times New Roman" w:cs="Times New Roman"/>
          <w:sz w:val="28"/>
          <w:szCs w:val="28"/>
        </w:rPr>
        <w:t>.), также у обеих несовершеннолетних дочерей имеются объекты в пользовании</w:t>
      </w:r>
      <w:r w:rsidR="00A72CC5">
        <w:rPr>
          <w:rFonts w:ascii="Times New Roman" w:hAnsi="Times New Roman" w:cs="Times New Roman"/>
          <w:sz w:val="28"/>
          <w:szCs w:val="28"/>
        </w:rPr>
        <w:t>.</w:t>
      </w:r>
    </w:p>
    <w:p w:rsidR="00662965" w:rsidRPr="00036A67" w:rsidRDefault="00036A67" w:rsidP="008B26C6">
      <w:pPr>
        <w:spacing w:after="0" w:line="360" w:lineRule="auto"/>
        <w:ind w:firstLine="709"/>
        <w:jc w:val="both"/>
        <w:rPr>
          <w:rFonts w:ascii="Times New Roman" w:hAnsi="Times New Roman" w:cs="Times New Roman"/>
          <w:bCs/>
          <w:sz w:val="28"/>
          <w:szCs w:val="28"/>
        </w:rPr>
      </w:pPr>
      <w:r w:rsidRPr="00036A67">
        <w:rPr>
          <w:rFonts w:ascii="Times New Roman" w:hAnsi="Times New Roman" w:cs="Times New Roman"/>
          <w:bCs/>
          <w:sz w:val="28"/>
          <w:szCs w:val="28"/>
        </w:rPr>
        <w:t xml:space="preserve">Из вышеперечисленного видно, что руководство Законодательного Собрания принадлежит к высшему </w:t>
      </w:r>
      <w:r w:rsidR="00CA3987">
        <w:rPr>
          <w:rFonts w:ascii="Times New Roman" w:hAnsi="Times New Roman" w:cs="Times New Roman"/>
          <w:bCs/>
          <w:sz w:val="28"/>
          <w:szCs w:val="28"/>
        </w:rPr>
        <w:t>классу населения, имея очень высокие доходы, недвижимость и автомобильные средства.</w:t>
      </w:r>
    </w:p>
    <w:p w:rsidR="009C2749" w:rsidRPr="004C4FBA" w:rsidRDefault="008B26C6" w:rsidP="009C274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Всего н</w:t>
      </w:r>
      <w:r w:rsidR="009C2749" w:rsidRPr="004C4FBA">
        <w:rPr>
          <w:rFonts w:ascii="Times New Roman" w:hAnsi="Times New Roman" w:cs="Times New Roman"/>
          <w:sz w:val="28"/>
          <w:szCs w:val="28"/>
        </w:rPr>
        <w:t xml:space="preserve">а постоянной профессиональной основе в Законодательном Собрании работают пять депутатов: председатель – Валерий Лидин, два его заместителя – Вячеслав Космачев и Александр </w:t>
      </w:r>
      <w:proofErr w:type="spellStart"/>
      <w:r w:rsidR="009C2749" w:rsidRPr="004C4FBA">
        <w:rPr>
          <w:rFonts w:ascii="Times New Roman" w:hAnsi="Times New Roman" w:cs="Times New Roman"/>
          <w:sz w:val="28"/>
          <w:szCs w:val="28"/>
        </w:rPr>
        <w:t>Еремкин</w:t>
      </w:r>
      <w:proofErr w:type="spellEnd"/>
      <w:r w:rsidR="009C2749" w:rsidRPr="004C4FBA">
        <w:rPr>
          <w:rFonts w:ascii="Times New Roman" w:hAnsi="Times New Roman" w:cs="Times New Roman"/>
          <w:sz w:val="28"/>
          <w:szCs w:val="28"/>
        </w:rPr>
        <w:t xml:space="preserve">, два заместителя председателей профильных комитетов – Яна Куприна и Георгий </w:t>
      </w:r>
      <w:proofErr w:type="spellStart"/>
      <w:r w:rsidR="009C2749" w:rsidRPr="004C4FBA">
        <w:rPr>
          <w:rFonts w:ascii="Times New Roman" w:hAnsi="Times New Roman" w:cs="Times New Roman"/>
          <w:sz w:val="28"/>
          <w:szCs w:val="28"/>
        </w:rPr>
        <w:t>Камнев</w:t>
      </w:r>
      <w:proofErr w:type="spellEnd"/>
      <w:r w:rsidR="009C2749" w:rsidRPr="004C4FBA">
        <w:rPr>
          <w:rFonts w:ascii="Times New Roman" w:hAnsi="Times New Roman" w:cs="Times New Roman"/>
          <w:sz w:val="28"/>
          <w:szCs w:val="28"/>
        </w:rPr>
        <w:t>. Остальные выполняют депутатские полномочия без отрыва от основной деятельности, то есть на общественных началах. Задекларированный ими доход – это заработанные средства, никак не связанные с осуществле</w:t>
      </w:r>
      <w:r>
        <w:rPr>
          <w:rFonts w:ascii="Times New Roman" w:hAnsi="Times New Roman" w:cs="Times New Roman"/>
          <w:sz w:val="28"/>
          <w:szCs w:val="28"/>
        </w:rPr>
        <w:t>нием депутатских полномочий.</w:t>
      </w:r>
    </w:p>
    <w:p w:rsidR="009C2749" w:rsidRPr="004C4FBA" w:rsidRDefault="009C2749" w:rsidP="009C2749">
      <w:pPr>
        <w:spacing w:after="0" w:line="360" w:lineRule="auto"/>
        <w:ind w:firstLine="709"/>
        <w:jc w:val="both"/>
        <w:rPr>
          <w:rFonts w:ascii="Times New Roman" w:hAnsi="Times New Roman" w:cs="Times New Roman"/>
          <w:sz w:val="28"/>
          <w:szCs w:val="28"/>
        </w:rPr>
      </w:pPr>
      <w:r w:rsidRPr="004C4FBA">
        <w:rPr>
          <w:rFonts w:ascii="Times New Roman" w:hAnsi="Times New Roman" w:cs="Times New Roman"/>
          <w:sz w:val="28"/>
          <w:szCs w:val="28"/>
        </w:rPr>
        <w:t>В составе депутатского корпуса – предприниматели, руководители крупных производств, сельхозпредприятий, доход которых, в основном, идет на модернизацию пр</w:t>
      </w:r>
      <w:r>
        <w:rPr>
          <w:rFonts w:ascii="Times New Roman" w:hAnsi="Times New Roman" w:cs="Times New Roman"/>
          <w:sz w:val="28"/>
          <w:szCs w:val="28"/>
        </w:rPr>
        <w:t xml:space="preserve">оизводства и развитие бизнеса. </w:t>
      </w:r>
    </w:p>
    <w:p w:rsidR="009C2749" w:rsidRDefault="009C2749" w:rsidP="009C2749">
      <w:pPr>
        <w:spacing w:after="0" w:line="360" w:lineRule="auto"/>
        <w:ind w:firstLine="709"/>
        <w:jc w:val="both"/>
        <w:rPr>
          <w:rFonts w:ascii="Times New Roman" w:hAnsi="Times New Roman" w:cs="Times New Roman"/>
          <w:sz w:val="28"/>
          <w:szCs w:val="28"/>
        </w:rPr>
      </w:pPr>
      <w:r w:rsidRPr="004C4FBA">
        <w:rPr>
          <w:rFonts w:ascii="Times New Roman" w:hAnsi="Times New Roman" w:cs="Times New Roman"/>
          <w:sz w:val="28"/>
          <w:szCs w:val="28"/>
        </w:rPr>
        <w:t>Все депутаты Законодательного Собрания в рамках исполнения депутатских полномочий занимаются благотворительной деятельностью</w:t>
      </w:r>
      <w:r w:rsidR="00CA3987" w:rsidRPr="00CA3987">
        <w:rPr>
          <w:rFonts w:ascii="Times New Roman" w:hAnsi="Times New Roman" w:cs="Times New Roman"/>
          <w:sz w:val="28"/>
          <w:szCs w:val="28"/>
        </w:rPr>
        <w:t>[</w:t>
      </w:r>
      <w:r w:rsidR="00CA3987">
        <w:rPr>
          <w:rFonts w:ascii="Times New Roman" w:hAnsi="Times New Roman" w:cs="Times New Roman"/>
          <w:sz w:val="28"/>
          <w:szCs w:val="28"/>
        </w:rPr>
        <w:t>25</w:t>
      </w:r>
      <w:r w:rsidR="00CA3987" w:rsidRPr="00CA3987">
        <w:rPr>
          <w:rFonts w:ascii="Times New Roman" w:hAnsi="Times New Roman" w:cs="Times New Roman"/>
          <w:sz w:val="28"/>
          <w:szCs w:val="28"/>
        </w:rPr>
        <w:t>]</w:t>
      </w:r>
      <w:r w:rsidRPr="004C4FBA">
        <w:rPr>
          <w:rFonts w:ascii="Times New Roman" w:hAnsi="Times New Roman" w:cs="Times New Roman"/>
          <w:sz w:val="28"/>
          <w:szCs w:val="28"/>
        </w:rPr>
        <w:t>.</w:t>
      </w:r>
    </w:p>
    <w:p w:rsidR="00A87BFF" w:rsidRDefault="00A87BFF" w:rsidP="00A87BFF">
      <w:pPr>
        <w:spacing w:after="0" w:line="360" w:lineRule="auto"/>
        <w:ind w:firstLine="709"/>
        <w:jc w:val="both"/>
        <w:rPr>
          <w:rFonts w:ascii="Times New Roman" w:hAnsi="Times New Roman" w:cs="Times New Roman"/>
          <w:sz w:val="28"/>
          <w:szCs w:val="28"/>
        </w:rPr>
      </w:pPr>
      <w:r w:rsidRPr="00E82186">
        <w:rPr>
          <w:rFonts w:ascii="Times New Roman" w:hAnsi="Times New Roman" w:cs="Times New Roman"/>
          <w:sz w:val="28"/>
          <w:szCs w:val="28"/>
        </w:rPr>
        <w:t>В соответствии с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в составе Законодательного Собрания функционируют депутатские объединен</w:t>
      </w:r>
      <w:r w:rsidR="008B26C6">
        <w:rPr>
          <w:rFonts w:ascii="Times New Roman" w:hAnsi="Times New Roman" w:cs="Times New Roman"/>
          <w:sz w:val="28"/>
          <w:szCs w:val="28"/>
        </w:rPr>
        <w:t>ия (фракции)</w:t>
      </w:r>
      <w:r w:rsidR="00CA3987" w:rsidRPr="00CA3987">
        <w:rPr>
          <w:rFonts w:ascii="Times New Roman" w:hAnsi="Times New Roman" w:cs="Times New Roman"/>
          <w:sz w:val="28"/>
          <w:szCs w:val="28"/>
        </w:rPr>
        <w:t>[</w:t>
      </w:r>
      <w:r w:rsidR="00CA3987">
        <w:rPr>
          <w:rFonts w:ascii="Times New Roman" w:hAnsi="Times New Roman" w:cs="Times New Roman"/>
          <w:sz w:val="28"/>
          <w:szCs w:val="28"/>
        </w:rPr>
        <w:t>1, ст.20</w:t>
      </w:r>
      <w:r w:rsidR="00CA3987" w:rsidRPr="00CA3987">
        <w:rPr>
          <w:rFonts w:ascii="Times New Roman" w:hAnsi="Times New Roman" w:cs="Times New Roman"/>
          <w:sz w:val="28"/>
          <w:szCs w:val="28"/>
        </w:rPr>
        <w:t>]</w:t>
      </w:r>
      <w:r w:rsidR="008B26C6">
        <w:rPr>
          <w:rFonts w:ascii="Times New Roman" w:hAnsi="Times New Roman" w:cs="Times New Roman"/>
          <w:sz w:val="28"/>
          <w:szCs w:val="28"/>
        </w:rPr>
        <w:t>.</w:t>
      </w:r>
    </w:p>
    <w:p w:rsidR="00A87BFF" w:rsidRDefault="00A87BFF" w:rsidP="0097325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В составе Законодательного Собрания Пензенской области действуют 2 фракции: «Единая Россия» и «КПРФ». </w:t>
      </w:r>
    </w:p>
    <w:p w:rsidR="00A87BFF" w:rsidRDefault="00A87BFF" w:rsidP="00A87BF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Сведения о составе фракций приведены в таблице</w:t>
      </w:r>
      <w:r w:rsidR="00CA3987">
        <w:rPr>
          <w:rFonts w:ascii="Times New Roman" w:hAnsi="Times New Roman" w:cs="Times New Roman"/>
          <w:sz w:val="28"/>
          <w:szCs w:val="28"/>
        </w:rPr>
        <w:t>14.</w:t>
      </w:r>
    </w:p>
    <w:p w:rsidR="007128D2" w:rsidRDefault="007128D2" w:rsidP="00A87BFF">
      <w:pPr>
        <w:spacing w:after="0" w:line="360" w:lineRule="auto"/>
        <w:ind w:firstLine="709"/>
        <w:jc w:val="both"/>
        <w:rPr>
          <w:rFonts w:ascii="Times New Roman" w:hAnsi="Times New Roman" w:cs="Times New Roman"/>
          <w:sz w:val="28"/>
          <w:szCs w:val="28"/>
        </w:rPr>
      </w:pPr>
    </w:p>
    <w:p w:rsidR="00A87BFF" w:rsidRPr="007128D2" w:rsidRDefault="00CA3987" w:rsidP="0051304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Таблица 14</w:t>
      </w:r>
      <w:r w:rsidR="007128D2">
        <w:rPr>
          <w:rFonts w:ascii="Times New Roman" w:hAnsi="Times New Roman" w:cs="Times New Roman"/>
          <w:sz w:val="28"/>
          <w:szCs w:val="28"/>
        </w:rPr>
        <w:t xml:space="preserve"> – Фракции в Законодательном Собрании Пензенской области</w:t>
      </w:r>
    </w:p>
    <w:tbl>
      <w:tblPr>
        <w:tblStyle w:val="a5"/>
        <w:tblW w:w="5000" w:type="pct"/>
        <w:tblLook w:val="04A0" w:firstRow="1" w:lastRow="0" w:firstColumn="1" w:lastColumn="0" w:noHBand="0" w:noVBand="1"/>
      </w:tblPr>
      <w:tblGrid>
        <w:gridCol w:w="3760"/>
        <w:gridCol w:w="6094"/>
      </w:tblGrid>
      <w:tr w:rsidR="00A87BFF" w:rsidRPr="003465F1" w:rsidTr="00600D38">
        <w:tc>
          <w:tcPr>
            <w:tcW w:w="1908" w:type="pct"/>
          </w:tcPr>
          <w:p w:rsidR="00A87BFF" w:rsidRPr="003465F1" w:rsidRDefault="00A87BFF" w:rsidP="00600D38">
            <w:pPr>
              <w:jc w:val="center"/>
              <w:rPr>
                <w:rFonts w:ascii="Times New Roman" w:hAnsi="Times New Roman" w:cs="Times New Roman"/>
                <w:sz w:val="28"/>
                <w:szCs w:val="28"/>
              </w:rPr>
            </w:pPr>
            <w:r w:rsidRPr="003465F1">
              <w:rPr>
                <w:rFonts w:ascii="Times New Roman" w:hAnsi="Times New Roman" w:cs="Times New Roman"/>
                <w:sz w:val="28"/>
                <w:szCs w:val="28"/>
              </w:rPr>
              <w:t>Руководитель фракции</w:t>
            </w:r>
          </w:p>
        </w:tc>
        <w:tc>
          <w:tcPr>
            <w:tcW w:w="3092" w:type="pct"/>
          </w:tcPr>
          <w:p w:rsidR="00A87BFF" w:rsidRPr="003465F1" w:rsidRDefault="00A87BFF" w:rsidP="00600D38">
            <w:pPr>
              <w:jc w:val="center"/>
              <w:rPr>
                <w:rFonts w:ascii="Times New Roman" w:hAnsi="Times New Roman" w:cs="Times New Roman"/>
                <w:sz w:val="28"/>
                <w:szCs w:val="28"/>
              </w:rPr>
            </w:pPr>
            <w:r w:rsidRPr="003465F1">
              <w:rPr>
                <w:rFonts w:ascii="Times New Roman" w:hAnsi="Times New Roman" w:cs="Times New Roman"/>
                <w:sz w:val="28"/>
                <w:szCs w:val="28"/>
              </w:rPr>
              <w:t>Численность фракции</w:t>
            </w:r>
          </w:p>
        </w:tc>
      </w:tr>
      <w:tr w:rsidR="00A87BFF" w:rsidRPr="003465F1" w:rsidTr="00600D38">
        <w:tc>
          <w:tcPr>
            <w:tcW w:w="5000" w:type="pct"/>
            <w:gridSpan w:val="2"/>
          </w:tcPr>
          <w:p w:rsidR="00A87BFF" w:rsidRPr="003465F1" w:rsidRDefault="00A87BFF" w:rsidP="00600D38">
            <w:pPr>
              <w:jc w:val="center"/>
              <w:rPr>
                <w:rFonts w:ascii="Times New Roman" w:hAnsi="Times New Roman" w:cs="Times New Roman"/>
                <w:b/>
                <w:sz w:val="28"/>
                <w:szCs w:val="28"/>
              </w:rPr>
            </w:pPr>
            <w:r w:rsidRPr="003465F1">
              <w:rPr>
                <w:rFonts w:ascii="Times New Roman" w:hAnsi="Times New Roman" w:cs="Times New Roman"/>
                <w:b/>
                <w:sz w:val="28"/>
                <w:szCs w:val="28"/>
              </w:rPr>
              <w:t>«Единая Россия»</w:t>
            </w:r>
          </w:p>
        </w:tc>
      </w:tr>
      <w:tr w:rsidR="00A87BFF" w:rsidRPr="003465F1" w:rsidTr="00600D38">
        <w:tc>
          <w:tcPr>
            <w:tcW w:w="1908" w:type="pct"/>
          </w:tcPr>
          <w:p w:rsidR="00A87BFF" w:rsidRPr="003465F1" w:rsidRDefault="00A87BFF" w:rsidP="00600D38">
            <w:pPr>
              <w:rPr>
                <w:rFonts w:ascii="Times New Roman" w:hAnsi="Times New Roman" w:cs="Times New Roman"/>
                <w:sz w:val="28"/>
                <w:szCs w:val="28"/>
              </w:rPr>
            </w:pPr>
            <w:r w:rsidRPr="003465F1">
              <w:rPr>
                <w:rFonts w:ascii="Times New Roman" w:hAnsi="Times New Roman" w:cs="Times New Roman"/>
                <w:sz w:val="28"/>
                <w:szCs w:val="28"/>
              </w:rPr>
              <w:t xml:space="preserve">Вадим Николаевич </w:t>
            </w:r>
            <w:proofErr w:type="spellStart"/>
            <w:r w:rsidRPr="003465F1">
              <w:rPr>
                <w:rFonts w:ascii="Times New Roman" w:hAnsi="Times New Roman" w:cs="Times New Roman"/>
                <w:sz w:val="28"/>
                <w:szCs w:val="28"/>
              </w:rPr>
              <w:t>Супиков</w:t>
            </w:r>
            <w:proofErr w:type="spellEnd"/>
          </w:p>
        </w:tc>
        <w:tc>
          <w:tcPr>
            <w:tcW w:w="3092" w:type="pct"/>
          </w:tcPr>
          <w:p w:rsidR="00A87BFF" w:rsidRPr="003465F1" w:rsidRDefault="00A87BFF" w:rsidP="00600D38">
            <w:pPr>
              <w:rPr>
                <w:rFonts w:ascii="Times New Roman" w:hAnsi="Times New Roman" w:cs="Times New Roman"/>
                <w:sz w:val="28"/>
                <w:szCs w:val="28"/>
              </w:rPr>
            </w:pPr>
            <w:r w:rsidRPr="003465F1">
              <w:rPr>
                <w:rFonts w:ascii="Times New Roman" w:hAnsi="Times New Roman" w:cs="Times New Roman"/>
                <w:sz w:val="28"/>
                <w:szCs w:val="28"/>
              </w:rPr>
              <w:t>34 депутата</w:t>
            </w:r>
          </w:p>
          <w:p w:rsidR="00A87BFF" w:rsidRPr="003465F1" w:rsidRDefault="00A87BFF" w:rsidP="00600D38">
            <w:pPr>
              <w:rPr>
                <w:rFonts w:ascii="Times New Roman" w:hAnsi="Times New Roman" w:cs="Times New Roman"/>
                <w:sz w:val="28"/>
                <w:szCs w:val="28"/>
              </w:rPr>
            </w:pPr>
            <w:r w:rsidRPr="003465F1">
              <w:rPr>
                <w:rFonts w:ascii="Times New Roman" w:hAnsi="Times New Roman" w:cs="Times New Roman"/>
                <w:sz w:val="28"/>
                <w:szCs w:val="28"/>
              </w:rPr>
              <w:t>16 — депутаты, избранные в составе областного списка кандидатов, выдвинутого партией «Единая Россия»</w:t>
            </w:r>
          </w:p>
          <w:p w:rsidR="00A87BFF" w:rsidRPr="003465F1" w:rsidRDefault="00A87BFF" w:rsidP="00600D38">
            <w:pPr>
              <w:rPr>
                <w:rFonts w:ascii="Times New Roman" w:hAnsi="Times New Roman" w:cs="Times New Roman"/>
                <w:sz w:val="28"/>
                <w:szCs w:val="28"/>
              </w:rPr>
            </w:pPr>
            <w:r w:rsidRPr="003465F1">
              <w:rPr>
                <w:rFonts w:ascii="Times New Roman" w:hAnsi="Times New Roman" w:cs="Times New Roman"/>
                <w:sz w:val="28"/>
                <w:szCs w:val="28"/>
              </w:rPr>
              <w:t>18 — депутаты, избранные по одномандатным избирательным округам</w:t>
            </w:r>
          </w:p>
        </w:tc>
      </w:tr>
      <w:tr w:rsidR="00A87BFF" w:rsidRPr="003465F1" w:rsidTr="00600D38">
        <w:tc>
          <w:tcPr>
            <w:tcW w:w="5000" w:type="pct"/>
            <w:gridSpan w:val="2"/>
          </w:tcPr>
          <w:p w:rsidR="00A87BFF" w:rsidRPr="003465F1" w:rsidRDefault="00A87BFF" w:rsidP="00600D38">
            <w:pPr>
              <w:jc w:val="center"/>
              <w:rPr>
                <w:rFonts w:ascii="Times New Roman" w:hAnsi="Times New Roman" w:cs="Times New Roman"/>
                <w:b/>
                <w:sz w:val="28"/>
                <w:szCs w:val="28"/>
              </w:rPr>
            </w:pPr>
            <w:r w:rsidRPr="003465F1">
              <w:rPr>
                <w:rFonts w:ascii="Times New Roman" w:hAnsi="Times New Roman" w:cs="Times New Roman"/>
                <w:b/>
                <w:sz w:val="28"/>
                <w:szCs w:val="28"/>
              </w:rPr>
              <w:t>«КПРФ»</w:t>
            </w:r>
          </w:p>
        </w:tc>
      </w:tr>
      <w:tr w:rsidR="00A87BFF" w:rsidRPr="003465F1" w:rsidTr="00600D38">
        <w:tc>
          <w:tcPr>
            <w:tcW w:w="1908" w:type="pct"/>
          </w:tcPr>
          <w:p w:rsidR="00A87BFF" w:rsidRPr="003465F1" w:rsidRDefault="00A87BFF" w:rsidP="00600D38">
            <w:pPr>
              <w:rPr>
                <w:rFonts w:ascii="Times New Roman" w:hAnsi="Times New Roman" w:cs="Times New Roman"/>
                <w:sz w:val="28"/>
                <w:szCs w:val="28"/>
              </w:rPr>
            </w:pPr>
            <w:r w:rsidRPr="003465F1">
              <w:rPr>
                <w:rFonts w:ascii="Times New Roman" w:hAnsi="Times New Roman" w:cs="Times New Roman"/>
                <w:sz w:val="28"/>
                <w:szCs w:val="28"/>
              </w:rPr>
              <w:t xml:space="preserve">Георгий Петрович </w:t>
            </w:r>
            <w:proofErr w:type="spellStart"/>
            <w:r w:rsidRPr="003465F1">
              <w:rPr>
                <w:rFonts w:ascii="Times New Roman" w:hAnsi="Times New Roman" w:cs="Times New Roman"/>
                <w:sz w:val="28"/>
                <w:szCs w:val="28"/>
              </w:rPr>
              <w:t>Камнев</w:t>
            </w:r>
            <w:proofErr w:type="spellEnd"/>
          </w:p>
        </w:tc>
        <w:tc>
          <w:tcPr>
            <w:tcW w:w="3092" w:type="pct"/>
          </w:tcPr>
          <w:p w:rsidR="00A87BFF" w:rsidRPr="003465F1" w:rsidRDefault="00A87BFF" w:rsidP="00600D38">
            <w:pPr>
              <w:rPr>
                <w:rFonts w:ascii="Times New Roman" w:hAnsi="Times New Roman" w:cs="Times New Roman"/>
                <w:sz w:val="28"/>
                <w:szCs w:val="28"/>
              </w:rPr>
            </w:pPr>
            <w:r w:rsidRPr="003465F1">
              <w:rPr>
                <w:rFonts w:ascii="Times New Roman" w:hAnsi="Times New Roman" w:cs="Times New Roman"/>
                <w:sz w:val="28"/>
                <w:szCs w:val="28"/>
              </w:rPr>
              <w:t>2 депутата, избранные в составе областного списка кандидатов, выдвинутого партией «КПРФ»</w:t>
            </w:r>
          </w:p>
        </w:tc>
      </w:tr>
    </w:tbl>
    <w:p w:rsidR="00A87BFF" w:rsidRDefault="00A87BFF" w:rsidP="00A87BFF">
      <w:pPr>
        <w:spacing w:after="0" w:line="360" w:lineRule="auto"/>
        <w:ind w:firstLine="709"/>
        <w:jc w:val="both"/>
        <w:rPr>
          <w:rFonts w:ascii="Times New Roman" w:hAnsi="Times New Roman" w:cs="Times New Roman"/>
          <w:sz w:val="28"/>
          <w:szCs w:val="28"/>
        </w:rPr>
      </w:pPr>
    </w:p>
    <w:p w:rsidR="00F946B7" w:rsidRDefault="002D5E39" w:rsidP="00F946B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Депутатом Законодательного Собрания Пензенской области с самым </w:t>
      </w:r>
      <w:r w:rsidR="0028332F">
        <w:rPr>
          <w:rFonts w:ascii="Times New Roman" w:hAnsi="Times New Roman" w:cs="Times New Roman"/>
          <w:sz w:val="28"/>
          <w:szCs w:val="28"/>
        </w:rPr>
        <w:t xml:space="preserve">высоким </w:t>
      </w:r>
      <w:r w:rsidR="0062035E">
        <w:rPr>
          <w:rFonts w:ascii="Times New Roman" w:hAnsi="Times New Roman" w:cs="Times New Roman"/>
          <w:sz w:val="28"/>
          <w:szCs w:val="28"/>
        </w:rPr>
        <w:t>доходом за 2016</w:t>
      </w:r>
      <w:r>
        <w:rPr>
          <w:rFonts w:ascii="Times New Roman" w:hAnsi="Times New Roman" w:cs="Times New Roman"/>
          <w:sz w:val="28"/>
          <w:szCs w:val="28"/>
        </w:rPr>
        <w:t xml:space="preserve"> год является </w:t>
      </w:r>
      <w:r w:rsidRPr="002D5E39">
        <w:rPr>
          <w:rFonts w:ascii="Times New Roman" w:hAnsi="Times New Roman" w:cs="Times New Roman"/>
          <w:b/>
          <w:sz w:val="28"/>
          <w:szCs w:val="28"/>
        </w:rPr>
        <w:t>Федор Викторович Тощев</w:t>
      </w:r>
      <w:r>
        <w:rPr>
          <w:rFonts w:ascii="Times New Roman" w:hAnsi="Times New Roman" w:cs="Times New Roman"/>
          <w:sz w:val="28"/>
          <w:szCs w:val="28"/>
        </w:rPr>
        <w:t xml:space="preserve">. </w:t>
      </w:r>
    </w:p>
    <w:p w:rsidR="00F946B7" w:rsidRPr="00F946B7" w:rsidRDefault="00F946B7" w:rsidP="000465C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Ф.В. Тощев р</w:t>
      </w:r>
      <w:r w:rsidRPr="00F946B7">
        <w:rPr>
          <w:rFonts w:ascii="Times New Roman" w:hAnsi="Times New Roman" w:cs="Times New Roman"/>
          <w:sz w:val="28"/>
          <w:szCs w:val="28"/>
        </w:rPr>
        <w:t>одился</w:t>
      </w:r>
      <w:r w:rsidR="000465CE">
        <w:rPr>
          <w:rFonts w:ascii="Times New Roman" w:hAnsi="Times New Roman" w:cs="Times New Roman"/>
          <w:sz w:val="28"/>
          <w:szCs w:val="28"/>
        </w:rPr>
        <w:t xml:space="preserve"> 2 октября 1979 в городе Пензе.</w:t>
      </w:r>
    </w:p>
    <w:p w:rsidR="00F946B7" w:rsidRPr="00F946B7" w:rsidRDefault="00F946B7" w:rsidP="00F946B7">
      <w:pPr>
        <w:spacing w:after="0" w:line="360" w:lineRule="auto"/>
        <w:ind w:firstLine="709"/>
        <w:jc w:val="both"/>
        <w:rPr>
          <w:rFonts w:ascii="Times New Roman" w:hAnsi="Times New Roman" w:cs="Times New Roman"/>
          <w:sz w:val="28"/>
          <w:szCs w:val="28"/>
        </w:rPr>
      </w:pPr>
      <w:r w:rsidRPr="00F946B7">
        <w:rPr>
          <w:rFonts w:ascii="Times New Roman" w:hAnsi="Times New Roman" w:cs="Times New Roman"/>
          <w:sz w:val="28"/>
          <w:szCs w:val="28"/>
        </w:rPr>
        <w:t>Образование высшее — в 2002 году окончил Пензенский государственный университет по специальности «Экономик</w:t>
      </w:r>
      <w:r>
        <w:rPr>
          <w:rFonts w:ascii="Times New Roman" w:hAnsi="Times New Roman" w:cs="Times New Roman"/>
          <w:sz w:val="28"/>
          <w:szCs w:val="28"/>
        </w:rPr>
        <w:t>а и управление на предприятии».</w:t>
      </w:r>
    </w:p>
    <w:p w:rsidR="00F946B7" w:rsidRPr="00F946B7" w:rsidRDefault="00F946B7" w:rsidP="00F946B7">
      <w:pPr>
        <w:spacing w:after="0" w:line="360" w:lineRule="auto"/>
        <w:ind w:firstLine="709"/>
        <w:jc w:val="both"/>
        <w:rPr>
          <w:rFonts w:ascii="Times New Roman" w:hAnsi="Times New Roman" w:cs="Times New Roman"/>
          <w:sz w:val="28"/>
          <w:szCs w:val="28"/>
        </w:rPr>
      </w:pPr>
      <w:r w:rsidRPr="00F946B7">
        <w:rPr>
          <w:rFonts w:ascii="Times New Roman" w:hAnsi="Times New Roman" w:cs="Times New Roman"/>
          <w:sz w:val="28"/>
          <w:szCs w:val="28"/>
        </w:rPr>
        <w:t>В настоящее время работает в сфере строит</w:t>
      </w:r>
      <w:r>
        <w:rPr>
          <w:rFonts w:ascii="Times New Roman" w:hAnsi="Times New Roman" w:cs="Times New Roman"/>
          <w:sz w:val="28"/>
          <w:szCs w:val="28"/>
        </w:rPr>
        <w:t>ельства в ОАО «СКМ Инжиниринг».</w:t>
      </w:r>
    </w:p>
    <w:p w:rsidR="00F946B7" w:rsidRPr="00F946B7" w:rsidRDefault="00F946B7" w:rsidP="00F946B7">
      <w:pPr>
        <w:spacing w:after="0" w:line="360" w:lineRule="auto"/>
        <w:ind w:firstLine="709"/>
        <w:jc w:val="both"/>
        <w:rPr>
          <w:rFonts w:ascii="Times New Roman" w:hAnsi="Times New Roman" w:cs="Times New Roman"/>
          <w:sz w:val="28"/>
          <w:szCs w:val="28"/>
        </w:rPr>
      </w:pPr>
      <w:r w:rsidRPr="00F946B7">
        <w:rPr>
          <w:rFonts w:ascii="Times New Roman" w:hAnsi="Times New Roman" w:cs="Times New Roman"/>
          <w:sz w:val="28"/>
          <w:szCs w:val="28"/>
        </w:rPr>
        <w:t>Награжден орденом и медалью «За заслуги в развитии строительной отрасли», присвоено звание «Заслуженный строитель П</w:t>
      </w:r>
      <w:r>
        <w:rPr>
          <w:rFonts w:ascii="Times New Roman" w:hAnsi="Times New Roman" w:cs="Times New Roman"/>
          <w:sz w:val="28"/>
          <w:szCs w:val="28"/>
        </w:rPr>
        <w:t>ензенской области».</w:t>
      </w:r>
    </w:p>
    <w:p w:rsidR="00F946B7" w:rsidRDefault="00F946B7" w:rsidP="00F946B7">
      <w:pPr>
        <w:spacing w:after="0" w:line="360" w:lineRule="auto"/>
        <w:ind w:firstLine="709"/>
        <w:jc w:val="both"/>
        <w:rPr>
          <w:rFonts w:ascii="Times New Roman" w:hAnsi="Times New Roman" w:cs="Times New Roman"/>
          <w:sz w:val="28"/>
          <w:szCs w:val="28"/>
        </w:rPr>
      </w:pPr>
      <w:r w:rsidRPr="00F946B7">
        <w:rPr>
          <w:rFonts w:ascii="Times New Roman" w:hAnsi="Times New Roman" w:cs="Times New Roman"/>
          <w:sz w:val="28"/>
          <w:szCs w:val="28"/>
        </w:rPr>
        <w:t xml:space="preserve">14 октября 2012 года </w:t>
      </w:r>
      <w:proofErr w:type="gramStart"/>
      <w:r w:rsidRPr="00F946B7">
        <w:rPr>
          <w:rFonts w:ascii="Times New Roman" w:hAnsi="Times New Roman" w:cs="Times New Roman"/>
          <w:sz w:val="28"/>
          <w:szCs w:val="28"/>
        </w:rPr>
        <w:t>избран</w:t>
      </w:r>
      <w:proofErr w:type="gramEnd"/>
      <w:r w:rsidRPr="00F946B7">
        <w:rPr>
          <w:rFonts w:ascii="Times New Roman" w:hAnsi="Times New Roman" w:cs="Times New Roman"/>
          <w:sz w:val="28"/>
          <w:szCs w:val="28"/>
        </w:rPr>
        <w:t xml:space="preserve"> депутатом Законодательного Собрания пятого созыва от </w:t>
      </w:r>
      <w:r>
        <w:rPr>
          <w:rFonts w:ascii="Times New Roman" w:hAnsi="Times New Roman" w:cs="Times New Roman"/>
          <w:sz w:val="28"/>
          <w:szCs w:val="28"/>
        </w:rPr>
        <w:t>п</w:t>
      </w:r>
      <w:r w:rsidRPr="00F946B7">
        <w:rPr>
          <w:rFonts w:ascii="Times New Roman" w:hAnsi="Times New Roman" w:cs="Times New Roman"/>
          <w:sz w:val="28"/>
          <w:szCs w:val="28"/>
        </w:rPr>
        <w:t>артии «</w:t>
      </w:r>
      <w:r>
        <w:rPr>
          <w:rFonts w:ascii="Times New Roman" w:hAnsi="Times New Roman" w:cs="Times New Roman"/>
          <w:sz w:val="28"/>
          <w:szCs w:val="28"/>
        </w:rPr>
        <w:t>Единая Россия</w:t>
      </w:r>
      <w:r w:rsidRPr="00F946B7">
        <w:rPr>
          <w:rFonts w:ascii="Times New Roman" w:hAnsi="Times New Roman" w:cs="Times New Roman"/>
          <w:sz w:val="28"/>
          <w:szCs w:val="28"/>
        </w:rPr>
        <w:t>». Член комитета по государственному строительству и вопросам местного самоуправления. Входит в состав фракции «Единая Россия» в Законодательном Собрании Пензенской области</w:t>
      </w:r>
      <w:r w:rsidR="00A72CC5" w:rsidRPr="00A72CC5">
        <w:rPr>
          <w:rFonts w:ascii="Times New Roman" w:hAnsi="Times New Roman" w:cs="Times New Roman"/>
          <w:sz w:val="28"/>
          <w:szCs w:val="28"/>
        </w:rPr>
        <w:t>[</w:t>
      </w:r>
      <w:r w:rsidR="00A72CC5">
        <w:rPr>
          <w:rFonts w:ascii="Times New Roman" w:hAnsi="Times New Roman" w:cs="Times New Roman"/>
          <w:sz w:val="28"/>
          <w:szCs w:val="28"/>
        </w:rPr>
        <w:t>25</w:t>
      </w:r>
      <w:r w:rsidR="00A72CC5" w:rsidRPr="00A72CC5">
        <w:rPr>
          <w:rFonts w:ascii="Times New Roman" w:hAnsi="Times New Roman" w:cs="Times New Roman"/>
          <w:sz w:val="28"/>
          <w:szCs w:val="28"/>
        </w:rPr>
        <w:t>]</w:t>
      </w:r>
      <w:r w:rsidRPr="00F946B7">
        <w:rPr>
          <w:rFonts w:ascii="Times New Roman" w:hAnsi="Times New Roman" w:cs="Times New Roman"/>
          <w:sz w:val="28"/>
          <w:szCs w:val="28"/>
        </w:rPr>
        <w:t>.</w:t>
      </w:r>
    </w:p>
    <w:p w:rsidR="009C2749" w:rsidRDefault="00F946B7" w:rsidP="00F946B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Его доход составил </w:t>
      </w:r>
      <w:r w:rsidRPr="00F946B7">
        <w:rPr>
          <w:rFonts w:ascii="Times New Roman" w:hAnsi="Times New Roman" w:cs="Times New Roman"/>
          <w:b/>
          <w:sz w:val="28"/>
          <w:szCs w:val="28"/>
        </w:rPr>
        <w:t>172 441 209 руб.</w:t>
      </w:r>
      <w:r>
        <w:rPr>
          <w:rFonts w:ascii="Times New Roman" w:hAnsi="Times New Roman" w:cs="Times New Roman"/>
          <w:sz w:val="28"/>
          <w:szCs w:val="28"/>
        </w:rPr>
        <w:t xml:space="preserve"> В его собственности Автоприцеп </w:t>
      </w:r>
      <w:r w:rsidRPr="00F946B7">
        <w:rPr>
          <w:rFonts w:ascii="Times New Roman" w:hAnsi="Times New Roman" w:cs="Times New Roman"/>
          <w:sz w:val="28"/>
          <w:szCs w:val="28"/>
        </w:rPr>
        <w:t>МЗСА 821700</w:t>
      </w:r>
      <w:r>
        <w:rPr>
          <w:rFonts w:ascii="Times New Roman" w:hAnsi="Times New Roman" w:cs="Times New Roman"/>
          <w:sz w:val="28"/>
          <w:szCs w:val="28"/>
        </w:rPr>
        <w:t xml:space="preserve">, </w:t>
      </w:r>
      <w:proofErr w:type="spellStart"/>
      <w:r w:rsidRPr="00F946B7">
        <w:rPr>
          <w:rFonts w:ascii="Times New Roman" w:hAnsi="Times New Roman" w:cs="Times New Roman"/>
          <w:sz w:val="28"/>
          <w:szCs w:val="28"/>
        </w:rPr>
        <w:t>Автоприцеп</w:t>
      </w:r>
      <w:proofErr w:type="gramStart"/>
      <w:r w:rsidRPr="00F946B7">
        <w:rPr>
          <w:rFonts w:ascii="Times New Roman" w:hAnsi="Times New Roman" w:cs="Times New Roman"/>
          <w:sz w:val="28"/>
          <w:szCs w:val="28"/>
        </w:rPr>
        <w:t>HOBBY</w:t>
      </w:r>
      <w:proofErr w:type="spellEnd"/>
      <w:proofErr w:type="gramEnd"/>
      <w:r w:rsidRPr="00F946B7">
        <w:rPr>
          <w:rFonts w:ascii="Times New Roman" w:hAnsi="Times New Roman" w:cs="Times New Roman"/>
          <w:sz w:val="28"/>
          <w:szCs w:val="28"/>
        </w:rPr>
        <w:t xml:space="preserve"> HOВA-2006.P6</w:t>
      </w:r>
      <w:r>
        <w:rPr>
          <w:rFonts w:ascii="Times New Roman" w:hAnsi="Times New Roman" w:cs="Times New Roman"/>
          <w:sz w:val="28"/>
          <w:szCs w:val="28"/>
        </w:rPr>
        <w:t xml:space="preserve"> и несколько объектов в </w:t>
      </w:r>
      <w:r>
        <w:rPr>
          <w:rFonts w:ascii="Times New Roman" w:hAnsi="Times New Roman" w:cs="Times New Roman"/>
          <w:sz w:val="28"/>
          <w:szCs w:val="28"/>
        </w:rPr>
        <w:lastRenderedPageBreak/>
        <w:t xml:space="preserve">пользовании. Доход его супруги составил 10 725 097 руб. В ее собственности квартира (39,3 </w:t>
      </w:r>
      <w:proofErr w:type="spellStart"/>
      <w:r>
        <w:rPr>
          <w:rFonts w:ascii="Times New Roman" w:hAnsi="Times New Roman" w:cs="Times New Roman"/>
          <w:sz w:val="28"/>
          <w:szCs w:val="28"/>
        </w:rPr>
        <w:t>кв.м</w:t>
      </w:r>
      <w:proofErr w:type="spellEnd"/>
      <w:r>
        <w:rPr>
          <w:rFonts w:ascii="Times New Roman" w:hAnsi="Times New Roman" w:cs="Times New Roman"/>
          <w:sz w:val="28"/>
          <w:szCs w:val="28"/>
        </w:rPr>
        <w:t xml:space="preserve">.), а также несколько объектов в пользовании у супруги и несовершеннолетних детей. </w:t>
      </w:r>
    </w:p>
    <w:p w:rsidR="002F2740" w:rsidRDefault="002F2740" w:rsidP="00F946B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Его доход почти в тысячу раз превысил средний доход населения. </w:t>
      </w:r>
    </w:p>
    <w:p w:rsidR="000465CE" w:rsidRDefault="000465CE" w:rsidP="00F946B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Однако и доходы лидирующих действующих фигур Законодательного Собрания Пензенской области составили несколько </w:t>
      </w:r>
      <w:proofErr w:type="spellStart"/>
      <w:r>
        <w:rPr>
          <w:rFonts w:ascii="Times New Roman" w:hAnsi="Times New Roman" w:cs="Times New Roman"/>
          <w:sz w:val="28"/>
          <w:szCs w:val="28"/>
        </w:rPr>
        <w:t>милионов</w:t>
      </w:r>
      <w:proofErr w:type="spellEnd"/>
      <w:r>
        <w:rPr>
          <w:rFonts w:ascii="Times New Roman" w:hAnsi="Times New Roman" w:cs="Times New Roman"/>
          <w:sz w:val="28"/>
          <w:szCs w:val="28"/>
        </w:rPr>
        <w:t xml:space="preserve"> руб., что </w:t>
      </w:r>
      <w:proofErr w:type="gramStart"/>
      <w:r>
        <w:rPr>
          <w:rFonts w:ascii="Times New Roman" w:hAnsi="Times New Roman" w:cs="Times New Roman"/>
          <w:sz w:val="28"/>
          <w:szCs w:val="28"/>
        </w:rPr>
        <w:t>также</w:t>
      </w:r>
      <w:proofErr w:type="gramEnd"/>
      <w:r>
        <w:rPr>
          <w:rFonts w:ascii="Times New Roman" w:hAnsi="Times New Roman" w:cs="Times New Roman"/>
          <w:sz w:val="28"/>
          <w:szCs w:val="28"/>
        </w:rPr>
        <w:t xml:space="preserve"> несомненно говорит о высоком материальном и классовом превосходстве руководящего слоя над населением региона.</w:t>
      </w:r>
    </w:p>
    <w:p w:rsidR="0097325F" w:rsidRDefault="0097325F" w:rsidP="00F946B7">
      <w:pPr>
        <w:spacing w:after="0" w:line="360" w:lineRule="auto"/>
        <w:ind w:firstLine="709"/>
        <w:jc w:val="both"/>
        <w:rPr>
          <w:rFonts w:ascii="Times New Roman" w:hAnsi="Times New Roman" w:cs="Times New Roman"/>
          <w:sz w:val="28"/>
          <w:szCs w:val="28"/>
        </w:rPr>
      </w:pPr>
    </w:p>
    <w:p w:rsidR="00C81AEC" w:rsidRDefault="00C81AEC" w:rsidP="00F946B7">
      <w:pPr>
        <w:spacing w:after="0" w:line="360" w:lineRule="auto"/>
        <w:ind w:firstLine="709"/>
        <w:jc w:val="both"/>
        <w:rPr>
          <w:rFonts w:ascii="Times New Roman" w:hAnsi="Times New Roman" w:cs="Times New Roman"/>
          <w:sz w:val="28"/>
          <w:szCs w:val="28"/>
        </w:rPr>
      </w:pPr>
    </w:p>
    <w:p w:rsidR="006F313F" w:rsidRPr="00723878" w:rsidRDefault="006F313F" w:rsidP="006F313F">
      <w:pPr>
        <w:spacing w:after="0" w:line="360" w:lineRule="auto"/>
        <w:ind w:firstLine="709"/>
        <w:jc w:val="both"/>
        <w:rPr>
          <w:rFonts w:ascii="Times New Roman" w:hAnsi="Times New Roman" w:cs="Times New Roman"/>
          <w:b/>
          <w:sz w:val="28"/>
          <w:szCs w:val="28"/>
        </w:rPr>
      </w:pPr>
      <w:r w:rsidRPr="00723878">
        <w:rPr>
          <w:rFonts w:ascii="Times New Roman" w:hAnsi="Times New Roman" w:cs="Times New Roman"/>
          <w:b/>
          <w:sz w:val="28"/>
          <w:szCs w:val="28"/>
        </w:rPr>
        <w:t xml:space="preserve">2.3 </w:t>
      </w:r>
      <w:r w:rsidR="0097325F" w:rsidRPr="00723878">
        <w:rPr>
          <w:rFonts w:ascii="Times New Roman" w:hAnsi="Times New Roman" w:cs="Times New Roman"/>
          <w:b/>
          <w:sz w:val="28"/>
          <w:szCs w:val="28"/>
        </w:rPr>
        <w:t xml:space="preserve">Высший исполнительный орган – </w:t>
      </w:r>
      <w:r w:rsidRPr="00723878">
        <w:rPr>
          <w:rFonts w:ascii="Times New Roman" w:hAnsi="Times New Roman" w:cs="Times New Roman"/>
          <w:b/>
          <w:sz w:val="28"/>
          <w:szCs w:val="28"/>
        </w:rPr>
        <w:t>Правительство Пензенской области</w:t>
      </w:r>
    </w:p>
    <w:p w:rsidR="006F313F" w:rsidRDefault="006F313F" w:rsidP="006F313F">
      <w:pPr>
        <w:spacing w:after="0" w:line="360" w:lineRule="auto"/>
        <w:ind w:firstLine="709"/>
        <w:jc w:val="both"/>
        <w:rPr>
          <w:rFonts w:ascii="Times New Roman" w:hAnsi="Times New Roman" w:cs="Times New Roman"/>
          <w:b/>
          <w:sz w:val="28"/>
          <w:szCs w:val="28"/>
        </w:rPr>
      </w:pPr>
    </w:p>
    <w:p w:rsidR="006F313F" w:rsidRDefault="006F313F" w:rsidP="006F313F">
      <w:pPr>
        <w:spacing w:after="0" w:line="360" w:lineRule="auto"/>
        <w:ind w:firstLine="709"/>
        <w:jc w:val="both"/>
        <w:rPr>
          <w:rFonts w:ascii="Times New Roman" w:hAnsi="Times New Roman" w:cs="Times New Roman"/>
          <w:b/>
          <w:sz w:val="28"/>
          <w:szCs w:val="28"/>
        </w:rPr>
      </w:pPr>
    </w:p>
    <w:p w:rsidR="006F313F" w:rsidRPr="00424B69" w:rsidRDefault="006F313F" w:rsidP="00CE5E1B">
      <w:pPr>
        <w:spacing w:after="0" w:line="360" w:lineRule="auto"/>
        <w:ind w:firstLine="709"/>
        <w:jc w:val="both"/>
        <w:rPr>
          <w:rFonts w:ascii="Times New Roman" w:hAnsi="Times New Roman" w:cs="Times New Roman"/>
          <w:sz w:val="28"/>
          <w:szCs w:val="28"/>
        </w:rPr>
      </w:pPr>
      <w:r w:rsidRPr="00424B69">
        <w:rPr>
          <w:rFonts w:ascii="Times New Roman" w:hAnsi="Times New Roman" w:cs="Times New Roman"/>
          <w:sz w:val="28"/>
          <w:szCs w:val="28"/>
        </w:rPr>
        <w:t>Правительство Пензенской области является высшим постоянно действующим исполнительным органом государственной власти Пензенской области и возглавляет иные органы исполнительной власти Пензенской области</w:t>
      </w:r>
      <w:r w:rsidR="0054277A" w:rsidRPr="0054277A">
        <w:rPr>
          <w:rFonts w:ascii="Times New Roman" w:hAnsi="Times New Roman" w:cs="Times New Roman"/>
          <w:sz w:val="28"/>
          <w:szCs w:val="28"/>
        </w:rPr>
        <w:t>[</w:t>
      </w:r>
      <w:r w:rsidR="0054277A">
        <w:rPr>
          <w:rFonts w:ascii="Times New Roman" w:hAnsi="Times New Roman" w:cs="Times New Roman"/>
          <w:sz w:val="28"/>
          <w:szCs w:val="28"/>
        </w:rPr>
        <w:t>1, ст.41</w:t>
      </w:r>
      <w:r w:rsidR="0054277A" w:rsidRPr="0054277A">
        <w:rPr>
          <w:rFonts w:ascii="Times New Roman" w:hAnsi="Times New Roman" w:cs="Times New Roman"/>
          <w:sz w:val="28"/>
          <w:szCs w:val="28"/>
        </w:rPr>
        <w:t>]</w:t>
      </w:r>
      <w:r w:rsidRPr="00424B69">
        <w:rPr>
          <w:rFonts w:ascii="Times New Roman" w:hAnsi="Times New Roman" w:cs="Times New Roman"/>
          <w:sz w:val="28"/>
          <w:szCs w:val="28"/>
        </w:rPr>
        <w:t xml:space="preserve">. </w:t>
      </w:r>
    </w:p>
    <w:p w:rsidR="006F313F" w:rsidRDefault="006F313F" w:rsidP="006F313F">
      <w:pPr>
        <w:spacing w:after="0" w:line="360" w:lineRule="auto"/>
        <w:ind w:firstLine="709"/>
        <w:jc w:val="both"/>
        <w:rPr>
          <w:rFonts w:ascii="Times New Roman" w:hAnsi="Times New Roman" w:cs="Times New Roman"/>
          <w:sz w:val="28"/>
          <w:szCs w:val="28"/>
        </w:rPr>
      </w:pPr>
      <w:r w:rsidRPr="00424B69">
        <w:rPr>
          <w:rFonts w:ascii="Times New Roman" w:hAnsi="Times New Roman" w:cs="Times New Roman"/>
          <w:sz w:val="28"/>
          <w:szCs w:val="28"/>
        </w:rPr>
        <w:t>Правительство Пензенской области по вопросам соблюдения и исполнения законов Пензенской области, исполнения бюджета Пензенской области, соблюдения установленного порядка управления и распоряжения собственностью Пензенской области подотчетно Законодательному Собранию Пензенской области.</w:t>
      </w:r>
    </w:p>
    <w:p w:rsidR="006F313F" w:rsidRPr="00424B69" w:rsidRDefault="006F313F" w:rsidP="00CE5E1B">
      <w:pPr>
        <w:spacing w:after="0" w:line="360" w:lineRule="auto"/>
        <w:ind w:firstLine="709"/>
        <w:jc w:val="both"/>
        <w:rPr>
          <w:rFonts w:ascii="Times New Roman" w:hAnsi="Times New Roman" w:cs="Times New Roman"/>
          <w:sz w:val="28"/>
          <w:szCs w:val="28"/>
        </w:rPr>
      </w:pPr>
      <w:proofErr w:type="gramStart"/>
      <w:r w:rsidRPr="00424B69">
        <w:rPr>
          <w:rFonts w:ascii="Times New Roman" w:hAnsi="Times New Roman" w:cs="Times New Roman"/>
          <w:sz w:val="28"/>
          <w:szCs w:val="28"/>
        </w:rPr>
        <w:t xml:space="preserve">Правительство Пензенской области состоит из членов Правительства Пензенской области — Вице-губернатора Пензенской области, Председателя Правительства Пензенской области, первого заместителя (первых заместителей) Председателя Правительства Пензенской области, заместителей Председателя Правительства Пензенской области, руководителя аппарата Губернатора и Правительства Пензенской области, министров Пензенской области, а также руководителей иных исполнительных органов </w:t>
      </w:r>
      <w:r w:rsidRPr="00424B69">
        <w:rPr>
          <w:rFonts w:ascii="Times New Roman" w:hAnsi="Times New Roman" w:cs="Times New Roman"/>
          <w:sz w:val="28"/>
          <w:szCs w:val="28"/>
        </w:rPr>
        <w:lastRenderedPageBreak/>
        <w:t xml:space="preserve">государственной власти Пензенской области по решению Губернатора Пензенской области.  </w:t>
      </w:r>
      <w:proofErr w:type="gramEnd"/>
    </w:p>
    <w:p w:rsidR="006F313F" w:rsidRPr="00424B69" w:rsidRDefault="006F313F" w:rsidP="006F313F">
      <w:pPr>
        <w:spacing w:after="0" w:line="360" w:lineRule="auto"/>
        <w:ind w:firstLine="709"/>
        <w:jc w:val="both"/>
        <w:rPr>
          <w:rFonts w:ascii="Times New Roman" w:hAnsi="Times New Roman" w:cs="Times New Roman"/>
          <w:sz w:val="28"/>
          <w:szCs w:val="28"/>
        </w:rPr>
      </w:pPr>
      <w:r w:rsidRPr="00424B69">
        <w:rPr>
          <w:rFonts w:ascii="Times New Roman" w:hAnsi="Times New Roman" w:cs="Times New Roman"/>
          <w:sz w:val="28"/>
          <w:szCs w:val="28"/>
        </w:rPr>
        <w:t xml:space="preserve">Правительство Пензенской области действует в пределах срока полномочий Губернатора Пензенской области и слагает свои полномочия перед вновь избранным Губернатором Пензенской области. </w:t>
      </w:r>
    </w:p>
    <w:p w:rsidR="006F313F" w:rsidRPr="00424B69" w:rsidRDefault="006F313F" w:rsidP="006F313F">
      <w:pPr>
        <w:spacing w:after="0" w:line="360" w:lineRule="auto"/>
        <w:ind w:firstLine="709"/>
        <w:jc w:val="both"/>
        <w:rPr>
          <w:rFonts w:ascii="Times New Roman" w:hAnsi="Times New Roman" w:cs="Times New Roman"/>
          <w:sz w:val="28"/>
          <w:szCs w:val="28"/>
        </w:rPr>
      </w:pPr>
      <w:r w:rsidRPr="00424B69">
        <w:rPr>
          <w:rFonts w:ascii="Times New Roman" w:hAnsi="Times New Roman" w:cs="Times New Roman"/>
          <w:sz w:val="28"/>
          <w:szCs w:val="28"/>
        </w:rPr>
        <w:t>Деятельностью Правительства Пензенской области руководит Губернатор Пензенской области</w:t>
      </w:r>
      <w:r w:rsidR="0054277A" w:rsidRPr="0054277A">
        <w:rPr>
          <w:rFonts w:ascii="Times New Roman" w:hAnsi="Times New Roman" w:cs="Times New Roman"/>
          <w:sz w:val="28"/>
          <w:szCs w:val="28"/>
        </w:rPr>
        <w:t>[</w:t>
      </w:r>
      <w:r w:rsidR="0054277A">
        <w:rPr>
          <w:rFonts w:ascii="Times New Roman" w:hAnsi="Times New Roman" w:cs="Times New Roman"/>
          <w:sz w:val="28"/>
          <w:szCs w:val="28"/>
        </w:rPr>
        <w:t>1, ст.42</w:t>
      </w:r>
      <w:r w:rsidR="0054277A" w:rsidRPr="0054277A">
        <w:rPr>
          <w:rFonts w:ascii="Times New Roman" w:hAnsi="Times New Roman" w:cs="Times New Roman"/>
          <w:sz w:val="28"/>
          <w:szCs w:val="28"/>
        </w:rPr>
        <w:t>]</w:t>
      </w:r>
      <w:r w:rsidRPr="00424B69">
        <w:rPr>
          <w:rFonts w:ascii="Times New Roman" w:hAnsi="Times New Roman" w:cs="Times New Roman"/>
          <w:sz w:val="28"/>
          <w:szCs w:val="28"/>
        </w:rPr>
        <w:t xml:space="preserve">. </w:t>
      </w:r>
    </w:p>
    <w:p w:rsidR="007128D2" w:rsidRDefault="00112878" w:rsidP="00CE5E1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Структура Правительства Пензенской области представлена на рисунке</w:t>
      </w:r>
      <w:r w:rsidR="00C01B31">
        <w:rPr>
          <w:rFonts w:ascii="Times New Roman" w:hAnsi="Times New Roman" w:cs="Times New Roman"/>
          <w:sz w:val="28"/>
          <w:szCs w:val="28"/>
        </w:rPr>
        <w:t xml:space="preserve"> 10.</w:t>
      </w:r>
    </w:p>
    <w:p w:rsidR="00C01B31" w:rsidRDefault="00C01B31" w:rsidP="00CE5E1B">
      <w:pPr>
        <w:spacing w:after="0" w:line="360" w:lineRule="auto"/>
        <w:ind w:firstLine="709"/>
        <w:jc w:val="both"/>
        <w:rPr>
          <w:rFonts w:ascii="Times New Roman" w:hAnsi="Times New Roman" w:cs="Times New Roman"/>
          <w:sz w:val="28"/>
          <w:szCs w:val="28"/>
        </w:rPr>
      </w:pPr>
    </w:p>
    <w:p w:rsidR="00112878" w:rsidRDefault="00845197" w:rsidP="004C4786">
      <w:pPr>
        <w:spacing w:after="0" w:line="240" w:lineRule="auto"/>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6219825" cy="3289199"/>
            <wp:effectExtent l="0" t="0" r="0" b="698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равительство.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235149" cy="3297303"/>
                    </a:xfrm>
                    <a:prstGeom prst="rect">
                      <a:avLst/>
                    </a:prstGeom>
                  </pic:spPr>
                </pic:pic>
              </a:graphicData>
            </a:graphic>
          </wp:inline>
        </w:drawing>
      </w:r>
    </w:p>
    <w:p w:rsidR="006F313F" w:rsidRPr="007128D2" w:rsidRDefault="006F313F" w:rsidP="007128D2">
      <w:pPr>
        <w:spacing w:after="0" w:line="360" w:lineRule="auto"/>
        <w:ind w:firstLine="709"/>
        <w:jc w:val="center"/>
        <w:rPr>
          <w:rFonts w:ascii="Times New Roman" w:hAnsi="Times New Roman" w:cs="Times New Roman"/>
          <w:sz w:val="28"/>
          <w:szCs w:val="28"/>
        </w:rPr>
      </w:pPr>
    </w:p>
    <w:p w:rsidR="007128D2" w:rsidRPr="007128D2" w:rsidRDefault="00C01B31" w:rsidP="007128D2">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Рисунок 10</w:t>
      </w:r>
      <w:r w:rsidR="007128D2" w:rsidRPr="007128D2">
        <w:rPr>
          <w:rFonts w:ascii="Times New Roman" w:hAnsi="Times New Roman" w:cs="Times New Roman"/>
          <w:sz w:val="28"/>
          <w:szCs w:val="28"/>
        </w:rPr>
        <w:t xml:space="preserve"> – Структура Правительства Пензенской области[</w:t>
      </w:r>
      <w:r>
        <w:rPr>
          <w:rFonts w:ascii="Times New Roman" w:hAnsi="Times New Roman" w:cs="Times New Roman"/>
          <w:sz w:val="28"/>
          <w:szCs w:val="28"/>
        </w:rPr>
        <w:t>29</w:t>
      </w:r>
      <w:r w:rsidR="007128D2" w:rsidRPr="007128D2">
        <w:rPr>
          <w:rFonts w:ascii="Times New Roman" w:hAnsi="Times New Roman" w:cs="Times New Roman"/>
          <w:sz w:val="28"/>
          <w:szCs w:val="28"/>
        </w:rPr>
        <w:t>]</w:t>
      </w:r>
    </w:p>
    <w:p w:rsidR="007128D2" w:rsidRDefault="007128D2" w:rsidP="006F313F">
      <w:pPr>
        <w:spacing w:after="0" w:line="360" w:lineRule="auto"/>
        <w:ind w:firstLine="709"/>
        <w:jc w:val="both"/>
        <w:rPr>
          <w:rFonts w:ascii="Times New Roman" w:hAnsi="Times New Roman" w:cs="Times New Roman"/>
          <w:b/>
          <w:sz w:val="28"/>
          <w:szCs w:val="28"/>
        </w:rPr>
      </w:pPr>
    </w:p>
    <w:p w:rsidR="00C01B31" w:rsidRDefault="00C01B31" w:rsidP="006F313F">
      <w:pPr>
        <w:spacing w:after="0" w:line="360" w:lineRule="auto"/>
        <w:ind w:firstLine="709"/>
        <w:jc w:val="both"/>
        <w:rPr>
          <w:rFonts w:ascii="Times New Roman" w:hAnsi="Times New Roman" w:cs="Times New Roman"/>
          <w:b/>
          <w:sz w:val="28"/>
          <w:szCs w:val="28"/>
        </w:rPr>
      </w:pPr>
    </w:p>
    <w:p w:rsidR="006F313F" w:rsidRDefault="003553A3" w:rsidP="006F313F">
      <w:pPr>
        <w:spacing w:after="0" w:line="360" w:lineRule="auto"/>
        <w:ind w:firstLine="709"/>
        <w:jc w:val="both"/>
        <w:rPr>
          <w:rFonts w:ascii="Times New Roman" w:hAnsi="Times New Roman" w:cs="Times New Roman"/>
          <w:sz w:val="28"/>
          <w:szCs w:val="28"/>
        </w:rPr>
      </w:pPr>
      <w:r w:rsidRPr="0087704A">
        <w:rPr>
          <w:rFonts w:ascii="Times New Roman" w:hAnsi="Times New Roman" w:cs="Times New Roman"/>
          <w:b/>
          <w:sz w:val="28"/>
          <w:szCs w:val="28"/>
        </w:rPr>
        <w:t>Вице-</w:t>
      </w:r>
      <w:proofErr w:type="spellStart"/>
      <w:r w:rsidRPr="0087704A">
        <w:rPr>
          <w:rFonts w:ascii="Times New Roman" w:hAnsi="Times New Roman" w:cs="Times New Roman"/>
          <w:b/>
          <w:sz w:val="28"/>
          <w:szCs w:val="28"/>
        </w:rPr>
        <w:t>губернатор</w:t>
      </w:r>
      <w:r w:rsidR="00C72064">
        <w:rPr>
          <w:rFonts w:ascii="Times New Roman" w:hAnsi="Times New Roman" w:cs="Times New Roman"/>
          <w:sz w:val="28"/>
          <w:szCs w:val="28"/>
        </w:rPr>
        <w:t>Пензенской</w:t>
      </w:r>
      <w:proofErr w:type="spellEnd"/>
      <w:r w:rsidR="00C72064">
        <w:rPr>
          <w:rFonts w:ascii="Times New Roman" w:hAnsi="Times New Roman" w:cs="Times New Roman"/>
          <w:sz w:val="28"/>
          <w:szCs w:val="28"/>
        </w:rPr>
        <w:t xml:space="preserve"> области </w:t>
      </w:r>
      <w:r w:rsidR="006F313F" w:rsidRPr="0019197E">
        <w:rPr>
          <w:rFonts w:ascii="Times New Roman" w:hAnsi="Times New Roman" w:cs="Times New Roman"/>
          <w:b/>
          <w:sz w:val="28"/>
          <w:szCs w:val="28"/>
        </w:rPr>
        <w:t>Валерий Александрович</w:t>
      </w:r>
      <w:r w:rsidR="003714DE">
        <w:rPr>
          <w:rFonts w:ascii="Times New Roman" w:hAnsi="Times New Roman" w:cs="Times New Roman"/>
          <w:b/>
          <w:sz w:val="28"/>
          <w:szCs w:val="28"/>
        </w:rPr>
        <w:t xml:space="preserve"> Савин</w:t>
      </w:r>
      <w:r w:rsidR="006F313F">
        <w:rPr>
          <w:rFonts w:ascii="Times New Roman" w:hAnsi="Times New Roman" w:cs="Times New Roman"/>
          <w:sz w:val="28"/>
          <w:szCs w:val="28"/>
        </w:rPr>
        <w:t xml:space="preserve">. </w:t>
      </w:r>
    </w:p>
    <w:p w:rsidR="006F313F" w:rsidRPr="004E616E" w:rsidRDefault="003714DE" w:rsidP="006F313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В.А. Савин р</w:t>
      </w:r>
      <w:r w:rsidR="006F313F" w:rsidRPr="004E616E">
        <w:rPr>
          <w:rFonts w:ascii="Times New Roman" w:hAnsi="Times New Roman" w:cs="Times New Roman"/>
          <w:sz w:val="28"/>
          <w:szCs w:val="28"/>
        </w:rPr>
        <w:t>од</w:t>
      </w:r>
      <w:r w:rsidR="006F313F">
        <w:rPr>
          <w:rFonts w:ascii="Times New Roman" w:hAnsi="Times New Roman" w:cs="Times New Roman"/>
          <w:sz w:val="28"/>
          <w:szCs w:val="28"/>
        </w:rPr>
        <w:t>ился 17 июня 1963 года в Пензе.</w:t>
      </w:r>
    </w:p>
    <w:p w:rsidR="006F313F" w:rsidRPr="004E616E" w:rsidRDefault="006F313F" w:rsidP="006F313F">
      <w:pPr>
        <w:spacing w:after="0" w:line="360" w:lineRule="auto"/>
        <w:ind w:firstLine="709"/>
        <w:jc w:val="both"/>
        <w:rPr>
          <w:rFonts w:ascii="Times New Roman" w:hAnsi="Times New Roman" w:cs="Times New Roman"/>
          <w:sz w:val="28"/>
          <w:szCs w:val="28"/>
        </w:rPr>
      </w:pPr>
      <w:r w:rsidRPr="004E616E">
        <w:rPr>
          <w:rFonts w:ascii="Times New Roman" w:hAnsi="Times New Roman" w:cs="Times New Roman"/>
          <w:sz w:val="28"/>
          <w:szCs w:val="28"/>
        </w:rPr>
        <w:t xml:space="preserve"> В 1985 году окончил Пензенский политехнический институт, в 1996 году – Поволжскую а</w:t>
      </w:r>
      <w:r>
        <w:rPr>
          <w:rFonts w:ascii="Times New Roman" w:hAnsi="Times New Roman" w:cs="Times New Roman"/>
          <w:sz w:val="28"/>
          <w:szCs w:val="28"/>
        </w:rPr>
        <w:t>кадемию государственной службы.</w:t>
      </w:r>
    </w:p>
    <w:p w:rsidR="006F313F" w:rsidRPr="004E616E" w:rsidRDefault="003714DE" w:rsidP="006F313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С 1985 по 1993 гг. – </w:t>
      </w:r>
      <w:r w:rsidR="006F313F" w:rsidRPr="004E616E">
        <w:rPr>
          <w:rFonts w:ascii="Times New Roman" w:hAnsi="Times New Roman" w:cs="Times New Roman"/>
          <w:sz w:val="28"/>
          <w:szCs w:val="28"/>
        </w:rPr>
        <w:t>инженер, аспирант, старший преподаватель Пензенск</w:t>
      </w:r>
      <w:r w:rsidR="006F313F">
        <w:rPr>
          <w:rFonts w:ascii="Times New Roman" w:hAnsi="Times New Roman" w:cs="Times New Roman"/>
          <w:sz w:val="28"/>
          <w:szCs w:val="28"/>
        </w:rPr>
        <w:t>ого политехнического института.</w:t>
      </w:r>
    </w:p>
    <w:p w:rsidR="006F313F" w:rsidRPr="004E616E" w:rsidRDefault="003714DE" w:rsidP="006F313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С 1993 по 1998 гг. – </w:t>
      </w:r>
      <w:r w:rsidR="006F313F" w:rsidRPr="004E616E">
        <w:rPr>
          <w:rFonts w:ascii="Times New Roman" w:hAnsi="Times New Roman" w:cs="Times New Roman"/>
          <w:sz w:val="28"/>
          <w:szCs w:val="28"/>
        </w:rPr>
        <w:t>начальник отдела по работе с молодежью и связям с общественностью, начальник отдела по работе с административными органами, общественными организациями и молоде</w:t>
      </w:r>
      <w:r w:rsidR="006F313F">
        <w:rPr>
          <w:rFonts w:ascii="Times New Roman" w:hAnsi="Times New Roman" w:cs="Times New Roman"/>
          <w:sz w:val="28"/>
          <w:szCs w:val="28"/>
        </w:rPr>
        <w:t>жью администрации города Пензы.</w:t>
      </w:r>
    </w:p>
    <w:p w:rsidR="006F313F" w:rsidRPr="004E616E" w:rsidRDefault="003714DE" w:rsidP="006F313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С 1998 по 2005 гг. – </w:t>
      </w:r>
      <w:r w:rsidR="006F313F" w:rsidRPr="004E616E">
        <w:rPr>
          <w:rFonts w:ascii="Times New Roman" w:hAnsi="Times New Roman" w:cs="Times New Roman"/>
          <w:sz w:val="28"/>
          <w:szCs w:val="28"/>
        </w:rPr>
        <w:t>заместитель гл</w:t>
      </w:r>
      <w:r w:rsidR="006F313F">
        <w:rPr>
          <w:rFonts w:ascii="Times New Roman" w:hAnsi="Times New Roman" w:cs="Times New Roman"/>
          <w:sz w:val="28"/>
          <w:szCs w:val="28"/>
        </w:rPr>
        <w:t>авы администрации города Пензы.</w:t>
      </w:r>
    </w:p>
    <w:p w:rsidR="006F313F" w:rsidRPr="004E616E" w:rsidRDefault="003714DE" w:rsidP="006F313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С 2005 по 2007 гг. – </w:t>
      </w:r>
      <w:r w:rsidR="006F313F" w:rsidRPr="004E616E">
        <w:rPr>
          <w:rFonts w:ascii="Times New Roman" w:hAnsi="Times New Roman" w:cs="Times New Roman"/>
          <w:sz w:val="28"/>
          <w:szCs w:val="28"/>
        </w:rPr>
        <w:t xml:space="preserve">начальник Управления по обеспечению деятельности </w:t>
      </w:r>
      <w:r w:rsidR="006F313F">
        <w:rPr>
          <w:rFonts w:ascii="Times New Roman" w:hAnsi="Times New Roman" w:cs="Times New Roman"/>
          <w:sz w:val="28"/>
          <w:szCs w:val="28"/>
        </w:rPr>
        <w:t>Губернатора Пензенской области.</w:t>
      </w:r>
    </w:p>
    <w:p w:rsidR="006F313F" w:rsidRPr="004E616E" w:rsidRDefault="006F313F" w:rsidP="003714DE">
      <w:pPr>
        <w:spacing w:after="0" w:line="360" w:lineRule="auto"/>
        <w:ind w:firstLine="709"/>
        <w:jc w:val="both"/>
        <w:rPr>
          <w:rFonts w:ascii="Times New Roman" w:hAnsi="Times New Roman" w:cs="Times New Roman"/>
          <w:sz w:val="28"/>
          <w:szCs w:val="28"/>
        </w:rPr>
      </w:pPr>
      <w:r w:rsidRPr="004E616E">
        <w:rPr>
          <w:rFonts w:ascii="Times New Roman" w:hAnsi="Times New Roman" w:cs="Times New Roman"/>
          <w:sz w:val="28"/>
          <w:szCs w:val="28"/>
        </w:rPr>
        <w:t xml:space="preserve"> С 2008 г. – заместитель Председателя Пр</w:t>
      </w:r>
      <w:r>
        <w:rPr>
          <w:rFonts w:ascii="Times New Roman" w:hAnsi="Times New Roman" w:cs="Times New Roman"/>
          <w:sz w:val="28"/>
          <w:szCs w:val="28"/>
        </w:rPr>
        <w:t xml:space="preserve">авительства Пензенской </w:t>
      </w:r>
      <w:proofErr w:type="spellStart"/>
      <w:r>
        <w:rPr>
          <w:rFonts w:ascii="Times New Roman" w:hAnsi="Times New Roman" w:cs="Times New Roman"/>
          <w:sz w:val="28"/>
          <w:szCs w:val="28"/>
        </w:rPr>
        <w:t>области</w:t>
      </w:r>
      <w:proofErr w:type="gramStart"/>
      <w:r>
        <w:rPr>
          <w:rFonts w:ascii="Times New Roman" w:hAnsi="Times New Roman" w:cs="Times New Roman"/>
          <w:sz w:val="28"/>
          <w:szCs w:val="28"/>
        </w:rPr>
        <w:t>.</w:t>
      </w:r>
      <w:r w:rsidRPr="004E616E">
        <w:rPr>
          <w:rFonts w:ascii="Times New Roman" w:hAnsi="Times New Roman" w:cs="Times New Roman"/>
          <w:sz w:val="28"/>
          <w:szCs w:val="28"/>
        </w:rPr>
        <w:t>С</w:t>
      </w:r>
      <w:proofErr w:type="spellEnd"/>
      <w:proofErr w:type="gramEnd"/>
      <w:r w:rsidRPr="004E616E">
        <w:rPr>
          <w:rFonts w:ascii="Times New Roman" w:hAnsi="Times New Roman" w:cs="Times New Roman"/>
          <w:sz w:val="28"/>
          <w:szCs w:val="28"/>
        </w:rPr>
        <w:t xml:space="preserve"> янв</w:t>
      </w:r>
      <w:r w:rsidR="003714DE">
        <w:rPr>
          <w:rFonts w:ascii="Times New Roman" w:hAnsi="Times New Roman" w:cs="Times New Roman"/>
          <w:sz w:val="28"/>
          <w:szCs w:val="28"/>
        </w:rPr>
        <w:t xml:space="preserve">аря 2014 г. по 16 мая 2014 г. – </w:t>
      </w:r>
      <w:r w:rsidRPr="004E616E">
        <w:rPr>
          <w:rFonts w:ascii="Times New Roman" w:hAnsi="Times New Roman" w:cs="Times New Roman"/>
          <w:sz w:val="28"/>
          <w:szCs w:val="28"/>
        </w:rPr>
        <w:t>вице</w:t>
      </w:r>
      <w:r>
        <w:rPr>
          <w:rFonts w:ascii="Times New Roman" w:hAnsi="Times New Roman" w:cs="Times New Roman"/>
          <w:sz w:val="28"/>
          <w:szCs w:val="28"/>
        </w:rPr>
        <w:t>-губернатор Пензенской области.</w:t>
      </w:r>
    </w:p>
    <w:p w:rsidR="006F313F" w:rsidRPr="004E616E" w:rsidRDefault="003714DE" w:rsidP="006F313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С 19 мая 2014 г. – </w:t>
      </w:r>
      <w:r w:rsidR="006F313F" w:rsidRPr="004E616E">
        <w:rPr>
          <w:rFonts w:ascii="Times New Roman" w:hAnsi="Times New Roman" w:cs="Times New Roman"/>
          <w:sz w:val="28"/>
          <w:szCs w:val="28"/>
        </w:rPr>
        <w:t>п</w:t>
      </w:r>
      <w:r w:rsidR="00CF6C0A">
        <w:rPr>
          <w:rFonts w:ascii="Times New Roman" w:hAnsi="Times New Roman" w:cs="Times New Roman"/>
          <w:sz w:val="28"/>
          <w:szCs w:val="28"/>
        </w:rPr>
        <w:t>омощник полномочного представи</w:t>
      </w:r>
      <w:r w:rsidR="006F313F" w:rsidRPr="004E616E">
        <w:rPr>
          <w:rFonts w:ascii="Times New Roman" w:hAnsi="Times New Roman" w:cs="Times New Roman"/>
          <w:sz w:val="28"/>
          <w:szCs w:val="28"/>
        </w:rPr>
        <w:t xml:space="preserve">теля Президента Российской Федерации в </w:t>
      </w:r>
      <w:r w:rsidR="006F313F">
        <w:rPr>
          <w:rFonts w:ascii="Times New Roman" w:hAnsi="Times New Roman" w:cs="Times New Roman"/>
          <w:sz w:val="28"/>
          <w:szCs w:val="28"/>
        </w:rPr>
        <w:t>Приволжском федеральном округе.</w:t>
      </w:r>
    </w:p>
    <w:p w:rsidR="006F313F" w:rsidRPr="004E616E" w:rsidRDefault="003714DE" w:rsidP="006F313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С 2015 г. – </w:t>
      </w:r>
      <w:proofErr w:type="spellStart"/>
      <w:r w:rsidR="006F313F" w:rsidRPr="004E616E">
        <w:rPr>
          <w:rFonts w:ascii="Times New Roman" w:hAnsi="Times New Roman" w:cs="Times New Roman"/>
          <w:sz w:val="28"/>
          <w:szCs w:val="28"/>
        </w:rPr>
        <w:t>Врио</w:t>
      </w:r>
      <w:proofErr w:type="spellEnd"/>
      <w:r w:rsidR="006F313F" w:rsidRPr="004E616E">
        <w:rPr>
          <w:rFonts w:ascii="Times New Roman" w:hAnsi="Times New Roman" w:cs="Times New Roman"/>
          <w:sz w:val="28"/>
          <w:szCs w:val="28"/>
        </w:rPr>
        <w:t xml:space="preserve"> Председателя Пр</w:t>
      </w:r>
      <w:r w:rsidR="006F313F">
        <w:rPr>
          <w:rFonts w:ascii="Times New Roman" w:hAnsi="Times New Roman" w:cs="Times New Roman"/>
          <w:sz w:val="28"/>
          <w:szCs w:val="28"/>
        </w:rPr>
        <w:t>авительства Пензенской области.</w:t>
      </w:r>
    </w:p>
    <w:p w:rsidR="006F313F" w:rsidRPr="00424B69" w:rsidRDefault="003714DE" w:rsidP="006F313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С декабря 2015 г. – в</w:t>
      </w:r>
      <w:r w:rsidR="006F313F" w:rsidRPr="004E616E">
        <w:rPr>
          <w:rFonts w:ascii="Times New Roman" w:hAnsi="Times New Roman" w:cs="Times New Roman"/>
          <w:sz w:val="28"/>
          <w:szCs w:val="28"/>
        </w:rPr>
        <w:t>ице-губернатор Пензенской области</w:t>
      </w:r>
      <w:r w:rsidR="00C01B31" w:rsidRPr="00C01B31">
        <w:rPr>
          <w:rFonts w:ascii="Times New Roman" w:hAnsi="Times New Roman" w:cs="Times New Roman"/>
          <w:sz w:val="28"/>
          <w:szCs w:val="28"/>
        </w:rPr>
        <w:t>[</w:t>
      </w:r>
      <w:r w:rsidR="00C01B31">
        <w:rPr>
          <w:rFonts w:ascii="Times New Roman" w:hAnsi="Times New Roman" w:cs="Times New Roman"/>
          <w:sz w:val="28"/>
          <w:szCs w:val="28"/>
        </w:rPr>
        <w:t>29</w:t>
      </w:r>
      <w:r w:rsidR="00C01B31" w:rsidRPr="00C01B31">
        <w:rPr>
          <w:rFonts w:ascii="Times New Roman" w:hAnsi="Times New Roman" w:cs="Times New Roman"/>
          <w:sz w:val="28"/>
          <w:szCs w:val="28"/>
        </w:rPr>
        <w:t>]</w:t>
      </w:r>
      <w:r w:rsidR="006F313F" w:rsidRPr="004E616E">
        <w:rPr>
          <w:rFonts w:ascii="Times New Roman" w:hAnsi="Times New Roman" w:cs="Times New Roman"/>
          <w:sz w:val="28"/>
          <w:szCs w:val="28"/>
        </w:rPr>
        <w:t>.</w:t>
      </w:r>
    </w:p>
    <w:p w:rsidR="00C72064" w:rsidRDefault="0062035E" w:rsidP="00C01B3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Его доходы в 2016</w:t>
      </w:r>
      <w:r w:rsidR="003553A3">
        <w:rPr>
          <w:rFonts w:ascii="Times New Roman" w:hAnsi="Times New Roman" w:cs="Times New Roman"/>
          <w:sz w:val="28"/>
          <w:szCs w:val="28"/>
        </w:rPr>
        <w:t xml:space="preserve"> году составили </w:t>
      </w:r>
      <w:r w:rsidR="003553A3" w:rsidRPr="003553A3">
        <w:rPr>
          <w:rFonts w:ascii="Times New Roman" w:hAnsi="Times New Roman" w:cs="Times New Roman"/>
          <w:b/>
          <w:sz w:val="28"/>
          <w:szCs w:val="28"/>
        </w:rPr>
        <w:t>3 579 042 руб.</w:t>
      </w:r>
      <w:r w:rsidR="003553A3">
        <w:rPr>
          <w:rFonts w:ascii="Times New Roman" w:hAnsi="Times New Roman" w:cs="Times New Roman"/>
          <w:sz w:val="28"/>
          <w:szCs w:val="28"/>
        </w:rPr>
        <w:t xml:space="preserve"> В собственности 4 земельных участка общей площадью 2836 </w:t>
      </w:r>
      <w:proofErr w:type="spellStart"/>
      <w:r w:rsidR="003553A3">
        <w:rPr>
          <w:rFonts w:ascii="Times New Roman" w:hAnsi="Times New Roman" w:cs="Times New Roman"/>
          <w:sz w:val="28"/>
          <w:szCs w:val="28"/>
        </w:rPr>
        <w:t>кв.м</w:t>
      </w:r>
      <w:proofErr w:type="spellEnd"/>
      <w:r w:rsidR="003553A3">
        <w:rPr>
          <w:rFonts w:ascii="Times New Roman" w:hAnsi="Times New Roman" w:cs="Times New Roman"/>
          <w:sz w:val="28"/>
          <w:szCs w:val="28"/>
        </w:rPr>
        <w:t xml:space="preserve">., дом дачный (102,8 </w:t>
      </w:r>
      <w:proofErr w:type="spellStart"/>
      <w:r w:rsidR="003553A3">
        <w:rPr>
          <w:rFonts w:ascii="Times New Roman" w:hAnsi="Times New Roman" w:cs="Times New Roman"/>
          <w:sz w:val="28"/>
          <w:szCs w:val="28"/>
        </w:rPr>
        <w:t>кв.м</w:t>
      </w:r>
      <w:proofErr w:type="spellEnd"/>
      <w:r w:rsidR="003553A3">
        <w:rPr>
          <w:rFonts w:ascii="Times New Roman" w:hAnsi="Times New Roman" w:cs="Times New Roman"/>
          <w:sz w:val="28"/>
          <w:szCs w:val="28"/>
        </w:rPr>
        <w:t xml:space="preserve">.), квартира (61,6), 3 гаража общей площадью 57,8 </w:t>
      </w:r>
      <w:proofErr w:type="spellStart"/>
      <w:r w:rsidR="003553A3">
        <w:rPr>
          <w:rFonts w:ascii="Times New Roman" w:hAnsi="Times New Roman" w:cs="Times New Roman"/>
          <w:sz w:val="28"/>
          <w:szCs w:val="28"/>
        </w:rPr>
        <w:t>кв.м</w:t>
      </w:r>
      <w:proofErr w:type="spellEnd"/>
      <w:r w:rsidR="003553A3">
        <w:rPr>
          <w:rFonts w:ascii="Times New Roman" w:hAnsi="Times New Roman" w:cs="Times New Roman"/>
          <w:sz w:val="28"/>
          <w:szCs w:val="28"/>
        </w:rPr>
        <w:t xml:space="preserve">., автомобиль </w:t>
      </w:r>
      <w:r w:rsidR="003553A3" w:rsidRPr="003553A3">
        <w:rPr>
          <w:rFonts w:ascii="Times New Roman" w:hAnsi="Times New Roman" w:cs="Times New Roman"/>
          <w:sz w:val="28"/>
          <w:szCs w:val="28"/>
        </w:rPr>
        <w:t>Мазда</w:t>
      </w:r>
      <w:r w:rsidR="003553A3">
        <w:t xml:space="preserve">, </w:t>
      </w:r>
      <w:r w:rsidR="003553A3">
        <w:rPr>
          <w:rFonts w:ascii="Times New Roman" w:hAnsi="Times New Roman" w:cs="Times New Roman"/>
          <w:sz w:val="28"/>
          <w:szCs w:val="28"/>
        </w:rPr>
        <w:t xml:space="preserve">Автоприцеп </w:t>
      </w:r>
      <w:r w:rsidR="003553A3" w:rsidRPr="003553A3">
        <w:rPr>
          <w:rFonts w:ascii="Times New Roman" w:hAnsi="Times New Roman" w:cs="Times New Roman"/>
          <w:sz w:val="28"/>
          <w:szCs w:val="28"/>
        </w:rPr>
        <w:t>СеАЗ</w:t>
      </w:r>
      <w:r w:rsidR="003553A3">
        <w:rPr>
          <w:rFonts w:ascii="Times New Roman" w:hAnsi="Times New Roman" w:cs="Times New Roman"/>
          <w:sz w:val="28"/>
          <w:szCs w:val="28"/>
        </w:rPr>
        <w:t xml:space="preserve">, несколько объектов в пользовании. Доход супруги составил 643 860 руб. В ее собственности квартира (65,5 </w:t>
      </w:r>
      <w:proofErr w:type="spellStart"/>
      <w:r w:rsidR="003553A3">
        <w:rPr>
          <w:rFonts w:ascii="Times New Roman" w:hAnsi="Times New Roman" w:cs="Times New Roman"/>
          <w:sz w:val="28"/>
          <w:szCs w:val="28"/>
        </w:rPr>
        <w:t>кв.м</w:t>
      </w:r>
      <w:proofErr w:type="spellEnd"/>
      <w:r w:rsidR="003553A3">
        <w:rPr>
          <w:rFonts w:ascii="Times New Roman" w:hAnsi="Times New Roman" w:cs="Times New Roman"/>
          <w:sz w:val="28"/>
          <w:szCs w:val="28"/>
        </w:rPr>
        <w:t>.) и несколько объектов в пользовании.</w:t>
      </w:r>
    </w:p>
    <w:p w:rsidR="00C72064" w:rsidRDefault="00C72064" w:rsidP="003553A3">
      <w:pPr>
        <w:spacing w:after="0" w:line="360" w:lineRule="auto"/>
        <w:ind w:firstLine="709"/>
        <w:jc w:val="both"/>
        <w:rPr>
          <w:rFonts w:ascii="Times New Roman" w:hAnsi="Times New Roman" w:cs="Times New Roman"/>
          <w:sz w:val="28"/>
          <w:szCs w:val="28"/>
        </w:rPr>
      </w:pPr>
      <w:r w:rsidRPr="0087704A">
        <w:rPr>
          <w:rFonts w:ascii="Times New Roman" w:hAnsi="Times New Roman" w:cs="Times New Roman"/>
          <w:b/>
          <w:sz w:val="28"/>
          <w:szCs w:val="28"/>
        </w:rPr>
        <w:t>Председатель Правительства</w:t>
      </w:r>
      <w:r>
        <w:rPr>
          <w:rFonts w:ascii="Times New Roman" w:hAnsi="Times New Roman" w:cs="Times New Roman"/>
          <w:sz w:val="28"/>
          <w:szCs w:val="28"/>
        </w:rPr>
        <w:t xml:space="preserve"> Пензенской области </w:t>
      </w:r>
      <w:r w:rsidRPr="00C72064">
        <w:rPr>
          <w:rFonts w:ascii="Times New Roman" w:hAnsi="Times New Roman" w:cs="Times New Roman"/>
          <w:b/>
          <w:sz w:val="28"/>
          <w:szCs w:val="28"/>
        </w:rPr>
        <w:t>Николай Петрович Симонов</w:t>
      </w:r>
      <w:r>
        <w:rPr>
          <w:rFonts w:ascii="Times New Roman" w:hAnsi="Times New Roman" w:cs="Times New Roman"/>
          <w:sz w:val="28"/>
          <w:szCs w:val="28"/>
        </w:rPr>
        <w:t xml:space="preserve">. </w:t>
      </w:r>
    </w:p>
    <w:p w:rsidR="00C72064" w:rsidRPr="00C72064" w:rsidRDefault="00C72064" w:rsidP="00C7206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Н.П. Симонов р</w:t>
      </w:r>
      <w:r w:rsidRPr="00C72064">
        <w:rPr>
          <w:rFonts w:ascii="Times New Roman" w:hAnsi="Times New Roman" w:cs="Times New Roman"/>
          <w:sz w:val="28"/>
          <w:szCs w:val="28"/>
        </w:rPr>
        <w:t>одил</w:t>
      </w:r>
      <w:r>
        <w:rPr>
          <w:rFonts w:ascii="Times New Roman" w:hAnsi="Times New Roman" w:cs="Times New Roman"/>
          <w:sz w:val="28"/>
          <w:szCs w:val="28"/>
        </w:rPr>
        <w:t>ся в Москве 7 ноября 1956 года.</w:t>
      </w:r>
    </w:p>
    <w:p w:rsidR="00C72064" w:rsidRPr="00C72064" w:rsidRDefault="00C72064" w:rsidP="00E91E59">
      <w:pPr>
        <w:spacing w:after="0" w:line="360" w:lineRule="auto"/>
        <w:ind w:firstLine="709"/>
        <w:jc w:val="both"/>
        <w:rPr>
          <w:rFonts w:ascii="Times New Roman" w:hAnsi="Times New Roman" w:cs="Times New Roman"/>
          <w:sz w:val="28"/>
          <w:szCs w:val="28"/>
        </w:rPr>
      </w:pPr>
      <w:r w:rsidRPr="00C72064">
        <w:rPr>
          <w:rFonts w:ascii="Times New Roman" w:hAnsi="Times New Roman" w:cs="Times New Roman"/>
          <w:sz w:val="28"/>
          <w:szCs w:val="28"/>
        </w:rPr>
        <w:t xml:space="preserve">В 1980 году окончил Университет дружбы народов по специальности </w:t>
      </w:r>
      <w:r w:rsidR="00E91E59">
        <w:rPr>
          <w:rFonts w:ascii="Times New Roman" w:hAnsi="Times New Roman" w:cs="Times New Roman"/>
          <w:sz w:val="28"/>
          <w:szCs w:val="28"/>
        </w:rPr>
        <w:t>«Инженер-механик и переводчик».</w:t>
      </w:r>
    </w:p>
    <w:p w:rsidR="00C72064" w:rsidRPr="00C72064" w:rsidRDefault="00C72064" w:rsidP="00C72064">
      <w:pPr>
        <w:spacing w:after="0" w:line="360" w:lineRule="auto"/>
        <w:ind w:firstLine="709"/>
        <w:jc w:val="both"/>
        <w:rPr>
          <w:rFonts w:ascii="Times New Roman" w:hAnsi="Times New Roman" w:cs="Times New Roman"/>
          <w:sz w:val="28"/>
          <w:szCs w:val="28"/>
        </w:rPr>
      </w:pPr>
      <w:r w:rsidRPr="00C72064">
        <w:rPr>
          <w:rFonts w:ascii="Times New Roman" w:hAnsi="Times New Roman" w:cs="Times New Roman"/>
          <w:sz w:val="28"/>
          <w:szCs w:val="28"/>
        </w:rPr>
        <w:t>Трудовую деятельность начал на Харьковском</w:t>
      </w:r>
      <w:r>
        <w:rPr>
          <w:rFonts w:ascii="Times New Roman" w:hAnsi="Times New Roman" w:cs="Times New Roman"/>
          <w:sz w:val="28"/>
          <w:szCs w:val="28"/>
        </w:rPr>
        <w:t xml:space="preserve"> турбинном заводе имени Кирова.</w:t>
      </w:r>
    </w:p>
    <w:p w:rsidR="00C72064" w:rsidRPr="00C72064" w:rsidRDefault="00C72064" w:rsidP="00C72064">
      <w:pPr>
        <w:spacing w:after="0" w:line="360" w:lineRule="auto"/>
        <w:ind w:firstLine="709"/>
        <w:jc w:val="both"/>
        <w:rPr>
          <w:rFonts w:ascii="Times New Roman" w:hAnsi="Times New Roman" w:cs="Times New Roman"/>
          <w:sz w:val="28"/>
          <w:szCs w:val="28"/>
        </w:rPr>
      </w:pPr>
      <w:r w:rsidRPr="00C72064">
        <w:rPr>
          <w:rFonts w:ascii="Times New Roman" w:hAnsi="Times New Roman" w:cs="Times New Roman"/>
          <w:sz w:val="28"/>
          <w:szCs w:val="28"/>
        </w:rPr>
        <w:lastRenderedPageBreak/>
        <w:t>После срочной службы в Вооруженных силах работал в производственном объединении «Пенздизельмаш», где прошел путь от мастера уча</w:t>
      </w:r>
      <w:r>
        <w:rPr>
          <w:rFonts w:ascii="Times New Roman" w:hAnsi="Times New Roman" w:cs="Times New Roman"/>
          <w:sz w:val="28"/>
          <w:szCs w:val="28"/>
        </w:rPr>
        <w:t>стка до директора по экономике.</w:t>
      </w:r>
    </w:p>
    <w:p w:rsidR="00C72064" w:rsidRPr="00C72064" w:rsidRDefault="00C72064" w:rsidP="00C72064">
      <w:pPr>
        <w:spacing w:after="0" w:line="360" w:lineRule="auto"/>
        <w:ind w:firstLine="709"/>
        <w:jc w:val="both"/>
        <w:rPr>
          <w:rFonts w:ascii="Times New Roman" w:hAnsi="Times New Roman" w:cs="Times New Roman"/>
          <w:sz w:val="28"/>
          <w:szCs w:val="28"/>
        </w:rPr>
      </w:pPr>
      <w:r w:rsidRPr="00C72064">
        <w:rPr>
          <w:rFonts w:ascii="Times New Roman" w:hAnsi="Times New Roman" w:cs="Times New Roman"/>
          <w:sz w:val="28"/>
          <w:szCs w:val="28"/>
        </w:rPr>
        <w:t>В 2004 году был избран генеральным д</w:t>
      </w:r>
      <w:r>
        <w:rPr>
          <w:rFonts w:ascii="Times New Roman" w:hAnsi="Times New Roman" w:cs="Times New Roman"/>
          <w:sz w:val="28"/>
          <w:szCs w:val="28"/>
        </w:rPr>
        <w:t>иректором ОАО «</w:t>
      </w:r>
      <w:proofErr w:type="spellStart"/>
      <w:r>
        <w:rPr>
          <w:rFonts w:ascii="Times New Roman" w:hAnsi="Times New Roman" w:cs="Times New Roman"/>
          <w:sz w:val="28"/>
          <w:szCs w:val="28"/>
        </w:rPr>
        <w:t>Пензадизельмаш</w:t>
      </w:r>
      <w:proofErr w:type="spellEnd"/>
      <w:r>
        <w:rPr>
          <w:rFonts w:ascii="Times New Roman" w:hAnsi="Times New Roman" w:cs="Times New Roman"/>
          <w:sz w:val="28"/>
          <w:szCs w:val="28"/>
        </w:rPr>
        <w:t>».</w:t>
      </w:r>
    </w:p>
    <w:p w:rsidR="00C72064" w:rsidRPr="00C72064" w:rsidRDefault="00C72064" w:rsidP="00C72064">
      <w:pPr>
        <w:spacing w:after="0" w:line="360" w:lineRule="auto"/>
        <w:ind w:firstLine="709"/>
        <w:jc w:val="both"/>
        <w:rPr>
          <w:rFonts w:ascii="Times New Roman" w:hAnsi="Times New Roman" w:cs="Times New Roman"/>
          <w:sz w:val="28"/>
          <w:szCs w:val="28"/>
        </w:rPr>
      </w:pPr>
      <w:r w:rsidRPr="00C72064">
        <w:rPr>
          <w:rFonts w:ascii="Times New Roman" w:hAnsi="Times New Roman" w:cs="Times New Roman"/>
          <w:sz w:val="28"/>
          <w:szCs w:val="28"/>
        </w:rPr>
        <w:t>С мая 2014 года по октябрь 2015 года работал генеральным директором ОАО «Холдингова</w:t>
      </w:r>
      <w:r>
        <w:rPr>
          <w:rFonts w:ascii="Times New Roman" w:hAnsi="Times New Roman" w:cs="Times New Roman"/>
          <w:sz w:val="28"/>
          <w:szCs w:val="28"/>
        </w:rPr>
        <w:t>я компания «Коломенский завод».</w:t>
      </w:r>
    </w:p>
    <w:p w:rsidR="00C72064" w:rsidRPr="00C72064" w:rsidRDefault="00C72064" w:rsidP="00C72064">
      <w:pPr>
        <w:spacing w:after="0" w:line="360" w:lineRule="auto"/>
        <w:ind w:firstLine="709"/>
        <w:jc w:val="both"/>
        <w:rPr>
          <w:rFonts w:ascii="Times New Roman" w:hAnsi="Times New Roman" w:cs="Times New Roman"/>
          <w:sz w:val="28"/>
          <w:szCs w:val="28"/>
        </w:rPr>
      </w:pPr>
      <w:r w:rsidRPr="00C72064">
        <w:rPr>
          <w:rFonts w:ascii="Times New Roman" w:hAnsi="Times New Roman" w:cs="Times New Roman"/>
          <w:sz w:val="28"/>
          <w:szCs w:val="28"/>
        </w:rPr>
        <w:t>Избирался депутатом Пензенской городской думы четвертого и пятого созывов, а также Законодат</w:t>
      </w:r>
      <w:r>
        <w:rPr>
          <w:rFonts w:ascii="Times New Roman" w:hAnsi="Times New Roman" w:cs="Times New Roman"/>
          <w:sz w:val="28"/>
          <w:szCs w:val="28"/>
        </w:rPr>
        <w:t>ельного С</w:t>
      </w:r>
      <w:r w:rsidRPr="00C72064">
        <w:rPr>
          <w:rFonts w:ascii="Times New Roman" w:hAnsi="Times New Roman" w:cs="Times New Roman"/>
          <w:sz w:val="28"/>
          <w:szCs w:val="28"/>
        </w:rPr>
        <w:t xml:space="preserve">обрания </w:t>
      </w:r>
      <w:r>
        <w:rPr>
          <w:rFonts w:ascii="Times New Roman" w:hAnsi="Times New Roman" w:cs="Times New Roman"/>
          <w:sz w:val="28"/>
          <w:szCs w:val="28"/>
        </w:rPr>
        <w:t xml:space="preserve">Пензенской области пятого созыва. </w:t>
      </w:r>
      <w:r w:rsidRPr="00C72064">
        <w:rPr>
          <w:rFonts w:ascii="Times New Roman" w:hAnsi="Times New Roman" w:cs="Times New Roman"/>
          <w:sz w:val="28"/>
          <w:szCs w:val="28"/>
        </w:rPr>
        <w:t xml:space="preserve">Его полномочия как депутата регионального парламента были досрочно прекращены на сессии, состоявшейся 18 мая 2015 года. </w:t>
      </w:r>
    </w:p>
    <w:p w:rsidR="00C72064" w:rsidRPr="00C72064" w:rsidRDefault="00C72064" w:rsidP="00C72064">
      <w:pPr>
        <w:spacing w:after="0" w:line="360" w:lineRule="auto"/>
        <w:ind w:firstLine="709"/>
        <w:jc w:val="both"/>
        <w:rPr>
          <w:rFonts w:ascii="Times New Roman" w:hAnsi="Times New Roman" w:cs="Times New Roman"/>
          <w:sz w:val="28"/>
          <w:szCs w:val="28"/>
        </w:rPr>
      </w:pPr>
      <w:r w:rsidRPr="00C72064">
        <w:rPr>
          <w:rFonts w:ascii="Times New Roman" w:hAnsi="Times New Roman" w:cs="Times New Roman"/>
          <w:sz w:val="28"/>
          <w:szCs w:val="28"/>
        </w:rPr>
        <w:t xml:space="preserve">С 29 октября </w:t>
      </w:r>
      <w:r>
        <w:rPr>
          <w:rFonts w:ascii="Times New Roman" w:hAnsi="Times New Roman" w:cs="Times New Roman"/>
          <w:sz w:val="28"/>
          <w:szCs w:val="28"/>
        </w:rPr>
        <w:t xml:space="preserve">2015 года </w:t>
      </w:r>
      <w:r w:rsidRPr="00C72064">
        <w:rPr>
          <w:rFonts w:ascii="Times New Roman" w:hAnsi="Times New Roman" w:cs="Times New Roman"/>
          <w:sz w:val="28"/>
          <w:szCs w:val="28"/>
        </w:rPr>
        <w:t>—</w:t>
      </w:r>
      <w:r>
        <w:rPr>
          <w:rFonts w:ascii="Times New Roman" w:hAnsi="Times New Roman" w:cs="Times New Roman"/>
          <w:sz w:val="28"/>
          <w:szCs w:val="28"/>
        </w:rPr>
        <w:t xml:space="preserve"> </w:t>
      </w:r>
      <w:proofErr w:type="spellStart"/>
      <w:r>
        <w:rPr>
          <w:rFonts w:ascii="Times New Roman" w:hAnsi="Times New Roman" w:cs="Times New Roman"/>
          <w:sz w:val="28"/>
          <w:szCs w:val="28"/>
        </w:rPr>
        <w:t>врио</w:t>
      </w:r>
      <w:proofErr w:type="spellEnd"/>
      <w:r>
        <w:rPr>
          <w:rFonts w:ascii="Times New Roman" w:hAnsi="Times New Roman" w:cs="Times New Roman"/>
          <w:sz w:val="28"/>
          <w:szCs w:val="28"/>
        </w:rPr>
        <w:t xml:space="preserve"> заместителя председателя П</w:t>
      </w:r>
      <w:r w:rsidRPr="00C72064">
        <w:rPr>
          <w:rFonts w:ascii="Times New Roman" w:hAnsi="Times New Roman" w:cs="Times New Roman"/>
          <w:sz w:val="28"/>
          <w:szCs w:val="28"/>
        </w:rPr>
        <w:t>р</w:t>
      </w:r>
      <w:r>
        <w:rPr>
          <w:rFonts w:ascii="Times New Roman" w:hAnsi="Times New Roman" w:cs="Times New Roman"/>
          <w:sz w:val="28"/>
          <w:szCs w:val="28"/>
        </w:rPr>
        <w:t>авительства Пензенской области.</w:t>
      </w:r>
    </w:p>
    <w:p w:rsidR="00C72064" w:rsidRPr="00C72064" w:rsidRDefault="00C72064" w:rsidP="00C72064">
      <w:pPr>
        <w:spacing w:after="0" w:line="360" w:lineRule="auto"/>
        <w:ind w:firstLine="709"/>
        <w:jc w:val="both"/>
        <w:rPr>
          <w:rFonts w:ascii="Times New Roman" w:hAnsi="Times New Roman" w:cs="Times New Roman"/>
          <w:sz w:val="28"/>
          <w:szCs w:val="28"/>
        </w:rPr>
      </w:pPr>
      <w:r w:rsidRPr="00C72064">
        <w:rPr>
          <w:rFonts w:ascii="Times New Roman" w:hAnsi="Times New Roman" w:cs="Times New Roman"/>
          <w:sz w:val="28"/>
          <w:szCs w:val="28"/>
        </w:rPr>
        <w:t xml:space="preserve">20 ноября </w:t>
      </w:r>
      <w:r>
        <w:rPr>
          <w:rFonts w:ascii="Times New Roman" w:hAnsi="Times New Roman" w:cs="Times New Roman"/>
          <w:sz w:val="28"/>
          <w:szCs w:val="28"/>
        </w:rPr>
        <w:t xml:space="preserve">2015 года </w:t>
      </w:r>
      <w:r w:rsidRPr="00C72064">
        <w:rPr>
          <w:rFonts w:ascii="Times New Roman" w:hAnsi="Times New Roman" w:cs="Times New Roman"/>
          <w:sz w:val="28"/>
          <w:szCs w:val="28"/>
        </w:rPr>
        <w:t>в ходе 31-й оче</w:t>
      </w:r>
      <w:r>
        <w:rPr>
          <w:rFonts w:ascii="Times New Roman" w:hAnsi="Times New Roman" w:cs="Times New Roman"/>
          <w:sz w:val="28"/>
          <w:szCs w:val="28"/>
        </w:rPr>
        <w:t>редной сессии Законодательного С</w:t>
      </w:r>
      <w:r w:rsidRPr="00C72064">
        <w:rPr>
          <w:rFonts w:ascii="Times New Roman" w:hAnsi="Times New Roman" w:cs="Times New Roman"/>
          <w:sz w:val="28"/>
          <w:szCs w:val="28"/>
        </w:rPr>
        <w:t xml:space="preserve">обрания Пензенской области пятого созыва </w:t>
      </w:r>
      <w:proofErr w:type="gramStart"/>
      <w:r>
        <w:rPr>
          <w:rFonts w:ascii="Times New Roman" w:hAnsi="Times New Roman" w:cs="Times New Roman"/>
          <w:sz w:val="28"/>
          <w:szCs w:val="28"/>
        </w:rPr>
        <w:t>назначен</w:t>
      </w:r>
      <w:proofErr w:type="gramEnd"/>
      <w:r>
        <w:rPr>
          <w:rFonts w:ascii="Times New Roman" w:hAnsi="Times New Roman" w:cs="Times New Roman"/>
          <w:sz w:val="28"/>
          <w:szCs w:val="28"/>
        </w:rPr>
        <w:t xml:space="preserve"> Председателем П</w:t>
      </w:r>
      <w:r w:rsidRPr="00C72064">
        <w:rPr>
          <w:rFonts w:ascii="Times New Roman" w:hAnsi="Times New Roman" w:cs="Times New Roman"/>
          <w:sz w:val="28"/>
          <w:szCs w:val="28"/>
        </w:rPr>
        <w:t xml:space="preserve">равительства </w:t>
      </w:r>
      <w:r>
        <w:rPr>
          <w:rFonts w:ascii="Times New Roman" w:hAnsi="Times New Roman" w:cs="Times New Roman"/>
          <w:sz w:val="28"/>
          <w:szCs w:val="28"/>
        </w:rPr>
        <w:t>Пензенской области</w:t>
      </w:r>
      <w:r w:rsidRPr="00C72064">
        <w:rPr>
          <w:rFonts w:ascii="Times New Roman" w:hAnsi="Times New Roman" w:cs="Times New Roman"/>
          <w:sz w:val="28"/>
          <w:szCs w:val="28"/>
        </w:rPr>
        <w:t>. В итоге он занял эту дол</w:t>
      </w:r>
      <w:r>
        <w:rPr>
          <w:rFonts w:ascii="Times New Roman" w:hAnsi="Times New Roman" w:cs="Times New Roman"/>
          <w:sz w:val="28"/>
          <w:szCs w:val="28"/>
        </w:rPr>
        <w:t>жность во вновь сформированном Г</w:t>
      </w:r>
      <w:r w:rsidRPr="00C72064">
        <w:rPr>
          <w:rFonts w:ascii="Times New Roman" w:hAnsi="Times New Roman" w:cs="Times New Roman"/>
          <w:sz w:val="28"/>
          <w:szCs w:val="28"/>
        </w:rPr>
        <w:t xml:space="preserve">убернатором </w:t>
      </w:r>
      <w:r>
        <w:rPr>
          <w:rFonts w:ascii="Times New Roman" w:hAnsi="Times New Roman" w:cs="Times New Roman"/>
          <w:sz w:val="28"/>
          <w:szCs w:val="28"/>
        </w:rPr>
        <w:t>И.А. Белозерцевым Правительстве.</w:t>
      </w:r>
    </w:p>
    <w:p w:rsidR="00C72064" w:rsidRPr="00C72064" w:rsidRDefault="00C72064" w:rsidP="00C72064">
      <w:pPr>
        <w:spacing w:after="0" w:line="360" w:lineRule="auto"/>
        <w:ind w:firstLine="709"/>
        <w:jc w:val="both"/>
        <w:rPr>
          <w:rFonts w:ascii="Times New Roman" w:hAnsi="Times New Roman" w:cs="Times New Roman"/>
          <w:sz w:val="28"/>
          <w:szCs w:val="28"/>
        </w:rPr>
      </w:pPr>
      <w:r w:rsidRPr="00C72064">
        <w:rPr>
          <w:rFonts w:ascii="Times New Roman" w:hAnsi="Times New Roman" w:cs="Times New Roman"/>
          <w:sz w:val="28"/>
          <w:szCs w:val="28"/>
        </w:rPr>
        <w:t>Награжден Орденом дружбы народов, памятным знаком «За заслуги в развитии города Пензы», нагрудным знаком «За честное исполнение депутатского долга»</w:t>
      </w:r>
      <w:r w:rsidR="00C01B31" w:rsidRPr="00C01B31">
        <w:rPr>
          <w:rFonts w:ascii="Times New Roman" w:hAnsi="Times New Roman" w:cs="Times New Roman"/>
          <w:sz w:val="28"/>
          <w:szCs w:val="28"/>
        </w:rPr>
        <w:t>[</w:t>
      </w:r>
      <w:r w:rsidR="00C01B31">
        <w:rPr>
          <w:rFonts w:ascii="Times New Roman" w:hAnsi="Times New Roman" w:cs="Times New Roman"/>
          <w:sz w:val="28"/>
          <w:szCs w:val="28"/>
        </w:rPr>
        <w:t>29</w:t>
      </w:r>
      <w:r w:rsidR="00C01B31" w:rsidRPr="00C01B31">
        <w:rPr>
          <w:rFonts w:ascii="Times New Roman" w:hAnsi="Times New Roman" w:cs="Times New Roman"/>
          <w:sz w:val="28"/>
          <w:szCs w:val="28"/>
        </w:rPr>
        <w:t>]</w:t>
      </w:r>
      <w:r w:rsidRPr="00C72064">
        <w:rPr>
          <w:rFonts w:ascii="Times New Roman" w:hAnsi="Times New Roman" w:cs="Times New Roman"/>
          <w:sz w:val="28"/>
          <w:szCs w:val="28"/>
        </w:rPr>
        <w:t>.</w:t>
      </w:r>
    </w:p>
    <w:p w:rsidR="00257C37" w:rsidRDefault="0062035E" w:rsidP="00812508">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Его доход в 2016</w:t>
      </w:r>
      <w:r w:rsidR="00476D48">
        <w:rPr>
          <w:rFonts w:ascii="Times New Roman" w:hAnsi="Times New Roman" w:cs="Times New Roman"/>
          <w:sz w:val="28"/>
          <w:szCs w:val="28"/>
        </w:rPr>
        <w:t xml:space="preserve"> году составил </w:t>
      </w:r>
      <w:r w:rsidR="00476D48" w:rsidRPr="00476D48">
        <w:rPr>
          <w:rFonts w:ascii="Times New Roman" w:hAnsi="Times New Roman" w:cs="Times New Roman"/>
          <w:b/>
          <w:sz w:val="28"/>
          <w:szCs w:val="28"/>
        </w:rPr>
        <w:t xml:space="preserve">6 544 709 руб. </w:t>
      </w:r>
      <w:r w:rsidR="00476D48" w:rsidRPr="00476D48">
        <w:rPr>
          <w:rFonts w:ascii="Times New Roman" w:hAnsi="Times New Roman" w:cs="Times New Roman"/>
          <w:sz w:val="28"/>
          <w:szCs w:val="28"/>
        </w:rPr>
        <w:t xml:space="preserve">В собственности находятся </w:t>
      </w:r>
      <w:r w:rsidR="00476D48">
        <w:rPr>
          <w:rFonts w:ascii="Times New Roman" w:hAnsi="Times New Roman" w:cs="Times New Roman"/>
          <w:sz w:val="28"/>
          <w:szCs w:val="28"/>
        </w:rPr>
        <w:t xml:space="preserve">земельный участок (600 </w:t>
      </w:r>
      <w:proofErr w:type="spellStart"/>
      <w:r w:rsidR="00476D48">
        <w:rPr>
          <w:rFonts w:ascii="Times New Roman" w:hAnsi="Times New Roman" w:cs="Times New Roman"/>
          <w:sz w:val="28"/>
          <w:szCs w:val="28"/>
        </w:rPr>
        <w:t>кв.м</w:t>
      </w:r>
      <w:proofErr w:type="spellEnd"/>
      <w:r w:rsidR="00476D48">
        <w:rPr>
          <w:rFonts w:ascii="Times New Roman" w:hAnsi="Times New Roman" w:cs="Times New Roman"/>
          <w:sz w:val="28"/>
          <w:szCs w:val="28"/>
        </w:rPr>
        <w:t xml:space="preserve">.), жилой дом (30 </w:t>
      </w:r>
      <w:proofErr w:type="spellStart"/>
      <w:r w:rsidR="00476D48">
        <w:rPr>
          <w:rFonts w:ascii="Times New Roman" w:hAnsi="Times New Roman" w:cs="Times New Roman"/>
          <w:sz w:val="28"/>
          <w:szCs w:val="28"/>
        </w:rPr>
        <w:t>кв.м</w:t>
      </w:r>
      <w:proofErr w:type="spellEnd"/>
      <w:r w:rsidR="00476D48">
        <w:rPr>
          <w:rFonts w:ascii="Times New Roman" w:hAnsi="Times New Roman" w:cs="Times New Roman"/>
          <w:sz w:val="28"/>
          <w:szCs w:val="28"/>
        </w:rPr>
        <w:t xml:space="preserve">.), квартира (140 </w:t>
      </w:r>
      <w:proofErr w:type="spellStart"/>
      <w:r w:rsidR="00476D48">
        <w:rPr>
          <w:rFonts w:ascii="Times New Roman" w:hAnsi="Times New Roman" w:cs="Times New Roman"/>
          <w:sz w:val="28"/>
          <w:szCs w:val="28"/>
        </w:rPr>
        <w:t>кв.м</w:t>
      </w:r>
      <w:proofErr w:type="spellEnd"/>
      <w:r w:rsidR="00476D48">
        <w:rPr>
          <w:rFonts w:ascii="Times New Roman" w:hAnsi="Times New Roman" w:cs="Times New Roman"/>
          <w:sz w:val="28"/>
          <w:szCs w:val="28"/>
        </w:rPr>
        <w:t xml:space="preserve">.), сарай (12 </w:t>
      </w:r>
      <w:proofErr w:type="spellStart"/>
      <w:r w:rsidR="00476D48">
        <w:rPr>
          <w:rFonts w:ascii="Times New Roman" w:hAnsi="Times New Roman" w:cs="Times New Roman"/>
          <w:sz w:val="28"/>
          <w:szCs w:val="28"/>
        </w:rPr>
        <w:t>кв.м</w:t>
      </w:r>
      <w:proofErr w:type="spellEnd"/>
      <w:r w:rsidR="00476D48">
        <w:rPr>
          <w:rFonts w:ascii="Times New Roman" w:hAnsi="Times New Roman" w:cs="Times New Roman"/>
          <w:sz w:val="28"/>
          <w:szCs w:val="28"/>
        </w:rPr>
        <w:t xml:space="preserve">.), легковой автомобиль Тойота, легковой автомобиль </w:t>
      </w:r>
      <w:r w:rsidR="00476D48" w:rsidRPr="00476D48">
        <w:rPr>
          <w:rFonts w:ascii="Times New Roman" w:hAnsi="Times New Roman" w:cs="Times New Roman"/>
          <w:sz w:val="28"/>
          <w:szCs w:val="28"/>
        </w:rPr>
        <w:t>Мицубиси</w:t>
      </w:r>
      <w:r w:rsidR="00476D48">
        <w:rPr>
          <w:rFonts w:ascii="Times New Roman" w:hAnsi="Times New Roman" w:cs="Times New Roman"/>
          <w:sz w:val="28"/>
          <w:szCs w:val="28"/>
        </w:rPr>
        <w:t>, несколько объектов в пользовании.</w:t>
      </w:r>
      <w:proofErr w:type="gramEnd"/>
      <w:r w:rsidR="00476D48">
        <w:rPr>
          <w:rFonts w:ascii="Times New Roman" w:hAnsi="Times New Roman" w:cs="Times New Roman"/>
          <w:sz w:val="28"/>
          <w:szCs w:val="28"/>
        </w:rPr>
        <w:t xml:space="preserve"> Доход супруги составил 4 393 533 руб. В ее собственности ½ земельного участка (1853 </w:t>
      </w:r>
      <w:proofErr w:type="spellStart"/>
      <w:r w:rsidR="00476D48">
        <w:rPr>
          <w:rFonts w:ascii="Times New Roman" w:hAnsi="Times New Roman" w:cs="Times New Roman"/>
          <w:sz w:val="28"/>
          <w:szCs w:val="28"/>
        </w:rPr>
        <w:t>кв.м</w:t>
      </w:r>
      <w:proofErr w:type="spellEnd"/>
      <w:r w:rsidR="00476D48">
        <w:rPr>
          <w:rFonts w:ascii="Times New Roman" w:hAnsi="Times New Roman" w:cs="Times New Roman"/>
          <w:sz w:val="28"/>
          <w:szCs w:val="28"/>
        </w:rPr>
        <w:t xml:space="preserve">.), жилой дом (228,6 </w:t>
      </w:r>
      <w:proofErr w:type="spellStart"/>
      <w:r w:rsidR="00476D48">
        <w:rPr>
          <w:rFonts w:ascii="Times New Roman" w:hAnsi="Times New Roman" w:cs="Times New Roman"/>
          <w:sz w:val="28"/>
          <w:szCs w:val="28"/>
        </w:rPr>
        <w:t>кв.м</w:t>
      </w:r>
      <w:proofErr w:type="spellEnd"/>
      <w:r w:rsidR="00476D48">
        <w:rPr>
          <w:rFonts w:ascii="Times New Roman" w:hAnsi="Times New Roman" w:cs="Times New Roman"/>
          <w:sz w:val="28"/>
          <w:szCs w:val="28"/>
        </w:rPr>
        <w:t xml:space="preserve">.), 2 квартиры общей площадью 91,2 </w:t>
      </w:r>
      <w:proofErr w:type="spellStart"/>
      <w:r w:rsidR="00476D48">
        <w:rPr>
          <w:rFonts w:ascii="Times New Roman" w:hAnsi="Times New Roman" w:cs="Times New Roman"/>
          <w:sz w:val="28"/>
          <w:szCs w:val="28"/>
        </w:rPr>
        <w:t>кв.м</w:t>
      </w:r>
      <w:proofErr w:type="spellEnd"/>
      <w:r w:rsidR="00476D48">
        <w:rPr>
          <w:rFonts w:ascii="Times New Roman" w:hAnsi="Times New Roman" w:cs="Times New Roman"/>
          <w:sz w:val="28"/>
          <w:szCs w:val="28"/>
        </w:rPr>
        <w:t xml:space="preserve">., 2 нежилых помещения общей площадью 681,3 </w:t>
      </w:r>
      <w:proofErr w:type="spellStart"/>
      <w:r w:rsidR="00476D48">
        <w:rPr>
          <w:rFonts w:ascii="Times New Roman" w:hAnsi="Times New Roman" w:cs="Times New Roman"/>
          <w:sz w:val="28"/>
          <w:szCs w:val="28"/>
        </w:rPr>
        <w:t>кв.м</w:t>
      </w:r>
      <w:proofErr w:type="spellEnd"/>
      <w:r w:rsidR="00476D48">
        <w:rPr>
          <w:rFonts w:ascii="Times New Roman" w:hAnsi="Times New Roman" w:cs="Times New Roman"/>
          <w:sz w:val="28"/>
          <w:szCs w:val="28"/>
        </w:rPr>
        <w:t xml:space="preserve">., несколько объектов в пользовании. </w:t>
      </w:r>
    </w:p>
    <w:p w:rsidR="00257C37" w:rsidRDefault="00257C37" w:rsidP="00476D48">
      <w:pPr>
        <w:spacing w:after="0" w:line="360" w:lineRule="auto"/>
        <w:ind w:firstLine="709"/>
        <w:jc w:val="both"/>
        <w:rPr>
          <w:rFonts w:ascii="Times New Roman" w:hAnsi="Times New Roman" w:cs="Times New Roman"/>
          <w:sz w:val="28"/>
          <w:szCs w:val="28"/>
        </w:rPr>
      </w:pPr>
      <w:r w:rsidRPr="0087704A">
        <w:rPr>
          <w:rFonts w:ascii="Times New Roman" w:hAnsi="Times New Roman" w:cs="Times New Roman"/>
          <w:b/>
          <w:sz w:val="28"/>
          <w:szCs w:val="28"/>
        </w:rPr>
        <w:t>Руководитель аппарата Губернатора и Правительства</w:t>
      </w:r>
      <w:r>
        <w:rPr>
          <w:rFonts w:ascii="Times New Roman" w:hAnsi="Times New Roman" w:cs="Times New Roman"/>
          <w:sz w:val="28"/>
          <w:szCs w:val="28"/>
        </w:rPr>
        <w:t xml:space="preserve"> Пензенской области </w:t>
      </w:r>
      <w:r w:rsidRPr="00257C37">
        <w:rPr>
          <w:rFonts w:ascii="Times New Roman" w:hAnsi="Times New Roman" w:cs="Times New Roman"/>
          <w:b/>
          <w:sz w:val="28"/>
          <w:szCs w:val="28"/>
        </w:rPr>
        <w:t xml:space="preserve">Лариса Юрьевна </w:t>
      </w:r>
      <w:proofErr w:type="spellStart"/>
      <w:r w:rsidRPr="00257C37">
        <w:rPr>
          <w:rFonts w:ascii="Times New Roman" w:hAnsi="Times New Roman" w:cs="Times New Roman"/>
          <w:b/>
          <w:sz w:val="28"/>
          <w:szCs w:val="28"/>
        </w:rPr>
        <w:t>Рябихина</w:t>
      </w:r>
      <w:proofErr w:type="spellEnd"/>
      <w:r>
        <w:rPr>
          <w:rFonts w:ascii="Times New Roman" w:hAnsi="Times New Roman" w:cs="Times New Roman"/>
          <w:sz w:val="28"/>
          <w:szCs w:val="28"/>
        </w:rPr>
        <w:t xml:space="preserve">. </w:t>
      </w:r>
    </w:p>
    <w:p w:rsidR="00257C37" w:rsidRPr="00257C37" w:rsidRDefault="00257C37" w:rsidP="00257C3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Л.Ю. </w:t>
      </w:r>
      <w:proofErr w:type="spellStart"/>
      <w:r>
        <w:rPr>
          <w:rFonts w:ascii="Times New Roman" w:hAnsi="Times New Roman" w:cs="Times New Roman"/>
          <w:sz w:val="28"/>
          <w:szCs w:val="28"/>
        </w:rPr>
        <w:t>Рябихина</w:t>
      </w:r>
      <w:proofErr w:type="spellEnd"/>
      <w:r>
        <w:rPr>
          <w:rFonts w:ascii="Times New Roman" w:hAnsi="Times New Roman" w:cs="Times New Roman"/>
          <w:sz w:val="28"/>
          <w:szCs w:val="28"/>
        </w:rPr>
        <w:t xml:space="preserve"> р</w:t>
      </w:r>
      <w:r w:rsidRPr="00257C37">
        <w:rPr>
          <w:rFonts w:ascii="Times New Roman" w:hAnsi="Times New Roman" w:cs="Times New Roman"/>
          <w:sz w:val="28"/>
          <w:szCs w:val="28"/>
        </w:rPr>
        <w:t xml:space="preserve">одилась в городе Семипалатинске Республики </w:t>
      </w:r>
      <w:r>
        <w:rPr>
          <w:rFonts w:ascii="Times New Roman" w:hAnsi="Times New Roman" w:cs="Times New Roman"/>
          <w:sz w:val="28"/>
          <w:szCs w:val="28"/>
        </w:rPr>
        <w:t>Казахстан 28 февраля 1963 года.</w:t>
      </w:r>
    </w:p>
    <w:p w:rsidR="00257C37" w:rsidRPr="00257C37" w:rsidRDefault="00257C37" w:rsidP="00257C37">
      <w:pPr>
        <w:spacing w:after="0" w:line="360" w:lineRule="auto"/>
        <w:ind w:firstLine="709"/>
        <w:jc w:val="both"/>
        <w:rPr>
          <w:rFonts w:ascii="Times New Roman" w:hAnsi="Times New Roman" w:cs="Times New Roman"/>
          <w:sz w:val="28"/>
          <w:szCs w:val="28"/>
        </w:rPr>
      </w:pPr>
      <w:r w:rsidRPr="00257C37">
        <w:rPr>
          <w:rFonts w:ascii="Times New Roman" w:hAnsi="Times New Roman" w:cs="Times New Roman"/>
          <w:sz w:val="28"/>
          <w:szCs w:val="28"/>
        </w:rPr>
        <w:t>В 1986 году окончила Пензенский государственный педагогический институт имени В.Г. Белинск</w:t>
      </w:r>
      <w:r>
        <w:rPr>
          <w:rFonts w:ascii="Times New Roman" w:hAnsi="Times New Roman" w:cs="Times New Roman"/>
          <w:sz w:val="28"/>
          <w:szCs w:val="28"/>
        </w:rPr>
        <w:t>ого по специальности «История».</w:t>
      </w:r>
    </w:p>
    <w:p w:rsidR="00257C37" w:rsidRPr="00257C37" w:rsidRDefault="00257C37" w:rsidP="00257C37">
      <w:pPr>
        <w:spacing w:after="0" w:line="360" w:lineRule="auto"/>
        <w:ind w:firstLine="709"/>
        <w:jc w:val="both"/>
        <w:rPr>
          <w:rFonts w:ascii="Times New Roman" w:hAnsi="Times New Roman" w:cs="Times New Roman"/>
          <w:sz w:val="28"/>
          <w:szCs w:val="28"/>
        </w:rPr>
      </w:pPr>
      <w:r w:rsidRPr="00257C37">
        <w:rPr>
          <w:rFonts w:ascii="Times New Roman" w:hAnsi="Times New Roman" w:cs="Times New Roman"/>
          <w:sz w:val="28"/>
          <w:szCs w:val="28"/>
        </w:rPr>
        <w:t xml:space="preserve">С 1980 по 1983 годы работала старшей пионервожатой в средней школе №57 города Пензы, затем в течение трех лет — методистом по работе со старшеклассниками, руководителем клуба </w:t>
      </w:r>
      <w:r>
        <w:rPr>
          <w:rFonts w:ascii="Times New Roman" w:hAnsi="Times New Roman" w:cs="Times New Roman"/>
          <w:sz w:val="28"/>
          <w:szCs w:val="28"/>
        </w:rPr>
        <w:t>«Сокол» дома пионеров №2 Пензы.</w:t>
      </w:r>
    </w:p>
    <w:p w:rsidR="00257C37" w:rsidRPr="00257C37" w:rsidRDefault="00257C37" w:rsidP="00257C37">
      <w:pPr>
        <w:spacing w:after="0" w:line="360" w:lineRule="auto"/>
        <w:ind w:firstLine="709"/>
        <w:jc w:val="both"/>
        <w:rPr>
          <w:rFonts w:ascii="Times New Roman" w:hAnsi="Times New Roman" w:cs="Times New Roman"/>
          <w:sz w:val="28"/>
          <w:szCs w:val="28"/>
        </w:rPr>
      </w:pPr>
      <w:r w:rsidRPr="00257C37">
        <w:rPr>
          <w:rFonts w:ascii="Times New Roman" w:hAnsi="Times New Roman" w:cs="Times New Roman"/>
          <w:sz w:val="28"/>
          <w:szCs w:val="28"/>
        </w:rPr>
        <w:t>С 1986 по 1989 годы работала учителем истории и обществоведения средней школы №36 города Пензы, в 1991 году — ответственным организатором управления по делам моло</w:t>
      </w:r>
      <w:r>
        <w:rPr>
          <w:rFonts w:ascii="Times New Roman" w:hAnsi="Times New Roman" w:cs="Times New Roman"/>
          <w:sz w:val="28"/>
          <w:szCs w:val="28"/>
        </w:rPr>
        <w:t>дежи Октябрьского райисполкома.</w:t>
      </w:r>
    </w:p>
    <w:p w:rsidR="00257C37" w:rsidRPr="00257C37" w:rsidRDefault="00257C37" w:rsidP="00257C37">
      <w:pPr>
        <w:spacing w:after="0" w:line="360" w:lineRule="auto"/>
        <w:ind w:firstLine="709"/>
        <w:jc w:val="both"/>
        <w:rPr>
          <w:rFonts w:ascii="Times New Roman" w:hAnsi="Times New Roman" w:cs="Times New Roman"/>
          <w:sz w:val="28"/>
          <w:szCs w:val="28"/>
        </w:rPr>
      </w:pPr>
      <w:r w:rsidRPr="00257C37">
        <w:rPr>
          <w:rFonts w:ascii="Times New Roman" w:hAnsi="Times New Roman" w:cs="Times New Roman"/>
          <w:sz w:val="28"/>
          <w:szCs w:val="28"/>
        </w:rPr>
        <w:t>С 1992 по 1996 годы — начальник информационно-аналитического отдела управления по делам молодежи Октябрьского райисполкома.</w:t>
      </w:r>
    </w:p>
    <w:p w:rsidR="00257C37" w:rsidRPr="00257C37" w:rsidRDefault="00257C37" w:rsidP="00257C37">
      <w:pPr>
        <w:spacing w:after="0" w:line="360" w:lineRule="auto"/>
        <w:ind w:firstLine="709"/>
        <w:jc w:val="both"/>
        <w:rPr>
          <w:rFonts w:ascii="Times New Roman" w:hAnsi="Times New Roman" w:cs="Times New Roman"/>
          <w:sz w:val="28"/>
          <w:szCs w:val="28"/>
        </w:rPr>
      </w:pPr>
      <w:r w:rsidRPr="00257C37">
        <w:rPr>
          <w:rFonts w:ascii="Times New Roman" w:hAnsi="Times New Roman" w:cs="Times New Roman"/>
          <w:sz w:val="28"/>
          <w:szCs w:val="28"/>
        </w:rPr>
        <w:t>С 1998 года в течение трех лет работала исполнительным директор</w:t>
      </w:r>
      <w:r>
        <w:rPr>
          <w:rFonts w:ascii="Times New Roman" w:hAnsi="Times New Roman" w:cs="Times New Roman"/>
          <w:sz w:val="28"/>
          <w:szCs w:val="28"/>
        </w:rPr>
        <w:t>ом НКО МФ «Здоровое поколение».</w:t>
      </w:r>
    </w:p>
    <w:p w:rsidR="00257C37" w:rsidRPr="00257C37" w:rsidRDefault="00257C37" w:rsidP="00257C37">
      <w:pPr>
        <w:spacing w:after="0" w:line="360" w:lineRule="auto"/>
        <w:ind w:firstLine="709"/>
        <w:jc w:val="both"/>
        <w:rPr>
          <w:rFonts w:ascii="Times New Roman" w:hAnsi="Times New Roman" w:cs="Times New Roman"/>
          <w:sz w:val="28"/>
          <w:szCs w:val="28"/>
        </w:rPr>
      </w:pPr>
      <w:r w:rsidRPr="00257C37">
        <w:rPr>
          <w:rFonts w:ascii="Times New Roman" w:hAnsi="Times New Roman" w:cs="Times New Roman"/>
          <w:sz w:val="28"/>
          <w:szCs w:val="28"/>
        </w:rPr>
        <w:t>С 2001 по 2003 годы исполняла обязанности заместителя начальника отде</w:t>
      </w:r>
      <w:r>
        <w:rPr>
          <w:rFonts w:ascii="Times New Roman" w:hAnsi="Times New Roman" w:cs="Times New Roman"/>
          <w:sz w:val="28"/>
          <w:szCs w:val="28"/>
        </w:rPr>
        <w:t>ла по связям с общественностью П</w:t>
      </w:r>
      <w:r w:rsidRPr="00257C37">
        <w:rPr>
          <w:rFonts w:ascii="Times New Roman" w:hAnsi="Times New Roman" w:cs="Times New Roman"/>
          <w:sz w:val="28"/>
          <w:szCs w:val="28"/>
        </w:rPr>
        <w:t>р</w:t>
      </w:r>
      <w:r>
        <w:rPr>
          <w:rFonts w:ascii="Times New Roman" w:hAnsi="Times New Roman" w:cs="Times New Roman"/>
          <w:sz w:val="28"/>
          <w:szCs w:val="28"/>
        </w:rPr>
        <w:t>авительства Пензенской области.</w:t>
      </w:r>
    </w:p>
    <w:p w:rsidR="00257C37" w:rsidRPr="00257C37" w:rsidRDefault="00257C37" w:rsidP="00257C37">
      <w:pPr>
        <w:spacing w:after="0" w:line="360" w:lineRule="auto"/>
        <w:ind w:firstLine="709"/>
        <w:jc w:val="both"/>
        <w:rPr>
          <w:rFonts w:ascii="Times New Roman" w:hAnsi="Times New Roman" w:cs="Times New Roman"/>
          <w:sz w:val="28"/>
          <w:szCs w:val="28"/>
        </w:rPr>
      </w:pPr>
      <w:r w:rsidRPr="00257C37">
        <w:rPr>
          <w:rFonts w:ascii="Times New Roman" w:hAnsi="Times New Roman" w:cs="Times New Roman"/>
          <w:sz w:val="28"/>
          <w:szCs w:val="28"/>
        </w:rPr>
        <w:t>С 2004 по 2007 годы — заместитель министра образова</w:t>
      </w:r>
      <w:r>
        <w:rPr>
          <w:rFonts w:ascii="Times New Roman" w:hAnsi="Times New Roman" w:cs="Times New Roman"/>
          <w:sz w:val="28"/>
          <w:szCs w:val="28"/>
        </w:rPr>
        <w:t>ния и науки Пензенской области.</w:t>
      </w:r>
    </w:p>
    <w:p w:rsidR="00257C37" w:rsidRPr="00257C37" w:rsidRDefault="00257C37" w:rsidP="00257C37">
      <w:pPr>
        <w:spacing w:after="0" w:line="360" w:lineRule="auto"/>
        <w:ind w:firstLine="709"/>
        <w:jc w:val="both"/>
        <w:rPr>
          <w:rFonts w:ascii="Times New Roman" w:hAnsi="Times New Roman" w:cs="Times New Roman"/>
          <w:sz w:val="28"/>
          <w:szCs w:val="28"/>
        </w:rPr>
      </w:pPr>
      <w:r w:rsidRPr="00257C37">
        <w:rPr>
          <w:rFonts w:ascii="Times New Roman" w:hAnsi="Times New Roman" w:cs="Times New Roman"/>
          <w:sz w:val="28"/>
          <w:szCs w:val="28"/>
        </w:rPr>
        <w:t>В 2007 году была назначена начальником управления по вопросам демографии, семейной и молодежной политики Пензенской области, в 2008 году — заместителем гл</w:t>
      </w:r>
      <w:r>
        <w:rPr>
          <w:rFonts w:ascii="Times New Roman" w:hAnsi="Times New Roman" w:cs="Times New Roman"/>
          <w:sz w:val="28"/>
          <w:szCs w:val="28"/>
        </w:rPr>
        <w:t>авы администрации города Пензы.</w:t>
      </w:r>
    </w:p>
    <w:p w:rsidR="00257C37" w:rsidRPr="00257C37" w:rsidRDefault="00257C37" w:rsidP="00257C37">
      <w:pPr>
        <w:spacing w:after="0" w:line="360" w:lineRule="auto"/>
        <w:ind w:firstLine="709"/>
        <w:jc w:val="both"/>
        <w:rPr>
          <w:rFonts w:ascii="Times New Roman" w:hAnsi="Times New Roman" w:cs="Times New Roman"/>
          <w:sz w:val="28"/>
          <w:szCs w:val="28"/>
        </w:rPr>
      </w:pPr>
      <w:r w:rsidRPr="00257C37">
        <w:rPr>
          <w:rFonts w:ascii="Times New Roman" w:hAnsi="Times New Roman" w:cs="Times New Roman"/>
          <w:sz w:val="28"/>
          <w:szCs w:val="28"/>
        </w:rPr>
        <w:t>С мая 2015 год</w:t>
      </w:r>
      <w:r>
        <w:rPr>
          <w:rFonts w:ascii="Times New Roman" w:hAnsi="Times New Roman" w:cs="Times New Roman"/>
          <w:sz w:val="28"/>
          <w:szCs w:val="28"/>
        </w:rPr>
        <w:t xml:space="preserve">а — </w:t>
      </w:r>
      <w:proofErr w:type="spellStart"/>
      <w:r>
        <w:rPr>
          <w:rFonts w:ascii="Times New Roman" w:hAnsi="Times New Roman" w:cs="Times New Roman"/>
          <w:sz w:val="28"/>
          <w:szCs w:val="28"/>
        </w:rPr>
        <w:t>врио</w:t>
      </w:r>
      <w:proofErr w:type="spellEnd"/>
      <w:r>
        <w:rPr>
          <w:rFonts w:ascii="Times New Roman" w:hAnsi="Times New Roman" w:cs="Times New Roman"/>
          <w:sz w:val="28"/>
          <w:szCs w:val="28"/>
        </w:rPr>
        <w:t xml:space="preserve"> руководителя аппарата Губернатора и П</w:t>
      </w:r>
      <w:r w:rsidRPr="00257C37">
        <w:rPr>
          <w:rFonts w:ascii="Times New Roman" w:hAnsi="Times New Roman" w:cs="Times New Roman"/>
          <w:sz w:val="28"/>
          <w:szCs w:val="28"/>
        </w:rPr>
        <w:t xml:space="preserve">равительства Пензенской области. В декабре того же года избавилась от приставки </w:t>
      </w:r>
      <w:proofErr w:type="spellStart"/>
      <w:r w:rsidRPr="00257C37">
        <w:rPr>
          <w:rFonts w:ascii="Times New Roman" w:hAnsi="Times New Roman" w:cs="Times New Roman"/>
          <w:sz w:val="28"/>
          <w:szCs w:val="28"/>
        </w:rPr>
        <w:t>врио</w:t>
      </w:r>
      <w:proofErr w:type="spellEnd"/>
      <w:r w:rsidRPr="00257C37">
        <w:rPr>
          <w:rFonts w:ascii="Times New Roman" w:hAnsi="Times New Roman" w:cs="Times New Roman"/>
          <w:sz w:val="28"/>
          <w:szCs w:val="28"/>
        </w:rPr>
        <w:t>.</w:t>
      </w:r>
    </w:p>
    <w:p w:rsidR="00257C37" w:rsidRPr="00257C37" w:rsidRDefault="00257C37" w:rsidP="00257C37">
      <w:pPr>
        <w:spacing w:after="0" w:line="360" w:lineRule="auto"/>
        <w:ind w:firstLine="709"/>
        <w:jc w:val="both"/>
        <w:rPr>
          <w:rFonts w:ascii="Times New Roman" w:hAnsi="Times New Roman" w:cs="Times New Roman"/>
          <w:sz w:val="28"/>
          <w:szCs w:val="28"/>
        </w:rPr>
      </w:pPr>
      <w:proofErr w:type="gramStart"/>
      <w:r w:rsidRPr="00257C37">
        <w:rPr>
          <w:rFonts w:ascii="Times New Roman" w:hAnsi="Times New Roman" w:cs="Times New Roman"/>
          <w:sz w:val="28"/>
          <w:szCs w:val="28"/>
        </w:rPr>
        <w:t>Награждена</w:t>
      </w:r>
      <w:proofErr w:type="gramEnd"/>
      <w:r w:rsidRPr="00257C37">
        <w:rPr>
          <w:rFonts w:ascii="Times New Roman" w:hAnsi="Times New Roman" w:cs="Times New Roman"/>
          <w:sz w:val="28"/>
          <w:szCs w:val="28"/>
        </w:rPr>
        <w:t xml:space="preserve"> нагрудным знаком «Почетный работник общего образования», почетными грамотами главного федерального инспектора по Пензен</w:t>
      </w:r>
      <w:r>
        <w:rPr>
          <w:rFonts w:ascii="Times New Roman" w:hAnsi="Times New Roman" w:cs="Times New Roman"/>
          <w:sz w:val="28"/>
          <w:szCs w:val="28"/>
        </w:rPr>
        <w:t>ской области, Законодательного С</w:t>
      </w:r>
      <w:r w:rsidRPr="00257C37">
        <w:rPr>
          <w:rFonts w:ascii="Times New Roman" w:hAnsi="Times New Roman" w:cs="Times New Roman"/>
          <w:sz w:val="28"/>
          <w:szCs w:val="28"/>
        </w:rPr>
        <w:t xml:space="preserve">обрания </w:t>
      </w:r>
      <w:r>
        <w:rPr>
          <w:rFonts w:ascii="Times New Roman" w:hAnsi="Times New Roman" w:cs="Times New Roman"/>
          <w:sz w:val="28"/>
          <w:szCs w:val="28"/>
        </w:rPr>
        <w:t>Пензенской области, Г</w:t>
      </w:r>
      <w:r w:rsidRPr="00257C37">
        <w:rPr>
          <w:rFonts w:ascii="Times New Roman" w:hAnsi="Times New Roman" w:cs="Times New Roman"/>
          <w:sz w:val="28"/>
          <w:szCs w:val="28"/>
        </w:rPr>
        <w:t>убернатора, главы администрации Пензы</w:t>
      </w:r>
      <w:r w:rsidR="00812508" w:rsidRPr="00812508">
        <w:rPr>
          <w:rFonts w:ascii="Times New Roman" w:hAnsi="Times New Roman" w:cs="Times New Roman"/>
          <w:sz w:val="28"/>
          <w:szCs w:val="28"/>
        </w:rPr>
        <w:t>[</w:t>
      </w:r>
      <w:r w:rsidR="00812508">
        <w:rPr>
          <w:rFonts w:ascii="Times New Roman" w:hAnsi="Times New Roman" w:cs="Times New Roman"/>
          <w:sz w:val="28"/>
          <w:szCs w:val="28"/>
        </w:rPr>
        <w:t>29</w:t>
      </w:r>
      <w:r w:rsidR="00812508" w:rsidRPr="00812508">
        <w:rPr>
          <w:rFonts w:ascii="Times New Roman" w:hAnsi="Times New Roman" w:cs="Times New Roman"/>
          <w:sz w:val="28"/>
          <w:szCs w:val="28"/>
        </w:rPr>
        <w:t>]</w:t>
      </w:r>
      <w:r w:rsidRPr="00257C37">
        <w:rPr>
          <w:rFonts w:ascii="Times New Roman" w:hAnsi="Times New Roman" w:cs="Times New Roman"/>
          <w:sz w:val="28"/>
          <w:szCs w:val="28"/>
        </w:rPr>
        <w:t>.</w:t>
      </w:r>
    </w:p>
    <w:p w:rsidR="00257C37" w:rsidRDefault="0062035E" w:rsidP="0087704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Ее доход в 2016</w:t>
      </w:r>
      <w:r w:rsidR="00257C37">
        <w:rPr>
          <w:rFonts w:ascii="Times New Roman" w:hAnsi="Times New Roman" w:cs="Times New Roman"/>
          <w:sz w:val="28"/>
          <w:szCs w:val="28"/>
        </w:rPr>
        <w:t xml:space="preserve"> году составил </w:t>
      </w:r>
      <w:r w:rsidR="0087704A" w:rsidRPr="0087704A">
        <w:rPr>
          <w:rFonts w:ascii="Times New Roman" w:hAnsi="Times New Roman" w:cs="Times New Roman"/>
          <w:b/>
          <w:sz w:val="28"/>
          <w:szCs w:val="28"/>
        </w:rPr>
        <w:t xml:space="preserve">1 978 278 руб. </w:t>
      </w:r>
      <w:r w:rsidR="0087704A">
        <w:rPr>
          <w:rFonts w:ascii="Times New Roman" w:hAnsi="Times New Roman" w:cs="Times New Roman"/>
          <w:sz w:val="28"/>
          <w:szCs w:val="28"/>
        </w:rPr>
        <w:t xml:space="preserve">В ее собственности ¼ и ½ квартир общей площадью 62,85 </w:t>
      </w:r>
      <w:proofErr w:type="spellStart"/>
      <w:r w:rsidR="0087704A">
        <w:rPr>
          <w:rFonts w:ascii="Times New Roman" w:hAnsi="Times New Roman" w:cs="Times New Roman"/>
          <w:sz w:val="28"/>
          <w:szCs w:val="28"/>
        </w:rPr>
        <w:t>кв.м</w:t>
      </w:r>
      <w:proofErr w:type="spellEnd"/>
      <w:r w:rsidR="0087704A">
        <w:rPr>
          <w:rFonts w:ascii="Times New Roman" w:hAnsi="Times New Roman" w:cs="Times New Roman"/>
          <w:sz w:val="28"/>
          <w:szCs w:val="28"/>
        </w:rPr>
        <w:t xml:space="preserve">., несколько объектов в пользовании. </w:t>
      </w:r>
      <w:r>
        <w:rPr>
          <w:rFonts w:ascii="Times New Roman" w:hAnsi="Times New Roman" w:cs="Times New Roman"/>
          <w:sz w:val="28"/>
          <w:szCs w:val="28"/>
        </w:rPr>
        <w:lastRenderedPageBreak/>
        <w:t>Доход супруга в 2016</w:t>
      </w:r>
      <w:r w:rsidR="0087704A">
        <w:rPr>
          <w:rFonts w:ascii="Times New Roman" w:hAnsi="Times New Roman" w:cs="Times New Roman"/>
          <w:sz w:val="28"/>
          <w:szCs w:val="28"/>
        </w:rPr>
        <w:t xml:space="preserve"> году составил 748 333 руб. В его собственности </w:t>
      </w:r>
      <w:r w:rsidR="0087704A" w:rsidRPr="0087704A">
        <w:rPr>
          <w:rFonts w:ascii="Times New Roman" w:hAnsi="Times New Roman" w:cs="Times New Roman"/>
          <w:sz w:val="28"/>
          <w:szCs w:val="28"/>
        </w:rPr>
        <w:t xml:space="preserve">¼ и ½ квартир общей площадью 62,85 </w:t>
      </w:r>
      <w:proofErr w:type="spellStart"/>
      <w:r w:rsidR="0087704A" w:rsidRPr="0087704A">
        <w:rPr>
          <w:rFonts w:ascii="Times New Roman" w:hAnsi="Times New Roman" w:cs="Times New Roman"/>
          <w:sz w:val="28"/>
          <w:szCs w:val="28"/>
        </w:rPr>
        <w:t>кв.м</w:t>
      </w:r>
      <w:proofErr w:type="spellEnd"/>
      <w:r w:rsidR="0087704A" w:rsidRPr="0087704A">
        <w:rPr>
          <w:rFonts w:ascii="Times New Roman" w:hAnsi="Times New Roman" w:cs="Times New Roman"/>
          <w:sz w:val="28"/>
          <w:szCs w:val="28"/>
        </w:rPr>
        <w:t xml:space="preserve">., </w:t>
      </w:r>
      <w:r w:rsidR="0087704A">
        <w:rPr>
          <w:rFonts w:ascii="Times New Roman" w:hAnsi="Times New Roman" w:cs="Times New Roman"/>
          <w:sz w:val="28"/>
          <w:szCs w:val="28"/>
        </w:rPr>
        <w:t xml:space="preserve">легковой автомобиль </w:t>
      </w:r>
      <w:r w:rsidR="0087704A" w:rsidRPr="0087704A">
        <w:rPr>
          <w:rFonts w:ascii="Times New Roman" w:hAnsi="Times New Roman" w:cs="Times New Roman"/>
          <w:sz w:val="28"/>
          <w:szCs w:val="28"/>
        </w:rPr>
        <w:t>Ниссан</w:t>
      </w:r>
      <w:r w:rsidR="0087704A">
        <w:rPr>
          <w:rFonts w:ascii="Times New Roman" w:hAnsi="Times New Roman" w:cs="Times New Roman"/>
          <w:sz w:val="28"/>
          <w:szCs w:val="28"/>
        </w:rPr>
        <w:t xml:space="preserve">, </w:t>
      </w:r>
      <w:r w:rsidR="0087704A" w:rsidRPr="0087704A">
        <w:rPr>
          <w:rFonts w:ascii="Times New Roman" w:hAnsi="Times New Roman" w:cs="Times New Roman"/>
          <w:sz w:val="28"/>
          <w:szCs w:val="28"/>
        </w:rPr>
        <w:t xml:space="preserve"> несколько объектов в пользовании.</w:t>
      </w:r>
    </w:p>
    <w:p w:rsidR="00A002EB" w:rsidRDefault="003D621E" w:rsidP="0087704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образом, ведущий состав Правительства Пензенской  области, согласно сведениям об образовании, научной деятельности, доходах и имуществе, представляет высший класс населения. </w:t>
      </w:r>
      <w:r w:rsidR="00BE5E1D">
        <w:rPr>
          <w:rFonts w:ascii="Times New Roman" w:hAnsi="Times New Roman" w:cs="Times New Roman"/>
          <w:sz w:val="28"/>
          <w:szCs w:val="28"/>
        </w:rPr>
        <w:t>Управляющий состав Правительства Пензенской области характеризуется еще более высокими доходами и имущественным положением, чем власть законодательная. Различия в материальном положении управляющего правительственного класса и населения характеризуются коэффициентом в полтора десятка.</w:t>
      </w:r>
    </w:p>
    <w:p w:rsidR="00A002EB" w:rsidRDefault="00A002EB" w:rsidP="0087704A">
      <w:pPr>
        <w:spacing w:after="0" w:line="360" w:lineRule="auto"/>
        <w:ind w:firstLine="709"/>
        <w:jc w:val="both"/>
        <w:rPr>
          <w:rFonts w:ascii="Times New Roman" w:hAnsi="Times New Roman" w:cs="Times New Roman"/>
          <w:sz w:val="28"/>
          <w:szCs w:val="28"/>
        </w:rPr>
      </w:pPr>
    </w:p>
    <w:p w:rsidR="0097325F" w:rsidRPr="0087704A" w:rsidRDefault="0097325F" w:rsidP="0087704A">
      <w:pPr>
        <w:spacing w:after="0" w:line="360" w:lineRule="auto"/>
        <w:ind w:firstLine="709"/>
        <w:jc w:val="both"/>
        <w:rPr>
          <w:rFonts w:ascii="Times New Roman" w:hAnsi="Times New Roman" w:cs="Times New Roman"/>
          <w:sz w:val="28"/>
          <w:szCs w:val="28"/>
        </w:rPr>
      </w:pPr>
    </w:p>
    <w:p w:rsidR="00C06A9C" w:rsidRPr="00723878" w:rsidRDefault="0097325F" w:rsidP="003C72E0">
      <w:pPr>
        <w:spacing w:after="0" w:line="360" w:lineRule="auto"/>
        <w:ind w:firstLine="709"/>
        <w:jc w:val="both"/>
        <w:rPr>
          <w:rFonts w:ascii="Times New Roman" w:hAnsi="Times New Roman" w:cs="Times New Roman"/>
          <w:b/>
          <w:sz w:val="28"/>
          <w:szCs w:val="28"/>
        </w:rPr>
      </w:pPr>
      <w:r w:rsidRPr="00723878">
        <w:rPr>
          <w:rFonts w:ascii="Times New Roman" w:hAnsi="Times New Roman" w:cs="Times New Roman"/>
          <w:b/>
          <w:sz w:val="28"/>
          <w:szCs w:val="28"/>
        </w:rPr>
        <w:t xml:space="preserve">2.4 </w:t>
      </w:r>
      <w:r w:rsidR="005B3BB5">
        <w:rPr>
          <w:rFonts w:ascii="Times New Roman" w:hAnsi="Times New Roman" w:cs="Times New Roman"/>
          <w:b/>
          <w:sz w:val="28"/>
          <w:szCs w:val="28"/>
        </w:rPr>
        <w:t>Местное самоуправление в городе</w:t>
      </w:r>
      <w:r w:rsidR="008716FE" w:rsidRPr="00723878">
        <w:rPr>
          <w:rFonts w:ascii="Times New Roman" w:hAnsi="Times New Roman" w:cs="Times New Roman"/>
          <w:b/>
          <w:sz w:val="28"/>
          <w:szCs w:val="28"/>
        </w:rPr>
        <w:t xml:space="preserve"> Пенза </w:t>
      </w:r>
    </w:p>
    <w:p w:rsidR="006328E6" w:rsidRDefault="006328E6" w:rsidP="003C72E0">
      <w:pPr>
        <w:spacing w:after="0" w:line="360" w:lineRule="auto"/>
        <w:ind w:firstLine="709"/>
        <w:jc w:val="both"/>
        <w:rPr>
          <w:rFonts w:ascii="Times New Roman" w:hAnsi="Times New Roman" w:cs="Times New Roman"/>
          <w:b/>
          <w:sz w:val="28"/>
          <w:szCs w:val="28"/>
        </w:rPr>
      </w:pPr>
    </w:p>
    <w:p w:rsidR="0097325F" w:rsidRDefault="0097325F" w:rsidP="003C72E0">
      <w:pPr>
        <w:spacing w:after="0" w:line="360" w:lineRule="auto"/>
        <w:ind w:firstLine="709"/>
        <w:jc w:val="both"/>
        <w:rPr>
          <w:rFonts w:ascii="Times New Roman" w:hAnsi="Times New Roman" w:cs="Times New Roman"/>
          <w:b/>
          <w:sz w:val="28"/>
          <w:szCs w:val="28"/>
        </w:rPr>
      </w:pPr>
    </w:p>
    <w:p w:rsidR="00410E98" w:rsidRDefault="00712B5B" w:rsidP="003C72E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Город Пенза – административный центр Пензенской области</w:t>
      </w:r>
      <w:r w:rsidR="00617621" w:rsidRPr="00617621">
        <w:rPr>
          <w:rFonts w:ascii="Times New Roman" w:hAnsi="Times New Roman" w:cs="Times New Roman"/>
          <w:sz w:val="28"/>
          <w:szCs w:val="28"/>
        </w:rPr>
        <w:t>[</w:t>
      </w:r>
      <w:r w:rsidR="00617621">
        <w:rPr>
          <w:rFonts w:ascii="Times New Roman" w:hAnsi="Times New Roman" w:cs="Times New Roman"/>
          <w:sz w:val="28"/>
          <w:szCs w:val="28"/>
        </w:rPr>
        <w:t>2, ст.1</w:t>
      </w:r>
      <w:r w:rsidR="00617621" w:rsidRPr="00617621">
        <w:rPr>
          <w:rFonts w:ascii="Times New Roman" w:hAnsi="Times New Roman" w:cs="Times New Roman"/>
          <w:sz w:val="28"/>
          <w:szCs w:val="28"/>
        </w:rPr>
        <w:t>]</w:t>
      </w:r>
      <w:r>
        <w:rPr>
          <w:rFonts w:ascii="Times New Roman" w:hAnsi="Times New Roman" w:cs="Times New Roman"/>
          <w:sz w:val="28"/>
          <w:szCs w:val="28"/>
        </w:rPr>
        <w:t xml:space="preserve">. </w:t>
      </w:r>
    </w:p>
    <w:p w:rsidR="00410E98" w:rsidRDefault="00410E98" w:rsidP="003C72E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Население города Пензы избирает депутатов Пензенской городской Думы, которые в свою очередь путем формирования специальной конкурсной комиссии осуществляют отбор кандидатов на замещение должности </w:t>
      </w:r>
      <w:r w:rsidR="00924732">
        <w:rPr>
          <w:rFonts w:ascii="Times New Roman" w:hAnsi="Times New Roman" w:cs="Times New Roman"/>
          <w:sz w:val="28"/>
          <w:szCs w:val="28"/>
        </w:rPr>
        <w:t xml:space="preserve">Главы администрации (Управляющего) </w:t>
      </w:r>
      <w:r>
        <w:rPr>
          <w:rFonts w:ascii="Times New Roman" w:hAnsi="Times New Roman" w:cs="Times New Roman"/>
          <w:sz w:val="28"/>
          <w:szCs w:val="28"/>
        </w:rPr>
        <w:t>и принимают решение о его назначении.</w:t>
      </w:r>
    </w:p>
    <w:p w:rsidR="00410E98" w:rsidRDefault="00410E98" w:rsidP="003C72E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Вся полнота власти концентрируется в руках Управляющего, который должен быть профессионалом в области управления муниципальным хозяйством.</w:t>
      </w:r>
    </w:p>
    <w:p w:rsidR="00410E98" w:rsidRDefault="00410E98" w:rsidP="003C72E0">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Совет</w:t>
      </w:r>
      <w:proofErr w:type="gramEnd"/>
      <w:r>
        <w:rPr>
          <w:rFonts w:ascii="Times New Roman" w:hAnsi="Times New Roman" w:cs="Times New Roman"/>
          <w:sz w:val="28"/>
          <w:szCs w:val="28"/>
        </w:rPr>
        <w:t xml:space="preserve"> как правило формальным образом одобряет все  решения, идущие от Управляющего. Совет имеет право принять решение о досрочном расторжении контракта с Управляющим. </w:t>
      </w:r>
    </w:p>
    <w:p w:rsidR="00410E98" w:rsidRDefault="00410E98" w:rsidP="003C72E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Глава муниципального образования (мэр) избирается из состава депутатского корпуса. Является высшим должностным лицом муниципального образования, но на практике не обладает реальной властью по вопросам </w:t>
      </w:r>
      <w:r>
        <w:rPr>
          <w:rFonts w:ascii="Times New Roman" w:hAnsi="Times New Roman" w:cs="Times New Roman"/>
          <w:sz w:val="28"/>
          <w:szCs w:val="28"/>
        </w:rPr>
        <w:lastRenderedPageBreak/>
        <w:t>муниципалитета. Одновременно является руководителем представительного органа (Председателем городской Думы).</w:t>
      </w:r>
    </w:p>
    <w:p w:rsidR="00C964A0" w:rsidRDefault="00C964A0" w:rsidP="003C72E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Контра</w:t>
      </w:r>
      <w:proofErr w:type="gramStart"/>
      <w:r>
        <w:rPr>
          <w:rFonts w:ascii="Times New Roman" w:hAnsi="Times New Roman" w:cs="Times New Roman"/>
          <w:sz w:val="28"/>
          <w:szCs w:val="28"/>
        </w:rPr>
        <w:t>кт с Гл</w:t>
      </w:r>
      <w:proofErr w:type="gramEnd"/>
      <w:r>
        <w:rPr>
          <w:rFonts w:ascii="Times New Roman" w:hAnsi="Times New Roman" w:cs="Times New Roman"/>
          <w:sz w:val="28"/>
          <w:szCs w:val="28"/>
        </w:rPr>
        <w:t xml:space="preserve">авой Администрации подписывается </w:t>
      </w:r>
      <w:r w:rsidR="000525F0">
        <w:rPr>
          <w:rFonts w:ascii="Times New Roman" w:hAnsi="Times New Roman" w:cs="Times New Roman"/>
          <w:sz w:val="28"/>
          <w:szCs w:val="28"/>
        </w:rPr>
        <w:t>Главой города.</w:t>
      </w:r>
    </w:p>
    <w:p w:rsidR="00237ED2" w:rsidRPr="00237ED2" w:rsidRDefault="00237ED2" w:rsidP="00237ED2">
      <w:pPr>
        <w:spacing w:after="0" w:line="360" w:lineRule="auto"/>
        <w:ind w:firstLine="709"/>
        <w:jc w:val="both"/>
        <w:rPr>
          <w:rFonts w:ascii="Times New Roman" w:hAnsi="Times New Roman" w:cs="Times New Roman"/>
          <w:sz w:val="28"/>
          <w:szCs w:val="28"/>
        </w:rPr>
      </w:pPr>
      <w:r w:rsidRPr="00237ED2">
        <w:rPr>
          <w:rFonts w:ascii="Times New Roman" w:hAnsi="Times New Roman" w:cs="Times New Roman"/>
          <w:sz w:val="28"/>
          <w:szCs w:val="28"/>
        </w:rPr>
        <w:t>Местное самоуправление — это важнейшая составляющая демократического правового государства. В Конституции РФ особо оговаривается то, что органы местного самоуправления не входят в систему органов государственной власти. Территория, на которой осуществляется местное самоуправление, именуется муниципальным образованием.</w:t>
      </w:r>
    </w:p>
    <w:p w:rsidR="00237ED2" w:rsidRPr="00237ED2" w:rsidRDefault="00237ED2" w:rsidP="00237ED2">
      <w:pPr>
        <w:spacing w:after="0" w:line="360" w:lineRule="auto"/>
        <w:ind w:firstLine="709"/>
        <w:jc w:val="both"/>
        <w:rPr>
          <w:rFonts w:ascii="Times New Roman" w:hAnsi="Times New Roman" w:cs="Times New Roman"/>
          <w:sz w:val="28"/>
          <w:szCs w:val="28"/>
        </w:rPr>
      </w:pPr>
      <w:r w:rsidRPr="00237ED2">
        <w:rPr>
          <w:rFonts w:ascii="Times New Roman" w:hAnsi="Times New Roman" w:cs="Times New Roman"/>
          <w:sz w:val="28"/>
          <w:szCs w:val="28"/>
        </w:rPr>
        <w:t>Учредительным актом муниципального образования является Устав, принимаемый представительным органом местного самоуправления или населением на местном референдуме. В Уставе указывается: граница муниципального образования, вопросы местного значения, формы осуществления местного самоуправления, структура и порядок формирования этих органов и др. Устав подлежит регистрации в государственном органе РФ. Основными звеньями системы местного самоуправления являются: 1) представительный орган муниципального образования; 2) глава муниципального образования; 3) местная администрация; 4) иные органы и должностные лица. Представительный орган муниципального образования состоит из депутатов, избираемых населением муниципального образования. Количественный состав его и срок полномочий определяются уставом муниципального образования, но не более пяти лет. Депутаты представительных органов муниципальных образований не обладают депутатской неприкосновенностью и, как правило, осуществляют свою депутатскую деятельность без отрыва от основного места работы. Главы муниципальных образований избираются сроком до 5 лет. Органы местного самоуправления осуществляют свои полномочия в самых разных сферах хозяйственной деятельности, осуществл</w:t>
      </w:r>
      <w:r w:rsidR="00DB087F">
        <w:rPr>
          <w:rFonts w:ascii="Times New Roman" w:hAnsi="Times New Roman" w:cs="Times New Roman"/>
          <w:sz w:val="28"/>
          <w:szCs w:val="28"/>
        </w:rPr>
        <w:t xml:space="preserve">яют властные действия </w:t>
      </w:r>
      <w:proofErr w:type="spellStart"/>
      <w:r w:rsidR="00DB087F">
        <w:rPr>
          <w:rFonts w:ascii="Times New Roman" w:hAnsi="Times New Roman" w:cs="Times New Roman"/>
          <w:sz w:val="28"/>
          <w:szCs w:val="28"/>
        </w:rPr>
        <w:t>нормоуста</w:t>
      </w:r>
      <w:r w:rsidRPr="00237ED2">
        <w:rPr>
          <w:rFonts w:ascii="Times New Roman" w:hAnsi="Times New Roman" w:cs="Times New Roman"/>
          <w:sz w:val="28"/>
          <w:szCs w:val="28"/>
        </w:rPr>
        <w:t>новочного</w:t>
      </w:r>
      <w:proofErr w:type="spellEnd"/>
      <w:r w:rsidRPr="00237ED2">
        <w:rPr>
          <w:rFonts w:ascii="Times New Roman" w:hAnsi="Times New Roman" w:cs="Times New Roman"/>
          <w:sz w:val="28"/>
          <w:szCs w:val="28"/>
        </w:rPr>
        <w:t xml:space="preserve"> и </w:t>
      </w:r>
      <w:proofErr w:type="spellStart"/>
      <w:r w:rsidRPr="00237ED2">
        <w:rPr>
          <w:rFonts w:ascii="Times New Roman" w:hAnsi="Times New Roman" w:cs="Times New Roman"/>
          <w:sz w:val="28"/>
          <w:szCs w:val="28"/>
        </w:rPr>
        <w:t>нормораспорядительного</w:t>
      </w:r>
      <w:proofErr w:type="spellEnd"/>
      <w:r w:rsidRPr="00237ED2">
        <w:rPr>
          <w:rFonts w:ascii="Times New Roman" w:hAnsi="Times New Roman" w:cs="Times New Roman"/>
          <w:sz w:val="28"/>
          <w:szCs w:val="28"/>
        </w:rPr>
        <w:t xml:space="preserve"> характера в решении вопросов местного значения.</w:t>
      </w:r>
    </w:p>
    <w:p w:rsidR="00237ED2" w:rsidRPr="00237ED2" w:rsidRDefault="00237ED2" w:rsidP="00237ED2">
      <w:pPr>
        <w:spacing w:after="0" w:line="360" w:lineRule="auto"/>
        <w:ind w:firstLine="709"/>
        <w:jc w:val="both"/>
        <w:rPr>
          <w:rFonts w:ascii="Times New Roman" w:hAnsi="Times New Roman" w:cs="Times New Roman"/>
          <w:sz w:val="28"/>
          <w:szCs w:val="28"/>
        </w:rPr>
      </w:pPr>
      <w:r w:rsidRPr="00237ED2">
        <w:rPr>
          <w:rFonts w:ascii="Times New Roman" w:hAnsi="Times New Roman" w:cs="Times New Roman"/>
          <w:sz w:val="28"/>
          <w:szCs w:val="28"/>
        </w:rPr>
        <w:lastRenderedPageBreak/>
        <w:t>До 2002 г. административно-территориальное устройство Пензенской области включало 403 муниципальных образования, в том числе 11 городов, 376 сельских поселений и 16 прочих муниципальных образований. В 2000–2001гг. во всех муниципальных образованиях прошли выборы органов местного самоуправления; были сформированы исполнительные и представительные органы власти. Однако анализ действующей в области системы показал, что она не оправдала своего предназначения, вследствие неспособности большинства из 403 муниципальных образований самостоятельно решать отнесенные Законами к компетенции органов самоуправления вопросы местного значения. В силу исторически сложившейся социально-экономической инфраструктуры, они решались на уровне района. В соответствии с Постановлением Законодательного Собрания Пензенской области от 17 сентября 2002 г. были созданы муниципальные образования в границах сельских районов.</w:t>
      </w:r>
    </w:p>
    <w:p w:rsidR="00600A59" w:rsidRDefault="00237ED2" w:rsidP="00237ED2">
      <w:pPr>
        <w:spacing w:after="0" w:line="360" w:lineRule="auto"/>
        <w:ind w:firstLine="709"/>
        <w:jc w:val="both"/>
        <w:rPr>
          <w:rFonts w:ascii="Times New Roman" w:hAnsi="Times New Roman" w:cs="Times New Roman"/>
          <w:sz w:val="28"/>
          <w:szCs w:val="28"/>
        </w:rPr>
      </w:pPr>
      <w:r w:rsidRPr="00237ED2">
        <w:rPr>
          <w:rFonts w:ascii="Times New Roman" w:hAnsi="Times New Roman" w:cs="Times New Roman"/>
          <w:sz w:val="28"/>
          <w:szCs w:val="28"/>
        </w:rPr>
        <w:t>Идет и дальнейшее совершенствование органов городского самоуправления, в частности, Пензенской городской Думы, Дума — выборный орган</w:t>
      </w:r>
      <w:r w:rsidR="00600A59" w:rsidRPr="00600A59">
        <w:rPr>
          <w:rFonts w:ascii="Times New Roman" w:hAnsi="Times New Roman" w:cs="Times New Roman"/>
          <w:sz w:val="28"/>
          <w:szCs w:val="28"/>
        </w:rPr>
        <w:t>[</w:t>
      </w:r>
      <w:r w:rsidR="00600A59">
        <w:rPr>
          <w:rFonts w:ascii="Times New Roman" w:hAnsi="Times New Roman" w:cs="Times New Roman"/>
          <w:sz w:val="28"/>
          <w:szCs w:val="28"/>
        </w:rPr>
        <w:t>24</w:t>
      </w:r>
      <w:r w:rsidR="00600A59" w:rsidRPr="00600A59">
        <w:rPr>
          <w:rFonts w:ascii="Times New Roman" w:hAnsi="Times New Roman" w:cs="Times New Roman"/>
          <w:sz w:val="28"/>
          <w:szCs w:val="28"/>
        </w:rPr>
        <w:t>]</w:t>
      </w:r>
      <w:r w:rsidRPr="00237ED2">
        <w:rPr>
          <w:rFonts w:ascii="Times New Roman" w:hAnsi="Times New Roman" w:cs="Times New Roman"/>
          <w:sz w:val="28"/>
          <w:szCs w:val="28"/>
        </w:rPr>
        <w:t xml:space="preserve">. </w:t>
      </w:r>
    </w:p>
    <w:p w:rsidR="00237ED2" w:rsidRPr="00237ED2" w:rsidRDefault="00237ED2" w:rsidP="00237ED2">
      <w:pPr>
        <w:spacing w:after="0" w:line="360" w:lineRule="auto"/>
        <w:ind w:firstLine="709"/>
        <w:jc w:val="both"/>
        <w:rPr>
          <w:rFonts w:ascii="Times New Roman" w:hAnsi="Times New Roman" w:cs="Times New Roman"/>
          <w:sz w:val="28"/>
          <w:szCs w:val="28"/>
        </w:rPr>
      </w:pPr>
      <w:r w:rsidRPr="00237ED2">
        <w:rPr>
          <w:rFonts w:ascii="Times New Roman" w:hAnsi="Times New Roman" w:cs="Times New Roman"/>
          <w:sz w:val="28"/>
          <w:szCs w:val="28"/>
        </w:rPr>
        <w:t>В ведение Гордумы входит:</w:t>
      </w:r>
    </w:p>
    <w:p w:rsidR="00237ED2" w:rsidRPr="00237ED2" w:rsidRDefault="00237ED2" w:rsidP="00237ED2">
      <w:pPr>
        <w:spacing w:after="0" w:line="360" w:lineRule="auto"/>
        <w:ind w:firstLine="709"/>
        <w:jc w:val="both"/>
        <w:rPr>
          <w:rFonts w:ascii="Times New Roman" w:hAnsi="Times New Roman" w:cs="Times New Roman"/>
          <w:sz w:val="28"/>
          <w:szCs w:val="28"/>
        </w:rPr>
      </w:pPr>
      <w:r w:rsidRPr="00237ED2">
        <w:rPr>
          <w:rFonts w:ascii="Times New Roman" w:hAnsi="Times New Roman" w:cs="Times New Roman"/>
          <w:sz w:val="28"/>
          <w:szCs w:val="28"/>
        </w:rPr>
        <w:t>1. Принятие общеобязательных правил по предметам ведения г. Пензы, предусмотренных Уставом города.</w:t>
      </w:r>
    </w:p>
    <w:p w:rsidR="00237ED2" w:rsidRPr="00237ED2" w:rsidRDefault="00237ED2" w:rsidP="00237ED2">
      <w:pPr>
        <w:spacing w:after="0" w:line="360" w:lineRule="auto"/>
        <w:ind w:firstLine="709"/>
        <w:jc w:val="both"/>
        <w:rPr>
          <w:rFonts w:ascii="Times New Roman" w:hAnsi="Times New Roman" w:cs="Times New Roman"/>
          <w:sz w:val="28"/>
          <w:szCs w:val="28"/>
        </w:rPr>
      </w:pPr>
      <w:r w:rsidRPr="00237ED2">
        <w:rPr>
          <w:rFonts w:ascii="Times New Roman" w:hAnsi="Times New Roman" w:cs="Times New Roman"/>
          <w:sz w:val="28"/>
          <w:szCs w:val="28"/>
        </w:rPr>
        <w:t>2. Утверждение бюджета.</w:t>
      </w:r>
    </w:p>
    <w:p w:rsidR="00237ED2" w:rsidRPr="00237ED2" w:rsidRDefault="00237ED2" w:rsidP="00237ED2">
      <w:pPr>
        <w:spacing w:after="0" w:line="360" w:lineRule="auto"/>
        <w:ind w:firstLine="709"/>
        <w:jc w:val="both"/>
        <w:rPr>
          <w:rFonts w:ascii="Times New Roman" w:hAnsi="Times New Roman" w:cs="Times New Roman"/>
          <w:sz w:val="28"/>
          <w:szCs w:val="28"/>
        </w:rPr>
      </w:pPr>
      <w:r w:rsidRPr="00237ED2">
        <w:rPr>
          <w:rFonts w:ascii="Times New Roman" w:hAnsi="Times New Roman" w:cs="Times New Roman"/>
          <w:sz w:val="28"/>
          <w:szCs w:val="28"/>
        </w:rPr>
        <w:t>3. Принятие планов и программы развития города.</w:t>
      </w:r>
    </w:p>
    <w:p w:rsidR="00237ED2" w:rsidRPr="00237ED2" w:rsidRDefault="00237ED2" w:rsidP="00237ED2">
      <w:pPr>
        <w:spacing w:after="0" w:line="360" w:lineRule="auto"/>
        <w:ind w:firstLine="709"/>
        <w:jc w:val="both"/>
        <w:rPr>
          <w:rFonts w:ascii="Times New Roman" w:hAnsi="Times New Roman" w:cs="Times New Roman"/>
          <w:sz w:val="28"/>
          <w:szCs w:val="28"/>
        </w:rPr>
      </w:pPr>
      <w:r w:rsidRPr="00237ED2">
        <w:rPr>
          <w:rFonts w:ascii="Times New Roman" w:hAnsi="Times New Roman" w:cs="Times New Roman"/>
          <w:sz w:val="28"/>
          <w:szCs w:val="28"/>
        </w:rPr>
        <w:t>4. Установление налогов и сборов и многое другое.</w:t>
      </w:r>
    </w:p>
    <w:p w:rsidR="00237ED2" w:rsidRPr="00237ED2" w:rsidRDefault="00237ED2" w:rsidP="00237ED2">
      <w:pPr>
        <w:spacing w:after="0" w:line="360" w:lineRule="auto"/>
        <w:ind w:firstLine="709"/>
        <w:jc w:val="both"/>
        <w:rPr>
          <w:rFonts w:ascii="Times New Roman" w:hAnsi="Times New Roman" w:cs="Times New Roman"/>
          <w:sz w:val="28"/>
          <w:szCs w:val="28"/>
        </w:rPr>
      </w:pPr>
      <w:r w:rsidRPr="00237ED2">
        <w:rPr>
          <w:rFonts w:ascii="Times New Roman" w:hAnsi="Times New Roman" w:cs="Times New Roman"/>
          <w:sz w:val="28"/>
          <w:szCs w:val="28"/>
        </w:rPr>
        <w:t xml:space="preserve">Пензенская Гордума самостоятельно утверждает структуру и систему органов городского самоуправления. Работу Думы возглавляет Председатель, который избирается на сессии Гордумы из числа депутатов. </w:t>
      </w:r>
      <w:proofErr w:type="gramStart"/>
      <w:r w:rsidRPr="00237ED2">
        <w:rPr>
          <w:rFonts w:ascii="Times New Roman" w:hAnsi="Times New Roman" w:cs="Times New Roman"/>
          <w:sz w:val="28"/>
          <w:szCs w:val="28"/>
        </w:rPr>
        <w:t>Контроль за</w:t>
      </w:r>
      <w:proofErr w:type="gramEnd"/>
      <w:r w:rsidRPr="00237ED2">
        <w:rPr>
          <w:rFonts w:ascii="Times New Roman" w:hAnsi="Times New Roman" w:cs="Times New Roman"/>
          <w:sz w:val="28"/>
          <w:szCs w:val="28"/>
        </w:rPr>
        <w:t xml:space="preserve"> реализацией решений Думы осуществляют постоянные комиссии Думы.</w:t>
      </w:r>
    </w:p>
    <w:p w:rsidR="00237ED2" w:rsidRPr="00237ED2" w:rsidRDefault="00237ED2" w:rsidP="00237ED2">
      <w:pPr>
        <w:spacing w:after="0" w:line="360" w:lineRule="auto"/>
        <w:ind w:firstLine="709"/>
        <w:jc w:val="both"/>
        <w:rPr>
          <w:rFonts w:ascii="Times New Roman" w:hAnsi="Times New Roman" w:cs="Times New Roman"/>
          <w:sz w:val="28"/>
          <w:szCs w:val="28"/>
        </w:rPr>
      </w:pPr>
      <w:r w:rsidRPr="00237ED2">
        <w:rPr>
          <w:rFonts w:ascii="Times New Roman" w:hAnsi="Times New Roman" w:cs="Times New Roman"/>
          <w:sz w:val="28"/>
          <w:szCs w:val="28"/>
        </w:rPr>
        <w:t>Исполнительным органом я</w:t>
      </w:r>
      <w:r w:rsidR="00924732">
        <w:rPr>
          <w:rFonts w:ascii="Times New Roman" w:hAnsi="Times New Roman" w:cs="Times New Roman"/>
          <w:sz w:val="28"/>
          <w:szCs w:val="28"/>
        </w:rPr>
        <w:t>вляется администрация г. Пензы.</w:t>
      </w:r>
    </w:p>
    <w:p w:rsidR="00924732" w:rsidRDefault="00237ED2" w:rsidP="00237ED2">
      <w:pPr>
        <w:spacing w:after="0" w:line="360" w:lineRule="auto"/>
        <w:ind w:firstLine="709"/>
        <w:jc w:val="both"/>
        <w:rPr>
          <w:rFonts w:ascii="Times New Roman" w:hAnsi="Times New Roman" w:cs="Times New Roman"/>
          <w:sz w:val="28"/>
          <w:szCs w:val="28"/>
        </w:rPr>
      </w:pPr>
      <w:r w:rsidRPr="00237ED2">
        <w:rPr>
          <w:rFonts w:ascii="Times New Roman" w:hAnsi="Times New Roman" w:cs="Times New Roman"/>
          <w:sz w:val="28"/>
          <w:szCs w:val="28"/>
        </w:rPr>
        <w:t xml:space="preserve">Становление и усовершенствование системы местного самоуправления в г. Пензе продолжается. В связи с принятием и вступлением в силу </w:t>
      </w:r>
      <w:r w:rsidRPr="00237ED2">
        <w:rPr>
          <w:rFonts w:ascii="Times New Roman" w:hAnsi="Times New Roman" w:cs="Times New Roman"/>
          <w:sz w:val="28"/>
          <w:szCs w:val="28"/>
        </w:rPr>
        <w:lastRenderedPageBreak/>
        <w:t xml:space="preserve">Федерального закона от 6 октября 2003 г. № 131 — ФЗ «Об общих принципах организации местного самоуправления в Российской Федерации» (далее — Федеральный закон № 131 — ФЗ) возникла необходимость приведения основного законодательного акта — Устава города Пензы в соответствие с данным Федеральным законом. </w:t>
      </w:r>
    </w:p>
    <w:p w:rsidR="00237ED2" w:rsidRPr="00237ED2" w:rsidRDefault="00237ED2" w:rsidP="00237ED2">
      <w:pPr>
        <w:spacing w:after="0" w:line="360" w:lineRule="auto"/>
        <w:ind w:firstLine="709"/>
        <w:jc w:val="both"/>
        <w:rPr>
          <w:rFonts w:ascii="Times New Roman" w:hAnsi="Times New Roman" w:cs="Times New Roman"/>
          <w:sz w:val="28"/>
          <w:szCs w:val="28"/>
        </w:rPr>
      </w:pPr>
      <w:proofErr w:type="gramStart"/>
      <w:r w:rsidRPr="00237ED2">
        <w:rPr>
          <w:rFonts w:ascii="Times New Roman" w:hAnsi="Times New Roman" w:cs="Times New Roman"/>
          <w:sz w:val="28"/>
          <w:szCs w:val="28"/>
        </w:rPr>
        <w:t>Внедрение в жизнь Федерального закона от 6 октября 2003 г. № 131 — ФЗ, направленного на расширение демократических возможностей государства, реформирование системы местного самоуправления, повышение роли и ответственности власти перед гражданами, приближение власти к населению, которое будет участвовать в решении всех вопросов на своей территории, требовало больших усилий в проведении организаторской работы органов власти всех уровней по его полной реализации.</w:t>
      </w:r>
      <w:proofErr w:type="gramEnd"/>
      <w:r w:rsidRPr="00237ED2">
        <w:rPr>
          <w:rFonts w:ascii="Times New Roman" w:hAnsi="Times New Roman" w:cs="Times New Roman"/>
          <w:sz w:val="28"/>
          <w:szCs w:val="28"/>
        </w:rPr>
        <w:t xml:space="preserve"> На основании решений органов власти региона было намечено поэтапное введение данного закона на 2006 — 2009 г. г., а оцениваться все действия по внедрению Закона в жизнь должны по единому критерию — насколько реформа местного самоуправления повысит качество жизни населения.</w:t>
      </w:r>
    </w:p>
    <w:p w:rsidR="00237ED2" w:rsidRPr="00237ED2" w:rsidRDefault="00237ED2" w:rsidP="00237ED2">
      <w:pPr>
        <w:spacing w:after="0" w:line="360" w:lineRule="auto"/>
        <w:ind w:firstLine="709"/>
        <w:jc w:val="both"/>
        <w:rPr>
          <w:rFonts w:ascii="Times New Roman" w:hAnsi="Times New Roman" w:cs="Times New Roman"/>
          <w:sz w:val="28"/>
          <w:szCs w:val="28"/>
        </w:rPr>
      </w:pPr>
      <w:r w:rsidRPr="00237ED2">
        <w:rPr>
          <w:rFonts w:ascii="Times New Roman" w:hAnsi="Times New Roman" w:cs="Times New Roman"/>
          <w:sz w:val="28"/>
          <w:szCs w:val="28"/>
        </w:rPr>
        <w:t>Федеральный закон предоставил большие права местным органам власти в реализации своих полномочий и в то же время установил жесткие рамки сфер их деятельности и критерии оценки их работы, главным из которых является качество жизни граждан</w:t>
      </w:r>
      <w:r w:rsidR="00226D5D" w:rsidRPr="00226D5D">
        <w:rPr>
          <w:rFonts w:ascii="Times New Roman" w:hAnsi="Times New Roman" w:cs="Times New Roman"/>
          <w:sz w:val="28"/>
          <w:szCs w:val="28"/>
        </w:rPr>
        <w:t>[</w:t>
      </w:r>
      <w:r w:rsidR="00226D5D">
        <w:rPr>
          <w:rFonts w:ascii="Times New Roman" w:hAnsi="Times New Roman" w:cs="Times New Roman"/>
          <w:sz w:val="28"/>
          <w:szCs w:val="28"/>
        </w:rPr>
        <w:t>24</w:t>
      </w:r>
      <w:r w:rsidR="00226D5D" w:rsidRPr="00226D5D">
        <w:rPr>
          <w:rFonts w:ascii="Times New Roman" w:hAnsi="Times New Roman" w:cs="Times New Roman"/>
          <w:sz w:val="28"/>
          <w:szCs w:val="28"/>
        </w:rPr>
        <w:t>]</w:t>
      </w:r>
      <w:r w:rsidRPr="00237ED2">
        <w:rPr>
          <w:rFonts w:ascii="Times New Roman" w:hAnsi="Times New Roman" w:cs="Times New Roman"/>
          <w:sz w:val="28"/>
          <w:szCs w:val="28"/>
        </w:rPr>
        <w:t>.</w:t>
      </w:r>
    </w:p>
    <w:p w:rsidR="00C25083" w:rsidRDefault="00E13361" w:rsidP="003C72E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Последние выборы депутатов Пензенской городской Думы шестого созыва</w:t>
      </w:r>
      <w:r w:rsidR="00C25083">
        <w:rPr>
          <w:rFonts w:ascii="Times New Roman" w:hAnsi="Times New Roman" w:cs="Times New Roman"/>
          <w:sz w:val="28"/>
          <w:szCs w:val="28"/>
        </w:rPr>
        <w:t xml:space="preserve"> по 35 одномандатным округам</w:t>
      </w:r>
      <w:r>
        <w:rPr>
          <w:rFonts w:ascii="Times New Roman" w:hAnsi="Times New Roman" w:cs="Times New Roman"/>
          <w:sz w:val="28"/>
          <w:szCs w:val="28"/>
        </w:rPr>
        <w:t xml:space="preserve"> со</w:t>
      </w:r>
      <w:r w:rsidR="00C25083">
        <w:rPr>
          <w:rFonts w:ascii="Times New Roman" w:hAnsi="Times New Roman" w:cs="Times New Roman"/>
          <w:sz w:val="28"/>
          <w:szCs w:val="28"/>
        </w:rPr>
        <w:t xml:space="preserve">стоялись </w:t>
      </w:r>
      <w:r w:rsidR="00C25083" w:rsidRPr="007673D3">
        <w:rPr>
          <w:rFonts w:ascii="Times New Roman" w:hAnsi="Times New Roman" w:cs="Times New Roman"/>
          <w:b/>
          <w:sz w:val="28"/>
          <w:szCs w:val="28"/>
        </w:rPr>
        <w:t>14 сентября 2014 года</w:t>
      </w:r>
      <w:r w:rsidR="00C25083">
        <w:rPr>
          <w:rFonts w:ascii="Times New Roman" w:hAnsi="Times New Roman" w:cs="Times New Roman"/>
          <w:sz w:val="28"/>
          <w:szCs w:val="28"/>
        </w:rPr>
        <w:t xml:space="preserve">. </w:t>
      </w:r>
      <w:r w:rsidR="00185457">
        <w:rPr>
          <w:rFonts w:ascii="Times New Roman" w:hAnsi="Times New Roman" w:cs="Times New Roman"/>
          <w:sz w:val="28"/>
          <w:szCs w:val="28"/>
        </w:rPr>
        <w:t>Согласно смешанной избирательной системе, действующей с 2011 года, 17 депутатов избираются по одномандатным округам, 18 – по партийным спискам. К</w:t>
      </w:r>
      <w:r w:rsidR="00C25083">
        <w:rPr>
          <w:rFonts w:ascii="Times New Roman" w:hAnsi="Times New Roman" w:cs="Times New Roman"/>
          <w:sz w:val="28"/>
          <w:szCs w:val="28"/>
        </w:rPr>
        <w:t xml:space="preserve">андидатуры на выборы </w:t>
      </w:r>
      <w:r w:rsidR="00185457">
        <w:rPr>
          <w:rFonts w:ascii="Times New Roman" w:hAnsi="Times New Roman" w:cs="Times New Roman"/>
          <w:sz w:val="28"/>
          <w:szCs w:val="28"/>
        </w:rPr>
        <w:t xml:space="preserve">по одномандатным избирательным округам </w:t>
      </w:r>
      <w:r w:rsidR="00C25083">
        <w:rPr>
          <w:rFonts w:ascii="Times New Roman" w:hAnsi="Times New Roman" w:cs="Times New Roman"/>
          <w:sz w:val="28"/>
          <w:szCs w:val="28"/>
        </w:rPr>
        <w:t>выдвинули 48 человек, из них 35 представителей от партии «Единая Россия», 10 самовыдвиженцев, 2 представителя партии «Патриоты России» и 1 от «Российской партии</w:t>
      </w:r>
      <w:r w:rsidR="00C25083" w:rsidRPr="00C25083">
        <w:rPr>
          <w:rFonts w:ascii="Times New Roman" w:hAnsi="Times New Roman" w:cs="Times New Roman"/>
          <w:sz w:val="28"/>
          <w:szCs w:val="28"/>
        </w:rPr>
        <w:t xml:space="preserve"> народного уп</w:t>
      </w:r>
      <w:r w:rsidR="00C25083">
        <w:rPr>
          <w:rFonts w:ascii="Times New Roman" w:hAnsi="Times New Roman" w:cs="Times New Roman"/>
          <w:sz w:val="28"/>
          <w:szCs w:val="28"/>
        </w:rPr>
        <w:t xml:space="preserve">равления». </w:t>
      </w:r>
      <w:r w:rsidR="00185457">
        <w:rPr>
          <w:rFonts w:ascii="Times New Roman" w:hAnsi="Times New Roman" w:cs="Times New Roman"/>
          <w:sz w:val="28"/>
          <w:szCs w:val="28"/>
        </w:rPr>
        <w:t xml:space="preserve">Всего по списку кандидатов в депутаты были зарегистрированы 130 кандидатов. </w:t>
      </w:r>
    </w:p>
    <w:p w:rsidR="00C25083" w:rsidRDefault="009E5381" w:rsidP="009E538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По итогам голосования 32 мандата получили представители партии «Единая Россия»</w:t>
      </w:r>
      <w:r w:rsidR="0094502E">
        <w:rPr>
          <w:rFonts w:ascii="Times New Roman" w:hAnsi="Times New Roman" w:cs="Times New Roman"/>
          <w:sz w:val="28"/>
          <w:szCs w:val="28"/>
        </w:rPr>
        <w:t xml:space="preserve">, 2 мандата – представители «КПРФ», один самовыдвиженец, являющийся членом партии «ЛДПР». </w:t>
      </w:r>
      <w:r w:rsidRPr="009E5381">
        <w:rPr>
          <w:rFonts w:ascii="Times New Roman" w:hAnsi="Times New Roman" w:cs="Times New Roman"/>
          <w:sz w:val="28"/>
          <w:szCs w:val="28"/>
        </w:rPr>
        <w:t>Самый высокий уровень поддержки населения зафиксирован в 19-м округе — за канди</w:t>
      </w:r>
      <w:r w:rsidR="004E612D">
        <w:rPr>
          <w:rFonts w:ascii="Times New Roman" w:hAnsi="Times New Roman" w:cs="Times New Roman"/>
          <w:sz w:val="28"/>
          <w:szCs w:val="28"/>
        </w:rPr>
        <w:t xml:space="preserve">дата от «Единой России» Виктора Николаевича </w:t>
      </w:r>
      <w:proofErr w:type="spellStart"/>
      <w:r w:rsidRPr="009E5381">
        <w:rPr>
          <w:rFonts w:ascii="Times New Roman" w:hAnsi="Times New Roman" w:cs="Times New Roman"/>
          <w:sz w:val="28"/>
          <w:szCs w:val="28"/>
        </w:rPr>
        <w:t>Кувайцева</w:t>
      </w:r>
      <w:proofErr w:type="spellEnd"/>
      <w:r w:rsidRPr="009E5381">
        <w:rPr>
          <w:rFonts w:ascii="Times New Roman" w:hAnsi="Times New Roman" w:cs="Times New Roman"/>
          <w:sz w:val="28"/>
          <w:szCs w:val="28"/>
        </w:rPr>
        <w:t xml:space="preserve"> отд</w:t>
      </w:r>
      <w:r>
        <w:rPr>
          <w:rFonts w:ascii="Times New Roman" w:hAnsi="Times New Roman" w:cs="Times New Roman"/>
          <w:sz w:val="28"/>
          <w:szCs w:val="28"/>
        </w:rPr>
        <w:t xml:space="preserve">али голоса 90,55% избирателей. </w:t>
      </w:r>
      <w:r w:rsidRPr="009E5381">
        <w:rPr>
          <w:rFonts w:ascii="Times New Roman" w:hAnsi="Times New Roman" w:cs="Times New Roman"/>
          <w:sz w:val="28"/>
          <w:szCs w:val="28"/>
        </w:rPr>
        <w:t>Средняя явка избирателей по городу Пензе составила 23,32%.</w:t>
      </w:r>
    </w:p>
    <w:p w:rsidR="00066248" w:rsidRDefault="00066248" w:rsidP="009E538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Наглядно распределение мандатов в Пензенской городской Думе шестого созыва отображено на рисунке</w:t>
      </w:r>
      <w:r w:rsidR="00226D5D">
        <w:rPr>
          <w:rFonts w:ascii="Times New Roman" w:hAnsi="Times New Roman" w:cs="Times New Roman"/>
          <w:sz w:val="28"/>
          <w:szCs w:val="28"/>
        </w:rPr>
        <w:t>11.</w:t>
      </w:r>
    </w:p>
    <w:p w:rsidR="00E71A98" w:rsidRDefault="00E71A98" w:rsidP="009E5381">
      <w:pPr>
        <w:spacing w:after="0" w:line="360" w:lineRule="auto"/>
        <w:ind w:firstLine="709"/>
        <w:jc w:val="both"/>
        <w:rPr>
          <w:rFonts w:ascii="Times New Roman" w:hAnsi="Times New Roman" w:cs="Times New Roman"/>
          <w:sz w:val="28"/>
          <w:szCs w:val="28"/>
        </w:rPr>
      </w:pPr>
    </w:p>
    <w:p w:rsidR="00066248" w:rsidRDefault="00DD2805" w:rsidP="009E5381">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4724400" cy="3911600"/>
            <wp:effectExtent l="0" t="0" r="19050" b="1270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E71A98" w:rsidRPr="00226D5D" w:rsidRDefault="00226D5D" w:rsidP="00E71A98">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Рисунок 11</w:t>
      </w:r>
      <w:r w:rsidR="00E71A98">
        <w:rPr>
          <w:rFonts w:ascii="Times New Roman" w:hAnsi="Times New Roman" w:cs="Times New Roman"/>
          <w:sz w:val="28"/>
          <w:szCs w:val="28"/>
        </w:rPr>
        <w:t xml:space="preserve"> – Распределение мандатов на выборах в Пензенскую городскую Думу шестого созыва</w:t>
      </w:r>
    </w:p>
    <w:p w:rsidR="00E71A98" w:rsidRDefault="00E71A98" w:rsidP="009E5381">
      <w:pPr>
        <w:spacing w:after="0" w:line="360" w:lineRule="auto"/>
        <w:ind w:firstLine="709"/>
        <w:jc w:val="both"/>
        <w:rPr>
          <w:rFonts w:ascii="Times New Roman" w:hAnsi="Times New Roman" w:cs="Times New Roman"/>
          <w:sz w:val="28"/>
          <w:szCs w:val="28"/>
        </w:rPr>
      </w:pPr>
    </w:p>
    <w:p w:rsidR="00842315" w:rsidRDefault="00842315" w:rsidP="009E5381">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24 сентября 2014 года в ходе первой сессии Пензенской городской Думы шестого созыва Главой города Пензы из числа депутатов был избран </w:t>
      </w:r>
      <w:r w:rsidRPr="00842315">
        <w:rPr>
          <w:rFonts w:ascii="Times New Roman" w:hAnsi="Times New Roman" w:cs="Times New Roman"/>
          <w:b/>
          <w:sz w:val="28"/>
          <w:szCs w:val="28"/>
        </w:rPr>
        <w:t xml:space="preserve">Виктор Николаевич </w:t>
      </w:r>
      <w:proofErr w:type="spellStart"/>
      <w:r w:rsidRPr="00842315">
        <w:rPr>
          <w:rFonts w:ascii="Times New Roman" w:hAnsi="Times New Roman" w:cs="Times New Roman"/>
          <w:b/>
          <w:sz w:val="28"/>
          <w:szCs w:val="28"/>
        </w:rPr>
        <w:t>Кувайцев</w:t>
      </w:r>
      <w:proofErr w:type="spellEnd"/>
      <w:r>
        <w:rPr>
          <w:rFonts w:ascii="Times New Roman" w:hAnsi="Times New Roman" w:cs="Times New Roman"/>
          <w:sz w:val="28"/>
          <w:szCs w:val="28"/>
        </w:rPr>
        <w:t xml:space="preserve"> (в настоящем – глава администрации города Пензы)</w:t>
      </w:r>
      <w:r w:rsidR="007673D3">
        <w:rPr>
          <w:rFonts w:ascii="Times New Roman" w:hAnsi="Times New Roman" w:cs="Times New Roman"/>
          <w:sz w:val="28"/>
          <w:szCs w:val="28"/>
        </w:rPr>
        <w:t xml:space="preserve">, сменивший на своем посту </w:t>
      </w:r>
      <w:r w:rsidR="007673D3" w:rsidRPr="0059186D">
        <w:rPr>
          <w:rFonts w:ascii="Times New Roman" w:hAnsi="Times New Roman" w:cs="Times New Roman"/>
          <w:b/>
          <w:sz w:val="28"/>
          <w:szCs w:val="28"/>
        </w:rPr>
        <w:t>Юрия Петровича Алпатова</w:t>
      </w:r>
      <w:r w:rsidR="007673D3">
        <w:rPr>
          <w:rFonts w:ascii="Times New Roman" w:hAnsi="Times New Roman" w:cs="Times New Roman"/>
          <w:sz w:val="28"/>
          <w:szCs w:val="28"/>
        </w:rPr>
        <w:t xml:space="preserve">, избранного в ходе </w:t>
      </w:r>
      <w:r w:rsidR="007673D3" w:rsidRPr="007673D3">
        <w:rPr>
          <w:rFonts w:ascii="Times New Roman" w:hAnsi="Times New Roman" w:cs="Times New Roman"/>
          <w:sz w:val="28"/>
          <w:szCs w:val="28"/>
        </w:rPr>
        <w:t>44-й сессии Пензенской городской Думы пятого созыва 26 октября 2012 года.</w:t>
      </w:r>
      <w:proofErr w:type="gramEnd"/>
    </w:p>
    <w:p w:rsidR="007673D3" w:rsidRDefault="007673D3" w:rsidP="009E538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На тот момент главой администрации города </w:t>
      </w:r>
      <w:r w:rsidR="0059186D">
        <w:rPr>
          <w:rFonts w:ascii="Times New Roman" w:hAnsi="Times New Roman" w:cs="Times New Roman"/>
          <w:sz w:val="28"/>
          <w:szCs w:val="28"/>
        </w:rPr>
        <w:t xml:space="preserve">Пензы </w:t>
      </w:r>
      <w:proofErr w:type="spellStart"/>
      <w:r w:rsidR="0059186D">
        <w:rPr>
          <w:rFonts w:ascii="Times New Roman" w:hAnsi="Times New Roman" w:cs="Times New Roman"/>
          <w:sz w:val="28"/>
          <w:szCs w:val="28"/>
        </w:rPr>
        <w:t>являлся</w:t>
      </w:r>
      <w:r w:rsidRPr="0059186D">
        <w:rPr>
          <w:rFonts w:ascii="Times New Roman" w:hAnsi="Times New Roman" w:cs="Times New Roman"/>
          <w:b/>
          <w:sz w:val="28"/>
          <w:szCs w:val="28"/>
        </w:rPr>
        <w:t>Юрий</w:t>
      </w:r>
      <w:proofErr w:type="spellEnd"/>
      <w:r w:rsidRPr="0059186D">
        <w:rPr>
          <w:rFonts w:ascii="Times New Roman" w:hAnsi="Times New Roman" w:cs="Times New Roman"/>
          <w:b/>
          <w:sz w:val="28"/>
          <w:szCs w:val="28"/>
        </w:rPr>
        <w:t xml:space="preserve"> Иванович Кривов</w:t>
      </w:r>
      <w:r>
        <w:rPr>
          <w:rFonts w:ascii="Times New Roman" w:hAnsi="Times New Roman" w:cs="Times New Roman"/>
          <w:sz w:val="28"/>
          <w:szCs w:val="28"/>
        </w:rPr>
        <w:t xml:space="preserve">, избранный в ходе 64-й сессии Пензенской городской Думы пятого созыва 18 июля 2014 года </w:t>
      </w:r>
      <w:r w:rsidRPr="007673D3">
        <w:rPr>
          <w:rFonts w:ascii="Times New Roman" w:hAnsi="Times New Roman" w:cs="Times New Roman"/>
          <w:sz w:val="28"/>
          <w:szCs w:val="28"/>
        </w:rPr>
        <w:t>(в настоящем – заместитель председателя Пр</w:t>
      </w:r>
      <w:r>
        <w:rPr>
          <w:rFonts w:ascii="Times New Roman" w:hAnsi="Times New Roman" w:cs="Times New Roman"/>
          <w:sz w:val="28"/>
          <w:szCs w:val="28"/>
        </w:rPr>
        <w:t>авительства Пензенской области).</w:t>
      </w:r>
    </w:p>
    <w:p w:rsidR="009E5381" w:rsidRDefault="00297B19" w:rsidP="0079547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18 ноября 2015 года </w:t>
      </w:r>
      <w:r w:rsidR="00795474">
        <w:rPr>
          <w:rFonts w:ascii="Times New Roman" w:hAnsi="Times New Roman" w:cs="Times New Roman"/>
          <w:sz w:val="28"/>
          <w:szCs w:val="28"/>
        </w:rPr>
        <w:t>в ходе 14-й сессии депутатов Пензенской городской Думы 6 созыва было принято решение о досрочном сложении полномочий главы администрации Ю.И. Кривова в связи с предложением Губернатора И.А. Белозерцева занять Ю.И. Кривову должность заместителя председателя Правительства Пензенской области.</w:t>
      </w:r>
    </w:p>
    <w:p w:rsidR="00EF0284" w:rsidRDefault="00EF0284" w:rsidP="003C72E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15 декабря 2015 года в ходе 16-й внеочередной сессии Пензенской</w:t>
      </w:r>
      <w:r w:rsidR="00297B19">
        <w:rPr>
          <w:rFonts w:ascii="Times New Roman" w:hAnsi="Times New Roman" w:cs="Times New Roman"/>
          <w:sz w:val="28"/>
          <w:szCs w:val="28"/>
        </w:rPr>
        <w:t xml:space="preserve"> городской Думы шестого созыва г</w:t>
      </w:r>
      <w:r>
        <w:rPr>
          <w:rFonts w:ascii="Times New Roman" w:hAnsi="Times New Roman" w:cs="Times New Roman"/>
          <w:sz w:val="28"/>
          <w:szCs w:val="28"/>
        </w:rPr>
        <w:t xml:space="preserve">лавой администрации города Пензы был избран </w:t>
      </w:r>
      <w:r w:rsidRPr="008F5D16">
        <w:rPr>
          <w:rFonts w:ascii="Times New Roman" w:hAnsi="Times New Roman" w:cs="Times New Roman"/>
          <w:b/>
          <w:sz w:val="28"/>
          <w:szCs w:val="28"/>
        </w:rPr>
        <w:t xml:space="preserve">Виктор Николаевич </w:t>
      </w:r>
      <w:proofErr w:type="spellStart"/>
      <w:r w:rsidRPr="008F5D16">
        <w:rPr>
          <w:rFonts w:ascii="Times New Roman" w:hAnsi="Times New Roman" w:cs="Times New Roman"/>
          <w:b/>
          <w:sz w:val="28"/>
          <w:szCs w:val="28"/>
        </w:rPr>
        <w:t>Кувайцев</w:t>
      </w:r>
      <w:proofErr w:type="spellEnd"/>
      <w:r>
        <w:rPr>
          <w:rFonts w:ascii="Times New Roman" w:hAnsi="Times New Roman" w:cs="Times New Roman"/>
          <w:sz w:val="28"/>
          <w:szCs w:val="28"/>
        </w:rPr>
        <w:t>, ранее занимающий должность Главы города Пензы.</w:t>
      </w:r>
    </w:p>
    <w:p w:rsidR="00EF0284" w:rsidRPr="00EF0284" w:rsidRDefault="00EF0284" w:rsidP="00EF028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Н. </w:t>
      </w:r>
      <w:proofErr w:type="spellStart"/>
      <w:r w:rsidRPr="00EF0284">
        <w:rPr>
          <w:rFonts w:ascii="Times New Roman" w:hAnsi="Times New Roman" w:cs="Times New Roman"/>
          <w:sz w:val="28"/>
          <w:szCs w:val="28"/>
        </w:rPr>
        <w:t>Кувайцев</w:t>
      </w:r>
      <w:proofErr w:type="spellEnd"/>
      <w:r w:rsidRPr="00EF0284">
        <w:rPr>
          <w:rFonts w:ascii="Times New Roman" w:hAnsi="Times New Roman" w:cs="Times New Roman"/>
          <w:sz w:val="28"/>
          <w:szCs w:val="28"/>
        </w:rPr>
        <w:t xml:space="preserve"> родился 2 января 1959 года в селе Рахмановка </w:t>
      </w:r>
      <w:proofErr w:type="spellStart"/>
      <w:r w:rsidRPr="00EF0284">
        <w:rPr>
          <w:rFonts w:ascii="Times New Roman" w:hAnsi="Times New Roman" w:cs="Times New Roman"/>
          <w:sz w:val="28"/>
          <w:szCs w:val="28"/>
        </w:rPr>
        <w:t>Вадинс</w:t>
      </w:r>
      <w:r>
        <w:rPr>
          <w:rFonts w:ascii="Times New Roman" w:hAnsi="Times New Roman" w:cs="Times New Roman"/>
          <w:sz w:val="28"/>
          <w:szCs w:val="28"/>
        </w:rPr>
        <w:t>кого</w:t>
      </w:r>
      <w:proofErr w:type="spellEnd"/>
      <w:r>
        <w:rPr>
          <w:rFonts w:ascii="Times New Roman" w:hAnsi="Times New Roman" w:cs="Times New Roman"/>
          <w:sz w:val="28"/>
          <w:szCs w:val="28"/>
        </w:rPr>
        <w:t xml:space="preserve"> района Пензенской области.</w:t>
      </w:r>
    </w:p>
    <w:p w:rsidR="00EF0284" w:rsidRPr="00EF0284" w:rsidRDefault="00EF0284" w:rsidP="00EF0284">
      <w:pPr>
        <w:spacing w:after="0" w:line="360" w:lineRule="auto"/>
        <w:ind w:firstLine="709"/>
        <w:jc w:val="both"/>
        <w:rPr>
          <w:rFonts w:ascii="Times New Roman" w:hAnsi="Times New Roman" w:cs="Times New Roman"/>
          <w:sz w:val="28"/>
          <w:szCs w:val="28"/>
        </w:rPr>
      </w:pPr>
      <w:r w:rsidRPr="00EF0284">
        <w:rPr>
          <w:rFonts w:ascii="Times New Roman" w:hAnsi="Times New Roman" w:cs="Times New Roman"/>
          <w:sz w:val="28"/>
          <w:szCs w:val="28"/>
        </w:rPr>
        <w:t>В 1995 году окончил Пензенский сельскохозяйственный институт по специальности «Ме</w:t>
      </w:r>
      <w:r>
        <w:rPr>
          <w:rFonts w:ascii="Times New Roman" w:hAnsi="Times New Roman" w:cs="Times New Roman"/>
          <w:sz w:val="28"/>
          <w:szCs w:val="28"/>
        </w:rPr>
        <w:t xml:space="preserve">ханизация сельского хозяйства». </w:t>
      </w:r>
      <w:r w:rsidRPr="00EF0284">
        <w:rPr>
          <w:rFonts w:ascii="Times New Roman" w:hAnsi="Times New Roman" w:cs="Times New Roman"/>
          <w:sz w:val="28"/>
          <w:szCs w:val="28"/>
        </w:rPr>
        <w:t>В 2007 году — Московскую современную гуманитарную академию, присуждена степень бакалавра юриспруденции по направлению «Юриспруденция». Кандидат технических наук.</w:t>
      </w:r>
    </w:p>
    <w:p w:rsidR="00EF0284" w:rsidRPr="00EF0284" w:rsidRDefault="00EF0284" w:rsidP="00EF0284">
      <w:pPr>
        <w:spacing w:after="0" w:line="360" w:lineRule="auto"/>
        <w:ind w:firstLine="709"/>
        <w:jc w:val="both"/>
        <w:rPr>
          <w:rFonts w:ascii="Times New Roman" w:hAnsi="Times New Roman" w:cs="Times New Roman"/>
          <w:sz w:val="28"/>
          <w:szCs w:val="28"/>
        </w:rPr>
      </w:pPr>
      <w:r w:rsidRPr="00EF0284">
        <w:rPr>
          <w:rFonts w:ascii="Times New Roman" w:hAnsi="Times New Roman" w:cs="Times New Roman"/>
          <w:sz w:val="28"/>
          <w:szCs w:val="28"/>
        </w:rPr>
        <w:t xml:space="preserve">Трудовую деятельность начал в 1978 году инженером в </w:t>
      </w:r>
      <w:proofErr w:type="spellStart"/>
      <w:r>
        <w:rPr>
          <w:rFonts w:ascii="Times New Roman" w:hAnsi="Times New Roman" w:cs="Times New Roman"/>
          <w:sz w:val="28"/>
          <w:szCs w:val="28"/>
        </w:rPr>
        <w:t>Челинском</w:t>
      </w:r>
      <w:proofErr w:type="spellEnd"/>
      <w:r>
        <w:rPr>
          <w:rFonts w:ascii="Times New Roman" w:hAnsi="Times New Roman" w:cs="Times New Roman"/>
          <w:sz w:val="28"/>
          <w:szCs w:val="28"/>
        </w:rPr>
        <w:t xml:space="preserve"> МРО «Сельхозтехника».</w:t>
      </w:r>
    </w:p>
    <w:p w:rsidR="00EF0284" w:rsidRPr="00EF0284" w:rsidRDefault="00EF0284" w:rsidP="00EF0284">
      <w:pPr>
        <w:spacing w:after="0" w:line="360" w:lineRule="auto"/>
        <w:ind w:firstLine="709"/>
        <w:jc w:val="both"/>
        <w:rPr>
          <w:rFonts w:ascii="Times New Roman" w:hAnsi="Times New Roman" w:cs="Times New Roman"/>
          <w:sz w:val="28"/>
          <w:szCs w:val="28"/>
        </w:rPr>
      </w:pPr>
      <w:r w:rsidRPr="00EF0284">
        <w:rPr>
          <w:rFonts w:ascii="Times New Roman" w:hAnsi="Times New Roman" w:cs="Times New Roman"/>
          <w:sz w:val="28"/>
          <w:szCs w:val="28"/>
        </w:rPr>
        <w:t>1979–1981 гг. — Служба в рядах Советско</w:t>
      </w:r>
      <w:r>
        <w:rPr>
          <w:rFonts w:ascii="Times New Roman" w:hAnsi="Times New Roman" w:cs="Times New Roman"/>
          <w:sz w:val="28"/>
          <w:szCs w:val="28"/>
        </w:rPr>
        <w:t>й Армии.</w:t>
      </w:r>
    </w:p>
    <w:p w:rsidR="00EF0284" w:rsidRPr="00EF0284" w:rsidRDefault="00EF0284" w:rsidP="00EF0284">
      <w:pPr>
        <w:spacing w:after="0" w:line="360" w:lineRule="auto"/>
        <w:ind w:firstLine="709"/>
        <w:jc w:val="both"/>
        <w:rPr>
          <w:rFonts w:ascii="Times New Roman" w:hAnsi="Times New Roman" w:cs="Times New Roman"/>
          <w:sz w:val="28"/>
          <w:szCs w:val="28"/>
        </w:rPr>
      </w:pPr>
      <w:r w:rsidRPr="00EF0284">
        <w:rPr>
          <w:rFonts w:ascii="Times New Roman" w:hAnsi="Times New Roman" w:cs="Times New Roman"/>
          <w:sz w:val="28"/>
          <w:szCs w:val="28"/>
        </w:rPr>
        <w:t>1981–1982 гг. — АТХ–7 ПУАТ ПО «КГХ»</w:t>
      </w:r>
      <w:r>
        <w:rPr>
          <w:rFonts w:ascii="Times New Roman" w:hAnsi="Times New Roman" w:cs="Times New Roman"/>
          <w:sz w:val="28"/>
          <w:szCs w:val="28"/>
        </w:rPr>
        <w:t>, г. Набережные Челны, механик.</w:t>
      </w:r>
    </w:p>
    <w:p w:rsidR="00EF0284" w:rsidRPr="00EF0284" w:rsidRDefault="00EF0284" w:rsidP="00EF0284">
      <w:pPr>
        <w:spacing w:after="0" w:line="360" w:lineRule="auto"/>
        <w:ind w:firstLine="709"/>
        <w:jc w:val="both"/>
        <w:rPr>
          <w:rFonts w:ascii="Times New Roman" w:hAnsi="Times New Roman" w:cs="Times New Roman"/>
          <w:sz w:val="28"/>
          <w:szCs w:val="28"/>
        </w:rPr>
      </w:pPr>
      <w:r w:rsidRPr="00EF0284">
        <w:rPr>
          <w:rFonts w:ascii="Times New Roman" w:hAnsi="Times New Roman" w:cs="Times New Roman"/>
          <w:sz w:val="28"/>
          <w:szCs w:val="28"/>
        </w:rPr>
        <w:t xml:space="preserve">1982–1987 гг. — совхоз «Западный», бригадир тракторно-полеводческой </w:t>
      </w:r>
      <w:r>
        <w:rPr>
          <w:rFonts w:ascii="Times New Roman" w:hAnsi="Times New Roman" w:cs="Times New Roman"/>
          <w:sz w:val="28"/>
          <w:szCs w:val="28"/>
        </w:rPr>
        <w:t>бригады, управляющий отделения.</w:t>
      </w:r>
    </w:p>
    <w:p w:rsidR="00EF0284" w:rsidRPr="00EF0284" w:rsidRDefault="00EF0284" w:rsidP="00EF0284">
      <w:pPr>
        <w:spacing w:after="0" w:line="360" w:lineRule="auto"/>
        <w:ind w:firstLine="709"/>
        <w:jc w:val="both"/>
        <w:rPr>
          <w:rFonts w:ascii="Times New Roman" w:hAnsi="Times New Roman" w:cs="Times New Roman"/>
          <w:sz w:val="28"/>
          <w:szCs w:val="28"/>
        </w:rPr>
      </w:pPr>
      <w:r w:rsidRPr="00EF0284">
        <w:rPr>
          <w:rFonts w:ascii="Times New Roman" w:hAnsi="Times New Roman" w:cs="Times New Roman"/>
          <w:sz w:val="28"/>
          <w:szCs w:val="28"/>
        </w:rPr>
        <w:t>1987–1995 гг. — совхоз «</w:t>
      </w:r>
      <w:proofErr w:type="spellStart"/>
      <w:r w:rsidRPr="00EF0284">
        <w:rPr>
          <w:rFonts w:ascii="Times New Roman" w:hAnsi="Times New Roman" w:cs="Times New Roman"/>
          <w:sz w:val="28"/>
          <w:szCs w:val="28"/>
        </w:rPr>
        <w:t>Рузановский</w:t>
      </w:r>
      <w:proofErr w:type="spellEnd"/>
      <w:r w:rsidRPr="00EF0284">
        <w:rPr>
          <w:rFonts w:ascii="Times New Roman" w:hAnsi="Times New Roman" w:cs="Times New Roman"/>
          <w:sz w:val="28"/>
          <w:szCs w:val="28"/>
        </w:rPr>
        <w:t>», начальник цеха по кормопроизводству, ди</w:t>
      </w:r>
      <w:r>
        <w:rPr>
          <w:rFonts w:ascii="Times New Roman" w:hAnsi="Times New Roman" w:cs="Times New Roman"/>
          <w:sz w:val="28"/>
          <w:szCs w:val="28"/>
        </w:rPr>
        <w:t>ректор, председатель.</w:t>
      </w:r>
    </w:p>
    <w:p w:rsidR="00EF0284" w:rsidRPr="00EF0284" w:rsidRDefault="00EF0284" w:rsidP="00EF0284">
      <w:pPr>
        <w:spacing w:after="0" w:line="360" w:lineRule="auto"/>
        <w:ind w:firstLine="709"/>
        <w:jc w:val="both"/>
        <w:rPr>
          <w:rFonts w:ascii="Times New Roman" w:hAnsi="Times New Roman" w:cs="Times New Roman"/>
          <w:sz w:val="28"/>
          <w:szCs w:val="28"/>
        </w:rPr>
      </w:pPr>
      <w:r w:rsidRPr="00EF0284">
        <w:rPr>
          <w:rFonts w:ascii="Times New Roman" w:hAnsi="Times New Roman" w:cs="Times New Roman"/>
          <w:sz w:val="28"/>
          <w:szCs w:val="28"/>
        </w:rPr>
        <w:t>1995 г. — ТКХ «</w:t>
      </w:r>
      <w:proofErr w:type="spellStart"/>
      <w:r w:rsidRPr="00EF0284">
        <w:rPr>
          <w:rFonts w:ascii="Times New Roman" w:hAnsi="Times New Roman" w:cs="Times New Roman"/>
          <w:sz w:val="28"/>
          <w:szCs w:val="28"/>
        </w:rPr>
        <w:t>Веденяпинск</w:t>
      </w:r>
      <w:r>
        <w:rPr>
          <w:rFonts w:ascii="Times New Roman" w:hAnsi="Times New Roman" w:cs="Times New Roman"/>
          <w:sz w:val="28"/>
          <w:szCs w:val="28"/>
        </w:rPr>
        <w:t>ое</w:t>
      </w:r>
      <w:proofErr w:type="spellEnd"/>
      <w:r>
        <w:rPr>
          <w:rFonts w:ascii="Times New Roman" w:hAnsi="Times New Roman" w:cs="Times New Roman"/>
          <w:sz w:val="28"/>
          <w:szCs w:val="28"/>
        </w:rPr>
        <w:t>», начальник машинного двора.</w:t>
      </w:r>
    </w:p>
    <w:p w:rsidR="00EF0284" w:rsidRPr="00EF0284" w:rsidRDefault="00EF0284" w:rsidP="00EF0284">
      <w:pPr>
        <w:spacing w:after="0" w:line="360" w:lineRule="auto"/>
        <w:ind w:firstLine="709"/>
        <w:jc w:val="both"/>
        <w:rPr>
          <w:rFonts w:ascii="Times New Roman" w:hAnsi="Times New Roman" w:cs="Times New Roman"/>
          <w:sz w:val="28"/>
          <w:szCs w:val="28"/>
        </w:rPr>
      </w:pPr>
      <w:r w:rsidRPr="00EF0284">
        <w:rPr>
          <w:rFonts w:ascii="Times New Roman" w:hAnsi="Times New Roman" w:cs="Times New Roman"/>
          <w:sz w:val="28"/>
          <w:szCs w:val="28"/>
        </w:rPr>
        <w:lastRenderedPageBreak/>
        <w:t xml:space="preserve">1995–2006 г. г. — ОАО «Маяк», мастер ремонтно-строительного цеха, механик </w:t>
      </w:r>
      <w:proofErr w:type="spellStart"/>
      <w:r w:rsidRPr="00EF0284">
        <w:rPr>
          <w:rFonts w:ascii="Times New Roman" w:hAnsi="Times New Roman" w:cs="Times New Roman"/>
          <w:sz w:val="28"/>
          <w:szCs w:val="28"/>
        </w:rPr>
        <w:t>обойно</w:t>
      </w:r>
      <w:proofErr w:type="spellEnd"/>
      <w:r w:rsidRPr="00EF0284">
        <w:rPr>
          <w:rFonts w:ascii="Times New Roman" w:hAnsi="Times New Roman" w:cs="Times New Roman"/>
          <w:sz w:val="28"/>
          <w:szCs w:val="28"/>
        </w:rPr>
        <w:t xml:space="preserve">-печатного цеха, начальник цеха, начальник отдела материально-технического обеспечения, начальник управления по материально — техническому обеспечению. В 2002 году </w:t>
      </w:r>
      <w:proofErr w:type="gramStart"/>
      <w:r w:rsidRPr="00EF0284">
        <w:rPr>
          <w:rFonts w:ascii="Times New Roman" w:hAnsi="Times New Roman" w:cs="Times New Roman"/>
          <w:sz w:val="28"/>
          <w:szCs w:val="28"/>
        </w:rPr>
        <w:t>назначен</w:t>
      </w:r>
      <w:proofErr w:type="gramEnd"/>
      <w:r w:rsidRPr="00EF0284">
        <w:rPr>
          <w:rFonts w:ascii="Times New Roman" w:hAnsi="Times New Roman" w:cs="Times New Roman"/>
          <w:sz w:val="28"/>
          <w:szCs w:val="28"/>
        </w:rPr>
        <w:t xml:space="preserve"> на должность директора по материал</w:t>
      </w:r>
      <w:r>
        <w:rPr>
          <w:rFonts w:ascii="Times New Roman" w:hAnsi="Times New Roman" w:cs="Times New Roman"/>
          <w:sz w:val="28"/>
          <w:szCs w:val="28"/>
        </w:rPr>
        <w:t>ьно — техническому обеспечению.</w:t>
      </w:r>
    </w:p>
    <w:p w:rsidR="00EF0284" w:rsidRPr="00EF0284" w:rsidRDefault="00EF0284" w:rsidP="00EF0284">
      <w:pPr>
        <w:spacing w:after="0" w:line="360" w:lineRule="auto"/>
        <w:ind w:firstLine="709"/>
        <w:jc w:val="both"/>
        <w:rPr>
          <w:rFonts w:ascii="Times New Roman" w:hAnsi="Times New Roman" w:cs="Times New Roman"/>
          <w:sz w:val="28"/>
          <w:szCs w:val="28"/>
        </w:rPr>
      </w:pPr>
      <w:r w:rsidRPr="00EF0284">
        <w:rPr>
          <w:rFonts w:ascii="Times New Roman" w:hAnsi="Times New Roman" w:cs="Times New Roman"/>
          <w:sz w:val="28"/>
          <w:szCs w:val="28"/>
        </w:rPr>
        <w:t xml:space="preserve">С 2006 г. по июль 2010 г. — ОАО «Маяк — </w:t>
      </w:r>
      <w:proofErr w:type="spellStart"/>
      <w:r w:rsidRPr="00EF0284">
        <w:rPr>
          <w:rFonts w:ascii="Times New Roman" w:hAnsi="Times New Roman" w:cs="Times New Roman"/>
          <w:sz w:val="28"/>
          <w:szCs w:val="28"/>
        </w:rPr>
        <w:t>Техноцелл</w:t>
      </w:r>
      <w:proofErr w:type="spellEnd"/>
      <w:r w:rsidRPr="00EF0284">
        <w:rPr>
          <w:rFonts w:ascii="Times New Roman" w:hAnsi="Times New Roman" w:cs="Times New Roman"/>
          <w:sz w:val="28"/>
          <w:szCs w:val="28"/>
        </w:rPr>
        <w:t>», директор по матери</w:t>
      </w:r>
      <w:r>
        <w:rPr>
          <w:rFonts w:ascii="Times New Roman" w:hAnsi="Times New Roman" w:cs="Times New Roman"/>
          <w:sz w:val="28"/>
          <w:szCs w:val="28"/>
        </w:rPr>
        <w:t>ально-техническому обеспечению.</w:t>
      </w:r>
    </w:p>
    <w:p w:rsidR="00EF0284" w:rsidRPr="00EF0284" w:rsidRDefault="00EF0284" w:rsidP="00EF0284">
      <w:pPr>
        <w:spacing w:after="0" w:line="360" w:lineRule="auto"/>
        <w:ind w:firstLine="709"/>
        <w:jc w:val="both"/>
        <w:rPr>
          <w:rFonts w:ascii="Times New Roman" w:hAnsi="Times New Roman" w:cs="Times New Roman"/>
          <w:sz w:val="28"/>
          <w:szCs w:val="28"/>
        </w:rPr>
      </w:pPr>
      <w:r w:rsidRPr="00EF0284">
        <w:rPr>
          <w:rFonts w:ascii="Times New Roman" w:hAnsi="Times New Roman" w:cs="Times New Roman"/>
          <w:sz w:val="28"/>
          <w:szCs w:val="28"/>
        </w:rPr>
        <w:t>С августа 2010 года — директор</w:t>
      </w:r>
      <w:r>
        <w:rPr>
          <w:rFonts w:ascii="Times New Roman" w:hAnsi="Times New Roman" w:cs="Times New Roman"/>
          <w:sz w:val="28"/>
          <w:szCs w:val="28"/>
        </w:rPr>
        <w:t xml:space="preserve"> МУ «Департамент ЖКХ г. Пензы».</w:t>
      </w:r>
    </w:p>
    <w:p w:rsidR="00EF0284" w:rsidRPr="00EF0284" w:rsidRDefault="00EF0284" w:rsidP="00EF0284">
      <w:pPr>
        <w:spacing w:after="0" w:line="360" w:lineRule="auto"/>
        <w:ind w:firstLine="709"/>
        <w:jc w:val="both"/>
        <w:rPr>
          <w:rFonts w:ascii="Times New Roman" w:hAnsi="Times New Roman" w:cs="Times New Roman"/>
          <w:sz w:val="28"/>
          <w:szCs w:val="28"/>
        </w:rPr>
      </w:pPr>
      <w:r w:rsidRPr="00EF0284">
        <w:rPr>
          <w:rFonts w:ascii="Times New Roman" w:hAnsi="Times New Roman" w:cs="Times New Roman"/>
          <w:sz w:val="28"/>
          <w:szCs w:val="28"/>
        </w:rPr>
        <w:t>С июня 2011 до января 2013 — заместитель председателя Пензенской го</w:t>
      </w:r>
      <w:r>
        <w:rPr>
          <w:rFonts w:ascii="Times New Roman" w:hAnsi="Times New Roman" w:cs="Times New Roman"/>
          <w:sz w:val="28"/>
          <w:szCs w:val="28"/>
        </w:rPr>
        <w:t>родской Думы на штатной основе.</w:t>
      </w:r>
    </w:p>
    <w:p w:rsidR="00EF0284" w:rsidRPr="00EF0284" w:rsidRDefault="00EF0284" w:rsidP="00EF0284">
      <w:pPr>
        <w:spacing w:after="0" w:line="360" w:lineRule="auto"/>
        <w:ind w:firstLine="709"/>
        <w:jc w:val="both"/>
        <w:rPr>
          <w:rFonts w:ascii="Times New Roman" w:hAnsi="Times New Roman" w:cs="Times New Roman"/>
          <w:sz w:val="28"/>
          <w:szCs w:val="28"/>
        </w:rPr>
      </w:pPr>
      <w:r w:rsidRPr="00EF0284">
        <w:rPr>
          <w:rFonts w:ascii="Times New Roman" w:hAnsi="Times New Roman" w:cs="Times New Roman"/>
          <w:sz w:val="28"/>
          <w:szCs w:val="28"/>
        </w:rPr>
        <w:t>В 2012 году был избран депутатом Законодательно</w:t>
      </w:r>
      <w:r>
        <w:rPr>
          <w:rFonts w:ascii="Times New Roman" w:hAnsi="Times New Roman" w:cs="Times New Roman"/>
          <w:sz w:val="28"/>
          <w:szCs w:val="28"/>
        </w:rPr>
        <w:t>го Собрания Пензенской области.</w:t>
      </w:r>
    </w:p>
    <w:p w:rsidR="00EF0284" w:rsidRPr="00EF0284" w:rsidRDefault="00EF0284" w:rsidP="00EF0284">
      <w:pPr>
        <w:spacing w:after="0" w:line="360" w:lineRule="auto"/>
        <w:ind w:firstLine="709"/>
        <w:jc w:val="both"/>
        <w:rPr>
          <w:rFonts w:ascii="Times New Roman" w:hAnsi="Times New Roman" w:cs="Times New Roman"/>
          <w:sz w:val="28"/>
          <w:szCs w:val="28"/>
        </w:rPr>
      </w:pPr>
      <w:r w:rsidRPr="00EF0284">
        <w:rPr>
          <w:rFonts w:ascii="Times New Roman" w:hAnsi="Times New Roman" w:cs="Times New Roman"/>
          <w:sz w:val="28"/>
          <w:szCs w:val="28"/>
        </w:rPr>
        <w:t xml:space="preserve">С января 2013 до сентября 2014 года — ректор ФГБОУ ВПО «Пензенская государственная </w:t>
      </w:r>
      <w:r>
        <w:rPr>
          <w:rFonts w:ascii="Times New Roman" w:hAnsi="Times New Roman" w:cs="Times New Roman"/>
          <w:sz w:val="28"/>
          <w:szCs w:val="28"/>
        </w:rPr>
        <w:t>сельскохозяйственная академия».</w:t>
      </w:r>
    </w:p>
    <w:p w:rsidR="00EF0284" w:rsidRPr="00EF0284" w:rsidRDefault="00EF0284" w:rsidP="00EF0284">
      <w:pPr>
        <w:spacing w:after="0" w:line="360" w:lineRule="auto"/>
        <w:ind w:firstLine="709"/>
        <w:jc w:val="both"/>
        <w:rPr>
          <w:rFonts w:ascii="Times New Roman" w:hAnsi="Times New Roman" w:cs="Times New Roman"/>
          <w:sz w:val="28"/>
          <w:szCs w:val="28"/>
        </w:rPr>
      </w:pPr>
      <w:r w:rsidRPr="00EF0284">
        <w:rPr>
          <w:rFonts w:ascii="Times New Roman" w:hAnsi="Times New Roman" w:cs="Times New Roman"/>
          <w:sz w:val="28"/>
          <w:szCs w:val="28"/>
        </w:rPr>
        <w:t>Избирался депутатом Пензенской городской Думы четвертого, пятого и шестого созыво</w:t>
      </w:r>
      <w:r>
        <w:rPr>
          <w:rFonts w:ascii="Times New Roman" w:hAnsi="Times New Roman" w:cs="Times New Roman"/>
          <w:sz w:val="28"/>
          <w:szCs w:val="28"/>
        </w:rPr>
        <w:t>в. Член партии «Единая Россия».</w:t>
      </w:r>
    </w:p>
    <w:p w:rsidR="00EF0284" w:rsidRPr="00EF0284" w:rsidRDefault="00EF0284" w:rsidP="00EF0284">
      <w:pPr>
        <w:spacing w:after="0" w:line="360" w:lineRule="auto"/>
        <w:ind w:firstLine="709"/>
        <w:jc w:val="both"/>
        <w:rPr>
          <w:rFonts w:ascii="Times New Roman" w:hAnsi="Times New Roman" w:cs="Times New Roman"/>
          <w:sz w:val="28"/>
          <w:szCs w:val="28"/>
        </w:rPr>
      </w:pPr>
      <w:r w:rsidRPr="00EF0284">
        <w:rPr>
          <w:rFonts w:ascii="Times New Roman" w:hAnsi="Times New Roman" w:cs="Times New Roman"/>
          <w:sz w:val="28"/>
          <w:szCs w:val="28"/>
        </w:rPr>
        <w:t>С сентября 2014 года по декабрь 2015 года занима</w:t>
      </w:r>
      <w:r>
        <w:rPr>
          <w:rFonts w:ascii="Times New Roman" w:hAnsi="Times New Roman" w:cs="Times New Roman"/>
          <w:sz w:val="28"/>
          <w:szCs w:val="28"/>
        </w:rPr>
        <w:t>л должность Главы города Пензы.</w:t>
      </w:r>
    </w:p>
    <w:p w:rsidR="00EF0284" w:rsidRDefault="00EF0284" w:rsidP="00EF028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Награжден: </w:t>
      </w:r>
      <w:r w:rsidRPr="00EF0284">
        <w:rPr>
          <w:rFonts w:ascii="Times New Roman" w:hAnsi="Times New Roman" w:cs="Times New Roman"/>
          <w:sz w:val="28"/>
          <w:szCs w:val="28"/>
        </w:rPr>
        <w:t>Благодарностью Министерств</w:t>
      </w:r>
      <w:r>
        <w:rPr>
          <w:rFonts w:ascii="Times New Roman" w:hAnsi="Times New Roman" w:cs="Times New Roman"/>
          <w:sz w:val="28"/>
          <w:szCs w:val="28"/>
        </w:rPr>
        <w:t xml:space="preserve">а промышленности и торговли РФ; </w:t>
      </w:r>
      <w:r w:rsidRPr="00EF0284">
        <w:rPr>
          <w:rFonts w:ascii="Times New Roman" w:hAnsi="Times New Roman" w:cs="Times New Roman"/>
          <w:sz w:val="28"/>
          <w:szCs w:val="28"/>
        </w:rPr>
        <w:t xml:space="preserve">Благодарностью </w:t>
      </w:r>
      <w:r>
        <w:rPr>
          <w:rFonts w:ascii="Times New Roman" w:hAnsi="Times New Roman" w:cs="Times New Roman"/>
          <w:sz w:val="28"/>
          <w:szCs w:val="28"/>
        </w:rPr>
        <w:t xml:space="preserve">Губернатора Пензенской области; Почетными грамотами: </w:t>
      </w:r>
      <w:r w:rsidRPr="00EF0284">
        <w:rPr>
          <w:rFonts w:ascii="Times New Roman" w:hAnsi="Times New Roman" w:cs="Times New Roman"/>
          <w:sz w:val="28"/>
          <w:szCs w:val="28"/>
        </w:rPr>
        <w:t>Законодательно</w:t>
      </w:r>
      <w:r>
        <w:rPr>
          <w:rFonts w:ascii="Times New Roman" w:hAnsi="Times New Roman" w:cs="Times New Roman"/>
          <w:sz w:val="28"/>
          <w:szCs w:val="28"/>
        </w:rPr>
        <w:t xml:space="preserve">го Собрания Пензенской области, </w:t>
      </w:r>
      <w:r w:rsidRPr="00EF0284">
        <w:rPr>
          <w:rFonts w:ascii="Times New Roman" w:hAnsi="Times New Roman" w:cs="Times New Roman"/>
          <w:sz w:val="28"/>
          <w:szCs w:val="28"/>
        </w:rPr>
        <w:t>Правительства Пензенской о</w:t>
      </w:r>
      <w:r>
        <w:rPr>
          <w:rFonts w:ascii="Times New Roman" w:hAnsi="Times New Roman" w:cs="Times New Roman"/>
          <w:sz w:val="28"/>
          <w:szCs w:val="28"/>
        </w:rPr>
        <w:t xml:space="preserve">бласти, Пензенской городской Думы, </w:t>
      </w:r>
      <w:r w:rsidRPr="00EF0284">
        <w:rPr>
          <w:rFonts w:ascii="Times New Roman" w:hAnsi="Times New Roman" w:cs="Times New Roman"/>
          <w:sz w:val="28"/>
          <w:szCs w:val="28"/>
        </w:rPr>
        <w:t>Гл</w:t>
      </w:r>
      <w:r>
        <w:rPr>
          <w:rFonts w:ascii="Times New Roman" w:hAnsi="Times New Roman" w:cs="Times New Roman"/>
          <w:sz w:val="28"/>
          <w:szCs w:val="28"/>
        </w:rPr>
        <w:t xml:space="preserve">авы администрации города Пензы; </w:t>
      </w:r>
      <w:r w:rsidRPr="00EF0284">
        <w:rPr>
          <w:rFonts w:ascii="Times New Roman" w:hAnsi="Times New Roman" w:cs="Times New Roman"/>
          <w:sz w:val="28"/>
          <w:szCs w:val="28"/>
        </w:rPr>
        <w:t>памятным знаком «За за</w:t>
      </w:r>
      <w:r>
        <w:rPr>
          <w:rFonts w:ascii="Times New Roman" w:hAnsi="Times New Roman" w:cs="Times New Roman"/>
          <w:sz w:val="28"/>
          <w:szCs w:val="28"/>
        </w:rPr>
        <w:t xml:space="preserve">слуги в развитии города Пензы»; </w:t>
      </w:r>
      <w:r w:rsidRPr="00EF0284">
        <w:rPr>
          <w:rFonts w:ascii="Times New Roman" w:hAnsi="Times New Roman" w:cs="Times New Roman"/>
          <w:sz w:val="28"/>
          <w:szCs w:val="28"/>
        </w:rPr>
        <w:t xml:space="preserve">нагрудным знаком «За честное </w:t>
      </w:r>
      <w:r>
        <w:rPr>
          <w:rFonts w:ascii="Times New Roman" w:hAnsi="Times New Roman" w:cs="Times New Roman"/>
          <w:sz w:val="28"/>
          <w:szCs w:val="28"/>
        </w:rPr>
        <w:t xml:space="preserve">исполнение депутатского долга»; </w:t>
      </w:r>
      <w:r w:rsidRPr="00EF0284">
        <w:rPr>
          <w:rFonts w:ascii="Times New Roman" w:hAnsi="Times New Roman" w:cs="Times New Roman"/>
          <w:sz w:val="28"/>
          <w:szCs w:val="28"/>
        </w:rPr>
        <w:t>юбилейной меда</w:t>
      </w:r>
      <w:r>
        <w:rPr>
          <w:rFonts w:ascii="Times New Roman" w:hAnsi="Times New Roman" w:cs="Times New Roman"/>
          <w:sz w:val="28"/>
          <w:szCs w:val="28"/>
        </w:rPr>
        <w:t xml:space="preserve">лью «В память 350-летия Пензы»; </w:t>
      </w:r>
      <w:r w:rsidRPr="00EF0284">
        <w:rPr>
          <w:rFonts w:ascii="Times New Roman" w:hAnsi="Times New Roman" w:cs="Times New Roman"/>
          <w:sz w:val="28"/>
          <w:szCs w:val="28"/>
        </w:rPr>
        <w:t xml:space="preserve">памятной медалью «XXVII Всемирная летняя универсиада 2013 года в г. </w:t>
      </w:r>
      <w:proofErr w:type="spellStart"/>
      <w:r w:rsidRPr="00EF0284">
        <w:rPr>
          <w:rFonts w:ascii="Times New Roman" w:hAnsi="Times New Roman" w:cs="Times New Roman"/>
          <w:sz w:val="28"/>
          <w:szCs w:val="28"/>
        </w:rPr>
        <w:t>Казани»</w:t>
      </w:r>
      <w:proofErr w:type="gramStart"/>
      <w:r w:rsidRPr="00EF0284">
        <w:rPr>
          <w:rFonts w:ascii="Times New Roman" w:hAnsi="Times New Roman" w:cs="Times New Roman"/>
          <w:sz w:val="28"/>
          <w:szCs w:val="28"/>
        </w:rPr>
        <w:t>;п</w:t>
      </w:r>
      <w:proofErr w:type="gramEnd"/>
      <w:r w:rsidRPr="00EF0284">
        <w:rPr>
          <w:rFonts w:ascii="Times New Roman" w:hAnsi="Times New Roman" w:cs="Times New Roman"/>
          <w:sz w:val="28"/>
          <w:szCs w:val="28"/>
        </w:rPr>
        <w:t>амятной</w:t>
      </w:r>
      <w:proofErr w:type="spellEnd"/>
      <w:r w:rsidRPr="00EF0284">
        <w:rPr>
          <w:rFonts w:ascii="Times New Roman" w:hAnsi="Times New Roman" w:cs="Times New Roman"/>
          <w:sz w:val="28"/>
          <w:szCs w:val="28"/>
        </w:rPr>
        <w:t xml:space="preserve"> медалью МЧС России «Маршал Василий Чуйков»</w:t>
      </w:r>
      <w:r w:rsidR="00226D5D" w:rsidRPr="00226D5D">
        <w:rPr>
          <w:rFonts w:ascii="Times New Roman" w:hAnsi="Times New Roman" w:cs="Times New Roman"/>
          <w:sz w:val="28"/>
          <w:szCs w:val="28"/>
        </w:rPr>
        <w:t>[</w:t>
      </w:r>
      <w:r w:rsidR="00226D5D">
        <w:rPr>
          <w:rFonts w:ascii="Times New Roman" w:hAnsi="Times New Roman" w:cs="Times New Roman"/>
          <w:sz w:val="28"/>
          <w:szCs w:val="28"/>
        </w:rPr>
        <w:t>24</w:t>
      </w:r>
      <w:r w:rsidR="00226D5D" w:rsidRPr="00226D5D">
        <w:rPr>
          <w:rFonts w:ascii="Times New Roman" w:hAnsi="Times New Roman" w:cs="Times New Roman"/>
          <w:sz w:val="28"/>
          <w:szCs w:val="28"/>
        </w:rPr>
        <w:t>]</w:t>
      </w:r>
      <w:r w:rsidRPr="00EF0284">
        <w:rPr>
          <w:rFonts w:ascii="Times New Roman" w:hAnsi="Times New Roman" w:cs="Times New Roman"/>
          <w:sz w:val="28"/>
          <w:szCs w:val="28"/>
        </w:rPr>
        <w:t>.</w:t>
      </w:r>
    </w:p>
    <w:p w:rsidR="00E632B2" w:rsidRDefault="00E632B2" w:rsidP="00E632B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посту Главы администрации города Пензы он </w:t>
      </w:r>
      <w:r w:rsidR="00090FB7">
        <w:rPr>
          <w:rFonts w:ascii="Times New Roman" w:hAnsi="Times New Roman" w:cs="Times New Roman"/>
          <w:sz w:val="28"/>
          <w:szCs w:val="28"/>
        </w:rPr>
        <w:t xml:space="preserve">имеет </w:t>
      </w:r>
      <w:r>
        <w:rPr>
          <w:rFonts w:ascii="Times New Roman" w:hAnsi="Times New Roman" w:cs="Times New Roman"/>
          <w:sz w:val="28"/>
          <w:szCs w:val="28"/>
        </w:rPr>
        <w:t>следующие полномочия:</w:t>
      </w:r>
    </w:p>
    <w:p w:rsidR="00E632B2" w:rsidRPr="00E632B2" w:rsidRDefault="00E632B2" w:rsidP="00E632B2">
      <w:pPr>
        <w:spacing w:after="0" w:line="360" w:lineRule="auto"/>
        <w:ind w:firstLine="709"/>
        <w:jc w:val="both"/>
        <w:rPr>
          <w:rFonts w:ascii="Times New Roman" w:hAnsi="Times New Roman" w:cs="Times New Roman"/>
          <w:sz w:val="28"/>
          <w:szCs w:val="28"/>
        </w:rPr>
      </w:pPr>
      <w:r w:rsidRPr="00E632B2">
        <w:rPr>
          <w:rFonts w:ascii="Times New Roman" w:hAnsi="Times New Roman" w:cs="Times New Roman"/>
          <w:sz w:val="28"/>
          <w:szCs w:val="28"/>
        </w:rPr>
        <w:lastRenderedPageBreak/>
        <w:t>1.1. Представляет администрацию города в пределах своих полномочий в отношениях с органами государственной власти, органами местного самоуправления, предприятиями, учреждениями, организациями, общественными объединениями, средствами массовой информации, гражданами;</w:t>
      </w:r>
    </w:p>
    <w:p w:rsidR="00E632B2" w:rsidRPr="00E632B2" w:rsidRDefault="00E632B2" w:rsidP="00E632B2">
      <w:pPr>
        <w:spacing w:after="0" w:line="360" w:lineRule="auto"/>
        <w:ind w:firstLine="709"/>
        <w:jc w:val="both"/>
        <w:rPr>
          <w:rFonts w:ascii="Times New Roman" w:hAnsi="Times New Roman" w:cs="Times New Roman"/>
          <w:sz w:val="28"/>
          <w:szCs w:val="28"/>
        </w:rPr>
      </w:pPr>
      <w:r w:rsidRPr="00E632B2">
        <w:rPr>
          <w:rFonts w:ascii="Times New Roman" w:hAnsi="Times New Roman" w:cs="Times New Roman"/>
          <w:sz w:val="28"/>
          <w:szCs w:val="28"/>
        </w:rPr>
        <w:t>1.2. Руководит работой администрации города на основе единоначалия;</w:t>
      </w:r>
    </w:p>
    <w:p w:rsidR="00E632B2" w:rsidRPr="00E632B2" w:rsidRDefault="00E632B2" w:rsidP="00E632B2">
      <w:pPr>
        <w:spacing w:after="0" w:line="360" w:lineRule="auto"/>
        <w:ind w:firstLine="709"/>
        <w:jc w:val="both"/>
        <w:rPr>
          <w:rFonts w:ascii="Times New Roman" w:hAnsi="Times New Roman" w:cs="Times New Roman"/>
          <w:sz w:val="28"/>
          <w:szCs w:val="28"/>
        </w:rPr>
      </w:pPr>
      <w:r w:rsidRPr="00E632B2">
        <w:rPr>
          <w:rFonts w:ascii="Times New Roman" w:hAnsi="Times New Roman" w:cs="Times New Roman"/>
          <w:sz w:val="28"/>
          <w:szCs w:val="28"/>
        </w:rPr>
        <w:t>1.3. Участвует в работе городской Думы с правом совещательного голоса;</w:t>
      </w:r>
    </w:p>
    <w:p w:rsidR="00E632B2" w:rsidRPr="00E632B2" w:rsidRDefault="00E632B2" w:rsidP="00E632B2">
      <w:pPr>
        <w:spacing w:after="0" w:line="360" w:lineRule="auto"/>
        <w:ind w:firstLine="709"/>
        <w:jc w:val="both"/>
        <w:rPr>
          <w:rFonts w:ascii="Times New Roman" w:hAnsi="Times New Roman" w:cs="Times New Roman"/>
          <w:sz w:val="28"/>
          <w:szCs w:val="28"/>
        </w:rPr>
      </w:pPr>
      <w:r w:rsidRPr="00E632B2">
        <w:rPr>
          <w:rFonts w:ascii="Times New Roman" w:hAnsi="Times New Roman" w:cs="Times New Roman"/>
          <w:sz w:val="28"/>
          <w:szCs w:val="28"/>
        </w:rPr>
        <w:t>1.4. Участвует в заседаниях рабочих органов Думы;</w:t>
      </w:r>
    </w:p>
    <w:p w:rsidR="00E632B2" w:rsidRPr="00E632B2" w:rsidRDefault="00E632B2" w:rsidP="00E632B2">
      <w:pPr>
        <w:spacing w:after="0" w:line="360" w:lineRule="auto"/>
        <w:ind w:firstLine="709"/>
        <w:jc w:val="both"/>
        <w:rPr>
          <w:rFonts w:ascii="Times New Roman" w:hAnsi="Times New Roman" w:cs="Times New Roman"/>
          <w:sz w:val="28"/>
          <w:szCs w:val="28"/>
        </w:rPr>
      </w:pPr>
      <w:r w:rsidRPr="00E632B2">
        <w:rPr>
          <w:rFonts w:ascii="Times New Roman" w:hAnsi="Times New Roman" w:cs="Times New Roman"/>
          <w:sz w:val="28"/>
          <w:szCs w:val="28"/>
        </w:rPr>
        <w:t>1.5. Осуществляет правотворческую инициативу в городской Думе;</w:t>
      </w:r>
    </w:p>
    <w:p w:rsidR="00E632B2" w:rsidRPr="00E632B2" w:rsidRDefault="00E632B2" w:rsidP="00E632B2">
      <w:pPr>
        <w:spacing w:after="0" w:line="360" w:lineRule="auto"/>
        <w:ind w:firstLine="709"/>
        <w:jc w:val="both"/>
        <w:rPr>
          <w:rFonts w:ascii="Times New Roman" w:hAnsi="Times New Roman" w:cs="Times New Roman"/>
          <w:sz w:val="28"/>
          <w:szCs w:val="28"/>
        </w:rPr>
      </w:pPr>
      <w:r w:rsidRPr="00E632B2">
        <w:rPr>
          <w:rFonts w:ascii="Times New Roman" w:hAnsi="Times New Roman" w:cs="Times New Roman"/>
          <w:sz w:val="28"/>
          <w:szCs w:val="28"/>
        </w:rPr>
        <w:t>1.6. Вносит на рассмотрение Пензенской городской Думы нормативные правовые акты городской Думы, предусматривающие установление, изменение и отмену местных налогов и сборов, осуществление расходов из средств бюджета города Пензы.</w:t>
      </w:r>
    </w:p>
    <w:p w:rsidR="00E632B2" w:rsidRPr="00E632B2" w:rsidRDefault="00E632B2" w:rsidP="00E632B2">
      <w:pPr>
        <w:spacing w:after="0" w:line="360" w:lineRule="auto"/>
        <w:ind w:firstLine="709"/>
        <w:jc w:val="both"/>
        <w:rPr>
          <w:rFonts w:ascii="Times New Roman" w:hAnsi="Times New Roman" w:cs="Times New Roman"/>
          <w:sz w:val="28"/>
          <w:szCs w:val="28"/>
        </w:rPr>
      </w:pPr>
      <w:r w:rsidRPr="00E632B2">
        <w:rPr>
          <w:rFonts w:ascii="Times New Roman" w:hAnsi="Times New Roman" w:cs="Times New Roman"/>
          <w:sz w:val="28"/>
          <w:szCs w:val="28"/>
        </w:rPr>
        <w:t>В случае внесения на рассмотрение Пензенской городской Думы нормативных правовых актов городской Думы, предусматривающих установление, изменение и отмену местных налогов и сборов, иными субъектами правотворческой инициативы, дает в обязательном порядке заключения на внесенные акты.</w:t>
      </w:r>
    </w:p>
    <w:p w:rsidR="00E632B2" w:rsidRPr="00E632B2" w:rsidRDefault="00E632B2" w:rsidP="00E632B2">
      <w:pPr>
        <w:spacing w:after="0" w:line="360" w:lineRule="auto"/>
        <w:ind w:firstLine="709"/>
        <w:jc w:val="both"/>
        <w:rPr>
          <w:rFonts w:ascii="Times New Roman" w:hAnsi="Times New Roman" w:cs="Times New Roman"/>
          <w:sz w:val="28"/>
          <w:szCs w:val="28"/>
        </w:rPr>
      </w:pPr>
      <w:r w:rsidRPr="00E632B2">
        <w:rPr>
          <w:rFonts w:ascii="Times New Roman" w:hAnsi="Times New Roman" w:cs="Times New Roman"/>
          <w:sz w:val="28"/>
          <w:szCs w:val="28"/>
        </w:rPr>
        <w:t>1.7. Представляет на утверждение городской Думы проекты планов и программ социально-экономического развития города и отчеты об их исполнении, прое</w:t>
      </w:r>
      <w:proofErr w:type="gramStart"/>
      <w:r w:rsidRPr="00E632B2">
        <w:rPr>
          <w:rFonts w:ascii="Times New Roman" w:hAnsi="Times New Roman" w:cs="Times New Roman"/>
          <w:sz w:val="28"/>
          <w:szCs w:val="28"/>
        </w:rPr>
        <w:t>кт стр</w:t>
      </w:r>
      <w:proofErr w:type="gramEnd"/>
      <w:r w:rsidRPr="00E632B2">
        <w:rPr>
          <w:rFonts w:ascii="Times New Roman" w:hAnsi="Times New Roman" w:cs="Times New Roman"/>
          <w:sz w:val="28"/>
          <w:szCs w:val="28"/>
        </w:rPr>
        <w:t>уктуры Администрации города;</w:t>
      </w:r>
    </w:p>
    <w:p w:rsidR="00E632B2" w:rsidRPr="00E632B2" w:rsidRDefault="00E632B2" w:rsidP="00E632B2">
      <w:pPr>
        <w:spacing w:after="0" w:line="360" w:lineRule="auto"/>
        <w:ind w:firstLine="709"/>
        <w:jc w:val="both"/>
        <w:rPr>
          <w:rFonts w:ascii="Times New Roman" w:hAnsi="Times New Roman" w:cs="Times New Roman"/>
          <w:sz w:val="28"/>
          <w:szCs w:val="28"/>
        </w:rPr>
      </w:pPr>
      <w:r w:rsidRPr="00E632B2">
        <w:rPr>
          <w:rFonts w:ascii="Times New Roman" w:hAnsi="Times New Roman" w:cs="Times New Roman"/>
          <w:sz w:val="28"/>
          <w:szCs w:val="28"/>
        </w:rPr>
        <w:t>1.8. Представляет проект схемы управления городом Главе города Пензы для дальнейшего утверждения ее на сессии городской Думы;</w:t>
      </w:r>
    </w:p>
    <w:p w:rsidR="00E632B2" w:rsidRPr="00E632B2" w:rsidRDefault="00E632B2" w:rsidP="00E632B2">
      <w:pPr>
        <w:spacing w:after="0" w:line="360" w:lineRule="auto"/>
        <w:ind w:firstLine="709"/>
        <w:jc w:val="both"/>
        <w:rPr>
          <w:rFonts w:ascii="Times New Roman" w:hAnsi="Times New Roman" w:cs="Times New Roman"/>
          <w:sz w:val="28"/>
          <w:szCs w:val="28"/>
        </w:rPr>
      </w:pPr>
      <w:r w:rsidRPr="00E632B2">
        <w:rPr>
          <w:rFonts w:ascii="Times New Roman" w:hAnsi="Times New Roman" w:cs="Times New Roman"/>
          <w:sz w:val="28"/>
          <w:szCs w:val="28"/>
        </w:rPr>
        <w:t xml:space="preserve">1.9. Утверждает в соответствии со структурой и в пределах выделенных бюджетных ассигнований штаты Администрации города; </w:t>
      </w:r>
    </w:p>
    <w:p w:rsidR="00E632B2" w:rsidRPr="00E632B2" w:rsidRDefault="00E632B2" w:rsidP="00E632B2">
      <w:pPr>
        <w:spacing w:after="0" w:line="360" w:lineRule="auto"/>
        <w:ind w:firstLine="709"/>
        <w:jc w:val="both"/>
        <w:rPr>
          <w:rFonts w:ascii="Times New Roman" w:hAnsi="Times New Roman" w:cs="Times New Roman"/>
          <w:sz w:val="28"/>
          <w:szCs w:val="28"/>
        </w:rPr>
      </w:pPr>
      <w:r w:rsidRPr="00E632B2">
        <w:rPr>
          <w:rFonts w:ascii="Times New Roman" w:hAnsi="Times New Roman" w:cs="Times New Roman"/>
          <w:sz w:val="28"/>
          <w:szCs w:val="28"/>
        </w:rPr>
        <w:t xml:space="preserve">1.10. Назначает на должность и освобождает от занимаемой должности муниципальных служащих администрации города Пензы замещающих высшие должности муниципальной службы, руководителей иных органов местного самоуправления, руководителей предприятий, учреждений и организаций, находящихся в муниципальной собственности, принимает  к ним меры </w:t>
      </w:r>
      <w:r w:rsidRPr="00E632B2">
        <w:rPr>
          <w:rFonts w:ascii="Times New Roman" w:hAnsi="Times New Roman" w:cs="Times New Roman"/>
          <w:sz w:val="28"/>
          <w:szCs w:val="28"/>
        </w:rPr>
        <w:lastRenderedPageBreak/>
        <w:t xml:space="preserve">поощрения и дисциплинарной ответственности, если иное не установлено настоящим Уставом. </w:t>
      </w:r>
    </w:p>
    <w:p w:rsidR="00E632B2" w:rsidRPr="00E632B2" w:rsidRDefault="00E632B2" w:rsidP="00E632B2">
      <w:pPr>
        <w:spacing w:after="0" w:line="360" w:lineRule="auto"/>
        <w:ind w:firstLine="709"/>
        <w:jc w:val="both"/>
        <w:rPr>
          <w:rFonts w:ascii="Times New Roman" w:hAnsi="Times New Roman" w:cs="Times New Roman"/>
          <w:sz w:val="28"/>
          <w:szCs w:val="28"/>
        </w:rPr>
      </w:pPr>
      <w:r w:rsidRPr="00E632B2">
        <w:rPr>
          <w:rFonts w:ascii="Times New Roman" w:hAnsi="Times New Roman" w:cs="Times New Roman"/>
          <w:sz w:val="28"/>
          <w:szCs w:val="28"/>
        </w:rPr>
        <w:t>Глава администрации города Пензы в течение трех дней со дня назначения руководителей иных органов местного самоуправления представляет указанных должностных лиц Главе города Пензы;</w:t>
      </w:r>
    </w:p>
    <w:p w:rsidR="00E632B2" w:rsidRPr="00E632B2" w:rsidRDefault="00E632B2" w:rsidP="00E632B2">
      <w:pPr>
        <w:spacing w:after="0" w:line="360" w:lineRule="auto"/>
        <w:ind w:firstLine="709"/>
        <w:jc w:val="both"/>
        <w:rPr>
          <w:rFonts w:ascii="Times New Roman" w:hAnsi="Times New Roman" w:cs="Times New Roman"/>
          <w:sz w:val="28"/>
          <w:szCs w:val="28"/>
        </w:rPr>
      </w:pPr>
      <w:r w:rsidRPr="00E632B2">
        <w:rPr>
          <w:rFonts w:ascii="Times New Roman" w:hAnsi="Times New Roman" w:cs="Times New Roman"/>
          <w:sz w:val="28"/>
          <w:szCs w:val="28"/>
        </w:rPr>
        <w:t>1.11. Утверждает структуру иных органов местного самоуправления;</w:t>
      </w:r>
    </w:p>
    <w:p w:rsidR="00E632B2" w:rsidRPr="00E632B2" w:rsidRDefault="00E632B2" w:rsidP="00E632B2">
      <w:pPr>
        <w:spacing w:after="0" w:line="360" w:lineRule="auto"/>
        <w:ind w:firstLine="709"/>
        <w:jc w:val="both"/>
        <w:rPr>
          <w:rFonts w:ascii="Times New Roman" w:hAnsi="Times New Roman" w:cs="Times New Roman"/>
          <w:sz w:val="28"/>
          <w:szCs w:val="28"/>
        </w:rPr>
      </w:pPr>
      <w:r w:rsidRPr="00E632B2">
        <w:rPr>
          <w:rFonts w:ascii="Times New Roman" w:hAnsi="Times New Roman" w:cs="Times New Roman"/>
          <w:sz w:val="28"/>
          <w:szCs w:val="28"/>
        </w:rPr>
        <w:t>1.12. Утверждает положения о структурных подразделениях администрации города, должностные инструкции руководителей структурных подразделений администрации города, положения об иных органах местного самоуправления;</w:t>
      </w:r>
    </w:p>
    <w:p w:rsidR="00E632B2" w:rsidRPr="00E632B2" w:rsidRDefault="00E632B2" w:rsidP="00E632B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1.13</w:t>
      </w:r>
      <w:r w:rsidRPr="00E632B2">
        <w:rPr>
          <w:rFonts w:ascii="Times New Roman" w:hAnsi="Times New Roman" w:cs="Times New Roman"/>
          <w:sz w:val="28"/>
          <w:szCs w:val="28"/>
        </w:rPr>
        <w:t>. Управляет и распоряжается муниципальной собственностью города Пензы в порядке, установленном Пензенской городской Думой;</w:t>
      </w:r>
    </w:p>
    <w:p w:rsidR="00E632B2" w:rsidRPr="00E632B2" w:rsidRDefault="00E632B2" w:rsidP="00E632B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1.14</w:t>
      </w:r>
      <w:r w:rsidRPr="00E632B2">
        <w:rPr>
          <w:rFonts w:ascii="Times New Roman" w:hAnsi="Times New Roman" w:cs="Times New Roman"/>
          <w:sz w:val="28"/>
          <w:szCs w:val="28"/>
        </w:rPr>
        <w:t>. Является начальником гражданской обороны города, осуществляет мероприятия по защите населения в чрезвычайных ситуациях;</w:t>
      </w:r>
    </w:p>
    <w:p w:rsidR="00E632B2" w:rsidRPr="00E632B2" w:rsidRDefault="00E632B2" w:rsidP="00E632B2">
      <w:pPr>
        <w:spacing w:after="0" w:line="360" w:lineRule="auto"/>
        <w:ind w:firstLine="709"/>
        <w:jc w:val="both"/>
        <w:rPr>
          <w:rFonts w:ascii="Times New Roman" w:hAnsi="Times New Roman" w:cs="Times New Roman"/>
          <w:sz w:val="28"/>
          <w:szCs w:val="28"/>
        </w:rPr>
      </w:pPr>
      <w:r w:rsidRPr="00E632B2">
        <w:rPr>
          <w:rFonts w:ascii="Times New Roman" w:hAnsi="Times New Roman" w:cs="Times New Roman"/>
          <w:sz w:val="28"/>
          <w:szCs w:val="28"/>
        </w:rPr>
        <w:t>1.1</w:t>
      </w:r>
      <w:r>
        <w:rPr>
          <w:rFonts w:ascii="Times New Roman" w:hAnsi="Times New Roman" w:cs="Times New Roman"/>
          <w:sz w:val="28"/>
          <w:szCs w:val="28"/>
        </w:rPr>
        <w:t>5</w:t>
      </w:r>
      <w:r w:rsidRPr="00E632B2">
        <w:rPr>
          <w:rFonts w:ascii="Times New Roman" w:hAnsi="Times New Roman" w:cs="Times New Roman"/>
          <w:sz w:val="28"/>
          <w:szCs w:val="28"/>
        </w:rPr>
        <w:t xml:space="preserve">. Принимает решения об образовании постоянно действующих при Администрации города Пензы комиссий и организации </w:t>
      </w:r>
      <w:proofErr w:type="gramStart"/>
      <w:r w:rsidRPr="00E632B2">
        <w:rPr>
          <w:rFonts w:ascii="Times New Roman" w:hAnsi="Times New Roman" w:cs="Times New Roman"/>
          <w:sz w:val="28"/>
          <w:szCs w:val="28"/>
        </w:rPr>
        <w:t>контроля за</w:t>
      </w:r>
      <w:proofErr w:type="gramEnd"/>
      <w:r w:rsidRPr="00E632B2">
        <w:rPr>
          <w:rFonts w:ascii="Times New Roman" w:hAnsi="Times New Roman" w:cs="Times New Roman"/>
          <w:sz w:val="28"/>
          <w:szCs w:val="28"/>
        </w:rPr>
        <w:t xml:space="preserve"> их деятельностью в соответствии с действующим законодательством;</w:t>
      </w:r>
    </w:p>
    <w:p w:rsidR="00E632B2" w:rsidRPr="00E632B2" w:rsidRDefault="00E632B2" w:rsidP="00E632B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1.16</w:t>
      </w:r>
      <w:r w:rsidRPr="00E632B2">
        <w:rPr>
          <w:rFonts w:ascii="Times New Roman" w:hAnsi="Times New Roman" w:cs="Times New Roman"/>
          <w:sz w:val="28"/>
          <w:szCs w:val="28"/>
        </w:rPr>
        <w:t>. Организует работу в пределах своей компетенции по исполнению  законов и иных нормативных правовых актов органов государственной власти, нормативных правовых актов органов местного самоуправления на территории города;</w:t>
      </w:r>
    </w:p>
    <w:p w:rsidR="00E632B2" w:rsidRPr="00E632B2" w:rsidRDefault="00E632B2" w:rsidP="00E632B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1.17</w:t>
      </w:r>
      <w:r w:rsidRPr="00E632B2">
        <w:rPr>
          <w:rFonts w:ascii="Times New Roman" w:hAnsi="Times New Roman" w:cs="Times New Roman"/>
          <w:sz w:val="28"/>
          <w:szCs w:val="28"/>
        </w:rPr>
        <w:t>. Без доверенности действует от имени администрации города Пензы;</w:t>
      </w:r>
    </w:p>
    <w:p w:rsidR="00E632B2" w:rsidRPr="00E632B2" w:rsidRDefault="00E632B2" w:rsidP="00E632B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1.18</w:t>
      </w:r>
      <w:r w:rsidRPr="00E632B2">
        <w:rPr>
          <w:rFonts w:ascii="Times New Roman" w:hAnsi="Times New Roman" w:cs="Times New Roman"/>
          <w:sz w:val="28"/>
          <w:szCs w:val="28"/>
        </w:rPr>
        <w:t>. По вопросам своей компетенции вправе поручать выступать в суде от своего имени юридическим или физическим лицам в порядке, установленном законодательством.</w:t>
      </w:r>
    </w:p>
    <w:p w:rsidR="00E632B2" w:rsidRPr="00E632B2" w:rsidRDefault="00E632B2" w:rsidP="00E632B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1.19</w:t>
      </w:r>
      <w:r w:rsidRPr="00E632B2">
        <w:rPr>
          <w:rFonts w:ascii="Times New Roman" w:hAnsi="Times New Roman" w:cs="Times New Roman"/>
          <w:sz w:val="28"/>
          <w:szCs w:val="28"/>
        </w:rPr>
        <w:t>. Открывает и закрывает лицевые счета Администрации города Пензы в отделениях федерального казначейства г. Пензы, распоряжается средствами Администрации города, подписывает финансовые документы;</w:t>
      </w:r>
    </w:p>
    <w:p w:rsidR="00E632B2" w:rsidRPr="00E632B2" w:rsidRDefault="00E632B2" w:rsidP="00E632B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1.20</w:t>
      </w:r>
      <w:r w:rsidRPr="00E632B2">
        <w:rPr>
          <w:rFonts w:ascii="Times New Roman" w:hAnsi="Times New Roman" w:cs="Times New Roman"/>
          <w:sz w:val="28"/>
          <w:szCs w:val="28"/>
        </w:rPr>
        <w:t>. Отчитывается на сессиях городской Думы об исполнении  планов и программ социально-экономического развития города;</w:t>
      </w:r>
    </w:p>
    <w:p w:rsidR="00E632B2" w:rsidRPr="00E632B2" w:rsidRDefault="00E632B2" w:rsidP="00E632B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1.21</w:t>
      </w:r>
      <w:r w:rsidRPr="00E632B2">
        <w:rPr>
          <w:rFonts w:ascii="Times New Roman" w:hAnsi="Times New Roman" w:cs="Times New Roman"/>
          <w:sz w:val="28"/>
          <w:szCs w:val="28"/>
        </w:rPr>
        <w:t>. Принимает решения о подготовке генерального плана города и предложений о внесении в него изменений, утверждает план реализации генерального плана города.</w:t>
      </w:r>
    </w:p>
    <w:p w:rsidR="00E632B2" w:rsidRPr="00E632B2" w:rsidRDefault="00E632B2" w:rsidP="00E632B2">
      <w:pPr>
        <w:spacing w:after="0" w:line="360" w:lineRule="auto"/>
        <w:ind w:firstLine="709"/>
        <w:jc w:val="both"/>
        <w:rPr>
          <w:rFonts w:ascii="Times New Roman" w:hAnsi="Times New Roman" w:cs="Times New Roman"/>
          <w:sz w:val="28"/>
          <w:szCs w:val="28"/>
        </w:rPr>
      </w:pPr>
      <w:r w:rsidRPr="00E632B2">
        <w:rPr>
          <w:rFonts w:ascii="Times New Roman" w:hAnsi="Times New Roman" w:cs="Times New Roman"/>
          <w:sz w:val="28"/>
          <w:szCs w:val="28"/>
        </w:rPr>
        <w:t>1.2</w:t>
      </w:r>
      <w:r>
        <w:rPr>
          <w:rFonts w:ascii="Times New Roman" w:hAnsi="Times New Roman" w:cs="Times New Roman"/>
          <w:sz w:val="28"/>
          <w:szCs w:val="28"/>
        </w:rPr>
        <w:t>2</w:t>
      </w:r>
      <w:r w:rsidRPr="00E632B2">
        <w:rPr>
          <w:rFonts w:ascii="Times New Roman" w:hAnsi="Times New Roman" w:cs="Times New Roman"/>
          <w:sz w:val="28"/>
          <w:szCs w:val="28"/>
        </w:rPr>
        <w:t xml:space="preserve">. Принимает решения о подготовке проекта правил землепользования и застройки, направлении проекта правил землепользования и застройки в Пензенскую городскую Думу в </w:t>
      </w:r>
      <w:proofErr w:type="gramStart"/>
      <w:r w:rsidRPr="00E632B2">
        <w:rPr>
          <w:rFonts w:ascii="Times New Roman" w:hAnsi="Times New Roman" w:cs="Times New Roman"/>
          <w:sz w:val="28"/>
          <w:szCs w:val="28"/>
        </w:rPr>
        <w:t>порядке</w:t>
      </w:r>
      <w:proofErr w:type="gramEnd"/>
      <w:r w:rsidRPr="00E632B2">
        <w:rPr>
          <w:rFonts w:ascii="Times New Roman" w:hAnsi="Times New Roman" w:cs="Times New Roman"/>
          <w:sz w:val="28"/>
          <w:szCs w:val="28"/>
        </w:rPr>
        <w:t xml:space="preserve"> установленном Градостроительным кодексом РФ;</w:t>
      </w:r>
    </w:p>
    <w:p w:rsidR="00E632B2" w:rsidRPr="00E632B2" w:rsidRDefault="00E632B2" w:rsidP="00E632B2">
      <w:pPr>
        <w:spacing w:after="0" w:line="360" w:lineRule="auto"/>
        <w:ind w:firstLine="709"/>
        <w:jc w:val="both"/>
        <w:rPr>
          <w:rFonts w:ascii="Times New Roman" w:hAnsi="Times New Roman" w:cs="Times New Roman"/>
          <w:sz w:val="28"/>
          <w:szCs w:val="28"/>
        </w:rPr>
      </w:pPr>
      <w:r w:rsidRPr="00E632B2">
        <w:rPr>
          <w:rFonts w:ascii="Times New Roman" w:hAnsi="Times New Roman" w:cs="Times New Roman"/>
          <w:sz w:val="28"/>
          <w:szCs w:val="28"/>
        </w:rPr>
        <w:t>1.2</w:t>
      </w:r>
      <w:r>
        <w:rPr>
          <w:rFonts w:ascii="Times New Roman" w:hAnsi="Times New Roman" w:cs="Times New Roman"/>
          <w:sz w:val="28"/>
          <w:szCs w:val="28"/>
        </w:rPr>
        <w:t>3</w:t>
      </w:r>
      <w:r w:rsidRPr="00E632B2">
        <w:rPr>
          <w:rFonts w:ascii="Times New Roman" w:hAnsi="Times New Roman" w:cs="Times New Roman"/>
          <w:sz w:val="28"/>
          <w:szCs w:val="28"/>
        </w:rPr>
        <w:t>. Утверждает градостроительные планы земельных участков, проекты планировки и проекты межевания территорий.</w:t>
      </w:r>
    </w:p>
    <w:p w:rsidR="00E632B2" w:rsidRPr="00E632B2" w:rsidRDefault="00E632B2" w:rsidP="00E632B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1.24</w:t>
      </w:r>
      <w:r w:rsidRPr="00E632B2">
        <w:rPr>
          <w:rFonts w:ascii="Times New Roman" w:hAnsi="Times New Roman" w:cs="Times New Roman"/>
          <w:sz w:val="28"/>
          <w:szCs w:val="28"/>
        </w:rPr>
        <w:t xml:space="preserve">. Осуществляет </w:t>
      </w:r>
      <w:proofErr w:type="gramStart"/>
      <w:r w:rsidRPr="00E632B2">
        <w:rPr>
          <w:rFonts w:ascii="Times New Roman" w:hAnsi="Times New Roman" w:cs="Times New Roman"/>
          <w:sz w:val="28"/>
          <w:szCs w:val="28"/>
        </w:rPr>
        <w:t>контроль за</w:t>
      </w:r>
      <w:proofErr w:type="gramEnd"/>
      <w:r w:rsidRPr="00E632B2">
        <w:rPr>
          <w:rFonts w:ascii="Times New Roman" w:hAnsi="Times New Roman" w:cs="Times New Roman"/>
          <w:sz w:val="28"/>
          <w:szCs w:val="28"/>
        </w:rPr>
        <w:t xml:space="preserve"> организацией благоустройства на территории города Пензы.</w:t>
      </w:r>
    </w:p>
    <w:p w:rsidR="00E632B2" w:rsidRPr="00E632B2" w:rsidRDefault="00E632B2" w:rsidP="00E632B2">
      <w:pPr>
        <w:spacing w:after="0" w:line="360" w:lineRule="auto"/>
        <w:ind w:firstLine="709"/>
        <w:jc w:val="both"/>
        <w:rPr>
          <w:rFonts w:ascii="Times New Roman" w:hAnsi="Times New Roman" w:cs="Times New Roman"/>
          <w:sz w:val="28"/>
          <w:szCs w:val="28"/>
        </w:rPr>
      </w:pPr>
      <w:r w:rsidRPr="00E632B2">
        <w:rPr>
          <w:rFonts w:ascii="Times New Roman" w:hAnsi="Times New Roman" w:cs="Times New Roman"/>
          <w:sz w:val="28"/>
          <w:szCs w:val="28"/>
        </w:rPr>
        <w:t xml:space="preserve">Несет ответственность за организацию и состояние благоустройства на территории города Пензы.   </w:t>
      </w:r>
    </w:p>
    <w:p w:rsidR="00E632B2" w:rsidRPr="00E632B2" w:rsidRDefault="00E632B2" w:rsidP="00E632B2">
      <w:pPr>
        <w:spacing w:after="0" w:line="360" w:lineRule="auto"/>
        <w:ind w:firstLine="709"/>
        <w:jc w:val="both"/>
        <w:rPr>
          <w:rFonts w:ascii="Times New Roman" w:hAnsi="Times New Roman" w:cs="Times New Roman"/>
          <w:sz w:val="28"/>
          <w:szCs w:val="28"/>
        </w:rPr>
      </w:pPr>
      <w:r w:rsidRPr="00E632B2">
        <w:rPr>
          <w:rFonts w:ascii="Times New Roman" w:hAnsi="Times New Roman" w:cs="Times New Roman"/>
          <w:sz w:val="28"/>
          <w:szCs w:val="28"/>
        </w:rPr>
        <w:t>2. Осуществляет иные полномочия в соответствии с действующим законодательством и контрактом.</w:t>
      </w:r>
    </w:p>
    <w:p w:rsidR="00E632B2" w:rsidRPr="00E632B2" w:rsidRDefault="00E632B2" w:rsidP="00E632B2">
      <w:pPr>
        <w:spacing w:after="0" w:line="360" w:lineRule="auto"/>
        <w:ind w:firstLine="709"/>
        <w:jc w:val="both"/>
        <w:rPr>
          <w:rFonts w:ascii="Times New Roman" w:hAnsi="Times New Roman" w:cs="Times New Roman"/>
          <w:sz w:val="28"/>
          <w:szCs w:val="28"/>
        </w:rPr>
      </w:pPr>
      <w:r w:rsidRPr="00E632B2">
        <w:rPr>
          <w:rFonts w:ascii="Times New Roman" w:hAnsi="Times New Roman" w:cs="Times New Roman"/>
          <w:sz w:val="28"/>
          <w:szCs w:val="28"/>
        </w:rPr>
        <w:t xml:space="preserve">3. </w:t>
      </w:r>
      <w:proofErr w:type="gramStart"/>
      <w:r w:rsidRPr="00E632B2">
        <w:rPr>
          <w:rFonts w:ascii="Times New Roman" w:hAnsi="Times New Roman" w:cs="Times New Roman"/>
          <w:sz w:val="28"/>
          <w:szCs w:val="28"/>
        </w:rPr>
        <w:t>Глава администрации города в пределах своих полномочий, установленных федеральными законами, законами Пензенской области, Уставом города Пензы, нормативными правовыми актами Пензенской городской Думы, издает постановления администрации города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Пензенской области, а также распоряжения администрации города по вопросам организации работы администрации города.</w:t>
      </w:r>
      <w:proofErr w:type="gramEnd"/>
    </w:p>
    <w:p w:rsidR="00E632B2" w:rsidRDefault="00E632B2" w:rsidP="00E632B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Pr="00E632B2">
        <w:rPr>
          <w:rFonts w:ascii="Times New Roman" w:hAnsi="Times New Roman" w:cs="Times New Roman"/>
          <w:sz w:val="28"/>
          <w:szCs w:val="28"/>
        </w:rPr>
        <w:t>. Акты администрации города в течение пяти дней со дня их подписания в обязательном порядке направляются в городскую Думу</w:t>
      </w:r>
      <w:r w:rsidR="00226D5D">
        <w:rPr>
          <w:rFonts w:ascii="Times New Roman" w:hAnsi="Times New Roman" w:cs="Times New Roman"/>
          <w:sz w:val="28"/>
          <w:szCs w:val="28"/>
        </w:rPr>
        <w:t xml:space="preserve"> [2, ст.31]</w:t>
      </w:r>
      <w:r w:rsidRPr="00E632B2">
        <w:rPr>
          <w:rFonts w:ascii="Times New Roman" w:hAnsi="Times New Roman" w:cs="Times New Roman"/>
          <w:sz w:val="28"/>
          <w:szCs w:val="28"/>
        </w:rPr>
        <w:t>.</w:t>
      </w:r>
    </w:p>
    <w:p w:rsidR="00EF0284" w:rsidRDefault="0062035E" w:rsidP="009C063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Доход В.Н. </w:t>
      </w:r>
      <w:proofErr w:type="spellStart"/>
      <w:r>
        <w:rPr>
          <w:rFonts w:ascii="Times New Roman" w:hAnsi="Times New Roman" w:cs="Times New Roman"/>
          <w:sz w:val="28"/>
          <w:szCs w:val="28"/>
        </w:rPr>
        <w:t>Кувайцева</w:t>
      </w:r>
      <w:proofErr w:type="spellEnd"/>
      <w:r>
        <w:rPr>
          <w:rFonts w:ascii="Times New Roman" w:hAnsi="Times New Roman" w:cs="Times New Roman"/>
          <w:sz w:val="28"/>
          <w:szCs w:val="28"/>
        </w:rPr>
        <w:t xml:space="preserve"> в 2016</w:t>
      </w:r>
      <w:r w:rsidR="00D81BE9">
        <w:rPr>
          <w:rFonts w:ascii="Times New Roman" w:hAnsi="Times New Roman" w:cs="Times New Roman"/>
          <w:sz w:val="28"/>
          <w:szCs w:val="28"/>
        </w:rPr>
        <w:t xml:space="preserve"> году составил </w:t>
      </w:r>
      <w:r w:rsidR="00D81BE9" w:rsidRPr="00D81BE9">
        <w:rPr>
          <w:rFonts w:ascii="Times New Roman" w:hAnsi="Times New Roman" w:cs="Times New Roman"/>
          <w:b/>
          <w:sz w:val="28"/>
          <w:szCs w:val="28"/>
        </w:rPr>
        <w:t>2 244 922,57 руб.</w:t>
      </w:r>
      <w:r w:rsidR="00D81BE9">
        <w:rPr>
          <w:rFonts w:ascii="Times New Roman" w:hAnsi="Times New Roman" w:cs="Times New Roman"/>
          <w:sz w:val="28"/>
          <w:szCs w:val="28"/>
        </w:rPr>
        <w:t xml:space="preserve"> В его собственности находятся земельный участок (160 000 </w:t>
      </w:r>
      <w:proofErr w:type="spellStart"/>
      <w:r w:rsidR="00D81BE9">
        <w:rPr>
          <w:rFonts w:ascii="Times New Roman" w:hAnsi="Times New Roman" w:cs="Times New Roman"/>
          <w:sz w:val="28"/>
          <w:szCs w:val="28"/>
        </w:rPr>
        <w:t>кв.м</w:t>
      </w:r>
      <w:proofErr w:type="spellEnd"/>
      <w:r w:rsidR="00D81BE9">
        <w:rPr>
          <w:rFonts w:ascii="Times New Roman" w:hAnsi="Times New Roman" w:cs="Times New Roman"/>
          <w:sz w:val="28"/>
          <w:szCs w:val="28"/>
        </w:rPr>
        <w:t xml:space="preserve">.), две квартиры общей площадью 90, 6 </w:t>
      </w:r>
      <w:proofErr w:type="spellStart"/>
      <w:r w:rsidR="00D81BE9">
        <w:rPr>
          <w:rFonts w:ascii="Times New Roman" w:hAnsi="Times New Roman" w:cs="Times New Roman"/>
          <w:sz w:val="28"/>
          <w:szCs w:val="28"/>
        </w:rPr>
        <w:t>кв.м</w:t>
      </w:r>
      <w:proofErr w:type="spellEnd"/>
      <w:r w:rsidR="00D81BE9">
        <w:rPr>
          <w:rFonts w:ascii="Times New Roman" w:hAnsi="Times New Roman" w:cs="Times New Roman"/>
          <w:sz w:val="28"/>
          <w:szCs w:val="28"/>
        </w:rPr>
        <w:t xml:space="preserve">., гараж (22,1 </w:t>
      </w:r>
      <w:proofErr w:type="spellStart"/>
      <w:r w:rsidR="00D81BE9">
        <w:rPr>
          <w:rFonts w:ascii="Times New Roman" w:hAnsi="Times New Roman" w:cs="Times New Roman"/>
          <w:sz w:val="28"/>
          <w:szCs w:val="28"/>
        </w:rPr>
        <w:t>кв.м</w:t>
      </w:r>
      <w:proofErr w:type="spellEnd"/>
      <w:r w:rsidR="00D81BE9">
        <w:rPr>
          <w:rFonts w:ascii="Times New Roman" w:hAnsi="Times New Roman" w:cs="Times New Roman"/>
          <w:sz w:val="28"/>
          <w:szCs w:val="28"/>
        </w:rPr>
        <w:t xml:space="preserve">.), </w:t>
      </w:r>
      <w:r w:rsidR="00F962CD">
        <w:rPr>
          <w:rFonts w:ascii="Times New Roman" w:hAnsi="Times New Roman" w:cs="Times New Roman"/>
          <w:sz w:val="28"/>
          <w:szCs w:val="28"/>
        </w:rPr>
        <w:t>а</w:t>
      </w:r>
      <w:r w:rsidR="00F962CD" w:rsidRPr="00F962CD">
        <w:rPr>
          <w:rFonts w:ascii="Times New Roman" w:hAnsi="Times New Roman" w:cs="Times New Roman"/>
          <w:sz w:val="28"/>
          <w:szCs w:val="28"/>
        </w:rPr>
        <w:t xml:space="preserve">втомобиль </w:t>
      </w:r>
      <w:proofErr w:type="spellStart"/>
      <w:r w:rsidR="00F962CD" w:rsidRPr="00F962CD">
        <w:rPr>
          <w:rFonts w:ascii="Times New Roman" w:hAnsi="Times New Roman" w:cs="Times New Roman"/>
          <w:sz w:val="28"/>
          <w:szCs w:val="28"/>
        </w:rPr>
        <w:t>Volkswagen</w:t>
      </w:r>
      <w:proofErr w:type="spellEnd"/>
      <w:r w:rsidR="00F962CD" w:rsidRPr="00F962CD">
        <w:rPr>
          <w:rFonts w:ascii="Times New Roman" w:hAnsi="Times New Roman" w:cs="Times New Roman"/>
          <w:sz w:val="28"/>
          <w:szCs w:val="28"/>
        </w:rPr>
        <w:t xml:space="preserve"> </w:t>
      </w:r>
      <w:proofErr w:type="spellStart"/>
      <w:r w:rsidR="00F962CD" w:rsidRPr="00F962CD">
        <w:rPr>
          <w:rFonts w:ascii="Times New Roman" w:hAnsi="Times New Roman" w:cs="Times New Roman"/>
          <w:sz w:val="28"/>
          <w:szCs w:val="28"/>
        </w:rPr>
        <w:t>Touareg</w:t>
      </w:r>
      <w:r w:rsidR="00F962CD">
        <w:rPr>
          <w:rFonts w:ascii="Times New Roman" w:hAnsi="Times New Roman" w:cs="Times New Roman"/>
          <w:sz w:val="28"/>
          <w:szCs w:val="28"/>
        </w:rPr>
        <w:t>,</w:t>
      </w:r>
      <w:r w:rsidR="00D81BE9">
        <w:rPr>
          <w:rFonts w:ascii="Times New Roman" w:hAnsi="Times New Roman" w:cs="Times New Roman"/>
          <w:sz w:val="28"/>
          <w:szCs w:val="28"/>
        </w:rPr>
        <w:t>а</w:t>
      </w:r>
      <w:proofErr w:type="spellEnd"/>
      <w:r w:rsidR="00D81BE9">
        <w:rPr>
          <w:rFonts w:ascii="Times New Roman" w:hAnsi="Times New Roman" w:cs="Times New Roman"/>
          <w:sz w:val="28"/>
          <w:szCs w:val="28"/>
        </w:rPr>
        <w:t xml:space="preserve"> также жилой дом и земельный участок в пользовании. </w:t>
      </w:r>
      <w:r w:rsidR="00F962CD">
        <w:rPr>
          <w:rFonts w:ascii="Times New Roman" w:hAnsi="Times New Roman" w:cs="Times New Roman"/>
          <w:sz w:val="28"/>
          <w:szCs w:val="28"/>
        </w:rPr>
        <w:t xml:space="preserve">Его супруга в </w:t>
      </w:r>
      <w:r w:rsidR="00F962CD">
        <w:rPr>
          <w:rFonts w:ascii="Times New Roman" w:hAnsi="Times New Roman" w:cs="Times New Roman"/>
          <w:sz w:val="28"/>
          <w:szCs w:val="28"/>
        </w:rPr>
        <w:lastRenderedPageBreak/>
        <w:t xml:space="preserve">2015 году заработала </w:t>
      </w:r>
      <w:r w:rsidR="00F962CD" w:rsidRPr="00F962CD">
        <w:rPr>
          <w:rFonts w:ascii="Times New Roman" w:hAnsi="Times New Roman" w:cs="Times New Roman"/>
          <w:sz w:val="28"/>
          <w:szCs w:val="28"/>
        </w:rPr>
        <w:t>167440,77</w:t>
      </w:r>
      <w:r w:rsidR="00F962CD">
        <w:rPr>
          <w:rFonts w:ascii="Times New Roman" w:hAnsi="Times New Roman" w:cs="Times New Roman"/>
          <w:sz w:val="28"/>
          <w:szCs w:val="28"/>
        </w:rPr>
        <w:t xml:space="preserve"> руб. В ее собственности земельный участок (600 </w:t>
      </w:r>
      <w:proofErr w:type="spellStart"/>
      <w:r w:rsidR="00F962CD">
        <w:rPr>
          <w:rFonts w:ascii="Times New Roman" w:hAnsi="Times New Roman" w:cs="Times New Roman"/>
          <w:sz w:val="28"/>
          <w:szCs w:val="28"/>
        </w:rPr>
        <w:t>кв.м</w:t>
      </w:r>
      <w:proofErr w:type="spellEnd"/>
      <w:r w:rsidR="00F962CD">
        <w:rPr>
          <w:rFonts w:ascii="Times New Roman" w:hAnsi="Times New Roman" w:cs="Times New Roman"/>
          <w:sz w:val="28"/>
          <w:szCs w:val="28"/>
        </w:rPr>
        <w:t xml:space="preserve">.), жилой дом (53,3 </w:t>
      </w:r>
      <w:proofErr w:type="spellStart"/>
      <w:r w:rsidR="00F962CD">
        <w:rPr>
          <w:rFonts w:ascii="Times New Roman" w:hAnsi="Times New Roman" w:cs="Times New Roman"/>
          <w:sz w:val="28"/>
          <w:szCs w:val="28"/>
        </w:rPr>
        <w:t>кв.м</w:t>
      </w:r>
      <w:proofErr w:type="spellEnd"/>
      <w:r w:rsidR="00F962CD">
        <w:rPr>
          <w:rFonts w:ascii="Times New Roman" w:hAnsi="Times New Roman" w:cs="Times New Roman"/>
          <w:sz w:val="28"/>
          <w:szCs w:val="28"/>
        </w:rPr>
        <w:t xml:space="preserve">.), квартира (53,1 </w:t>
      </w:r>
      <w:proofErr w:type="spellStart"/>
      <w:r w:rsidR="00F962CD">
        <w:rPr>
          <w:rFonts w:ascii="Times New Roman" w:hAnsi="Times New Roman" w:cs="Times New Roman"/>
          <w:sz w:val="28"/>
          <w:szCs w:val="28"/>
        </w:rPr>
        <w:t>кв.м</w:t>
      </w:r>
      <w:proofErr w:type="spellEnd"/>
      <w:r w:rsidR="00F962CD">
        <w:rPr>
          <w:rFonts w:ascii="Times New Roman" w:hAnsi="Times New Roman" w:cs="Times New Roman"/>
          <w:sz w:val="28"/>
          <w:szCs w:val="28"/>
        </w:rPr>
        <w:t xml:space="preserve">.), автомобиль </w:t>
      </w:r>
      <w:proofErr w:type="spellStart"/>
      <w:r w:rsidR="00F962CD">
        <w:rPr>
          <w:rFonts w:ascii="Times New Roman" w:hAnsi="Times New Roman" w:cs="Times New Roman"/>
          <w:sz w:val="28"/>
          <w:szCs w:val="28"/>
        </w:rPr>
        <w:t>Toyota</w:t>
      </w:r>
      <w:proofErr w:type="spellEnd"/>
      <w:r w:rsidR="00F962CD">
        <w:rPr>
          <w:rFonts w:ascii="Times New Roman" w:hAnsi="Times New Roman" w:cs="Times New Roman"/>
          <w:sz w:val="28"/>
          <w:szCs w:val="28"/>
        </w:rPr>
        <w:t xml:space="preserve"> RAV 4, а</w:t>
      </w:r>
      <w:r w:rsidR="00F962CD" w:rsidRPr="00F962CD">
        <w:rPr>
          <w:rFonts w:ascii="Times New Roman" w:hAnsi="Times New Roman" w:cs="Times New Roman"/>
          <w:sz w:val="28"/>
          <w:szCs w:val="28"/>
        </w:rPr>
        <w:t xml:space="preserve">втомобиль </w:t>
      </w:r>
      <w:proofErr w:type="spellStart"/>
      <w:r w:rsidR="00F962CD" w:rsidRPr="00F962CD">
        <w:rPr>
          <w:rFonts w:ascii="Times New Roman" w:hAnsi="Times New Roman" w:cs="Times New Roman"/>
          <w:sz w:val="28"/>
          <w:szCs w:val="28"/>
        </w:rPr>
        <w:t>Honda</w:t>
      </w:r>
      <w:proofErr w:type="spellEnd"/>
      <w:r w:rsidR="00F962CD" w:rsidRPr="00F962CD">
        <w:rPr>
          <w:rFonts w:ascii="Times New Roman" w:hAnsi="Times New Roman" w:cs="Times New Roman"/>
          <w:sz w:val="28"/>
          <w:szCs w:val="28"/>
        </w:rPr>
        <w:t xml:space="preserve"> CR-V </w:t>
      </w:r>
      <w:r w:rsidR="00F962CD">
        <w:rPr>
          <w:rFonts w:ascii="Times New Roman" w:hAnsi="Times New Roman" w:cs="Times New Roman"/>
          <w:sz w:val="28"/>
          <w:szCs w:val="28"/>
        </w:rPr>
        <w:t xml:space="preserve">и квартира в пользовании. </w:t>
      </w:r>
    </w:p>
    <w:p w:rsidR="00AA5FF1" w:rsidRDefault="00703D4D" w:rsidP="009C063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Исходя из данных о доходах и имуществе В.Н. </w:t>
      </w:r>
      <w:proofErr w:type="spellStart"/>
      <w:r>
        <w:rPr>
          <w:rFonts w:ascii="Times New Roman" w:hAnsi="Times New Roman" w:cs="Times New Roman"/>
          <w:sz w:val="28"/>
          <w:szCs w:val="28"/>
        </w:rPr>
        <w:t>Кувайцева</w:t>
      </w:r>
      <w:proofErr w:type="spellEnd"/>
      <w:r>
        <w:rPr>
          <w:rFonts w:ascii="Times New Roman" w:hAnsi="Times New Roman" w:cs="Times New Roman"/>
          <w:sz w:val="28"/>
          <w:szCs w:val="28"/>
        </w:rPr>
        <w:t xml:space="preserve"> и его членов семьи, явно прослеживается его принадлежность к высшему классу. </w:t>
      </w:r>
    </w:p>
    <w:p w:rsidR="00EB597F" w:rsidRDefault="00A94D2F" w:rsidP="009C063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Руководство администрации города Пензы представляют также:</w:t>
      </w:r>
    </w:p>
    <w:p w:rsidR="00A94D2F" w:rsidRDefault="00A94D2F" w:rsidP="009C063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Первый заместитель главы администрации города </w:t>
      </w:r>
      <w:r w:rsidRPr="00A94D2F">
        <w:rPr>
          <w:rFonts w:ascii="Times New Roman" w:hAnsi="Times New Roman" w:cs="Times New Roman"/>
          <w:sz w:val="28"/>
          <w:szCs w:val="28"/>
        </w:rPr>
        <w:t>(по организации деятельности администрации)</w:t>
      </w:r>
      <w:r>
        <w:rPr>
          <w:rFonts w:ascii="Times New Roman" w:hAnsi="Times New Roman" w:cs="Times New Roman"/>
          <w:sz w:val="28"/>
          <w:szCs w:val="28"/>
        </w:rPr>
        <w:t xml:space="preserve"> Сергей Владимирович</w:t>
      </w:r>
      <w:r w:rsidR="004115D1">
        <w:rPr>
          <w:rFonts w:ascii="Times New Roman" w:hAnsi="Times New Roman" w:cs="Times New Roman"/>
          <w:sz w:val="28"/>
          <w:szCs w:val="28"/>
        </w:rPr>
        <w:t xml:space="preserve"> Волков</w:t>
      </w:r>
      <w:r>
        <w:rPr>
          <w:rFonts w:ascii="Times New Roman" w:hAnsi="Times New Roman" w:cs="Times New Roman"/>
          <w:sz w:val="28"/>
          <w:szCs w:val="28"/>
        </w:rPr>
        <w:t>;</w:t>
      </w:r>
    </w:p>
    <w:p w:rsidR="00A94D2F" w:rsidRDefault="00A94D2F" w:rsidP="009C063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Заместитель главы администрации города Владимир Анатольевич Попков;</w:t>
      </w:r>
    </w:p>
    <w:p w:rsidR="00A94D2F" w:rsidRDefault="00A94D2F" w:rsidP="009C063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Заместитель главы администрации города </w:t>
      </w:r>
      <w:r w:rsidRPr="00A94D2F">
        <w:rPr>
          <w:rFonts w:ascii="Times New Roman" w:hAnsi="Times New Roman" w:cs="Times New Roman"/>
          <w:sz w:val="28"/>
          <w:szCs w:val="28"/>
        </w:rPr>
        <w:t>(по земельным и градостроительным вопросам)</w:t>
      </w:r>
      <w:r>
        <w:rPr>
          <w:rFonts w:ascii="Times New Roman" w:hAnsi="Times New Roman" w:cs="Times New Roman"/>
          <w:sz w:val="28"/>
          <w:szCs w:val="28"/>
        </w:rPr>
        <w:t xml:space="preserve"> Ирина Владимировна </w:t>
      </w:r>
      <w:proofErr w:type="spellStart"/>
      <w:r>
        <w:rPr>
          <w:rFonts w:ascii="Times New Roman" w:hAnsi="Times New Roman" w:cs="Times New Roman"/>
          <w:sz w:val="28"/>
          <w:szCs w:val="28"/>
        </w:rPr>
        <w:t>Ширшина</w:t>
      </w:r>
      <w:proofErr w:type="spellEnd"/>
      <w:r>
        <w:rPr>
          <w:rFonts w:ascii="Times New Roman" w:hAnsi="Times New Roman" w:cs="Times New Roman"/>
          <w:sz w:val="28"/>
          <w:szCs w:val="28"/>
        </w:rPr>
        <w:t>;</w:t>
      </w:r>
    </w:p>
    <w:p w:rsidR="00A94D2F" w:rsidRDefault="00A94D2F" w:rsidP="00A94D2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Заместитель главы администрации </w:t>
      </w:r>
      <w:r w:rsidRPr="00A94D2F">
        <w:rPr>
          <w:rFonts w:ascii="Times New Roman" w:hAnsi="Times New Roman" w:cs="Times New Roman"/>
          <w:sz w:val="28"/>
          <w:szCs w:val="28"/>
        </w:rPr>
        <w:t>(по городскому хозяйству)</w:t>
      </w:r>
      <w:r>
        <w:rPr>
          <w:rFonts w:ascii="Times New Roman" w:hAnsi="Times New Roman" w:cs="Times New Roman"/>
          <w:sz w:val="28"/>
          <w:szCs w:val="28"/>
        </w:rPr>
        <w:t xml:space="preserve"> Юрий Олегович Ильин;</w:t>
      </w:r>
    </w:p>
    <w:p w:rsidR="00A94D2F" w:rsidRDefault="00A94D2F" w:rsidP="00A94D2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A94D2F">
        <w:rPr>
          <w:rFonts w:ascii="Times New Roman" w:hAnsi="Times New Roman" w:cs="Times New Roman"/>
          <w:sz w:val="28"/>
          <w:szCs w:val="28"/>
        </w:rPr>
        <w:t>Заместитель главы администрации</w:t>
      </w:r>
      <w:r>
        <w:rPr>
          <w:rFonts w:ascii="Times New Roman" w:hAnsi="Times New Roman" w:cs="Times New Roman"/>
          <w:sz w:val="28"/>
          <w:szCs w:val="28"/>
        </w:rPr>
        <w:t xml:space="preserve"> Андрей Владимирович Шевченко.</w:t>
      </w:r>
    </w:p>
    <w:p w:rsidR="00A94D2F" w:rsidRDefault="00A94D2F" w:rsidP="00A94D2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Сведения о доходах и имуществе руководства администрации города Пензы представлены в таблице</w:t>
      </w:r>
      <w:r w:rsidR="00226D5D">
        <w:rPr>
          <w:rFonts w:ascii="Times New Roman" w:hAnsi="Times New Roman" w:cs="Times New Roman"/>
          <w:sz w:val="28"/>
          <w:szCs w:val="28"/>
        </w:rPr>
        <w:t>15.</w:t>
      </w:r>
    </w:p>
    <w:p w:rsidR="00226D5D" w:rsidRDefault="00226D5D" w:rsidP="0051304A">
      <w:pPr>
        <w:spacing w:after="0" w:line="360" w:lineRule="auto"/>
        <w:jc w:val="both"/>
        <w:rPr>
          <w:rFonts w:ascii="Times New Roman" w:hAnsi="Times New Roman" w:cs="Times New Roman"/>
          <w:sz w:val="28"/>
          <w:szCs w:val="28"/>
        </w:rPr>
      </w:pPr>
    </w:p>
    <w:p w:rsidR="000817C0" w:rsidRPr="000817C0" w:rsidRDefault="000817C0" w:rsidP="0051304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Табли</w:t>
      </w:r>
      <w:r w:rsidR="00226D5D">
        <w:rPr>
          <w:rFonts w:ascii="Times New Roman" w:hAnsi="Times New Roman" w:cs="Times New Roman"/>
          <w:sz w:val="28"/>
          <w:szCs w:val="28"/>
        </w:rPr>
        <w:t>ца 15</w:t>
      </w:r>
      <w:r>
        <w:rPr>
          <w:rFonts w:ascii="Times New Roman" w:hAnsi="Times New Roman" w:cs="Times New Roman"/>
          <w:sz w:val="28"/>
          <w:szCs w:val="28"/>
        </w:rPr>
        <w:t xml:space="preserve"> – Сведения о доходах и имуществе руководства администрации города Пензы</w:t>
      </w:r>
    </w:p>
    <w:tbl>
      <w:tblPr>
        <w:tblStyle w:val="a5"/>
        <w:tblW w:w="5000" w:type="pct"/>
        <w:tblLook w:val="04A0" w:firstRow="1" w:lastRow="0" w:firstColumn="1" w:lastColumn="0" w:noHBand="0" w:noVBand="1"/>
      </w:tblPr>
      <w:tblGrid>
        <w:gridCol w:w="3284"/>
        <w:gridCol w:w="3285"/>
        <w:gridCol w:w="3285"/>
      </w:tblGrid>
      <w:tr w:rsidR="00DC52BD" w:rsidRPr="00DC52BD" w:rsidTr="00DC52BD">
        <w:tc>
          <w:tcPr>
            <w:tcW w:w="1666" w:type="pct"/>
          </w:tcPr>
          <w:p w:rsidR="00DC52BD" w:rsidRPr="00DC52BD" w:rsidRDefault="00DC52BD" w:rsidP="00DC52BD">
            <w:pPr>
              <w:jc w:val="center"/>
              <w:rPr>
                <w:rFonts w:ascii="Times New Roman" w:hAnsi="Times New Roman" w:cs="Times New Roman"/>
                <w:sz w:val="28"/>
                <w:szCs w:val="28"/>
              </w:rPr>
            </w:pPr>
            <w:r w:rsidRPr="00DC52BD">
              <w:rPr>
                <w:rFonts w:ascii="Times New Roman" w:hAnsi="Times New Roman" w:cs="Times New Roman"/>
                <w:sz w:val="28"/>
                <w:szCs w:val="28"/>
              </w:rPr>
              <w:t>ФИО</w:t>
            </w:r>
          </w:p>
        </w:tc>
        <w:tc>
          <w:tcPr>
            <w:tcW w:w="1667" w:type="pct"/>
          </w:tcPr>
          <w:p w:rsidR="00DC52BD" w:rsidRPr="00DC52BD" w:rsidRDefault="00DC52BD" w:rsidP="00DC52BD">
            <w:pPr>
              <w:jc w:val="center"/>
              <w:rPr>
                <w:rFonts w:ascii="Times New Roman" w:hAnsi="Times New Roman" w:cs="Times New Roman"/>
                <w:sz w:val="28"/>
                <w:szCs w:val="28"/>
              </w:rPr>
            </w:pPr>
            <w:r w:rsidRPr="00DC52BD">
              <w:rPr>
                <w:rFonts w:ascii="Times New Roman" w:hAnsi="Times New Roman" w:cs="Times New Roman"/>
                <w:sz w:val="28"/>
                <w:szCs w:val="28"/>
              </w:rPr>
              <w:t xml:space="preserve">Доходы </w:t>
            </w:r>
          </w:p>
        </w:tc>
        <w:tc>
          <w:tcPr>
            <w:tcW w:w="1667" w:type="pct"/>
          </w:tcPr>
          <w:p w:rsidR="00DC52BD" w:rsidRPr="00DC52BD" w:rsidRDefault="00DC52BD" w:rsidP="00DC52BD">
            <w:pPr>
              <w:jc w:val="center"/>
              <w:rPr>
                <w:rFonts w:ascii="Times New Roman" w:hAnsi="Times New Roman" w:cs="Times New Roman"/>
                <w:sz w:val="28"/>
                <w:szCs w:val="28"/>
              </w:rPr>
            </w:pPr>
            <w:r w:rsidRPr="00DC52BD">
              <w:rPr>
                <w:rFonts w:ascii="Times New Roman" w:hAnsi="Times New Roman" w:cs="Times New Roman"/>
                <w:sz w:val="28"/>
                <w:szCs w:val="28"/>
              </w:rPr>
              <w:t>Недвижимое имущество</w:t>
            </w:r>
          </w:p>
        </w:tc>
      </w:tr>
      <w:tr w:rsidR="00DC52BD" w:rsidRPr="00DC52BD" w:rsidTr="00DC52BD">
        <w:tc>
          <w:tcPr>
            <w:tcW w:w="5000" w:type="pct"/>
            <w:gridSpan w:val="3"/>
          </w:tcPr>
          <w:p w:rsidR="007414A1" w:rsidRDefault="00DC52BD" w:rsidP="00DC52BD">
            <w:pPr>
              <w:jc w:val="center"/>
              <w:rPr>
                <w:rFonts w:ascii="Times New Roman" w:hAnsi="Times New Roman" w:cs="Times New Roman"/>
                <w:sz w:val="28"/>
                <w:szCs w:val="28"/>
              </w:rPr>
            </w:pPr>
            <w:r w:rsidRPr="00DC52BD">
              <w:rPr>
                <w:rFonts w:ascii="Times New Roman" w:hAnsi="Times New Roman" w:cs="Times New Roman"/>
                <w:sz w:val="28"/>
                <w:szCs w:val="28"/>
              </w:rPr>
              <w:t>Первый заместитель главы администрации города</w:t>
            </w:r>
          </w:p>
          <w:p w:rsidR="00DC52BD" w:rsidRPr="00DC52BD" w:rsidRDefault="00DC52BD" w:rsidP="00DC52BD">
            <w:pPr>
              <w:jc w:val="center"/>
              <w:rPr>
                <w:rFonts w:ascii="Times New Roman" w:hAnsi="Times New Roman" w:cs="Times New Roman"/>
                <w:sz w:val="28"/>
                <w:szCs w:val="28"/>
              </w:rPr>
            </w:pPr>
            <w:r w:rsidRPr="00DC52BD">
              <w:rPr>
                <w:rFonts w:ascii="Times New Roman" w:hAnsi="Times New Roman" w:cs="Times New Roman"/>
                <w:sz w:val="28"/>
                <w:szCs w:val="28"/>
              </w:rPr>
              <w:t xml:space="preserve"> (по организации деятельности администрации)</w:t>
            </w:r>
          </w:p>
        </w:tc>
      </w:tr>
      <w:tr w:rsidR="00DC52BD" w:rsidRPr="00DC52BD" w:rsidTr="00DC52BD">
        <w:tc>
          <w:tcPr>
            <w:tcW w:w="1666" w:type="pct"/>
          </w:tcPr>
          <w:p w:rsidR="00DC52BD" w:rsidRPr="00DC52BD" w:rsidRDefault="00DC52BD" w:rsidP="00DC52BD">
            <w:pPr>
              <w:rPr>
                <w:rFonts w:ascii="Times New Roman" w:hAnsi="Times New Roman" w:cs="Times New Roman"/>
                <w:sz w:val="28"/>
                <w:szCs w:val="28"/>
              </w:rPr>
            </w:pPr>
            <w:r w:rsidRPr="00DC52BD">
              <w:rPr>
                <w:rFonts w:ascii="Times New Roman" w:hAnsi="Times New Roman" w:cs="Times New Roman"/>
                <w:sz w:val="28"/>
                <w:szCs w:val="28"/>
              </w:rPr>
              <w:t>С.В. Волков</w:t>
            </w:r>
          </w:p>
        </w:tc>
        <w:tc>
          <w:tcPr>
            <w:tcW w:w="1667" w:type="pct"/>
          </w:tcPr>
          <w:p w:rsidR="00DC52BD" w:rsidRPr="00DC52BD" w:rsidRDefault="00DC52BD" w:rsidP="00DC52BD">
            <w:pPr>
              <w:jc w:val="center"/>
              <w:rPr>
                <w:rFonts w:ascii="Times New Roman" w:hAnsi="Times New Roman" w:cs="Times New Roman"/>
                <w:sz w:val="28"/>
                <w:szCs w:val="28"/>
              </w:rPr>
            </w:pPr>
            <w:r w:rsidRPr="00DC52BD">
              <w:rPr>
                <w:rFonts w:ascii="Times New Roman" w:hAnsi="Times New Roman" w:cs="Times New Roman"/>
                <w:sz w:val="28"/>
                <w:szCs w:val="28"/>
              </w:rPr>
              <w:t>1 261 081,07 руб.</w:t>
            </w:r>
          </w:p>
        </w:tc>
        <w:tc>
          <w:tcPr>
            <w:tcW w:w="1667" w:type="pct"/>
          </w:tcPr>
          <w:p w:rsidR="00DC52BD" w:rsidRPr="00DC52BD" w:rsidRDefault="00DC52BD" w:rsidP="00DC52BD">
            <w:pPr>
              <w:jc w:val="center"/>
              <w:rPr>
                <w:rFonts w:ascii="Times New Roman" w:hAnsi="Times New Roman" w:cs="Times New Roman"/>
                <w:sz w:val="28"/>
                <w:szCs w:val="28"/>
              </w:rPr>
            </w:pPr>
            <w:r w:rsidRPr="00DC52BD">
              <w:rPr>
                <w:rFonts w:ascii="Times New Roman" w:hAnsi="Times New Roman" w:cs="Times New Roman"/>
                <w:sz w:val="28"/>
                <w:szCs w:val="28"/>
              </w:rPr>
              <w:t xml:space="preserve">Квартира (1/3 доли) 52,6 </w:t>
            </w:r>
            <w:proofErr w:type="spellStart"/>
            <w:r w:rsidRPr="00DC52BD">
              <w:rPr>
                <w:rFonts w:ascii="Times New Roman" w:hAnsi="Times New Roman" w:cs="Times New Roman"/>
                <w:sz w:val="28"/>
                <w:szCs w:val="28"/>
              </w:rPr>
              <w:t>кв.м</w:t>
            </w:r>
            <w:proofErr w:type="spellEnd"/>
            <w:r w:rsidRPr="00DC52BD">
              <w:rPr>
                <w:rFonts w:ascii="Times New Roman" w:hAnsi="Times New Roman" w:cs="Times New Roman"/>
                <w:sz w:val="28"/>
                <w:szCs w:val="28"/>
              </w:rPr>
              <w:t>.</w:t>
            </w:r>
          </w:p>
        </w:tc>
      </w:tr>
      <w:tr w:rsidR="00DC52BD" w:rsidRPr="00DC52BD" w:rsidTr="00DC52BD">
        <w:tc>
          <w:tcPr>
            <w:tcW w:w="5000" w:type="pct"/>
            <w:gridSpan w:val="3"/>
          </w:tcPr>
          <w:p w:rsidR="00DC52BD" w:rsidRPr="00DC52BD" w:rsidRDefault="00DC52BD" w:rsidP="00DC52BD">
            <w:pPr>
              <w:jc w:val="center"/>
              <w:rPr>
                <w:rFonts w:ascii="Times New Roman" w:hAnsi="Times New Roman" w:cs="Times New Roman"/>
                <w:sz w:val="28"/>
                <w:szCs w:val="28"/>
              </w:rPr>
            </w:pPr>
            <w:r w:rsidRPr="00DC52BD">
              <w:rPr>
                <w:rFonts w:ascii="Times New Roman" w:hAnsi="Times New Roman" w:cs="Times New Roman"/>
                <w:sz w:val="28"/>
                <w:szCs w:val="28"/>
              </w:rPr>
              <w:t>Заместитель главы администрации города</w:t>
            </w:r>
          </w:p>
        </w:tc>
      </w:tr>
      <w:tr w:rsidR="00DC52BD" w:rsidRPr="00DC52BD" w:rsidTr="00DC52BD">
        <w:tc>
          <w:tcPr>
            <w:tcW w:w="1666" w:type="pct"/>
          </w:tcPr>
          <w:p w:rsidR="00DC52BD" w:rsidRPr="00DC52BD" w:rsidRDefault="00DC52BD" w:rsidP="00DC52BD">
            <w:pPr>
              <w:rPr>
                <w:rFonts w:ascii="Times New Roman" w:hAnsi="Times New Roman" w:cs="Times New Roman"/>
                <w:sz w:val="28"/>
                <w:szCs w:val="28"/>
              </w:rPr>
            </w:pPr>
            <w:r w:rsidRPr="00DC52BD">
              <w:rPr>
                <w:rFonts w:ascii="Times New Roman" w:hAnsi="Times New Roman" w:cs="Times New Roman"/>
                <w:sz w:val="28"/>
                <w:szCs w:val="28"/>
              </w:rPr>
              <w:t>В.А. Попков</w:t>
            </w:r>
          </w:p>
        </w:tc>
        <w:tc>
          <w:tcPr>
            <w:tcW w:w="1667" w:type="pct"/>
          </w:tcPr>
          <w:p w:rsidR="00DC52BD" w:rsidRPr="00DC52BD" w:rsidRDefault="00DC52BD" w:rsidP="00DC52BD">
            <w:pPr>
              <w:jc w:val="center"/>
              <w:rPr>
                <w:rFonts w:ascii="Times New Roman" w:hAnsi="Times New Roman" w:cs="Times New Roman"/>
                <w:sz w:val="28"/>
                <w:szCs w:val="28"/>
              </w:rPr>
            </w:pPr>
            <w:r w:rsidRPr="00DC52BD">
              <w:rPr>
                <w:rFonts w:ascii="Times New Roman" w:hAnsi="Times New Roman" w:cs="Times New Roman"/>
                <w:sz w:val="28"/>
                <w:szCs w:val="28"/>
              </w:rPr>
              <w:t xml:space="preserve">1 313 876,30 руб. </w:t>
            </w:r>
          </w:p>
        </w:tc>
        <w:tc>
          <w:tcPr>
            <w:tcW w:w="1667" w:type="pct"/>
          </w:tcPr>
          <w:p w:rsidR="00DC52BD" w:rsidRPr="00DC52BD" w:rsidRDefault="00DC52BD" w:rsidP="00DC52BD">
            <w:pPr>
              <w:jc w:val="center"/>
              <w:rPr>
                <w:rFonts w:ascii="Times New Roman" w:hAnsi="Times New Roman" w:cs="Times New Roman"/>
                <w:sz w:val="28"/>
                <w:szCs w:val="28"/>
              </w:rPr>
            </w:pPr>
            <w:r w:rsidRPr="00DC52BD">
              <w:rPr>
                <w:rFonts w:ascii="Times New Roman" w:hAnsi="Times New Roman" w:cs="Times New Roman"/>
                <w:sz w:val="28"/>
                <w:szCs w:val="28"/>
              </w:rPr>
              <w:t xml:space="preserve">Земельный участок 1400 </w:t>
            </w:r>
            <w:proofErr w:type="spellStart"/>
            <w:r w:rsidRPr="00DC52BD">
              <w:rPr>
                <w:rFonts w:ascii="Times New Roman" w:hAnsi="Times New Roman" w:cs="Times New Roman"/>
                <w:sz w:val="28"/>
                <w:szCs w:val="28"/>
              </w:rPr>
              <w:t>кв.м</w:t>
            </w:r>
            <w:proofErr w:type="spellEnd"/>
            <w:r w:rsidRPr="00DC52BD">
              <w:rPr>
                <w:rFonts w:ascii="Times New Roman" w:hAnsi="Times New Roman" w:cs="Times New Roman"/>
                <w:sz w:val="28"/>
                <w:szCs w:val="28"/>
              </w:rPr>
              <w:t>.</w:t>
            </w:r>
          </w:p>
        </w:tc>
      </w:tr>
      <w:tr w:rsidR="00DC52BD" w:rsidRPr="00DC52BD" w:rsidTr="00DC52BD">
        <w:tc>
          <w:tcPr>
            <w:tcW w:w="5000" w:type="pct"/>
            <w:gridSpan w:val="3"/>
          </w:tcPr>
          <w:p w:rsidR="007414A1" w:rsidRDefault="00DC52BD" w:rsidP="00DC52BD">
            <w:pPr>
              <w:jc w:val="center"/>
              <w:rPr>
                <w:rFonts w:ascii="Times New Roman" w:hAnsi="Times New Roman" w:cs="Times New Roman"/>
                <w:sz w:val="28"/>
                <w:szCs w:val="28"/>
              </w:rPr>
            </w:pPr>
            <w:r w:rsidRPr="00DC52BD">
              <w:rPr>
                <w:rFonts w:ascii="Times New Roman" w:hAnsi="Times New Roman" w:cs="Times New Roman"/>
                <w:sz w:val="28"/>
                <w:szCs w:val="28"/>
              </w:rPr>
              <w:t>Заместитель главы администрации города</w:t>
            </w:r>
          </w:p>
          <w:p w:rsidR="00DC52BD" w:rsidRPr="00DC52BD" w:rsidRDefault="00DC52BD" w:rsidP="00DC52BD">
            <w:pPr>
              <w:jc w:val="center"/>
              <w:rPr>
                <w:rFonts w:ascii="Times New Roman" w:hAnsi="Times New Roman" w:cs="Times New Roman"/>
                <w:sz w:val="28"/>
                <w:szCs w:val="28"/>
              </w:rPr>
            </w:pPr>
            <w:r w:rsidRPr="00DC52BD">
              <w:rPr>
                <w:rFonts w:ascii="Times New Roman" w:hAnsi="Times New Roman" w:cs="Times New Roman"/>
                <w:sz w:val="28"/>
                <w:szCs w:val="28"/>
              </w:rPr>
              <w:t xml:space="preserve"> (по земельным и градостроительным вопросам)</w:t>
            </w:r>
          </w:p>
        </w:tc>
      </w:tr>
      <w:tr w:rsidR="00DC52BD" w:rsidRPr="00DC52BD" w:rsidTr="00DC52BD">
        <w:tc>
          <w:tcPr>
            <w:tcW w:w="1666" w:type="pct"/>
          </w:tcPr>
          <w:p w:rsidR="00DC52BD" w:rsidRPr="00DC52BD" w:rsidRDefault="00DC52BD" w:rsidP="00DC52BD">
            <w:pPr>
              <w:rPr>
                <w:rFonts w:ascii="Times New Roman" w:hAnsi="Times New Roman" w:cs="Times New Roman"/>
                <w:sz w:val="28"/>
                <w:szCs w:val="28"/>
              </w:rPr>
            </w:pPr>
            <w:r w:rsidRPr="00DC52BD">
              <w:rPr>
                <w:rFonts w:ascii="Times New Roman" w:hAnsi="Times New Roman" w:cs="Times New Roman"/>
                <w:sz w:val="28"/>
                <w:szCs w:val="28"/>
              </w:rPr>
              <w:t xml:space="preserve">И.В. </w:t>
            </w:r>
            <w:proofErr w:type="spellStart"/>
            <w:r w:rsidRPr="00DC52BD">
              <w:rPr>
                <w:rFonts w:ascii="Times New Roman" w:hAnsi="Times New Roman" w:cs="Times New Roman"/>
                <w:sz w:val="28"/>
                <w:szCs w:val="28"/>
              </w:rPr>
              <w:t>Ширшина</w:t>
            </w:r>
            <w:proofErr w:type="spellEnd"/>
          </w:p>
        </w:tc>
        <w:tc>
          <w:tcPr>
            <w:tcW w:w="1667" w:type="pct"/>
          </w:tcPr>
          <w:p w:rsidR="00DC52BD" w:rsidRPr="00DC52BD" w:rsidRDefault="00DC52BD" w:rsidP="00DC52BD">
            <w:pPr>
              <w:jc w:val="center"/>
              <w:rPr>
                <w:rFonts w:ascii="Times New Roman" w:hAnsi="Times New Roman" w:cs="Times New Roman"/>
                <w:sz w:val="28"/>
                <w:szCs w:val="28"/>
              </w:rPr>
            </w:pPr>
            <w:r w:rsidRPr="00DC52BD">
              <w:rPr>
                <w:rFonts w:ascii="Times New Roman" w:hAnsi="Times New Roman" w:cs="Times New Roman"/>
                <w:sz w:val="28"/>
                <w:szCs w:val="28"/>
              </w:rPr>
              <w:t>1 170 309,49 руб.</w:t>
            </w:r>
          </w:p>
        </w:tc>
        <w:tc>
          <w:tcPr>
            <w:tcW w:w="1667" w:type="pct"/>
          </w:tcPr>
          <w:p w:rsidR="00DC52BD" w:rsidRPr="00DC52BD" w:rsidRDefault="00DC52BD" w:rsidP="00DC52BD">
            <w:pPr>
              <w:jc w:val="center"/>
              <w:rPr>
                <w:rFonts w:ascii="Times New Roman" w:hAnsi="Times New Roman" w:cs="Times New Roman"/>
                <w:sz w:val="28"/>
                <w:szCs w:val="28"/>
              </w:rPr>
            </w:pPr>
            <w:r w:rsidRPr="00DC52BD">
              <w:rPr>
                <w:rFonts w:ascii="Times New Roman" w:hAnsi="Times New Roman" w:cs="Times New Roman"/>
                <w:sz w:val="28"/>
                <w:szCs w:val="28"/>
              </w:rPr>
              <w:t xml:space="preserve">2 квартиры 78, 5 </w:t>
            </w:r>
            <w:proofErr w:type="spellStart"/>
            <w:r w:rsidRPr="00DC52BD">
              <w:rPr>
                <w:rFonts w:ascii="Times New Roman" w:hAnsi="Times New Roman" w:cs="Times New Roman"/>
                <w:sz w:val="28"/>
                <w:szCs w:val="28"/>
              </w:rPr>
              <w:t>кв.м</w:t>
            </w:r>
            <w:proofErr w:type="spellEnd"/>
            <w:r w:rsidRPr="00DC52BD">
              <w:rPr>
                <w:rFonts w:ascii="Times New Roman" w:hAnsi="Times New Roman" w:cs="Times New Roman"/>
                <w:sz w:val="28"/>
                <w:szCs w:val="28"/>
              </w:rPr>
              <w:t>.</w:t>
            </w:r>
          </w:p>
        </w:tc>
      </w:tr>
      <w:tr w:rsidR="00DC52BD" w:rsidRPr="00DC52BD" w:rsidTr="00DC52BD">
        <w:tc>
          <w:tcPr>
            <w:tcW w:w="5000" w:type="pct"/>
            <w:gridSpan w:val="3"/>
          </w:tcPr>
          <w:p w:rsidR="007414A1" w:rsidRDefault="00DC52BD" w:rsidP="00DC52BD">
            <w:pPr>
              <w:jc w:val="center"/>
              <w:rPr>
                <w:rFonts w:ascii="Times New Roman" w:hAnsi="Times New Roman" w:cs="Times New Roman"/>
                <w:sz w:val="28"/>
                <w:szCs w:val="28"/>
              </w:rPr>
            </w:pPr>
            <w:r w:rsidRPr="00DC52BD">
              <w:rPr>
                <w:rFonts w:ascii="Times New Roman" w:hAnsi="Times New Roman" w:cs="Times New Roman"/>
                <w:sz w:val="28"/>
                <w:szCs w:val="28"/>
              </w:rPr>
              <w:t>Заместитель главы администрации</w:t>
            </w:r>
          </w:p>
          <w:p w:rsidR="00DC52BD" w:rsidRPr="00DC52BD" w:rsidRDefault="00DC52BD" w:rsidP="00DC52BD">
            <w:pPr>
              <w:jc w:val="center"/>
              <w:rPr>
                <w:rFonts w:ascii="Times New Roman" w:hAnsi="Times New Roman" w:cs="Times New Roman"/>
                <w:sz w:val="28"/>
                <w:szCs w:val="28"/>
              </w:rPr>
            </w:pPr>
            <w:r w:rsidRPr="00DC52BD">
              <w:rPr>
                <w:rFonts w:ascii="Times New Roman" w:hAnsi="Times New Roman" w:cs="Times New Roman"/>
                <w:sz w:val="28"/>
                <w:szCs w:val="28"/>
              </w:rPr>
              <w:t xml:space="preserve"> (по городскому хозяйству)</w:t>
            </w:r>
          </w:p>
        </w:tc>
      </w:tr>
      <w:tr w:rsidR="00DC52BD" w:rsidRPr="00DC52BD" w:rsidTr="00DC52BD">
        <w:tc>
          <w:tcPr>
            <w:tcW w:w="1666" w:type="pct"/>
          </w:tcPr>
          <w:p w:rsidR="00DC52BD" w:rsidRPr="00DC52BD" w:rsidRDefault="00DC52BD" w:rsidP="00DC52BD">
            <w:pPr>
              <w:rPr>
                <w:rFonts w:ascii="Times New Roman" w:hAnsi="Times New Roman" w:cs="Times New Roman"/>
                <w:sz w:val="28"/>
                <w:szCs w:val="28"/>
              </w:rPr>
            </w:pPr>
            <w:r w:rsidRPr="00DC52BD">
              <w:rPr>
                <w:rFonts w:ascii="Times New Roman" w:hAnsi="Times New Roman" w:cs="Times New Roman"/>
                <w:sz w:val="28"/>
                <w:szCs w:val="28"/>
              </w:rPr>
              <w:t>Ю.О. Ильин</w:t>
            </w:r>
          </w:p>
        </w:tc>
        <w:tc>
          <w:tcPr>
            <w:tcW w:w="1667" w:type="pct"/>
          </w:tcPr>
          <w:p w:rsidR="00DC52BD" w:rsidRPr="00DC52BD" w:rsidRDefault="00DC52BD" w:rsidP="00DC52BD">
            <w:pPr>
              <w:jc w:val="center"/>
              <w:rPr>
                <w:rFonts w:ascii="Times New Roman" w:hAnsi="Times New Roman" w:cs="Times New Roman"/>
                <w:sz w:val="28"/>
                <w:szCs w:val="28"/>
              </w:rPr>
            </w:pPr>
            <w:r w:rsidRPr="00DC52BD">
              <w:rPr>
                <w:rFonts w:ascii="Times New Roman" w:hAnsi="Times New Roman" w:cs="Times New Roman"/>
                <w:sz w:val="28"/>
                <w:szCs w:val="28"/>
              </w:rPr>
              <w:t xml:space="preserve">1 016 199,29 руб. </w:t>
            </w:r>
          </w:p>
        </w:tc>
        <w:tc>
          <w:tcPr>
            <w:tcW w:w="1667" w:type="pct"/>
          </w:tcPr>
          <w:p w:rsidR="00DC52BD" w:rsidRPr="00DC52BD" w:rsidRDefault="00D721AD" w:rsidP="00DC52BD">
            <w:pPr>
              <w:jc w:val="center"/>
              <w:rPr>
                <w:rFonts w:ascii="Times New Roman" w:hAnsi="Times New Roman" w:cs="Times New Roman"/>
                <w:sz w:val="28"/>
                <w:szCs w:val="28"/>
              </w:rPr>
            </w:pPr>
            <w:r>
              <w:rPr>
                <w:rFonts w:ascii="Times New Roman" w:hAnsi="Times New Roman" w:cs="Times New Roman"/>
                <w:sz w:val="28"/>
                <w:szCs w:val="28"/>
              </w:rPr>
              <w:t>-</w:t>
            </w:r>
          </w:p>
        </w:tc>
      </w:tr>
    </w:tbl>
    <w:p w:rsidR="00A94D2F" w:rsidRDefault="00A94D2F" w:rsidP="00A94D2F">
      <w:pPr>
        <w:spacing w:after="0" w:line="360" w:lineRule="auto"/>
        <w:ind w:firstLine="709"/>
        <w:jc w:val="both"/>
        <w:rPr>
          <w:rFonts w:ascii="Times New Roman" w:hAnsi="Times New Roman" w:cs="Times New Roman"/>
          <w:sz w:val="28"/>
          <w:szCs w:val="28"/>
        </w:rPr>
      </w:pPr>
    </w:p>
    <w:p w:rsidR="000F5F80" w:rsidRDefault="000F5F80" w:rsidP="009C063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 данным таблицы о доходах и имуществе видно, что все руководство администрации города Пензы </w:t>
      </w:r>
      <w:r w:rsidR="00226D5D">
        <w:rPr>
          <w:rFonts w:ascii="Times New Roman" w:hAnsi="Times New Roman" w:cs="Times New Roman"/>
          <w:sz w:val="28"/>
          <w:szCs w:val="28"/>
        </w:rPr>
        <w:t xml:space="preserve">также </w:t>
      </w:r>
      <w:r>
        <w:rPr>
          <w:rFonts w:ascii="Times New Roman" w:hAnsi="Times New Roman" w:cs="Times New Roman"/>
          <w:sz w:val="28"/>
          <w:szCs w:val="28"/>
        </w:rPr>
        <w:t>относится к высшему классу населения.</w:t>
      </w:r>
    </w:p>
    <w:p w:rsidR="00703D4D" w:rsidRDefault="00703D4D" w:rsidP="009C063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Структура администрации города Пензы представлена на рисунке</w:t>
      </w:r>
      <w:r w:rsidR="00226D5D">
        <w:rPr>
          <w:rFonts w:ascii="Times New Roman" w:hAnsi="Times New Roman" w:cs="Times New Roman"/>
          <w:sz w:val="28"/>
          <w:szCs w:val="28"/>
        </w:rPr>
        <w:t>12.</w:t>
      </w:r>
    </w:p>
    <w:p w:rsidR="000817C0" w:rsidRDefault="000817C0" w:rsidP="009C0633">
      <w:pPr>
        <w:spacing w:after="0" w:line="360" w:lineRule="auto"/>
        <w:ind w:firstLine="709"/>
        <w:jc w:val="both"/>
        <w:rPr>
          <w:rFonts w:ascii="Times New Roman" w:hAnsi="Times New Roman" w:cs="Times New Roman"/>
          <w:sz w:val="28"/>
          <w:szCs w:val="28"/>
        </w:rPr>
      </w:pPr>
    </w:p>
    <w:p w:rsidR="00703D4D" w:rsidRDefault="00703D4D" w:rsidP="00703D4D">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994400" cy="5542174"/>
            <wp:effectExtent l="0" t="0" r="6350" b="190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администрация пенза.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94449" cy="5542220"/>
                    </a:xfrm>
                    <a:prstGeom prst="rect">
                      <a:avLst/>
                    </a:prstGeom>
                  </pic:spPr>
                </pic:pic>
              </a:graphicData>
            </a:graphic>
          </wp:inline>
        </w:drawing>
      </w:r>
    </w:p>
    <w:p w:rsidR="000817C0" w:rsidRPr="000817C0" w:rsidRDefault="00226D5D" w:rsidP="000817C0">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Рисунок 12</w:t>
      </w:r>
      <w:r w:rsidR="000817C0">
        <w:rPr>
          <w:rFonts w:ascii="Times New Roman" w:hAnsi="Times New Roman" w:cs="Times New Roman"/>
          <w:sz w:val="28"/>
          <w:szCs w:val="28"/>
        </w:rPr>
        <w:t xml:space="preserve"> – Структура администрации города Пензы</w:t>
      </w:r>
      <w:r w:rsidR="000817C0" w:rsidRPr="000817C0">
        <w:rPr>
          <w:rFonts w:ascii="Times New Roman" w:hAnsi="Times New Roman" w:cs="Times New Roman"/>
          <w:sz w:val="28"/>
          <w:szCs w:val="28"/>
        </w:rPr>
        <w:t>[</w:t>
      </w:r>
      <w:r>
        <w:rPr>
          <w:rFonts w:ascii="Times New Roman" w:hAnsi="Times New Roman" w:cs="Times New Roman"/>
          <w:sz w:val="28"/>
          <w:szCs w:val="28"/>
        </w:rPr>
        <w:t>24</w:t>
      </w:r>
      <w:r w:rsidR="000817C0" w:rsidRPr="000817C0">
        <w:rPr>
          <w:rFonts w:ascii="Times New Roman" w:hAnsi="Times New Roman" w:cs="Times New Roman"/>
          <w:sz w:val="28"/>
          <w:szCs w:val="28"/>
        </w:rPr>
        <w:t>]</w:t>
      </w:r>
    </w:p>
    <w:p w:rsidR="00EB597F" w:rsidRDefault="00EB597F" w:rsidP="003C72E0">
      <w:pPr>
        <w:spacing w:after="0" w:line="360" w:lineRule="auto"/>
        <w:ind w:firstLine="709"/>
        <w:jc w:val="both"/>
        <w:rPr>
          <w:rFonts w:ascii="Times New Roman" w:hAnsi="Times New Roman" w:cs="Times New Roman"/>
          <w:sz w:val="28"/>
          <w:szCs w:val="28"/>
        </w:rPr>
      </w:pPr>
    </w:p>
    <w:p w:rsidR="006328E6" w:rsidRDefault="006328E6" w:rsidP="003C72E0">
      <w:pPr>
        <w:spacing w:after="0" w:line="360" w:lineRule="auto"/>
        <w:ind w:firstLine="709"/>
        <w:jc w:val="both"/>
        <w:rPr>
          <w:rFonts w:ascii="Times New Roman" w:hAnsi="Times New Roman" w:cs="Times New Roman"/>
          <w:sz w:val="28"/>
          <w:szCs w:val="28"/>
        </w:rPr>
      </w:pPr>
      <w:r w:rsidRPr="006328E6">
        <w:rPr>
          <w:rFonts w:ascii="Times New Roman" w:hAnsi="Times New Roman" w:cs="Times New Roman"/>
          <w:sz w:val="28"/>
          <w:szCs w:val="28"/>
        </w:rPr>
        <w:t xml:space="preserve">По результатам голосования </w:t>
      </w:r>
      <w:r>
        <w:rPr>
          <w:rFonts w:ascii="Times New Roman" w:hAnsi="Times New Roman" w:cs="Times New Roman"/>
          <w:sz w:val="28"/>
          <w:szCs w:val="28"/>
        </w:rPr>
        <w:t>в ходе XXI Конференции</w:t>
      </w:r>
      <w:r w:rsidRPr="006328E6">
        <w:rPr>
          <w:rFonts w:ascii="Times New Roman" w:hAnsi="Times New Roman" w:cs="Times New Roman"/>
          <w:sz w:val="28"/>
          <w:szCs w:val="28"/>
        </w:rPr>
        <w:t xml:space="preserve"> Пензенского регионального о</w:t>
      </w:r>
      <w:r>
        <w:rPr>
          <w:rFonts w:ascii="Times New Roman" w:hAnsi="Times New Roman" w:cs="Times New Roman"/>
          <w:sz w:val="28"/>
          <w:szCs w:val="28"/>
        </w:rPr>
        <w:t xml:space="preserve">тделения партии «Единая Россия» 22 декабря 2015 года </w:t>
      </w:r>
      <w:r w:rsidR="0059186D">
        <w:rPr>
          <w:rFonts w:ascii="Times New Roman" w:hAnsi="Times New Roman" w:cs="Times New Roman"/>
          <w:sz w:val="28"/>
          <w:szCs w:val="28"/>
        </w:rPr>
        <w:t xml:space="preserve"> и в  ходе 17-й сессии Пензенской городской Думы 23 декабря 2015 года </w:t>
      </w:r>
      <w:r>
        <w:rPr>
          <w:rFonts w:ascii="Times New Roman" w:hAnsi="Times New Roman" w:cs="Times New Roman"/>
          <w:sz w:val="28"/>
          <w:szCs w:val="28"/>
        </w:rPr>
        <w:t xml:space="preserve">Главой города Пензы был избран </w:t>
      </w:r>
      <w:r w:rsidRPr="000525F0">
        <w:rPr>
          <w:rFonts w:ascii="Times New Roman" w:hAnsi="Times New Roman" w:cs="Times New Roman"/>
          <w:b/>
          <w:sz w:val="28"/>
          <w:szCs w:val="28"/>
        </w:rPr>
        <w:t>Валерий Петрович Савельев</w:t>
      </w:r>
      <w:r>
        <w:rPr>
          <w:rFonts w:ascii="Times New Roman" w:hAnsi="Times New Roman" w:cs="Times New Roman"/>
          <w:sz w:val="28"/>
          <w:szCs w:val="28"/>
        </w:rPr>
        <w:t>.</w:t>
      </w:r>
    </w:p>
    <w:p w:rsidR="00350605" w:rsidRPr="00350605" w:rsidRDefault="009C0633" w:rsidP="0035060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В.П. Савельев р</w:t>
      </w:r>
      <w:r w:rsidR="00350605" w:rsidRPr="00350605">
        <w:rPr>
          <w:rFonts w:ascii="Times New Roman" w:hAnsi="Times New Roman" w:cs="Times New Roman"/>
          <w:sz w:val="28"/>
          <w:szCs w:val="28"/>
        </w:rPr>
        <w:t>одился 22 апреля 1963 года в городе Пенза.</w:t>
      </w:r>
    </w:p>
    <w:p w:rsidR="00350605" w:rsidRPr="00350605" w:rsidRDefault="00350605" w:rsidP="00350605">
      <w:pPr>
        <w:spacing w:after="0" w:line="360" w:lineRule="auto"/>
        <w:ind w:firstLine="709"/>
        <w:jc w:val="both"/>
        <w:rPr>
          <w:rFonts w:ascii="Times New Roman" w:hAnsi="Times New Roman" w:cs="Times New Roman"/>
          <w:sz w:val="28"/>
          <w:szCs w:val="28"/>
        </w:rPr>
      </w:pPr>
      <w:r w:rsidRPr="00350605">
        <w:rPr>
          <w:rFonts w:ascii="Times New Roman" w:hAnsi="Times New Roman" w:cs="Times New Roman"/>
          <w:sz w:val="28"/>
          <w:szCs w:val="28"/>
        </w:rPr>
        <w:t>Образование — высшее, в 1986 году окончил Астраханский государственный медицинский институт  А. В. Луначарского, по специальности «Лечебно-профилактическая», кандидат медицинских наук.</w:t>
      </w:r>
    </w:p>
    <w:p w:rsidR="00350605" w:rsidRPr="00350605" w:rsidRDefault="00350605" w:rsidP="00350605">
      <w:pPr>
        <w:spacing w:after="0" w:line="360" w:lineRule="auto"/>
        <w:ind w:firstLine="709"/>
        <w:jc w:val="both"/>
        <w:rPr>
          <w:rFonts w:ascii="Times New Roman" w:hAnsi="Times New Roman" w:cs="Times New Roman"/>
          <w:sz w:val="28"/>
          <w:szCs w:val="28"/>
        </w:rPr>
      </w:pPr>
      <w:r w:rsidRPr="00350605">
        <w:rPr>
          <w:rFonts w:ascii="Times New Roman" w:hAnsi="Times New Roman" w:cs="Times New Roman"/>
          <w:sz w:val="28"/>
          <w:szCs w:val="28"/>
        </w:rPr>
        <w:t>1986–1993 гг. — Центральная городская больница им. Г. А. Захарьина, врач - торакальный хирург.</w:t>
      </w:r>
    </w:p>
    <w:p w:rsidR="00350605" w:rsidRPr="00350605" w:rsidRDefault="00350605" w:rsidP="00350605">
      <w:pPr>
        <w:spacing w:after="0" w:line="360" w:lineRule="auto"/>
        <w:ind w:firstLine="709"/>
        <w:jc w:val="both"/>
        <w:rPr>
          <w:rFonts w:ascii="Times New Roman" w:hAnsi="Times New Roman" w:cs="Times New Roman"/>
          <w:sz w:val="28"/>
          <w:szCs w:val="28"/>
        </w:rPr>
      </w:pPr>
      <w:r w:rsidRPr="00350605">
        <w:rPr>
          <w:rFonts w:ascii="Times New Roman" w:hAnsi="Times New Roman" w:cs="Times New Roman"/>
          <w:sz w:val="28"/>
          <w:szCs w:val="28"/>
        </w:rPr>
        <w:t xml:space="preserve">1994–2006 гг. — Пензенская областная больница им. Н. Н. Бурденко, </w:t>
      </w:r>
      <w:proofErr w:type="gramStart"/>
      <w:r w:rsidRPr="00350605">
        <w:rPr>
          <w:rFonts w:ascii="Times New Roman" w:hAnsi="Times New Roman" w:cs="Times New Roman"/>
          <w:sz w:val="28"/>
          <w:szCs w:val="28"/>
        </w:rPr>
        <w:t>врач-торакальный</w:t>
      </w:r>
      <w:proofErr w:type="gramEnd"/>
      <w:r w:rsidRPr="00350605">
        <w:rPr>
          <w:rFonts w:ascii="Times New Roman" w:hAnsi="Times New Roman" w:cs="Times New Roman"/>
          <w:sz w:val="28"/>
          <w:szCs w:val="28"/>
        </w:rPr>
        <w:t xml:space="preserve"> хирург, заведующий отделением, заместитель главного врача.</w:t>
      </w:r>
    </w:p>
    <w:p w:rsidR="00350605" w:rsidRPr="00350605" w:rsidRDefault="00350605" w:rsidP="00350605">
      <w:pPr>
        <w:spacing w:after="0" w:line="360" w:lineRule="auto"/>
        <w:ind w:firstLine="709"/>
        <w:jc w:val="both"/>
        <w:rPr>
          <w:rFonts w:ascii="Times New Roman" w:hAnsi="Times New Roman" w:cs="Times New Roman"/>
          <w:sz w:val="28"/>
          <w:szCs w:val="28"/>
        </w:rPr>
      </w:pPr>
      <w:r w:rsidRPr="00350605">
        <w:rPr>
          <w:rFonts w:ascii="Times New Roman" w:hAnsi="Times New Roman" w:cs="Times New Roman"/>
          <w:sz w:val="28"/>
          <w:szCs w:val="28"/>
        </w:rPr>
        <w:t>С 2006 г. — Областная психиатрическая больница им. К. Р. Евграфова, главный врач.</w:t>
      </w:r>
    </w:p>
    <w:p w:rsidR="00350605" w:rsidRPr="00350605" w:rsidRDefault="00350605" w:rsidP="00350605">
      <w:pPr>
        <w:spacing w:after="0" w:line="360" w:lineRule="auto"/>
        <w:ind w:firstLine="709"/>
        <w:jc w:val="both"/>
        <w:rPr>
          <w:rFonts w:ascii="Times New Roman" w:hAnsi="Times New Roman" w:cs="Times New Roman"/>
          <w:sz w:val="28"/>
          <w:szCs w:val="28"/>
        </w:rPr>
      </w:pPr>
      <w:r w:rsidRPr="00350605">
        <w:rPr>
          <w:rFonts w:ascii="Times New Roman" w:hAnsi="Times New Roman" w:cs="Times New Roman"/>
          <w:sz w:val="28"/>
          <w:szCs w:val="28"/>
        </w:rPr>
        <w:t>Являлся депутатом Законодательного Собрания Пензенской области третьего созыва.</w:t>
      </w:r>
    </w:p>
    <w:p w:rsidR="00350605" w:rsidRPr="00350605" w:rsidRDefault="00350605" w:rsidP="009C0633">
      <w:pPr>
        <w:spacing w:after="0" w:line="360" w:lineRule="auto"/>
        <w:ind w:firstLine="709"/>
        <w:jc w:val="both"/>
        <w:rPr>
          <w:rFonts w:ascii="Times New Roman" w:hAnsi="Times New Roman" w:cs="Times New Roman"/>
          <w:sz w:val="28"/>
          <w:szCs w:val="28"/>
        </w:rPr>
      </w:pPr>
      <w:r w:rsidRPr="00350605">
        <w:rPr>
          <w:rFonts w:ascii="Times New Roman" w:hAnsi="Times New Roman" w:cs="Times New Roman"/>
          <w:sz w:val="28"/>
          <w:szCs w:val="28"/>
        </w:rPr>
        <w:t>Выдвинут Пензенским региональным отд</w:t>
      </w:r>
      <w:r w:rsidR="009C0633">
        <w:rPr>
          <w:rFonts w:ascii="Times New Roman" w:hAnsi="Times New Roman" w:cs="Times New Roman"/>
          <w:sz w:val="28"/>
          <w:szCs w:val="28"/>
        </w:rPr>
        <w:t xml:space="preserve">елением партии «Единая Россия». </w:t>
      </w:r>
      <w:r w:rsidRPr="00350605">
        <w:rPr>
          <w:rFonts w:ascii="Times New Roman" w:hAnsi="Times New Roman" w:cs="Times New Roman"/>
          <w:sz w:val="28"/>
          <w:szCs w:val="28"/>
        </w:rPr>
        <w:t>Член партии «Единая Россия».</w:t>
      </w:r>
    </w:p>
    <w:p w:rsidR="00350605" w:rsidRPr="00350605" w:rsidRDefault="00350605" w:rsidP="00350605">
      <w:pPr>
        <w:spacing w:after="0" w:line="360" w:lineRule="auto"/>
        <w:ind w:firstLine="709"/>
        <w:jc w:val="both"/>
        <w:rPr>
          <w:rFonts w:ascii="Times New Roman" w:hAnsi="Times New Roman" w:cs="Times New Roman"/>
          <w:sz w:val="28"/>
          <w:szCs w:val="28"/>
        </w:rPr>
      </w:pPr>
      <w:r w:rsidRPr="00350605">
        <w:rPr>
          <w:rFonts w:ascii="Times New Roman" w:hAnsi="Times New Roman" w:cs="Times New Roman"/>
          <w:sz w:val="28"/>
          <w:szCs w:val="28"/>
        </w:rPr>
        <w:t xml:space="preserve">Является заместителем председателя постоянной комиссии по местному самоуправлению, </w:t>
      </w:r>
      <w:proofErr w:type="gramStart"/>
      <w:r w:rsidRPr="00350605">
        <w:rPr>
          <w:rFonts w:ascii="Times New Roman" w:hAnsi="Times New Roman" w:cs="Times New Roman"/>
          <w:sz w:val="28"/>
          <w:szCs w:val="28"/>
        </w:rPr>
        <w:t>контролю за</w:t>
      </w:r>
      <w:proofErr w:type="gramEnd"/>
      <w:r w:rsidRPr="00350605">
        <w:rPr>
          <w:rFonts w:ascii="Times New Roman" w:hAnsi="Times New Roman" w:cs="Times New Roman"/>
          <w:sz w:val="28"/>
          <w:szCs w:val="28"/>
        </w:rPr>
        <w:t xml:space="preserve"> деятельностью органов и должностных лиц местного самоуправления.</w:t>
      </w:r>
    </w:p>
    <w:p w:rsidR="00350605" w:rsidRPr="00350605" w:rsidRDefault="00350605" w:rsidP="00350605">
      <w:pPr>
        <w:spacing w:after="0" w:line="360" w:lineRule="auto"/>
        <w:ind w:firstLine="709"/>
        <w:jc w:val="both"/>
        <w:rPr>
          <w:rFonts w:ascii="Times New Roman" w:hAnsi="Times New Roman" w:cs="Times New Roman"/>
          <w:sz w:val="28"/>
          <w:szCs w:val="28"/>
        </w:rPr>
      </w:pPr>
      <w:r w:rsidRPr="00350605">
        <w:rPr>
          <w:rFonts w:ascii="Times New Roman" w:hAnsi="Times New Roman" w:cs="Times New Roman"/>
          <w:sz w:val="28"/>
          <w:szCs w:val="28"/>
        </w:rPr>
        <w:t>С 2009 года имеет Диплом о профессиональной переподготовке по Программе по</w:t>
      </w:r>
      <w:r>
        <w:rPr>
          <w:rFonts w:ascii="Times New Roman" w:hAnsi="Times New Roman" w:cs="Times New Roman"/>
          <w:sz w:val="28"/>
          <w:szCs w:val="28"/>
        </w:rPr>
        <w:t>дготовки управленческих кадров.</w:t>
      </w:r>
    </w:p>
    <w:p w:rsidR="001A2FC9" w:rsidRDefault="009C0633" w:rsidP="0035060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Награжден: </w:t>
      </w:r>
      <w:r w:rsidR="00350605" w:rsidRPr="00350605">
        <w:rPr>
          <w:rFonts w:ascii="Times New Roman" w:hAnsi="Times New Roman" w:cs="Times New Roman"/>
          <w:sz w:val="28"/>
          <w:szCs w:val="28"/>
        </w:rPr>
        <w:t>зна</w:t>
      </w:r>
      <w:r>
        <w:rPr>
          <w:rFonts w:ascii="Times New Roman" w:hAnsi="Times New Roman" w:cs="Times New Roman"/>
          <w:sz w:val="28"/>
          <w:szCs w:val="28"/>
        </w:rPr>
        <w:t xml:space="preserve">ком отличия «Парламент России»; </w:t>
      </w:r>
      <w:r w:rsidR="00350605" w:rsidRPr="00350605">
        <w:rPr>
          <w:rFonts w:ascii="Times New Roman" w:hAnsi="Times New Roman" w:cs="Times New Roman"/>
          <w:sz w:val="28"/>
          <w:szCs w:val="28"/>
        </w:rPr>
        <w:t>нагрудным зна</w:t>
      </w:r>
      <w:r>
        <w:rPr>
          <w:rFonts w:ascii="Times New Roman" w:hAnsi="Times New Roman" w:cs="Times New Roman"/>
          <w:sz w:val="28"/>
          <w:szCs w:val="28"/>
        </w:rPr>
        <w:t xml:space="preserve">ком «Отличник здравоохранения»; </w:t>
      </w:r>
      <w:r w:rsidR="00350605" w:rsidRPr="00350605">
        <w:rPr>
          <w:rFonts w:ascii="Times New Roman" w:hAnsi="Times New Roman" w:cs="Times New Roman"/>
          <w:sz w:val="28"/>
          <w:szCs w:val="28"/>
        </w:rPr>
        <w:t xml:space="preserve">Почетными грамотами Законодательного Собрания Пензенской области, Главы города Пензы, исполкома Федерации профсоюзов Пензенской </w:t>
      </w:r>
      <w:proofErr w:type="spellStart"/>
      <w:r w:rsidR="00350605" w:rsidRPr="00350605">
        <w:rPr>
          <w:rFonts w:ascii="Times New Roman" w:hAnsi="Times New Roman" w:cs="Times New Roman"/>
          <w:sz w:val="28"/>
          <w:szCs w:val="28"/>
        </w:rPr>
        <w:t>области</w:t>
      </w:r>
      <w:proofErr w:type="gramStart"/>
      <w:r w:rsidR="00350605" w:rsidRPr="00350605">
        <w:rPr>
          <w:rFonts w:ascii="Times New Roman" w:hAnsi="Times New Roman" w:cs="Times New Roman"/>
          <w:sz w:val="28"/>
          <w:szCs w:val="28"/>
        </w:rPr>
        <w:t>;п</w:t>
      </w:r>
      <w:proofErr w:type="gramEnd"/>
      <w:r w:rsidR="00350605" w:rsidRPr="00350605">
        <w:rPr>
          <w:rFonts w:ascii="Times New Roman" w:hAnsi="Times New Roman" w:cs="Times New Roman"/>
          <w:sz w:val="28"/>
          <w:szCs w:val="28"/>
        </w:rPr>
        <w:t>амятным</w:t>
      </w:r>
      <w:proofErr w:type="spellEnd"/>
      <w:r w:rsidR="00350605" w:rsidRPr="00350605">
        <w:rPr>
          <w:rFonts w:ascii="Times New Roman" w:hAnsi="Times New Roman" w:cs="Times New Roman"/>
          <w:sz w:val="28"/>
          <w:szCs w:val="28"/>
        </w:rPr>
        <w:t xml:space="preserve"> знаком «За за</w:t>
      </w:r>
      <w:r>
        <w:rPr>
          <w:rFonts w:ascii="Times New Roman" w:hAnsi="Times New Roman" w:cs="Times New Roman"/>
          <w:sz w:val="28"/>
          <w:szCs w:val="28"/>
        </w:rPr>
        <w:t xml:space="preserve">слуги в развитии города Пензы»; </w:t>
      </w:r>
      <w:r w:rsidR="00350605" w:rsidRPr="00350605">
        <w:rPr>
          <w:rFonts w:ascii="Times New Roman" w:hAnsi="Times New Roman" w:cs="Times New Roman"/>
          <w:sz w:val="28"/>
          <w:szCs w:val="28"/>
        </w:rPr>
        <w:t xml:space="preserve">Благодарностями  Правительства Пензенской области, Законодательного Собрания Пензенской области, Пензенской городской Думы, Главы города Пензы, Пензенского регионального отделения партии «Единая Россия», Президиума комитета Пензенской областной организации профсоюза работников здравоохранения Российской </w:t>
      </w:r>
      <w:proofErr w:type="spellStart"/>
      <w:r w:rsidR="00350605" w:rsidRPr="00350605">
        <w:rPr>
          <w:rFonts w:ascii="Times New Roman" w:hAnsi="Times New Roman" w:cs="Times New Roman"/>
          <w:sz w:val="28"/>
          <w:szCs w:val="28"/>
        </w:rPr>
        <w:t>Федерации</w:t>
      </w:r>
      <w:proofErr w:type="gramStart"/>
      <w:r w:rsidR="00350605" w:rsidRPr="00350605">
        <w:rPr>
          <w:rFonts w:ascii="Times New Roman" w:hAnsi="Times New Roman" w:cs="Times New Roman"/>
          <w:sz w:val="28"/>
          <w:szCs w:val="28"/>
        </w:rPr>
        <w:t>;Д</w:t>
      </w:r>
      <w:proofErr w:type="gramEnd"/>
      <w:r w:rsidR="00350605" w:rsidRPr="00350605">
        <w:rPr>
          <w:rFonts w:ascii="Times New Roman" w:hAnsi="Times New Roman" w:cs="Times New Roman"/>
          <w:sz w:val="28"/>
          <w:szCs w:val="28"/>
        </w:rPr>
        <w:t>ипломом</w:t>
      </w:r>
      <w:proofErr w:type="spellEnd"/>
      <w:r w:rsidR="00350605" w:rsidRPr="00350605">
        <w:rPr>
          <w:rFonts w:ascii="Times New Roman" w:hAnsi="Times New Roman" w:cs="Times New Roman"/>
          <w:sz w:val="28"/>
          <w:szCs w:val="28"/>
        </w:rPr>
        <w:t xml:space="preserve"> регионального уровн</w:t>
      </w:r>
      <w:r>
        <w:rPr>
          <w:rFonts w:ascii="Times New Roman" w:hAnsi="Times New Roman" w:cs="Times New Roman"/>
          <w:sz w:val="28"/>
          <w:szCs w:val="28"/>
        </w:rPr>
        <w:t>я «</w:t>
      </w:r>
      <w:r w:rsidR="00350605" w:rsidRPr="00350605">
        <w:rPr>
          <w:rFonts w:ascii="Times New Roman" w:hAnsi="Times New Roman" w:cs="Times New Roman"/>
          <w:sz w:val="28"/>
          <w:szCs w:val="28"/>
        </w:rPr>
        <w:t>Пр</w:t>
      </w:r>
      <w:r>
        <w:rPr>
          <w:rFonts w:ascii="Times New Roman" w:hAnsi="Times New Roman" w:cs="Times New Roman"/>
          <w:sz w:val="28"/>
          <w:szCs w:val="28"/>
        </w:rPr>
        <w:t xml:space="preserve">офессиональная команда страны»; </w:t>
      </w:r>
      <w:r w:rsidR="00350605" w:rsidRPr="00350605">
        <w:rPr>
          <w:rFonts w:ascii="Times New Roman" w:hAnsi="Times New Roman" w:cs="Times New Roman"/>
          <w:sz w:val="28"/>
          <w:szCs w:val="28"/>
        </w:rPr>
        <w:t>юбилейной меда</w:t>
      </w:r>
      <w:r>
        <w:rPr>
          <w:rFonts w:ascii="Times New Roman" w:hAnsi="Times New Roman" w:cs="Times New Roman"/>
          <w:sz w:val="28"/>
          <w:szCs w:val="28"/>
        </w:rPr>
        <w:t xml:space="preserve">лью «В память </w:t>
      </w:r>
      <w:r>
        <w:rPr>
          <w:rFonts w:ascii="Times New Roman" w:hAnsi="Times New Roman" w:cs="Times New Roman"/>
          <w:sz w:val="28"/>
          <w:szCs w:val="28"/>
        </w:rPr>
        <w:lastRenderedPageBreak/>
        <w:t xml:space="preserve">350-летия Пензы»; </w:t>
      </w:r>
      <w:r w:rsidR="00350605" w:rsidRPr="00350605">
        <w:rPr>
          <w:rFonts w:ascii="Times New Roman" w:hAnsi="Times New Roman" w:cs="Times New Roman"/>
          <w:sz w:val="28"/>
          <w:szCs w:val="28"/>
        </w:rPr>
        <w:t xml:space="preserve">нагрудным знаком «За честное </w:t>
      </w:r>
      <w:r w:rsidR="005568B7">
        <w:rPr>
          <w:rFonts w:ascii="Times New Roman" w:hAnsi="Times New Roman" w:cs="Times New Roman"/>
          <w:sz w:val="28"/>
          <w:szCs w:val="28"/>
        </w:rPr>
        <w:t>исполнение депутатского долга»</w:t>
      </w:r>
      <w:r w:rsidR="00226D5D" w:rsidRPr="00226D5D">
        <w:rPr>
          <w:rFonts w:ascii="Times New Roman" w:hAnsi="Times New Roman" w:cs="Times New Roman"/>
          <w:sz w:val="28"/>
          <w:szCs w:val="28"/>
        </w:rPr>
        <w:t>[</w:t>
      </w:r>
      <w:r w:rsidR="00226D5D">
        <w:rPr>
          <w:rFonts w:ascii="Times New Roman" w:hAnsi="Times New Roman" w:cs="Times New Roman"/>
          <w:sz w:val="28"/>
          <w:szCs w:val="28"/>
        </w:rPr>
        <w:t>26</w:t>
      </w:r>
      <w:r w:rsidR="00226D5D" w:rsidRPr="00226D5D">
        <w:rPr>
          <w:rFonts w:ascii="Times New Roman" w:hAnsi="Times New Roman" w:cs="Times New Roman"/>
          <w:sz w:val="28"/>
          <w:szCs w:val="28"/>
        </w:rPr>
        <w:t>]</w:t>
      </w:r>
      <w:r w:rsidR="005568B7">
        <w:rPr>
          <w:rFonts w:ascii="Times New Roman" w:hAnsi="Times New Roman" w:cs="Times New Roman"/>
          <w:sz w:val="28"/>
          <w:szCs w:val="28"/>
        </w:rPr>
        <w:t>.</w:t>
      </w:r>
    </w:p>
    <w:p w:rsidR="00090FB7" w:rsidRDefault="00090FB7" w:rsidP="0035060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посту Главы города Пензы он имеет следующие полномочия:</w:t>
      </w:r>
    </w:p>
    <w:p w:rsidR="00090FB7" w:rsidRPr="00090FB7" w:rsidRDefault="00090FB7" w:rsidP="00090FB7">
      <w:pPr>
        <w:spacing w:after="0" w:line="360" w:lineRule="auto"/>
        <w:ind w:firstLine="709"/>
        <w:jc w:val="both"/>
        <w:rPr>
          <w:rFonts w:ascii="Times New Roman" w:hAnsi="Times New Roman" w:cs="Times New Roman"/>
          <w:sz w:val="28"/>
          <w:szCs w:val="28"/>
        </w:rPr>
      </w:pPr>
      <w:r w:rsidRPr="00090FB7">
        <w:rPr>
          <w:rFonts w:ascii="Times New Roman" w:hAnsi="Times New Roman" w:cs="Times New Roman"/>
          <w:sz w:val="28"/>
          <w:szCs w:val="28"/>
        </w:rPr>
        <w:t>1.1 представляет город Пензу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города Пензы;</w:t>
      </w:r>
    </w:p>
    <w:p w:rsidR="00090FB7" w:rsidRPr="00090FB7" w:rsidRDefault="00090FB7" w:rsidP="00090FB7">
      <w:pPr>
        <w:spacing w:after="0" w:line="360" w:lineRule="auto"/>
        <w:ind w:firstLine="709"/>
        <w:jc w:val="both"/>
        <w:rPr>
          <w:rFonts w:ascii="Times New Roman" w:hAnsi="Times New Roman" w:cs="Times New Roman"/>
          <w:sz w:val="28"/>
          <w:szCs w:val="28"/>
        </w:rPr>
      </w:pPr>
      <w:r w:rsidRPr="00090FB7">
        <w:rPr>
          <w:rFonts w:ascii="Times New Roman" w:hAnsi="Times New Roman" w:cs="Times New Roman"/>
          <w:sz w:val="28"/>
          <w:szCs w:val="28"/>
        </w:rPr>
        <w:t>1.2 обеспечивает осуществление органами местного самоуправления города Пензы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Пензенской области;</w:t>
      </w:r>
    </w:p>
    <w:p w:rsidR="00090FB7" w:rsidRPr="00090FB7" w:rsidRDefault="00090FB7" w:rsidP="00090FB7">
      <w:pPr>
        <w:spacing w:after="0" w:line="360" w:lineRule="auto"/>
        <w:ind w:firstLine="709"/>
        <w:jc w:val="both"/>
        <w:rPr>
          <w:rFonts w:ascii="Times New Roman" w:hAnsi="Times New Roman" w:cs="Times New Roman"/>
          <w:sz w:val="28"/>
          <w:szCs w:val="28"/>
        </w:rPr>
      </w:pPr>
      <w:r w:rsidRPr="00090FB7">
        <w:rPr>
          <w:rFonts w:ascii="Times New Roman" w:hAnsi="Times New Roman" w:cs="Times New Roman"/>
          <w:sz w:val="28"/>
          <w:szCs w:val="28"/>
        </w:rPr>
        <w:t>1.3. в течение 10 дней со дня принятия подписывает принятые Пензенской городской Думой решения, а нормативные правовые акты направляет на опубликование (обнародование);</w:t>
      </w:r>
    </w:p>
    <w:p w:rsidR="00090FB7" w:rsidRPr="00090FB7" w:rsidRDefault="00090FB7" w:rsidP="00090FB7">
      <w:pPr>
        <w:spacing w:after="0" w:line="360" w:lineRule="auto"/>
        <w:ind w:firstLine="709"/>
        <w:jc w:val="both"/>
        <w:rPr>
          <w:rFonts w:ascii="Times New Roman" w:hAnsi="Times New Roman" w:cs="Times New Roman"/>
          <w:sz w:val="28"/>
          <w:szCs w:val="28"/>
        </w:rPr>
      </w:pPr>
      <w:r w:rsidRPr="00090FB7">
        <w:rPr>
          <w:rFonts w:ascii="Times New Roman" w:hAnsi="Times New Roman" w:cs="Times New Roman"/>
          <w:sz w:val="28"/>
          <w:szCs w:val="28"/>
        </w:rPr>
        <w:t>1.4 заключает контра</w:t>
      </w:r>
      <w:proofErr w:type="gramStart"/>
      <w:r w:rsidRPr="00090FB7">
        <w:rPr>
          <w:rFonts w:ascii="Times New Roman" w:hAnsi="Times New Roman" w:cs="Times New Roman"/>
          <w:sz w:val="28"/>
          <w:szCs w:val="28"/>
        </w:rPr>
        <w:t>кт с гл</w:t>
      </w:r>
      <w:proofErr w:type="gramEnd"/>
      <w:r w:rsidRPr="00090FB7">
        <w:rPr>
          <w:rFonts w:ascii="Times New Roman" w:hAnsi="Times New Roman" w:cs="Times New Roman"/>
          <w:sz w:val="28"/>
          <w:szCs w:val="28"/>
        </w:rPr>
        <w:t>авой администрации города Пензы;</w:t>
      </w:r>
    </w:p>
    <w:p w:rsidR="00090FB7" w:rsidRPr="00090FB7" w:rsidRDefault="00090FB7" w:rsidP="00090FB7">
      <w:pPr>
        <w:spacing w:after="0" w:line="360" w:lineRule="auto"/>
        <w:ind w:firstLine="709"/>
        <w:jc w:val="both"/>
        <w:rPr>
          <w:rFonts w:ascii="Times New Roman" w:hAnsi="Times New Roman" w:cs="Times New Roman"/>
          <w:sz w:val="28"/>
          <w:szCs w:val="28"/>
        </w:rPr>
      </w:pPr>
      <w:r w:rsidRPr="00090FB7">
        <w:rPr>
          <w:rFonts w:ascii="Times New Roman" w:hAnsi="Times New Roman" w:cs="Times New Roman"/>
          <w:sz w:val="28"/>
          <w:szCs w:val="28"/>
        </w:rPr>
        <w:t>1.5 в соответствии с законодательством согласовывает кандидатуры граждан, представляемых к государственным наградам;</w:t>
      </w:r>
    </w:p>
    <w:p w:rsidR="00090FB7" w:rsidRPr="00090FB7" w:rsidRDefault="00090FB7" w:rsidP="00090FB7">
      <w:pPr>
        <w:spacing w:after="0" w:line="360" w:lineRule="auto"/>
        <w:ind w:firstLine="709"/>
        <w:jc w:val="both"/>
        <w:rPr>
          <w:rFonts w:ascii="Times New Roman" w:hAnsi="Times New Roman" w:cs="Times New Roman"/>
          <w:sz w:val="28"/>
          <w:szCs w:val="28"/>
        </w:rPr>
      </w:pPr>
      <w:r w:rsidRPr="00090FB7">
        <w:rPr>
          <w:rFonts w:ascii="Times New Roman" w:hAnsi="Times New Roman" w:cs="Times New Roman"/>
          <w:sz w:val="28"/>
          <w:szCs w:val="28"/>
        </w:rPr>
        <w:t>1.6 вправе требовать созыва внеочередного заседания Пензенской городской Думы;</w:t>
      </w:r>
    </w:p>
    <w:p w:rsidR="00090FB7" w:rsidRPr="00090FB7" w:rsidRDefault="00090FB7" w:rsidP="00090FB7">
      <w:pPr>
        <w:spacing w:after="0" w:line="360" w:lineRule="auto"/>
        <w:ind w:firstLine="709"/>
        <w:jc w:val="both"/>
        <w:rPr>
          <w:rFonts w:ascii="Times New Roman" w:hAnsi="Times New Roman" w:cs="Times New Roman"/>
          <w:sz w:val="28"/>
          <w:szCs w:val="28"/>
        </w:rPr>
      </w:pPr>
      <w:r w:rsidRPr="00090FB7">
        <w:rPr>
          <w:rFonts w:ascii="Times New Roman" w:hAnsi="Times New Roman" w:cs="Times New Roman"/>
          <w:sz w:val="28"/>
          <w:szCs w:val="28"/>
        </w:rPr>
        <w:t>1.7 издает в пределах своих полномочий правовые акты.</w:t>
      </w:r>
    </w:p>
    <w:p w:rsidR="00090FB7" w:rsidRPr="00090FB7" w:rsidRDefault="00090FB7" w:rsidP="00090FB7">
      <w:pPr>
        <w:spacing w:after="0" w:line="360" w:lineRule="auto"/>
        <w:ind w:firstLine="709"/>
        <w:jc w:val="both"/>
        <w:rPr>
          <w:rFonts w:ascii="Times New Roman" w:hAnsi="Times New Roman" w:cs="Times New Roman"/>
          <w:sz w:val="28"/>
          <w:szCs w:val="28"/>
        </w:rPr>
      </w:pPr>
      <w:r w:rsidRPr="00090FB7">
        <w:rPr>
          <w:rFonts w:ascii="Times New Roman" w:hAnsi="Times New Roman" w:cs="Times New Roman"/>
          <w:sz w:val="28"/>
          <w:szCs w:val="28"/>
        </w:rPr>
        <w:t xml:space="preserve">1.8. осуществляет полномочия в сфере </w:t>
      </w:r>
      <w:proofErr w:type="spellStart"/>
      <w:r w:rsidRPr="00090FB7">
        <w:rPr>
          <w:rFonts w:ascii="Times New Roman" w:hAnsi="Times New Roman" w:cs="Times New Roman"/>
          <w:sz w:val="28"/>
          <w:szCs w:val="28"/>
        </w:rPr>
        <w:t>муниципально</w:t>
      </w:r>
      <w:proofErr w:type="spellEnd"/>
      <w:r w:rsidRPr="00090FB7">
        <w:rPr>
          <w:rFonts w:ascii="Times New Roman" w:hAnsi="Times New Roman" w:cs="Times New Roman"/>
          <w:sz w:val="28"/>
          <w:szCs w:val="28"/>
        </w:rPr>
        <w:t xml:space="preserve">-частного партнерства, предусмотренные Федеральным законом от 13.07.2015 № 224-ФЗ «О государственно-частном партнерстве, </w:t>
      </w:r>
      <w:proofErr w:type="spellStart"/>
      <w:r w:rsidRPr="00090FB7">
        <w:rPr>
          <w:rFonts w:ascii="Times New Roman" w:hAnsi="Times New Roman" w:cs="Times New Roman"/>
          <w:sz w:val="28"/>
          <w:szCs w:val="28"/>
        </w:rPr>
        <w:t>муниципально</w:t>
      </w:r>
      <w:proofErr w:type="spellEnd"/>
      <w:r w:rsidRPr="00090FB7">
        <w:rPr>
          <w:rFonts w:ascii="Times New Roman" w:hAnsi="Times New Roman" w:cs="Times New Roman"/>
          <w:sz w:val="28"/>
          <w:szCs w:val="28"/>
        </w:rPr>
        <w:t>-частном партнерстве в Российской Федерации и внесении изменений в отдельные законодательные акты Российской Федерации».</w:t>
      </w:r>
    </w:p>
    <w:p w:rsidR="00090FB7" w:rsidRPr="00090FB7" w:rsidRDefault="00090FB7" w:rsidP="00090FB7">
      <w:pPr>
        <w:spacing w:after="0" w:line="360" w:lineRule="auto"/>
        <w:ind w:firstLine="709"/>
        <w:jc w:val="both"/>
        <w:rPr>
          <w:rFonts w:ascii="Times New Roman" w:hAnsi="Times New Roman" w:cs="Times New Roman"/>
          <w:sz w:val="28"/>
          <w:szCs w:val="28"/>
        </w:rPr>
      </w:pPr>
      <w:r w:rsidRPr="00090FB7">
        <w:rPr>
          <w:rFonts w:ascii="Times New Roman" w:hAnsi="Times New Roman" w:cs="Times New Roman"/>
          <w:sz w:val="28"/>
          <w:szCs w:val="28"/>
        </w:rPr>
        <w:t>2. Глава города Пензы представляет Пензенской городской Думе ежегодные отчеты о результатах своей деятельности.</w:t>
      </w:r>
    </w:p>
    <w:p w:rsidR="00090FB7" w:rsidRPr="00090FB7" w:rsidRDefault="00090FB7" w:rsidP="00090FB7">
      <w:pPr>
        <w:spacing w:after="0" w:line="360" w:lineRule="auto"/>
        <w:ind w:firstLine="709"/>
        <w:jc w:val="both"/>
        <w:rPr>
          <w:rFonts w:ascii="Times New Roman" w:hAnsi="Times New Roman" w:cs="Times New Roman"/>
          <w:sz w:val="28"/>
          <w:szCs w:val="28"/>
        </w:rPr>
      </w:pPr>
      <w:r w:rsidRPr="00090FB7">
        <w:rPr>
          <w:rFonts w:ascii="Times New Roman" w:hAnsi="Times New Roman" w:cs="Times New Roman"/>
          <w:sz w:val="28"/>
          <w:szCs w:val="28"/>
        </w:rPr>
        <w:t>3. Нормативные правовые акты Главы города Пензы обязательны для исполнения всеми расположенными на территории города Пензы юридическими лицами и гражданами.</w:t>
      </w:r>
    </w:p>
    <w:p w:rsidR="00090FB7" w:rsidRPr="00090FB7" w:rsidRDefault="00090FB7" w:rsidP="00090FB7">
      <w:pPr>
        <w:spacing w:after="0" w:line="360" w:lineRule="auto"/>
        <w:ind w:firstLine="709"/>
        <w:jc w:val="both"/>
        <w:rPr>
          <w:rFonts w:ascii="Times New Roman" w:hAnsi="Times New Roman" w:cs="Times New Roman"/>
          <w:sz w:val="28"/>
          <w:szCs w:val="28"/>
        </w:rPr>
      </w:pPr>
      <w:r w:rsidRPr="00090FB7">
        <w:rPr>
          <w:rFonts w:ascii="Times New Roman" w:hAnsi="Times New Roman" w:cs="Times New Roman"/>
          <w:sz w:val="28"/>
          <w:szCs w:val="28"/>
        </w:rPr>
        <w:lastRenderedPageBreak/>
        <w:t>4. Акты Главы города Пензы могут быть отменены, признаны утратившими силу, и их действие может быть приостановлено актами Главы города Пензы.</w:t>
      </w:r>
    </w:p>
    <w:p w:rsidR="00090FB7" w:rsidRDefault="00090FB7" w:rsidP="00090FB7">
      <w:pPr>
        <w:spacing w:after="0" w:line="360" w:lineRule="auto"/>
        <w:ind w:firstLine="709"/>
        <w:jc w:val="both"/>
        <w:rPr>
          <w:rFonts w:ascii="Times New Roman" w:hAnsi="Times New Roman" w:cs="Times New Roman"/>
          <w:sz w:val="28"/>
          <w:szCs w:val="28"/>
        </w:rPr>
      </w:pPr>
      <w:r w:rsidRPr="00090FB7">
        <w:rPr>
          <w:rFonts w:ascii="Times New Roman" w:hAnsi="Times New Roman" w:cs="Times New Roman"/>
          <w:sz w:val="28"/>
          <w:szCs w:val="28"/>
        </w:rPr>
        <w:t>5. Глава города Пензы должен соблюдать ограничения и запреты и исполнять обязанности, которые установлены Федеральным законом от 25 декабря 2008 года № 273-ФЗ «О противодействии коррупции» и другими федеральными законами</w:t>
      </w:r>
      <w:r w:rsidR="00D62BE3" w:rsidRPr="00D62BE3">
        <w:rPr>
          <w:rFonts w:ascii="Times New Roman" w:hAnsi="Times New Roman" w:cs="Times New Roman"/>
          <w:sz w:val="28"/>
          <w:szCs w:val="28"/>
        </w:rPr>
        <w:t>[</w:t>
      </w:r>
      <w:r w:rsidR="00D62BE3">
        <w:rPr>
          <w:rFonts w:ascii="Times New Roman" w:hAnsi="Times New Roman" w:cs="Times New Roman"/>
          <w:sz w:val="28"/>
          <w:szCs w:val="28"/>
        </w:rPr>
        <w:t>2, ст.26</w:t>
      </w:r>
      <w:r w:rsidR="00D62BE3" w:rsidRPr="00D62BE3">
        <w:rPr>
          <w:rFonts w:ascii="Times New Roman" w:hAnsi="Times New Roman" w:cs="Times New Roman"/>
          <w:sz w:val="28"/>
          <w:szCs w:val="28"/>
        </w:rPr>
        <w:t>]</w:t>
      </w:r>
      <w:r w:rsidRPr="00090FB7">
        <w:rPr>
          <w:rFonts w:ascii="Times New Roman" w:hAnsi="Times New Roman" w:cs="Times New Roman"/>
          <w:sz w:val="28"/>
          <w:szCs w:val="28"/>
        </w:rPr>
        <w:t>.</w:t>
      </w:r>
    </w:p>
    <w:p w:rsidR="00090FB7" w:rsidRDefault="00090FB7" w:rsidP="00090FB7">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Являясь одновременно Председателем Пензенской городской Думы В.П. Савельев имеет полномочия</w:t>
      </w:r>
      <w:proofErr w:type="gramEnd"/>
      <w:r>
        <w:rPr>
          <w:rFonts w:ascii="Times New Roman" w:hAnsi="Times New Roman" w:cs="Times New Roman"/>
          <w:sz w:val="28"/>
          <w:szCs w:val="28"/>
        </w:rPr>
        <w:t>:</w:t>
      </w:r>
    </w:p>
    <w:p w:rsidR="00090FB7" w:rsidRPr="00090FB7" w:rsidRDefault="00090FB7" w:rsidP="00090FB7">
      <w:pPr>
        <w:spacing w:after="0" w:line="360" w:lineRule="auto"/>
        <w:ind w:firstLine="709"/>
        <w:jc w:val="both"/>
        <w:rPr>
          <w:rFonts w:ascii="Times New Roman" w:hAnsi="Times New Roman" w:cs="Times New Roman"/>
          <w:sz w:val="28"/>
          <w:szCs w:val="28"/>
        </w:rPr>
      </w:pPr>
      <w:r w:rsidRPr="00090FB7">
        <w:rPr>
          <w:rFonts w:ascii="Times New Roman" w:hAnsi="Times New Roman" w:cs="Times New Roman"/>
          <w:sz w:val="28"/>
          <w:szCs w:val="28"/>
        </w:rPr>
        <w:t>1.1. Представляет городскую Думу в пределах своих полномочий в отношениях с органами государственной власти, органами местного самоуправления, предприятиями, учреждениями, организациями, общественными объединениями, средствами массовой информации и гражданами, без доверенности действует от имени Пензенской городской Думы;</w:t>
      </w:r>
    </w:p>
    <w:p w:rsidR="00090FB7" w:rsidRPr="00090FB7" w:rsidRDefault="00090FB7" w:rsidP="00090FB7">
      <w:pPr>
        <w:spacing w:after="0" w:line="360" w:lineRule="auto"/>
        <w:ind w:firstLine="709"/>
        <w:jc w:val="both"/>
        <w:rPr>
          <w:rFonts w:ascii="Times New Roman" w:hAnsi="Times New Roman" w:cs="Times New Roman"/>
          <w:sz w:val="28"/>
          <w:szCs w:val="28"/>
        </w:rPr>
      </w:pPr>
      <w:r w:rsidRPr="00090FB7">
        <w:rPr>
          <w:rFonts w:ascii="Times New Roman" w:hAnsi="Times New Roman" w:cs="Times New Roman"/>
          <w:sz w:val="28"/>
          <w:szCs w:val="28"/>
        </w:rPr>
        <w:t xml:space="preserve">1.2. Созывает сессии городской Думы, в </w:t>
      </w:r>
      <w:proofErr w:type="spellStart"/>
      <w:r w:rsidRPr="00090FB7">
        <w:rPr>
          <w:rFonts w:ascii="Times New Roman" w:hAnsi="Times New Roman" w:cs="Times New Roman"/>
          <w:sz w:val="28"/>
          <w:szCs w:val="28"/>
        </w:rPr>
        <w:t>т.ч</w:t>
      </w:r>
      <w:proofErr w:type="spellEnd"/>
      <w:r w:rsidRPr="00090FB7">
        <w:rPr>
          <w:rFonts w:ascii="Times New Roman" w:hAnsi="Times New Roman" w:cs="Times New Roman"/>
          <w:sz w:val="28"/>
          <w:szCs w:val="28"/>
        </w:rPr>
        <w:t>. и внеочередные, доводит до сведения депутатов и населения место и время их проведения, а также проект повестки дня;</w:t>
      </w:r>
    </w:p>
    <w:p w:rsidR="00090FB7" w:rsidRPr="00090FB7" w:rsidRDefault="00090FB7" w:rsidP="00090FB7">
      <w:pPr>
        <w:spacing w:after="0" w:line="360" w:lineRule="auto"/>
        <w:ind w:firstLine="709"/>
        <w:jc w:val="both"/>
        <w:rPr>
          <w:rFonts w:ascii="Times New Roman" w:hAnsi="Times New Roman" w:cs="Times New Roman"/>
          <w:sz w:val="28"/>
          <w:szCs w:val="28"/>
        </w:rPr>
      </w:pPr>
      <w:r w:rsidRPr="00090FB7">
        <w:rPr>
          <w:rFonts w:ascii="Times New Roman" w:hAnsi="Times New Roman" w:cs="Times New Roman"/>
          <w:sz w:val="28"/>
          <w:szCs w:val="28"/>
        </w:rPr>
        <w:t>1.3. Осуществляет руководство подготовкой сессии городской Думы и вопросов, вносимых на рассмотрение городской Думы;</w:t>
      </w:r>
    </w:p>
    <w:p w:rsidR="00090FB7" w:rsidRPr="00090FB7" w:rsidRDefault="00090FB7" w:rsidP="00090FB7">
      <w:pPr>
        <w:spacing w:after="0" w:line="360" w:lineRule="auto"/>
        <w:ind w:firstLine="709"/>
        <w:jc w:val="both"/>
        <w:rPr>
          <w:rFonts w:ascii="Times New Roman" w:hAnsi="Times New Roman" w:cs="Times New Roman"/>
          <w:sz w:val="28"/>
          <w:szCs w:val="28"/>
        </w:rPr>
      </w:pPr>
      <w:r w:rsidRPr="00090FB7">
        <w:rPr>
          <w:rFonts w:ascii="Times New Roman" w:hAnsi="Times New Roman" w:cs="Times New Roman"/>
          <w:sz w:val="28"/>
          <w:szCs w:val="28"/>
        </w:rPr>
        <w:t>1.4. Ведет сессии городской Думы в соответствии с Регламентом городской Думы;</w:t>
      </w:r>
    </w:p>
    <w:p w:rsidR="00090FB7" w:rsidRPr="00090FB7" w:rsidRDefault="00090FB7" w:rsidP="00090FB7">
      <w:pPr>
        <w:spacing w:after="0" w:line="360" w:lineRule="auto"/>
        <w:ind w:firstLine="709"/>
        <w:jc w:val="both"/>
        <w:rPr>
          <w:rFonts w:ascii="Times New Roman" w:hAnsi="Times New Roman" w:cs="Times New Roman"/>
          <w:sz w:val="28"/>
          <w:szCs w:val="28"/>
        </w:rPr>
      </w:pPr>
      <w:r w:rsidRPr="00090FB7">
        <w:rPr>
          <w:rFonts w:ascii="Times New Roman" w:hAnsi="Times New Roman" w:cs="Times New Roman"/>
          <w:sz w:val="28"/>
          <w:szCs w:val="28"/>
        </w:rPr>
        <w:t>1.5. Подписывает протоколы сессий городской Думы;</w:t>
      </w:r>
    </w:p>
    <w:p w:rsidR="00090FB7" w:rsidRPr="00090FB7" w:rsidRDefault="00090FB7" w:rsidP="00090FB7">
      <w:pPr>
        <w:spacing w:after="0" w:line="360" w:lineRule="auto"/>
        <w:ind w:firstLine="709"/>
        <w:jc w:val="both"/>
        <w:rPr>
          <w:rFonts w:ascii="Times New Roman" w:hAnsi="Times New Roman" w:cs="Times New Roman"/>
          <w:sz w:val="28"/>
          <w:szCs w:val="28"/>
        </w:rPr>
      </w:pPr>
      <w:r w:rsidRPr="00090FB7">
        <w:rPr>
          <w:rFonts w:ascii="Times New Roman" w:hAnsi="Times New Roman" w:cs="Times New Roman"/>
          <w:sz w:val="28"/>
          <w:szCs w:val="28"/>
        </w:rPr>
        <w:t>1.6. Оказывает содействие депутатам городской Думы в осуществлении ими своих полномочий, организует обеспечение их необходимой информацией, рассматривает вопросы, связанные с освобождением депутатов от выполнения ими служебных или производственных обязанностей для работы в городской Думе, ее органах или избирательных округах;</w:t>
      </w:r>
    </w:p>
    <w:p w:rsidR="00090FB7" w:rsidRPr="00090FB7" w:rsidRDefault="00090FB7" w:rsidP="00090FB7">
      <w:pPr>
        <w:spacing w:after="0" w:line="360" w:lineRule="auto"/>
        <w:ind w:firstLine="709"/>
        <w:jc w:val="both"/>
        <w:rPr>
          <w:rFonts w:ascii="Times New Roman" w:hAnsi="Times New Roman" w:cs="Times New Roman"/>
          <w:sz w:val="28"/>
          <w:szCs w:val="28"/>
        </w:rPr>
      </w:pPr>
      <w:r w:rsidRPr="00090FB7">
        <w:rPr>
          <w:rFonts w:ascii="Times New Roman" w:hAnsi="Times New Roman" w:cs="Times New Roman"/>
          <w:sz w:val="28"/>
          <w:szCs w:val="28"/>
        </w:rPr>
        <w:t>1.7. Координирует деятельность постоянных органов городской Думы, дает им поручения во исполнение решений городской Думы;</w:t>
      </w:r>
    </w:p>
    <w:p w:rsidR="00090FB7" w:rsidRPr="00090FB7" w:rsidRDefault="00090FB7" w:rsidP="00090FB7">
      <w:pPr>
        <w:spacing w:after="0" w:line="360" w:lineRule="auto"/>
        <w:ind w:firstLine="709"/>
        <w:jc w:val="both"/>
        <w:rPr>
          <w:rFonts w:ascii="Times New Roman" w:hAnsi="Times New Roman" w:cs="Times New Roman"/>
          <w:sz w:val="28"/>
          <w:szCs w:val="28"/>
        </w:rPr>
      </w:pPr>
      <w:r w:rsidRPr="00090FB7">
        <w:rPr>
          <w:rFonts w:ascii="Times New Roman" w:hAnsi="Times New Roman" w:cs="Times New Roman"/>
          <w:sz w:val="28"/>
          <w:szCs w:val="28"/>
        </w:rPr>
        <w:lastRenderedPageBreak/>
        <w:t>1.8. Принимает меры по обеспечению гласности и учету общественного мнения в работе городской Думы;</w:t>
      </w:r>
    </w:p>
    <w:p w:rsidR="00090FB7" w:rsidRPr="00090FB7" w:rsidRDefault="00090FB7" w:rsidP="00090FB7">
      <w:pPr>
        <w:spacing w:after="0" w:line="360" w:lineRule="auto"/>
        <w:ind w:firstLine="709"/>
        <w:jc w:val="both"/>
        <w:rPr>
          <w:rFonts w:ascii="Times New Roman" w:hAnsi="Times New Roman" w:cs="Times New Roman"/>
          <w:sz w:val="28"/>
          <w:szCs w:val="28"/>
        </w:rPr>
      </w:pPr>
      <w:r w:rsidRPr="00090FB7">
        <w:rPr>
          <w:rFonts w:ascii="Times New Roman" w:hAnsi="Times New Roman" w:cs="Times New Roman"/>
          <w:sz w:val="28"/>
          <w:szCs w:val="28"/>
        </w:rPr>
        <w:t>1.9. Организует в городской Думе прием граждан, рассмотрение их письменных и устных обращений;</w:t>
      </w:r>
    </w:p>
    <w:p w:rsidR="00090FB7" w:rsidRPr="00090FB7" w:rsidRDefault="00090FB7" w:rsidP="00090FB7">
      <w:pPr>
        <w:spacing w:after="0" w:line="360" w:lineRule="auto"/>
        <w:ind w:firstLine="709"/>
        <w:jc w:val="both"/>
        <w:rPr>
          <w:rFonts w:ascii="Times New Roman" w:hAnsi="Times New Roman" w:cs="Times New Roman"/>
          <w:sz w:val="28"/>
          <w:szCs w:val="28"/>
        </w:rPr>
      </w:pPr>
      <w:r w:rsidRPr="00090FB7">
        <w:rPr>
          <w:rFonts w:ascii="Times New Roman" w:hAnsi="Times New Roman" w:cs="Times New Roman"/>
          <w:sz w:val="28"/>
          <w:szCs w:val="28"/>
        </w:rPr>
        <w:t>1.10. Открывает и закрывает расчетные и текущие счета городской Думы в банках и является распорядителем по этим счетам;</w:t>
      </w:r>
    </w:p>
    <w:p w:rsidR="00090FB7" w:rsidRPr="00090FB7" w:rsidRDefault="00090FB7" w:rsidP="00090FB7">
      <w:pPr>
        <w:spacing w:after="0" w:line="360" w:lineRule="auto"/>
        <w:ind w:firstLine="709"/>
        <w:jc w:val="both"/>
        <w:rPr>
          <w:rFonts w:ascii="Times New Roman" w:hAnsi="Times New Roman" w:cs="Times New Roman"/>
          <w:sz w:val="28"/>
          <w:szCs w:val="28"/>
        </w:rPr>
      </w:pPr>
      <w:r w:rsidRPr="00090FB7">
        <w:rPr>
          <w:rFonts w:ascii="Times New Roman" w:hAnsi="Times New Roman" w:cs="Times New Roman"/>
          <w:sz w:val="28"/>
          <w:szCs w:val="28"/>
        </w:rPr>
        <w:t>1.11. Распоряжается бюджетными средствами на обеспечение деятельности Пензенской городской Думы;</w:t>
      </w:r>
    </w:p>
    <w:p w:rsidR="00090FB7" w:rsidRPr="00090FB7" w:rsidRDefault="00090FB7" w:rsidP="00090FB7">
      <w:pPr>
        <w:spacing w:after="0" w:line="360" w:lineRule="auto"/>
        <w:ind w:firstLine="709"/>
        <w:jc w:val="both"/>
        <w:rPr>
          <w:rFonts w:ascii="Times New Roman" w:hAnsi="Times New Roman" w:cs="Times New Roman"/>
          <w:sz w:val="28"/>
          <w:szCs w:val="28"/>
        </w:rPr>
      </w:pPr>
      <w:r w:rsidRPr="00090FB7">
        <w:rPr>
          <w:rFonts w:ascii="Times New Roman" w:hAnsi="Times New Roman" w:cs="Times New Roman"/>
          <w:sz w:val="28"/>
          <w:szCs w:val="28"/>
        </w:rPr>
        <w:t>1.12. От имени городской Думы подписывает исковые заявления и направляет их в суды в случаях, предусмотренных законом;</w:t>
      </w:r>
    </w:p>
    <w:p w:rsidR="00090FB7" w:rsidRPr="00090FB7" w:rsidRDefault="00090FB7" w:rsidP="00090FB7">
      <w:pPr>
        <w:spacing w:after="0" w:line="360" w:lineRule="auto"/>
        <w:ind w:firstLine="709"/>
        <w:jc w:val="both"/>
        <w:rPr>
          <w:rFonts w:ascii="Times New Roman" w:hAnsi="Times New Roman" w:cs="Times New Roman"/>
          <w:sz w:val="28"/>
          <w:szCs w:val="28"/>
        </w:rPr>
      </w:pPr>
      <w:r w:rsidRPr="00090FB7">
        <w:rPr>
          <w:rFonts w:ascii="Times New Roman" w:hAnsi="Times New Roman" w:cs="Times New Roman"/>
          <w:sz w:val="28"/>
          <w:szCs w:val="28"/>
        </w:rPr>
        <w:t>1.13. Утверждает смету расходов Пензенской городской Думы в пределах ассигнований, предусмотренных в бюджете города Пензы;</w:t>
      </w:r>
    </w:p>
    <w:p w:rsidR="00090FB7" w:rsidRPr="00090FB7" w:rsidRDefault="00090FB7" w:rsidP="00090FB7">
      <w:pPr>
        <w:spacing w:after="0" w:line="360" w:lineRule="auto"/>
        <w:ind w:firstLine="709"/>
        <w:jc w:val="both"/>
        <w:rPr>
          <w:rFonts w:ascii="Times New Roman" w:hAnsi="Times New Roman" w:cs="Times New Roman"/>
          <w:sz w:val="28"/>
          <w:szCs w:val="28"/>
        </w:rPr>
      </w:pPr>
      <w:r w:rsidRPr="00090FB7">
        <w:rPr>
          <w:rFonts w:ascii="Times New Roman" w:hAnsi="Times New Roman" w:cs="Times New Roman"/>
          <w:sz w:val="28"/>
          <w:szCs w:val="28"/>
        </w:rPr>
        <w:t>1.14. Утверждает штатное расписание Пензенской городской Думы;</w:t>
      </w:r>
    </w:p>
    <w:p w:rsidR="00090FB7" w:rsidRPr="00090FB7" w:rsidRDefault="00090FB7" w:rsidP="00090FB7">
      <w:pPr>
        <w:spacing w:after="0" w:line="360" w:lineRule="auto"/>
        <w:ind w:firstLine="709"/>
        <w:jc w:val="both"/>
        <w:rPr>
          <w:rFonts w:ascii="Times New Roman" w:hAnsi="Times New Roman" w:cs="Times New Roman"/>
          <w:sz w:val="28"/>
          <w:szCs w:val="28"/>
        </w:rPr>
      </w:pPr>
      <w:r w:rsidRPr="00090FB7">
        <w:rPr>
          <w:rFonts w:ascii="Times New Roman" w:hAnsi="Times New Roman" w:cs="Times New Roman"/>
          <w:sz w:val="28"/>
          <w:szCs w:val="28"/>
        </w:rPr>
        <w:t>1.15. На принципах единоначалия руководит аппаратом городской Думы;</w:t>
      </w:r>
    </w:p>
    <w:p w:rsidR="00090FB7" w:rsidRPr="00090FB7" w:rsidRDefault="00090FB7" w:rsidP="00090FB7">
      <w:pPr>
        <w:spacing w:after="0" w:line="360" w:lineRule="auto"/>
        <w:ind w:firstLine="709"/>
        <w:jc w:val="both"/>
        <w:rPr>
          <w:rFonts w:ascii="Times New Roman" w:hAnsi="Times New Roman" w:cs="Times New Roman"/>
          <w:sz w:val="28"/>
          <w:szCs w:val="28"/>
        </w:rPr>
      </w:pPr>
      <w:r w:rsidRPr="00090FB7">
        <w:rPr>
          <w:rFonts w:ascii="Times New Roman" w:hAnsi="Times New Roman" w:cs="Times New Roman"/>
          <w:sz w:val="28"/>
          <w:szCs w:val="28"/>
        </w:rPr>
        <w:t>1.16. Решает иные вопросы, порученные ему городской Думой или возложенные на него соответствующими нормативными правовыми актами.</w:t>
      </w:r>
    </w:p>
    <w:p w:rsidR="00090FB7" w:rsidRDefault="00090FB7" w:rsidP="00D62BE3">
      <w:pPr>
        <w:spacing w:after="0" w:line="360" w:lineRule="auto"/>
        <w:ind w:firstLine="709"/>
        <w:jc w:val="both"/>
        <w:rPr>
          <w:rFonts w:ascii="Times New Roman" w:hAnsi="Times New Roman" w:cs="Times New Roman"/>
          <w:sz w:val="28"/>
          <w:szCs w:val="28"/>
        </w:rPr>
      </w:pPr>
      <w:r w:rsidRPr="00090FB7">
        <w:rPr>
          <w:rFonts w:ascii="Times New Roman" w:hAnsi="Times New Roman" w:cs="Times New Roman"/>
          <w:sz w:val="28"/>
          <w:szCs w:val="28"/>
        </w:rPr>
        <w:t>2. Глава города Пензы по вопросам организации деятельности Пензенской городской Думы издает постановления и распоряжения</w:t>
      </w:r>
      <w:r w:rsidR="00D62BE3" w:rsidRPr="00D62BE3">
        <w:rPr>
          <w:rFonts w:ascii="Times New Roman" w:hAnsi="Times New Roman" w:cs="Times New Roman"/>
          <w:sz w:val="28"/>
          <w:szCs w:val="28"/>
        </w:rPr>
        <w:t>[</w:t>
      </w:r>
      <w:r w:rsidR="00D62BE3">
        <w:rPr>
          <w:rFonts w:ascii="Times New Roman" w:hAnsi="Times New Roman" w:cs="Times New Roman"/>
          <w:sz w:val="28"/>
          <w:szCs w:val="28"/>
        </w:rPr>
        <w:t>2, ст.27</w:t>
      </w:r>
      <w:r w:rsidR="00D62BE3" w:rsidRPr="00D62BE3">
        <w:rPr>
          <w:rFonts w:ascii="Times New Roman" w:hAnsi="Times New Roman" w:cs="Times New Roman"/>
          <w:sz w:val="28"/>
          <w:szCs w:val="28"/>
        </w:rPr>
        <w:t>]</w:t>
      </w:r>
      <w:r w:rsidRPr="00090FB7">
        <w:rPr>
          <w:rFonts w:ascii="Times New Roman" w:hAnsi="Times New Roman" w:cs="Times New Roman"/>
          <w:sz w:val="28"/>
          <w:szCs w:val="28"/>
        </w:rPr>
        <w:t>.</w:t>
      </w:r>
    </w:p>
    <w:p w:rsidR="001A2FC9" w:rsidRDefault="000E05E9" w:rsidP="00350605">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Доход В.П. Савельева в 2016</w:t>
      </w:r>
      <w:r w:rsidR="001A2FC9">
        <w:rPr>
          <w:rFonts w:ascii="Times New Roman" w:hAnsi="Times New Roman" w:cs="Times New Roman"/>
          <w:sz w:val="28"/>
          <w:szCs w:val="28"/>
        </w:rPr>
        <w:t xml:space="preserve"> году составил </w:t>
      </w:r>
      <w:r w:rsidR="001A2FC9" w:rsidRPr="001A2FC9">
        <w:rPr>
          <w:rFonts w:ascii="Times New Roman" w:hAnsi="Times New Roman" w:cs="Times New Roman"/>
          <w:b/>
          <w:sz w:val="28"/>
          <w:szCs w:val="28"/>
        </w:rPr>
        <w:t>1 500 414,48 руб.</w:t>
      </w:r>
      <w:r w:rsidR="001A2FC9">
        <w:rPr>
          <w:rFonts w:ascii="Times New Roman" w:hAnsi="Times New Roman" w:cs="Times New Roman"/>
          <w:sz w:val="28"/>
          <w:szCs w:val="28"/>
        </w:rPr>
        <w:t xml:space="preserve"> В его собственности находятся 1½ земельных участка общей площадью 1 825 </w:t>
      </w:r>
      <w:proofErr w:type="spellStart"/>
      <w:r w:rsidR="001A2FC9">
        <w:rPr>
          <w:rFonts w:ascii="Times New Roman" w:hAnsi="Times New Roman" w:cs="Times New Roman"/>
          <w:sz w:val="28"/>
          <w:szCs w:val="28"/>
        </w:rPr>
        <w:t>кв.м</w:t>
      </w:r>
      <w:proofErr w:type="spellEnd"/>
      <w:r w:rsidR="001A2FC9">
        <w:rPr>
          <w:rFonts w:ascii="Times New Roman" w:hAnsi="Times New Roman" w:cs="Times New Roman"/>
          <w:sz w:val="28"/>
          <w:szCs w:val="28"/>
        </w:rPr>
        <w:t xml:space="preserve">.,  жилой дом (154, 6 </w:t>
      </w:r>
      <w:proofErr w:type="spellStart"/>
      <w:r w:rsidR="001A2FC9">
        <w:rPr>
          <w:rFonts w:ascii="Times New Roman" w:hAnsi="Times New Roman" w:cs="Times New Roman"/>
          <w:sz w:val="28"/>
          <w:szCs w:val="28"/>
        </w:rPr>
        <w:t>кв.м</w:t>
      </w:r>
      <w:proofErr w:type="spellEnd"/>
      <w:r w:rsidR="001A2FC9">
        <w:rPr>
          <w:rFonts w:ascii="Times New Roman" w:hAnsi="Times New Roman" w:cs="Times New Roman"/>
          <w:sz w:val="28"/>
          <w:szCs w:val="28"/>
        </w:rPr>
        <w:t xml:space="preserve">.), ½ садового дома (47, 7 </w:t>
      </w:r>
      <w:proofErr w:type="spellStart"/>
      <w:r w:rsidR="001A2FC9">
        <w:rPr>
          <w:rFonts w:ascii="Times New Roman" w:hAnsi="Times New Roman" w:cs="Times New Roman"/>
          <w:sz w:val="28"/>
          <w:szCs w:val="28"/>
        </w:rPr>
        <w:t>кв.м</w:t>
      </w:r>
      <w:proofErr w:type="spellEnd"/>
      <w:r w:rsidR="001A2FC9">
        <w:rPr>
          <w:rFonts w:ascii="Times New Roman" w:hAnsi="Times New Roman" w:cs="Times New Roman"/>
          <w:sz w:val="28"/>
          <w:szCs w:val="28"/>
        </w:rPr>
        <w:t xml:space="preserve">.), 1½ квартиры (75,5 </w:t>
      </w:r>
      <w:proofErr w:type="spellStart"/>
      <w:r w:rsidR="001A2FC9">
        <w:rPr>
          <w:rFonts w:ascii="Times New Roman" w:hAnsi="Times New Roman" w:cs="Times New Roman"/>
          <w:sz w:val="28"/>
          <w:szCs w:val="28"/>
        </w:rPr>
        <w:t>кв.м</w:t>
      </w:r>
      <w:proofErr w:type="spellEnd"/>
      <w:r w:rsidR="001A2FC9">
        <w:rPr>
          <w:rFonts w:ascii="Times New Roman" w:hAnsi="Times New Roman" w:cs="Times New Roman"/>
          <w:sz w:val="28"/>
          <w:szCs w:val="28"/>
        </w:rPr>
        <w:t xml:space="preserve">.), а также 2 квартиры в пользовании (184,5 </w:t>
      </w:r>
      <w:proofErr w:type="spellStart"/>
      <w:r w:rsidR="001A2FC9">
        <w:rPr>
          <w:rFonts w:ascii="Times New Roman" w:hAnsi="Times New Roman" w:cs="Times New Roman"/>
          <w:sz w:val="28"/>
          <w:szCs w:val="28"/>
        </w:rPr>
        <w:t>кв.м</w:t>
      </w:r>
      <w:proofErr w:type="spellEnd"/>
      <w:r w:rsidR="001A2FC9">
        <w:rPr>
          <w:rFonts w:ascii="Times New Roman" w:hAnsi="Times New Roman" w:cs="Times New Roman"/>
          <w:sz w:val="28"/>
          <w:szCs w:val="28"/>
        </w:rPr>
        <w:t xml:space="preserve">.). </w:t>
      </w:r>
      <w:proofErr w:type="gramEnd"/>
    </w:p>
    <w:p w:rsidR="001A2FC9" w:rsidRDefault="001A2FC9" w:rsidP="0035060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Доход его супруги за тот же период </w:t>
      </w:r>
      <w:r w:rsidRPr="00BE2121">
        <w:rPr>
          <w:rFonts w:ascii="Times New Roman" w:hAnsi="Times New Roman" w:cs="Times New Roman"/>
          <w:sz w:val="28"/>
          <w:szCs w:val="28"/>
        </w:rPr>
        <w:t>составил 564 950,81 руб.,</w:t>
      </w:r>
      <w:r>
        <w:rPr>
          <w:rFonts w:ascii="Times New Roman" w:hAnsi="Times New Roman" w:cs="Times New Roman"/>
          <w:sz w:val="28"/>
          <w:szCs w:val="28"/>
        </w:rPr>
        <w:t xml:space="preserve"> в ее собственности также ¼ квартиры (56 </w:t>
      </w:r>
      <w:proofErr w:type="spellStart"/>
      <w:r>
        <w:rPr>
          <w:rFonts w:ascii="Times New Roman" w:hAnsi="Times New Roman" w:cs="Times New Roman"/>
          <w:sz w:val="28"/>
          <w:szCs w:val="28"/>
        </w:rPr>
        <w:t>кв.м</w:t>
      </w:r>
      <w:proofErr w:type="spellEnd"/>
      <w:r>
        <w:rPr>
          <w:rFonts w:ascii="Times New Roman" w:hAnsi="Times New Roman" w:cs="Times New Roman"/>
          <w:sz w:val="28"/>
          <w:szCs w:val="28"/>
        </w:rPr>
        <w:t>.) и несколько объектов в пользовании, несколько объектов в пользовании также у несовершеннолетнего ребенка.</w:t>
      </w:r>
    </w:p>
    <w:p w:rsidR="00603EC9" w:rsidRDefault="00D62BE3" w:rsidP="00D62BE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Вывод – Глава города Пензы </w:t>
      </w:r>
      <w:r w:rsidR="008F775A">
        <w:rPr>
          <w:rFonts w:ascii="Times New Roman" w:hAnsi="Times New Roman" w:cs="Times New Roman"/>
          <w:sz w:val="28"/>
          <w:szCs w:val="28"/>
        </w:rPr>
        <w:t>В.П. Савельев принадлежит к в</w:t>
      </w:r>
      <w:r>
        <w:rPr>
          <w:rFonts w:ascii="Times New Roman" w:hAnsi="Times New Roman" w:cs="Times New Roman"/>
          <w:sz w:val="28"/>
          <w:szCs w:val="28"/>
        </w:rPr>
        <w:t>ысшему классу населения.</w:t>
      </w:r>
    </w:p>
    <w:p w:rsidR="00603EC9" w:rsidRDefault="00603EC9" w:rsidP="0035060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Заместитель председателя Пензенской городской Думы </w:t>
      </w:r>
      <w:r w:rsidRPr="00603EC9">
        <w:rPr>
          <w:rFonts w:ascii="Times New Roman" w:hAnsi="Times New Roman" w:cs="Times New Roman"/>
          <w:b/>
          <w:sz w:val="28"/>
          <w:szCs w:val="28"/>
        </w:rPr>
        <w:t>Роман Николаевич Петрухин</w:t>
      </w:r>
      <w:r>
        <w:rPr>
          <w:rFonts w:ascii="Times New Roman" w:hAnsi="Times New Roman" w:cs="Times New Roman"/>
          <w:sz w:val="28"/>
          <w:szCs w:val="28"/>
        </w:rPr>
        <w:t>.</w:t>
      </w:r>
    </w:p>
    <w:p w:rsidR="00603EC9" w:rsidRPr="00603EC9" w:rsidRDefault="00603EC9" w:rsidP="00603EC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Р.Н. Петрухин р</w:t>
      </w:r>
      <w:r w:rsidRPr="00603EC9">
        <w:rPr>
          <w:rFonts w:ascii="Times New Roman" w:hAnsi="Times New Roman" w:cs="Times New Roman"/>
          <w:sz w:val="28"/>
          <w:szCs w:val="28"/>
        </w:rPr>
        <w:t xml:space="preserve">одился 9 февраля 1976 года в городе Пензе. </w:t>
      </w:r>
    </w:p>
    <w:p w:rsidR="00603EC9" w:rsidRPr="00603EC9" w:rsidRDefault="00603EC9" w:rsidP="00603EC9">
      <w:pPr>
        <w:spacing w:after="0" w:line="360" w:lineRule="auto"/>
        <w:ind w:firstLine="709"/>
        <w:jc w:val="both"/>
        <w:rPr>
          <w:rFonts w:ascii="Times New Roman" w:hAnsi="Times New Roman" w:cs="Times New Roman"/>
          <w:sz w:val="28"/>
          <w:szCs w:val="28"/>
        </w:rPr>
      </w:pPr>
      <w:r w:rsidRPr="00603EC9">
        <w:rPr>
          <w:rFonts w:ascii="Times New Roman" w:hAnsi="Times New Roman" w:cs="Times New Roman"/>
          <w:sz w:val="28"/>
          <w:szCs w:val="28"/>
        </w:rPr>
        <w:t xml:space="preserve">Образование — высшее, в 1998 году окончил Пензенский государственный педагогический университет им. В. Г. Белинского, присуждена квалификация «Учитель биологии и химии» по специальности «Биология». В 2009 году получил второе высшее образование по специальности «Юриспруденция». </w:t>
      </w:r>
    </w:p>
    <w:p w:rsidR="00603EC9" w:rsidRPr="00603EC9" w:rsidRDefault="00603EC9" w:rsidP="00603EC9">
      <w:pPr>
        <w:spacing w:after="0" w:line="360" w:lineRule="auto"/>
        <w:ind w:firstLine="709"/>
        <w:jc w:val="both"/>
        <w:rPr>
          <w:rFonts w:ascii="Times New Roman" w:hAnsi="Times New Roman" w:cs="Times New Roman"/>
          <w:sz w:val="28"/>
          <w:szCs w:val="28"/>
        </w:rPr>
      </w:pPr>
      <w:r w:rsidRPr="00603EC9">
        <w:rPr>
          <w:rFonts w:ascii="Times New Roman" w:hAnsi="Times New Roman" w:cs="Times New Roman"/>
          <w:sz w:val="28"/>
          <w:szCs w:val="28"/>
        </w:rPr>
        <w:t xml:space="preserve">1997–1999 гг. — средняя школа №30 города Пенза, учитель. </w:t>
      </w:r>
    </w:p>
    <w:p w:rsidR="00603EC9" w:rsidRPr="00603EC9" w:rsidRDefault="00603EC9" w:rsidP="00603EC9">
      <w:pPr>
        <w:spacing w:after="0" w:line="360" w:lineRule="auto"/>
        <w:ind w:firstLine="709"/>
        <w:jc w:val="both"/>
        <w:rPr>
          <w:rFonts w:ascii="Times New Roman" w:hAnsi="Times New Roman" w:cs="Times New Roman"/>
          <w:sz w:val="28"/>
          <w:szCs w:val="28"/>
        </w:rPr>
      </w:pPr>
      <w:r w:rsidRPr="00603EC9">
        <w:rPr>
          <w:rFonts w:ascii="Times New Roman" w:hAnsi="Times New Roman" w:cs="Times New Roman"/>
          <w:sz w:val="28"/>
          <w:szCs w:val="28"/>
        </w:rPr>
        <w:t xml:space="preserve">1999–2000 гг. — Пензенский городской общественный фонд развития образования «Пенза-интеллект», директор. </w:t>
      </w:r>
    </w:p>
    <w:p w:rsidR="00603EC9" w:rsidRPr="00603EC9" w:rsidRDefault="00603EC9" w:rsidP="00603EC9">
      <w:pPr>
        <w:spacing w:after="0" w:line="360" w:lineRule="auto"/>
        <w:ind w:firstLine="709"/>
        <w:jc w:val="both"/>
        <w:rPr>
          <w:rFonts w:ascii="Times New Roman" w:hAnsi="Times New Roman" w:cs="Times New Roman"/>
          <w:sz w:val="28"/>
          <w:szCs w:val="28"/>
        </w:rPr>
      </w:pPr>
      <w:r w:rsidRPr="00603EC9">
        <w:rPr>
          <w:rFonts w:ascii="Times New Roman" w:hAnsi="Times New Roman" w:cs="Times New Roman"/>
          <w:sz w:val="28"/>
          <w:szCs w:val="28"/>
        </w:rPr>
        <w:t>2000 г. — НП</w:t>
      </w:r>
      <w:proofErr w:type="gramStart"/>
      <w:r w:rsidRPr="00603EC9">
        <w:rPr>
          <w:rFonts w:ascii="Times New Roman" w:hAnsi="Times New Roman" w:cs="Times New Roman"/>
          <w:sz w:val="28"/>
          <w:szCs w:val="28"/>
        </w:rPr>
        <w:t>О ООО</w:t>
      </w:r>
      <w:proofErr w:type="gramEnd"/>
      <w:r w:rsidRPr="00603EC9">
        <w:rPr>
          <w:rFonts w:ascii="Times New Roman" w:hAnsi="Times New Roman" w:cs="Times New Roman"/>
          <w:sz w:val="28"/>
          <w:szCs w:val="28"/>
        </w:rPr>
        <w:t xml:space="preserve"> «Предприятие ГАКС», начальник отдела. </w:t>
      </w:r>
    </w:p>
    <w:p w:rsidR="00603EC9" w:rsidRPr="00603EC9" w:rsidRDefault="00603EC9" w:rsidP="00603EC9">
      <w:pPr>
        <w:spacing w:after="0" w:line="360" w:lineRule="auto"/>
        <w:ind w:firstLine="709"/>
        <w:jc w:val="both"/>
        <w:rPr>
          <w:rFonts w:ascii="Times New Roman" w:hAnsi="Times New Roman" w:cs="Times New Roman"/>
          <w:sz w:val="28"/>
          <w:szCs w:val="28"/>
        </w:rPr>
      </w:pPr>
      <w:r w:rsidRPr="00603EC9">
        <w:rPr>
          <w:rFonts w:ascii="Times New Roman" w:hAnsi="Times New Roman" w:cs="Times New Roman"/>
          <w:sz w:val="28"/>
          <w:szCs w:val="28"/>
        </w:rPr>
        <w:t xml:space="preserve">2002–2004 гг. </w:t>
      </w:r>
      <w:proofErr w:type="gramStart"/>
      <w:r w:rsidRPr="00603EC9">
        <w:rPr>
          <w:rFonts w:ascii="Times New Roman" w:hAnsi="Times New Roman" w:cs="Times New Roman"/>
          <w:sz w:val="28"/>
          <w:szCs w:val="28"/>
        </w:rPr>
        <w:t>—З</w:t>
      </w:r>
      <w:proofErr w:type="gramEnd"/>
      <w:r w:rsidRPr="00603EC9">
        <w:rPr>
          <w:rFonts w:ascii="Times New Roman" w:hAnsi="Times New Roman" w:cs="Times New Roman"/>
          <w:sz w:val="28"/>
          <w:szCs w:val="28"/>
        </w:rPr>
        <w:t>АО «ГАКС-</w:t>
      </w:r>
      <w:proofErr w:type="spellStart"/>
      <w:r w:rsidRPr="00603EC9">
        <w:rPr>
          <w:rFonts w:ascii="Times New Roman" w:hAnsi="Times New Roman" w:cs="Times New Roman"/>
          <w:sz w:val="28"/>
          <w:szCs w:val="28"/>
        </w:rPr>
        <w:t>Ремарм</w:t>
      </w:r>
      <w:proofErr w:type="spellEnd"/>
      <w:r w:rsidRPr="00603EC9">
        <w:rPr>
          <w:rFonts w:ascii="Times New Roman" w:hAnsi="Times New Roman" w:cs="Times New Roman"/>
          <w:sz w:val="28"/>
          <w:szCs w:val="28"/>
        </w:rPr>
        <w:t xml:space="preserve">», директор. </w:t>
      </w:r>
    </w:p>
    <w:p w:rsidR="00603EC9" w:rsidRPr="00603EC9" w:rsidRDefault="00603EC9" w:rsidP="00603EC9">
      <w:pPr>
        <w:spacing w:after="0" w:line="360" w:lineRule="auto"/>
        <w:ind w:firstLine="709"/>
        <w:jc w:val="both"/>
        <w:rPr>
          <w:rFonts w:ascii="Times New Roman" w:hAnsi="Times New Roman" w:cs="Times New Roman"/>
          <w:sz w:val="28"/>
          <w:szCs w:val="28"/>
        </w:rPr>
      </w:pPr>
      <w:r w:rsidRPr="00603EC9">
        <w:rPr>
          <w:rFonts w:ascii="Times New Roman" w:hAnsi="Times New Roman" w:cs="Times New Roman"/>
          <w:sz w:val="28"/>
          <w:szCs w:val="28"/>
        </w:rPr>
        <w:t xml:space="preserve">2005–2007 гг. — заместитель Председателя Пензенской городской Думы. </w:t>
      </w:r>
    </w:p>
    <w:p w:rsidR="00603EC9" w:rsidRPr="00603EC9" w:rsidRDefault="00603EC9" w:rsidP="00603EC9">
      <w:pPr>
        <w:spacing w:after="0" w:line="360" w:lineRule="auto"/>
        <w:ind w:firstLine="709"/>
        <w:jc w:val="both"/>
        <w:rPr>
          <w:rFonts w:ascii="Times New Roman" w:hAnsi="Times New Roman" w:cs="Times New Roman"/>
          <w:sz w:val="28"/>
          <w:szCs w:val="28"/>
        </w:rPr>
      </w:pPr>
      <w:r w:rsidRPr="00603EC9">
        <w:rPr>
          <w:rFonts w:ascii="Times New Roman" w:hAnsi="Times New Roman" w:cs="Times New Roman"/>
          <w:sz w:val="28"/>
          <w:szCs w:val="28"/>
        </w:rPr>
        <w:t xml:space="preserve">2007–2008 гг. — ООО «Пензенская строительная компания», директор. </w:t>
      </w:r>
    </w:p>
    <w:p w:rsidR="00603EC9" w:rsidRPr="00603EC9" w:rsidRDefault="00603EC9" w:rsidP="00603EC9">
      <w:pPr>
        <w:spacing w:after="0" w:line="360" w:lineRule="auto"/>
        <w:ind w:firstLine="709"/>
        <w:jc w:val="both"/>
        <w:rPr>
          <w:rFonts w:ascii="Times New Roman" w:hAnsi="Times New Roman" w:cs="Times New Roman"/>
          <w:sz w:val="28"/>
          <w:szCs w:val="28"/>
        </w:rPr>
      </w:pPr>
      <w:r w:rsidRPr="00603EC9">
        <w:rPr>
          <w:rFonts w:ascii="Times New Roman" w:hAnsi="Times New Roman" w:cs="Times New Roman"/>
          <w:sz w:val="28"/>
          <w:szCs w:val="28"/>
        </w:rPr>
        <w:t xml:space="preserve">2008–2009 г. — Обособленное подразделение ООО «СКМ Групп» в городе Пенза, директор. </w:t>
      </w:r>
    </w:p>
    <w:p w:rsidR="00603EC9" w:rsidRPr="00603EC9" w:rsidRDefault="00603EC9" w:rsidP="00603EC9">
      <w:pPr>
        <w:spacing w:after="0" w:line="360" w:lineRule="auto"/>
        <w:ind w:firstLine="709"/>
        <w:jc w:val="both"/>
        <w:rPr>
          <w:rFonts w:ascii="Times New Roman" w:hAnsi="Times New Roman" w:cs="Times New Roman"/>
          <w:sz w:val="28"/>
          <w:szCs w:val="28"/>
        </w:rPr>
      </w:pPr>
      <w:r w:rsidRPr="00603EC9">
        <w:rPr>
          <w:rFonts w:ascii="Times New Roman" w:hAnsi="Times New Roman" w:cs="Times New Roman"/>
          <w:sz w:val="28"/>
          <w:szCs w:val="28"/>
        </w:rPr>
        <w:t xml:space="preserve">2009 – 2010 гг. — ООО «СКМ </w:t>
      </w:r>
      <w:proofErr w:type="spellStart"/>
      <w:r w:rsidRPr="00603EC9">
        <w:rPr>
          <w:rFonts w:ascii="Times New Roman" w:hAnsi="Times New Roman" w:cs="Times New Roman"/>
          <w:sz w:val="28"/>
          <w:szCs w:val="28"/>
        </w:rPr>
        <w:t>Энергосервис</w:t>
      </w:r>
      <w:proofErr w:type="spellEnd"/>
      <w:r w:rsidRPr="00603EC9">
        <w:rPr>
          <w:rFonts w:ascii="Times New Roman" w:hAnsi="Times New Roman" w:cs="Times New Roman"/>
          <w:sz w:val="28"/>
          <w:szCs w:val="28"/>
        </w:rPr>
        <w:t xml:space="preserve">», директор. </w:t>
      </w:r>
    </w:p>
    <w:p w:rsidR="00603EC9" w:rsidRPr="00603EC9" w:rsidRDefault="00603EC9" w:rsidP="00603EC9">
      <w:pPr>
        <w:spacing w:after="0" w:line="360" w:lineRule="auto"/>
        <w:ind w:firstLine="709"/>
        <w:jc w:val="both"/>
        <w:rPr>
          <w:rFonts w:ascii="Times New Roman" w:hAnsi="Times New Roman" w:cs="Times New Roman"/>
          <w:sz w:val="28"/>
          <w:szCs w:val="28"/>
        </w:rPr>
      </w:pPr>
      <w:r w:rsidRPr="00603EC9">
        <w:rPr>
          <w:rFonts w:ascii="Times New Roman" w:hAnsi="Times New Roman" w:cs="Times New Roman"/>
          <w:sz w:val="28"/>
          <w:szCs w:val="28"/>
        </w:rPr>
        <w:t xml:space="preserve">2010-2012 – генеральный директор ООО «СКМ </w:t>
      </w:r>
      <w:proofErr w:type="spellStart"/>
      <w:r w:rsidRPr="00603EC9">
        <w:rPr>
          <w:rFonts w:ascii="Times New Roman" w:hAnsi="Times New Roman" w:cs="Times New Roman"/>
          <w:sz w:val="28"/>
          <w:szCs w:val="28"/>
        </w:rPr>
        <w:t>Энерго</w:t>
      </w:r>
      <w:proofErr w:type="spellEnd"/>
      <w:r w:rsidRPr="00603EC9">
        <w:rPr>
          <w:rFonts w:ascii="Times New Roman" w:hAnsi="Times New Roman" w:cs="Times New Roman"/>
          <w:sz w:val="28"/>
          <w:szCs w:val="28"/>
        </w:rPr>
        <w:t xml:space="preserve">». </w:t>
      </w:r>
    </w:p>
    <w:p w:rsidR="00603EC9" w:rsidRPr="00603EC9" w:rsidRDefault="00603EC9" w:rsidP="00603EC9">
      <w:pPr>
        <w:spacing w:after="0" w:line="360" w:lineRule="auto"/>
        <w:ind w:firstLine="709"/>
        <w:jc w:val="both"/>
        <w:rPr>
          <w:rFonts w:ascii="Times New Roman" w:hAnsi="Times New Roman" w:cs="Times New Roman"/>
          <w:sz w:val="28"/>
          <w:szCs w:val="28"/>
        </w:rPr>
      </w:pPr>
      <w:r w:rsidRPr="00603EC9">
        <w:rPr>
          <w:rFonts w:ascii="Times New Roman" w:hAnsi="Times New Roman" w:cs="Times New Roman"/>
          <w:sz w:val="28"/>
          <w:szCs w:val="28"/>
        </w:rPr>
        <w:t xml:space="preserve">2012 – 2014 гг. - генеральный директор ООО «УК Проект-центр». </w:t>
      </w:r>
    </w:p>
    <w:p w:rsidR="00603EC9" w:rsidRPr="00603EC9" w:rsidRDefault="00603EC9" w:rsidP="00603EC9">
      <w:pPr>
        <w:spacing w:after="0" w:line="360" w:lineRule="auto"/>
        <w:ind w:firstLine="709"/>
        <w:jc w:val="both"/>
        <w:rPr>
          <w:rFonts w:ascii="Times New Roman" w:hAnsi="Times New Roman" w:cs="Times New Roman"/>
          <w:sz w:val="28"/>
          <w:szCs w:val="28"/>
        </w:rPr>
      </w:pPr>
      <w:r w:rsidRPr="00603EC9">
        <w:rPr>
          <w:rFonts w:ascii="Times New Roman" w:hAnsi="Times New Roman" w:cs="Times New Roman"/>
          <w:sz w:val="28"/>
          <w:szCs w:val="28"/>
        </w:rPr>
        <w:t xml:space="preserve">С октября 2014 года </w:t>
      </w:r>
      <w:proofErr w:type="gramStart"/>
      <w:r w:rsidRPr="00603EC9">
        <w:rPr>
          <w:rFonts w:ascii="Times New Roman" w:hAnsi="Times New Roman" w:cs="Times New Roman"/>
          <w:sz w:val="28"/>
          <w:szCs w:val="28"/>
        </w:rPr>
        <w:t>избран</w:t>
      </w:r>
      <w:proofErr w:type="gramEnd"/>
      <w:r w:rsidRPr="00603EC9">
        <w:rPr>
          <w:rFonts w:ascii="Times New Roman" w:hAnsi="Times New Roman" w:cs="Times New Roman"/>
          <w:sz w:val="28"/>
          <w:szCs w:val="28"/>
        </w:rPr>
        <w:t xml:space="preserve"> заместителем председа</w:t>
      </w:r>
      <w:r>
        <w:rPr>
          <w:rFonts w:ascii="Times New Roman" w:hAnsi="Times New Roman" w:cs="Times New Roman"/>
          <w:sz w:val="28"/>
          <w:szCs w:val="28"/>
        </w:rPr>
        <w:t>теля Пензенской городской Думы.</w:t>
      </w:r>
    </w:p>
    <w:p w:rsidR="00603EC9" w:rsidRPr="00603EC9" w:rsidRDefault="00603EC9" w:rsidP="00603EC9">
      <w:pPr>
        <w:spacing w:after="0" w:line="360" w:lineRule="auto"/>
        <w:ind w:firstLine="709"/>
        <w:jc w:val="both"/>
        <w:rPr>
          <w:rFonts w:ascii="Times New Roman" w:hAnsi="Times New Roman" w:cs="Times New Roman"/>
          <w:sz w:val="28"/>
          <w:szCs w:val="28"/>
        </w:rPr>
      </w:pPr>
      <w:r w:rsidRPr="00603EC9">
        <w:rPr>
          <w:rFonts w:ascii="Times New Roman" w:hAnsi="Times New Roman" w:cs="Times New Roman"/>
          <w:sz w:val="28"/>
          <w:szCs w:val="28"/>
        </w:rPr>
        <w:t xml:space="preserve">Избирался депутатом Пензенской городской Думы четвертого и пятого созывов. </w:t>
      </w:r>
    </w:p>
    <w:p w:rsidR="00603EC9" w:rsidRPr="00603EC9" w:rsidRDefault="00603EC9" w:rsidP="00603EC9">
      <w:pPr>
        <w:spacing w:after="0" w:line="360" w:lineRule="auto"/>
        <w:ind w:firstLine="709"/>
        <w:jc w:val="both"/>
        <w:rPr>
          <w:rFonts w:ascii="Times New Roman" w:hAnsi="Times New Roman" w:cs="Times New Roman"/>
          <w:sz w:val="28"/>
          <w:szCs w:val="28"/>
        </w:rPr>
      </w:pPr>
      <w:r w:rsidRPr="00603EC9">
        <w:rPr>
          <w:rFonts w:ascii="Times New Roman" w:hAnsi="Times New Roman" w:cs="Times New Roman"/>
          <w:sz w:val="28"/>
          <w:szCs w:val="28"/>
        </w:rPr>
        <w:t>Выдвинут Пензенским региональным отде</w:t>
      </w:r>
      <w:r>
        <w:rPr>
          <w:rFonts w:ascii="Times New Roman" w:hAnsi="Times New Roman" w:cs="Times New Roman"/>
          <w:sz w:val="28"/>
          <w:szCs w:val="28"/>
        </w:rPr>
        <w:t xml:space="preserve">лением Партии «Единая Россия». </w:t>
      </w:r>
      <w:r w:rsidRPr="00603EC9">
        <w:rPr>
          <w:rFonts w:ascii="Times New Roman" w:hAnsi="Times New Roman" w:cs="Times New Roman"/>
          <w:sz w:val="28"/>
          <w:szCs w:val="28"/>
        </w:rPr>
        <w:t xml:space="preserve">Член партии «Единая Россия».  </w:t>
      </w:r>
    </w:p>
    <w:p w:rsidR="00603EC9" w:rsidRDefault="00603EC9" w:rsidP="00603EC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Награжден: </w:t>
      </w:r>
      <w:r w:rsidRPr="00603EC9">
        <w:rPr>
          <w:rFonts w:ascii="Times New Roman" w:hAnsi="Times New Roman" w:cs="Times New Roman"/>
          <w:sz w:val="28"/>
          <w:szCs w:val="28"/>
        </w:rPr>
        <w:t>Почетной грамотой Законодательно</w:t>
      </w:r>
      <w:r>
        <w:rPr>
          <w:rFonts w:ascii="Times New Roman" w:hAnsi="Times New Roman" w:cs="Times New Roman"/>
          <w:sz w:val="28"/>
          <w:szCs w:val="28"/>
        </w:rPr>
        <w:t xml:space="preserve">го Собрания Пензенской области; </w:t>
      </w:r>
      <w:r w:rsidRPr="00603EC9">
        <w:rPr>
          <w:rFonts w:ascii="Times New Roman" w:hAnsi="Times New Roman" w:cs="Times New Roman"/>
          <w:sz w:val="28"/>
          <w:szCs w:val="28"/>
        </w:rPr>
        <w:t>Почетной грамо</w:t>
      </w:r>
      <w:r>
        <w:rPr>
          <w:rFonts w:ascii="Times New Roman" w:hAnsi="Times New Roman" w:cs="Times New Roman"/>
          <w:sz w:val="28"/>
          <w:szCs w:val="28"/>
        </w:rPr>
        <w:t xml:space="preserve">той Пензенской городской Думы;  </w:t>
      </w:r>
      <w:r w:rsidRPr="00603EC9">
        <w:rPr>
          <w:rFonts w:ascii="Times New Roman" w:hAnsi="Times New Roman" w:cs="Times New Roman"/>
          <w:sz w:val="28"/>
          <w:szCs w:val="28"/>
        </w:rPr>
        <w:t>Благодарнос</w:t>
      </w:r>
      <w:r>
        <w:rPr>
          <w:rFonts w:ascii="Times New Roman" w:hAnsi="Times New Roman" w:cs="Times New Roman"/>
          <w:sz w:val="28"/>
          <w:szCs w:val="28"/>
        </w:rPr>
        <w:t xml:space="preserve">тью Пензенской городской Думы; </w:t>
      </w:r>
      <w:r w:rsidRPr="00603EC9">
        <w:rPr>
          <w:rFonts w:ascii="Times New Roman" w:hAnsi="Times New Roman" w:cs="Times New Roman"/>
          <w:sz w:val="28"/>
          <w:szCs w:val="28"/>
        </w:rPr>
        <w:t>Почетной грамотой и Благ</w:t>
      </w:r>
      <w:r>
        <w:rPr>
          <w:rFonts w:ascii="Times New Roman" w:hAnsi="Times New Roman" w:cs="Times New Roman"/>
          <w:sz w:val="28"/>
          <w:szCs w:val="28"/>
        </w:rPr>
        <w:t xml:space="preserve">одарностью Главы города Пензы; </w:t>
      </w:r>
      <w:r w:rsidRPr="00603EC9">
        <w:rPr>
          <w:rFonts w:ascii="Times New Roman" w:hAnsi="Times New Roman" w:cs="Times New Roman"/>
          <w:sz w:val="28"/>
          <w:szCs w:val="28"/>
        </w:rPr>
        <w:t>памятным знаком «За зас</w:t>
      </w:r>
      <w:r>
        <w:rPr>
          <w:rFonts w:ascii="Times New Roman" w:hAnsi="Times New Roman" w:cs="Times New Roman"/>
          <w:sz w:val="28"/>
          <w:szCs w:val="28"/>
        </w:rPr>
        <w:t xml:space="preserve">луги в развитии города Пензы»; </w:t>
      </w:r>
      <w:r w:rsidRPr="00603EC9">
        <w:rPr>
          <w:rFonts w:ascii="Times New Roman" w:hAnsi="Times New Roman" w:cs="Times New Roman"/>
          <w:sz w:val="28"/>
          <w:szCs w:val="28"/>
        </w:rPr>
        <w:t xml:space="preserve">нагрудным знаком «За честное исполнение депутатского </w:t>
      </w:r>
      <w:proofErr w:type="spellStart"/>
      <w:r w:rsidRPr="00603EC9">
        <w:rPr>
          <w:rFonts w:ascii="Times New Roman" w:hAnsi="Times New Roman" w:cs="Times New Roman"/>
          <w:sz w:val="28"/>
          <w:szCs w:val="28"/>
        </w:rPr>
        <w:t>долга»</w:t>
      </w:r>
      <w:proofErr w:type="gramStart"/>
      <w:r w:rsidRPr="00603EC9">
        <w:rPr>
          <w:rFonts w:ascii="Times New Roman" w:hAnsi="Times New Roman" w:cs="Times New Roman"/>
          <w:sz w:val="28"/>
          <w:szCs w:val="28"/>
        </w:rPr>
        <w:t>;ю</w:t>
      </w:r>
      <w:proofErr w:type="gramEnd"/>
      <w:r w:rsidRPr="00603EC9">
        <w:rPr>
          <w:rFonts w:ascii="Times New Roman" w:hAnsi="Times New Roman" w:cs="Times New Roman"/>
          <w:sz w:val="28"/>
          <w:szCs w:val="28"/>
        </w:rPr>
        <w:t>билейной</w:t>
      </w:r>
      <w:proofErr w:type="spellEnd"/>
      <w:r w:rsidRPr="00603EC9">
        <w:rPr>
          <w:rFonts w:ascii="Times New Roman" w:hAnsi="Times New Roman" w:cs="Times New Roman"/>
          <w:sz w:val="28"/>
          <w:szCs w:val="28"/>
        </w:rPr>
        <w:t xml:space="preserve"> медалью «В память 350-летия Пензы»</w:t>
      </w:r>
      <w:r w:rsidR="00D62BE3" w:rsidRPr="00BC1C80">
        <w:rPr>
          <w:rFonts w:ascii="Times New Roman" w:hAnsi="Times New Roman" w:cs="Times New Roman"/>
          <w:sz w:val="28"/>
          <w:szCs w:val="28"/>
        </w:rPr>
        <w:t>[</w:t>
      </w:r>
      <w:r w:rsidR="00D62BE3">
        <w:rPr>
          <w:rFonts w:ascii="Times New Roman" w:hAnsi="Times New Roman" w:cs="Times New Roman"/>
          <w:sz w:val="28"/>
          <w:szCs w:val="28"/>
        </w:rPr>
        <w:t>26</w:t>
      </w:r>
      <w:r w:rsidR="00D62BE3" w:rsidRPr="00BC1C80">
        <w:rPr>
          <w:rFonts w:ascii="Times New Roman" w:hAnsi="Times New Roman" w:cs="Times New Roman"/>
          <w:sz w:val="28"/>
          <w:szCs w:val="28"/>
        </w:rPr>
        <w:t>]</w:t>
      </w:r>
      <w:r w:rsidRPr="00603EC9">
        <w:rPr>
          <w:rFonts w:ascii="Times New Roman" w:hAnsi="Times New Roman" w:cs="Times New Roman"/>
          <w:sz w:val="28"/>
          <w:szCs w:val="28"/>
        </w:rPr>
        <w:t>.</w:t>
      </w:r>
    </w:p>
    <w:p w:rsidR="008A6065" w:rsidRDefault="008A6065" w:rsidP="00603EC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Доход заместителя председателя </w:t>
      </w:r>
      <w:r w:rsidR="000E05E9">
        <w:rPr>
          <w:rFonts w:ascii="Times New Roman" w:hAnsi="Times New Roman" w:cs="Times New Roman"/>
          <w:sz w:val="28"/>
          <w:szCs w:val="28"/>
        </w:rPr>
        <w:t>Пензенской городской Думы в 2016</w:t>
      </w:r>
      <w:r>
        <w:rPr>
          <w:rFonts w:ascii="Times New Roman" w:hAnsi="Times New Roman" w:cs="Times New Roman"/>
          <w:sz w:val="28"/>
          <w:szCs w:val="28"/>
        </w:rPr>
        <w:t xml:space="preserve"> году составил </w:t>
      </w:r>
      <w:r w:rsidRPr="008A6065">
        <w:rPr>
          <w:rFonts w:ascii="Times New Roman" w:hAnsi="Times New Roman" w:cs="Times New Roman"/>
          <w:b/>
          <w:sz w:val="28"/>
          <w:szCs w:val="28"/>
        </w:rPr>
        <w:t xml:space="preserve">1 007 553,05 руб. </w:t>
      </w:r>
      <w:r>
        <w:rPr>
          <w:rFonts w:ascii="Times New Roman" w:hAnsi="Times New Roman" w:cs="Times New Roman"/>
          <w:b/>
          <w:sz w:val="28"/>
          <w:szCs w:val="28"/>
        </w:rPr>
        <w:t xml:space="preserve">В </w:t>
      </w:r>
      <w:r w:rsidRPr="008A6065">
        <w:rPr>
          <w:rFonts w:ascii="Times New Roman" w:hAnsi="Times New Roman" w:cs="Times New Roman"/>
          <w:sz w:val="28"/>
          <w:szCs w:val="28"/>
        </w:rPr>
        <w:t>его собственности</w:t>
      </w:r>
      <w:proofErr w:type="gramStart"/>
      <w:r>
        <w:rPr>
          <w:rFonts w:ascii="Times New Roman" w:hAnsi="Times New Roman" w:cs="Times New Roman"/>
          <w:sz w:val="28"/>
          <w:szCs w:val="28"/>
        </w:rPr>
        <w:t>4</w:t>
      </w:r>
      <w:proofErr w:type="gramEnd"/>
      <w:r w:rsidRPr="008A6065">
        <w:rPr>
          <w:rFonts w:ascii="Times New Roman" w:hAnsi="Times New Roman" w:cs="Times New Roman"/>
          <w:sz w:val="28"/>
          <w:szCs w:val="28"/>
        </w:rPr>
        <w:t xml:space="preserve"> квартиры на условии фактического предоставления </w:t>
      </w:r>
      <w:r>
        <w:rPr>
          <w:rFonts w:ascii="Times New Roman" w:hAnsi="Times New Roman" w:cs="Times New Roman"/>
          <w:sz w:val="28"/>
          <w:szCs w:val="28"/>
        </w:rPr>
        <w:t xml:space="preserve">общей площадью 231 </w:t>
      </w:r>
      <w:proofErr w:type="spellStart"/>
      <w:r>
        <w:rPr>
          <w:rFonts w:ascii="Times New Roman" w:hAnsi="Times New Roman" w:cs="Times New Roman"/>
          <w:sz w:val="28"/>
          <w:szCs w:val="28"/>
        </w:rPr>
        <w:t>кв.м</w:t>
      </w:r>
      <w:proofErr w:type="spellEnd"/>
      <w:r>
        <w:rPr>
          <w:rFonts w:ascii="Times New Roman" w:hAnsi="Times New Roman" w:cs="Times New Roman"/>
          <w:sz w:val="28"/>
          <w:szCs w:val="28"/>
        </w:rPr>
        <w:t xml:space="preserve">., земельный участок на условии фактического предоставления (1 145 </w:t>
      </w:r>
      <w:proofErr w:type="spellStart"/>
      <w:r>
        <w:rPr>
          <w:rFonts w:ascii="Times New Roman" w:hAnsi="Times New Roman" w:cs="Times New Roman"/>
          <w:sz w:val="28"/>
          <w:szCs w:val="28"/>
        </w:rPr>
        <w:t>кв.м</w:t>
      </w:r>
      <w:proofErr w:type="spellEnd"/>
      <w:r>
        <w:rPr>
          <w:rFonts w:ascii="Times New Roman" w:hAnsi="Times New Roman" w:cs="Times New Roman"/>
          <w:sz w:val="28"/>
          <w:szCs w:val="28"/>
        </w:rPr>
        <w:t xml:space="preserve">.). Доход его супруги составил </w:t>
      </w:r>
      <w:r w:rsidRPr="008A6065">
        <w:rPr>
          <w:rFonts w:ascii="Times New Roman" w:hAnsi="Times New Roman" w:cs="Times New Roman"/>
          <w:sz w:val="28"/>
          <w:szCs w:val="28"/>
        </w:rPr>
        <w:t>197 411,85 руб.</w:t>
      </w:r>
      <w:r>
        <w:rPr>
          <w:rFonts w:ascii="Times New Roman" w:hAnsi="Times New Roman" w:cs="Times New Roman"/>
          <w:sz w:val="28"/>
          <w:szCs w:val="28"/>
        </w:rPr>
        <w:t xml:space="preserve"> В ее собственности 4 квартиры, в том числе 2 на условии фактического предоставления, общей площадью 231 </w:t>
      </w:r>
      <w:proofErr w:type="spellStart"/>
      <w:r>
        <w:rPr>
          <w:rFonts w:ascii="Times New Roman" w:hAnsi="Times New Roman" w:cs="Times New Roman"/>
          <w:sz w:val="28"/>
          <w:szCs w:val="28"/>
        </w:rPr>
        <w:t>кв.м</w:t>
      </w:r>
      <w:proofErr w:type="spellEnd"/>
      <w:r>
        <w:rPr>
          <w:rFonts w:ascii="Times New Roman" w:hAnsi="Times New Roman" w:cs="Times New Roman"/>
          <w:sz w:val="28"/>
          <w:szCs w:val="28"/>
        </w:rPr>
        <w:t xml:space="preserve">., </w:t>
      </w:r>
      <w:r w:rsidRPr="008A6065">
        <w:rPr>
          <w:rFonts w:ascii="Times New Roman" w:hAnsi="Times New Roman" w:cs="Times New Roman"/>
          <w:sz w:val="28"/>
          <w:szCs w:val="28"/>
        </w:rPr>
        <w:t xml:space="preserve">земельный участок на условии фактического предоставления (1 145 </w:t>
      </w:r>
      <w:proofErr w:type="spellStart"/>
      <w:r w:rsidRPr="008A6065">
        <w:rPr>
          <w:rFonts w:ascii="Times New Roman" w:hAnsi="Times New Roman" w:cs="Times New Roman"/>
          <w:sz w:val="28"/>
          <w:szCs w:val="28"/>
        </w:rPr>
        <w:t>кв.м</w:t>
      </w:r>
      <w:proofErr w:type="spellEnd"/>
      <w:r w:rsidRPr="008A6065">
        <w:rPr>
          <w:rFonts w:ascii="Times New Roman" w:hAnsi="Times New Roman" w:cs="Times New Roman"/>
          <w:sz w:val="28"/>
          <w:szCs w:val="28"/>
        </w:rPr>
        <w:t>.).</w:t>
      </w:r>
      <w:r>
        <w:rPr>
          <w:rFonts w:ascii="Times New Roman" w:hAnsi="Times New Roman" w:cs="Times New Roman"/>
          <w:sz w:val="28"/>
          <w:szCs w:val="28"/>
        </w:rPr>
        <w:t xml:space="preserve"> Доход несовершеннолетнего ребенка составил </w:t>
      </w:r>
      <w:r w:rsidRPr="008A6065">
        <w:rPr>
          <w:rFonts w:ascii="Times New Roman" w:hAnsi="Times New Roman" w:cs="Times New Roman"/>
          <w:sz w:val="28"/>
          <w:szCs w:val="28"/>
        </w:rPr>
        <w:t>175 116,09 руб.</w:t>
      </w:r>
      <w:r>
        <w:rPr>
          <w:rFonts w:ascii="Times New Roman" w:hAnsi="Times New Roman" w:cs="Times New Roman"/>
          <w:sz w:val="28"/>
          <w:szCs w:val="28"/>
        </w:rPr>
        <w:t xml:space="preserve"> В собственности обоих несовершеннолетних детей также несколько объектов. </w:t>
      </w:r>
    </w:p>
    <w:p w:rsidR="00DE1F49" w:rsidRDefault="00DE1F49" w:rsidP="00603EC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Данные свидетельствуют о том, что как Председатель Пензенской городской Думы (Глава города), так и его заместитель принадлежат к высшему слою населения.  </w:t>
      </w:r>
    </w:p>
    <w:p w:rsidR="003A31AA" w:rsidRDefault="003A31AA" w:rsidP="00603EC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Структура Пензенской городской Думы представлена на рисунке</w:t>
      </w:r>
      <w:r w:rsidR="00D62BE3">
        <w:rPr>
          <w:rFonts w:ascii="Times New Roman" w:hAnsi="Times New Roman" w:cs="Times New Roman"/>
          <w:sz w:val="28"/>
          <w:szCs w:val="28"/>
        </w:rPr>
        <w:t>13.</w:t>
      </w:r>
    </w:p>
    <w:p w:rsidR="00D62BE3" w:rsidRDefault="00D62BE3" w:rsidP="00603EC9">
      <w:pPr>
        <w:spacing w:after="0" w:line="360" w:lineRule="auto"/>
        <w:ind w:firstLine="709"/>
        <w:jc w:val="both"/>
        <w:rPr>
          <w:rFonts w:ascii="Times New Roman" w:hAnsi="Times New Roman" w:cs="Times New Roman"/>
          <w:sz w:val="28"/>
          <w:szCs w:val="28"/>
        </w:rPr>
      </w:pPr>
    </w:p>
    <w:p w:rsidR="003A31AA" w:rsidRPr="008A6065" w:rsidRDefault="003A31AA" w:rsidP="003A31A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6210300" cy="3762375"/>
            <wp:effectExtent l="0" t="0" r="0"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гд.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217855" cy="3766952"/>
                    </a:xfrm>
                    <a:prstGeom prst="rect">
                      <a:avLst/>
                    </a:prstGeom>
                  </pic:spPr>
                </pic:pic>
              </a:graphicData>
            </a:graphic>
          </wp:inline>
        </w:drawing>
      </w:r>
    </w:p>
    <w:p w:rsidR="00780187" w:rsidRPr="000817C0" w:rsidRDefault="00D62BE3" w:rsidP="000817C0">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Рисунок 13</w:t>
      </w:r>
      <w:r w:rsidR="000817C0">
        <w:rPr>
          <w:rFonts w:ascii="Times New Roman" w:hAnsi="Times New Roman" w:cs="Times New Roman"/>
          <w:sz w:val="28"/>
          <w:szCs w:val="28"/>
        </w:rPr>
        <w:t xml:space="preserve"> – Структура Пензенской городской Думы</w:t>
      </w:r>
      <w:r w:rsidR="000817C0" w:rsidRPr="000817C0">
        <w:rPr>
          <w:rFonts w:ascii="Times New Roman" w:hAnsi="Times New Roman" w:cs="Times New Roman"/>
          <w:sz w:val="28"/>
          <w:szCs w:val="28"/>
        </w:rPr>
        <w:t>[</w:t>
      </w:r>
      <w:r w:rsidR="00CC2F29">
        <w:rPr>
          <w:rFonts w:ascii="Times New Roman" w:hAnsi="Times New Roman" w:cs="Times New Roman"/>
          <w:sz w:val="28"/>
          <w:szCs w:val="28"/>
        </w:rPr>
        <w:t>26</w:t>
      </w:r>
      <w:r w:rsidR="000817C0" w:rsidRPr="000817C0">
        <w:rPr>
          <w:rFonts w:ascii="Times New Roman" w:hAnsi="Times New Roman" w:cs="Times New Roman"/>
          <w:sz w:val="28"/>
          <w:szCs w:val="28"/>
        </w:rPr>
        <w:t>]</w:t>
      </w:r>
    </w:p>
    <w:p w:rsidR="00082EDC" w:rsidRDefault="00082EDC" w:rsidP="008D3774">
      <w:pPr>
        <w:spacing w:after="0" w:line="360" w:lineRule="auto"/>
        <w:jc w:val="both"/>
        <w:rPr>
          <w:rFonts w:ascii="Times New Roman" w:hAnsi="Times New Roman" w:cs="Times New Roman"/>
          <w:sz w:val="28"/>
          <w:szCs w:val="28"/>
        </w:rPr>
      </w:pPr>
    </w:p>
    <w:p w:rsidR="007C1C84" w:rsidRPr="002A2F03" w:rsidRDefault="007C1C84" w:rsidP="007C1C8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Остальные депутаты Пензенской городской Думы, так же как и депутаты Законодательного Собрания Пензенской области, являются владельцами крупных и средних предприятий, представителями интеллигенции. Уровень их доходов, имущественного положения и образования свидетельствует о принадлежности к высшему слою населения. Однако</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имеются в их числе и представители среднего класса. </w:t>
      </w:r>
    </w:p>
    <w:p w:rsidR="00D62BE3" w:rsidRDefault="00D62BE3" w:rsidP="008D3774">
      <w:pPr>
        <w:spacing w:after="0" w:line="360" w:lineRule="auto"/>
        <w:jc w:val="both"/>
        <w:rPr>
          <w:rFonts w:ascii="Times New Roman" w:hAnsi="Times New Roman" w:cs="Times New Roman"/>
          <w:sz w:val="28"/>
          <w:szCs w:val="28"/>
        </w:rPr>
      </w:pPr>
    </w:p>
    <w:p w:rsidR="007C1C84" w:rsidRDefault="007C1C84" w:rsidP="008D3774">
      <w:pPr>
        <w:spacing w:after="0" w:line="360" w:lineRule="auto"/>
        <w:jc w:val="both"/>
        <w:rPr>
          <w:rFonts w:ascii="Times New Roman" w:hAnsi="Times New Roman" w:cs="Times New Roman"/>
          <w:sz w:val="28"/>
          <w:szCs w:val="28"/>
        </w:rPr>
      </w:pPr>
    </w:p>
    <w:p w:rsidR="005B3BB5" w:rsidRDefault="005B3BB5" w:rsidP="00350605">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2.5 Местное самоуправление в городе Кузнецк</w:t>
      </w:r>
    </w:p>
    <w:p w:rsidR="005B3BB5" w:rsidRDefault="005B3BB5" w:rsidP="00350605">
      <w:pPr>
        <w:spacing w:after="0" w:line="360" w:lineRule="auto"/>
        <w:ind w:firstLine="709"/>
        <w:jc w:val="both"/>
        <w:rPr>
          <w:rFonts w:ascii="Times New Roman" w:hAnsi="Times New Roman" w:cs="Times New Roman"/>
          <w:b/>
          <w:sz w:val="28"/>
          <w:szCs w:val="28"/>
        </w:rPr>
      </w:pPr>
    </w:p>
    <w:p w:rsidR="005B3BB5" w:rsidRDefault="005B3BB5" w:rsidP="00350605">
      <w:pPr>
        <w:spacing w:after="0" w:line="360" w:lineRule="auto"/>
        <w:ind w:firstLine="709"/>
        <w:jc w:val="both"/>
        <w:rPr>
          <w:rFonts w:ascii="Times New Roman" w:hAnsi="Times New Roman" w:cs="Times New Roman"/>
          <w:b/>
          <w:sz w:val="28"/>
          <w:szCs w:val="28"/>
        </w:rPr>
      </w:pPr>
    </w:p>
    <w:p w:rsidR="00082EDC" w:rsidRDefault="00082EDC" w:rsidP="00350605">
      <w:pPr>
        <w:spacing w:after="0" w:line="360" w:lineRule="auto"/>
        <w:ind w:firstLine="709"/>
        <w:jc w:val="both"/>
        <w:rPr>
          <w:rFonts w:ascii="Times New Roman" w:hAnsi="Times New Roman" w:cs="Times New Roman"/>
          <w:sz w:val="28"/>
          <w:szCs w:val="28"/>
        </w:rPr>
      </w:pPr>
      <w:r w:rsidRPr="00D11790">
        <w:rPr>
          <w:rFonts w:ascii="Times New Roman" w:hAnsi="Times New Roman" w:cs="Times New Roman"/>
          <w:b/>
          <w:sz w:val="28"/>
          <w:szCs w:val="28"/>
        </w:rPr>
        <w:t>Город Кузнецк</w:t>
      </w:r>
      <w:r>
        <w:rPr>
          <w:rFonts w:ascii="Times New Roman" w:hAnsi="Times New Roman" w:cs="Times New Roman"/>
          <w:sz w:val="28"/>
          <w:szCs w:val="28"/>
        </w:rPr>
        <w:t xml:space="preserve"> – город регионального значения Пензенской области. </w:t>
      </w:r>
    </w:p>
    <w:p w:rsidR="00CC2F29" w:rsidRDefault="00CC2F29" w:rsidP="0035060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Система муниципального управления схожа с той, которая существует в городе Пенза. Однако</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место представительного органа занимает не городская Дума, а Собрание представителей.</w:t>
      </w:r>
    </w:p>
    <w:p w:rsidR="00CC2F29" w:rsidRDefault="00CC2F29" w:rsidP="0035060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этом</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вся полнота власти также сосредотачивается в руках главы администрации, а глава муниципального образования существует лишь номинально.</w:t>
      </w:r>
    </w:p>
    <w:p w:rsidR="00F532CF" w:rsidRDefault="00F532CF" w:rsidP="0035060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Последние выборы </w:t>
      </w:r>
      <w:proofErr w:type="gramStart"/>
      <w:r>
        <w:rPr>
          <w:rFonts w:ascii="Times New Roman" w:hAnsi="Times New Roman" w:cs="Times New Roman"/>
          <w:sz w:val="28"/>
          <w:szCs w:val="28"/>
        </w:rPr>
        <w:t>депутатов Собрания представителей города Кузнецка шестого созыва</w:t>
      </w:r>
      <w:proofErr w:type="gramEnd"/>
      <w:r>
        <w:rPr>
          <w:rFonts w:ascii="Times New Roman" w:hAnsi="Times New Roman" w:cs="Times New Roman"/>
          <w:sz w:val="28"/>
          <w:szCs w:val="28"/>
        </w:rPr>
        <w:t xml:space="preserve"> состоялись </w:t>
      </w:r>
      <w:r w:rsidRPr="00D71CBD">
        <w:rPr>
          <w:rFonts w:ascii="Times New Roman" w:hAnsi="Times New Roman" w:cs="Times New Roman"/>
          <w:b/>
          <w:sz w:val="28"/>
          <w:szCs w:val="28"/>
        </w:rPr>
        <w:t>14 сентября 2014 года</w:t>
      </w:r>
      <w:r>
        <w:rPr>
          <w:rFonts w:ascii="Times New Roman" w:hAnsi="Times New Roman" w:cs="Times New Roman"/>
          <w:sz w:val="28"/>
          <w:szCs w:val="28"/>
        </w:rPr>
        <w:t xml:space="preserve">. </w:t>
      </w:r>
      <w:r w:rsidR="007B6524">
        <w:rPr>
          <w:rFonts w:ascii="Times New Roman" w:hAnsi="Times New Roman" w:cs="Times New Roman"/>
          <w:sz w:val="28"/>
          <w:szCs w:val="28"/>
        </w:rPr>
        <w:t xml:space="preserve">Выборы состоялись по 22 одномандатным округам. На голосование были выдвинуты и зарегистрированы 70 кандидатур. Из них 26 самовыдвиженцев, 21 представитель от партии «Единая Россия», 18 от партии «ЛДПР», 3 от партии «КПРФ», 1 от партии «Справедливая Россия» и 1 от городской Кузнецкой общественной организации «Кузнецкий Союз Молодежи». Голоса избирателей распределились так, что </w:t>
      </w:r>
      <w:r w:rsidR="00404D1D">
        <w:rPr>
          <w:rFonts w:ascii="Times New Roman" w:hAnsi="Times New Roman" w:cs="Times New Roman"/>
          <w:sz w:val="28"/>
          <w:szCs w:val="28"/>
        </w:rPr>
        <w:t xml:space="preserve">18 мандатов в Собрании представителей получили представители партии «Единая Россия», 2 мандата – представители партии «ЛДПР», 1 – представитель партии «КПРФ» и 1 мандат получил самовыдвиженец. </w:t>
      </w:r>
      <w:r w:rsidR="00C73B90">
        <w:rPr>
          <w:rFonts w:ascii="Times New Roman" w:hAnsi="Times New Roman" w:cs="Times New Roman"/>
          <w:sz w:val="28"/>
          <w:szCs w:val="28"/>
        </w:rPr>
        <w:t xml:space="preserve">Средний показатель явки на выборах составил 20, 92%. </w:t>
      </w:r>
    </w:p>
    <w:p w:rsidR="00EE68B7" w:rsidRDefault="00EE68B7" w:rsidP="0035060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Распределение мандатов на выборах в Собрание представителей города Кузнецка шестого созыва отображено на рисунке</w:t>
      </w:r>
      <w:r w:rsidR="00CC2F29">
        <w:rPr>
          <w:rFonts w:ascii="Times New Roman" w:hAnsi="Times New Roman" w:cs="Times New Roman"/>
          <w:sz w:val="28"/>
          <w:szCs w:val="28"/>
        </w:rPr>
        <w:t xml:space="preserve"> 14.</w:t>
      </w:r>
    </w:p>
    <w:p w:rsidR="00EE68B7" w:rsidRDefault="00EE68B7" w:rsidP="00EE68B7">
      <w:pPr>
        <w:spacing w:after="0" w:line="360" w:lineRule="auto"/>
        <w:rPr>
          <w:rFonts w:ascii="Times New Roman" w:hAnsi="Times New Roman" w:cs="Times New Roman"/>
          <w:sz w:val="28"/>
          <w:szCs w:val="28"/>
        </w:rPr>
      </w:pPr>
      <w:r w:rsidRPr="005961CC">
        <w:rPr>
          <w:rFonts w:ascii="Times New Roman" w:hAnsi="Times New Roman" w:cs="Times New Roman"/>
          <w:noProof/>
          <w:sz w:val="52"/>
          <w:szCs w:val="52"/>
          <w:lang w:eastAsia="ru-RU"/>
        </w:rPr>
        <w:drawing>
          <wp:inline distT="0" distB="0" distL="0" distR="0">
            <wp:extent cx="5702300" cy="3632200"/>
            <wp:effectExtent l="0" t="0" r="12700" b="2540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A069B8" w:rsidRPr="00A069B8" w:rsidRDefault="00CC2F29" w:rsidP="00A069B8">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Рисунок 14</w:t>
      </w:r>
      <w:r w:rsidR="00A069B8">
        <w:rPr>
          <w:rFonts w:ascii="Times New Roman" w:hAnsi="Times New Roman" w:cs="Times New Roman"/>
          <w:sz w:val="28"/>
          <w:szCs w:val="28"/>
        </w:rPr>
        <w:t xml:space="preserve"> – Распределение мандатов на выборах депутатов в Собрание представителей города Кузнецка шестого созыва</w:t>
      </w:r>
    </w:p>
    <w:p w:rsidR="00A069B8" w:rsidRDefault="00A069B8" w:rsidP="00350605">
      <w:pPr>
        <w:spacing w:after="0" w:line="360" w:lineRule="auto"/>
        <w:ind w:firstLine="709"/>
        <w:jc w:val="both"/>
        <w:rPr>
          <w:rFonts w:ascii="Times New Roman" w:hAnsi="Times New Roman" w:cs="Times New Roman"/>
          <w:sz w:val="28"/>
          <w:szCs w:val="28"/>
        </w:rPr>
      </w:pPr>
    </w:p>
    <w:p w:rsidR="00C73B90" w:rsidRDefault="00C73B90" w:rsidP="0035060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19 сентября 2014 года Решением Собрания представителей города Кузнецка Главой города Кузнецка из числа депутатов был избран </w:t>
      </w:r>
      <w:r w:rsidRPr="00C73B90">
        <w:rPr>
          <w:rFonts w:ascii="Times New Roman" w:hAnsi="Times New Roman" w:cs="Times New Roman"/>
          <w:b/>
          <w:sz w:val="28"/>
          <w:szCs w:val="28"/>
        </w:rPr>
        <w:t>Владимир Алексеевич Назаров</w:t>
      </w:r>
      <w:r>
        <w:rPr>
          <w:rFonts w:ascii="Times New Roman" w:hAnsi="Times New Roman" w:cs="Times New Roman"/>
          <w:sz w:val="28"/>
          <w:szCs w:val="28"/>
        </w:rPr>
        <w:t xml:space="preserve">. </w:t>
      </w:r>
    </w:p>
    <w:p w:rsidR="00973868" w:rsidRPr="00973868" w:rsidRDefault="00973868" w:rsidP="0097386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В.А. Назаров родился в 1959 году.</w:t>
      </w:r>
    </w:p>
    <w:p w:rsidR="00973868" w:rsidRPr="00973868" w:rsidRDefault="00973868" w:rsidP="00973868">
      <w:pPr>
        <w:spacing w:after="0" w:line="360" w:lineRule="auto"/>
        <w:ind w:firstLine="709"/>
        <w:jc w:val="both"/>
        <w:rPr>
          <w:rFonts w:ascii="Times New Roman" w:hAnsi="Times New Roman" w:cs="Times New Roman"/>
          <w:sz w:val="28"/>
          <w:szCs w:val="28"/>
        </w:rPr>
      </w:pPr>
      <w:r w:rsidRPr="00973868">
        <w:rPr>
          <w:rFonts w:ascii="Times New Roman" w:hAnsi="Times New Roman" w:cs="Times New Roman"/>
          <w:sz w:val="28"/>
          <w:szCs w:val="28"/>
        </w:rPr>
        <w:t>Образование – высшее. Начал свой трудовой путь после окончания Кузнецкого планово-экономического техникума на станции технического обслуживания легковых автомобилей, где прошел путь от бухгалте</w:t>
      </w:r>
      <w:r>
        <w:rPr>
          <w:rFonts w:ascii="Times New Roman" w:hAnsi="Times New Roman" w:cs="Times New Roman"/>
          <w:sz w:val="28"/>
          <w:szCs w:val="28"/>
        </w:rPr>
        <w:t>ра до руководителя предприятия.</w:t>
      </w:r>
    </w:p>
    <w:p w:rsidR="00973868" w:rsidRPr="00973868" w:rsidRDefault="00973868" w:rsidP="00973868">
      <w:pPr>
        <w:spacing w:after="0" w:line="360" w:lineRule="auto"/>
        <w:ind w:firstLine="709"/>
        <w:jc w:val="both"/>
        <w:rPr>
          <w:rFonts w:ascii="Times New Roman" w:hAnsi="Times New Roman" w:cs="Times New Roman"/>
          <w:sz w:val="28"/>
          <w:szCs w:val="28"/>
        </w:rPr>
      </w:pPr>
      <w:r w:rsidRPr="00973868">
        <w:rPr>
          <w:rFonts w:ascii="Times New Roman" w:hAnsi="Times New Roman" w:cs="Times New Roman"/>
          <w:sz w:val="28"/>
          <w:szCs w:val="28"/>
        </w:rPr>
        <w:t>Окончил Всесоюзный заочный финансово-экономический институт, имеет ряд практических публикаций в журнале «Бухгалтерский учет» издательства «Финансы и статистика». Московским издательством «Транспорт» издана его книга «Совершенствование учета на станциях технического обслуживания автомобилей».</w:t>
      </w:r>
    </w:p>
    <w:p w:rsidR="00973868" w:rsidRPr="00973868" w:rsidRDefault="00973868" w:rsidP="00973868">
      <w:pPr>
        <w:spacing w:after="0" w:line="360" w:lineRule="auto"/>
        <w:ind w:firstLine="709"/>
        <w:jc w:val="both"/>
        <w:rPr>
          <w:rFonts w:ascii="Times New Roman" w:hAnsi="Times New Roman" w:cs="Times New Roman"/>
          <w:sz w:val="28"/>
          <w:szCs w:val="28"/>
        </w:rPr>
      </w:pPr>
      <w:r w:rsidRPr="00973868">
        <w:rPr>
          <w:rFonts w:ascii="Times New Roman" w:hAnsi="Times New Roman" w:cs="Times New Roman"/>
          <w:sz w:val="28"/>
          <w:szCs w:val="28"/>
        </w:rPr>
        <w:lastRenderedPageBreak/>
        <w:t>В настоящее время работает генеральным директором ООО производственное предприятие «</w:t>
      </w:r>
      <w:proofErr w:type="spellStart"/>
      <w:r w:rsidRPr="00973868">
        <w:rPr>
          <w:rFonts w:ascii="Times New Roman" w:hAnsi="Times New Roman" w:cs="Times New Roman"/>
          <w:sz w:val="28"/>
          <w:szCs w:val="28"/>
        </w:rPr>
        <w:t>Кузнецкавтотехобслуживание</w:t>
      </w:r>
      <w:proofErr w:type="spellEnd"/>
      <w:r w:rsidRPr="00973868">
        <w:rPr>
          <w:rFonts w:ascii="Times New Roman" w:hAnsi="Times New Roman" w:cs="Times New Roman"/>
          <w:sz w:val="28"/>
          <w:szCs w:val="28"/>
        </w:rPr>
        <w:t xml:space="preserve">». </w:t>
      </w:r>
      <w:proofErr w:type="gramStart"/>
      <w:r w:rsidRPr="00973868">
        <w:rPr>
          <w:rFonts w:ascii="Times New Roman" w:hAnsi="Times New Roman" w:cs="Times New Roman"/>
          <w:sz w:val="28"/>
          <w:szCs w:val="28"/>
        </w:rPr>
        <w:t>Награжден</w:t>
      </w:r>
      <w:proofErr w:type="gramEnd"/>
      <w:r w:rsidRPr="00973868">
        <w:rPr>
          <w:rFonts w:ascii="Times New Roman" w:hAnsi="Times New Roman" w:cs="Times New Roman"/>
          <w:sz w:val="28"/>
          <w:szCs w:val="28"/>
        </w:rPr>
        <w:t xml:space="preserve"> медалью ордена «За заслуги</w:t>
      </w:r>
      <w:r>
        <w:rPr>
          <w:rFonts w:ascii="Times New Roman" w:hAnsi="Times New Roman" w:cs="Times New Roman"/>
          <w:sz w:val="28"/>
          <w:szCs w:val="28"/>
        </w:rPr>
        <w:t xml:space="preserve"> перед Отечеством» 2-й степени.</w:t>
      </w:r>
    </w:p>
    <w:p w:rsidR="00973868" w:rsidRPr="00973868" w:rsidRDefault="00973868" w:rsidP="00973868">
      <w:pPr>
        <w:spacing w:after="0" w:line="360" w:lineRule="auto"/>
        <w:ind w:firstLine="709"/>
        <w:jc w:val="both"/>
        <w:rPr>
          <w:rFonts w:ascii="Times New Roman" w:hAnsi="Times New Roman" w:cs="Times New Roman"/>
          <w:sz w:val="28"/>
          <w:szCs w:val="28"/>
        </w:rPr>
      </w:pPr>
      <w:r w:rsidRPr="00973868">
        <w:rPr>
          <w:rFonts w:ascii="Times New Roman" w:hAnsi="Times New Roman" w:cs="Times New Roman"/>
          <w:sz w:val="28"/>
          <w:szCs w:val="28"/>
        </w:rPr>
        <w:t>В 2004 году в Москве в Международной академии оценки и консалтинга защитил дипл</w:t>
      </w:r>
      <w:r>
        <w:rPr>
          <w:rFonts w:ascii="Times New Roman" w:hAnsi="Times New Roman" w:cs="Times New Roman"/>
          <w:sz w:val="28"/>
          <w:szCs w:val="28"/>
        </w:rPr>
        <w:t xml:space="preserve">ом профессионального оценщика. </w:t>
      </w:r>
    </w:p>
    <w:p w:rsidR="00973868" w:rsidRPr="00973868" w:rsidRDefault="00973868" w:rsidP="0097386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Член партии «Единая Россия».</w:t>
      </w:r>
    </w:p>
    <w:p w:rsidR="00973868" w:rsidRDefault="00973868" w:rsidP="00973868">
      <w:pPr>
        <w:spacing w:after="0" w:line="360" w:lineRule="auto"/>
        <w:ind w:firstLine="709"/>
        <w:jc w:val="both"/>
        <w:rPr>
          <w:rFonts w:ascii="Times New Roman" w:hAnsi="Times New Roman" w:cs="Times New Roman"/>
          <w:sz w:val="28"/>
          <w:szCs w:val="28"/>
        </w:rPr>
      </w:pPr>
      <w:r w:rsidRPr="00973868">
        <w:rPr>
          <w:rFonts w:ascii="Times New Roman" w:hAnsi="Times New Roman" w:cs="Times New Roman"/>
          <w:sz w:val="28"/>
          <w:szCs w:val="28"/>
        </w:rPr>
        <w:t>Депутат Собрания представителей г. Кузнецка с 2001 года.</w:t>
      </w:r>
    </w:p>
    <w:p w:rsidR="00F532CF" w:rsidRDefault="00973868" w:rsidP="00350605">
      <w:pPr>
        <w:spacing w:after="0" w:line="360" w:lineRule="auto"/>
        <w:ind w:firstLine="709"/>
        <w:jc w:val="both"/>
        <w:rPr>
          <w:rFonts w:ascii="Times New Roman" w:hAnsi="Times New Roman" w:cs="Times New Roman"/>
          <w:sz w:val="28"/>
          <w:szCs w:val="28"/>
        </w:rPr>
      </w:pPr>
      <w:r w:rsidRPr="00973868">
        <w:rPr>
          <w:rFonts w:ascii="Times New Roman" w:hAnsi="Times New Roman" w:cs="Times New Roman"/>
          <w:sz w:val="28"/>
          <w:szCs w:val="28"/>
        </w:rPr>
        <w:t xml:space="preserve">19 сентября 2014 года </w:t>
      </w:r>
      <w:proofErr w:type="gramStart"/>
      <w:r w:rsidRPr="00973868">
        <w:rPr>
          <w:rFonts w:ascii="Times New Roman" w:hAnsi="Times New Roman" w:cs="Times New Roman"/>
          <w:sz w:val="28"/>
          <w:szCs w:val="28"/>
        </w:rPr>
        <w:t>избран</w:t>
      </w:r>
      <w:proofErr w:type="gramEnd"/>
      <w:r w:rsidRPr="00973868">
        <w:rPr>
          <w:rFonts w:ascii="Times New Roman" w:hAnsi="Times New Roman" w:cs="Times New Roman"/>
          <w:sz w:val="28"/>
          <w:szCs w:val="28"/>
        </w:rPr>
        <w:t xml:space="preserve"> Главой города Кузнецка</w:t>
      </w:r>
      <w:r w:rsidR="00CC2F29" w:rsidRPr="00CC2F29">
        <w:rPr>
          <w:rFonts w:ascii="Times New Roman" w:hAnsi="Times New Roman" w:cs="Times New Roman"/>
          <w:sz w:val="28"/>
          <w:szCs w:val="28"/>
        </w:rPr>
        <w:t>[</w:t>
      </w:r>
      <w:r w:rsidR="00CC2F29">
        <w:rPr>
          <w:rFonts w:ascii="Times New Roman" w:hAnsi="Times New Roman" w:cs="Times New Roman"/>
          <w:sz w:val="28"/>
          <w:szCs w:val="28"/>
        </w:rPr>
        <w:t>33</w:t>
      </w:r>
      <w:r w:rsidR="00CC2F29" w:rsidRPr="00CC2F29">
        <w:rPr>
          <w:rFonts w:ascii="Times New Roman" w:hAnsi="Times New Roman" w:cs="Times New Roman"/>
          <w:sz w:val="28"/>
          <w:szCs w:val="28"/>
        </w:rPr>
        <w:t>]</w:t>
      </w:r>
      <w:r w:rsidRPr="00973868">
        <w:rPr>
          <w:rFonts w:ascii="Times New Roman" w:hAnsi="Times New Roman" w:cs="Times New Roman"/>
          <w:sz w:val="28"/>
          <w:szCs w:val="28"/>
        </w:rPr>
        <w:t>.</w:t>
      </w:r>
    </w:p>
    <w:p w:rsidR="00973868" w:rsidRDefault="000E05E9" w:rsidP="00CC2F2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Его доход в 2016</w:t>
      </w:r>
      <w:r w:rsidR="00C02DC1">
        <w:rPr>
          <w:rFonts w:ascii="Times New Roman" w:hAnsi="Times New Roman" w:cs="Times New Roman"/>
          <w:sz w:val="28"/>
          <w:szCs w:val="28"/>
        </w:rPr>
        <w:t xml:space="preserve"> году составил </w:t>
      </w:r>
      <w:r w:rsidR="00C02DC1" w:rsidRPr="00C02DC1">
        <w:rPr>
          <w:rFonts w:ascii="Times New Roman" w:hAnsi="Times New Roman" w:cs="Times New Roman"/>
          <w:b/>
          <w:sz w:val="28"/>
          <w:szCs w:val="28"/>
        </w:rPr>
        <w:t>436 724,11</w:t>
      </w:r>
      <w:r w:rsidR="00C02DC1">
        <w:rPr>
          <w:rFonts w:ascii="Times New Roman" w:hAnsi="Times New Roman" w:cs="Times New Roman"/>
          <w:b/>
          <w:sz w:val="28"/>
          <w:szCs w:val="28"/>
        </w:rPr>
        <w:t xml:space="preserve">руб. </w:t>
      </w:r>
      <w:r w:rsidR="00C02DC1" w:rsidRPr="00C02DC1">
        <w:rPr>
          <w:rFonts w:ascii="Times New Roman" w:hAnsi="Times New Roman" w:cs="Times New Roman"/>
          <w:sz w:val="28"/>
          <w:szCs w:val="28"/>
        </w:rPr>
        <w:t xml:space="preserve">В </w:t>
      </w:r>
      <w:proofErr w:type="spellStart"/>
      <w:r w:rsidR="00C02DC1" w:rsidRPr="00C02DC1">
        <w:rPr>
          <w:rFonts w:ascii="Times New Roman" w:hAnsi="Times New Roman" w:cs="Times New Roman"/>
          <w:sz w:val="28"/>
          <w:szCs w:val="28"/>
        </w:rPr>
        <w:t>собственностинаходятся</w:t>
      </w:r>
      <w:proofErr w:type="spellEnd"/>
      <w:r w:rsidR="00C02DC1">
        <w:rPr>
          <w:rFonts w:ascii="Times New Roman" w:hAnsi="Times New Roman" w:cs="Times New Roman"/>
          <w:sz w:val="28"/>
          <w:szCs w:val="28"/>
        </w:rPr>
        <w:t xml:space="preserve"> 2 земельных участка общей площадью 1 253,9 </w:t>
      </w:r>
      <w:proofErr w:type="spellStart"/>
      <w:r w:rsidR="00C02DC1">
        <w:rPr>
          <w:rFonts w:ascii="Times New Roman" w:hAnsi="Times New Roman" w:cs="Times New Roman"/>
          <w:sz w:val="28"/>
          <w:szCs w:val="28"/>
        </w:rPr>
        <w:t>кв.м</w:t>
      </w:r>
      <w:proofErr w:type="spellEnd"/>
      <w:r w:rsidR="00C02DC1">
        <w:rPr>
          <w:rFonts w:ascii="Times New Roman" w:hAnsi="Times New Roman" w:cs="Times New Roman"/>
          <w:sz w:val="28"/>
          <w:szCs w:val="28"/>
        </w:rPr>
        <w:t xml:space="preserve">., 2 жилых дома общей площадью 123,2 </w:t>
      </w:r>
      <w:proofErr w:type="spellStart"/>
      <w:r w:rsidR="00C02DC1">
        <w:rPr>
          <w:rFonts w:ascii="Times New Roman" w:hAnsi="Times New Roman" w:cs="Times New Roman"/>
          <w:sz w:val="28"/>
          <w:szCs w:val="28"/>
        </w:rPr>
        <w:t>кв.м</w:t>
      </w:r>
      <w:proofErr w:type="spellEnd"/>
      <w:r w:rsidR="00C02DC1">
        <w:rPr>
          <w:rFonts w:ascii="Times New Roman" w:hAnsi="Times New Roman" w:cs="Times New Roman"/>
          <w:sz w:val="28"/>
          <w:szCs w:val="28"/>
        </w:rPr>
        <w:t xml:space="preserve">., гараж (27, 4 </w:t>
      </w:r>
      <w:proofErr w:type="spellStart"/>
      <w:r w:rsidR="00C02DC1">
        <w:rPr>
          <w:rFonts w:ascii="Times New Roman" w:hAnsi="Times New Roman" w:cs="Times New Roman"/>
          <w:sz w:val="28"/>
          <w:szCs w:val="28"/>
        </w:rPr>
        <w:t>кв.м</w:t>
      </w:r>
      <w:proofErr w:type="spellEnd"/>
      <w:r w:rsidR="00C02DC1">
        <w:rPr>
          <w:rFonts w:ascii="Times New Roman" w:hAnsi="Times New Roman" w:cs="Times New Roman"/>
          <w:sz w:val="28"/>
          <w:szCs w:val="28"/>
        </w:rPr>
        <w:t xml:space="preserve">.), квартира в пользовании. Доход его супруги за тот же период составил </w:t>
      </w:r>
      <w:r w:rsidR="00C02DC1" w:rsidRPr="00C02DC1">
        <w:rPr>
          <w:rFonts w:ascii="Times New Roman" w:hAnsi="Times New Roman" w:cs="Times New Roman"/>
          <w:sz w:val="28"/>
          <w:szCs w:val="28"/>
        </w:rPr>
        <w:t>487063,68</w:t>
      </w:r>
      <w:r w:rsidR="00C02DC1">
        <w:rPr>
          <w:rFonts w:ascii="Times New Roman" w:hAnsi="Times New Roman" w:cs="Times New Roman"/>
          <w:sz w:val="28"/>
          <w:szCs w:val="28"/>
        </w:rPr>
        <w:t xml:space="preserve"> руб. В ее собственности квартира (62, 8 </w:t>
      </w:r>
      <w:proofErr w:type="spellStart"/>
      <w:r w:rsidR="00C02DC1">
        <w:rPr>
          <w:rFonts w:ascii="Times New Roman" w:hAnsi="Times New Roman" w:cs="Times New Roman"/>
          <w:sz w:val="28"/>
          <w:szCs w:val="28"/>
        </w:rPr>
        <w:t>кв.м</w:t>
      </w:r>
      <w:proofErr w:type="spellEnd"/>
      <w:r w:rsidR="00C02DC1">
        <w:rPr>
          <w:rFonts w:ascii="Times New Roman" w:hAnsi="Times New Roman" w:cs="Times New Roman"/>
          <w:sz w:val="28"/>
          <w:szCs w:val="28"/>
        </w:rPr>
        <w:t xml:space="preserve">.), а также 2 земельных участка, 2 жилых дома, гараж в пользовании. </w:t>
      </w:r>
    </w:p>
    <w:p w:rsidR="00CC2F29" w:rsidRDefault="00CC2F29" w:rsidP="00CC2F2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Уровень его доходов и имущественного положения свидетельствует о среднем уровне жизни. Однако</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он и не имеет всей полноты власти.</w:t>
      </w:r>
    </w:p>
    <w:p w:rsidR="00082EDC" w:rsidRDefault="00082EDC" w:rsidP="0035060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Главой администрации </w:t>
      </w:r>
      <w:r w:rsidR="00096BE0">
        <w:rPr>
          <w:rFonts w:ascii="Times New Roman" w:hAnsi="Times New Roman" w:cs="Times New Roman"/>
          <w:sz w:val="28"/>
          <w:szCs w:val="28"/>
        </w:rPr>
        <w:t xml:space="preserve">города Кузнецка </w:t>
      </w:r>
      <w:r>
        <w:rPr>
          <w:rFonts w:ascii="Times New Roman" w:hAnsi="Times New Roman" w:cs="Times New Roman"/>
          <w:sz w:val="28"/>
          <w:szCs w:val="28"/>
        </w:rPr>
        <w:t xml:space="preserve">с 12 июля 2012 года является </w:t>
      </w:r>
      <w:r w:rsidRPr="00082EDC">
        <w:rPr>
          <w:rFonts w:ascii="Times New Roman" w:hAnsi="Times New Roman" w:cs="Times New Roman"/>
          <w:b/>
          <w:sz w:val="28"/>
          <w:szCs w:val="28"/>
        </w:rPr>
        <w:t xml:space="preserve">Сергей Александрович </w:t>
      </w:r>
      <w:proofErr w:type="spellStart"/>
      <w:r w:rsidRPr="00082EDC">
        <w:rPr>
          <w:rFonts w:ascii="Times New Roman" w:hAnsi="Times New Roman" w:cs="Times New Roman"/>
          <w:b/>
          <w:sz w:val="28"/>
          <w:szCs w:val="28"/>
        </w:rPr>
        <w:t>Златогорский</w:t>
      </w:r>
      <w:proofErr w:type="spellEnd"/>
      <w:r>
        <w:rPr>
          <w:rFonts w:ascii="Times New Roman" w:hAnsi="Times New Roman" w:cs="Times New Roman"/>
          <w:sz w:val="28"/>
          <w:szCs w:val="28"/>
        </w:rPr>
        <w:t xml:space="preserve">. </w:t>
      </w:r>
    </w:p>
    <w:p w:rsidR="00082EDC" w:rsidRPr="00082EDC" w:rsidRDefault="00082EDC" w:rsidP="00082ED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С.А. </w:t>
      </w:r>
      <w:proofErr w:type="spellStart"/>
      <w:r>
        <w:rPr>
          <w:rFonts w:ascii="Times New Roman" w:hAnsi="Times New Roman" w:cs="Times New Roman"/>
          <w:sz w:val="28"/>
          <w:szCs w:val="28"/>
        </w:rPr>
        <w:t>Златогорский</w:t>
      </w:r>
      <w:proofErr w:type="spellEnd"/>
      <w:r>
        <w:rPr>
          <w:rFonts w:ascii="Times New Roman" w:hAnsi="Times New Roman" w:cs="Times New Roman"/>
          <w:sz w:val="28"/>
          <w:szCs w:val="28"/>
        </w:rPr>
        <w:t xml:space="preserve"> р</w:t>
      </w:r>
      <w:r w:rsidRPr="00082EDC">
        <w:rPr>
          <w:rFonts w:ascii="Times New Roman" w:hAnsi="Times New Roman" w:cs="Times New Roman"/>
          <w:sz w:val="28"/>
          <w:szCs w:val="28"/>
        </w:rPr>
        <w:t xml:space="preserve">одился 19 мая 1962 года в городе </w:t>
      </w:r>
      <w:proofErr w:type="spellStart"/>
      <w:r w:rsidRPr="00082EDC">
        <w:rPr>
          <w:rFonts w:ascii="Times New Roman" w:hAnsi="Times New Roman" w:cs="Times New Roman"/>
          <w:sz w:val="28"/>
          <w:szCs w:val="28"/>
        </w:rPr>
        <w:t>Сольнок</w:t>
      </w:r>
      <w:proofErr w:type="spellEnd"/>
      <w:r w:rsidRPr="00082EDC">
        <w:rPr>
          <w:rFonts w:ascii="Times New Roman" w:hAnsi="Times New Roman" w:cs="Times New Roman"/>
          <w:sz w:val="28"/>
          <w:szCs w:val="28"/>
        </w:rPr>
        <w:t xml:space="preserve"> Венгерской Народной Республики.</w:t>
      </w:r>
    </w:p>
    <w:p w:rsidR="00082EDC" w:rsidRPr="00082EDC" w:rsidRDefault="00082EDC" w:rsidP="00082EDC">
      <w:pPr>
        <w:spacing w:after="0" w:line="360" w:lineRule="auto"/>
        <w:ind w:firstLine="709"/>
        <w:jc w:val="both"/>
        <w:rPr>
          <w:rFonts w:ascii="Times New Roman" w:hAnsi="Times New Roman" w:cs="Times New Roman"/>
          <w:sz w:val="28"/>
          <w:szCs w:val="28"/>
        </w:rPr>
      </w:pPr>
      <w:r w:rsidRPr="00082EDC">
        <w:rPr>
          <w:rFonts w:ascii="Times New Roman" w:hAnsi="Times New Roman" w:cs="Times New Roman"/>
          <w:sz w:val="28"/>
          <w:szCs w:val="28"/>
        </w:rPr>
        <w:t xml:space="preserve"> В 1984 году окончил с отличием Пензенское высшее артиллерийское инженерное училище по специальности производство боеприпасов с присвоением квалификации офицера с высшим военно-специальным образованием, военного инженера-механика.</w:t>
      </w:r>
    </w:p>
    <w:p w:rsidR="00082EDC" w:rsidRPr="00082EDC" w:rsidRDefault="00082EDC" w:rsidP="00082EDC">
      <w:pPr>
        <w:spacing w:after="0" w:line="360" w:lineRule="auto"/>
        <w:ind w:firstLine="709"/>
        <w:jc w:val="both"/>
        <w:rPr>
          <w:rFonts w:ascii="Times New Roman" w:hAnsi="Times New Roman" w:cs="Times New Roman"/>
          <w:sz w:val="28"/>
          <w:szCs w:val="28"/>
        </w:rPr>
      </w:pPr>
      <w:r w:rsidRPr="00082EDC">
        <w:rPr>
          <w:rFonts w:ascii="Times New Roman" w:hAnsi="Times New Roman" w:cs="Times New Roman"/>
          <w:sz w:val="28"/>
          <w:szCs w:val="28"/>
        </w:rPr>
        <w:t xml:space="preserve"> С августа 1987 по ноябрь 2004 года – военнослужащий. Закончил военную службу в звании подполковника.</w:t>
      </w:r>
    </w:p>
    <w:p w:rsidR="00082EDC" w:rsidRPr="00082EDC" w:rsidRDefault="00082EDC" w:rsidP="00082EDC">
      <w:pPr>
        <w:spacing w:after="0" w:line="360" w:lineRule="auto"/>
        <w:ind w:firstLine="709"/>
        <w:jc w:val="both"/>
        <w:rPr>
          <w:rFonts w:ascii="Times New Roman" w:hAnsi="Times New Roman" w:cs="Times New Roman"/>
          <w:sz w:val="28"/>
          <w:szCs w:val="28"/>
        </w:rPr>
      </w:pPr>
      <w:r w:rsidRPr="00082EDC">
        <w:rPr>
          <w:rFonts w:ascii="Times New Roman" w:hAnsi="Times New Roman" w:cs="Times New Roman"/>
          <w:sz w:val="28"/>
          <w:szCs w:val="28"/>
        </w:rPr>
        <w:t xml:space="preserve"> С </w:t>
      </w:r>
      <w:r>
        <w:rPr>
          <w:rFonts w:ascii="Times New Roman" w:hAnsi="Times New Roman" w:cs="Times New Roman"/>
          <w:sz w:val="28"/>
          <w:szCs w:val="28"/>
        </w:rPr>
        <w:t xml:space="preserve">января 2005 по июнь 2010 года – </w:t>
      </w:r>
      <w:r w:rsidRPr="00082EDC">
        <w:rPr>
          <w:rFonts w:ascii="Times New Roman" w:hAnsi="Times New Roman" w:cs="Times New Roman"/>
          <w:sz w:val="28"/>
          <w:szCs w:val="28"/>
        </w:rPr>
        <w:t>начальник отдела специального обеспечения администрации Губернатора Самарской области, руководитель экспертного управления аппарата Правительства Самарской области.</w:t>
      </w:r>
    </w:p>
    <w:p w:rsidR="00082EDC" w:rsidRPr="00082EDC" w:rsidRDefault="00082EDC" w:rsidP="00082EDC">
      <w:pPr>
        <w:spacing w:after="0" w:line="360" w:lineRule="auto"/>
        <w:ind w:firstLine="709"/>
        <w:jc w:val="both"/>
        <w:rPr>
          <w:rFonts w:ascii="Times New Roman" w:hAnsi="Times New Roman" w:cs="Times New Roman"/>
          <w:sz w:val="28"/>
          <w:szCs w:val="28"/>
        </w:rPr>
      </w:pPr>
      <w:r w:rsidRPr="00082EDC">
        <w:rPr>
          <w:rFonts w:ascii="Times New Roman" w:hAnsi="Times New Roman" w:cs="Times New Roman"/>
          <w:sz w:val="28"/>
          <w:szCs w:val="28"/>
        </w:rPr>
        <w:lastRenderedPageBreak/>
        <w:t xml:space="preserve"> С ию</w:t>
      </w:r>
      <w:r>
        <w:rPr>
          <w:rFonts w:ascii="Times New Roman" w:hAnsi="Times New Roman" w:cs="Times New Roman"/>
          <w:sz w:val="28"/>
          <w:szCs w:val="28"/>
        </w:rPr>
        <w:t xml:space="preserve">ня 2010 по сентябрь 2010 года – </w:t>
      </w:r>
      <w:r w:rsidRPr="00082EDC">
        <w:rPr>
          <w:rFonts w:ascii="Times New Roman" w:hAnsi="Times New Roman" w:cs="Times New Roman"/>
          <w:sz w:val="28"/>
          <w:szCs w:val="28"/>
        </w:rPr>
        <w:t>первый заместитель руководителя аппарата - начальник Управления государственной службы и кадров Правительства Пензенской области.</w:t>
      </w:r>
    </w:p>
    <w:p w:rsidR="00082EDC" w:rsidRPr="00082EDC" w:rsidRDefault="00082EDC" w:rsidP="00082EDC">
      <w:pPr>
        <w:spacing w:after="0" w:line="360" w:lineRule="auto"/>
        <w:ind w:firstLine="709"/>
        <w:jc w:val="both"/>
        <w:rPr>
          <w:rFonts w:ascii="Times New Roman" w:hAnsi="Times New Roman" w:cs="Times New Roman"/>
          <w:sz w:val="28"/>
          <w:szCs w:val="28"/>
        </w:rPr>
      </w:pPr>
      <w:r w:rsidRPr="00082EDC">
        <w:rPr>
          <w:rFonts w:ascii="Times New Roman" w:hAnsi="Times New Roman" w:cs="Times New Roman"/>
          <w:sz w:val="28"/>
          <w:szCs w:val="28"/>
        </w:rPr>
        <w:t xml:space="preserve"> С сент</w:t>
      </w:r>
      <w:r>
        <w:rPr>
          <w:rFonts w:ascii="Times New Roman" w:hAnsi="Times New Roman" w:cs="Times New Roman"/>
          <w:sz w:val="28"/>
          <w:szCs w:val="28"/>
        </w:rPr>
        <w:t xml:space="preserve">ября 2010 по август 2011 года – </w:t>
      </w:r>
      <w:r w:rsidRPr="00082EDC">
        <w:rPr>
          <w:rFonts w:ascii="Times New Roman" w:hAnsi="Times New Roman" w:cs="Times New Roman"/>
          <w:sz w:val="28"/>
          <w:szCs w:val="28"/>
        </w:rPr>
        <w:t>Вице-губернатор Пензенской области.</w:t>
      </w:r>
    </w:p>
    <w:p w:rsidR="00082EDC" w:rsidRPr="00082EDC" w:rsidRDefault="00082EDC" w:rsidP="00082EDC">
      <w:pPr>
        <w:spacing w:after="0" w:line="360" w:lineRule="auto"/>
        <w:ind w:firstLine="709"/>
        <w:jc w:val="both"/>
        <w:rPr>
          <w:rFonts w:ascii="Times New Roman" w:hAnsi="Times New Roman" w:cs="Times New Roman"/>
          <w:sz w:val="28"/>
          <w:szCs w:val="28"/>
        </w:rPr>
      </w:pPr>
      <w:r w:rsidRPr="00082EDC">
        <w:rPr>
          <w:rFonts w:ascii="Times New Roman" w:hAnsi="Times New Roman" w:cs="Times New Roman"/>
          <w:sz w:val="28"/>
          <w:szCs w:val="28"/>
        </w:rPr>
        <w:t xml:space="preserve"> С авгу</w:t>
      </w:r>
      <w:r>
        <w:rPr>
          <w:rFonts w:ascii="Times New Roman" w:hAnsi="Times New Roman" w:cs="Times New Roman"/>
          <w:sz w:val="28"/>
          <w:szCs w:val="28"/>
        </w:rPr>
        <w:t xml:space="preserve">ста 2011 по октябрь 2011 года – </w:t>
      </w:r>
      <w:r w:rsidRPr="00082EDC">
        <w:rPr>
          <w:rFonts w:ascii="Times New Roman" w:hAnsi="Times New Roman" w:cs="Times New Roman"/>
          <w:sz w:val="28"/>
          <w:szCs w:val="28"/>
        </w:rPr>
        <w:t>начальник Управления Правительства Пензенской области по профилактике правонарушений, взаимодействию с правоохранительными органами и р</w:t>
      </w:r>
      <w:r>
        <w:rPr>
          <w:rFonts w:ascii="Times New Roman" w:hAnsi="Times New Roman" w:cs="Times New Roman"/>
          <w:sz w:val="28"/>
          <w:szCs w:val="28"/>
        </w:rPr>
        <w:t xml:space="preserve">еализации внутренней политики – </w:t>
      </w:r>
      <w:r w:rsidRPr="00082EDC">
        <w:rPr>
          <w:rFonts w:ascii="Times New Roman" w:hAnsi="Times New Roman" w:cs="Times New Roman"/>
          <w:sz w:val="28"/>
          <w:szCs w:val="28"/>
        </w:rPr>
        <w:t>Уполномоченный по защите прав инвесторов и предпринимателей.</w:t>
      </w:r>
    </w:p>
    <w:p w:rsidR="00082EDC" w:rsidRPr="00082EDC" w:rsidRDefault="00082EDC" w:rsidP="00082EDC">
      <w:pPr>
        <w:spacing w:after="0" w:line="360" w:lineRule="auto"/>
        <w:ind w:firstLine="709"/>
        <w:jc w:val="both"/>
        <w:rPr>
          <w:rFonts w:ascii="Times New Roman" w:hAnsi="Times New Roman" w:cs="Times New Roman"/>
          <w:sz w:val="28"/>
          <w:szCs w:val="28"/>
        </w:rPr>
      </w:pPr>
      <w:r w:rsidRPr="00082EDC">
        <w:rPr>
          <w:rFonts w:ascii="Times New Roman" w:hAnsi="Times New Roman" w:cs="Times New Roman"/>
          <w:sz w:val="28"/>
          <w:szCs w:val="28"/>
        </w:rPr>
        <w:t xml:space="preserve"> С о</w:t>
      </w:r>
      <w:r>
        <w:rPr>
          <w:rFonts w:ascii="Times New Roman" w:hAnsi="Times New Roman" w:cs="Times New Roman"/>
          <w:sz w:val="28"/>
          <w:szCs w:val="28"/>
        </w:rPr>
        <w:t xml:space="preserve">ктября 2011 по июнь 2012 года – </w:t>
      </w:r>
      <w:r w:rsidRPr="00082EDC">
        <w:rPr>
          <w:rFonts w:ascii="Times New Roman" w:hAnsi="Times New Roman" w:cs="Times New Roman"/>
          <w:sz w:val="28"/>
          <w:szCs w:val="28"/>
        </w:rPr>
        <w:t>начальник Управления Правительства Пензенской области по профилактике правонарушений, взаимодействию с правоохранительными органами и реализации внутренней политики.</w:t>
      </w:r>
    </w:p>
    <w:p w:rsidR="00082EDC" w:rsidRPr="00082EDC" w:rsidRDefault="00082EDC" w:rsidP="00082ED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С 12 июля </w:t>
      </w:r>
      <w:r w:rsidRPr="00082EDC">
        <w:rPr>
          <w:rFonts w:ascii="Times New Roman" w:hAnsi="Times New Roman" w:cs="Times New Roman"/>
          <w:sz w:val="28"/>
          <w:szCs w:val="28"/>
        </w:rPr>
        <w:t>2012 – Глава администрации города Кузнецка.</w:t>
      </w:r>
    </w:p>
    <w:p w:rsidR="00082EDC" w:rsidRDefault="00082EDC" w:rsidP="00082EDC">
      <w:pPr>
        <w:spacing w:after="0" w:line="360" w:lineRule="auto"/>
        <w:ind w:firstLine="709"/>
        <w:jc w:val="both"/>
        <w:rPr>
          <w:rFonts w:ascii="Times New Roman" w:hAnsi="Times New Roman" w:cs="Times New Roman"/>
          <w:sz w:val="28"/>
          <w:szCs w:val="28"/>
        </w:rPr>
      </w:pPr>
      <w:proofErr w:type="gramStart"/>
      <w:r w:rsidRPr="00082EDC">
        <w:rPr>
          <w:rFonts w:ascii="Times New Roman" w:hAnsi="Times New Roman" w:cs="Times New Roman"/>
          <w:sz w:val="28"/>
          <w:szCs w:val="28"/>
        </w:rPr>
        <w:t>Женат</w:t>
      </w:r>
      <w:proofErr w:type="gramEnd"/>
      <w:r w:rsidRPr="00082EDC">
        <w:rPr>
          <w:rFonts w:ascii="Times New Roman" w:hAnsi="Times New Roman" w:cs="Times New Roman"/>
          <w:sz w:val="28"/>
          <w:szCs w:val="28"/>
        </w:rPr>
        <w:t>, имеет троих детей</w:t>
      </w:r>
      <w:r w:rsidR="00CC2F29" w:rsidRPr="005A71C9">
        <w:rPr>
          <w:rFonts w:ascii="Times New Roman" w:hAnsi="Times New Roman" w:cs="Times New Roman"/>
          <w:sz w:val="28"/>
          <w:szCs w:val="28"/>
        </w:rPr>
        <w:t>[</w:t>
      </w:r>
      <w:r w:rsidR="00CC2F29">
        <w:rPr>
          <w:rFonts w:ascii="Times New Roman" w:hAnsi="Times New Roman" w:cs="Times New Roman"/>
          <w:sz w:val="28"/>
          <w:szCs w:val="28"/>
        </w:rPr>
        <w:t>5</w:t>
      </w:r>
      <w:r w:rsidR="00CC2F29" w:rsidRPr="005A71C9">
        <w:rPr>
          <w:rFonts w:ascii="Times New Roman" w:hAnsi="Times New Roman" w:cs="Times New Roman"/>
          <w:sz w:val="28"/>
          <w:szCs w:val="28"/>
        </w:rPr>
        <w:t>]</w:t>
      </w:r>
      <w:r w:rsidRPr="00082EDC">
        <w:rPr>
          <w:rFonts w:ascii="Times New Roman" w:hAnsi="Times New Roman" w:cs="Times New Roman"/>
          <w:sz w:val="28"/>
          <w:szCs w:val="28"/>
        </w:rPr>
        <w:t>.</w:t>
      </w:r>
    </w:p>
    <w:p w:rsidR="00A65551" w:rsidRDefault="000E05E9" w:rsidP="00CC2F2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Его доход в 2016</w:t>
      </w:r>
      <w:r w:rsidR="00F532CF">
        <w:rPr>
          <w:rFonts w:ascii="Times New Roman" w:hAnsi="Times New Roman" w:cs="Times New Roman"/>
          <w:sz w:val="28"/>
          <w:szCs w:val="28"/>
        </w:rPr>
        <w:t xml:space="preserve"> году составил </w:t>
      </w:r>
      <w:r w:rsidR="00F532CF" w:rsidRPr="00F532CF">
        <w:rPr>
          <w:rFonts w:ascii="Times New Roman" w:hAnsi="Times New Roman" w:cs="Times New Roman"/>
          <w:b/>
          <w:sz w:val="28"/>
          <w:szCs w:val="28"/>
        </w:rPr>
        <w:t>2 005 499,31 руб.</w:t>
      </w:r>
      <w:r w:rsidR="00F532CF">
        <w:rPr>
          <w:rFonts w:ascii="Times New Roman" w:hAnsi="Times New Roman" w:cs="Times New Roman"/>
          <w:sz w:val="28"/>
          <w:szCs w:val="28"/>
        </w:rPr>
        <w:t xml:space="preserve"> В собственности находятся </w:t>
      </w:r>
      <w:r w:rsidR="00311854">
        <w:rPr>
          <w:rFonts w:ascii="Times New Roman" w:hAnsi="Times New Roman" w:cs="Times New Roman"/>
          <w:sz w:val="28"/>
          <w:szCs w:val="28"/>
        </w:rPr>
        <w:t xml:space="preserve">¼ и ½ квартир общей площадью 143, 3 </w:t>
      </w:r>
      <w:proofErr w:type="spellStart"/>
      <w:r w:rsidR="00311854">
        <w:rPr>
          <w:rFonts w:ascii="Times New Roman" w:hAnsi="Times New Roman" w:cs="Times New Roman"/>
          <w:sz w:val="28"/>
          <w:szCs w:val="28"/>
        </w:rPr>
        <w:t>кв.м</w:t>
      </w:r>
      <w:proofErr w:type="spellEnd"/>
      <w:r w:rsidR="00311854">
        <w:rPr>
          <w:rFonts w:ascii="Times New Roman" w:hAnsi="Times New Roman" w:cs="Times New Roman"/>
          <w:sz w:val="28"/>
          <w:szCs w:val="28"/>
        </w:rPr>
        <w:t>., л</w:t>
      </w:r>
      <w:r w:rsidR="00CC2F29">
        <w:rPr>
          <w:rFonts w:ascii="Times New Roman" w:hAnsi="Times New Roman" w:cs="Times New Roman"/>
          <w:sz w:val="28"/>
          <w:szCs w:val="28"/>
        </w:rPr>
        <w:t xml:space="preserve">егковой автомобиль </w:t>
      </w:r>
      <w:r w:rsidR="00311854" w:rsidRPr="00311854">
        <w:rPr>
          <w:rFonts w:ascii="Times New Roman" w:hAnsi="Times New Roman" w:cs="Times New Roman"/>
          <w:sz w:val="28"/>
          <w:szCs w:val="28"/>
        </w:rPr>
        <w:t>ВАЗ Лада Гранта</w:t>
      </w:r>
      <w:r w:rsidR="00311854">
        <w:rPr>
          <w:rFonts w:ascii="Times New Roman" w:hAnsi="Times New Roman" w:cs="Times New Roman"/>
          <w:sz w:val="28"/>
          <w:szCs w:val="28"/>
        </w:rPr>
        <w:t xml:space="preserve">, две квартиры в пользовании. Доход супруги составил </w:t>
      </w:r>
      <w:r w:rsidR="00311854" w:rsidRPr="005C5FB1">
        <w:rPr>
          <w:rFonts w:ascii="Times New Roman" w:hAnsi="Times New Roman" w:cs="Times New Roman"/>
          <w:sz w:val="28"/>
          <w:szCs w:val="28"/>
        </w:rPr>
        <w:t>129 856,90 руб.</w:t>
      </w:r>
      <w:r w:rsidR="00311854">
        <w:rPr>
          <w:rFonts w:ascii="Times New Roman" w:hAnsi="Times New Roman" w:cs="Times New Roman"/>
          <w:sz w:val="28"/>
          <w:szCs w:val="28"/>
        </w:rPr>
        <w:t xml:space="preserve"> В ее собственности квартира (54, 8 </w:t>
      </w:r>
      <w:proofErr w:type="spellStart"/>
      <w:r w:rsidR="00311854">
        <w:rPr>
          <w:rFonts w:ascii="Times New Roman" w:hAnsi="Times New Roman" w:cs="Times New Roman"/>
          <w:sz w:val="28"/>
          <w:szCs w:val="28"/>
        </w:rPr>
        <w:t>кв.м</w:t>
      </w:r>
      <w:proofErr w:type="spellEnd"/>
      <w:r w:rsidR="00311854">
        <w:rPr>
          <w:rFonts w:ascii="Times New Roman" w:hAnsi="Times New Roman" w:cs="Times New Roman"/>
          <w:sz w:val="28"/>
          <w:szCs w:val="28"/>
        </w:rPr>
        <w:t xml:space="preserve">.), две квартиры в пользовании. Также ½ и ¼ квартир общей площадью 143, 3 </w:t>
      </w:r>
      <w:proofErr w:type="spellStart"/>
      <w:r w:rsidR="00311854">
        <w:rPr>
          <w:rFonts w:ascii="Times New Roman" w:hAnsi="Times New Roman" w:cs="Times New Roman"/>
          <w:sz w:val="28"/>
          <w:szCs w:val="28"/>
        </w:rPr>
        <w:t>кв.м</w:t>
      </w:r>
      <w:proofErr w:type="spellEnd"/>
      <w:r w:rsidR="00311854">
        <w:rPr>
          <w:rFonts w:ascii="Times New Roman" w:hAnsi="Times New Roman" w:cs="Times New Roman"/>
          <w:sz w:val="28"/>
          <w:szCs w:val="28"/>
        </w:rPr>
        <w:t>. в собственности у несовершеннолетнего ребенка и две квартиры в пользован</w:t>
      </w:r>
      <w:proofErr w:type="gramStart"/>
      <w:r w:rsidR="00311854">
        <w:rPr>
          <w:rFonts w:ascii="Times New Roman" w:hAnsi="Times New Roman" w:cs="Times New Roman"/>
          <w:sz w:val="28"/>
          <w:szCs w:val="28"/>
        </w:rPr>
        <w:t>ии у о</w:t>
      </w:r>
      <w:proofErr w:type="gramEnd"/>
      <w:r w:rsidR="00311854">
        <w:rPr>
          <w:rFonts w:ascii="Times New Roman" w:hAnsi="Times New Roman" w:cs="Times New Roman"/>
          <w:sz w:val="28"/>
          <w:szCs w:val="28"/>
        </w:rPr>
        <w:t xml:space="preserve">боих несовершеннолетних детей. </w:t>
      </w:r>
    </w:p>
    <w:p w:rsidR="00CC2F29" w:rsidRDefault="00CC2F29" w:rsidP="00CC2F2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Вывод – глава администрации, в руках которого сосредоточено управление городом Кузнецком, также как и высшие должностные лица Пензенской области, принадлежит к высшему классу населения.</w:t>
      </w:r>
    </w:p>
    <w:p w:rsidR="002A2F03" w:rsidRDefault="002A2F03" w:rsidP="00CC2F2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Структура Собрания представителей города Кузнецка отображена на рисунке 15.</w:t>
      </w:r>
    </w:p>
    <w:p w:rsidR="002A2F03" w:rsidRDefault="002A2F03" w:rsidP="002A2F03">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5940425" cy="2258695"/>
            <wp:effectExtent l="0" t="0" r="3175" b="825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обрание кузнецк.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0425" cy="2258695"/>
                    </a:xfrm>
                    <a:prstGeom prst="rect">
                      <a:avLst/>
                    </a:prstGeom>
                  </pic:spPr>
                </pic:pic>
              </a:graphicData>
            </a:graphic>
          </wp:inline>
        </w:drawing>
      </w:r>
    </w:p>
    <w:p w:rsidR="00CC2F29" w:rsidRDefault="002A2F03" w:rsidP="002A2F03">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 xml:space="preserve">Рисунок 15 – Структура Собрания представителей города Кузнецка </w:t>
      </w:r>
      <w:r w:rsidRPr="002A2F03">
        <w:rPr>
          <w:rFonts w:ascii="Times New Roman" w:hAnsi="Times New Roman" w:cs="Times New Roman"/>
          <w:sz w:val="28"/>
          <w:szCs w:val="28"/>
        </w:rPr>
        <w:t>[</w:t>
      </w:r>
      <w:r>
        <w:rPr>
          <w:rFonts w:ascii="Times New Roman" w:hAnsi="Times New Roman" w:cs="Times New Roman"/>
          <w:sz w:val="28"/>
          <w:szCs w:val="28"/>
        </w:rPr>
        <w:t>33</w:t>
      </w:r>
      <w:r w:rsidRPr="002A2F03">
        <w:rPr>
          <w:rFonts w:ascii="Times New Roman" w:hAnsi="Times New Roman" w:cs="Times New Roman"/>
          <w:sz w:val="28"/>
          <w:szCs w:val="28"/>
        </w:rPr>
        <w:t>]</w:t>
      </w:r>
    </w:p>
    <w:p w:rsidR="007772C7" w:rsidRDefault="007772C7" w:rsidP="002A2F03">
      <w:pPr>
        <w:spacing w:after="0" w:line="360" w:lineRule="auto"/>
        <w:ind w:firstLine="709"/>
        <w:jc w:val="center"/>
        <w:rPr>
          <w:rFonts w:ascii="Times New Roman" w:hAnsi="Times New Roman" w:cs="Times New Roman"/>
          <w:sz w:val="28"/>
          <w:szCs w:val="28"/>
        </w:rPr>
      </w:pPr>
    </w:p>
    <w:p w:rsidR="007772C7" w:rsidRPr="002A2F03" w:rsidRDefault="007772C7" w:rsidP="007772C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числе депутатов Собрания представителей города Кузнецка – в основном руководители крупных предприятий региона и представители интеллигенции (врачи, педагоги). Уровень их материального положения колеблется в зависимости от основного места работы. Так, руководители предприятий все без исключения принадлежат к высшему классу, а среди интеллигенции преобладает средний класс.</w:t>
      </w:r>
      <w:r w:rsidR="007C1C84">
        <w:rPr>
          <w:rFonts w:ascii="Times New Roman" w:hAnsi="Times New Roman" w:cs="Times New Roman"/>
          <w:sz w:val="28"/>
          <w:szCs w:val="28"/>
        </w:rPr>
        <w:t xml:space="preserve"> Партийная принадлежность депутатов – с преобладающим числом мандатов у партии «Единая Россия», что свидетельствует о тенденции ведущей партии сосредотачивать в своих руках политико-управленческий аппарат.</w:t>
      </w:r>
    </w:p>
    <w:p w:rsidR="00DE5E2E" w:rsidRDefault="00DE5E2E">
      <w:pPr>
        <w:rPr>
          <w:rFonts w:ascii="Times New Roman" w:hAnsi="Times New Roman" w:cs="Times New Roman"/>
          <w:sz w:val="28"/>
          <w:szCs w:val="28"/>
        </w:rPr>
      </w:pPr>
      <w:r>
        <w:rPr>
          <w:rFonts w:ascii="Times New Roman" w:hAnsi="Times New Roman" w:cs="Times New Roman"/>
          <w:sz w:val="28"/>
          <w:szCs w:val="28"/>
        </w:rPr>
        <w:br w:type="page"/>
      </w:r>
    </w:p>
    <w:p w:rsidR="00995F43" w:rsidRPr="00587950" w:rsidRDefault="00995F43" w:rsidP="00995F43">
      <w:pPr>
        <w:ind w:firstLine="709"/>
        <w:jc w:val="both"/>
        <w:rPr>
          <w:rFonts w:ascii="Times New Roman" w:hAnsi="Times New Roman" w:cs="Times New Roman"/>
          <w:b/>
          <w:sz w:val="28"/>
          <w:szCs w:val="28"/>
        </w:rPr>
      </w:pPr>
      <w:r w:rsidRPr="00587950">
        <w:rPr>
          <w:rFonts w:ascii="Times New Roman" w:hAnsi="Times New Roman" w:cs="Times New Roman"/>
          <w:b/>
          <w:sz w:val="28"/>
          <w:szCs w:val="28"/>
        </w:rPr>
        <w:lastRenderedPageBreak/>
        <w:t>Заключение</w:t>
      </w:r>
    </w:p>
    <w:p w:rsidR="00995F43" w:rsidRDefault="00995F43" w:rsidP="00995F43">
      <w:pPr>
        <w:ind w:firstLine="709"/>
        <w:jc w:val="both"/>
        <w:rPr>
          <w:rFonts w:ascii="Times New Roman" w:hAnsi="Times New Roman" w:cs="Times New Roman"/>
          <w:sz w:val="28"/>
          <w:szCs w:val="28"/>
        </w:rPr>
      </w:pPr>
    </w:p>
    <w:p w:rsidR="00995F43" w:rsidRDefault="00995F43" w:rsidP="00995F43">
      <w:pPr>
        <w:ind w:firstLine="709"/>
        <w:jc w:val="both"/>
        <w:rPr>
          <w:rFonts w:ascii="Times New Roman" w:hAnsi="Times New Roman" w:cs="Times New Roman"/>
          <w:sz w:val="28"/>
          <w:szCs w:val="28"/>
        </w:rPr>
      </w:pPr>
    </w:p>
    <w:p w:rsidR="006704FB" w:rsidRDefault="006704FB" w:rsidP="00995F4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Исходя из данных результатов, проанализированных в данной работе, следует сделать ключевые выводы.</w:t>
      </w:r>
    </w:p>
    <w:p w:rsidR="009F5E40" w:rsidRDefault="009F5E40" w:rsidP="00995F4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Пензенская область – регион средний по большинству показателей по стране. По численности населения, минимальным социальным стандартам, уровню доходов и материальному положению как всего населения в целом, так и представителей политико-управленческой элиты.</w:t>
      </w:r>
    </w:p>
    <w:p w:rsidR="009F5E40" w:rsidRPr="00E604EC" w:rsidRDefault="009F5E40" w:rsidP="00995F4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Сокращение численности населения в регионе обусловлено как естественной убылью – смертностью граждан пенсионного возраста, так и искусственной – миграционными процессами, в результате которых отток населения превышает приток. В регионе медленными темпами происходит процесс депопуляции.</w:t>
      </w:r>
    </w:p>
    <w:p w:rsidR="009F5E40" w:rsidRDefault="009F5E40" w:rsidP="00995F4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Национальный состав Пензенской области связан с историческими корнями и расположением региона в Поволжье, что и характеризует состав региона со значительным числом (помимо преобладания русских) представителей волжских народов – татар, чувашей, </w:t>
      </w:r>
      <w:proofErr w:type="spellStart"/>
      <w:r>
        <w:rPr>
          <w:rFonts w:ascii="Times New Roman" w:hAnsi="Times New Roman" w:cs="Times New Roman"/>
          <w:sz w:val="28"/>
          <w:szCs w:val="28"/>
        </w:rPr>
        <w:t>мордвов</w:t>
      </w:r>
      <w:proofErr w:type="spellEnd"/>
      <w:r>
        <w:rPr>
          <w:rFonts w:ascii="Times New Roman" w:hAnsi="Times New Roman" w:cs="Times New Roman"/>
          <w:sz w:val="28"/>
          <w:szCs w:val="28"/>
        </w:rPr>
        <w:t xml:space="preserve">. </w:t>
      </w:r>
    </w:p>
    <w:p w:rsidR="009F5E40" w:rsidRPr="004D4E50" w:rsidRDefault="009F5E40" w:rsidP="009F5E40">
      <w:pPr>
        <w:pStyle w:val="2"/>
        <w:spacing w:after="0" w:line="360" w:lineRule="auto"/>
        <w:ind w:firstLine="720"/>
        <w:jc w:val="both"/>
        <w:rPr>
          <w:sz w:val="28"/>
          <w:szCs w:val="28"/>
        </w:rPr>
      </w:pPr>
      <w:r>
        <w:rPr>
          <w:sz w:val="28"/>
          <w:szCs w:val="28"/>
          <w:shd w:val="clear" w:color="auto" w:fill="FFFFFF"/>
        </w:rPr>
        <w:t xml:space="preserve">В связи с общенациональным кризисом последнего десятилетия социально-экономическое положение региона остается не в лучшем виде. </w:t>
      </w:r>
    </w:p>
    <w:p w:rsidR="000A67A7" w:rsidRDefault="000A67A7" w:rsidP="009F5E40">
      <w:pPr>
        <w:pStyle w:val="2"/>
        <w:spacing w:after="0" w:line="360" w:lineRule="auto"/>
        <w:ind w:firstLine="720"/>
        <w:jc w:val="both"/>
        <w:rPr>
          <w:sz w:val="28"/>
          <w:szCs w:val="28"/>
          <w:shd w:val="clear" w:color="auto" w:fill="FFFFFF"/>
        </w:rPr>
      </w:pPr>
      <w:r>
        <w:rPr>
          <w:sz w:val="28"/>
          <w:szCs w:val="28"/>
          <w:shd w:val="clear" w:color="auto" w:fill="FFFFFF"/>
        </w:rPr>
        <w:t xml:space="preserve">Материально-имущественное положение населения Пензенской области свидетельствует о преобладании в регионе бедного населения (58%). </w:t>
      </w:r>
      <w:r w:rsidR="006704FB">
        <w:rPr>
          <w:sz w:val="28"/>
          <w:szCs w:val="28"/>
          <w:shd w:val="clear" w:color="auto" w:fill="FFFFFF"/>
        </w:rPr>
        <w:t>В том числе нищего</w:t>
      </w:r>
      <w:r>
        <w:rPr>
          <w:sz w:val="28"/>
          <w:szCs w:val="28"/>
          <w:shd w:val="clear" w:color="auto" w:fill="FFFFFF"/>
        </w:rPr>
        <w:t xml:space="preserve"> – 10%. 32% </w:t>
      </w:r>
      <w:r w:rsidR="00A117E0">
        <w:rPr>
          <w:sz w:val="28"/>
          <w:szCs w:val="28"/>
          <w:shd w:val="clear" w:color="auto" w:fill="FFFFFF"/>
        </w:rPr>
        <w:t xml:space="preserve">населения </w:t>
      </w:r>
      <w:r>
        <w:rPr>
          <w:sz w:val="28"/>
          <w:szCs w:val="28"/>
          <w:shd w:val="clear" w:color="auto" w:fill="FFFFFF"/>
        </w:rPr>
        <w:t xml:space="preserve">составляют богатые. </w:t>
      </w:r>
    </w:p>
    <w:p w:rsidR="008218D8" w:rsidRDefault="008218D8" w:rsidP="009F5E40">
      <w:pPr>
        <w:pStyle w:val="2"/>
        <w:spacing w:after="0" w:line="360" w:lineRule="auto"/>
        <w:ind w:firstLine="720"/>
        <w:jc w:val="both"/>
        <w:rPr>
          <w:sz w:val="28"/>
          <w:szCs w:val="28"/>
        </w:rPr>
      </w:pPr>
      <w:r>
        <w:rPr>
          <w:sz w:val="28"/>
          <w:szCs w:val="28"/>
        </w:rPr>
        <w:t xml:space="preserve">Численность трудовых ресурсов в регионе составляет 87,6%. При этом наибольшая часть из них занята в секторе сельского хозяйства, сферах торговли и производства. Лидирующие позиции </w:t>
      </w:r>
      <w:proofErr w:type="spellStart"/>
      <w:r>
        <w:rPr>
          <w:sz w:val="28"/>
          <w:szCs w:val="28"/>
        </w:rPr>
        <w:t>сельскохозяйственников</w:t>
      </w:r>
      <w:proofErr w:type="spellEnd"/>
      <w:r>
        <w:rPr>
          <w:sz w:val="28"/>
          <w:szCs w:val="28"/>
        </w:rPr>
        <w:t xml:space="preserve"> еще раз доказывают мощность сельскохозяйственного потенциала Пензенской области, в том чисел среди регионов Поволжского федерального округа.</w:t>
      </w:r>
    </w:p>
    <w:p w:rsidR="008218D8" w:rsidRDefault="00D510D9" w:rsidP="009F5E40">
      <w:pPr>
        <w:pStyle w:val="2"/>
        <w:spacing w:after="0" w:line="360" w:lineRule="auto"/>
        <w:ind w:firstLine="720"/>
        <w:jc w:val="both"/>
        <w:rPr>
          <w:sz w:val="28"/>
          <w:szCs w:val="28"/>
        </w:rPr>
      </w:pPr>
      <w:r>
        <w:rPr>
          <w:sz w:val="28"/>
          <w:szCs w:val="28"/>
        </w:rPr>
        <w:lastRenderedPageBreak/>
        <w:t xml:space="preserve">В расчете на душу населения Пензенской области в марте 2016 года денежные доходы составили </w:t>
      </w:r>
      <w:r w:rsidRPr="00D510D9">
        <w:rPr>
          <w:sz w:val="28"/>
          <w:szCs w:val="28"/>
        </w:rPr>
        <w:t xml:space="preserve">21 731,1 </w:t>
      </w:r>
      <w:proofErr w:type="spellStart"/>
      <w:r w:rsidRPr="00D510D9">
        <w:rPr>
          <w:sz w:val="28"/>
          <w:szCs w:val="28"/>
        </w:rPr>
        <w:t>руб</w:t>
      </w:r>
      <w:proofErr w:type="gramStart"/>
      <w:r w:rsidRPr="00D510D9">
        <w:rPr>
          <w:sz w:val="28"/>
          <w:szCs w:val="28"/>
        </w:rPr>
        <w:t>.</w:t>
      </w:r>
      <w:r w:rsidR="008218D8">
        <w:rPr>
          <w:sz w:val="28"/>
          <w:szCs w:val="28"/>
        </w:rPr>
        <w:t>О</w:t>
      </w:r>
      <w:proofErr w:type="gramEnd"/>
      <w:r w:rsidR="008218D8">
        <w:rPr>
          <w:sz w:val="28"/>
          <w:szCs w:val="28"/>
        </w:rPr>
        <w:t>днако</w:t>
      </w:r>
      <w:proofErr w:type="spellEnd"/>
      <w:r w:rsidR="008218D8">
        <w:rPr>
          <w:sz w:val="28"/>
          <w:szCs w:val="28"/>
        </w:rPr>
        <w:t xml:space="preserve">, денежные доходы от предпринимательской деятельности составляют лишь 9,6%, а основную часть доходов составляют оплата труда (36,2%) и социальные трансферты (24,5%). Данные показатели свидетельствуют о том, что население региона зависимо от социальной политики, </w:t>
      </w:r>
      <w:proofErr w:type="spellStart"/>
      <w:r w:rsidR="008218D8">
        <w:rPr>
          <w:sz w:val="28"/>
          <w:szCs w:val="28"/>
        </w:rPr>
        <w:t>проводящейся</w:t>
      </w:r>
      <w:proofErr w:type="spellEnd"/>
      <w:r w:rsidR="008218D8">
        <w:rPr>
          <w:sz w:val="28"/>
          <w:szCs w:val="28"/>
        </w:rPr>
        <w:t xml:space="preserve"> в регионе. В то же время, управленческий класс ввиду с</w:t>
      </w:r>
      <w:r>
        <w:rPr>
          <w:sz w:val="28"/>
          <w:szCs w:val="28"/>
        </w:rPr>
        <w:t>воего положения не может полностью быть заинтересован в реализации эффективности такой политики.</w:t>
      </w:r>
    </w:p>
    <w:p w:rsidR="009F5E40" w:rsidRPr="00D630C1" w:rsidRDefault="00D510D9" w:rsidP="00D510D9">
      <w:pPr>
        <w:pStyle w:val="2"/>
        <w:spacing w:after="0" w:line="360" w:lineRule="auto"/>
        <w:ind w:firstLine="720"/>
        <w:jc w:val="both"/>
        <w:rPr>
          <w:sz w:val="28"/>
          <w:szCs w:val="28"/>
        </w:rPr>
      </w:pPr>
      <w:r>
        <w:rPr>
          <w:sz w:val="28"/>
          <w:szCs w:val="28"/>
        </w:rPr>
        <w:t>Как и в среднем по стране, что касается политических предпочтений, все больше поддержки у молодого поколения (независимо от уровня доходов) получает партия «Единая Россия», в то время как старшее поколение отдает предпочтение и свои голоса на выборах «КПРФ». У</w:t>
      </w:r>
      <w:r w:rsidR="009F5E40" w:rsidRPr="00D630C1">
        <w:rPr>
          <w:sz w:val="28"/>
          <w:szCs w:val="28"/>
        </w:rPr>
        <w:t xml:space="preserve">ровень поддержки «Единой России» </w:t>
      </w:r>
      <w:r>
        <w:rPr>
          <w:sz w:val="28"/>
          <w:szCs w:val="28"/>
        </w:rPr>
        <w:t xml:space="preserve">как среди студентов, так и </w:t>
      </w:r>
      <w:proofErr w:type="gramStart"/>
      <w:r>
        <w:rPr>
          <w:sz w:val="28"/>
          <w:szCs w:val="28"/>
        </w:rPr>
        <w:t>среди</w:t>
      </w:r>
      <w:proofErr w:type="gramEnd"/>
      <w:r>
        <w:rPr>
          <w:sz w:val="28"/>
          <w:szCs w:val="28"/>
        </w:rPr>
        <w:t xml:space="preserve"> работающих </w:t>
      </w:r>
      <w:r w:rsidR="009F5E40" w:rsidRPr="00D630C1">
        <w:rPr>
          <w:sz w:val="28"/>
          <w:szCs w:val="28"/>
        </w:rPr>
        <w:t>практически не отличается.</w:t>
      </w:r>
    </w:p>
    <w:p w:rsidR="00D510D9" w:rsidRDefault="00D510D9" w:rsidP="009F5E40">
      <w:pPr>
        <w:pStyle w:val="2"/>
        <w:spacing w:after="0" w:line="360" w:lineRule="auto"/>
        <w:ind w:firstLine="720"/>
        <w:jc w:val="both"/>
        <w:rPr>
          <w:sz w:val="28"/>
          <w:szCs w:val="28"/>
        </w:rPr>
      </w:pPr>
      <w:r>
        <w:rPr>
          <w:sz w:val="28"/>
          <w:szCs w:val="28"/>
        </w:rPr>
        <w:t xml:space="preserve">Говоря о высших должностях региона, прослеживается тенденция мобильности в управляющих кругах. Так, Настоящий Губернатор Пензенской области И.А. Белозерцев ранее являлся Председателем Законодательного Собрания Пензенской области, до этого – главой города Пензы. Подобные перестановки наблюдаются и на муниципальном уровне, где </w:t>
      </w:r>
      <w:proofErr w:type="gramStart"/>
      <w:r>
        <w:rPr>
          <w:sz w:val="28"/>
          <w:szCs w:val="28"/>
        </w:rPr>
        <w:t>бывший</w:t>
      </w:r>
      <w:proofErr w:type="gramEnd"/>
      <w:r>
        <w:rPr>
          <w:sz w:val="28"/>
          <w:szCs w:val="28"/>
        </w:rPr>
        <w:t xml:space="preserve"> глава города Пензы В.Н. </w:t>
      </w:r>
      <w:proofErr w:type="spellStart"/>
      <w:r>
        <w:rPr>
          <w:sz w:val="28"/>
          <w:szCs w:val="28"/>
        </w:rPr>
        <w:t>Кувайцев</w:t>
      </w:r>
      <w:proofErr w:type="spellEnd"/>
      <w:r>
        <w:rPr>
          <w:sz w:val="28"/>
          <w:szCs w:val="28"/>
        </w:rPr>
        <w:t xml:space="preserve"> в настоящем является главой администрации, сменивший на своем посту Ю.И. Кривова, перешедшего на службу в Правительство Пензенской области на должность заместителя председателя.</w:t>
      </w:r>
    </w:p>
    <w:p w:rsidR="00E96678" w:rsidRDefault="00D510D9" w:rsidP="009F5E40">
      <w:pPr>
        <w:pStyle w:val="2"/>
        <w:spacing w:after="0" w:line="360" w:lineRule="auto"/>
        <w:ind w:firstLine="720"/>
        <w:jc w:val="both"/>
        <w:rPr>
          <w:sz w:val="28"/>
          <w:szCs w:val="28"/>
        </w:rPr>
      </w:pPr>
      <w:r>
        <w:rPr>
          <w:sz w:val="28"/>
          <w:szCs w:val="28"/>
        </w:rPr>
        <w:t xml:space="preserve">Доходы крупнейших должностных фигур региона превышают рубеж в 1 миллион руб. или колеблются возле этой суммы. </w:t>
      </w:r>
      <w:r w:rsidR="00E96678">
        <w:rPr>
          <w:sz w:val="28"/>
          <w:szCs w:val="28"/>
        </w:rPr>
        <w:t>При этом самый высокий доход чиновника в Пензенской области – у Председателя Правительства Николая Петров</w:t>
      </w:r>
      <w:r w:rsidR="000E05E9">
        <w:rPr>
          <w:sz w:val="28"/>
          <w:szCs w:val="28"/>
        </w:rPr>
        <w:t>ича Симонова, он составил в 2016</w:t>
      </w:r>
      <w:r w:rsidR="00E96678">
        <w:rPr>
          <w:sz w:val="28"/>
          <w:szCs w:val="28"/>
        </w:rPr>
        <w:t xml:space="preserve"> году 6,5 миллионов </w:t>
      </w:r>
      <w:r w:rsidR="00E96678" w:rsidRPr="00E96678">
        <w:rPr>
          <w:sz w:val="28"/>
          <w:szCs w:val="28"/>
        </w:rPr>
        <w:t>руб</w:t>
      </w:r>
      <w:r w:rsidR="00E96678">
        <w:rPr>
          <w:sz w:val="28"/>
          <w:szCs w:val="28"/>
        </w:rPr>
        <w:t>. В то же время доход Губернатора И.А. Белозерцева составил 5,5 миллионов руб.</w:t>
      </w:r>
    </w:p>
    <w:p w:rsidR="00E96678" w:rsidRDefault="00E96678" w:rsidP="009F5E40">
      <w:pPr>
        <w:pStyle w:val="2"/>
        <w:spacing w:after="0" w:line="360" w:lineRule="auto"/>
        <w:ind w:firstLine="720"/>
        <w:jc w:val="both"/>
        <w:rPr>
          <w:sz w:val="28"/>
          <w:szCs w:val="28"/>
        </w:rPr>
      </w:pPr>
      <w:r>
        <w:rPr>
          <w:sz w:val="28"/>
          <w:szCs w:val="28"/>
        </w:rPr>
        <w:t xml:space="preserve">Среди депутатов, занимающихся в большинстве своем предпринимательской деятельностью, самым высоким доходом обладает </w:t>
      </w:r>
      <w:r>
        <w:rPr>
          <w:sz w:val="28"/>
          <w:szCs w:val="28"/>
        </w:rPr>
        <w:lastRenderedPageBreak/>
        <w:t>депутат Законодательного Собрания Пензенской области Федор Ви</w:t>
      </w:r>
      <w:r w:rsidR="000E05E9">
        <w:rPr>
          <w:sz w:val="28"/>
          <w:szCs w:val="28"/>
        </w:rPr>
        <w:t>кторович Тощев, чей доход в 2016</w:t>
      </w:r>
      <w:r>
        <w:rPr>
          <w:sz w:val="28"/>
          <w:szCs w:val="28"/>
        </w:rPr>
        <w:t xml:space="preserve"> году превысил 172 миллиона</w:t>
      </w:r>
      <w:proofErr w:type="gramStart"/>
      <w:r>
        <w:rPr>
          <w:sz w:val="28"/>
          <w:szCs w:val="28"/>
        </w:rPr>
        <w:t>.</w:t>
      </w:r>
      <w:proofErr w:type="gramEnd"/>
      <w:r>
        <w:rPr>
          <w:sz w:val="28"/>
          <w:szCs w:val="28"/>
        </w:rPr>
        <w:t xml:space="preserve"> </w:t>
      </w:r>
      <w:proofErr w:type="gramStart"/>
      <w:r>
        <w:rPr>
          <w:sz w:val="28"/>
          <w:szCs w:val="28"/>
        </w:rPr>
        <w:t>р</w:t>
      </w:r>
      <w:proofErr w:type="gramEnd"/>
      <w:r>
        <w:rPr>
          <w:sz w:val="28"/>
          <w:szCs w:val="28"/>
        </w:rPr>
        <w:t>уб.</w:t>
      </w:r>
    </w:p>
    <w:p w:rsidR="000A67A7" w:rsidRDefault="00E96678" w:rsidP="00E96678">
      <w:pPr>
        <w:pStyle w:val="2"/>
        <w:spacing w:after="0" w:line="360" w:lineRule="auto"/>
        <w:ind w:firstLine="720"/>
        <w:jc w:val="both"/>
        <w:rPr>
          <w:sz w:val="28"/>
          <w:szCs w:val="28"/>
        </w:rPr>
      </w:pPr>
      <w:r>
        <w:rPr>
          <w:sz w:val="28"/>
          <w:szCs w:val="28"/>
        </w:rPr>
        <w:t>Однако</w:t>
      </w:r>
      <w:proofErr w:type="gramStart"/>
      <w:r>
        <w:rPr>
          <w:sz w:val="28"/>
          <w:szCs w:val="28"/>
        </w:rPr>
        <w:t>,</w:t>
      </w:r>
      <w:proofErr w:type="gramEnd"/>
      <w:r>
        <w:rPr>
          <w:sz w:val="28"/>
          <w:szCs w:val="28"/>
        </w:rPr>
        <w:t xml:space="preserve"> не все депутаты региона и муниципалитетов принадлежат к высшему классу. Среди них много представителей и среднего класса. То же касается сотрудников администрации городов Пенза и Кузнецк. </w:t>
      </w:r>
    </w:p>
    <w:p w:rsidR="00F65AF7" w:rsidRDefault="00F65AF7" w:rsidP="00F65AF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Таким образом, в</w:t>
      </w:r>
      <w:r w:rsidRPr="00E604EC">
        <w:rPr>
          <w:rFonts w:ascii="Times New Roman" w:hAnsi="Times New Roman" w:cs="Times New Roman"/>
          <w:sz w:val="28"/>
          <w:szCs w:val="28"/>
        </w:rPr>
        <w:t xml:space="preserve"> процессе изучения социальной структуры населения Пе</w:t>
      </w:r>
      <w:r>
        <w:rPr>
          <w:rFonts w:ascii="Times New Roman" w:hAnsi="Times New Roman" w:cs="Times New Roman"/>
          <w:sz w:val="28"/>
          <w:szCs w:val="28"/>
        </w:rPr>
        <w:t>нзенской области на основе ко</w:t>
      </w:r>
      <w:r w:rsidRPr="00E604EC">
        <w:rPr>
          <w:rFonts w:ascii="Times New Roman" w:hAnsi="Times New Roman" w:cs="Times New Roman"/>
          <w:sz w:val="28"/>
          <w:szCs w:val="28"/>
        </w:rPr>
        <w:t>личественных и качественных показателей выявлена с</w:t>
      </w:r>
      <w:r>
        <w:rPr>
          <w:rFonts w:ascii="Times New Roman" w:hAnsi="Times New Roman" w:cs="Times New Roman"/>
          <w:sz w:val="28"/>
          <w:szCs w:val="28"/>
        </w:rPr>
        <w:t>ледующая зависимость, обуслов</w:t>
      </w:r>
      <w:r w:rsidRPr="00E604EC">
        <w:rPr>
          <w:rFonts w:ascii="Times New Roman" w:hAnsi="Times New Roman" w:cs="Times New Roman"/>
          <w:sz w:val="28"/>
          <w:szCs w:val="28"/>
        </w:rPr>
        <w:t>ленная территориальным детерминизмом: при движении от</w:t>
      </w:r>
      <w:r>
        <w:rPr>
          <w:rFonts w:ascii="Times New Roman" w:hAnsi="Times New Roman" w:cs="Times New Roman"/>
          <w:sz w:val="28"/>
          <w:szCs w:val="28"/>
        </w:rPr>
        <w:t xml:space="preserve"> окраин к областному центру </w:t>
      </w:r>
      <w:r w:rsidRPr="00E604EC">
        <w:rPr>
          <w:rFonts w:ascii="Times New Roman" w:hAnsi="Times New Roman" w:cs="Times New Roman"/>
          <w:sz w:val="28"/>
          <w:szCs w:val="28"/>
        </w:rPr>
        <w:t xml:space="preserve">(г. </w:t>
      </w:r>
      <w:proofErr w:type="gramStart"/>
      <w:r w:rsidRPr="00E604EC">
        <w:rPr>
          <w:rFonts w:ascii="Times New Roman" w:hAnsi="Times New Roman" w:cs="Times New Roman"/>
          <w:sz w:val="28"/>
          <w:szCs w:val="28"/>
        </w:rPr>
        <w:t xml:space="preserve">Пенза) </w:t>
      </w:r>
      <w:proofErr w:type="gramEnd"/>
      <w:r w:rsidRPr="00E604EC">
        <w:rPr>
          <w:rFonts w:ascii="Times New Roman" w:hAnsi="Times New Roman" w:cs="Times New Roman"/>
          <w:sz w:val="28"/>
          <w:szCs w:val="28"/>
        </w:rPr>
        <w:t>индикаторы объективного типа социального статуса во</w:t>
      </w:r>
      <w:r>
        <w:rPr>
          <w:rFonts w:ascii="Times New Roman" w:hAnsi="Times New Roman" w:cs="Times New Roman"/>
          <w:sz w:val="28"/>
          <w:szCs w:val="28"/>
        </w:rPr>
        <w:t>зрастают, а индикаторы субъек</w:t>
      </w:r>
      <w:r w:rsidRPr="00E604EC">
        <w:rPr>
          <w:rFonts w:ascii="Times New Roman" w:hAnsi="Times New Roman" w:cs="Times New Roman"/>
          <w:sz w:val="28"/>
          <w:szCs w:val="28"/>
        </w:rPr>
        <w:t xml:space="preserve">тивного типа снижаются. Прежде </w:t>
      </w:r>
      <w:proofErr w:type="gramStart"/>
      <w:r w:rsidRPr="00E604EC">
        <w:rPr>
          <w:rFonts w:ascii="Times New Roman" w:hAnsi="Times New Roman" w:cs="Times New Roman"/>
          <w:sz w:val="28"/>
          <w:szCs w:val="28"/>
        </w:rPr>
        <w:t>всего</w:t>
      </w:r>
      <w:proofErr w:type="gramEnd"/>
      <w:r w:rsidRPr="00E604EC">
        <w:rPr>
          <w:rFonts w:ascii="Times New Roman" w:hAnsi="Times New Roman" w:cs="Times New Roman"/>
          <w:sz w:val="28"/>
          <w:szCs w:val="28"/>
        </w:rPr>
        <w:t xml:space="preserve"> это обусловлено тем, чт</w:t>
      </w:r>
      <w:r>
        <w:rPr>
          <w:rFonts w:ascii="Times New Roman" w:hAnsi="Times New Roman" w:cs="Times New Roman"/>
          <w:sz w:val="28"/>
          <w:szCs w:val="28"/>
        </w:rPr>
        <w:t xml:space="preserve">о индикаторы объективного типа </w:t>
      </w:r>
      <w:r w:rsidRPr="00E604EC">
        <w:rPr>
          <w:rFonts w:ascii="Times New Roman" w:hAnsi="Times New Roman" w:cs="Times New Roman"/>
          <w:sz w:val="28"/>
          <w:szCs w:val="28"/>
        </w:rPr>
        <w:t>связаны с более высокими жизненными стандартами, включая</w:t>
      </w:r>
      <w:r>
        <w:rPr>
          <w:rFonts w:ascii="Times New Roman" w:hAnsi="Times New Roman" w:cs="Times New Roman"/>
          <w:sz w:val="28"/>
          <w:szCs w:val="28"/>
        </w:rPr>
        <w:t xml:space="preserve"> уровень зарплат, а индикаторы </w:t>
      </w:r>
      <w:r w:rsidRPr="00E604EC">
        <w:rPr>
          <w:rFonts w:ascii="Times New Roman" w:hAnsi="Times New Roman" w:cs="Times New Roman"/>
          <w:sz w:val="28"/>
          <w:szCs w:val="28"/>
        </w:rPr>
        <w:t>субъективного типа – с относительной депривацией потребно</w:t>
      </w:r>
      <w:r>
        <w:rPr>
          <w:rFonts w:ascii="Times New Roman" w:hAnsi="Times New Roman" w:cs="Times New Roman"/>
          <w:sz w:val="28"/>
          <w:szCs w:val="28"/>
        </w:rPr>
        <w:t>стей на общем фоне более высо</w:t>
      </w:r>
      <w:r w:rsidRPr="00E604EC">
        <w:rPr>
          <w:rFonts w:ascii="Times New Roman" w:hAnsi="Times New Roman" w:cs="Times New Roman"/>
          <w:sz w:val="28"/>
          <w:szCs w:val="28"/>
        </w:rPr>
        <w:t xml:space="preserve">кого уровня жизни. </w:t>
      </w:r>
    </w:p>
    <w:p w:rsidR="000A67A7" w:rsidRDefault="000A67A7" w:rsidP="000A67A7">
      <w:pPr>
        <w:spacing w:after="0" w:line="360" w:lineRule="auto"/>
        <w:ind w:firstLine="709"/>
        <w:jc w:val="both"/>
        <w:rPr>
          <w:rFonts w:ascii="Times New Roman" w:hAnsi="Times New Roman" w:cs="Times New Roman"/>
          <w:sz w:val="28"/>
          <w:szCs w:val="28"/>
        </w:rPr>
      </w:pPr>
      <w:r w:rsidRPr="00E604EC">
        <w:rPr>
          <w:rFonts w:ascii="Times New Roman" w:hAnsi="Times New Roman" w:cs="Times New Roman"/>
          <w:sz w:val="28"/>
          <w:szCs w:val="28"/>
        </w:rPr>
        <w:t>Подводя итог, важно отметить, что выделенные границы та</w:t>
      </w:r>
      <w:r>
        <w:rPr>
          <w:rFonts w:ascii="Times New Roman" w:hAnsi="Times New Roman" w:cs="Times New Roman"/>
          <w:sz w:val="28"/>
          <w:szCs w:val="28"/>
        </w:rPr>
        <w:t xml:space="preserve">ких теоретических конструктов, </w:t>
      </w:r>
      <w:r w:rsidRPr="00E604EC">
        <w:rPr>
          <w:rFonts w:ascii="Times New Roman" w:hAnsi="Times New Roman" w:cs="Times New Roman"/>
          <w:sz w:val="28"/>
          <w:szCs w:val="28"/>
        </w:rPr>
        <w:t>как высший, средний или низший классы, не всегда совпадают с границами выделенных слоев населения. Анализ имущественного, социально-профессионального положения позволяет выделять в современных условиях не консолидированные классы, а</w:t>
      </w:r>
      <w:r>
        <w:rPr>
          <w:rFonts w:ascii="Times New Roman" w:hAnsi="Times New Roman" w:cs="Times New Roman"/>
          <w:sz w:val="28"/>
          <w:szCs w:val="28"/>
        </w:rPr>
        <w:t xml:space="preserve"> их рассредоточение по различ</w:t>
      </w:r>
      <w:r w:rsidRPr="00E604EC">
        <w:rPr>
          <w:rFonts w:ascii="Times New Roman" w:hAnsi="Times New Roman" w:cs="Times New Roman"/>
          <w:sz w:val="28"/>
          <w:szCs w:val="28"/>
        </w:rPr>
        <w:t>ным социальным слоям.</w:t>
      </w:r>
    </w:p>
    <w:p w:rsidR="008218D8" w:rsidRDefault="008218D8" w:rsidP="008218D8">
      <w:pPr>
        <w:spacing w:after="0" w:line="360" w:lineRule="auto"/>
        <w:ind w:firstLine="709"/>
        <w:jc w:val="both"/>
        <w:rPr>
          <w:rFonts w:ascii="Times New Roman" w:hAnsi="Times New Roman" w:cs="Times New Roman"/>
          <w:sz w:val="28"/>
          <w:szCs w:val="28"/>
        </w:rPr>
      </w:pPr>
    </w:p>
    <w:p w:rsidR="000A67A7" w:rsidRDefault="000A67A7" w:rsidP="009F5E40">
      <w:pPr>
        <w:spacing w:line="360" w:lineRule="auto"/>
        <w:ind w:firstLine="709"/>
        <w:jc w:val="both"/>
        <w:rPr>
          <w:sz w:val="28"/>
          <w:szCs w:val="28"/>
        </w:rPr>
      </w:pPr>
    </w:p>
    <w:p w:rsidR="00995F43" w:rsidRPr="00E96678" w:rsidRDefault="00995F43">
      <w:pPr>
        <w:rPr>
          <w:rFonts w:eastAsia="MS Mincho"/>
          <w:sz w:val="28"/>
          <w:szCs w:val="28"/>
        </w:rPr>
      </w:pPr>
      <w:bookmarkStart w:id="4" w:name="_Toc451183313"/>
      <w:r>
        <w:rPr>
          <w:rFonts w:ascii="Times New Roman" w:eastAsia="MS Mincho" w:hAnsi="Times New Roman" w:cs="Times New Roman"/>
        </w:rPr>
        <w:br w:type="page"/>
      </w:r>
    </w:p>
    <w:p w:rsidR="000A4FB6" w:rsidRPr="00BF0597" w:rsidRDefault="000A4FB6" w:rsidP="00BF0597">
      <w:pPr>
        <w:pStyle w:val="1"/>
        <w:spacing w:before="0" w:line="360" w:lineRule="auto"/>
        <w:ind w:firstLine="709"/>
        <w:jc w:val="both"/>
        <w:rPr>
          <w:rFonts w:ascii="Times New Roman" w:eastAsia="MS Mincho" w:hAnsi="Times New Roman" w:cs="Times New Roman"/>
          <w:color w:val="auto"/>
        </w:rPr>
      </w:pPr>
      <w:r w:rsidRPr="00BF0597">
        <w:rPr>
          <w:rFonts w:ascii="Times New Roman" w:eastAsia="MS Mincho" w:hAnsi="Times New Roman" w:cs="Times New Roman"/>
          <w:color w:val="auto"/>
        </w:rPr>
        <w:lastRenderedPageBreak/>
        <w:t xml:space="preserve">Список использованных источников </w:t>
      </w:r>
      <w:bookmarkEnd w:id="4"/>
    </w:p>
    <w:p w:rsidR="000A4FB6" w:rsidRPr="00BF0597" w:rsidRDefault="000A4FB6" w:rsidP="00BF0597">
      <w:pPr>
        <w:tabs>
          <w:tab w:val="left" w:pos="1185"/>
        </w:tabs>
        <w:spacing w:after="0" w:line="360" w:lineRule="auto"/>
        <w:ind w:firstLine="709"/>
        <w:jc w:val="both"/>
        <w:rPr>
          <w:rFonts w:ascii="Times New Roman" w:eastAsia="MS Mincho" w:hAnsi="Times New Roman" w:cs="Times New Roman"/>
          <w:sz w:val="28"/>
          <w:szCs w:val="28"/>
        </w:rPr>
      </w:pPr>
    </w:p>
    <w:p w:rsidR="000A4FB6" w:rsidRPr="00BF0597" w:rsidRDefault="000A4FB6" w:rsidP="00BF0597">
      <w:pPr>
        <w:tabs>
          <w:tab w:val="left" w:pos="5685"/>
          <w:tab w:val="left" w:pos="7552"/>
        </w:tabs>
        <w:spacing w:after="0" w:line="360" w:lineRule="auto"/>
        <w:ind w:firstLine="709"/>
        <w:jc w:val="both"/>
        <w:rPr>
          <w:rFonts w:ascii="Times New Roman" w:eastAsia="MS Mincho" w:hAnsi="Times New Roman" w:cs="Times New Roman"/>
          <w:sz w:val="28"/>
          <w:szCs w:val="28"/>
        </w:rPr>
      </w:pPr>
    </w:p>
    <w:p w:rsidR="00D15FE7" w:rsidRPr="00BF0597" w:rsidRDefault="00D15FE7" w:rsidP="00BF0597">
      <w:pPr>
        <w:pStyle w:val="a7"/>
        <w:numPr>
          <w:ilvl w:val="0"/>
          <w:numId w:val="3"/>
        </w:numPr>
        <w:spacing w:after="0" w:line="360" w:lineRule="auto"/>
        <w:ind w:left="0" w:firstLine="709"/>
        <w:jc w:val="both"/>
        <w:rPr>
          <w:rFonts w:ascii="Times New Roman" w:hAnsi="Times New Roman" w:cs="Times New Roman"/>
          <w:sz w:val="28"/>
          <w:szCs w:val="28"/>
        </w:rPr>
      </w:pPr>
      <w:r w:rsidRPr="00BF0597">
        <w:rPr>
          <w:rFonts w:ascii="Times New Roman" w:hAnsi="Times New Roman" w:cs="Times New Roman"/>
          <w:sz w:val="28"/>
          <w:szCs w:val="28"/>
        </w:rPr>
        <w:t>Устав Пензенской области от 10.09.1996 г. // [Электро</w:t>
      </w:r>
      <w:r w:rsidR="00395CE1">
        <w:rPr>
          <w:rFonts w:ascii="Times New Roman" w:hAnsi="Times New Roman" w:cs="Times New Roman"/>
          <w:sz w:val="28"/>
          <w:szCs w:val="28"/>
        </w:rPr>
        <w:t>нный ресурс] Дата обновления: 24.03.2017</w:t>
      </w:r>
      <w:r w:rsidRPr="00BF0597">
        <w:rPr>
          <w:rFonts w:ascii="Times New Roman" w:hAnsi="Times New Roman" w:cs="Times New Roman"/>
          <w:sz w:val="28"/>
          <w:szCs w:val="28"/>
        </w:rPr>
        <w:t>. Доступ из Справочной правовой с</w:t>
      </w:r>
      <w:r w:rsidR="00395CE1">
        <w:rPr>
          <w:rFonts w:ascii="Times New Roman" w:hAnsi="Times New Roman" w:cs="Times New Roman"/>
          <w:sz w:val="28"/>
          <w:szCs w:val="28"/>
        </w:rPr>
        <w:t>истемы «Консультант Плюс» - 2018</w:t>
      </w:r>
    </w:p>
    <w:p w:rsidR="00D15FE7" w:rsidRPr="00BF0597" w:rsidRDefault="00D15FE7" w:rsidP="00BF0597">
      <w:pPr>
        <w:pStyle w:val="a7"/>
        <w:numPr>
          <w:ilvl w:val="0"/>
          <w:numId w:val="3"/>
        </w:numPr>
        <w:spacing w:after="0" w:line="360" w:lineRule="auto"/>
        <w:ind w:left="0" w:firstLine="709"/>
        <w:jc w:val="both"/>
        <w:rPr>
          <w:rFonts w:ascii="Times New Roman" w:hAnsi="Times New Roman" w:cs="Times New Roman"/>
          <w:sz w:val="28"/>
          <w:szCs w:val="28"/>
        </w:rPr>
      </w:pPr>
      <w:r w:rsidRPr="00BF0597">
        <w:rPr>
          <w:rFonts w:ascii="Times New Roman" w:hAnsi="Times New Roman" w:cs="Times New Roman"/>
          <w:sz w:val="28"/>
          <w:szCs w:val="28"/>
        </w:rPr>
        <w:t>Устав города Пензы от 30.06.2005 г. № 130-12/4 // [Электро</w:t>
      </w:r>
      <w:r w:rsidR="00395CE1">
        <w:rPr>
          <w:rFonts w:ascii="Times New Roman" w:hAnsi="Times New Roman" w:cs="Times New Roman"/>
          <w:sz w:val="28"/>
          <w:szCs w:val="28"/>
        </w:rPr>
        <w:t>нный ресурс] Дата обновления: 21.12.2017</w:t>
      </w:r>
      <w:r w:rsidRPr="00BF0597">
        <w:rPr>
          <w:rFonts w:ascii="Times New Roman" w:hAnsi="Times New Roman" w:cs="Times New Roman"/>
          <w:sz w:val="28"/>
          <w:szCs w:val="28"/>
        </w:rPr>
        <w:t>. Доступ из Справочной правовой с</w:t>
      </w:r>
      <w:r w:rsidR="00395CE1">
        <w:rPr>
          <w:rFonts w:ascii="Times New Roman" w:hAnsi="Times New Roman" w:cs="Times New Roman"/>
          <w:sz w:val="28"/>
          <w:szCs w:val="28"/>
        </w:rPr>
        <w:t>истемы «Консультант Плюс» - 2018</w:t>
      </w:r>
    </w:p>
    <w:p w:rsidR="00D15FE7" w:rsidRPr="00BF0597" w:rsidRDefault="00D15FE7" w:rsidP="00BF0597">
      <w:pPr>
        <w:pStyle w:val="a7"/>
        <w:numPr>
          <w:ilvl w:val="0"/>
          <w:numId w:val="3"/>
        </w:numPr>
        <w:spacing w:after="0" w:line="360" w:lineRule="auto"/>
        <w:ind w:left="0" w:firstLine="709"/>
        <w:jc w:val="both"/>
        <w:rPr>
          <w:rFonts w:ascii="Times New Roman" w:hAnsi="Times New Roman" w:cs="Times New Roman"/>
          <w:sz w:val="28"/>
          <w:szCs w:val="28"/>
        </w:rPr>
      </w:pPr>
      <w:r w:rsidRPr="00BF0597">
        <w:rPr>
          <w:rFonts w:ascii="Times New Roman" w:hAnsi="Times New Roman" w:cs="Times New Roman"/>
          <w:sz w:val="28"/>
          <w:szCs w:val="28"/>
        </w:rPr>
        <w:t>Устав города Кузнецка Пензенской области от 26.11.2009 г. № 114-13/5 // [Электро</w:t>
      </w:r>
      <w:r w:rsidR="00395CE1">
        <w:rPr>
          <w:rFonts w:ascii="Times New Roman" w:hAnsi="Times New Roman" w:cs="Times New Roman"/>
          <w:sz w:val="28"/>
          <w:szCs w:val="28"/>
        </w:rPr>
        <w:t>нный ресурс] Дата обновления: 26</w:t>
      </w:r>
      <w:r w:rsidRPr="00BF0597">
        <w:rPr>
          <w:rFonts w:ascii="Times New Roman" w:hAnsi="Times New Roman" w:cs="Times New Roman"/>
          <w:sz w:val="28"/>
          <w:szCs w:val="28"/>
        </w:rPr>
        <w:t>.04.201</w:t>
      </w:r>
      <w:r w:rsidR="00395CE1">
        <w:rPr>
          <w:rFonts w:ascii="Times New Roman" w:hAnsi="Times New Roman" w:cs="Times New Roman"/>
          <w:sz w:val="28"/>
          <w:szCs w:val="28"/>
        </w:rPr>
        <w:t>7</w:t>
      </w:r>
      <w:r w:rsidRPr="00BF0597">
        <w:rPr>
          <w:rFonts w:ascii="Times New Roman" w:hAnsi="Times New Roman" w:cs="Times New Roman"/>
          <w:sz w:val="28"/>
          <w:szCs w:val="28"/>
        </w:rPr>
        <w:t>. Доступ из Справочной правовой системы «Консультант Плюс» - 201</w:t>
      </w:r>
      <w:r w:rsidR="00395CE1">
        <w:rPr>
          <w:rFonts w:ascii="Times New Roman" w:hAnsi="Times New Roman" w:cs="Times New Roman"/>
          <w:sz w:val="28"/>
          <w:szCs w:val="28"/>
        </w:rPr>
        <w:t>8</w:t>
      </w:r>
    </w:p>
    <w:p w:rsidR="003F6D1F" w:rsidRPr="00BF0597" w:rsidRDefault="003F6D1F" w:rsidP="00BF0597">
      <w:pPr>
        <w:pStyle w:val="a7"/>
        <w:numPr>
          <w:ilvl w:val="0"/>
          <w:numId w:val="3"/>
        </w:numPr>
        <w:spacing w:after="0" w:line="360" w:lineRule="auto"/>
        <w:ind w:left="0" w:firstLine="709"/>
        <w:jc w:val="both"/>
        <w:rPr>
          <w:rFonts w:ascii="Times New Roman" w:hAnsi="Times New Roman" w:cs="Times New Roman"/>
          <w:sz w:val="28"/>
          <w:szCs w:val="28"/>
        </w:rPr>
      </w:pPr>
      <w:r w:rsidRPr="00BF0597">
        <w:rPr>
          <w:rFonts w:ascii="Times New Roman" w:hAnsi="Times New Roman" w:cs="Times New Roman"/>
          <w:sz w:val="28"/>
          <w:szCs w:val="28"/>
        </w:rPr>
        <w:t>Стратегия социально-экономического развития Пензенской области на долгосрочную перспективу (до 2021 года)</w:t>
      </w:r>
      <w:r w:rsidR="00EB2880">
        <w:rPr>
          <w:rFonts w:ascii="Times New Roman" w:hAnsi="Times New Roman" w:cs="Times New Roman"/>
          <w:sz w:val="28"/>
          <w:szCs w:val="28"/>
        </w:rPr>
        <w:t>:</w:t>
      </w:r>
      <w:r w:rsidR="00EB2880" w:rsidRPr="00EB2880">
        <w:rPr>
          <w:rFonts w:ascii="Times New Roman" w:hAnsi="Times New Roman" w:cs="Times New Roman"/>
          <w:sz w:val="28"/>
          <w:szCs w:val="28"/>
        </w:rPr>
        <w:t xml:space="preserve"> </w:t>
      </w:r>
      <w:r w:rsidR="00EB2880">
        <w:rPr>
          <w:rFonts w:ascii="Times New Roman" w:hAnsi="Times New Roman" w:cs="Times New Roman"/>
          <w:sz w:val="28"/>
          <w:szCs w:val="28"/>
        </w:rPr>
        <w:t>Закон Пензенской области</w:t>
      </w:r>
      <w:r w:rsidRPr="00BF0597">
        <w:rPr>
          <w:rFonts w:ascii="Times New Roman" w:hAnsi="Times New Roman" w:cs="Times New Roman"/>
          <w:sz w:val="28"/>
          <w:szCs w:val="28"/>
        </w:rPr>
        <w:t xml:space="preserve"> от 04.09.2007 г. № 1367-ЗПО</w:t>
      </w:r>
      <w:r w:rsidR="0051304A">
        <w:rPr>
          <w:rFonts w:ascii="Times New Roman" w:hAnsi="Times New Roman" w:cs="Times New Roman"/>
          <w:sz w:val="28"/>
          <w:szCs w:val="28"/>
        </w:rPr>
        <w:t xml:space="preserve"> п</w:t>
      </w:r>
      <w:r w:rsidR="0051304A" w:rsidRPr="0051304A">
        <w:rPr>
          <w:rFonts w:ascii="Times New Roman" w:hAnsi="Times New Roman" w:cs="Times New Roman"/>
          <w:sz w:val="28"/>
          <w:szCs w:val="28"/>
        </w:rPr>
        <w:t>ринят</w:t>
      </w:r>
      <w:r w:rsidR="0051304A">
        <w:rPr>
          <w:rFonts w:ascii="Times New Roman" w:hAnsi="Times New Roman" w:cs="Times New Roman"/>
          <w:sz w:val="28"/>
          <w:szCs w:val="28"/>
        </w:rPr>
        <w:t>а</w:t>
      </w:r>
      <w:r w:rsidR="0051304A" w:rsidRPr="0051304A">
        <w:rPr>
          <w:rFonts w:ascii="Times New Roman" w:hAnsi="Times New Roman" w:cs="Times New Roman"/>
          <w:sz w:val="28"/>
          <w:szCs w:val="28"/>
        </w:rPr>
        <w:t xml:space="preserve"> Законодательным Собранием Пензенской области 31 августа 2007 года</w:t>
      </w:r>
      <w:r w:rsidRPr="00BF0597">
        <w:rPr>
          <w:rFonts w:ascii="Times New Roman" w:hAnsi="Times New Roman" w:cs="Times New Roman"/>
          <w:sz w:val="28"/>
          <w:szCs w:val="28"/>
        </w:rPr>
        <w:t xml:space="preserve"> // [Электронный рес</w:t>
      </w:r>
      <w:r w:rsidR="00395CE1">
        <w:rPr>
          <w:rFonts w:ascii="Times New Roman" w:hAnsi="Times New Roman" w:cs="Times New Roman"/>
          <w:sz w:val="28"/>
          <w:szCs w:val="28"/>
        </w:rPr>
        <w:t>урс] Дата обновления: 26.04.2017</w:t>
      </w:r>
      <w:r w:rsidRPr="00BF0597">
        <w:rPr>
          <w:rFonts w:ascii="Times New Roman" w:hAnsi="Times New Roman" w:cs="Times New Roman"/>
          <w:sz w:val="28"/>
          <w:szCs w:val="28"/>
        </w:rPr>
        <w:t>. Доступ из Справочной правовой с</w:t>
      </w:r>
      <w:r w:rsidR="00395CE1">
        <w:rPr>
          <w:rFonts w:ascii="Times New Roman" w:hAnsi="Times New Roman" w:cs="Times New Roman"/>
          <w:sz w:val="28"/>
          <w:szCs w:val="28"/>
        </w:rPr>
        <w:t>истемы «Консультант Плюс» - 2018</w:t>
      </w:r>
    </w:p>
    <w:p w:rsidR="00750B4A" w:rsidRPr="00BF0597" w:rsidRDefault="00750B4A" w:rsidP="00BF0597">
      <w:pPr>
        <w:pStyle w:val="a7"/>
        <w:numPr>
          <w:ilvl w:val="0"/>
          <w:numId w:val="3"/>
        </w:numPr>
        <w:spacing w:after="0" w:line="360" w:lineRule="auto"/>
        <w:ind w:left="0" w:firstLine="709"/>
        <w:jc w:val="both"/>
        <w:rPr>
          <w:rFonts w:ascii="Times New Roman" w:hAnsi="Times New Roman" w:cs="Times New Roman"/>
          <w:bCs/>
          <w:sz w:val="28"/>
          <w:szCs w:val="28"/>
        </w:rPr>
      </w:pPr>
      <w:r w:rsidRPr="00BF0597">
        <w:rPr>
          <w:rFonts w:ascii="Times New Roman" w:hAnsi="Times New Roman" w:cs="Times New Roman"/>
          <w:bCs/>
          <w:sz w:val="28"/>
          <w:szCs w:val="28"/>
        </w:rPr>
        <w:t>Администрация города Кузнецка</w:t>
      </w:r>
      <w:r w:rsidRPr="00BF0597">
        <w:rPr>
          <w:rFonts w:ascii="Times New Roman" w:hAnsi="Times New Roman" w:cs="Times New Roman"/>
          <w:sz w:val="28"/>
          <w:szCs w:val="28"/>
        </w:rPr>
        <w:t xml:space="preserve"> //</w:t>
      </w:r>
      <w:r w:rsidR="00EB2880">
        <w:rPr>
          <w:rFonts w:ascii="Times New Roman" w:hAnsi="Times New Roman" w:cs="Times New Roman"/>
          <w:sz w:val="28"/>
          <w:szCs w:val="28"/>
        </w:rPr>
        <w:t xml:space="preserve"> Руководство Администрации</w:t>
      </w:r>
      <w:r w:rsidRPr="00BF0597">
        <w:rPr>
          <w:rFonts w:ascii="Times New Roman" w:hAnsi="Times New Roman" w:cs="Times New Roman"/>
          <w:sz w:val="28"/>
          <w:szCs w:val="28"/>
        </w:rPr>
        <w:t xml:space="preserve"> [Электронный ресурс]. Кузнецк, 2016 г. </w:t>
      </w:r>
      <w:r w:rsidRPr="00BF0597">
        <w:rPr>
          <w:rFonts w:ascii="Times New Roman" w:hAnsi="Times New Roman" w:cs="Times New Roman"/>
          <w:sz w:val="28"/>
          <w:szCs w:val="28"/>
          <w:lang w:val="en-US"/>
        </w:rPr>
        <w:t>URL</w:t>
      </w:r>
      <w:r w:rsidRPr="00BF0597">
        <w:rPr>
          <w:rFonts w:ascii="Times New Roman" w:hAnsi="Times New Roman" w:cs="Times New Roman"/>
          <w:sz w:val="28"/>
          <w:szCs w:val="28"/>
        </w:rPr>
        <w:t>:</w:t>
      </w:r>
      <w:r w:rsidRPr="00BF0597">
        <w:rPr>
          <w:rFonts w:ascii="Times New Roman" w:hAnsi="Times New Roman" w:cs="Times New Roman"/>
          <w:bCs/>
          <w:sz w:val="28"/>
          <w:szCs w:val="28"/>
        </w:rPr>
        <w:t xml:space="preserve"> http://gorodkuzneck.ru/</w:t>
      </w:r>
      <w:r w:rsidR="00395CE1">
        <w:rPr>
          <w:rFonts w:ascii="Times New Roman" w:hAnsi="Times New Roman" w:cs="Times New Roman"/>
          <w:sz w:val="28"/>
          <w:szCs w:val="28"/>
        </w:rPr>
        <w:t xml:space="preserve"> (дата обращения: 24.04.2018</w:t>
      </w:r>
      <w:r w:rsidRPr="00BF0597">
        <w:rPr>
          <w:rFonts w:ascii="Times New Roman" w:hAnsi="Times New Roman" w:cs="Times New Roman"/>
          <w:sz w:val="28"/>
          <w:szCs w:val="28"/>
        </w:rPr>
        <w:t>)</w:t>
      </w:r>
    </w:p>
    <w:p w:rsidR="006058F9" w:rsidRPr="00BF0597" w:rsidRDefault="006058F9" w:rsidP="00BF0597">
      <w:pPr>
        <w:pStyle w:val="a7"/>
        <w:numPr>
          <w:ilvl w:val="0"/>
          <w:numId w:val="3"/>
        </w:numPr>
        <w:spacing w:after="0" w:line="360" w:lineRule="auto"/>
        <w:ind w:left="0" w:firstLine="709"/>
        <w:jc w:val="both"/>
        <w:rPr>
          <w:rFonts w:ascii="Times New Roman" w:hAnsi="Times New Roman" w:cs="Times New Roman"/>
          <w:sz w:val="28"/>
          <w:szCs w:val="28"/>
        </w:rPr>
      </w:pPr>
      <w:r w:rsidRPr="00BF0597">
        <w:rPr>
          <w:rFonts w:ascii="Times New Roman" w:hAnsi="Times New Roman" w:cs="Times New Roman"/>
          <w:sz w:val="28"/>
          <w:szCs w:val="28"/>
        </w:rPr>
        <w:t xml:space="preserve">Алехин Э.В., </w:t>
      </w:r>
      <w:proofErr w:type="spellStart"/>
      <w:r w:rsidRPr="00BF0597">
        <w:rPr>
          <w:rFonts w:ascii="Times New Roman" w:hAnsi="Times New Roman" w:cs="Times New Roman"/>
          <w:sz w:val="28"/>
          <w:szCs w:val="28"/>
        </w:rPr>
        <w:t>Атяшкин</w:t>
      </w:r>
      <w:proofErr w:type="spellEnd"/>
      <w:r w:rsidRPr="00BF0597">
        <w:rPr>
          <w:rFonts w:ascii="Times New Roman" w:hAnsi="Times New Roman" w:cs="Times New Roman"/>
          <w:sz w:val="28"/>
          <w:szCs w:val="28"/>
        </w:rPr>
        <w:t xml:space="preserve"> И.А. Региональные особенности социальной структуры Пензенской области // Теория и практика общественного развития. </w:t>
      </w:r>
      <w:r w:rsidR="003248C7" w:rsidRPr="00BF0597">
        <w:rPr>
          <w:rFonts w:ascii="Times New Roman" w:hAnsi="Times New Roman" w:cs="Times New Roman"/>
          <w:bCs/>
          <w:sz w:val="28"/>
          <w:szCs w:val="28"/>
        </w:rPr>
        <w:t>–</w:t>
      </w:r>
      <w:r w:rsidRPr="00BF0597">
        <w:rPr>
          <w:rFonts w:ascii="Times New Roman" w:hAnsi="Times New Roman" w:cs="Times New Roman"/>
          <w:sz w:val="28"/>
          <w:szCs w:val="28"/>
        </w:rPr>
        <w:t xml:space="preserve">2016. </w:t>
      </w:r>
      <w:r w:rsidR="003248C7" w:rsidRPr="00BF0597">
        <w:rPr>
          <w:rFonts w:ascii="Times New Roman" w:hAnsi="Times New Roman" w:cs="Times New Roman"/>
          <w:bCs/>
          <w:sz w:val="28"/>
          <w:szCs w:val="28"/>
        </w:rPr>
        <w:t>–</w:t>
      </w:r>
      <w:r w:rsidRPr="00BF0597">
        <w:rPr>
          <w:rFonts w:ascii="Times New Roman" w:hAnsi="Times New Roman" w:cs="Times New Roman"/>
          <w:sz w:val="28"/>
          <w:szCs w:val="28"/>
        </w:rPr>
        <w:t>№5</w:t>
      </w:r>
      <w:r w:rsidR="003248C7">
        <w:rPr>
          <w:rFonts w:ascii="Times New Roman" w:hAnsi="Times New Roman" w:cs="Times New Roman"/>
          <w:sz w:val="28"/>
          <w:szCs w:val="28"/>
        </w:rPr>
        <w:t xml:space="preserve">. </w:t>
      </w:r>
      <w:r w:rsidR="003248C7" w:rsidRPr="00BF0597">
        <w:rPr>
          <w:rFonts w:ascii="Times New Roman" w:hAnsi="Times New Roman" w:cs="Times New Roman"/>
          <w:bCs/>
          <w:sz w:val="28"/>
          <w:szCs w:val="28"/>
        </w:rPr>
        <w:t>–</w:t>
      </w:r>
      <w:r w:rsidR="003248C7">
        <w:rPr>
          <w:rFonts w:ascii="Times New Roman" w:hAnsi="Times New Roman" w:cs="Times New Roman"/>
          <w:bCs/>
          <w:sz w:val="28"/>
          <w:szCs w:val="28"/>
        </w:rPr>
        <w:t xml:space="preserve"> С. 45</w:t>
      </w:r>
      <w:r w:rsidR="003248C7" w:rsidRPr="00BF0597">
        <w:rPr>
          <w:rFonts w:ascii="Times New Roman" w:hAnsi="Times New Roman" w:cs="Times New Roman"/>
          <w:bCs/>
          <w:sz w:val="28"/>
          <w:szCs w:val="28"/>
        </w:rPr>
        <w:t>–</w:t>
      </w:r>
      <w:r w:rsidR="003248C7">
        <w:rPr>
          <w:rFonts w:ascii="Times New Roman" w:hAnsi="Times New Roman" w:cs="Times New Roman"/>
          <w:bCs/>
          <w:sz w:val="28"/>
          <w:szCs w:val="28"/>
        </w:rPr>
        <w:t>48.</w:t>
      </w:r>
    </w:p>
    <w:p w:rsidR="00E60DB2" w:rsidRPr="00BF0597" w:rsidRDefault="00E60DB2" w:rsidP="00BF0597">
      <w:pPr>
        <w:pStyle w:val="a7"/>
        <w:numPr>
          <w:ilvl w:val="0"/>
          <w:numId w:val="3"/>
        </w:numPr>
        <w:spacing w:after="0" w:line="360" w:lineRule="auto"/>
        <w:ind w:left="0" w:firstLine="709"/>
        <w:jc w:val="both"/>
        <w:rPr>
          <w:rFonts w:ascii="Times New Roman" w:hAnsi="Times New Roman" w:cs="Times New Roman"/>
          <w:bCs/>
          <w:sz w:val="28"/>
          <w:szCs w:val="28"/>
        </w:rPr>
      </w:pPr>
      <w:r w:rsidRPr="00BF0597">
        <w:rPr>
          <w:rFonts w:ascii="Times New Roman" w:hAnsi="Times New Roman" w:cs="Times New Roman"/>
          <w:sz w:val="28"/>
          <w:szCs w:val="28"/>
        </w:rPr>
        <w:t>Алехин Э.В. Социология управления</w:t>
      </w:r>
      <w:r w:rsidRPr="00BF0597">
        <w:rPr>
          <w:rFonts w:ascii="Times New Roman" w:hAnsi="Times New Roman" w:cs="Times New Roman"/>
          <w:bCs/>
          <w:sz w:val="28"/>
          <w:szCs w:val="28"/>
        </w:rPr>
        <w:t>. – Пенза</w:t>
      </w:r>
      <w:proofErr w:type="gramStart"/>
      <w:r w:rsidRPr="00BF0597">
        <w:rPr>
          <w:rFonts w:ascii="Times New Roman" w:hAnsi="Times New Roman" w:cs="Times New Roman"/>
          <w:bCs/>
          <w:sz w:val="28"/>
          <w:szCs w:val="28"/>
        </w:rPr>
        <w:t xml:space="preserve">.: </w:t>
      </w:r>
      <w:proofErr w:type="spellStart"/>
      <w:proofErr w:type="gramEnd"/>
      <w:r w:rsidRPr="00BF0597">
        <w:rPr>
          <w:rFonts w:ascii="Times New Roman" w:hAnsi="Times New Roman" w:cs="Times New Roman"/>
          <w:bCs/>
          <w:sz w:val="28"/>
          <w:szCs w:val="28"/>
        </w:rPr>
        <w:t>Пенз</w:t>
      </w:r>
      <w:proofErr w:type="spellEnd"/>
      <w:r w:rsidRPr="00BF0597">
        <w:rPr>
          <w:rFonts w:ascii="Times New Roman" w:hAnsi="Times New Roman" w:cs="Times New Roman"/>
          <w:bCs/>
          <w:sz w:val="28"/>
          <w:szCs w:val="28"/>
        </w:rPr>
        <w:t>. Гос. Ун-т, 2012.– 163 с.</w:t>
      </w:r>
    </w:p>
    <w:p w:rsidR="00E86033" w:rsidRPr="00BF0597" w:rsidRDefault="00E86033" w:rsidP="00BF0597">
      <w:pPr>
        <w:pStyle w:val="a7"/>
        <w:numPr>
          <w:ilvl w:val="0"/>
          <w:numId w:val="3"/>
        </w:numPr>
        <w:spacing w:after="0" w:line="360" w:lineRule="auto"/>
        <w:ind w:left="0" w:firstLine="709"/>
        <w:jc w:val="both"/>
        <w:rPr>
          <w:rFonts w:ascii="Times New Roman" w:hAnsi="Times New Roman" w:cs="Times New Roman"/>
          <w:sz w:val="28"/>
          <w:szCs w:val="28"/>
        </w:rPr>
      </w:pPr>
      <w:r w:rsidRPr="00BF0597">
        <w:rPr>
          <w:rFonts w:ascii="Times New Roman" w:hAnsi="Times New Roman" w:cs="Times New Roman"/>
          <w:sz w:val="28"/>
          <w:szCs w:val="28"/>
        </w:rPr>
        <w:t>Амосов И.Н. Показатели демографического кризиса в контексте национальной безопасности Российской Федерац</w:t>
      </w:r>
      <w:r w:rsidR="00395CE1">
        <w:rPr>
          <w:rFonts w:ascii="Times New Roman" w:hAnsi="Times New Roman" w:cs="Times New Roman"/>
          <w:sz w:val="28"/>
          <w:szCs w:val="28"/>
        </w:rPr>
        <w:t>ии // Армия и общество.</w:t>
      </w:r>
      <w:r w:rsidR="003248C7" w:rsidRPr="00BF0597">
        <w:rPr>
          <w:rFonts w:ascii="Times New Roman" w:hAnsi="Times New Roman" w:cs="Times New Roman"/>
          <w:bCs/>
          <w:sz w:val="28"/>
          <w:szCs w:val="28"/>
        </w:rPr>
        <w:t>–</w:t>
      </w:r>
      <w:r w:rsidR="00395CE1">
        <w:rPr>
          <w:rFonts w:ascii="Times New Roman" w:hAnsi="Times New Roman" w:cs="Times New Roman"/>
          <w:sz w:val="28"/>
          <w:szCs w:val="28"/>
        </w:rPr>
        <w:t xml:space="preserve"> 2015</w:t>
      </w:r>
      <w:r w:rsidRPr="00BF0597">
        <w:rPr>
          <w:rFonts w:ascii="Times New Roman" w:hAnsi="Times New Roman" w:cs="Times New Roman"/>
          <w:sz w:val="28"/>
          <w:szCs w:val="28"/>
        </w:rPr>
        <w:t xml:space="preserve">. </w:t>
      </w:r>
      <w:r w:rsidR="003248C7" w:rsidRPr="00BF0597">
        <w:rPr>
          <w:rFonts w:ascii="Times New Roman" w:hAnsi="Times New Roman" w:cs="Times New Roman"/>
          <w:bCs/>
          <w:sz w:val="28"/>
          <w:szCs w:val="28"/>
        </w:rPr>
        <w:t>–</w:t>
      </w:r>
      <w:r w:rsidRPr="00BF0597">
        <w:rPr>
          <w:rFonts w:ascii="Times New Roman" w:hAnsi="Times New Roman" w:cs="Times New Roman"/>
          <w:sz w:val="28"/>
          <w:szCs w:val="28"/>
        </w:rPr>
        <w:t>№4</w:t>
      </w:r>
      <w:r w:rsidR="003248C7">
        <w:rPr>
          <w:rFonts w:ascii="Times New Roman" w:hAnsi="Times New Roman" w:cs="Times New Roman"/>
          <w:sz w:val="28"/>
          <w:szCs w:val="28"/>
        </w:rPr>
        <w:t xml:space="preserve">. </w:t>
      </w:r>
      <w:r w:rsidR="003248C7" w:rsidRPr="00BF0597">
        <w:rPr>
          <w:rFonts w:ascii="Times New Roman" w:hAnsi="Times New Roman" w:cs="Times New Roman"/>
          <w:bCs/>
          <w:sz w:val="28"/>
          <w:szCs w:val="28"/>
        </w:rPr>
        <w:t>–</w:t>
      </w:r>
      <w:r w:rsidR="003248C7">
        <w:rPr>
          <w:rFonts w:ascii="Times New Roman" w:hAnsi="Times New Roman" w:cs="Times New Roman"/>
          <w:bCs/>
          <w:sz w:val="28"/>
          <w:szCs w:val="28"/>
        </w:rPr>
        <w:t xml:space="preserve"> С. 78</w:t>
      </w:r>
      <w:r w:rsidR="003248C7" w:rsidRPr="00BF0597">
        <w:rPr>
          <w:rFonts w:ascii="Times New Roman" w:hAnsi="Times New Roman" w:cs="Times New Roman"/>
          <w:bCs/>
          <w:sz w:val="28"/>
          <w:szCs w:val="28"/>
        </w:rPr>
        <w:t>–</w:t>
      </w:r>
      <w:r w:rsidR="003248C7">
        <w:rPr>
          <w:rFonts w:ascii="Times New Roman" w:hAnsi="Times New Roman" w:cs="Times New Roman"/>
          <w:bCs/>
          <w:sz w:val="28"/>
          <w:szCs w:val="28"/>
        </w:rPr>
        <w:t>83.</w:t>
      </w:r>
    </w:p>
    <w:p w:rsidR="004C25EA" w:rsidRPr="00BF0597" w:rsidRDefault="00A674C7" w:rsidP="00BF0597">
      <w:pPr>
        <w:pStyle w:val="a7"/>
        <w:numPr>
          <w:ilvl w:val="0"/>
          <w:numId w:val="3"/>
        </w:numPr>
        <w:spacing w:after="0" w:line="360" w:lineRule="auto"/>
        <w:ind w:left="0" w:firstLine="709"/>
        <w:jc w:val="both"/>
        <w:rPr>
          <w:rFonts w:ascii="Times New Roman" w:hAnsi="Times New Roman" w:cs="Times New Roman"/>
          <w:bCs/>
          <w:sz w:val="28"/>
          <w:szCs w:val="28"/>
        </w:rPr>
      </w:pPr>
      <w:proofErr w:type="spellStart"/>
      <w:r w:rsidRPr="00BF0597">
        <w:rPr>
          <w:rFonts w:ascii="Times New Roman" w:hAnsi="Times New Roman" w:cs="Times New Roman"/>
          <w:sz w:val="28"/>
          <w:szCs w:val="28"/>
        </w:rPr>
        <w:lastRenderedPageBreak/>
        <w:t>Бабосов</w:t>
      </w:r>
      <w:proofErr w:type="spellEnd"/>
      <w:r w:rsidRPr="00BF0597">
        <w:rPr>
          <w:rFonts w:ascii="Times New Roman" w:hAnsi="Times New Roman" w:cs="Times New Roman"/>
          <w:sz w:val="28"/>
          <w:szCs w:val="28"/>
        </w:rPr>
        <w:t xml:space="preserve"> Е.М. Социология управления</w:t>
      </w:r>
      <w:r w:rsidR="00395CE1">
        <w:rPr>
          <w:rFonts w:ascii="Times New Roman" w:hAnsi="Times New Roman" w:cs="Times New Roman"/>
          <w:bCs/>
          <w:sz w:val="28"/>
          <w:szCs w:val="28"/>
        </w:rPr>
        <w:t xml:space="preserve">. – Мн.: </w:t>
      </w:r>
      <w:proofErr w:type="spellStart"/>
      <w:r w:rsidR="00395CE1">
        <w:rPr>
          <w:rFonts w:ascii="Times New Roman" w:hAnsi="Times New Roman" w:cs="Times New Roman"/>
          <w:bCs/>
          <w:sz w:val="28"/>
          <w:szCs w:val="28"/>
        </w:rPr>
        <w:t>ТетраСистемс</w:t>
      </w:r>
      <w:proofErr w:type="spellEnd"/>
      <w:r w:rsidR="00395CE1">
        <w:rPr>
          <w:rFonts w:ascii="Times New Roman" w:hAnsi="Times New Roman" w:cs="Times New Roman"/>
          <w:bCs/>
          <w:sz w:val="28"/>
          <w:szCs w:val="28"/>
        </w:rPr>
        <w:t>, 201</w:t>
      </w:r>
      <w:r w:rsidRPr="00BF0597">
        <w:rPr>
          <w:rFonts w:ascii="Times New Roman" w:hAnsi="Times New Roman" w:cs="Times New Roman"/>
          <w:bCs/>
          <w:sz w:val="28"/>
          <w:szCs w:val="28"/>
        </w:rPr>
        <w:t>6.– 288 с.</w:t>
      </w:r>
    </w:p>
    <w:p w:rsidR="00E86033" w:rsidRPr="00BF0597" w:rsidRDefault="00E86033" w:rsidP="00BF0597">
      <w:pPr>
        <w:pStyle w:val="a7"/>
        <w:numPr>
          <w:ilvl w:val="0"/>
          <w:numId w:val="3"/>
        </w:numPr>
        <w:spacing w:after="0" w:line="360" w:lineRule="auto"/>
        <w:ind w:left="0" w:firstLine="709"/>
        <w:jc w:val="both"/>
        <w:rPr>
          <w:rFonts w:ascii="Times New Roman" w:hAnsi="Times New Roman" w:cs="Times New Roman"/>
          <w:bCs/>
          <w:sz w:val="28"/>
          <w:szCs w:val="28"/>
        </w:rPr>
      </w:pPr>
      <w:r w:rsidRPr="00BF0597">
        <w:rPr>
          <w:rFonts w:ascii="Times New Roman" w:hAnsi="Times New Roman" w:cs="Times New Roman"/>
          <w:sz w:val="28"/>
          <w:szCs w:val="28"/>
        </w:rPr>
        <w:t>Бирюков П.Б. Социальная стратификация и социальная мобильность. – М., 2012. – 56 с.</w:t>
      </w:r>
    </w:p>
    <w:p w:rsidR="00CE6C62" w:rsidRPr="00BF0597" w:rsidRDefault="00CE6C62" w:rsidP="00BF0597">
      <w:pPr>
        <w:pStyle w:val="a7"/>
        <w:numPr>
          <w:ilvl w:val="0"/>
          <w:numId w:val="3"/>
        </w:numPr>
        <w:spacing w:after="0" w:line="360" w:lineRule="auto"/>
        <w:ind w:left="0" w:firstLine="709"/>
        <w:jc w:val="both"/>
        <w:rPr>
          <w:rFonts w:ascii="Times New Roman" w:hAnsi="Times New Roman" w:cs="Times New Roman"/>
          <w:bCs/>
          <w:sz w:val="28"/>
          <w:szCs w:val="28"/>
        </w:rPr>
      </w:pPr>
      <w:r w:rsidRPr="00BF0597">
        <w:rPr>
          <w:rFonts w:ascii="Times New Roman" w:hAnsi="Times New Roman" w:cs="Times New Roman"/>
          <w:sz w:val="28"/>
          <w:szCs w:val="28"/>
        </w:rPr>
        <w:t>Бойков В.А. Социология управления</w:t>
      </w:r>
      <w:r w:rsidR="00395CE1">
        <w:rPr>
          <w:rFonts w:ascii="Times New Roman" w:hAnsi="Times New Roman" w:cs="Times New Roman"/>
          <w:bCs/>
          <w:sz w:val="28"/>
          <w:szCs w:val="28"/>
        </w:rPr>
        <w:t>. – М.: РАГС, 201</w:t>
      </w:r>
      <w:r w:rsidRPr="00BF0597">
        <w:rPr>
          <w:rFonts w:ascii="Times New Roman" w:hAnsi="Times New Roman" w:cs="Times New Roman"/>
          <w:bCs/>
          <w:sz w:val="28"/>
          <w:szCs w:val="28"/>
        </w:rPr>
        <w:t>6.– 336 с.</w:t>
      </w:r>
    </w:p>
    <w:p w:rsidR="004C25EA" w:rsidRPr="00BF0597" w:rsidRDefault="004C25EA" w:rsidP="00BF0597">
      <w:pPr>
        <w:pStyle w:val="a7"/>
        <w:numPr>
          <w:ilvl w:val="0"/>
          <w:numId w:val="3"/>
        </w:numPr>
        <w:spacing w:after="0" w:line="360" w:lineRule="auto"/>
        <w:ind w:left="0" w:firstLine="709"/>
        <w:jc w:val="both"/>
        <w:rPr>
          <w:rFonts w:ascii="Times New Roman" w:hAnsi="Times New Roman" w:cs="Times New Roman"/>
          <w:sz w:val="28"/>
          <w:szCs w:val="28"/>
        </w:rPr>
      </w:pPr>
      <w:proofErr w:type="spellStart"/>
      <w:r w:rsidRPr="00BF0597">
        <w:rPr>
          <w:rFonts w:ascii="Times New Roman" w:hAnsi="Times New Roman" w:cs="Times New Roman"/>
          <w:sz w:val="28"/>
          <w:szCs w:val="28"/>
        </w:rPr>
        <w:t>Голенкова</w:t>
      </w:r>
      <w:proofErr w:type="spellEnd"/>
      <w:r w:rsidRPr="00BF0597">
        <w:rPr>
          <w:rFonts w:ascii="Times New Roman" w:hAnsi="Times New Roman" w:cs="Times New Roman"/>
          <w:sz w:val="28"/>
          <w:szCs w:val="28"/>
        </w:rPr>
        <w:t xml:space="preserve"> З.Т., </w:t>
      </w:r>
      <w:proofErr w:type="spellStart"/>
      <w:r w:rsidRPr="00BF0597">
        <w:rPr>
          <w:rFonts w:ascii="Times New Roman" w:hAnsi="Times New Roman" w:cs="Times New Roman"/>
          <w:sz w:val="28"/>
          <w:szCs w:val="28"/>
        </w:rPr>
        <w:t>Игитханян</w:t>
      </w:r>
      <w:proofErr w:type="spellEnd"/>
      <w:r w:rsidRPr="00BF0597">
        <w:rPr>
          <w:rFonts w:ascii="Times New Roman" w:hAnsi="Times New Roman" w:cs="Times New Roman"/>
          <w:sz w:val="28"/>
          <w:szCs w:val="28"/>
        </w:rPr>
        <w:t xml:space="preserve"> Е.Д. Социальная структура общества: в поиске адекватных ответов // Социологические исследования.</w:t>
      </w:r>
      <w:r w:rsidR="003248C7" w:rsidRPr="00BF0597">
        <w:rPr>
          <w:rFonts w:ascii="Times New Roman" w:hAnsi="Times New Roman" w:cs="Times New Roman"/>
          <w:bCs/>
          <w:sz w:val="28"/>
          <w:szCs w:val="28"/>
        </w:rPr>
        <w:t>–</w:t>
      </w:r>
      <w:r w:rsidRPr="00BF0597">
        <w:rPr>
          <w:rFonts w:ascii="Times New Roman" w:hAnsi="Times New Roman" w:cs="Times New Roman"/>
          <w:sz w:val="28"/>
          <w:szCs w:val="28"/>
        </w:rPr>
        <w:t xml:space="preserve"> 2008. </w:t>
      </w:r>
      <w:r w:rsidR="003248C7" w:rsidRPr="00BF0597">
        <w:rPr>
          <w:rFonts w:ascii="Times New Roman" w:hAnsi="Times New Roman" w:cs="Times New Roman"/>
          <w:bCs/>
          <w:sz w:val="28"/>
          <w:szCs w:val="28"/>
        </w:rPr>
        <w:t>–</w:t>
      </w:r>
      <w:r w:rsidRPr="00BF0597">
        <w:rPr>
          <w:rFonts w:ascii="Times New Roman" w:hAnsi="Times New Roman" w:cs="Times New Roman"/>
          <w:sz w:val="28"/>
          <w:szCs w:val="28"/>
        </w:rPr>
        <w:t>№7</w:t>
      </w:r>
      <w:r w:rsidR="003248C7">
        <w:rPr>
          <w:rFonts w:ascii="Times New Roman" w:hAnsi="Times New Roman" w:cs="Times New Roman"/>
          <w:sz w:val="28"/>
          <w:szCs w:val="28"/>
        </w:rPr>
        <w:t xml:space="preserve">. </w:t>
      </w:r>
      <w:r w:rsidR="003248C7" w:rsidRPr="00BF0597">
        <w:rPr>
          <w:rFonts w:ascii="Times New Roman" w:hAnsi="Times New Roman" w:cs="Times New Roman"/>
          <w:bCs/>
          <w:sz w:val="28"/>
          <w:szCs w:val="28"/>
        </w:rPr>
        <w:t>–</w:t>
      </w:r>
      <w:r w:rsidR="003248C7">
        <w:rPr>
          <w:rFonts w:ascii="Times New Roman" w:hAnsi="Times New Roman" w:cs="Times New Roman"/>
          <w:bCs/>
          <w:sz w:val="28"/>
          <w:szCs w:val="28"/>
        </w:rPr>
        <w:t xml:space="preserve"> С. 34</w:t>
      </w:r>
      <w:r w:rsidR="003248C7" w:rsidRPr="00BF0597">
        <w:rPr>
          <w:rFonts w:ascii="Times New Roman" w:hAnsi="Times New Roman" w:cs="Times New Roman"/>
          <w:bCs/>
          <w:sz w:val="28"/>
          <w:szCs w:val="28"/>
        </w:rPr>
        <w:t>–</w:t>
      </w:r>
      <w:r w:rsidR="003248C7">
        <w:rPr>
          <w:rFonts w:ascii="Times New Roman" w:hAnsi="Times New Roman" w:cs="Times New Roman"/>
          <w:bCs/>
          <w:sz w:val="28"/>
          <w:szCs w:val="28"/>
        </w:rPr>
        <w:t>39.</w:t>
      </w:r>
    </w:p>
    <w:p w:rsidR="005253F2" w:rsidRPr="00BF0597" w:rsidRDefault="005253F2" w:rsidP="00BF0597">
      <w:pPr>
        <w:pStyle w:val="a7"/>
        <w:numPr>
          <w:ilvl w:val="0"/>
          <w:numId w:val="3"/>
        </w:numPr>
        <w:spacing w:after="0" w:line="360" w:lineRule="auto"/>
        <w:ind w:left="0" w:firstLine="709"/>
        <w:jc w:val="both"/>
        <w:rPr>
          <w:rFonts w:ascii="Times New Roman" w:hAnsi="Times New Roman" w:cs="Times New Roman"/>
          <w:sz w:val="28"/>
          <w:szCs w:val="28"/>
        </w:rPr>
      </w:pPr>
      <w:proofErr w:type="spellStart"/>
      <w:r w:rsidRPr="00BF0597">
        <w:rPr>
          <w:rFonts w:ascii="Times New Roman" w:hAnsi="Times New Roman" w:cs="Times New Roman"/>
          <w:sz w:val="28"/>
          <w:szCs w:val="28"/>
        </w:rPr>
        <w:t>Дятченко</w:t>
      </w:r>
      <w:proofErr w:type="spellEnd"/>
      <w:r w:rsidRPr="00BF0597">
        <w:rPr>
          <w:rFonts w:ascii="Times New Roman" w:hAnsi="Times New Roman" w:cs="Times New Roman"/>
          <w:sz w:val="28"/>
          <w:szCs w:val="28"/>
        </w:rPr>
        <w:t xml:space="preserve"> Л.Я. Социальные типологии в управлении общественными нормами</w:t>
      </w:r>
      <w:r w:rsidR="00395CE1">
        <w:rPr>
          <w:rFonts w:ascii="Times New Roman" w:hAnsi="Times New Roman" w:cs="Times New Roman"/>
          <w:bCs/>
          <w:sz w:val="28"/>
          <w:szCs w:val="28"/>
        </w:rPr>
        <w:t>. – М.: Маршрут</w:t>
      </w:r>
      <w:proofErr w:type="gramStart"/>
      <w:r w:rsidR="00395CE1">
        <w:rPr>
          <w:rFonts w:ascii="Times New Roman" w:hAnsi="Times New Roman" w:cs="Times New Roman"/>
          <w:bCs/>
          <w:sz w:val="28"/>
          <w:szCs w:val="28"/>
        </w:rPr>
        <w:t xml:space="preserve">., </w:t>
      </w:r>
      <w:proofErr w:type="gramEnd"/>
      <w:r w:rsidR="00395CE1">
        <w:rPr>
          <w:rFonts w:ascii="Times New Roman" w:hAnsi="Times New Roman" w:cs="Times New Roman"/>
          <w:bCs/>
          <w:sz w:val="28"/>
          <w:szCs w:val="28"/>
        </w:rPr>
        <w:t>201</w:t>
      </w:r>
      <w:r w:rsidRPr="00BF0597">
        <w:rPr>
          <w:rFonts w:ascii="Times New Roman" w:hAnsi="Times New Roman" w:cs="Times New Roman"/>
          <w:bCs/>
          <w:sz w:val="28"/>
          <w:szCs w:val="28"/>
        </w:rPr>
        <w:t>3.– 218 с.</w:t>
      </w:r>
    </w:p>
    <w:p w:rsidR="00A674C7" w:rsidRPr="00BF0597" w:rsidRDefault="00564892" w:rsidP="00BF0597">
      <w:pPr>
        <w:pStyle w:val="a7"/>
        <w:numPr>
          <w:ilvl w:val="0"/>
          <w:numId w:val="3"/>
        </w:numPr>
        <w:spacing w:after="0" w:line="360" w:lineRule="auto"/>
        <w:ind w:left="0" w:firstLine="709"/>
        <w:jc w:val="both"/>
        <w:rPr>
          <w:rFonts w:ascii="Times New Roman" w:hAnsi="Times New Roman" w:cs="Times New Roman"/>
          <w:sz w:val="28"/>
          <w:szCs w:val="28"/>
        </w:rPr>
      </w:pPr>
      <w:proofErr w:type="spellStart"/>
      <w:r w:rsidRPr="00BF0597">
        <w:rPr>
          <w:rFonts w:ascii="Times New Roman" w:hAnsi="Times New Roman" w:cs="Times New Roman"/>
          <w:sz w:val="28"/>
          <w:szCs w:val="28"/>
        </w:rPr>
        <w:t>Жвитиашвили</w:t>
      </w:r>
      <w:proofErr w:type="spellEnd"/>
      <w:r w:rsidRPr="00BF0597">
        <w:rPr>
          <w:rFonts w:ascii="Times New Roman" w:hAnsi="Times New Roman" w:cs="Times New Roman"/>
          <w:sz w:val="28"/>
          <w:szCs w:val="28"/>
        </w:rPr>
        <w:t xml:space="preserve"> А.Ш. Социально-классовая структура российского общества: тенденции развития // Власть. </w:t>
      </w:r>
      <w:r w:rsidR="003248C7" w:rsidRPr="00BF0597">
        <w:rPr>
          <w:rFonts w:ascii="Times New Roman" w:hAnsi="Times New Roman" w:cs="Times New Roman"/>
          <w:bCs/>
          <w:sz w:val="28"/>
          <w:szCs w:val="28"/>
        </w:rPr>
        <w:t>–</w:t>
      </w:r>
      <w:r w:rsidRPr="00BF0597">
        <w:rPr>
          <w:rFonts w:ascii="Times New Roman" w:hAnsi="Times New Roman" w:cs="Times New Roman"/>
          <w:sz w:val="28"/>
          <w:szCs w:val="28"/>
        </w:rPr>
        <w:t>2015.</w:t>
      </w:r>
      <w:r w:rsidR="003248C7" w:rsidRPr="00BF0597">
        <w:rPr>
          <w:rFonts w:ascii="Times New Roman" w:hAnsi="Times New Roman" w:cs="Times New Roman"/>
          <w:bCs/>
          <w:sz w:val="28"/>
          <w:szCs w:val="28"/>
        </w:rPr>
        <w:t>–</w:t>
      </w:r>
      <w:r w:rsidRPr="00BF0597">
        <w:rPr>
          <w:rFonts w:ascii="Times New Roman" w:hAnsi="Times New Roman" w:cs="Times New Roman"/>
          <w:sz w:val="28"/>
          <w:szCs w:val="28"/>
        </w:rPr>
        <w:t xml:space="preserve"> №4</w:t>
      </w:r>
      <w:r w:rsidR="003248C7">
        <w:rPr>
          <w:rFonts w:ascii="Times New Roman" w:hAnsi="Times New Roman" w:cs="Times New Roman"/>
          <w:sz w:val="28"/>
          <w:szCs w:val="28"/>
        </w:rPr>
        <w:t xml:space="preserve">. </w:t>
      </w:r>
      <w:r w:rsidR="003248C7" w:rsidRPr="00BF0597">
        <w:rPr>
          <w:rFonts w:ascii="Times New Roman" w:hAnsi="Times New Roman" w:cs="Times New Roman"/>
          <w:bCs/>
          <w:sz w:val="28"/>
          <w:szCs w:val="28"/>
        </w:rPr>
        <w:t>–</w:t>
      </w:r>
      <w:r w:rsidR="003248C7">
        <w:rPr>
          <w:rFonts w:ascii="Times New Roman" w:hAnsi="Times New Roman" w:cs="Times New Roman"/>
          <w:bCs/>
          <w:sz w:val="28"/>
          <w:szCs w:val="28"/>
        </w:rPr>
        <w:t xml:space="preserve"> С. 90</w:t>
      </w:r>
      <w:r w:rsidR="003248C7" w:rsidRPr="00BF0597">
        <w:rPr>
          <w:rFonts w:ascii="Times New Roman" w:hAnsi="Times New Roman" w:cs="Times New Roman"/>
          <w:bCs/>
          <w:sz w:val="28"/>
          <w:szCs w:val="28"/>
        </w:rPr>
        <w:t>–</w:t>
      </w:r>
      <w:r w:rsidR="003248C7">
        <w:rPr>
          <w:rFonts w:ascii="Times New Roman" w:hAnsi="Times New Roman" w:cs="Times New Roman"/>
          <w:bCs/>
          <w:sz w:val="28"/>
          <w:szCs w:val="28"/>
        </w:rPr>
        <w:t>96.</w:t>
      </w:r>
    </w:p>
    <w:p w:rsidR="00623960" w:rsidRPr="00BF0597" w:rsidRDefault="00623960" w:rsidP="00BF0597">
      <w:pPr>
        <w:pStyle w:val="a7"/>
        <w:numPr>
          <w:ilvl w:val="0"/>
          <w:numId w:val="3"/>
        </w:numPr>
        <w:spacing w:after="0" w:line="360" w:lineRule="auto"/>
        <w:ind w:left="0" w:firstLine="709"/>
        <w:jc w:val="both"/>
        <w:rPr>
          <w:rFonts w:ascii="Times New Roman" w:hAnsi="Times New Roman" w:cs="Times New Roman"/>
          <w:sz w:val="28"/>
          <w:szCs w:val="28"/>
        </w:rPr>
      </w:pPr>
      <w:r w:rsidRPr="00BF0597">
        <w:rPr>
          <w:rFonts w:ascii="Times New Roman" w:hAnsi="Times New Roman" w:cs="Times New Roman"/>
          <w:sz w:val="28"/>
          <w:szCs w:val="28"/>
        </w:rPr>
        <w:t>Иванов А.А. Социальное управление и социальный менеджмент // Теория и прак</w:t>
      </w:r>
      <w:r w:rsidR="00395CE1">
        <w:rPr>
          <w:rFonts w:ascii="Times New Roman" w:hAnsi="Times New Roman" w:cs="Times New Roman"/>
          <w:sz w:val="28"/>
          <w:szCs w:val="28"/>
        </w:rPr>
        <w:t xml:space="preserve">тика общественного развития. </w:t>
      </w:r>
      <w:r w:rsidR="003248C7" w:rsidRPr="00BF0597">
        <w:rPr>
          <w:rFonts w:ascii="Times New Roman" w:hAnsi="Times New Roman" w:cs="Times New Roman"/>
          <w:bCs/>
          <w:sz w:val="28"/>
          <w:szCs w:val="28"/>
        </w:rPr>
        <w:t>–</w:t>
      </w:r>
      <w:r w:rsidR="00395CE1">
        <w:rPr>
          <w:rFonts w:ascii="Times New Roman" w:hAnsi="Times New Roman" w:cs="Times New Roman"/>
          <w:sz w:val="28"/>
          <w:szCs w:val="28"/>
        </w:rPr>
        <w:t>201</w:t>
      </w:r>
      <w:r w:rsidRPr="00BF0597">
        <w:rPr>
          <w:rFonts w:ascii="Times New Roman" w:hAnsi="Times New Roman" w:cs="Times New Roman"/>
          <w:sz w:val="28"/>
          <w:szCs w:val="28"/>
        </w:rPr>
        <w:t>5.</w:t>
      </w:r>
      <w:r w:rsidR="003248C7" w:rsidRPr="00BF0597">
        <w:rPr>
          <w:rFonts w:ascii="Times New Roman" w:hAnsi="Times New Roman" w:cs="Times New Roman"/>
          <w:bCs/>
          <w:sz w:val="28"/>
          <w:szCs w:val="28"/>
        </w:rPr>
        <w:t>–</w:t>
      </w:r>
      <w:r w:rsidRPr="00BF0597">
        <w:rPr>
          <w:rFonts w:ascii="Times New Roman" w:hAnsi="Times New Roman" w:cs="Times New Roman"/>
          <w:sz w:val="28"/>
          <w:szCs w:val="28"/>
        </w:rPr>
        <w:t xml:space="preserve"> №2</w:t>
      </w:r>
      <w:r w:rsidR="003248C7">
        <w:rPr>
          <w:rFonts w:ascii="Times New Roman" w:hAnsi="Times New Roman" w:cs="Times New Roman"/>
          <w:sz w:val="28"/>
          <w:szCs w:val="28"/>
        </w:rPr>
        <w:t xml:space="preserve">. </w:t>
      </w:r>
      <w:r w:rsidR="003248C7" w:rsidRPr="00BF0597">
        <w:rPr>
          <w:rFonts w:ascii="Times New Roman" w:hAnsi="Times New Roman" w:cs="Times New Roman"/>
          <w:bCs/>
          <w:sz w:val="28"/>
          <w:szCs w:val="28"/>
        </w:rPr>
        <w:t>–</w:t>
      </w:r>
      <w:r w:rsidR="003248C7">
        <w:rPr>
          <w:rFonts w:ascii="Times New Roman" w:hAnsi="Times New Roman" w:cs="Times New Roman"/>
          <w:bCs/>
          <w:sz w:val="28"/>
          <w:szCs w:val="28"/>
        </w:rPr>
        <w:t xml:space="preserve"> С. 79-84.</w:t>
      </w:r>
    </w:p>
    <w:p w:rsidR="00FA177C" w:rsidRPr="00BF0597" w:rsidRDefault="00FA177C" w:rsidP="00BF0597">
      <w:pPr>
        <w:pStyle w:val="a7"/>
        <w:numPr>
          <w:ilvl w:val="0"/>
          <w:numId w:val="3"/>
        </w:numPr>
        <w:spacing w:after="0" w:line="360" w:lineRule="auto"/>
        <w:ind w:left="0" w:firstLine="709"/>
        <w:jc w:val="both"/>
        <w:rPr>
          <w:rFonts w:ascii="Times New Roman" w:hAnsi="Times New Roman" w:cs="Times New Roman"/>
          <w:bCs/>
          <w:sz w:val="28"/>
          <w:szCs w:val="28"/>
        </w:rPr>
      </w:pPr>
      <w:r w:rsidRPr="00BF0597">
        <w:rPr>
          <w:rFonts w:ascii="Times New Roman" w:hAnsi="Times New Roman" w:cs="Times New Roman"/>
          <w:sz w:val="28"/>
          <w:szCs w:val="28"/>
        </w:rPr>
        <w:t>Иванов В.Н. Основы социального управления</w:t>
      </w:r>
      <w:r w:rsidRPr="00BF0597">
        <w:rPr>
          <w:rFonts w:ascii="Times New Roman" w:hAnsi="Times New Roman" w:cs="Times New Roman"/>
          <w:bCs/>
          <w:sz w:val="28"/>
          <w:szCs w:val="28"/>
        </w:rPr>
        <w:t xml:space="preserve">. – М.: </w:t>
      </w:r>
      <w:proofErr w:type="spellStart"/>
      <w:r w:rsidRPr="00BF0597">
        <w:rPr>
          <w:rFonts w:ascii="Times New Roman" w:hAnsi="Times New Roman" w:cs="Times New Roman"/>
          <w:bCs/>
          <w:sz w:val="28"/>
          <w:szCs w:val="28"/>
        </w:rPr>
        <w:t>Высш.шк</w:t>
      </w:r>
      <w:proofErr w:type="spellEnd"/>
      <w:r w:rsidRPr="00BF0597">
        <w:rPr>
          <w:rFonts w:ascii="Times New Roman" w:hAnsi="Times New Roman" w:cs="Times New Roman"/>
          <w:bCs/>
          <w:sz w:val="28"/>
          <w:szCs w:val="28"/>
        </w:rPr>
        <w:t>.</w:t>
      </w:r>
      <w:r w:rsidR="00395CE1">
        <w:rPr>
          <w:rFonts w:ascii="Times New Roman" w:hAnsi="Times New Roman" w:cs="Times New Roman"/>
          <w:bCs/>
          <w:sz w:val="28"/>
          <w:szCs w:val="28"/>
        </w:rPr>
        <w:t>, 2014</w:t>
      </w:r>
      <w:r w:rsidRPr="00BF0597">
        <w:rPr>
          <w:rFonts w:ascii="Times New Roman" w:hAnsi="Times New Roman" w:cs="Times New Roman"/>
          <w:bCs/>
          <w:sz w:val="28"/>
          <w:szCs w:val="28"/>
        </w:rPr>
        <w:t>.– 271 с.</w:t>
      </w:r>
    </w:p>
    <w:p w:rsidR="00750B4A" w:rsidRPr="00BF0597" w:rsidRDefault="00750B4A" w:rsidP="00BF0597">
      <w:pPr>
        <w:pStyle w:val="a7"/>
        <w:numPr>
          <w:ilvl w:val="0"/>
          <w:numId w:val="3"/>
        </w:numPr>
        <w:spacing w:after="0" w:line="360" w:lineRule="auto"/>
        <w:ind w:left="0" w:firstLine="709"/>
        <w:jc w:val="both"/>
        <w:rPr>
          <w:rFonts w:ascii="Times New Roman" w:hAnsi="Times New Roman" w:cs="Times New Roman"/>
          <w:bCs/>
          <w:sz w:val="28"/>
          <w:szCs w:val="28"/>
        </w:rPr>
      </w:pPr>
      <w:r w:rsidRPr="00BF0597">
        <w:rPr>
          <w:rFonts w:ascii="Times New Roman" w:hAnsi="Times New Roman" w:cs="Times New Roman"/>
          <w:bCs/>
          <w:sz w:val="28"/>
          <w:szCs w:val="28"/>
        </w:rPr>
        <w:t>Избирательная комиссия Пензенской области</w:t>
      </w:r>
      <w:r w:rsidRPr="00BF0597">
        <w:rPr>
          <w:rFonts w:ascii="Times New Roman" w:hAnsi="Times New Roman" w:cs="Times New Roman"/>
          <w:sz w:val="28"/>
          <w:szCs w:val="28"/>
        </w:rPr>
        <w:t xml:space="preserve"> //</w:t>
      </w:r>
      <w:r w:rsidR="00EB2880">
        <w:rPr>
          <w:rFonts w:ascii="Times New Roman" w:hAnsi="Times New Roman" w:cs="Times New Roman"/>
          <w:sz w:val="28"/>
          <w:szCs w:val="28"/>
        </w:rPr>
        <w:t xml:space="preserve"> Избирательные комиссии</w:t>
      </w:r>
      <w:r w:rsidRPr="00BF0597">
        <w:rPr>
          <w:rFonts w:ascii="Times New Roman" w:hAnsi="Times New Roman" w:cs="Times New Roman"/>
          <w:sz w:val="28"/>
          <w:szCs w:val="28"/>
        </w:rPr>
        <w:t xml:space="preserve"> [Электронный ресурс]. Пенза, 2016 г. </w:t>
      </w:r>
      <w:r w:rsidRPr="00BF0597">
        <w:rPr>
          <w:rFonts w:ascii="Times New Roman" w:hAnsi="Times New Roman" w:cs="Times New Roman"/>
          <w:sz w:val="28"/>
          <w:szCs w:val="28"/>
          <w:lang w:val="en-US"/>
        </w:rPr>
        <w:t>URL</w:t>
      </w:r>
      <w:r w:rsidRPr="00BF0597">
        <w:rPr>
          <w:rFonts w:ascii="Times New Roman" w:hAnsi="Times New Roman" w:cs="Times New Roman"/>
          <w:sz w:val="28"/>
          <w:szCs w:val="28"/>
        </w:rPr>
        <w:t>:</w:t>
      </w:r>
      <w:r w:rsidRPr="00BF0597">
        <w:rPr>
          <w:rFonts w:ascii="Times New Roman" w:hAnsi="Times New Roman" w:cs="Times New Roman"/>
          <w:bCs/>
          <w:sz w:val="28"/>
          <w:szCs w:val="28"/>
        </w:rPr>
        <w:t xml:space="preserve"> http://www.penza.izbirkom.ru/</w:t>
      </w:r>
      <w:r w:rsidR="00395CE1">
        <w:rPr>
          <w:rFonts w:ascii="Times New Roman" w:hAnsi="Times New Roman" w:cs="Times New Roman"/>
          <w:sz w:val="28"/>
          <w:szCs w:val="28"/>
        </w:rPr>
        <w:t xml:space="preserve"> (дата обращения: 24.04.2018</w:t>
      </w:r>
      <w:r w:rsidRPr="00BF0597">
        <w:rPr>
          <w:rFonts w:ascii="Times New Roman" w:hAnsi="Times New Roman" w:cs="Times New Roman"/>
          <w:sz w:val="28"/>
          <w:szCs w:val="28"/>
        </w:rPr>
        <w:t>)</w:t>
      </w:r>
    </w:p>
    <w:p w:rsidR="004C25EA" w:rsidRPr="00BF0597" w:rsidRDefault="003A1858" w:rsidP="00BF0597">
      <w:pPr>
        <w:pStyle w:val="a7"/>
        <w:numPr>
          <w:ilvl w:val="0"/>
          <w:numId w:val="3"/>
        </w:numPr>
        <w:spacing w:after="0" w:line="360" w:lineRule="auto"/>
        <w:ind w:left="0" w:firstLine="709"/>
        <w:jc w:val="both"/>
        <w:rPr>
          <w:rFonts w:ascii="Times New Roman" w:hAnsi="Times New Roman" w:cs="Times New Roman"/>
          <w:bCs/>
          <w:sz w:val="28"/>
          <w:szCs w:val="28"/>
        </w:rPr>
      </w:pPr>
      <w:r w:rsidRPr="00BF0597">
        <w:rPr>
          <w:rFonts w:ascii="Times New Roman" w:hAnsi="Times New Roman" w:cs="Times New Roman"/>
          <w:bCs/>
          <w:sz w:val="28"/>
          <w:szCs w:val="28"/>
        </w:rPr>
        <w:t xml:space="preserve">ИСЭПИ </w:t>
      </w:r>
      <w:r w:rsidRPr="00BF0597">
        <w:rPr>
          <w:rFonts w:ascii="Times New Roman" w:hAnsi="Times New Roman" w:cs="Times New Roman"/>
          <w:sz w:val="28"/>
          <w:szCs w:val="28"/>
        </w:rPr>
        <w:t>//</w:t>
      </w:r>
      <w:r w:rsidR="00EB2880">
        <w:rPr>
          <w:rFonts w:ascii="Times New Roman" w:hAnsi="Times New Roman" w:cs="Times New Roman"/>
          <w:sz w:val="28"/>
          <w:szCs w:val="28"/>
        </w:rPr>
        <w:t xml:space="preserve"> Миссия</w:t>
      </w:r>
      <w:r w:rsidRPr="00BF0597">
        <w:rPr>
          <w:rFonts w:ascii="Times New Roman" w:hAnsi="Times New Roman" w:cs="Times New Roman"/>
          <w:sz w:val="28"/>
          <w:szCs w:val="28"/>
        </w:rPr>
        <w:t xml:space="preserve"> [Электронный ресурс]. Москва, 2016. </w:t>
      </w:r>
      <w:r w:rsidRPr="00BF0597">
        <w:rPr>
          <w:rFonts w:ascii="Times New Roman" w:hAnsi="Times New Roman" w:cs="Times New Roman"/>
          <w:sz w:val="28"/>
          <w:szCs w:val="28"/>
          <w:lang w:val="en-US"/>
        </w:rPr>
        <w:t>URL</w:t>
      </w:r>
      <w:r w:rsidRPr="00BF0597">
        <w:rPr>
          <w:rFonts w:ascii="Times New Roman" w:hAnsi="Times New Roman" w:cs="Times New Roman"/>
          <w:sz w:val="28"/>
          <w:szCs w:val="28"/>
        </w:rPr>
        <w:t>:</w:t>
      </w:r>
      <w:r w:rsidRPr="00BF0597">
        <w:rPr>
          <w:rFonts w:ascii="Times New Roman" w:hAnsi="Times New Roman" w:cs="Times New Roman"/>
          <w:bCs/>
          <w:sz w:val="28"/>
          <w:szCs w:val="28"/>
        </w:rPr>
        <w:t xml:space="preserve"> http://www.isepr.ru/ </w:t>
      </w:r>
      <w:r w:rsidR="00395CE1">
        <w:rPr>
          <w:rFonts w:ascii="Times New Roman" w:hAnsi="Times New Roman" w:cs="Times New Roman"/>
          <w:sz w:val="28"/>
          <w:szCs w:val="28"/>
        </w:rPr>
        <w:t>(дата обращения: 24.04.2018</w:t>
      </w:r>
      <w:r w:rsidRPr="00BF0597">
        <w:rPr>
          <w:rFonts w:ascii="Times New Roman" w:hAnsi="Times New Roman" w:cs="Times New Roman"/>
          <w:sz w:val="28"/>
          <w:szCs w:val="28"/>
        </w:rPr>
        <w:t>)</w:t>
      </w:r>
    </w:p>
    <w:p w:rsidR="00BD07A1" w:rsidRPr="00BF0597" w:rsidRDefault="00BD07A1" w:rsidP="00BF0597">
      <w:pPr>
        <w:pStyle w:val="a7"/>
        <w:numPr>
          <w:ilvl w:val="0"/>
          <w:numId w:val="3"/>
        </w:numPr>
        <w:spacing w:after="0" w:line="360" w:lineRule="auto"/>
        <w:ind w:left="0" w:firstLine="709"/>
        <w:jc w:val="both"/>
        <w:rPr>
          <w:rFonts w:ascii="Times New Roman" w:hAnsi="Times New Roman" w:cs="Times New Roman"/>
          <w:bCs/>
          <w:sz w:val="28"/>
          <w:szCs w:val="28"/>
        </w:rPr>
      </w:pPr>
      <w:r w:rsidRPr="00BF0597">
        <w:rPr>
          <w:rFonts w:ascii="Times New Roman" w:hAnsi="Times New Roman" w:cs="Times New Roman"/>
          <w:bCs/>
          <w:sz w:val="28"/>
          <w:szCs w:val="28"/>
        </w:rPr>
        <w:t>Контакты и обращения | ФНС | 58 Пензенская область</w:t>
      </w:r>
      <w:r w:rsidRPr="00BF0597">
        <w:rPr>
          <w:rFonts w:ascii="Times New Roman" w:hAnsi="Times New Roman" w:cs="Times New Roman"/>
          <w:sz w:val="28"/>
          <w:szCs w:val="28"/>
        </w:rPr>
        <w:t xml:space="preserve"> // [</w:t>
      </w:r>
      <w:r w:rsidR="00126ACB">
        <w:rPr>
          <w:rFonts w:ascii="Times New Roman" w:hAnsi="Times New Roman" w:cs="Times New Roman"/>
          <w:sz w:val="28"/>
          <w:szCs w:val="28"/>
        </w:rPr>
        <w:t>Электронный ресурс]</w:t>
      </w:r>
      <w:r w:rsidR="00395CE1">
        <w:rPr>
          <w:rFonts w:ascii="Times New Roman" w:hAnsi="Times New Roman" w:cs="Times New Roman"/>
          <w:sz w:val="28"/>
          <w:szCs w:val="28"/>
        </w:rPr>
        <w:t> Пенза, 2018</w:t>
      </w:r>
      <w:r w:rsidRPr="00BF0597">
        <w:rPr>
          <w:rFonts w:ascii="Times New Roman" w:hAnsi="Times New Roman" w:cs="Times New Roman"/>
          <w:sz w:val="28"/>
          <w:szCs w:val="28"/>
        </w:rPr>
        <w:t> г. </w:t>
      </w:r>
      <w:r w:rsidRPr="00BF0597">
        <w:rPr>
          <w:rFonts w:ascii="Times New Roman" w:hAnsi="Times New Roman" w:cs="Times New Roman"/>
          <w:sz w:val="28"/>
          <w:szCs w:val="28"/>
          <w:lang w:val="en-US"/>
        </w:rPr>
        <w:t>URL</w:t>
      </w:r>
      <w:r w:rsidRPr="00BF0597">
        <w:rPr>
          <w:rFonts w:ascii="Times New Roman" w:hAnsi="Times New Roman" w:cs="Times New Roman"/>
          <w:sz w:val="28"/>
          <w:szCs w:val="28"/>
        </w:rPr>
        <w:t>:</w:t>
      </w:r>
      <w:r w:rsidRPr="00BF0597">
        <w:rPr>
          <w:rFonts w:ascii="Times New Roman" w:hAnsi="Times New Roman" w:cs="Times New Roman"/>
          <w:bCs/>
          <w:sz w:val="28"/>
          <w:szCs w:val="28"/>
        </w:rPr>
        <w:t xml:space="preserve"> https://www.nalog.ru/rn58/apply_fts/</w:t>
      </w:r>
      <w:r w:rsidR="00395CE1">
        <w:rPr>
          <w:rFonts w:ascii="Times New Roman" w:hAnsi="Times New Roman" w:cs="Times New Roman"/>
          <w:sz w:val="28"/>
          <w:szCs w:val="28"/>
        </w:rPr>
        <w:t xml:space="preserve"> (дата обращения: 24.04.2018</w:t>
      </w:r>
      <w:r w:rsidRPr="00BF0597">
        <w:rPr>
          <w:rFonts w:ascii="Times New Roman" w:hAnsi="Times New Roman" w:cs="Times New Roman"/>
          <w:sz w:val="28"/>
          <w:szCs w:val="28"/>
        </w:rPr>
        <w:t>)</w:t>
      </w:r>
    </w:p>
    <w:p w:rsidR="004C25EA" w:rsidRPr="00BF0597" w:rsidRDefault="007948F2" w:rsidP="00BF0597">
      <w:pPr>
        <w:pStyle w:val="a7"/>
        <w:numPr>
          <w:ilvl w:val="0"/>
          <w:numId w:val="3"/>
        </w:numPr>
        <w:spacing w:after="0" w:line="360" w:lineRule="auto"/>
        <w:ind w:left="0" w:firstLine="709"/>
        <w:jc w:val="both"/>
        <w:rPr>
          <w:rFonts w:ascii="Times New Roman" w:hAnsi="Times New Roman" w:cs="Times New Roman"/>
          <w:bCs/>
          <w:sz w:val="28"/>
          <w:szCs w:val="28"/>
        </w:rPr>
      </w:pPr>
      <w:r w:rsidRPr="00BF0597">
        <w:rPr>
          <w:rFonts w:ascii="Times New Roman" w:hAnsi="Times New Roman" w:cs="Times New Roman"/>
          <w:bCs/>
          <w:sz w:val="28"/>
          <w:szCs w:val="28"/>
        </w:rPr>
        <w:t xml:space="preserve">КПРФ - Пенза. Новости </w:t>
      </w:r>
      <w:r w:rsidR="00BD07A1" w:rsidRPr="00BF0597">
        <w:rPr>
          <w:rFonts w:ascii="Times New Roman" w:hAnsi="Times New Roman" w:cs="Times New Roman"/>
          <w:sz w:val="28"/>
          <w:szCs w:val="28"/>
        </w:rPr>
        <w:t>// [Электронный ресурс]. Пенза, 2016 г. </w:t>
      </w:r>
      <w:r w:rsidR="00BD07A1" w:rsidRPr="00BF0597">
        <w:rPr>
          <w:rFonts w:ascii="Times New Roman" w:hAnsi="Times New Roman" w:cs="Times New Roman"/>
          <w:sz w:val="28"/>
          <w:szCs w:val="28"/>
          <w:lang w:val="en-US"/>
        </w:rPr>
        <w:t>URL</w:t>
      </w:r>
      <w:r w:rsidR="00BD07A1" w:rsidRPr="00BF0597">
        <w:rPr>
          <w:rFonts w:ascii="Times New Roman" w:hAnsi="Times New Roman" w:cs="Times New Roman"/>
          <w:sz w:val="28"/>
          <w:szCs w:val="28"/>
        </w:rPr>
        <w:t>:</w:t>
      </w:r>
      <w:r w:rsidR="00126ACB">
        <w:rPr>
          <w:rFonts w:ascii="Times New Roman" w:hAnsi="Times New Roman" w:cs="Times New Roman"/>
          <w:sz w:val="28"/>
          <w:szCs w:val="28"/>
        </w:rPr>
        <w:t xml:space="preserve"> </w:t>
      </w:r>
      <w:r w:rsidRPr="00BF0597">
        <w:rPr>
          <w:rFonts w:ascii="Times New Roman" w:hAnsi="Times New Roman" w:cs="Times New Roman"/>
          <w:bCs/>
          <w:sz w:val="28"/>
          <w:szCs w:val="28"/>
        </w:rPr>
        <w:t>http://kprfpenza.ru/</w:t>
      </w:r>
      <w:r w:rsidR="00126ACB">
        <w:rPr>
          <w:rFonts w:ascii="Times New Roman" w:hAnsi="Times New Roman" w:cs="Times New Roman"/>
          <w:bCs/>
          <w:sz w:val="28"/>
          <w:szCs w:val="28"/>
        </w:rPr>
        <w:t xml:space="preserve"> </w:t>
      </w:r>
      <w:r w:rsidR="00BD07A1" w:rsidRPr="00BF0597">
        <w:rPr>
          <w:rFonts w:ascii="Times New Roman" w:hAnsi="Times New Roman" w:cs="Times New Roman"/>
          <w:sz w:val="28"/>
          <w:szCs w:val="28"/>
        </w:rPr>
        <w:t>(дата обр</w:t>
      </w:r>
      <w:r w:rsidR="00395CE1">
        <w:rPr>
          <w:rFonts w:ascii="Times New Roman" w:hAnsi="Times New Roman" w:cs="Times New Roman"/>
          <w:sz w:val="28"/>
          <w:szCs w:val="28"/>
        </w:rPr>
        <w:t>ащения: 24.04.2018</w:t>
      </w:r>
      <w:r w:rsidR="00BD07A1" w:rsidRPr="00BF0597">
        <w:rPr>
          <w:rFonts w:ascii="Times New Roman" w:hAnsi="Times New Roman" w:cs="Times New Roman"/>
          <w:sz w:val="28"/>
          <w:szCs w:val="28"/>
        </w:rPr>
        <w:t>)</w:t>
      </w:r>
    </w:p>
    <w:p w:rsidR="00580DEE" w:rsidRPr="00BF0597" w:rsidRDefault="003326E7" w:rsidP="00BF0597">
      <w:pPr>
        <w:pStyle w:val="a7"/>
        <w:numPr>
          <w:ilvl w:val="0"/>
          <w:numId w:val="3"/>
        </w:numPr>
        <w:spacing w:after="0" w:line="360" w:lineRule="auto"/>
        <w:ind w:left="0" w:firstLine="709"/>
        <w:jc w:val="both"/>
        <w:rPr>
          <w:rFonts w:ascii="Times New Roman" w:hAnsi="Times New Roman" w:cs="Times New Roman"/>
          <w:bCs/>
          <w:sz w:val="28"/>
          <w:szCs w:val="28"/>
        </w:rPr>
      </w:pPr>
      <w:proofErr w:type="spellStart"/>
      <w:r w:rsidRPr="00BF0597">
        <w:rPr>
          <w:rFonts w:ascii="Times New Roman" w:hAnsi="Times New Roman" w:cs="Times New Roman"/>
          <w:sz w:val="28"/>
          <w:szCs w:val="28"/>
        </w:rPr>
        <w:t>Мантуров</w:t>
      </w:r>
      <w:proofErr w:type="spellEnd"/>
      <w:r w:rsidRPr="00BF0597">
        <w:rPr>
          <w:rFonts w:ascii="Times New Roman" w:hAnsi="Times New Roman" w:cs="Times New Roman"/>
          <w:sz w:val="28"/>
          <w:szCs w:val="28"/>
        </w:rPr>
        <w:t xml:space="preserve"> О.С. Деконструкция понятия «социальная структура» // Научные ведомости Белгородского государственного университета. Серия: Философия. Социология. Право. </w:t>
      </w:r>
      <w:r w:rsidR="003248C7" w:rsidRPr="00BF0597">
        <w:rPr>
          <w:rFonts w:ascii="Times New Roman" w:hAnsi="Times New Roman" w:cs="Times New Roman"/>
          <w:bCs/>
          <w:sz w:val="28"/>
          <w:szCs w:val="28"/>
        </w:rPr>
        <w:t>–</w:t>
      </w:r>
      <w:r w:rsidRPr="00BF0597">
        <w:rPr>
          <w:rFonts w:ascii="Times New Roman" w:hAnsi="Times New Roman" w:cs="Times New Roman"/>
          <w:sz w:val="28"/>
          <w:szCs w:val="28"/>
        </w:rPr>
        <w:t>2015.</w:t>
      </w:r>
      <w:r w:rsidR="003248C7" w:rsidRPr="00BF0597">
        <w:rPr>
          <w:rFonts w:ascii="Times New Roman" w:hAnsi="Times New Roman" w:cs="Times New Roman"/>
          <w:bCs/>
          <w:sz w:val="28"/>
          <w:szCs w:val="28"/>
        </w:rPr>
        <w:t>–</w:t>
      </w:r>
      <w:r w:rsidRPr="00BF0597">
        <w:rPr>
          <w:rFonts w:ascii="Times New Roman" w:hAnsi="Times New Roman" w:cs="Times New Roman"/>
          <w:sz w:val="28"/>
          <w:szCs w:val="28"/>
        </w:rPr>
        <w:t xml:space="preserve"> №8</w:t>
      </w:r>
      <w:r w:rsidR="003248C7">
        <w:rPr>
          <w:rFonts w:ascii="Times New Roman" w:hAnsi="Times New Roman" w:cs="Times New Roman"/>
          <w:sz w:val="28"/>
          <w:szCs w:val="28"/>
        </w:rPr>
        <w:t xml:space="preserve">. </w:t>
      </w:r>
      <w:r w:rsidR="003248C7" w:rsidRPr="00BF0597">
        <w:rPr>
          <w:rFonts w:ascii="Times New Roman" w:hAnsi="Times New Roman" w:cs="Times New Roman"/>
          <w:bCs/>
          <w:sz w:val="28"/>
          <w:szCs w:val="28"/>
        </w:rPr>
        <w:t>–</w:t>
      </w:r>
      <w:r w:rsidR="003248C7">
        <w:rPr>
          <w:rFonts w:ascii="Times New Roman" w:hAnsi="Times New Roman" w:cs="Times New Roman"/>
          <w:bCs/>
          <w:sz w:val="28"/>
          <w:szCs w:val="28"/>
        </w:rPr>
        <w:t xml:space="preserve"> С. 34 </w:t>
      </w:r>
      <w:r w:rsidR="003248C7" w:rsidRPr="00BF0597">
        <w:rPr>
          <w:rFonts w:ascii="Times New Roman" w:hAnsi="Times New Roman" w:cs="Times New Roman"/>
          <w:bCs/>
          <w:sz w:val="28"/>
          <w:szCs w:val="28"/>
        </w:rPr>
        <w:t>–</w:t>
      </w:r>
      <w:r w:rsidR="003248C7">
        <w:rPr>
          <w:rFonts w:ascii="Times New Roman" w:hAnsi="Times New Roman" w:cs="Times New Roman"/>
          <w:bCs/>
          <w:sz w:val="28"/>
          <w:szCs w:val="28"/>
        </w:rPr>
        <w:t xml:space="preserve"> 37.</w:t>
      </w:r>
    </w:p>
    <w:p w:rsidR="00580DEE" w:rsidRPr="00BF0597" w:rsidRDefault="00580DEE" w:rsidP="00BF0597">
      <w:pPr>
        <w:pStyle w:val="a7"/>
        <w:numPr>
          <w:ilvl w:val="0"/>
          <w:numId w:val="3"/>
        </w:numPr>
        <w:spacing w:after="0" w:line="360" w:lineRule="auto"/>
        <w:ind w:left="0" w:firstLine="709"/>
        <w:jc w:val="both"/>
        <w:rPr>
          <w:rFonts w:ascii="Times New Roman" w:hAnsi="Times New Roman" w:cs="Times New Roman"/>
          <w:bCs/>
          <w:sz w:val="28"/>
          <w:szCs w:val="28"/>
        </w:rPr>
      </w:pPr>
      <w:proofErr w:type="spellStart"/>
      <w:r w:rsidRPr="00BF0597">
        <w:rPr>
          <w:rFonts w:ascii="Times New Roman" w:hAnsi="Times New Roman" w:cs="Times New Roman"/>
          <w:sz w:val="28"/>
          <w:szCs w:val="28"/>
        </w:rPr>
        <w:lastRenderedPageBreak/>
        <w:t>Морхат</w:t>
      </w:r>
      <w:proofErr w:type="spellEnd"/>
      <w:r w:rsidRPr="00BF0597">
        <w:rPr>
          <w:rFonts w:ascii="Times New Roman" w:hAnsi="Times New Roman" w:cs="Times New Roman"/>
          <w:sz w:val="28"/>
          <w:szCs w:val="28"/>
        </w:rPr>
        <w:t xml:space="preserve"> Ю.В. Национальный состав Пензенской области // Пензенский государственный социальный университет.</w:t>
      </w:r>
      <w:r w:rsidR="003248C7" w:rsidRPr="00BF0597">
        <w:rPr>
          <w:rFonts w:ascii="Times New Roman" w:hAnsi="Times New Roman" w:cs="Times New Roman"/>
          <w:bCs/>
          <w:sz w:val="28"/>
          <w:szCs w:val="28"/>
        </w:rPr>
        <w:t>–</w:t>
      </w:r>
      <w:r w:rsidRPr="00BF0597">
        <w:rPr>
          <w:rFonts w:ascii="Times New Roman" w:hAnsi="Times New Roman" w:cs="Times New Roman"/>
          <w:sz w:val="28"/>
          <w:szCs w:val="28"/>
        </w:rPr>
        <w:t xml:space="preserve"> 2012. </w:t>
      </w:r>
      <w:r w:rsidR="003248C7" w:rsidRPr="00BF0597">
        <w:rPr>
          <w:rFonts w:ascii="Times New Roman" w:hAnsi="Times New Roman" w:cs="Times New Roman"/>
          <w:bCs/>
          <w:sz w:val="28"/>
          <w:szCs w:val="28"/>
        </w:rPr>
        <w:t>–</w:t>
      </w:r>
      <w:r w:rsidRPr="00BF0597">
        <w:rPr>
          <w:rFonts w:ascii="Times New Roman" w:hAnsi="Times New Roman" w:cs="Times New Roman"/>
          <w:sz w:val="28"/>
          <w:szCs w:val="28"/>
        </w:rPr>
        <w:t>№4</w:t>
      </w:r>
      <w:r w:rsidR="003248C7">
        <w:rPr>
          <w:rFonts w:ascii="Times New Roman" w:hAnsi="Times New Roman" w:cs="Times New Roman"/>
          <w:sz w:val="28"/>
          <w:szCs w:val="28"/>
        </w:rPr>
        <w:t xml:space="preserve">. </w:t>
      </w:r>
      <w:r w:rsidR="003248C7" w:rsidRPr="00BF0597">
        <w:rPr>
          <w:rFonts w:ascii="Times New Roman" w:hAnsi="Times New Roman" w:cs="Times New Roman"/>
          <w:bCs/>
          <w:sz w:val="28"/>
          <w:szCs w:val="28"/>
        </w:rPr>
        <w:t>–</w:t>
      </w:r>
      <w:r w:rsidR="003248C7">
        <w:rPr>
          <w:rFonts w:ascii="Times New Roman" w:hAnsi="Times New Roman" w:cs="Times New Roman"/>
          <w:bCs/>
          <w:sz w:val="28"/>
          <w:szCs w:val="28"/>
        </w:rPr>
        <w:t xml:space="preserve"> С. 101 </w:t>
      </w:r>
      <w:r w:rsidR="003248C7" w:rsidRPr="00BF0597">
        <w:rPr>
          <w:rFonts w:ascii="Times New Roman" w:hAnsi="Times New Roman" w:cs="Times New Roman"/>
          <w:bCs/>
          <w:sz w:val="28"/>
          <w:szCs w:val="28"/>
        </w:rPr>
        <w:t>–</w:t>
      </w:r>
      <w:r w:rsidR="003248C7">
        <w:rPr>
          <w:rFonts w:ascii="Times New Roman" w:hAnsi="Times New Roman" w:cs="Times New Roman"/>
          <w:bCs/>
          <w:sz w:val="28"/>
          <w:szCs w:val="28"/>
        </w:rPr>
        <w:t xml:space="preserve"> 105.</w:t>
      </w:r>
    </w:p>
    <w:p w:rsidR="00750B4A" w:rsidRPr="00BF0597" w:rsidRDefault="00750B4A" w:rsidP="00BF0597">
      <w:pPr>
        <w:pStyle w:val="a7"/>
        <w:numPr>
          <w:ilvl w:val="0"/>
          <w:numId w:val="3"/>
        </w:numPr>
        <w:spacing w:after="0" w:line="360" w:lineRule="auto"/>
        <w:ind w:left="0" w:firstLine="709"/>
        <w:jc w:val="both"/>
        <w:rPr>
          <w:rFonts w:ascii="Times New Roman" w:hAnsi="Times New Roman" w:cs="Times New Roman"/>
          <w:bCs/>
          <w:sz w:val="28"/>
          <w:szCs w:val="28"/>
        </w:rPr>
      </w:pPr>
      <w:r w:rsidRPr="00BF0597">
        <w:rPr>
          <w:rFonts w:ascii="Times New Roman" w:hAnsi="Times New Roman" w:cs="Times New Roman"/>
          <w:bCs/>
          <w:sz w:val="28"/>
          <w:szCs w:val="28"/>
        </w:rPr>
        <w:t>Официальный сайт администрации города Пензы</w:t>
      </w:r>
      <w:r w:rsidRPr="00BF0597">
        <w:rPr>
          <w:rFonts w:ascii="Times New Roman" w:hAnsi="Times New Roman" w:cs="Times New Roman"/>
          <w:sz w:val="28"/>
          <w:szCs w:val="28"/>
        </w:rPr>
        <w:t xml:space="preserve"> // </w:t>
      </w:r>
      <w:r w:rsidR="00EB2880">
        <w:rPr>
          <w:rFonts w:ascii="Times New Roman" w:hAnsi="Times New Roman" w:cs="Times New Roman"/>
          <w:sz w:val="28"/>
          <w:szCs w:val="28"/>
        </w:rPr>
        <w:t>Компетенция Администрации города</w:t>
      </w:r>
      <w:r w:rsidR="00EB2880" w:rsidRPr="00BF0597">
        <w:rPr>
          <w:rFonts w:ascii="Times New Roman" w:hAnsi="Times New Roman" w:cs="Times New Roman"/>
          <w:sz w:val="28"/>
          <w:szCs w:val="28"/>
        </w:rPr>
        <w:t xml:space="preserve"> </w:t>
      </w:r>
      <w:r w:rsidRPr="00BF0597">
        <w:rPr>
          <w:rFonts w:ascii="Times New Roman" w:hAnsi="Times New Roman" w:cs="Times New Roman"/>
          <w:sz w:val="28"/>
          <w:szCs w:val="28"/>
        </w:rPr>
        <w:t>[</w:t>
      </w:r>
      <w:r w:rsidR="00395CE1">
        <w:rPr>
          <w:rFonts w:ascii="Times New Roman" w:hAnsi="Times New Roman" w:cs="Times New Roman"/>
          <w:sz w:val="28"/>
          <w:szCs w:val="28"/>
        </w:rPr>
        <w:t>Электронный ресурс]. Пенза, 2018</w:t>
      </w:r>
      <w:r w:rsidRPr="00BF0597">
        <w:rPr>
          <w:rFonts w:ascii="Times New Roman" w:hAnsi="Times New Roman" w:cs="Times New Roman"/>
          <w:sz w:val="28"/>
          <w:szCs w:val="28"/>
        </w:rPr>
        <w:t> г. </w:t>
      </w:r>
      <w:r w:rsidRPr="00BF0597">
        <w:rPr>
          <w:rFonts w:ascii="Times New Roman" w:hAnsi="Times New Roman" w:cs="Times New Roman"/>
          <w:sz w:val="28"/>
          <w:szCs w:val="28"/>
          <w:lang w:val="en-US"/>
        </w:rPr>
        <w:t>URL</w:t>
      </w:r>
      <w:r w:rsidRPr="00BF0597">
        <w:rPr>
          <w:rFonts w:ascii="Times New Roman" w:hAnsi="Times New Roman" w:cs="Times New Roman"/>
          <w:sz w:val="28"/>
          <w:szCs w:val="28"/>
        </w:rPr>
        <w:t>:</w:t>
      </w:r>
      <w:r w:rsidRPr="00BF0597">
        <w:rPr>
          <w:rFonts w:ascii="Times New Roman" w:hAnsi="Times New Roman" w:cs="Times New Roman"/>
          <w:bCs/>
          <w:sz w:val="28"/>
          <w:szCs w:val="28"/>
        </w:rPr>
        <w:t xml:space="preserve"> http://www.penza-gorod.ru/</w:t>
      </w:r>
      <w:r w:rsidR="00395CE1">
        <w:rPr>
          <w:rFonts w:ascii="Times New Roman" w:hAnsi="Times New Roman" w:cs="Times New Roman"/>
          <w:sz w:val="28"/>
          <w:szCs w:val="28"/>
        </w:rPr>
        <w:t xml:space="preserve"> (дата обращения: 24.04.2018</w:t>
      </w:r>
      <w:r w:rsidRPr="00BF0597">
        <w:rPr>
          <w:rFonts w:ascii="Times New Roman" w:hAnsi="Times New Roman" w:cs="Times New Roman"/>
          <w:sz w:val="28"/>
          <w:szCs w:val="28"/>
        </w:rPr>
        <w:t>)</w:t>
      </w:r>
    </w:p>
    <w:p w:rsidR="00750B4A" w:rsidRPr="00BF0597" w:rsidRDefault="00750B4A" w:rsidP="00BF0597">
      <w:pPr>
        <w:pStyle w:val="a7"/>
        <w:numPr>
          <w:ilvl w:val="0"/>
          <w:numId w:val="3"/>
        </w:numPr>
        <w:spacing w:after="0" w:line="360" w:lineRule="auto"/>
        <w:ind w:left="0" w:firstLine="709"/>
        <w:jc w:val="both"/>
        <w:rPr>
          <w:rFonts w:ascii="Times New Roman" w:hAnsi="Times New Roman" w:cs="Times New Roman"/>
          <w:bCs/>
          <w:sz w:val="28"/>
          <w:szCs w:val="28"/>
        </w:rPr>
      </w:pPr>
      <w:r w:rsidRPr="00BF0597">
        <w:rPr>
          <w:rFonts w:ascii="Times New Roman" w:hAnsi="Times New Roman" w:cs="Times New Roman"/>
          <w:bCs/>
          <w:sz w:val="28"/>
          <w:szCs w:val="28"/>
        </w:rPr>
        <w:t>Официальный сайт Законодательного Собрания Пензенской области</w:t>
      </w:r>
      <w:r w:rsidRPr="00BF0597">
        <w:rPr>
          <w:rFonts w:ascii="Times New Roman" w:hAnsi="Times New Roman" w:cs="Times New Roman"/>
          <w:sz w:val="28"/>
          <w:szCs w:val="28"/>
        </w:rPr>
        <w:t xml:space="preserve"> // </w:t>
      </w:r>
      <w:r w:rsidR="00EB2880">
        <w:rPr>
          <w:rFonts w:ascii="Times New Roman" w:hAnsi="Times New Roman" w:cs="Times New Roman"/>
          <w:sz w:val="28"/>
          <w:szCs w:val="28"/>
        </w:rPr>
        <w:t xml:space="preserve">Структура Законодательного Собрания </w:t>
      </w:r>
      <w:r w:rsidRPr="00BF0597">
        <w:rPr>
          <w:rFonts w:ascii="Times New Roman" w:hAnsi="Times New Roman" w:cs="Times New Roman"/>
          <w:sz w:val="28"/>
          <w:szCs w:val="28"/>
        </w:rPr>
        <w:t>[</w:t>
      </w:r>
      <w:r w:rsidR="00395CE1">
        <w:rPr>
          <w:rFonts w:ascii="Times New Roman" w:hAnsi="Times New Roman" w:cs="Times New Roman"/>
          <w:sz w:val="28"/>
          <w:szCs w:val="28"/>
        </w:rPr>
        <w:t>Электронный ресурс]. Пенза, 2018</w:t>
      </w:r>
      <w:r w:rsidRPr="00BF0597">
        <w:rPr>
          <w:rFonts w:ascii="Times New Roman" w:hAnsi="Times New Roman" w:cs="Times New Roman"/>
          <w:sz w:val="28"/>
          <w:szCs w:val="28"/>
        </w:rPr>
        <w:t> г. </w:t>
      </w:r>
      <w:r w:rsidRPr="00BF0597">
        <w:rPr>
          <w:rFonts w:ascii="Times New Roman" w:hAnsi="Times New Roman" w:cs="Times New Roman"/>
          <w:sz w:val="28"/>
          <w:szCs w:val="28"/>
          <w:lang w:val="en-US"/>
        </w:rPr>
        <w:t>URL</w:t>
      </w:r>
      <w:r w:rsidRPr="00BF0597">
        <w:rPr>
          <w:rFonts w:ascii="Times New Roman" w:hAnsi="Times New Roman" w:cs="Times New Roman"/>
          <w:sz w:val="28"/>
          <w:szCs w:val="28"/>
        </w:rPr>
        <w:t>:</w:t>
      </w:r>
      <w:r w:rsidRPr="00BF0597">
        <w:rPr>
          <w:rFonts w:ascii="Times New Roman" w:hAnsi="Times New Roman" w:cs="Times New Roman"/>
          <w:bCs/>
          <w:sz w:val="28"/>
          <w:szCs w:val="28"/>
        </w:rPr>
        <w:t xml:space="preserve"> http://www.zspo.ru/</w:t>
      </w:r>
      <w:r w:rsidR="00395CE1">
        <w:rPr>
          <w:rFonts w:ascii="Times New Roman" w:hAnsi="Times New Roman" w:cs="Times New Roman"/>
          <w:sz w:val="28"/>
          <w:szCs w:val="28"/>
        </w:rPr>
        <w:t xml:space="preserve"> (дата обращения: 24.04.2018</w:t>
      </w:r>
      <w:r w:rsidRPr="00BF0597">
        <w:rPr>
          <w:rFonts w:ascii="Times New Roman" w:hAnsi="Times New Roman" w:cs="Times New Roman"/>
          <w:sz w:val="28"/>
          <w:szCs w:val="28"/>
        </w:rPr>
        <w:t>)</w:t>
      </w:r>
    </w:p>
    <w:p w:rsidR="00750B4A" w:rsidRPr="00BF0597" w:rsidRDefault="00750B4A" w:rsidP="00BF0597">
      <w:pPr>
        <w:pStyle w:val="a7"/>
        <w:numPr>
          <w:ilvl w:val="0"/>
          <w:numId w:val="3"/>
        </w:numPr>
        <w:spacing w:after="0" w:line="360" w:lineRule="auto"/>
        <w:ind w:left="0" w:firstLine="709"/>
        <w:jc w:val="both"/>
        <w:rPr>
          <w:rFonts w:ascii="Times New Roman" w:hAnsi="Times New Roman" w:cs="Times New Roman"/>
          <w:bCs/>
          <w:sz w:val="28"/>
          <w:szCs w:val="28"/>
        </w:rPr>
      </w:pPr>
      <w:r w:rsidRPr="00BF0597">
        <w:rPr>
          <w:rFonts w:ascii="Times New Roman" w:hAnsi="Times New Roman" w:cs="Times New Roman"/>
          <w:bCs/>
          <w:sz w:val="28"/>
          <w:szCs w:val="28"/>
        </w:rPr>
        <w:t>Пензенская городская Дума</w:t>
      </w:r>
      <w:r w:rsidRPr="00BF0597">
        <w:rPr>
          <w:rFonts w:ascii="Times New Roman" w:hAnsi="Times New Roman" w:cs="Times New Roman"/>
          <w:sz w:val="28"/>
          <w:szCs w:val="28"/>
        </w:rPr>
        <w:t xml:space="preserve"> //</w:t>
      </w:r>
      <w:r w:rsidR="00EB2880">
        <w:rPr>
          <w:rFonts w:ascii="Times New Roman" w:hAnsi="Times New Roman" w:cs="Times New Roman"/>
          <w:sz w:val="28"/>
          <w:szCs w:val="28"/>
        </w:rPr>
        <w:t xml:space="preserve"> Глава города </w:t>
      </w:r>
      <w:r w:rsidR="00EB2880" w:rsidRPr="00BF0597">
        <w:rPr>
          <w:rFonts w:ascii="Times New Roman" w:hAnsi="Times New Roman" w:cs="Times New Roman"/>
          <w:sz w:val="28"/>
          <w:szCs w:val="28"/>
        </w:rPr>
        <w:t xml:space="preserve"> </w:t>
      </w:r>
      <w:r w:rsidRPr="00BF0597">
        <w:rPr>
          <w:rFonts w:ascii="Times New Roman" w:hAnsi="Times New Roman" w:cs="Times New Roman"/>
          <w:sz w:val="28"/>
          <w:szCs w:val="28"/>
        </w:rPr>
        <w:t>[</w:t>
      </w:r>
      <w:r w:rsidR="00395CE1">
        <w:rPr>
          <w:rFonts w:ascii="Times New Roman" w:hAnsi="Times New Roman" w:cs="Times New Roman"/>
          <w:sz w:val="28"/>
          <w:szCs w:val="28"/>
        </w:rPr>
        <w:t>Электронный ресурс]. Пенза, 2018</w:t>
      </w:r>
      <w:r w:rsidRPr="00BF0597">
        <w:rPr>
          <w:rFonts w:ascii="Times New Roman" w:hAnsi="Times New Roman" w:cs="Times New Roman"/>
          <w:sz w:val="28"/>
          <w:szCs w:val="28"/>
        </w:rPr>
        <w:t> г. </w:t>
      </w:r>
      <w:r w:rsidRPr="00BF0597">
        <w:rPr>
          <w:rFonts w:ascii="Times New Roman" w:hAnsi="Times New Roman" w:cs="Times New Roman"/>
          <w:sz w:val="28"/>
          <w:szCs w:val="28"/>
          <w:lang w:val="en-US"/>
        </w:rPr>
        <w:t>URL</w:t>
      </w:r>
      <w:r w:rsidRPr="00BF0597">
        <w:rPr>
          <w:rFonts w:ascii="Times New Roman" w:hAnsi="Times New Roman" w:cs="Times New Roman"/>
          <w:sz w:val="28"/>
          <w:szCs w:val="28"/>
        </w:rPr>
        <w:t>:</w:t>
      </w:r>
      <w:r w:rsidRPr="00BF0597">
        <w:rPr>
          <w:rFonts w:ascii="Times New Roman" w:hAnsi="Times New Roman" w:cs="Times New Roman"/>
          <w:bCs/>
          <w:sz w:val="28"/>
          <w:szCs w:val="28"/>
        </w:rPr>
        <w:t xml:space="preserve"> http://pgduma.ru/</w:t>
      </w:r>
      <w:r w:rsidR="00395CE1">
        <w:rPr>
          <w:rFonts w:ascii="Times New Roman" w:hAnsi="Times New Roman" w:cs="Times New Roman"/>
          <w:sz w:val="28"/>
          <w:szCs w:val="28"/>
        </w:rPr>
        <w:t xml:space="preserve"> (дата обращения: 24.04.2018</w:t>
      </w:r>
      <w:r w:rsidRPr="00BF0597">
        <w:rPr>
          <w:rFonts w:ascii="Times New Roman" w:hAnsi="Times New Roman" w:cs="Times New Roman"/>
          <w:sz w:val="28"/>
          <w:szCs w:val="28"/>
        </w:rPr>
        <w:t>)</w:t>
      </w:r>
    </w:p>
    <w:p w:rsidR="00750B4A" w:rsidRPr="00BF0597" w:rsidRDefault="00BD07A1" w:rsidP="00BF0597">
      <w:pPr>
        <w:pStyle w:val="a7"/>
        <w:numPr>
          <w:ilvl w:val="0"/>
          <w:numId w:val="3"/>
        </w:numPr>
        <w:spacing w:after="0" w:line="360" w:lineRule="auto"/>
        <w:ind w:left="0" w:firstLine="709"/>
        <w:jc w:val="both"/>
        <w:rPr>
          <w:rFonts w:ascii="Times New Roman" w:hAnsi="Times New Roman" w:cs="Times New Roman"/>
          <w:bCs/>
          <w:sz w:val="28"/>
          <w:szCs w:val="28"/>
        </w:rPr>
      </w:pPr>
      <w:r w:rsidRPr="00BF0597">
        <w:rPr>
          <w:rFonts w:ascii="Times New Roman" w:hAnsi="Times New Roman" w:cs="Times New Roman"/>
          <w:bCs/>
          <w:sz w:val="28"/>
          <w:szCs w:val="28"/>
        </w:rPr>
        <w:t>Пензенское региональное отделение Всероссийской политической партии «Единая Россия»</w:t>
      </w:r>
      <w:r w:rsidRPr="00BF0597">
        <w:rPr>
          <w:rFonts w:ascii="Times New Roman" w:hAnsi="Times New Roman" w:cs="Times New Roman"/>
          <w:sz w:val="28"/>
          <w:szCs w:val="28"/>
        </w:rPr>
        <w:t xml:space="preserve"> //</w:t>
      </w:r>
      <w:r w:rsidR="00EB2880">
        <w:rPr>
          <w:rFonts w:ascii="Times New Roman" w:hAnsi="Times New Roman" w:cs="Times New Roman"/>
          <w:sz w:val="28"/>
          <w:szCs w:val="28"/>
        </w:rPr>
        <w:t xml:space="preserve"> Президиум регионального политического Совета</w:t>
      </w:r>
      <w:r w:rsidRPr="00BF0597">
        <w:rPr>
          <w:rFonts w:ascii="Times New Roman" w:hAnsi="Times New Roman" w:cs="Times New Roman"/>
          <w:sz w:val="28"/>
          <w:szCs w:val="28"/>
        </w:rPr>
        <w:t xml:space="preserve"> [Электронный ресурс]. Пенза, 2016 г. </w:t>
      </w:r>
      <w:r w:rsidRPr="00BF0597">
        <w:rPr>
          <w:rFonts w:ascii="Times New Roman" w:hAnsi="Times New Roman" w:cs="Times New Roman"/>
          <w:sz w:val="28"/>
          <w:szCs w:val="28"/>
          <w:lang w:val="en-US"/>
        </w:rPr>
        <w:t>URL</w:t>
      </w:r>
      <w:r w:rsidRPr="00BF0597">
        <w:rPr>
          <w:rFonts w:ascii="Times New Roman" w:hAnsi="Times New Roman" w:cs="Times New Roman"/>
          <w:sz w:val="28"/>
          <w:szCs w:val="28"/>
        </w:rPr>
        <w:t>:</w:t>
      </w:r>
      <w:r w:rsidRPr="00BF0597">
        <w:rPr>
          <w:rFonts w:ascii="Times New Roman" w:hAnsi="Times New Roman" w:cs="Times New Roman"/>
          <w:bCs/>
          <w:sz w:val="28"/>
          <w:szCs w:val="28"/>
        </w:rPr>
        <w:t xml:space="preserve"> http://penza.er.ru/ </w:t>
      </w:r>
      <w:r w:rsidR="00395CE1">
        <w:rPr>
          <w:rFonts w:ascii="Times New Roman" w:hAnsi="Times New Roman" w:cs="Times New Roman"/>
          <w:sz w:val="28"/>
          <w:szCs w:val="28"/>
        </w:rPr>
        <w:t>(дата обращения: 24.04.2018</w:t>
      </w:r>
      <w:r w:rsidRPr="00BF0597">
        <w:rPr>
          <w:rFonts w:ascii="Times New Roman" w:hAnsi="Times New Roman" w:cs="Times New Roman"/>
          <w:sz w:val="28"/>
          <w:szCs w:val="28"/>
        </w:rPr>
        <w:t>)</w:t>
      </w:r>
    </w:p>
    <w:p w:rsidR="00E86033" w:rsidRPr="00BF0597" w:rsidRDefault="00E86033" w:rsidP="00BF0597">
      <w:pPr>
        <w:pStyle w:val="a7"/>
        <w:numPr>
          <w:ilvl w:val="0"/>
          <w:numId w:val="3"/>
        </w:numPr>
        <w:spacing w:after="0" w:line="360" w:lineRule="auto"/>
        <w:ind w:left="0" w:firstLine="709"/>
        <w:jc w:val="both"/>
        <w:rPr>
          <w:rFonts w:ascii="Times New Roman" w:hAnsi="Times New Roman" w:cs="Times New Roman"/>
          <w:sz w:val="28"/>
          <w:szCs w:val="28"/>
        </w:rPr>
      </w:pPr>
      <w:r w:rsidRPr="00BF0597">
        <w:rPr>
          <w:rFonts w:ascii="Times New Roman" w:hAnsi="Times New Roman" w:cs="Times New Roman"/>
          <w:sz w:val="28"/>
          <w:szCs w:val="28"/>
        </w:rPr>
        <w:t>Позднякова Т.Н. Анализ демографической ситуации Пензенской области // Пензенский государственный технологический университет.</w:t>
      </w:r>
      <w:r w:rsidR="003248C7" w:rsidRPr="00BF0597">
        <w:rPr>
          <w:rFonts w:ascii="Times New Roman" w:hAnsi="Times New Roman" w:cs="Times New Roman"/>
          <w:bCs/>
          <w:sz w:val="28"/>
          <w:szCs w:val="28"/>
        </w:rPr>
        <w:t>–</w:t>
      </w:r>
      <w:r w:rsidRPr="00BF0597">
        <w:rPr>
          <w:rFonts w:ascii="Times New Roman" w:hAnsi="Times New Roman" w:cs="Times New Roman"/>
          <w:sz w:val="28"/>
          <w:szCs w:val="28"/>
        </w:rPr>
        <w:t xml:space="preserve"> 2012. </w:t>
      </w:r>
      <w:r w:rsidR="003248C7" w:rsidRPr="00BF0597">
        <w:rPr>
          <w:rFonts w:ascii="Times New Roman" w:hAnsi="Times New Roman" w:cs="Times New Roman"/>
          <w:bCs/>
          <w:sz w:val="28"/>
          <w:szCs w:val="28"/>
        </w:rPr>
        <w:t>–</w:t>
      </w:r>
      <w:r w:rsidRPr="00BF0597">
        <w:rPr>
          <w:rFonts w:ascii="Times New Roman" w:hAnsi="Times New Roman" w:cs="Times New Roman"/>
          <w:sz w:val="28"/>
          <w:szCs w:val="28"/>
        </w:rPr>
        <w:t>№4</w:t>
      </w:r>
      <w:r w:rsidR="003248C7">
        <w:rPr>
          <w:rFonts w:ascii="Times New Roman" w:hAnsi="Times New Roman" w:cs="Times New Roman"/>
          <w:sz w:val="28"/>
          <w:szCs w:val="28"/>
        </w:rPr>
        <w:t xml:space="preserve">. </w:t>
      </w:r>
      <w:r w:rsidR="003248C7" w:rsidRPr="00BF0597">
        <w:rPr>
          <w:rFonts w:ascii="Times New Roman" w:hAnsi="Times New Roman" w:cs="Times New Roman"/>
          <w:bCs/>
          <w:sz w:val="28"/>
          <w:szCs w:val="28"/>
        </w:rPr>
        <w:t>–</w:t>
      </w:r>
      <w:r w:rsidR="003248C7">
        <w:rPr>
          <w:rFonts w:ascii="Times New Roman" w:hAnsi="Times New Roman" w:cs="Times New Roman"/>
          <w:bCs/>
          <w:sz w:val="28"/>
          <w:szCs w:val="28"/>
        </w:rPr>
        <w:t xml:space="preserve"> С. 67</w:t>
      </w:r>
      <w:r w:rsidR="003248C7" w:rsidRPr="00BF0597">
        <w:rPr>
          <w:rFonts w:ascii="Times New Roman" w:hAnsi="Times New Roman" w:cs="Times New Roman"/>
          <w:bCs/>
          <w:sz w:val="28"/>
          <w:szCs w:val="28"/>
        </w:rPr>
        <w:t>–</w:t>
      </w:r>
      <w:r w:rsidR="003248C7">
        <w:rPr>
          <w:rFonts w:ascii="Times New Roman" w:hAnsi="Times New Roman" w:cs="Times New Roman"/>
          <w:bCs/>
          <w:sz w:val="28"/>
          <w:szCs w:val="28"/>
        </w:rPr>
        <w:t>71.</w:t>
      </w:r>
    </w:p>
    <w:p w:rsidR="00750B4A" w:rsidRPr="00BF0597" w:rsidRDefault="00750B4A" w:rsidP="00BF0597">
      <w:pPr>
        <w:pStyle w:val="a7"/>
        <w:numPr>
          <w:ilvl w:val="0"/>
          <w:numId w:val="3"/>
        </w:numPr>
        <w:spacing w:after="0" w:line="360" w:lineRule="auto"/>
        <w:ind w:left="0" w:firstLine="709"/>
        <w:jc w:val="both"/>
        <w:rPr>
          <w:rFonts w:ascii="Times New Roman" w:hAnsi="Times New Roman" w:cs="Times New Roman"/>
          <w:bCs/>
          <w:sz w:val="28"/>
          <w:szCs w:val="28"/>
        </w:rPr>
      </w:pPr>
      <w:r w:rsidRPr="00BF0597">
        <w:rPr>
          <w:rFonts w:ascii="Times New Roman" w:hAnsi="Times New Roman" w:cs="Times New Roman"/>
          <w:bCs/>
          <w:sz w:val="28"/>
          <w:szCs w:val="28"/>
        </w:rPr>
        <w:t>Правительство Пензенской области</w:t>
      </w:r>
      <w:r w:rsidRPr="00BF0597">
        <w:rPr>
          <w:rFonts w:ascii="Times New Roman" w:hAnsi="Times New Roman" w:cs="Times New Roman"/>
          <w:sz w:val="28"/>
          <w:szCs w:val="28"/>
        </w:rPr>
        <w:t xml:space="preserve"> //</w:t>
      </w:r>
      <w:r w:rsidR="00842E5F">
        <w:rPr>
          <w:rFonts w:ascii="Times New Roman" w:hAnsi="Times New Roman" w:cs="Times New Roman"/>
          <w:sz w:val="28"/>
          <w:szCs w:val="28"/>
        </w:rPr>
        <w:t xml:space="preserve"> Органы власти</w:t>
      </w:r>
      <w:r w:rsidRPr="00BF0597">
        <w:rPr>
          <w:rFonts w:ascii="Times New Roman" w:hAnsi="Times New Roman" w:cs="Times New Roman"/>
          <w:sz w:val="28"/>
          <w:szCs w:val="28"/>
        </w:rPr>
        <w:t xml:space="preserve"> [</w:t>
      </w:r>
      <w:r w:rsidR="00395CE1">
        <w:rPr>
          <w:rFonts w:ascii="Times New Roman" w:hAnsi="Times New Roman" w:cs="Times New Roman"/>
          <w:sz w:val="28"/>
          <w:szCs w:val="28"/>
        </w:rPr>
        <w:t>Электронный ресурс]. Пенза, 2018</w:t>
      </w:r>
      <w:r w:rsidRPr="00BF0597">
        <w:rPr>
          <w:rFonts w:ascii="Times New Roman" w:hAnsi="Times New Roman" w:cs="Times New Roman"/>
          <w:sz w:val="28"/>
          <w:szCs w:val="28"/>
        </w:rPr>
        <w:t> г. </w:t>
      </w:r>
      <w:r w:rsidRPr="00BF0597">
        <w:rPr>
          <w:rFonts w:ascii="Times New Roman" w:hAnsi="Times New Roman" w:cs="Times New Roman"/>
          <w:sz w:val="28"/>
          <w:szCs w:val="28"/>
          <w:lang w:val="en-US"/>
        </w:rPr>
        <w:t>URL</w:t>
      </w:r>
      <w:r w:rsidRPr="00BF0597">
        <w:rPr>
          <w:rFonts w:ascii="Times New Roman" w:hAnsi="Times New Roman" w:cs="Times New Roman"/>
          <w:sz w:val="28"/>
          <w:szCs w:val="28"/>
        </w:rPr>
        <w:t>:</w:t>
      </w:r>
      <w:r w:rsidRPr="00BF0597">
        <w:rPr>
          <w:rFonts w:ascii="Times New Roman" w:hAnsi="Times New Roman" w:cs="Times New Roman"/>
          <w:bCs/>
          <w:sz w:val="28"/>
          <w:szCs w:val="28"/>
        </w:rPr>
        <w:t xml:space="preserve"> http://pnzreg.ru/</w:t>
      </w:r>
      <w:r w:rsidR="00395CE1">
        <w:rPr>
          <w:rFonts w:ascii="Times New Roman" w:hAnsi="Times New Roman" w:cs="Times New Roman"/>
          <w:sz w:val="28"/>
          <w:szCs w:val="28"/>
        </w:rPr>
        <w:t xml:space="preserve"> (дата обращения: 24.04.2018</w:t>
      </w:r>
      <w:r w:rsidRPr="00BF0597">
        <w:rPr>
          <w:rFonts w:ascii="Times New Roman" w:hAnsi="Times New Roman" w:cs="Times New Roman"/>
          <w:sz w:val="28"/>
          <w:szCs w:val="28"/>
        </w:rPr>
        <w:t>)</w:t>
      </w:r>
    </w:p>
    <w:p w:rsidR="008F1D6C" w:rsidRPr="00BF0597" w:rsidRDefault="008F1D6C" w:rsidP="00BF0597">
      <w:pPr>
        <w:pStyle w:val="a7"/>
        <w:numPr>
          <w:ilvl w:val="0"/>
          <w:numId w:val="3"/>
        </w:numPr>
        <w:spacing w:after="0" w:line="360" w:lineRule="auto"/>
        <w:ind w:left="0" w:firstLine="709"/>
        <w:jc w:val="both"/>
        <w:rPr>
          <w:rFonts w:ascii="Times New Roman" w:hAnsi="Times New Roman" w:cs="Times New Roman"/>
          <w:bCs/>
          <w:sz w:val="28"/>
          <w:szCs w:val="28"/>
        </w:rPr>
      </w:pPr>
      <w:r w:rsidRPr="00BF0597">
        <w:rPr>
          <w:rFonts w:ascii="Times New Roman" w:hAnsi="Times New Roman" w:cs="Times New Roman"/>
          <w:sz w:val="28"/>
          <w:szCs w:val="28"/>
        </w:rPr>
        <w:t>Пригожин А.И. Современная социология организаций</w:t>
      </w:r>
      <w:r w:rsidRPr="00BF0597">
        <w:rPr>
          <w:rFonts w:ascii="Times New Roman" w:hAnsi="Times New Roman" w:cs="Times New Roman"/>
          <w:bCs/>
          <w:sz w:val="28"/>
          <w:szCs w:val="28"/>
        </w:rPr>
        <w:t xml:space="preserve">. – М.: </w:t>
      </w:r>
      <w:proofErr w:type="spellStart"/>
      <w:r w:rsidRPr="00BF0597">
        <w:rPr>
          <w:rFonts w:ascii="Times New Roman" w:hAnsi="Times New Roman" w:cs="Times New Roman"/>
          <w:bCs/>
          <w:sz w:val="28"/>
          <w:szCs w:val="28"/>
        </w:rPr>
        <w:t>ИнтерПракс</w:t>
      </w:r>
      <w:proofErr w:type="spellEnd"/>
      <w:r w:rsidRPr="00BF0597">
        <w:rPr>
          <w:rFonts w:ascii="Times New Roman" w:hAnsi="Times New Roman" w:cs="Times New Roman"/>
          <w:bCs/>
          <w:sz w:val="28"/>
          <w:szCs w:val="28"/>
        </w:rPr>
        <w:t>, 2011.– 296 с.</w:t>
      </w:r>
    </w:p>
    <w:p w:rsidR="00E86033" w:rsidRPr="00BF0597" w:rsidRDefault="00E86033" w:rsidP="00BF0597">
      <w:pPr>
        <w:pStyle w:val="a7"/>
        <w:numPr>
          <w:ilvl w:val="0"/>
          <w:numId w:val="3"/>
        </w:numPr>
        <w:spacing w:after="0" w:line="360" w:lineRule="auto"/>
        <w:ind w:left="0" w:firstLine="709"/>
        <w:jc w:val="both"/>
        <w:rPr>
          <w:rFonts w:ascii="Times New Roman" w:hAnsi="Times New Roman" w:cs="Times New Roman"/>
          <w:bCs/>
          <w:sz w:val="28"/>
          <w:szCs w:val="28"/>
        </w:rPr>
      </w:pPr>
      <w:r w:rsidRPr="00BF0597">
        <w:rPr>
          <w:rFonts w:ascii="Times New Roman" w:hAnsi="Times New Roman" w:cs="Times New Roman"/>
          <w:sz w:val="28"/>
          <w:szCs w:val="28"/>
        </w:rPr>
        <w:t>Рой О.М. Основы государственного и муниципального управления, 4-е изд. – СПб</w:t>
      </w:r>
      <w:proofErr w:type="gramStart"/>
      <w:r w:rsidRPr="00BF0597">
        <w:rPr>
          <w:rFonts w:ascii="Times New Roman" w:hAnsi="Times New Roman" w:cs="Times New Roman"/>
          <w:sz w:val="28"/>
          <w:szCs w:val="28"/>
        </w:rPr>
        <w:t xml:space="preserve">.: </w:t>
      </w:r>
      <w:proofErr w:type="gramEnd"/>
      <w:r w:rsidRPr="00BF0597">
        <w:rPr>
          <w:rFonts w:ascii="Times New Roman" w:hAnsi="Times New Roman" w:cs="Times New Roman"/>
          <w:sz w:val="28"/>
          <w:szCs w:val="28"/>
        </w:rPr>
        <w:t>Питер, 2013. – 448с.</w:t>
      </w:r>
    </w:p>
    <w:p w:rsidR="007948F2" w:rsidRPr="00BF0597" w:rsidRDefault="007948F2" w:rsidP="00BF0597">
      <w:pPr>
        <w:pStyle w:val="a7"/>
        <w:numPr>
          <w:ilvl w:val="0"/>
          <w:numId w:val="3"/>
        </w:numPr>
        <w:spacing w:after="0" w:line="360" w:lineRule="auto"/>
        <w:ind w:left="0" w:firstLine="709"/>
        <w:jc w:val="both"/>
        <w:rPr>
          <w:rFonts w:ascii="Times New Roman" w:hAnsi="Times New Roman" w:cs="Times New Roman"/>
          <w:bCs/>
          <w:sz w:val="28"/>
          <w:szCs w:val="28"/>
        </w:rPr>
      </w:pPr>
      <w:r w:rsidRPr="00BF0597">
        <w:rPr>
          <w:rFonts w:ascii="Times New Roman" w:hAnsi="Times New Roman" w:cs="Times New Roman"/>
          <w:bCs/>
          <w:sz w:val="28"/>
          <w:szCs w:val="28"/>
        </w:rPr>
        <w:t xml:space="preserve">Сайт о странах, городах, статистике населения и пр. </w:t>
      </w:r>
      <w:r w:rsidRPr="00BF0597">
        <w:rPr>
          <w:rFonts w:ascii="Times New Roman" w:hAnsi="Times New Roman" w:cs="Times New Roman"/>
          <w:sz w:val="28"/>
          <w:szCs w:val="28"/>
        </w:rPr>
        <w:t xml:space="preserve">// </w:t>
      </w:r>
      <w:r w:rsidR="00842E5F">
        <w:rPr>
          <w:rFonts w:ascii="Times New Roman" w:hAnsi="Times New Roman" w:cs="Times New Roman"/>
          <w:sz w:val="28"/>
          <w:szCs w:val="28"/>
        </w:rPr>
        <w:t>Население России статистика</w:t>
      </w:r>
      <w:r w:rsidR="00842E5F" w:rsidRPr="00BF0597">
        <w:rPr>
          <w:rFonts w:ascii="Times New Roman" w:hAnsi="Times New Roman" w:cs="Times New Roman"/>
          <w:sz w:val="28"/>
          <w:szCs w:val="28"/>
        </w:rPr>
        <w:t xml:space="preserve"> </w:t>
      </w:r>
      <w:r w:rsidRPr="00BF0597">
        <w:rPr>
          <w:rFonts w:ascii="Times New Roman" w:hAnsi="Times New Roman" w:cs="Times New Roman"/>
          <w:sz w:val="28"/>
          <w:szCs w:val="28"/>
        </w:rPr>
        <w:t>[Электронный ресурс]. </w:t>
      </w:r>
      <w:r w:rsidRPr="00BF0597">
        <w:rPr>
          <w:rFonts w:ascii="Times New Roman" w:hAnsi="Times New Roman" w:cs="Times New Roman"/>
          <w:sz w:val="28"/>
          <w:szCs w:val="28"/>
          <w:lang w:val="en-US"/>
        </w:rPr>
        <w:t>URL</w:t>
      </w:r>
      <w:r w:rsidRPr="00BF0597">
        <w:rPr>
          <w:rFonts w:ascii="Times New Roman" w:hAnsi="Times New Roman" w:cs="Times New Roman"/>
          <w:sz w:val="28"/>
          <w:szCs w:val="28"/>
        </w:rPr>
        <w:t>:</w:t>
      </w:r>
      <w:r w:rsidRPr="00BF0597">
        <w:rPr>
          <w:rFonts w:ascii="Times New Roman" w:hAnsi="Times New Roman" w:cs="Times New Roman"/>
          <w:bCs/>
          <w:sz w:val="28"/>
          <w:szCs w:val="28"/>
        </w:rPr>
        <w:t xml:space="preserve"> http://www.statdata.ru/ </w:t>
      </w:r>
      <w:r w:rsidR="00395CE1">
        <w:rPr>
          <w:rFonts w:ascii="Times New Roman" w:hAnsi="Times New Roman" w:cs="Times New Roman"/>
          <w:sz w:val="28"/>
          <w:szCs w:val="28"/>
        </w:rPr>
        <w:t>(дата обращения: 24.04.2018</w:t>
      </w:r>
      <w:r w:rsidRPr="00BF0597">
        <w:rPr>
          <w:rFonts w:ascii="Times New Roman" w:hAnsi="Times New Roman" w:cs="Times New Roman"/>
          <w:sz w:val="28"/>
          <w:szCs w:val="28"/>
        </w:rPr>
        <w:t>)</w:t>
      </w:r>
    </w:p>
    <w:p w:rsidR="00750B4A" w:rsidRPr="00BF0597" w:rsidRDefault="00750B4A" w:rsidP="00BF0597">
      <w:pPr>
        <w:pStyle w:val="a7"/>
        <w:numPr>
          <w:ilvl w:val="0"/>
          <w:numId w:val="3"/>
        </w:numPr>
        <w:spacing w:after="0" w:line="360" w:lineRule="auto"/>
        <w:ind w:left="0" w:firstLine="709"/>
        <w:jc w:val="both"/>
        <w:rPr>
          <w:rFonts w:ascii="Times New Roman" w:hAnsi="Times New Roman" w:cs="Times New Roman"/>
          <w:bCs/>
          <w:sz w:val="28"/>
          <w:szCs w:val="28"/>
        </w:rPr>
      </w:pPr>
      <w:r w:rsidRPr="00BF0597">
        <w:rPr>
          <w:rFonts w:ascii="Times New Roman" w:hAnsi="Times New Roman" w:cs="Times New Roman"/>
          <w:bCs/>
          <w:sz w:val="28"/>
          <w:szCs w:val="28"/>
        </w:rPr>
        <w:t xml:space="preserve">Сайт Собрания представителей </w:t>
      </w:r>
      <w:proofErr w:type="spellStart"/>
      <w:r w:rsidRPr="00BF0597">
        <w:rPr>
          <w:rFonts w:ascii="Times New Roman" w:hAnsi="Times New Roman" w:cs="Times New Roman"/>
          <w:bCs/>
          <w:sz w:val="28"/>
          <w:szCs w:val="28"/>
        </w:rPr>
        <w:t>г</w:t>
      </w:r>
      <w:proofErr w:type="gramStart"/>
      <w:r w:rsidRPr="00BF0597">
        <w:rPr>
          <w:rFonts w:ascii="Times New Roman" w:hAnsi="Times New Roman" w:cs="Times New Roman"/>
          <w:bCs/>
          <w:sz w:val="28"/>
          <w:szCs w:val="28"/>
        </w:rPr>
        <w:t>.К</w:t>
      </w:r>
      <w:proofErr w:type="gramEnd"/>
      <w:r w:rsidRPr="00BF0597">
        <w:rPr>
          <w:rFonts w:ascii="Times New Roman" w:hAnsi="Times New Roman" w:cs="Times New Roman"/>
          <w:bCs/>
          <w:sz w:val="28"/>
          <w:szCs w:val="28"/>
        </w:rPr>
        <w:t>узнецка</w:t>
      </w:r>
      <w:proofErr w:type="spellEnd"/>
      <w:r w:rsidRPr="00BF0597">
        <w:rPr>
          <w:rFonts w:ascii="Times New Roman" w:hAnsi="Times New Roman" w:cs="Times New Roman"/>
          <w:bCs/>
          <w:sz w:val="28"/>
          <w:szCs w:val="28"/>
        </w:rPr>
        <w:t xml:space="preserve"> Пензенской области</w:t>
      </w:r>
      <w:r w:rsidRPr="00BF0597">
        <w:rPr>
          <w:rFonts w:ascii="Times New Roman" w:hAnsi="Times New Roman" w:cs="Times New Roman"/>
          <w:sz w:val="28"/>
          <w:szCs w:val="28"/>
        </w:rPr>
        <w:t xml:space="preserve"> // </w:t>
      </w:r>
      <w:r w:rsidR="00842E5F">
        <w:rPr>
          <w:rFonts w:ascii="Times New Roman" w:hAnsi="Times New Roman" w:cs="Times New Roman"/>
          <w:sz w:val="28"/>
          <w:szCs w:val="28"/>
        </w:rPr>
        <w:t xml:space="preserve">Структура Собрания представителей </w:t>
      </w:r>
      <w:r w:rsidRPr="00BF0597">
        <w:rPr>
          <w:rFonts w:ascii="Times New Roman" w:hAnsi="Times New Roman" w:cs="Times New Roman"/>
          <w:sz w:val="28"/>
          <w:szCs w:val="28"/>
        </w:rPr>
        <w:t>[Эл</w:t>
      </w:r>
      <w:r w:rsidR="00395CE1">
        <w:rPr>
          <w:rFonts w:ascii="Times New Roman" w:hAnsi="Times New Roman" w:cs="Times New Roman"/>
          <w:sz w:val="28"/>
          <w:szCs w:val="28"/>
        </w:rPr>
        <w:t xml:space="preserve">ектронный </w:t>
      </w:r>
      <w:r w:rsidR="00395CE1">
        <w:rPr>
          <w:rFonts w:ascii="Times New Roman" w:hAnsi="Times New Roman" w:cs="Times New Roman"/>
          <w:sz w:val="28"/>
          <w:szCs w:val="28"/>
        </w:rPr>
        <w:lastRenderedPageBreak/>
        <w:t>ресурс]. Кузнецк, 2018</w:t>
      </w:r>
      <w:r w:rsidRPr="00BF0597">
        <w:rPr>
          <w:rFonts w:ascii="Times New Roman" w:hAnsi="Times New Roman" w:cs="Times New Roman"/>
          <w:sz w:val="28"/>
          <w:szCs w:val="28"/>
        </w:rPr>
        <w:t> г. </w:t>
      </w:r>
      <w:r w:rsidRPr="00BF0597">
        <w:rPr>
          <w:rFonts w:ascii="Times New Roman" w:hAnsi="Times New Roman" w:cs="Times New Roman"/>
          <w:sz w:val="28"/>
          <w:szCs w:val="28"/>
          <w:lang w:val="en-US"/>
        </w:rPr>
        <w:t>URL</w:t>
      </w:r>
      <w:r w:rsidRPr="00BF0597">
        <w:rPr>
          <w:rFonts w:ascii="Times New Roman" w:hAnsi="Times New Roman" w:cs="Times New Roman"/>
          <w:sz w:val="28"/>
          <w:szCs w:val="28"/>
        </w:rPr>
        <w:t>:</w:t>
      </w:r>
      <w:r w:rsidRPr="00BF0597">
        <w:rPr>
          <w:rFonts w:ascii="Times New Roman" w:hAnsi="Times New Roman" w:cs="Times New Roman"/>
          <w:bCs/>
          <w:sz w:val="28"/>
          <w:szCs w:val="28"/>
        </w:rPr>
        <w:t xml:space="preserve"> http://www.kuznetsk-city.ru/</w:t>
      </w:r>
      <w:r w:rsidR="00395CE1">
        <w:rPr>
          <w:rFonts w:ascii="Times New Roman" w:hAnsi="Times New Roman" w:cs="Times New Roman"/>
          <w:sz w:val="28"/>
          <w:szCs w:val="28"/>
        </w:rPr>
        <w:t xml:space="preserve"> (дата обращения: 24.04.2018</w:t>
      </w:r>
      <w:r w:rsidRPr="00BF0597">
        <w:rPr>
          <w:rFonts w:ascii="Times New Roman" w:hAnsi="Times New Roman" w:cs="Times New Roman"/>
          <w:sz w:val="28"/>
          <w:szCs w:val="28"/>
        </w:rPr>
        <w:t>)</w:t>
      </w:r>
    </w:p>
    <w:p w:rsidR="00E86033" w:rsidRPr="00BF0597" w:rsidRDefault="00E86033" w:rsidP="00BF0597">
      <w:pPr>
        <w:pStyle w:val="a7"/>
        <w:numPr>
          <w:ilvl w:val="0"/>
          <w:numId w:val="3"/>
        </w:numPr>
        <w:spacing w:after="0" w:line="360" w:lineRule="auto"/>
        <w:ind w:left="0" w:firstLine="709"/>
        <w:jc w:val="both"/>
        <w:rPr>
          <w:rFonts w:ascii="Times New Roman" w:hAnsi="Times New Roman" w:cs="Times New Roman"/>
          <w:bCs/>
          <w:sz w:val="28"/>
          <w:szCs w:val="28"/>
        </w:rPr>
      </w:pPr>
      <w:r w:rsidRPr="00BF0597">
        <w:rPr>
          <w:rFonts w:ascii="Times New Roman" w:hAnsi="Times New Roman" w:cs="Times New Roman"/>
          <w:sz w:val="28"/>
          <w:szCs w:val="28"/>
        </w:rPr>
        <w:t>Самыгин С.И. Социология управления. – Ростов-на-Дону: «Феникс»., 201</w:t>
      </w:r>
      <w:r w:rsidRPr="00BF0597">
        <w:rPr>
          <w:rFonts w:ascii="Times New Roman" w:hAnsi="Times New Roman" w:cs="Times New Roman"/>
          <w:bCs/>
          <w:sz w:val="28"/>
          <w:szCs w:val="28"/>
        </w:rPr>
        <w:t xml:space="preserve">4. – </w:t>
      </w:r>
      <w:r w:rsidRPr="00BF0597">
        <w:rPr>
          <w:rFonts w:ascii="Times New Roman" w:hAnsi="Times New Roman" w:cs="Times New Roman"/>
          <w:sz w:val="28"/>
          <w:szCs w:val="28"/>
        </w:rPr>
        <w:t xml:space="preserve">318с. </w:t>
      </w:r>
    </w:p>
    <w:p w:rsidR="00564892" w:rsidRPr="00BF0597" w:rsidRDefault="005253F2" w:rsidP="00BF0597">
      <w:pPr>
        <w:pStyle w:val="a7"/>
        <w:numPr>
          <w:ilvl w:val="0"/>
          <w:numId w:val="3"/>
        </w:numPr>
        <w:spacing w:after="0" w:line="360" w:lineRule="auto"/>
        <w:ind w:left="0" w:firstLine="709"/>
        <w:jc w:val="both"/>
        <w:rPr>
          <w:rFonts w:ascii="Times New Roman" w:hAnsi="Times New Roman" w:cs="Times New Roman"/>
          <w:bCs/>
          <w:sz w:val="28"/>
          <w:szCs w:val="28"/>
        </w:rPr>
      </w:pPr>
      <w:proofErr w:type="spellStart"/>
      <w:r w:rsidRPr="00BF0597">
        <w:rPr>
          <w:rFonts w:ascii="Times New Roman" w:hAnsi="Times New Roman" w:cs="Times New Roman"/>
          <w:sz w:val="28"/>
          <w:szCs w:val="28"/>
        </w:rPr>
        <w:t>Слепенков</w:t>
      </w:r>
      <w:proofErr w:type="spellEnd"/>
      <w:r w:rsidRPr="00BF0597">
        <w:rPr>
          <w:rFonts w:ascii="Times New Roman" w:hAnsi="Times New Roman" w:cs="Times New Roman"/>
          <w:sz w:val="28"/>
          <w:szCs w:val="28"/>
        </w:rPr>
        <w:t xml:space="preserve"> И.М., Аверин Ю.П. Основы теории социального управления</w:t>
      </w:r>
      <w:r w:rsidR="00564892" w:rsidRPr="00BF0597">
        <w:rPr>
          <w:rFonts w:ascii="Times New Roman" w:hAnsi="Times New Roman" w:cs="Times New Roman"/>
          <w:bCs/>
          <w:sz w:val="28"/>
          <w:szCs w:val="28"/>
        </w:rPr>
        <w:t xml:space="preserve">. – </w:t>
      </w:r>
      <w:proofErr w:type="spellStart"/>
      <w:r w:rsidRPr="00BF0597">
        <w:rPr>
          <w:rFonts w:ascii="Times New Roman" w:hAnsi="Times New Roman" w:cs="Times New Roman"/>
          <w:bCs/>
          <w:sz w:val="28"/>
          <w:szCs w:val="28"/>
        </w:rPr>
        <w:t>Спб</w:t>
      </w:r>
      <w:proofErr w:type="spellEnd"/>
      <w:r w:rsidR="00564892" w:rsidRPr="00BF0597">
        <w:rPr>
          <w:rFonts w:ascii="Times New Roman" w:hAnsi="Times New Roman" w:cs="Times New Roman"/>
          <w:bCs/>
          <w:sz w:val="28"/>
          <w:szCs w:val="28"/>
        </w:rPr>
        <w:t xml:space="preserve">.: </w:t>
      </w:r>
      <w:r w:rsidRPr="00BF0597">
        <w:rPr>
          <w:rFonts w:ascii="Times New Roman" w:hAnsi="Times New Roman" w:cs="Times New Roman"/>
          <w:bCs/>
          <w:sz w:val="28"/>
          <w:szCs w:val="28"/>
        </w:rPr>
        <w:t>Нева</w:t>
      </w:r>
      <w:proofErr w:type="gramStart"/>
      <w:r w:rsidR="00564892" w:rsidRPr="00BF0597">
        <w:rPr>
          <w:rFonts w:ascii="Times New Roman" w:hAnsi="Times New Roman" w:cs="Times New Roman"/>
          <w:bCs/>
          <w:sz w:val="28"/>
          <w:szCs w:val="28"/>
        </w:rPr>
        <w:t xml:space="preserve">., </w:t>
      </w:r>
      <w:proofErr w:type="gramEnd"/>
      <w:r w:rsidR="00395CE1">
        <w:rPr>
          <w:rFonts w:ascii="Times New Roman" w:hAnsi="Times New Roman" w:cs="Times New Roman"/>
          <w:bCs/>
          <w:sz w:val="28"/>
          <w:szCs w:val="28"/>
        </w:rPr>
        <w:t>2013</w:t>
      </w:r>
      <w:r w:rsidR="00564892" w:rsidRPr="00BF0597">
        <w:rPr>
          <w:rFonts w:ascii="Times New Roman" w:hAnsi="Times New Roman" w:cs="Times New Roman"/>
          <w:bCs/>
          <w:sz w:val="28"/>
          <w:szCs w:val="28"/>
        </w:rPr>
        <w:t xml:space="preserve">.– </w:t>
      </w:r>
      <w:r w:rsidRPr="00BF0597">
        <w:rPr>
          <w:rFonts w:ascii="Times New Roman" w:hAnsi="Times New Roman" w:cs="Times New Roman"/>
          <w:bCs/>
          <w:sz w:val="28"/>
          <w:szCs w:val="28"/>
        </w:rPr>
        <w:t>231</w:t>
      </w:r>
      <w:r w:rsidR="00564892" w:rsidRPr="00BF0597">
        <w:rPr>
          <w:rFonts w:ascii="Times New Roman" w:hAnsi="Times New Roman" w:cs="Times New Roman"/>
          <w:bCs/>
          <w:sz w:val="28"/>
          <w:szCs w:val="28"/>
        </w:rPr>
        <w:t xml:space="preserve"> с.</w:t>
      </w:r>
    </w:p>
    <w:p w:rsidR="00BD07A1" w:rsidRPr="00BF0597" w:rsidRDefault="00BD07A1" w:rsidP="00BF0597">
      <w:pPr>
        <w:pStyle w:val="a7"/>
        <w:numPr>
          <w:ilvl w:val="0"/>
          <w:numId w:val="3"/>
        </w:numPr>
        <w:spacing w:after="0" w:line="360" w:lineRule="auto"/>
        <w:ind w:left="0" w:firstLine="709"/>
        <w:jc w:val="both"/>
        <w:rPr>
          <w:rFonts w:ascii="Times New Roman" w:hAnsi="Times New Roman" w:cs="Times New Roman"/>
          <w:bCs/>
          <w:sz w:val="28"/>
          <w:szCs w:val="28"/>
        </w:rPr>
      </w:pPr>
      <w:r w:rsidRPr="00BF0597">
        <w:rPr>
          <w:rFonts w:ascii="Times New Roman" w:hAnsi="Times New Roman" w:cs="Times New Roman"/>
          <w:bCs/>
          <w:sz w:val="28"/>
          <w:szCs w:val="28"/>
        </w:rPr>
        <w:t>Территориальный орган Федеральной службы государственной статистики по Пензенской области</w:t>
      </w:r>
      <w:r w:rsidRPr="00BF0597">
        <w:rPr>
          <w:rFonts w:ascii="Times New Roman" w:hAnsi="Times New Roman" w:cs="Times New Roman"/>
          <w:sz w:val="28"/>
          <w:szCs w:val="28"/>
        </w:rPr>
        <w:t xml:space="preserve"> // </w:t>
      </w:r>
      <w:r w:rsidR="00842E5F">
        <w:rPr>
          <w:rFonts w:ascii="Times New Roman" w:hAnsi="Times New Roman" w:cs="Times New Roman"/>
          <w:sz w:val="28"/>
          <w:szCs w:val="28"/>
        </w:rPr>
        <w:t>Рынок труда и занятость населения</w:t>
      </w:r>
      <w:r w:rsidR="00842E5F" w:rsidRPr="00BF0597">
        <w:rPr>
          <w:rFonts w:ascii="Times New Roman" w:hAnsi="Times New Roman" w:cs="Times New Roman"/>
          <w:sz w:val="28"/>
          <w:szCs w:val="28"/>
        </w:rPr>
        <w:t xml:space="preserve"> </w:t>
      </w:r>
      <w:r w:rsidRPr="00BF0597">
        <w:rPr>
          <w:rFonts w:ascii="Times New Roman" w:hAnsi="Times New Roman" w:cs="Times New Roman"/>
          <w:sz w:val="28"/>
          <w:szCs w:val="28"/>
        </w:rPr>
        <w:t>[</w:t>
      </w:r>
      <w:r w:rsidR="00641F3E">
        <w:rPr>
          <w:rFonts w:ascii="Times New Roman" w:hAnsi="Times New Roman" w:cs="Times New Roman"/>
          <w:sz w:val="28"/>
          <w:szCs w:val="28"/>
        </w:rPr>
        <w:t>Электронный ресурс]. Пенза, 2018</w:t>
      </w:r>
      <w:r w:rsidRPr="00BF0597">
        <w:rPr>
          <w:rFonts w:ascii="Times New Roman" w:hAnsi="Times New Roman" w:cs="Times New Roman"/>
          <w:sz w:val="28"/>
          <w:szCs w:val="28"/>
        </w:rPr>
        <w:t> г. </w:t>
      </w:r>
      <w:r w:rsidRPr="00BF0597">
        <w:rPr>
          <w:rFonts w:ascii="Times New Roman" w:hAnsi="Times New Roman" w:cs="Times New Roman"/>
          <w:sz w:val="28"/>
          <w:szCs w:val="28"/>
          <w:lang w:val="en-US"/>
        </w:rPr>
        <w:t>URL</w:t>
      </w:r>
      <w:r w:rsidRPr="00BF0597">
        <w:rPr>
          <w:rFonts w:ascii="Times New Roman" w:hAnsi="Times New Roman" w:cs="Times New Roman"/>
          <w:sz w:val="28"/>
          <w:szCs w:val="28"/>
        </w:rPr>
        <w:t>:</w:t>
      </w:r>
      <w:r w:rsidRPr="00BF0597">
        <w:rPr>
          <w:rFonts w:ascii="Times New Roman" w:hAnsi="Times New Roman" w:cs="Times New Roman"/>
          <w:bCs/>
          <w:sz w:val="28"/>
          <w:szCs w:val="28"/>
        </w:rPr>
        <w:t xml:space="preserve"> http://pnz.gks.ru/</w:t>
      </w:r>
      <w:r w:rsidR="00395CE1">
        <w:rPr>
          <w:rFonts w:ascii="Times New Roman" w:hAnsi="Times New Roman" w:cs="Times New Roman"/>
          <w:sz w:val="28"/>
          <w:szCs w:val="28"/>
        </w:rPr>
        <w:t xml:space="preserve"> (дата обращения: 24.04.2018</w:t>
      </w:r>
      <w:r w:rsidRPr="00BF0597">
        <w:rPr>
          <w:rFonts w:ascii="Times New Roman" w:hAnsi="Times New Roman" w:cs="Times New Roman"/>
          <w:sz w:val="28"/>
          <w:szCs w:val="28"/>
        </w:rPr>
        <w:t>)</w:t>
      </w:r>
    </w:p>
    <w:p w:rsidR="00F939A7" w:rsidRPr="00BF0597" w:rsidRDefault="00F939A7" w:rsidP="00BF0597">
      <w:pPr>
        <w:pStyle w:val="a7"/>
        <w:numPr>
          <w:ilvl w:val="0"/>
          <w:numId w:val="3"/>
        </w:numPr>
        <w:spacing w:after="0" w:line="360" w:lineRule="auto"/>
        <w:ind w:left="0" w:firstLine="709"/>
        <w:jc w:val="both"/>
        <w:rPr>
          <w:rFonts w:ascii="Times New Roman" w:hAnsi="Times New Roman" w:cs="Times New Roman"/>
          <w:bCs/>
          <w:sz w:val="28"/>
          <w:szCs w:val="28"/>
        </w:rPr>
      </w:pPr>
      <w:r w:rsidRPr="00BF0597">
        <w:rPr>
          <w:rFonts w:ascii="Times New Roman" w:hAnsi="Times New Roman" w:cs="Times New Roman"/>
          <w:bCs/>
          <w:sz w:val="28"/>
          <w:szCs w:val="28"/>
        </w:rPr>
        <w:t xml:space="preserve">Тихонова Н.Е. Социальная структура Росси: теории и реальность. – М.: Новый хронограф, 2014. </w:t>
      </w:r>
      <w:r w:rsidR="003248C7" w:rsidRPr="00BF0597">
        <w:rPr>
          <w:rFonts w:ascii="Times New Roman" w:hAnsi="Times New Roman" w:cs="Times New Roman"/>
          <w:bCs/>
          <w:sz w:val="28"/>
          <w:szCs w:val="28"/>
        </w:rPr>
        <w:t>–</w:t>
      </w:r>
      <w:r w:rsidR="003248C7">
        <w:rPr>
          <w:rFonts w:ascii="Times New Roman" w:hAnsi="Times New Roman" w:cs="Times New Roman"/>
          <w:bCs/>
          <w:sz w:val="28"/>
          <w:szCs w:val="28"/>
        </w:rPr>
        <w:t xml:space="preserve"> 239 с.</w:t>
      </w:r>
    </w:p>
    <w:p w:rsidR="00750B4A" w:rsidRPr="00BF0597" w:rsidRDefault="005D5EB1" w:rsidP="00BF0597">
      <w:pPr>
        <w:pStyle w:val="a7"/>
        <w:numPr>
          <w:ilvl w:val="0"/>
          <w:numId w:val="3"/>
        </w:numPr>
        <w:spacing w:after="0" w:line="360" w:lineRule="auto"/>
        <w:ind w:left="0" w:firstLine="709"/>
        <w:jc w:val="both"/>
        <w:rPr>
          <w:rFonts w:ascii="Times New Roman" w:hAnsi="Times New Roman" w:cs="Times New Roman"/>
          <w:bCs/>
          <w:sz w:val="28"/>
          <w:szCs w:val="28"/>
        </w:rPr>
      </w:pPr>
      <w:r w:rsidRPr="00BF0597">
        <w:rPr>
          <w:rFonts w:ascii="Times New Roman" w:hAnsi="Times New Roman" w:cs="Times New Roman"/>
          <w:sz w:val="28"/>
          <w:szCs w:val="28"/>
        </w:rPr>
        <w:t>Удальцова М.В. Социология управления</w:t>
      </w:r>
      <w:r w:rsidRPr="00BF0597">
        <w:rPr>
          <w:rFonts w:ascii="Times New Roman" w:hAnsi="Times New Roman" w:cs="Times New Roman"/>
          <w:bCs/>
          <w:sz w:val="28"/>
          <w:szCs w:val="28"/>
        </w:rPr>
        <w:t>. – М.: инфра-М, 2010.– 144 с.</w:t>
      </w:r>
    </w:p>
    <w:p w:rsidR="004C25EA" w:rsidRPr="00BF0597" w:rsidRDefault="00750B4A" w:rsidP="00BF0597">
      <w:pPr>
        <w:pStyle w:val="a7"/>
        <w:numPr>
          <w:ilvl w:val="0"/>
          <w:numId w:val="3"/>
        </w:numPr>
        <w:spacing w:after="0" w:line="360" w:lineRule="auto"/>
        <w:ind w:left="0" w:firstLine="709"/>
        <w:jc w:val="both"/>
        <w:rPr>
          <w:rFonts w:ascii="Times New Roman" w:hAnsi="Times New Roman" w:cs="Times New Roman"/>
          <w:bCs/>
          <w:sz w:val="28"/>
          <w:szCs w:val="28"/>
        </w:rPr>
      </w:pPr>
      <w:r w:rsidRPr="00BF0597">
        <w:rPr>
          <w:rFonts w:ascii="Times New Roman" w:hAnsi="Times New Roman" w:cs="Times New Roman"/>
          <w:bCs/>
          <w:sz w:val="28"/>
          <w:szCs w:val="28"/>
        </w:rPr>
        <w:t>Федеральная служба государственной статистики</w:t>
      </w:r>
      <w:r w:rsidRPr="00BF0597">
        <w:rPr>
          <w:rFonts w:ascii="Times New Roman" w:hAnsi="Times New Roman" w:cs="Times New Roman"/>
          <w:sz w:val="28"/>
          <w:szCs w:val="28"/>
        </w:rPr>
        <w:t xml:space="preserve"> //</w:t>
      </w:r>
      <w:r w:rsidR="00842E5F">
        <w:rPr>
          <w:rFonts w:ascii="Times New Roman" w:hAnsi="Times New Roman" w:cs="Times New Roman"/>
          <w:sz w:val="28"/>
          <w:szCs w:val="28"/>
        </w:rPr>
        <w:t xml:space="preserve"> Уровень жизни</w:t>
      </w:r>
      <w:r w:rsidRPr="00BF0597">
        <w:rPr>
          <w:rFonts w:ascii="Times New Roman" w:hAnsi="Times New Roman" w:cs="Times New Roman"/>
          <w:sz w:val="28"/>
          <w:szCs w:val="28"/>
        </w:rPr>
        <w:t xml:space="preserve"> [Электронный ресурс]. Москва, 2016 г. </w:t>
      </w:r>
      <w:r w:rsidRPr="00BF0597">
        <w:rPr>
          <w:rFonts w:ascii="Times New Roman" w:hAnsi="Times New Roman" w:cs="Times New Roman"/>
          <w:sz w:val="28"/>
          <w:szCs w:val="28"/>
          <w:lang w:val="en-US"/>
        </w:rPr>
        <w:t>URL</w:t>
      </w:r>
      <w:r w:rsidRPr="00BF0597">
        <w:rPr>
          <w:rFonts w:ascii="Times New Roman" w:hAnsi="Times New Roman" w:cs="Times New Roman"/>
          <w:sz w:val="28"/>
          <w:szCs w:val="28"/>
        </w:rPr>
        <w:t>:</w:t>
      </w:r>
      <w:r w:rsidR="00842E5F">
        <w:rPr>
          <w:rFonts w:ascii="Times New Roman" w:hAnsi="Times New Roman" w:cs="Times New Roman"/>
          <w:sz w:val="28"/>
          <w:szCs w:val="28"/>
        </w:rPr>
        <w:t xml:space="preserve"> </w:t>
      </w:r>
      <w:r w:rsidRPr="00BF0597">
        <w:rPr>
          <w:rFonts w:ascii="Times New Roman" w:hAnsi="Times New Roman" w:cs="Times New Roman"/>
          <w:bCs/>
          <w:sz w:val="28"/>
          <w:szCs w:val="28"/>
        </w:rPr>
        <w:t xml:space="preserve">http://www.gks.ru/wps/wcm/connect/rosstat_main/rosstat/ru/ </w:t>
      </w:r>
      <w:r w:rsidR="00395CE1">
        <w:rPr>
          <w:rFonts w:ascii="Times New Roman" w:hAnsi="Times New Roman" w:cs="Times New Roman"/>
          <w:sz w:val="28"/>
          <w:szCs w:val="28"/>
        </w:rPr>
        <w:t>(дата обращения: 24.04.2018</w:t>
      </w:r>
      <w:r w:rsidRPr="00BF0597">
        <w:rPr>
          <w:rFonts w:ascii="Times New Roman" w:hAnsi="Times New Roman" w:cs="Times New Roman"/>
          <w:sz w:val="28"/>
          <w:szCs w:val="28"/>
        </w:rPr>
        <w:t>)</w:t>
      </w:r>
    </w:p>
    <w:p w:rsidR="004C25EA" w:rsidRPr="00BF0597" w:rsidRDefault="00F939A7" w:rsidP="00BF0597">
      <w:pPr>
        <w:pStyle w:val="a7"/>
        <w:numPr>
          <w:ilvl w:val="0"/>
          <w:numId w:val="3"/>
        </w:numPr>
        <w:spacing w:after="0" w:line="360" w:lineRule="auto"/>
        <w:ind w:left="0" w:firstLine="709"/>
        <w:jc w:val="both"/>
        <w:rPr>
          <w:rFonts w:ascii="Times New Roman" w:hAnsi="Times New Roman" w:cs="Times New Roman"/>
          <w:bCs/>
          <w:sz w:val="28"/>
          <w:szCs w:val="28"/>
        </w:rPr>
      </w:pPr>
      <w:r w:rsidRPr="00BF0597">
        <w:rPr>
          <w:rFonts w:ascii="Times New Roman" w:hAnsi="Times New Roman" w:cs="Times New Roman"/>
          <w:bCs/>
          <w:sz w:val="28"/>
          <w:szCs w:val="28"/>
        </w:rPr>
        <w:t>Федоренко Н. В.</w:t>
      </w:r>
      <w:r w:rsidRPr="00BF0597">
        <w:rPr>
          <w:rStyle w:val="apple-converted-space"/>
          <w:rFonts w:ascii="Times New Roman" w:hAnsi="Times New Roman" w:cs="Times New Roman"/>
          <w:sz w:val="28"/>
          <w:szCs w:val="28"/>
        </w:rPr>
        <w:t> </w:t>
      </w:r>
      <w:r w:rsidRPr="00BF0597">
        <w:rPr>
          <w:rFonts w:ascii="Times New Roman" w:hAnsi="Times New Roman" w:cs="Times New Roman"/>
          <w:sz w:val="28"/>
          <w:szCs w:val="28"/>
        </w:rPr>
        <w:t xml:space="preserve">Механизмы системного функционирования управленческой элиты в условиях модернизации современного российского общества [Текст]: </w:t>
      </w:r>
      <w:proofErr w:type="spellStart"/>
      <w:r w:rsidRPr="00BF0597">
        <w:rPr>
          <w:rFonts w:ascii="Times New Roman" w:hAnsi="Times New Roman" w:cs="Times New Roman"/>
          <w:sz w:val="28"/>
          <w:szCs w:val="28"/>
        </w:rPr>
        <w:t>автореф</w:t>
      </w:r>
      <w:proofErr w:type="spellEnd"/>
      <w:r w:rsidRPr="00BF0597">
        <w:rPr>
          <w:rFonts w:ascii="Times New Roman" w:hAnsi="Times New Roman" w:cs="Times New Roman"/>
          <w:sz w:val="28"/>
          <w:szCs w:val="28"/>
        </w:rPr>
        <w:t xml:space="preserve">. </w:t>
      </w:r>
      <w:proofErr w:type="spellStart"/>
      <w:r w:rsidRPr="00BF0597">
        <w:rPr>
          <w:rFonts w:ascii="Times New Roman" w:hAnsi="Times New Roman" w:cs="Times New Roman"/>
          <w:sz w:val="28"/>
          <w:szCs w:val="28"/>
        </w:rPr>
        <w:t>дис</w:t>
      </w:r>
      <w:proofErr w:type="spellEnd"/>
      <w:r w:rsidRPr="00BF0597">
        <w:rPr>
          <w:rFonts w:ascii="Times New Roman" w:hAnsi="Times New Roman" w:cs="Times New Roman"/>
          <w:sz w:val="28"/>
          <w:szCs w:val="28"/>
        </w:rPr>
        <w:t xml:space="preserve">. д-ра </w:t>
      </w:r>
      <w:proofErr w:type="spellStart"/>
      <w:r w:rsidRPr="00BF0597">
        <w:rPr>
          <w:rFonts w:ascii="Times New Roman" w:hAnsi="Times New Roman" w:cs="Times New Roman"/>
          <w:sz w:val="28"/>
          <w:szCs w:val="28"/>
        </w:rPr>
        <w:t>социол</w:t>
      </w:r>
      <w:proofErr w:type="spellEnd"/>
      <w:r w:rsidRPr="00BF0597">
        <w:rPr>
          <w:rFonts w:ascii="Times New Roman" w:hAnsi="Times New Roman" w:cs="Times New Roman"/>
          <w:sz w:val="28"/>
          <w:szCs w:val="28"/>
        </w:rPr>
        <w:t xml:space="preserve">. наук. – М., 2008. – 42 с. </w:t>
      </w:r>
    </w:p>
    <w:p w:rsidR="004C25EA" w:rsidRPr="00BF0597" w:rsidRDefault="00EC5D19" w:rsidP="00BF0597">
      <w:pPr>
        <w:pStyle w:val="a7"/>
        <w:numPr>
          <w:ilvl w:val="0"/>
          <w:numId w:val="3"/>
        </w:numPr>
        <w:spacing w:after="0" w:line="360" w:lineRule="auto"/>
        <w:ind w:left="0" w:firstLine="709"/>
        <w:jc w:val="both"/>
        <w:rPr>
          <w:rFonts w:ascii="Times New Roman" w:hAnsi="Times New Roman" w:cs="Times New Roman"/>
          <w:bCs/>
          <w:sz w:val="28"/>
          <w:szCs w:val="28"/>
        </w:rPr>
      </w:pPr>
      <w:r w:rsidRPr="00BF0597">
        <w:rPr>
          <w:rFonts w:ascii="Times New Roman" w:hAnsi="Times New Roman" w:cs="Times New Roman"/>
          <w:sz w:val="28"/>
          <w:szCs w:val="28"/>
        </w:rPr>
        <w:t xml:space="preserve">Филина Е.П. Демографическая ситуация в Пензенской области: региональные особенности, тенденции, перспективы развития // Пензенский государственный педагогический </w:t>
      </w:r>
      <w:r w:rsidR="003248C7">
        <w:rPr>
          <w:rFonts w:ascii="Times New Roman" w:hAnsi="Times New Roman" w:cs="Times New Roman"/>
          <w:sz w:val="28"/>
          <w:szCs w:val="28"/>
        </w:rPr>
        <w:t>университет им. В.Г. Белинского,</w:t>
      </w:r>
      <w:r w:rsidRPr="00BF0597">
        <w:rPr>
          <w:rFonts w:ascii="Times New Roman" w:hAnsi="Times New Roman" w:cs="Times New Roman"/>
          <w:sz w:val="28"/>
          <w:szCs w:val="28"/>
        </w:rPr>
        <w:t xml:space="preserve"> 2007</w:t>
      </w:r>
      <w:r w:rsidR="003248C7">
        <w:rPr>
          <w:rFonts w:ascii="Times New Roman" w:hAnsi="Times New Roman" w:cs="Times New Roman"/>
          <w:sz w:val="28"/>
          <w:szCs w:val="28"/>
        </w:rPr>
        <w:t xml:space="preserve">. </w:t>
      </w:r>
      <w:r w:rsidR="003248C7" w:rsidRPr="00BF0597">
        <w:rPr>
          <w:rFonts w:ascii="Times New Roman" w:hAnsi="Times New Roman" w:cs="Times New Roman"/>
          <w:bCs/>
          <w:sz w:val="28"/>
          <w:szCs w:val="28"/>
        </w:rPr>
        <w:t>–</w:t>
      </w:r>
      <w:r w:rsidR="003248C7">
        <w:rPr>
          <w:rFonts w:ascii="Times New Roman" w:hAnsi="Times New Roman" w:cs="Times New Roman"/>
          <w:bCs/>
          <w:sz w:val="28"/>
          <w:szCs w:val="28"/>
        </w:rPr>
        <w:t xml:space="preserve"> 102 с.</w:t>
      </w:r>
    </w:p>
    <w:p w:rsidR="004C25EA" w:rsidRPr="00BF0597" w:rsidRDefault="00BD07A1" w:rsidP="00BF0597">
      <w:pPr>
        <w:pStyle w:val="a7"/>
        <w:numPr>
          <w:ilvl w:val="0"/>
          <w:numId w:val="3"/>
        </w:numPr>
        <w:spacing w:after="0" w:line="360" w:lineRule="auto"/>
        <w:ind w:left="0" w:firstLine="709"/>
        <w:jc w:val="both"/>
        <w:rPr>
          <w:rFonts w:ascii="Times New Roman" w:hAnsi="Times New Roman" w:cs="Times New Roman"/>
          <w:bCs/>
          <w:sz w:val="28"/>
          <w:szCs w:val="28"/>
        </w:rPr>
      </w:pPr>
      <w:r w:rsidRPr="00BF0597">
        <w:rPr>
          <w:rFonts w:ascii="Times New Roman" w:hAnsi="Times New Roman" w:cs="Times New Roman"/>
          <w:bCs/>
          <w:sz w:val="28"/>
          <w:szCs w:val="28"/>
        </w:rPr>
        <w:t>ФМС России</w:t>
      </w:r>
      <w:r w:rsidRPr="00BF0597">
        <w:rPr>
          <w:rFonts w:ascii="Times New Roman" w:hAnsi="Times New Roman" w:cs="Times New Roman"/>
          <w:sz w:val="28"/>
          <w:szCs w:val="28"/>
        </w:rPr>
        <w:t xml:space="preserve"> //</w:t>
      </w:r>
      <w:r w:rsidR="00842E5F">
        <w:rPr>
          <w:rFonts w:ascii="Times New Roman" w:hAnsi="Times New Roman" w:cs="Times New Roman"/>
          <w:sz w:val="28"/>
          <w:szCs w:val="28"/>
        </w:rPr>
        <w:t xml:space="preserve"> Структура Министерства</w:t>
      </w:r>
      <w:r w:rsidRPr="00BF0597">
        <w:rPr>
          <w:rFonts w:ascii="Times New Roman" w:hAnsi="Times New Roman" w:cs="Times New Roman"/>
          <w:sz w:val="28"/>
          <w:szCs w:val="28"/>
        </w:rPr>
        <w:t xml:space="preserve"> [</w:t>
      </w:r>
      <w:r w:rsidR="00395CE1">
        <w:rPr>
          <w:rFonts w:ascii="Times New Roman" w:hAnsi="Times New Roman" w:cs="Times New Roman"/>
          <w:sz w:val="28"/>
          <w:szCs w:val="28"/>
        </w:rPr>
        <w:t>Электронный ресурс]. Пенза, 2018</w:t>
      </w:r>
      <w:r w:rsidRPr="00BF0597">
        <w:rPr>
          <w:rFonts w:ascii="Times New Roman" w:hAnsi="Times New Roman" w:cs="Times New Roman"/>
          <w:sz w:val="28"/>
          <w:szCs w:val="28"/>
        </w:rPr>
        <w:t> г. </w:t>
      </w:r>
      <w:r w:rsidRPr="00BF0597">
        <w:rPr>
          <w:rFonts w:ascii="Times New Roman" w:hAnsi="Times New Roman" w:cs="Times New Roman"/>
          <w:sz w:val="28"/>
          <w:szCs w:val="28"/>
          <w:lang w:val="en-US"/>
        </w:rPr>
        <w:t>URL</w:t>
      </w:r>
      <w:r w:rsidRPr="00BF0597">
        <w:rPr>
          <w:rFonts w:ascii="Times New Roman" w:hAnsi="Times New Roman" w:cs="Times New Roman"/>
          <w:sz w:val="28"/>
          <w:szCs w:val="28"/>
        </w:rPr>
        <w:t>:</w:t>
      </w:r>
      <w:r w:rsidRPr="00BF0597">
        <w:rPr>
          <w:rFonts w:ascii="Times New Roman" w:hAnsi="Times New Roman" w:cs="Times New Roman"/>
          <w:bCs/>
          <w:sz w:val="28"/>
          <w:szCs w:val="28"/>
        </w:rPr>
        <w:t xml:space="preserve"> https://58.fms.gov.ru/</w:t>
      </w:r>
      <w:r w:rsidRPr="00BF0597">
        <w:rPr>
          <w:rFonts w:ascii="Times New Roman" w:hAnsi="Times New Roman" w:cs="Times New Roman"/>
          <w:sz w:val="28"/>
          <w:szCs w:val="28"/>
        </w:rPr>
        <w:t xml:space="preserve"> (</w:t>
      </w:r>
      <w:r w:rsidR="00395CE1">
        <w:rPr>
          <w:rFonts w:ascii="Times New Roman" w:hAnsi="Times New Roman" w:cs="Times New Roman"/>
          <w:sz w:val="28"/>
          <w:szCs w:val="28"/>
        </w:rPr>
        <w:t>дата обращения: 24.04.2018</w:t>
      </w:r>
      <w:r w:rsidRPr="00BF0597">
        <w:rPr>
          <w:rFonts w:ascii="Times New Roman" w:hAnsi="Times New Roman" w:cs="Times New Roman"/>
          <w:sz w:val="28"/>
          <w:szCs w:val="28"/>
        </w:rPr>
        <w:t>)</w:t>
      </w:r>
    </w:p>
    <w:p w:rsidR="008F21F2" w:rsidRPr="00BF0597" w:rsidRDefault="005D5EB1" w:rsidP="00BF0597">
      <w:pPr>
        <w:pStyle w:val="a7"/>
        <w:numPr>
          <w:ilvl w:val="0"/>
          <w:numId w:val="3"/>
        </w:numPr>
        <w:spacing w:after="0" w:line="360" w:lineRule="auto"/>
        <w:ind w:left="0" w:firstLine="709"/>
        <w:jc w:val="both"/>
        <w:rPr>
          <w:rFonts w:ascii="Times New Roman" w:hAnsi="Times New Roman" w:cs="Times New Roman"/>
          <w:bCs/>
          <w:sz w:val="28"/>
          <w:szCs w:val="28"/>
        </w:rPr>
      </w:pPr>
      <w:proofErr w:type="spellStart"/>
      <w:r w:rsidRPr="00BF0597">
        <w:rPr>
          <w:rFonts w:ascii="Times New Roman" w:hAnsi="Times New Roman" w:cs="Times New Roman"/>
          <w:sz w:val="28"/>
          <w:szCs w:val="28"/>
        </w:rPr>
        <w:t>Щёкин</w:t>
      </w:r>
      <w:proofErr w:type="spellEnd"/>
      <w:r w:rsidRPr="00BF0597">
        <w:rPr>
          <w:rFonts w:ascii="Times New Roman" w:hAnsi="Times New Roman" w:cs="Times New Roman"/>
          <w:sz w:val="28"/>
          <w:szCs w:val="28"/>
        </w:rPr>
        <w:t xml:space="preserve"> Г.В. </w:t>
      </w:r>
      <w:r w:rsidR="00125F5A" w:rsidRPr="00BF0597">
        <w:rPr>
          <w:rFonts w:ascii="Times New Roman" w:hAnsi="Times New Roman" w:cs="Times New Roman"/>
          <w:sz w:val="28"/>
          <w:szCs w:val="28"/>
        </w:rPr>
        <w:t>Теория социального управления</w:t>
      </w:r>
      <w:r w:rsidRPr="00BF0597">
        <w:rPr>
          <w:rFonts w:ascii="Times New Roman" w:hAnsi="Times New Roman" w:cs="Times New Roman"/>
          <w:bCs/>
          <w:sz w:val="28"/>
          <w:szCs w:val="28"/>
        </w:rPr>
        <w:t xml:space="preserve">. – </w:t>
      </w:r>
      <w:r w:rsidR="00125F5A" w:rsidRPr="00BF0597">
        <w:rPr>
          <w:rFonts w:ascii="Times New Roman" w:hAnsi="Times New Roman" w:cs="Times New Roman"/>
          <w:bCs/>
          <w:sz w:val="28"/>
          <w:szCs w:val="28"/>
        </w:rPr>
        <w:t>К</w:t>
      </w:r>
      <w:r w:rsidRPr="00BF0597">
        <w:rPr>
          <w:rFonts w:ascii="Times New Roman" w:hAnsi="Times New Roman" w:cs="Times New Roman"/>
          <w:bCs/>
          <w:sz w:val="28"/>
          <w:szCs w:val="28"/>
        </w:rPr>
        <w:t xml:space="preserve">.: </w:t>
      </w:r>
      <w:r w:rsidR="00125F5A" w:rsidRPr="00BF0597">
        <w:rPr>
          <w:rFonts w:ascii="Times New Roman" w:hAnsi="Times New Roman" w:cs="Times New Roman"/>
          <w:bCs/>
          <w:sz w:val="28"/>
          <w:szCs w:val="28"/>
        </w:rPr>
        <w:t>МАУП, 1996</w:t>
      </w:r>
      <w:r w:rsidRPr="00BF0597">
        <w:rPr>
          <w:rFonts w:ascii="Times New Roman" w:hAnsi="Times New Roman" w:cs="Times New Roman"/>
          <w:bCs/>
          <w:sz w:val="28"/>
          <w:szCs w:val="28"/>
        </w:rPr>
        <w:t xml:space="preserve">.– </w:t>
      </w:r>
      <w:r w:rsidR="00125F5A" w:rsidRPr="00BF0597">
        <w:rPr>
          <w:rFonts w:ascii="Times New Roman" w:hAnsi="Times New Roman" w:cs="Times New Roman"/>
          <w:bCs/>
          <w:sz w:val="28"/>
          <w:szCs w:val="28"/>
        </w:rPr>
        <w:t>408</w:t>
      </w:r>
      <w:r w:rsidRPr="00BF0597">
        <w:rPr>
          <w:rFonts w:ascii="Times New Roman" w:hAnsi="Times New Roman" w:cs="Times New Roman"/>
          <w:bCs/>
          <w:sz w:val="28"/>
          <w:szCs w:val="28"/>
        </w:rPr>
        <w:t xml:space="preserve"> с.</w:t>
      </w:r>
    </w:p>
    <w:p w:rsidR="008F21F2" w:rsidRDefault="008F21F2" w:rsidP="00BF0597">
      <w:pPr>
        <w:spacing w:after="0" w:line="360" w:lineRule="auto"/>
        <w:ind w:firstLine="709"/>
        <w:jc w:val="both"/>
        <w:rPr>
          <w:rFonts w:ascii="Times New Roman" w:hAnsi="Times New Roman" w:cs="Times New Roman"/>
          <w:bCs/>
          <w:sz w:val="28"/>
          <w:szCs w:val="28"/>
        </w:rPr>
      </w:pPr>
      <w:r w:rsidRPr="00BF0597">
        <w:rPr>
          <w:rFonts w:ascii="Times New Roman" w:hAnsi="Times New Roman" w:cs="Times New Roman"/>
          <w:bCs/>
          <w:sz w:val="28"/>
          <w:szCs w:val="28"/>
        </w:rPr>
        <w:br w:type="page"/>
      </w:r>
    </w:p>
    <w:p w:rsidR="003248C7" w:rsidRDefault="003248C7" w:rsidP="00BF0597">
      <w:pPr>
        <w:spacing w:after="0" w:line="360" w:lineRule="auto"/>
        <w:ind w:firstLine="709"/>
        <w:jc w:val="both"/>
        <w:rPr>
          <w:rFonts w:ascii="Times New Roman" w:hAnsi="Times New Roman" w:cs="Times New Roman"/>
          <w:bCs/>
          <w:sz w:val="28"/>
          <w:szCs w:val="28"/>
        </w:rPr>
      </w:pPr>
    </w:p>
    <w:p w:rsidR="003248C7" w:rsidRDefault="003248C7" w:rsidP="00BF0597">
      <w:pPr>
        <w:spacing w:after="0" w:line="360" w:lineRule="auto"/>
        <w:ind w:firstLine="709"/>
        <w:jc w:val="both"/>
        <w:rPr>
          <w:rFonts w:ascii="Times New Roman" w:hAnsi="Times New Roman" w:cs="Times New Roman"/>
          <w:bCs/>
          <w:sz w:val="28"/>
          <w:szCs w:val="28"/>
        </w:rPr>
      </w:pPr>
    </w:p>
    <w:p w:rsidR="003248C7" w:rsidRDefault="003248C7" w:rsidP="00BF0597">
      <w:pPr>
        <w:spacing w:after="0" w:line="360" w:lineRule="auto"/>
        <w:ind w:firstLine="709"/>
        <w:jc w:val="both"/>
        <w:rPr>
          <w:rFonts w:ascii="Times New Roman" w:hAnsi="Times New Roman" w:cs="Times New Roman"/>
          <w:bCs/>
          <w:sz w:val="28"/>
          <w:szCs w:val="28"/>
        </w:rPr>
      </w:pPr>
    </w:p>
    <w:p w:rsidR="00D16297" w:rsidRDefault="00D16297" w:rsidP="00D16297">
      <w:pPr>
        <w:spacing w:after="0" w:line="360" w:lineRule="auto"/>
        <w:jc w:val="center"/>
        <w:rPr>
          <w:rFonts w:ascii="Times New Roman" w:eastAsia="Times New Roman" w:hAnsi="Times New Roman" w:cs="Times New Roman"/>
          <w:b/>
          <w:color w:val="000000"/>
          <w:sz w:val="96"/>
          <w:szCs w:val="96"/>
          <w:lang w:eastAsia="ru-RU"/>
        </w:rPr>
      </w:pPr>
    </w:p>
    <w:p w:rsidR="00D16297" w:rsidRDefault="00D16297" w:rsidP="00D16297">
      <w:pPr>
        <w:spacing w:after="0" w:line="360" w:lineRule="auto"/>
        <w:jc w:val="center"/>
        <w:rPr>
          <w:rFonts w:ascii="Times New Roman" w:eastAsia="Times New Roman" w:hAnsi="Times New Roman" w:cs="Times New Roman"/>
          <w:b/>
          <w:color w:val="000000"/>
          <w:sz w:val="96"/>
          <w:szCs w:val="96"/>
          <w:lang w:eastAsia="ru-RU"/>
        </w:rPr>
      </w:pPr>
    </w:p>
    <w:p w:rsidR="00D16297" w:rsidRDefault="00D16297" w:rsidP="00D16297">
      <w:pPr>
        <w:spacing w:after="0" w:line="360" w:lineRule="auto"/>
        <w:jc w:val="center"/>
        <w:rPr>
          <w:rFonts w:ascii="Times New Roman" w:eastAsia="Times New Roman" w:hAnsi="Times New Roman" w:cs="Times New Roman"/>
          <w:b/>
          <w:color w:val="000000"/>
          <w:sz w:val="96"/>
          <w:szCs w:val="96"/>
          <w:lang w:eastAsia="ru-RU"/>
        </w:rPr>
      </w:pPr>
    </w:p>
    <w:p w:rsidR="00D16297" w:rsidRPr="00D16297" w:rsidRDefault="00D16297" w:rsidP="00D16297">
      <w:pPr>
        <w:spacing w:after="0" w:line="360" w:lineRule="auto"/>
        <w:jc w:val="center"/>
        <w:rPr>
          <w:rFonts w:ascii="Times New Roman" w:eastAsia="Times New Roman" w:hAnsi="Times New Roman" w:cs="Times New Roman"/>
          <w:b/>
          <w:color w:val="000000"/>
          <w:sz w:val="28"/>
          <w:szCs w:val="28"/>
          <w:lang w:eastAsia="ru-RU"/>
        </w:rPr>
      </w:pPr>
      <w:r w:rsidRPr="00D16297">
        <w:rPr>
          <w:rFonts w:ascii="Times New Roman" w:eastAsia="Times New Roman" w:hAnsi="Times New Roman" w:cs="Times New Roman"/>
          <w:b/>
          <w:color w:val="000000"/>
          <w:sz w:val="96"/>
          <w:szCs w:val="96"/>
          <w:lang w:eastAsia="ru-RU"/>
        </w:rPr>
        <w:t>ПРИЛОЖЕНИЯ</w:t>
      </w:r>
    </w:p>
    <w:p w:rsidR="003248C7" w:rsidRDefault="003248C7" w:rsidP="00BF0597">
      <w:pPr>
        <w:spacing w:after="0" w:line="360" w:lineRule="auto"/>
        <w:ind w:firstLine="709"/>
        <w:jc w:val="both"/>
        <w:rPr>
          <w:rFonts w:ascii="Times New Roman" w:hAnsi="Times New Roman" w:cs="Times New Roman"/>
          <w:bCs/>
          <w:sz w:val="28"/>
          <w:szCs w:val="28"/>
        </w:rPr>
      </w:pPr>
    </w:p>
    <w:p w:rsidR="00D16297" w:rsidRDefault="00D16297" w:rsidP="00BF0597">
      <w:pPr>
        <w:spacing w:after="0" w:line="360" w:lineRule="auto"/>
        <w:ind w:firstLine="709"/>
        <w:jc w:val="both"/>
        <w:rPr>
          <w:rFonts w:ascii="Times New Roman" w:hAnsi="Times New Roman" w:cs="Times New Roman"/>
          <w:bCs/>
          <w:sz w:val="28"/>
          <w:szCs w:val="28"/>
        </w:rPr>
      </w:pPr>
    </w:p>
    <w:p w:rsidR="00D16297" w:rsidRDefault="00D16297" w:rsidP="00BF0597">
      <w:pPr>
        <w:spacing w:after="0" w:line="360" w:lineRule="auto"/>
        <w:ind w:firstLine="709"/>
        <w:jc w:val="both"/>
        <w:rPr>
          <w:rFonts w:ascii="Times New Roman" w:hAnsi="Times New Roman" w:cs="Times New Roman"/>
          <w:bCs/>
          <w:sz w:val="28"/>
          <w:szCs w:val="28"/>
        </w:rPr>
      </w:pPr>
    </w:p>
    <w:p w:rsidR="00D16297" w:rsidRDefault="00D16297" w:rsidP="00BF0597">
      <w:pPr>
        <w:spacing w:after="0" w:line="360" w:lineRule="auto"/>
        <w:ind w:firstLine="709"/>
        <w:jc w:val="both"/>
        <w:rPr>
          <w:rFonts w:ascii="Times New Roman" w:hAnsi="Times New Roman" w:cs="Times New Roman"/>
          <w:bCs/>
          <w:sz w:val="28"/>
          <w:szCs w:val="28"/>
        </w:rPr>
      </w:pPr>
    </w:p>
    <w:p w:rsidR="00D16297" w:rsidRDefault="00D16297" w:rsidP="00BF0597">
      <w:pPr>
        <w:spacing w:after="0" w:line="360" w:lineRule="auto"/>
        <w:ind w:firstLine="709"/>
        <w:jc w:val="both"/>
        <w:rPr>
          <w:rFonts w:ascii="Times New Roman" w:hAnsi="Times New Roman" w:cs="Times New Roman"/>
          <w:bCs/>
          <w:sz w:val="28"/>
          <w:szCs w:val="28"/>
        </w:rPr>
      </w:pPr>
    </w:p>
    <w:p w:rsidR="00D16297" w:rsidRDefault="00D16297" w:rsidP="00BF0597">
      <w:pPr>
        <w:spacing w:after="0" w:line="360" w:lineRule="auto"/>
        <w:ind w:firstLine="709"/>
        <w:jc w:val="both"/>
        <w:rPr>
          <w:rFonts w:ascii="Times New Roman" w:hAnsi="Times New Roman" w:cs="Times New Roman"/>
          <w:bCs/>
          <w:sz w:val="28"/>
          <w:szCs w:val="28"/>
        </w:rPr>
      </w:pPr>
    </w:p>
    <w:p w:rsidR="00D16297" w:rsidRDefault="00D16297" w:rsidP="00BF0597">
      <w:pPr>
        <w:spacing w:after="0" w:line="360" w:lineRule="auto"/>
        <w:ind w:firstLine="709"/>
        <w:jc w:val="both"/>
        <w:rPr>
          <w:rFonts w:ascii="Times New Roman" w:hAnsi="Times New Roman" w:cs="Times New Roman"/>
          <w:bCs/>
          <w:sz w:val="28"/>
          <w:szCs w:val="28"/>
        </w:rPr>
      </w:pPr>
    </w:p>
    <w:p w:rsidR="00D16297" w:rsidRDefault="00D16297" w:rsidP="00BF0597">
      <w:pPr>
        <w:spacing w:after="0" w:line="360" w:lineRule="auto"/>
        <w:ind w:firstLine="709"/>
        <w:jc w:val="both"/>
        <w:rPr>
          <w:rFonts w:ascii="Times New Roman" w:hAnsi="Times New Roman" w:cs="Times New Roman"/>
          <w:bCs/>
          <w:sz w:val="28"/>
          <w:szCs w:val="28"/>
        </w:rPr>
      </w:pPr>
    </w:p>
    <w:p w:rsidR="00D16297" w:rsidRDefault="00D16297" w:rsidP="00D16297">
      <w:pPr>
        <w:spacing w:after="0" w:line="360" w:lineRule="auto"/>
        <w:jc w:val="both"/>
        <w:rPr>
          <w:rFonts w:ascii="Times New Roman" w:hAnsi="Times New Roman" w:cs="Times New Roman"/>
          <w:bCs/>
          <w:sz w:val="28"/>
          <w:szCs w:val="28"/>
        </w:rPr>
      </w:pPr>
    </w:p>
    <w:p w:rsidR="00D16297" w:rsidRDefault="00D16297" w:rsidP="00D16297">
      <w:pPr>
        <w:spacing w:after="0" w:line="360" w:lineRule="auto"/>
        <w:jc w:val="both"/>
        <w:rPr>
          <w:rFonts w:ascii="Times New Roman" w:hAnsi="Times New Roman" w:cs="Times New Roman"/>
          <w:bCs/>
          <w:sz w:val="28"/>
          <w:szCs w:val="28"/>
        </w:rPr>
      </w:pPr>
    </w:p>
    <w:p w:rsidR="00D16297" w:rsidRDefault="00D16297" w:rsidP="00D16297">
      <w:pPr>
        <w:spacing w:after="0" w:line="360" w:lineRule="auto"/>
        <w:jc w:val="both"/>
        <w:rPr>
          <w:rFonts w:ascii="Times New Roman" w:hAnsi="Times New Roman" w:cs="Times New Roman"/>
          <w:bCs/>
          <w:sz w:val="28"/>
          <w:szCs w:val="28"/>
        </w:rPr>
      </w:pPr>
    </w:p>
    <w:p w:rsidR="00D16297" w:rsidRPr="00BF0597" w:rsidRDefault="00D16297" w:rsidP="00D16297">
      <w:pPr>
        <w:spacing w:after="0" w:line="360" w:lineRule="auto"/>
        <w:jc w:val="both"/>
        <w:rPr>
          <w:rFonts w:ascii="Times New Roman" w:hAnsi="Times New Roman" w:cs="Times New Roman"/>
          <w:bCs/>
          <w:sz w:val="28"/>
          <w:szCs w:val="28"/>
        </w:rPr>
      </w:pPr>
    </w:p>
    <w:p w:rsidR="00D16297" w:rsidRDefault="00D16297" w:rsidP="002D7526">
      <w:pPr>
        <w:tabs>
          <w:tab w:val="left" w:pos="3632"/>
          <w:tab w:val="center" w:pos="4677"/>
        </w:tabs>
        <w:spacing w:line="360" w:lineRule="auto"/>
        <w:jc w:val="center"/>
        <w:rPr>
          <w:rFonts w:ascii="Times New Roman" w:hAnsi="Times New Roman" w:cs="Times New Roman"/>
          <w:b/>
          <w:sz w:val="28"/>
          <w:szCs w:val="28"/>
        </w:rPr>
      </w:pPr>
    </w:p>
    <w:p w:rsidR="00D16297" w:rsidRDefault="00D16297" w:rsidP="002D7526">
      <w:pPr>
        <w:tabs>
          <w:tab w:val="left" w:pos="3632"/>
          <w:tab w:val="center" w:pos="4677"/>
        </w:tabs>
        <w:spacing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Приложение</w:t>
      </w:r>
      <w:proofErr w:type="gramStart"/>
      <w:r>
        <w:rPr>
          <w:rFonts w:ascii="Times New Roman" w:hAnsi="Times New Roman" w:cs="Times New Roman"/>
          <w:b/>
          <w:sz w:val="28"/>
          <w:szCs w:val="28"/>
        </w:rPr>
        <w:t xml:space="preserve"> А</w:t>
      </w:r>
      <w:proofErr w:type="gramEnd"/>
    </w:p>
    <w:p w:rsidR="00D16297" w:rsidRDefault="00D16297" w:rsidP="002D7526">
      <w:pPr>
        <w:tabs>
          <w:tab w:val="left" w:pos="3632"/>
          <w:tab w:val="center" w:pos="4677"/>
        </w:tabs>
        <w:spacing w:line="360" w:lineRule="auto"/>
        <w:jc w:val="center"/>
        <w:rPr>
          <w:rFonts w:ascii="Times New Roman" w:hAnsi="Times New Roman" w:cs="Times New Roman"/>
          <w:b/>
          <w:sz w:val="28"/>
          <w:szCs w:val="28"/>
        </w:rPr>
      </w:pPr>
    </w:p>
    <w:p w:rsidR="00D16297" w:rsidRDefault="00D16297" w:rsidP="002D7526">
      <w:pPr>
        <w:tabs>
          <w:tab w:val="left" w:pos="3632"/>
          <w:tab w:val="center" w:pos="4677"/>
        </w:tabs>
        <w:spacing w:line="360" w:lineRule="auto"/>
        <w:jc w:val="center"/>
        <w:rPr>
          <w:rFonts w:ascii="Times New Roman" w:hAnsi="Times New Roman" w:cs="Times New Roman"/>
          <w:b/>
          <w:sz w:val="28"/>
          <w:szCs w:val="28"/>
        </w:rPr>
      </w:pPr>
    </w:p>
    <w:p w:rsidR="008F21F2" w:rsidRDefault="002D7526" w:rsidP="002D7526">
      <w:pPr>
        <w:tabs>
          <w:tab w:val="left" w:pos="3632"/>
          <w:tab w:val="center" w:pos="4677"/>
        </w:tabs>
        <w:spacing w:line="360" w:lineRule="auto"/>
        <w:jc w:val="center"/>
        <w:rPr>
          <w:rFonts w:ascii="Times New Roman" w:hAnsi="Times New Roman" w:cs="Times New Roman"/>
          <w:b/>
          <w:bCs/>
          <w:sz w:val="28"/>
          <w:szCs w:val="28"/>
        </w:rPr>
      </w:pPr>
      <w:r w:rsidRPr="00D16297">
        <w:rPr>
          <w:rFonts w:ascii="Times New Roman" w:hAnsi="Times New Roman" w:cs="Times New Roman"/>
          <w:b/>
          <w:bCs/>
          <w:sz w:val="28"/>
          <w:szCs w:val="28"/>
        </w:rPr>
        <w:t>Оценка численности постоянного населения Пен</w:t>
      </w:r>
      <w:r w:rsidR="000E05E9">
        <w:rPr>
          <w:rFonts w:ascii="Times New Roman" w:hAnsi="Times New Roman" w:cs="Times New Roman"/>
          <w:b/>
          <w:bCs/>
          <w:sz w:val="28"/>
          <w:szCs w:val="28"/>
        </w:rPr>
        <w:t>зенской области на 1 января 2018</w:t>
      </w:r>
      <w:r w:rsidRPr="00D16297">
        <w:rPr>
          <w:rFonts w:ascii="Times New Roman" w:hAnsi="Times New Roman" w:cs="Times New Roman"/>
          <w:b/>
          <w:bCs/>
          <w:sz w:val="28"/>
          <w:szCs w:val="28"/>
        </w:rPr>
        <w:t xml:space="preserve"> года</w:t>
      </w:r>
    </w:p>
    <w:p w:rsidR="00D16297" w:rsidRPr="00D16297" w:rsidRDefault="00D16297" w:rsidP="002D7526">
      <w:pPr>
        <w:tabs>
          <w:tab w:val="left" w:pos="3632"/>
          <w:tab w:val="center" w:pos="4677"/>
        </w:tabs>
        <w:spacing w:line="360" w:lineRule="auto"/>
        <w:jc w:val="center"/>
        <w:rPr>
          <w:rFonts w:ascii="Times New Roman" w:hAnsi="Times New Roman" w:cs="Times New Roman"/>
          <w:b/>
          <w:bCs/>
          <w:sz w:val="28"/>
          <w:szCs w:val="28"/>
        </w:rPr>
      </w:pPr>
    </w:p>
    <w:tbl>
      <w:tblPr>
        <w:tblW w:w="5000" w:type="pct"/>
        <w:tblLook w:val="04A0" w:firstRow="1" w:lastRow="0" w:firstColumn="1" w:lastColumn="0" w:noHBand="0" w:noVBand="1"/>
      </w:tblPr>
      <w:tblGrid>
        <w:gridCol w:w="5226"/>
        <w:gridCol w:w="1537"/>
        <w:gridCol w:w="1782"/>
        <w:gridCol w:w="1309"/>
      </w:tblGrid>
      <w:tr w:rsidR="002D7526" w:rsidRPr="002D7526" w:rsidTr="00E33B08">
        <w:trPr>
          <w:trHeight w:val="780"/>
        </w:trPr>
        <w:tc>
          <w:tcPr>
            <w:tcW w:w="5000" w:type="pct"/>
            <w:gridSpan w:val="4"/>
            <w:tcBorders>
              <w:top w:val="nil"/>
              <w:left w:val="nil"/>
              <w:bottom w:val="single" w:sz="4" w:space="0" w:color="auto"/>
              <w:right w:val="nil"/>
            </w:tcBorders>
            <w:shd w:val="clear" w:color="auto" w:fill="auto"/>
            <w:noWrap/>
            <w:vAlign w:val="center"/>
            <w:hideMark/>
          </w:tcPr>
          <w:p w:rsidR="002D7526" w:rsidRPr="002D7526" w:rsidRDefault="002D7526" w:rsidP="002D7526">
            <w:pPr>
              <w:spacing w:after="0" w:line="240" w:lineRule="auto"/>
              <w:rPr>
                <w:rFonts w:eastAsia="Times New Roman" w:cs="Arial"/>
                <w:b/>
                <w:bCs/>
                <w:lang w:eastAsia="ru-RU"/>
              </w:rPr>
            </w:pPr>
          </w:p>
        </w:tc>
      </w:tr>
      <w:tr w:rsidR="00590E81" w:rsidRPr="002D7526" w:rsidTr="00E33B08">
        <w:trPr>
          <w:trHeight w:val="270"/>
        </w:trPr>
        <w:tc>
          <w:tcPr>
            <w:tcW w:w="2652" w:type="pct"/>
            <w:tcBorders>
              <w:top w:val="nil"/>
              <w:left w:val="single" w:sz="4" w:space="0" w:color="auto"/>
              <w:bottom w:val="nil"/>
              <w:right w:val="single" w:sz="4" w:space="0" w:color="auto"/>
            </w:tcBorders>
            <w:shd w:val="clear" w:color="auto" w:fill="auto"/>
            <w:noWrap/>
            <w:vAlign w:val="bottom"/>
            <w:hideMark/>
          </w:tcPr>
          <w:p w:rsidR="002D7526" w:rsidRPr="002D7526" w:rsidRDefault="002D7526" w:rsidP="002D7526">
            <w:pPr>
              <w:spacing w:after="0" w:line="240" w:lineRule="auto"/>
              <w:rPr>
                <w:rFonts w:ascii="Arial CYR" w:eastAsia="Times New Roman" w:hAnsi="Arial CYR" w:cs="Arial"/>
                <w:lang w:eastAsia="ru-RU"/>
              </w:rPr>
            </w:pPr>
            <w:r w:rsidRPr="002D7526">
              <w:rPr>
                <w:rFonts w:ascii="Arial CYR" w:eastAsia="Times New Roman" w:hAnsi="Arial CYR" w:cs="Arial"/>
                <w:lang w:eastAsia="ru-RU"/>
              </w:rPr>
              <w:t> </w:t>
            </w:r>
          </w:p>
        </w:tc>
        <w:tc>
          <w:tcPr>
            <w:tcW w:w="780" w:type="pct"/>
            <w:tcBorders>
              <w:top w:val="nil"/>
              <w:left w:val="nil"/>
              <w:bottom w:val="nil"/>
              <w:right w:val="nil"/>
            </w:tcBorders>
            <w:shd w:val="clear" w:color="auto" w:fill="auto"/>
            <w:noWrap/>
            <w:vAlign w:val="center"/>
            <w:hideMark/>
          </w:tcPr>
          <w:p w:rsidR="002D7526" w:rsidRPr="002D7526" w:rsidRDefault="002D7526" w:rsidP="002D7526">
            <w:pPr>
              <w:spacing w:after="0" w:line="240" w:lineRule="auto"/>
              <w:jc w:val="center"/>
              <w:rPr>
                <w:rFonts w:ascii="Arial CYR" w:eastAsia="Times New Roman" w:hAnsi="Arial CYR" w:cs="Arial"/>
                <w:lang w:eastAsia="ru-RU"/>
              </w:rPr>
            </w:pPr>
            <w:r w:rsidRPr="002D7526">
              <w:rPr>
                <w:rFonts w:ascii="Arial CYR" w:eastAsia="Times New Roman" w:hAnsi="Arial CYR" w:cs="Arial"/>
                <w:lang w:eastAsia="ru-RU"/>
              </w:rPr>
              <w:t>все</w:t>
            </w:r>
          </w:p>
        </w:tc>
        <w:tc>
          <w:tcPr>
            <w:tcW w:w="904" w:type="pct"/>
            <w:tcBorders>
              <w:top w:val="nil"/>
              <w:left w:val="single" w:sz="4" w:space="0" w:color="auto"/>
              <w:bottom w:val="single" w:sz="4" w:space="0" w:color="auto"/>
              <w:right w:val="single" w:sz="4" w:space="0" w:color="auto"/>
            </w:tcBorders>
            <w:shd w:val="clear" w:color="auto" w:fill="auto"/>
            <w:noWrap/>
            <w:vAlign w:val="center"/>
            <w:hideMark/>
          </w:tcPr>
          <w:p w:rsidR="002D7526" w:rsidRPr="002D7526" w:rsidRDefault="002D7526" w:rsidP="002D7526">
            <w:pPr>
              <w:spacing w:after="0" w:line="240" w:lineRule="auto"/>
              <w:jc w:val="center"/>
              <w:rPr>
                <w:rFonts w:ascii="Arial CYR" w:eastAsia="Times New Roman" w:hAnsi="Arial CYR" w:cs="Arial"/>
                <w:lang w:eastAsia="ru-RU"/>
              </w:rPr>
            </w:pPr>
            <w:r w:rsidRPr="002D7526">
              <w:rPr>
                <w:rFonts w:ascii="Arial CYR" w:eastAsia="Times New Roman" w:hAnsi="Arial CYR" w:cs="Arial"/>
                <w:lang w:eastAsia="ru-RU"/>
              </w:rPr>
              <w:t>в том числе:</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rPr>
                <w:rFonts w:ascii="Arial CYR" w:eastAsia="Times New Roman" w:hAnsi="Arial CYR" w:cs="Arial"/>
                <w:lang w:eastAsia="ru-RU"/>
              </w:rPr>
            </w:pPr>
            <w:r w:rsidRPr="002D7526">
              <w:rPr>
                <w:rFonts w:ascii="Arial CYR" w:eastAsia="Times New Roman" w:hAnsi="Arial CYR" w:cs="Arial"/>
                <w:lang w:eastAsia="ru-RU"/>
              </w:rPr>
              <w:t> </w:t>
            </w:r>
          </w:p>
        </w:tc>
      </w:tr>
      <w:tr w:rsidR="00590E81" w:rsidRPr="002D7526" w:rsidTr="00E33B08">
        <w:trPr>
          <w:trHeight w:val="270"/>
        </w:trPr>
        <w:tc>
          <w:tcPr>
            <w:tcW w:w="2652" w:type="pct"/>
            <w:tcBorders>
              <w:top w:val="nil"/>
              <w:left w:val="single" w:sz="4" w:space="0" w:color="auto"/>
              <w:bottom w:val="nil"/>
              <w:right w:val="single" w:sz="4" w:space="0" w:color="auto"/>
            </w:tcBorders>
            <w:shd w:val="clear" w:color="auto" w:fill="auto"/>
            <w:noWrap/>
            <w:vAlign w:val="bottom"/>
            <w:hideMark/>
          </w:tcPr>
          <w:p w:rsidR="002D7526" w:rsidRPr="002D7526" w:rsidRDefault="002D7526" w:rsidP="002D7526">
            <w:pPr>
              <w:spacing w:after="0" w:line="240" w:lineRule="auto"/>
              <w:rPr>
                <w:rFonts w:ascii="Arial CYR" w:eastAsia="Times New Roman" w:hAnsi="Arial CYR" w:cs="Arial"/>
                <w:lang w:eastAsia="ru-RU"/>
              </w:rPr>
            </w:pPr>
            <w:r w:rsidRPr="002D7526">
              <w:rPr>
                <w:rFonts w:ascii="Arial CYR" w:eastAsia="Times New Roman" w:hAnsi="Arial CYR" w:cs="Arial"/>
                <w:lang w:eastAsia="ru-RU"/>
              </w:rPr>
              <w:t> </w:t>
            </w:r>
          </w:p>
        </w:tc>
        <w:tc>
          <w:tcPr>
            <w:tcW w:w="780" w:type="pct"/>
            <w:tcBorders>
              <w:top w:val="nil"/>
              <w:left w:val="nil"/>
              <w:bottom w:val="nil"/>
              <w:right w:val="nil"/>
            </w:tcBorders>
            <w:shd w:val="clear" w:color="auto" w:fill="auto"/>
            <w:noWrap/>
            <w:vAlign w:val="center"/>
            <w:hideMark/>
          </w:tcPr>
          <w:p w:rsidR="002D7526" w:rsidRPr="002D7526" w:rsidRDefault="002D7526" w:rsidP="002D7526">
            <w:pPr>
              <w:spacing w:after="0" w:line="240" w:lineRule="auto"/>
              <w:jc w:val="center"/>
              <w:rPr>
                <w:rFonts w:ascii="Arial CYR" w:eastAsia="Times New Roman" w:hAnsi="Arial CYR" w:cs="Arial"/>
                <w:lang w:eastAsia="ru-RU"/>
              </w:rPr>
            </w:pPr>
            <w:r w:rsidRPr="002D7526">
              <w:rPr>
                <w:rFonts w:ascii="Arial CYR" w:eastAsia="Times New Roman" w:hAnsi="Arial CYR" w:cs="Arial"/>
                <w:lang w:eastAsia="ru-RU"/>
              </w:rPr>
              <w:t>население</w:t>
            </w:r>
          </w:p>
        </w:tc>
        <w:tc>
          <w:tcPr>
            <w:tcW w:w="904" w:type="pct"/>
            <w:tcBorders>
              <w:top w:val="nil"/>
              <w:left w:val="single" w:sz="4" w:space="0" w:color="auto"/>
              <w:bottom w:val="nil"/>
              <w:right w:val="nil"/>
            </w:tcBorders>
            <w:shd w:val="clear" w:color="auto" w:fill="auto"/>
            <w:noWrap/>
            <w:vAlign w:val="center"/>
            <w:hideMark/>
          </w:tcPr>
          <w:p w:rsidR="002D7526" w:rsidRPr="002D7526" w:rsidRDefault="002D7526" w:rsidP="002D7526">
            <w:pPr>
              <w:spacing w:after="0" w:line="240" w:lineRule="auto"/>
              <w:jc w:val="center"/>
              <w:rPr>
                <w:rFonts w:ascii="Arial CYR" w:eastAsia="Times New Roman" w:hAnsi="Arial CYR" w:cs="Arial"/>
                <w:lang w:eastAsia="ru-RU"/>
              </w:rPr>
            </w:pPr>
            <w:r w:rsidRPr="002D7526">
              <w:rPr>
                <w:rFonts w:ascii="Arial CYR" w:eastAsia="Times New Roman" w:hAnsi="Arial CYR" w:cs="Arial"/>
                <w:lang w:eastAsia="ru-RU"/>
              </w:rPr>
              <w:t>городское</w:t>
            </w:r>
          </w:p>
        </w:tc>
        <w:tc>
          <w:tcPr>
            <w:tcW w:w="664" w:type="pct"/>
            <w:tcBorders>
              <w:top w:val="nil"/>
              <w:left w:val="single" w:sz="4" w:space="0" w:color="auto"/>
              <w:bottom w:val="nil"/>
              <w:right w:val="single" w:sz="4" w:space="0" w:color="auto"/>
            </w:tcBorders>
            <w:shd w:val="clear" w:color="auto" w:fill="auto"/>
            <w:noWrap/>
            <w:vAlign w:val="bottom"/>
            <w:hideMark/>
          </w:tcPr>
          <w:p w:rsidR="002D7526" w:rsidRPr="002D7526" w:rsidRDefault="002D7526" w:rsidP="002D7526">
            <w:pPr>
              <w:spacing w:after="0" w:line="240" w:lineRule="auto"/>
              <w:jc w:val="center"/>
              <w:rPr>
                <w:rFonts w:ascii="Arial CYR" w:eastAsia="Times New Roman" w:hAnsi="Arial CYR" w:cs="Arial"/>
                <w:lang w:eastAsia="ru-RU"/>
              </w:rPr>
            </w:pPr>
            <w:r w:rsidRPr="002D7526">
              <w:rPr>
                <w:rFonts w:ascii="Arial CYR" w:eastAsia="Times New Roman" w:hAnsi="Arial CYR" w:cs="Arial"/>
                <w:lang w:eastAsia="ru-RU"/>
              </w:rPr>
              <w:t>сельское</w:t>
            </w:r>
          </w:p>
        </w:tc>
      </w:tr>
      <w:tr w:rsidR="00590E81" w:rsidRPr="002D7526" w:rsidTr="00E33B08">
        <w:trPr>
          <w:trHeight w:val="285"/>
        </w:trPr>
        <w:tc>
          <w:tcPr>
            <w:tcW w:w="2652" w:type="pct"/>
            <w:tcBorders>
              <w:top w:val="nil"/>
              <w:left w:val="single" w:sz="4" w:space="0" w:color="auto"/>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rPr>
                <w:rFonts w:ascii="Arial CYR" w:eastAsia="Times New Roman" w:hAnsi="Arial CYR" w:cs="Arial"/>
                <w:lang w:eastAsia="ru-RU"/>
              </w:rPr>
            </w:pPr>
            <w:r w:rsidRPr="002D7526">
              <w:rPr>
                <w:rFonts w:ascii="Arial CYR" w:eastAsia="Times New Roman" w:hAnsi="Arial CYR" w:cs="Arial"/>
                <w:lang w:eastAsia="ru-RU"/>
              </w:rPr>
              <w:t> </w:t>
            </w:r>
          </w:p>
        </w:tc>
        <w:tc>
          <w:tcPr>
            <w:tcW w:w="780" w:type="pct"/>
            <w:tcBorders>
              <w:top w:val="nil"/>
              <w:left w:val="nil"/>
              <w:bottom w:val="single" w:sz="4" w:space="0" w:color="auto"/>
              <w:right w:val="nil"/>
            </w:tcBorders>
            <w:shd w:val="clear" w:color="auto" w:fill="auto"/>
            <w:noWrap/>
            <w:vAlign w:val="center"/>
            <w:hideMark/>
          </w:tcPr>
          <w:p w:rsidR="002D7526" w:rsidRPr="002D7526" w:rsidRDefault="002D7526" w:rsidP="002D7526">
            <w:pPr>
              <w:spacing w:after="0" w:line="240" w:lineRule="auto"/>
              <w:jc w:val="center"/>
              <w:rPr>
                <w:rFonts w:ascii="Arial CYR" w:eastAsia="Times New Roman" w:hAnsi="Arial CYR" w:cs="Arial"/>
                <w:lang w:eastAsia="ru-RU"/>
              </w:rPr>
            </w:pPr>
            <w:r w:rsidRPr="002D7526">
              <w:rPr>
                <w:rFonts w:ascii="Arial CYR" w:eastAsia="Times New Roman" w:hAnsi="Arial CYR" w:cs="Arial"/>
                <w:lang w:eastAsia="ru-RU"/>
              </w:rPr>
              <w:t>(человек)</w:t>
            </w:r>
          </w:p>
        </w:tc>
        <w:tc>
          <w:tcPr>
            <w:tcW w:w="904" w:type="pct"/>
            <w:tcBorders>
              <w:top w:val="nil"/>
              <w:left w:val="single" w:sz="4" w:space="0" w:color="auto"/>
              <w:bottom w:val="single" w:sz="4" w:space="0" w:color="auto"/>
              <w:right w:val="nil"/>
            </w:tcBorders>
            <w:shd w:val="clear" w:color="auto" w:fill="auto"/>
            <w:noWrap/>
            <w:vAlign w:val="bottom"/>
            <w:hideMark/>
          </w:tcPr>
          <w:p w:rsidR="002D7526" w:rsidRPr="002D7526" w:rsidRDefault="002D7526" w:rsidP="002D7526">
            <w:pPr>
              <w:spacing w:after="0" w:line="240" w:lineRule="auto"/>
              <w:rPr>
                <w:rFonts w:ascii="Arial CYR" w:eastAsia="Times New Roman" w:hAnsi="Arial CYR" w:cs="Arial"/>
                <w:lang w:eastAsia="ru-RU"/>
              </w:rPr>
            </w:pPr>
            <w:r w:rsidRPr="002D7526">
              <w:rPr>
                <w:rFonts w:ascii="Arial CYR" w:eastAsia="Times New Roman" w:hAnsi="Arial CYR" w:cs="Arial"/>
                <w:lang w:eastAsia="ru-RU"/>
              </w:rPr>
              <w:t> </w:t>
            </w:r>
          </w:p>
        </w:tc>
        <w:tc>
          <w:tcPr>
            <w:tcW w:w="664" w:type="pct"/>
            <w:tcBorders>
              <w:top w:val="nil"/>
              <w:left w:val="single" w:sz="4" w:space="0" w:color="auto"/>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center"/>
              <w:rPr>
                <w:rFonts w:ascii="Arial CYR" w:eastAsia="Times New Roman" w:hAnsi="Arial CYR" w:cs="Arial"/>
                <w:lang w:eastAsia="ru-RU"/>
              </w:rPr>
            </w:pPr>
            <w:r w:rsidRPr="002D7526">
              <w:rPr>
                <w:rFonts w:ascii="Arial CYR" w:eastAsia="Times New Roman" w:hAnsi="Arial CYR" w:cs="Arial"/>
                <w:lang w:eastAsia="ru-RU"/>
              </w:rPr>
              <w:t>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rPr>
                <w:rFonts w:ascii="Arial CYR" w:eastAsia="Times New Roman" w:hAnsi="Arial CYR" w:cs="Arial"/>
                <w:b/>
                <w:bCs/>
                <w:sz w:val="20"/>
                <w:szCs w:val="20"/>
                <w:lang w:eastAsia="ru-RU"/>
              </w:rPr>
            </w:pPr>
            <w:r w:rsidRPr="002D7526">
              <w:rPr>
                <w:rFonts w:ascii="Arial CYR" w:eastAsia="Times New Roman" w:hAnsi="Arial CYR" w:cs="Arial"/>
                <w:b/>
                <w:bCs/>
                <w:sz w:val="20"/>
                <w:szCs w:val="20"/>
                <w:lang w:eastAsia="ru-RU"/>
              </w:rPr>
              <w:t>Пензенская область</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sz w:val="20"/>
                <w:szCs w:val="20"/>
                <w:lang w:eastAsia="ru-RU"/>
              </w:rPr>
            </w:pPr>
            <w:r w:rsidRPr="002D7526">
              <w:rPr>
                <w:rFonts w:ascii="Arial CYR" w:eastAsia="Times New Roman" w:hAnsi="Arial CYR" w:cs="Arial"/>
                <w:b/>
                <w:bCs/>
                <w:sz w:val="20"/>
                <w:szCs w:val="20"/>
                <w:lang w:eastAsia="ru-RU"/>
              </w:rPr>
              <w:t xml:space="preserve">1348703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sz w:val="20"/>
                <w:szCs w:val="20"/>
                <w:lang w:eastAsia="ru-RU"/>
              </w:rPr>
            </w:pPr>
            <w:r w:rsidRPr="002D7526">
              <w:rPr>
                <w:rFonts w:ascii="Arial CYR" w:eastAsia="Times New Roman" w:hAnsi="Arial CYR" w:cs="Arial"/>
                <w:b/>
                <w:bCs/>
                <w:sz w:val="20"/>
                <w:szCs w:val="20"/>
                <w:lang w:eastAsia="ru-RU"/>
              </w:rPr>
              <w:t xml:space="preserve">920885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sz w:val="20"/>
                <w:szCs w:val="20"/>
                <w:lang w:eastAsia="ru-RU"/>
              </w:rPr>
            </w:pPr>
            <w:r w:rsidRPr="002D7526">
              <w:rPr>
                <w:rFonts w:ascii="Arial CYR" w:eastAsia="Times New Roman" w:hAnsi="Arial CYR" w:cs="Arial"/>
                <w:b/>
                <w:bCs/>
                <w:sz w:val="20"/>
                <w:szCs w:val="20"/>
                <w:lang w:eastAsia="ru-RU"/>
              </w:rPr>
              <w:t xml:space="preserve">427818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Городской округ город Пенза</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524632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524632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г. Пенза</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524632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524632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r>
      <w:tr w:rsidR="00590E81" w:rsidRPr="002D7526" w:rsidTr="00E33B08">
        <w:trPr>
          <w:trHeight w:val="300"/>
        </w:trPr>
        <w:tc>
          <w:tcPr>
            <w:tcW w:w="2652" w:type="pct"/>
            <w:tcBorders>
              <w:top w:val="nil"/>
              <w:left w:val="single" w:sz="4" w:space="0" w:color="auto"/>
              <w:bottom w:val="nil"/>
              <w:right w:val="single" w:sz="4" w:space="0" w:color="auto"/>
            </w:tcBorders>
            <w:shd w:val="clear" w:color="auto" w:fill="auto"/>
            <w:vAlign w:val="bottom"/>
            <w:hideMark/>
          </w:tcPr>
          <w:p w:rsidR="002D7526" w:rsidRPr="002D7526" w:rsidRDefault="002D7526" w:rsidP="002D7526">
            <w:pPr>
              <w:spacing w:after="0" w:line="240" w:lineRule="auto"/>
              <w:jc w:val="center"/>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в том числе внутригородские районы</w:t>
            </w:r>
          </w:p>
        </w:tc>
        <w:tc>
          <w:tcPr>
            <w:tcW w:w="780" w:type="pct"/>
            <w:tcBorders>
              <w:top w:val="nil"/>
              <w:left w:val="nil"/>
              <w:bottom w:val="nil"/>
              <w:right w:val="single" w:sz="4" w:space="0" w:color="auto"/>
            </w:tcBorders>
            <w:shd w:val="clear" w:color="auto" w:fill="auto"/>
            <w:noWrap/>
            <w:vAlign w:val="bottom"/>
            <w:hideMark/>
          </w:tcPr>
          <w:p w:rsidR="002D7526" w:rsidRPr="002D7526" w:rsidRDefault="002D7526" w:rsidP="002D7526">
            <w:pPr>
              <w:spacing w:after="0" w:line="240" w:lineRule="auto"/>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904" w:type="pct"/>
            <w:tcBorders>
              <w:top w:val="nil"/>
              <w:left w:val="nil"/>
              <w:bottom w:val="nil"/>
              <w:right w:val="single" w:sz="4" w:space="0" w:color="auto"/>
            </w:tcBorders>
            <w:shd w:val="clear" w:color="auto" w:fill="auto"/>
            <w:noWrap/>
            <w:vAlign w:val="bottom"/>
            <w:hideMark/>
          </w:tcPr>
          <w:p w:rsidR="002D7526" w:rsidRPr="002D7526" w:rsidRDefault="002D7526" w:rsidP="002D7526">
            <w:pPr>
              <w:spacing w:after="0" w:line="240" w:lineRule="auto"/>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nil"/>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400" w:firstLine="8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Железнодорожный район</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115589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115589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400" w:firstLine="8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Ленинский район</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92568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92568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400" w:firstLine="8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Октябрьский район</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181530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181530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400" w:firstLine="8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Первомайский район</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134945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134945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Городской округ город Кузнецк</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84267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84267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г. Кузнецк</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84267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84267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Городской округ город Заречный</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64887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64887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г. Заречный</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64887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64887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rPr>
                <w:rFonts w:ascii="Arial CYR" w:eastAsia="Times New Roman" w:hAnsi="Arial CYR" w:cs="Arial"/>
                <w:b/>
                <w:bCs/>
                <w:i/>
                <w:iCs/>
                <w:sz w:val="20"/>
                <w:szCs w:val="20"/>
                <w:lang w:eastAsia="ru-RU"/>
              </w:rPr>
            </w:pPr>
            <w:proofErr w:type="spellStart"/>
            <w:r w:rsidRPr="002D7526">
              <w:rPr>
                <w:rFonts w:ascii="Arial CYR" w:eastAsia="Times New Roman" w:hAnsi="Arial CYR" w:cs="Arial"/>
                <w:b/>
                <w:bCs/>
                <w:i/>
                <w:iCs/>
                <w:sz w:val="20"/>
                <w:szCs w:val="20"/>
                <w:lang w:eastAsia="ru-RU"/>
              </w:rPr>
              <w:t>Башмаковский</w:t>
            </w:r>
            <w:proofErr w:type="spellEnd"/>
            <w:r w:rsidRPr="002D7526">
              <w:rPr>
                <w:rFonts w:ascii="Arial CYR" w:eastAsia="Times New Roman" w:hAnsi="Arial CYR" w:cs="Arial"/>
                <w:b/>
                <w:bCs/>
                <w:i/>
                <w:iCs/>
                <w:sz w:val="20"/>
                <w:szCs w:val="20"/>
                <w:lang w:eastAsia="ru-RU"/>
              </w:rPr>
              <w:t xml:space="preserve"> муниципальный район</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20981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10071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10910   </w:t>
            </w:r>
          </w:p>
        </w:tc>
      </w:tr>
      <w:tr w:rsidR="00590E81" w:rsidRPr="002D7526" w:rsidTr="00E33B08">
        <w:trPr>
          <w:trHeight w:val="345"/>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Городское поселение рабочий поселок Башмаково</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10071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10071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300" w:firstLine="600"/>
              <w:rPr>
                <w:rFonts w:ascii="Arial CYR" w:eastAsia="Times New Roman" w:hAnsi="Arial CYR" w:cs="Arial"/>
                <w:sz w:val="20"/>
                <w:szCs w:val="20"/>
                <w:lang w:eastAsia="ru-RU"/>
              </w:rPr>
            </w:pPr>
            <w:proofErr w:type="spellStart"/>
            <w:r w:rsidRPr="002D7526">
              <w:rPr>
                <w:rFonts w:ascii="Arial CYR" w:eastAsia="Times New Roman" w:hAnsi="Arial CYR" w:cs="Arial"/>
                <w:sz w:val="20"/>
                <w:szCs w:val="20"/>
                <w:lang w:eastAsia="ru-RU"/>
              </w:rPr>
              <w:t>пгт</w:t>
            </w:r>
            <w:proofErr w:type="spellEnd"/>
            <w:r w:rsidRPr="002D7526">
              <w:rPr>
                <w:rFonts w:ascii="Arial CYR" w:eastAsia="Times New Roman" w:hAnsi="Arial CYR" w:cs="Arial"/>
                <w:sz w:val="20"/>
                <w:szCs w:val="20"/>
                <w:lang w:eastAsia="ru-RU"/>
              </w:rPr>
              <w:t>. Башмаково (</w:t>
            </w:r>
            <w:proofErr w:type="spellStart"/>
            <w:r w:rsidRPr="002D7526">
              <w:rPr>
                <w:rFonts w:ascii="Arial CYR" w:eastAsia="Times New Roman" w:hAnsi="Arial CYR" w:cs="Arial"/>
                <w:sz w:val="20"/>
                <w:szCs w:val="20"/>
                <w:lang w:eastAsia="ru-RU"/>
              </w:rPr>
              <w:t>рп</w:t>
            </w:r>
            <w:proofErr w:type="spellEnd"/>
            <w:r w:rsidRPr="002D7526">
              <w:rPr>
                <w:rFonts w:ascii="Arial CYR" w:eastAsia="Times New Roman" w:hAnsi="Arial CYR" w:cs="Arial"/>
                <w:sz w:val="20"/>
                <w:szCs w:val="20"/>
                <w:lang w:eastAsia="ru-RU"/>
              </w:rPr>
              <w:t>.)</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10071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10071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Сельское поселение Алексеевский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1054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1054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Бояровский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390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390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Высокинский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1082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1082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Сельское поселение Знаменский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1125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1125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Кандиевский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466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466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Липовский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925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925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Подгорнский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321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321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Починковский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496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496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Соломинский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426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426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Сельское поселение Соседский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1300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1300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Сельское поселение Сосновский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231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231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Сельское поселение Троицкий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1763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1763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Сельское поселение Шереметьевский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1331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1331   </w:t>
            </w:r>
          </w:p>
        </w:tc>
      </w:tr>
      <w:tr w:rsidR="00590E81" w:rsidRPr="002D7526" w:rsidTr="00E33B08">
        <w:trPr>
          <w:trHeight w:val="33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rPr>
                <w:rFonts w:ascii="Arial CYR" w:eastAsia="Times New Roman" w:hAnsi="Arial CYR" w:cs="Arial"/>
                <w:b/>
                <w:bCs/>
                <w:i/>
                <w:iCs/>
                <w:sz w:val="20"/>
                <w:szCs w:val="20"/>
                <w:lang w:eastAsia="ru-RU"/>
              </w:rPr>
            </w:pPr>
            <w:proofErr w:type="spellStart"/>
            <w:r w:rsidRPr="002D7526">
              <w:rPr>
                <w:rFonts w:ascii="Arial CYR" w:eastAsia="Times New Roman" w:hAnsi="Arial CYR" w:cs="Arial"/>
                <w:b/>
                <w:bCs/>
                <w:i/>
                <w:iCs/>
                <w:sz w:val="20"/>
                <w:szCs w:val="20"/>
                <w:lang w:eastAsia="ru-RU"/>
              </w:rPr>
              <w:lastRenderedPageBreak/>
              <w:t>Бековский</w:t>
            </w:r>
            <w:proofErr w:type="spellEnd"/>
            <w:r w:rsidRPr="002D7526">
              <w:rPr>
                <w:rFonts w:ascii="Arial CYR" w:eastAsia="Times New Roman" w:hAnsi="Arial CYR" w:cs="Arial"/>
                <w:b/>
                <w:bCs/>
                <w:i/>
                <w:iCs/>
                <w:sz w:val="20"/>
                <w:szCs w:val="20"/>
                <w:lang w:eastAsia="ru-RU"/>
              </w:rPr>
              <w:t xml:space="preserve"> муниципальный район</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15637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6449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9188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Городское поселение рабочий поселок Беково</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6449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6449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300" w:firstLine="600"/>
              <w:rPr>
                <w:rFonts w:ascii="Arial CYR" w:eastAsia="Times New Roman" w:hAnsi="Arial CYR" w:cs="Arial"/>
                <w:sz w:val="20"/>
                <w:szCs w:val="20"/>
                <w:lang w:eastAsia="ru-RU"/>
              </w:rPr>
            </w:pPr>
            <w:proofErr w:type="spellStart"/>
            <w:r w:rsidRPr="002D7526">
              <w:rPr>
                <w:rFonts w:ascii="Arial CYR" w:eastAsia="Times New Roman" w:hAnsi="Arial CYR" w:cs="Arial"/>
                <w:sz w:val="20"/>
                <w:szCs w:val="20"/>
                <w:lang w:eastAsia="ru-RU"/>
              </w:rPr>
              <w:t>пгт</w:t>
            </w:r>
            <w:proofErr w:type="spellEnd"/>
            <w:r w:rsidRPr="002D7526">
              <w:rPr>
                <w:rFonts w:ascii="Arial CYR" w:eastAsia="Times New Roman" w:hAnsi="Arial CYR" w:cs="Arial"/>
                <w:sz w:val="20"/>
                <w:szCs w:val="20"/>
                <w:lang w:eastAsia="ru-RU"/>
              </w:rPr>
              <w:t>. Беково (</w:t>
            </w:r>
            <w:proofErr w:type="spellStart"/>
            <w:r w:rsidRPr="002D7526">
              <w:rPr>
                <w:rFonts w:ascii="Arial CYR" w:eastAsia="Times New Roman" w:hAnsi="Arial CYR" w:cs="Arial"/>
                <w:sz w:val="20"/>
                <w:szCs w:val="20"/>
                <w:lang w:eastAsia="ru-RU"/>
              </w:rPr>
              <w:t>рп</w:t>
            </w:r>
            <w:proofErr w:type="spellEnd"/>
            <w:r w:rsidRPr="002D7526">
              <w:rPr>
                <w:rFonts w:ascii="Arial CYR" w:eastAsia="Times New Roman" w:hAnsi="Arial CYR" w:cs="Arial"/>
                <w:sz w:val="20"/>
                <w:szCs w:val="20"/>
                <w:lang w:eastAsia="ru-RU"/>
              </w:rPr>
              <w:t>.)</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6449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6449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Вертуновский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3151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3151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Волынщинский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1435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1435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Сельское поселение Ивановский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511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511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Миткирейский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526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526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Мошковский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631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631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Пяшинский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834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834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Сельское поселение Сосновский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1397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1397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Яковлевский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703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703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Белинский муниципальный район</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25035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7971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17064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Городское поселение город Белинский</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7971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7971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300" w:firstLine="6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г. Белинский</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7971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7971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Балкашинский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1256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1256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Волчковский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2312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2312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Камынинский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1482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1482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Сельское поселение Козловский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1574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1574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Кутеевский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789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789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Лермонтовский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2285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2285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Невежкинский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661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661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Поимский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3113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3113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Пушанинский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2078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2078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Студенский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1514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1514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rPr>
                <w:rFonts w:ascii="Arial CYR" w:eastAsia="Times New Roman" w:hAnsi="Arial CYR" w:cs="Arial"/>
                <w:b/>
                <w:bCs/>
                <w:i/>
                <w:iCs/>
                <w:sz w:val="20"/>
                <w:szCs w:val="20"/>
                <w:lang w:eastAsia="ru-RU"/>
              </w:rPr>
            </w:pPr>
            <w:proofErr w:type="spellStart"/>
            <w:r w:rsidRPr="002D7526">
              <w:rPr>
                <w:rFonts w:ascii="Arial CYR" w:eastAsia="Times New Roman" w:hAnsi="Arial CYR" w:cs="Arial"/>
                <w:b/>
                <w:bCs/>
                <w:i/>
                <w:iCs/>
                <w:sz w:val="20"/>
                <w:szCs w:val="20"/>
                <w:lang w:eastAsia="ru-RU"/>
              </w:rPr>
              <w:t>Бессоновский</w:t>
            </w:r>
            <w:proofErr w:type="spellEnd"/>
            <w:r w:rsidRPr="002D7526">
              <w:rPr>
                <w:rFonts w:ascii="Arial CYR" w:eastAsia="Times New Roman" w:hAnsi="Arial CYR" w:cs="Arial"/>
                <w:b/>
                <w:bCs/>
                <w:i/>
                <w:iCs/>
                <w:sz w:val="20"/>
                <w:szCs w:val="20"/>
                <w:lang w:eastAsia="ru-RU"/>
              </w:rPr>
              <w:t xml:space="preserve"> муниципальный район</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48543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48543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Сельское поселение Александровский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414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414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Бессоновский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14828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14828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Вазерский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2674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2674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Сельское поселение Грабовский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9141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9141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Кижеватовский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3702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3702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Полеологовский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1709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1709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Проказнинский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1817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1817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Сельское поселение Сосновский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5352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5352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Степановский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1513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1513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Чемодановский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7393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7393   </w:t>
            </w:r>
          </w:p>
        </w:tc>
      </w:tr>
      <w:tr w:rsidR="00590E81" w:rsidRPr="002D7526" w:rsidTr="00E33B08">
        <w:trPr>
          <w:trHeight w:val="315"/>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rPr>
                <w:rFonts w:ascii="Arial CYR" w:eastAsia="Times New Roman" w:hAnsi="Arial CYR" w:cs="Arial"/>
                <w:b/>
                <w:bCs/>
                <w:i/>
                <w:iCs/>
                <w:sz w:val="20"/>
                <w:szCs w:val="20"/>
                <w:lang w:eastAsia="ru-RU"/>
              </w:rPr>
            </w:pPr>
            <w:proofErr w:type="spellStart"/>
            <w:r w:rsidRPr="002D7526">
              <w:rPr>
                <w:rFonts w:ascii="Arial CYR" w:eastAsia="Times New Roman" w:hAnsi="Arial CYR" w:cs="Arial"/>
                <w:b/>
                <w:bCs/>
                <w:i/>
                <w:iCs/>
                <w:sz w:val="20"/>
                <w:szCs w:val="20"/>
                <w:lang w:eastAsia="ru-RU"/>
              </w:rPr>
              <w:t>Вадинский</w:t>
            </w:r>
            <w:proofErr w:type="spellEnd"/>
            <w:r w:rsidRPr="002D7526">
              <w:rPr>
                <w:rFonts w:ascii="Arial CYR" w:eastAsia="Times New Roman" w:hAnsi="Arial CYR" w:cs="Arial"/>
                <w:b/>
                <w:bCs/>
                <w:i/>
                <w:iCs/>
                <w:sz w:val="20"/>
                <w:szCs w:val="20"/>
                <w:lang w:eastAsia="ru-RU"/>
              </w:rPr>
              <w:t xml:space="preserve"> муниципальный район</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8575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8575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Большелукинский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886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886   </w:t>
            </w:r>
          </w:p>
        </w:tc>
      </w:tr>
      <w:tr w:rsidR="00590E81" w:rsidRPr="002D7526" w:rsidTr="00E33B08">
        <w:trPr>
          <w:trHeight w:val="315"/>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Вадинский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4547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4547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Каргалейский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490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490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Сельское поселение Рахмановский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891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891   </w:t>
            </w:r>
          </w:p>
        </w:tc>
      </w:tr>
      <w:tr w:rsidR="00590E81" w:rsidRPr="002D7526" w:rsidTr="00E33B08">
        <w:trPr>
          <w:trHeight w:val="51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Сельское поселение Серго-</w:t>
            </w:r>
            <w:proofErr w:type="spellStart"/>
            <w:r w:rsidRPr="002D7526">
              <w:rPr>
                <w:rFonts w:ascii="Arial CYR" w:eastAsia="Times New Roman" w:hAnsi="Arial CYR" w:cs="Arial"/>
                <w:sz w:val="20"/>
                <w:szCs w:val="20"/>
                <w:lang w:eastAsia="ru-RU"/>
              </w:rPr>
              <w:t>Поливановский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400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400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Сельское поселение Татаро-Лакинский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692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692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Ягановский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669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669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rPr>
                <w:rFonts w:ascii="Arial CYR" w:eastAsia="Times New Roman" w:hAnsi="Arial CYR" w:cs="Arial"/>
                <w:b/>
                <w:bCs/>
                <w:i/>
                <w:iCs/>
                <w:sz w:val="20"/>
                <w:szCs w:val="20"/>
                <w:lang w:eastAsia="ru-RU"/>
              </w:rPr>
            </w:pPr>
            <w:proofErr w:type="spellStart"/>
            <w:r w:rsidRPr="002D7526">
              <w:rPr>
                <w:rFonts w:ascii="Arial CYR" w:eastAsia="Times New Roman" w:hAnsi="Arial CYR" w:cs="Arial"/>
                <w:b/>
                <w:bCs/>
                <w:i/>
                <w:iCs/>
                <w:sz w:val="20"/>
                <w:szCs w:val="20"/>
                <w:lang w:eastAsia="ru-RU"/>
              </w:rPr>
              <w:t>Городищенский</w:t>
            </w:r>
            <w:proofErr w:type="spellEnd"/>
            <w:r w:rsidRPr="002D7526">
              <w:rPr>
                <w:rFonts w:ascii="Arial CYR" w:eastAsia="Times New Roman" w:hAnsi="Arial CYR" w:cs="Arial"/>
                <w:b/>
                <w:bCs/>
                <w:i/>
                <w:iCs/>
                <w:sz w:val="20"/>
                <w:szCs w:val="20"/>
                <w:lang w:eastAsia="ru-RU"/>
              </w:rPr>
              <w:t xml:space="preserve"> муниципальный район</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49314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21806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27508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lastRenderedPageBreak/>
              <w:t>Городское поселение город Городище</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7966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7966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300" w:firstLine="6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г. Городище</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7966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7966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Городское поселение город Сурск</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6515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6515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300" w:firstLine="6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г. Сурск</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6515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6515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r>
      <w:tr w:rsidR="00590E81" w:rsidRPr="002D7526" w:rsidTr="00E33B08">
        <w:trPr>
          <w:trHeight w:val="315"/>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Городское поселение рабочий поселок Чаадаевка</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7330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7325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5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300" w:firstLine="600"/>
              <w:rPr>
                <w:rFonts w:ascii="Arial CYR" w:eastAsia="Times New Roman" w:hAnsi="Arial CYR" w:cs="Arial"/>
                <w:sz w:val="20"/>
                <w:szCs w:val="20"/>
                <w:lang w:eastAsia="ru-RU"/>
              </w:rPr>
            </w:pPr>
            <w:proofErr w:type="spellStart"/>
            <w:r w:rsidRPr="002D7526">
              <w:rPr>
                <w:rFonts w:ascii="Arial CYR" w:eastAsia="Times New Roman" w:hAnsi="Arial CYR" w:cs="Arial"/>
                <w:sz w:val="20"/>
                <w:szCs w:val="20"/>
                <w:lang w:eastAsia="ru-RU"/>
              </w:rPr>
              <w:t>пгт</w:t>
            </w:r>
            <w:proofErr w:type="spellEnd"/>
            <w:r w:rsidRPr="002D7526">
              <w:rPr>
                <w:rFonts w:ascii="Arial CYR" w:eastAsia="Times New Roman" w:hAnsi="Arial CYR" w:cs="Arial"/>
                <w:sz w:val="20"/>
                <w:szCs w:val="20"/>
                <w:lang w:eastAsia="ru-RU"/>
              </w:rPr>
              <w:t>. Чаадаевка (</w:t>
            </w:r>
            <w:proofErr w:type="spellStart"/>
            <w:r w:rsidRPr="002D7526">
              <w:rPr>
                <w:rFonts w:ascii="Arial CYR" w:eastAsia="Times New Roman" w:hAnsi="Arial CYR" w:cs="Arial"/>
                <w:sz w:val="20"/>
                <w:szCs w:val="20"/>
                <w:lang w:eastAsia="ru-RU"/>
              </w:rPr>
              <w:t>рп</w:t>
            </w:r>
            <w:proofErr w:type="spellEnd"/>
            <w:r w:rsidRPr="002D7526">
              <w:rPr>
                <w:rFonts w:ascii="Arial CYR" w:eastAsia="Times New Roman" w:hAnsi="Arial CYR" w:cs="Arial"/>
                <w:sz w:val="20"/>
                <w:szCs w:val="20"/>
                <w:lang w:eastAsia="ru-RU"/>
              </w:rPr>
              <w:t>.)</w:t>
            </w:r>
          </w:p>
        </w:tc>
        <w:tc>
          <w:tcPr>
            <w:tcW w:w="780" w:type="pct"/>
            <w:tcBorders>
              <w:top w:val="nil"/>
              <w:left w:val="single" w:sz="4" w:space="0" w:color="auto"/>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7325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7325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Сельское поселение Архангельский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1430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1430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Верхнеелюзанский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3043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3043   </w:t>
            </w:r>
          </w:p>
        </w:tc>
      </w:tr>
      <w:tr w:rsidR="00590E81" w:rsidRPr="002D7526" w:rsidTr="00E33B08">
        <w:trPr>
          <w:trHeight w:val="51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Верхнешкафтинский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636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636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Дигилевский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394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394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Канаевский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2253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2253   </w:t>
            </w:r>
          </w:p>
        </w:tc>
      </w:tr>
      <w:tr w:rsidR="00590E81" w:rsidRPr="002D7526" w:rsidTr="00E33B08">
        <w:trPr>
          <w:trHeight w:val="285"/>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Нижнеелюзанский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2459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2459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Павло-Куракинский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1312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1312   </w:t>
            </w:r>
          </w:p>
        </w:tc>
      </w:tr>
      <w:tr w:rsidR="00590E81" w:rsidRPr="002D7526" w:rsidTr="00E33B08">
        <w:trPr>
          <w:trHeight w:val="285"/>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Сельское поселение Русско-</w:t>
            </w:r>
            <w:proofErr w:type="spellStart"/>
            <w:r w:rsidRPr="002D7526">
              <w:rPr>
                <w:rFonts w:ascii="Arial CYR" w:eastAsia="Times New Roman" w:hAnsi="Arial CYR" w:cs="Arial"/>
                <w:sz w:val="20"/>
                <w:szCs w:val="20"/>
                <w:lang w:eastAsia="ru-RU"/>
              </w:rPr>
              <w:t>Ишимский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897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897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Среднеелюзанский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8830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8830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Турдакский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1590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1590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Чаадаевский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3915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3915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Юловский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744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744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rPr>
                <w:rFonts w:ascii="Arial CYR" w:eastAsia="Times New Roman" w:hAnsi="Arial CYR" w:cs="Arial"/>
                <w:b/>
                <w:bCs/>
                <w:i/>
                <w:iCs/>
                <w:sz w:val="20"/>
                <w:szCs w:val="20"/>
                <w:lang w:eastAsia="ru-RU"/>
              </w:rPr>
            </w:pPr>
            <w:proofErr w:type="spellStart"/>
            <w:r w:rsidRPr="002D7526">
              <w:rPr>
                <w:rFonts w:ascii="Arial CYR" w:eastAsia="Times New Roman" w:hAnsi="Arial CYR" w:cs="Arial"/>
                <w:b/>
                <w:bCs/>
                <w:i/>
                <w:iCs/>
                <w:sz w:val="20"/>
                <w:szCs w:val="20"/>
                <w:lang w:eastAsia="ru-RU"/>
              </w:rPr>
              <w:t>Земетчинский</w:t>
            </w:r>
            <w:proofErr w:type="spellEnd"/>
            <w:r w:rsidRPr="002D7526">
              <w:rPr>
                <w:rFonts w:ascii="Arial CYR" w:eastAsia="Times New Roman" w:hAnsi="Arial CYR" w:cs="Arial"/>
                <w:b/>
                <w:bCs/>
                <w:i/>
                <w:iCs/>
                <w:sz w:val="20"/>
                <w:szCs w:val="20"/>
                <w:lang w:eastAsia="ru-RU"/>
              </w:rPr>
              <w:t xml:space="preserve"> муниципальный район</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21577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9954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11623   </w:t>
            </w:r>
          </w:p>
        </w:tc>
      </w:tr>
      <w:tr w:rsidR="00590E81" w:rsidRPr="002D7526" w:rsidTr="00E33B08">
        <w:trPr>
          <w:trHeight w:val="315"/>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Городское поселение рабочий поселок Земетчино</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10056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9954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102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300" w:firstLine="600"/>
              <w:rPr>
                <w:rFonts w:ascii="Arial CYR" w:eastAsia="Times New Roman" w:hAnsi="Arial CYR" w:cs="Arial"/>
                <w:sz w:val="20"/>
                <w:szCs w:val="20"/>
                <w:lang w:eastAsia="ru-RU"/>
              </w:rPr>
            </w:pPr>
            <w:proofErr w:type="spellStart"/>
            <w:r w:rsidRPr="002D7526">
              <w:rPr>
                <w:rFonts w:ascii="Arial CYR" w:eastAsia="Times New Roman" w:hAnsi="Arial CYR" w:cs="Arial"/>
                <w:sz w:val="20"/>
                <w:szCs w:val="20"/>
                <w:lang w:eastAsia="ru-RU"/>
              </w:rPr>
              <w:t>пгт</w:t>
            </w:r>
            <w:proofErr w:type="spellEnd"/>
            <w:r w:rsidRPr="002D7526">
              <w:rPr>
                <w:rFonts w:ascii="Arial CYR" w:eastAsia="Times New Roman" w:hAnsi="Arial CYR" w:cs="Arial"/>
                <w:sz w:val="20"/>
                <w:szCs w:val="20"/>
                <w:lang w:eastAsia="ru-RU"/>
              </w:rPr>
              <w:t>. Земетчино (</w:t>
            </w:r>
            <w:proofErr w:type="spellStart"/>
            <w:r w:rsidRPr="002D7526">
              <w:rPr>
                <w:rFonts w:ascii="Arial CYR" w:eastAsia="Times New Roman" w:hAnsi="Arial CYR" w:cs="Arial"/>
                <w:sz w:val="20"/>
                <w:szCs w:val="20"/>
                <w:lang w:eastAsia="ru-RU"/>
              </w:rPr>
              <w:t>рп</w:t>
            </w:r>
            <w:proofErr w:type="spellEnd"/>
            <w:r w:rsidRPr="002D7526">
              <w:rPr>
                <w:rFonts w:ascii="Arial CYR" w:eastAsia="Times New Roman" w:hAnsi="Arial CYR" w:cs="Arial"/>
                <w:sz w:val="20"/>
                <w:szCs w:val="20"/>
                <w:lang w:eastAsia="ru-RU"/>
              </w:rPr>
              <w:t>.)</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9954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9954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r>
      <w:tr w:rsidR="00590E81" w:rsidRPr="002D7526" w:rsidTr="00E33B08">
        <w:trPr>
          <w:trHeight w:val="285"/>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Большеижморский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1354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1354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Сельское поселение Пролетарский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1756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1756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Сельское поселение Кирилловский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619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619   </w:t>
            </w:r>
          </w:p>
        </w:tc>
      </w:tr>
      <w:tr w:rsidR="00590E81" w:rsidRPr="002D7526" w:rsidTr="00E33B08">
        <w:trPr>
          <w:trHeight w:val="36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Краснодубравский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1290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1290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Матчерский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932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932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Морсовский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691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691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Сельское поселение Раевский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1087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1087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Салтыковский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1165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1165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Сельское поселение Ушинский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1183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1183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Юрсовский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1444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1444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rPr>
                <w:rFonts w:ascii="Arial CYR" w:eastAsia="Times New Roman" w:hAnsi="Arial CYR" w:cs="Arial"/>
                <w:b/>
                <w:bCs/>
                <w:i/>
                <w:iCs/>
                <w:sz w:val="20"/>
                <w:szCs w:val="20"/>
                <w:lang w:eastAsia="ru-RU"/>
              </w:rPr>
            </w:pPr>
            <w:proofErr w:type="spellStart"/>
            <w:r w:rsidRPr="002D7526">
              <w:rPr>
                <w:rFonts w:ascii="Arial CYR" w:eastAsia="Times New Roman" w:hAnsi="Arial CYR" w:cs="Arial"/>
                <w:b/>
                <w:bCs/>
                <w:i/>
                <w:iCs/>
                <w:sz w:val="20"/>
                <w:szCs w:val="20"/>
                <w:lang w:eastAsia="ru-RU"/>
              </w:rPr>
              <w:t>Иссинский</w:t>
            </w:r>
            <w:proofErr w:type="spellEnd"/>
            <w:r w:rsidRPr="002D7526">
              <w:rPr>
                <w:rFonts w:ascii="Arial CYR" w:eastAsia="Times New Roman" w:hAnsi="Arial CYR" w:cs="Arial"/>
                <w:b/>
                <w:bCs/>
                <w:i/>
                <w:iCs/>
                <w:sz w:val="20"/>
                <w:szCs w:val="20"/>
                <w:lang w:eastAsia="ru-RU"/>
              </w:rPr>
              <w:t xml:space="preserve"> муниципальный район</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9988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5202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4786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Городское поселение рабочий поселок </w:t>
            </w:r>
            <w:proofErr w:type="spellStart"/>
            <w:r w:rsidRPr="002D7526">
              <w:rPr>
                <w:rFonts w:ascii="Arial CYR" w:eastAsia="Times New Roman" w:hAnsi="Arial CYR" w:cs="Arial"/>
                <w:sz w:val="20"/>
                <w:szCs w:val="20"/>
                <w:lang w:eastAsia="ru-RU"/>
              </w:rPr>
              <w:t>Исса</w:t>
            </w:r>
            <w:proofErr w:type="spellEnd"/>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5217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5202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15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300" w:firstLine="600"/>
              <w:rPr>
                <w:rFonts w:ascii="Arial CYR" w:eastAsia="Times New Roman" w:hAnsi="Arial CYR" w:cs="Arial"/>
                <w:sz w:val="20"/>
                <w:szCs w:val="20"/>
                <w:lang w:eastAsia="ru-RU"/>
              </w:rPr>
            </w:pPr>
            <w:proofErr w:type="spellStart"/>
            <w:r w:rsidRPr="002D7526">
              <w:rPr>
                <w:rFonts w:ascii="Arial CYR" w:eastAsia="Times New Roman" w:hAnsi="Arial CYR" w:cs="Arial"/>
                <w:sz w:val="20"/>
                <w:szCs w:val="20"/>
                <w:lang w:eastAsia="ru-RU"/>
              </w:rPr>
              <w:t>пгт</w:t>
            </w:r>
            <w:proofErr w:type="spellEnd"/>
            <w:r w:rsidRPr="002D7526">
              <w:rPr>
                <w:rFonts w:ascii="Arial CYR" w:eastAsia="Times New Roman" w:hAnsi="Arial CYR" w:cs="Arial"/>
                <w:sz w:val="20"/>
                <w:szCs w:val="20"/>
                <w:lang w:eastAsia="ru-RU"/>
              </w:rPr>
              <w:t xml:space="preserve">. </w:t>
            </w:r>
            <w:proofErr w:type="spellStart"/>
            <w:r w:rsidRPr="002D7526">
              <w:rPr>
                <w:rFonts w:ascii="Arial CYR" w:eastAsia="Times New Roman" w:hAnsi="Arial CYR" w:cs="Arial"/>
                <w:sz w:val="20"/>
                <w:szCs w:val="20"/>
                <w:lang w:eastAsia="ru-RU"/>
              </w:rPr>
              <w:t>Исса</w:t>
            </w:r>
            <w:proofErr w:type="spellEnd"/>
            <w:r w:rsidRPr="002D7526">
              <w:rPr>
                <w:rFonts w:ascii="Arial CYR" w:eastAsia="Times New Roman" w:hAnsi="Arial CYR" w:cs="Arial"/>
                <w:sz w:val="20"/>
                <w:szCs w:val="20"/>
                <w:lang w:eastAsia="ru-RU"/>
              </w:rPr>
              <w:t xml:space="preserve"> (</w:t>
            </w:r>
            <w:proofErr w:type="spellStart"/>
            <w:r w:rsidRPr="002D7526">
              <w:rPr>
                <w:rFonts w:ascii="Arial CYR" w:eastAsia="Times New Roman" w:hAnsi="Arial CYR" w:cs="Arial"/>
                <w:sz w:val="20"/>
                <w:szCs w:val="20"/>
                <w:lang w:eastAsia="ru-RU"/>
              </w:rPr>
              <w:t>рп</w:t>
            </w:r>
            <w:proofErr w:type="spellEnd"/>
            <w:r w:rsidRPr="002D7526">
              <w:rPr>
                <w:rFonts w:ascii="Arial CYR" w:eastAsia="Times New Roman" w:hAnsi="Arial CYR" w:cs="Arial"/>
                <w:sz w:val="20"/>
                <w:szCs w:val="20"/>
                <w:lang w:eastAsia="ru-RU"/>
              </w:rPr>
              <w:t>.)</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5202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5202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Булычевский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1385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1385   </w:t>
            </w:r>
          </w:p>
        </w:tc>
      </w:tr>
      <w:tr w:rsidR="00590E81" w:rsidRPr="002D7526" w:rsidTr="00E33B08">
        <w:trPr>
          <w:trHeight w:val="51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Знаменско-Пестровский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703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703   </w:t>
            </w:r>
          </w:p>
        </w:tc>
      </w:tr>
      <w:tr w:rsidR="00590E81" w:rsidRPr="002D7526" w:rsidTr="00E33B08">
        <w:trPr>
          <w:trHeight w:val="33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gramStart"/>
            <w:r w:rsidRPr="002D7526">
              <w:rPr>
                <w:rFonts w:ascii="Arial CYR" w:eastAsia="Times New Roman" w:hAnsi="Arial CYR" w:cs="Arial"/>
                <w:sz w:val="20"/>
                <w:szCs w:val="20"/>
                <w:lang w:eastAsia="ru-RU"/>
              </w:rPr>
              <w:t>Каменно-Бродский</w:t>
            </w:r>
            <w:proofErr w:type="gram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1044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1044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Соловцовский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884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884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Уваровский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755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755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Каменский муниципальный район</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57141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37002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20139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lastRenderedPageBreak/>
              <w:t>Городское поселение город Каменка</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37002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37002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300" w:firstLine="6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г. Каменка</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37002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37002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Анучинский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1148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1148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Владыкинский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1032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1032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Головинщинский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2246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2246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Сельское поселение Каменский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2537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2537   </w:t>
            </w:r>
          </w:p>
        </w:tc>
      </w:tr>
      <w:tr w:rsidR="00590E81" w:rsidRPr="002D7526" w:rsidTr="00E33B08">
        <w:trPr>
          <w:trHeight w:val="51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Кевдо-Мельситовский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1864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1864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Кикинский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2265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2265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Кобылкинский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1482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1482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Сельское поселение Междуреченский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1479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1479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Сельское поселение Первомайский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2223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2223   </w:t>
            </w:r>
          </w:p>
        </w:tc>
      </w:tr>
      <w:tr w:rsidR="00590E81" w:rsidRPr="002D7526" w:rsidTr="00E33B08">
        <w:trPr>
          <w:trHeight w:val="51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Покрово-Арчадинский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1959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1959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Сельское поселение Федоровский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1904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1904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rPr>
                <w:rFonts w:ascii="Arial CYR" w:eastAsia="Times New Roman" w:hAnsi="Arial CYR" w:cs="Arial"/>
                <w:b/>
                <w:bCs/>
                <w:i/>
                <w:iCs/>
                <w:sz w:val="20"/>
                <w:szCs w:val="20"/>
                <w:lang w:eastAsia="ru-RU"/>
              </w:rPr>
            </w:pPr>
            <w:proofErr w:type="spellStart"/>
            <w:r w:rsidRPr="002D7526">
              <w:rPr>
                <w:rFonts w:ascii="Arial CYR" w:eastAsia="Times New Roman" w:hAnsi="Arial CYR" w:cs="Arial"/>
                <w:b/>
                <w:bCs/>
                <w:i/>
                <w:iCs/>
                <w:sz w:val="20"/>
                <w:szCs w:val="20"/>
                <w:lang w:eastAsia="ru-RU"/>
              </w:rPr>
              <w:t>Камешкирский</w:t>
            </w:r>
            <w:proofErr w:type="spellEnd"/>
            <w:r w:rsidRPr="002D7526">
              <w:rPr>
                <w:rFonts w:ascii="Arial CYR" w:eastAsia="Times New Roman" w:hAnsi="Arial CYR" w:cs="Arial"/>
                <w:b/>
                <w:bCs/>
                <w:i/>
                <w:iCs/>
                <w:sz w:val="20"/>
                <w:szCs w:val="20"/>
                <w:lang w:eastAsia="ru-RU"/>
              </w:rPr>
              <w:t xml:space="preserve"> муниципальный район</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11588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11588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Большеумысский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985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985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Лапшовский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1773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1773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Новошаткинский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1651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1651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Пестровский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1258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1258   </w:t>
            </w:r>
          </w:p>
        </w:tc>
      </w:tr>
      <w:tr w:rsidR="00590E81" w:rsidRPr="002D7526" w:rsidTr="00E33B08">
        <w:trPr>
          <w:trHeight w:val="51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Сельское поселение Русско-</w:t>
            </w:r>
            <w:proofErr w:type="spellStart"/>
            <w:r w:rsidRPr="002D7526">
              <w:rPr>
                <w:rFonts w:ascii="Arial CYR" w:eastAsia="Times New Roman" w:hAnsi="Arial CYR" w:cs="Arial"/>
                <w:sz w:val="20"/>
                <w:szCs w:val="20"/>
                <w:lang w:eastAsia="ru-RU"/>
              </w:rPr>
              <w:t>Камешкирский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5226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5226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Чумаевский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695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695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rPr>
                <w:rFonts w:ascii="Arial CYR" w:eastAsia="Times New Roman" w:hAnsi="Arial CYR" w:cs="Arial"/>
                <w:b/>
                <w:bCs/>
                <w:i/>
                <w:iCs/>
                <w:sz w:val="20"/>
                <w:szCs w:val="20"/>
                <w:lang w:eastAsia="ru-RU"/>
              </w:rPr>
            </w:pPr>
            <w:proofErr w:type="spellStart"/>
            <w:r w:rsidRPr="002D7526">
              <w:rPr>
                <w:rFonts w:ascii="Arial CYR" w:eastAsia="Times New Roman" w:hAnsi="Arial CYR" w:cs="Arial"/>
                <w:b/>
                <w:bCs/>
                <w:i/>
                <w:iCs/>
                <w:sz w:val="20"/>
                <w:szCs w:val="20"/>
                <w:lang w:eastAsia="ru-RU"/>
              </w:rPr>
              <w:t>Колышлейский</w:t>
            </w:r>
            <w:proofErr w:type="spellEnd"/>
            <w:r w:rsidRPr="002D7526">
              <w:rPr>
                <w:rFonts w:ascii="Arial CYR" w:eastAsia="Times New Roman" w:hAnsi="Arial CYR" w:cs="Arial"/>
                <w:b/>
                <w:bCs/>
                <w:i/>
                <w:iCs/>
                <w:sz w:val="20"/>
                <w:szCs w:val="20"/>
                <w:lang w:eastAsia="ru-RU"/>
              </w:rPr>
              <w:t xml:space="preserve"> муниципальный район</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23834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7941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15893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Городское поселение рабочий поселок </w:t>
            </w:r>
            <w:proofErr w:type="spellStart"/>
            <w:r w:rsidRPr="002D7526">
              <w:rPr>
                <w:rFonts w:ascii="Arial CYR" w:eastAsia="Times New Roman" w:hAnsi="Arial CYR" w:cs="Arial"/>
                <w:sz w:val="20"/>
                <w:szCs w:val="20"/>
                <w:lang w:eastAsia="ru-RU"/>
              </w:rPr>
              <w:t>Колышлей</w:t>
            </w:r>
            <w:proofErr w:type="spellEnd"/>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8954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7941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1013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300" w:firstLine="600"/>
              <w:rPr>
                <w:rFonts w:ascii="Arial CYR" w:eastAsia="Times New Roman" w:hAnsi="Arial CYR" w:cs="Arial"/>
                <w:sz w:val="20"/>
                <w:szCs w:val="20"/>
                <w:lang w:eastAsia="ru-RU"/>
              </w:rPr>
            </w:pPr>
            <w:proofErr w:type="spellStart"/>
            <w:r w:rsidRPr="002D7526">
              <w:rPr>
                <w:rFonts w:ascii="Arial CYR" w:eastAsia="Times New Roman" w:hAnsi="Arial CYR" w:cs="Arial"/>
                <w:sz w:val="20"/>
                <w:szCs w:val="20"/>
                <w:lang w:eastAsia="ru-RU"/>
              </w:rPr>
              <w:t>пгт</w:t>
            </w:r>
            <w:proofErr w:type="spellEnd"/>
            <w:r w:rsidRPr="002D7526">
              <w:rPr>
                <w:rFonts w:ascii="Arial CYR" w:eastAsia="Times New Roman" w:hAnsi="Arial CYR" w:cs="Arial"/>
                <w:sz w:val="20"/>
                <w:szCs w:val="20"/>
                <w:lang w:eastAsia="ru-RU"/>
              </w:rPr>
              <w:t xml:space="preserve">. </w:t>
            </w:r>
            <w:proofErr w:type="spellStart"/>
            <w:r w:rsidRPr="002D7526">
              <w:rPr>
                <w:rFonts w:ascii="Arial CYR" w:eastAsia="Times New Roman" w:hAnsi="Arial CYR" w:cs="Arial"/>
                <w:sz w:val="20"/>
                <w:szCs w:val="20"/>
                <w:lang w:eastAsia="ru-RU"/>
              </w:rPr>
              <w:t>Колышлей</w:t>
            </w:r>
            <w:proofErr w:type="spellEnd"/>
            <w:r w:rsidRPr="002D7526">
              <w:rPr>
                <w:rFonts w:ascii="Arial CYR" w:eastAsia="Times New Roman" w:hAnsi="Arial CYR" w:cs="Arial"/>
                <w:sz w:val="20"/>
                <w:szCs w:val="20"/>
                <w:lang w:eastAsia="ru-RU"/>
              </w:rPr>
              <w:t xml:space="preserve"> (</w:t>
            </w:r>
            <w:proofErr w:type="spellStart"/>
            <w:r w:rsidRPr="002D7526">
              <w:rPr>
                <w:rFonts w:ascii="Arial CYR" w:eastAsia="Times New Roman" w:hAnsi="Arial CYR" w:cs="Arial"/>
                <w:sz w:val="20"/>
                <w:szCs w:val="20"/>
                <w:lang w:eastAsia="ru-RU"/>
              </w:rPr>
              <w:t>рп</w:t>
            </w:r>
            <w:proofErr w:type="spellEnd"/>
            <w:r w:rsidRPr="002D7526">
              <w:rPr>
                <w:rFonts w:ascii="Arial CYR" w:eastAsia="Times New Roman" w:hAnsi="Arial CYR" w:cs="Arial"/>
                <w:sz w:val="20"/>
                <w:szCs w:val="20"/>
                <w:lang w:eastAsia="ru-RU"/>
              </w:rPr>
              <w:t>.)</w:t>
            </w:r>
          </w:p>
        </w:tc>
        <w:tc>
          <w:tcPr>
            <w:tcW w:w="780" w:type="pct"/>
            <w:tcBorders>
              <w:top w:val="nil"/>
              <w:left w:val="single" w:sz="4" w:space="0" w:color="auto"/>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7941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7941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Сельское поселение Березовский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2488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2488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Плещеевский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1254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1254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Лачиновский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1809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1809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Названовский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1495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1495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Потловский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2044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2044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Сельское поселение Пограничный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748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748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Телегинский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2243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2243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Трескинский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2799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2799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Кузнецкий муниципальный район</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37484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6577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30907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Городское поселение рабочий поселок Верхозим</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1808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1589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219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300" w:firstLine="600"/>
              <w:rPr>
                <w:rFonts w:ascii="Arial CYR" w:eastAsia="Times New Roman" w:hAnsi="Arial CYR" w:cs="Arial"/>
                <w:sz w:val="20"/>
                <w:szCs w:val="20"/>
                <w:lang w:eastAsia="ru-RU"/>
              </w:rPr>
            </w:pPr>
            <w:proofErr w:type="spellStart"/>
            <w:r w:rsidRPr="002D7526">
              <w:rPr>
                <w:rFonts w:ascii="Arial CYR" w:eastAsia="Times New Roman" w:hAnsi="Arial CYR" w:cs="Arial"/>
                <w:sz w:val="20"/>
                <w:szCs w:val="20"/>
                <w:lang w:eastAsia="ru-RU"/>
              </w:rPr>
              <w:t>пгт</w:t>
            </w:r>
            <w:proofErr w:type="spellEnd"/>
            <w:r w:rsidRPr="002D7526">
              <w:rPr>
                <w:rFonts w:ascii="Arial CYR" w:eastAsia="Times New Roman" w:hAnsi="Arial CYR" w:cs="Arial"/>
                <w:sz w:val="20"/>
                <w:szCs w:val="20"/>
                <w:lang w:eastAsia="ru-RU"/>
              </w:rPr>
              <w:t>. Верхозим (</w:t>
            </w:r>
            <w:proofErr w:type="spellStart"/>
            <w:r w:rsidRPr="002D7526">
              <w:rPr>
                <w:rFonts w:ascii="Arial CYR" w:eastAsia="Times New Roman" w:hAnsi="Arial CYR" w:cs="Arial"/>
                <w:sz w:val="20"/>
                <w:szCs w:val="20"/>
                <w:lang w:eastAsia="ru-RU"/>
              </w:rPr>
              <w:t>рп</w:t>
            </w:r>
            <w:proofErr w:type="spellEnd"/>
            <w:r w:rsidRPr="002D7526">
              <w:rPr>
                <w:rFonts w:ascii="Arial CYR" w:eastAsia="Times New Roman" w:hAnsi="Arial CYR" w:cs="Arial"/>
                <w:sz w:val="20"/>
                <w:szCs w:val="20"/>
                <w:lang w:eastAsia="ru-RU"/>
              </w:rPr>
              <w:t>.)</w:t>
            </w:r>
          </w:p>
        </w:tc>
        <w:tc>
          <w:tcPr>
            <w:tcW w:w="780" w:type="pct"/>
            <w:tcBorders>
              <w:top w:val="nil"/>
              <w:left w:val="single" w:sz="4" w:space="0" w:color="auto"/>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1589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1589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Городское поселение рабочий поселок Евлашево</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6495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4988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1507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300" w:firstLine="600"/>
              <w:rPr>
                <w:rFonts w:ascii="Arial CYR" w:eastAsia="Times New Roman" w:hAnsi="Arial CYR" w:cs="Arial"/>
                <w:sz w:val="20"/>
                <w:szCs w:val="20"/>
                <w:lang w:eastAsia="ru-RU"/>
              </w:rPr>
            </w:pPr>
            <w:proofErr w:type="spellStart"/>
            <w:r w:rsidRPr="002D7526">
              <w:rPr>
                <w:rFonts w:ascii="Arial CYR" w:eastAsia="Times New Roman" w:hAnsi="Arial CYR" w:cs="Arial"/>
                <w:sz w:val="20"/>
                <w:szCs w:val="20"/>
                <w:lang w:eastAsia="ru-RU"/>
              </w:rPr>
              <w:t>пгт</w:t>
            </w:r>
            <w:proofErr w:type="spellEnd"/>
            <w:r w:rsidRPr="002D7526">
              <w:rPr>
                <w:rFonts w:ascii="Arial CYR" w:eastAsia="Times New Roman" w:hAnsi="Arial CYR" w:cs="Arial"/>
                <w:sz w:val="20"/>
                <w:szCs w:val="20"/>
                <w:lang w:eastAsia="ru-RU"/>
              </w:rPr>
              <w:t>. Евлашево (</w:t>
            </w:r>
            <w:proofErr w:type="spellStart"/>
            <w:r w:rsidRPr="002D7526">
              <w:rPr>
                <w:rFonts w:ascii="Arial CYR" w:eastAsia="Times New Roman" w:hAnsi="Arial CYR" w:cs="Arial"/>
                <w:sz w:val="20"/>
                <w:szCs w:val="20"/>
                <w:lang w:eastAsia="ru-RU"/>
              </w:rPr>
              <w:t>рп</w:t>
            </w:r>
            <w:proofErr w:type="spellEnd"/>
            <w:r w:rsidRPr="002D7526">
              <w:rPr>
                <w:rFonts w:ascii="Arial CYR" w:eastAsia="Times New Roman" w:hAnsi="Arial CYR" w:cs="Arial"/>
                <w:sz w:val="20"/>
                <w:szCs w:val="20"/>
                <w:lang w:eastAsia="ru-RU"/>
              </w:rPr>
              <w:t>.)</w:t>
            </w:r>
          </w:p>
        </w:tc>
        <w:tc>
          <w:tcPr>
            <w:tcW w:w="780" w:type="pct"/>
            <w:tcBorders>
              <w:top w:val="nil"/>
              <w:left w:val="single" w:sz="4" w:space="0" w:color="auto"/>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4988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4988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Анненковский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3374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3374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Большетруевский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5145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5145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Комаровский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940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940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Махалинский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3195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3195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Сельское поселение Никольский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1578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1578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Посельский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3446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3446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lastRenderedPageBreak/>
              <w:t xml:space="preserve">Сельское поселение </w:t>
            </w:r>
            <w:proofErr w:type="spellStart"/>
            <w:r w:rsidRPr="002D7526">
              <w:rPr>
                <w:rFonts w:ascii="Arial CYR" w:eastAsia="Times New Roman" w:hAnsi="Arial CYR" w:cs="Arial"/>
                <w:sz w:val="20"/>
                <w:szCs w:val="20"/>
                <w:lang w:eastAsia="ru-RU"/>
              </w:rPr>
              <w:t>Сюзюмский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1307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1307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Тарлаковский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1946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1946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Чибирлейский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893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893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Явлейский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1788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1788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Сельское поселение Яснополянский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5569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5569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Лопатинский муниципальный район</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13468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13468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Верешимский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591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591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Даниловский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1711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1711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Китунькинский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486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486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Сельское поселение Козловский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619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619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Сельское поселение Комсомольский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657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657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Сельское поселение Лопатинский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5324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5324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Пылковский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505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505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Старовершаутский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603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603   </w:t>
            </w:r>
          </w:p>
        </w:tc>
      </w:tr>
      <w:tr w:rsidR="00590E81" w:rsidRPr="002D7526" w:rsidTr="00E33B08">
        <w:trPr>
          <w:trHeight w:val="33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Старокарлыганский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780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780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Суляевский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910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910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Чардымский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1282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1282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rPr>
                <w:rFonts w:ascii="Arial CYR" w:eastAsia="Times New Roman" w:hAnsi="Arial CYR" w:cs="Arial"/>
                <w:b/>
                <w:bCs/>
                <w:i/>
                <w:iCs/>
                <w:sz w:val="20"/>
                <w:szCs w:val="20"/>
                <w:lang w:eastAsia="ru-RU"/>
              </w:rPr>
            </w:pPr>
            <w:proofErr w:type="spellStart"/>
            <w:r w:rsidRPr="002D7526">
              <w:rPr>
                <w:rFonts w:ascii="Arial CYR" w:eastAsia="Times New Roman" w:hAnsi="Arial CYR" w:cs="Arial"/>
                <w:b/>
                <w:bCs/>
                <w:i/>
                <w:iCs/>
                <w:sz w:val="20"/>
                <w:szCs w:val="20"/>
                <w:lang w:eastAsia="ru-RU"/>
              </w:rPr>
              <w:t>Лунинский</w:t>
            </w:r>
            <w:proofErr w:type="spellEnd"/>
            <w:r w:rsidRPr="002D7526">
              <w:rPr>
                <w:rFonts w:ascii="Arial CYR" w:eastAsia="Times New Roman" w:hAnsi="Arial CYR" w:cs="Arial"/>
                <w:b/>
                <w:bCs/>
                <w:i/>
                <w:iCs/>
                <w:sz w:val="20"/>
                <w:szCs w:val="20"/>
                <w:lang w:eastAsia="ru-RU"/>
              </w:rPr>
              <w:t xml:space="preserve"> муниципальный район</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18924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7864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11060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Городское поселение рабочий поселок </w:t>
            </w:r>
            <w:proofErr w:type="spellStart"/>
            <w:r w:rsidRPr="002D7526">
              <w:rPr>
                <w:rFonts w:ascii="Arial CYR" w:eastAsia="Times New Roman" w:hAnsi="Arial CYR" w:cs="Arial"/>
                <w:sz w:val="20"/>
                <w:szCs w:val="20"/>
                <w:lang w:eastAsia="ru-RU"/>
              </w:rPr>
              <w:t>Лунино</w:t>
            </w:r>
            <w:proofErr w:type="spellEnd"/>
          </w:p>
        </w:tc>
        <w:tc>
          <w:tcPr>
            <w:tcW w:w="780" w:type="pct"/>
            <w:tcBorders>
              <w:top w:val="nil"/>
              <w:left w:val="single" w:sz="4" w:space="0" w:color="auto"/>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7864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7864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300" w:firstLine="600"/>
              <w:rPr>
                <w:rFonts w:ascii="Arial CYR" w:eastAsia="Times New Roman" w:hAnsi="Arial CYR" w:cs="Arial"/>
                <w:sz w:val="20"/>
                <w:szCs w:val="20"/>
                <w:lang w:eastAsia="ru-RU"/>
              </w:rPr>
            </w:pPr>
            <w:proofErr w:type="spellStart"/>
            <w:r w:rsidRPr="002D7526">
              <w:rPr>
                <w:rFonts w:ascii="Arial CYR" w:eastAsia="Times New Roman" w:hAnsi="Arial CYR" w:cs="Arial"/>
                <w:sz w:val="20"/>
                <w:szCs w:val="20"/>
                <w:lang w:eastAsia="ru-RU"/>
              </w:rPr>
              <w:t>пгт</w:t>
            </w:r>
            <w:proofErr w:type="spellEnd"/>
            <w:r w:rsidRPr="002D7526">
              <w:rPr>
                <w:rFonts w:ascii="Arial CYR" w:eastAsia="Times New Roman" w:hAnsi="Arial CYR" w:cs="Arial"/>
                <w:sz w:val="20"/>
                <w:szCs w:val="20"/>
                <w:lang w:eastAsia="ru-RU"/>
              </w:rPr>
              <w:t xml:space="preserve">. </w:t>
            </w:r>
            <w:proofErr w:type="spellStart"/>
            <w:r w:rsidRPr="002D7526">
              <w:rPr>
                <w:rFonts w:ascii="Arial CYR" w:eastAsia="Times New Roman" w:hAnsi="Arial CYR" w:cs="Arial"/>
                <w:sz w:val="20"/>
                <w:szCs w:val="20"/>
                <w:lang w:eastAsia="ru-RU"/>
              </w:rPr>
              <w:t>Лунино</w:t>
            </w:r>
            <w:proofErr w:type="spellEnd"/>
            <w:r w:rsidRPr="002D7526">
              <w:rPr>
                <w:rFonts w:ascii="Arial CYR" w:eastAsia="Times New Roman" w:hAnsi="Arial CYR" w:cs="Arial"/>
                <w:sz w:val="20"/>
                <w:szCs w:val="20"/>
                <w:lang w:eastAsia="ru-RU"/>
              </w:rPr>
              <w:t xml:space="preserve"> (</w:t>
            </w:r>
            <w:proofErr w:type="spellStart"/>
            <w:r w:rsidRPr="002D7526">
              <w:rPr>
                <w:rFonts w:ascii="Arial CYR" w:eastAsia="Times New Roman" w:hAnsi="Arial CYR" w:cs="Arial"/>
                <w:sz w:val="20"/>
                <w:szCs w:val="20"/>
                <w:lang w:eastAsia="ru-RU"/>
              </w:rPr>
              <w:t>рп</w:t>
            </w:r>
            <w:proofErr w:type="spellEnd"/>
            <w:r w:rsidRPr="002D7526">
              <w:rPr>
                <w:rFonts w:ascii="Arial CYR" w:eastAsia="Times New Roman" w:hAnsi="Arial CYR" w:cs="Arial"/>
                <w:sz w:val="20"/>
                <w:szCs w:val="20"/>
                <w:lang w:eastAsia="ru-RU"/>
              </w:rPr>
              <w:t>.)</w:t>
            </w:r>
          </w:p>
        </w:tc>
        <w:tc>
          <w:tcPr>
            <w:tcW w:w="780" w:type="pct"/>
            <w:tcBorders>
              <w:top w:val="nil"/>
              <w:left w:val="single" w:sz="4" w:space="0" w:color="auto"/>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7864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7864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Болотниковский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1203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1203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Большевьясский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2368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2368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Засурский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758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758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Иванырсинский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769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769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Ломовский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1204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1204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Лунинский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1979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1979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Сельское поселение Родниковский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949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949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Степановский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865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865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Сытинский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965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965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rPr>
                <w:rFonts w:ascii="Arial CYR" w:eastAsia="Times New Roman" w:hAnsi="Arial CYR" w:cs="Arial"/>
                <w:b/>
                <w:bCs/>
                <w:i/>
                <w:iCs/>
                <w:sz w:val="20"/>
                <w:szCs w:val="20"/>
                <w:lang w:eastAsia="ru-RU"/>
              </w:rPr>
            </w:pPr>
            <w:proofErr w:type="spellStart"/>
            <w:r w:rsidRPr="002D7526">
              <w:rPr>
                <w:rFonts w:ascii="Arial CYR" w:eastAsia="Times New Roman" w:hAnsi="Arial CYR" w:cs="Arial"/>
                <w:b/>
                <w:bCs/>
                <w:i/>
                <w:iCs/>
                <w:sz w:val="20"/>
                <w:szCs w:val="20"/>
                <w:lang w:eastAsia="ru-RU"/>
              </w:rPr>
              <w:t>Малосердобинский</w:t>
            </w:r>
            <w:proofErr w:type="spellEnd"/>
            <w:r w:rsidRPr="002D7526">
              <w:rPr>
                <w:rFonts w:ascii="Arial CYR" w:eastAsia="Times New Roman" w:hAnsi="Arial CYR" w:cs="Arial"/>
                <w:b/>
                <w:bCs/>
                <w:i/>
                <w:iCs/>
                <w:sz w:val="20"/>
                <w:szCs w:val="20"/>
                <w:lang w:eastAsia="ru-RU"/>
              </w:rPr>
              <w:t xml:space="preserve"> муниципальный район</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8928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8928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Дружаевский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639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639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Сельское поселение Ключевский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434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434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Липовский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1117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1117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Сельское поселение Майский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931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931   </w:t>
            </w:r>
          </w:p>
        </w:tc>
      </w:tr>
      <w:tr w:rsidR="00590E81" w:rsidRPr="002D7526" w:rsidTr="00E33B08">
        <w:trPr>
          <w:trHeight w:val="33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Малосердобинский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4936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4936   </w:t>
            </w:r>
          </w:p>
        </w:tc>
      </w:tr>
      <w:tr w:rsidR="00590E81" w:rsidRPr="002D7526" w:rsidTr="00E33B08">
        <w:trPr>
          <w:trHeight w:val="315"/>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Старославкинский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871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871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rPr>
                <w:rFonts w:ascii="Arial CYR" w:eastAsia="Times New Roman" w:hAnsi="Arial CYR" w:cs="Arial"/>
                <w:b/>
                <w:bCs/>
                <w:i/>
                <w:iCs/>
                <w:sz w:val="20"/>
                <w:szCs w:val="20"/>
                <w:lang w:eastAsia="ru-RU"/>
              </w:rPr>
            </w:pPr>
            <w:proofErr w:type="spellStart"/>
            <w:r w:rsidRPr="002D7526">
              <w:rPr>
                <w:rFonts w:ascii="Arial CYR" w:eastAsia="Times New Roman" w:hAnsi="Arial CYR" w:cs="Arial"/>
                <w:b/>
                <w:bCs/>
                <w:i/>
                <w:iCs/>
                <w:sz w:val="20"/>
                <w:szCs w:val="20"/>
                <w:lang w:eastAsia="ru-RU"/>
              </w:rPr>
              <w:t>Мокшанский</w:t>
            </w:r>
            <w:proofErr w:type="spellEnd"/>
            <w:r w:rsidRPr="002D7526">
              <w:rPr>
                <w:rFonts w:ascii="Arial CYR" w:eastAsia="Times New Roman" w:hAnsi="Arial CYR" w:cs="Arial"/>
                <w:b/>
                <w:bCs/>
                <w:i/>
                <w:iCs/>
                <w:sz w:val="20"/>
                <w:szCs w:val="20"/>
                <w:lang w:eastAsia="ru-RU"/>
              </w:rPr>
              <w:t xml:space="preserve"> муниципальный район</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26861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11660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15201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Городское поселение рабочий поселок Мокшан</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12377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11660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717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300" w:firstLine="600"/>
              <w:rPr>
                <w:rFonts w:ascii="Arial CYR" w:eastAsia="Times New Roman" w:hAnsi="Arial CYR" w:cs="Arial"/>
                <w:sz w:val="20"/>
                <w:szCs w:val="20"/>
                <w:lang w:eastAsia="ru-RU"/>
              </w:rPr>
            </w:pPr>
            <w:proofErr w:type="spellStart"/>
            <w:r w:rsidRPr="002D7526">
              <w:rPr>
                <w:rFonts w:ascii="Arial CYR" w:eastAsia="Times New Roman" w:hAnsi="Arial CYR" w:cs="Arial"/>
                <w:sz w:val="20"/>
                <w:szCs w:val="20"/>
                <w:lang w:eastAsia="ru-RU"/>
              </w:rPr>
              <w:t>пгт</w:t>
            </w:r>
            <w:proofErr w:type="spellEnd"/>
            <w:r w:rsidRPr="002D7526">
              <w:rPr>
                <w:rFonts w:ascii="Arial CYR" w:eastAsia="Times New Roman" w:hAnsi="Arial CYR" w:cs="Arial"/>
                <w:sz w:val="20"/>
                <w:szCs w:val="20"/>
                <w:lang w:eastAsia="ru-RU"/>
              </w:rPr>
              <w:t>. Мокшан (</w:t>
            </w:r>
            <w:proofErr w:type="spellStart"/>
            <w:r w:rsidRPr="002D7526">
              <w:rPr>
                <w:rFonts w:ascii="Arial CYR" w:eastAsia="Times New Roman" w:hAnsi="Arial CYR" w:cs="Arial"/>
                <w:sz w:val="20"/>
                <w:szCs w:val="20"/>
                <w:lang w:eastAsia="ru-RU"/>
              </w:rPr>
              <w:t>рп</w:t>
            </w:r>
            <w:proofErr w:type="spellEnd"/>
            <w:r w:rsidRPr="002D7526">
              <w:rPr>
                <w:rFonts w:ascii="Arial CYR" w:eastAsia="Times New Roman" w:hAnsi="Arial CYR" w:cs="Arial"/>
                <w:sz w:val="20"/>
                <w:szCs w:val="20"/>
                <w:lang w:eastAsia="ru-RU"/>
              </w:rPr>
              <w:t>.)</w:t>
            </w:r>
          </w:p>
        </w:tc>
        <w:tc>
          <w:tcPr>
            <w:tcW w:w="780" w:type="pct"/>
            <w:tcBorders>
              <w:top w:val="nil"/>
              <w:left w:val="single" w:sz="4" w:space="0" w:color="auto"/>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11660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11660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Сельское поселение Богородский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1448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1448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Сельское поселение Засечный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622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622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Сельское поселение Елизаветинский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563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563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Нечаевский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1944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1944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Плесский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1483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1483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lastRenderedPageBreak/>
              <w:t xml:space="preserve">Сельское поселение </w:t>
            </w:r>
            <w:proofErr w:type="spellStart"/>
            <w:r w:rsidRPr="002D7526">
              <w:rPr>
                <w:rFonts w:ascii="Arial CYR" w:eastAsia="Times New Roman" w:hAnsi="Arial CYR" w:cs="Arial"/>
                <w:sz w:val="20"/>
                <w:szCs w:val="20"/>
                <w:lang w:eastAsia="ru-RU"/>
              </w:rPr>
              <w:t>Подгорненский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935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935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Рамзайский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2414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2414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Сельское поселение Успенский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423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423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Царевщинский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894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894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Чернозерский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1744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1744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Широкоисский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911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911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Сельское поселение Юровский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1103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1103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rPr>
                <w:rFonts w:ascii="Arial CYR" w:eastAsia="Times New Roman" w:hAnsi="Arial CYR" w:cs="Arial"/>
                <w:b/>
                <w:bCs/>
                <w:i/>
                <w:iCs/>
                <w:sz w:val="20"/>
                <w:szCs w:val="20"/>
                <w:lang w:eastAsia="ru-RU"/>
              </w:rPr>
            </w:pPr>
            <w:proofErr w:type="spellStart"/>
            <w:r w:rsidRPr="002D7526">
              <w:rPr>
                <w:rFonts w:ascii="Arial CYR" w:eastAsia="Times New Roman" w:hAnsi="Arial CYR" w:cs="Arial"/>
                <w:b/>
                <w:bCs/>
                <w:i/>
                <w:iCs/>
                <w:sz w:val="20"/>
                <w:szCs w:val="20"/>
                <w:lang w:eastAsia="ru-RU"/>
              </w:rPr>
              <w:t>Наровчатский</w:t>
            </w:r>
            <w:proofErr w:type="spellEnd"/>
            <w:r w:rsidRPr="002D7526">
              <w:rPr>
                <w:rFonts w:ascii="Arial CYR" w:eastAsia="Times New Roman" w:hAnsi="Arial CYR" w:cs="Arial"/>
                <w:b/>
                <w:bCs/>
                <w:i/>
                <w:iCs/>
                <w:sz w:val="20"/>
                <w:szCs w:val="20"/>
                <w:lang w:eastAsia="ru-RU"/>
              </w:rPr>
              <w:t xml:space="preserve"> муниципальный район</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10656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10656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Азарапинский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288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288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Скановский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671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671   </w:t>
            </w:r>
          </w:p>
        </w:tc>
      </w:tr>
      <w:tr w:rsidR="00590E81" w:rsidRPr="002D7526" w:rsidTr="00E33B08">
        <w:trPr>
          <w:trHeight w:val="51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Большекавендровский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547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547   </w:t>
            </w:r>
          </w:p>
        </w:tc>
      </w:tr>
      <w:tr w:rsidR="00590E81" w:rsidRPr="002D7526" w:rsidTr="00E33B08">
        <w:trPr>
          <w:trHeight w:val="615"/>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Большекирдяшевский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294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294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Большеколоярский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741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741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Виляйский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749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749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Вьюнский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526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526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Наровчатский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4282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4282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Новопичурский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682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682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Сельское поселение Орловский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405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405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Плесковский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471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471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Потодеевский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474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474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Суркинский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526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526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rPr>
                <w:rFonts w:ascii="Arial CYR" w:eastAsia="Times New Roman" w:hAnsi="Arial CYR" w:cs="Arial"/>
                <w:b/>
                <w:bCs/>
                <w:i/>
                <w:iCs/>
                <w:sz w:val="20"/>
                <w:szCs w:val="20"/>
                <w:lang w:eastAsia="ru-RU"/>
              </w:rPr>
            </w:pPr>
            <w:proofErr w:type="spellStart"/>
            <w:r w:rsidRPr="002D7526">
              <w:rPr>
                <w:rFonts w:ascii="Arial CYR" w:eastAsia="Times New Roman" w:hAnsi="Arial CYR" w:cs="Arial"/>
                <w:b/>
                <w:bCs/>
                <w:i/>
                <w:iCs/>
                <w:sz w:val="20"/>
                <w:szCs w:val="20"/>
                <w:lang w:eastAsia="ru-RU"/>
              </w:rPr>
              <w:t>Неверкинский</w:t>
            </w:r>
            <w:proofErr w:type="spellEnd"/>
            <w:r w:rsidRPr="002D7526">
              <w:rPr>
                <w:rFonts w:ascii="Arial CYR" w:eastAsia="Times New Roman" w:hAnsi="Arial CYR" w:cs="Arial"/>
                <w:b/>
                <w:bCs/>
                <w:i/>
                <w:iCs/>
                <w:sz w:val="20"/>
                <w:szCs w:val="20"/>
                <w:lang w:eastAsia="ru-RU"/>
              </w:rPr>
              <w:t xml:space="preserve"> муниципальный район</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14513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14513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Алеевский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1182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1182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Сельское поселение Березовский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608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608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Бигеевский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585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585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Бикмосеевский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497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497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Бикмурзинский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623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623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Деминский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867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867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Сельское поселение Илим-Горский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551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551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Исикеевский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349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349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Сулеймановский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333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333   </w:t>
            </w:r>
          </w:p>
        </w:tc>
      </w:tr>
      <w:tr w:rsidR="00590E81" w:rsidRPr="002D7526" w:rsidTr="00E33B08">
        <w:trPr>
          <w:trHeight w:val="255"/>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Каменноовражский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374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374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Карноварский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992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992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Неверкинский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4603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4603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Сельское поселение Октябрьский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1504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1504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Планский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592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592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Староандреевский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853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853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rPr>
                <w:rFonts w:ascii="Arial CYR" w:eastAsia="Times New Roman" w:hAnsi="Arial CYR" w:cs="Arial"/>
                <w:b/>
                <w:bCs/>
                <w:i/>
                <w:iCs/>
                <w:sz w:val="20"/>
                <w:szCs w:val="20"/>
                <w:lang w:eastAsia="ru-RU"/>
              </w:rPr>
            </w:pPr>
            <w:proofErr w:type="spellStart"/>
            <w:r w:rsidRPr="002D7526">
              <w:rPr>
                <w:rFonts w:ascii="Arial CYR" w:eastAsia="Times New Roman" w:hAnsi="Arial CYR" w:cs="Arial"/>
                <w:b/>
                <w:bCs/>
                <w:i/>
                <w:iCs/>
                <w:sz w:val="20"/>
                <w:szCs w:val="20"/>
                <w:lang w:eastAsia="ru-RU"/>
              </w:rPr>
              <w:t>Нижнеломовский</w:t>
            </w:r>
            <w:proofErr w:type="spellEnd"/>
            <w:r w:rsidRPr="002D7526">
              <w:rPr>
                <w:rFonts w:ascii="Arial CYR" w:eastAsia="Times New Roman" w:hAnsi="Arial CYR" w:cs="Arial"/>
                <w:b/>
                <w:bCs/>
                <w:i/>
                <w:iCs/>
                <w:sz w:val="20"/>
                <w:szCs w:val="20"/>
                <w:lang w:eastAsia="ru-RU"/>
              </w:rPr>
              <w:t xml:space="preserve"> муниципальный район</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38806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21329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17477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Городское поселение город Нижний Ломов</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21329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21329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300" w:firstLine="6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г. Нижний Ломов</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21329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21329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Атмисский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1479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1479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Большехуторский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1725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1725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lastRenderedPageBreak/>
              <w:t xml:space="preserve">Сельское поселение </w:t>
            </w:r>
            <w:proofErr w:type="spellStart"/>
            <w:r w:rsidRPr="002D7526">
              <w:rPr>
                <w:rFonts w:ascii="Arial CYR" w:eastAsia="Times New Roman" w:hAnsi="Arial CYR" w:cs="Arial"/>
                <w:sz w:val="20"/>
                <w:szCs w:val="20"/>
                <w:lang w:eastAsia="ru-RU"/>
              </w:rPr>
              <w:t>Верхнеломовский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4075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4075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Сельское поселение Виргинский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895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895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Голицынский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2011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2011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Кувак</w:t>
            </w:r>
            <w:proofErr w:type="spellEnd"/>
            <w:r w:rsidRPr="002D7526">
              <w:rPr>
                <w:rFonts w:ascii="Arial CYR" w:eastAsia="Times New Roman" w:hAnsi="Arial CYR" w:cs="Arial"/>
                <w:sz w:val="20"/>
                <w:szCs w:val="20"/>
                <w:lang w:eastAsia="ru-RU"/>
              </w:rPr>
              <w:t>-Никольский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1971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1971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Кривошеевский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2487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2487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Новопятинский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396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396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Норовский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1472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1472   </w:t>
            </w:r>
          </w:p>
        </w:tc>
      </w:tr>
      <w:tr w:rsidR="00590E81" w:rsidRPr="002D7526" w:rsidTr="00E33B08">
        <w:trPr>
          <w:trHeight w:val="51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Усть-Каремшинский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966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966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Никольский муниципальный район</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31485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23248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8237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Городское поселение город Никольск</w:t>
            </w:r>
          </w:p>
        </w:tc>
        <w:tc>
          <w:tcPr>
            <w:tcW w:w="780" w:type="pct"/>
            <w:tcBorders>
              <w:top w:val="nil"/>
              <w:left w:val="single" w:sz="4" w:space="0" w:color="auto"/>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21318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21318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300" w:firstLine="6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г. Никольск</w:t>
            </w:r>
          </w:p>
        </w:tc>
        <w:tc>
          <w:tcPr>
            <w:tcW w:w="780" w:type="pct"/>
            <w:tcBorders>
              <w:top w:val="nil"/>
              <w:left w:val="single" w:sz="4" w:space="0" w:color="auto"/>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21318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21318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Городское поселение рабочий поселок Сура</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1930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1930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300" w:firstLine="600"/>
              <w:rPr>
                <w:rFonts w:ascii="Arial CYR" w:eastAsia="Times New Roman" w:hAnsi="Arial CYR" w:cs="Arial"/>
                <w:sz w:val="20"/>
                <w:szCs w:val="20"/>
                <w:lang w:eastAsia="ru-RU"/>
              </w:rPr>
            </w:pPr>
            <w:proofErr w:type="spellStart"/>
            <w:r w:rsidRPr="002D7526">
              <w:rPr>
                <w:rFonts w:ascii="Arial CYR" w:eastAsia="Times New Roman" w:hAnsi="Arial CYR" w:cs="Arial"/>
                <w:sz w:val="20"/>
                <w:szCs w:val="20"/>
                <w:lang w:eastAsia="ru-RU"/>
              </w:rPr>
              <w:t>пгт</w:t>
            </w:r>
            <w:proofErr w:type="spellEnd"/>
            <w:r w:rsidRPr="002D7526">
              <w:rPr>
                <w:rFonts w:ascii="Arial CYR" w:eastAsia="Times New Roman" w:hAnsi="Arial CYR" w:cs="Arial"/>
                <w:sz w:val="20"/>
                <w:szCs w:val="20"/>
                <w:lang w:eastAsia="ru-RU"/>
              </w:rPr>
              <w:t>. Сура (</w:t>
            </w:r>
            <w:proofErr w:type="spellStart"/>
            <w:r w:rsidRPr="002D7526">
              <w:rPr>
                <w:rFonts w:ascii="Arial CYR" w:eastAsia="Times New Roman" w:hAnsi="Arial CYR" w:cs="Arial"/>
                <w:sz w:val="20"/>
                <w:szCs w:val="20"/>
                <w:lang w:eastAsia="ru-RU"/>
              </w:rPr>
              <w:t>рп</w:t>
            </w:r>
            <w:proofErr w:type="spellEnd"/>
            <w:r w:rsidRPr="002D7526">
              <w:rPr>
                <w:rFonts w:ascii="Arial CYR" w:eastAsia="Times New Roman" w:hAnsi="Arial CYR" w:cs="Arial"/>
                <w:sz w:val="20"/>
                <w:szCs w:val="20"/>
                <w:lang w:eastAsia="ru-RU"/>
              </w:rPr>
              <w:t>.)</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1930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1930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Сельское поселение Ахматовский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735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735   </w:t>
            </w:r>
          </w:p>
        </w:tc>
      </w:tr>
      <w:tr w:rsidR="00590E81" w:rsidRPr="002D7526" w:rsidTr="00E33B08">
        <w:trPr>
          <w:trHeight w:val="51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Сельское поселение Базарно-</w:t>
            </w:r>
            <w:proofErr w:type="spellStart"/>
            <w:r w:rsidRPr="002D7526">
              <w:rPr>
                <w:rFonts w:ascii="Arial CYR" w:eastAsia="Times New Roman" w:hAnsi="Arial CYR" w:cs="Arial"/>
                <w:sz w:val="20"/>
                <w:szCs w:val="20"/>
                <w:lang w:eastAsia="ru-RU"/>
              </w:rPr>
              <w:t>Кеньшенский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357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357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Ильминский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999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999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Казарский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856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856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Карамальский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333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333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Сельское поселение Керенский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755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755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Маисский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1121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1121   </w:t>
            </w:r>
          </w:p>
        </w:tc>
      </w:tr>
      <w:tr w:rsidR="00590E81" w:rsidRPr="002D7526" w:rsidTr="00E33B08">
        <w:trPr>
          <w:trHeight w:val="315"/>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Нижнешкафтинский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732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732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Ночкинский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1263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1263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Усовский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1086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1086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rPr>
                <w:rFonts w:ascii="Arial CYR" w:eastAsia="Times New Roman" w:hAnsi="Arial CYR" w:cs="Arial"/>
                <w:b/>
                <w:bCs/>
                <w:i/>
                <w:iCs/>
                <w:sz w:val="20"/>
                <w:szCs w:val="20"/>
                <w:lang w:eastAsia="ru-RU"/>
              </w:rPr>
            </w:pPr>
            <w:proofErr w:type="spellStart"/>
            <w:r w:rsidRPr="002D7526">
              <w:rPr>
                <w:rFonts w:ascii="Arial CYR" w:eastAsia="Times New Roman" w:hAnsi="Arial CYR" w:cs="Arial"/>
                <w:b/>
                <w:bCs/>
                <w:i/>
                <w:iCs/>
                <w:sz w:val="20"/>
                <w:szCs w:val="20"/>
                <w:lang w:eastAsia="ru-RU"/>
              </w:rPr>
              <w:t>Пачелмский</w:t>
            </w:r>
            <w:proofErr w:type="spellEnd"/>
            <w:r w:rsidRPr="002D7526">
              <w:rPr>
                <w:rFonts w:ascii="Arial CYR" w:eastAsia="Times New Roman" w:hAnsi="Arial CYR" w:cs="Arial"/>
                <w:b/>
                <w:bCs/>
                <w:i/>
                <w:iCs/>
                <w:sz w:val="20"/>
                <w:szCs w:val="20"/>
                <w:lang w:eastAsia="ru-RU"/>
              </w:rPr>
              <w:t xml:space="preserve"> муниципальный район</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15065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7896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7169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Городское поселение рабочий поселок Пачелма</w:t>
            </w:r>
          </w:p>
        </w:tc>
        <w:tc>
          <w:tcPr>
            <w:tcW w:w="780" w:type="pct"/>
            <w:tcBorders>
              <w:top w:val="nil"/>
              <w:left w:val="single" w:sz="4" w:space="0" w:color="auto"/>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7896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7896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300" w:firstLine="600"/>
              <w:rPr>
                <w:rFonts w:ascii="Arial CYR" w:eastAsia="Times New Roman" w:hAnsi="Arial CYR" w:cs="Arial"/>
                <w:sz w:val="20"/>
                <w:szCs w:val="20"/>
                <w:lang w:eastAsia="ru-RU"/>
              </w:rPr>
            </w:pPr>
            <w:proofErr w:type="spellStart"/>
            <w:r w:rsidRPr="002D7526">
              <w:rPr>
                <w:rFonts w:ascii="Arial CYR" w:eastAsia="Times New Roman" w:hAnsi="Arial CYR" w:cs="Arial"/>
                <w:sz w:val="20"/>
                <w:szCs w:val="20"/>
                <w:lang w:eastAsia="ru-RU"/>
              </w:rPr>
              <w:t>пгт</w:t>
            </w:r>
            <w:proofErr w:type="spellEnd"/>
            <w:r w:rsidRPr="002D7526">
              <w:rPr>
                <w:rFonts w:ascii="Arial CYR" w:eastAsia="Times New Roman" w:hAnsi="Arial CYR" w:cs="Arial"/>
                <w:sz w:val="20"/>
                <w:szCs w:val="20"/>
                <w:lang w:eastAsia="ru-RU"/>
              </w:rPr>
              <w:t>. Пачелма (</w:t>
            </w:r>
            <w:proofErr w:type="spellStart"/>
            <w:r w:rsidRPr="002D7526">
              <w:rPr>
                <w:rFonts w:ascii="Arial CYR" w:eastAsia="Times New Roman" w:hAnsi="Arial CYR" w:cs="Arial"/>
                <w:sz w:val="20"/>
                <w:szCs w:val="20"/>
                <w:lang w:eastAsia="ru-RU"/>
              </w:rPr>
              <w:t>рп</w:t>
            </w:r>
            <w:proofErr w:type="spellEnd"/>
            <w:r w:rsidRPr="002D7526">
              <w:rPr>
                <w:rFonts w:ascii="Arial CYR" w:eastAsia="Times New Roman" w:hAnsi="Arial CYR" w:cs="Arial"/>
                <w:sz w:val="20"/>
                <w:szCs w:val="20"/>
                <w:lang w:eastAsia="ru-RU"/>
              </w:rPr>
              <w:t>.)</w:t>
            </w:r>
          </w:p>
        </w:tc>
        <w:tc>
          <w:tcPr>
            <w:tcW w:w="780" w:type="pct"/>
            <w:tcBorders>
              <w:top w:val="nil"/>
              <w:left w:val="single" w:sz="4" w:space="0" w:color="auto"/>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7896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7896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Белынский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508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508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Новотолковский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1040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1040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Решетинский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1074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1074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Титовский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1580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1580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Сельское поселение Черкасский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1319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1319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Сельское поселение Чкаловский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729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729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Шейнский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919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919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Пензенский муниципальный район</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57546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2470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55076   </w:t>
            </w:r>
          </w:p>
        </w:tc>
      </w:tr>
      <w:tr w:rsidR="00590E81" w:rsidRPr="002D7526" w:rsidTr="00E33B08">
        <w:trPr>
          <w:trHeight w:val="51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Городское поселение рабочий поселок </w:t>
            </w:r>
            <w:proofErr w:type="spellStart"/>
            <w:r w:rsidRPr="002D7526">
              <w:rPr>
                <w:rFonts w:ascii="Arial CYR" w:eastAsia="Times New Roman" w:hAnsi="Arial CYR" w:cs="Arial"/>
                <w:sz w:val="20"/>
                <w:szCs w:val="20"/>
                <w:lang w:eastAsia="ru-RU"/>
              </w:rPr>
              <w:t>Золотаревка</w:t>
            </w:r>
            <w:proofErr w:type="spellEnd"/>
          </w:p>
        </w:tc>
        <w:tc>
          <w:tcPr>
            <w:tcW w:w="780" w:type="pct"/>
            <w:tcBorders>
              <w:top w:val="nil"/>
              <w:left w:val="single" w:sz="4" w:space="0" w:color="auto"/>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2470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2470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300" w:firstLine="600"/>
              <w:rPr>
                <w:rFonts w:ascii="Arial CYR" w:eastAsia="Times New Roman" w:hAnsi="Arial CYR" w:cs="Arial"/>
                <w:sz w:val="20"/>
                <w:szCs w:val="20"/>
                <w:lang w:eastAsia="ru-RU"/>
              </w:rPr>
            </w:pPr>
            <w:proofErr w:type="spellStart"/>
            <w:r w:rsidRPr="002D7526">
              <w:rPr>
                <w:rFonts w:ascii="Arial CYR" w:eastAsia="Times New Roman" w:hAnsi="Arial CYR" w:cs="Arial"/>
                <w:sz w:val="20"/>
                <w:szCs w:val="20"/>
                <w:lang w:eastAsia="ru-RU"/>
              </w:rPr>
              <w:t>пгт</w:t>
            </w:r>
            <w:proofErr w:type="spellEnd"/>
            <w:r w:rsidRPr="002D7526">
              <w:rPr>
                <w:rFonts w:ascii="Arial CYR" w:eastAsia="Times New Roman" w:hAnsi="Arial CYR" w:cs="Arial"/>
                <w:sz w:val="20"/>
                <w:szCs w:val="20"/>
                <w:lang w:eastAsia="ru-RU"/>
              </w:rPr>
              <w:t xml:space="preserve">. </w:t>
            </w:r>
            <w:proofErr w:type="spellStart"/>
            <w:r w:rsidRPr="002D7526">
              <w:rPr>
                <w:rFonts w:ascii="Arial CYR" w:eastAsia="Times New Roman" w:hAnsi="Arial CYR" w:cs="Arial"/>
                <w:sz w:val="20"/>
                <w:szCs w:val="20"/>
                <w:lang w:eastAsia="ru-RU"/>
              </w:rPr>
              <w:t>Золотаревка</w:t>
            </w:r>
            <w:proofErr w:type="spellEnd"/>
            <w:r w:rsidRPr="002D7526">
              <w:rPr>
                <w:rFonts w:ascii="Arial CYR" w:eastAsia="Times New Roman" w:hAnsi="Arial CYR" w:cs="Arial"/>
                <w:sz w:val="20"/>
                <w:szCs w:val="20"/>
                <w:lang w:eastAsia="ru-RU"/>
              </w:rPr>
              <w:t xml:space="preserve"> (</w:t>
            </w:r>
            <w:proofErr w:type="spellStart"/>
            <w:r w:rsidRPr="002D7526">
              <w:rPr>
                <w:rFonts w:ascii="Arial CYR" w:eastAsia="Times New Roman" w:hAnsi="Arial CYR" w:cs="Arial"/>
                <w:sz w:val="20"/>
                <w:szCs w:val="20"/>
                <w:lang w:eastAsia="ru-RU"/>
              </w:rPr>
              <w:t>рп</w:t>
            </w:r>
            <w:proofErr w:type="spellEnd"/>
            <w:r w:rsidRPr="002D7526">
              <w:rPr>
                <w:rFonts w:ascii="Arial CYR" w:eastAsia="Times New Roman" w:hAnsi="Arial CYR" w:cs="Arial"/>
                <w:sz w:val="20"/>
                <w:szCs w:val="20"/>
                <w:lang w:eastAsia="ru-RU"/>
              </w:rPr>
              <w:t>.)</w:t>
            </w:r>
          </w:p>
        </w:tc>
        <w:tc>
          <w:tcPr>
            <w:tcW w:w="780" w:type="pct"/>
            <w:tcBorders>
              <w:top w:val="nil"/>
              <w:left w:val="single" w:sz="4" w:space="0" w:color="auto"/>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2470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2470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Алферьевский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2618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2618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Сельское поселение Богословский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7021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7021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Большееланский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1968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1968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Воскресеновский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2481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2481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Варыпаевский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735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735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Ермоловский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4199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4199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Сельское поселение Засечный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13119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13119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lastRenderedPageBreak/>
              <w:t xml:space="preserve">Сельское поселение </w:t>
            </w:r>
            <w:proofErr w:type="spellStart"/>
            <w:r w:rsidRPr="002D7526">
              <w:rPr>
                <w:rFonts w:ascii="Arial CYR" w:eastAsia="Times New Roman" w:hAnsi="Arial CYR" w:cs="Arial"/>
                <w:sz w:val="20"/>
                <w:szCs w:val="20"/>
                <w:lang w:eastAsia="ru-RU"/>
              </w:rPr>
              <w:t>Кондольский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4495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4495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Кучкинский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1107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1107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Оленевский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1616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1616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Сельское поселение Ленинский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2042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2042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Саловский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2914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2914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Леонидовский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2521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2521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Сельское поселение Краснопольский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1140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1140   </w:t>
            </w:r>
          </w:p>
        </w:tc>
      </w:tr>
      <w:tr w:rsidR="00590E81" w:rsidRPr="002D7526" w:rsidTr="00E33B08">
        <w:trPr>
          <w:trHeight w:val="51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Покрово</w:t>
            </w:r>
            <w:proofErr w:type="spellEnd"/>
            <w:r w:rsidRPr="002D7526">
              <w:rPr>
                <w:rFonts w:ascii="Arial CYR" w:eastAsia="Times New Roman" w:hAnsi="Arial CYR" w:cs="Arial"/>
                <w:sz w:val="20"/>
                <w:szCs w:val="20"/>
                <w:lang w:eastAsia="ru-RU"/>
              </w:rPr>
              <w:t>-Березовский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1423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1423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Старокаменский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3156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3156   </w:t>
            </w:r>
          </w:p>
        </w:tc>
      </w:tr>
      <w:tr w:rsidR="00590E81" w:rsidRPr="002D7526" w:rsidTr="00E33B08">
        <w:trPr>
          <w:trHeight w:val="33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Сельское поселение Мичуринский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2521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2521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rPr>
                <w:rFonts w:ascii="Arial CYR" w:eastAsia="Times New Roman" w:hAnsi="Arial CYR" w:cs="Arial"/>
                <w:b/>
                <w:bCs/>
                <w:i/>
                <w:iCs/>
                <w:sz w:val="20"/>
                <w:szCs w:val="20"/>
                <w:lang w:eastAsia="ru-RU"/>
              </w:rPr>
            </w:pPr>
            <w:proofErr w:type="spellStart"/>
            <w:r w:rsidRPr="002D7526">
              <w:rPr>
                <w:rFonts w:ascii="Arial CYR" w:eastAsia="Times New Roman" w:hAnsi="Arial CYR" w:cs="Arial"/>
                <w:b/>
                <w:bCs/>
                <w:i/>
                <w:iCs/>
                <w:sz w:val="20"/>
                <w:szCs w:val="20"/>
                <w:lang w:eastAsia="ru-RU"/>
              </w:rPr>
              <w:t>Сердобский</w:t>
            </w:r>
            <w:proofErr w:type="spellEnd"/>
            <w:r w:rsidRPr="002D7526">
              <w:rPr>
                <w:rFonts w:ascii="Arial CYR" w:eastAsia="Times New Roman" w:hAnsi="Arial CYR" w:cs="Arial"/>
                <w:b/>
                <w:bCs/>
                <w:i/>
                <w:iCs/>
                <w:sz w:val="20"/>
                <w:szCs w:val="20"/>
                <w:lang w:eastAsia="ru-RU"/>
              </w:rPr>
              <w:t xml:space="preserve"> муниципальный район</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50283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32986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17297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Городское поселение город Сердобск</w:t>
            </w:r>
          </w:p>
        </w:tc>
        <w:tc>
          <w:tcPr>
            <w:tcW w:w="780" w:type="pct"/>
            <w:tcBorders>
              <w:top w:val="nil"/>
              <w:left w:val="single" w:sz="4" w:space="0" w:color="auto"/>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32986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32986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300" w:firstLine="6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г. Сердобск</w:t>
            </w:r>
          </w:p>
        </w:tc>
        <w:tc>
          <w:tcPr>
            <w:tcW w:w="780" w:type="pct"/>
            <w:tcBorders>
              <w:top w:val="nil"/>
              <w:left w:val="single" w:sz="4" w:space="0" w:color="auto"/>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32986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32986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Долгоруковский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673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673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Сельское поселение Кировский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1159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1159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Куракинский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1177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1177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Сельское поселение Мещерский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1309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1309   </w:t>
            </w:r>
          </w:p>
        </w:tc>
      </w:tr>
      <w:tr w:rsidR="00590E81" w:rsidRPr="002D7526" w:rsidTr="00E33B08">
        <w:trPr>
          <w:trHeight w:val="285"/>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Новостуденовский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1181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1181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Песчанский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797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797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Сельское поселение Пригородный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5622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5622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Рощинский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1611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1611   </w:t>
            </w:r>
          </w:p>
        </w:tc>
      </w:tr>
      <w:tr w:rsidR="00590E81" w:rsidRPr="002D7526" w:rsidTr="00E33B08">
        <w:trPr>
          <w:trHeight w:val="33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Сазанский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1541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1541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Сельское поселение Секретарский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838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838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Сокольский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1389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1389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rPr>
                <w:rFonts w:ascii="Arial CYR" w:eastAsia="Times New Roman" w:hAnsi="Arial CYR" w:cs="Arial"/>
                <w:b/>
                <w:bCs/>
                <w:i/>
                <w:iCs/>
                <w:sz w:val="20"/>
                <w:szCs w:val="20"/>
                <w:lang w:eastAsia="ru-RU"/>
              </w:rPr>
            </w:pPr>
            <w:proofErr w:type="spellStart"/>
            <w:r w:rsidRPr="002D7526">
              <w:rPr>
                <w:rFonts w:ascii="Arial CYR" w:eastAsia="Times New Roman" w:hAnsi="Arial CYR" w:cs="Arial"/>
                <w:b/>
                <w:bCs/>
                <w:i/>
                <w:iCs/>
                <w:sz w:val="20"/>
                <w:szCs w:val="20"/>
                <w:lang w:eastAsia="ru-RU"/>
              </w:rPr>
              <w:t>Сосновоборский</w:t>
            </w:r>
            <w:proofErr w:type="spellEnd"/>
            <w:r w:rsidRPr="002D7526">
              <w:rPr>
                <w:rFonts w:ascii="Arial CYR" w:eastAsia="Times New Roman" w:hAnsi="Arial CYR" w:cs="Arial"/>
                <w:b/>
                <w:bCs/>
                <w:i/>
                <w:iCs/>
                <w:sz w:val="20"/>
                <w:szCs w:val="20"/>
                <w:lang w:eastAsia="ru-RU"/>
              </w:rPr>
              <w:t xml:space="preserve"> муниципальный район</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15441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6177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9264   </w:t>
            </w:r>
          </w:p>
        </w:tc>
      </w:tr>
      <w:tr w:rsidR="00590E81" w:rsidRPr="002D7526" w:rsidTr="00E33B08">
        <w:trPr>
          <w:trHeight w:val="51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Городское поселение рабочий поселок Сосновоборск</w:t>
            </w:r>
          </w:p>
        </w:tc>
        <w:tc>
          <w:tcPr>
            <w:tcW w:w="780" w:type="pct"/>
            <w:tcBorders>
              <w:top w:val="nil"/>
              <w:left w:val="single" w:sz="4" w:space="0" w:color="auto"/>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6177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6177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300" w:firstLine="600"/>
              <w:rPr>
                <w:rFonts w:ascii="Arial CYR" w:eastAsia="Times New Roman" w:hAnsi="Arial CYR" w:cs="Arial"/>
                <w:sz w:val="20"/>
                <w:szCs w:val="20"/>
                <w:lang w:eastAsia="ru-RU"/>
              </w:rPr>
            </w:pPr>
            <w:proofErr w:type="spellStart"/>
            <w:r w:rsidRPr="002D7526">
              <w:rPr>
                <w:rFonts w:ascii="Arial CYR" w:eastAsia="Times New Roman" w:hAnsi="Arial CYR" w:cs="Arial"/>
                <w:sz w:val="20"/>
                <w:szCs w:val="20"/>
                <w:lang w:eastAsia="ru-RU"/>
              </w:rPr>
              <w:t>пгт</w:t>
            </w:r>
            <w:proofErr w:type="spellEnd"/>
            <w:r w:rsidRPr="002D7526">
              <w:rPr>
                <w:rFonts w:ascii="Arial CYR" w:eastAsia="Times New Roman" w:hAnsi="Arial CYR" w:cs="Arial"/>
                <w:sz w:val="20"/>
                <w:szCs w:val="20"/>
                <w:lang w:eastAsia="ru-RU"/>
              </w:rPr>
              <w:t>. Сосновоборск (</w:t>
            </w:r>
            <w:proofErr w:type="spellStart"/>
            <w:r w:rsidRPr="002D7526">
              <w:rPr>
                <w:rFonts w:ascii="Arial CYR" w:eastAsia="Times New Roman" w:hAnsi="Arial CYR" w:cs="Arial"/>
                <w:sz w:val="20"/>
                <w:szCs w:val="20"/>
                <w:lang w:eastAsia="ru-RU"/>
              </w:rPr>
              <w:t>рп</w:t>
            </w:r>
            <w:proofErr w:type="spellEnd"/>
            <w:r w:rsidRPr="002D7526">
              <w:rPr>
                <w:rFonts w:ascii="Arial CYR" w:eastAsia="Times New Roman" w:hAnsi="Arial CYR" w:cs="Arial"/>
                <w:sz w:val="20"/>
                <w:szCs w:val="20"/>
                <w:lang w:eastAsia="ru-RU"/>
              </w:rPr>
              <w:t>.)</w:t>
            </w:r>
          </w:p>
        </w:tc>
        <w:tc>
          <w:tcPr>
            <w:tcW w:w="780" w:type="pct"/>
            <w:tcBorders>
              <w:top w:val="nil"/>
              <w:left w:val="single" w:sz="4" w:space="0" w:color="auto"/>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6177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6177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Вачелайский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1144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1144   </w:t>
            </w:r>
          </w:p>
        </w:tc>
      </w:tr>
      <w:tr w:rsidR="00590E81" w:rsidRPr="002D7526" w:rsidTr="00E33B08">
        <w:trPr>
          <w:trHeight w:val="345"/>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Вязовский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280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280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Еремеевский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223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223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Индерский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3797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3797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Малосадовский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461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461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Маркинский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467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467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Нижнекатмисский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374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374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Нижнелиповский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295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295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Нижнемывальский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348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348   </w:t>
            </w:r>
          </w:p>
        </w:tc>
      </w:tr>
      <w:tr w:rsidR="00590E81" w:rsidRPr="002D7526" w:rsidTr="00E33B08">
        <w:trPr>
          <w:trHeight w:val="51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Николо-Барнуковский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703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703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Пичилейский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388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388   </w:t>
            </w:r>
          </w:p>
        </w:tc>
      </w:tr>
      <w:tr w:rsidR="00590E81" w:rsidRPr="002D7526" w:rsidTr="00E33B08">
        <w:trPr>
          <w:trHeight w:val="33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Сельское поселение Русско-</w:t>
            </w:r>
            <w:proofErr w:type="spellStart"/>
            <w:r w:rsidRPr="002D7526">
              <w:rPr>
                <w:rFonts w:ascii="Arial CYR" w:eastAsia="Times New Roman" w:hAnsi="Arial CYR" w:cs="Arial"/>
                <w:sz w:val="20"/>
                <w:szCs w:val="20"/>
                <w:lang w:eastAsia="ru-RU"/>
              </w:rPr>
              <w:t>Качимский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204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204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Шугуровский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580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580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Спасский муниципальный район</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11896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7175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4721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Городское поселение город Спасск</w:t>
            </w:r>
          </w:p>
        </w:tc>
        <w:tc>
          <w:tcPr>
            <w:tcW w:w="780" w:type="pct"/>
            <w:tcBorders>
              <w:top w:val="nil"/>
              <w:left w:val="single" w:sz="4" w:space="0" w:color="auto"/>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7175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7175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300" w:firstLine="6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lastRenderedPageBreak/>
              <w:t>г. Спасск</w:t>
            </w:r>
          </w:p>
        </w:tc>
        <w:tc>
          <w:tcPr>
            <w:tcW w:w="780" w:type="pct"/>
            <w:tcBorders>
              <w:top w:val="nil"/>
              <w:left w:val="single" w:sz="4" w:space="0" w:color="auto"/>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7175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7175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Абашевский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420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420   </w:t>
            </w:r>
          </w:p>
        </w:tc>
      </w:tr>
      <w:tr w:rsidR="00590E81" w:rsidRPr="002D7526" w:rsidTr="00E33B08">
        <w:trPr>
          <w:trHeight w:val="51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Беднодемьяновский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791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791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Веденяпинский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468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468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Сельское поселение Дубровский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863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863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Сельское поселение Зубовский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550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550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Кошелевский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562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562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Рузановский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244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244   </w:t>
            </w:r>
          </w:p>
        </w:tc>
      </w:tr>
      <w:tr w:rsidR="00590E81" w:rsidRPr="002D7526" w:rsidTr="00E33B08">
        <w:trPr>
          <w:trHeight w:val="51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Сельское поселение Татарско-</w:t>
            </w:r>
            <w:proofErr w:type="spellStart"/>
            <w:r w:rsidRPr="002D7526">
              <w:rPr>
                <w:rFonts w:ascii="Arial CYR" w:eastAsia="Times New Roman" w:hAnsi="Arial CYR" w:cs="Arial"/>
                <w:sz w:val="20"/>
                <w:szCs w:val="20"/>
                <w:lang w:eastAsia="ru-RU"/>
              </w:rPr>
              <w:t>Шелдаисский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443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443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Устьинский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380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380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rPr>
                <w:rFonts w:ascii="Arial CYR" w:eastAsia="Times New Roman" w:hAnsi="Arial CYR" w:cs="Arial"/>
                <w:b/>
                <w:bCs/>
                <w:i/>
                <w:iCs/>
                <w:sz w:val="20"/>
                <w:szCs w:val="20"/>
                <w:lang w:eastAsia="ru-RU"/>
              </w:rPr>
            </w:pPr>
            <w:proofErr w:type="spellStart"/>
            <w:r w:rsidRPr="002D7526">
              <w:rPr>
                <w:rFonts w:ascii="Arial CYR" w:eastAsia="Times New Roman" w:hAnsi="Arial CYR" w:cs="Arial"/>
                <w:b/>
                <w:bCs/>
                <w:i/>
                <w:iCs/>
                <w:sz w:val="20"/>
                <w:szCs w:val="20"/>
                <w:lang w:eastAsia="ru-RU"/>
              </w:rPr>
              <w:t>Тамалинский</w:t>
            </w:r>
            <w:proofErr w:type="spellEnd"/>
            <w:r w:rsidRPr="002D7526">
              <w:rPr>
                <w:rFonts w:ascii="Arial CYR" w:eastAsia="Times New Roman" w:hAnsi="Arial CYR" w:cs="Arial"/>
                <w:b/>
                <w:bCs/>
                <w:i/>
                <w:iCs/>
                <w:sz w:val="20"/>
                <w:szCs w:val="20"/>
                <w:lang w:eastAsia="ru-RU"/>
              </w:rPr>
              <w:t xml:space="preserve"> муниципальный район</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14628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6761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7867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Городское поселение рабочий поселок Тамала</w:t>
            </w:r>
          </w:p>
        </w:tc>
        <w:tc>
          <w:tcPr>
            <w:tcW w:w="780" w:type="pct"/>
            <w:tcBorders>
              <w:top w:val="nil"/>
              <w:left w:val="single" w:sz="4" w:space="0" w:color="auto"/>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6761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6761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300" w:firstLine="600"/>
              <w:rPr>
                <w:rFonts w:ascii="Arial CYR" w:eastAsia="Times New Roman" w:hAnsi="Arial CYR" w:cs="Arial"/>
                <w:sz w:val="20"/>
                <w:szCs w:val="20"/>
                <w:lang w:eastAsia="ru-RU"/>
              </w:rPr>
            </w:pPr>
            <w:proofErr w:type="spellStart"/>
            <w:r w:rsidRPr="002D7526">
              <w:rPr>
                <w:rFonts w:ascii="Arial CYR" w:eastAsia="Times New Roman" w:hAnsi="Arial CYR" w:cs="Arial"/>
                <w:sz w:val="20"/>
                <w:szCs w:val="20"/>
                <w:lang w:eastAsia="ru-RU"/>
              </w:rPr>
              <w:t>пгт</w:t>
            </w:r>
            <w:proofErr w:type="spellEnd"/>
            <w:r w:rsidRPr="002D7526">
              <w:rPr>
                <w:rFonts w:ascii="Arial CYR" w:eastAsia="Times New Roman" w:hAnsi="Arial CYR" w:cs="Arial"/>
                <w:sz w:val="20"/>
                <w:szCs w:val="20"/>
                <w:lang w:eastAsia="ru-RU"/>
              </w:rPr>
              <w:t>. Тамала (</w:t>
            </w:r>
            <w:proofErr w:type="spellStart"/>
            <w:r w:rsidRPr="002D7526">
              <w:rPr>
                <w:rFonts w:ascii="Arial CYR" w:eastAsia="Times New Roman" w:hAnsi="Arial CYR" w:cs="Arial"/>
                <w:sz w:val="20"/>
                <w:szCs w:val="20"/>
                <w:lang w:eastAsia="ru-RU"/>
              </w:rPr>
              <w:t>рп</w:t>
            </w:r>
            <w:proofErr w:type="spellEnd"/>
            <w:r w:rsidRPr="002D7526">
              <w:rPr>
                <w:rFonts w:ascii="Arial CYR" w:eastAsia="Times New Roman" w:hAnsi="Arial CYR" w:cs="Arial"/>
                <w:sz w:val="20"/>
                <w:szCs w:val="20"/>
                <w:lang w:eastAsia="ru-RU"/>
              </w:rPr>
              <w:t>.)</w:t>
            </w:r>
          </w:p>
        </w:tc>
        <w:tc>
          <w:tcPr>
            <w:tcW w:w="780" w:type="pct"/>
            <w:tcBorders>
              <w:top w:val="nil"/>
              <w:left w:val="single" w:sz="4" w:space="0" w:color="auto"/>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6761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6761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Сельское поселение Вишневский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1871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1871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Сельское поселение Волче-</w:t>
            </w:r>
            <w:proofErr w:type="spellStart"/>
            <w:r w:rsidRPr="002D7526">
              <w:rPr>
                <w:rFonts w:ascii="Arial CYR" w:eastAsia="Times New Roman" w:hAnsi="Arial CYR" w:cs="Arial"/>
                <w:sz w:val="20"/>
                <w:szCs w:val="20"/>
                <w:lang w:eastAsia="ru-RU"/>
              </w:rPr>
              <w:t>Вражский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1257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1257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Малосергиевский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2050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2050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Сельское поселение Ульяновский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1930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1930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Мачинский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759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759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rPr>
                <w:rFonts w:ascii="Arial CYR" w:eastAsia="Times New Roman" w:hAnsi="Arial CYR" w:cs="Arial"/>
                <w:b/>
                <w:bCs/>
                <w:i/>
                <w:iCs/>
                <w:sz w:val="20"/>
                <w:szCs w:val="20"/>
                <w:lang w:eastAsia="ru-RU"/>
              </w:rPr>
            </w:pPr>
            <w:proofErr w:type="spellStart"/>
            <w:r w:rsidRPr="002D7526">
              <w:rPr>
                <w:rFonts w:ascii="Arial CYR" w:eastAsia="Times New Roman" w:hAnsi="Arial CYR" w:cs="Arial"/>
                <w:b/>
                <w:bCs/>
                <w:i/>
                <w:iCs/>
                <w:sz w:val="20"/>
                <w:szCs w:val="20"/>
                <w:lang w:eastAsia="ru-RU"/>
              </w:rPr>
              <w:t>Шемышейский</w:t>
            </w:r>
            <w:proofErr w:type="spellEnd"/>
            <w:r w:rsidRPr="002D7526">
              <w:rPr>
                <w:rFonts w:ascii="Arial CYR" w:eastAsia="Times New Roman" w:hAnsi="Arial CYR" w:cs="Arial"/>
                <w:b/>
                <w:bCs/>
                <w:i/>
                <w:iCs/>
                <w:sz w:val="20"/>
                <w:szCs w:val="20"/>
                <w:lang w:eastAsia="ru-RU"/>
              </w:rPr>
              <w:t xml:space="preserve"> муниципальный район</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16720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6560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b/>
                <w:bCs/>
                <w:i/>
                <w:iCs/>
                <w:sz w:val="20"/>
                <w:szCs w:val="20"/>
                <w:lang w:eastAsia="ru-RU"/>
              </w:rPr>
            </w:pPr>
            <w:r w:rsidRPr="002D7526">
              <w:rPr>
                <w:rFonts w:ascii="Arial CYR" w:eastAsia="Times New Roman" w:hAnsi="Arial CYR" w:cs="Arial"/>
                <w:b/>
                <w:bCs/>
                <w:i/>
                <w:iCs/>
                <w:sz w:val="20"/>
                <w:szCs w:val="20"/>
                <w:lang w:eastAsia="ru-RU"/>
              </w:rPr>
              <w:t xml:space="preserve">10160   </w:t>
            </w:r>
          </w:p>
        </w:tc>
      </w:tr>
      <w:tr w:rsidR="00590E81" w:rsidRPr="002D7526" w:rsidTr="00E33B08">
        <w:trPr>
          <w:trHeight w:val="51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Городское поселение рабочий поселок Шемышейка</w:t>
            </w:r>
          </w:p>
        </w:tc>
        <w:tc>
          <w:tcPr>
            <w:tcW w:w="780" w:type="pct"/>
            <w:tcBorders>
              <w:top w:val="nil"/>
              <w:left w:val="single" w:sz="4" w:space="0" w:color="auto"/>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7009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6560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449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300" w:firstLine="600"/>
              <w:rPr>
                <w:rFonts w:ascii="Arial CYR" w:eastAsia="Times New Roman" w:hAnsi="Arial CYR" w:cs="Arial"/>
                <w:sz w:val="20"/>
                <w:szCs w:val="20"/>
                <w:lang w:eastAsia="ru-RU"/>
              </w:rPr>
            </w:pPr>
            <w:proofErr w:type="spellStart"/>
            <w:r w:rsidRPr="002D7526">
              <w:rPr>
                <w:rFonts w:ascii="Arial CYR" w:eastAsia="Times New Roman" w:hAnsi="Arial CYR" w:cs="Arial"/>
                <w:sz w:val="20"/>
                <w:szCs w:val="20"/>
                <w:lang w:eastAsia="ru-RU"/>
              </w:rPr>
              <w:t>пгт</w:t>
            </w:r>
            <w:proofErr w:type="spellEnd"/>
            <w:r w:rsidRPr="002D7526">
              <w:rPr>
                <w:rFonts w:ascii="Arial CYR" w:eastAsia="Times New Roman" w:hAnsi="Arial CYR" w:cs="Arial"/>
                <w:sz w:val="20"/>
                <w:szCs w:val="20"/>
                <w:lang w:eastAsia="ru-RU"/>
              </w:rPr>
              <w:t>. Шемышейка (</w:t>
            </w:r>
            <w:proofErr w:type="spellStart"/>
            <w:r w:rsidRPr="002D7526">
              <w:rPr>
                <w:rFonts w:ascii="Arial CYR" w:eastAsia="Times New Roman" w:hAnsi="Arial CYR" w:cs="Arial"/>
                <w:sz w:val="20"/>
                <w:szCs w:val="20"/>
                <w:lang w:eastAsia="ru-RU"/>
              </w:rPr>
              <w:t>рп</w:t>
            </w:r>
            <w:proofErr w:type="spellEnd"/>
            <w:r w:rsidRPr="002D7526">
              <w:rPr>
                <w:rFonts w:ascii="Arial CYR" w:eastAsia="Times New Roman" w:hAnsi="Arial CYR" w:cs="Arial"/>
                <w:sz w:val="20"/>
                <w:szCs w:val="20"/>
                <w:lang w:eastAsia="ru-RU"/>
              </w:rPr>
              <w:t>.)</w:t>
            </w:r>
          </w:p>
        </w:tc>
        <w:tc>
          <w:tcPr>
            <w:tcW w:w="780" w:type="pct"/>
            <w:tcBorders>
              <w:top w:val="nil"/>
              <w:left w:val="single" w:sz="4" w:space="0" w:color="auto"/>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6560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6560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Армиевский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552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552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Воробьевский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368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368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Каргалейский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428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428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Каржимантский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869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869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Колдаисский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414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414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Наскафтымский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1482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1482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Сельское поселение Синодский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633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633   </w:t>
            </w:r>
          </w:p>
        </w:tc>
      </w:tr>
      <w:tr w:rsidR="00590E81" w:rsidRPr="002D7526" w:rsidTr="00E33B08">
        <w:trPr>
          <w:trHeight w:val="27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Руссконоркинский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328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328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Стародемкинский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840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840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Старозахаркинский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1561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1561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Старояксарский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604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604   </w:t>
            </w:r>
          </w:p>
        </w:tc>
      </w:tr>
      <w:tr w:rsidR="00590E81" w:rsidRPr="002D7526" w:rsidTr="00E33B08">
        <w:trPr>
          <w:trHeight w:val="300"/>
        </w:trPr>
        <w:tc>
          <w:tcPr>
            <w:tcW w:w="2652" w:type="pct"/>
            <w:tcBorders>
              <w:top w:val="nil"/>
              <w:left w:val="single" w:sz="4" w:space="0" w:color="auto"/>
              <w:bottom w:val="single" w:sz="4" w:space="0" w:color="auto"/>
              <w:right w:val="single" w:sz="4" w:space="0" w:color="auto"/>
            </w:tcBorders>
            <w:shd w:val="clear" w:color="auto" w:fill="auto"/>
            <w:vAlign w:val="bottom"/>
            <w:hideMark/>
          </w:tcPr>
          <w:p w:rsidR="002D7526" w:rsidRPr="002D7526" w:rsidRDefault="002D7526" w:rsidP="002D7526">
            <w:pPr>
              <w:spacing w:after="0" w:line="240" w:lineRule="auto"/>
              <w:ind w:firstLineChars="200" w:firstLine="400"/>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Сельское поселение </w:t>
            </w:r>
            <w:proofErr w:type="spellStart"/>
            <w:r w:rsidRPr="002D7526">
              <w:rPr>
                <w:rFonts w:ascii="Arial CYR" w:eastAsia="Times New Roman" w:hAnsi="Arial CYR" w:cs="Arial"/>
                <w:sz w:val="20"/>
                <w:szCs w:val="20"/>
                <w:lang w:eastAsia="ru-RU"/>
              </w:rPr>
              <w:t>Усть-Узинский</w:t>
            </w:r>
            <w:proofErr w:type="spellEnd"/>
            <w:r w:rsidRPr="002D7526">
              <w:rPr>
                <w:rFonts w:ascii="Arial CYR" w:eastAsia="Times New Roman" w:hAnsi="Arial CYR" w:cs="Arial"/>
                <w:sz w:val="20"/>
                <w:szCs w:val="20"/>
                <w:lang w:eastAsia="ru-RU"/>
              </w:rPr>
              <w:t xml:space="preserve"> сельсовет</w:t>
            </w:r>
          </w:p>
        </w:tc>
        <w:tc>
          <w:tcPr>
            <w:tcW w:w="780"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1632   </w:t>
            </w:r>
          </w:p>
        </w:tc>
        <w:tc>
          <w:tcPr>
            <w:tcW w:w="90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w:t>
            </w:r>
          </w:p>
        </w:tc>
        <w:tc>
          <w:tcPr>
            <w:tcW w:w="664" w:type="pct"/>
            <w:tcBorders>
              <w:top w:val="nil"/>
              <w:left w:val="nil"/>
              <w:bottom w:val="single" w:sz="4" w:space="0" w:color="auto"/>
              <w:right w:val="single" w:sz="4" w:space="0" w:color="auto"/>
            </w:tcBorders>
            <w:shd w:val="clear" w:color="auto" w:fill="auto"/>
            <w:noWrap/>
            <w:vAlign w:val="bottom"/>
            <w:hideMark/>
          </w:tcPr>
          <w:p w:rsidR="002D7526" w:rsidRPr="002D7526" w:rsidRDefault="002D7526" w:rsidP="002D7526">
            <w:pPr>
              <w:spacing w:after="0" w:line="240" w:lineRule="auto"/>
              <w:jc w:val="right"/>
              <w:rPr>
                <w:rFonts w:ascii="Arial CYR" w:eastAsia="Times New Roman" w:hAnsi="Arial CYR" w:cs="Arial"/>
                <w:sz w:val="20"/>
                <w:szCs w:val="20"/>
                <w:lang w:eastAsia="ru-RU"/>
              </w:rPr>
            </w:pPr>
            <w:r w:rsidRPr="002D7526">
              <w:rPr>
                <w:rFonts w:ascii="Arial CYR" w:eastAsia="Times New Roman" w:hAnsi="Arial CYR" w:cs="Arial"/>
                <w:sz w:val="20"/>
                <w:szCs w:val="20"/>
                <w:lang w:eastAsia="ru-RU"/>
              </w:rPr>
              <w:t xml:space="preserve">1632   </w:t>
            </w:r>
          </w:p>
        </w:tc>
      </w:tr>
    </w:tbl>
    <w:p w:rsidR="00590E81" w:rsidRDefault="00590E81" w:rsidP="00311854">
      <w:pPr>
        <w:spacing w:after="0" w:line="360" w:lineRule="auto"/>
        <w:ind w:firstLine="709"/>
        <w:jc w:val="both"/>
        <w:rPr>
          <w:rFonts w:ascii="Times New Roman" w:hAnsi="Times New Roman" w:cs="Times New Roman"/>
          <w:sz w:val="28"/>
          <w:szCs w:val="28"/>
        </w:rPr>
      </w:pPr>
    </w:p>
    <w:p w:rsidR="00590E81" w:rsidRDefault="00590E81">
      <w:pPr>
        <w:rPr>
          <w:rFonts w:ascii="Times New Roman" w:hAnsi="Times New Roman" w:cs="Times New Roman"/>
          <w:sz w:val="28"/>
          <w:szCs w:val="28"/>
        </w:rPr>
      </w:pPr>
      <w:r>
        <w:rPr>
          <w:rFonts w:ascii="Times New Roman" w:hAnsi="Times New Roman" w:cs="Times New Roman"/>
          <w:sz w:val="28"/>
          <w:szCs w:val="28"/>
        </w:rPr>
        <w:br w:type="page"/>
      </w:r>
    </w:p>
    <w:p w:rsidR="00D16297" w:rsidRDefault="00D16297" w:rsidP="00D16297">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lastRenderedPageBreak/>
        <w:t>Приложение</w:t>
      </w:r>
      <w:proofErr w:type="gramStart"/>
      <w:r>
        <w:rPr>
          <w:rFonts w:ascii="Times New Roman" w:hAnsi="Times New Roman" w:cs="Times New Roman"/>
          <w:b/>
          <w:sz w:val="28"/>
          <w:szCs w:val="28"/>
        </w:rPr>
        <w:t xml:space="preserve"> Б</w:t>
      </w:r>
      <w:proofErr w:type="gramEnd"/>
    </w:p>
    <w:p w:rsidR="00D16297" w:rsidRDefault="00D16297" w:rsidP="00D16297">
      <w:pPr>
        <w:spacing w:after="0" w:line="360" w:lineRule="auto"/>
        <w:ind w:firstLine="709"/>
        <w:jc w:val="center"/>
        <w:rPr>
          <w:rFonts w:ascii="Times New Roman" w:hAnsi="Times New Roman" w:cs="Times New Roman"/>
          <w:b/>
          <w:sz w:val="28"/>
          <w:szCs w:val="28"/>
        </w:rPr>
      </w:pPr>
    </w:p>
    <w:p w:rsidR="00D16297" w:rsidRDefault="00D16297" w:rsidP="00D16297">
      <w:pPr>
        <w:spacing w:after="0" w:line="360" w:lineRule="auto"/>
        <w:ind w:firstLine="709"/>
        <w:jc w:val="center"/>
        <w:rPr>
          <w:rFonts w:ascii="Times New Roman" w:hAnsi="Times New Roman" w:cs="Times New Roman"/>
          <w:b/>
          <w:sz w:val="28"/>
          <w:szCs w:val="28"/>
        </w:rPr>
      </w:pPr>
    </w:p>
    <w:p w:rsidR="00F532CF" w:rsidRDefault="00590E81" w:rsidP="00D16297">
      <w:pPr>
        <w:spacing w:after="0" w:line="360" w:lineRule="auto"/>
        <w:ind w:firstLine="709"/>
        <w:jc w:val="center"/>
        <w:rPr>
          <w:rFonts w:ascii="Times New Roman" w:hAnsi="Times New Roman" w:cs="Times New Roman"/>
          <w:b/>
          <w:sz w:val="28"/>
          <w:szCs w:val="28"/>
        </w:rPr>
      </w:pPr>
      <w:r w:rsidRPr="00D16297">
        <w:rPr>
          <w:rFonts w:ascii="Times New Roman" w:hAnsi="Times New Roman" w:cs="Times New Roman"/>
          <w:b/>
          <w:sz w:val="28"/>
          <w:szCs w:val="28"/>
        </w:rPr>
        <w:t>Общие итоги миграции населения Пензенской области</w:t>
      </w:r>
    </w:p>
    <w:p w:rsidR="00D16297" w:rsidRDefault="00D16297" w:rsidP="00D16297">
      <w:pPr>
        <w:spacing w:after="0" w:line="360" w:lineRule="auto"/>
        <w:ind w:firstLine="709"/>
        <w:jc w:val="center"/>
        <w:rPr>
          <w:rFonts w:ascii="Times New Roman" w:hAnsi="Times New Roman" w:cs="Times New Roman"/>
          <w:b/>
          <w:sz w:val="28"/>
          <w:szCs w:val="28"/>
        </w:rPr>
      </w:pPr>
    </w:p>
    <w:p w:rsidR="00590E81" w:rsidRDefault="00590E81" w:rsidP="00590E81">
      <w:pPr>
        <w:spacing w:after="0" w:line="360" w:lineRule="auto"/>
        <w:jc w:val="both"/>
        <w:rPr>
          <w:rFonts w:ascii="Times New Roman" w:hAnsi="Times New Roman" w:cs="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61"/>
        <w:gridCol w:w="899"/>
        <w:gridCol w:w="899"/>
        <w:gridCol w:w="899"/>
        <w:gridCol w:w="899"/>
        <w:gridCol w:w="899"/>
        <w:gridCol w:w="899"/>
        <w:gridCol w:w="899"/>
      </w:tblGrid>
      <w:tr w:rsidR="00590E81" w:rsidRPr="00590E81" w:rsidTr="00590E81">
        <w:tc>
          <w:tcPr>
            <w:tcW w:w="1807" w:type="pct"/>
          </w:tcPr>
          <w:p w:rsidR="00590E81" w:rsidRPr="00590E81" w:rsidRDefault="00590E81" w:rsidP="00590E81">
            <w:pPr>
              <w:keepNext/>
              <w:spacing w:after="0" w:line="240" w:lineRule="auto"/>
              <w:jc w:val="center"/>
              <w:outlineLvl w:val="1"/>
              <w:rPr>
                <w:rFonts w:ascii="Arial" w:eastAsia="Times New Roman" w:hAnsi="Arial" w:cs="Arial"/>
                <w:i/>
                <w:lang w:eastAsia="ru-RU"/>
              </w:rPr>
            </w:pPr>
          </w:p>
        </w:tc>
        <w:tc>
          <w:tcPr>
            <w:tcW w:w="456" w:type="pct"/>
            <w:vAlign w:val="center"/>
          </w:tcPr>
          <w:p w:rsidR="00590E81" w:rsidRPr="00590E81" w:rsidRDefault="000E05E9" w:rsidP="00590E81">
            <w:pPr>
              <w:spacing w:after="0" w:line="240" w:lineRule="auto"/>
              <w:jc w:val="center"/>
              <w:rPr>
                <w:rFonts w:ascii="Arial" w:eastAsia="Times New Roman" w:hAnsi="Arial" w:cs="Arial"/>
                <w:b/>
                <w:bCs/>
                <w:lang w:eastAsia="ru-RU"/>
              </w:rPr>
            </w:pPr>
            <w:r>
              <w:rPr>
                <w:rFonts w:ascii="Arial" w:eastAsia="Times New Roman" w:hAnsi="Arial" w:cs="Arial"/>
                <w:b/>
                <w:bCs/>
                <w:lang w:eastAsia="ru-RU"/>
              </w:rPr>
              <w:t>2011</w:t>
            </w:r>
          </w:p>
        </w:tc>
        <w:tc>
          <w:tcPr>
            <w:tcW w:w="456" w:type="pct"/>
            <w:vAlign w:val="center"/>
          </w:tcPr>
          <w:p w:rsidR="00590E81" w:rsidRPr="00590E81" w:rsidRDefault="000E05E9" w:rsidP="00590E81">
            <w:pPr>
              <w:spacing w:after="0" w:line="240" w:lineRule="auto"/>
              <w:jc w:val="center"/>
              <w:rPr>
                <w:rFonts w:ascii="Arial" w:eastAsia="Times New Roman" w:hAnsi="Arial" w:cs="Arial"/>
                <w:b/>
                <w:bCs/>
                <w:lang w:eastAsia="ru-RU"/>
              </w:rPr>
            </w:pPr>
            <w:r>
              <w:rPr>
                <w:rFonts w:ascii="Arial" w:eastAsia="Times New Roman" w:hAnsi="Arial" w:cs="Arial"/>
                <w:b/>
                <w:bCs/>
                <w:lang w:eastAsia="ru-RU"/>
              </w:rPr>
              <w:t>2012</w:t>
            </w:r>
          </w:p>
        </w:tc>
        <w:tc>
          <w:tcPr>
            <w:tcW w:w="456" w:type="pct"/>
            <w:vAlign w:val="center"/>
          </w:tcPr>
          <w:p w:rsidR="00590E81" w:rsidRPr="00590E81" w:rsidRDefault="000E05E9" w:rsidP="00590E81">
            <w:pPr>
              <w:spacing w:after="0" w:line="240" w:lineRule="auto"/>
              <w:jc w:val="center"/>
              <w:rPr>
                <w:rFonts w:ascii="Arial" w:eastAsia="Times New Roman" w:hAnsi="Arial" w:cs="Arial"/>
                <w:b/>
                <w:bCs/>
                <w:lang w:eastAsia="ru-RU"/>
              </w:rPr>
            </w:pPr>
            <w:bookmarkStart w:id="5" w:name="_Ref350953858"/>
            <w:r>
              <w:rPr>
                <w:rFonts w:ascii="Arial" w:eastAsia="Times New Roman" w:hAnsi="Arial" w:cs="Arial"/>
                <w:b/>
                <w:bCs/>
                <w:lang w:eastAsia="ru-RU"/>
              </w:rPr>
              <w:t>2013</w:t>
            </w:r>
            <w:r w:rsidR="00590E81" w:rsidRPr="00590E81">
              <w:rPr>
                <w:rFonts w:ascii="Arial" w:eastAsia="Times New Roman" w:hAnsi="Arial" w:cs="Arial"/>
                <w:b/>
                <w:bCs/>
                <w:vertAlign w:val="superscript"/>
                <w:lang w:eastAsia="ru-RU"/>
              </w:rPr>
              <w:footnoteReference w:id="1"/>
            </w:r>
            <w:bookmarkEnd w:id="5"/>
          </w:p>
        </w:tc>
        <w:tc>
          <w:tcPr>
            <w:tcW w:w="456" w:type="pct"/>
          </w:tcPr>
          <w:p w:rsidR="00590E81" w:rsidRPr="00590E81" w:rsidRDefault="000E05E9" w:rsidP="00590E81">
            <w:pPr>
              <w:spacing w:after="0" w:line="240" w:lineRule="auto"/>
              <w:jc w:val="center"/>
              <w:rPr>
                <w:rFonts w:ascii="Arial" w:eastAsia="Times New Roman" w:hAnsi="Arial" w:cs="Arial"/>
                <w:b/>
                <w:bCs/>
                <w:lang w:eastAsia="ru-RU"/>
              </w:rPr>
            </w:pPr>
            <w:r>
              <w:rPr>
                <w:rFonts w:ascii="Arial" w:eastAsia="Times New Roman" w:hAnsi="Arial" w:cs="Arial"/>
                <w:b/>
                <w:bCs/>
                <w:lang w:eastAsia="ru-RU"/>
              </w:rPr>
              <w:t>2014</w:t>
            </w:r>
          </w:p>
        </w:tc>
        <w:tc>
          <w:tcPr>
            <w:tcW w:w="456" w:type="pct"/>
            <w:vAlign w:val="center"/>
          </w:tcPr>
          <w:p w:rsidR="00590E81" w:rsidRPr="00590E81" w:rsidRDefault="000E05E9" w:rsidP="00590E81">
            <w:pPr>
              <w:spacing w:after="0" w:line="240" w:lineRule="auto"/>
              <w:jc w:val="center"/>
              <w:rPr>
                <w:rFonts w:ascii="Arial" w:eastAsia="Times New Roman" w:hAnsi="Arial" w:cs="Arial"/>
                <w:b/>
                <w:bCs/>
                <w:lang w:eastAsia="ru-RU"/>
              </w:rPr>
            </w:pPr>
            <w:r>
              <w:rPr>
                <w:rFonts w:ascii="Arial" w:eastAsia="Times New Roman" w:hAnsi="Arial" w:cs="Arial"/>
                <w:b/>
                <w:bCs/>
                <w:lang w:eastAsia="ru-RU"/>
              </w:rPr>
              <w:t>2015</w:t>
            </w:r>
          </w:p>
        </w:tc>
        <w:tc>
          <w:tcPr>
            <w:tcW w:w="456" w:type="pct"/>
            <w:vAlign w:val="center"/>
          </w:tcPr>
          <w:p w:rsidR="00590E81" w:rsidRPr="00590E81" w:rsidRDefault="000E05E9" w:rsidP="00590E81">
            <w:pPr>
              <w:spacing w:after="0" w:line="240" w:lineRule="auto"/>
              <w:jc w:val="center"/>
              <w:rPr>
                <w:rFonts w:ascii="Arial" w:eastAsia="Times New Roman" w:hAnsi="Arial" w:cs="Arial"/>
                <w:b/>
                <w:bCs/>
                <w:lang w:eastAsia="ru-RU"/>
              </w:rPr>
            </w:pPr>
            <w:r>
              <w:rPr>
                <w:rFonts w:ascii="Arial" w:eastAsia="Times New Roman" w:hAnsi="Arial" w:cs="Arial"/>
                <w:b/>
                <w:bCs/>
                <w:lang w:eastAsia="ru-RU"/>
              </w:rPr>
              <w:t>2016</w:t>
            </w:r>
          </w:p>
        </w:tc>
        <w:tc>
          <w:tcPr>
            <w:tcW w:w="456" w:type="pct"/>
          </w:tcPr>
          <w:p w:rsidR="00590E81" w:rsidRPr="00590E81" w:rsidRDefault="000E05E9" w:rsidP="00590E81">
            <w:pPr>
              <w:spacing w:after="0" w:line="240" w:lineRule="auto"/>
              <w:jc w:val="center"/>
              <w:rPr>
                <w:rFonts w:ascii="Arial" w:eastAsia="Times New Roman" w:hAnsi="Arial" w:cs="Arial"/>
                <w:b/>
                <w:bCs/>
                <w:lang w:eastAsia="ru-RU"/>
              </w:rPr>
            </w:pPr>
            <w:r>
              <w:rPr>
                <w:rFonts w:ascii="Arial" w:eastAsia="Times New Roman" w:hAnsi="Arial" w:cs="Arial"/>
                <w:b/>
                <w:bCs/>
                <w:lang w:eastAsia="ru-RU"/>
              </w:rPr>
              <w:t>2017</w:t>
            </w:r>
          </w:p>
        </w:tc>
      </w:tr>
      <w:tr w:rsidR="00590E81" w:rsidRPr="00590E81" w:rsidTr="00590E81">
        <w:tc>
          <w:tcPr>
            <w:tcW w:w="1807" w:type="pct"/>
          </w:tcPr>
          <w:p w:rsidR="00590E81" w:rsidRPr="00590E81" w:rsidRDefault="00590E81" w:rsidP="00590E81">
            <w:pPr>
              <w:spacing w:before="20" w:after="20" w:line="240" w:lineRule="auto"/>
              <w:rPr>
                <w:rFonts w:ascii="Arial" w:eastAsia="Times New Roman" w:hAnsi="Arial" w:cs="Arial"/>
                <w:lang w:eastAsia="ru-RU"/>
              </w:rPr>
            </w:pPr>
            <w:r w:rsidRPr="00590E81">
              <w:rPr>
                <w:rFonts w:ascii="Arial" w:eastAsia="Times New Roman" w:hAnsi="Arial" w:cs="Arial"/>
                <w:lang w:eastAsia="ru-RU"/>
              </w:rPr>
              <w:t>Прибыло в область – всего</w:t>
            </w:r>
          </w:p>
        </w:tc>
        <w:tc>
          <w:tcPr>
            <w:tcW w:w="456" w:type="pct"/>
            <w:vAlign w:val="bottom"/>
          </w:tcPr>
          <w:p w:rsidR="00590E81" w:rsidRPr="00590E81" w:rsidRDefault="00590E81" w:rsidP="00590E81">
            <w:pPr>
              <w:spacing w:before="20" w:after="20" w:line="240" w:lineRule="auto"/>
              <w:jc w:val="right"/>
              <w:rPr>
                <w:rFonts w:ascii="Arial" w:eastAsia="Arial Unicode MS" w:hAnsi="Arial" w:cs="Arial"/>
                <w:lang w:eastAsia="ru-RU"/>
              </w:rPr>
            </w:pPr>
            <w:r w:rsidRPr="00590E81">
              <w:rPr>
                <w:rFonts w:ascii="Arial" w:eastAsia="Arial Unicode MS" w:hAnsi="Arial" w:cs="Arial"/>
                <w:lang w:eastAsia="ru-RU"/>
              </w:rPr>
              <w:t>17260</w:t>
            </w:r>
          </w:p>
        </w:tc>
        <w:tc>
          <w:tcPr>
            <w:tcW w:w="456" w:type="pct"/>
            <w:vAlign w:val="bottom"/>
          </w:tcPr>
          <w:p w:rsidR="00590E81" w:rsidRPr="00590E81" w:rsidRDefault="00590E81" w:rsidP="00590E81">
            <w:pPr>
              <w:spacing w:before="20" w:after="20" w:line="240" w:lineRule="auto"/>
              <w:jc w:val="right"/>
              <w:rPr>
                <w:rFonts w:ascii="Arial CYR" w:eastAsia="Arial Unicode MS" w:hAnsi="Arial CYR" w:cs="Arial CYR"/>
                <w:lang w:eastAsia="ru-RU"/>
              </w:rPr>
            </w:pPr>
            <w:r w:rsidRPr="00590E81">
              <w:rPr>
                <w:rFonts w:ascii="Arial CYR" w:eastAsia="Arial Unicode MS" w:hAnsi="Arial CYR" w:cs="Arial CYR"/>
                <w:lang w:eastAsia="ru-RU"/>
              </w:rPr>
              <w:t>16870</w:t>
            </w:r>
          </w:p>
        </w:tc>
        <w:tc>
          <w:tcPr>
            <w:tcW w:w="456" w:type="pct"/>
            <w:vAlign w:val="bottom"/>
          </w:tcPr>
          <w:p w:rsidR="00590E81" w:rsidRPr="00590E81" w:rsidRDefault="00590E81" w:rsidP="00590E81">
            <w:pPr>
              <w:spacing w:before="20" w:after="20" w:line="240" w:lineRule="auto"/>
              <w:jc w:val="right"/>
              <w:rPr>
                <w:rFonts w:ascii="Arial" w:eastAsia="Times New Roman" w:hAnsi="Arial" w:cs="Times New Roman"/>
                <w:lang w:eastAsia="ru-RU"/>
              </w:rPr>
            </w:pPr>
            <w:r w:rsidRPr="00590E81">
              <w:rPr>
                <w:rFonts w:ascii="Arial" w:eastAsia="Times New Roman" w:hAnsi="Arial" w:cs="Times New Roman"/>
                <w:lang w:eastAsia="ru-RU"/>
              </w:rPr>
              <w:t>28727</w:t>
            </w:r>
          </w:p>
        </w:tc>
        <w:tc>
          <w:tcPr>
            <w:tcW w:w="456" w:type="pct"/>
            <w:vAlign w:val="bottom"/>
          </w:tcPr>
          <w:p w:rsidR="00590E81" w:rsidRPr="00590E81" w:rsidRDefault="00590E81" w:rsidP="00590E81">
            <w:pPr>
              <w:spacing w:before="20" w:after="20" w:line="240" w:lineRule="auto"/>
              <w:jc w:val="right"/>
              <w:rPr>
                <w:rFonts w:ascii="Arial" w:eastAsia="Times New Roman" w:hAnsi="Arial" w:cs="Times New Roman"/>
                <w:lang w:eastAsia="ru-RU"/>
              </w:rPr>
            </w:pPr>
            <w:r w:rsidRPr="00590E81">
              <w:rPr>
                <w:rFonts w:ascii="Arial" w:eastAsia="Times New Roman" w:hAnsi="Arial" w:cs="Times New Roman"/>
                <w:lang w:eastAsia="ru-RU"/>
              </w:rPr>
              <w:t>33571</w:t>
            </w:r>
          </w:p>
        </w:tc>
        <w:tc>
          <w:tcPr>
            <w:tcW w:w="456" w:type="pct"/>
            <w:vAlign w:val="bottom"/>
          </w:tcPr>
          <w:p w:rsidR="00590E81" w:rsidRPr="00590E81" w:rsidRDefault="00590E81" w:rsidP="00590E81">
            <w:pPr>
              <w:spacing w:before="20" w:after="20" w:line="240" w:lineRule="auto"/>
              <w:jc w:val="right"/>
              <w:rPr>
                <w:rFonts w:ascii="Arial CYR" w:eastAsia="Arial Unicode MS" w:hAnsi="Arial CYR" w:cs="Arial CYR"/>
                <w:lang w:eastAsia="ru-RU"/>
              </w:rPr>
            </w:pPr>
            <w:r w:rsidRPr="00590E81">
              <w:rPr>
                <w:rFonts w:ascii="Arial CYR" w:eastAsia="Arial Unicode MS" w:hAnsi="Arial CYR" w:cs="Arial CYR"/>
                <w:lang w:eastAsia="ru-RU"/>
              </w:rPr>
              <w:t>38223</w:t>
            </w: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r w:rsidRPr="00590E81">
              <w:rPr>
                <w:rFonts w:ascii="Arial" w:eastAsia="Times New Roman" w:hAnsi="Arial" w:cs="Arial"/>
                <w:lang w:eastAsia="ru-RU"/>
              </w:rPr>
              <w:t>40081</w:t>
            </w:r>
          </w:p>
        </w:tc>
        <w:tc>
          <w:tcPr>
            <w:tcW w:w="456" w:type="pct"/>
            <w:vAlign w:val="bottom"/>
          </w:tcPr>
          <w:p w:rsidR="00590E81" w:rsidRPr="00590E81" w:rsidRDefault="00590E81" w:rsidP="00590E81">
            <w:pPr>
              <w:keepNext/>
              <w:spacing w:before="20" w:after="20" w:line="240" w:lineRule="auto"/>
              <w:jc w:val="right"/>
              <w:outlineLvl w:val="1"/>
              <w:rPr>
                <w:rFonts w:ascii="Arial" w:eastAsia="Times New Roman" w:hAnsi="Arial" w:cs="Arial"/>
                <w:lang w:eastAsia="ru-RU"/>
              </w:rPr>
            </w:pPr>
            <w:r w:rsidRPr="00590E81">
              <w:rPr>
                <w:rFonts w:ascii="Arial" w:eastAsia="Times New Roman" w:hAnsi="Arial" w:cs="Arial"/>
                <w:lang w:eastAsia="ru-RU"/>
              </w:rPr>
              <w:t>37534</w:t>
            </w:r>
          </w:p>
        </w:tc>
      </w:tr>
      <w:tr w:rsidR="00590E81" w:rsidRPr="00590E81" w:rsidTr="00590E81">
        <w:tc>
          <w:tcPr>
            <w:tcW w:w="1807" w:type="pct"/>
          </w:tcPr>
          <w:p w:rsidR="00590E81" w:rsidRPr="00590E81" w:rsidRDefault="00590E81" w:rsidP="00590E81">
            <w:pPr>
              <w:spacing w:before="20" w:after="20" w:line="240" w:lineRule="auto"/>
              <w:ind w:left="120"/>
              <w:rPr>
                <w:rFonts w:ascii="Arial" w:eastAsia="Times New Roman" w:hAnsi="Arial" w:cs="Arial"/>
                <w:lang w:eastAsia="ru-RU"/>
              </w:rPr>
            </w:pPr>
            <w:r w:rsidRPr="00590E81">
              <w:rPr>
                <w:rFonts w:ascii="Arial" w:eastAsia="Times New Roman" w:hAnsi="Arial" w:cs="Arial"/>
                <w:lang w:eastAsia="ru-RU"/>
              </w:rPr>
              <w:t>из них:</w:t>
            </w:r>
          </w:p>
        </w:tc>
        <w:tc>
          <w:tcPr>
            <w:tcW w:w="456" w:type="pct"/>
            <w:vAlign w:val="bottom"/>
          </w:tcPr>
          <w:p w:rsidR="00590E81" w:rsidRPr="00590E81" w:rsidRDefault="00590E81" w:rsidP="00590E81">
            <w:pPr>
              <w:spacing w:before="20" w:after="20" w:line="240" w:lineRule="auto"/>
              <w:jc w:val="right"/>
              <w:rPr>
                <w:rFonts w:ascii="Arial" w:eastAsia="Arial Unicode MS" w:hAnsi="Arial" w:cs="Arial"/>
                <w:lang w:eastAsia="ru-RU"/>
              </w:rPr>
            </w:pPr>
          </w:p>
        </w:tc>
        <w:tc>
          <w:tcPr>
            <w:tcW w:w="456" w:type="pct"/>
            <w:vAlign w:val="bottom"/>
          </w:tcPr>
          <w:p w:rsidR="00590E81" w:rsidRPr="00590E81" w:rsidRDefault="00590E81" w:rsidP="00590E81">
            <w:pPr>
              <w:spacing w:before="20" w:after="20" w:line="240" w:lineRule="auto"/>
              <w:jc w:val="right"/>
              <w:rPr>
                <w:rFonts w:ascii="Arial CYR" w:eastAsia="Arial Unicode MS" w:hAnsi="Arial CYR" w:cs="Arial CYR"/>
                <w:lang w:eastAsia="ru-RU"/>
              </w:rPr>
            </w:pPr>
          </w:p>
        </w:tc>
        <w:tc>
          <w:tcPr>
            <w:tcW w:w="456" w:type="pct"/>
            <w:vAlign w:val="bottom"/>
          </w:tcPr>
          <w:p w:rsidR="00590E81" w:rsidRPr="00590E81" w:rsidRDefault="00590E81" w:rsidP="00590E81">
            <w:pPr>
              <w:spacing w:before="20" w:after="20" w:line="240" w:lineRule="auto"/>
              <w:jc w:val="right"/>
              <w:rPr>
                <w:rFonts w:ascii="Arial" w:eastAsia="Times New Roman" w:hAnsi="Arial" w:cs="Times New Roman"/>
                <w:lang w:eastAsia="ru-RU"/>
              </w:rPr>
            </w:pPr>
          </w:p>
        </w:tc>
        <w:tc>
          <w:tcPr>
            <w:tcW w:w="456" w:type="pct"/>
            <w:vAlign w:val="bottom"/>
          </w:tcPr>
          <w:p w:rsidR="00590E81" w:rsidRPr="00590E81" w:rsidRDefault="00590E81" w:rsidP="00590E81">
            <w:pPr>
              <w:spacing w:before="20" w:after="20" w:line="240" w:lineRule="auto"/>
              <w:jc w:val="right"/>
              <w:rPr>
                <w:rFonts w:ascii="Arial" w:eastAsia="Times New Roman" w:hAnsi="Arial" w:cs="Times New Roman"/>
                <w:lang w:eastAsia="ru-RU"/>
              </w:rPr>
            </w:pPr>
          </w:p>
        </w:tc>
        <w:tc>
          <w:tcPr>
            <w:tcW w:w="456" w:type="pct"/>
            <w:vAlign w:val="bottom"/>
          </w:tcPr>
          <w:p w:rsidR="00590E81" w:rsidRPr="00590E81" w:rsidRDefault="00590E81" w:rsidP="00590E81">
            <w:pPr>
              <w:spacing w:before="20" w:after="20" w:line="240" w:lineRule="auto"/>
              <w:jc w:val="right"/>
              <w:rPr>
                <w:rFonts w:ascii="Arial CYR" w:eastAsia="Arial Unicode MS" w:hAnsi="Arial CYR" w:cs="Arial CYR"/>
                <w:lang w:eastAsia="ru-RU"/>
              </w:rPr>
            </w:pP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p>
        </w:tc>
        <w:tc>
          <w:tcPr>
            <w:tcW w:w="456" w:type="pct"/>
            <w:vAlign w:val="bottom"/>
          </w:tcPr>
          <w:p w:rsidR="00590E81" w:rsidRPr="00590E81" w:rsidRDefault="00590E81" w:rsidP="00590E81">
            <w:pPr>
              <w:keepNext/>
              <w:spacing w:before="20" w:after="20" w:line="240" w:lineRule="auto"/>
              <w:jc w:val="right"/>
              <w:outlineLvl w:val="1"/>
              <w:rPr>
                <w:rFonts w:ascii="Arial" w:eastAsia="Times New Roman" w:hAnsi="Arial" w:cs="Arial"/>
                <w:lang w:eastAsia="ru-RU"/>
              </w:rPr>
            </w:pPr>
          </w:p>
        </w:tc>
      </w:tr>
      <w:tr w:rsidR="00590E81" w:rsidRPr="00590E81" w:rsidTr="00590E81">
        <w:tc>
          <w:tcPr>
            <w:tcW w:w="1807" w:type="pct"/>
          </w:tcPr>
          <w:p w:rsidR="00590E81" w:rsidRPr="00590E81" w:rsidRDefault="00590E81" w:rsidP="00590E81">
            <w:pPr>
              <w:spacing w:before="20" w:after="20" w:line="240" w:lineRule="auto"/>
              <w:ind w:left="120"/>
              <w:rPr>
                <w:rFonts w:ascii="Arial" w:eastAsia="Times New Roman" w:hAnsi="Arial" w:cs="Arial"/>
                <w:lang w:eastAsia="ru-RU"/>
              </w:rPr>
            </w:pPr>
            <w:r w:rsidRPr="00590E81">
              <w:rPr>
                <w:rFonts w:ascii="Arial" w:eastAsia="Times New Roman" w:hAnsi="Arial" w:cs="Arial"/>
                <w:lang w:eastAsia="ru-RU"/>
              </w:rPr>
              <w:t>миграция в пределах России</w:t>
            </w:r>
          </w:p>
        </w:tc>
        <w:tc>
          <w:tcPr>
            <w:tcW w:w="456" w:type="pct"/>
            <w:vAlign w:val="bottom"/>
          </w:tcPr>
          <w:p w:rsidR="00590E81" w:rsidRPr="00590E81" w:rsidRDefault="00590E81" w:rsidP="00590E81">
            <w:pPr>
              <w:spacing w:before="20" w:after="20" w:line="240" w:lineRule="auto"/>
              <w:jc w:val="right"/>
              <w:rPr>
                <w:rFonts w:ascii="Arial" w:eastAsia="Arial Unicode MS" w:hAnsi="Arial" w:cs="Arial"/>
                <w:lang w:eastAsia="ru-RU"/>
              </w:rPr>
            </w:pPr>
            <w:r w:rsidRPr="00590E81">
              <w:rPr>
                <w:rFonts w:ascii="Arial" w:eastAsia="Arial Unicode MS" w:hAnsi="Arial" w:cs="Arial"/>
                <w:lang w:eastAsia="ru-RU"/>
              </w:rPr>
              <w:t>14232</w:t>
            </w:r>
          </w:p>
        </w:tc>
        <w:tc>
          <w:tcPr>
            <w:tcW w:w="456" w:type="pct"/>
            <w:vAlign w:val="bottom"/>
          </w:tcPr>
          <w:p w:rsidR="00590E81" w:rsidRPr="00590E81" w:rsidRDefault="00590E81" w:rsidP="00590E81">
            <w:pPr>
              <w:spacing w:before="20" w:after="20" w:line="240" w:lineRule="auto"/>
              <w:jc w:val="right"/>
              <w:rPr>
                <w:rFonts w:ascii="Arial CYR" w:eastAsia="Arial Unicode MS" w:hAnsi="Arial CYR" w:cs="Arial CYR"/>
                <w:lang w:eastAsia="ru-RU"/>
              </w:rPr>
            </w:pPr>
            <w:r w:rsidRPr="00590E81">
              <w:rPr>
                <w:rFonts w:ascii="Arial CYR" w:eastAsia="Arial Unicode MS" w:hAnsi="Arial CYR" w:cs="Arial CYR"/>
                <w:lang w:eastAsia="ru-RU"/>
              </w:rPr>
              <w:t>15024</w:t>
            </w:r>
          </w:p>
        </w:tc>
        <w:tc>
          <w:tcPr>
            <w:tcW w:w="456" w:type="pct"/>
            <w:vAlign w:val="bottom"/>
          </w:tcPr>
          <w:p w:rsidR="00590E81" w:rsidRPr="00590E81" w:rsidRDefault="00590E81" w:rsidP="00590E81">
            <w:pPr>
              <w:spacing w:before="20" w:after="20" w:line="240" w:lineRule="auto"/>
              <w:jc w:val="right"/>
              <w:rPr>
                <w:rFonts w:ascii="Arial" w:eastAsia="Times New Roman" w:hAnsi="Arial" w:cs="Times New Roman"/>
                <w:lang w:eastAsia="ru-RU"/>
              </w:rPr>
            </w:pPr>
            <w:r w:rsidRPr="00590E81">
              <w:rPr>
                <w:rFonts w:ascii="Arial" w:eastAsia="Times New Roman" w:hAnsi="Arial" w:cs="Times New Roman"/>
                <w:lang w:eastAsia="ru-RU"/>
              </w:rPr>
              <w:t>25196</w:t>
            </w:r>
          </w:p>
        </w:tc>
        <w:tc>
          <w:tcPr>
            <w:tcW w:w="456" w:type="pct"/>
            <w:vAlign w:val="bottom"/>
          </w:tcPr>
          <w:p w:rsidR="00590E81" w:rsidRPr="00590E81" w:rsidRDefault="00590E81" w:rsidP="00590E81">
            <w:pPr>
              <w:spacing w:before="20" w:after="20" w:line="240" w:lineRule="auto"/>
              <w:jc w:val="right"/>
              <w:rPr>
                <w:rFonts w:ascii="Arial" w:eastAsia="Times New Roman" w:hAnsi="Arial" w:cs="Times New Roman"/>
                <w:lang w:eastAsia="ru-RU"/>
              </w:rPr>
            </w:pPr>
            <w:r w:rsidRPr="00590E81">
              <w:rPr>
                <w:rFonts w:ascii="Arial" w:eastAsia="Times New Roman" w:hAnsi="Arial" w:cs="Times New Roman"/>
                <w:lang w:eastAsia="ru-RU"/>
              </w:rPr>
              <w:t>30390</w:t>
            </w:r>
          </w:p>
        </w:tc>
        <w:tc>
          <w:tcPr>
            <w:tcW w:w="456" w:type="pct"/>
            <w:vAlign w:val="bottom"/>
          </w:tcPr>
          <w:p w:rsidR="00590E81" w:rsidRPr="00590E81" w:rsidRDefault="00590E81" w:rsidP="00590E81">
            <w:pPr>
              <w:spacing w:before="20" w:after="20" w:line="240" w:lineRule="auto"/>
              <w:jc w:val="right"/>
              <w:rPr>
                <w:rFonts w:ascii="Arial CYR" w:eastAsia="Arial Unicode MS" w:hAnsi="Arial CYR" w:cs="Arial CYR"/>
                <w:lang w:eastAsia="ru-RU"/>
              </w:rPr>
            </w:pPr>
            <w:r w:rsidRPr="00590E81">
              <w:rPr>
                <w:rFonts w:ascii="Arial CYR" w:eastAsia="Arial Unicode MS" w:hAnsi="Arial CYR" w:cs="Arial CYR"/>
                <w:lang w:eastAsia="ru-RU"/>
              </w:rPr>
              <w:t>34945</w:t>
            </w: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r w:rsidRPr="00590E81">
              <w:rPr>
                <w:rFonts w:ascii="Arial" w:eastAsia="Times New Roman" w:hAnsi="Arial" w:cs="Arial"/>
                <w:lang w:eastAsia="ru-RU"/>
              </w:rPr>
              <w:t>34388</w:t>
            </w:r>
          </w:p>
        </w:tc>
        <w:tc>
          <w:tcPr>
            <w:tcW w:w="456" w:type="pct"/>
            <w:vAlign w:val="bottom"/>
          </w:tcPr>
          <w:p w:rsidR="00590E81" w:rsidRPr="00590E81" w:rsidRDefault="00590E81" w:rsidP="00590E81">
            <w:pPr>
              <w:keepNext/>
              <w:spacing w:before="20" w:after="20" w:line="240" w:lineRule="auto"/>
              <w:jc w:val="right"/>
              <w:outlineLvl w:val="1"/>
              <w:rPr>
                <w:rFonts w:ascii="Arial" w:eastAsia="Times New Roman" w:hAnsi="Arial" w:cs="Arial"/>
                <w:lang w:eastAsia="ru-RU"/>
              </w:rPr>
            </w:pPr>
            <w:r w:rsidRPr="00590E81">
              <w:rPr>
                <w:rFonts w:ascii="Arial" w:eastAsia="Times New Roman" w:hAnsi="Arial" w:cs="Arial"/>
                <w:lang w:eastAsia="ru-RU"/>
              </w:rPr>
              <w:t>31709</w:t>
            </w:r>
          </w:p>
        </w:tc>
      </w:tr>
      <w:tr w:rsidR="00590E81" w:rsidRPr="00590E81" w:rsidTr="00590E81">
        <w:tc>
          <w:tcPr>
            <w:tcW w:w="1807" w:type="pct"/>
          </w:tcPr>
          <w:p w:rsidR="00590E81" w:rsidRPr="00590E81" w:rsidRDefault="00590E81" w:rsidP="00590E81">
            <w:pPr>
              <w:spacing w:before="20" w:after="20" w:line="240" w:lineRule="auto"/>
              <w:ind w:left="405"/>
              <w:rPr>
                <w:rFonts w:ascii="Arial" w:eastAsia="Times New Roman" w:hAnsi="Arial" w:cs="Arial"/>
                <w:lang w:eastAsia="ru-RU"/>
              </w:rPr>
            </w:pPr>
            <w:r w:rsidRPr="00590E81">
              <w:rPr>
                <w:rFonts w:ascii="Arial" w:eastAsia="Times New Roman" w:hAnsi="Arial" w:cs="Arial"/>
                <w:lang w:eastAsia="ru-RU"/>
              </w:rPr>
              <w:t>в том числе:</w:t>
            </w:r>
          </w:p>
        </w:tc>
        <w:tc>
          <w:tcPr>
            <w:tcW w:w="456" w:type="pct"/>
            <w:vAlign w:val="bottom"/>
          </w:tcPr>
          <w:p w:rsidR="00590E81" w:rsidRPr="00590E81" w:rsidRDefault="00590E81" w:rsidP="00590E81">
            <w:pPr>
              <w:spacing w:before="20" w:after="20" w:line="240" w:lineRule="auto"/>
              <w:jc w:val="right"/>
              <w:rPr>
                <w:rFonts w:ascii="Arial" w:eastAsia="Arial Unicode MS" w:hAnsi="Arial" w:cs="Arial"/>
                <w:lang w:eastAsia="ru-RU"/>
              </w:rPr>
            </w:pPr>
          </w:p>
        </w:tc>
        <w:tc>
          <w:tcPr>
            <w:tcW w:w="456" w:type="pct"/>
            <w:vAlign w:val="bottom"/>
          </w:tcPr>
          <w:p w:rsidR="00590E81" w:rsidRPr="00590E81" w:rsidRDefault="00590E81" w:rsidP="00590E81">
            <w:pPr>
              <w:spacing w:before="20" w:after="20" w:line="240" w:lineRule="auto"/>
              <w:jc w:val="right"/>
              <w:rPr>
                <w:rFonts w:ascii="Arial CYR" w:eastAsia="Arial Unicode MS" w:hAnsi="Arial CYR" w:cs="Arial CYR"/>
                <w:lang w:eastAsia="ru-RU"/>
              </w:rPr>
            </w:pPr>
          </w:p>
        </w:tc>
        <w:tc>
          <w:tcPr>
            <w:tcW w:w="456" w:type="pct"/>
            <w:vAlign w:val="bottom"/>
          </w:tcPr>
          <w:p w:rsidR="00590E81" w:rsidRPr="00590E81" w:rsidRDefault="00590E81" w:rsidP="00590E81">
            <w:pPr>
              <w:spacing w:before="20" w:after="20" w:line="240" w:lineRule="auto"/>
              <w:jc w:val="right"/>
              <w:rPr>
                <w:rFonts w:ascii="Arial" w:eastAsia="Times New Roman" w:hAnsi="Arial" w:cs="Times New Roman"/>
                <w:lang w:eastAsia="ru-RU"/>
              </w:rPr>
            </w:pPr>
          </w:p>
        </w:tc>
        <w:tc>
          <w:tcPr>
            <w:tcW w:w="456" w:type="pct"/>
            <w:vAlign w:val="bottom"/>
          </w:tcPr>
          <w:p w:rsidR="00590E81" w:rsidRPr="00590E81" w:rsidRDefault="00590E81" w:rsidP="00590E81">
            <w:pPr>
              <w:spacing w:before="20" w:after="20" w:line="240" w:lineRule="auto"/>
              <w:jc w:val="right"/>
              <w:rPr>
                <w:rFonts w:ascii="Arial" w:eastAsia="Times New Roman" w:hAnsi="Arial" w:cs="Times New Roman"/>
                <w:lang w:eastAsia="ru-RU"/>
              </w:rPr>
            </w:pPr>
          </w:p>
        </w:tc>
        <w:tc>
          <w:tcPr>
            <w:tcW w:w="456" w:type="pct"/>
            <w:vAlign w:val="bottom"/>
          </w:tcPr>
          <w:p w:rsidR="00590E81" w:rsidRPr="00590E81" w:rsidRDefault="00590E81" w:rsidP="00590E81">
            <w:pPr>
              <w:spacing w:before="20" w:after="20" w:line="240" w:lineRule="auto"/>
              <w:jc w:val="right"/>
              <w:rPr>
                <w:rFonts w:ascii="Arial CYR" w:eastAsia="Arial Unicode MS" w:hAnsi="Arial CYR" w:cs="Arial CYR"/>
                <w:lang w:eastAsia="ru-RU"/>
              </w:rPr>
            </w:pP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p>
        </w:tc>
        <w:tc>
          <w:tcPr>
            <w:tcW w:w="456" w:type="pct"/>
            <w:vAlign w:val="bottom"/>
          </w:tcPr>
          <w:p w:rsidR="00590E81" w:rsidRPr="00590E81" w:rsidRDefault="00590E81" w:rsidP="00590E81">
            <w:pPr>
              <w:keepNext/>
              <w:spacing w:before="20" w:after="20" w:line="240" w:lineRule="auto"/>
              <w:jc w:val="right"/>
              <w:outlineLvl w:val="1"/>
              <w:rPr>
                <w:rFonts w:ascii="Arial" w:eastAsia="Times New Roman" w:hAnsi="Arial" w:cs="Arial"/>
                <w:lang w:eastAsia="ru-RU"/>
              </w:rPr>
            </w:pPr>
          </w:p>
        </w:tc>
      </w:tr>
      <w:tr w:rsidR="00590E81" w:rsidRPr="00590E81" w:rsidTr="00590E81">
        <w:tc>
          <w:tcPr>
            <w:tcW w:w="1807" w:type="pct"/>
          </w:tcPr>
          <w:p w:rsidR="00590E81" w:rsidRPr="00590E81" w:rsidRDefault="00590E81" w:rsidP="00590E81">
            <w:pPr>
              <w:spacing w:before="20" w:after="20" w:line="240" w:lineRule="auto"/>
              <w:ind w:left="405"/>
              <w:rPr>
                <w:rFonts w:ascii="Arial" w:eastAsia="Times New Roman" w:hAnsi="Arial" w:cs="Arial"/>
                <w:lang w:eastAsia="ru-RU"/>
              </w:rPr>
            </w:pPr>
            <w:proofErr w:type="spellStart"/>
            <w:r w:rsidRPr="00590E81">
              <w:rPr>
                <w:rFonts w:ascii="Arial" w:eastAsia="Times New Roman" w:hAnsi="Arial" w:cs="Arial"/>
                <w:lang w:eastAsia="ru-RU"/>
              </w:rPr>
              <w:t>внутрирегиональная</w:t>
            </w:r>
            <w:proofErr w:type="spellEnd"/>
            <w:r w:rsidRPr="00590E81">
              <w:rPr>
                <w:rFonts w:ascii="Arial" w:eastAsia="Times New Roman" w:hAnsi="Arial" w:cs="Arial"/>
                <w:lang w:eastAsia="ru-RU"/>
              </w:rPr>
              <w:t xml:space="preserve"> </w:t>
            </w:r>
          </w:p>
        </w:tc>
        <w:tc>
          <w:tcPr>
            <w:tcW w:w="456" w:type="pct"/>
            <w:vAlign w:val="bottom"/>
          </w:tcPr>
          <w:p w:rsidR="00590E81" w:rsidRPr="00590E81" w:rsidRDefault="00590E81" w:rsidP="00590E81">
            <w:pPr>
              <w:spacing w:before="20" w:after="20" w:line="240" w:lineRule="auto"/>
              <w:jc w:val="right"/>
              <w:rPr>
                <w:rFonts w:ascii="Arial" w:eastAsia="Arial Unicode MS" w:hAnsi="Arial" w:cs="Arial"/>
                <w:lang w:eastAsia="ru-RU"/>
              </w:rPr>
            </w:pPr>
            <w:r w:rsidRPr="00590E81">
              <w:rPr>
                <w:rFonts w:ascii="Arial" w:eastAsia="Arial Unicode MS" w:hAnsi="Arial" w:cs="Arial"/>
                <w:lang w:eastAsia="ru-RU"/>
              </w:rPr>
              <w:t>9158</w:t>
            </w:r>
          </w:p>
        </w:tc>
        <w:tc>
          <w:tcPr>
            <w:tcW w:w="456" w:type="pct"/>
            <w:vAlign w:val="bottom"/>
          </w:tcPr>
          <w:p w:rsidR="00590E81" w:rsidRPr="00590E81" w:rsidRDefault="00590E81" w:rsidP="00590E81">
            <w:pPr>
              <w:spacing w:before="20" w:after="20" w:line="240" w:lineRule="auto"/>
              <w:jc w:val="right"/>
              <w:rPr>
                <w:rFonts w:ascii="Arial CYR" w:eastAsia="Arial Unicode MS" w:hAnsi="Arial CYR" w:cs="Arial CYR"/>
                <w:lang w:eastAsia="ru-RU"/>
              </w:rPr>
            </w:pPr>
            <w:r w:rsidRPr="00590E81">
              <w:rPr>
                <w:rFonts w:ascii="Arial CYR" w:eastAsia="Arial Unicode MS" w:hAnsi="Arial CYR" w:cs="Arial CYR"/>
                <w:lang w:eastAsia="ru-RU"/>
              </w:rPr>
              <w:t>9968</w:t>
            </w:r>
          </w:p>
        </w:tc>
        <w:tc>
          <w:tcPr>
            <w:tcW w:w="456" w:type="pct"/>
            <w:vAlign w:val="bottom"/>
          </w:tcPr>
          <w:p w:rsidR="00590E81" w:rsidRPr="00590E81" w:rsidRDefault="00590E81" w:rsidP="00590E81">
            <w:pPr>
              <w:spacing w:before="20" w:after="20" w:line="240" w:lineRule="auto"/>
              <w:jc w:val="right"/>
              <w:rPr>
                <w:rFonts w:ascii="Arial" w:eastAsia="Times New Roman" w:hAnsi="Arial" w:cs="Times New Roman"/>
                <w:lang w:eastAsia="ru-RU"/>
              </w:rPr>
            </w:pPr>
            <w:r w:rsidRPr="00590E81">
              <w:rPr>
                <w:rFonts w:ascii="Arial" w:eastAsia="Times New Roman" w:hAnsi="Arial" w:cs="Times New Roman"/>
                <w:lang w:eastAsia="ru-RU"/>
              </w:rPr>
              <w:t>17154</w:t>
            </w:r>
          </w:p>
        </w:tc>
        <w:tc>
          <w:tcPr>
            <w:tcW w:w="456" w:type="pct"/>
            <w:vAlign w:val="bottom"/>
          </w:tcPr>
          <w:p w:rsidR="00590E81" w:rsidRPr="00590E81" w:rsidRDefault="00590E81" w:rsidP="00590E81">
            <w:pPr>
              <w:spacing w:before="20" w:after="20" w:line="240" w:lineRule="auto"/>
              <w:jc w:val="right"/>
              <w:rPr>
                <w:rFonts w:ascii="Arial" w:eastAsia="Times New Roman" w:hAnsi="Arial" w:cs="Times New Roman"/>
                <w:lang w:eastAsia="ru-RU"/>
              </w:rPr>
            </w:pPr>
            <w:r w:rsidRPr="00590E81">
              <w:rPr>
                <w:rFonts w:ascii="Arial" w:eastAsia="Times New Roman" w:hAnsi="Arial" w:cs="Times New Roman"/>
                <w:lang w:eastAsia="ru-RU"/>
              </w:rPr>
              <w:t>19750</w:t>
            </w:r>
          </w:p>
        </w:tc>
        <w:tc>
          <w:tcPr>
            <w:tcW w:w="456" w:type="pct"/>
            <w:vAlign w:val="bottom"/>
          </w:tcPr>
          <w:p w:rsidR="00590E81" w:rsidRPr="00590E81" w:rsidRDefault="00590E81" w:rsidP="00590E81">
            <w:pPr>
              <w:spacing w:before="20" w:after="20" w:line="240" w:lineRule="auto"/>
              <w:jc w:val="right"/>
              <w:rPr>
                <w:rFonts w:ascii="Arial CYR" w:eastAsia="Arial Unicode MS" w:hAnsi="Arial CYR" w:cs="Arial CYR"/>
                <w:lang w:eastAsia="ru-RU"/>
              </w:rPr>
            </w:pPr>
            <w:r w:rsidRPr="00590E81">
              <w:rPr>
                <w:rFonts w:ascii="Arial CYR" w:eastAsia="Arial Unicode MS" w:hAnsi="Arial CYR" w:cs="Arial CYR"/>
                <w:lang w:eastAsia="ru-RU"/>
              </w:rPr>
              <w:t>24385</w:t>
            </w: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r w:rsidRPr="00590E81">
              <w:rPr>
                <w:rFonts w:ascii="Arial" w:eastAsia="Times New Roman" w:hAnsi="Arial" w:cs="Arial"/>
                <w:lang w:eastAsia="ru-RU"/>
              </w:rPr>
              <w:t>21977</w:t>
            </w:r>
          </w:p>
        </w:tc>
        <w:tc>
          <w:tcPr>
            <w:tcW w:w="456" w:type="pct"/>
            <w:vAlign w:val="bottom"/>
          </w:tcPr>
          <w:p w:rsidR="00590E81" w:rsidRPr="00590E81" w:rsidRDefault="00590E81" w:rsidP="00590E81">
            <w:pPr>
              <w:keepNext/>
              <w:spacing w:before="20" w:after="20" w:line="240" w:lineRule="auto"/>
              <w:jc w:val="right"/>
              <w:outlineLvl w:val="1"/>
              <w:rPr>
                <w:rFonts w:ascii="Arial" w:eastAsia="Times New Roman" w:hAnsi="Arial" w:cs="Arial"/>
                <w:lang w:eastAsia="ru-RU"/>
              </w:rPr>
            </w:pPr>
            <w:r w:rsidRPr="00590E81">
              <w:rPr>
                <w:rFonts w:ascii="Arial" w:eastAsia="Times New Roman" w:hAnsi="Arial" w:cs="Arial"/>
                <w:lang w:eastAsia="ru-RU"/>
              </w:rPr>
              <w:t>20016</w:t>
            </w:r>
          </w:p>
        </w:tc>
      </w:tr>
      <w:tr w:rsidR="00590E81" w:rsidRPr="00590E81" w:rsidTr="00590E81">
        <w:tc>
          <w:tcPr>
            <w:tcW w:w="1807" w:type="pct"/>
          </w:tcPr>
          <w:p w:rsidR="00590E81" w:rsidRPr="00590E81" w:rsidRDefault="00590E81" w:rsidP="00590E81">
            <w:pPr>
              <w:spacing w:before="20" w:after="20" w:line="240" w:lineRule="auto"/>
              <w:ind w:left="405"/>
              <w:rPr>
                <w:rFonts w:ascii="Arial" w:eastAsia="Times New Roman" w:hAnsi="Arial" w:cs="Arial"/>
                <w:lang w:eastAsia="ru-RU"/>
              </w:rPr>
            </w:pPr>
            <w:r w:rsidRPr="00590E81">
              <w:rPr>
                <w:rFonts w:ascii="Arial" w:eastAsia="Times New Roman" w:hAnsi="Arial" w:cs="Arial"/>
                <w:lang w:eastAsia="ru-RU"/>
              </w:rPr>
              <w:t xml:space="preserve">межрегиональная </w:t>
            </w:r>
          </w:p>
        </w:tc>
        <w:tc>
          <w:tcPr>
            <w:tcW w:w="456" w:type="pct"/>
            <w:vAlign w:val="bottom"/>
          </w:tcPr>
          <w:p w:rsidR="00590E81" w:rsidRPr="00590E81" w:rsidRDefault="00590E81" w:rsidP="00590E81">
            <w:pPr>
              <w:spacing w:before="20" w:after="20" w:line="240" w:lineRule="auto"/>
              <w:jc w:val="right"/>
              <w:rPr>
                <w:rFonts w:ascii="Arial" w:eastAsia="Arial Unicode MS" w:hAnsi="Arial" w:cs="Arial"/>
                <w:lang w:eastAsia="ru-RU"/>
              </w:rPr>
            </w:pPr>
            <w:r w:rsidRPr="00590E81">
              <w:rPr>
                <w:rFonts w:ascii="Arial" w:eastAsia="Arial Unicode MS" w:hAnsi="Arial" w:cs="Arial"/>
                <w:lang w:eastAsia="ru-RU"/>
              </w:rPr>
              <w:t>5074</w:t>
            </w:r>
          </w:p>
        </w:tc>
        <w:tc>
          <w:tcPr>
            <w:tcW w:w="456" w:type="pct"/>
            <w:vAlign w:val="bottom"/>
          </w:tcPr>
          <w:p w:rsidR="00590E81" w:rsidRPr="00590E81" w:rsidRDefault="00590E81" w:rsidP="00590E81">
            <w:pPr>
              <w:spacing w:before="20" w:after="20" w:line="240" w:lineRule="auto"/>
              <w:jc w:val="right"/>
              <w:rPr>
                <w:rFonts w:ascii="Arial CYR" w:eastAsia="Arial Unicode MS" w:hAnsi="Arial CYR" w:cs="Arial CYR"/>
                <w:lang w:eastAsia="ru-RU"/>
              </w:rPr>
            </w:pPr>
            <w:r w:rsidRPr="00590E81">
              <w:rPr>
                <w:rFonts w:ascii="Arial CYR" w:eastAsia="Arial Unicode MS" w:hAnsi="Arial CYR" w:cs="Arial CYR"/>
                <w:lang w:eastAsia="ru-RU"/>
              </w:rPr>
              <w:t>5056</w:t>
            </w: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r w:rsidRPr="00590E81">
              <w:rPr>
                <w:rFonts w:ascii="Arial" w:eastAsia="Times New Roman" w:hAnsi="Arial" w:cs="Arial"/>
                <w:lang w:eastAsia="ru-RU"/>
              </w:rPr>
              <w:t>8042</w:t>
            </w: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r w:rsidRPr="00590E81">
              <w:rPr>
                <w:rFonts w:ascii="Arial" w:eastAsia="Times New Roman" w:hAnsi="Arial" w:cs="Arial"/>
                <w:lang w:eastAsia="ru-RU"/>
              </w:rPr>
              <w:t>10640</w:t>
            </w:r>
          </w:p>
        </w:tc>
        <w:tc>
          <w:tcPr>
            <w:tcW w:w="456" w:type="pct"/>
            <w:vAlign w:val="bottom"/>
          </w:tcPr>
          <w:p w:rsidR="00590E81" w:rsidRPr="00590E81" w:rsidRDefault="00590E81" w:rsidP="00590E81">
            <w:pPr>
              <w:spacing w:before="20" w:after="20" w:line="240" w:lineRule="auto"/>
              <w:jc w:val="right"/>
              <w:rPr>
                <w:rFonts w:ascii="Arial CYR" w:eastAsia="Arial Unicode MS" w:hAnsi="Arial CYR" w:cs="Arial CYR"/>
                <w:lang w:eastAsia="ru-RU"/>
              </w:rPr>
            </w:pPr>
            <w:r w:rsidRPr="00590E81">
              <w:rPr>
                <w:rFonts w:ascii="Arial CYR" w:eastAsia="Arial Unicode MS" w:hAnsi="Arial CYR" w:cs="Arial CYR"/>
                <w:lang w:eastAsia="ru-RU"/>
              </w:rPr>
              <w:t>10560</w:t>
            </w: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r w:rsidRPr="00590E81">
              <w:rPr>
                <w:rFonts w:ascii="Arial" w:eastAsia="Times New Roman" w:hAnsi="Arial" w:cs="Arial"/>
                <w:lang w:eastAsia="ru-RU"/>
              </w:rPr>
              <w:t>12411</w:t>
            </w: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r w:rsidRPr="00590E81">
              <w:rPr>
                <w:rFonts w:ascii="Arial" w:eastAsia="Times New Roman" w:hAnsi="Arial" w:cs="Arial"/>
                <w:lang w:eastAsia="ru-RU"/>
              </w:rPr>
              <w:t>11693</w:t>
            </w:r>
          </w:p>
        </w:tc>
      </w:tr>
      <w:tr w:rsidR="00590E81" w:rsidRPr="00590E81" w:rsidTr="00590E81">
        <w:tc>
          <w:tcPr>
            <w:tcW w:w="1807" w:type="pct"/>
          </w:tcPr>
          <w:p w:rsidR="00590E81" w:rsidRPr="00590E81" w:rsidRDefault="00590E81" w:rsidP="00590E81">
            <w:pPr>
              <w:spacing w:before="20" w:after="20" w:line="240" w:lineRule="auto"/>
              <w:ind w:left="120"/>
              <w:rPr>
                <w:rFonts w:ascii="Arial" w:eastAsia="Times New Roman" w:hAnsi="Arial" w:cs="Arial"/>
                <w:lang w:eastAsia="ru-RU"/>
              </w:rPr>
            </w:pPr>
            <w:r w:rsidRPr="00590E81">
              <w:rPr>
                <w:rFonts w:ascii="Arial" w:eastAsia="Times New Roman" w:hAnsi="Arial" w:cs="Arial"/>
                <w:lang w:eastAsia="ru-RU"/>
              </w:rPr>
              <w:t>международная миграция</w:t>
            </w:r>
          </w:p>
        </w:tc>
        <w:tc>
          <w:tcPr>
            <w:tcW w:w="456" w:type="pct"/>
            <w:vAlign w:val="bottom"/>
          </w:tcPr>
          <w:p w:rsidR="00590E81" w:rsidRPr="00590E81" w:rsidRDefault="00590E81" w:rsidP="00590E81">
            <w:pPr>
              <w:spacing w:before="20" w:after="20" w:line="240" w:lineRule="auto"/>
              <w:jc w:val="right"/>
              <w:rPr>
                <w:rFonts w:ascii="Arial" w:eastAsia="Arial Unicode MS" w:hAnsi="Arial" w:cs="Arial"/>
                <w:lang w:eastAsia="ru-RU"/>
              </w:rPr>
            </w:pPr>
            <w:r w:rsidRPr="00590E81">
              <w:rPr>
                <w:rFonts w:ascii="Arial" w:eastAsia="Arial Unicode MS" w:hAnsi="Arial" w:cs="Arial"/>
                <w:lang w:eastAsia="ru-RU"/>
              </w:rPr>
              <w:t>3028</w:t>
            </w:r>
          </w:p>
        </w:tc>
        <w:tc>
          <w:tcPr>
            <w:tcW w:w="456" w:type="pct"/>
            <w:vAlign w:val="bottom"/>
          </w:tcPr>
          <w:p w:rsidR="00590E81" w:rsidRPr="00590E81" w:rsidRDefault="00590E81" w:rsidP="00590E81">
            <w:pPr>
              <w:spacing w:before="20" w:after="20" w:line="240" w:lineRule="auto"/>
              <w:jc w:val="right"/>
              <w:rPr>
                <w:rFonts w:ascii="Arial CYR" w:eastAsia="Arial Unicode MS" w:hAnsi="Arial CYR" w:cs="Arial CYR"/>
                <w:lang w:eastAsia="ru-RU"/>
              </w:rPr>
            </w:pPr>
            <w:r w:rsidRPr="00590E81">
              <w:rPr>
                <w:rFonts w:ascii="Arial CYR" w:eastAsia="Arial Unicode MS" w:hAnsi="Arial CYR" w:cs="Arial CYR"/>
                <w:lang w:eastAsia="ru-RU"/>
              </w:rPr>
              <w:t>1846</w:t>
            </w: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r w:rsidRPr="00590E81">
              <w:rPr>
                <w:rFonts w:ascii="Arial" w:eastAsia="Times New Roman" w:hAnsi="Arial" w:cs="Arial"/>
                <w:lang w:eastAsia="ru-RU"/>
              </w:rPr>
              <w:t>3531</w:t>
            </w: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r w:rsidRPr="00590E81">
              <w:rPr>
                <w:rFonts w:ascii="Arial" w:eastAsia="Times New Roman" w:hAnsi="Arial" w:cs="Arial"/>
                <w:lang w:eastAsia="ru-RU"/>
              </w:rPr>
              <w:t>3181</w:t>
            </w:r>
          </w:p>
        </w:tc>
        <w:tc>
          <w:tcPr>
            <w:tcW w:w="456" w:type="pct"/>
            <w:vAlign w:val="bottom"/>
          </w:tcPr>
          <w:p w:rsidR="00590E81" w:rsidRPr="00590E81" w:rsidRDefault="00590E81" w:rsidP="00590E81">
            <w:pPr>
              <w:spacing w:before="20" w:after="20" w:line="240" w:lineRule="auto"/>
              <w:jc w:val="right"/>
              <w:rPr>
                <w:rFonts w:ascii="Arial CYR" w:eastAsia="Arial Unicode MS" w:hAnsi="Arial CYR" w:cs="Arial CYR"/>
                <w:lang w:eastAsia="ru-RU"/>
              </w:rPr>
            </w:pPr>
            <w:r w:rsidRPr="00590E81">
              <w:rPr>
                <w:rFonts w:ascii="Arial CYR" w:eastAsia="Arial Unicode MS" w:hAnsi="Arial CYR" w:cs="Arial CYR"/>
                <w:lang w:eastAsia="ru-RU"/>
              </w:rPr>
              <w:t>3278</w:t>
            </w: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r w:rsidRPr="00590E81">
              <w:rPr>
                <w:rFonts w:ascii="Arial" w:eastAsia="Times New Roman" w:hAnsi="Arial" w:cs="Arial"/>
                <w:lang w:eastAsia="ru-RU"/>
              </w:rPr>
              <w:t>5693</w:t>
            </w: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r w:rsidRPr="00590E81">
              <w:rPr>
                <w:rFonts w:ascii="Arial" w:eastAsia="Times New Roman" w:hAnsi="Arial" w:cs="Arial"/>
                <w:lang w:eastAsia="ru-RU"/>
              </w:rPr>
              <w:t>5825</w:t>
            </w:r>
          </w:p>
        </w:tc>
      </w:tr>
      <w:tr w:rsidR="00590E81" w:rsidRPr="00590E81" w:rsidTr="00590E81">
        <w:tc>
          <w:tcPr>
            <w:tcW w:w="1807" w:type="pct"/>
          </w:tcPr>
          <w:p w:rsidR="00590E81" w:rsidRPr="00590E81" w:rsidRDefault="00590E81" w:rsidP="00590E81">
            <w:pPr>
              <w:spacing w:before="20" w:after="20" w:line="240" w:lineRule="auto"/>
              <w:ind w:left="405"/>
              <w:rPr>
                <w:rFonts w:ascii="Arial" w:eastAsia="Times New Roman" w:hAnsi="Arial" w:cs="Arial"/>
                <w:lang w:eastAsia="ru-RU"/>
              </w:rPr>
            </w:pPr>
            <w:r w:rsidRPr="00590E81">
              <w:rPr>
                <w:rFonts w:ascii="Arial" w:eastAsia="Times New Roman" w:hAnsi="Arial" w:cs="Arial"/>
                <w:lang w:eastAsia="ru-RU"/>
              </w:rPr>
              <w:t xml:space="preserve">в том числе </w:t>
            </w:r>
            <w:proofErr w:type="gramStart"/>
            <w:r w:rsidRPr="00590E81">
              <w:rPr>
                <w:rFonts w:ascii="Arial" w:eastAsia="Times New Roman" w:hAnsi="Arial" w:cs="Arial"/>
                <w:lang w:eastAsia="ru-RU"/>
              </w:rPr>
              <w:t>из</w:t>
            </w:r>
            <w:proofErr w:type="gramEnd"/>
            <w:r w:rsidRPr="00590E81">
              <w:rPr>
                <w:rFonts w:ascii="Arial" w:eastAsia="Times New Roman" w:hAnsi="Arial" w:cs="Arial"/>
                <w:lang w:eastAsia="ru-RU"/>
              </w:rPr>
              <w:t>:</w:t>
            </w:r>
          </w:p>
        </w:tc>
        <w:tc>
          <w:tcPr>
            <w:tcW w:w="456" w:type="pct"/>
            <w:vAlign w:val="bottom"/>
          </w:tcPr>
          <w:p w:rsidR="00590E81" w:rsidRPr="00590E81" w:rsidRDefault="00590E81" w:rsidP="00590E81">
            <w:pPr>
              <w:spacing w:before="20" w:after="20" w:line="240" w:lineRule="auto"/>
              <w:jc w:val="right"/>
              <w:rPr>
                <w:rFonts w:ascii="Arial" w:eastAsia="Arial Unicode MS" w:hAnsi="Arial" w:cs="Arial"/>
                <w:lang w:eastAsia="ru-RU"/>
              </w:rPr>
            </w:pPr>
          </w:p>
        </w:tc>
        <w:tc>
          <w:tcPr>
            <w:tcW w:w="456" w:type="pct"/>
            <w:vAlign w:val="bottom"/>
          </w:tcPr>
          <w:p w:rsidR="00590E81" w:rsidRPr="00590E81" w:rsidRDefault="00590E81" w:rsidP="00590E81">
            <w:pPr>
              <w:spacing w:before="20" w:after="20" w:line="240" w:lineRule="auto"/>
              <w:jc w:val="right"/>
              <w:rPr>
                <w:rFonts w:ascii="Arial CYR" w:eastAsia="Arial Unicode MS" w:hAnsi="Arial CYR" w:cs="Arial CYR"/>
                <w:lang w:eastAsia="ru-RU"/>
              </w:rPr>
            </w:pP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p>
        </w:tc>
        <w:tc>
          <w:tcPr>
            <w:tcW w:w="456" w:type="pct"/>
            <w:vAlign w:val="bottom"/>
          </w:tcPr>
          <w:p w:rsidR="00590E81" w:rsidRPr="00590E81" w:rsidRDefault="00590E81" w:rsidP="00590E81">
            <w:pPr>
              <w:spacing w:before="20" w:after="20" w:line="240" w:lineRule="auto"/>
              <w:jc w:val="right"/>
              <w:rPr>
                <w:rFonts w:ascii="Arial CYR" w:eastAsia="Arial Unicode MS" w:hAnsi="Arial CYR" w:cs="Arial CYR"/>
                <w:lang w:eastAsia="ru-RU"/>
              </w:rPr>
            </w:pP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p>
        </w:tc>
      </w:tr>
      <w:tr w:rsidR="00590E81" w:rsidRPr="00590E81" w:rsidTr="00590E81">
        <w:tc>
          <w:tcPr>
            <w:tcW w:w="1807" w:type="pct"/>
          </w:tcPr>
          <w:p w:rsidR="00590E81" w:rsidRPr="00590E81" w:rsidRDefault="00590E81" w:rsidP="00590E81">
            <w:pPr>
              <w:spacing w:before="20" w:after="20" w:line="240" w:lineRule="auto"/>
              <w:ind w:left="405"/>
              <w:rPr>
                <w:rFonts w:ascii="Arial" w:eastAsia="Times New Roman" w:hAnsi="Arial" w:cs="Arial"/>
                <w:lang w:eastAsia="ru-RU"/>
              </w:rPr>
            </w:pPr>
            <w:r w:rsidRPr="00590E81">
              <w:rPr>
                <w:rFonts w:ascii="Arial" w:eastAsia="Times New Roman" w:hAnsi="Arial" w:cs="Arial"/>
                <w:lang w:eastAsia="ru-RU"/>
              </w:rPr>
              <w:t>стран СНГ и Балтии</w:t>
            </w:r>
          </w:p>
        </w:tc>
        <w:tc>
          <w:tcPr>
            <w:tcW w:w="456" w:type="pct"/>
            <w:vAlign w:val="bottom"/>
          </w:tcPr>
          <w:p w:rsidR="00590E81" w:rsidRPr="00590E81" w:rsidRDefault="00590E81" w:rsidP="00590E81">
            <w:pPr>
              <w:spacing w:before="20" w:after="20" w:line="240" w:lineRule="auto"/>
              <w:jc w:val="right"/>
              <w:rPr>
                <w:rFonts w:ascii="Arial" w:eastAsia="Arial Unicode MS" w:hAnsi="Arial" w:cs="Arial"/>
                <w:lang w:eastAsia="ru-RU"/>
              </w:rPr>
            </w:pPr>
            <w:r w:rsidRPr="00590E81">
              <w:rPr>
                <w:rFonts w:ascii="Arial" w:eastAsia="Arial Unicode MS" w:hAnsi="Arial" w:cs="Arial"/>
                <w:lang w:eastAsia="ru-RU"/>
              </w:rPr>
              <w:t>2989</w:t>
            </w:r>
          </w:p>
        </w:tc>
        <w:tc>
          <w:tcPr>
            <w:tcW w:w="456" w:type="pct"/>
            <w:vAlign w:val="bottom"/>
          </w:tcPr>
          <w:p w:rsidR="00590E81" w:rsidRPr="00590E81" w:rsidRDefault="00590E81" w:rsidP="00590E81">
            <w:pPr>
              <w:spacing w:before="20" w:after="20" w:line="240" w:lineRule="auto"/>
              <w:jc w:val="right"/>
              <w:rPr>
                <w:rFonts w:ascii="Arial CYR" w:eastAsia="Arial Unicode MS" w:hAnsi="Arial CYR" w:cs="Arial CYR"/>
                <w:lang w:eastAsia="ru-RU"/>
              </w:rPr>
            </w:pPr>
            <w:r w:rsidRPr="00590E81">
              <w:rPr>
                <w:rFonts w:ascii="Arial CYR" w:eastAsia="Arial Unicode MS" w:hAnsi="Arial CYR" w:cs="Arial CYR"/>
                <w:lang w:eastAsia="ru-RU"/>
              </w:rPr>
              <w:t>1769</w:t>
            </w: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r w:rsidRPr="00590E81">
              <w:rPr>
                <w:rFonts w:ascii="Arial" w:eastAsia="Times New Roman" w:hAnsi="Arial" w:cs="Arial"/>
                <w:lang w:eastAsia="ru-RU"/>
              </w:rPr>
              <w:t>3298</w:t>
            </w:r>
            <w:bookmarkStart w:id="6" w:name="_Ref350953986"/>
            <w:r w:rsidRPr="00590E81">
              <w:rPr>
                <w:rFonts w:ascii="Arial" w:eastAsia="Times New Roman" w:hAnsi="Arial" w:cs="Arial"/>
                <w:vertAlign w:val="superscript"/>
                <w:lang w:eastAsia="ru-RU"/>
              </w:rPr>
              <w:footnoteReference w:id="2"/>
            </w:r>
            <w:bookmarkEnd w:id="6"/>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r w:rsidRPr="00590E81">
              <w:rPr>
                <w:rFonts w:ascii="Arial" w:eastAsia="Times New Roman" w:hAnsi="Arial" w:cs="Arial"/>
                <w:lang w:eastAsia="ru-RU"/>
              </w:rPr>
              <w:t>2989</w:t>
            </w:r>
          </w:p>
        </w:tc>
        <w:tc>
          <w:tcPr>
            <w:tcW w:w="456" w:type="pct"/>
            <w:vAlign w:val="bottom"/>
          </w:tcPr>
          <w:p w:rsidR="00590E81" w:rsidRPr="00590E81" w:rsidRDefault="00590E81" w:rsidP="00590E81">
            <w:pPr>
              <w:spacing w:before="20" w:after="20" w:line="240" w:lineRule="auto"/>
              <w:jc w:val="right"/>
              <w:rPr>
                <w:rFonts w:ascii="Arial CYR" w:eastAsia="Arial Unicode MS" w:hAnsi="Arial CYR" w:cs="Arial CYR"/>
                <w:lang w:eastAsia="ru-RU"/>
              </w:rPr>
            </w:pPr>
            <w:r w:rsidRPr="00590E81">
              <w:rPr>
                <w:rFonts w:ascii="Arial CYR" w:eastAsia="Arial Unicode MS" w:hAnsi="Arial CYR" w:cs="Arial CYR"/>
                <w:lang w:eastAsia="ru-RU"/>
              </w:rPr>
              <w:t>3077</w:t>
            </w: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r w:rsidRPr="00590E81">
              <w:rPr>
                <w:rFonts w:ascii="Arial" w:eastAsia="Times New Roman" w:hAnsi="Arial" w:cs="Arial"/>
                <w:lang w:eastAsia="ru-RU"/>
              </w:rPr>
              <w:t>5373</w:t>
            </w: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r w:rsidRPr="00590E81">
              <w:rPr>
                <w:rFonts w:ascii="Arial" w:eastAsia="Times New Roman" w:hAnsi="Arial" w:cs="Arial"/>
                <w:lang w:eastAsia="ru-RU"/>
              </w:rPr>
              <w:t>5383</w:t>
            </w:r>
          </w:p>
        </w:tc>
      </w:tr>
      <w:tr w:rsidR="00590E81" w:rsidRPr="00590E81" w:rsidTr="00590E81">
        <w:tc>
          <w:tcPr>
            <w:tcW w:w="1807" w:type="pct"/>
          </w:tcPr>
          <w:p w:rsidR="00590E81" w:rsidRPr="00590E81" w:rsidRDefault="00590E81" w:rsidP="00590E81">
            <w:pPr>
              <w:spacing w:before="20" w:after="20" w:line="240" w:lineRule="auto"/>
              <w:ind w:left="405"/>
              <w:rPr>
                <w:rFonts w:ascii="Arial" w:eastAsia="Times New Roman" w:hAnsi="Arial" w:cs="Arial"/>
                <w:lang w:eastAsia="ru-RU"/>
              </w:rPr>
            </w:pPr>
            <w:r w:rsidRPr="00590E81">
              <w:rPr>
                <w:rFonts w:ascii="Arial" w:eastAsia="Times New Roman" w:hAnsi="Arial" w:cs="Arial"/>
                <w:lang w:eastAsia="ru-RU"/>
              </w:rPr>
              <w:t>других зарубежных стран</w:t>
            </w:r>
          </w:p>
        </w:tc>
        <w:tc>
          <w:tcPr>
            <w:tcW w:w="456" w:type="pct"/>
            <w:vAlign w:val="bottom"/>
          </w:tcPr>
          <w:p w:rsidR="00590E81" w:rsidRPr="00590E81" w:rsidRDefault="00590E81" w:rsidP="00590E81">
            <w:pPr>
              <w:spacing w:before="20" w:after="20" w:line="240" w:lineRule="auto"/>
              <w:jc w:val="right"/>
              <w:rPr>
                <w:rFonts w:ascii="Arial" w:eastAsia="Arial Unicode MS" w:hAnsi="Arial" w:cs="Arial"/>
                <w:lang w:eastAsia="ru-RU"/>
              </w:rPr>
            </w:pPr>
            <w:r w:rsidRPr="00590E81">
              <w:rPr>
                <w:rFonts w:ascii="Arial" w:eastAsia="Arial Unicode MS" w:hAnsi="Arial" w:cs="Arial"/>
                <w:lang w:eastAsia="ru-RU"/>
              </w:rPr>
              <w:t>39</w:t>
            </w:r>
          </w:p>
        </w:tc>
        <w:tc>
          <w:tcPr>
            <w:tcW w:w="456" w:type="pct"/>
            <w:vAlign w:val="bottom"/>
          </w:tcPr>
          <w:p w:rsidR="00590E81" w:rsidRPr="00590E81" w:rsidRDefault="00590E81" w:rsidP="00590E81">
            <w:pPr>
              <w:spacing w:before="20" w:after="20" w:line="240" w:lineRule="auto"/>
              <w:jc w:val="right"/>
              <w:rPr>
                <w:rFonts w:ascii="Arial CYR" w:eastAsia="Arial Unicode MS" w:hAnsi="Arial CYR" w:cs="Arial CYR"/>
                <w:lang w:eastAsia="ru-RU"/>
              </w:rPr>
            </w:pPr>
            <w:r w:rsidRPr="00590E81">
              <w:rPr>
                <w:rFonts w:ascii="Arial CYR" w:eastAsia="Arial Unicode MS" w:hAnsi="Arial CYR" w:cs="Arial CYR"/>
                <w:lang w:eastAsia="ru-RU"/>
              </w:rPr>
              <w:t>77</w:t>
            </w: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r w:rsidRPr="00590E81">
              <w:rPr>
                <w:rFonts w:ascii="Arial" w:eastAsia="Times New Roman" w:hAnsi="Arial" w:cs="Arial"/>
                <w:lang w:eastAsia="ru-RU"/>
              </w:rPr>
              <w:t>233</w:t>
            </w:r>
            <w:r w:rsidRPr="00590E81">
              <w:rPr>
                <w:rFonts w:ascii="Arial" w:eastAsia="Times New Roman" w:hAnsi="Arial" w:cs="Arial"/>
                <w:vertAlign w:val="superscript"/>
                <w:lang w:eastAsia="ru-RU"/>
              </w:rPr>
              <w:t>3</w:t>
            </w: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r w:rsidRPr="00590E81">
              <w:rPr>
                <w:rFonts w:ascii="Arial" w:eastAsia="Times New Roman" w:hAnsi="Arial" w:cs="Arial"/>
                <w:lang w:eastAsia="ru-RU"/>
              </w:rPr>
              <w:t>192</w:t>
            </w:r>
          </w:p>
        </w:tc>
        <w:tc>
          <w:tcPr>
            <w:tcW w:w="456" w:type="pct"/>
            <w:vAlign w:val="bottom"/>
          </w:tcPr>
          <w:p w:rsidR="00590E81" w:rsidRPr="00590E81" w:rsidRDefault="00590E81" w:rsidP="00590E81">
            <w:pPr>
              <w:spacing w:before="20" w:after="20" w:line="240" w:lineRule="auto"/>
              <w:jc w:val="right"/>
              <w:rPr>
                <w:rFonts w:ascii="Arial CYR" w:eastAsia="Arial Unicode MS" w:hAnsi="Arial CYR" w:cs="Arial CYR"/>
                <w:lang w:eastAsia="ru-RU"/>
              </w:rPr>
            </w:pPr>
            <w:r w:rsidRPr="00590E81">
              <w:rPr>
                <w:rFonts w:ascii="Arial CYR" w:eastAsia="Arial Unicode MS" w:hAnsi="Arial CYR" w:cs="Arial CYR"/>
                <w:lang w:eastAsia="ru-RU"/>
              </w:rPr>
              <w:t>201</w:t>
            </w: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r w:rsidRPr="00590E81">
              <w:rPr>
                <w:rFonts w:ascii="Arial" w:eastAsia="Times New Roman" w:hAnsi="Arial" w:cs="Arial"/>
                <w:lang w:eastAsia="ru-RU"/>
              </w:rPr>
              <w:t>320</w:t>
            </w: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r w:rsidRPr="00590E81">
              <w:rPr>
                <w:rFonts w:ascii="Arial" w:eastAsia="Times New Roman" w:hAnsi="Arial" w:cs="Arial"/>
                <w:lang w:eastAsia="ru-RU"/>
              </w:rPr>
              <w:t>442</w:t>
            </w:r>
          </w:p>
        </w:tc>
      </w:tr>
      <w:tr w:rsidR="00590E81" w:rsidRPr="00590E81" w:rsidTr="00590E81">
        <w:tc>
          <w:tcPr>
            <w:tcW w:w="1807" w:type="pct"/>
          </w:tcPr>
          <w:p w:rsidR="00590E81" w:rsidRPr="00590E81" w:rsidRDefault="00590E81" w:rsidP="00590E81">
            <w:pPr>
              <w:spacing w:before="20" w:after="20" w:line="240" w:lineRule="auto"/>
              <w:rPr>
                <w:rFonts w:ascii="Arial" w:eastAsia="Times New Roman" w:hAnsi="Arial" w:cs="Arial"/>
                <w:lang w:eastAsia="ru-RU"/>
              </w:rPr>
            </w:pPr>
            <w:r w:rsidRPr="00590E81">
              <w:rPr>
                <w:rFonts w:ascii="Arial" w:eastAsia="Times New Roman" w:hAnsi="Arial" w:cs="Arial"/>
                <w:lang w:eastAsia="ru-RU"/>
              </w:rPr>
              <w:t>Выбыло из области – всего</w:t>
            </w:r>
          </w:p>
        </w:tc>
        <w:tc>
          <w:tcPr>
            <w:tcW w:w="456" w:type="pct"/>
            <w:vAlign w:val="bottom"/>
          </w:tcPr>
          <w:p w:rsidR="00590E81" w:rsidRPr="00590E81" w:rsidRDefault="00590E81" w:rsidP="00590E81">
            <w:pPr>
              <w:spacing w:before="20" w:after="20" w:line="240" w:lineRule="auto"/>
              <w:jc w:val="right"/>
              <w:rPr>
                <w:rFonts w:ascii="Arial" w:eastAsia="Arial Unicode MS" w:hAnsi="Arial" w:cs="Arial"/>
                <w:lang w:eastAsia="ru-RU"/>
              </w:rPr>
            </w:pPr>
            <w:r w:rsidRPr="00590E81">
              <w:rPr>
                <w:rFonts w:ascii="Arial" w:eastAsia="Arial Unicode MS" w:hAnsi="Arial" w:cs="Arial"/>
                <w:lang w:eastAsia="ru-RU"/>
              </w:rPr>
              <w:t>16290</w:t>
            </w:r>
          </w:p>
        </w:tc>
        <w:tc>
          <w:tcPr>
            <w:tcW w:w="456" w:type="pct"/>
            <w:vAlign w:val="bottom"/>
          </w:tcPr>
          <w:p w:rsidR="00590E81" w:rsidRPr="00590E81" w:rsidRDefault="00590E81" w:rsidP="00590E81">
            <w:pPr>
              <w:spacing w:before="20" w:after="20" w:line="240" w:lineRule="auto"/>
              <w:jc w:val="right"/>
              <w:rPr>
                <w:rFonts w:ascii="Arial CYR" w:eastAsia="Arial Unicode MS" w:hAnsi="Arial CYR" w:cs="Arial CYR"/>
                <w:lang w:eastAsia="ru-RU"/>
              </w:rPr>
            </w:pPr>
            <w:r w:rsidRPr="00590E81">
              <w:rPr>
                <w:rFonts w:ascii="Arial CYR" w:eastAsia="Arial Unicode MS" w:hAnsi="Arial CYR" w:cs="Arial CYR"/>
                <w:lang w:eastAsia="ru-RU"/>
              </w:rPr>
              <w:t>18018</w:t>
            </w: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r w:rsidRPr="00590E81">
              <w:rPr>
                <w:rFonts w:ascii="Arial" w:eastAsia="Times New Roman" w:hAnsi="Arial" w:cs="Arial"/>
                <w:lang w:eastAsia="ru-RU"/>
              </w:rPr>
              <w:t>29093</w:t>
            </w: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r w:rsidRPr="00590E81">
              <w:rPr>
                <w:rFonts w:ascii="Arial" w:eastAsia="Times New Roman" w:hAnsi="Arial" w:cs="Arial"/>
                <w:lang w:eastAsia="ru-RU"/>
              </w:rPr>
              <w:t>35798</w:t>
            </w:r>
          </w:p>
        </w:tc>
        <w:tc>
          <w:tcPr>
            <w:tcW w:w="456" w:type="pct"/>
            <w:vAlign w:val="bottom"/>
          </w:tcPr>
          <w:p w:rsidR="00590E81" w:rsidRPr="00590E81" w:rsidRDefault="00590E81" w:rsidP="00590E81">
            <w:pPr>
              <w:spacing w:before="20" w:after="20" w:line="240" w:lineRule="auto"/>
              <w:jc w:val="right"/>
              <w:rPr>
                <w:rFonts w:ascii="Arial" w:eastAsia="Arial Unicode MS" w:hAnsi="Arial" w:cs="Arial"/>
                <w:lang w:eastAsia="ru-RU"/>
              </w:rPr>
            </w:pPr>
            <w:r w:rsidRPr="00590E81">
              <w:rPr>
                <w:rFonts w:ascii="Arial" w:eastAsia="Arial Unicode MS" w:hAnsi="Arial" w:cs="Arial"/>
                <w:lang w:eastAsia="ru-RU"/>
              </w:rPr>
              <w:t>40763</w:t>
            </w: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r w:rsidRPr="00590E81">
              <w:rPr>
                <w:rFonts w:ascii="Arial" w:eastAsia="Times New Roman" w:hAnsi="Arial" w:cs="Arial"/>
                <w:lang w:eastAsia="ru-RU"/>
              </w:rPr>
              <w:t>39661</w:t>
            </w: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r w:rsidRPr="00590E81">
              <w:rPr>
                <w:rFonts w:ascii="Arial" w:eastAsia="Times New Roman" w:hAnsi="Arial" w:cs="Arial"/>
                <w:lang w:eastAsia="ru-RU"/>
              </w:rPr>
              <w:t>38849</w:t>
            </w:r>
          </w:p>
        </w:tc>
      </w:tr>
      <w:tr w:rsidR="00590E81" w:rsidRPr="00590E81" w:rsidTr="00590E81">
        <w:tc>
          <w:tcPr>
            <w:tcW w:w="1807" w:type="pct"/>
          </w:tcPr>
          <w:p w:rsidR="00590E81" w:rsidRPr="00590E81" w:rsidRDefault="00590E81" w:rsidP="00590E81">
            <w:pPr>
              <w:spacing w:before="20" w:after="20" w:line="240" w:lineRule="auto"/>
              <w:ind w:left="120"/>
              <w:rPr>
                <w:rFonts w:ascii="Arial" w:eastAsia="Times New Roman" w:hAnsi="Arial" w:cs="Arial"/>
                <w:lang w:eastAsia="ru-RU"/>
              </w:rPr>
            </w:pPr>
            <w:r w:rsidRPr="00590E81">
              <w:rPr>
                <w:rFonts w:ascii="Arial" w:eastAsia="Times New Roman" w:hAnsi="Arial" w:cs="Arial"/>
                <w:lang w:eastAsia="ru-RU"/>
              </w:rPr>
              <w:t>из них:</w:t>
            </w:r>
          </w:p>
        </w:tc>
        <w:tc>
          <w:tcPr>
            <w:tcW w:w="456" w:type="pct"/>
            <w:vAlign w:val="bottom"/>
          </w:tcPr>
          <w:p w:rsidR="00590E81" w:rsidRPr="00590E81" w:rsidRDefault="00590E81" w:rsidP="00590E81">
            <w:pPr>
              <w:spacing w:before="20" w:after="20" w:line="240" w:lineRule="auto"/>
              <w:jc w:val="right"/>
              <w:rPr>
                <w:rFonts w:ascii="Arial" w:eastAsia="Arial Unicode MS" w:hAnsi="Arial" w:cs="Arial"/>
                <w:lang w:eastAsia="ru-RU"/>
              </w:rPr>
            </w:pPr>
          </w:p>
        </w:tc>
        <w:tc>
          <w:tcPr>
            <w:tcW w:w="456" w:type="pct"/>
            <w:vAlign w:val="bottom"/>
          </w:tcPr>
          <w:p w:rsidR="00590E81" w:rsidRPr="00590E81" w:rsidRDefault="00590E81" w:rsidP="00590E81">
            <w:pPr>
              <w:spacing w:before="20" w:after="20" w:line="240" w:lineRule="auto"/>
              <w:jc w:val="right"/>
              <w:rPr>
                <w:rFonts w:ascii="Arial CYR" w:eastAsia="Arial Unicode MS" w:hAnsi="Arial CYR" w:cs="Arial CYR"/>
                <w:lang w:eastAsia="ru-RU"/>
              </w:rPr>
            </w:pP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p>
        </w:tc>
        <w:tc>
          <w:tcPr>
            <w:tcW w:w="456" w:type="pct"/>
            <w:vAlign w:val="bottom"/>
          </w:tcPr>
          <w:p w:rsidR="00590E81" w:rsidRPr="00590E81" w:rsidRDefault="00590E81" w:rsidP="00590E81">
            <w:pPr>
              <w:spacing w:before="20" w:after="20" w:line="240" w:lineRule="auto"/>
              <w:jc w:val="right"/>
              <w:rPr>
                <w:rFonts w:ascii="Arial" w:eastAsia="Arial Unicode MS" w:hAnsi="Arial" w:cs="Arial"/>
                <w:lang w:eastAsia="ru-RU"/>
              </w:rPr>
            </w:pP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p>
        </w:tc>
      </w:tr>
      <w:tr w:rsidR="00590E81" w:rsidRPr="00590E81" w:rsidTr="00590E81">
        <w:tc>
          <w:tcPr>
            <w:tcW w:w="1807" w:type="pct"/>
          </w:tcPr>
          <w:p w:rsidR="00590E81" w:rsidRPr="00590E81" w:rsidRDefault="00590E81" w:rsidP="00590E81">
            <w:pPr>
              <w:spacing w:before="20" w:after="20" w:line="240" w:lineRule="auto"/>
              <w:ind w:left="120"/>
              <w:rPr>
                <w:rFonts w:ascii="Arial" w:eastAsia="Times New Roman" w:hAnsi="Arial" w:cs="Arial"/>
                <w:lang w:eastAsia="ru-RU"/>
              </w:rPr>
            </w:pPr>
            <w:r w:rsidRPr="00590E81">
              <w:rPr>
                <w:rFonts w:ascii="Arial" w:eastAsia="Times New Roman" w:hAnsi="Arial" w:cs="Arial"/>
                <w:lang w:eastAsia="ru-RU"/>
              </w:rPr>
              <w:t>миграция в пределах России</w:t>
            </w:r>
          </w:p>
        </w:tc>
        <w:tc>
          <w:tcPr>
            <w:tcW w:w="456" w:type="pct"/>
            <w:vAlign w:val="bottom"/>
          </w:tcPr>
          <w:p w:rsidR="00590E81" w:rsidRPr="00590E81" w:rsidRDefault="00590E81" w:rsidP="00590E81">
            <w:pPr>
              <w:spacing w:before="20" w:after="20" w:line="240" w:lineRule="auto"/>
              <w:jc w:val="right"/>
              <w:rPr>
                <w:rFonts w:ascii="Arial" w:eastAsia="Arial Unicode MS" w:hAnsi="Arial" w:cs="Arial"/>
                <w:lang w:eastAsia="ru-RU"/>
              </w:rPr>
            </w:pPr>
            <w:r w:rsidRPr="00590E81">
              <w:rPr>
                <w:rFonts w:ascii="Arial" w:eastAsia="Arial Unicode MS" w:hAnsi="Arial" w:cs="Arial"/>
                <w:lang w:eastAsia="ru-RU"/>
              </w:rPr>
              <w:t>16186</w:t>
            </w:r>
          </w:p>
        </w:tc>
        <w:tc>
          <w:tcPr>
            <w:tcW w:w="456" w:type="pct"/>
            <w:vAlign w:val="bottom"/>
          </w:tcPr>
          <w:p w:rsidR="00590E81" w:rsidRPr="00590E81" w:rsidRDefault="00590E81" w:rsidP="00590E81">
            <w:pPr>
              <w:spacing w:before="20" w:after="20" w:line="240" w:lineRule="auto"/>
              <w:jc w:val="right"/>
              <w:rPr>
                <w:rFonts w:ascii="Arial CYR" w:eastAsia="Arial Unicode MS" w:hAnsi="Arial CYR" w:cs="Arial CYR"/>
                <w:lang w:eastAsia="ru-RU"/>
              </w:rPr>
            </w:pPr>
            <w:r w:rsidRPr="00590E81">
              <w:rPr>
                <w:rFonts w:ascii="Arial CYR" w:eastAsia="Arial Unicode MS" w:hAnsi="Arial CYR" w:cs="Arial CYR"/>
                <w:lang w:eastAsia="ru-RU"/>
              </w:rPr>
              <w:t>17891</w:t>
            </w: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r w:rsidRPr="00590E81">
              <w:rPr>
                <w:rFonts w:ascii="Arial" w:eastAsia="Times New Roman" w:hAnsi="Arial" w:cs="Arial"/>
                <w:lang w:eastAsia="ru-RU"/>
              </w:rPr>
              <w:t>28897</w:t>
            </w: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r w:rsidRPr="00590E81">
              <w:rPr>
                <w:rFonts w:ascii="Arial" w:eastAsia="Times New Roman" w:hAnsi="Arial" w:cs="Arial"/>
                <w:lang w:eastAsia="ru-RU"/>
              </w:rPr>
              <w:t>35491</w:t>
            </w:r>
          </w:p>
        </w:tc>
        <w:tc>
          <w:tcPr>
            <w:tcW w:w="456" w:type="pct"/>
            <w:vAlign w:val="bottom"/>
          </w:tcPr>
          <w:p w:rsidR="00590E81" w:rsidRPr="00590E81" w:rsidRDefault="00590E81" w:rsidP="00590E81">
            <w:pPr>
              <w:spacing w:before="20" w:after="20" w:line="240" w:lineRule="auto"/>
              <w:jc w:val="right"/>
              <w:rPr>
                <w:rFonts w:ascii="Arial" w:eastAsia="Arial Unicode MS" w:hAnsi="Arial" w:cs="Arial"/>
                <w:lang w:eastAsia="ru-RU"/>
              </w:rPr>
            </w:pPr>
            <w:r w:rsidRPr="00590E81">
              <w:rPr>
                <w:rFonts w:ascii="Arial" w:eastAsia="Arial Unicode MS" w:hAnsi="Arial" w:cs="Arial"/>
                <w:lang w:eastAsia="ru-RU"/>
              </w:rPr>
              <w:t>40252</w:t>
            </w: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r w:rsidRPr="00590E81">
              <w:rPr>
                <w:rFonts w:ascii="Arial" w:eastAsia="Times New Roman" w:hAnsi="Arial" w:cs="Arial"/>
                <w:lang w:eastAsia="ru-RU"/>
              </w:rPr>
              <w:t>37866</w:t>
            </w: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r w:rsidRPr="00590E81">
              <w:rPr>
                <w:rFonts w:ascii="Arial" w:eastAsia="Times New Roman" w:hAnsi="Arial" w:cs="Arial"/>
                <w:lang w:eastAsia="ru-RU"/>
              </w:rPr>
              <w:t>36007</w:t>
            </w:r>
          </w:p>
        </w:tc>
      </w:tr>
      <w:tr w:rsidR="00590E81" w:rsidRPr="00590E81" w:rsidTr="00590E81">
        <w:tc>
          <w:tcPr>
            <w:tcW w:w="1807" w:type="pct"/>
          </w:tcPr>
          <w:p w:rsidR="00590E81" w:rsidRPr="00590E81" w:rsidRDefault="00590E81" w:rsidP="00590E81">
            <w:pPr>
              <w:spacing w:before="20" w:after="20" w:line="240" w:lineRule="auto"/>
              <w:ind w:left="405"/>
              <w:rPr>
                <w:rFonts w:ascii="Arial" w:eastAsia="Times New Roman" w:hAnsi="Arial" w:cs="Arial"/>
                <w:lang w:eastAsia="ru-RU"/>
              </w:rPr>
            </w:pPr>
            <w:r w:rsidRPr="00590E81">
              <w:rPr>
                <w:rFonts w:ascii="Arial" w:eastAsia="Times New Roman" w:hAnsi="Arial" w:cs="Arial"/>
                <w:lang w:eastAsia="ru-RU"/>
              </w:rPr>
              <w:t>в том числе:</w:t>
            </w:r>
          </w:p>
        </w:tc>
        <w:tc>
          <w:tcPr>
            <w:tcW w:w="456" w:type="pct"/>
            <w:vAlign w:val="bottom"/>
          </w:tcPr>
          <w:p w:rsidR="00590E81" w:rsidRPr="00590E81" w:rsidRDefault="00590E81" w:rsidP="00590E81">
            <w:pPr>
              <w:spacing w:before="20" w:after="20" w:line="240" w:lineRule="auto"/>
              <w:jc w:val="right"/>
              <w:rPr>
                <w:rFonts w:ascii="Arial" w:eastAsia="Arial Unicode MS" w:hAnsi="Arial" w:cs="Arial"/>
                <w:lang w:eastAsia="ru-RU"/>
              </w:rPr>
            </w:pPr>
          </w:p>
        </w:tc>
        <w:tc>
          <w:tcPr>
            <w:tcW w:w="456" w:type="pct"/>
            <w:vAlign w:val="bottom"/>
          </w:tcPr>
          <w:p w:rsidR="00590E81" w:rsidRPr="00590E81" w:rsidRDefault="00590E81" w:rsidP="00590E81">
            <w:pPr>
              <w:spacing w:before="20" w:after="20" w:line="240" w:lineRule="auto"/>
              <w:jc w:val="right"/>
              <w:rPr>
                <w:rFonts w:ascii="Arial CYR" w:eastAsia="Arial Unicode MS" w:hAnsi="Arial CYR" w:cs="Arial CYR"/>
                <w:lang w:eastAsia="ru-RU"/>
              </w:rPr>
            </w:pP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p>
        </w:tc>
        <w:tc>
          <w:tcPr>
            <w:tcW w:w="456" w:type="pct"/>
            <w:vAlign w:val="bottom"/>
          </w:tcPr>
          <w:p w:rsidR="00590E81" w:rsidRPr="00590E81" w:rsidRDefault="00590E81" w:rsidP="00590E81">
            <w:pPr>
              <w:spacing w:before="20" w:after="20" w:line="240" w:lineRule="auto"/>
              <w:jc w:val="right"/>
              <w:rPr>
                <w:rFonts w:ascii="Arial" w:eastAsia="Arial Unicode MS" w:hAnsi="Arial" w:cs="Arial"/>
                <w:lang w:eastAsia="ru-RU"/>
              </w:rPr>
            </w:pP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p>
        </w:tc>
      </w:tr>
      <w:tr w:rsidR="00590E81" w:rsidRPr="00590E81" w:rsidTr="00590E81">
        <w:tc>
          <w:tcPr>
            <w:tcW w:w="1807" w:type="pct"/>
          </w:tcPr>
          <w:p w:rsidR="00590E81" w:rsidRPr="00590E81" w:rsidRDefault="00590E81" w:rsidP="00590E81">
            <w:pPr>
              <w:spacing w:before="20" w:after="20" w:line="240" w:lineRule="auto"/>
              <w:ind w:left="405"/>
              <w:rPr>
                <w:rFonts w:ascii="Arial" w:eastAsia="Times New Roman" w:hAnsi="Arial" w:cs="Arial"/>
                <w:lang w:eastAsia="ru-RU"/>
              </w:rPr>
            </w:pPr>
            <w:proofErr w:type="spellStart"/>
            <w:r w:rsidRPr="00590E81">
              <w:rPr>
                <w:rFonts w:ascii="Arial" w:eastAsia="Times New Roman" w:hAnsi="Arial" w:cs="Arial"/>
                <w:lang w:eastAsia="ru-RU"/>
              </w:rPr>
              <w:t>внутрирегиональная</w:t>
            </w:r>
            <w:proofErr w:type="spellEnd"/>
            <w:r w:rsidRPr="00590E81">
              <w:rPr>
                <w:rFonts w:ascii="Arial" w:eastAsia="Times New Roman" w:hAnsi="Arial" w:cs="Arial"/>
                <w:lang w:eastAsia="ru-RU"/>
              </w:rPr>
              <w:t xml:space="preserve"> </w:t>
            </w:r>
          </w:p>
        </w:tc>
        <w:tc>
          <w:tcPr>
            <w:tcW w:w="456" w:type="pct"/>
            <w:vAlign w:val="bottom"/>
          </w:tcPr>
          <w:p w:rsidR="00590E81" w:rsidRPr="00590E81" w:rsidRDefault="00590E81" w:rsidP="00590E81">
            <w:pPr>
              <w:spacing w:before="20" w:after="20" w:line="240" w:lineRule="auto"/>
              <w:jc w:val="right"/>
              <w:rPr>
                <w:rFonts w:ascii="Arial" w:eastAsia="Arial Unicode MS" w:hAnsi="Arial" w:cs="Arial"/>
                <w:lang w:eastAsia="ru-RU"/>
              </w:rPr>
            </w:pPr>
            <w:r w:rsidRPr="00590E81">
              <w:rPr>
                <w:rFonts w:ascii="Arial" w:eastAsia="Arial Unicode MS" w:hAnsi="Arial" w:cs="Arial"/>
                <w:lang w:eastAsia="ru-RU"/>
              </w:rPr>
              <w:t>9158</w:t>
            </w:r>
          </w:p>
        </w:tc>
        <w:tc>
          <w:tcPr>
            <w:tcW w:w="456" w:type="pct"/>
            <w:vAlign w:val="bottom"/>
          </w:tcPr>
          <w:p w:rsidR="00590E81" w:rsidRPr="00590E81" w:rsidRDefault="00590E81" w:rsidP="00590E81">
            <w:pPr>
              <w:spacing w:before="20" w:after="20" w:line="240" w:lineRule="auto"/>
              <w:jc w:val="right"/>
              <w:rPr>
                <w:rFonts w:ascii="Arial CYR" w:eastAsia="Arial Unicode MS" w:hAnsi="Arial CYR" w:cs="Arial CYR"/>
                <w:lang w:eastAsia="ru-RU"/>
              </w:rPr>
            </w:pPr>
            <w:r w:rsidRPr="00590E81">
              <w:rPr>
                <w:rFonts w:ascii="Arial CYR" w:eastAsia="Arial Unicode MS" w:hAnsi="Arial CYR" w:cs="Arial CYR"/>
                <w:lang w:eastAsia="ru-RU"/>
              </w:rPr>
              <w:t>9968</w:t>
            </w: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r w:rsidRPr="00590E81">
              <w:rPr>
                <w:rFonts w:ascii="Arial" w:eastAsia="Times New Roman" w:hAnsi="Arial" w:cs="Arial"/>
                <w:lang w:eastAsia="ru-RU"/>
              </w:rPr>
              <w:t>17154</w:t>
            </w: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r w:rsidRPr="00590E81">
              <w:rPr>
                <w:rFonts w:ascii="Arial" w:eastAsia="Times New Roman" w:hAnsi="Arial" w:cs="Arial"/>
                <w:lang w:eastAsia="ru-RU"/>
              </w:rPr>
              <w:t>19750</w:t>
            </w:r>
          </w:p>
        </w:tc>
        <w:tc>
          <w:tcPr>
            <w:tcW w:w="456" w:type="pct"/>
            <w:vAlign w:val="bottom"/>
          </w:tcPr>
          <w:p w:rsidR="00590E81" w:rsidRPr="00590E81" w:rsidRDefault="00590E81" w:rsidP="00590E81">
            <w:pPr>
              <w:spacing w:before="20" w:after="20" w:line="240" w:lineRule="auto"/>
              <w:jc w:val="right"/>
              <w:rPr>
                <w:rFonts w:ascii="Arial" w:eastAsia="Arial Unicode MS" w:hAnsi="Arial" w:cs="Arial"/>
                <w:lang w:eastAsia="ru-RU"/>
              </w:rPr>
            </w:pPr>
            <w:r w:rsidRPr="00590E81">
              <w:rPr>
                <w:rFonts w:ascii="Arial" w:eastAsia="Arial Unicode MS" w:hAnsi="Arial" w:cs="Arial"/>
                <w:lang w:eastAsia="ru-RU"/>
              </w:rPr>
              <w:t>24385</w:t>
            </w: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r w:rsidRPr="00590E81">
              <w:rPr>
                <w:rFonts w:ascii="Arial" w:eastAsia="Times New Roman" w:hAnsi="Arial" w:cs="Arial"/>
                <w:lang w:eastAsia="ru-RU"/>
              </w:rPr>
              <w:t>21977</w:t>
            </w: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r w:rsidRPr="00590E81">
              <w:rPr>
                <w:rFonts w:ascii="Arial" w:eastAsia="Times New Roman" w:hAnsi="Arial" w:cs="Arial"/>
                <w:lang w:eastAsia="ru-RU"/>
              </w:rPr>
              <w:t>20016</w:t>
            </w:r>
          </w:p>
        </w:tc>
      </w:tr>
      <w:tr w:rsidR="00590E81" w:rsidRPr="00590E81" w:rsidTr="00590E81">
        <w:tc>
          <w:tcPr>
            <w:tcW w:w="1807" w:type="pct"/>
          </w:tcPr>
          <w:p w:rsidR="00590E81" w:rsidRPr="00590E81" w:rsidRDefault="00590E81" w:rsidP="00590E81">
            <w:pPr>
              <w:spacing w:before="20" w:after="20" w:line="240" w:lineRule="auto"/>
              <w:ind w:left="405"/>
              <w:rPr>
                <w:rFonts w:ascii="Arial" w:eastAsia="Times New Roman" w:hAnsi="Arial" w:cs="Arial"/>
                <w:lang w:eastAsia="ru-RU"/>
              </w:rPr>
            </w:pPr>
            <w:r w:rsidRPr="00590E81">
              <w:rPr>
                <w:rFonts w:ascii="Arial" w:eastAsia="Times New Roman" w:hAnsi="Arial" w:cs="Arial"/>
                <w:lang w:eastAsia="ru-RU"/>
              </w:rPr>
              <w:t xml:space="preserve">межрегиональная </w:t>
            </w:r>
          </w:p>
        </w:tc>
        <w:tc>
          <w:tcPr>
            <w:tcW w:w="456" w:type="pct"/>
            <w:vAlign w:val="bottom"/>
          </w:tcPr>
          <w:p w:rsidR="00590E81" w:rsidRPr="00590E81" w:rsidRDefault="00590E81" w:rsidP="00590E81">
            <w:pPr>
              <w:spacing w:before="20" w:after="20" w:line="240" w:lineRule="auto"/>
              <w:jc w:val="right"/>
              <w:rPr>
                <w:rFonts w:ascii="Arial" w:eastAsia="Arial Unicode MS" w:hAnsi="Arial" w:cs="Arial"/>
                <w:lang w:eastAsia="ru-RU"/>
              </w:rPr>
            </w:pPr>
            <w:r w:rsidRPr="00590E81">
              <w:rPr>
                <w:rFonts w:ascii="Arial" w:eastAsia="Arial Unicode MS" w:hAnsi="Arial" w:cs="Arial"/>
                <w:lang w:eastAsia="ru-RU"/>
              </w:rPr>
              <w:t>7028</w:t>
            </w:r>
          </w:p>
        </w:tc>
        <w:tc>
          <w:tcPr>
            <w:tcW w:w="456" w:type="pct"/>
            <w:vAlign w:val="bottom"/>
          </w:tcPr>
          <w:p w:rsidR="00590E81" w:rsidRPr="00590E81" w:rsidRDefault="00590E81" w:rsidP="00590E81">
            <w:pPr>
              <w:spacing w:before="20" w:after="20" w:line="240" w:lineRule="auto"/>
              <w:jc w:val="right"/>
              <w:rPr>
                <w:rFonts w:ascii="Arial CYR" w:eastAsia="Arial Unicode MS" w:hAnsi="Arial CYR" w:cs="Arial CYR"/>
                <w:lang w:eastAsia="ru-RU"/>
              </w:rPr>
            </w:pPr>
            <w:r w:rsidRPr="00590E81">
              <w:rPr>
                <w:rFonts w:ascii="Arial CYR" w:eastAsia="Arial Unicode MS" w:hAnsi="Arial CYR" w:cs="Arial CYR"/>
                <w:lang w:eastAsia="ru-RU"/>
              </w:rPr>
              <w:t>7923</w:t>
            </w: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r w:rsidRPr="00590E81">
              <w:rPr>
                <w:rFonts w:ascii="Arial" w:eastAsia="Times New Roman" w:hAnsi="Arial" w:cs="Arial"/>
                <w:lang w:eastAsia="ru-RU"/>
              </w:rPr>
              <w:t>11743</w:t>
            </w: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r w:rsidRPr="00590E81">
              <w:rPr>
                <w:rFonts w:ascii="Arial" w:eastAsia="Times New Roman" w:hAnsi="Arial" w:cs="Arial"/>
                <w:lang w:eastAsia="ru-RU"/>
              </w:rPr>
              <w:t>15741</w:t>
            </w:r>
          </w:p>
        </w:tc>
        <w:tc>
          <w:tcPr>
            <w:tcW w:w="456" w:type="pct"/>
            <w:vAlign w:val="bottom"/>
          </w:tcPr>
          <w:p w:rsidR="00590E81" w:rsidRPr="00590E81" w:rsidRDefault="00590E81" w:rsidP="00590E81">
            <w:pPr>
              <w:spacing w:before="20" w:after="20" w:line="240" w:lineRule="auto"/>
              <w:jc w:val="right"/>
              <w:rPr>
                <w:rFonts w:ascii="Arial" w:eastAsia="Arial Unicode MS" w:hAnsi="Arial" w:cs="Arial"/>
                <w:lang w:eastAsia="ru-RU"/>
              </w:rPr>
            </w:pPr>
            <w:r w:rsidRPr="00590E81">
              <w:rPr>
                <w:rFonts w:ascii="Arial" w:eastAsia="Arial Unicode MS" w:hAnsi="Arial" w:cs="Arial"/>
                <w:lang w:eastAsia="ru-RU"/>
              </w:rPr>
              <w:t>15867</w:t>
            </w: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r w:rsidRPr="00590E81">
              <w:rPr>
                <w:rFonts w:ascii="Arial" w:eastAsia="Times New Roman" w:hAnsi="Arial" w:cs="Arial"/>
                <w:lang w:eastAsia="ru-RU"/>
              </w:rPr>
              <w:t>15889</w:t>
            </w: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r w:rsidRPr="00590E81">
              <w:rPr>
                <w:rFonts w:ascii="Arial" w:eastAsia="Times New Roman" w:hAnsi="Arial" w:cs="Arial"/>
                <w:lang w:eastAsia="ru-RU"/>
              </w:rPr>
              <w:t>15991</w:t>
            </w:r>
          </w:p>
        </w:tc>
      </w:tr>
      <w:tr w:rsidR="00590E81" w:rsidRPr="00590E81" w:rsidTr="00590E81">
        <w:tc>
          <w:tcPr>
            <w:tcW w:w="1807" w:type="pct"/>
          </w:tcPr>
          <w:p w:rsidR="00590E81" w:rsidRPr="00590E81" w:rsidRDefault="00590E81" w:rsidP="00590E81">
            <w:pPr>
              <w:spacing w:before="20" w:after="20" w:line="240" w:lineRule="auto"/>
              <w:ind w:left="120"/>
              <w:rPr>
                <w:rFonts w:ascii="Arial" w:eastAsia="Times New Roman" w:hAnsi="Arial" w:cs="Arial"/>
                <w:lang w:eastAsia="ru-RU"/>
              </w:rPr>
            </w:pPr>
            <w:r w:rsidRPr="00590E81">
              <w:rPr>
                <w:rFonts w:ascii="Arial" w:eastAsia="Times New Roman" w:hAnsi="Arial" w:cs="Arial"/>
                <w:lang w:eastAsia="ru-RU"/>
              </w:rPr>
              <w:t>международная миграция</w:t>
            </w:r>
          </w:p>
        </w:tc>
        <w:tc>
          <w:tcPr>
            <w:tcW w:w="456" w:type="pct"/>
            <w:vAlign w:val="bottom"/>
          </w:tcPr>
          <w:p w:rsidR="00590E81" w:rsidRPr="00590E81" w:rsidRDefault="00590E81" w:rsidP="00590E81">
            <w:pPr>
              <w:spacing w:before="20" w:after="20" w:line="240" w:lineRule="auto"/>
              <w:jc w:val="right"/>
              <w:rPr>
                <w:rFonts w:ascii="Arial" w:eastAsia="Arial Unicode MS" w:hAnsi="Arial" w:cs="Arial"/>
                <w:lang w:eastAsia="ru-RU"/>
              </w:rPr>
            </w:pPr>
            <w:r w:rsidRPr="00590E81">
              <w:rPr>
                <w:rFonts w:ascii="Arial" w:eastAsia="Arial Unicode MS" w:hAnsi="Arial" w:cs="Arial"/>
                <w:lang w:eastAsia="ru-RU"/>
              </w:rPr>
              <w:t>104</w:t>
            </w:r>
          </w:p>
        </w:tc>
        <w:tc>
          <w:tcPr>
            <w:tcW w:w="456" w:type="pct"/>
            <w:vAlign w:val="bottom"/>
          </w:tcPr>
          <w:p w:rsidR="00590E81" w:rsidRPr="00590E81" w:rsidRDefault="00590E81" w:rsidP="00590E81">
            <w:pPr>
              <w:spacing w:before="20" w:after="20" w:line="240" w:lineRule="auto"/>
              <w:jc w:val="right"/>
              <w:rPr>
                <w:rFonts w:ascii="Arial CYR" w:eastAsia="Arial Unicode MS" w:hAnsi="Arial CYR" w:cs="Arial CYR"/>
                <w:lang w:eastAsia="ru-RU"/>
              </w:rPr>
            </w:pPr>
            <w:r w:rsidRPr="00590E81">
              <w:rPr>
                <w:rFonts w:ascii="Arial CYR" w:eastAsia="Arial Unicode MS" w:hAnsi="Arial CYR" w:cs="Arial CYR"/>
                <w:lang w:eastAsia="ru-RU"/>
              </w:rPr>
              <w:t>127</w:t>
            </w: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r w:rsidRPr="00590E81">
              <w:rPr>
                <w:rFonts w:ascii="Arial" w:eastAsia="Times New Roman" w:hAnsi="Arial" w:cs="Arial"/>
                <w:lang w:eastAsia="ru-RU"/>
              </w:rPr>
              <w:t>196</w:t>
            </w: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r w:rsidRPr="00590E81">
              <w:rPr>
                <w:rFonts w:ascii="Arial" w:eastAsia="Times New Roman" w:hAnsi="Arial" w:cs="Arial"/>
                <w:lang w:eastAsia="ru-RU"/>
              </w:rPr>
              <w:t>307</w:t>
            </w:r>
          </w:p>
        </w:tc>
        <w:tc>
          <w:tcPr>
            <w:tcW w:w="456" w:type="pct"/>
            <w:vAlign w:val="bottom"/>
          </w:tcPr>
          <w:p w:rsidR="00590E81" w:rsidRPr="00590E81" w:rsidRDefault="00590E81" w:rsidP="00590E81">
            <w:pPr>
              <w:spacing w:before="20" w:after="20" w:line="240" w:lineRule="auto"/>
              <w:jc w:val="right"/>
              <w:rPr>
                <w:rFonts w:ascii="Arial" w:eastAsia="Arial Unicode MS" w:hAnsi="Arial" w:cs="Arial"/>
                <w:lang w:eastAsia="ru-RU"/>
              </w:rPr>
            </w:pPr>
            <w:r w:rsidRPr="00590E81">
              <w:rPr>
                <w:rFonts w:ascii="Arial" w:eastAsia="Arial Unicode MS" w:hAnsi="Arial" w:cs="Arial"/>
                <w:lang w:eastAsia="ru-RU"/>
              </w:rPr>
              <w:t>511</w:t>
            </w: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r w:rsidRPr="00590E81">
              <w:rPr>
                <w:rFonts w:ascii="Arial" w:eastAsia="Times New Roman" w:hAnsi="Arial" w:cs="Arial"/>
                <w:lang w:eastAsia="ru-RU"/>
              </w:rPr>
              <w:t>1795</w:t>
            </w: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r w:rsidRPr="00590E81">
              <w:rPr>
                <w:rFonts w:ascii="Arial" w:eastAsia="Times New Roman" w:hAnsi="Arial" w:cs="Arial"/>
                <w:lang w:eastAsia="ru-RU"/>
              </w:rPr>
              <w:t>2842</w:t>
            </w:r>
          </w:p>
        </w:tc>
      </w:tr>
      <w:tr w:rsidR="00590E81" w:rsidRPr="00590E81" w:rsidTr="00590E81">
        <w:tc>
          <w:tcPr>
            <w:tcW w:w="1807" w:type="pct"/>
          </w:tcPr>
          <w:p w:rsidR="00590E81" w:rsidRPr="00590E81" w:rsidRDefault="00590E81" w:rsidP="00590E81">
            <w:pPr>
              <w:spacing w:before="20" w:after="20" w:line="240" w:lineRule="auto"/>
              <w:ind w:left="405"/>
              <w:rPr>
                <w:rFonts w:ascii="Arial" w:eastAsia="Times New Roman" w:hAnsi="Arial" w:cs="Arial"/>
                <w:lang w:eastAsia="ru-RU"/>
              </w:rPr>
            </w:pPr>
            <w:r w:rsidRPr="00590E81">
              <w:rPr>
                <w:rFonts w:ascii="Arial" w:eastAsia="Times New Roman" w:hAnsi="Arial" w:cs="Arial"/>
                <w:lang w:eastAsia="ru-RU"/>
              </w:rPr>
              <w:t xml:space="preserve">в том числе </w:t>
            </w:r>
            <w:proofErr w:type="gramStart"/>
            <w:r w:rsidRPr="00590E81">
              <w:rPr>
                <w:rFonts w:ascii="Arial" w:eastAsia="Times New Roman" w:hAnsi="Arial" w:cs="Arial"/>
                <w:lang w:eastAsia="ru-RU"/>
              </w:rPr>
              <w:t>из</w:t>
            </w:r>
            <w:proofErr w:type="gramEnd"/>
            <w:r w:rsidRPr="00590E81">
              <w:rPr>
                <w:rFonts w:ascii="Arial" w:eastAsia="Times New Roman" w:hAnsi="Arial" w:cs="Arial"/>
                <w:lang w:eastAsia="ru-RU"/>
              </w:rPr>
              <w:t>:</w:t>
            </w:r>
          </w:p>
        </w:tc>
        <w:tc>
          <w:tcPr>
            <w:tcW w:w="456" w:type="pct"/>
            <w:vAlign w:val="bottom"/>
          </w:tcPr>
          <w:p w:rsidR="00590E81" w:rsidRPr="00590E81" w:rsidRDefault="00590E81" w:rsidP="00590E81">
            <w:pPr>
              <w:spacing w:before="20" w:after="20" w:line="240" w:lineRule="auto"/>
              <w:jc w:val="right"/>
              <w:rPr>
                <w:rFonts w:ascii="Arial" w:eastAsia="Arial Unicode MS" w:hAnsi="Arial" w:cs="Arial"/>
                <w:lang w:eastAsia="ru-RU"/>
              </w:rPr>
            </w:pPr>
          </w:p>
        </w:tc>
        <w:tc>
          <w:tcPr>
            <w:tcW w:w="456" w:type="pct"/>
            <w:vAlign w:val="bottom"/>
          </w:tcPr>
          <w:p w:rsidR="00590E81" w:rsidRPr="00590E81" w:rsidRDefault="00590E81" w:rsidP="00590E81">
            <w:pPr>
              <w:spacing w:before="20" w:after="20" w:line="240" w:lineRule="auto"/>
              <w:jc w:val="right"/>
              <w:rPr>
                <w:rFonts w:ascii="Arial CYR" w:eastAsia="Arial Unicode MS" w:hAnsi="Arial CYR" w:cs="Arial CYR"/>
                <w:lang w:eastAsia="ru-RU"/>
              </w:rPr>
            </w:pP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p>
        </w:tc>
        <w:tc>
          <w:tcPr>
            <w:tcW w:w="456" w:type="pct"/>
            <w:vAlign w:val="bottom"/>
          </w:tcPr>
          <w:p w:rsidR="00590E81" w:rsidRPr="00590E81" w:rsidRDefault="00590E81" w:rsidP="00590E81">
            <w:pPr>
              <w:spacing w:before="20" w:after="20" w:line="240" w:lineRule="auto"/>
              <w:jc w:val="right"/>
              <w:rPr>
                <w:rFonts w:ascii="Arial" w:eastAsia="Arial Unicode MS" w:hAnsi="Arial" w:cs="Arial"/>
                <w:lang w:eastAsia="ru-RU"/>
              </w:rPr>
            </w:pP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p>
        </w:tc>
      </w:tr>
      <w:tr w:rsidR="00590E81" w:rsidRPr="00590E81" w:rsidTr="00590E81">
        <w:tc>
          <w:tcPr>
            <w:tcW w:w="1807" w:type="pct"/>
          </w:tcPr>
          <w:p w:rsidR="00590E81" w:rsidRPr="00590E81" w:rsidRDefault="00590E81" w:rsidP="00590E81">
            <w:pPr>
              <w:spacing w:before="20" w:after="20" w:line="240" w:lineRule="auto"/>
              <w:ind w:left="405"/>
              <w:rPr>
                <w:rFonts w:ascii="Arial" w:eastAsia="Times New Roman" w:hAnsi="Arial" w:cs="Arial"/>
                <w:lang w:eastAsia="ru-RU"/>
              </w:rPr>
            </w:pPr>
            <w:r w:rsidRPr="00590E81">
              <w:rPr>
                <w:rFonts w:ascii="Arial" w:eastAsia="Times New Roman" w:hAnsi="Arial" w:cs="Arial"/>
                <w:lang w:eastAsia="ru-RU"/>
              </w:rPr>
              <w:t>стран СНГ и Балтии</w:t>
            </w:r>
          </w:p>
        </w:tc>
        <w:tc>
          <w:tcPr>
            <w:tcW w:w="456" w:type="pct"/>
            <w:vAlign w:val="bottom"/>
          </w:tcPr>
          <w:p w:rsidR="00590E81" w:rsidRPr="00590E81" w:rsidRDefault="00590E81" w:rsidP="00590E81">
            <w:pPr>
              <w:spacing w:before="20" w:after="20" w:line="240" w:lineRule="auto"/>
              <w:jc w:val="right"/>
              <w:rPr>
                <w:rFonts w:ascii="Arial" w:eastAsia="Arial Unicode MS" w:hAnsi="Arial" w:cs="Arial"/>
                <w:lang w:eastAsia="ru-RU"/>
              </w:rPr>
            </w:pPr>
            <w:r w:rsidRPr="00590E81">
              <w:rPr>
                <w:rFonts w:ascii="Arial" w:eastAsia="Arial Unicode MS" w:hAnsi="Arial" w:cs="Arial"/>
                <w:lang w:eastAsia="ru-RU"/>
              </w:rPr>
              <w:t>81</w:t>
            </w:r>
          </w:p>
        </w:tc>
        <w:tc>
          <w:tcPr>
            <w:tcW w:w="456" w:type="pct"/>
            <w:vAlign w:val="bottom"/>
          </w:tcPr>
          <w:p w:rsidR="00590E81" w:rsidRPr="00590E81" w:rsidRDefault="00590E81" w:rsidP="00590E81">
            <w:pPr>
              <w:spacing w:before="20" w:after="20" w:line="240" w:lineRule="auto"/>
              <w:jc w:val="right"/>
              <w:rPr>
                <w:rFonts w:ascii="Arial CYR" w:eastAsia="Arial Unicode MS" w:hAnsi="Arial CYR" w:cs="Arial CYR"/>
                <w:lang w:eastAsia="ru-RU"/>
              </w:rPr>
            </w:pPr>
            <w:r w:rsidRPr="00590E81">
              <w:rPr>
                <w:rFonts w:ascii="Arial CYR" w:eastAsia="Arial Unicode MS" w:hAnsi="Arial CYR" w:cs="Arial CYR"/>
                <w:lang w:eastAsia="ru-RU"/>
              </w:rPr>
              <w:t>86</w:t>
            </w: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r w:rsidRPr="00590E81">
              <w:rPr>
                <w:rFonts w:ascii="Arial" w:eastAsia="Times New Roman" w:hAnsi="Arial" w:cs="Arial"/>
                <w:lang w:eastAsia="ru-RU"/>
              </w:rPr>
              <w:t>147</w:t>
            </w:r>
            <w:r w:rsidRPr="00590E81">
              <w:rPr>
                <w:rFonts w:ascii="Arial" w:eastAsia="Times New Roman" w:hAnsi="Arial" w:cs="Arial"/>
                <w:vertAlign w:val="superscript"/>
                <w:lang w:eastAsia="ru-RU"/>
              </w:rPr>
              <w:t>3</w:t>
            </w: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r w:rsidRPr="00590E81">
              <w:rPr>
                <w:rFonts w:ascii="Arial" w:eastAsia="Times New Roman" w:hAnsi="Arial" w:cs="Arial"/>
                <w:lang w:eastAsia="ru-RU"/>
              </w:rPr>
              <w:t>231</w:t>
            </w:r>
          </w:p>
        </w:tc>
        <w:tc>
          <w:tcPr>
            <w:tcW w:w="456" w:type="pct"/>
            <w:vAlign w:val="bottom"/>
          </w:tcPr>
          <w:p w:rsidR="00590E81" w:rsidRPr="00590E81" w:rsidRDefault="00590E81" w:rsidP="00590E81">
            <w:pPr>
              <w:spacing w:before="20" w:after="20" w:line="240" w:lineRule="auto"/>
              <w:jc w:val="right"/>
              <w:rPr>
                <w:rFonts w:ascii="Arial" w:eastAsia="Arial Unicode MS" w:hAnsi="Arial" w:cs="Arial"/>
                <w:lang w:eastAsia="ru-RU"/>
              </w:rPr>
            </w:pPr>
            <w:r w:rsidRPr="00590E81">
              <w:rPr>
                <w:rFonts w:ascii="Arial" w:eastAsia="Arial Unicode MS" w:hAnsi="Arial" w:cs="Arial"/>
                <w:lang w:eastAsia="ru-RU"/>
              </w:rPr>
              <w:t>441</w:t>
            </w: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r w:rsidRPr="00590E81">
              <w:rPr>
                <w:rFonts w:ascii="Arial" w:eastAsia="Times New Roman" w:hAnsi="Arial" w:cs="Arial"/>
                <w:lang w:eastAsia="ru-RU"/>
              </w:rPr>
              <w:t>1571</w:t>
            </w: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r w:rsidRPr="00590E81">
              <w:rPr>
                <w:rFonts w:ascii="Arial" w:eastAsia="Times New Roman" w:hAnsi="Arial" w:cs="Arial"/>
                <w:lang w:eastAsia="ru-RU"/>
              </w:rPr>
              <w:t>2624</w:t>
            </w:r>
          </w:p>
        </w:tc>
      </w:tr>
      <w:tr w:rsidR="00590E81" w:rsidRPr="00590E81" w:rsidTr="00590E81">
        <w:tc>
          <w:tcPr>
            <w:tcW w:w="1807" w:type="pct"/>
          </w:tcPr>
          <w:p w:rsidR="00590E81" w:rsidRPr="00590E81" w:rsidRDefault="00590E81" w:rsidP="00590E81">
            <w:pPr>
              <w:spacing w:before="20" w:after="20" w:line="240" w:lineRule="auto"/>
              <w:ind w:left="405"/>
              <w:rPr>
                <w:rFonts w:ascii="Arial" w:eastAsia="Times New Roman" w:hAnsi="Arial" w:cs="Arial"/>
                <w:lang w:eastAsia="ru-RU"/>
              </w:rPr>
            </w:pPr>
            <w:r w:rsidRPr="00590E81">
              <w:rPr>
                <w:rFonts w:ascii="Arial" w:eastAsia="Times New Roman" w:hAnsi="Arial" w:cs="Arial"/>
                <w:lang w:eastAsia="ru-RU"/>
              </w:rPr>
              <w:t>других зарубежных стран</w:t>
            </w:r>
          </w:p>
        </w:tc>
        <w:tc>
          <w:tcPr>
            <w:tcW w:w="456" w:type="pct"/>
            <w:vAlign w:val="bottom"/>
          </w:tcPr>
          <w:p w:rsidR="00590E81" w:rsidRPr="00590E81" w:rsidRDefault="00590E81" w:rsidP="00590E81">
            <w:pPr>
              <w:spacing w:before="20" w:after="20" w:line="240" w:lineRule="auto"/>
              <w:jc w:val="right"/>
              <w:rPr>
                <w:rFonts w:ascii="Arial" w:eastAsia="Arial Unicode MS" w:hAnsi="Arial" w:cs="Arial"/>
                <w:lang w:eastAsia="ru-RU"/>
              </w:rPr>
            </w:pPr>
            <w:r w:rsidRPr="00590E81">
              <w:rPr>
                <w:rFonts w:ascii="Arial" w:eastAsia="Arial Unicode MS" w:hAnsi="Arial" w:cs="Arial"/>
                <w:lang w:eastAsia="ru-RU"/>
              </w:rPr>
              <w:t>23</w:t>
            </w:r>
          </w:p>
        </w:tc>
        <w:tc>
          <w:tcPr>
            <w:tcW w:w="456" w:type="pct"/>
            <w:vAlign w:val="bottom"/>
          </w:tcPr>
          <w:p w:rsidR="00590E81" w:rsidRPr="00590E81" w:rsidRDefault="00590E81" w:rsidP="00590E81">
            <w:pPr>
              <w:spacing w:before="20" w:after="20" w:line="240" w:lineRule="auto"/>
              <w:jc w:val="right"/>
              <w:rPr>
                <w:rFonts w:ascii="Arial CYR" w:eastAsia="Arial Unicode MS" w:hAnsi="Arial CYR" w:cs="Arial CYR"/>
                <w:lang w:eastAsia="ru-RU"/>
              </w:rPr>
            </w:pPr>
            <w:r w:rsidRPr="00590E81">
              <w:rPr>
                <w:rFonts w:ascii="Arial CYR" w:eastAsia="Arial Unicode MS" w:hAnsi="Arial CYR" w:cs="Arial CYR"/>
                <w:lang w:eastAsia="ru-RU"/>
              </w:rPr>
              <w:t>41</w:t>
            </w: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r w:rsidRPr="00590E81">
              <w:rPr>
                <w:rFonts w:ascii="Arial" w:eastAsia="Times New Roman" w:hAnsi="Arial" w:cs="Arial"/>
                <w:lang w:eastAsia="ru-RU"/>
              </w:rPr>
              <w:t>49</w:t>
            </w:r>
            <w:r w:rsidRPr="00590E81">
              <w:rPr>
                <w:rFonts w:ascii="Arial" w:eastAsia="Times New Roman" w:hAnsi="Arial" w:cs="Arial"/>
                <w:vertAlign w:val="superscript"/>
                <w:lang w:eastAsia="ru-RU"/>
              </w:rPr>
              <w:t>3</w:t>
            </w: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r w:rsidRPr="00590E81">
              <w:rPr>
                <w:rFonts w:ascii="Arial" w:eastAsia="Times New Roman" w:hAnsi="Arial" w:cs="Arial"/>
                <w:lang w:eastAsia="ru-RU"/>
              </w:rPr>
              <w:t>76</w:t>
            </w:r>
          </w:p>
        </w:tc>
        <w:tc>
          <w:tcPr>
            <w:tcW w:w="456" w:type="pct"/>
            <w:vAlign w:val="bottom"/>
          </w:tcPr>
          <w:p w:rsidR="00590E81" w:rsidRPr="00590E81" w:rsidRDefault="00590E81" w:rsidP="00590E81">
            <w:pPr>
              <w:spacing w:before="20" w:after="20" w:line="240" w:lineRule="auto"/>
              <w:jc w:val="right"/>
              <w:rPr>
                <w:rFonts w:ascii="Arial" w:eastAsia="Arial Unicode MS" w:hAnsi="Arial" w:cs="Arial"/>
                <w:lang w:eastAsia="ru-RU"/>
              </w:rPr>
            </w:pPr>
            <w:r w:rsidRPr="00590E81">
              <w:rPr>
                <w:rFonts w:ascii="Arial" w:eastAsia="Arial Unicode MS" w:hAnsi="Arial" w:cs="Arial"/>
                <w:lang w:eastAsia="ru-RU"/>
              </w:rPr>
              <w:t>70</w:t>
            </w: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r w:rsidRPr="00590E81">
              <w:rPr>
                <w:rFonts w:ascii="Arial" w:eastAsia="Times New Roman" w:hAnsi="Arial" w:cs="Arial"/>
                <w:lang w:eastAsia="ru-RU"/>
              </w:rPr>
              <w:t>224</w:t>
            </w: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r w:rsidRPr="00590E81">
              <w:rPr>
                <w:rFonts w:ascii="Arial" w:eastAsia="Times New Roman" w:hAnsi="Arial" w:cs="Arial"/>
                <w:lang w:eastAsia="ru-RU"/>
              </w:rPr>
              <w:t>218</w:t>
            </w:r>
          </w:p>
        </w:tc>
      </w:tr>
      <w:tr w:rsidR="00590E81" w:rsidRPr="00590E81" w:rsidTr="00590E81">
        <w:tc>
          <w:tcPr>
            <w:tcW w:w="1807" w:type="pct"/>
          </w:tcPr>
          <w:p w:rsidR="00590E81" w:rsidRPr="00590E81" w:rsidRDefault="00590E81" w:rsidP="00590E81">
            <w:pPr>
              <w:spacing w:before="20" w:after="20" w:line="240" w:lineRule="auto"/>
              <w:ind w:right="-166"/>
              <w:rPr>
                <w:rFonts w:ascii="Arial" w:eastAsia="Times New Roman" w:hAnsi="Arial" w:cs="Arial"/>
                <w:lang w:eastAsia="ru-RU"/>
              </w:rPr>
            </w:pPr>
            <w:r w:rsidRPr="00590E81">
              <w:rPr>
                <w:rFonts w:ascii="Arial" w:eastAsia="Times New Roman" w:hAnsi="Arial" w:cs="Arial"/>
                <w:lang w:eastAsia="ru-RU"/>
              </w:rPr>
              <w:t xml:space="preserve">Миграционный прирост, </w:t>
            </w:r>
            <w:r w:rsidRPr="00590E81">
              <w:rPr>
                <w:rFonts w:ascii="Arial" w:eastAsia="Times New Roman" w:hAnsi="Arial" w:cs="Arial"/>
                <w:lang w:eastAsia="ru-RU"/>
              </w:rPr>
              <w:br/>
              <w:t>убыль</w:t>
            </w:r>
            <w:proofErr w:type="gramStart"/>
            <w:r w:rsidRPr="00590E81">
              <w:rPr>
                <w:rFonts w:ascii="Arial" w:eastAsia="Times New Roman" w:hAnsi="Arial" w:cs="Arial"/>
                <w:lang w:eastAsia="ru-RU"/>
              </w:rPr>
              <w:t xml:space="preserve"> (-) – </w:t>
            </w:r>
            <w:proofErr w:type="gramEnd"/>
            <w:r w:rsidRPr="00590E81">
              <w:rPr>
                <w:rFonts w:ascii="Arial" w:eastAsia="Times New Roman" w:hAnsi="Arial" w:cs="Arial"/>
                <w:lang w:eastAsia="ru-RU"/>
              </w:rPr>
              <w:t>всего</w:t>
            </w:r>
          </w:p>
        </w:tc>
        <w:tc>
          <w:tcPr>
            <w:tcW w:w="456" w:type="pct"/>
            <w:vAlign w:val="bottom"/>
          </w:tcPr>
          <w:p w:rsidR="00590E81" w:rsidRPr="00590E81" w:rsidRDefault="00590E81" w:rsidP="00590E81">
            <w:pPr>
              <w:spacing w:before="20" w:after="20" w:line="240" w:lineRule="auto"/>
              <w:jc w:val="right"/>
              <w:rPr>
                <w:rFonts w:ascii="Arial" w:eastAsia="Arial Unicode MS" w:hAnsi="Arial" w:cs="Arial"/>
                <w:lang w:eastAsia="ru-RU"/>
              </w:rPr>
            </w:pPr>
            <w:r w:rsidRPr="00590E81">
              <w:rPr>
                <w:rFonts w:ascii="Arial" w:eastAsia="Arial Unicode MS" w:hAnsi="Arial" w:cs="Arial"/>
                <w:lang w:eastAsia="ru-RU"/>
              </w:rPr>
              <w:t>970</w:t>
            </w:r>
          </w:p>
        </w:tc>
        <w:tc>
          <w:tcPr>
            <w:tcW w:w="456" w:type="pct"/>
            <w:vAlign w:val="bottom"/>
          </w:tcPr>
          <w:p w:rsidR="00590E81" w:rsidRPr="00590E81" w:rsidRDefault="00590E81" w:rsidP="00590E81">
            <w:pPr>
              <w:spacing w:before="20" w:after="20" w:line="240" w:lineRule="auto"/>
              <w:jc w:val="right"/>
              <w:rPr>
                <w:rFonts w:ascii="Arial CYR" w:eastAsia="Arial Unicode MS" w:hAnsi="Arial CYR" w:cs="Arial CYR"/>
                <w:lang w:eastAsia="ru-RU"/>
              </w:rPr>
            </w:pPr>
            <w:r w:rsidRPr="00590E81">
              <w:rPr>
                <w:rFonts w:ascii="Arial CYR" w:eastAsia="Arial Unicode MS" w:hAnsi="Arial CYR" w:cs="Arial CYR"/>
                <w:lang w:eastAsia="ru-RU"/>
              </w:rPr>
              <w:t>-1148</w:t>
            </w: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r w:rsidRPr="00590E81">
              <w:rPr>
                <w:rFonts w:ascii="Arial" w:eastAsia="Times New Roman" w:hAnsi="Arial" w:cs="Arial"/>
                <w:lang w:eastAsia="ru-RU"/>
              </w:rPr>
              <w:t>-366</w:t>
            </w: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r w:rsidRPr="00590E81">
              <w:rPr>
                <w:rFonts w:ascii="Arial" w:eastAsia="Times New Roman" w:hAnsi="Arial" w:cs="Arial"/>
                <w:lang w:eastAsia="ru-RU"/>
              </w:rPr>
              <w:t>-2227</w:t>
            </w:r>
          </w:p>
        </w:tc>
        <w:tc>
          <w:tcPr>
            <w:tcW w:w="456" w:type="pct"/>
            <w:vAlign w:val="bottom"/>
          </w:tcPr>
          <w:p w:rsidR="00590E81" w:rsidRPr="00590E81" w:rsidRDefault="00590E81" w:rsidP="00590E81">
            <w:pPr>
              <w:spacing w:before="20" w:after="20" w:line="240" w:lineRule="auto"/>
              <w:jc w:val="right"/>
              <w:rPr>
                <w:rFonts w:ascii="Arial" w:eastAsia="Arial Unicode MS" w:hAnsi="Arial" w:cs="Arial"/>
                <w:lang w:eastAsia="ru-RU"/>
              </w:rPr>
            </w:pPr>
            <w:r w:rsidRPr="00590E81">
              <w:rPr>
                <w:rFonts w:ascii="Arial" w:eastAsia="Arial Unicode MS" w:hAnsi="Arial" w:cs="Arial"/>
                <w:lang w:eastAsia="ru-RU"/>
              </w:rPr>
              <w:t>-2540</w:t>
            </w: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r w:rsidRPr="00590E81">
              <w:rPr>
                <w:rFonts w:ascii="Arial" w:eastAsia="Times New Roman" w:hAnsi="Arial" w:cs="Arial"/>
                <w:lang w:eastAsia="ru-RU"/>
              </w:rPr>
              <w:t>420</w:t>
            </w: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r w:rsidRPr="00590E81">
              <w:rPr>
                <w:rFonts w:ascii="Arial" w:eastAsia="Times New Roman" w:hAnsi="Arial" w:cs="Arial"/>
                <w:lang w:eastAsia="ru-RU"/>
              </w:rPr>
              <w:t>-1315</w:t>
            </w:r>
          </w:p>
        </w:tc>
      </w:tr>
      <w:tr w:rsidR="00590E81" w:rsidRPr="00590E81" w:rsidTr="00590E81">
        <w:tc>
          <w:tcPr>
            <w:tcW w:w="1807" w:type="pct"/>
          </w:tcPr>
          <w:p w:rsidR="00590E81" w:rsidRPr="00590E81" w:rsidRDefault="00590E81" w:rsidP="00590E81">
            <w:pPr>
              <w:spacing w:before="20" w:after="20" w:line="240" w:lineRule="auto"/>
              <w:ind w:left="120"/>
              <w:rPr>
                <w:rFonts w:ascii="Arial" w:eastAsia="Times New Roman" w:hAnsi="Arial" w:cs="Arial"/>
                <w:lang w:eastAsia="ru-RU"/>
              </w:rPr>
            </w:pPr>
            <w:r w:rsidRPr="00590E81">
              <w:rPr>
                <w:rFonts w:ascii="Arial" w:eastAsia="Times New Roman" w:hAnsi="Arial" w:cs="Arial"/>
                <w:lang w:eastAsia="ru-RU"/>
              </w:rPr>
              <w:t>из них:</w:t>
            </w:r>
          </w:p>
        </w:tc>
        <w:tc>
          <w:tcPr>
            <w:tcW w:w="456" w:type="pct"/>
            <w:vAlign w:val="bottom"/>
          </w:tcPr>
          <w:p w:rsidR="00590E81" w:rsidRPr="00590E81" w:rsidRDefault="00590E81" w:rsidP="00590E81">
            <w:pPr>
              <w:spacing w:before="20" w:after="20" w:line="240" w:lineRule="auto"/>
              <w:jc w:val="right"/>
              <w:rPr>
                <w:rFonts w:ascii="Arial" w:eastAsia="Arial Unicode MS" w:hAnsi="Arial" w:cs="Arial"/>
                <w:lang w:eastAsia="ru-RU"/>
              </w:rPr>
            </w:pPr>
          </w:p>
        </w:tc>
        <w:tc>
          <w:tcPr>
            <w:tcW w:w="456" w:type="pct"/>
            <w:vAlign w:val="bottom"/>
          </w:tcPr>
          <w:p w:rsidR="00590E81" w:rsidRPr="00590E81" w:rsidRDefault="00590E81" w:rsidP="00590E81">
            <w:pPr>
              <w:spacing w:before="20" w:after="20" w:line="240" w:lineRule="auto"/>
              <w:jc w:val="right"/>
              <w:rPr>
                <w:rFonts w:ascii="Arial CYR" w:eastAsia="Arial Unicode MS" w:hAnsi="Arial CYR" w:cs="Arial CYR"/>
                <w:lang w:eastAsia="ru-RU"/>
              </w:rPr>
            </w:pP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p>
        </w:tc>
        <w:tc>
          <w:tcPr>
            <w:tcW w:w="456" w:type="pct"/>
            <w:vAlign w:val="bottom"/>
          </w:tcPr>
          <w:p w:rsidR="00590E81" w:rsidRPr="00590E81" w:rsidRDefault="00590E81" w:rsidP="00590E81">
            <w:pPr>
              <w:spacing w:before="20" w:after="20" w:line="240" w:lineRule="auto"/>
              <w:jc w:val="right"/>
              <w:rPr>
                <w:rFonts w:ascii="Arial" w:eastAsia="Arial Unicode MS" w:hAnsi="Arial" w:cs="Arial"/>
                <w:lang w:eastAsia="ru-RU"/>
              </w:rPr>
            </w:pP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p>
        </w:tc>
      </w:tr>
      <w:tr w:rsidR="00590E81" w:rsidRPr="00590E81" w:rsidTr="00590E81">
        <w:tc>
          <w:tcPr>
            <w:tcW w:w="1807" w:type="pct"/>
          </w:tcPr>
          <w:p w:rsidR="00590E81" w:rsidRPr="00590E81" w:rsidRDefault="00590E81" w:rsidP="00590E81">
            <w:pPr>
              <w:spacing w:before="20" w:after="20" w:line="240" w:lineRule="auto"/>
              <w:ind w:left="120"/>
              <w:rPr>
                <w:rFonts w:ascii="Arial" w:eastAsia="Times New Roman" w:hAnsi="Arial" w:cs="Arial"/>
                <w:lang w:eastAsia="ru-RU"/>
              </w:rPr>
            </w:pPr>
            <w:r w:rsidRPr="00590E81">
              <w:rPr>
                <w:rFonts w:ascii="Arial" w:eastAsia="Times New Roman" w:hAnsi="Arial" w:cs="Arial"/>
                <w:lang w:eastAsia="ru-RU"/>
              </w:rPr>
              <w:t>миграция в пределах России</w:t>
            </w:r>
          </w:p>
        </w:tc>
        <w:tc>
          <w:tcPr>
            <w:tcW w:w="456" w:type="pct"/>
            <w:vAlign w:val="bottom"/>
          </w:tcPr>
          <w:p w:rsidR="00590E81" w:rsidRPr="00590E81" w:rsidRDefault="00590E81" w:rsidP="00590E81">
            <w:pPr>
              <w:spacing w:before="20" w:after="20" w:line="240" w:lineRule="auto"/>
              <w:jc w:val="right"/>
              <w:rPr>
                <w:rFonts w:ascii="Arial" w:eastAsia="Arial Unicode MS" w:hAnsi="Arial" w:cs="Arial"/>
                <w:lang w:eastAsia="ru-RU"/>
              </w:rPr>
            </w:pPr>
            <w:r w:rsidRPr="00590E81">
              <w:rPr>
                <w:rFonts w:ascii="Arial" w:eastAsia="Arial Unicode MS" w:hAnsi="Arial" w:cs="Arial"/>
                <w:lang w:eastAsia="ru-RU"/>
              </w:rPr>
              <w:t>-1954</w:t>
            </w:r>
          </w:p>
        </w:tc>
        <w:tc>
          <w:tcPr>
            <w:tcW w:w="456" w:type="pct"/>
            <w:vAlign w:val="bottom"/>
          </w:tcPr>
          <w:p w:rsidR="00590E81" w:rsidRPr="00590E81" w:rsidRDefault="00590E81" w:rsidP="00590E81">
            <w:pPr>
              <w:spacing w:before="20" w:after="20" w:line="240" w:lineRule="auto"/>
              <w:jc w:val="right"/>
              <w:rPr>
                <w:rFonts w:ascii="Arial CYR" w:eastAsia="Arial Unicode MS" w:hAnsi="Arial CYR" w:cs="Arial CYR"/>
                <w:lang w:eastAsia="ru-RU"/>
              </w:rPr>
            </w:pPr>
            <w:r w:rsidRPr="00590E81">
              <w:rPr>
                <w:rFonts w:ascii="Arial CYR" w:eastAsia="Arial Unicode MS" w:hAnsi="Arial CYR" w:cs="Arial CYR"/>
                <w:lang w:eastAsia="ru-RU"/>
              </w:rPr>
              <w:t>-2867</w:t>
            </w: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r w:rsidRPr="00590E81">
              <w:rPr>
                <w:rFonts w:ascii="Arial" w:eastAsia="Times New Roman" w:hAnsi="Arial" w:cs="Arial"/>
                <w:lang w:eastAsia="ru-RU"/>
              </w:rPr>
              <w:t>-3701</w:t>
            </w: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r w:rsidRPr="00590E81">
              <w:rPr>
                <w:rFonts w:ascii="Arial" w:eastAsia="Times New Roman" w:hAnsi="Arial" w:cs="Arial"/>
                <w:lang w:eastAsia="ru-RU"/>
              </w:rPr>
              <w:t>-5101</w:t>
            </w:r>
          </w:p>
        </w:tc>
        <w:tc>
          <w:tcPr>
            <w:tcW w:w="456" w:type="pct"/>
            <w:vAlign w:val="bottom"/>
          </w:tcPr>
          <w:p w:rsidR="00590E81" w:rsidRPr="00590E81" w:rsidRDefault="00590E81" w:rsidP="00590E81">
            <w:pPr>
              <w:spacing w:before="20" w:after="20" w:line="240" w:lineRule="auto"/>
              <w:jc w:val="right"/>
              <w:rPr>
                <w:rFonts w:ascii="Arial" w:eastAsia="Arial Unicode MS" w:hAnsi="Arial" w:cs="Arial"/>
                <w:lang w:eastAsia="ru-RU"/>
              </w:rPr>
            </w:pPr>
            <w:r w:rsidRPr="00590E81">
              <w:rPr>
                <w:rFonts w:ascii="Arial" w:eastAsia="Arial Unicode MS" w:hAnsi="Arial" w:cs="Arial"/>
                <w:lang w:eastAsia="ru-RU"/>
              </w:rPr>
              <w:t>-5307</w:t>
            </w: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r w:rsidRPr="00590E81">
              <w:rPr>
                <w:rFonts w:ascii="Arial" w:eastAsia="Times New Roman" w:hAnsi="Arial" w:cs="Arial"/>
                <w:lang w:eastAsia="ru-RU"/>
              </w:rPr>
              <w:t>-3478</w:t>
            </w: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r w:rsidRPr="00590E81">
              <w:rPr>
                <w:rFonts w:ascii="Arial" w:eastAsia="Times New Roman" w:hAnsi="Arial" w:cs="Arial"/>
                <w:lang w:eastAsia="ru-RU"/>
              </w:rPr>
              <w:t>-4298</w:t>
            </w:r>
          </w:p>
        </w:tc>
      </w:tr>
      <w:tr w:rsidR="00590E81" w:rsidRPr="00590E81" w:rsidTr="00590E81">
        <w:tc>
          <w:tcPr>
            <w:tcW w:w="1807" w:type="pct"/>
          </w:tcPr>
          <w:p w:rsidR="00590E81" w:rsidRPr="00590E81" w:rsidRDefault="00590E81" w:rsidP="00590E81">
            <w:pPr>
              <w:spacing w:before="20" w:after="20" w:line="240" w:lineRule="auto"/>
              <w:ind w:left="405"/>
              <w:rPr>
                <w:rFonts w:ascii="Arial" w:eastAsia="Times New Roman" w:hAnsi="Arial" w:cs="Arial"/>
                <w:lang w:eastAsia="ru-RU"/>
              </w:rPr>
            </w:pPr>
            <w:r w:rsidRPr="00590E81">
              <w:rPr>
                <w:rFonts w:ascii="Arial" w:eastAsia="Times New Roman" w:hAnsi="Arial" w:cs="Arial"/>
                <w:lang w:eastAsia="ru-RU"/>
              </w:rPr>
              <w:t>в том числе:</w:t>
            </w:r>
          </w:p>
        </w:tc>
        <w:tc>
          <w:tcPr>
            <w:tcW w:w="456" w:type="pct"/>
            <w:vAlign w:val="bottom"/>
          </w:tcPr>
          <w:p w:rsidR="00590E81" w:rsidRPr="00590E81" w:rsidRDefault="00590E81" w:rsidP="00590E81">
            <w:pPr>
              <w:spacing w:before="20" w:after="20" w:line="240" w:lineRule="auto"/>
              <w:jc w:val="right"/>
              <w:rPr>
                <w:rFonts w:ascii="Arial" w:eastAsia="Arial Unicode MS" w:hAnsi="Arial" w:cs="Arial"/>
                <w:lang w:eastAsia="ru-RU"/>
              </w:rPr>
            </w:pPr>
          </w:p>
        </w:tc>
        <w:tc>
          <w:tcPr>
            <w:tcW w:w="456" w:type="pct"/>
            <w:vAlign w:val="bottom"/>
          </w:tcPr>
          <w:p w:rsidR="00590E81" w:rsidRPr="00590E81" w:rsidRDefault="00590E81" w:rsidP="00590E81">
            <w:pPr>
              <w:spacing w:before="20" w:after="20" w:line="240" w:lineRule="auto"/>
              <w:jc w:val="right"/>
              <w:rPr>
                <w:rFonts w:ascii="Arial CYR" w:eastAsia="Arial Unicode MS" w:hAnsi="Arial CYR" w:cs="Arial CYR"/>
                <w:lang w:eastAsia="ru-RU"/>
              </w:rPr>
            </w:pP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p>
        </w:tc>
        <w:tc>
          <w:tcPr>
            <w:tcW w:w="456" w:type="pct"/>
            <w:vAlign w:val="bottom"/>
          </w:tcPr>
          <w:p w:rsidR="00590E81" w:rsidRPr="00590E81" w:rsidRDefault="00590E81" w:rsidP="00590E81">
            <w:pPr>
              <w:spacing w:before="20" w:after="20" w:line="240" w:lineRule="auto"/>
              <w:jc w:val="right"/>
              <w:rPr>
                <w:rFonts w:ascii="Arial" w:eastAsia="Arial Unicode MS" w:hAnsi="Arial" w:cs="Arial"/>
                <w:lang w:eastAsia="ru-RU"/>
              </w:rPr>
            </w:pP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p>
        </w:tc>
      </w:tr>
      <w:tr w:rsidR="00590E81" w:rsidRPr="00590E81" w:rsidTr="00590E81">
        <w:tc>
          <w:tcPr>
            <w:tcW w:w="1807" w:type="pct"/>
          </w:tcPr>
          <w:p w:rsidR="00590E81" w:rsidRPr="00590E81" w:rsidRDefault="00590E81" w:rsidP="00590E81">
            <w:pPr>
              <w:spacing w:before="20" w:after="20" w:line="240" w:lineRule="auto"/>
              <w:ind w:left="405"/>
              <w:rPr>
                <w:rFonts w:ascii="Arial" w:eastAsia="Times New Roman" w:hAnsi="Arial" w:cs="Arial"/>
                <w:lang w:eastAsia="ru-RU"/>
              </w:rPr>
            </w:pPr>
            <w:proofErr w:type="spellStart"/>
            <w:r w:rsidRPr="00590E81">
              <w:rPr>
                <w:rFonts w:ascii="Arial" w:eastAsia="Times New Roman" w:hAnsi="Arial" w:cs="Arial"/>
                <w:lang w:eastAsia="ru-RU"/>
              </w:rPr>
              <w:t>внутрирегиональная</w:t>
            </w:r>
            <w:proofErr w:type="spellEnd"/>
            <w:r w:rsidRPr="00590E81">
              <w:rPr>
                <w:rFonts w:ascii="Arial" w:eastAsia="Times New Roman" w:hAnsi="Arial" w:cs="Arial"/>
                <w:lang w:eastAsia="ru-RU"/>
              </w:rPr>
              <w:t xml:space="preserve"> </w:t>
            </w:r>
          </w:p>
        </w:tc>
        <w:tc>
          <w:tcPr>
            <w:tcW w:w="456" w:type="pct"/>
            <w:vAlign w:val="bottom"/>
          </w:tcPr>
          <w:p w:rsidR="00590E81" w:rsidRPr="00590E81" w:rsidRDefault="00590E81" w:rsidP="00590E81">
            <w:pPr>
              <w:spacing w:before="20" w:after="20" w:line="240" w:lineRule="auto"/>
              <w:jc w:val="right"/>
              <w:rPr>
                <w:rFonts w:ascii="Arial" w:eastAsia="Arial Unicode MS" w:hAnsi="Arial" w:cs="Arial"/>
                <w:lang w:eastAsia="ru-RU"/>
              </w:rPr>
            </w:pPr>
            <w:r w:rsidRPr="00590E81">
              <w:rPr>
                <w:rFonts w:ascii="Arial" w:eastAsia="Arial Unicode MS" w:hAnsi="Arial" w:cs="Arial"/>
                <w:lang w:eastAsia="ru-RU"/>
              </w:rPr>
              <w:t>-</w:t>
            </w:r>
          </w:p>
        </w:tc>
        <w:tc>
          <w:tcPr>
            <w:tcW w:w="456" w:type="pct"/>
            <w:vAlign w:val="bottom"/>
          </w:tcPr>
          <w:p w:rsidR="00590E81" w:rsidRPr="00590E81" w:rsidRDefault="00590E81" w:rsidP="00590E81">
            <w:pPr>
              <w:spacing w:before="20" w:after="20" w:line="240" w:lineRule="auto"/>
              <w:jc w:val="right"/>
              <w:rPr>
                <w:rFonts w:ascii="Arial CYR" w:eastAsia="Arial Unicode MS" w:hAnsi="Arial CYR" w:cs="Arial CYR"/>
                <w:lang w:eastAsia="ru-RU"/>
              </w:rPr>
            </w:pPr>
            <w:r w:rsidRPr="00590E81">
              <w:rPr>
                <w:rFonts w:ascii="Arial CYR" w:eastAsia="Arial Unicode MS" w:hAnsi="Arial CYR" w:cs="Arial CYR"/>
                <w:lang w:eastAsia="ru-RU"/>
              </w:rPr>
              <w:t>-</w:t>
            </w: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r w:rsidRPr="00590E81">
              <w:rPr>
                <w:rFonts w:ascii="Arial" w:eastAsia="Times New Roman" w:hAnsi="Arial" w:cs="Arial"/>
                <w:lang w:eastAsia="ru-RU"/>
              </w:rPr>
              <w:t>-</w:t>
            </w: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r w:rsidRPr="00590E81">
              <w:rPr>
                <w:rFonts w:ascii="Arial" w:eastAsia="Times New Roman" w:hAnsi="Arial" w:cs="Arial"/>
                <w:lang w:eastAsia="ru-RU"/>
              </w:rPr>
              <w:t>-</w:t>
            </w:r>
          </w:p>
        </w:tc>
        <w:tc>
          <w:tcPr>
            <w:tcW w:w="456" w:type="pct"/>
            <w:vAlign w:val="bottom"/>
          </w:tcPr>
          <w:p w:rsidR="00590E81" w:rsidRPr="00590E81" w:rsidRDefault="00590E81" w:rsidP="00590E81">
            <w:pPr>
              <w:spacing w:before="20" w:after="20" w:line="240" w:lineRule="auto"/>
              <w:jc w:val="right"/>
              <w:rPr>
                <w:rFonts w:ascii="Arial" w:eastAsia="Arial Unicode MS" w:hAnsi="Arial" w:cs="Arial"/>
                <w:lang w:eastAsia="ru-RU"/>
              </w:rPr>
            </w:pPr>
            <w:r w:rsidRPr="00590E81">
              <w:rPr>
                <w:rFonts w:ascii="Arial" w:eastAsia="Arial Unicode MS" w:hAnsi="Arial" w:cs="Arial"/>
                <w:lang w:eastAsia="ru-RU"/>
              </w:rPr>
              <w:t>-</w:t>
            </w: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r w:rsidRPr="00590E81">
              <w:rPr>
                <w:rFonts w:ascii="Arial" w:eastAsia="Times New Roman" w:hAnsi="Arial" w:cs="Arial"/>
                <w:lang w:eastAsia="ru-RU"/>
              </w:rPr>
              <w:t>-</w:t>
            </w: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r w:rsidRPr="00590E81">
              <w:rPr>
                <w:rFonts w:ascii="Arial" w:eastAsia="Times New Roman" w:hAnsi="Arial" w:cs="Arial"/>
                <w:lang w:eastAsia="ru-RU"/>
              </w:rPr>
              <w:t>-</w:t>
            </w:r>
          </w:p>
        </w:tc>
      </w:tr>
      <w:tr w:rsidR="00590E81" w:rsidRPr="00590E81" w:rsidTr="00590E81">
        <w:tc>
          <w:tcPr>
            <w:tcW w:w="1807" w:type="pct"/>
          </w:tcPr>
          <w:p w:rsidR="00590E81" w:rsidRPr="00590E81" w:rsidRDefault="00590E81" w:rsidP="00590E81">
            <w:pPr>
              <w:spacing w:before="20" w:after="20" w:line="240" w:lineRule="auto"/>
              <w:ind w:left="405"/>
              <w:rPr>
                <w:rFonts w:ascii="Arial" w:eastAsia="Times New Roman" w:hAnsi="Arial" w:cs="Arial"/>
                <w:lang w:eastAsia="ru-RU"/>
              </w:rPr>
            </w:pPr>
            <w:r w:rsidRPr="00590E81">
              <w:rPr>
                <w:rFonts w:ascii="Arial" w:eastAsia="Times New Roman" w:hAnsi="Arial" w:cs="Arial"/>
                <w:lang w:eastAsia="ru-RU"/>
              </w:rPr>
              <w:t xml:space="preserve">межрегиональная </w:t>
            </w:r>
          </w:p>
        </w:tc>
        <w:tc>
          <w:tcPr>
            <w:tcW w:w="456" w:type="pct"/>
            <w:vAlign w:val="bottom"/>
          </w:tcPr>
          <w:p w:rsidR="00590E81" w:rsidRPr="00590E81" w:rsidRDefault="00590E81" w:rsidP="00590E81">
            <w:pPr>
              <w:spacing w:before="20" w:after="20" w:line="240" w:lineRule="auto"/>
              <w:jc w:val="right"/>
              <w:rPr>
                <w:rFonts w:ascii="Arial" w:eastAsia="Arial Unicode MS" w:hAnsi="Arial" w:cs="Arial"/>
                <w:lang w:eastAsia="ru-RU"/>
              </w:rPr>
            </w:pPr>
            <w:r w:rsidRPr="00590E81">
              <w:rPr>
                <w:rFonts w:ascii="Arial" w:eastAsia="Arial Unicode MS" w:hAnsi="Arial" w:cs="Arial"/>
                <w:lang w:eastAsia="ru-RU"/>
              </w:rPr>
              <w:t>-1954</w:t>
            </w:r>
          </w:p>
        </w:tc>
        <w:tc>
          <w:tcPr>
            <w:tcW w:w="456" w:type="pct"/>
            <w:vAlign w:val="bottom"/>
          </w:tcPr>
          <w:p w:rsidR="00590E81" w:rsidRPr="00590E81" w:rsidRDefault="00590E81" w:rsidP="00590E81">
            <w:pPr>
              <w:spacing w:before="20" w:after="20" w:line="240" w:lineRule="auto"/>
              <w:jc w:val="right"/>
              <w:rPr>
                <w:rFonts w:ascii="Arial CYR" w:eastAsia="Arial Unicode MS" w:hAnsi="Arial CYR" w:cs="Arial CYR"/>
                <w:lang w:eastAsia="ru-RU"/>
              </w:rPr>
            </w:pPr>
            <w:r w:rsidRPr="00590E81">
              <w:rPr>
                <w:rFonts w:ascii="Arial CYR" w:eastAsia="Arial Unicode MS" w:hAnsi="Arial CYR" w:cs="Arial CYR"/>
                <w:lang w:eastAsia="ru-RU"/>
              </w:rPr>
              <w:t>-2867</w:t>
            </w: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r w:rsidRPr="00590E81">
              <w:rPr>
                <w:rFonts w:ascii="Arial" w:eastAsia="Times New Roman" w:hAnsi="Arial" w:cs="Arial"/>
                <w:lang w:eastAsia="ru-RU"/>
              </w:rPr>
              <w:t>-3701</w:t>
            </w: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r w:rsidRPr="00590E81">
              <w:rPr>
                <w:rFonts w:ascii="Arial" w:eastAsia="Times New Roman" w:hAnsi="Arial" w:cs="Arial"/>
                <w:lang w:eastAsia="ru-RU"/>
              </w:rPr>
              <w:t>-5101</w:t>
            </w:r>
          </w:p>
        </w:tc>
        <w:tc>
          <w:tcPr>
            <w:tcW w:w="456" w:type="pct"/>
            <w:vAlign w:val="bottom"/>
          </w:tcPr>
          <w:p w:rsidR="00590E81" w:rsidRPr="00590E81" w:rsidRDefault="00590E81" w:rsidP="00590E81">
            <w:pPr>
              <w:spacing w:before="20" w:after="20" w:line="240" w:lineRule="auto"/>
              <w:jc w:val="right"/>
              <w:rPr>
                <w:rFonts w:ascii="Arial" w:eastAsia="Arial Unicode MS" w:hAnsi="Arial" w:cs="Arial"/>
                <w:lang w:eastAsia="ru-RU"/>
              </w:rPr>
            </w:pPr>
            <w:r w:rsidRPr="00590E81">
              <w:rPr>
                <w:rFonts w:ascii="Arial" w:eastAsia="Arial Unicode MS" w:hAnsi="Arial" w:cs="Arial"/>
                <w:lang w:eastAsia="ru-RU"/>
              </w:rPr>
              <w:t>-5307</w:t>
            </w: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r w:rsidRPr="00590E81">
              <w:rPr>
                <w:rFonts w:ascii="Arial" w:eastAsia="Times New Roman" w:hAnsi="Arial" w:cs="Arial"/>
                <w:lang w:eastAsia="ru-RU"/>
              </w:rPr>
              <w:t>-3478</w:t>
            </w: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r w:rsidRPr="00590E81">
              <w:rPr>
                <w:rFonts w:ascii="Arial" w:eastAsia="Times New Roman" w:hAnsi="Arial" w:cs="Arial"/>
                <w:lang w:eastAsia="ru-RU"/>
              </w:rPr>
              <w:t>-4298</w:t>
            </w:r>
          </w:p>
        </w:tc>
      </w:tr>
      <w:tr w:rsidR="00590E81" w:rsidRPr="00590E81" w:rsidTr="00590E81">
        <w:tc>
          <w:tcPr>
            <w:tcW w:w="1807" w:type="pct"/>
          </w:tcPr>
          <w:p w:rsidR="00590E81" w:rsidRPr="00590E81" w:rsidRDefault="00590E81" w:rsidP="00590E81">
            <w:pPr>
              <w:spacing w:before="20" w:after="20" w:line="240" w:lineRule="auto"/>
              <w:ind w:left="120"/>
              <w:rPr>
                <w:rFonts w:ascii="Arial" w:eastAsia="Times New Roman" w:hAnsi="Arial" w:cs="Arial"/>
                <w:lang w:eastAsia="ru-RU"/>
              </w:rPr>
            </w:pPr>
            <w:r w:rsidRPr="00590E81">
              <w:rPr>
                <w:rFonts w:ascii="Arial" w:eastAsia="Times New Roman" w:hAnsi="Arial" w:cs="Arial"/>
                <w:lang w:eastAsia="ru-RU"/>
              </w:rPr>
              <w:t>международная миграция</w:t>
            </w:r>
          </w:p>
        </w:tc>
        <w:tc>
          <w:tcPr>
            <w:tcW w:w="456" w:type="pct"/>
            <w:vAlign w:val="bottom"/>
          </w:tcPr>
          <w:p w:rsidR="00590E81" w:rsidRPr="00590E81" w:rsidRDefault="00590E81" w:rsidP="00590E81">
            <w:pPr>
              <w:spacing w:before="20" w:after="20" w:line="240" w:lineRule="auto"/>
              <w:jc w:val="right"/>
              <w:rPr>
                <w:rFonts w:ascii="Arial" w:eastAsia="Arial Unicode MS" w:hAnsi="Arial" w:cs="Arial"/>
                <w:lang w:eastAsia="ru-RU"/>
              </w:rPr>
            </w:pPr>
            <w:r w:rsidRPr="00590E81">
              <w:rPr>
                <w:rFonts w:ascii="Arial" w:eastAsia="Arial Unicode MS" w:hAnsi="Arial" w:cs="Arial"/>
                <w:lang w:eastAsia="ru-RU"/>
              </w:rPr>
              <w:t>2924</w:t>
            </w:r>
          </w:p>
        </w:tc>
        <w:tc>
          <w:tcPr>
            <w:tcW w:w="456" w:type="pct"/>
            <w:vAlign w:val="bottom"/>
          </w:tcPr>
          <w:p w:rsidR="00590E81" w:rsidRPr="00590E81" w:rsidRDefault="00590E81" w:rsidP="00590E81">
            <w:pPr>
              <w:spacing w:before="20" w:after="20" w:line="240" w:lineRule="auto"/>
              <w:jc w:val="right"/>
              <w:rPr>
                <w:rFonts w:ascii="Arial CYR" w:eastAsia="Arial Unicode MS" w:hAnsi="Arial CYR" w:cs="Arial CYR"/>
                <w:lang w:eastAsia="ru-RU"/>
              </w:rPr>
            </w:pPr>
            <w:r w:rsidRPr="00590E81">
              <w:rPr>
                <w:rFonts w:ascii="Arial CYR" w:eastAsia="Arial Unicode MS" w:hAnsi="Arial CYR" w:cs="Arial CYR"/>
                <w:lang w:eastAsia="ru-RU"/>
              </w:rPr>
              <w:t>1719</w:t>
            </w: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r w:rsidRPr="00590E81">
              <w:rPr>
                <w:rFonts w:ascii="Arial" w:eastAsia="Times New Roman" w:hAnsi="Arial" w:cs="Arial"/>
                <w:lang w:eastAsia="ru-RU"/>
              </w:rPr>
              <w:t>3335</w:t>
            </w: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r w:rsidRPr="00590E81">
              <w:rPr>
                <w:rFonts w:ascii="Arial" w:eastAsia="Times New Roman" w:hAnsi="Arial" w:cs="Arial"/>
                <w:lang w:eastAsia="ru-RU"/>
              </w:rPr>
              <w:t>2874</w:t>
            </w:r>
          </w:p>
        </w:tc>
        <w:tc>
          <w:tcPr>
            <w:tcW w:w="456" w:type="pct"/>
            <w:vAlign w:val="bottom"/>
          </w:tcPr>
          <w:p w:rsidR="00590E81" w:rsidRPr="00590E81" w:rsidRDefault="00590E81" w:rsidP="00590E81">
            <w:pPr>
              <w:spacing w:before="20" w:after="20" w:line="240" w:lineRule="auto"/>
              <w:jc w:val="right"/>
              <w:rPr>
                <w:rFonts w:ascii="Arial" w:eastAsia="Arial Unicode MS" w:hAnsi="Arial" w:cs="Arial"/>
                <w:lang w:eastAsia="ru-RU"/>
              </w:rPr>
            </w:pPr>
            <w:r w:rsidRPr="00590E81">
              <w:rPr>
                <w:rFonts w:ascii="Arial" w:eastAsia="Arial Unicode MS" w:hAnsi="Arial" w:cs="Arial"/>
                <w:lang w:eastAsia="ru-RU"/>
              </w:rPr>
              <w:t>2767</w:t>
            </w: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r w:rsidRPr="00590E81">
              <w:rPr>
                <w:rFonts w:ascii="Arial" w:eastAsia="Times New Roman" w:hAnsi="Arial" w:cs="Arial"/>
                <w:lang w:eastAsia="ru-RU"/>
              </w:rPr>
              <w:t>3898</w:t>
            </w: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r w:rsidRPr="00590E81">
              <w:rPr>
                <w:rFonts w:ascii="Arial" w:eastAsia="Times New Roman" w:hAnsi="Arial" w:cs="Arial"/>
                <w:lang w:eastAsia="ru-RU"/>
              </w:rPr>
              <w:t>2983</w:t>
            </w:r>
          </w:p>
        </w:tc>
      </w:tr>
      <w:tr w:rsidR="00590E81" w:rsidRPr="00590E81" w:rsidTr="00590E81">
        <w:tc>
          <w:tcPr>
            <w:tcW w:w="1807" w:type="pct"/>
          </w:tcPr>
          <w:p w:rsidR="00590E81" w:rsidRPr="00590E81" w:rsidRDefault="00590E81" w:rsidP="00590E81">
            <w:pPr>
              <w:spacing w:before="20" w:after="20" w:line="240" w:lineRule="auto"/>
              <w:ind w:left="405"/>
              <w:rPr>
                <w:rFonts w:ascii="Arial" w:eastAsia="Times New Roman" w:hAnsi="Arial" w:cs="Arial"/>
                <w:lang w:eastAsia="ru-RU"/>
              </w:rPr>
            </w:pPr>
            <w:r w:rsidRPr="00590E81">
              <w:rPr>
                <w:rFonts w:ascii="Arial" w:eastAsia="Times New Roman" w:hAnsi="Arial" w:cs="Arial"/>
                <w:lang w:eastAsia="ru-RU"/>
              </w:rPr>
              <w:t xml:space="preserve">в том числе </w:t>
            </w:r>
            <w:proofErr w:type="gramStart"/>
            <w:r w:rsidRPr="00590E81">
              <w:rPr>
                <w:rFonts w:ascii="Arial" w:eastAsia="Times New Roman" w:hAnsi="Arial" w:cs="Arial"/>
                <w:lang w:eastAsia="ru-RU"/>
              </w:rPr>
              <w:t>из</w:t>
            </w:r>
            <w:proofErr w:type="gramEnd"/>
            <w:r w:rsidRPr="00590E81">
              <w:rPr>
                <w:rFonts w:ascii="Arial" w:eastAsia="Times New Roman" w:hAnsi="Arial" w:cs="Arial"/>
                <w:lang w:eastAsia="ru-RU"/>
              </w:rPr>
              <w:t>:</w:t>
            </w:r>
          </w:p>
        </w:tc>
        <w:tc>
          <w:tcPr>
            <w:tcW w:w="456" w:type="pct"/>
            <w:vAlign w:val="bottom"/>
          </w:tcPr>
          <w:p w:rsidR="00590E81" w:rsidRPr="00590E81" w:rsidRDefault="00590E81" w:rsidP="00590E81">
            <w:pPr>
              <w:spacing w:before="20" w:after="20" w:line="240" w:lineRule="auto"/>
              <w:jc w:val="right"/>
              <w:rPr>
                <w:rFonts w:ascii="Arial" w:eastAsia="Arial Unicode MS" w:hAnsi="Arial" w:cs="Arial"/>
                <w:lang w:eastAsia="ru-RU"/>
              </w:rPr>
            </w:pPr>
          </w:p>
        </w:tc>
        <w:tc>
          <w:tcPr>
            <w:tcW w:w="456" w:type="pct"/>
            <w:vAlign w:val="bottom"/>
          </w:tcPr>
          <w:p w:rsidR="00590E81" w:rsidRPr="00590E81" w:rsidRDefault="00590E81" w:rsidP="00590E81">
            <w:pPr>
              <w:spacing w:before="20" w:after="20" w:line="240" w:lineRule="auto"/>
              <w:jc w:val="right"/>
              <w:rPr>
                <w:rFonts w:ascii="Arial CYR" w:eastAsia="Arial Unicode MS" w:hAnsi="Arial CYR" w:cs="Arial CYR"/>
                <w:lang w:eastAsia="ru-RU"/>
              </w:rPr>
            </w:pP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p>
        </w:tc>
        <w:tc>
          <w:tcPr>
            <w:tcW w:w="456" w:type="pct"/>
            <w:vAlign w:val="bottom"/>
          </w:tcPr>
          <w:p w:rsidR="00590E81" w:rsidRPr="00590E81" w:rsidRDefault="00590E81" w:rsidP="00590E81">
            <w:pPr>
              <w:spacing w:before="20" w:after="20" w:line="240" w:lineRule="auto"/>
              <w:jc w:val="right"/>
              <w:rPr>
                <w:rFonts w:ascii="Arial" w:eastAsia="Arial Unicode MS" w:hAnsi="Arial" w:cs="Arial"/>
                <w:lang w:eastAsia="ru-RU"/>
              </w:rPr>
            </w:pP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p>
        </w:tc>
      </w:tr>
      <w:tr w:rsidR="00590E81" w:rsidRPr="00590E81" w:rsidTr="00590E81">
        <w:tc>
          <w:tcPr>
            <w:tcW w:w="1807" w:type="pct"/>
          </w:tcPr>
          <w:p w:rsidR="00590E81" w:rsidRPr="00590E81" w:rsidRDefault="00590E81" w:rsidP="00590E81">
            <w:pPr>
              <w:spacing w:before="20" w:after="20" w:line="240" w:lineRule="auto"/>
              <w:ind w:left="405"/>
              <w:rPr>
                <w:rFonts w:ascii="Arial" w:eastAsia="Times New Roman" w:hAnsi="Arial" w:cs="Arial"/>
                <w:lang w:eastAsia="ru-RU"/>
              </w:rPr>
            </w:pPr>
            <w:r w:rsidRPr="00590E81">
              <w:rPr>
                <w:rFonts w:ascii="Arial" w:eastAsia="Times New Roman" w:hAnsi="Arial" w:cs="Arial"/>
                <w:lang w:eastAsia="ru-RU"/>
              </w:rPr>
              <w:t>стран СНГ и Балтии</w:t>
            </w:r>
          </w:p>
        </w:tc>
        <w:tc>
          <w:tcPr>
            <w:tcW w:w="456" w:type="pct"/>
            <w:vAlign w:val="bottom"/>
          </w:tcPr>
          <w:p w:rsidR="00590E81" w:rsidRPr="00590E81" w:rsidRDefault="00590E81" w:rsidP="00590E81">
            <w:pPr>
              <w:spacing w:before="20" w:after="20" w:line="240" w:lineRule="auto"/>
              <w:jc w:val="right"/>
              <w:rPr>
                <w:rFonts w:ascii="Arial" w:eastAsia="Arial Unicode MS" w:hAnsi="Arial" w:cs="Arial"/>
                <w:lang w:eastAsia="ru-RU"/>
              </w:rPr>
            </w:pPr>
            <w:r w:rsidRPr="00590E81">
              <w:rPr>
                <w:rFonts w:ascii="Arial" w:eastAsia="Arial Unicode MS" w:hAnsi="Arial" w:cs="Arial"/>
                <w:lang w:eastAsia="ru-RU"/>
              </w:rPr>
              <w:t>2908</w:t>
            </w:r>
          </w:p>
        </w:tc>
        <w:tc>
          <w:tcPr>
            <w:tcW w:w="456" w:type="pct"/>
            <w:vAlign w:val="bottom"/>
          </w:tcPr>
          <w:p w:rsidR="00590E81" w:rsidRPr="00590E81" w:rsidRDefault="00590E81" w:rsidP="00590E81">
            <w:pPr>
              <w:spacing w:before="20" w:after="20" w:line="240" w:lineRule="auto"/>
              <w:jc w:val="right"/>
              <w:rPr>
                <w:rFonts w:ascii="Arial CYR" w:eastAsia="Arial Unicode MS" w:hAnsi="Arial CYR" w:cs="Arial CYR"/>
                <w:lang w:eastAsia="ru-RU"/>
              </w:rPr>
            </w:pPr>
            <w:r w:rsidRPr="00590E81">
              <w:rPr>
                <w:rFonts w:ascii="Arial CYR" w:eastAsia="Arial Unicode MS" w:hAnsi="Arial CYR" w:cs="Arial CYR"/>
                <w:lang w:eastAsia="ru-RU"/>
              </w:rPr>
              <w:t>1683</w:t>
            </w: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r w:rsidRPr="00590E81">
              <w:rPr>
                <w:rFonts w:ascii="Arial" w:eastAsia="Times New Roman" w:hAnsi="Arial" w:cs="Arial"/>
                <w:lang w:eastAsia="ru-RU"/>
              </w:rPr>
              <w:t>3151</w:t>
            </w:r>
            <w:r w:rsidRPr="00590E81">
              <w:rPr>
                <w:rFonts w:ascii="Arial" w:eastAsia="Times New Roman" w:hAnsi="Arial" w:cs="Arial"/>
                <w:vertAlign w:val="superscript"/>
                <w:lang w:eastAsia="ru-RU"/>
              </w:rPr>
              <w:t>3</w:t>
            </w: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r w:rsidRPr="00590E81">
              <w:rPr>
                <w:rFonts w:ascii="Arial" w:eastAsia="Times New Roman" w:hAnsi="Arial" w:cs="Arial"/>
                <w:lang w:eastAsia="ru-RU"/>
              </w:rPr>
              <w:t>2758</w:t>
            </w:r>
          </w:p>
        </w:tc>
        <w:tc>
          <w:tcPr>
            <w:tcW w:w="456" w:type="pct"/>
            <w:vAlign w:val="bottom"/>
          </w:tcPr>
          <w:p w:rsidR="00590E81" w:rsidRPr="00590E81" w:rsidRDefault="00590E81" w:rsidP="00590E81">
            <w:pPr>
              <w:spacing w:before="20" w:after="20" w:line="240" w:lineRule="auto"/>
              <w:jc w:val="right"/>
              <w:rPr>
                <w:rFonts w:ascii="Arial" w:eastAsia="Arial Unicode MS" w:hAnsi="Arial" w:cs="Arial"/>
                <w:lang w:eastAsia="ru-RU"/>
              </w:rPr>
            </w:pPr>
            <w:r w:rsidRPr="00590E81">
              <w:rPr>
                <w:rFonts w:ascii="Arial" w:eastAsia="Arial Unicode MS" w:hAnsi="Arial" w:cs="Arial"/>
                <w:lang w:eastAsia="ru-RU"/>
              </w:rPr>
              <w:t>2636</w:t>
            </w: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r w:rsidRPr="00590E81">
              <w:rPr>
                <w:rFonts w:ascii="Arial" w:eastAsia="Times New Roman" w:hAnsi="Arial" w:cs="Arial"/>
                <w:lang w:eastAsia="ru-RU"/>
              </w:rPr>
              <w:t>3802</w:t>
            </w: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r w:rsidRPr="00590E81">
              <w:rPr>
                <w:rFonts w:ascii="Arial" w:eastAsia="Times New Roman" w:hAnsi="Arial" w:cs="Arial"/>
                <w:lang w:eastAsia="ru-RU"/>
              </w:rPr>
              <w:t>2759</w:t>
            </w:r>
          </w:p>
        </w:tc>
      </w:tr>
      <w:tr w:rsidR="00590E81" w:rsidRPr="00590E81" w:rsidTr="00590E81">
        <w:tc>
          <w:tcPr>
            <w:tcW w:w="1807" w:type="pct"/>
          </w:tcPr>
          <w:p w:rsidR="00590E81" w:rsidRPr="00590E81" w:rsidRDefault="00590E81" w:rsidP="00590E81">
            <w:pPr>
              <w:spacing w:before="20" w:after="20" w:line="240" w:lineRule="auto"/>
              <w:ind w:left="405"/>
              <w:rPr>
                <w:rFonts w:ascii="Arial" w:eastAsia="Times New Roman" w:hAnsi="Arial" w:cs="Arial"/>
                <w:lang w:eastAsia="ru-RU"/>
              </w:rPr>
            </w:pPr>
            <w:r w:rsidRPr="00590E81">
              <w:rPr>
                <w:rFonts w:ascii="Arial" w:eastAsia="Times New Roman" w:hAnsi="Arial" w:cs="Arial"/>
                <w:lang w:eastAsia="ru-RU"/>
              </w:rPr>
              <w:t>других зарубежных стран</w:t>
            </w:r>
          </w:p>
        </w:tc>
        <w:tc>
          <w:tcPr>
            <w:tcW w:w="456" w:type="pct"/>
            <w:vAlign w:val="bottom"/>
          </w:tcPr>
          <w:p w:rsidR="00590E81" w:rsidRPr="00590E81" w:rsidRDefault="00590E81" w:rsidP="00590E81">
            <w:pPr>
              <w:spacing w:before="20" w:after="20" w:line="240" w:lineRule="auto"/>
              <w:jc w:val="right"/>
              <w:rPr>
                <w:rFonts w:ascii="Arial" w:eastAsia="Arial Unicode MS" w:hAnsi="Arial" w:cs="Arial"/>
                <w:lang w:eastAsia="ru-RU"/>
              </w:rPr>
            </w:pPr>
            <w:r w:rsidRPr="00590E81">
              <w:rPr>
                <w:rFonts w:ascii="Arial" w:eastAsia="Arial Unicode MS" w:hAnsi="Arial" w:cs="Arial"/>
                <w:lang w:eastAsia="ru-RU"/>
              </w:rPr>
              <w:t>16</w:t>
            </w:r>
          </w:p>
        </w:tc>
        <w:tc>
          <w:tcPr>
            <w:tcW w:w="456" w:type="pct"/>
            <w:vAlign w:val="bottom"/>
          </w:tcPr>
          <w:p w:rsidR="00590E81" w:rsidRPr="00590E81" w:rsidRDefault="00590E81" w:rsidP="00590E81">
            <w:pPr>
              <w:spacing w:before="20" w:after="20" w:line="240" w:lineRule="auto"/>
              <w:jc w:val="right"/>
              <w:rPr>
                <w:rFonts w:ascii="Arial CYR" w:eastAsia="Arial Unicode MS" w:hAnsi="Arial CYR" w:cs="Arial CYR"/>
                <w:lang w:eastAsia="ru-RU"/>
              </w:rPr>
            </w:pPr>
            <w:r w:rsidRPr="00590E81">
              <w:rPr>
                <w:rFonts w:ascii="Arial CYR" w:eastAsia="Arial Unicode MS" w:hAnsi="Arial CYR" w:cs="Arial CYR"/>
                <w:lang w:eastAsia="ru-RU"/>
              </w:rPr>
              <w:t>36</w:t>
            </w: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r w:rsidRPr="00590E81">
              <w:rPr>
                <w:rFonts w:ascii="Arial" w:eastAsia="Times New Roman" w:hAnsi="Arial" w:cs="Arial"/>
                <w:lang w:eastAsia="ru-RU"/>
              </w:rPr>
              <w:t>184</w:t>
            </w:r>
            <w:r w:rsidRPr="00590E81">
              <w:rPr>
                <w:rFonts w:ascii="Arial" w:eastAsia="Times New Roman" w:hAnsi="Arial" w:cs="Arial"/>
                <w:vertAlign w:val="superscript"/>
                <w:lang w:eastAsia="ru-RU"/>
              </w:rPr>
              <w:t>3</w:t>
            </w: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r w:rsidRPr="00590E81">
              <w:rPr>
                <w:rFonts w:ascii="Arial" w:eastAsia="Times New Roman" w:hAnsi="Arial" w:cs="Arial"/>
                <w:lang w:eastAsia="ru-RU"/>
              </w:rPr>
              <w:t>116</w:t>
            </w:r>
          </w:p>
        </w:tc>
        <w:tc>
          <w:tcPr>
            <w:tcW w:w="456" w:type="pct"/>
            <w:vAlign w:val="bottom"/>
          </w:tcPr>
          <w:p w:rsidR="00590E81" w:rsidRPr="00590E81" w:rsidRDefault="00590E81" w:rsidP="00590E81">
            <w:pPr>
              <w:spacing w:before="20" w:after="20" w:line="240" w:lineRule="auto"/>
              <w:jc w:val="right"/>
              <w:rPr>
                <w:rFonts w:ascii="Arial" w:eastAsia="Arial Unicode MS" w:hAnsi="Arial" w:cs="Arial"/>
                <w:lang w:eastAsia="ru-RU"/>
              </w:rPr>
            </w:pPr>
            <w:r w:rsidRPr="00590E81">
              <w:rPr>
                <w:rFonts w:ascii="Arial" w:eastAsia="Arial Unicode MS" w:hAnsi="Arial" w:cs="Arial"/>
                <w:lang w:eastAsia="ru-RU"/>
              </w:rPr>
              <w:t>131</w:t>
            </w: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r w:rsidRPr="00590E81">
              <w:rPr>
                <w:rFonts w:ascii="Arial" w:eastAsia="Times New Roman" w:hAnsi="Arial" w:cs="Arial"/>
                <w:lang w:eastAsia="ru-RU"/>
              </w:rPr>
              <w:t>96</w:t>
            </w:r>
          </w:p>
        </w:tc>
        <w:tc>
          <w:tcPr>
            <w:tcW w:w="456" w:type="pct"/>
            <w:vAlign w:val="bottom"/>
          </w:tcPr>
          <w:p w:rsidR="00590E81" w:rsidRPr="00590E81" w:rsidRDefault="00590E81" w:rsidP="00590E81">
            <w:pPr>
              <w:spacing w:before="20" w:after="20" w:line="240" w:lineRule="auto"/>
              <w:jc w:val="right"/>
              <w:rPr>
                <w:rFonts w:ascii="Arial" w:eastAsia="Times New Roman" w:hAnsi="Arial" w:cs="Arial"/>
                <w:lang w:eastAsia="ru-RU"/>
              </w:rPr>
            </w:pPr>
            <w:r w:rsidRPr="00590E81">
              <w:rPr>
                <w:rFonts w:ascii="Arial" w:eastAsia="Times New Roman" w:hAnsi="Arial" w:cs="Arial"/>
                <w:lang w:eastAsia="ru-RU"/>
              </w:rPr>
              <w:t>224</w:t>
            </w:r>
          </w:p>
        </w:tc>
      </w:tr>
    </w:tbl>
    <w:p w:rsidR="00590E81" w:rsidRDefault="00590E81">
      <w:pPr>
        <w:rPr>
          <w:rFonts w:ascii="Times New Roman" w:hAnsi="Times New Roman" w:cs="Times New Roman"/>
          <w:sz w:val="28"/>
          <w:szCs w:val="28"/>
        </w:rPr>
      </w:pPr>
    </w:p>
    <w:p w:rsidR="00D16297" w:rsidRDefault="00D16297" w:rsidP="00590E81">
      <w:pPr>
        <w:widowControl w:val="0"/>
        <w:tabs>
          <w:tab w:val="center" w:pos="5083"/>
        </w:tabs>
        <w:spacing w:before="56"/>
        <w:jc w:val="center"/>
        <w:rPr>
          <w:rFonts w:ascii="Times New Roman" w:hAnsi="Times New Roman" w:cs="Times New Roman"/>
          <w:sz w:val="28"/>
          <w:szCs w:val="28"/>
        </w:rPr>
      </w:pPr>
      <w:r>
        <w:rPr>
          <w:rFonts w:ascii="Times New Roman" w:hAnsi="Times New Roman" w:cs="Times New Roman"/>
          <w:b/>
          <w:sz w:val="28"/>
          <w:szCs w:val="28"/>
        </w:rPr>
        <w:t>Приложение</w:t>
      </w:r>
      <w:proofErr w:type="gramStart"/>
      <w:r>
        <w:rPr>
          <w:rFonts w:ascii="Times New Roman" w:hAnsi="Times New Roman" w:cs="Times New Roman"/>
          <w:b/>
          <w:sz w:val="28"/>
          <w:szCs w:val="28"/>
        </w:rPr>
        <w:t xml:space="preserve"> В</w:t>
      </w:r>
      <w:proofErr w:type="gramEnd"/>
    </w:p>
    <w:p w:rsidR="00D16297" w:rsidRDefault="00D16297" w:rsidP="00590E81">
      <w:pPr>
        <w:widowControl w:val="0"/>
        <w:tabs>
          <w:tab w:val="center" w:pos="5083"/>
        </w:tabs>
        <w:spacing w:before="56"/>
        <w:jc w:val="center"/>
        <w:rPr>
          <w:rFonts w:ascii="Times New Roman" w:hAnsi="Times New Roman" w:cs="Times New Roman"/>
          <w:sz w:val="28"/>
          <w:szCs w:val="28"/>
        </w:rPr>
      </w:pPr>
    </w:p>
    <w:p w:rsidR="00D16297" w:rsidRDefault="00D16297" w:rsidP="00590E81">
      <w:pPr>
        <w:widowControl w:val="0"/>
        <w:tabs>
          <w:tab w:val="center" w:pos="5083"/>
        </w:tabs>
        <w:spacing w:before="56"/>
        <w:jc w:val="center"/>
        <w:rPr>
          <w:rFonts w:ascii="Times New Roman" w:hAnsi="Times New Roman" w:cs="Times New Roman"/>
          <w:sz w:val="28"/>
          <w:szCs w:val="28"/>
        </w:rPr>
      </w:pPr>
    </w:p>
    <w:p w:rsidR="00637BF9" w:rsidRPr="00D16297" w:rsidRDefault="00590E81" w:rsidP="00D16297">
      <w:pPr>
        <w:widowControl w:val="0"/>
        <w:tabs>
          <w:tab w:val="center" w:pos="5083"/>
        </w:tabs>
        <w:spacing w:before="56"/>
        <w:jc w:val="center"/>
        <w:rPr>
          <w:rFonts w:ascii="Times New Roman" w:eastAsia="Times New Roman" w:hAnsi="Times New Roman" w:cs="Times New Roman"/>
          <w:b/>
          <w:snapToGrid w:val="0"/>
          <w:color w:val="000000"/>
          <w:sz w:val="28"/>
          <w:szCs w:val="28"/>
          <w:lang w:eastAsia="ru-RU"/>
        </w:rPr>
      </w:pPr>
      <w:r w:rsidRPr="00D16297">
        <w:rPr>
          <w:rFonts w:ascii="Times New Roman" w:eastAsia="Times New Roman" w:hAnsi="Times New Roman" w:cs="Times New Roman"/>
          <w:b/>
          <w:snapToGrid w:val="0"/>
          <w:color w:val="000000"/>
          <w:sz w:val="28"/>
          <w:szCs w:val="28"/>
          <w:lang w:eastAsia="ru-RU"/>
        </w:rPr>
        <w:t>Численность населения по основным возрастным группам</w:t>
      </w:r>
    </w:p>
    <w:p w:rsidR="00590E81" w:rsidRPr="00D16297" w:rsidRDefault="00590E81" w:rsidP="00590E81">
      <w:pPr>
        <w:widowControl w:val="0"/>
        <w:tabs>
          <w:tab w:val="center" w:pos="5083"/>
        </w:tabs>
        <w:spacing w:before="56"/>
        <w:jc w:val="center"/>
        <w:rPr>
          <w:rFonts w:ascii="Times New Roman" w:eastAsia="Times New Roman" w:hAnsi="Times New Roman" w:cs="Times New Roman"/>
          <w:b/>
          <w:snapToGrid w:val="0"/>
          <w:color w:val="000000"/>
          <w:sz w:val="28"/>
          <w:szCs w:val="28"/>
          <w:lang w:eastAsia="ru-RU"/>
        </w:rPr>
      </w:pPr>
      <w:r w:rsidRPr="00D16297">
        <w:rPr>
          <w:rFonts w:ascii="Times New Roman" w:eastAsia="Times New Roman" w:hAnsi="Times New Roman" w:cs="Times New Roman"/>
          <w:b/>
          <w:snapToGrid w:val="0"/>
          <w:color w:val="000000"/>
          <w:sz w:val="28"/>
          <w:szCs w:val="28"/>
          <w:lang w:eastAsia="ru-RU"/>
        </w:rPr>
        <w:t xml:space="preserve"> по город</w:t>
      </w:r>
      <w:r w:rsidR="00637BF9" w:rsidRPr="00D16297">
        <w:rPr>
          <w:rFonts w:ascii="Times New Roman" w:eastAsia="Times New Roman" w:hAnsi="Times New Roman" w:cs="Times New Roman"/>
          <w:b/>
          <w:snapToGrid w:val="0"/>
          <w:color w:val="000000"/>
          <w:sz w:val="28"/>
          <w:szCs w:val="28"/>
          <w:lang w:eastAsia="ru-RU"/>
        </w:rPr>
        <w:t xml:space="preserve">ам и районам Пензенской области </w:t>
      </w:r>
      <w:r w:rsidR="000E05E9">
        <w:rPr>
          <w:rFonts w:ascii="Times New Roman" w:eastAsia="Times New Roman" w:hAnsi="Times New Roman" w:cs="Times New Roman"/>
          <w:b/>
          <w:snapToGrid w:val="0"/>
          <w:color w:val="000000"/>
          <w:sz w:val="28"/>
          <w:szCs w:val="28"/>
          <w:lang w:eastAsia="ru-RU"/>
        </w:rPr>
        <w:t>на 1 января 2017</w:t>
      </w:r>
      <w:r w:rsidRPr="00D16297">
        <w:rPr>
          <w:rFonts w:ascii="Times New Roman" w:eastAsia="Times New Roman" w:hAnsi="Times New Roman" w:cs="Times New Roman"/>
          <w:b/>
          <w:snapToGrid w:val="0"/>
          <w:color w:val="000000"/>
          <w:sz w:val="28"/>
          <w:szCs w:val="28"/>
          <w:lang w:eastAsia="ru-RU"/>
        </w:rPr>
        <w:t>г.</w:t>
      </w:r>
    </w:p>
    <w:p w:rsidR="00590E81" w:rsidRDefault="00590E81" w:rsidP="00311854">
      <w:pPr>
        <w:spacing w:after="0" w:line="360" w:lineRule="auto"/>
        <w:ind w:firstLine="709"/>
        <w:jc w:val="both"/>
        <w:rPr>
          <w:rFonts w:ascii="Times New Roman" w:hAnsi="Times New Roman" w:cs="Times New Roman"/>
          <w:sz w:val="28"/>
          <w:szCs w:val="28"/>
        </w:rPr>
      </w:pPr>
    </w:p>
    <w:p w:rsidR="00D16297" w:rsidRDefault="00D16297" w:rsidP="00311854">
      <w:pPr>
        <w:spacing w:after="0" w:line="360" w:lineRule="auto"/>
        <w:ind w:firstLine="709"/>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7"/>
        <w:gridCol w:w="609"/>
        <w:gridCol w:w="660"/>
        <w:gridCol w:w="720"/>
        <w:gridCol w:w="1954"/>
        <w:gridCol w:w="1517"/>
        <w:gridCol w:w="720"/>
        <w:gridCol w:w="1954"/>
        <w:gridCol w:w="1517"/>
      </w:tblGrid>
      <w:tr w:rsidR="00590E81" w:rsidRPr="00590E81" w:rsidTr="00C14870">
        <w:trPr>
          <w:gridBefore w:val="1"/>
          <w:cantSplit/>
          <w:trHeight w:val="401"/>
        </w:trPr>
        <w:tc>
          <w:tcPr>
            <w:tcW w:w="0" w:type="auto"/>
            <w:vMerge w:val="restart"/>
            <w:noWrap/>
            <w:tcMar>
              <w:top w:w="20" w:type="dxa"/>
              <w:left w:w="20" w:type="dxa"/>
              <w:bottom w:w="0" w:type="dxa"/>
              <w:right w:w="20" w:type="dxa"/>
            </w:tcMar>
            <w:vAlign w:val="center"/>
          </w:tcPr>
          <w:p w:rsidR="00590E81" w:rsidRPr="00590E81" w:rsidRDefault="00590E81" w:rsidP="005E6D54">
            <w:pPr>
              <w:spacing w:after="0" w:line="240" w:lineRule="auto"/>
              <w:rPr>
                <w:rFonts w:ascii="Arial" w:eastAsia="Times New Roman" w:hAnsi="Arial" w:cs="Arial"/>
                <w:sz w:val="20"/>
                <w:szCs w:val="20"/>
                <w:lang w:eastAsia="ru-RU"/>
              </w:rPr>
            </w:pPr>
          </w:p>
          <w:p w:rsidR="00590E81" w:rsidRPr="00590E81" w:rsidRDefault="00590E81" w:rsidP="005E6D54">
            <w:pPr>
              <w:spacing w:after="0" w:line="240" w:lineRule="auto"/>
              <w:rPr>
                <w:rFonts w:ascii="Arial" w:eastAsia="Times New Roman" w:hAnsi="Arial" w:cs="Arial"/>
                <w:sz w:val="20"/>
                <w:szCs w:val="20"/>
                <w:lang w:eastAsia="ru-RU"/>
              </w:rPr>
            </w:pPr>
          </w:p>
          <w:p w:rsidR="00590E81" w:rsidRPr="00590E81" w:rsidRDefault="00590E81" w:rsidP="005E6D54">
            <w:pPr>
              <w:spacing w:after="0" w:line="240" w:lineRule="auto"/>
              <w:rPr>
                <w:rFonts w:ascii="Arial" w:eastAsia="Times New Roman" w:hAnsi="Arial" w:cs="Arial"/>
                <w:sz w:val="20"/>
                <w:szCs w:val="20"/>
                <w:lang w:eastAsia="ru-RU"/>
              </w:rPr>
            </w:pPr>
          </w:p>
        </w:tc>
        <w:tc>
          <w:tcPr>
            <w:tcW w:w="0" w:type="auto"/>
            <w:vMerge w:val="restart"/>
            <w:noWrap/>
            <w:tcMar>
              <w:top w:w="20" w:type="dxa"/>
              <w:left w:w="20" w:type="dxa"/>
              <w:bottom w:w="0" w:type="dxa"/>
              <w:right w:w="20" w:type="dxa"/>
            </w:tcMar>
          </w:tcPr>
          <w:p w:rsidR="00590E81" w:rsidRPr="00590E81" w:rsidRDefault="00590E81" w:rsidP="005E6D54">
            <w:pPr>
              <w:spacing w:after="0" w:line="240" w:lineRule="auto"/>
              <w:rPr>
                <w:rFonts w:ascii="Arial" w:eastAsia="Times New Roman" w:hAnsi="Arial" w:cs="Arial"/>
                <w:b/>
                <w:bCs/>
                <w:i/>
                <w:iCs/>
                <w:sz w:val="20"/>
                <w:szCs w:val="20"/>
                <w:lang w:eastAsia="ru-RU"/>
              </w:rPr>
            </w:pPr>
            <w:r w:rsidRPr="00590E81">
              <w:rPr>
                <w:rFonts w:ascii="Arial" w:eastAsia="Times New Roman" w:hAnsi="Arial" w:cs="Arial" w:hint="eastAsia"/>
                <w:b/>
                <w:bCs/>
                <w:i/>
                <w:iCs/>
                <w:sz w:val="20"/>
                <w:szCs w:val="20"/>
                <w:lang w:eastAsia="ru-RU"/>
              </w:rPr>
              <w:t>Все</w:t>
            </w:r>
            <w:r w:rsidRPr="00590E81">
              <w:rPr>
                <w:rFonts w:ascii="Arial" w:eastAsia="Times New Roman" w:hAnsi="Arial" w:cs="Arial"/>
                <w:b/>
                <w:bCs/>
                <w:i/>
                <w:iCs/>
                <w:sz w:val="20"/>
                <w:szCs w:val="20"/>
                <w:lang w:eastAsia="ru-RU"/>
              </w:rPr>
              <w:br/>
              <w:t>н</w:t>
            </w:r>
            <w:r w:rsidRPr="00590E81">
              <w:rPr>
                <w:rFonts w:ascii="Arial" w:eastAsia="Times New Roman" w:hAnsi="Arial" w:cs="Arial" w:hint="eastAsia"/>
                <w:b/>
                <w:bCs/>
                <w:i/>
                <w:iCs/>
                <w:sz w:val="20"/>
                <w:szCs w:val="20"/>
                <w:lang w:eastAsia="ru-RU"/>
              </w:rPr>
              <w:t>аселение</w:t>
            </w:r>
            <w:r w:rsidRPr="00590E81">
              <w:rPr>
                <w:rFonts w:ascii="Arial" w:eastAsia="Times New Roman" w:hAnsi="Arial" w:cs="Arial"/>
                <w:b/>
                <w:bCs/>
                <w:i/>
                <w:iCs/>
                <w:sz w:val="20"/>
                <w:szCs w:val="20"/>
                <w:lang w:eastAsia="ru-RU"/>
              </w:rPr>
              <w:t>, человек</w:t>
            </w:r>
          </w:p>
        </w:tc>
        <w:tc>
          <w:tcPr>
            <w:tcW w:w="0" w:type="auto"/>
            <w:gridSpan w:val="3"/>
            <w:noWrap/>
            <w:tcMar>
              <w:top w:w="20" w:type="dxa"/>
              <w:left w:w="20" w:type="dxa"/>
              <w:bottom w:w="0" w:type="dxa"/>
              <w:right w:w="20" w:type="dxa"/>
            </w:tcMar>
          </w:tcPr>
          <w:p w:rsidR="00590E81" w:rsidRPr="00590E81" w:rsidRDefault="00590E81" w:rsidP="005E6D54">
            <w:pPr>
              <w:spacing w:after="0" w:line="240" w:lineRule="auto"/>
              <w:rPr>
                <w:rFonts w:ascii="Arial" w:eastAsia="Times New Roman" w:hAnsi="Arial" w:cs="Arial"/>
                <w:b/>
                <w:bCs/>
                <w:i/>
                <w:iCs/>
                <w:sz w:val="20"/>
                <w:szCs w:val="20"/>
                <w:lang w:eastAsia="ru-RU"/>
              </w:rPr>
            </w:pPr>
            <w:proofErr w:type="spellStart"/>
            <w:r w:rsidRPr="00590E81">
              <w:rPr>
                <w:rFonts w:ascii="Arial" w:eastAsia="Times New Roman" w:hAnsi="Arial" w:cs="Arial" w:hint="eastAsia"/>
                <w:b/>
                <w:bCs/>
                <w:i/>
                <w:iCs/>
                <w:sz w:val="20"/>
                <w:szCs w:val="20"/>
                <w:lang w:eastAsia="ru-RU"/>
              </w:rPr>
              <w:t>втомчислеввозрасте</w:t>
            </w:r>
            <w:proofErr w:type="spellEnd"/>
            <w:r w:rsidRPr="00590E81">
              <w:rPr>
                <w:rFonts w:ascii="Arial" w:eastAsia="Times New Roman" w:hAnsi="Arial" w:cs="Arial"/>
                <w:b/>
                <w:bCs/>
                <w:i/>
                <w:iCs/>
                <w:sz w:val="20"/>
                <w:szCs w:val="20"/>
                <w:lang w:eastAsia="ru-RU"/>
              </w:rPr>
              <w:t>, лет</w:t>
            </w:r>
          </w:p>
        </w:tc>
        <w:tc>
          <w:tcPr>
            <w:tcW w:w="0" w:type="auto"/>
            <w:gridSpan w:val="3"/>
            <w:noWrap/>
            <w:tcMar>
              <w:top w:w="20" w:type="dxa"/>
              <w:left w:w="20" w:type="dxa"/>
              <w:bottom w:w="0" w:type="dxa"/>
              <w:right w:w="20" w:type="dxa"/>
            </w:tcMar>
          </w:tcPr>
          <w:p w:rsidR="00590E81" w:rsidRPr="00590E81" w:rsidRDefault="00590E81" w:rsidP="005E6D54">
            <w:pPr>
              <w:spacing w:after="0" w:line="240" w:lineRule="auto"/>
              <w:rPr>
                <w:rFonts w:ascii="Arial" w:eastAsia="Times New Roman" w:hAnsi="Arial" w:cs="Arial"/>
                <w:b/>
                <w:bCs/>
                <w:i/>
                <w:iCs/>
                <w:sz w:val="20"/>
                <w:szCs w:val="20"/>
                <w:lang w:eastAsia="ru-RU"/>
              </w:rPr>
            </w:pPr>
            <w:proofErr w:type="spellStart"/>
            <w:r w:rsidRPr="00590E81">
              <w:rPr>
                <w:rFonts w:ascii="Arial" w:eastAsia="Times New Roman" w:hAnsi="Arial" w:cs="Arial" w:hint="eastAsia"/>
                <w:b/>
                <w:bCs/>
                <w:i/>
                <w:iCs/>
                <w:sz w:val="20"/>
                <w:szCs w:val="20"/>
                <w:lang w:eastAsia="ru-RU"/>
              </w:rPr>
              <w:t>Удельныйвесвозрастныхгруппвобщейчисленностинаселения</w:t>
            </w:r>
            <w:proofErr w:type="spellEnd"/>
            <w:r w:rsidRPr="00590E81">
              <w:rPr>
                <w:rFonts w:ascii="Arial" w:eastAsia="Times New Roman" w:hAnsi="Arial" w:cs="Arial"/>
                <w:b/>
                <w:bCs/>
                <w:i/>
                <w:iCs/>
                <w:sz w:val="20"/>
                <w:szCs w:val="20"/>
                <w:lang w:eastAsia="ru-RU"/>
              </w:rPr>
              <w:t xml:space="preserve">, </w:t>
            </w:r>
            <w:proofErr w:type="spellStart"/>
            <w:r w:rsidRPr="00590E81">
              <w:rPr>
                <w:rFonts w:ascii="Arial" w:eastAsia="Times New Roman" w:hAnsi="Arial" w:cs="Arial" w:hint="eastAsia"/>
                <w:b/>
                <w:bCs/>
                <w:i/>
                <w:iCs/>
                <w:sz w:val="20"/>
                <w:szCs w:val="20"/>
                <w:lang w:eastAsia="ru-RU"/>
              </w:rPr>
              <w:t>впроцентах</w:t>
            </w:r>
            <w:proofErr w:type="spellEnd"/>
          </w:p>
        </w:tc>
      </w:tr>
      <w:tr w:rsidR="00590E81" w:rsidRPr="00590E81" w:rsidTr="00C14870">
        <w:trPr>
          <w:gridBefore w:val="1"/>
          <w:cantSplit/>
          <w:trHeight w:val="525"/>
        </w:trPr>
        <w:tc>
          <w:tcPr>
            <w:tcW w:w="0" w:type="auto"/>
            <w:vMerge/>
            <w:noWrap/>
            <w:tcMar>
              <w:top w:w="20" w:type="dxa"/>
              <w:left w:w="20" w:type="dxa"/>
              <w:bottom w:w="0" w:type="dxa"/>
              <w:right w:w="20" w:type="dxa"/>
            </w:tcMar>
            <w:vAlign w:val="center"/>
          </w:tcPr>
          <w:p w:rsidR="00590E81" w:rsidRPr="00590E81" w:rsidRDefault="00590E81" w:rsidP="005E6D54">
            <w:pPr>
              <w:spacing w:after="0" w:line="240" w:lineRule="auto"/>
              <w:rPr>
                <w:rFonts w:ascii="Arial" w:eastAsia="Times New Roman" w:hAnsi="Arial" w:cs="Arial"/>
                <w:sz w:val="20"/>
                <w:szCs w:val="20"/>
                <w:lang w:eastAsia="ru-RU"/>
              </w:rPr>
            </w:pPr>
          </w:p>
        </w:tc>
        <w:tc>
          <w:tcPr>
            <w:tcW w:w="0" w:type="auto"/>
            <w:vMerge/>
            <w:noWrap/>
            <w:tcMar>
              <w:top w:w="20" w:type="dxa"/>
              <w:left w:w="20" w:type="dxa"/>
              <w:bottom w:w="0" w:type="dxa"/>
              <w:right w:w="20" w:type="dxa"/>
            </w:tcMar>
          </w:tcPr>
          <w:p w:rsidR="00590E81" w:rsidRPr="00590E81" w:rsidRDefault="00590E81" w:rsidP="005E6D54">
            <w:pPr>
              <w:spacing w:after="0" w:line="240" w:lineRule="auto"/>
              <w:rPr>
                <w:rFonts w:ascii="Arial" w:eastAsia="Times New Roman" w:hAnsi="Arial" w:cs="Arial"/>
                <w:b/>
                <w:bCs/>
                <w:i/>
                <w:iCs/>
                <w:sz w:val="20"/>
                <w:szCs w:val="20"/>
                <w:lang w:eastAsia="ru-RU"/>
              </w:rPr>
            </w:pPr>
          </w:p>
        </w:tc>
        <w:tc>
          <w:tcPr>
            <w:tcW w:w="0" w:type="auto"/>
            <w:noWrap/>
            <w:tcMar>
              <w:top w:w="20" w:type="dxa"/>
              <w:left w:w="20" w:type="dxa"/>
              <w:bottom w:w="0" w:type="dxa"/>
              <w:right w:w="20" w:type="dxa"/>
            </w:tcMar>
          </w:tcPr>
          <w:p w:rsidR="00590E81" w:rsidRPr="00590E81" w:rsidRDefault="00590E81" w:rsidP="005E6D54">
            <w:pPr>
              <w:spacing w:after="0" w:line="240" w:lineRule="auto"/>
              <w:rPr>
                <w:rFonts w:ascii="Arial" w:eastAsia="Times New Roman" w:hAnsi="Arial" w:cs="Arial"/>
                <w:b/>
                <w:bCs/>
                <w:i/>
                <w:iCs/>
                <w:sz w:val="20"/>
                <w:szCs w:val="20"/>
                <w:lang w:eastAsia="ru-RU"/>
              </w:rPr>
            </w:pPr>
            <w:r w:rsidRPr="00590E81">
              <w:rPr>
                <w:rFonts w:ascii="Arial" w:eastAsia="Times New Roman" w:hAnsi="Arial" w:cs="Arial"/>
                <w:b/>
                <w:bCs/>
                <w:i/>
                <w:iCs/>
                <w:sz w:val="20"/>
                <w:szCs w:val="20"/>
                <w:lang w:eastAsia="ru-RU"/>
              </w:rPr>
              <w:t xml:space="preserve">мужчины и женщины </w:t>
            </w:r>
            <w:r w:rsidRPr="00590E81">
              <w:rPr>
                <w:rFonts w:ascii="Arial" w:eastAsia="Times New Roman" w:hAnsi="Arial" w:cs="Arial"/>
                <w:b/>
                <w:bCs/>
                <w:i/>
                <w:iCs/>
                <w:sz w:val="20"/>
                <w:szCs w:val="20"/>
                <w:lang w:eastAsia="ru-RU"/>
              </w:rPr>
              <w:br/>
              <w:t>0-15</w:t>
            </w:r>
          </w:p>
        </w:tc>
        <w:tc>
          <w:tcPr>
            <w:tcW w:w="0" w:type="auto"/>
            <w:noWrap/>
            <w:tcMar>
              <w:top w:w="20" w:type="dxa"/>
              <w:left w:w="20" w:type="dxa"/>
              <w:bottom w:w="0" w:type="dxa"/>
              <w:right w:w="20" w:type="dxa"/>
            </w:tcMar>
          </w:tcPr>
          <w:p w:rsidR="00590E81" w:rsidRPr="00590E81" w:rsidRDefault="00590E81" w:rsidP="005E6D54">
            <w:pPr>
              <w:spacing w:after="0" w:line="240" w:lineRule="auto"/>
              <w:rPr>
                <w:rFonts w:ascii="Arial" w:eastAsia="Times New Roman" w:hAnsi="Arial" w:cs="Arial"/>
                <w:b/>
                <w:bCs/>
                <w:i/>
                <w:iCs/>
                <w:sz w:val="20"/>
                <w:szCs w:val="20"/>
                <w:lang w:eastAsia="ru-RU"/>
              </w:rPr>
            </w:pPr>
            <w:r w:rsidRPr="00590E81">
              <w:rPr>
                <w:rFonts w:ascii="Arial" w:eastAsia="Times New Roman" w:hAnsi="Arial" w:cs="Arial"/>
                <w:b/>
                <w:bCs/>
                <w:i/>
                <w:iCs/>
                <w:sz w:val="20"/>
                <w:szCs w:val="20"/>
                <w:lang w:eastAsia="ru-RU"/>
              </w:rPr>
              <w:t>мужчины 16-59, женщины 16-54 (трудоспособный возраст)</w:t>
            </w:r>
          </w:p>
        </w:tc>
        <w:tc>
          <w:tcPr>
            <w:tcW w:w="0" w:type="auto"/>
            <w:noWrap/>
            <w:tcMar>
              <w:top w:w="20" w:type="dxa"/>
              <w:left w:w="20" w:type="dxa"/>
              <w:bottom w:w="0" w:type="dxa"/>
              <w:right w:w="20" w:type="dxa"/>
            </w:tcMar>
          </w:tcPr>
          <w:p w:rsidR="00590E81" w:rsidRPr="00590E81" w:rsidRDefault="00590E81" w:rsidP="005E6D54">
            <w:pPr>
              <w:spacing w:after="0" w:line="240" w:lineRule="auto"/>
              <w:rPr>
                <w:rFonts w:ascii="Arial" w:eastAsia="Times New Roman" w:hAnsi="Arial" w:cs="Arial"/>
                <w:b/>
                <w:bCs/>
                <w:i/>
                <w:iCs/>
                <w:sz w:val="20"/>
                <w:szCs w:val="20"/>
                <w:lang w:eastAsia="ru-RU"/>
              </w:rPr>
            </w:pPr>
            <w:r w:rsidRPr="00590E81">
              <w:rPr>
                <w:rFonts w:ascii="Arial" w:eastAsia="Times New Roman" w:hAnsi="Arial" w:cs="Arial"/>
                <w:b/>
                <w:bCs/>
                <w:i/>
                <w:iCs/>
                <w:sz w:val="20"/>
                <w:szCs w:val="20"/>
                <w:lang w:eastAsia="ru-RU"/>
              </w:rPr>
              <w:t>мужчины 60 и старше, женщины 55 и старше</w:t>
            </w:r>
          </w:p>
        </w:tc>
        <w:tc>
          <w:tcPr>
            <w:tcW w:w="0" w:type="auto"/>
            <w:noWrap/>
            <w:tcMar>
              <w:top w:w="20" w:type="dxa"/>
              <w:left w:w="20" w:type="dxa"/>
              <w:bottom w:w="0" w:type="dxa"/>
              <w:right w:w="20" w:type="dxa"/>
            </w:tcMar>
          </w:tcPr>
          <w:p w:rsidR="00590E81" w:rsidRPr="00590E81" w:rsidRDefault="00590E81" w:rsidP="005E6D54">
            <w:pPr>
              <w:spacing w:after="0" w:line="240" w:lineRule="auto"/>
              <w:rPr>
                <w:rFonts w:ascii="Arial" w:eastAsia="Times New Roman" w:hAnsi="Arial" w:cs="Arial"/>
                <w:b/>
                <w:bCs/>
                <w:i/>
                <w:iCs/>
                <w:sz w:val="20"/>
                <w:szCs w:val="20"/>
                <w:lang w:eastAsia="ru-RU"/>
              </w:rPr>
            </w:pPr>
            <w:r w:rsidRPr="00590E81">
              <w:rPr>
                <w:rFonts w:ascii="Arial" w:eastAsia="Times New Roman" w:hAnsi="Arial" w:cs="Arial"/>
                <w:b/>
                <w:bCs/>
                <w:i/>
                <w:iCs/>
                <w:sz w:val="20"/>
                <w:szCs w:val="20"/>
                <w:lang w:eastAsia="ru-RU"/>
              </w:rPr>
              <w:t xml:space="preserve">мужчины и женщины </w:t>
            </w:r>
            <w:r w:rsidRPr="00590E81">
              <w:rPr>
                <w:rFonts w:ascii="Arial" w:eastAsia="Times New Roman" w:hAnsi="Arial" w:cs="Arial"/>
                <w:b/>
                <w:bCs/>
                <w:i/>
                <w:iCs/>
                <w:sz w:val="20"/>
                <w:szCs w:val="20"/>
                <w:lang w:eastAsia="ru-RU"/>
              </w:rPr>
              <w:br/>
              <w:t>0-15</w:t>
            </w:r>
          </w:p>
        </w:tc>
        <w:tc>
          <w:tcPr>
            <w:tcW w:w="0" w:type="auto"/>
            <w:noWrap/>
            <w:tcMar>
              <w:top w:w="20" w:type="dxa"/>
              <w:left w:w="20" w:type="dxa"/>
              <w:bottom w:w="0" w:type="dxa"/>
              <w:right w:w="20" w:type="dxa"/>
            </w:tcMar>
          </w:tcPr>
          <w:p w:rsidR="00590E81" w:rsidRPr="00590E81" w:rsidRDefault="00590E81" w:rsidP="005E6D54">
            <w:pPr>
              <w:spacing w:after="0" w:line="240" w:lineRule="auto"/>
              <w:rPr>
                <w:rFonts w:ascii="Arial" w:eastAsia="Times New Roman" w:hAnsi="Arial" w:cs="Arial"/>
                <w:b/>
                <w:bCs/>
                <w:i/>
                <w:iCs/>
                <w:sz w:val="20"/>
                <w:szCs w:val="20"/>
                <w:lang w:eastAsia="ru-RU"/>
              </w:rPr>
            </w:pPr>
            <w:r w:rsidRPr="00590E81">
              <w:rPr>
                <w:rFonts w:ascii="Arial" w:eastAsia="Times New Roman" w:hAnsi="Arial" w:cs="Arial"/>
                <w:b/>
                <w:bCs/>
                <w:i/>
                <w:iCs/>
                <w:sz w:val="20"/>
                <w:szCs w:val="20"/>
                <w:lang w:eastAsia="ru-RU"/>
              </w:rPr>
              <w:t>мужчины 16-59, женщины 16-54 (трудоспособный возраст)</w:t>
            </w:r>
          </w:p>
        </w:tc>
        <w:tc>
          <w:tcPr>
            <w:tcW w:w="0" w:type="auto"/>
            <w:noWrap/>
            <w:tcMar>
              <w:top w:w="20" w:type="dxa"/>
              <w:left w:w="20" w:type="dxa"/>
              <w:bottom w:w="0" w:type="dxa"/>
              <w:right w:w="20" w:type="dxa"/>
            </w:tcMar>
          </w:tcPr>
          <w:p w:rsidR="00590E81" w:rsidRPr="00590E81" w:rsidRDefault="00590E81" w:rsidP="005E6D54">
            <w:pPr>
              <w:spacing w:after="0" w:line="240" w:lineRule="auto"/>
              <w:rPr>
                <w:rFonts w:ascii="Arial" w:eastAsia="Times New Roman" w:hAnsi="Arial" w:cs="Arial"/>
                <w:b/>
                <w:bCs/>
                <w:i/>
                <w:iCs/>
                <w:sz w:val="20"/>
                <w:szCs w:val="20"/>
                <w:lang w:eastAsia="ru-RU"/>
              </w:rPr>
            </w:pPr>
            <w:r w:rsidRPr="00590E81">
              <w:rPr>
                <w:rFonts w:ascii="Arial" w:eastAsia="Times New Roman" w:hAnsi="Arial" w:cs="Arial"/>
                <w:b/>
                <w:bCs/>
                <w:i/>
                <w:iCs/>
                <w:sz w:val="20"/>
                <w:szCs w:val="20"/>
                <w:lang w:eastAsia="ru-RU"/>
              </w:rPr>
              <w:t>мужчины 60 и старше, женщины 55 и старше</w:t>
            </w:r>
          </w:p>
        </w:tc>
      </w:tr>
      <w:tr w:rsidR="00590E81" w:rsidRPr="00590E81" w:rsidTr="00C14870">
        <w:trPr>
          <w:gridBefore w:val="1"/>
          <w:trHeight w:val="20"/>
        </w:trPr>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Всего по области</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1355618</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206649</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770267</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378702</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15,3</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56,8</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27,9</w:t>
            </w:r>
          </w:p>
        </w:tc>
      </w:tr>
      <w:tr w:rsidR="00590E81" w:rsidRPr="00590E81" w:rsidTr="00C14870">
        <w:trPr>
          <w:gridBefore w:val="1"/>
          <w:trHeight w:val="20"/>
        </w:trPr>
        <w:tc>
          <w:tcPr>
            <w:tcW w:w="0" w:type="auto"/>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в том числе города:</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p>
        </w:tc>
      </w:tr>
      <w:tr w:rsidR="00590E81" w:rsidRPr="00590E81" w:rsidTr="00C14870">
        <w:trPr>
          <w:gridBefore w:val="1"/>
          <w:trHeight w:val="20"/>
        </w:trPr>
        <w:tc>
          <w:tcPr>
            <w:tcW w:w="0" w:type="auto"/>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Пенза</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522823</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75477</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311216</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136130</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14,5</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59,5</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26,0</w:t>
            </w:r>
          </w:p>
        </w:tc>
      </w:tr>
      <w:tr w:rsidR="00590E81" w:rsidRPr="00590E81" w:rsidTr="00C14870">
        <w:trPr>
          <w:gridBefore w:val="1"/>
          <w:trHeight w:val="20"/>
        </w:trPr>
        <w:tc>
          <w:tcPr>
            <w:tcW w:w="0" w:type="auto"/>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Кузнецк</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85231</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14094</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47846</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23291</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16,5</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56,2</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27,3</w:t>
            </w:r>
          </w:p>
        </w:tc>
      </w:tr>
      <w:tr w:rsidR="00590E81" w:rsidRPr="00590E81" w:rsidTr="00C14870">
        <w:trPr>
          <w:gridBefore w:val="1"/>
          <w:trHeight w:val="20"/>
        </w:trPr>
        <w:tc>
          <w:tcPr>
            <w:tcW w:w="0" w:type="auto"/>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районы:</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p>
        </w:tc>
      </w:tr>
      <w:tr w:rsidR="00590E81" w:rsidRPr="00590E81" w:rsidTr="00C14870">
        <w:trPr>
          <w:gridBefore w:val="1"/>
          <w:trHeight w:val="20"/>
        </w:trPr>
        <w:tc>
          <w:tcPr>
            <w:tcW w:w="0" w:type="auto"/>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proofErr w:type="spellStart"/>
            <w:r w:rsidRPr="00590E81">
              <w:rPr>
                <w:rFonts w:ascii="Arial" w:eastAsia="Times New Roman" w:hAnsi="Arial" w:cs="Arial"/>
                <w:sz w:val="20"/>
                <w:szCs w:val="20"/>
                <w:lang w:eastAsia="ru-RU"/>
              </w:rPr>
              <w:t>Башмаковский</w:t>
            </w:r>
            <w:proofErr w:type="spellEnd"/>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21483</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3570</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12065</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5848</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16,6</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56,2</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27,2</w:t>
            </w:r>
          </w:p>
        </w:tc>
      </w:tr>
      <w:tr w:rsidR="00590E81" w:rsidRPr="00590E81" w:rsidTr="00C14870">
        <w:trPr>
          <w:gridBefore w:val="1"/>
          <w:trHeight w:val="20"/>
        </w:trPr>
        <w:tc>
          <w:tcPr>
            <w:tcW w:w="0" w:type="auto"/>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proofErr w:type="spellStart"/>
            <w:r w:rsidRPr="00590E81">
              <w:rPr>
                <w:rFonts w:ascii="Arial" w:eastAsia="Times New Roman" w:hAnsi="Arial" w:cs="Arial"/>
                <w:sz w:val="20"/>
                <w:szCs w:val="20"/>
                <w:lang w:eastAsia="ru-RU"/>
              </w:rPr>
              <w:t>Бековский</w:t>
            </w:r>
            <w:proofErr w:type="spellEnd"/>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15982</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2521</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8741</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4720</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15,8</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54,7</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29,5</w:t>
            </w:r>
          </w:p>
        </w:tc>
      </w:tr>
      <w:tr w:rsidR="00590E81" w:rsidRPr="00590E81" w:rsidTr="00C14870">
        <w:trPr>
          <w:gridBefore w:val="1"/>
          <w:trHeight w:val="20"/>
        </w:trPr>
        <w:tc>
          <w:tcPr>
            <w:tcW w:w="0" w:type="auto"/>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Белинский</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25803</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3756</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13909</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8138</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14,6</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53,9</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31,5</w:t>
            </w:r>
          </w:p>
        </w:tc>
      </w:tr>
      <w:tr w:rsidR="00590E81" w:rsidRPr="00590E81" w:rsidTr="00C14870">
        <w:trPr>
          <w:gridBefore w:val="1"/>
          <w:trHeight w:val="20"/>
        </w:trPr>
        <w:tc>
          <w:tcPr>
            <w:tcW w:w="0" w:type="auto"/>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proofErr w:type="spellStart"/>
            <w:r w:rsidRPr="00590E81">
              <w:rPr>
                <w:rFonts w:ascii="Arial" w:eastAsia="Times New Roman" w:hAnsi="Arial" w:cs="Arial"/>
                <w:sz w:val="20"/>
                <w:szCs w:val="20"/>
                <w:lang w:eastAsia="ru-RU"/>
              </w:rPr>
              <w:t>Бессоновский</w:t>
            </w:r>
            <w:proofErr w:type="spellEnd"/>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47630</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8448</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26801</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12381</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17,7</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56,3</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26,0</w:t>
            </w:r>
          </w:p>
        </w:tc>
      </w:tr>
      <w:tr w:rsidR="00590E81" w:rsidRPr="00590E81" w:rsidTr="00C14870">
        <w:trPr>
          <w:gridBefore w:val="1"/>
          <w:trHeight w:val="20"/>
        </w:trPr>
        <w:tc>
          <w:tcPr>
            <w:tcW w:w="0" w:type="auto"/>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proofErr w:type="spellStart"/>
            <w:r w:rsidRPr="00590E81">
              <w:rPr>
                <w:rFonts w:ascii="Arial" w:eastAsia="Times New Roman" w:hAnsi="Arial" w:cs="Arial"/>
                <w:sz w:val="20"/>
                <w:szCs w:val="20"/>
                <w:lang w:eastAsia="ru-RU"/>
              </w:rPr>
              <w:t>Вадинский</w:t>
            </w:r>
            <w:proofErr w:type="spellEnd"/>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8785</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1161</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4968</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2656</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13,2</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56,6</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30,2</w:t>
            </w:r>
          </w:p>
        </w:tc>
      </w:tr>
      <w:tr w:rsidR="00590E81" w:rsidRPr="00590E81" w:rsidTr="00C14870">
        <w:trPr>
          <w:gridBefore w:val="1"/>
          <w:trHeight w:val="20"/>
        </w:trPr>
        <w:tc>
          <w:tcPr>
            <w:tcW w:w="0" w:type="auto"/>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proofErr w:type="spellStart"/>
            <w:r w:rsidRPr="00590E81">
              <w:rPr>
                <w:rFonts w:ascii="Arial" w:eastAsia="Times New Roman" w:hAnsi="Arial" w:cs="Arial"/>
                <w:sz w:val="20"/>
                <w:szCs w:val="20"/>
                <w:lang w:eastAsia="ru-RU"/>
              </w:rPr>
              <w:t>Городищенский</w:t>
            </w:r>
            <w:proofErr w:type="spellEnd"/>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50156</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9183</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27217</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13756</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18,3</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54,3</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27,4</w:t>
            </w:r>
          </w:p>
        </w:tc>
      </w:tr>
      <w:tr w:rsidR="00590E81" w:rsidRPr="00590E81" w:rsidTr="00C14870">
        <w:trPr>
          <w:gridBefore w:val="1"/>
          <w:trHeight w:val="20"/>
        </w:trPr>
        <w:tc>
          <w:tcPr>
            <w:tcW w:w="0" w:type="auto"/>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proofErr w:type="spellStart"/>
            <w:r w:rsidRPr="00590E81">
              <w:rPr>
                <w:rFonts w:ascii="Arial" w:eastAsia="Times New Roman" w:hAnsi="Arial" w:cs="Arial"/>
                <w:sz w:val="20"/>
                <w:szCs w:val="20"/>
                <w:lang w:eastAsia="ru-RU"/>
              </w:rPr>
              <w:t>Земетчинский</w:t>
            </w:r>
            <w:proofErr w:type="spellEnd"/>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22164</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3145</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11543</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7476</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14,2</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52,1</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33,7</w:t>
            </w:r>
          </w:p>
        </w:tc>
      </w:tr>
      <w:tr w:rsidR="00590E81" w:rsidRPr="00590E81" w:rsidTr="00C14870">
        <w:trPr>
          <w:gridBefore w:val="1"/>
          <w:trHeight w:val="20"/>
        </w:trPr>
        <w:tc>
          <w:tcPr>
            <w:tcW w:w="0" w:type="auto"/>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proofErr w:type="spellStart"/>
            <w:r w:rsidRPr="00590E81">
              <w:rPr>
                <w:rFonts w:ascii="Arial" w:eastAsia="Times New Roman" w:hAnsi="Arial" w:cs="Arial"/>
                <w:sz w:val="20"/>
                <w:szCs w:val="20"/>
                <w:lang w:eastAsia="ru-RU"/>
              </w:rPr>
              <w:t>Иссинский</w:t>
            </w:r>
            <w:proofErr w:type="spellEnd"/>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10176</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1575</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5357</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3244</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15,5</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52,6</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31,9</w:t>
            </w:r>
          </w:p>
        </w:tc>
      </w:tr>
      <w:tr w:rsidR="00590E81" w:rsidRPr="00590E81" w:rsidTr="00C14870">
        <w:trPr>
          <w:gridBefore w:val="1"/>
          <w:trHeight w:val="20"/>
        </w:trPr>
        <w:tc>
          <w:tcPr>
            <w:tcW w:w="0" w:type="auto"/>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Каменский</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58230</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8511</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32092</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17627</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14,6</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55,1</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30,3</w:t>
            </w:r>
          </w:p>
        </w:tc>
      </w:tr>
      <w:tr w:rsidR="00590E81" w:rsidRPr="00590E81" w:rsidTr="00C14870">
        <w:trPr>
          <w:gridBefore w:val="1"/>
          <w:trHeight w:val="20"/>
        </w:trPr>
        <w:tc>
          <w:tcPr>
            <w:tcW w:w="0" w:type="auto"/>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proofErr w:type="spellStart"/>
            <w:r w:rsidRPr="00590E81">
              <w:rPr>
                <w:rFonts w:ascii="Arial" w:eastAsia="Times New Roman" w:hAnsi="Arial" w:cs="Arial"/>
                <w:sz w:val="20"/>
                <w:szCs w:val="20"/>
                <w:lang w:eastAsia="ru-RU"/>
              </w:rPr>
              <w:t>Камешкирский</w:t>
            </w:r>
            <w:proofErr w:type="spellEnd"/>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11836</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1789</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6329</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3718</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15,1</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53,5</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31,4</w:t>
            </w:r>
          </w:p>
        </w:tc>
      </w:tr>
      <w:tr w:rsidR="00590E81" w:rsidRPr="00590E81" w:rsidTr="00C14870">
        <w:trPr>
          <w:gridBefore w:val="1"/>
          <w:trHeight w:val="20"/>
        </w:trPr>
        <w:tc>
          <w:tcPr>
            <w:tcW w:w="0" w:type="auto"/>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Times New Roman"/>
                <w:sz w:val="20"/>
                <w:szCs w:val="20"/>
                <w:lang w:eastAsia="ru-RU"/>
              </w:rPr>
            </w:pPr>
            <w:proofErr w:type="spellStart"/>
            <w:r w:rsidRPr="00590E81">
              <w:rPr>
                <w:rFonts w:ascii="Arial" w:eastAsia="Times New Roman" w:hAnsi="Arial" w:cs="Times New Roman"/>
                <w:sz w:val="20"/>
                <w:szCs w:val="20"/>
                <w:lang w:eastAsia="ru-RU"/>
              </w:rPr>
              <w:lastRenderedPageBreak/>
              <w:t>Колышлейский</w:t>
            </w:r>
            <w:proofErr w:type="spellEnd"/>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24343</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3802</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13244</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7297</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15,6</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54,4</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30,0</w:t>
            </w:r>
          </w:p>
        </w:tc>
      </w:tr>
      <w:tr w:rsidR="00590E81" w:rsidRPr="00590E81" w:rsidTr="00C14870">
        <w:trPr>
          <w:gridBefore w:val="1"/>
          <w:trHeight w:val="20"/>
        </w:trPr>
        <w:tc>
          <w:tcPr>
            <w:tcW w:w="0" w:type="auto"/>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Times New Roman"/>
                <w:sz w:val="20"/>
                <w:szCs w:val="20"/>
                <w:lang w:eastAsia="ru-RU"/>
              </w:rPr>
            </w:pPr>
            <w:r w:rsidRPr="00590E81">
              <w:rPr>
                <w:rFonts w:ascii="Arial" w:eastAsia="Times New Roman" w:hAnsi="Arial" w:cs="Times New Roman"/>
                <w:sz w:val="20"/>
                <w:szCs w:val="20"/>
                <w:lang w:eastAsia="ru-RU"/>
              </w:rPr>
              <w:t>Кузнецкий</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37608</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6444</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21236</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9928</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17,1</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56,5</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26,4</w:t>
            </w:r>
          </w:p>
        </w:tc>
      </w:tr>
      <w:tr w:rsidR="00590E81" w:rsidRPr="00590E81" w:rsidTr="00C14870">
        <w:trPr>
          <w:trHeight w:val="20"/>
        </w:trPr>
        <w:tc>
          <w:tcPr>
            <w:tcW w:w="0" w:type="auto"/>
            <w:gridSpan w:val="2"/>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Лопатинский</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13674</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2047</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7574</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4053</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15,0</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55,4</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29,6</w:t>
            </w:r>
          </w:p>
        </w:tc>
      </w:tr>
      <w:tr w:rsidR="00590E81" w:rsidRPr="00590E81" w:rsidTr="00C14870">
        <w:trPr>
          <w:trHeight w:val="20"/>
        </w:trPr>
        <w:tc>
          <w:tcPr>
            <w:tcW w:w="0" w:type="auto"/>
            <w:gridSpan w:val="2"/>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proofErr w:type="spellStart"/>
            <w:r w:rsidRPr="00590E81">
              <w:rPr>
                <w:rFonts w:ascii="Arial" w:eastAsia="Times New Roman" w:hAnsi="Arial" w:cs="Arial"/>
                <w:sz w:val="20"/>
                <w:szCs w:val="20"/>
                <w:lang w:eastAsia="ru-RU"/>
              </w:rPr>
              <w:t>Лунинский</w:t>
            </w:r>
            <w:proofErr w:type="spellEnd"/>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19260</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3152</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9851</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6257</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16,4</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51,1</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32,5</w:t>
            </w:r>
          </w:p>
        </w:tc>
      </w:tr>
      <w:tr w:rsidR="00590E81" w:rsidRPr="00590E81" w:rsidTr="00C14870">
        <w:trPr>
          <w:trHeight w:val="20"/>
        </w:trPr>
        <w:tc>
          <w:tcPr>
            <w:tcW w:w="0" w:type="auto"/>
            <w:gridSpan w:val="2"/>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proofErr w:type="spellStart"/>
            <w:r w:rsidRPr="00590E81">
              <w:rPr>
                <w:rFonts w:ascii="Arial" w:eastAsia="Times New Roman" w:hAnsi="Arial" w:cs="Arial"/>
                <w:sz w:val="20"/>
                <w:szCs w:val="20"/>
                <w:lang w:eastAsia="ru-RU"/>
              </w:rPr>
              <w:t>Малосердобинский</w:t>
            </w:r>
            <w:proofErr w:type="spellEnd"/>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9084</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1310</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4821</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2953</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14,4</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53,1</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32,5</w:t>
            </w:r>
          </w:p>
        </w:tc>
      </w:tr>
      <w:tr w:rsidR="00590E81" w:rsidRPr="00590E81" w:rsidTr="00C14870">
        <w:trPr>
          <w:trHeight w:val="20"/>
        </w:trPr>
        <w:tc>
          <w:tcPr>
            <w:tcW w:w="0" w:type="auto"/>
            <w:gridSpan w:val="2"/>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proofErr w:type="spellStart"/>
            <w:r w:rsidRPr="00590E81">
              <w:rPr>
                <w:rFonts w:ascii="Arial" w:eastAsia="Times New Roman" w:hAnsi="Arial" w:cs="Arial"/>
                <w:sz w:val="20"/>
                <w:szCs w:val="20"/>
                <w:lang w:eastAsia="ru-RU"/>
              </w:rPr>
              <w:t>Мокшанский</w:t>
            </w:r>
            <w:proofErr w:type="spellEnd"/>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27262</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4136</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15049</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8077</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15,2</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55,2</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29,6</w:t>
            </w:r>
          </w:p>
        </w:tc>
      </w:tr>
      <w:tr w:rsidR="00590E81" w:rsidRPr="00590E81" w:rsidTr="00C14870">
        <w:trPr>
          <w:trHeight w:val="20"/>
        </w:trPr>
        <w:tc>
          <w:tcPr>
            <w:tcW w:w="0" w:type="auto"/>
            <w:gridSpan w:val="2"/>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proofErr w:type="spellStart"/>
            <w:r w:rsidRPr="00590E81">
              <w:rPr>
                <w:rFonts w:ascii="Arial" w:eastAsia="Times New Roman" w:hAnsi="Arial" w:cs="Arial"/>
                <w:sz w:val="20"/>
                <w:szCs w:val="20"/>
                <w:lang w:eastAsia="ru-RU"/>
              </w:rPr>
              <w:t>Наровчатский</w:t>
            </w:r>
            <w:proofErr w:type="spellEnd"/>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10919</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1594</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5975</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3350</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14,6</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54,7</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30,7</w:t>
            </w:r>
          </w:p>
        </w:tc>
      </w:tr>
      <w:tr w:rsidR="00590E81" w:rsidRPr="00590E81" w:rsidTr="00C14870">
        <w:trPr>
          <w:trHeight w:val="20"/>
        </w:trPr>
        <w:tc>
          <w:tcPr>
            <w:tcW w:w="0" w:type="auto"/>
            <w:gridSpan w:val="2"/>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proofErr w:type="spellStart"/>
            <w:r w:rsidRPr="00590E81">
              <w:rPr>
                <w:rFonts w:ascii="Arial" w:eastAsia="Times New Roman" w:hAnsi="Arial" w:cs="Arial"/>
                <w:sz w:val="20"/>
                <w:szCs w:val="20"/>
                <w:lang w:eastAsia="ru-RU"/>
              </w:rPr>
              <w:t>Неверкинский</w:t>
            </w:r>
            <w:proofErr w:type="spellEnd"/>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14846</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2203</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8077</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4566</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14,8</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54,4</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30,8</w:t>
            </w:r>
          </w:p>
        </w:tc>
      </w:tr>
      <w:tr w:rsidR="00590E81" w:rsidRPr="00590E81" w:rsidTr="00C14870">
        <w:trPr>
          <w:trHeight w:val="20"/>
        </w:trPr>
        <w:tc>
          <w:tcPr>
            <w:tcW w:w="0" w:type="auto"/>
            <w:gridSpan w:val="2"/>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proofErr w:type="spellStart"/>
            <w:r w:rsidRPr="00590E81">
              <w:rPr>
                <w:rFonts w:ascii="Arial" w:eastAsia="Times New Roman" w:hAnsi="Arial" w:cs="Arial"/>
                <w:sz w:val="20"/>
                <w:szCs w:val="20"/>
                <w:lang w:eastAsia="ru-RU"/>
              </w:rPr>
              <w:t>Нижнеломовский</w:t>
            </w:r>
            <w:proofErr w:type="spellEnd"/>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39252</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5970</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21379</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11903</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15,2</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54,5</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30,3</w:t>
            </w:r>
          </w:p>
        </w:tc>
      </w:tr>
      <w:tr w:rsidR="00590E81" w:rsidRPr="00590E81" w:rsidTr="00C14870">
        <w:trPr>
          <w:trHeight w:val="20"/>
        </w:trPr>
        <w:tc>
          <w:tcPr>
            <w:tcW w:w="0" w:type="auto"/>
            <w:gridSpan w:val="2"/>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Никольский</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32213</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4623</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17121</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10469</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14,4</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53,1</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32,5</w:t>
            </w:r>
          </w:p>
        </w:tc>
      </w:tr>
      <w:tr w:rsidR="00590E81" w:rsidRPr="00590E81" w:rsidTr="00C14870">
        <w:trPr>
          <w:trHeight w:val="20"/>
        </w:trPr>
        <w:tc>
          <w:tcPr>
            <w:tcW w:w="0" w:type="auto"/>
            <w:gridSpan w:val="2"/>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proofErr w:type="spellStart"/>
            <w:r w:rsidRPr="00590E81">
              <w:rPr>
                <w:rFonts w:ascii="Arial" w:eastAsia="Times New Roman" w:hAnsi="Arial" w:cs="Arial"/>
                <w:sz w:val="20"/>
                <w:szCs w:val="20"/>
                <w:lang w:eastAsia="ru-RU"/>
              </w:rPr>
              <w:t>Пачелмский</w:t>
            </w:r>
            <w:proofErr w:type="spellEnd"/>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15316</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2358</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8168</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4790</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15,4</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53,3</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31,3</w:t>
            </w:r>
          </w:p>
        </w:tc>
      </w:tr>
      <w:tr w:rsidR="00590E81" w:rsidRPr="00590E81" w:rsidTr="00C14870">
        <w:trPr>
          <w:trHeight w:val="20"/>
        </w:trPr>
        <w:tc>
          <w:tcPr>
            <w:tcW w:w="0" w:type="auto"/>
            <w:gridSpan w:val="2"/>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Пензенский</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56263</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9518</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31855</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14890</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16,9</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56,6</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26,5</w:t>
            </w:r>
          </w:p>
        </w:tc>
      </w:tr>
      <w:tr w:rsidR="00590E81" w:rsidRPr="00590E81" w:rsidTr="00C14870">
        <w:trPr>
          <w:trHeight w:val="20"/>
        </w:trPr>
        <w:tc>
          <w:tcPr>
            <w:tcW w:w="0" w:type="auto"/>
            <w:gridSpan w:val="2"/>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proofErr w:type="spellStart"/>
            <w:r w:rsidRPr="00590E81">
              <w:rPr>
                <w:rFonts w:ascii="Arial" w:eastAsia="Times New Roman" w:hAnsi="Arial" w:cs="Arial"/>
                <w:sz w:val="20"/>
                <w:szCs w:val="20"/>
                <w:lang w:eastAsia="ru-RU"/>
              </w:rPr>
              <w:t>Сердобский</w:t>
            </w:r>
            <w:proofErr w:type="spellEnd"/>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51245</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7409</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27209</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16627</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14,5</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53,1</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32,4</w:t>
            </w:r>
          </w:p>
        </w:tc>
      </w:tr>
      <w:tr w:rsidR="00590E81" w:rsidRPr="00590E81" w:rsidTr="00C14870">
        <w:trPr>
          <w:trHeight w:val="20"/>
        </w:trPr>
        <w:tc>
          <w:tcPr>
            <w:tcW w:w="0" w:type="auto"/>
            <w:gridSpan w:val="2"/>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proofErr w:type="spellStart"/>
            <w:r w:rsidRPr="00590E81">
              <w:rPr>
                <w:rFonts w:ascii="Arial" w:eastAsia="Times New Roman" w:hAnsi="Arial" w:cs="Arial"/>
                <w:sz w:val="20"/>
                <w:szCs w:val="20"/>
                <w:lang w:eastAsia="ru-RU"/>
              </w:rPr>
              <w:t>Сосновоборский</w:t>
            </w:r>
            <w:proofErr w:type="spellEnd"/>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15809</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2509</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8641</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4659</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15,9</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54,6</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29,5</w:t>
            </w:r>
          </w:p>
        </w:tc>
      </w:tr>
      <w:tr w:rsidR="00590E81" w:rsidRPr="00590E81" w:rsidTr="00C14870">
        <w:trPr>
          <w:trHeight w:val="20"/>
        </w:trPr>
        <w:tc>
          <w:tcPr>
            <w:tcW w:w="0" w:type="auto"/>
            <w:gridSpan w:val="2"/>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Спасский</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12062</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1995</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6780</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3287</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16,5</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56,2</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27,3</w:t>
            </w:r>
          </w:p>
        </w:tc>
      </w:tr>
      <w:tr w:rsidR="00590E81" w:rsidRPr="00590E81" w:rsidTr="00C14870">
        <w:trPr>
          <w:trHeight w:val="20"/>
        </w:trPr>
        <w:tc>
          <w:tcPr>
            <w:tcW w:w="0" w:type="auto"/>
            <w:gridSpan w:val="2"/>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proofErr w:type="spellStart"/>
            <w:r w:rsidRPr="00590E81">
              <w:rPr>
                <w:rFonts w:ascii="Arial" w:eastAsia="Times New Roman" w:hAnsi="Arial" w:cs="Arial"/>
                <w:sz w:val="20"/>
                <w:szCs w:val="20"/>
                <w:lang w:eastAsia="ru-RU"/>
              </w:rPr>
              <w:t>Тамалинский</w:t>
            </w:r>
            <w:proofErr w:type="spellEnd"/>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14838</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2483</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7857</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4498</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16,7</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53,0</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30,3</w:t>
            </w:r>
          </w:p>
        </w:tc>
      </w:tr>
      <w:tr w:rsidR="00590E81" w:rsidRPr="00590E81" w:rsidTr="00C14870">
        <w:trPr>
          <w:trHeight w:val="20"/>
        </w:trPr>
        <w:tc>
          <w:tcPr>
            <w:tcW w:w="0" w:type="auto"/>
            <w:gridSpan w:val="2"/>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proofErr w:type="spellStart"/>
            <w:r w:rsidRPr="00590E81">
              <w:rPr>
                <w:rFonts w:ascii="Arial" w:eastAsia="Times New Roman" w:hAnsi="Arial" w:cs="Arial"/>
                <w:sz w:val="20"/>
                <w:szCs w:val="20"/>
                <w:lang w:eastAsia="ru-RU"/>
              </w:rPr>
              <w:t>Шемышейский</w:t>
            </w:r>
            <w:proofErr w:type="spellEnd"/>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16828</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2517</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9125</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5186</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15,0</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54,2</w:t>
            </w:r>
          </w:p>
        </w:tc>
        <w:tc>
          <w:tcPr>
            <w:tcW w:w="0" w:type="auto"/>
            <w:noWrap/>
            <w:tcMar>
              <w:top w:w="20" w:type="dxa"/>
              <w:left w:w="20" w:type="dxa"/>
              <w:bottom w:w="0" w:type="dxa"/>
              <w:right w:w="20" w:type="dxa"/>
            </w:tcMar>
            <w:vAlign w:val="bottom"/>
          </w:tcPr>
          <w:p w:rsidR="00590E81" w:rsidRPr="00590E81" w:rsidRDefault="00590E81" w:rsidP="005E6D54">
            <w:pPr>
              <w:spacing w:after="0" w:line="240" w:lineRule="auto"/>
              <w:rPr>
                <w:rFonts w:ascii="Arial" w:eastAsia="Times New Roman" w:hAnsi="Arial" w:cs="Arial"/>
                <w:sz w:val="20"/>
                <w:szCs w:val="20"/>
                <w:lang w:eastAsia="ru-RU"/>
              </w:rPr>
            </w:pPr>
            <w:r w:rsidRPr="00590E81">
              <w:rPr>
                <w:rFonts w:ascii="Arial" w:eastAsia="Times New Roman" w:hAnsi="Arial" w:cs="Arial"/>
                <w:sz w:val="20"/>
                <w:szCs w:val="20"/>
                <w:lang w:eastAsia="ru-RU"/>
              </w:rPr>
              <w:t>30,8</w:t>
            </w:r>
          </w:p>
        </w:tc>
      </w:tr>
    </w:tbl>
    <w:p w:rsidR="00580DEE" w:rsidRDefault="00580DEE" w:rsidP="00311854">
      <w:pPr>
        <w:spacing w:after="0" w:line="360" w:lineRule="auto"/>
        <w:ind w:firstLine="709"/>
        <w:jc w:val="both"/>
        <w:rPr>
          <w:rFonts w:ascii="Times New Roman" w:hAnsi="Times New Roman" w:cs="Times New Roman"/>
          <w:sz w:val="28"/>
          <w:szCs w:val="28"/>
        </w:rPr>
      </w:pPr>
    </w:p>
    <w:p w:rsidR="00580DEE" w:rsidRDefault="00580DEE">
      <w:pPr>
        <w:rPr>
          <w:rFonts w:ascii="Times New Roman" w:hAnsi="Times New Roman" w:cs="Times New Roman"/>
          <w:sz w:val="28"/>
          <w:szCs w:val="28"/>
        </w:rPr>
      </w:pPr>
      <w:r>
        <w:rPr>
          <w:rFonts w:ascii="Times New Roman" w:hAnsi="Times New Roman" w:cs="Times New Roman"/>
          <w:sz w:val="28"/>
          <w:szCs w:val="28"/>
        </w:rPr>
        <w:br w:type="page"/>
      </w:r>
    </w:p>
    <w:p w:rsidR="00D16297" w:rsidRDefault="00D16297" w:rsidP="00580DEE">
      <w:pPr>
        <w:pStyle w:val="1"/>
        <w:jc w:val="center"/>
        <w:rPr>
          <w:rFonts w:ascii="Times New Roman" w:eastAsia="Times New Roman" w:hAnsi="Times New Roman" w:cs="Times New Roman"/>
          <w:b w:val="0"/>
          <w:bCs w:val="0"/>
          <w:color w:val="auto"/>
          <w:kern w:val="28"/>
          <w:szCs w:val="20"/>
        </w:rPr>
      </w:pPr>
      <w:r>
        <w:rPr>
          <w:rFonts w:ascii="Times New Roman" w:hAnsi="Times New Roman" w:cs="Times New Roman"/>
          <w:color w:val="auto"/>
        </w:rPr>
        <w:lastRenderedPageBreak/>
        <w:t>Приложение Г</w:t>
      </w:r>
    </w:p>
    <w:p w:rsidR="00D16297" w:rsidRDefault="00D16297" w:rsidP="00580DEE">
      <w:pPr>
        <w:pStyle w:val="1"/>
        <w:jc w:val="center"/>
        <w:rPr>
          <w:rFonts w:ascii="Times New Roman" w:eastAsia="Times New Roman" w:hAnsi="Times New Roman" w:cs="Times New Roman"/>
          <w:b w:val="0"/>
          <w:bCs w:val="0"/>
          <w:color w:val="auto"/>
          <w:kern w:val="28"/>
          <w:szCs w:val="20"/>
        </w:rPr>
      </w:pPr>
    </w:p>
    <w:p w:rsidR="00580DEE" w:rsidRPr="00D16297" w:rsidRDefault="00580DEE" w:rsidP="00580DEE">
      <w:pPr>
        <w:pStyle w:val="1"/>
        <w:jc w:val="center"/>
        <w:rPr>
          <w:rFonts w:ascii="Times New Roman" w:eastAsia="Times New Roman" w:hAnsi="Times New Roman" w:cs="Times New Roman"/>
          <w:bCs w:val="0"/>
          <w:color w:val="auto"/>
          <w:kern w:val="28"/>
          <w:szCs w:val="20"/>
        </w:rPr>
      </w:pPr>
      <w:r w:rsidRPr="00D16297">
        <w:rPr>
          <w:rFonts w:ascii="Times New Roman" w:eastAsia="Times New Roman" w:hAnsi="Times New Roman" w:cs="Times New Roman"/>
          <w:bCs w:val="0"/>
          <w:color w:val="auto"/>
          <w:kern w:val="28"/>
          <w:szCs w:val="20"/>
        </w:rPr>
        <w:t xml:space="preserve">Распределение населения Пензенской области </w:t>
      </w:r>
    </w:p>
    <w:p w:rsidR="00580DEE" w:rsidRDefault="00580DEE" w:rsidP="00580DEE">
      <w:pPr>
        <w:keepNext/>
        <w:spacing w:after="0" w:line="240" w:lineRule="auto"/>
        <w:jc w:val="center"/>
        <w:outlineLvl w:val="0"/>
        <w:rPr>
          <w:rFonts w:ascii="Times New Roman" w:eastAsia="Times New Roman" w:hAnsi="Times New Roman" w:cs="Times New Roman"/>
          <w:b/>
          <w:kern w:val="28"/>
          <w:sz w:val="28"/>
          <w:szCs w:val="20"/>
          <w:lang w:eastAsia="ru-RU"/>
        </w:rPr>
      </w:pPr>
      <w:r w:rsidRPr="00D16297">
        <w:rPr>
          <w:rFonts w:ascii="Times New Roman" w:eastAsia="Times New Roman" w:hAnsi="Times New Roman" w:cs="Times New Roman"/>
          <w:b/>
          <w:kern w:val="28"/>
          <w:sz w:val="28"/>
          <w:szCs w:val="20"/>
          <w:lang w:eastAsia="ru-RU"/>
        </w:rPr>
        <w:t>по возрастным группам (на начало года)</w:t>
      </w:r>
    </w:p>
    <w:p w:rsidR="00D16297" w:rsidRDefault="00D16297" w:rsidP="00580DEE">
      <w:pPr>
        <w:keepNext/>
        <w:spacing w:after="0" w:line="240" w:lineRule="auto"/>
        <w:jc w:val="center"/>
        <w:outlineLvl w:val="0"/>
        <w:rPr>
          <w:rFonts w:ascii="Times New Roman" w:eastAsia="Times New Roman" w:hAnsi="Times New Roman" w:cs="Times New Roman"/>
          <w:b/>
          <w:kern w:val="28"/>
          <w:sz w:val="28"/>
          <w:szCs w:val="20"/>
          <w:lang w:eastAsia="ru-RU"/>
        </w:rPr>
      </w:pPr>
    </w:p>
    <w:p w:rsidR="00D16297" w:rsidRPr="00D16297" w:rsidRDefault="00D16297" w:rsidP="00580DEE">
      <w:pPr>
        <w:keepNext/>
        <w:spacing w:after="0" w:line="240" w:lineRule="auto"/>
        <w:jc w:val="center"/>
        <w:outlineLvl w:val="0"/>
        <w:rPr>
          <w:rFonts w:ascii="Times New Roman" w:eastAsia="Times New Roman" w:hAnsi="Times New Roman" w:cs="Times New Roman"/>
          <w:b/>
          <w:kern w:val="28"/>
          <w:sz w:val="28"/>
          <w:szCs w:val="20"/>
          <w:lang w:eastAsia="ru-RU"/>
        </w:rPr>
      </w:pPr>
    </w:p>
    <w:p w:rsidR="00590E81" w:rsidRPr="00D16297" w:rsidRDefault="00590E81" w:rsidP="00311854">
      <w:pPr>
        <w:spacing w:after="0" w:line="360" w:lineRule="auto"/>
        <w:ind w:firstLine="709"/>
        <w:jc w:val="both"/>
        <w:rPr>
          <w:rFonts w:ascii="Times New Roman" w:hAnsi="Times New Roman" w:cs="Times New Roman"/>
          <w:b/>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31"/>
        <w:gridCol w:w="870"/>
        <w:gridCol w:w="870"/>
        <w:gridCol w:w="869"/>
        <w:gridCol w:w="869"/>
        <w:gridCol w:w="869"/>
        <w:gridCol w:w="869"/>
        <w:gridCol w:w="869"/>
        <w:gridCol w:w="869"/>
        <w:gridCol w:w="869"/>
      </w:tblGrid>
      <w:tr w:rsidR="00580DEE" w:rsidRPr="00580DEE" w:rsidTr="00580DEE">
        <w:tc>
          <w:tcPr>
            <w:tcW w:w="1030" w:type="pct"/>
          </w:tcPr>
          <w:p w:rsidR="00580DEE" w:rsidRPr="00580DEE" w:rsidRDefault="00580DEE" w:rsidP="00580DEE">
            <w:pPr>
              <w:spacing w:after="0" w:line="240" w:lineRule="auto"/>
              <w:rPr>
                <w:rFonts w:ascii="Arial" w:eastAsia="Times New Roman" w:hAnsi="Arial" w:cs="Times New Roman"/>
                <w:sz w:val="24"/>
                <w:szCs w:val="20"/>
                <w:lang w:eastAsia="ru-RU"/>
              </w:rPr>
            </w:pPr>
          </w:p>
        </w:tc>
        <w:tc>
          <w:tcPr>
            <w:tcW w:w="441" w:type="pct"/>
            <w:vAlign w:val="center"/>
          </w:tcPr>
          <w:p w:rsidR="00580DEE" w:rsidRPr="00580DEE" w:rsidRDefault="000E05E9" w:rsidP="00580DEE">
            <w:pPr>
              <w:spacing w:after="0" w:line="240" w:lineRule="auto"/>
              <w:jc w:val="center"/>
              <w:rPr>
                <w:rFonts w:ascii="Arial" w:eastAsia="Times New Roman" w:hAnsi="Arial" w:cs="Times New Roman"/>
                <w:sz w:val="24"/>
                <w:szCs w:val="20"/>
                <w:lang w:eastAsia="ru-RU"/>
              </w:rPr>
            </w:pPr>
            <w:r>
              <w:rPr>
                <w:rFonts w:ascii="Arial" w:eastAsia="Times New Roman" w:hAnsi="Arial" w:cs="Times New Roman"/>
                <w:sz w:val="24"/>
                <w:szCs w:val="20"/>
                <w:lang w:eastAsia="ru-RU"/>
              </w:rPr>
              <w:t>2009</w:t>
            </w:r>
          </w:p>
        </w:tc>
        <w:tc>
          <w:tcPr>
            <w:tcW w:w="441" w:type="pct"/>
            <w:vAlign w:val="center"/>
          </w:tcPr>
          <w:p w:rsidR="00580DEE" w:rsidRPr="00580DEE" w:rsidRDefault="000E05E9" w:rsidP="00580DEE">
            <w:pPr>
              <w:spacing w:after="0" w:line="240" w:lineRule="auto"/>
              <w:jc w:val="center"/>
              <w:rPr>
                <w:rFonts w:ascii="Arial" w:eastAsia="Times New Roman" w:hAnsi="Arial" w:cs="Times New Roman"/>
                <w:sz w:val="24"/>
                <w:szCs w:val="20"/>
                <w:lang w:eastAsia="ru-RU"/>
              </w:rPr>
            </w:pPr>
            <w:r>
              <w:rPr>
                <w:rFonts w:ascii="Arial" w:eastAsia="Times New Roman" w:hAnsi="Arial" w:cs="Times New Roman"/>
                <w:sz w:val="24"/>
                <w:szCs w:val="20"/>
                <w:lang w:eastAsia="ru-RU"/>
              </w:rPr>
              <w:t>2010</w:t>
            </w:r>
          </w:p>
        </w:tc>
        <w:tc>
          <w:tcPr>
            <w:tcW w:w="441" w:type="pct"/>
            <w:vAlign w:val="bottom"/>
          </w:tcPr>
          <w:p w:rsidR="00580DEE" w:rsidRPr="00580DEE" w:rsidRDefault="000E05E9" w:rsidP="00580DEE">
            <w:pPr>
              <w:spacing w:after="0" w:line="240" w:lineRule="auto"/>
              <w:jc w:val="center"/>
              <w:rPr>
                <w:rFonts w:ascii="Arial" w:eastAsia="Times New Roman" w:hAnsi="Arial" w:cs="Times New Roman"/>
                <w:sz w:val="24"/>
                <w:szCs w:val="20"/>
                <w:lang w:eastAsia="ru-RU"/>
              </w:rPr>
            </w:pPr>
            <w:r>
              <w:rPr>
                <w:rFonts w:ascii="Arial" w:eastAsia="Times New Roman" w:hAnsi="Arial" w:cs="Times New Roman"/>
                <w:sz w:val="24"/>
                <w:szCs w:val="20"/>
                <w:lang w:eastAsia="ru-RU"/>
              </w:rPr>
              <w:t>2011</w:t>
            </w:r>
          </w:p>
        </w:tc>
        <w:tc>
          <w:tcPr>
            <w:tcW w:w="441" w:type="pct"/>
            <w:vAlign w:val="bottom"/>
          </w:tcPr>
          <w:p w:rsidR="00580DEE" w:rsidRPr="00580DEE" w:rsidRDefault="000E05E9" w:rsidP="00580DEE">
            <w:pPr>
              <w:spacing w:after="0" w:line="240" w:lineRule="auto"/>
              <w:jc w:val="center"/>
              <w:rPr>
                <w:rFonts w:ascii="Arial" w:eastAsia="Times New Roman" w:hAnsi="Arial" w:cs="Times New Roman"/>
                <w:sz w:val="24"/>
                <w:szCs w:val="20"/>
                <w:vertAlign w:val="superscript"/>
                <w:lang w:eastAsia="ru-RU"/>
              </w:rPr>
            </w:pPr>
            <w:r>
              <w:rPr>
                <w:rFonts w:ascii="Arial" w:eastAsia="Times New Roman" w:hAnsi="Arial" w:cs="Times New Roman"/>
                <w:sz w:val="24"/>
                <w:szCs w:val="20"/>
                <w:lang w:eastAsia="ru-RU"/>
              </w:rPr>
              <w:t>2012</w:t>
            </w:r>
          </w:p>
        </w:tc>
        <w:tc>
          <w:tcPr>
            <w:tcW w:w="441" w:type="pct"/>
            <w:vAlign w:val="bottom"/>
          </w:tcPr>
          <w:p w:rsidR="00580DEE" w:rsidRPr="00580DEE" w:rsidRDefault="000E05E9" w:rsidP="00580DEE">
            <w:pPr>
              <w:spacing w:after="0" w:line="240" w:lineRule="auto"/>
              <w:jc w:val="right"/>
              <w:rPr>
                <w:rFonts w:ascii="Arial" w:eastAsia="Times New Roman" w:hAnsi="Arial" w:cs="Times New Roman"/>
                <w:sz w:val="24"/>
                <w:szCs w:val="20"/>
                <w:vertAlign w:val="superscript"/>
                <w:lang w:eastAsia="ru-RU"/>
              </w:rPr>
            </w:pPr>
            <w:r>
              <w:rPr>
                <w:rFonts w:ascii="Arial" w:eastAsia="Times New Roman" w:hAnsi="Arial" w:cs="Times New Roman"/>
                <w:sz w:val="24"/>
                <w:szCs w:val="20"/>
                <w:lang w:eastAsia="ru-RU"/>
              </w:rPr>
              <w:t>2013</w:t>
            </w:r>
          </w:p>
        </w:tc>
        <w:tc>
          <w:tcPr>
            <w:tcW w:w="441" w:type="pct"/>
            <w:vAlign w:val="center"/>
          </w:tcPr>
          <w:p w:rsidR="00580DEE" w:rsidRPr="00580DEE" w:rsidRDefault="000E05E9" w:rsidP="00580DEE">
            <w:pPr>
              <w:spacing w:after="0" w:line="240" w:lineRule="auto"/>
              <w:jc w:val="center"/>
              <w:rPr>
                <w:rFonts w:ascii="Arial" w:eastAsia="Times New Roman" w:hAnsi="Arial" w:cs="Times New Roman"/>
                <w:sz w:val="24"/>
                <w:szCs w:val="20"/>
                <w:vertAlign w:val="superscript"/>
                <w:lang w:eastAsia="ru-RU"/>
              </w:rPr>
            </w:pPr>
            <w:r>
              <w:rPr>
                <w:rFonts w:ascii="Arial" w:eastAsia="Times New Roman" w:hAnsi="Arial" w:cs="Times New Roman"/>
                <w:sz w:val="24"/>
                <w:szCs w:val="20"/>
                <w:lang w:eastAsia="ru-RU"/>
              </w:rPr>
              <w:t>2014</w:t>
            </w:r>
          </w:p>
        </w:tc>
        <w:tc>
          <w:tcPr>
            <w:tcW w:w="441" w:type="pct"/>
            <w:vAlign w:val="center"/>
          </w:tcPr>
          <w:p w:rsidR="00580DEE" w:rsidRPr="00580DEE" w:rsidRDefault="000E05E9" w:rsidP="00580DEE">
            <w:pPr>
              <w:spacing w:after="0" w:line="240" w:lineRule="auto"/>
              <w:jc w:val="center"/>
              <w:rPr>
                <w:rFonts w:ascii="Arial" w:eastAsia="Times New Roman" w:hAnsi="Arial" w:cs="Times New Roman"/>
                <w:sz w:val="24"/>
                <w:szCs w:val="20"/>
                <w:vertAlign w:val="superscript"/>
                <w:lang w:eastAsia="ru-RU"/>
              </w:rPr>
            </w:pPr>
            <w:r>
              <w:rPr>
                <w:rFonts w:ascii="Arial" w:eastAsia="Times New Roman" w:hAnsi="Arial" w:cs="Times New Roman"/>
                <w:sz w:val="24"/>
                <w:szCs w:val="20"/>
                <w:lang w:eastAsia="ru-RU"/>
              </w:rPr>
              <w:t>2015</w:t>
            </w:r>
          </w:p>
        </w:tc>
        <w:tc>
          <w:tcPr>
            <w:tcW w:w="441" w:type="pct"/>
            <w:vAlign w:val="center"/>
          </w:tcPr>
          <w:p w:rsidR="00580DEE" w:rsidRPr="00580DEE" w:rsidRDefault="000E05E9" w:rsidP="00580DEE">
            <w:pPr>
              <w:spacing w:after="0" w:line="240" w:lineRule="auto"/>
              <w:jc w:val="center"/>
              <w:rPr>
                <w:rFonts w:ascii="Arial" w:eastAsia="Times New Roman" w:hAnsi="Arial" w:cs="Times New Roman"/>
                <w:sz w:val="24"/>
                <w:szCs w:val="20"/>
                <w:vertAlign w:val="superscript"/>
                <w:lang w:eastAsia="ru-RU"/>
              </w:rPr>
            </w:pPr>
            <w:r>
              <w:rPr>
                <w:rFonts w:ascii="Arial" w:eastAsia="Times New Roman" w:hAnsi="Arial" w:cs="Times New Roman"/>
                <w:sz w:val="24"/>
                <w:szCs w:val="20"/>
                <w:lang w:eastAsia="ru-RU"/>
              </w:rPr>
              <w:t>2016</w:t>
            </w:r>
          </w:p>
        </w:tc>
        <w:tc>
          <w:tcPr>
            <w:tcW w:w="441" w:type="pct"/>
            <w:vAlign w:val="center"/>
          </w:tcPr>
          <w:p w:rsidR="00580DEE" w:rsidRPr="00580DEE" w:rsidRDefault="000E05E9" w:rsidP="00580DEE">
            <w:pPr>
              <w:spacing w:after="0" w:line="240" w:lineRule="auto"/>
              <w:jc w:val="center"/>
              <w:rPr>
                <w:rFonts w:ascii="Arial" w:eastAsia="Times New Roman" w:hAnsi="Arial" w:cs="Times New Roman"/>
                <w:sz w:val="24"/>
                <w:szCs w:val="20"/>
                <w:vertAlign w:val="superscript"/>
                <w:lang w:eastAsia="ru-RU"/>
              </w:rPr>
            </w:pPr>
            <w:r>
              <w:rPr>
                <w:rFonts w:ascii="Arial" w:eastAsia="Times New Roman" w:hAnsi="Arial" w:cs="Times New Roman"/>
                <w:sz w:val="24"/>
                <w:szCs w:val="20"/>
                <w:lang w:eastAsia="ru-RU"/>
              </w:rPr>
              <w:t>2017</w:t>
            </w:r>
          </w:p>
        </w:tc>
      </w:tr>
      <w:tr w:rsidR="00580DEE" w:rsidRPr="00580DEE" w:rsidTr="00580DEE">
        <w:tc>
          <w:tcPr>
            <w:tcW w:w="1030" w:type="pct"/>
            <w:vAlign w:val="bottom"/>
          </w:tcPr>
          <w:p w:rsidR="00580DEE" w:rsidRPr="00580DEE" w:rsidRDefault="00580DEE" w:rsidP="00580DEE">
            <w:pPr>
              <w:spacing w:after="0" w:line="240" w:lineRule="auto"/>
              <w:rPr>
                <w:rFonts w:ascii="Arial" w:eastAsia="Times New Roman" w:hAnsi="Arial" w:cs="Times New Roman"/>
                <w:b/>
                <w:sz w:val="24"/>
                <w:szCs w:val="20"/>
                <w:lang w:eastAsia="ru-RU"/>
              </w:rPr>
            </w:pPr>
          </w:p>
          <w:p w:rsidR="00580DEE" w:rsidRPr="00580DEE" w:rsidRDefault="00580DEE" w:rsidP="00580DEE">
            <w:pPr>
              <w:spacing w:before="120" w:after="120" w:line="240" w:lineRule="auto"/>
              <w:rPr>
                <w:rFonts w:ascii="Arial" w:eastAsia="Times New Roman" w:hAnsi="Arial" w:cs="Times New Roman"/>
                <w:b/>
                <w:sz w:val="24"/>
                <w:szCs w:val="20"/>
                <w:lang w:eastAsia="ru-RU"/>
              </w:rPr>
            </w:pPr>
            <w:r w:rsidRPr="00580DEE">
              <w:rPr>
                <w:rFonts w:ascii="Arial" w:eastAsia="Times New Roman" w:hAnsi="Arial" w:cs="Times New Roman"/>
                <w:b/>
                <w:sz w:val="24"/>
                <w:szCs w:val="20"/>
                <w:lang w:eastAsia="ru-RU"/>
              </w:rPr>
              <w:t>Все население</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b/>
                <w:sz w:val="24"/>
                <w:szCs w:val="20"/>
                <w:lang w:eastAsia="ru-RU"/>
              </w:rPr>
            </w:pPr>
            <w:r w:rsidRPr="00580DEE">
              <w:rPr>
                <w:rFonts w:ascii="Arial" w:eastAsia="Times New Roman" w:hAnsi="Arial" w:cs="Times New Roman"/>
                <w:b/>
                <w:sz w:val="24"/>
                <w:szCs w:val="20"/>
                <w:lang w:eastAsia="ru-RU"/>
              </w:rPr>
              <w:t>1396,0</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b/>
                <w:sz w:val="24"/>
                <w:szCs w:val="20"/>
                <w:lang w:eastAsia="ru-RU"/>
              </w:rPr>
            </w:pPr>
            <w:r w:rsidRPr="00580DEE">
              <w:rPr>
                <w:rFonts w:ascii="Arial" w:eastAsia="Times New Roman" w:hAnsi="Arial" w:cs="Times New Roman"/>
                <w:b/>
                <w:sz w:val="24"/>
                <w:szCs w:val="20"/>
                <w:lang w:eastAsia="ru-RU"/>
              </w:rPr>
              <w:t>1388,0</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b/>
                <w:sz w:val="24"/>
                <w:szCs w:val="20"/>
                <w:lang w:eastAsia="ru-RU"/>
              </w:rPr>
            </w:pPr>
            <w:r w:rsidRPr="00580DEE">
              <w:rPr>
                <w:rFonts w:ascii="Arial" w:eastAsia="Times New Roman" w:hAnsi="Arial" w:cs="Times New Roman"/>
                <w:b/>
                <w:sz w:val="24"/>
                <w:szCs w:val="20"/>
                <w:lang w:eastAsia="ru-RU"/>
              </w:rPr>
              <w:t>1379,8</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b/>
                <w:sz w:val="24"/>
                <w:szCs w:val="20"/>
                <w:lang w:eastAsia="ru-RU"/>
              </w:rPr>
            </w:pPr>
            <w:r w:rsidRPr="00580DEE">
              <w:rPr>
                <w:rFonts w:ascii="Arial" w:eastAsia="Times New Roman" w:hAnsi="Arial" w:cs="Times New Roman"/>
                <w:b/>
                <w:sz w:val="24"/>
                <w:szCs w:val="20"/>
                <w:lang w:eastAsia="ru-RU"/>
              </w:rPr>
              <w:t>1373,2</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b/>
                <w:sz w:val="24"/>
                <w:szCs w:val="20"/>
                <w:lang w:eastAsia="ru-RU"/>
              </w:rPr>
            </w:pPr>
            <w:r w:rsidRPr="00580DEE">
              <w:rPr>
                <w:rFonts w:ascii="Arial" w:eastAsia="Times New Roman" w:hAnsi="Arial" w:cs="Times New Roman"/>
                <w:b/>
                <w:sz w:val="24"/>
                <w:szCs w:val="20"/>
                <w:lang w:eastAsia="ru-RU"/>
              </w:rPr>
              <w:t>1384,0</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b/>
                <w:sz w:val="24"/>
                <w:szCs w:val="20"/>
                <w:lang w:eastAsia="ru-RU"/>
              </w:rPr>
            </w:pPr>
            <w:r w:rsidRPr="00580DEE">
              <w:rPr>
                <w:rFonts w:ascii="Arial" w:eastAsia="Times New Roman" w:hAnsi="Arial" w:cs="Times New Roman"/>
                <w:b/>
                <w:sz w:val="24"/>
                <w:szCs w:val="20"/>
                <w:lang w:eastAsia="ru-RU"/>
              </w:rPr>
              <w:t>1376,5</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b/>
                <w:sz w:val="24"/>
                <w:szCs w:val="20"/>
                <w:lang w:eastAsia="ru-RU"/>
              </w:rPr>
            </w:pPr>
            <w:r w:rsidRPr="00580DEE">
              <w:rPr>
                <w:rFonts w:ascii="Arial" w:eastAsia="Times New Roman" w:hAnsi="Arial" w:cs="Times New Roman"/>
                <w:b/>
                <w:sz w:val="24"/>
                <w:szCs w:val="20"/>
                <w:lang w:eastAsia="ru-RU"/>
              </w:rPr>
              <w:t>1368,7</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b/>
                <w:sz w:val="24"/>
                <w:szCs w:val="20"/>
                <w:lang w:eastAsia="ru-RU"/>
              </w:rPr>
            </w:pPr>
            <w:r w:rsidRPr="00580DEE">
              <w:rPr>
                <w:rFonts w:ascii="Arial" w:eastAsia="Times New Roman" w:hAnsi="Arial" w:cs="Times New Roman"/>
                <w:b/>
                <w:sz w:val="24"/>
                <w:szCs w:val="20"/>
                <w:lang w:eastAsia="ru-RU"/>
              </w:rPr>
              <w:t>1360,6</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b/>
                <w:sz w:val="24"/>
                <w:szCs w:val="20"/>
                <w:lang w:eastAsia="ru-RU"/>
              </w:rPr>
            </w:pPr>
            <w:r w:rsidRPr="00580DEE">
              <w:rPr>
                <w:rFonts w:ascii="Arial" w:eastAsia="Times New Roman" w:hAnsi="Arial" w:cs="Times New Roman"/>
                <w:b/>
                <w:sz w:val="24"/>
                <w:szCs w:val="20"/>
                <w:lang w:eastAsia="ru-RU"/>
              </w:rPr>
              <w:t>1355,6</w:t>
            </w:r>
          </w:p>
        </w:tc>
      </w:tr>
      <w:tr w:rsidR="00580DEE" w:rsidRPr="00580DEE" w:rsidTr="00580DEE">
        <w:tc>
          <w:tcPr>
            <w:tcW w:w="1030" w:type="pct"/>
            <w:vAlign w:val="bottom"/>
          </w:tcPr>
          <w:p w:rsidR="00580DEE" w:rsidRPr="00580DEE" w:rsidRDefault="00580DEE" w:rsidP="00580DEE">
            <w:pPr>
              <w:spacing w:before="120" w:after="120" w:line="240" w:lineRule="auto"/>
              <w:ind w:left="170"/>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в том числе в возрасте, лет:</w:t>
            </w:r>
          </w:p>
          <w:p w:rsidR="00580DEE" w:rsidRPr="00580DEE" w:rsidRDefault="00580DEE" w:rsidP="00580DEE">
            <w:pPr>
              <w:spacing w:before="120" w:after="120" w:line="240" w:lineRule="auto"/>
              <w:ind w:left="170"/>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0-4</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58,9</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61,0</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63,1</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65,2</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68,1</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70,0</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71,4</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71,5</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71,7</w:t>
            </w:r>
          </w:p>
        </w:tc>
      </w:tr>
      <w:tr w:rsidR="00580DEE" w:rsidRPr="00580DEE" w:rsidTr="00580DEE">
        <w:tc>
          <w:tcPr>
            <w:tcW w:w="1030" w:type="pct"/>
            <w:vAlign w:val="bottom"/>
          </w:tcPr>
          <w:p w:rsidR="00580DEE" w:rsidRPr="00580DEE" w:rsidRDefault="00580DEE" w:rsidP="00580DEE">
            <w:pPr>
              <w:spacing w:before="120" w:after="120" w:line="240" w:lineRule="auto"/>
              <w:ind w:left="170"/>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5-9</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54,6</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54,8</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55,5</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56,8</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58,5</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59,9</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62,0</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64,1</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66,2</w:t>
            </w:r>
          </w:p>
        </w:tc>
      </w:tr>
      <w:tr w:rsidR="00580DEE" w:rsidRPr="00580DEE" w:rsidTr="00580DEE">
        <w:tc>
          <w:tcPr>
            <w:tcW w:w="1030" w:type="pct"/>
            <w:vAlign w:val="bottom"/>
          </w:tcPr>
          <w:p w:rsidR="00580DEE" w:rsidRPr="00580DEE" w:rsidRDefault="00580DEE" w:rsidP="00580DEE">
            <w:pPr>
              <w:spacing w:before="120" w:after="120" w:line="240" w:lineRule="auto"/>
              <w:ind w:left="170"/>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10-14</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67,1</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62,6</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60,1</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57,6</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57,1</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56,0</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56,0</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56,4</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57,8</w:t>
            </w:r>
          </w:p>
        </w:tc>
      </w:tr>
      <w:tr w:rsidR="00580DEE" w:rsidRPr="00580DEE" w:rsidTr="00580DEE">
        <w:tc>
          <w:tcPr>
            <w:tcW w:w="1030" w:type="pct"/>
            <w:vAlign w:val="bottom"/>
          </w:tcPr>
          <w:p w:rsidR="00580DEE" w:rsidRPr="00580DEE" w:rsidRDefault="00580DEE" w:rsidP="00580DEE">
            <w:pPr>
              <w:spacing w:before="120" w:after="120" w:line="240" w:lineRule="auto"/>
              <w:ind w:left="170"/>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15-19</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106,5</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97,4</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87,3</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78,9</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77,3</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70,9</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64,6</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60,9</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57,6</w:t>
            </w:r>
          </w:p>
        </w:tc>
      </w:tr>
      <w:tr w:rsidR="00580DEE" w:rsidRPr="00580DEE" w:rsidTr="00580DEE">
        <w:tc>
          <w:tcPr>
            <w:tcW w:w="1030" w:type="pct"/>
            <w:vAlign w:val="bottom"/>
          </w:tcPr>
          <w:p w:rsidR="00580DEE" w:rsidRPr="00580DEE" w:rsidRDefault="00580DEE" w:rsidP="00580DEE">
            <w:pPr>
              <w:spacing w:before="120" w:after="120" w:line="240" w:lineRule="auto"/>
              <w:ind w:left="170"/>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20-24</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110,7</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114,5</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115,7</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114,6</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110,2</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105,1</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98,1</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89,8</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82,6</w:t>
            </w:r>
          </w:p>
        </w:tc>
      </w:tr>
      <w:tr w:rsidR="00580DEE" w:rsidRPr="00580DEE" w:rsidTr="00580DEE">
        <w:tc>
          <w:tcPr>
            <w:tcW w:w="1030" w:type="pct"/>
            <w:vAlign w:val="bottom"/>
          </w:tcPr>
          <w:p w:rsidR="00580DEE" w:rsidRPr="00580DEE" w:rsidRDefault="00580DEE" w:rsidP="00580DEE">
            <w:pPr>
              <w:spacing w:before="120" w:after="120" w:line="240" w:lineRule="auto"/>
              <w:ind w:left="170"/>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25-29</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97,1</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98,1</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100,2</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103,0</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105,1</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107,3</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109,4</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109,1</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108,7</w:t>
            </w:r>
          </w:p>
        </w:tc>
      </w:tr>
      <w:tr w:rsidR="00580DEE" w:rsidRPr="00580DEE" w:rsidTr="00580DEE">
        <w:tc>
          <w:tcPr>
            <w:tcW w:w="1030" w:type="pct"/>
            <w:vAlign w:val="bottom"/>
          </w:tcPr>
          <w:p w:rsidR="00580DEE" w:rsidRPr="00580DEE" w:rsidRDefault="00580DEE" w:rsidP="00580DEE">
            <w:pPr>
              <w:spacing w:before="120" w:after="120" w:line="240" w:lineRule="auto"/>
              <w:ind w:left="170"/>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30-34</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94,8</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94,3</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95,2</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95,4</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98,1</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97,7</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98,1</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99,4</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100,8</w:t>
            </w:r>
          </w:p>
        </w:tc>
      </w:tr>
      <w:tr w:rsidR="00580DEE" w:rsidRPr="00580DEE" w:rsidTr="00580DEE">
        <w:tc>
          <w:tcPr>
            <w:tcW w:w="1030" w:type="pct"/>
            <w:vAlign w:val="bottom"/>
          </w:tcPr>
          <w:p w:rsidR="00580DEE" w:rsidRPr="00580DEE" w:rsidRDefault="00580DEE" w:rsidP="00580DEE">
            <w:pPr>
              <w:spacing w:before="120" w:after="120" w:line="240" w:lineRule="auto"/>
              <w:ind w:left="170"/>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35-39</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91,0</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92,0</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92,3</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93,1</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94,2</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94,5</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94,0</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94,7</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95,0</w:t>
            </w:r>
          </w:p>
        </w:tc>
      </w:tr>
      <w:tr w:rsidR="00580DEE" w:rsidRPr="00580DEE" w:rsidTr="00580DEE">
        <w:tc>
          <w:tcPr>
            <w:tcW w:w="1030" w:type="pct"/>
            <w:vAlign w:val="bottom"/>
          </w:tcPr>
          <w:p w:rsidR="00580DEE" w:rsidRPr="00580DEE" w:rsidRDefault="00580DEE" w:rsidP="00580DEE">
            <w:pPr>
              <w:spacing w:before="120" w:after="120" w:line="240" w:lineRule="auto"/>
              <w:ind w:left="170"/>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40-44</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103,6</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98,3</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93,4</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90,9</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90,4</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90,3</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91,0</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91,4</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92,2</w:t>
            </w:r>
          </w:p>
        </w:tc>
      </w:tr>
      <w:tr w:rsidR="00580DEE" w:rsidRPr="00580DEE" w:rsidTr="00580DEE">
        <w:tc>
          <w:tcPr>
            <w:tcW w:w="1030" w:type="pct"/>
            <w:vAlign w:val="bottom"/>
          </w:tcPr>
          <w:p w:rsidR="00580DEE" w:rsidRPr="00580DEE" w:rsidRDefault="00580DEE" w:rsidP="00580DEE">
            <w:pPr>
              <w:spacing w:before="120" w:after="120" w:line="240" w:lineRule="auto"/>
              <w:ind w:left="170"/>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45-49</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121,3</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119,2</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116,3</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111,5</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105,4</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100,3</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95,7</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91,0</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88,6</w:t>
            </w:r>
          </w:p>
        </w:tc>
      </w:tr>
      <w:tr w:rsidR="00580DEE" w:rsidRPr="00580DEE" w:rsidTr="00580DEE">
        <w:tc>
          <w:tcPr>
            <w:tcW w:w="1030" w:type="pct"/>
            <w:vAlign w:val="bottom"/>
          </w:tcPr>
          <w:p w:rsidR="00580DEE" w:rsidRPr="00580DEE" w:rsidRDefault="00580DEE" w:rsidP="00580DEE">
            <w:pPr>
              <w:spacing w:before="120" w:after="120" w:line="240" w:lineRule="auto"/>
              <w:ind w:left="170"/>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50-54</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112,0</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112,7</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115,0</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115,4</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117,2</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116,5</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114,5</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111,7</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107,2</w:t>
            </w:r>
          </w:p>
        </w:tc>
      </w:tr>
      <w:tr w:rsidR="00580DEE" w:rsidRPr="00580DEE" w:rsidTr="00580DEE">
        <w:tc>
          <w:tcPr>
            <w:tcW w:w="1030" w:type="pct"/>
            <w:vAlign w:val="bottom"/>
          </w:tcPr>
          <w:p w:rsidR="00580DEE" w:rsidRPr="00580DEE" w:rsidRDefault="00580DEE" w:rsidP="00580DEE">
            <w:pPr>
              <w:spacing w:before="120" w:after="120" w:line="240" w:lineRule="auto"/>
              <w:ind w:left="170"/>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55-59</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101,6</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104,3</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104,2</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103,9</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106,3</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106,9</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107,4</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109,5</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110,0</w:t>
            </w:r>
          </w:p>
        </w:tc>
      </w:tr>
      <w:tr w:rsidR="00580DEE" w:rsidRPr="00580DEE" w:rsidTr="00580DEE">
        <w:tc>
          <w:tcPr>
            <w:tcW w:w="1030" w:type="pct"/>
            <w:vAlign w:val="bottom"/>
          </w:tcPr>
          <w:p w:rsidR="00580DEE" w:rsidRPr="00580DEE" w:rsidRDefault="00580DEE" w:rsidP="00580DEE">
            <w:pPr>
              <w:spacing w:before="120" w:after="120" w:line="240" w:lineRule="auto"/>
              <w:ind w:left="170"/>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60-64</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47,2</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53,7</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65,1</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78,6</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91,4</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95,3</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97,8</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97,8</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97,7</w:t>
            </w:r>
          </w:p>
        </w:tc>
      </w:tr>
      <w:tr w:rsidR="00580DEE" w:rsidRPr="00580DEE" w:rsidTr="00580DEE">
        <w:tc>
          <w:tcPr>
            <w:tcW w:w="1030" w:type="pct"/>
            <w:vAlign w:val="bottom"/>
          </w:tcPr>
          <w:p w:rsidR="00580DEE" w:rsidRPr="00580DEE" w:rsidRDefault="00580DEE" w:rsidP="00580DEE">
            <w:pPr>
              <w:spacing w:before="120" w:after="120" w:line="240" w:lineRule="auto"/>
              <w:ind w:left="170"/>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65-69</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86,7</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79,1</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65,7</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53,0</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44,5</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42,4</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48,7</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59,6</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72,0</w:t>
            </w:r>
          </w:p>
        </w:tc>
      </w:tr>
      <w:tr w:rsidR="00580DEE" w:rsidRPr="00580DEE" w:rsidTr="00580DEE">
        <w:tc>
          <w:tcPr>
            <w:tcW w:w="1030" w:type="pct"/>
            <w:vAlign w:val="bottom"/>
          </w:tcPr>
          <w:p w:rsidR="00580DEE" w:rsidRPr="00580DEE" w:rsidRDefault="00580DEE" w:rsidP="00580DEE">
            <w:pPr>
              <w:spacing w:before="120" w:after="120" w:line="240" w:lineRule="auto"/>
              <w:ind w:left="170"/>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70 и старше</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142,9</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146,0</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150,7</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155,3</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160,2</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163,4</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160,0</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153,7</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147,5</w:t>
            </w:r>
          </w:p>
        </w:tc>
      </w:tr>
      <w:tr w:rsidR="00580DEE" w:rsidRPr="00580DEE" w:rsidTr="00580DEE">
        <w:tc>
          <w:tcPr>
            <w:tcW w:w="1030" w:type="pct"/>
            <w:vAlign w:val="bottom"/>
          </w:tcPr>
          <w:p w:rsidR="00580DEE" w:rsidRPr="00580DEE" w:rsidRDefault="00580DEE" w:rsidP="00580DEE">
            <w:pPr>
              <w:spacing w:before="120" w:after="120" w:line="240" w:lineRule="auto"/>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мужчины и женщины 0-15</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198,3</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194,2</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192,5</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193,1</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196,7</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197,8</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200,7</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203,5</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206,6</w:t>
            </w:r>
          </w:p>
        </w:tc>
      </w:tr>
      <w:tr w:rsidR="00580DEE" w:rsidRPr="00580DEE" w:rsidTr="00580DEE">
        <w:tc>
          <w:tcPr>
            <w:tcW w:w="1030" w:type="pct"/>
            <w:vAlign w:val="bottom"/>
          </w:tcPr>
          <w:p w:rsidR="00580DEE" w:rsidRPr="00580DEE" w:rsidRDefault="00580DEE" w:rsidP="00580DEE">
            <w:pPr>
              <w:spacing w:before="120" w:after="120" w:line="240" w:lineRule="auto"/>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 xml:space="preserve">мужчины 16-59, </w:t>
            </w:r>
            <w:r w:rsidRPr="00580DEE">
              <w:rPr>
                <w:rFonts w:ascii="Arial" w:eastAsia="Times New Roman" w:hAnsi="Arial" w:cs="Times New Roman"/>
                <w:sz w:val="24"/>
                <w:szCs w:val="20"/>
                <w:lang w:eastAsia="ru-RU"/>
              </w:rPr>
              <w:lastRenderedPageBreak/>
              <w:t>женщины 16-54</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lastRenderedPageBreak/>
              <w:t>863,9</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856,3</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846,6</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834,1</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830,6</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816,9</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800,8</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784,6</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770,3</w:t>
            </w:r>
          </w:p>
        </w:tc>
      </w:tr>
      <w:tr w:rsidR="00580DEE" w:rsidRPr="00580DEE" w:rsidTr="00580DEE">
        <w:tc>
          <w:tcPr>
            <w:tcW w:w="1030" w:type="pct"/>
            <w:vAlign w:val="bottom"/>
          </w:tcPr>
          <w:p w:rsidR="00580DEE" w:rsidRPr="00580DEE" w:rsidRDefault="00580DEE" w:rsidP="00580DEE">
            <w:pPr>
              <w:spacing w:before="120" w:after="120" w:line="240" w:lineRule="auto"/>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lastRenderedPageBreak/>
              <w:t>мужчины 60 и более, женщины 55 и более</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333,8</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337,5</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340,7</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346,0</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356,7</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361,8</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367,2</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372,5</w:t>
            </w:r>
          </w:p>
        </w:tc>
        <w:tc>
          <w:tcPr>
            <w:tcW w:w="441" w:type="pct"/>
            <w:vAlign w:val="bottom"/>
          </w:tcPr>
          <w:p w:rsidR="00580DEE" w:rsidRPr="00580DEE" w:rsidRDefault="00580DEE" w:rsidP="00580DEE">
            <w:pPr>
              <w:spacing w:before="120" w:after="120" w:line="240" w:lineRule="auto"/>
              <w:ind w:left="-57" w:right="-57"/>
              <w:jc w:val="right"/>
              <w:rPr>
                <w:rFonts w:ascii="Arial" w:eastAsia="Times New Roman" w:hAnsi="Arial" w:cs="Times New Roman"/>
                <w:sz w:val="24"/>
                <w:szCs w:val="20"/>
                <w:lang w:eastAsia="ru-RU"/>
              </w:rPr>
            </w:pPr>
            <w:r w:rsidRPr="00580DEE">
              <w:rPr>
                <w:rFonts w:ascii="Arial" w:eastAsia="Times New Roman" w:hAnsi="Arial" w:cs="Times New Roman"/>
                <w:sz w:val="24"/>
                <w:szCs w:val="20"/>
                <w:lang w:eastAsia="ru-RU"/>
              </w:rPr>
              <w:t>378,7</w:t>
            </w:r>
          </w:p>
        </w:tc>
      </w:tr>
    </w:tbl>
    <w:p w:rsidR="00F37CB2" w:rsidRDefault="00F37CB2" w:rsidP="00311854">
      <w:pPr>
        <w:spacing w:after="0" w:line="360" w:lineRule="auto"/>
        <w:ind w:firstLine="709"/>
        <w:jc w:val="both"/>
        <w:rPr>
          <w:rFonts w:ascii="Times New Roman" w:hAnsi="Times New Roman" w:cs="Times New Roman"/>
          <w:sz w:val="28"/>
          <w:szCs w:val="28"/>
        </w:rPr>
      </w:pPr>
    </w:p>
    <w:p w:rsidR="00D16297" w:rsidRDefault="00D16297" w:rsidP="00F37CB2">
      <w:pPr>
        <w:jc w:val="center"/>
        <w:rPr>
          <w:rFonts w:ascii="Times New Roman" w:hAnsi="Times New Roman" w:cs="Times New Roman"/>
          <w:b/>
          <w:sz w:val="28"/>
          <w:szCs w:val="28"/>
        </w:rPr>
      </w:pPr>
    </w:p>
    <w:p w:rsidR="00D16297" w:rsidRDefault="00D16297" w:rsidP="00F37CB2">
      <w:pPr>
        <w:jc w:val="center"/>
        <w:rPr>
          <w:rFonts w:ascii="Times New Roman" w:hAnsi="Times New Roman" w:cs="Times New Roman"/>
          <w:b/>
          <w:sz w:val="28"/>
          <w:szCs w:val="28"/>
        </w:rPr>
      </w:pPr>
    </w:p>
    <w:p w:rsidR="00D16297" w:rsidRDefault="00D16297" w:rsidP="00F37CB2">
      <w:pPr>
        <w:jc w:val="center"/>
        <w:rPr>
          <w:rFonts w:ascii="Times New Roman" w:hAnsi="Times New Roman" w:cs="Times New Roman"/>
          <w:b/>
          <w:sz w:val="28"/>
          <w:szCs w:val="28"/>
        </w:rPr>
      </w:pPr>
    </w:p>
    <w:p w:rsidR="00D16297" w:rsidRDefault="00D16297" w:rsidP="00F37CB2">
      <w:pPr>
        <w:jc w:val="center"/>
        <w:rPr>
          <w:rFonts w:ascii="Times New Roman" w:hAnsi="Times New Roman" w:cs="Times New Roman"/>
          <w:b/>
          <w:sz w:val="28"/>
          <w:szCs w:val="28"/>
        </w:rPr>
      </w:pPr>
    </w:p>
    <w:p w:rsidR="00D16297" w:rsidRDefault="00D16297" w:rsidP="00F37CB2">
      <w:pPr>
        <w:jc w:val="center"/>
        <w:rPr>
          <w:rFonts w:ascii="Times New Roman" w:hAnsi="Times New Roman" w:cs="Times New Roman"/>
          <w:b/>
          <w:sz w:val="28"/>
          <w:szCs w:val="28"/>
        </w:rPr>
      </w:pPr>
    </w:p>
    <w:p w:rsidR="00D16297" w:rsidRDefault="00D16297" w:rsidP="00F37CB2">
      <w:pPr>
        <w:jc w:val="center"/>
        <w:rPr>
          <w:rFonts w:ascii="Times New Roman" w:hAnsi="Times New Roman" w:cs="Times New Roman"/>
          <w:b/>
          <w:sz w:val="28"/>
          <w:szCs w:val="28"/>
        </w:rPr>
      </w:pPr>
    </w:p>
    <w:p w:rsidR="00D16297" w:rsidRDefault="00D16297" w:rsidP="00F37CB2">
      <w:pPr>
        <w:jc w:val="center"/>
        <w:rPr>
          <w:rFonts w:ascii="Times New Roman" w:hAnsi="Times New Roman" w:cs="Times New Roman"/>
          <w:b/>
          <w:sz w:val="28"/>
          <w:szCs w:val="28"/>
        </w:rPr>
      </w:pPr>
    </w:p>
    <w:p w:rsidR="00D16297" w:rsidRDefault="00D16297" w:rsidP="00F37CB2">
      <w:pPr>
        <w:jc w:val="center"/>
        <w:rPr>
          <w:rFonts w:ascii="Times New Roman" w:hAnsi="Times New Roman" w:cs="Times New Roman"/>
          <w:b/>
          <w:sz w:val="28"/>
          <w:szCs w:val="28"/>
        </w:rPr>
      </w:pPr>
    </w:p>
    <w:p w:rsidR="00D16297" w:rsidRDefault="00D16297" w:rsidP="00F37CB2">
      <w:pPr>
        <w:jc w:val="center"/>
        <w:rPr>
          <w:rFonts w:ascii="Times New Roman" w:hAnsi="Times New Roman" w:cs="Times New Roman"/>
          <w:b/>
          <w:sz w:val="28"/>
          <w:szCs w:val="28"/>
        </w:rPr>
      </w:pPr>
    </w:p>
    <w:p w:rsidR="00D16297" w:rsidRDefault="00D16297" w:rsidP="00F37CB2">
      <w:pPr>
        <w:jc w:val="center"/>
        <w:rPr>
          <w:rFonts w:ascii="Times New Roman" w:hAnsi="Times New Roman" w:cs="Times New Roman"/>
          <w:b/>
          <w:sz w:val="28"/>
          <w:szCs w:val="28"/>
        </w:rPr>
      </w:pPr>
    </w:p>
    <w:p w:rsidR="00D16297" w:rsidRDefault="00D16297" w:rsidP="00F37CB2">
      <w:pPr>
        <w:jc w:val="center"/>
        <w:rPr>
          <w:rFonts w:ascii="Times New Roman" w:hAnsi="Times New Roman" w:cs="Times New Roman"/>
          <w:b/>
          <w:sz w:val="28"/>
          <w:szCs w:val="28"/>
        </w:rPr>
      </w:pPr>
    </w:p>
    <w:p w:rsidR="00D16297" w:rsidRDefault="00D16297" w:rsidP="00F37CB2">
      <w:pPr>
        <w:jc w:val="center"/>
        <w:rPr>
          <w:rFonts w:ascii="Times New Roman" w:hAnsi="Times New Roman" w:cs="Times New Roman"/>
          <w:b/>
          <w:sz w:val="28"/>
          <w:szCs w:val="28"/>
        </w:rPr>
      </w:pPr>
    </w:p>
    <w:p w:rsidR="00D16297" w:rsidRDefault="00D16297" w:rsidP="00F37CB2">
      <w:pPr>
        <w:jc w:val="center"/>
        <w:rPr>
          <w:rFonts w:ascii="Times New Roman" w:hAnsi="Times New Roman" w:cs="Times New Roman"/>
          <w:b/>
          <w:sz w:val="28"/>
          <w:szCs w:val="28"/>
        </w:rPr>
      </w:pPr>
    </w:p>
    <w:p w:rsidR="00D16297" w:rsidRDefault="00D16297" w:rsidP="00F37CB2">
      <w:pPr>
        <w:jc w:val="center"/>
        <w:rPr>
          <w:rFonts w:ascii="Times New Roman" w:hAnsi="Times New Roman" w:cs="Times New Roman"/>
          <w:b/>
          <w:sz w:val="28"/>
          <w:szCs w:val="28"/>
        </w:rPr>
      </w:pPr>
    </w:p>
    <w:p w:rsidR="00D16297" w:rsidRDefault="00D16297" w:rsidP="00F37CB2">
      <w:pPr>
        <w:jc w:val="center"/>
        <w:rPr>
          <w:rFonts w:ascii="Times New Roman" w:hAnsi="Times New Roman" w:cs="Times New Roman"/>
          <w:b/>
          <w:sz w:val="28"/>
          <w:szCs w:val="28"/>
        </w:rPr>
      </w:pPr>
    </w:p>
    <w:p w:rsidR="00D16297" w:rsidRDefault="00D16297" w:rsidP="00F37CB2">
      <w:pPr>
        <w:jc w:val="center"/>
        <w:rPr>
          <w:rFonts w:ascii="Times New Roman" w:hAnsi="Times New Roman" w:cs="Times New Roman"/>
          <w:b/>
          <w:sz w:val="28"/>
          <w:szCs w:val="28"/>
        </w:rPr>
      </w:pPr>
    </w:p>
    <w:p w:rsidR="00D16297" w:rsidRDefault="00D16297" w:rsidP="00F37CB2">
      <w:pPr>
        <w:jc w:val="center"/>
        <w:rPr>
          <w:rFonts w:ascii="Times New Roman" w:hAnsi="Times New Roman" w:cs="Times New Roman"/>
          <w:b/>
          <w:sz w:val="28"/>
          <w:szCs w:val="28"/>
        </w:rPr>
      </w:pPr>
    </w:p>
    <w:p w:rsidR="00D16297" w:rsidRDefault="00D16297" w:rsidP="00F37CB2">
      <w:pPr>
        <w:jc w:val="center"/>
        <w:rPr>
          <w:rFonts w:ascii="Times New Roman" w:hAnsi="Times New Roman" w:cs="Times New Roman"/>
          <w:b/>
          <w:sz w:val="28"/>
          <w:szCs w:val="28"/>
        </w:rPr>
      </w:pPr>
    </w:p>
    <w:p w:rsidR="00D16297" w:rsidRDefault="00D16297" w:rsidP="00F37CB2">
      <w:pPr>
        <w:jc w:val="center"/>
        <w:rPr>
          <w:rFonts w:ascii="Times New Roman" w:hAnsi="Times New Roman" w:cs="Times New Roman"/>
          <w:b/>
          <w:sz w:val="28"/>
          <w:szCs w:val="28"/>
        </w:rPr>
      </w:pPr>
    </w:p>
    <w:p w:rsidR="00D16297" w:rsidRDefault="00D16297" w:rsidP="00F37CB2">
      <w:pPr>
        <w:jc w:val="center"/>
        <w:rPr>
          <w:rFonts w:ascii="Times New Roman" w:hAnsi="Times New Roman" w:cs="Times New Roman"/>
          <w:b/>
          <w:sz w:val="28"/>
          <w:szCs w:val="28"/>
        </w:rPr>
      </w:pPr>
    </w:p>
    <w:p w:rsidR="00D16297" w:rsidRDefault="00D16297" w:rsidP="00F37CB2">
      <w:pPr>
        <w:jc w:val="center"/>
        <w:rPr>
          <w:rFonts w:ascii="Times New Roman" w:hAnsi="Times New Roman" w:cs="Times New Roman"/>
          <w:b/>
          <w:sz w:val="28"/>
          <w:szCs w:val="28"/>
        </w:rPr>
      </w:pPr>
    </w:p>
    <w:p w:rsidR="00D16297" w:rsidRDefault="00F37CB2" w:rsidP="00D16297">
      <w:pPr>
        <w:ind w:left="708" w:firstLine="708"/>
        <w:jc w:val="center"/>
        <w:rPr>
          <w:rFonts w:ascii="Times New Roman" w:hAnsi="Times New Roman" w:cs="Times New Roman"/>
          <w:sz w:val="28"/>
          <w:szCs w:val="28"/>
        </w:rPr>
      </w:pPr>
      <w:r w:rsidRPr="00F37CB2">
        <w:rPr>
          <w:rFonts w:ascii="Times New Roman" w:hAnsi="Times New Roman" w:cs="Times New Roman"/>
          <w:b/>
          <w:sz w:val="28"/>
          <w:szCs w:val="28"/>
        </w:rPr>
        <w:lastRenderedPageBreak/>
        <w:t>Приложени</w:t>
      </w:r>
      <w:r w:rsidR="00D16297">
        <w:rPr>
          <w:rFonts w:ascii="Times New Roman" w:hAnsi="Times New Roman" w:cs="Times New Roman"/>
          <w:b/>
          <w:sz w:val="28"/>
          <w:szCs w:val="28"/>
        </w:rPr>
        <w:t>е</w:t>
      </w:r>
      <w:proofErr w:type="gramStart"/>
      <w:r w:rsidR="00D16297">
        <w:rPr>
          <w:rFonts w:ascii="Times New Roman" w:hAnsi="Times New Roman" w:cs="Times New Roman"/>
          <w:b/>
          <w:sz w:val="28"/>
          <w:szCs w:val="28"/>
        </w:rPr>
        <w:t xml:space="preserve"> Д</w:t>
      </w:r>
      <w:proofErr w:type="gramEnd"/>
    </w:p>
    <w:p w:rsidR="00D16297" w:rsidRDefault="00D16297" w:rsidP="00D16297">
      <w:pPr>
        <w:ind w:left="708" w:firstLine="708"/>
        <w:jc w:val="center"/>
        <w:rPr>
          <w:rFonts w:ascii="Times New Roman" w:hAnsi="Times New Roman" w:cs="Times New Roman"/>
          <w:sz w:val="28"/>
          <w:szCs w:val="28"/>
        </w:rPr>
      </w:pPr>
    </w:p>
    <w:p w:rsidR="00F37CB2" w:rsidRDefault="00F37CB2" w:rsidP="00D16297">
      <w:pPr>
        <w:ind w:left="708" w:firstLine="708"/>
        <w:jc w:val="center"/>
        <w:rPr>
          <w:rFonts w:ascii="Times New Roman" w:hAnsi="Times New Roman" w:cs="Times New Roman"/>
          <w:b/>
          <w:sz w:val="28"/>
          <w:szCs w:val="28"/>
        </w:rPr>
      </w:pPr>
      <w:r w:rsidRPr="00D16297">
        <w:rPr>
          <w:rFonts w:ascii="Times New Roman" w:hAnsi="Times New Roman" w:cs="Times New Roman"/>
          <w:b/>
          <w:sz w:val="28"/>
          <w:szCs w:val="28"/>
        </w:rPr>
        <w:t>Список политических партий на территории Пензенской области</w:t>
      </w:r>
    </w:p>
    <w:p w:rsidR="00D16297" w:rsidRDefault="00D16297" w:rsidP="00D16297">
      <w:pPr>
        <w:ind w:left="708" w:firstLine="708"/>
        <w:jc w:val="center"/>
        <w:rPr>
          <w:rFonts w:ascii="Times New Roman" w:hAnsi="Times New Roman" w:cs="Times New Roman"/>
          <w:b/>
          <w:sz w:val="28"/>
          <w:szCs w:val="28"/>
        </w:rPr>
      </w:pPr>
    </w:p>
    <w:p w:rsidR="00D16297" w:rsidRPr="00D16297" w:rsidRDefault="00D16297" w:rsidP="00D16297">
      <w:pPr>
        <w:ind w:left="708" w:firstLine="708"/>
        <w:jc w:val="center"/>
        <w:rPr>
          <w:rFonts w:ascii="Times New Roman" w:hAnsi="Times New Roman" w:cs="Times New Roman"/>
          <w:b/>
          <w:sz w:val="28"/>
          <w:szCs w:val="28"/>
        </w:rPr>
      </w:pPr>
    </w:p>
    <w:tbl>
      <w:tblPr>
        <w:tblStyle w:val="a5"/>
        <w:tblW w:w="5000" w:type="pct"/>
        <w:tblLayout w:type="fixed"/>
        <w:tblLook w:val="04A0" w:firstRow="1" w:lastRow="0" w:firstColumn="1" w:lastColumn="0" w:noHBand="0" w:noVBand="1"/>
      </w:tblPr>
      <w:tblGrid>
        <w:gridCol w:w="404"/>
        <w:gridCol w:w="6734"/>
        <w:gridCol w:w="2716"/>
      </w:tblGrid>
      <w:tr w:rsidR="00F37CB2" w:rsidRPr="007C2148" w:rsidTr="00F37CB2">
        <w:tc>
          <w:tcPr>
            <w:tcW w:w="205" w:type="pct"/>
          </w:tcPr>
          <w:p w:rsidR="00F37CB2" w:rsidRPr="007C2148" w:rsidRDefault="00F37CB2" w:rsidP="00F37CB2">
            <w:pPr>
              <w:rPr>
                <w:rFonts w:ascii="Times New Roman" w:hAnsi="Times New Roman" w:cs="Times New Roman"/>
              </w:rPr>
            </w:pPr>
          </w:p>
        </w:tc>
        <w:tc>
          <w:tcPr>
            <w:tcW w:w="3417" w:type="pct"/>
          </w:tcPr>
          <w:p w:rsidR="00F37CB2" w:rsidRPr="00F37CB2" w:rsidRDefault="00F37CB2" w:rsidP="00536AE5">
            <w:pPr>
              <w:rPr>
                <w:rFonts w:ascii="Times New Roman" w:hAnsi="Times New Roman" w:cs="Times New Roman"/>
                <w:b/>
              </w:rPr>
            </w:pPr>
            <w:r w:rsidRPr="00F37CB2">
              <w:rPr>
                <w:rFonts w:ascii="Times New Roman" w:hAnsi="Times New Roman" w:cs="Times New Roman"/>
                <w:b/>
              </w:rPr>
              <w:t xml:space="preserve">Наименование </w:t>
            </w:r>
          </w:p>
        </w:tc>
        <w:tc>
          <w:tcPr>
            <w:tcW w:w="1378" w:type="pct"/>
          </w:tcPr>
          <w:p w:rsidR="00F37CB2" w:rsidRPr="00F37CB2" w:rsidRDefault="00F37CB2" w:rsidP="00536AE5">
            <w:pPr>
              <w:rPr>
                <w:rFonts w:ascii="Times New Roman" w:hAnsi="Times New Roman" w:cs="Times New Roman"/>
                <w:b/>
              </w:rPr>
            </w:pPr>
            <w:r w:rsidRPr="00F37CB2">
              <w:rPr>
                <w:rFonts w:ascii="Times New Roman" w:hAnsi="Times New Roman" w:cs="Times New Roman"/>
                <w:b/>
              </w:rPr>
              <w:t>Руководитель</w:t>
            </w:r>
          </w:p>
        </w:tc>
      </w:tr>
      <w:tr w:rsidR="00F37CB2" w:rsidRPr="007C2148" w:rsidTr="00F37CB2">
        <w:tc>
          <w:tcPr>
            <w:tcW w:w="205" w:type="pct"/>
          </w:tcPr>
          <w:p w:rsidR="00F37CB2" w:rsidRPr="00F37CB2" w:rsidRDefault="00F37CB2" w:rsidP="00F37CB2">
            <w:pPr>
              <w:pStyle w:val="a7"/>
              <w:numPr>
                <w:ilvl w:val="0"/>
                <w:numId w:val="10"/>
              </w:numPr>
              <w:spacing w:after="0" w:line="240" w:lineRule="auto"/>
              <w:ind w:left="0" w:firstLine="0"/>
              <w:rPr>
                <w:rFonts w:ascii="Times New Roman" w:hAnsi="Times New Roman" w:cs="Times New Roman"/>
              </w:rPr>
            </w:pPr>
            <w:r w:rsidRPr="00F37CB2">
              <w:rPr>
                <w:rFonts w:ascii="Times New Roman" w:hAnsi="Times New Roman" w:cs="Times New Roman"/>
              </w:rPr>
              <w:t xml:space="preserve">1. </w:t>
            </w:r>
          </w:p>
        </w:tc>
        <w:tc>
          <w:tcPr>
            <w:tcW w:w="3417" w:type="pct"/>
          </w:tcPr>
          <w:p w:rsidR="00F37CB2" w:rsidRPr="007C2148" w:rsidRDefault="00F37CB2" w:rsidP="00536AE5">
            <w:pPr>
              <w:rPr>
                <w:rFonts w:ascii="Times New Roman" w:hAnsi="Times New Roman" w:cs="Times New Roman"/>
              </w:rPr>
            </w:pPr>
            <w:r w:rsidRPr="007C2148">
              <w:rPr>
                <w:rFonts w:ascii="Times New Roman" w:hAnsi="Times New Roman" w:cs="Times New Roman"/>
              </w:rPr>
              <w:tab/>
            </w:r>
          </w:p>
          <w:p w:rsidR="00F37CB2" w:rsidRPr="007C2148" w:rsidRDefault="00F37CB2" w:rsidP="00536AE5">
            <w:pPr>
              <w:rPr>
                <w:rFonts w:ascii="Times New Roman" w:hAnsi="Times New Roman" w:cs="Times New Roman"/>
              </w:rPr>
            </w:pPr>
            <w:r w:rsidRPr="007C2148">
              <w:rPr>
                <w:rFonts w:ascii="Times New Roman" w:hAnsi="Times New Roman" w:cs="Times New Roman"/>
              </w:rPr>
              <w:t xml:space="preserve">Пензенское региональное отделение Всероссийской политической партии «ЕДИНАЯ РОССИЯ». </w:t>
            </w:r>
          </w:p>
          <w:p w:rsidR="00F37CB2" w:rsidRPr="007C2148" w:rsidRDefault="00F37CB2" w:rsidP="00536AE5">
            <w:pPr>
              <w:rPr>
                <w:rFonts w:ascii="Times New Roman" w:hAnsi="Times New Roman" w:cs="Times New Roman"/>
              </w:rPr>
            </w:pPr>
          </w:p>
          <w:p w:rsidR="00F37CB2" w:rsidRPr="007C2148" w:rsidRDefault="00F37CB2" w:rsidP="00536AE5">
            <w:pPr>
              <w:rPr>
                <w:rFonts w:ascii="Times New Roman" w:hAnsi="Times New Roman" w:cs="Times New Roman"/>
              </w:rPr>
            </w:pPr>
            <w:r w:rsidRPr="007C2148">
              <w:rPr>
                <w:rFonts w:ascii="Times New Roman" w:hAnsi="Times New Roman" w:cs="Times New Roman"/>
              </w:rPr>
              <w:t>Количество членов – 29 058</w:t>
            </w:r>
          </w:p>
          <w:p w:rsidR="00F37CB2" w:rsidRPr="007C2148" w:rsidRDefault="00F37CB2" w:rsidP="00536AE5">
            <w:pPr>
              <w:rPr>
                <w:rFonts w:ascii="Times New Roman" w:hAnsi="Times New Roman" w:cs="Times New Roman"/>
              </w:rPr>
            </w:pPr>
            <w:r w:rsidRPr="007C2148">
              <w:rPr>
                <w:rFonts w:ascii="Times New Roman" w:hAnsi="Times New Roman" w:cs="Times New Roman"/>
              </w:rPr>
              <w:t>Количество местных отделений -  33</w:t>
            </w:r>
          </w:p>
        </w:tc>
        <w:tc>
          <w:tcPr>
            <w:tcW w:w="1378" w:type="pct"/>
          </w:tcPr>
          <w:p w:rsidR="00F37CB2" w:rsidRPr="007C2148" w:rsidRDefault="00F37CB2" w:rsidP="00536AE5">
            <w:pPr>
              <w:rPr>
                <w:rFonts w:ascii="Times New Roman" w:hAnsi="Times New Roman" w:cs="Times New Roman"/>
              </w:rPr>
            </w:pPr>
            <w:r w:rsidRPr="00140312">
              <w:rPr>
                <w:rFonts w:ascii="Times New Roman" w:hAnsi="Times New Roman" w:cs="Times New Roman"/>
              </w:rPr>
              <w:t>Лидин Валерий Кузьмич</w:t>
            </w:r>
          </w:p>
        </w:tc>
      </w:tr>
      <w:tr w:rsidR="00F37CB2" w:rsidRPr="007C2148" w:rsidTr="00F37CB2">
        <w:tc>
          <w:tcPr>
            <w:tcW w:w="205" w:type="pct"/>
          </w:tcPr>
          <w:p w:rsidR="00F37CB2" w:rsidRPr="00F37CB2" w:rsidRDefault="00F37CB2" w:rsidP="00F37CB2">
            <w:pPr>
              <w:pStyle w:val="a7"/>
              <w:numPr>
                <w:ilvl w:val="0"/>
                <w:numId w:val="10"/>
              </w:numPr>
              <w:spacing w:after="0" w:line="240" w:lineRule="auto"/>
              <w:ind w:left="0" w:firstLine="0"/>
              <w:rPr>
                <w:rFonts w:ascii="Times New Roman" w:hAnsi="Times New Roman" w:cs="Times New Roman"/>
              </w:rPr>
            </w:pPr>
          </w:p>
        </w:tc>
        <w:tc>
          <w:tcPr>
            <w:tcW w:w="3417" w:type="pct"/>
          </w:tcPr>
          <w:p w:rsidR="00F37CB2" w:rsidRPr="007C2148" w:rsidRDefault="00F37CB2" w:rsidP="00536AE5">
            <w:pPr>
              <w:rPr>
                <w:rFonts w:ascii="Times New Roman" w:hAnsi="Times New Roman" w:cs="Times New Roman"/>
              </w:rPr>
            </w:pPr>
            <w:r w:rsidRPr="007C2148">
              <w:rPr>
                <w:rFonts w:ascii="Times New Roman" w:hAnsi="Times New Roman" w:cs="Times New Roman"/>
              </w:rPr>
              <w:t xml:space="preserve">ПЕНЗЕНСКОЕ ОБЛАСТНОЕ ОТДЕЛЕНИЕ политической партии «КОММУНИСТИЧЕСКАЯ ПАРТИЯ РОССИЙСКОЙ ФЕДЕРАЦИИ». </w:t>
            </w:r>
          </w:p>
          <w:p w:rsidR="00F37CB2" w:rsidRPr="007C2148" w:rsidRDefault="00F37CB2" w:rsidP="00536AE5">
            <w:pPr>
              <w:rPr>
                <w:rFonts w:ascii="Times New Roman" w:hAnsi="Times New Roman" w:cs="Times New Roman"/>
              </w:rPr>
            </w:pPr>
          </w:p>
          <w:p w:rsidR="00F37CB2" w:rsidRPr="007C2148" w:rsidRDefault="00F37CB2" w:rsidP="00536AE5">
            <w:pPr>
              <w:rPr>
                <w:rFonts w:ascii="Times New Roman" w:hAnsi="Times New Roman" w:cs="Times New Roman"/>
              </w:rPr>
            </w:pPr>
            <w:r w:rsidRPr="007C2148">
              <w:rPr>
                <w:rFonts w:ascii="Times New Roman" w:hAnsi="Times New Roman" w:cs="Times New Roman"/>
              </w:rPr>
              <w:t xml:space="preserve">Количество членов – 1 600 </w:t>
            </w:r>
          </w:p>
          <w:p w:rsidR="00F37CB2" w:rsidRPr="007C2148" w:rsidRDefault="00F37CB2" w:rsidP="00536AE5">
            <w:pPr>
              <w:rPr>
                <w:rFonts w:ascii="Times New Roman" w:hAnsi="Times New Roman" w:cs="Times New Roman"/>
              </w:rPr>
            </w:pPr>
            <w:r w:rsidRPr="007C2148">
              <w:rPr>
                <w:rFonts w:ascii="Times New Roman" w:hAnsi="Times New Roman" w:cs="Times New Roman"/>
              </w:rPr>
              <w:t>Количество местных отделений -  35</w:t>
            </w:r>
          </w:p>
        </w:tc>
        <w:tc>
          <w:tcPr>
            <w:tcW w:w="1378" w:type="pct"/>
          </w:tcPr>
          <w:p w:rsidR="00F37CB2" w:rsidRPr="007C2148" w:rsidRDefault="00F37CB2" w:rsidP="00536AE5">
            <w:pPr>
              <w:rPr>
                <w:rFonts w:ascii="Times New Roman" w:hAnsi="Times New Roman" w:cs="Times New Roman"/>
              </w:rPr>
            </w:pPr>
            <w:proofErr w:type="spellStart"/>
            <w:r w:rsidRPr="00140312">
              <w:rPr>
                <w:rFonts w:ascii="Times New Roman" w:hAnsi="Times New Roman" w:cs="Times New Roman"/>
              </w:rPr>
              <w:t>Камнев</w:t>
            </w:r>
            <w:proofErr w:type="spellEnd"/>
            <w:r w:rsidRPr="00140312">
              <w:rPr>
                <w:rFonts w:ascii="Times New Roman" w:hAnsi="Times New Roman" w:cs="Times New Roman"/>
              </w:rPr>
              <w:t xml:space="preserve"> Георгий Петрович</w:t>
            </w:r>
          </w:p>
        </w:tc>
      </w:tr>
      <w:tr w:rsidR="00F37CB2" w:rsidRPr="007C2148" w:rsidTr="00F37CB2">
        <w:tc>
          <w:tcPr>
            <w:tcW w:w="205" w:type="pct"/>
          </w:tcPr>
          <w:p w:rsidR="00F37CB2" w:rsidRPr="00F37CB2" w:rsidRDefault="00F37CB2" w:rsidP="00F37CB2">
            <w:pPr>
              <w:pStyle w:val="a7"/>
              <w:numPr>
                <w:ilvl w:val="0"/>
                <w:numId w:val="10"/>
              </w:numPr>
              <w:spacing w:after="0" w:line="240" w:lineRule="auto"/>
              <w:ind w:left="0" w:firstLine="0"/>
              <w:rPr>
                <w:rFonts w:ascii="Times New Roman" w:hAnsi="Times New Roman" w:cs="Times New Roman"/>
              </w:rPr>
            </w:pPr>
          </w:p>
        </w:tc>
        <w:tc>
          <w:tcPr>
            <w:tcW w:w="3417" w:type="pct"/>
          </w:tcPr>
          <w:p w:rsidR="00F37CB2" w:rsidRPr="007C2148" w:rsidRDefault="00F37CB2" w:rsidP="00536AE5">
            <w:pPr>
              <w:rPr>
                <w:rFonts w:ascii="Times New Roman" w:hAnsi="Times New Roman" w:cs="Times New Roman"/>
              </w:rPr>
            </w:pPr>
            <w:r w:rsidRPr="007C2148">
              <w:rPr>
                <w:rFonts w:ascii="Times New Roman" w:hAnsi="Times New Roman" w:cs="Times New Roman"/>
              </w:rPr>
              <w:t>Пензенское региональное отделение Политической партии ЛДП</w:t>
            </w:r>
            <w:proofErr w:type="gramStart"/>
            <w:r w:rsidRPr="007C2148">
              <w:rPr>
                <w:rFonts w:ascii="Times New Roman" w:hAnsi="Times New Roman" w:cs="Times New Roman"/>
              </w:rPr>
              <w:t>Р-</w:t>
            </w:r>
            <w:proofErr w:type="gramEnd"/>
            <w:r w:rsidRPr="007C2148">
              <w:rPr>
                <w:rFonts w:ascii="Times New Roman" w:hAnsi="Times New Roman" w:cs="Times New Roman"/>
              </w:rPr>
              <w:t xml:space="preserve"> Либерально-демократической партии России. </w:t>
            </w:r>
          </w:p>
          <w:p w:rsidR="00F37CB2" w:rsidRPr="007C2148" w:rsidRDefault="00F37CB2" w:rsidP="00536AE5">
            <w:pPr>
              <w:rPr>
                <w:rFonts w:ascii="Times New Roman" w:hAnsi="Times New Roman" w:cs="Times New Roman"/>
              </w:rPr>
            </w:pPr>
          </w:p>
          <w:p w:rsidR="00F37CB2" w:rsidRPr="007C2148" w:rsidRDefault="00F37CB2" w:rsidP="00536AE5">
            <w:pPr>
              <w:rPr>
                <w:rFonts w:ascii="Times New Roman" w:hAnsi="Times New Roman" w:cs="Times New Roman"/>
              </w:rPr>
            </w:pPr>
            <w:r w:rsidRPr="007C2148">
              <w:rPr>
                <w:rFonts w:ascii="Times New Roman" w:hAnsi="Times New Roman" w:cs="Times New Roman"/>
              </w:rPr>
              <w:t>Количество членов – 2 677</w:t>
            </w:r>
          </w:p>
          <w:p w:rsidR="00F37CB2" w:rsidRPr="007C2148" w:rsidRDefault="00F37CB2" w:rsidP="00536AE5">
            <w:pPr>
              <w:rPr>
                <w:rFonts w:ascii="Times New Roman" w:hAnsi="Times New Roman" w:cs="Times New Roman"/>
              </w:rPr>
            </w:pPr>
            <w:r w:rsidRPr="007C2148">
              <w:rPr>
                <w:rFonts w:ascii="Times New Roman" w:hAnsi="Times New Roman" w:cs="Times New Roman"/>
              </w:rPr>
              <w:t>Количество местных отделений -  30</w:t>
            </w:r>
          </w:p>
        </w:tc>
        <w:tc>
          <w:tcPr>
            <w:tcW w:w="1378" w:type="pct"/>
          </w:tcPr>
          <w:p w:rsidR="00F37CB2" w:rsidRPr="007C2148" w:rsidRDefault="00F37CB2" w:rsidP="00536AE5">
            <w:pPr>
              <w:rPr>
                <w:rFonts w:ascii="Times New Roman" w:hAnsi="Times New Roman" w:cs="Times New Roman"/>
              </w:rPr>
            </w:pPr>
            <w:r w:rsidRPr="00140312">
              <w:rPr>
                <w:rFonts w:ascii="Times New Roman" w:hAnsi="Times New Roman" w:cs="Times New Roman"/>
              </w:rPr>
              <w:t>Васильев Александр Евгеньевич</w:t>
            </w:r>
          </w:p>
        </w:tc>
      </w:tr>
      <w:tr w:rsidR="00F37CB2" w:rsidRPr="007C2148" w:rsidTr="00F37CB2">
        <w:tc>
          <w:tcPr>
            <w:tcW w:w="205" w:type="pct"/>
          </w:tcPr>
          <w:p w:rsidR="00F37CB2" w:rsidRPr="00F37CB2" w:rsidRDefault="00F37CB2" w:rsidP="00F37CB2">
            <w:pPr>
              <w:pStyle w:val="a7"/>
              <w:numPr>
                <w:ilvl w:val="0"/>
                <w:numId w:val="10"/>
              </w:numPr>
              <w:spacing w:after="0" w:line="240" w:lineRule="auto"/>
              <w:ind w:left="0" w:firstLine="0"/>
              <w:rPr>
                <w:rFonts w:ascii="Times New Roman" w:hAnsi="Times New Roman" w:cs="Times New Roman"/>
              </w:rPr>
            </w:pPr>
          </w:p>
        </w:tc>
        <w:tc>
          <w:tcPr>
            <w:tcW w:w="3417" w:type="pct"/>
          </w:tcPr>
          <w:p w:rsidR="00F37CB2" w:rsidRPr="007C2148" w:rsidRDefault="00F37CB2" w:rsidP="00536AE5">
            <w:pPr>
              <w:rPr>
                <w:rFonts w:ascii="Times New Roman" w:hAnsi="Times New Roman" w:cs="Times New Roman"/>
              </w:rPr>
            </w:pPr>
            <w:r w:rsidRPr="007C2148">
              <w:rPr>
                <w:rFonts w:ascii="Times New Roman" w:hAnsi="Times New Roman" w:cs="Times New Roman"/>
              </w:rPr>
              <w:t xml:space="preserve">Пензенское региональное отделение политической партии «ПАТРИОТЫ РОССИИ». </w:t>
            </w:r>
          </w:p>
          <w:p w:rsidR="00F37CB2" w:rsidRPr="007C2148" w:rsidRDefault="00F37CB2" w:rsidP="00536AE5">
            <w:pPr>
              <w:rPr>
                <w:rFonts w:ascii="Times New Roman" w:hAnsi="Times New Roman" w:cs="Times New Roman"/>
              </w:rPr>
            </w:pPr>
          </w:p>
          <w:p w:rsidR="00F37CB2" w:rsidRPr="007C2148" w:rsidRDefault="00F37CB2" w:rsidP="00536AE5">
            <w:pPr>
              <w:rPr>
                <w:rFonts w:ascii="Times New Roman" w:hAnsi="Times New Roman" w:cs="Times New Roman"/>
              </w:rPr>
            </w:pPr>
            <w:r w:rsidRPr="007C2148">
              <w:rPr>
                <w:rFonts w:ascii="Times New Roman" w:hAnsi="Times New Roman" w:cs="Times New Roman"/>
              </w:rPr>
              <w:t>Количество членов – 2 351</w:t>
            </w:r>
          </w:p>
          <w:p w:rsidR="00F37CB2" w:rsidRPr="007C2148" w:rsidRDefault="00F37CB2" w:rsidP="00536AE5">
            <w:pPr>
              <w:rPr>
                <w:rFonts w:ascii="Times New Roman" w:hAnsi="Times New Roman" w:cs="Times New Roman"/>
              </w:rPr>
            </w:pPr>
            <w:r w:rsidRPr="007C2148">
              <w:rPr>
                <w:rFonts w:ascii="Times New Roman" w:hAnsi="Times New Roman" w:cs="Times New Roman"/>
              </w:rPr>
              <w:t>Количество местных отделений -  15</w:t>
            </w:r>
          </w:p>
        </w:tc>
        <w:tc>
          <w:tcPr>
            <w:tcW w:w="1378" w:type="pct"/>
          </w:tcPr>
          <w:p w:rsidR="00F37CB2" w:rsidRPr="007C2148" w:rsidRDefault="00F37CB2" w:rsidP="00536AE5">
            <w:pPr>
              <w:rPr>
                <w:rFonts w:ascii="Times New Roman" w:hAnsi="Times New Roman" w:cs="Times New Roman"/>
              </w:rPr>
            </w:pPr>
            <w:r w:rsidRPr="00140312">
              <w:rPr>
                <w:rFonts w:ascii="Times New Roman" w:hAnsi="Times New Roman" w:cs="Times New Roman"/>
              </w:rPr>
              <w:t>Свищева Марина Валериевна</w:t>
            </w:r>
          </w:p>
        </w:tc>
      </w:tr>
      <w:tr w:rsidR="00F37CB2" w:rsidRPr="007C2148" w:rsidTr="00F37CB2">
        <w:tc>
          <w:tcPr>
            <w:tcW w:w="205" w:type="pct"/>
          </w:tcPr>
          <w:p w:rsidR="00F37CB2" w:rsidRPr="00F37CB2" w:rsidRDefault="00F37CB2" w:rsidP="00F37CB2">
            <w:pPr>
              <w:pStyle w:val="a7"/>
              <w:numPr>
                <w:ilvl w:val="0"/>
                <w:numId w:val="10"/>
              </w:numPr>
              <w:spacing w:after="0" w:line="240" w:lineRule="auto"/>
              <w:ind w:left="0" w:firstLine="0"/>
              <w:rPr>
                <w:rFonts w:ascii="Times New Roman" w:hAnsi="Times New Roman" w:cs="Times New Roman"/>
              </w:rPr>
            </w:pPr>
          </w:p>
        </w:tc>
        <w:tc>
          <w:tcPr>
            <w:tcW w:w="3417" w:type="pct"/>
          </w:tcPr>
          <w:p w:rsidR="00F37CB2" w:rsidRPr="007C2148" w:rsidRDefault="00F37CB2" w:rsidP="00536AE5">
            <w:pPr>
              <w:rPr>
                <w:rFonts w:ascii="Times New Roman" w:hAnsi="Times New Roman" w:cs="Times New Roman"/>
              </w:rPr>
            </w:pPr>
            <w:r w:rsidRPr="007C2148">
              <w:rPr>
                <w:rFonts w:ascii="Times New Roman" w:hAnsi="Times New Roman" w:cs="Times New Roman"/>
              </w:rPr>
              <w:t xml:space="preserve">Пензенское региональное отделение Политической партии «Российская объединенная демократическая партия «ЯБЛОКО». </w:t>
            </w:r>
          </w:p>
          <w:p w:rsidR="00F37CB2" w:rsidRPr="007C2148" w:rsidRDefault="00F37CB2" w:rsidP="00536AE5">
            <w:pPr>
              <w:rPr>
                <w:rFonts w:ascii="Times New Roman" w:hAnsi="Times New Roman" w:cs="Times New Roman"/>
              </w:rPr>
            </w:pPr>
          </w:p>
          <w:p w:rsidR="00F37CB2" w:rsidRPr="007C2148" w:rsidRDefault="00F37CB2" w:rsidP="00536AE5">
            <w:pPr>
              <w:rPr>
                <w:rFonts w:ascii="Times New Roman" w:hAnsi="Times New Roman" w:cs="Times New Roman"/>
              </w:rPr>
            </w:pPr>
            <w:r w:rsidRPr="007C2148">
              <w:rPr>
                <w:rFonts w:ascii="Times New Roman" w:hAnsi="Times New Roman" w:cs="Times New Roman"/>
              </w:rPr>
              <w:t>Количество членов – 113</w:t>
            </w:r>
          </w:p>
          <w:p w:rsidR="00F37CB2" w:rsidRPr="007C2148" w:rsidRDefault="00F37CB2" w:rsidP="00536AE5">
            <w:pPr>
              <w:rPr>
                <w:rFonts w:ascii="Times New Roman" w:hAnsi="Times New Roman" w:cs="Times New Roman"/>
              </w:rPr>
            </w:pPr>
            <w:r w:rsidRPr="007C2148">
              <w:rPr>
                <w:rFonts w:ascii="Times New Roman" w:hAnsi="Times New Roman" w:cs="Times New Roman"/>
              </w:rPr>
              <w:t>Количество местных отделений -  3</w:t>
            </w:r>
          </w:p>
        </w:tc>
        <w:tc>
          <w:tcPr>
            <w:tcW w:w="1378" w:type="pct"/>
          </w:tcPr>
          <w:p w:rsidR="00F37CB2" w:rsidRPr="00140312" w:rsidRDefault="00F37CB2" w:rsidP="00536AE5">
            <w:pPr>
              <w:rPr>
                <w:rFonts w:ascii="Times New Roman" w:hAnsi="Times New Roman" w:cs="Times New Roman"/>
              </w:rPr>
            </w:pPr>
            <w:r w:rsidRPr="00140312">
              <w:rPr>
                <w:rFonts w:ascii="Times New Roman" w:hAnsi="Times New Roman" w:cs="Times New Roman"/>
              </w:rPr>
              <w:t>Олейник Сергей Викторович</w:t>
            </w:r>
          </w:p>
          <w:p w:rsidR="00F37CB2" w:rsidRPr="007C2148" w:rsidRDefault="00F37CB2" w:rsidP="00536AE5">
            <w:pPr>
              <w:rPr>
                <w:rFonts w:ascii="Times New Roman" w:hAnsi="Times New Roman" w:cs="Times New Roman"/>
              </w:rPr>
            </w:pPr>
            <w:proofErr w:type="spellStart"/>
            <w:r w:rsidRPr="00140312">
              <w:rPr>
                <w:rFonts w:ascii="Times New Roman" w:hAnsi="Times New Roman" w:cs="Times New Roman"/>
              </w:rPr>
              <w:t>Гаркина</w:t>
            </w:r>
            <w:proofErr w:type="spellEnd"/>
            <w:r w:rsidRPr="00140312">
              <w:rPr>
                <w:rFonts w:ascii="Times New Roman" w:hAnsi="Times New Roman" w:cs="Times New Roman"/>
              </w:rPr>
              <w:t xml:space="preserve"> Наталья Сергеевна</w:t>
            </w:r>
          </w:p>
        </w:tc>
      </w:tr>
      <w:tr w:rsidR="00F37CB2" w:rsidRPr="007C2148" w:rsidTr="00F37CB2">
        <w:tc>
          <w:tcPr>
            <w:tcW w:w="205" w:type="pct"/>
          </w:tcPr>
          <w:p w:rsidR="00F37CB2" w:rsidRPr="00F37CB2" w:rsidRDefault="00F37CB2" w:rsidP="00F37CB2">
            <w:pPr>
              <w:pStyle w:val="a7"/>
              <w:numPr>
                <w:ilvl w:val="0"/>
                <w:numId w:val="10"/>
              </w:numPr>
              <w:spacing w:after="0" w:line="240" w:lineRule="auto"/>
              <w:ind w:left="0" w:firstLine="0"/>
              <w:rPr>
                <w:rFonts w:ascii="Times New Roman" w:hAnsi="Times New Roman" w:cs="Times New Roman"/>
              </w:rPr>
            </w:pPr>
          </w:p>
        </w:tc>
        <w:tc>
          <w:tcPr>
            <w:tcW w:w="3417" w:type="pct"/>
          </w:tcPr>
          <w:p w:rsidR="00F37CB2" w:rsidRPr="007C2148" w:rsidRDefault="00F37CB2" w:rsidP="00536AE5">
            <w:pPr>
              <w:rPr>
                <w:rFonts w:ascii="Times New Roman" w:hAnsi="Times New Roman" w:cs="Times New Roman"/>
              </w:rPr>
            </w:pPr>
            <w:r w:rsidRPr="007C2148">
              <w:rPr>
                <w:rFonts w:ascii="Times New Roman" w:hAnsi="Times New Roman" w:cs="Times New Roman"/>
              </w:rPr>
              <w:t xml:space="preserve">Региональное отделение в Пензенской области Всероссийской политической партии «ПРАВОЕ ДЕЛО». </w:t>
            </w:r>
          </w:p>
          <w:p w:rsidR="00F37CB2" w:rsidRPr="007C2148" w:rsidRDefault="00F37CB2" w:rsidP="00536AE5">
            <w:pPr>
              <w:rPr>
                <w:rFonts w:ascii="Times New Roman" w:hAnsi="Times New Roman" w:cs="Times New Roman"/>
              </w:rPr>
            </w:pPr>
          </w:p>
          <w:p w:rsidR="00F37CB2" w:rsidRPr="007C2148" w:rsidRDefault="00F37CB2" w:rsidP="00536AE5">
            <w:pPr>
              <w:rPr>
                <w:rFonts w:ascii="Times New Roman" w:hAnsi="Times New Roman" w:cs="Times New Roman"/>
              </w:rPr>
            </w:pPr>
            <w:r w:rsidRPr="007C2148">
              <w:rPr>
                <w:rFonts w:ascii="Times New Roman" w:hAnsi="Times New Roman" w:cs="Times New Roman"/>
              </w:rPr>
              <w:t>Количество членов – 10</w:t>
            </w:r>
          </w:p>
        </w:tc>
        <w:tc>
          <w:tcPr>
            <w:tcW w:w="1378" w:type="pct"/>
          </w:tcPr>
          <w:p w:rsidR="00F37CB2" w:rsidRPr="00140312" w:rsidRDefault="00F37CB2" w:rsidP="00536AE5">
            <w:pPr>
              <w:rPr>
                <w:rFonts w:ascii="Times New Roman" w:hAnsi="Times New Roman" w:cs="Times New Roman"/>
              </w:rPr>
            </w:pPr>
            <w:r w:rsidRPr="00140312">
              <w:rPr>
                <w:rFonts w:ascii="Times New Roman" w:hAnsi="Times New Roman" w:cs="Times New Roman"/>
              </w:rPr>
              <w:t>Лисин Михаил Николаевич</w:t>
            </w:r>
          </w:p>
          <w:p w:rsidR="00F37CB2" w:rsidRPr="00140312" w:rsidRDefault="00F37CB2" w:rsidP="00536AE5">
            <w:pPr>
              <w:rPr>
                <w:rFonts w:ascii="Times New Roman" w:hAnsi="Times New Roman" w:cs="Times New Roman"/>
              </w:rPr>
            </w:pPr>
          </w:p>
          <w:p w:rsidR="00F37CB2" w:rsidRPr="007C2148" w:rsidRDefault="00F37CB2" w:rsidP="00536AE5">
            <w:pPr>
              <w:rPr>
                <w:rFonts w:ascii="Times New Roman" w:hAnsi="Times New Roman" w:cs="Times New Roman"/>
              </w:rPr>
            </w:pPr>
            <w:r w:rsidRPr="00140312">
              <w:rPr>
                <w:rFonts w:ascii="Times New Roman" w:hAnsi="Times New Roman" w:cs="Times New Roman"/>
              </w:rPr>
              <w:t>Борискин Дмитрий Владимирович</w:t>
            </w:r>
          </w:p>
        </w:tc>
      </w:tr>
      <w:tr w:rsidR="00F37CB2" w:rsidRPr="007C2148" w:rsidTr="00F37CB2">
        <w:tc>
          <w:tcPr>
            <w:tcW w:w="205" w:type="pct"/>
          </w:tcPr>
          <w:p w:rsidR="00F37CB2" w:rsidRPr="00F37CB2" w:rsidRDefault="00F37CB2" w:rsidP="00F37CB2">
            <w:pPr>
              <w:pStyle w:val="a7"/>
              <w:numPr>
                <w:ilvl w:val="0"/>
                <w:numId w:val="10"/>
              </w:numPr>
              <w:spacing w:after="0" w:line="240" w:lineRule="auto"/>
              <w:ind w:left="0" w:firstLine="0"/>
              <w:rPr>
                <w:rFonts w:ascii="Times New Roman" w:hAnsi="Times New Roman" w:cs="Times New Roman"/>
              </w:rPr>
            </w:pPr>
          </w:p>
        </w:tc>
        <w:tc>
          <w:tcPr>
            <w:tcW w:w="3417" w:type="pct"/>
          </w:tcPr>
          <w:p w:rsidR="00F37CB2" w:rsidRPr="007C2148" w:rsidRDefault="00F37CB2" w:rsidP="00536AE5">
            <w:pPr>
              <w:rPr>
                <w:rFonts w:ascii="Times New Roman" w:hAnsi="Times New Roman" w:cs="Times New Roman"/>
              </w:rPr>
            </w:pPr>
            <w:r w:rsidRPr="007C2148">
              <w:rPr>
                <w:rFonts w:ascii="Times New Roman" w:hAnsi="Times New Roman" w:cs="Times New Roman"/>
              </w:rPr>
              <w:t xml:space="preserve">Региональное отделение Политической партии СПРАВЕДЛИВАЯ РОССИЯ в Пензенской области. </w:t>
            </w:r>
          </w:p>
          <w:p w:rsidR="00F37CB2" w:rsidRPr="007C2148" w:rsidRDefault="00F37CB2" w:rsidP="00536AE5">
            <w:pPr>
              <w:rPr>
                <w:rFonts w:ascii="Times New Roman" w:hAnsi="Times New Roman" w:cs="Times New Roman"/>
              </w:rPr>
            </w:pPr>
          </w:p>
          <w:p w:rsidR="00F37CB2" w:rsidRPr="007C2148" w:rsidRDefault="00F37CB2" w:rsidP="00536AE5">
            <w:pPr>
              <w:rPr>
                <w:rFonts w:ascii="Times New Roman" w:hAnsi="Times New Roman" w:cs="Times New Roman"/>
              </w:rPr>
            </w:pPr>
            <w:r w:rsidRPr="007C2148">
              <w:rPr>
                <w:rFonts w:ascii="Times New Roman" w:hAnsi="Times New Roman" w:cs="Times New Roman"/>
              </w:rPr>
              <w:t>Количество членов –  328</w:t>
            </w:r>
          </w:p>
          <w:p w:rsidR="00F37CB2" w:rsidRPr="007C2148" w:rsidRDefault="00F37CB2" w:rsidP="00536AE5">
            <w:pPr>
              <w:rPr>
                <w:rFonts w:ascii="Times New Roman" w:hAnsi="Times New Roman" w:cs="Times New Roman"/>
              </w:rPr>
            </w:pPr>
            <w:r w:rsidRPr="007C2148">
              <w:rPr>
                <w:rFonts w:ascii="Times New Roman" w:hAnsi="Times New Roman" w:cs="Times New Roman"/>
              </w:rPr>
              <w:t>Количество местных отделений -15</w:t>
            </w:r>
          </w:p>
        </w:tc>
        <w:tc>
          <w:tcPr>
            <w:tcW w:w="1378" w:type="pct"/>
          </w:tcPr>
          <w:p w:rsidR="00F37CB2" w:rsidRPr="007C2148" w:rsidRDefault="00F37CB2" w:rsidP="00536AE5">
            <w:pPr>
              <w:rPr>
                <w:rFonts w:ascii="Times New Roman" w:hAnsi="Times New Roman" w:cs="Times New Roman"/>
              </w:rPr>
            </w:pPr>
            <w:proofErr w:type="spellStart"/>
            <w:r w:rsidRPr="00140312">
              <w:rPr>
                <w:rFonts w:ascii="Times New Roman" w:hAnsi="Times New Roman" w:cs="Times New Roman"/>
              </w:rPr>
              <w:t>Плахута</w:t>
            </w:r>
            <w:proofErr w:type="spellEnd"/>
            <w:r w:rsidRPr="00140312">
              <w:rPr>
                <w:rFonts w:ascii="Times New Roman" w:hAnsi="Times New Roman" w:cs="Times New Roman"/>
              </w:rPr>
              <w:t xml:space="preserve"> Валерий Анатольевич</w:t>
            </w:r>
          </w:p>
        </w:tc>
      </w:tr>
      <w:tr w:rsidR="00F37CB2" w:rsidRPr="007C2148" w:rsidTr="00F37CB2">
        <w:tc>
          <w:tcPr>
            <w:tcW w:w="205" w:type="pct"/>
          </w:tcPr>
          <w:p w:rsidR="00F37CB2" w:rsidRPr="00F37CB2" w:rsidRDefault="00F37CB2" w:rsidP="00F37CB2">
            <w:pPr>
              <w:pStyle w:val="a7"/>
              <w:numPr>
                <w:ilvl w:val="0"/>
                <w:numId w:val="10"/>
              </w:numPr>
              <w:spacing w:after="0" w:line="240" w:lineRule="auto"/>
              <w:ind w:left="0" w:firstLine="0"/>
              <w:rPr>
                <w:rFonts w:ascii="Times New Roman" w:hAnsi="Times New Roman" w:cs="Times New Roman"/>
              </w:rPr>
            </w:pPr>
          </w:p>
        </w:tc>
        <w:tc>
          <w:tcPr>
            <w:tcW w:w="3417" w:type="pct"/>
          </w:tcPr>
          <w:p w:rsidR="00F37CB2" w:rsidRPr="007C2148" w:rsidRDefault="00F37CB2" w:rsidP="00536AE5">
            <w:pPr>
              <w:rPr>
                <w:rFonts w:ascii="Times New Roman" w:hAnsi="Times New Roman" w:cs="Times New Roman"/>
              </w:rPr>
            </w:pPr>
            <w:r w:rsidRPr="007C2148">
              <w:rPr>
                <w:rFonts w:ascii="Times New Roman" w:hAnsi="Times New Roman" w:cs="Times New Roman"/>
              </w:rPr>
              <w:t xml:space="preserve">Региональное отделение в Пензенской области </w:t>
            </w:r>
          </w:p>
          <w:p w:rsidR="00F37CB2" w:rsidRPr="007C2148" w:rsidRDefault="00F37CB2" w:rsidP="00536AE5">
            <w:pPr>
              <w:rPr>
                <w:rFonts w:ascii="Times New Roman" w:hAnsi="Times New Roman" w:cs="Times New Roman"/>
              </w:rPr>
            </w:pPr>
            <w:r w:rsidRPr="007C2148">
              <w:rPr>
                <w:rFonts w:ascii="Times New Roman" w:hAnsi="Times New Roman" w:cs="Times New Roman"/>
              </w:rPr>
              <w:t xml:space="preserve">Всероссийской политической партии </w:t>
            </w:r>
          </w:p>
          <w:p w:rsidR="00F37CB2" w:rsidRPr="007C2148" w:rsidRDefault="00F37CB2" w:rsidP="00536AE5">
            <w:pPr>
              <w:rPr>
                <w:rFonts w:ascii="Times New Roman" w:hAnsi="Times New Roman" w:cs="Times New Roman"/>
              </w:rPr>
            </w:pPr>
            <w:r w:rsidRPr="007C2148">
              <w:rPr>
                <w:rFonts w:ascii="Times New Roman" w:hAnsi="Times New Roman" w:cs="Times New Roman"/>
              </w:rPr>
              <w:t xml:space="preserve">"Партия пенсионеров России"     </w:t>
            </w:r>
          </w:p>
          <w:p w:rsidR="00F37CB2" w:rsidRPr="007C2148" w:rsidRDefault="00F37CB2" w:rsidP="00536AE5">
            <w:pPr>
              <w:rPr>
                <w:rFonts w:ascii="Times New Roman" w:hAnsi="Times New Roman" w:cs="Times New Roman"/>
              </w:rPr>
            </w:pPr>
          </w:p>
          <w:p w:rsidR="00F37CB2" w:rsidRPr="007C2148" w:rsidRDefault="00F37CB2" w:rsidP="00536AE5">
            <w:pPr>
              <w:rPr>
                <w:rFonts w:ascii="Times New Roman" w:hAnsi="Times New Roman" w:cs="Times New Roman"/>
              </w:rPr>
            </w:pPr>
            <w:r w:rsidRPr="007C2148">
              <w:rPr>
                <w:rFonts w:ascii="Times New Roman" w:hAnsi="Times New Roman" w:cs="Times New Roman"/>
              </w:rPr>
              <w:t>Количество членов – 577</w:t>
            </w:r>
          </w:p>
          <w:p w:rsidR="00F37CB2" w:rsidRPr="007C2148" w:rsidRDefault="00F37CB2" w:rsidP="00536AE5">
            <w:pPr>
              <w:rPr>
                <w:rFonts w:ascii="Times New Roman" w:hAnsi="Times New Roman" w:cs="Times New Roman"/>
              </w:rPr>
            </w:pPr>
            <w:r w:rsidRPr="007C2148">
              <w:rPr>
                <w:rFonts w:ascii="Times New Roman" w:hAnsi="Times New Roman" w:cs="Times New Roman"/>
              </w:rPr>
              <w:t xml:space="preserve">Количество местных отделений </w:t>
            </w:r>
            <w:r w:rsidR="00D16297">
              <w:rPr>
                <w:rFonts w:ascii="Times New Roman" w:hAnsi="Times New Roman" w:cs="Times New Roman"/>
              </w:rPr>
              <w:t>–</w:t>
            </w:r>
            <w:r w:rsidRPr="007C2148">
              <w:rPr>
                <w:rFonts w:ascii="Times New Roman" w:hAnsi="Times New Roman" w:cs="Times New Roman"/>
              </w:rPr>
              <w:t xml:space="preserve"> 3</w:t>
            </w:r>
          </w:p>
        </w:tc>
        <w:tc>
          <w:tcPr>
            <w:tcW w:w="1378" w:type="pct"/>
          </w:tcPr>
          <w:p w:rsidR="00F37CB2" w:rsidRPr="007C2148" w:rsidRDefault="00F37CB2" w:rsidP="00536AE5">
            <w:pPr>
              <w:rPr>
                <w:rFonts w:ascii="Times New Roman" w:hAnsi="Times New Roman" w:cs="Times New Roman"/>
              </w:rPr>
            </w:pPr>
            <w:proofErr w:type="spellStart"/>
            <w:r w:rsidRPr="00140312">
              <w:rPr>
                <w:rFonts w:ascii="Times New Roman" w:hAnsi="Times New Roman" w:cs="Times New Roman"/>
              </w:rPr>
              <w:t>Максимцев</w:t>
            </w:r>
            <w:proofErr w:type="spellEnd"/>
            <w:r w:rsidRPr="00140312">
              <w:rPr>
                <w:rFonts w:ascii="Times New Roman" w:hAnsi="Times New Roman" w:cs="Times New Roman"/>
              </w:rPr>
              <w:t xml:space="preserve"> Игорь Валерьевич</w:t>
            </w:r>
          </w:p>
        </w:tc>
      </w:tr>
      <w:tr w:rsidR="00F37CB2" w:rsidRPr="007C2148" w:rsidTr="00F37CB2">
        <w:tc>
          <w:tcPr>
            <w:tcW w:w="205" w:type="pct"/>
          </w:tcPr>
          <w:p w:rsidR="00F37CB2" w:rsidRPr="00F37CB2" w:rsidRDefault="00F37CB2" w:rsidP="00F37CB2">
            <w:pPr>
              <w:pStyle w:val="a7"/>
              <w:numPr>
                <w:ilvl w:val="0"/>
                <w:numId w:val="10"/>
              </w:numPr>
              <w:spacing w:after="0" w:line="240" w:lineRule="auto"/>
              <w:ind w:left="0" w:firstLine="0"/>
              <w:rPr>
                <w:rFonts w:ascii="Times New Roman" w:hAnsi="Times New Roman" w:cs="Times New Roman"/>
              </w:rPr>
            </w:pPr>
          </w:p>
        </w:tc>
        <w:tc>
          <w:tcPr>
            <w:tcW w:w="3417" w:type="pct"/>
          </w:tcPr>
          <w:p w:rsidR="00F37CB2" w:rsidRPr="007C2148" w:rsidRDefault="00F37CB2" w:rsidP="00536AE5">
            <w:pPr>
              <w:rPr>
                <w:rFonts w:ascii="Times New Roman" w:hAnsi="Times New Roman" w:cs="Times New Roman"/>
              </w:rPr>
            </w:pPr>
            <w:r w:rsidRPr="007C2148">
              <w:rPr>
                <w:rFonts w:ascii="Times New Roman" w:hAnsi="Times New Roman" w:cs="Times New Roman"/>
              </w:rPr>
              <w:t xml:space="preserve">Региональное отделение Политической партии </w:t>
            </w:r>
          </w:p>
          <w:p w:rsidR="00F37CB2" w:rsidRPr="007C2148" w:rsidRDefault="00F37CB2" w:rsidP="00536AE5">
            <w:pPr>
              <w:rPr>
                <w:rFonts w:ascii="Times New Roman" w:hAnsi="Times New Roman" w:cs="Times New Roman"/>
              </w:rPr>
            </w:pPr>
            <w:r w:rsidRPr="007C2148">
              <w:rPr>
                <w:rFonts w:ascii="Times New Roman" w:hAnsi="Times New Roman" w:cs="Times New Roman"/>
              </w:rPr>
              <w:t>"Альянс Зеленых - Народная партия" в Пензенской области</w:t>
            </w:r>
          </w:p>
          <w:p w:rsidR="00F37CB2" w:rsidRPr="007C2148" w:rsidRDefault="00F37CB2" w:rsidP="00536AE5">
            <w:pPr>
              <w:rPr>
                <w:rFonts w:ascii="Times New Roman" w:hAnsi="Times New Roman" w:cs="Times New Roman"/>
              </w:rPr>
            </w:pPr>
          </w:p>
          <w:p w:rsidR="00F37CB2" w:rsidRPr="007C2148" w:rsidRDefault="00F37CB2" w:rsidP="00536AE5">
            <w:pPr>
              <w:rPr>
                <w:rFonts w:ascii="Times New Roman" w:hAnsi="Times New Roman" w:cs="Times New Roman"/>
              </w:rPr>
            </w:pPr>
            <w:r w:rsidRPr="007C2148">
              <w:rPr>
                <w:rFonts w:ascii="Times New Roman" w:hAnsi="Times New Roman" w:cs="Times New Roman"/>
              </w:rPr>
              <w:t>Количество членов – 15</w:t>
            </w:r>
          </w:p>
        </w:tc>
        <w:tc>
          <w:tcPr>
            <w:tcW w:w="1378" w:type="pct"/>
          </w:tcPr>
          <w:p w:rsidR="00F37CB2" w:rsidRPr="007C2148" w:rsidRDefault="00F37CB2" w:rsidP="00536AE5">
            <w:pPr>
              <w:rPr>
                <w:rFonts w:ascii="Times New Roman" w:hAnsi="Times New Roman" w:cs="Times New Roman"/>
              </w:rPr>
            </w:pPr>
            <w:proofErr w:type="spellStart"/>
            <w:r w:rsidRPr="00140312">
              <w:rPr>
                <w:rFonts w:ascii="Times New Roman" w:hAnsi="Times New Roman" w:cs="Times New Roman"/>
              </w:rPr>
              <w:t>Голянов</w:t>
            </w:r>
            <w:proofErr w:type="spellEnd"/>
            <w:r w:rsidRPr="00140312">
              <w:rPr>
                <w:rFonts w:ascii="Times New Roman" w:hAnsi="Times New Roman" w:cs="Times New Roman"/>
              </w:rPr>
              <w:t xml:space="preserve"> Николай Михайлович</w:t>
            </w:r>
          </w:p>
        </w:tc>
      </w:tr>
      <w:tr w:rsidR="00F37CB2" w:rsidRPr="007C2148" w:rsidTr="00F37CB2">
        <w:tc>
          <w:tcPr>
            <w:tcW w:w="205" w:type="pct"/>
          </w:tcPr>
          <w:p w:rsidR="00F37CB2" w:rsidRPr="00F37CB2" w:rsidRDefault="00F37CB2" w:rsidP="00F37CB2">
            <w:pPr>
              <w:pStyle w:val="a7"/>
              <w:numPr>
                <w:ilvl w:val="0"/>
                <w:numId w:val="10"/>
              </w:numPr>
              <w:spacing w:after="0" w:line="240" w:lineRule="auto"/>
              <w:ind w:left="0" w:firstLine="0"/>
              <w:rPr>
                <w:rFonts w:ascii="Times New Roman" w:hAnsi="Times New Roman" w:cs="Times New Roman"/>
              </w:rPr>
            </w:pPr>
          </w:p>
        </w:tc>
        <w:tc>
          <w:tcPr>
            <w:tcW w:w="3417" w:type="pct"/>
          </w:tcPr>
          <w:p w:rsidR="00F37CB2" w:rsidRPr="007C2148" w:rsidRDefault="00F37CB2" w:rsidP="00536AE5">
            <w:pPr>
              <w:rPr>
                <w:rFonts w:ascii="Times New Roman" w:hAnsi="Times New Roman" w:cs="Times New Roman"/>
              </w:rPr>
            </w:pPr>
            <w:r w:rsidRPr="007C2148">
              <w:rPr>
                <w:rFonts w:ascii="Times New Roman" w:hAnsi="Times New Roman" w:cs="Times New Roman"/>
              </w:rPr>
              <w:t>ПЕНЗЕНСКОЕ ОБЛАСТНОЕ ОТДЕЛЕНИЕ Политической партии КОММУНИСТИЧЕСКАЯ ПАРТИЯ</w:t>
            </w:r>
          </w:p>
          <w:p w:rsidR="00F37CB2" w:rsidRPr="007C2148" w:rsidRDefault="00F37CB2" w:rsidP="00536AE5">
            <w:pPr>
              <w:rPr>
                <w:rFonts w:ascii="Times New Roman" w:hAnsi="Times New Roman" w:cs="Times New Roman"/>
              </w:rPr>
            </w:pPr>
            <w:r w:rsidRPr="007C2148">
              <w:rPr>
                <w:rFonts w:ascii="Times New Roman" w:hAnsi="Times New Roman" w:cs="Times New Roman"/>
              </w:rPr>
              <w:t>"КОММУНИСТЫ РОССИИ"</w:t>
            </w:r>
          </w:p>
          <w:p w:rsidR="00F37CB2" w:rsidRPr="007C2148" w:rsidRDefault="00F37CB2" w:rsidP="00536AE5">
            <w:pPr>
              <w:rPr>
                <w:rFonts w:ascii="Times New Roman" w:hAnsi="Times New Roman" w:cs="Times New Roman"/>
              </w:rPr>
            </w:pPr>
          </w:p>
          <w:p w:rsidR="00F37CB2" w:rsidRPr="007C2148" w:rsidRDefault="00F37CB2" w:rsidP="00536AE5">
            <w:pPr>
              <w:rPr>
                <w:rFonts w:ascii="Times New Roman" w:hAnsi="Times New Roman" w:cs="Times New Roman"/>
              </w:rPr>
            </w:pPr>
            <w:r w:rsidRPr="007C2148">
              <w:rPr>
                <w:rFonts w:ascii="Times New Roman" w:hAnsi="Times New Roman" w:cs="Times New Roman"/>
              </w:rPr>
              <w:t>Количество членов – 36</w:t>
            </w:r>
          </w:p>
        </w:tc>
        <w:tc>
          <w:tcPr>
            <w:tcW w:w="1378" w:type="pct"/>
          </w:tcPr>
          <w:p w:rsidR="00F37CB2" w:rsidRPr="007C2148" w:rsidRDefault="00F37CB2" w:rsidP="00536AE5">
            <w:pPr>
              <w:rPr>
                <w:rFonts w:ascii="Times New Roman" w:hAnsi="Times New Roman" w:cs="Times New Roman"/>
              </w:rPr>
            </w:pPr>
            <w:r w:rsidRPr="00140312">
              <w:rPr>
                <w:rFonts w:ascii="Times New Roman" w:hAnsi="Times New Roman" w:cs="Times New Roman"/>
              </w:rPr>
              <w:t>Хлыстов Валерий Викторович</w:t>
            </w:r>
          </w:p>
        </w:tc>
      </w:tr>
      <w:tr w:rsidR="00F37CB2" w:rsidRPr="007C2148" w:rsidTr="00F37CB2">
        <w:tc>
          <w:tcPr>
            <w:tcW w:w="205" w:type="pct"/>
          </w:tcPr>
          <w:p w:rsidR="00F37CB2" w:rsidRPr="00F37CB2" w:rsidRDefault="00F37CB2" w:rsidP="00F37CB2">
            <w:pPr>
              <w:pStyle w:val="a7"/>
              <w:numPr>
                <w:ilvl w:val="0"/>
                <w:numId w:val="10"/>
              </w:numPr>
              <w:spacing w:after="0" w:line="240" w:lineRule="auto"/>
              <w:ind w:left="0" w:firstLine="0"/>
              <w:rPr>
                <w:rFonts w:ascii="Times New Roman" w:hAnsi="Times New Roman" w:cs="Times New Roman"/>
              </w:rPr>
            </w:pPr>
          </w:p>
        </w:tc>
        <w:tc>
          <w:tcPr>
            <w:tcW w:w="3417" w:type="pct"/>
          </w:tcPr>
          <w:p w:rsidR="00F37CB2" w:rsidRPr="007C2148" w:rsidRDefault="00F37CB2" w:rsidP="00536AE5">
            <w:pPr>
              <w:rPr>
                <w:rFonts w:ascii="Times New Roman" w:hAnsi="Times New Roman" w:cs="Times New Roman"/>
              </w:rPr>
            </w:pPr>
            <w:r w:rsidRPr="007C2148">
              <w:rPr>
                <w:rFonts w:ascii="Times New Roman" w:hAnsi="Times New Roman" w:cs="Times New Roman"/>
              </w:rPr>
              <w:t xml:space="preserve">Региональное отделение </w:t>
            </w:r>
            <w:proofErr w:type="spellStart"/>
            <w:r w:rsidRPr="007C2148">
              <w:rPr>
                <w:rFonts w:ascii="Times New Roman" w:hAnsi="Times New Roman" w:cs="Times New Roman"/>
              </w:rPr>
              <w:t>Всероссиской</w:t>
            </w:r>
            <w:proofErr w:type="spellEnd"/>
            <w:r w:rsidRPr="007C2148">
              <w:rPr>
                <w:rFonts w:ascii="Times New Roman" w:hAnsi="Times New Roman" w:cs="Times New Roman"/>
              </w:rPr>
              <w:t xml:space="preserve"> политической партии ПАРТИЯ ЗА СПРАВЕДЛИВОСТЬ! в Пензенской области</w:t>
            </w:r>
          </w:p>
          <w:p w:rsidR="00F37CB2" w:rsidRPr="007C2148" w:rsidRDefault="00F37CB2" w:rsidP="00536AE5">
            <w:pPr>
              <w:rPr>
                <w:rFonts w:ascii="Times New Roman" w:hAnsi="Times New Roman" w:cs="Times New Roman"/>
              </w:rPr>
            </w:pPr>
          </w:p>
          <w:p w:rsidR="00F37CB2" w:rsidRPr="007C2148" w:rsidRDefault="00F37CB2" w:rsidP="00536AE5">
            <w:pPr>
              <w:rPr>
                <w:rFonts w:ascii="Times New Roman" w:hAnsi="Times New Roman" w:cs="Times New Roman"/>
              </w:rPr>
            </w:pPr>
            <w:r w:rsidRPr="007C2148">
              <w:rPr>
                <w:rFonts w:ascii="Times New Roman" w:hAnsi="Times New Roman" w:cs="Times New Roman"/>
              </w:rPr>
              <w:t>Количество членов – 10</w:t>
            </w:r>
          </w:p>
        </w:tc>
        <w:tc>
          <w:tcPr>
            <w:tcW w:w="1378" w:type="pct"/>
          </w:tcPr>
          <w:p w:rsidR="00F37CB2" w:rsidRPr="007C2148" w:rsidRDefault="00F37CB2" w:rsidP="00536AE5">
            <w:pPr>
              <w:rPr>
                <w:rFonts w:ascii="Times New Roman" w:hAnsi="Times New Roman" w:cs="Times New Roman"/>
              </w:rPr>
            </w:pPr>
            <w:proofErr w:type="spellStart"/>
            <w:r w:rsidRPr="00140312">
              <w:rPr>
                <w:rFonts w:ascii="Times New Roman" w:hAnsi="Times New Roman" w:cs="Times New Roman"/>
              </w:rPr>
              <w:t>Жесткова</w:t>
            </w:r>
            <w:proofErr w:type="spellEnd"/>
            <w:r w:rsidRPr="00140312">
              <w:rPr>
                <w:rFonts w:ascii="Times New Roman" w:hAnsi="Times New Roman" w:cs="Times New Roman"/>
              </w:rPr>
              <w:t xml:space="preserve"> Алла Александровна</w:t>
            </w:r>
          </w:p>
        </w:tc>
      </w:tr>
      <w:tr w:rsidR="00F37CB2" w:rsidRPr="007C2148" w:rsidTr="00F37CB2">
        <w:tc>
          <w:tcPr>
            <w:tcW w:w="205" w:type="pct"/>
          </w:tcPr>
          <w:p w:rsidR="00F37CB2" w:rsidRPr="00F37CB2" w:rsidRDefault="00F37CB2" w:rsidP="00F37CB2">
            <w:pPr>
              <w:pStyle w:val="a7"/>
              <w:numPr>
                <w:ilvl w:val="0"/>
                <w:numId w:val="10"/>
              </w:numPr>
              <w:spacing w:after="0" w:line="240" w:lineRule="auto"/>
              <w:ind w:left="0" w:firstLine="0"/>
              <w:rPr>
                <w:rFonts w:ascii="Times New Roman" w:hAnsi="Times New Roman" w:cs="Times New Roman"/>
              </w:rPr>
            </w:pPr>
          </w:p>
        </w:tc>
        <w:tc>
          <w:tcPr>
            <w:tcW w:w="3417" w:type="pct"/>
          </w:tcPr>
          <w:p w:rsidR="00F37CB2" w:rsidRPr="007C2148" w:rsidRDefault="00F37CB2" w:rsidP="00536AE5">
            <w:pPr>
              <w:rPr>
                <w:rFonts w:ascii="Times New Roman" w:hAnsi="Times New Roman" w:cs="Times New Roman"/>
              </w:rPr>
            </w:pPr>
            <w:r w:rsidRPr="007C2148">
              <w:rPr>
                <w:rFonts w:ascii="Times New Roman" w:hAnsi="Times New Roman" w:cs="Times New Roman"/>
              </w:rPr>
              <w:t xml:space="preserve">Пензенское региональное отделение </w:t>
            </w:r>
          </w:p>
          <w:p w:rsidR="00F37CB2" w:rsidRPr="007C2148" w:rsidRDefault="00F37CB2" w:rsidP="00536AE5">
            <w:pPr>
              <w:rPr>
                <w:rFonts w:ascii="Times New Roman" w:hAnsi="Times New Roman" w:cs="Times New Roman"/>
              </w:rPr>
            </w:pPr>
            <w:r w:rsidRPr="007C2148">
              <w:rPr>
                <w:rFonts w:ascii="Times New Roman" w:hAnsi="Times New Roman" w:cs="Times New Roman"/>
              </w:rPr>
              <w:t xml:space="preserve">Общероссийской политической партии </w:t>
            </w:r>
          </w:p>
          <w:p w:rsidR="00F37CB2" w:rsidRPr="007C2148" w:rsidRDefault="00F37CB2" w:rsidP="00536AE5">
            <w:pPr>
              <w:rPr>
                <w:rFonts w:ascii="Times New Roman" w:hAnsi="Times New Roman" w:cs="Times New Roman"/>
              </w:rPr>
            </w:pPr>
            <w:r w:rsidRPr="007C2148">
              <w:rPr>
                <w:rFonts w:ascii="Times New Roman" w:hAnsi="Times New Roman" w:cs="Times New Roman"/>
              </w:rPr>
              <w:t>"Народная партия "За женщин России"</w:t>
            </w:r>
          </w:p>
          <w:p w:rsidR="00F37CB2" w:rsidRPr="007C2148" w:rsidRDefault="00F37CB2" w:rsidP="00536AE5">
            <w:pPr>
              <w:rPr>
                <w:rFonts w:ascii="Times New Roman" w:hAnsi="Times New Roman" w:cs="Times New Roman"/>
              </w:rPr>
            </w:pPr>
          </w:p>
          <w:p w:rsidR="00F37CB2" w:rsidRPr="007C2148" w:rsidRDefault="00F37CB2" w:rsidP="00536AE5">
            <w:pPr>
              <w:rPr>
                <w:rFonts w:ascii="Times New Roman" w:hAnsi="Times New Roman" w:cs="Times New Roman"/>
              </w:rPr>
            </w:pPr>
            <w:r w:rsidRPr="007C2148">
              <w:rPr>
                <w:rFonts w:ascii="Times New Roman" w:hAnsi="Times New Roman" w:cs="Times New Roman"/>
              </w:rPr>
              <w:t>Количество членов – 5</w:t>
            </w:r>
          </w:p>
        </w:tc>
        <w:tc>
          <w:tcPr>
            <w:tcW w:w="1378" w:type="pct"/>
          </w:tcPr>
          <w:p w:rsidR="00F37CB2" w:rsidRPr="007C2148" w:rsidRDefault="00F37CB2" w:rsidP="00536AE5">
            <w:pPr>
              <w:rPr>
                <w:rFonts w:ascii="Times New Roman" w:hAnsi="Times New Roman" w:cs="Times New Roman"/>
              </w:rPr>
            </w:pPr>
            <w:proofErr w:type="spellStart"/>
            <w:r w:rsidRPr="00140312">
              <w:rPr>
                <w:rFonts w:ascii="Times New Roman" w:hAnsi="Times New Roman" w:cs="Times New Roman"/>
              </w:rPr>
              <w:t>Ащепкова</w:t>
            </w:r>
            <w:proofErr w:type="spellEnd"/>
            <w:r w:rsidRPr="00140312">
              <w:rPr>
                <w:rFonts w:ascii="Times New Roman" w:hAnsi="Times New Roman" w:cs="Times New Roman"/>
              </w:rPr>
              <w:t xml:space="preserve"> Ольга Анатольевна</w:t>
            </w:r>
          </w:p>
        </w:tc>
      </w:tr>
      <w:tr w:rsidR="00F37CB2" w:rsidRPr="007C2148" w:rsidTr="00F37CB2">
        <w:tc>
          <w:tcPr>
            <w:tcW w:w="205" w:type="pct"/>
          </w:tcPr>
          <w:p w:rsidR="00F37CB2" w:rsidRPr="00F37CB2" w:rsidRDefault="00F37CB2" w:rsidP="00F37CB2">
            <w:pPr>
              <w:pStyle w:val="a7"/>
              <w:numPr>
                <w:ilvl w:val="0"/>
                <w:numId w:val="10"/>
              </w:numPr>
              <w:spacing w:after="0" w:line="240" w:lineRule="auto"/>
              <w:ind w:left="0" w:firstLine="0"/>
              <w:rPr>
                <w:rFonts w:ascii="Times New Roman" w:hAnsi="Times New Roman" w:cs="Times New Roman"/>
              </w:rPr>
            </w:pPr>
          </w:p>
        </w:tc>
        <w:tc>
          <w:tcPr>
            <w:tcW w:w="3417" w:type="pct"/>
          </w:tcPr>
          <w:p w:rsidR="00F37CB2" w:rsidRPr="007C2148" w:rsidRDefault="00F37CB2" w:rsidP="00536AE5">
            <w:pPr>
              <w:rPr>
                <w:rFonts w:ascii="Times New Roman" w:hAnsi="Times New Roman" w:cs="Times New Roman"/>
              </w:rPr>
            </w:pPr>
            <w:r w:rsidRPr="007C2148">
              <w:rPr>
                <w:rFonts w:ascii="Times New Roman" w:hAnsi="Times New Roman" w:cs="Times New Roman"/>
              </w:rPr>
              <w:t>Региональное отделение в Пензенской области</w:t>
            </w:r>
          </w:p>
          <w:p w:rsidR="00F37CB2" w:rsidRPr="007C2148" w:rsidRDefault="00F37CB2" w:rsidP="00536AE5">
            <w:pPr>
              <w:rPr>
                <w:rFonts w:ascii="Times New Roman" w:hAnsi="Times New Roman" w:cs="Times New Roman"/>
              </w:rPr>
            </w:pPr>
            <w:r w:rsidRPr="007C2148">
              <w:rPr>
                <w:rFonts w:ascii="Times New Roman" w:hAnsi="Times New Roman" w:cs="Times New Roman"/>
              </w:rPr>
              <w:t>Политической партии "УМНАЯ РОССИЯ"</w:t>
            </w:r>
          </w:p>
          <w:p w:rsidR="00F37CB2" w:rsidRPr="007C2148" w:rsidRDefault="00F37CB2" w:rsidP="00536AE5">
            <w:pPr>
              <w:rPr>
                <w:rFonts w:ascii="Times New Roman" w:hAnsi="Times New Roman" w:cs="Times New Roman"/>
              </w:rPr>
            </w:pPr>
          </w:p>
          <w:p w:rsidR="00F37CB2" w:rsidRPr="007C2148" w:rsidRDefault="00F37CB2" w:rsidP="00536AE5">
            <w:pPr>
              <w:rPr>
                <w:rFonts w:ascii="Times New Roman" w:hAnsi="Times New Roman" w:cs="Times New Roman"/>
              </w:rPr>
            </w:pPr>
            <w:r w:rsidRPr="007C2148">
              <w:rPr>
                <w:rFonts w:ascii="Times New Roman" w:hAnsi="Times New Roman" w:cs="Times New Roman"/>
              </w:rPr>
              <w:t>Количество членов – 13</w:t>
            </w:r>
          </w:p>
        </w:tc>
        <w:tc>
          <w:tcPr>
            <w:tcW w:w="1378" w:type="pct"/>
          </w:tcPr>
          <w:p w:rsidR="00F37CB2" w:rsidRPr="007C2148" w:rsidRDefault="00F37CB2" w:rsidP="00536AE5">
            <w:pPr>
              <w:rPr>
                <w:rFonts w:ascii="Times New Roman" w:hAnsi="Times New Roman" w:cs="Times New Roman"/>
              </w:rPr>
            </w:pPr>
            <w:r w:rsidRPr="00140312">
              <w:rPr>
                <w:rFonts w:ascii="Times New Roman" w:hAnsi="Times New Roman" w:cs="Times New Roman"/>
              </w:rPr>
              <w:t>Лебедев Игорь Анатольевич</w:t>
            </w:r>
          </w:p>
        </w:tc>
      </w:tr>
      <w:tr w:rsidR="00F37CB2" w:rsidRPr="007C2148" w:rsidTr="00F37CB2">
        <w:tc>
          <w:tcPr>
            <w:tcW w:w="205" w:type="pct"/>
          </w:tcPr>
          <w:p w:rsidR="00F37CB2" w:rsidRPr="00F37CB2" w:rsidRDefault="00F37CB2" w:rsidP="00F37CB2">
            <w:pPr>
              <w:pStyle w:val="a7"/>
              <w:numPr>
                <w:ilvl w:val="0"/>
                <w:numId w:val="10"/>
              </w:numPr>
              <w:spacing w:after="0" w:line="240" w:lineRule="auto"/>
              <w:ind w:left="0" w:firstLine="0"/>
              <w:rPr>
                <w:rFonts w:ascii="Times New Roman" w:hAnsi="Times New Roman" w:cs="Times New Roman"/>
              </w:rPr>
            </w:pPr>
          </w:p>
        </w:tc>
        <w:tc>
          <w:tcPr>
            <w:tcW w:w="3417" w:type="pct"/>
          </w:tcPr>
          <w:p w:rsidR="00F37CB2" w:rsidRPr="007C2148" w:rsidRDefault="00F37CB2" w:rsidP="00536AE5">
            <w:pPr>
              <w:rPr>
                <w:rFonts w:ascii="Times New Roman" w:hAnsi="Times New Roman" w:cs="Times New Roman"/>
              </w:rPr>
            </w:pPr>
            <w:r w:rsidRPr="007C2148">
              <w:rPr>
                <w:rFonts w:ascii="Times New Roman" w:hAnsi="Times New Roman" w:cs="Times New Roman"/>
              </w:rPr>
              <w:t xml:space="preserve">Региональное отделение политической партии </w:t>
            </w:r>
          </w:p>
          <w:p w:rsidR="00F37CB2" w:rsidRPr="007C2148" w:rsidRDefault="00F37CB2" w:rsidP="00536AE5">
            <w:pPr>
              <w:rPr>
                <w:rFonts w:ascii="Times New Roman" w:hAnsi="Times New Roman" w:cs="Times New Roman"/>
              </w:rPr>
            </w:pPr>
            <w:r w:rsidRPr="007C2148">
              <w:rPr>
                <w:rFonts w:ascii="Times New Roman" w:hAnsi="Times New Roman" w:cs="Times New Roman"/>
              </w:rPr>
              <w:t>СОЦИАЛЬНОЙ ЗАЩИТЫ в Пензенской области</w:t>
            </w:r>
          </w:p>
          <w:p w:rsidR="00F37CB2" w:rsidRPr="007C2148" w:rsidRDefault="00F37CB2" w:rsidP="00536AE5">
            <w:pPr>
              <w:rPr>
                <w:rFonts w:ascii="Times New Roman" w:hAnsi="Times New Roman" w:cs="Times New Roman"/>
              </w:rPr>
            </w:pPr>
          </w:p>
          <w:p w:rsidR="00F37CB2" w:rsidRPr="007C2148" w:rsidRDefault="00F37CB2" w:rsidP="00536AE5">
            <w:pPr>
              <w:rPr>
                <w:rFonts w:ascii="Times New Roman" w:hAnsi="Times New Roman" w:cs="Times New Roman"/>
              </w:rPr>
            </w:pPr>
            <w:r w:rsidRPr="007C2148">
              <w:rPr>
                <w:rFonts w:ascii="Times New Roman" w:hAnsi="Times New Roman" w:cs="Times New Roman"/>
              </w:rPr>
              <w:t>Количество членов – 24</w:t>
            </w:r>
          </w:p>
        </w:tc>
        <w:tc>
          <w:tcPr>
            <w:tcW w:w="1378" w:type="pct"/>
          </w:tcPr>
          <w:p w:rsidR="00F37CB2" w:rsidRPr="007C2148" w:rsidRDefault="00F37CB2" w:rsidP="00536AE5">
            <w:pPr>
              <w:rPr>
                <w:rFonts w:ascii="Times New Roman" w:hAnsi="Times New Roman" w:cs="Times New Roman"/>
              </w:rPr>
            </w:pPr>
            <w:r w:rsidRPr="00140312">
              <w:rPr>
                <w:rFonts w:ascii="Times New Roman" w:hAnsi="Times New Roman" w:cs="Times New Roman"/>
              </w:rPr>
              <w:t>Христофорова Татьяна Викторовна</w:t>
            </w:r>
          </w:p>
        </w:tc>
      </w:tr>
      <w:tr w:rsidR="00F37CB2" w:rsidRPr="007C2148" w:rsidTr="00F37CB2">
        <w:tc>
          <w:tcPr>
            <w:tcW w:w="205" w:type="pct"/>
          </w:tcPr>
          <w:p w:rsidR="00F37CB2" w:rsidRPr="00F37CB2" w:rsidRDefault="00F37CB2" w:rsidP="00F37CB2">
            <w:pPr>
              <w:pStyle w:val="a7"/>
              <w:numPr>
                <w:ilvl w:val="0"/>
                <w:numId w:val="10"/>
              </w:numPr>
              <w:spacing w:after="0" w:line="240" w:lineRule="auto"/>
              <w:ind w:left="0" w:firstLine="0"/>
              <w:rPr>
                <w:rFonts w:ascii="Times New Roman" w:hAnsi="Times New Roman" w:cs="Times New Roman"/>
              </w:rPr>
            </w:pPr>
          </w:p>
        </w:tc>
        <w:tc>
          <w:tcPr>
            <w:tcW w:w="3417" w:type="pct"/>
          </w:tcPr>
          <w:p w:rsidR="00F37CB2" w:rsidRPr="007C2148" w:rsidRDefault="00F37CB2" w:rsidP="00536AE5">
            <w:pPr>
              <w:rPr>
                <w:rFonts w:ascii="Times New Roman" w:hAnsi="Times New Roman" w:cs="Times New Roman"/>
              </w:rPr>
            </w:pPr>
            <w:r w:rsidRPr="007C2148">
              <w:rPr>
                <w:rFonts w:ascii="Times New Roman" w:hAnsi="Times New Roman" w:cs="Times New Roman"/>
              </w:rPr>
              <w:t>Региональное отделение Политической партии "Российская партия пенсионеров за справедливость" в Пензенской области</w:t>
            </w:r>
          </w:p>
          <w:p w:rsidR="00F37CB2" w:rsidRPr="007C2148" w:rsidRDefault="00F37CB2" w:rsidP="00536AE5">
            <w:pPr>
              <w:rPr>
                <w:rFonts w:ascii="Times New Roman" w:hAnsi="Times New Roman" w:cs="Times New Roman"/>
              </w:rPr>
            </w:pPr>
          </w:p>
          <w:p w:rsidR="00F37CB2" w:rsidRPr="007C2148" w:rsidRDefault="00F37CB2" w:rsidP="00536AE5">
            <w:pPr>
              <w:rPr>
                <w:rFonts w:ascii="Times New Roman" w:hAnsi="Times New Roman" w:cs="Times New Roman"/>
              </w:rPr>
            </w:pPr>
            <w:r w:rsidRPr="007C2148">
              <w:rPr>
                <w:rFonts w:ascii="Times New Roman" w:hAnsi="Times New Roman" w:cs="Times New Roman"/>
              </w:rPr>
              <w:t>Количество членов – 16</w:t>
            </w:r>
          </w:p>
        </w:tc>
        <w:tc>
          <w:tcPr>
            <w:tcW w:w="1378" w:type="pct"/>
          </w:tcPr>
          <w:p w:rsidR="00F37CB2" w:rsidRPr="007C2148" w:rsidRDefault="00F37CB2" w:rsidP="00536AE5">
            <w:pPr>
              <w:rPr>
                <w:rFonts w:ascii="Times New Roman" w:hAnsi="Times New Roman" w:cs="Times New Roman"/>
              </w:rPr>
            </w:pPr>
            <w:proofErr w:type="spellStart"/>
            <w:r w:rsidRPr="00140312">
              <w:rPr>
                <w:rFonts w:ascii="Times New Roman" w:hAnsi="Times New Roman" w:cs="Times New Roman"/>
              </w:rPr>
              <w:t>Чугай</w:t>
            </w:r>
            <w:proofErr w:type="spellEnd"/>
            <w:r w:rsidRPr="00140312">
              <w:rPr>
                <w:rFonts w:ascii="Times New Roman" w:hAnsi="Times New Roman" w:cs="Times New Roman"/>
              </w:rPr>
              <w:t xml:space="preserve"> Петр </w:t>
            </w:r>
            <w:proofErr w:type="spellStart"/>
            <w:r w:rsidRPr="00140312">
              <w:rPr>
                <w:rFonts w:ascii="Times New Roman" w:hAnsi="Times New Roman" w:cs="Times New Roman"/>
              </w:rPr>
              <w:t>Прокофьевич</w:t>
            </w:r>
            <w:proofErr w:type="spellEnd"/>
          </w:p>
        </w:tc>
      </w:tr>
      <w:tr w:rsidR="00F37CB2" w:rsidRPr="007C2148" w:rsidTr="00F37CB2">
        <w:tc>
          <w:tcPr>
            <w:tcW w:w="205" w:type="pct"/>
          </w:tcPr>
          <w:p w:rsidR="00F37CB2" w:rsidRPr="00F37CB2" w:rsidRDefault="00F37CB2" w:rsidP="00F37CB2">
            <w:pPr>
              <w:pStyle w:val="a7"/>
              <w:numPr>
                <w:ilvl w:val="0"/>
                <w:numId w:val="10"/>
              </w:numPr>
              <w:spacing w:after="0" w:line="240" w:lineRule="auto"/>
              <w:ind w:left="0" w:firstLine="0"/>
              <w:rPr>
                <w:rFonts w:ascii="Times New Roman" w:hAnsi="Times New Roman" w:cs="Times New Roman"/>
              </w:rPr>
            </w:pPr>
          </w:p>
        </w:tc>
        <w:tc>
          <w:tcPr>
            <w:tcW w:w="3417" w:type="pct"/>
          </w:tcPr>
          <w:p w:rsidR="00F37CB2" w:rsidRPr="007C2148" w:rsidRDefault="00F37CB2" w:rsidP="00536AE5">
            <w:pPr>
              <w:rPr>
                <w:rFonts w:ascii="Times New Roman" w:hAnsi="Times New Roman" w:cs="Times New Roman"/>
              </w:rPr>
            </w:pPr>
            <w:r w:rsidRPr="007C2148">
              <w:rPr>
                <w:rFonts w:ascii="Times New Roman" w:hAnsi="Times New Roman" w:cs="Times New Roman"/>
              </w:rPr>
              <w:t xml:space="preserve">Региональное отделение в Пензенской области Политической партии "Гражданская платформа" </w:t>
            </w:r>
          </w:p>
          <w:p w:rsidR="00F37CB2" w:rsidRPr="007C2148" w:rsidRDefault="00F37CB2" w:rsidP="00536AE5">
            <w:pPr>
              <w:rPr>
                <w:rFonts w:ascii="Times New Roman" w:hAnsi="Times New Roman" w:cs="Times New Roman"/>
              </w:rPr>
            </w:pPr>
          </w:p>
          <w:p w:rsidR="00F37CB2" w:rsidRPr="007C2148" w:rsidRDefault="00F37CB2" w:rsidP="00536AE5">
            <w:pPr>
              <w:rPr>
                <w:rFonts w:ascii="Times New Roman" w:hAnsi="Times New Roman" w:cs="Times New Roman"/>
              </w:rPr>
            </w:pPr>
            <w:r w:rsidRPr="007C2148">
              <w:rPr>
                <w:rFonts w:ascii="Times New Roman" w:hAnsi="Times New Roman" w:cs="Times New Roman"/>
              </w:rPr>
              <w:t>Количество членов – 10</w:t>
            </w:r>
          </w:p>
        </w:tc>
        <w:tc>
          <w:tcPr>
            <w:tcW w:w="1378" w:type="pct"/>
          </w:tcPr>
          <w:p w:rsidR="00F37CB2" w:rsidRPr="007C2148" w:rsidRDefault="00F37CB2" w:rsidP="00536AE5">
            <w:pPr>
              <w:rPr>
                <w:rFonts w:ascii="Times New Roman" w:hAnsi="Times New Roman" w:cs="Times New Roman"/>
              </w:rPr>
            </w:pPr>
            <w:r w:rsidRPr="00140312">
              <w:rPr>
                <w:rFonts w:ascii="Times New Roman" w:hAnsi="Times New Roman" w:cs="Times New Roman"/>
              </w:rPr>
              <w:t>Сидоркин Алексей Викторович</w:t>
            </w:r>
          </w:p>
        </w:tc>
      </w:tr>
      <w:tr w:rsidR="00F37CB2" w:rsidRPr="007C2148" w:rsidTr="00F37CB2">
        <w:tc>
          <w:tcPr>
            <w:tcW w:w="205" w:type="pct"/>
          </w:tcPr>
          <w:p w:rsidR="00F37CB2" w:rsidRPr="00F37CB2" w:rsidRDefault="00F37CB2" w:rsidP="00F37CB2">
            <w:pPr>
              <w:pStyle w:val="a7"/>
              <w:numPr>
                <w:ilvl w:val="0"/>
                <w:numId w:val="10"/>
              </w:numPr>
              <w:spacing w:after="0" w:line="240" w:lineRule="auto"/>
              <w:ind w:left="0" w:firstLine="0"/>
              <w:rPr>
                <w:rFonts w:ascii="Times New Roman" w:hAnsi="Times New Roman" w:cs="Times New Roman"/>
              </w:rPr>
            </w:pPr>
          </w:p>
        </w:tc>
        <w:tc>
          <w:tcPr>
            <w:tcW w:w="3417" w:type="pct"/>
          </w:tcPr>
          <w:p w:rsidR="00F37CB2" w:rsidRPr="007C2148" w:rsidRDefault="00F37CB2" w:rsidP="00536AE5">
            <w:pPr>
              <w:rPr>
                <w:rFonts w:ascii="Times New Roman" w:hAnsi="Times New Roman" w:cs="Times New Roman"/>
              </w:rPr>
            </w:pPr>
            <w:r w:rsidRPr="007C2148">
              <w:rPr>
                <w:rFonts w:ascii="Times New Roman" w:hAnsi="Times New Roman" w:cs="Times New Roman"/>
              </w:rPr>
              <w:t>Региональное отделение Российской политической Партии Мира и Единства в Пензенской области</w:t>
            </w:r>
          </w:p>
          <w:p w:rsidR="00F37CB2" w:rsidRPr="007C2148" w:rsidRDefault="00F37CB2" w:rsidP="00536AE5">
            <w:pPr>
              <w:rPr>
                <w:rFonts w:ascii="Times New Roman" w:hAnsi="Times New Roman" w:cs="Times New Roman"/>
              </w:rPr>
            </w:pPr>
          </w:p>
          <w:p w:rsidR="00F37CB2" w:rsidRPr="007C2148" w:rsidRDefault="00F37CB2" w:rsidP="00536AE5">
            <w:pPr>
              <w:rPr>
                <w:rFonts w:ascii="Times New Roman" w:hAnsi="Times New Roman" w:cs="Times New Roman"/>
              </w:rPr>
            </w:pPr>
            <w:r w:rsidRPr="007C2148">
              <w:rPr>
                <w:rFonts w:ascii="Times New Roman" w:hAnsi="Times New Roman" w:cs="Times New Roman"/>
              </w:rPr>
              <w:t>Количество членов – 12</w:t>
            </w:r>
          </w:p>
        </w:tc>
        <w:tc>
          <w:tcPr>
            <w:tcW w:w="1378" w:type="pct"/>
          </w:tcPr>
          <w:p w:rsidR="00F37CB2" w:rsidRPr="007C2148" w:rsidRDefault="00F37CB2" w:rsidP="00536AE5">
            <w:pPr>
              <w:rPr>
                <w:rFonts w:ascii="Times New Roman" w:hAnsi="Times New Roman" w:cs="Times New Roman"/>
              </w:rPr>
            </w:pPr>
            <w:r w:rsidRPr="00140312">
              <w:rPr>
                <w:rFonts w:ascii="Times New Roman" w:hAnsi="Times New Roman" w:cs="Times New Roman"/>
              </w:rPr>
              <w:t>Митина Вера Викторовна</w:t>
            </w:r>
          </w:p>
        </w:tc>
      </w:tr>
      <w:tr w:rsidR="00F37CB2" w:rsidRPr="007C2148" w:rsidTr="00F37CB2">
        <w:tc>
          <w:tcPr>
            <w:tcW w:w="205" w:type="pct"/>
          </w:tcPr>
          <w:p w:rsidR="00F37CB2" w:rsidRPr="00F37CB2" w:rsidRDefault="00F37CB2" w:rsidP="00F37CB2">
            <w:pPr>
              <w:pStyle w:val="a7"/>
              <w:numPr>
                <w:ilvl w:val="0"/>
                <w:numId w:val="10"/>
              </w:numPr>
              <w:spacing w:after="0" w:line="240" w:lineRule="auto"/>
              <w:ind w:left="0" w:firstLine="0"/>
              <w:rPr>
                <w:rFonts w:ascii="Times New Roman" w:hAnsi="Times New Roman" w:cs="Times New Roman"/>
              </w:rPr>
            </w:pPr>
          </w:p>
        </w:tc>
        <w:tc>
          <w:tcPr>
            <w:tcW w:w="3417" w:type="pct"/>
          </w:tcPr>
          <w:p w:rsidR="00F37CB2" w:rsidRPr="007C2148" w:rsidRDefault="00F37CB2" w:rsidP="00536AE5">
            <w:pPr>
              <w:rPr>
                <w:rFonts w:ascii="Times New Roman" w:hAnsi="Times New Roman" w:cs="Times New Roman"/>
              </w:rPr>
            </w:pPr>
            <w:r w:rsidRPr="007C2148">
              <w:rPr>
                <w:rFonts w:ascii="Times New Roman" w:hAnsi="Times New Roman" w:cs="Times New Roman"/>
              </w:rPr>
              <w:t>Региональное отделение в Пензенской области политической партии "Монархическая партия"</w:t>
            </w:r>
          </w:p>
          <w:p w:rsidR="00F37CB2" w:rsidRPr="007C2148" w:rsidRDefault="00F37CB2" w:rsidP="00536AE5">
            <w:pPr>
              <w:rPr>
                <w:rFonts w:ascii="Times New Roman" w:hAnsi="Times New Roman" w:cs="Times New Roman"/>
              </w:rPr>
            </w:pPr>
          </w:p>
          <w:p w:rsidR="00F37CB2" w:rsidRPr="007C2148" w:rsidRDefault="00F37CB2" w:rsidP="00536AE5">
            <w:pPr>
              <w:rPr>
                <w:rFonts w:ascii="Times New Roman" w:hAnsi="Times New Roman" w:cs="Times New Roman"/>
              </w:rPr>
            </w:pPr>
            <w:r w:rsidRPr="007C2148">
              <w:rPr>
                <w:rFonts w:ascii="Times New Roman" w:hAnsi="Times New Roman" w:cs="Times New Roman"/>
              </w:rPr>
              <w:t>Количество членов – 11</w:t>
            </w:r>
          </w:p>
        </w:tc>
        <w:tc>
          <w:tcPr>
            <w:tcW w:w="1378" w:type="pct"/>
          </w:tcPr>
          <w:p w:rsidR="00F37CB2" w:rsidRPr="007C2148" w:rsidRDefault="00F37CB2" w:rsidP="00536AE5">
            <w:pPr>
              <w:rPr>
                <w:rFonts w:ascii="Times New Roman" w:hAnsi="Times New Roman" w:cs="Times New Roman"/>
              </w:rPr>
            </w:pPr>
            <w:r w:rsidRPr="00140312">
              <w:rPr>
                <w:rFonts w:ascii="Times New Roman" w:hAnsi="Times New Roman" w:cs="Times New Roman"/>
              </w:rPr>
              <w:t>Крюкова Людмила Михайловна</w:t>
            </w:r>
          </w:p>
        </w:tc>
      </w:tr>
      <w:tr w:rsidR="00F37CB2" w:rsidRPr="007C2148" w:rsidTr="00F37CB2">
        <w:tc>
          <w:tcPr>
            <w:tcW w:w="205" w:type="pct"/>
          </w:tcPr>
          <w:p w:rsidR="00F37CB2" w:rsidRPr="00F37CB2" w:rsidRDefault="00F37CB2" w:rsidP="00F37CB2">
            <w:pPr>
              <w:pStyle w:val="a7"/>
              <w:numPr>
                <w:ilvl w:val="0"/>
                <w:numId w:val="10"/>
              </w:numPr>
              <w:spacing w:after="0" w:line="240" w:lineRule="auto"/>
              <w:ind w:left="0" w:firstLine="0"/>
              <w:rPr>
                <w:rFonts w:ascii="Times New Roman" w:hAnsi="Times New Roman" w:cs="Times New Roman"/>
              </w:rPr>
            </w:pPr>
          </w:p>
        </w:tc>
        <w:tc>
          <w:tcPr>
            <w:tcW w:w="3417" w:type="pct"/>
          </w:tcPr>
          <w:p w:rsidR="00F37CB2" w:rsidRPr="007C2148" w:rsidRDefault="00F37CB2" w:rsidP="00536AE5">
            <w:pPr>
              <w:rPr>
                <w:rFonts w:ascii="Times New Roman" w:hAnsi="Times New Roman" w:cs="Times New Roman"/>
              </w:rPr>
            </w:pPr>
            <w:r w:rsidRPr="007C2148">
              <w:rPr>
                <w:rFonts w:ascii="Times New Roman" w:hAnsi="Times New Roman" w:cs="Times New Roman"/>
              </w:rPr>
              <w:t>Региональное отделение в Пензенской области Общероссийской политической партии "ВОЛЯ"</w:t>
            </w:r>
          </w:p>
          <w:p w:rsidR="00F37CB2" w:rsidRPr="007C2148" w:rsidRDefault="00F37CB2" w:rsidP="00536AE5">
            <w:pPr>
              <w:rPr>
                <w:rFonts w:ascii="Times New Roman" w:hAnsi="Times New Roman" w:cs="Times New Roman"/>
              </w:rPr>
            </w:pPr>
          </w:p>
          <w:p w:rsidR="00F37CB2" w:rsidRPr="007C2148" w:rsidRDefault="00F37CB2" w:rsidP="00536AE5">
            <w:pPr>
              <w:rPr>
                <w:rFonts w:ascii="Times New Roman" w:hAnsi="Times New Roman" w:cs="Times New Roman"/>
              </w:rPr>
            </w:pPr>
            <w:r w:rsidRPr="007C2148">
              <w:rPr>
                <w:rFonts w:ascii="Times New Roman" w:hAnsi="Times New Roman" w:cs="Times New Roman"/>
              </w:rPr>
              <w:t>Количество членов – 33</w:t>
            </w:r>
          </w:p>
        </w:tc>
        <w:tc>
          <w:tcPr>
            <w:tcW w:w="1378" w:type="pct"/>
          </w:tcPr>
          <w:p w:rsidR="00F37CB2" w:rsidRPr="007C2148" w:rsidRDefault="00F37CB2" w:rsidP="00536AE5">
            <w:pPr>
              <w:rPr>
                <w:rFonts w:ascii="Times New Roman" w:hAnsi="Times New Roman" w:cs="Times New Roman"/>
              </w:rPr>
            </w:pPr>
            <w:proofErr w:type="spellStart"/>
            <w:r w:rsidRPr="00140312">
              <w:rPr>
                <w:rFonts w:ascii="Times New Roman" w:hAnsi="Times New Roman" w:cs="Times New Roman"/>
              </w:rPr>
              <w:t>Жильцова</w:t>
            </w:r>
            <w:proofErr w:type="spellEnd"/>
            <w:r w:rsidRPr="00140312">
              <w:rPr>
                <w:rFonts w:ascii="Times New Roman" w:hAnsi="Times New Roman" w:cs="Times New Roman"/>
              </w:rPr>
              <w:t xml:space="preserve"> Любовь Евгеньевна</w:t>
            </w:r>
          </w:p>
        </w:tc>
      </w:tr>
      <w:tr w:rsidR="00F37CB2" w:rsidRPr="007C2148" w:rsidTr="00F37CB2">
        <w:tc>
          <w:tcPr>
            <w:tcW w:w="205" w:type="pct"/>
          </w:tcPr>
          <w:p w:rsidR="00F37CB2" w:rsidRPr="00F37CB2" w:rsidRDefault="00F37CB2" w:rsidP="00F37CB2">
            <w:pPr>
              <w:pStyle w:val="a7"/>
              <w:numPr>
                <w:ilvl w:val="0"/>
                <w:numId w:val="10"/>
              </w:numPr>
              <w:spacing w:after="0" w:line="240" w:lineRule="auto"/>
              <w:ind w:left="0" w:firstLine="0"/>
              <w:rPr>
                <w:rFonts w:ascii="Times New Roman" w:hAnsi="Times New Roman" w:cs="Times New Roman"/>
              </w:rPr>
            </w:pPr>
          </w:p>
        </w:tc>
        <w:tc>
          <w:tcPr>
            <w:tcW w:w="3417" w:type="pct"/>
          </w:tcPr>
          <w:p w:rsidR="00F37CB2" w:rsidRPr="007C2148" w:rsidRDefault="00F37CB2" w:rsidP="00536AE5">
            <w:pPr>
              <w:rPr>
                <w:rFonts w:ascii="Times New Roman" w:hAnsi="Times New Roman" w:cs="Times New Roman"/>
              </w:rPr>
            </w:pPr>
            <w:r w:rsidRPr="007C2148">
              <w:rPr>
                <w:rFonts w:ascii="Times New Roman" w:hAnsi="Times New Roman" w:cs="Times New Roman"/>
              </w:rPr>
              <w:t>Региональное отделение в Пензенской области Политической партии "Российская экологическая партия "Зеленые"</w:t>
            </w:r>
          </w:p>
          <w:p w:rsidR="00F37CB2" w:rsidRPr="007C2148" w:rsidRDefault="00F37CB2" w:rsidP="00536AE5">
            <w:pPr>
              <w:rPr>
                <w:rFonts w:ascii="Times New Roman" w:hAnsi="Times New Roman" w:cs="Times New Roman"/>
              </w:rPr>
            </w:pPr>
          </w:p>
          <w:p w:rsidR="00F37CB2" w:rsidRPr="007C2148" w:rsidRDefault="00F37CB2" w:rsidP="00536AE5">
            <w:pPr>
              <w:rPr>
                <w:rFonts w:ascii="Times New Roman" w:hAnsi="Times New Roman" w:cs="Times New Roman"/>
              </w:rPr>
            </w:pPr>
            <w:r w:rsidRPr="007C2148">
              <w:rPr>
                <w:rFonts w:ascii="Times New Roman" w:hAnsi="Times New Roman" w:cs="Times New Roman"/>
              </w:rPr>
              <w:t>Количество членов – 20</w:t>
            </w:r>
          </w:p>
        </w:tc>
        <w:tc>
          <w:tcPr>
            <w:tcW w:w="1378" w:type="pct"/>
          </w:tcPr>
          <w:p w:rsidR="00F37CB2" w:rsidRPr="007C2148" w:rsidRDefault="00F37CB2" w:rsidP="00536AE5">
            <w:pPr>
              <w:rPr>
                <w:rFonts w:ascii="Times New Roman" w:hAnsi="Times New Roman" w:cs="Times New Roman"/>
              </w:rPr>
            </w:pPr>
            <w:proofErr w:type="spellStart"/>
            <w:r w:rsidRPr="00140312">
              <w:rPr>
                <w:rFonts w:ascii="Times New Roman" w:hAnsi="Times New Roman" w:cs="Times New Roman"/>
              </w:rPr>
              <w:t>Можачкина</w:t>
            </w:r>
            <w:proofErr w:type="spellEnd"/>
            <w:r w:rsidRPr="00140312">
              <w:rPr>
                <w:rFonts w:ascii="Times New Roman" w:hAnsi="Times New Roman" w:cs="Times New Roman"/>
              </w:rPr>
              <w:t xml:space="preserve"> Алина Юрьевна</w:t>
            </w:r>
          </w:p>
        </w:tc>
      </w:tr>
      <w:tr w:rsidR="00F37CB2" w:rsidRPr="007C2148" w:rsidTr="00F37CB2">
        <w:tc>
          <w:tcPr>
            <w:tcW w:w="205" w:type="pct"/>
          </w:tcPr>
          <w:p w:rsidR="00F37CB2" w:rsidRPr="00F37CB2" w:rsidRDefault="00F37CB2" w:rsidP="00F37CB2">
            <w:pPr>
              <w:pStyle w:val="a7"/>
              <w:numPr>
                <w:ilvl w:val="0"/>
                <w:numId w:val="10"/>
              </w:numPr>
              <w:spacing w:after="0" w:line="240" w:lineRule="auto"/>
              <w:ind w:left="0" w:firstLine="0"/>
              <w:rPr>
                <w:rFonts w:ascii="Times New Roman" w:hAnsi="Times New Roman" w:cs="Times New Roman"/>
              </w:rPr>
            </w:pPr>
          </w:p>
        </w:tc>
        <w:tc>
          <w:tcPr>
            <w:tcW w:w="3417" w:type="pct"/>
          </w:tcPr>
          <w:p w:rsidR="00F37CB2" w:rsidRPr="007C2148" w:rsidRDefault="00F37CB2" w:rsidP="00536AE5">
            <w:pPr>
              <w:rPr>
                <w:rFonts w:ascii="Times New Roman" w:hAnsi="Times New Roman" w:cs="Times New Roman"/>
              </w:rPr>
            </w:pPr>
            <w:proofErr w:type="spellStart"/>
            <w:r w:rsidRPr="007C2148">
              <w:rPr>
                <w:rFonts w:ascii="Times New Roman" w:hAnsi="Times New Roman" w:cs="Times New Roman"/>
              </w:rPr>
              <w:t>Пензенкое</w:t>
            </w:r>
            <w:proofErr w:type="spellEnd"/>
            <w:r w:rsidRPr="007C2148">
              <w:rPr>
                <w:rFonts w:ascii="Times New Roman" w:hAnsi="Times New Roman" w:cs="Times New Roman"/>
              </w:rPr>
              <w:t xml:space="preserve"> региональное отделение политической партии "Демократический выбор"</w:t>
            </w:r>
          </w:p>
          <w:p w:rsidR="00F37CB2" w:rsidRPr="007C2148" w:rsidRDefault="00F37CB2" w:rsidP="00536AE5">
            <w:pPr>
              <w:rPr>
                <w:rFonts w:ascii="Times New Roman" w:hAnsi="Times New Roman" w:cs="Times New Roman"/>
              </w:rPr>
            </w:pPr>
          </w:p>
          <w:p w:rsidR="00F37CB2" w:rsidRPr="007C2148" w:rsidRDefault="00F37CB2" w:rsidP="00536AE5">
            <w:pPr>
              <w:rPr>
                <w:rFonts w:ascii="Times New Roman" w:hAnsi="Times New Roman" w:cs="Times New Roman"/>
              </w:rPr>
            </w:pPr>
            <w:r w:rsidRPr="007C2148">
              <w:rPr>
                <w:rFonts w:ascii="Times New Roman" w:hAnsi="Times New Roman" w:cs="Times New Roman"/>
              </w:rPr>
              <w:t>Количество членов – 6</w:t>
            </w:r>
          </w:p>
        </w:tc>
        <w:tc>
          <w:tcPr>
            <w:tcW w:w="1378" w:type="pct"/>
          </w:tcPr>
          <w:p w:rsidR="00F37CB2" w:rsidRPr="007C2148" w:rsidRDefault="00F37CB2" w:rsidP="00536AE5">
            <w:pPr>
              <w:rPr>
                <w:rFonts w:ascii="Times New Roman" w:hAnsi="Times New Roman" w:cs="Times New Roman"/>
              </w:rPr>
            </w:pPr>
            <w:r w:rsidRPr="00140312">
              <w:rPr>
                <w:rFonts w:ascii="Times New Roman" w:hAnsi="Times New Roman" w:cs="Times New Roman"/>
              </w:rPr>
              <w:t>Кузнецов Федор Алексеевич</w:t>
            </w:r>
          </w:p>
        </w:tc>
      </w:tr>
      <w:tr w:rsidR="00F37CB2" w:rsidRPr="007C2148" w:rsidTr="00F37CB2">
        <w:tc>
          <w:tcPr>
            <w:tcW w:w="205" w:type="pct"/>
          </w:tcPr>
          <w:p w:rsidR="00F37CB2" w:rsidRPr="00F37CB2" w:rsidRDefault="00F37CB2" w:rsidP="00F37CB2">
            <w:pPr>
              <w:pStyle w:val="a7"/>
              <w:numPr>
                <w:ilvl w:val="0"/>
                <w:numId w:val="10"/>
              </w:numPr>
              <w:spacing w:after="0" w:line="240" w:lineRule="auto"/>
              <w:ind w:left="0" w:firstLine="0"/>
              <w:rPr>
                <w:rFonts w:ascii="Times New Roman" w:hAnsi="Times New Roman" w:cs="Times New Roman"/>
              </w:rPr>
            </w:pPr>
          </w:p>
        </w:tc>
        <w:tc>
          <w:tcPr>
            <w:tcW w:w="3417" w:type="pct"/>
          </w:tcPr>
          <w:p w:rsidR="00F37CB2" w:rsidRPr="007C2148" w:rsidRDefault="00F37CB2" w:rsidP="00536AE5">
            <w:pPr>
              <w:rPr>
                <w:rFonts w:ascii="Times New Roman" w:hAnsi="Times New Roman" w:cs="Times New Roman"/>
              </w:rPr>
            </w:pPr>
            <w:r w:rsidRPr="007C2148">
              <w:rPr>
                <w:rFonts w:ascii="Times New Roman" w:hAnsi="Times New Roman" w:cs="Times New Roman"/>
              </w:rPr>
              <w:t>Региональное отделение политической партии "Трудовая партия России" в Пензенской области</w:t>
            </w:r>
          </w:p>
          <w:p w:rsidR="00F37CB2" w:rsidRPr="007C2148" w:rsidRDefault="00F37CB2" w:rsidP="00536AE5">
            <w:pPr>
              <w:rPr>
                <w:rFonts w:ascii="Times New Roman" w:hAnsi="Times New Roman" w:cs="Times New Roman"/>
              </w:rPr>
            </w:pPr>
          </w:p>
          <w:p w:rsidR="00F37CB2" w:rsidRPr="007C2148" w:rsidRDefault="00F37CB2" w:rsidP="00536AE5">
            <w:pPr>
              <w:rPr>
                <w:rFonts w:ascii="Times New Roman" w:hAnsi="Times New Roman" w:cs="Times New Roman"/>
              </w:rPr>
            </w:pPr>
            <w:r w:rsidRPr="007C2148">
              <w:rPr>
                <w:rFonts w:ascii="Times New Roman" w:hAnsi="Times New Roman" w:cs="Times New Roman"/>
              </w:rPr>
              <w:t>Количество членов – 21</w:t>
            </w:r>
          </w:p>
        </w:tc>
        <w:tc>
          <w:tcPr>
            <w:tcW w:w="1378" w:type="pct"/>
          </w:tcPr>
          <w:p w:rsidR="00F37CB2" w:rsidRPr="007C2148" w:rsidRDefault="00F37CB2" w:rsidP="00536AE5">
            <w:pPr>
              <w:rPr>
                <w:rFonts w:ascii="Times New Roman" w:hAnsi="Times New Roman" w:cs="Times New Roman"/>
              </w:rPr>
            </w:pPr>
            <w:proofErr w:type="spellStart"/>
            <w:r w:rsidRPr="00140312">
              <w:rPr>
                <w:rFonts w:ascii="Times New Roman" w:hAnsi="Times New Roman" w:cs="Times New Roman"/>
              </w:rPr>
              <w:lastRenderedPageBreak/>
              <w:t>Корнаухов</w:t>
            </w:r>
            <w:proofErr w:type="spellEnd"/>
            <w:r w:rsidRPr="00140312">
              <w:rPr>
                <w:rFonts w:ascii="Times New Roman" w:hAnsi="Times New Roman" w:cs="Times New Roman"/>
              </w:rPr>
              <w:t xml:space="preserve"> Борис Николаевич</w:t>
            </w:r>
          </w:p>
        </w:tc>
      </w:tr>
      <w:tr w:rsidR="00F37CB2" w:rsidRPr="007C2148" w:rsidTr="00F37CB2">
        <w:tc>
          <w:tcPr>
            <w:tcW w:w="205" w:type="pct"/>
          </w:tcPr>
          <w:p w:rsidR="00F37CB2" w:rsidRPr="00F37CB2" w:rsidRDefault="00F37CB2" w:rsidP="00F37CB2">
            <w:pPr>
              <w:pStyle w:val="a7"/>
              <w:numPr>
                <w:ilvl w:val="0"/>
                <w:numId w:val="10"/>
              </w:numPr>
              <w:spacing w:after="0" w:line="240" w:lineRule="auto"/>
              <w:ind w:left="0" w:firstLine="0"/>
              <w:rPr>
                <w:rFonts w:ascii="Times New Roman" w:hAnsi="Times New Roman" w:cs="Times New Roman"/>
              </w:rPr>
            </w:pPr>
          </w:p>
        </w:tc>
        <w:tc>
          <w:tcPr>
            <w:tcW w:w="3417" w:type="pct"/>
          </w:tcPr>
          <w:p w:rsidR="00F37CB2" w:rsidRPr="002526FF" w:rsidRDefault="00F37CB2" w:rsidP="00536AE5">
            <w:pPr>
              <w:rPr>
                <w:rFonts w:ascii="Times New Roman" w:hAnsi="Times New Roman" w:cs="Times New Roman"/>
              </w:rPr>
            </w:pPr>
            <w:r w:rsidRPr="002526FF">
              <w:rPr>
                <w:rFonts w:ascii="Times New Roman" w:hAnsi="Times New Roman" w:cs="Times New Roman"/>
              </w:rPr>
              <w:t>Региональное отделение Всероссийской политической партии "ЧЕСТНО"/</w:t>
            </w:r>
            <w:proofErr w:type="spellStart"/>
            <w:r w:rsidRPr="002526FF">
              <w:rPr>
                <w:rFonts w:ascii="Times New Roman" w:hAnsi="Times New Roman" w:cs="Times New Roman"/>
              </w:rPr>
              <w:t>Человек</w:t>
            </w:r>
            <w:proofErr w:type="gramStart"/>
            <w:r w:rsidRPr="002526FF">
              <w:rPr>
                <w:rFonts w:ascii="Times New Roman" w:hAnsi="Times New Roman" w:cs="Times New Roman"/>
              </w:rPr>
              <w:t>.С</w:t>
            </w:r>
            <w:proofErr w:type="gramEnd"/>
            <w:r w:rsidRPr="002526FF">
              <w:rPr>
                <w:rFonts w:ascii="Times New Roman" w:hAnsi="Times New Roman" w:cs="Times New Roman"/>
              </w:rPr>
              <w:t>праведливость.Ответственность</w:t>
            </w:r>
            <w:proofErr w:type="spellEnd"/>
            <w:r w:rsidRPr="002526FF">
              <w:rPr>
                <w:rFonts w:ascii="Times New Roman" w:hAnsi="Times New Roman" w:cs="Times New Roman"/>
              </w:rPr>
              <w:t>/" в Пензенской области</w:t>
            </w:r>
          </w:p>
          <w:p w:rsidR="00F37CB2" w:rsidRPr="002526FF" w:rsidRDefault="00F37CB2" w:rsidP="00536AE5">
            <w:pPr>
              <w:rPr>
                <w:rFonts w:ascii="Times New Roman" w:hAnsi="Times New Roman" w:cs="Times New Roman"/>
              </w:rPr>
            </w:pPr>
          </w:p>
          <w:p w:rsidR="00F37CB2" w:rsidRPr="007C2148" w:rsidRDefault="00F37CB2" w:rsidP="00536AE5">
            <w:pPr>
              <w:rPr>
                <w:rFonts w:ascii="Times New Roman" w:hAnsi="Times New Roman" w:cs="Times New Roman"/>
              </w:rPr>
            </w:pPr>
            <w:r w:rsidRPr="002526FF">
              <w:rPr>
                <w:rFonts w:ascii="Times New Roman" w:hAnsi="Times New Roman" w:cs="Times New Roman"/>
              </w:rPr>
              <w:t>Количество членов – 15</w:t>
            </w:r>
          </w:p>
        </w:tc>
        <w:tc>
          <w:tcPr>
            <w:tcW w:w="1378" w:type="pct"/>
          </w:tcPr>
          <w:p w:rsidR="00F37CB2" w:rsidRPr="007C2148" w:rsidRDefault="00F37CB2" w:rsidP="00536AE5">
            <w:pPr>
              <w:rPr>
                <w:rFonts w:ascii="Times New Roman" w:hAnsi="Times New Roman" w:cs="Times New Roman"/>
              </w:rPr>
            </w:pPr>
            <w:r w:rsidRPr="00140312">
              <w:rPr>
                <w:rFonts w:ascii="Times New Roman" w:hAnsi="Times New Roman" w:cs="Times New Roman"/>
              </w:rPr>
              <w:t>Дятлов Анатолий Михайлович</w:t>
            </w:r>
          </w:p>
        </w:tc>
      </w:tr>
      <w:tr w:rsidR="00F37CB2" w:rsidRPr="007C2148" w:rsidTr="00F37CB2">
        <w:tc>
          <w:tcPr>
            <w:tcW w:w="205" w:type="pct"/>
          </w:tcPr>
          <w:p w:rsidR="00F37CB2" w:rsidRPr="00F37CB2" w:rsidRDefault="00F37CB2" w:rsidP="00F37CB2">
            <w:pPr>
              <w:pStyle w:val="a7"/>
              <w:numPr>
                <w:ilvl w:val="0"/>
                <w:numId w:val="10"/>
              </w:numPr>
              <w:spacing w:after="0" w:line="240" w:lineRule="auto"/>
              <w:ind w:left="0" w:firstLine="0"/>
              <w:rPr>
                <w:rFonts w:ascii="Times New Roman" w:hAnsi="Times New Roman" w:cs="Times New Roman"/>
              </w:rPr>
            </w:pPr>
          </w:p>
        </w:tc>
        <w:tc>
          <w:tcPr>
            <w:tcW w:w="3417" w:type="pct"/>
          </w:tcPr>
          <w:p w:rsidR="00F37CB2" w:rsidRPr="007C2148" w:rsidRDefault="00F37CB2" w:rsidP="00536AE5">
            <w:pPr>
              <w:rPr>
                <w:rFonts w:ascii="Times New Roman" w:hAnsi="Times New Roman" w:cs="Times New Roman"/>
              </w:rPr>
            </w:pPr>
            <w:r w:rsidRPr="007C2148">
              <w:rPr>
                <w:rFonts w:ascii="Times New Roman" w:hAnsi="Times New Roman" w:cs="Times New Roman"/>
              </w:rPr>
              <w:t>Региональное отделение политической партии "Российская партия народного управления"</w:t>
            </w:r>
          </w:p>
          <w:p w:rsidR="00F37CB2" w:rsidRPr="007C2148" w:rsidRDefault="00F37CB2" w:rsidP="00536AE5">
            <w:pPr>
              <w:rPr>
                <w:rFonts w:ascii="Times New Roman" w:hAnsi="Times New Roman" w:cs="Times New Roman"/>
              </w:rPr>
            </w:pPr>
          </w:p>
          <w:p w:rsidR="00F37CB2" w:rsidRPr="007C2148" w:rsidRDefault="00F37CB2" w:rsidP="00536AE5">
            <w:pPr>
              <w:rPr>
                <w:rFonts w:ascii="Times New Roman" w:hAnsi="Times New Roman" w:cs="Times New Roman"/>
              </w:rPr>
            </w:pPr>
            <w:r w:rsidRPr="007C2148">
              <w:rPr>
                <w:rFonts w:ascii="Times New Roman" w:hAnsi="Times New Roman" w:cs="Times New Roman"/>
              </w:rPr>
              <w:t>Количество членов – 10</w:t>
            </w:r>
          </w:p>
        </w:tc>
        <w:tc>
          <w:tcPr>
            <w:tcW w:w="1378" w:type="pct"/>
          </w:tcPr>
          <w:p w:rsidR="00F37CB2" w:rsidRPr="007C2148" w:rsidRDefault="00F37CB2" w:rsidP="00536AE5">
            <w:pPr>
              <w:rPr>
                <w:rFonts w:ascii="Times New Roman" w:hAnsi="Times New Roman" w:cs="Times New Roman"/>
              </w:rPr>
            </w:pPr>
            <w:r w:rsidRPr="00140312">
              <w:rPr>
                <w:rFonts w:ascii="Times New Roman" w:hAnsi="Times New Roman" w:cs="Times New Roman"/>
              </w:rPr>
              <w:t xml:space="preserve">Юсупов Тимур </w:t>
            </w:r>
            <w:proofErr w:type="spellStart"/>
            <w:r w:rsidRPr="00140312">
              <w:rPr>
                <w:rFonts w:ascii="Times New Roman" w:hAnsi="Times New Roman" w:cs="Times New Roman"/>
              </w:rPr>
              <w:t>Фяритович</w:t>
            </w:r>
            <w:proofErr w:type="spellEnd"/>
          </w:p>
        </w:tc>
      </w:tr>
      <w:tr w:rsidR="00F37CB2" w:rsidRPr="007C2148" w:rsidTr="00F37CB2">
        <w:tc>
          <w:tcPr>
            <w:tcW w:w="205" w:type="pct"/>
          </w:tcPr>
          <w:p w:rsidR="00F37CB2" w:rsidRPr="00F37CB2" w:rsidRDefault="00F37CB2" w:rsidP="00F37CB2">
            <w:pPr>
              <w:pStyle w:val="a7"/>
              <w:numPr>
                <w:ilvl w:val="0"/>
                <w:numId w:val="10"/>
              </w:numPr>
              <w:spacing w:after="0" w:line="240" w:lineRule="auto"/>
              <w:ind w:left="0" w:firstLine="0"/>
              <w:rPr>
                <w:rFonts w:ascii="Times New Roman" w:hAnsi="Times New Roman" w:cs="Times New Roman"/>
              </w:rPr>
            </w:pPr>
          </w:p>
        </w:tc>
        <w:tc>
          <w:tcPr>
            <w:tcW w:w="3417" w:type="pct"/>
          </w:tcPr>
          <w:p w:rsidR="00F37CB2" w:rsidRPr="007C2148" w:rsidRDefault="00F37CB2" w:rsidP="00536AE5">
            <w:pPr>
              <w:rPr>
                <w:rFonts w:ascii="Times New Roman" w:hAnsi="Times New Roman" w:cs="Times New Roman"/>
              </w:rPr>
            </w:pPr>
            <w:r w:rsidRPr="007C2148">
              <w:rPr>
                <w:rFonts w:ascii="Times New Roman" w:hAnsi="Times New Roman" w:cs="Times New Roman"/>
              </w:rPr>
              <w:t>Региональное отделение политической партии "ПАРТИЯ ВЕТЕРАНОВ РОССИИ"</w:t>
            </w:r>
          </w:p>
          <w:p w:rsidR="00F37CB2" w:rsidRPr="007C2148" w:rsidRDefault="00F37CB2" w:rsidP="00536AE5">
            <w:pPr>
              <w:rPr>
                <w:rFonts w:ascii="Times New Roman" w:hAnsi="Times New Roman" w:cs="Times New Roman"/>
              </w:rPr>
            </w:pPr>
          </w:p>
          <w:p w:rsidR="00F37CB2" w:rsidRPr="007C2148" w:rsidRDefault="00F37CB2" w:rsidP="00536AE5">
            <w:pPr>
              <w:rPr>
                <w:rFonts w:ascii="Times New Roman" w:hAnsi="Times New Roman" w:cs="Times New Roman"/>
              </w:rPr>
            </w:pPr>
            <w:r w:rsidRPr="007C2148">
              <w:rPr>
                <w:rFonts w:ascii="Times New Roman" w:hAnsi="Times New Roman" w:cs="Times New Roman"/>
              </w:rPr>
              <w:t>Количество членов – 13</w:t>
            </w:r>
          </w:p>
        </w:tc>
        <w:tc>
          <w:tcPr>
            <w:tcW w:w="1378" w:type="pct"/>
          </w:tcPr>
          <w:p w:rsidR="00F37CB2" w:rsidRPr="007C2148" w:rsidRDefault="00F37CB2" w:rsidP="00536AE5">
            <w:pPr>
              <w:rPr>
                <w:rFonts w:ascii="Times New Roman" w:hAnsi="Times New Roman" w:cs="Times New Roman"/>
              </w:rPr>
            </w:pPr>
            <w:proofErr w:type="spellStart"/>
            <w:r w:rsidRPr="00140312">
              <w:rPr>
                <w:rFonts w:ascii="Times New Roman" w:hAnsi="Times New Roman" w:cs="Times New Roman"/>
              </w:rPr>
              <w:t>Холзинев</w:t>
            </w:r>
            <w:proofErr w:type="spellEnd"/>
            <w:r w:rsidRPr="00140312">
              <w:rPr>
                <w:rFonts w:ascii="Times New Roman" w:hAnsi="Times New Roman" w:cs="Times New Roman"/>
              </w:rPr>
              <w:t xml:space="preserve"> Владимир Николаевич</w:t>
            </w:r>
          </w:p>
        </w:tc>
      </w:tr>
      <w:tr w:rsidR="00F37CB2" w:rsidRPr="007C2148" w:rsidTr="00F37CB2">
        <w:tc>
          <w:tcPr>
            <w:tcW w:w="205" w:type="pct"/>
          </w:tcPr>
          <w:p w:rsidR="00F37CB2" w:rsidRPr="00F37CB2" w:rsidRDefault="00F37CB2" w:rsidP="00F37CB2">
            <w:pPr>
              <w:pStyle w:val="a7"/>
              <w:numPr>
                <w:ilvl w:val="0"/>
                <w:numId w:val="10"/>
              </w:numPr>
              <w:spacing w:after="0" w:line="240" w:lineRule="auto"/>
              <w:ind w:left="0" w:firstLine="0"/>
              <w:rPr>
                <w:rFonts w:ascii="Times New Roman" w:hAnsi="Times New Roman" w:cs="Times New Roman"/>
              </w:rPr>
            </w:pPr>
          </w:p>
        </w:tc>
        <w:tc>
          <w:tcPr>
            <w:tcW w:w="3417" w:type="pct"/>
          </w:tcPr>
          <w:p w:rsidR="00F37CB2" w:rsidRPr="002526FF" w:rsidRDefault="00F37CB2" w:rsidP="00536AE5">
            <w:pPr>
              <w:rPr>
                <w:rFonts w:ascii="Times New Roman" w:hAnsi="Times New Roman" w:cs="Times New Roman"/>
              </w:rPr>
            </w:pPr>
            <w:r w:rsidRPr="002526FF">
              <w:rPr>
                <w:rFonts w:ascii="Times New Roman" w:hAnsi="Times New Roman" w:cs="Times New Roman"/>
              </w:rPr>
              <w:t>Региональное отделение Всероссийской политической партии "ПАРТИЯ ДЕЛА" в Пензенской области</w:t>
            </w:r>
          </w:p>
          <w:p w:rsidR="00F37CB2" w:rsidRPr="002526FF" w:rsidRDefault="00F37CB2" w:rsidP="00536AE5">
            <w:pPr>
              <w:rPr>
                <w:rFonts w:ascii="Times New Roman" w:hAnsi="Times New Roman" w:cs="Times New Roman"/>
              </w:rPr>
            </w:pPr>
          </w:p>
          <w:p w:rsidR="00F37CB2" w:rsidRPr="007C2148" w:rsidRDefault="00F37CB2" w:rsidP="00536AE5">
            <w:pPr>
              <w:rPr>
                <w:rFonts w:ascii="Times New Roman" w:hAnsi="Times New Roman" w:cs="Times New Roman"/>
              </w:rPr>
            </w:pPr>
            <w:r w:rsidRPr="002526FF">
              <w:rPr>
                <w:rFonts w:ascii="Times New Roman" w:hAnsi="Times New Roman" w:cs="Times New Roman"/>
              </w:rPr>
              <w:t>Количество членов – 3</w:t>
            </w:r>
          </w:p>
        </w:tc>
        <w:tc>
          <w:tcPr>
            <w:tcW w:w="1378" w:type="pct"/>
          </w:tcPr>
          <w:p w:rsidR="00F37CB2" w:rsidRPr="007C2148" w:rsidRDefault="00F37CB2" w:rsidP="00536AE5">
            <w:pPr>
              <w:rPr>
                <w:rFonts w:ascii="Times New Roman" w:hAnsi="Times New Roman" w:cs="Times New Roman"/>
              </w:rPr>
            </w:pPr>
            <w:r w:rsidRPr="00140312">
              <w:rPr>
                <w:rFonts w:ascii="Times New Roman" w:hAnsi="Times New Roman" w:cs="Times New Roman"/>
              </w:rPr>
              <w:t>Крюков Алексей Борисович</w:t>
            </w:r>
          </w:p>
        </w:tc>
      </w:tr>
      <w:tr w:rsidR="00F37CB2" w:rsidRPr="007C2148" w:rsidTr="00F37CB2">
        <w:tc>
          <w:tcPr>
            <w:tcW w:w="205" w:type="pct"/>
          </w:tcPr>
          <w:p w:rsidR="00F37CB2" w:rsidRPr="00F37CB2" w:rsidRDefault="00F37CB2" w:rsidP="00F37CB2">
            <w:pPr>
              <w:pStyle w:val="a7"/>
              <w:numPr>
                <w:ilvl w:val="0"/>
                <w:numId w:val="10"/>
              </w:numPr>
              <w:spacing w:after="0" w:line="240" w:lineRule="auto"/>
              <w:ind w:left="0" w:firstLine="0"/>
              <w:rPr>
                <w:rFonts w:ascii="Times New Roman" w:hAnsi="Times New Roman" w:cs="Times New Roman"/>
              </w:rPr>
            </w:pPr>
          </w:p>
        </w:tc>
        <w:tc>
          <w:tcPr>
            <w:tcW w:w="3417" w:type="pct"/>
          </w:tcPr>
          <w:p w:rsidR="00F37CB2" w:rsidRPr="002526FF" w:rsidRDefault="00F37CB2" w:rsidP="00536AE5">
            <w:pPr>
              <w:rPr>
                <w:rFonts w:ascii="Times New Roman" w:hAnsi="Times New Roman" w:cs="Times New Roman"/>
              </w:rPr>
            </w:pPr>
            <w:r w:rsidRPr="002526FF">
              <w:rPr>
                <w:rFonts w:ascii="Times New Roman" w:hAnsi="Times New Roman" w:cs="Times New Roman"/>
              </w:rPr>
              <w:t>Региональное отделение Политической партии "Партия налогоплательщиков России" в Пензенской области</w:t>
            </w:r>
          </w:p>
          <w:p w:rsidR="00F37CB2" w:rsidRPr="002526FF" w:rsidRDefault="00F37CB2" w:rsidP="00536AE5">
            <w:pPr>
              <w:rPr>
                <w:rFonts w:ascii="Times New Roman" w:hAnsi="Times New Roman" w:cs="Times New Roman"/>
              </w:rPr>
            </w:pPr>
          </w:p>
          <w:p w:rsidR="00F37CB2" w:rsidRPr="007C2148" w:rsidRDefault="00F37CB2" w:rsidP="00536AE5">
            <w:pPr>
              <w:rPr>
                <w:rFonts w:ascii="Times New Roman" w:hAnsi="Times New Roman" w:cs="Times New Roman"/>
              </w:rPr>
            </w:pPr>
            <w:r w:rsidRPr="002526FF">
              <w:rPr>
                <w:rFonts w:ascii="Times New Roman" w:hAnsi="Times New Roman" w:cs="Times New Roman"/>
              </w:rPr>
              <w:t xml:space="preserve">Количество членов </w:t>
            </w:r>
            <w:r w:rsidR="00D16297">
              <w:rPr>
                <w:rFonts w:ascii="Times New Roman" w:hAnsi="Times New Roman" w:cs="Times New Roman"/>
              </w:rPr>
              <w:t>–</w:t>
            </w:r>
            <w:r w:rsidRPr="002526FF">
              <w:rPr>
                <w:rFonts w:ascii="Times New Roman" w:hAnsi="Times New Roman" w:cs="Times New Roman"/>
              </w:rPr>
              <w:t xml:space="preserve"> 7</w:t>
            </w:r>
          </w:p>
        </w:tc>
        <w:tc>
          <w:tcPr>
            <w:tcW w:w="1378" w:type="pct"/>
          </w:tcPr>
          <w:p w:rsidR="00F37CB2" w:rsidRPr="007C2148" w:rsidRDefault="00F37CB2" w:rsidP="00536AE5">
            <w:pPr>
              <w:rPr>
                <w:rFonts w:ascii="Times New Roman" w:hAnsi="Times New Roman" w:cs="Times New Roman"/>
              </w:rPr>
            </w:pPr>
            <w:r w:rsidRPr="00140312">
              <w:rPr>
                <w:rFonts w:ascii="Times New Roman" w:hAnsi="Times New Roman" w:cs="Times New Roman"/>
              </w:rPr>
              <w:t>Ганиев Ильдар Рашидович</w:t>
            </w:r>
          </w:p>
        </w:tc>
      </w:tr>
      <w:tr w:rsidR="00F37CB2" w:rsidRPr="007C2148" w:rsidTr="00F37CB2">
        <w:tc>
          <w:tcPr>
            <w:tcW w:w="205" w:type="pct"/>
          </w:tcPr>
          <w:p w:rsidR="00F37CB2" w:rsidRPr="00F37CB2" w:rsidRDefault="00F37CB2" w:rsidP="00F37CB2">
            <w:pPr>
              <w:pStyle w:val="a7"/>
              <w:numPr>
                <w:ilvl w:val="0"/>
                <w:numId w:val="10"/>
              </w:numPr>
              <w:spacing w:after="0" w:line="240" w:lineRule="auto"/>
              <w:ind w:left="0" w:firstLine="0"/>
              <w:rPr>
                <w:rFonts w:ascii="Times New Roman" w:hAnsi="Times New Roman" w:cs="Times New Roman"/>
              </w:rPr>
            </w:pPr>
          </w:p>
        </w:tc>
        <w:tc>
          <w:tcPr>
            <w:tcW w:w="3417" w:type="pct"/>
          </w:tcPr>
          <w:p w:rsidR="00F37CB2" w:rsidRPr="002526FF" w:rsidRDefault="00F37CB2" w:rsidP="00536AE5">
            <w:pPr>
              <w:rPr>
                <w:rFonts w:ascii="Times New Roman" w:hAnsi="Times New Roman" w:cs="Times New Roman"/>
              </w:rPr>
            </w:pPr>
            <w:r w:rsidRPr="002526FF">
              <w:rPr>
                <w:rFonts w:ascii="Times New Roman" w:hAnsi="Times New Roman" w:cs="Times New Roman"/>
              </w:rPr>
              <w:t>Региональное отделение ВСЕРОССИЙСКОЙ ПОЛИТИЧЕСКОЙ ПАРТИИ "РОДИНА" в Пензенской области</w:t>
            </w:r>
          </w:p>
          <w:p w:rsidR="00F37CB2" w:rsidRPr="002526FF" w:rsidRDefault="00F37CB2" w:rsidP="00536AE5">
            <w:pPr>
              <w:rPr>
                <w:rFonts w:ascii="Times New Roman" w:hAnsi="Times New Roman" w:cs="Times New Roman"/>
              </w:rPr>
            </w:pPr>
          </w:p>
          <w:p w:rsidR="00F37CB2" w:rsidRPr="007C2148" w:rsidRDefault="00F37CB2" w:rsidP="00536AE5">
            <w:pPr>
              <w:rPr>
                <w:rFonts w:ascii="Times New Roman" w:hAnsi="Times New Roman" w:cs="Times New Roman"/>
              </w:rPr>
            </w:pPr>
            <w:r w:rsidRPr="002526FF">
              <w:rPr>
                <w:rFonts w:ascii="Times New Roman" w:hAnsi="Times New Roman" w:cs="Times New Roman"/>
              </w:rPr>
              <w:t>Количество членов – 210</w:t>
            </w:r>
          </w:p>
        </w:tc>
        <w:tc>
          <w:tcPr>
            <w:tcW w:w="1378" w:type="pct"/>
          </w:tcPr>
          <w:p w:rsidR="00F37CB2" w:rsidRPr="007C2148" w:rsidRDefault="00F37CB2" w:rsidP="00536AE5">
            <w:pPr>
              <w:rPr>
                <w:rFonts w:ascii="Times New Roman" w:hAnsi="Times New Roman" w:cs="Times New Roman"/>
              </w:rPr>
            </w:pPr>
            <w:r w:rsidRPr="0099140F">
              <w:rPr>
                <w:rFonts w:ascii="Times New Roman" w:hAnsi="Times New Roman" w:cs="Times New Roman"/>
              </w:rPr>
              <w:t>Попков Владимир Анатольевич</w:t>
            </w:r>
          </w:p>
        </w:tc>
      </w:tr>
      <w:tr w:rsidR="00F37CB2" w:rsidRPr="007C2148" w:rsidTr="00F37CB2">
        <w:tc>
          <w:tcPr>
            <w:tcW w:w="205" w:type="pct"/>
          </w:tcPr>
          <w:p w:rsidR="00F37CB2" w:rsidRPr="00F37CB2" w:rsidRDefault="00F37CB2" w:rsidP="00F37CB2">
            <w:pPr>
              <w:pStyle w:val="a7"/>
              <w:numPr>
                <w:ilvl w:val="0"/>
                <w:numId w:val="10"/>
              </w:numPr>
              <w:spacing w:after="0" w:line="240" w:lineRule="auto"/>
              <w:ind w:left="0" w:firstLine="0"/>
              <w:rPr>
                <w:rFonts w:ascii="Times New Roman" w:hAnsi="Times New Roman" w:cs="Times New Roman"/>
              </w:rPr>
            </w:pPr>
          </w:p>
        </w:tc>
        <w:tc>
          <w:tcPr>
            <w:tcW w:w="3417" w:type="pct"/>
          </w:tcPr>
          <w:p w:rsidR="00F37CB2" w:rsidRPr="002526FF" w:rsidRDefault="00F37CB2" w:rsidP="00536AE5">
            <w:pPr>
              <w:rPr>
                <w:rFonts w:ascii="Times New Roman" w:hAnsi="Times New Roman" w:cs="Times New Roman"/>
              </w:rPr>
            </w:pPr>
            <w:r w:rsidRPr="002526FF">
              <w:rPr>
                <w:rFonts w:ascii="Times New Roman" w:hAnsi="Times New Roman" w:cs="Times New Roman"/>
              </w:rPr>
              <w:t>Региональное отделение Всероссийской политической партии "Женский Диалог" в Пензенской области</w:t>
            </w:r>
          </w:p>
          <w:p w:rsidR="00F37CB2" w:rsidRPr="002526FF" w:rsidRDefault="00F37CB2" w:rsidP="00536AE5">
            <w:pPr>
              <w:rPr>
                <w:rFonts w:ascii="Times New Roman" w:hAnsi="Times New Roman" w:cs="Times New Roman"/>
              </w:rPr>
            </w:pPr>
          </w:p>
          <w:p w:rsidR="00F37CB2" w:rsidRPr="007C2148" w:rsidRDefault="00F37CB2" w:rsidP="00536AE5">
            <w:pPr>
              <w:rPr>
                <w:rFonts w:ascii="Times New Roman" w:hAnsi="Times New Roman" w:cs="Times New Roman"/>
              </w:rPr>
            </w:pPr>
            <w:r w:rsidRPr="002526FF">
              <w:rPr>
                <w:rFonts w:ascii="Times New Roman" w:hAnsi="Times New Roman" w:cs="Times New Roman"/>
              </w:rPr>
              <w:t>Количество членов – 5</w:t>
            </w:r>
          </w:p>
        </w:tc>
        <w:tc>
          <w:tcPr>
            <w:tcW w:w="1378" w:type="pct"/>
          </w:tcPr>
          <w:p w:rsidR="00F37CB2" w:rsidRPr="007C2148" w:rsidRDefault="00F37CB2" w:rsidP="00536AE5">
            <w:pPr>
              <w:rPr>
                <w:rFonts w:ascii="Times New Roman" w:hAnsi="Times New Roman" w:cs="Times New Roman"/>
              </w:rPr>
            </w:pPr>
            <w:r w:rsidRPr="0099140F">
              <w:rPr>
                <w:rFonts w:ascii="Times New Roman" w:hAnsi="Times New Roman" w:cs="Times New Roman"/>
              </w:rPr>
              <w:t>Филимонов Александр Юрьевич</w:t>
            </w:r>
          </w:p>
        </w:tc>
      </w:tr>
      <w:tr w:rsidR="00F37CB2" w:rsidRPr="007C2148" w:rsidTr="00F37CB2">
        <w:tc>
          <w:tcPr>
            <w:tcW w:w="205" w:type="pct"/>
          </w:tcPr>
          <w:p w:rsidR="00F37CB2" w:rsidRPr="00F37CB2" w:rsidRDefault="00F37CB2" w:rsidP="00F37CB2">
            <w:pPr>
              <w:pStyle w:val="a7"/>
              <w:numPr>
                <w:ilvl w:val="0"/>
                <w:numId w:val="10"/>
              </w:numPr>
              <w:spacing w:after="0" w:line="240" w:lineRule="auto"/>
              <w:ind w:left="0" w:firstLine="0"/>
              <w:rPr>
                <w:rFonts w:ascii="Times New Roman" w:hAnsi="Times New Roman" w:cs="Times New Roman"/>
              </w:rPr>
            </w:pPr>
          </w:p>
        </w:tc>
        <w:tc>
          <w:tcPr>
            <w:tcW w:w="3417" w:type="pct"/>
          </w:tcPr>
          <w:p w:rsidR="00F37CB2" w:rsidRPr="002526FF" w:rsidRDefault="00F37CB2" w:rsidP="00536AE5">
            <w:pPr>
              <w:rPr>
                <w:rFonts w:ascii="Times New Roman" w:hAnsi="Times New Roman" w:cs="Times New Roman"/>
              </w:rPr>
            </w:pPr>
            <w:r w:rsidRPr="002526FF">
              <w:rPr>
                <w:rFonts w:ascii="Times New Roman" w:hAnsi="Times New Roman" w:cs="Times New Roman"/>
              </w:rPr>
              <w:t>Региональное отделение Политической партии "НАЦИОНАЛЬНОЙ БЕЗОПАСНОСТИ РОССИИ"</w:t>
            </w:r>
          </w:p>
          <w:p w:rsidR="00F37CB2" w:rsidRPr="002526FF" w:rsidRDefault="00F37CB2" w:rsidP="00536AE5">
            <w:pPr>
              <w:rPr>
                <w:rFonts w:ascii="Times New Roman" w:hAnsi="Times New Roman" w:cs="Times New Roman"/>
              </w:rPr>
            </w:pPr>
          </w:p>
          <w:p w:rsidR="00F37CB2" w:rsidRPr="007C2148" w:rsidRDefault="00F37CB2" w:rsidP="00536AE5">
            <w:pPr>
              <w:rPr>
                <w:rFonts w:ascii="Times New Roman" w:hAnsi="Times New Roman" w:cs="Times New Roman"/>
              </w:rPr>
            </w:pPr>
            <w:r w:rsidRPr="002526FF">
              <w:rPr>
                <w:rFonts w:ascii="Times New Roman" w:hAnsi="Times New Roman" w:cs="Times New Roman"/>
              </w:rPr>
              <w:t>Количество членов – 11</w:t>
            </w:r>
          </w:p>
        </w:tc>
        <w:tc>
          <w:tcPr>
            <w:tcW w:w="1378" w:type="pct"/>
          </w:tcPr>
          <w:p w:rsidR="00F37CB2" w:rsidRPr="007C2148" w:rsidRDefault="00F37CB2" w:rsidP="00536AE5">
            <w:pPr>
              <w:rPr>
                <w:rFonts w:ascii="Times New Roman" w:hAnsi="Times New Roman" w:cs="Times New Roman"/>
              </w:rPr>
            </w:pPr>
            <w:r w:rsidRPr="0099140F">
              <w:rPr>
                <w:rFonts w:ascii="Times New Roman" w:hAnsi="Times New Roman" w:cs="Times New Roman"/>
              </w:rPr>
              <w:t>Хребтов Александр Львович</w:t>
            </w:r>
          </w:p>
        </w:tc>
      </w:tr>
      <w:tr w:rsidR="00F37CB2" w:rsidRPr="007C2148" w:rsidTr="00F37CB2">
        <w:tc>
          <w:tcPr>
            <w:tcW w:w="205" w:type="pct"/>
          </w:tcPr>
          <w:p w:rsidR="00F37CB2" w:rsidRPr="00F37CB2" w:rsidRDefault="00F37CB2" w:rsidP="00F37CB2">
            <w:pPr>
              <w:pStyle w:val="a7"/>
              <w:numPr>
                <w:ilvl w:val="0"/>
                <w:numId w:val="10"/>
              </w:numPr>
              <w:spacing w:after="0" w:line="240" w:lineRule="auto"/>
              <w:ind w:left="0" w:firstLine="0"/>
              <w:rPr>
                <w:rFonts w:ascii="Times New Roman" w:hAnsi="Times New Roman" w:cs="Times New Roman"/>
              </w:rPr>
            </w:pPr>
          </w:p>
        </w:tc>
        <w:tc>
          <w:tcPr>
            <w:tcW w:w="3417" w:type="pct"/>
          </w:tcPr>
          <w:p w:rsidR="00F37CB2" w:rsidRPr="002526FF" w:rsidRDefault="00F37CB2" w:rsidP="00536AE5">
            <w:pPr>
              <w:rPr>
                <w:rFonts w:ascii="Times New Roman" w:hAnsi="Times New Roman" w:cs="Times New Roman"/>
              </w:rPr>
            </w:pPr>
            <w:r w:rsidRPr="002526FF">
              <w:rPr>
                <w:rFonts w:ascii="Times New Roman" w:hAnsi="Times New Roman" w:cs="Times New Roman"/>
              </w:rPr>
              <w:t>Региональное отделение Политической партии "Партия СОЦИАЛЬНОЙ СОЛИДАРНОСТИ" в Пензенской области</w:t>
            </w:r>
          </w:p>
          <w:p w:rsidR="00F37CB2" w:rsidRPr="002526FF" w:rsidRDefault="00F37CB2" w:rsidP="00536AE5">
            <w:pPr>
              <w:rPr>
                <w:rFonts w:ascii="Times New Roman" w:hAnsi="Times New Roman" w:cs="Times New Roman"/>
              </w:rPr>
            </w:pPr>
          </w:p>
          <w:p w:rsidR="00F37CB2" w:rsidRPr="007C2148" w:rsidRDefault="00F37CB2" w:rsidP="00536AE5">
            <w:pPr>
              <w:rPr>
                <w:rFonts w:ascii="Times New Roman" w:hAnsi="Times New Roman" w:cs="Times New Roman"/>
              </w:rPr>
            </w:pPr>
            <w:r w:rsidRPr="002526FF">
              <w:rPr>
                <w:rFonts w:ascii="Times New Roman" w:hAnsi="Times New Roman" w:cs="Times New Roman"/>
              </w:rPr>
              <w:t>Количество членов – 7</w:t>
            </w:r>
          </w:p>
        </w:tc>
        <w:tc>
          <w:tcPr>
            <w:tcW w:w="1378" w:type="pct"/>
          </w:tcPr>
          <w:p w:rsidR="00F37CB2" w:rsidRPr="007C2148" w:rsidRDefault="00F37CB2" w:rsidP="00536AE5">
            <w:pPr>
              <w:rPr>
                <w:rFonts w:ascii="Times New Roman" w:hAnsi="Times New Roman" w:cs="Times New Roman"/>
              </w:rPr>
            </w:pPr>
            <w:proofErr w:type="spellStart"/>
            <w:r w:rsidRPr="0099140F">
              <w:rPr>
                <w:rFonts w:ascii="Times New Roman" w:hAnsi="Times New Roman" w:cs="Times New Roman"/>
              </w:rPr>
              <w:t>Дерянова</w:t>
            </w:r>
            <w:proofErr w:type="spellEnd"/>
            <w:r w:rsidRPr="0099140F">
              <w:rPr>
                <w:rFonts w:ascii="Times New Roman" w:hAnsi="Times New Roman" w:cs="Times New Roman"/>
              </w:rPr>
              <w:t xml:space="preserve"> Галина Васильевна</w:t>
            </w:r>
          </w:p>
        </w:tc>
      </w:tr>
      <w:tr w:rsidR="00F37CB2" w:rsidRPr="007C2148" w:rsidTr="00F37CB2">
        <w:tc>
          <w:tcPr>
            <w:tcW w:w="205" w:type="pct"/>
          </w:tcPr>
          <w:p w:rsidR="00F37CB2" w:rsidRPr="00F37CB2" w:rsidRDefault="00F37CB2" w:rsidP="00F37CB2">
            <w:pPr>
              <w:pStyle w:val="a7"/>
              <w:numPr>
                <w:ilvl w:val="0"/>
                <w:numId w:val="10"/>
              </w:numPr>
              <w:spacing w:after="0" w:line="240" w:lineRule="auto"/>
              <w:ind w:left="0" w:firstLine="0"/>
              <w:rPr>
                <w:rFonts w:ascii="Times New Roman" w:hAnsi="Times New Roman" w:cs="Times New Roman"/>
              </w:rPr>
            </w:pPr>
          </w:p>
        </w:tc>
        <w:tc>
          <w:tcPr>
            <w:tcW w:w="3417" w:type="pct"/>
          </w:tcPr>
          <w:p w:rsidR="00F37CB2" w:rsidRPr="002526FF" w:rsidRDefault="00F37CB2" w:rsidP="00536AE5">
            <w:pPr>
              <w:rPr>
                <w:rFonts w:ascii="Times New Roman" w:hAnsi="Times New Roman" w:cs="Times New Roman"/>
              </w:rPr>
            </w:pPr>
            <w:r w:rsidRPr="002526FF">
              <w:rPr>
                <w:rFonts w:ascii="Times New Roman" w:hAnsi="Times New Roman" w:cs="Times New Roman"/>
              </w:rPr>
              <w:t>Пензенское региональное отделение Общероссийской политической партии "РАЗВИТИЕ РОССИИ"</w:t>
            </w:r>
          </w:p>
          <w:p w:rsidR="00F37CB2" w:rsidRPr="002526FF" w:rsidRDefault="00F37CB2" w:rsidP="00536AE5">
            <w:pPr>
              <w:rPr>
                <w:rFonts w:ascii="Times New Roman" w:hAnsi="Times New Roman" w:cs="Times New Roman"/>
              </w:rPr>
            </w:pPr>
          </w:p>
          <w:p w:rsidR="00F37CB2" w:rsidRPr="007C2148" w:rsidRDefault="00F37CB2" w:rsidP="00536AE5">
            <w:pPr>
              <w:rPr>
                <w:rFonts w:ascii="Times New Roman" w:hAnsi="Times New Roman" w:cs="Times New Roman"/>
              </w:rPr>
            </w:pPr>
            <w:r w:rsidRPr="002526FF">
              <w:rPr>
                <w:rFonts w:ascii="Times New Roman" w:hAnsi="Times New Roman" w:cs="Times New Roman"/>
              </w:rPr>
              <w:t>Количество членов – 15</w:t>
            </w:r>
          </w:p>
        </w:tc>
        <w:tc>
          <w:tcPr>
            <w:tcW w:w="1378" w:type="pct"/>
          </w:tcPr>
          <w:p w:rsidR="00F37CB2" w:rsidRPr="007C2148" w:rsidRDefault="00F37CB2" w:rsidP="00536AE5">
            <w:pPr>
              <w:rPr>
                <w:rFonts w:ascii="Times New Roman" w:hAnsi="Times New Roman" w:cs="Times New Roman"/>
              </w:rPr>
            </w:pPr>
            <w:r w:rsidRPr="0099140F">
              <w:rPr>
                <w:rFonts w:ascii="Times New Roman" w:hAnsi="Times New Roman" w:cs="Times New Roman"/>
              </w:rPr>
              <w:t>Мищенко Сергей Александрович</w:t>
            </w:r>
          </w:p>
        </w:tc>
      </w:tr>
      <w:tr w:rsidR="00F37CB2" w:rsidRPr="007C2148" w:rsidTr="00F37CB2">
        <w:tc>
          <w:tcPr>
            <w:tcW w:w="205" w:type="pct"/>
          </w:tcPr>
          <w:p w:rsidR="00F37CB2" w:rsidRPr="00F37CB2" w:rsidRDefault="00F37CB2" w:rsidP="00F37CB2">
            <w:pPr>
              <w:pStyle w:val="a7"/>
              <w:numPr>
                <w:ilvl w:val="0"/>
                <w:numId w:val="10"/>
              </w:numPr>
              <w:spacing w:after="0" w:line="240" w:lineRule="auto"/>
              <w:ind w:left="0" w:firstLine="0"/>
              <w:rPr>
                <w:rFonts w:ascii="Times New Roman" w:hAnsi="Times New Roman" w:cs="Times New Roman"/>
              </w:rPr>
            </w:pPr>
          </w:p>
        </w:tc>
        <w:tc>
          <w:tcPr>
            <w:tcW w:w="3417" w:type="pct"/>
          </w:tcPr>
          <w:p w:rsidR="00F37CB2" w:rsidRPr="002526FF" w:rsidRDefault="00F37CB2" w:rsidP="00536AE5">
            <w:pPr>
              <w:rPr>
                <w:rFonts w:ascii="Times New Roman" w:hAnsi="Times New Roman" w:cs="Times New Roman"/>
              </w:rPr>
            </w:pPr>
            <w:r w:rsidRPr="002526FF">
              <w:rPr>
                <w:rFonts w:ascii="Times New Roman" w:hAnsi="Times New Roman" w:cs="Times New Roman"/>
              </w:rPr>
              <w:t>Региональное отделение Всероссийской политической партии "Российская партия садоводов" в Пензенской области</w:t>
            </w:r>
          </w:p>
          <w:p w:rsidR="00F37CB2" w:rsidRPr="002526FF" w:rsidRDefault="00F37CB2" w:rsidP="00536AE5">
            <w:pPr>
              <w:rPr>
                <w:rFonts w:ascii="Times New Roman" w:hAnsi="Times New Roman" w:cs="Times New Roman"/>
              </w:rPr>
            </w:pPr>
          </w:p>
          <w:p w:rsidR="00F37CB2" w:rsidRPr="007C2148" w:rsidRDefault="00F37CB2" w:rsidP="00536AE5">
            <w:pPr>
              <w:rPr>
                <w:rFonts w:ascii="Times New Roman" w:hAnsi="Times New Roman" w:cs="Times New Roman"/>
              </w:rPr>
            </w:pPr>
            <w:r w:rsidRPr="002526FF">
              <w:rPr>
                <w:rFonts w:ascii="Times New Roman" w:hAnsi="Times New Roman" w:cs="Times New Roman"/>
              </w:rPr>
              <w:t>Количество членов – 15</w:t>
            </w:r>
          </w:p>
        </w:tc>
        <w:tc>
          <w:tcPr>
            <w:tcW w:w="1378" w:type="pct"/>
          </w:tcPr>
          <w:p w:rsidR="00F37CB2" w:rsidRPr="007C2148" w:rsidRDefault="00F37CB2" w:rsidP="00536AE5">
            <w:pPr>
              <w:rPr>
                <w:rFonts w:ascii="Times New Roman" w:hAnsi="Times New Roman" w:cs="Times New Roman"/>
              </w:rPr>
            </w:pPr>
            <w:r w:rsidRPr="0099140F">
              <w:rPr>
                <w:rFonts w:ascii="Times New Roman" w:hAnsi="Times New Roman" w:cs="Times New Roman"/>
              </w:rPr>
              <w:t>Храмцов Роман Александрович</w:t>
            </w:r>
          </w:p>
        </w:tc>
      </w:tr>
      <w:tr w:rsidR="00F37CB2" w:rsidRPr="007C2148" w:rsidTr="00F37CB2">
        <w:tc>
          <w:tcPr>
            <w:tcW w:w="205" w:type="pct"/>
          </w:tcPr>
          <w:p w:rsidR="00F37CB2" w:rsidRPr="00F37CB2" w:rsidRDefault="00F37CB2" w:rsidP="00F37CB2">
            <w:pPr>
              <w:pStyle w:val="a7"/>
              <w:numPr>
                <w:ilvl w:val="0"/>
                <w:numId w:val="10"/>
              </w:numPr>
              <w:spacing w:after="0" w:line="240" w:lineRule="auto"/>
              <w:ind w:left="0" w:firstLine="0"/>
              <w:rPr>
                <w:rFonts w:ascii="Times New Roman" w:hAnsi="Times New Roman" w:cs="Times New Roman"/>
              </w:rPr>
            </w:pPr>
          </w:p>
        </w:tc>
        <w:tc>
          <w:tcPr>
            <w:tcW w:w="3417" w:type="pct"/>
          </w:tcPr>
          <w:p w:rsidR="00F37CB2" w:rsidRPr="002526FF" w:rsidRDefault="00F37CB2" w:rsidP="00536AE5">
            <w:pPr>
              <w:rPr>
                <w:rFonts w:ascii="Times New Roman" w:hAnsi="Times New Roman" w:cs="Times New Roman"/>
              </w:rPr>
            </w:pPr>
            <w:r w:rsidRPr="002526FF">
              <w:rPr>
                <w:rFonts w:ascii="Times New Roman" w:hAnsi="Times New Roman" w:cs="Times New Roman"/>
              </w:rPr>
              <w:t>Пензенское региональное отделение политической партии "Российский Объединенный Трудовой Фронт"</w:t>
            </w:r>
          </w:p>
          <w:p w:rsidR="00F37CB2" w:rsidRPr="002526FF" w:rsidRDefault="00F37CB2" w:rsidP="00536AE5">
            <w:pPr>
              <w:rPr>
                <w:rFonts w:ascii="Times New Roman" w:hAnsi="Times New Roman" w:cs="Times New Roman"/>
              </w:rPr>
            </w:pPr>
          </w:p>
          <w:p w:rsidR="00F37CB2" w:rsidRPr="007C2148" w:rsidRDefault="00F37CB2" w:rsidP="00536AE5">
            <w:pPr>
              <w:rPr>
                <w:rFonts w:ascii="Times New Roman" w:hAnsi="Times New Roman" w:cs="Times New Roman"/>
              </w:rPr>
            </w:pPr>
            <w:r w:rsidRPr="002526FF">
              <w:rPr>
                <w:rFonts w:ascii="Times New Roman" w:hAnsi="Times New Roman" w:cs="Times New Roman"/>
              </w:rPr>
              <w:t>Количество членов – 89</w:t>
            </w:r>
          </w:p>
        </w:tc>
        <w:tc>
          <w:tcPr>
            <w:tcW w:w="1378" w:type="pct"/>
          </w:tcPr>
          <w:p w:rsidR="00F37CB2" w:rsidRPr="007C2148" w:rsidRDefault="00F37CB2" w:rsidP="00536AE5">
            <w:pPr>
              <w:rPr>
                <w:rFonts w:ascii="Times New Roman" w:hAnsi="Times New Roman" w:cs="Times New Roman"/>
              </w:rPr>
            </w:pPr>
            <w:r w:rsidRPr="0099140F">
              <w:rPr>
                <w:rFonts w:ascii="Times New Roman" w:hAnsi="Times New Roman" w:cs="Times New Roman"/>
              </w:rPr>
              <w:t>Данилов Алексей Владимирович</w:t>
            </w:r>
          </w:p>
        </w:tc>
      </w:tr>
      <w:tr w:rsidR="00F37CB2" w:rsidRPr="007C2148" w:rsidTr="00F37CB2">
        <w:tc>
          <w:tcPr>
            <w:tcW w:w="205" w:type="pct"/>
          </w:tcPr>
          <w:p w:rsidR="00F37CB2" w:rsidRPr="00F37CB2" w:rsidRDefault="00F37CB2" w:rsidP="00F37CB2">
            <w:pPr>
              <w:pStyle w:val="a7"/>
              <w:numPr>
                <w:ilvl w:val="0"/>
                <w:numId w:val="10"/>
              </w:numPr>
              <w:spacing w:after="0" w:line="240" w:lineRule="auto"/>
              <w:ind w:left="0" w:firstLine="0"/>
              <w:rPr>
                <w:rFonts w:ascii="Times New Roman" w:hAnsi="Times New Roman" w:cs="Times New Roman"/>
              </w:rPr>
            </w:pPr>
          </w:p>
        </w:tc>
        <w:tc>
          <w:tcPr>
            <w:tcW w:w="3417" w:type="pct"/>
          </w:tcPr>
          <w:p w:rsidR="00F37CB2" w:rsidRPr="002526FF" w:rsidRDefault="00F37CB2" w:rsidP="00536AE5">
            <w:pPr>
              <w:rPr>
                <w:rFonts w:ascii="Times New Roman" w:hAnsi="Times New Roman" w:cs="Times New Roman"/>
              </w:rPr>
            </w:pPr>
            <w:r w:rsidRPr="002526FF">
              <w:rPr>
                <w:rFonts w:ascii="Times New Roman" w:hAnsi="Times New Roman" w:cs="Times New Roman"/>
              </w:rPr>
              <w:t>Региональное отделение Всероссийской политической партии "Гражданская инициатива" в Пензенской области</w:t>
            </w:r>
          </w:p>
          <w:p w:rsidR="00F37CB2" w:rsidRPr="002526FF" w:rsidRDefault="00F37CB2" w:rsidP="00536AE5">
            <w:pPr>
              <w:rPr>
                <w:rFonts w:ascii="Times New Roman" w:hAnsi="Times New Roman" w:cs="Times New Roman"/>
              </w:rPr>
            </w:pPr>
          </w:p>
          <w:p w:rsidR="00F37CB2" w:rsidRPr="002526FF" w:rsidRDefault="00F37CB2" w:rsidP="00536AE5">
            <w:pPr>
              <w:rPr>
                <w:rFonts w:ascii="Times New Roman" w:hAnsi="Times New Roman" w:cs="Times New Roman"/>
              </w:rPr>
            </w:pPr>
          </w:p>
          <w:p w:rsidR="00F37CB2" w:rsidRPr="007C2148" w:rsidRDefault="00F37CB2" w:rsidP="00536AE5">
            <w:pPr>
              <w:rPr>
                <w:rFonts w:ascii="Times New Roman" w:hAnsi="Times New Roman" w:cs="Times New Roman"/>
              </w:rPr>
            </w:pPr>
            <w:r w:rsidRPr="002526FF">
              <w:rPr>
                <w:rFonts w:ascii="Times New Roman" w:hAnsi="Times New Roman" w:cs="Times New Roman"/>
              </w:rPr>
              <w:t>Количество членов – 10</w:t>
            </w:r>
          </w:p>
        </w:tc>
        <w:tc>
          <w:tcPr>
            <w:tcW w:w="1378" w:type="pct"/>
          </w:tcPr>
          <w:p w:rsidR="00F37CB2" w:rsidRPr="0099140F" w:rsidRDefault="00F37CB2" w:rsidP="00536AE5">
            <w:pPr>
              <w:rPr>
                <w:rFonts w:ascii="Times New Roman" w:hAnsi="Times New Roman" w:cs="Times New Roman"/>
              </w:rPr>
            </w:pPr>
            <w:r w:rsidRPr="0099140F">
              <w:rPr>
                <w:rFonts w:ascii="Times New Roman" w:hAnsi="Times New Roman" w:cs="Times New Roman"/>
              </w:rPr>
              <w:tab/>
            </w:r>
          </w:p>
          <w:p w:rsidR="00F37CB2" w:rsidRPr="007C2148" w:rsidRDefault="00F37CB2" w:rsidP="00536AE5">
            <w:pPr>
              <w:rPr>
                <w:rFonts w:ascii="Times New Roman" w:hAnsi="Times New Roman" w:cs="Times New Roman"/>
              </w:rPr>
            </w:pPr>
            <w:proofErr w:type="spellStart"/>
            <w:r w:rsidRPr="0099140F">
              <w:rPr>
                <w:rFonts w:ascii="Times New Roman" w:hAnsi="Times New Roman" w:cs="Times New Roman"/>
              </w:rPr>
              <w:t>Горбатюк</w:t>
            </w:r>
            <w:proofErr w:type="spellEnd"/>
            <w:r w:rsidRPr="0099140F">
              <w:rPr>
                <w:rFonts w:ascii="Times New Roman" w:hAnsi="Times New Roman" w:cs="Times New Roman"/>
              </w:rPr>
              <w:t xml:space="preserve"> Сергей Иванович</w:t>
            </w:r>
          </w:p>
        </w:tc>
      </w:tr>
      <w:tr w:rsidR="00F37CB2" w:rsidRPr="007C2148" w:rsidTr="00F37CB2">
        <w:tc>
          <w:tcPr>
            <w:tcW w:w="205" w:type="pct"/>
          </w:tcPr>
          <w:p w:rsidR="00F37CB2" w:rsidRPr="00F37CB2" w:rsidRDefault="00F37CB2" w:rsidP="00F37CB2">
            <w:pPr>
              <w:pStyle w:val="a7"/>
              <w:numPr>
                <w:ilvl w:val="0"/>
                <w:numId w:val="10"/>
              </w:numPr>
              <w:spacing w:after="0" w:line="240" w:lineRule="auto"/>
              <w:ind w:left="0" w:firstLine="0"/>
              <w:rPr>
                <w:rFonts w:ascii="Times New Roman" w:hAnsi="Times New Roman" w:cs="Times New Roman"/>
              </w:rPr>
            </w:pPr>
          </w:p>
        </w:tc>
        <w:tc>
          <w:tcPr>
            <w:tcW w:w="3417" w:type="pct"/>
          </w:tcPr>
          <w:p w:rsidR="00F37CB2" w:rsidRPr="002526FF" w:rsidRDefault="00F37CB2" w:rsidP="00536AE5">
            <w:pPr>
              <w:rPr>
                <w:rFonts w:ascii="Times New Roman" w:hAnsi="Times New Roman" w:cs="Times New Roman"/>
              </w:rPr>
            </w:pPr>
            <w:r w:rsidRPr="002526FF">
              <w:rPr>
                <w:rFonts w:ascii="Times New Roman" w:hAnsi="Times New Roman" w:cs="Times New Roman"/>
              </w:rPr>
              <w:t xml:space="preserve">Региональное отделение в Пензенской области Всероссийской политической партии "Партия Великое Отечество" </w:t>
            </w:r>
          </w:p>
          <w:p w:rsidR="00F37CB2" w:rsidRPr="002526FF" w:rsidRDefault="00F37CB2" w:rsidP="00536AE5">
            <w:pPr>
              <w:rPr>
                <w:rFonts w:ascii="Times New Roman" w:hAnsi="Times New Roman" w:cs="Times New Roman"/>
              </w:rPr>
            </w:pPr>
          </w:p>
          <w:p w:rsidR="00F37CB2" w:rsidRPr="002526FF" w:rsidRDefault="00F37CB2" w:rsidP="00536AE5">
            <w:pPr>
              <w:rPr>
                <w:rFonts w:ascii="Times New Roman" w:hAnsi="Times New Roman" w:cs="Times New Roman"/>
              </w:rPr>
            </w:pPr>
          </w:p>
          <w:p w:rsidR="00F37CB2" w:rsidRPr="007C2148" w:rsidRDefault="00F37CB2" w:rsidP="00536AE5">
            <w:pPr>
              <w:rPr>
                <w:rFonts w:ascii="Times New Roman" w:hAnsi="Times New Roman" w:cs="Times New Roman"/>
              </w:rPr>
            </w:pPr>
            <w:r w:rsidRPr="002526FF">
              <w:rPr>
                <w:rFonts w:ascii="Times New Roman" w:hAnsi="Times New Roman" w:cs="Times New Roman"/>
              </w:rPr>
              <w:t>Количество членов – 22</w:t>
            </w:r>
          </w:p>
        </w:tc>
        <w:tc>
          <w:tcPr>
            <w:tcW w:w="1378" w:type="pct"/>
          </w:tcPr>
          <w:p w:rsidR="00F37CB2" w:rsidRPr="007C2148" w:rsidRDefault="00F37CB2" w:rsidP="00536AE5">
            <w:pPr>
              <w:rPr>
                <w:rFonts w:ascii="Times New Roman" w:hAnsi="Times New Roman" w:cs="Times New Roman"/>
              </w:rPr>
            </w:pPr>
            <w:proofErr w:type="spellStart"/>
            <w:r w:rsidRPr="00964967">
              <w:rPr>
                <w:rFonts w:ascii="Times New Roman" w:hAnsi="Times New Roman" w:cs="Times New Roman"/>
              </w:rPr>
              <w:t>Берлизов</w:t>
            </w:r>
            <w:proofErr w:type="spellEnd"/>
            <w:r w:rsidRPr="00964967">
              <w:rPr>
                <w:rFonts w:ascii="Times New Roman" w:hAnsi="Times New Roman" w:cs="Times New Roman"/>
              </w:rPr>
              <w:t xml:space="preserve"> Алексей Сергеевич</w:t>
            </w:r>
          </w:p>
        </w:tc>
      </w:tr>
      <w:tr w:rsidR="00F37CB2" w:rsidRPr="007C2148" w:rsidTr="00F37CB2">
        <w:tc>
          <w:tcPr>
            <w:tcW w:w="205" w:type="pct"/>
          </w:tcPr>
          <w:p w:rsidR="00F37CB2" w:rsidRPr="00F37CB2" w:rsidRDefault="00F37CB2" w:rsidP="00F37CB2">
            <w:pPr>
              <w:pStyle w:val="a7"/>
              <w:numPr>
                <w:ilvl w:val="0"/>
                <w:numId w:val="10"/>
              </w:numPr>
              <w:spacing w:after="0" w:line="240" w:lineRule="auto"/>
              <w:ind w:left="0" w:firstLine="0"/>
              <w:rPr>
                <w:rFonts w:ascii="Times New Roman" w:hAnsi="Times New Roman" w:cs="Times New Roman"/>
              </w:rPr>
            </w:pPr>
          </w:p>
        </w:tc>
        <w:tc>
          <w:tcPr>
            <w:tcW w:w="3417" w:type="pct"/>
          </w:tcPr>
          <w:p w:rsidR="00F37CB2" w:rsidRPr="002526FF" w:rsidRDefault="00F37CB2" w:rsidP="00536AE5">
            <w:pPr>
              <w:rPr>
                <w:rFonts w:ascii="Times New Roman" w:hAnsi="Times New Roman" w:cs="Times New Roman"/>
              </w:rPr>
            </w:pPr>
            <w:r w:rsidRPr="002526FF">
              <w:rPr>
                <w:rFonts w:ascii="Times New Roman" w:hAnsi="Times New Roman" w:cs="Times New Roman"/>
              </w:rPr>
              <w:t>Региональное отделение Политической партии "Общероссийская политическая партия "ДОСТОИНСТВО" в Пензенской области</w:t>
            </w:r>
          </w:p>
          <w:p w:rsidR="00F37CB2" w:rsidRPr="002526FF" w:rsidRDefault="00F37CB2" w:rsidP="00536AE5">
            <w:pPr>
              <w:rPr>
                <w:rFonts w:ascii="Times New Roman" w:hAnsi="Times New Roman" w:cs="Times New Roman"/>
              </w:rPr>
            </w:pPr>
          </w:p>
          <w:p w:rsidR="00F37CB2" w:rsidRPr="007C2148" w:rsidRDefault="00F37CB2" w:rsidP="00536AE5">
            <w:pPr>
              <w:rPr>
                <w:rFonts w:ascii="Times New Roman" w:hAnsi="Times New Roman" w:cs="Times New Roman"/>
              </w:rPr>
            </w:pPr>
            <w:r w:rsidRPr="002526FF">
              <w:rPr>
                <w:rFonts w:ascii="Times New Roman" w:hAnsi="Times New Roman" w:cs="Times New Roman"/>
              </w:rPr>
              <w:t xml:space="preserve">Количество членов </w:t>
            </w:r>
            <w:r w:rsidR="00D16297">
              <w:rPr>
                <w:rFonts w:ascii="Times New Roman" w:hAnsi="Times New Roman" w:cs="Times New Roman"/>
              </w:rPr>
              <w:t>–</w:t>
            </w:r>
            <w:r w:rsidRPr="002526FF">
              <w:rPr>
                <w:rFonts w:ascii="Times New Roman" w:hAnsi="Times New Roman" w:cs="Times New Roman"/>
              </w:rPr>
              <w:t xml:space="preserve"> 3</w:t>
            </w:r>
          </w:p>
        </w:tc>
        <w:tc>
          <w:tcPr>
            <w:tcW w:w="1378" w:type="pct"/>
          </w:tcPr>
          <w:p w:rsidR="00F37CB2" w:rsidRPr="007C2148" w:rsidRDefault="00F37CB2" w:rsidP="00536AE5">
            <w:pPr>
              <w:rPr>
                <w:rFonts w:ascii="Times New Roman" w:hAnsi="Times New Roman" w:cs="Times New Roman"/>
              </w:rPr>
            </w:pPr>
            <w:proofErr w:type="spellStart"/>
            <w:r w:rsidRPr="00964967">
              <w:rPr>
                <w:rFonts w:ascii="Times New Roman" w:hAnsi="Times New Roman" w:cs="Times New Roman"/>
              </w:rPr>
              <w:t>Вяцков</w:t>
            </w:r>
            <w:proofErr w:type="spellEnd"/>
            <w:r w:rsidRPr="00964967">
              <w:rPr>
                <w:rFonts w:ascii="Times New Roman" w:hAnsi="Times New Roman" w:cs="Times New Roman"/>
              </w:rPr>
              <w:t xml:space="preserve"> Николай Васильевич</w:t>
            </w:r>
          </w:p>
        </w:tc>
      </w:tr>
      <w:tr w:rsidR="00F37CB2" w:rsidRPr="007C2148" w:rsidTr="00F37CB2">
        <w:tc>
          <w:tcPr>
            <w:tcW w:w="205" w:type="pct"/>
          </w:tcPr>
          <w:p w:rsidR="00F37CB2" w:rsidRPr="00F37CB2" w:rsidRDefault="00F37CB2" w:rsidP="00F37CB2">
            <w:pPr>
              <w:pStyle w:val="a7"/>
              <w:numPr>
                <w:ilvl w:val="0"/>
                <w:numId w:val="10"/>
              </w:numPr>
              <w:spacing w:after="0" w:line="240" w:lineRule="auto"/>
              <w:ind w:left="0" w:firstLine="0"/>
              <w:rPr>
                <w:rFonts w:ascii="Times New Roman" w:hAnsi="Times New Roman" w:cs="Times New Roman"/>
              </w:rPr>
            </w:pPr>
          </w:p>
        </w:tc>
        <w:tc>
          <w:tcPr>
            <w:tcW w:w="3417" w:type="pct"/>
          </w:tcPr>
          <w:p w:rsidR="00F37CB2" w:rsidRPr="002526FF" w:rsidRDefault="00F37CB2" w:rsidP="00536AE5">
            <w:pPr>
              <w:rPr>
                <w:rFonts w:ascii="Times New Roman" w:hAnsi="Times New Roman" w:cs="Times New Roman"/>
              </w:rPr>
            </w:pPr>
            <w:r w:rsidRPr="002526FF">
              <w:rPr>
                <w:rFonts w:ascii="Times New Roman" w:hAnsi="Times New Roman" w:cs="Times New Roman"/>
              </w:rPr>
              <w:t>Региональное отделение Всероссийской политической партии "ЗАЩИТНИКИ ОТЕЧЕСТВА" в Пензенской области</w:t>
            </w:r>
          </w:p>
          <w:p w:rsidR="00F37CB2" w:rsidRPr="002526FF" w:rsidRDefault="00F37CB2" w:rsidP="00536AE5">
            <w:pPr>
              <w:rPr>
                <w:rFonts w:ascii="Times New Roman" w:hAnsi="Times New Roman" w:cs="Times New Roman"/>
              </w:rPr>
            </w:pPr>
          </w:p>
          <w:p w:rsidR="00F37CB2" w:rsidRPr="007C2148" w:rsidRDefault="00F37CB2" w:rsidP="00536AE5">
            <w:pPr>
              <w:rPr>
                <w:rFonts w:ascii="Times New Roman" w:hAnsi="Times New Roman" w:cs="Times New Roman"/>
              </w:rPr>
            </w:pPr>
            <w:r w:rsidRPr="002526FF">
              <w:rPr>
                <w:rFonts w:ascii="Times New Roman" w:hAnsi="Times New Roman" w:cs="Times New Roman"/>
              </w:rPr>
              <w:t xml:space="preserve">Количество членов </w:t>
            </w:r>
            <w:r w:rsidR="00D16297">
              <w:rPr>
                <w:rFonts w:ascii="Times New Roman" w:hAnsi="Times New Roman" w:cs="Times New Roman"/>
              </w:rPr>
              <w:t>–</w:t>
            </w:r>
            <w:r w:rsidRPr="002526FF">
              <w:rPr>
                <w:rFonts w:ascii="Times New Roman" w:hAnsi="Times New Roman" w:cs="Times New Roman"/>
              </w:rPr>
              <w:t xml:space="preserve"> 36</w:t>
            </w:r>
          </w:p>
        </w:tc>
        <w:tc>
          <w:tcPr>
            <w:tcW w:w="1378" w:type="pct"/>
          </w:tcPr>
          <w:p w:rsidR="00F37CB2" w:rsidRPr="007C2148" w:rsidRDefault="00F37CB2" w:rsidP="00536AE5">
            <w:pPr>
              <w:rPr>
                <w:rFonts w:ascii="Times New Roman" w:hAnsi="Times New Roman" w:cs="Times New Roman"/>
              </w:rPr>
            </w:pPr>
            <w:proofErr w:type="spellStart"/>
            <w:r w:rsidRPr="00964967">
              <w:rPr>
                <w:rFonts w:ascii="Times New Roman" w:hAnsi="Times New Roman" w:cs="Times New Roman"/>
              </w:rPr>
              <w:t>Жирнов</w:t>
            </w:r>
            <w:proofErr w:type="spellEnd"/>
            <w:r w:rsidRPr="00964967">
              <w:rPr>
                <w:rFonts w:ascii="Times New Roman" w:hAnsi="Times New Roman" w:cs="Times New Roman"/>
              </w:rPr>
              <w:t xml:space="preserve"> Владимир Федорович</w:t>
            </w:r>
          </w:p>
        </w:tc>
      </w:tr>
      <w:tr w:rsidR="00F37CB2" w:rsidRPr="007C2148" w:rsidTr="00F37CB2">
        <w:tc>
          <w:tcPr>
            <w:tcW w:w="205" w:type="pct"/>
          </w:tcPr>
          <w:p w:rsidR="00F37CB2" w:rsidRPr="00F37CB2" w:rsidRDefault="00F37CB2" w:rsidP="00F37CB2">
            <w:pPr>
              <w:pStyle w:val="a7"/>
              <w:numPr>
                <w:ilvl w:val="0"/>
                <w:numId w:val="10"/>
              </w:numPr>
              <w:spacing w:after="0" w:line="240" w:lineRule="auto"/>
              <w:ind w:left="0" w:firstLine="0"/>
              <w:rPr>
                <w:rFonts w:ascii="Times New Roman" w:hAnsi="Times New Roman" w:cs="Times New Roman"/>
              </w:rPr>
            </w:pPr>
          </w:p>
        </w:tc>
        <w:tc>
          <w:tcPr>
            <w:tcW w:w="3417" w:type="pct"/>
          </w:tcPr>
          <w:p w:rsidR="00F37CB2" w:rsidRPr="002526FF" w:rsidRDefault="00F37CB2" w:rsidP="00536AE5">
            <w:pPr>
              <w:rPr>
                <w:rFonts w:ascii="Times New Roman" w:hAnsi="Times New Roman" w:cs="Times New Roman"/>
              </w:rPr>
            </w:pPr>
            <w:r w:rsidRPr="002526FF">
              <w:rPr>
                <w:rFonts w:ascii="Times New Roman" w:hAnsi="Times New Roman" w:cs="Times New Roman"/>
              </w:rPr>
              <w:t>Региональное отделение политической партии " Родная Партия" Пензенской области</w:t>
            </w:r>
          </w:p>
          <w:p w:rsidR="00F37CB2" w:rsidRPr="002526FF" w:rsidRDefault="00F37CB2" w:rsidP="00536AE5">
            <w:pPr>
              <w:rPr>
                <w:rFonts w:ascii="Times New Roman" w:hAnsi="Times New Roman" w:cs="Times New Roman"/>
              </w:rPr>
            </w:pPr>
          </w:p>
          <w:p w:rsidR="00F37CB2" w:rsidRPr="007C2148" w:rsidRDefault="00F37CB2" w:rsidP="00536AE5">
            <w:pPr>
              <w:rPr>
                <w:rFonts w:ascii="Times New Roman" w:hAnsi="Times New Roman" w:cs="Times New Roman"/>
              </w:rPr>
            </w:pPr>
            <w:r w:rsidRPr="002526FF">
              <w:rPr>
                <w:rFonts w:ascii="Times New Roman" w:hAnsi="Times New Roman" w:cs="Times New Roman"/>
              </w:rPr>
              <w:t xml:space="preserve">Количество членов </w:t>
            </w:r>
            <w:r w:rsidR="00D16297">
              <w:rPr>
                <w:rFonts w:ascii="Times New Roman" w:hAnsi="Times New Roman" w:cs="Times New Roman"/>
              </w:rPr>
              <w:t>–</w:t>
            </w:r>
            <w:r w:rsidRPr="002526FF">
              <w:rPr>
                <w:rFonts w:ascii="Times New Roman" w:hAnsi="Times New Roman" w:cs="Times New Roman"/>
              </w:rPr>
              <w:t xml:space="preserve"> 15</w:t>
            </w:r>
          </w:p>
        </w:tc>
        <w:tc>
          <w:tcPr>
            <w:tcW w:w="1378" w:type="pct"/>
          </w:tcPr>
          <w:p w:rsidR="00F37CB2" w:rsidRPr="007C2148" w:rsidRDefault="00F37CB2" w:rsidP="00536AE5">
            <w:pPr>
              <w:rPr>
                <w:rFonts w:ascii="Times New Roman" w:hAnsi="Times New Roman" w:cs="Times New Roman"/>
              </w:rPr>
            </w:pPr>
            <w:r w:rsidRPr="00964967">
              <w:rPr>
                <w:rFonts w:ascii="Times New Roman" w:hAnsi="Times New Roman" w:cs="Times New Roman"/>
              </w:rPr>
              <w:t>Федотов Сергей Анатольевич</w:t>
            </w:r>
          </w:p>
        </w:tc>
      </w:tr>
      <w:tr w:rsidR="00F37CB2" w:rsidRPr="007C2148" w:rsidTr="00F37CB2">
        <w:tc>
          <w:tcPr>
            <w:tcW w:w="205" w:type="pct"/>
          </w:tcPr>
          <w:p w:rsidR="00F37CB2" w:rsidRPr="00F37CB2" w:rsidRDefault="00F37CB2" w:rsidP="00F37CB2">
            <w:pPr>
              <w:pStyle w:val="a7"/>
              <w:numPr>
                <w:ilvl w:val="0"/>
                <w:numId w:val="10"/>
              </w:numPr>
              <w:spacing w:after="0" w:line="240" w:lineRule="auto"/>
              <w:ind w:left="0" w:firstLine="0"/>
              <w:rPr>
                <w:rFonts w:ascii="Times New Roman" w:hAnsi="Times New Roman" w:cs="Times New Roman"/>
              </w:rPr>
            </w:pPr>
          </w:p>
        </w:tc>
        <w:tc>
          <w:tcPr>
            <w:tcW w:w="3417" w:type="pct"/>
          </w:tcPr>
          <w:p w:rsidR="00F37CB2" w:rsidRPr="002526FF" w:rsidRDefault="00F37CB2" w:rsidP="00536AE5">
            <w:pPr>
              <w:rPr>
                <w:rFonts w:ascii="Times New Roman" w:hAnsi="Times New Roman" w:cs="Times New Roman"/>
              </w:rPr>
            </w:pPr>
            <w:r w:rsidRPr="002526FF">
              <w:rPr>
                <w:rFonts w:ascii="Times New Roman" w:hAnsi="Times New Roman" w:cs="Times New Roman"/>
              </w:rPr>
              <w:t>Региональное отделение Всероссийской политической партии "Интернациональная партия России" в Пензенской области</w:t>
            </w:r>
          </w:p>
          <w:p w:rsidR="00F37CB2" w:rsidRPr="002526FF" w:rsidRDefault="00F37CB2" w:rsidP="00536AE5">
            <w:pPr>
              <w:rPr>
                <w:rFonts w:ascii="Times New Roman" w:hAnsi="Times New Roman" w:cs="Times New Roman"/>
              </w:rPr>
            </w:pPr>
          </w:p>
          <w:p w:rsidR="00F37CB2" w:rsidRPr="007C2148" w:rsidRDefault="00F37CB2" w:rsidP="00536AE5">
            <w:pPr>
              <w:rPr>
                <w:rFonts w:ascii="Times New Roman" w:hAnsi="Times New Roman" w:cs="Times New Roman"/>
              </w:rPr>
            </w:pPr>
            <w:r w:rsidRPr="002526FF">
              <w:rPr>
                <w:rFonts w:ascii="Times New Roman" w:hAnsi="Times New Roman" w:cs="Times New Roman"/>
              </w:rPr>
              <w:t xml:space="preserve">Количество членов </w:t>
            </w:r>
            <w:r w:rsidR="00D16297">
              <w:rPr>
                <w:rFonts w:ascii="Times New Roman" w:hAnsi="Times New Roman" w:cs="Times New Roman"/>
              </w:rPr>
              <w:t>–</w:t>
            </w:r>
            <w:r w:rsidRPr="002526FF">
              <w:rPr>
                <w:rFonts w:ascii="Times New Roman" w:hAnsi="Times New Roman" w:cs="Times New Roman"/>
              </w:rPr>
              <w:t xml:space="preserve"> 4</w:t>
            </w:r>
          </w:p>
        </w:tc>
        <w:tc>
          <w:tcPr>
            <w:tcW w:w="1378" w:type="pct"/>
          </w:tcPr>
          <w:p w:rsidR="00F37CB2" w:rsidRPr="007C2148" w:rsidRDefault="00F37CB2" w:rsidP="00536AE5">
            <w:pPr>
              <w:rPr>
                <w:rFonts w:ascii="Times New Roman" w:hAnsi="Times New Roman" w:cs="Times New Roman"/>
              </w:rPr>
            </w:pPr>
            <w:proofErr w:type="spellStart"/>
            <w:r w:rsidRPr="00964967">
              <w:rPr>
                <w:rFonts w:ascii="Times New Roman" w:hAnsi="Times New Roman" w:cs="Times New Roman"/>
              </w:rPr>
              <w:t>Блинова</w:t>
            </w:r>
            <w:proofErr w:type="spellEnd"/>
            <w:r w:rsidRPr="00964967">
              <w:rPr>
                <w:rFonts w:ascii="Times New Roman" w:hAnsi="Times New Roman" w:cs="Times New Roman"/>
              </w:rPr>
              <w:t xml:space="preserve"> Елена Алексеевна</w:t>
            </w:r>
          </w:p>
        </w:tc>
      </w:tr>
      <w:tr w:rsidR="00F37CB2" w:rsidRPr="007C2148" w:rsidTr="00F37CB2">
        <w:tc>
          <w:tcPr>
            <w:tcW w:w="205" w:type="pct"/>
          </w:tcPr>
          <w:p w:rsidR="00F37CB2" w:rsidRPr="00F37CB2" w:rsidRDefault="00F37CB2" w:rsidP="00F37CB2">
            <w:pPr>
              <w:pStyle w:val="a7"/>
              <w:numPr>
                <w:ilvl w:val="0"/>
                <w:numId w:val="10"/>
              </w:numPr>
              <w:spacing w:after="0" w:line="240" w:lineRule="auto"/>
              <w:ind w:left="0" w:firstLine="0"/>
              <w:rPr>
                <w:rFonts w:ascii="Times New Roman" w:hAnsi="Times New Roman" w:cs="Times New Roman"/>
              </w:rPr>
            </w:pPr>
          </w:p>
        </w:tc>
        <w:tc>
          <w:tcPr>
            <w:tcW w:w="3417" w:type="pct"/>
          </w:tcPr>
          <w:p w:rsidR="00F37CB2" w:rsidRPr="002526FF" w:rsidRDefault="00F37CB2" w:rsidP="00536AE5">
            <w:pPr>
              <w:rPr>
                <w:rFonts w:ascii="Times New Roman" w:hAnsi="Times New Roman" w:cs="Times New Roman"/>
              </w:rPr>
            </w:pPr>
            <w:r w:rsidRPr="002526FF">
              <w:rPr>
                <w:rFonts w:ascii="Times New Roman" w:hAnsi="Times New Roman" w:cs="Times New Roman"/>
              </w:rPr>
              <w:t>Региональное отделение Политической партии "Спортивная партия России "ЗДОРОВЫЕ СИЛЫ" в Пензенской области</w:t>
            </w:r>
          </w:p>
          <w:p w:rsidR="00F37CB2" w:rsidRPr="002526FF" w:rsidRDefault="00F37CB2" w:rsidP="00536AE5">
            <w:pPr>
              <w:rPr>
                <w:rFonts w:ascii="Times New Roman" w:hAnsi="Times New Roman" w:cs="Times New Roman"/>
              </w:rPr>
            </w:pPr>
          </w:p>
          <w:p w:rsidR="00F37CB2" w:rsidRPr="007C2148" w:rsidRDefault="00F37CB2" w:rsidP="00536AE5">
            <w:pPr>
              <w:rPr>
                <w:rFonts w:ascii="Times New Roman" w:hAnsi="Times New Roman" w:cs="Times New Roman"/>
              </w:rPr>
            </w:pPr>
            <w:r w:rsidRPr="002526FF">
              <w:rPr>
                <w:rFonts w:ascii="Times New Roman" w:hAnsi="Times New Roman" w:cs="Times New Roman"/>
              </w:rPr>
              <w:t xml:space="preserve">Количество членов </w:t>
            </w:r>
            <w:r w:rsidR="00D16297">
              <w:rPr>
                <w:rFonts w:ascii="Times New Roman" w:hAnsi="Times New Roman" w:cs="Times New Roman"/>
              </w:rPr>
              <w:t>–</w:t>
            </w:r>
            <w:r w:rsidRPr="002526FF">
              <w:rPr>
                <w:rFonts w:ascii="Times New Roman" w:hAnsi="Times New Roman" w:cs="Times New Roman"/>
              </w:rPr>
              <w:t xml:space="preserve"> 10</w:t>
            </w:r>
          </w:p>
        </w:tc>
        <w:tc>
          <w:tcPr>
            <w:tcW w:w="1378" w:type="pct"/>
          </w:tcPr>
          <w:p w:rsidR="00F37CB2" w:rsidRPr="007C2148" w:rsidRDefault="00F37CB2" w:rsidP="00536AE5">
            <w:pPr>
              <w:rPr>
                <w:rFonts w:ascii="Times New Roman" w:hAnsi="Times New Roman" w:cs="Times New Roman"/>
              </w:rPr>
            </w:pPr>
            <w:r w:rsidRPr="00964967">
              <w:rPr>
                <w:rFonts w:ascii="Times New Roman" w:hAnsi="Times New Roman" w:cs="Times New Roman"/>
              </w:rPr>
              <w:t>Копылов Эдуард Владимирович</w:t>
            </w:r>
          </w:p>
        </w:tc>
      </w:tr>
      <w:tr w:rsidR="00F37CB2" w:rsidRPr="007C2148" w:rsidTr="00F37CB2">
        <w:tc>
          <w:tcPr>
            <w:tcW w:w="205" w:type="pct"/>
          </w:tcPr>
          <w:p w:rsidR="00F37CB2" w:rsidRPr="00F37CB2" w:rsidRDefault="00F37CB2" w:rsidP="00F37CB2">
            <w:pPr>
              <w:pStyle w:val="a7"/>
              <w:numPr>
                <w:ilvl w:val="0"/>
                <w:numId w:val="10"/>
              </w:numPr>
              <w:spacing w:after="0" w:line="240" w:lineRule="auto"/>
              <w:ind w:left="0" w:firstLine="0"/>
              <w:rPr>
                <w:rFonts w:ascii="Times New Roman" w:hAnsi="Times New Roman" w:cs="Times New Roman"/>
              </w:rPr>
            </w:pPr>
          </w:p>
        </w:tc>
        <w:tc>
          <w:tcPr>
            <w:tcW w:w="3417" w:type="pct"/>
          </w:tcPr>
          <w:p w:rsidR="00F37CB2" w:rsidRPr="002526FF" w:rsidRDefault="00F37CB2" w:rsidP="00536AE5">
            <w:pPr>
              <w:rPr>
                <w:rFonts w:ascii="Times New Roman" w:hAnsi="Times New Roman" w:cs="Times New Roman"/>
              </w:rPr>
            </w:pPr>
            <w:r w:rsidRPr="002526FF">
              <w:rPr>
                <w:rFonts w:ascii="Times New Roman" w:hAnsi="Times New Roman" w:cs="Times New Roman"/>
              </w:rPr>
              <w:t>Пензенское региональное отделение Политической партии "Партия Социальных Реформ"</w:t>
            </w:r>
          </w:p>
          <w:p w:rsidR="00F37CB2" w:rsidRPr="002526FF" w:rsidRDefault="00F37CB2" w:rsidP="00536AE5">
            <w:pPr>
              <w:rPr>
                <w:rFonts w:ascii="Times New Roman" w:hAnsi="Times New Roman" w:cs="Times New Roman"/>
              </w:rPr>
            </w:pPr>
          </w:p>
          <w:p w:rsidR="00F37CB2" w:rsidRPr="007C2148" w:rsidRDefault="00F37CB2" w:rsidP="00536AE5">
            <w:pPr>
              <w:rPr>
                <w:rFonts w:ascii="Times New Roman" w:hAnsi="Times New Roman" w:cs="Times New Roman"/>
              </w:rPr>
            </w:pPr>
            <w:r w:rsidRPr="002526FF">
              <w:rPr>
                <w:rFonts w:ascii="Times New Roman" w:hAnsi="Times New Roman" w:cs="Times New Roman"/>
              </w:rPr>
              <w:t xml:space="preserve">Количество членов </w:t>
            </w:r>
            <w:r w:rsidR="00D16297">
              <w:rPr>
                <w:rFonts w:ascii="Times New Roman" w:hAnsi="Times New Roman" w:cs="Times New Roman"/>
              </w:rPr>
              <w:t>–</w:t>
            </w:r>
            <w:r w:rsidRPr="002526FF">
              <w:rPr>
                <w:rFonts w:ascii="Times New Roman" w:hAnsi="Times New Roman" w:cs="Times New Roman"/>
              </w:rPr>
              <w:t xml:space="preserve"> 4</w:t>
            </w:r>
          </w:p>
        </w:tc>
        <w:tc>
          <w:tcPr>
            <w:tcW w:w="1378" w:type="pct"/>
          </w:tcPr>
          <w:p w:rsidR="00F37CB2" w:rsidRPr="007C2148" w:rsidRDefault="00F37CB2" w:rsidP="00536AE5">
            <w:pPr>
              <w:rPr>
                <w:rFonts w:ascii="Times New Roman" w:hAnsi="Times New Roman" w:cs="Times New Roman"/>
              </w:rPr>
            </w:pPr>
            <w:r w:rsidRPr="00045691">
              <w:rPr>
                <w:rFonts w:ascii="Times New Roman" w:hAnsi="Times New Roman" w:cs="Times New Roman"/>
              </w:rPr>
              <w:t>Кокорина Татьяна Викторовна</w:t>
            </w:r>
          </w:p>
        </w:tc>
      </w:tr>
      <w:tr w:rsidR="00F37CB2" w:rsidRPr="007C2148" w:rsidTr="00F37CB2">
        <w:tc>
          <w:tcPr>
            <w:tcW w:w="205" w:type="pct"/>
          </w:tcPr>
          <w:p w:rsidR="00F37CB2" w:rsidRPr="00F37CB2" w:rsidRDefault="00F37CB2" w:rsidP="00F37CB2">
            <w:pPr>
              <w:pStyle w:val="a7"/>
              <w:numPr>
                <w:ilvl w:val="0"/>
                <w:numId w:val="10"/>
              </w:numPr>
              <w:spacing w:after="0" w:line="240" w:lineRule="auto"/>
              <w:ind w:left="0" w:firstLine="0"/>
              <w:rPr>
                <w:rFonts w:ascii="Times New Roman" w:hAnsi="Times New Roman" w:cs="Times New Roman"/>
              </w:rPr>
            </w:pPr>
          </w:p>
        </w:tc>
        <w:tc>
          <w:tcPr>
            <w:tcW w:w="3417" w:type="pct"/>
          </w:tcPr>
          <w:p w:rsidR="00F37CB2" w:rsidRPr="002526FF" w:rsidRDefault="00F37CB2" w:rsidP="00536AE5">
            <w:pPr>
              <w:rPr>
                <w:rFonts w:ascii="Times New Roman" w:hAnsi="Times New Roman" w:cs="Times New Roman"/>
              </w:rPr>
            </w:pPr>
            <w:r w:rsidRPr="002526FF">
              <w:rPr>
                <w:rFonts w:ascii="Times New Roman" w:hAnsi="Times New Roman" w:cs="Times New Roman"/>
              </w:rPr>
              <w:t>Региональное отделение Политической партии "Партия Человека Труда" в Пензенской области</w:t>
            </w:r>
          </w:p>
          <w:p w:rsidR="00F37CB2" w:rsidRPr="002526FF" w:rsidRDefault="00F37CB2" w:rsidP="00536AE5">
            <w:pPr>
              <w:rPr>
                <w:rFonts w:ascii="Times New Roman" w:hAnsi="Times New Roman" w:cs="Times New Roman"/>
              </w:rPr>
            </w:pPr>
          </w:p>
          <w:p w:rsidR="00F37CB2" w:rsidRPr="007C2148" w:rsidRDefault="00F37CB2" w:rsidP="00536AE5">
            <w:pPr>
              <w:rPr>
                <w:rFonts w:ascii="Times New Roman" w:hAnsi="Times New Roman" w:cs="Times New Roman"/>
              </w:rPr>
            </w:pPr>
            <w:r w:rsidRPr="002526FF">
              <w:rPr>
                <w:rFonts w:ascii="Times New Roman" w:hAnsi="Times New Roman" w:cs="Times New Roman"/>
              </w:rPr>
              <w:t xml:space="preserve">Количество членов </w:t>
            </w:r>
            <w:r w:rsidR="00D16297">
              <w:rPr>
                <w:rFonts w:ascii="Times New Roman" w:hAnsi="Times New Roman" w:cs="Times New Roman"/>
              </w:rPr>
              <w:t>–</w:t>
            </w:r>
            <w:r w:rsidRPr="002526FF">
              <w:rPr>
                <w:rFonts w:ascii="Times New Roman" w:hAnsi="Times New Roman" w:cs="Times New Roman"/>
              </w:rPr>
              <w:t xml:space="preserve"> 7</w:t>
            </w:r>
          </w:p>
        </w:tc>
        <w:tc>
          <w:tcPr>
            <w:tcW w:w="1378" w:type="pct"/>
          </w:tcPr>
          <w:p w:rsidR="00F37CB2" w:rsidRPr="007C2148" w:rsidRDefault="00F37CB2" w:rsidP="00536AE5">
            <w:pPr>
              <w:rPr>
                <w:rFonts w:ascii="Times New Roman" w:hAnsi="Times New Roman" w:cs="Times New Roman"/>
              </w:rPr>
            </w:pPr>
            <w:proofErr w:type="spellStart"/>
            <w:r w:rsidRPr="00045691">
              <w:rPr>
                <w:rFonts w:ascii="Times New Roman" w:hAnsi="Times New Roman" w:cs="Times New Roman"/>
              </w:rPr>
              <w:t>Мещенкова</w:t>
            </w:r>
            <w:proofErr w:type="spellEnd"/>
            <w:r w:rsidRPr="00045691">
              <w:rPr>
                <w:rFonts w:ascii="Times New Roman" w:hAnsi="Times New Roman" w:cs="Times New Roman"/>
              </w:rPr>
              <w:t xml:space="preserve"> Ирина Игоревна</w:t>
            </w:r>
          </w:p>
        </w:tc>
      </w:tr>
      <w:tr w:rsidR="00F37CB2" w:rsidRPr="007C2148" w:rsidTr="00F37CB2">
        <w:tc>
          <w:tcPr>
            <w:tcW w:w="205" w:type="pct"/>
          </w:tcPr>
          <w:p w:rsidR="00F37CB2" w:rsidRPr="00F37CB2" w:rsidRDefault="00F37CB2" w:rsidP="00F37CB2">
            <w:pPr>
              <w:pStyle w:val="a7"/>
              <w:numPr>
                <w:ilvl w:val="0"/>
                <w:numId w:val="10"/>
              </w:numPr>
              <w:spacing w:after="0" w:line="240" w:lineRule="auto"/>
              <w:ind w:left="0" w:firstLine="0"/>
              <w:rPr>
                <w:rFonts w:ascii="Times New Roman" w:hAnsi="Times New Roman" w:cs="Times New Roman"/>
              </w:rPr>
            </w:pPr>
          </w:p>
        </w:tc>
        <w:tc>
          <w:tcPr>
            <w:tcW w:w="3417" w:type="pct"/>
          </w:tcPr>
          <w:p w:rsidR="00F37CB2" w:rsidRPr="002526FF" w:rsidRDefault="00F37CB2" w:rsidP="00536AE5">
            <w:pPr>
              <w:rPr>
                <w:rFonts w:ascii="Times New Roman" w:hAnsi="Times New Roman" w:cs="Times New Roman"/>
              </w:rPr>
            </w:pPr>
            <w:r w:rsidRPr="002526FF">
              <w:rPr>
                <w:rFonts w:ascii="Times New Roman" w:hAnsi="Times New Roman" w:cs="Times New Roman"/>
              </w:rPr>
              <w:t xml:space="preserve">Региональное отделение Общественной организации – Политической партии «Добрых дел, защиты детей, женщин, свободы, природы и пенсионеров» в Пензенской области </w:t>
            </w:r>
          </w:p>
          <w:p w:rsidR="00F37CB2" w:rsidRPr="002526FF" w:rsidRDefault="00F37CB2" w:rsidP="00536AE5">
            <w:pPr>
              <w:rPr>
                <w:rFonts w:ascii="Times New Roman" w:hAnsi="Times New Roman" w:cs="Times New Roman"/>
              </w:rPr>
            </w:pPr>
          </w:p>
          <w:p w:rsidR="00F37CB2" w:rsidRPr="002526FF" w:rsidRDefault="00F37CB2" w:rsidP="00536AE5">
            <w:pPr>
              <w:rPr>
                <w:rFonts w:ascii="Times New Roman" w:hAnsi="Times New Roman" w:cs="Times New Roman"/>
              </w:rPr>
            </w:pPr>
          </w:p>
          <w:p w:rsidR="00F37CB2" w:rsidRPr="007C2148" w:rsidRDefault="00F37CB2" w:rsidP="00536AE5">
            <w:pPr>
              <w:rPr>
                <w:rFonts w:ascii="Times New Roman" w:hAnsi="Times New Roman" w:cs="Times New Roman"/>
              </w:rPr>
            </w:pPr>
            <w:r w:rsidRPr="002526FF">
              <w:rPr>
                <w:rFonts w:ascii="Times New Roman" w:hAnsi="Times New Roman" w:cs="Times New Roman"/>
              </w:rPr>
              <w:t xml:space="preserve">Количество членов </w:t>
            </w:r>
            <w:r w:rsidR="00D16297">
              <w:rPr>
                <w:rFonts w:ascii="Times New Roman" w:hAnsi="Times New Roman" w:cs="Times New Roman"/>
              </w:rPr>
              <w:t>–</w:t>
            </w:r>
            <w:r w:rsidRPr="002526FF">
              <w:rPr>
                <w:rFonts w:ascii="Times New Roman" w:hAnsi="Times New Roman" w:cs="Times New Roman"/>
              </w:rPr>
              <w:t xml:space="preserve"> 3</w:t>
            </w:r>
          </w:p>
        </w:tc>
        <w:tc>
          <w:tcPr>
            <w:tcW w:w="1378" w:type="pct"/>
          </w:tcPr>
          <w:p w:rsidR="00F37CB2" w:rsidRPr="007C2148" w:rsidRDefault="00F37CB2" w:rsidP="00536AE5">
            <w:pPr>
              <w:rPr>
                <w:rFonts w:ascii="Times New Roman" w:hAnsi="Times New Roman" w:cs="Times New Roman"/>
              </w:rPr>
            </w:pPr>
            <w:r w:rsidRPr="00045691">
              <w:rPr>
                <w:rFonts w:ascii="Times New Roman" w:hAnsi="Times New Roman" w:cs="Times New Roman"/>
              </w:rPr>
              <w:t>Бутенко Андрей Александрович</w:t>
            </w:r>
          </w:p>
        </w:tc>
      </w:tr>
      <w:tr w:rsidR="00F37CB2" w:rsidRPr="007C2148" w:rsidTr="00F37CB2">
        <w:tc>
          <w:tcPr>
            <w:tcW w:w="205" w:type="pct"/>
          </w:tcPr>
          <w:p w:rsidR="00F37CB2" w:rsidRPr="00F37CB2" w:rsidRDefault="00F37CB2" w:rsidP="00F37CB2">
            <w:pPr>
              <w:pStyle w:val="a7"/>
              <w:numPr>
                <w:ilvl w:val="0"/>
                <w:numId w:val="10"/>
              </w:numPr>
              <w:spacing w:after="0" w:line="240" w:lineRule="auto"/>
              <w:ind w:left="0" w:firstLine="0"/>
              <w:rPr>
                <w:rFonts w:ascii="Times New Roman" w:hAnsi="Times New Roman" w:cs="Times New Roman"/>
              </w:rPr>
            </w:pPr>
          </w:p>
        </w:tc>
        <w:tc>
          <w:tcPr>
            <w:tcW w:w="3417" w:type="pct"/>
          </w:tcPr>
          <w:p w:rsidR="00F37CB2" w:rsidRPr="002526FF" w:rsidRDefault="00F37CB2" w:rsidP="00536AE5">
            <w:pPr>
              <w:rPr>
                <w:rFonts w:ascii="Times New Roman" w:hAnsi="Times New Roman" w:cs="Times New Roman"/>
              </w:rPr>
            </w:pPr>
            <w:r w:rsidRPr="002526FF">
              <w:rPr>
                <w:rFonts w:ascii="Times New Roman" w:hAnsi="Times New Roman" w:cs="Times New Roman"/>
              </w:rPr>
              <w:t xml:space="preserve">Региональное отделение Политической партии «Рожденные в Союзе Советских Социалистических Республик» в Пензенской области </w:t>
            </w:r>
          </w:p>
          <w:p w:rsidR="00F37CB2" w:rsidRPr="002526FF" w:rsidRDefault="00F37CB2" w:rsidP="00536AE5">
            <w:pPr>
              <w:rPr>
                <w:rFonts w:ascii="Times New Roman" w:hAnsi="Times New Roman" w:cs="Times New Roman"/>
              </w:rPr>
            </w:pPr>
          </w:p>
          <w:p w:rsidR="00F37CB2" w:rsidRPr="007C2148" w:rsidRDefault="00F37CB2" w:rsidP="00536AE5">
            <w:pPr>
              <w:rPr>
                <w:rFonts w:ascii="Times New Roman" w:hAnsi="Times New Roman" w:cs="Times New Roman"/>
              </w:rPr>
            </w:pPr>
            <w:r w:rsidRPr="002526FF">
              <w:rPr>
                <w:rFonts w:ascii="Times New Roman" w:hAnsi="Times New Roman" w:cs="Times New Roman"/>
              </w:rPr>
              <w:t xml:space="preserve">Количество членов </w:t>
            </w:r>
            <w:r w:rsidR="00D16297">
              <w:rPr>
                <w:rFonts w:ascii="Times New Roman" w:hAnsi="Times New Roman" w:cs="Times New Roman"/>
              </w:rPr>
              <w:t>–</w:t>
            </w:r>
            <w:r w:rsidRPr="002526FF">
              <w:rPr>
                <w:rFonts w:ascii="Times New Roman" w:hAnsi="Times New Roman" w:cs="Times New Roman"/>
              </w:rPr>
              <w:t xml:space="preserve"> 7</w:t>
            </w:r>
          </w:p>
        </w:tc>
        <w:tc>
          <w:tcPr>
            <w:tcW w:w="1378" w:type="pct"/>
          </w:tcPr>
          <w:p w:rsidR="00F37CB2" w:rsidRPr="007C2148" w:rsidRDefault="00F37CB2" w:rsidP="00536AE5">
            <w:pPr>
              <w:rPr>
                <w:rFonts w:ascii="Times New Roman" w:hAnsi="Times New Roman" w:cs="Times New Roman"/>
              </w:rPr>
            </w:pPr>
            <w:r w:rsidRPr="00045691">
              <w:rPr>
                <w:rFonts w:ascii="Times New Roman" w:hAnsi="Times New Roman" w:cs="Times New Roman"/>
              </w:rPr>
              <w:t>Ермолаев Сергей Сергеевич</w:t>
            </w:r>
          </w:p>
        </w:tc>
      </w:tr>
      <w:tr w:rsidR="00F37CB2" w:rsidRPr="007C2148" w:rsidTr="00F37CB2">
        <w:tc>
          <w:tcPr>
            <w:tcW w:w="205" w:type="pct"/>
          </w:tcPr>
          <w:p w:rsidR="00F37CB2" w:rsidRPr="00F37CB2" w:rsidRDefault="00F37CB2" w:rsidP="00F37CB2">
            <w:pPr>
              <w:pStyle w:val="a7"/>
              <w:numPr>
                <w:ilvl w:val="0"/>
                <w:numId w:val="10"/>
              </w:numPr>
              <w:spacing w:after="0" w:line="240" w:lineRule="auto"/>
              <w:ind w:left="0" w:firstLine="0"/>
              <w:rPr>
                <w:rFonts w:ascii="Times New Roman" w:hAnsi="Times New Roman" w:cs="Times New Roman"/>
              </w:rPr>
            </w:pPr>
          </w:p>
        </w:tc>
        <w:tc>
          <w:tcPr>
            <w:tcW w:w="3417" w:type="pct"/>
          </w:tcPr>
          <w:p w:rsidR="00F37CB2" w:rsidRPr="002526FF" w:rsidRDefault="00F37CB2" w:rsidP="00536AE5">
            <w:pPr>
              <w:rPr>
                <w:rFonts w:ascii="Times New Roman" w:hAnsi="Times New Roman" w:cs="Times New Roman"/>
              </w:rPr>
            </w:pPr>
            <w:r w:rsidRPr="002526FF">
              <w:rPr>
                <w:rFonts w:ascii="Times New Roman" w:hAnsi="Times New Roman" w:cs="Times New Roman"/>
              </w:rPr>
              <w:t>Региональное отделение общественной организации – политическая партия " Возрождение аграрной России" в Пензенской области</w:t>
            </w:r>
          </w:p>
          <w:p w:rsidR="00F37CB2" w:rsidRPr="002526FF" w:rsidRDefault="00F37CB2" w:rsidP="00536AE5">
            <w:pPr>
              <w:rPr>
                <w:rFonts w:ascii="Times New Roman" w:hAnsi="Times New Roman" w:cs="Times New Roman"/>
              </w:rPr>
            </w:pPr>
          </w:p>
          <w:p w:rsidR="00F37CB2" w:rsidRPr="007C2148" w:rsidRDefault="00F37CB2" w:rsidP="00536AE5">
            <w:pPr>
              <w:rPr>
                <w:rFonts w:ascii="Times New Roman" w:hAnsi="Times New Roman" w:cs="Times New Roman"/>
              </w:rPr>
            </w:pPr>
            <w:r w:rsidRPr="002526FF">
              <w:rPr>
                <w:rFonts w:ascii="Times New Roman" w:hAnsi="Times New Roman" w:cs="Times New Roman"/>
              </w:rPr>
              <w:t xml:space="preserve">Количество членов </w:t>
            </w:r>
            <w:r w:rsidR="00D16297">
              <w:rPr>
                <w:rFonts w:ascii="Times New Roman" w:hAnsi="Times New Roman" w:cs="Times New Roman"/>
              </w:rPr>
              <w:t>–</w:t>
            </w:r>
            <w:r w:rsidRPr="002526FF">
              <w:rPr>
                <w:rFonts w:ascii="Times New Roman" w:hAnsi="Times New Roman" w:cs="Times New Roman"/>
              </w:rPr>
              <w:t xml:space="preserve"> 3</w:t>
            </w:r>
          </w:p>
        </w:tc>
        <w:tc>
          <w:tcPr>
            <w:tcW w:w="1378" w:type="pct"/>
          </w:tcPr>
          <w:p w:rsidR="00F37CB2" w:rsidRPr="00045691" w:rsidRDefault="00F37CB2" w:rsidP="00536AE5">
            <w:pPr>
              <w:rPr>
                <w:rFonts w:ascii="Times New Roman" w:hAnsi="Times New Roman" w:cs="Times New Roman"/>
              </w:rPr>
            </w:pPr>
            <w:r w:rsidRPr="00045691">
              <w:rPr>
                <w:rFonts w:ascii="Times New Roman" w:hAnsi="Times New Roman" w:cs="Times New Roman"/>
              </w:rPr>
              <w:t>Четвериков Сергей Вячеславович</w:t>
            </w:r>
          </w:p>
          <w:p w:rsidR="00F37CB2" w:rsidRPr="007C2148" w:rsidRDefault="00F37CB2" w:rsidP="00536AE5">
            <w:pPr>
              <w:rPr>
                <w:rFonts w:ascii="Times New Roman" w:hAnsi="Times New Roman" w:cs="Times New Roman"/>
              </w:rPr>
            </w:pPr>
            <w:r w:rsidRPr="00045691">
              <w:rPr>
                <w:rFonts w:ascii="Times New Roman" w:hAnsi="Times New Roman" w:cs="Times New Roman"/>
              </w:rPr>
              <w:t>Рябов Игорь Олегович</w:t>
            </w:r>
          </w:p>
        </w:tc>
      </w:tr>
      <w:tr w:rsidR="00F37CB2" w:rsidRPr="007C2148" w:rsidTr="00F37CB2">
        <w:tc>
          <w:tcPr>
            <w:tcW w:w="205" w:type="pct"/>
          </w:tcPr>
          <w:p w:rsidR="00F37CB2" w:rsidRPr="00F37CB2" w:rsidRDefault="00F37CB2" w:rsidP="00F37CB2">
            <w:pPr>
              <w:pStyle w:val="a7"/>
              <w:numPr>
                <w:ilvl w:val="0"/>
                <w:numId w:val="10"/>
              </w:numPr>
              <w:spacing w:after="0" w:line="240" w:lineRule="auto"/>
              <w:ind w:left="0" w:firstLine="0"/>
              <w:rPr>
                <w:rFonts w:ascii="Times New Roman" w:hAnsi="Times New Roman" w:cs="Times New Roman"/>
              </w:rPr>
            </w:pPr>
          </w:p>
        </w:tc>
        <w:tc>
          <w:tcPr>
            <w:tcW w:w="3417" w:type="pct"/>
          </w:tcPr>
          <w:p w:rsidR="00F37CB2" w:rsidRPr="002526FF" w:rsidRDefault="00F37CB2" w:rsidP="00536AE5">
            <w:pPr>
              <w:rPr>
                <w:rFonts w:ascii="Times New Roman" w:hAnsi="Times New Roman" w:cs="Times New Roman"/>
              </w:rPr>
            </w:pPr>
            <w:r w:rsidRPr="002526FF">
              <w:rPr>
                <w:rFonts w:ascii="Times New Roman" w:hAnsi="Times New Roman" w:cs="Times New Roman"/>
              </w:rPr>
              <w:t>Региональное отделение общественной организации - политическая партия "ПАРТИЯ РОДИТЕЛЕЙ БУДУЩЕГО" в Пензенской области</w:t>
            </w:r>
          </w:p>
          <w:p w:rsidR="00F37CB2" w:rsidRPr="002526FF" w:rsidRDefault="00F37CB2" w:rsidP="00536AE5">
            <w:pPr>
              <w:rPr>
                <w:rFonts w:ascii="Times New Roman" w:hAnsi="Times New Roman" w:cs="Times New Roman"/>
              </w:rPr>
            </w:pPr>
          </w:p>
          <w:p w:rsidR="00F37CB2" w:rsidRPr="007C2148" w:rsidRDefault="00F37CB2" w:rsidP="00536AE5">
            <w:pPr>
              <w:rPr>
                <w:rFonts w:ascii="Times New Roman" w:hAnsi="Times New Roman" w:cs="Times New Roman"/>
              </w:rPr>
            </w:pPr>
            <w:r w:rsidRPr="002526FF">
              <w:rPr>
                <w:rFonts w:ascii="Times New Roman" w:hAnsi="Times New Roman" w:cs="Times New Roman"/>
              </w:rPr>
              <w:t xml:space="preserve">Количество членов </w:t>
            </w:r>
            <w:r w:rsidR="00D16297">
              <w:rPr>
                <w:rFonts w:ascii="Times New Roman" w:hAnsi="Times New Roman" w:cs="Times New Roman"/>
              </w:rPr>
              <w:t>–</w:t>
            </w:r>
            <w:r w:rsidRPr="002526FF">
              <w:rPr>
                <w:rFonts w:ascii="Times New Roman" w:hAnsi="Times New Roman" w:cs="Times New Roman"/>
              </w:rPr>
              <w:t xml:space="preserve"> 4</w:t>
            </w:r>
          </w:p>
        </w:tc>
        <w:tc>
          <w:tcPr>
            <w:tcW w:w="1378" w:type="pct"/>
          </w:tcPr>
          <w:p w:rsidR="00F37CB2" w:rsidRPr="007C2148" w:rsidRDefault="00F37CB2" w:rsidP="00536AE5">
            <w:pPr>
              <w:rPr>
                <w:rFonts w:ascii="Times New Roman" w:hAnsi="Times New Roman" w:cs="Times New Roman"/>
              </w:rPr>
            </w:pPr>
            <w:proofErr w:type="spellStart"/>
            <w:r w:rsidRPr="00045691">
              <w:rPr>
                <w:rFonts w:ascii="Times New Roman" w:hAnsi="Times New Roman" w:cs="Times New Roman"/>
              </w:rPr>
              <w:t>Завитаева</w:t>
            </w:r>
            <w:proofErr w:type="spellEnd"/>
            <w:r w:rsidRPr="00045691">
              <w:rPr>
                <w:rFonts w:ascii="Times New Roman" w:hAnsi="Times New Roman" w:cs="Times New Roman"/>
              </w:rPr>
              <w:t xml:space="preserve"> Инна Владимировна</w:t>
            </w:r>
          </w:p>
        </w:tc>
      </w:tr>
      <w:tr w:rsidR="00F37CB2" w:rsidRPr="007C2148" w:rsidTr="00F37CB2">
        <w:tc>
          <w:tcPr>
            <w:tcW w:w="205" w:type="pct"/>
          </w:tcPr>
          <w:p w:rsidR="00F37CB2" w:rsidRPr="00F37CB2" w:rsidRDefault="00F37CB2" w:rsidP="00F37CB2">
            <w:pPr>
              <w:pStyle w:val="a7"/>
              <w:numPr>
                <w:ilvl w:val="0"/>
                <w:numId w:val="10"/>
              </w:numPr>
              <w:spacing w:after="0" w:line="240" w:lineRule="auto"/>
              <w:ind w:left="0" w:firstLine="0"/>
              <w:rPr>
                <w:rFonts w:ascii="Times New Roman" w:hAnsi="Times New Roman" w:cs="Times New Roman"/>
              </w:rPr>
            </w:pPr>
          </w:p>
        </w:tc>
        <w:tc>
          <w:tcPr>
            <w:tcW w:w="3417" w:type="pct"/>
          </w:tcPr>
          <w:p w:rsidR="00F37CB2" w:rsidRPr="002526FF" w:rsidRDefault="00F37CB2" w:rsidP="00536AE5">
            <w:pPr>
              <w:rPr>
                <w:rFonts w:ascii="Times New Roman" w:hAnsi="Times New Roman" w:cs="Times New Roman"/>
              </w:rPr>
            </w:pPr>
            <w:r w:rsidRPr="002526FF">
              <w:rPr>
                <w:rFonts w:ascii="Times New Roman" w:hAnsi="Times New Roman" w:cs="Times New Roman"/>
              </w:rPr>
              <w:t>Региональное отделение в Пензенской области Общественной организации Политической партии "Партия Поддержки"</w:t>
            </w:r>
          </w:p>
          <w:p w:rsidR="00F37CB2" w:rsidRPr="002526FF" w:rsidRDefault="00F37CB2" w:rsidP="00536AE5">
            <w:pPr>
              <w:rPr>
                <w:rFonts w:ascii="Times New Roman" w:hAnsi="Times New Roman" w:cs="Times New Roman"/>
              </w:rPr>
            </w:pPr>
          </w:p>
          <w:p w:rsidR="00F37CB2" w:rsidRPr="002526FF" w:rsidRDefault="00F37CB2" w:rsidP="00536AE5">
            <w:pPr>
              <w:rPr>
                <w:rFonts w:ascii="Times New Roman" w:hAnsi="Times New Roman" w:cs="Times New Roman"/>
              </w:rPr>
            </w:pPr>
          </w:p>
          <w:p w:rsidR="00F37CB2" w:rsidRPr="007C2148" w:rsidRDefault="00F37CB2" w:rsidP="00536AE5">
            <w:pPr>
              <w:rPr>
                <w:rFonts w:ascii="Times New Roman" w:hAnsi="Times New Roman" w:cs="Times New Roman"/>
              </w:rPr>
            </w:pPr>
            <w:r w:rsidRPr="002526FF">
              <w:rPr>
                <w:rFonts w:ascii="Times New Roman" w:hAnsi="Times New Roman" w:cs="Times New Roman"/>
              </w:rPr>
              <w:t xml:space="preserve">Количество членов </w:t>
            </w:r>
            <w:r w:rsidR="00D16297">
              <w:rPr>
                <w:rFonts w:ascii="Times New Roman" w:hAnsi="Times New Roman" w:cs="Times New Roman"/>
              </w:rPr>
              <w:t>–</w:t>
            </w:r>
            <w:r w:rsidRPr="002526FF">
              <w:rPr>
                <w:rFonts w:ascii="Times New Roman" w:hAnsi="Times New Roman" w:cs="Times New Roman"/>
              </w:rPr>
              <w:t xml:space="preserve"> 4</w:t>
            </w:r>
          </w:p>
        </w:tc>
        <w:tc>
          <w:tcPr>
            <w:tcW w:w="1378" w:type="pct"/>
          </w:tcPr>
          <w:p w:rsidR="00F37CB2" w:rsidRPr="007C2148" w:rsidRDefault="00F37CB2" w:rsidP="00536AE5">
            <w:pPr>
              <w:rPr>
                <w:rFonts w:ascii="Times New Roman" w:hAnsi="Times New Roman" w:cs="Times New Roman"/>
              </w:rPr>
            </w:pPr>
            <w:r w:rsidRPr="00045691">
              <w:rPr>
                <w:rFonts w:ascii="Times New Roman" w:hAnsi="Times New Roman" w:cs="Times New Roman"/>
              </w:rPr>
              <w:t>Круглова Анастасия Владимировна</w:t>
            </w:r>
          </w:p>
        </w:tc>
      </w:tr>
      <w:tr w:rsidR="00F37CB2" w:rsidRPr="007C2148" w:rsidTr="00F37CB2">
        <w:tc>
          <w:tcPr>
            <w:tcW w:w="205" w:type="pct"/>
          </w:tcPr>
          <w:p w:rsidR="00F37CB2" w:rsidRPr="00F37CB2" w:rsidRDefault="00F37CB2" w:rsidP="00F37CB2">
            <w:pPr>
              <w:pStyle w:val="a7"/>
              <w:numPr>
                <w:ilvl w:val="0"/>
                <w:numId w:val="10"/>
              </w:numPr>
              <w:spacing w:after="0" w:line="240" w:lineRule="auto"/>
              <w:ind w:left="0" w:firstLine="0"/>
              <w:rPr>
                <w:rFonts w:ascii="Times New Roman" w:hAnsi="Times New Roman" w:cs="Times New Roman"/>
              </w:rPr>
            </w:pPr>
          </w:p>
        </w:tc>
        <w:tc>
          <w:tcPr>
            <w:tcW w:w="3417" w:type="pct"/>
          </w:tcPr>
          <w:p w:rsidR="00F37CB2" w:rsidRPr="002526FF" w:rsidRDefault="00F37CB2" w:rsidP="00536AE5">
            <w:pPr>
              <w:rPr>
                <w:rFonts w:ascii="Times New Roman" w:hAnsi="Times New Roman" w:cs="Times New Roman"/>
              </w:rPr>
            </w:pPr>
            <w:r w:rsidRPr="002526FF">
              <w:rPr>
                <w:rFonts w:ascii="Times New Roman" w:hAnsi="Times New Roman" w:cs="Times New Roman"/>
              </w:rPr>
              <w:t xml:space="preserve">Региональное отделение Всероссийской политической партии "ПАРТИЯ ПРОФЕССИОНАЛОВ" в Пензенской области </w:t>
            </w:r>
          </w:p>
          <w:p w:rsidR="00F37CB2" w:rsidRPr="002526FF" w:rsidRDefault="00F37CB2" w:rsidP="00536AE5">
            <w:pPr>
              <w:rPr>
                <w:rFonts w:ascii="Times New Roman" w:hAnsi="Times New Roman" w:cs="Times New Roman"/>
              </w:rPr>
            </w:pPr>
          </w:p>
          <w:p w:rsidR="00F37CB2" w:rsidRPr="007C2148" w:rsidRDefault="00F37CB2" w:rsidP="00536AE5">
            <w:pPr>
              <w:rPr>
                <w:rFonts w:ascii="Times New Roman" w:hAnsi="Times New Roman" w:cs="Times New Roman"/>
              </w:rPr>
            </w:pPr>
            <w:r w:rsidRPr="002526FF">
              <w:rPr>
                <w:rFonts w:ascii="Times New Roman" w:hAnsi="Times New Roman" w:cs="Times New Roman"/>
              </w:rPr>
              <w:t xml:space="preserve">Количество членов </w:t>
            </w:r>
            <w:r w:rsidR="00D16297">
              <w:rPr>
                <w:rFonts w:ascii="Times New Roman" w:hAnsi="Times New Roman" w:cs="Times New Roman"/>
              </w:rPr>
              <w:t>–</w:t>
            </w:r>
            <w:r w:rsidRPr="002526FF">
              <w:rPr>
                <w:rFonts w:ascii="Times New Roman" w:hAnsi="Times New Roman" w:cs="Times New Roman"/>
              </w:rPr>
              <w:t xml:space="preserve"> 10</w:t>
            </w:r>
          </w:p>
        </w:tc>
        <w:tc>
          <w:tcPr>
            <w:tcW w:w="1378" w:type="pct"/>
          </w:tcPr>
          <w:p w:rsidR="00F37CB2" w:rsidRPr="007C2148" w:rsidRDefault="00F37CB2" w:rsidP="00536AE5">
            <w:pPr>
              <w:rPr>
                <w:rFonts w:ascii="Times New Roman" w:hAnsi="Times New Roman" w:cs="Times New Roman"/>
              </w:rPr>
            </w:pPr>
            <w:proofErr w:type="spellStart"/>
            <w:r w:rsidRPr="00045691">
              <w:rPr>
                <w:rFonts w:ascii="Times New Roman" w:hAnsi="Times New Roman" w:cs="Times New Roman"/>
              </w:rPr>
              <w:t>Цыбаев</w:t>
            </w:r>
            <w:proofErr w:type="spellEnd"/>
            <w:r w:rsidRPr="00045691">
              <w:rPr>
                <w:rFonts w:ascii="Times New Roman" w:hAnsi="Times New Roman" w:cs="Times New Roman"/>
              </w:rPr>
              <w:t xml:space="preserve"> Михаил Борисович</w:t>
            </w:r>
          </w:p>
        </w:tc>
      </w:tr>
      <w:tr w:rsidR="00F37CB2" w:rsidRPr="007C2148" w:rsidTr="00F37CB2">
        <w:tc>
          <w:tcPr>
            <w:tcW w:w="205" w:type="pct"/>
          </w:tcPr>
          <w:p w:rsidR="00F37CB2" w:rsidRPr="00F37CB2" w:rsidRDefault="00F37CB2" w:rsidP="00F37CB2">
            <w:pPr>
              <w:pStyle w:val="a7"/>
              <w:numPr>
                <w:ilvl w:val="0"/>
                <w:numId w:val="10"/>
              </w:numPr>
              <w:spacing w:after="0" w:line="240" w:lineRule="auto"/>
              <w:ind w:left="0" w:firstLine="0"/>
              <w:rPr>
                <w:rFonts w:ascii="Times New Roman" w:hAnsi="Times New Roman" w:cs="Times New Roman"/>
              </w:rPr>
            </w:pPr>
          </w:p>
        </w:tc>
        <w:tc>
          <w:tcPr>
            <w:tcW w:w="3417" w:type="pct"/>
          </w:tcPr>
          <w:p w:rsidR="00F37CB2" w:rsidRPr="002526FF" w:rsidRDefault="00F37CB2" w:rsidP="00536AE5">
            <w:pPr>
              <w:rPr>
                <w:rFonts w:ascii="Times New Roman" w:hAnsi="Times New Roman" w:cs="Times New Roman"/>
              </w:rPr>
            </w:pPr>
            <w:r w:rsidRPr="002526FF">
              <w:rPr>
                <w:rFonts w:ascii="Times New Roman" w:hAnsi="Times New Roman" w:cs="Times New Roman"/>
              </w:rPr>
              <w:t xml:space="preserve">Региональное отделение Политической партии "Казачья партия Российской Федерации" в Пензенской области </w:t>
            </w:r>
          </w:p>
          <w:p w:rsidR="00F37CB2" w:rsidRPr="002526FF" w:rsidRDefault="00F37CB2" w:rsidP="00536AE5">
            <w:pPr>
              <w:rPr>
                <w:rFonts w:ascii="Times New Roman" w:hAnsi="Times New Roman" w:cs="Times New Roman"/>
              </w:rPr>
            </w:pPr>
          </w:p>
          <w:p w:rsidR="00F37CB2" w:rsidRPr="007C2148" w:rsidRDefault="00F37CB2" w:rsidP="00536AE5">
            <w:pPr>
              <w:rPr>
                <w:rFonts w:ascii="Times New Roman" w:hAnsi="Times New Roman" w:cs="Times New Roman"/>
              </w:rPr>
            </w:pPr>
            <w:r w:rsidRPr="002526FF">
              <w:rPr>
                <w:rFonts w:ascii="Times New Roman" w:hAnsi="Times New Roman" w:cs="Times New Roman"/>
              </w:rPr>
              <w:t xml:space="preserve">Количество членов </w:t>
            </w:r>
            <w:r w:rsidR="00D16297">
              <w:rPr>
                <w:rFonts w:ascii="Times New Roman" w:hAnsi="Times New Roman" w:cs="Times New Roman"/>
              </w:rPr>
              <w:t>–</w:t>
            </w:r>
            <w:r w:rsidRPr="002526FF">
              <w:rPr>
                <w:rFonts w:ascii="Times New Roman" w:hAnsi="Times New Roman" w:cs="Times New Roman"/>
              </w:rPr>
              <w:t xml:space="preserve"> 5</w:t>
            </w:r>
          </w:p>
        </w:tc>
        <w:tc>
          <w:tcPr>
            <w:tcW w:w="1378" w:type="pct"/>
          </w:tcPr>
          <w:p w:rsidR="00F37CB2" w:rsidRPr="007C2148" w:rsidRDefault="00F37CB2" w:rsidP="00536AE5">
            <w:pPr>
              <w:rPr>
                <w:rFonts w:ascii="Times New Roman" w:hAnsi="Times New Roman" w:cs="Times New Roman"/>
              </w:rPr>
            </w:pPr>
            <w:proofErr w:type="spellStart"/>
            <w:r w:rsidRPr="00045691">
              <w:rPr>
                <w:rFonts w:ascii="Times New Roman" w:hAnsi="Times New Roman" w:cs="Times New Roman"/>
              </w:rPr>
              <w:t>Хлапонин</w:t>
            </w:r>
            <w:proofErr w:type="spellEnd"/>
            <w:r w:rsidRPr="00045691">
              <w:rPr>
                <w:rFonts w:ascii="Times New Roman" w:hAnsi="Times New Roman" w:cs="Times New Roman"/>
              </w:rPr>
              <w:t xml:space="preserve"> Дмитрий Леонидович</w:t>
            </w:r>
          </w:p>
        </w:tc>
      </w:tr>
    </w:tbl>
    <w:p w:rsidR="00580DEE" w:rsidRDefault="00F37CB2" w:rsidP="00F37CB2">
      <w:pPr>
        <w:rPr>
          <w:rFonts w:ascii="Times New Roman" w:hAnsi="Times New Roman" w:cs="Times New Roman"/>
          <w:sz w:val="28"/>
          <w:szCs w:val="28"/>
        </w:rPr>
      </w:pPr>
      <w:r>
        <w:rPr>
          <w:rFonts w:ascii="Times New Roman" w:hAnsi="Times New Roman" w:cs="Times New Roman"/>
          <w:sz w:val="28"/>
          <w:szCs w:val="28"/>
        </w:rPr>
        <w:br w:type="page"/>
      </w:r>
    </w:p>
    <w:p w:rsidR="00D16297" w:rsidRDefault="00D16297" w:rsidP="00C14870">
      <w:pPr>
        <w:jc w:val="center"/>
        <w:rPr>
          <w:rFonts w:ascii="Times New Roman" w:hAnsi="Times New Roman" w:cs="Times New Roman"/>
          <w:b/>
          <w:sz w:val="28"/>
          <w:szCs w:val="28"/>
        </w:rPr>
      </w:pPr>
      <w:r>
        <w:rPr>
          <w:rFonts w:ascii="Times New Roman" w:hAnsi="Times New Roman" w:cs="Times New Roman"/>
          <w:b/>
          <w:sz w:val="28"/>
          <w:szCs w:val="28"/>
        </w:rPr>
        <w:lastRenderedPageBreak/>
        <w:t>Приложение</w:t>
      </w:r>
      <w:proofErr w:type="gramStart"/>
      <w:r>
        <w:rPr>
          <w:rFonts w:ascii="Times New Roman" w:hAnsi="Times New Roman" w:cs="Times New Roman"/>
          <w:b/>
          <w:sz w:val="28"/>
          <w:szCs w:val="28"/>
        </w:rPr>
        <w:t xml:space="preserve"> Е</w:t>
      </w:r>
      <w:proofErr w:type="gramEnd"/>
    </w:p>
    <w:p w:rsidR="00D16297" w:rsidRDefault="00D16297" w:rsidP="00C14870">
      <w:pPr>
        <w:jc w:val="center"/>
        <w:rPr>
          <w:rFonts w:ascii="Times New Roman" w:hAnsi="Times New Roman" w:cs="Times New Roman"/>
          <w:b/>
          <w:sz w:val="28"/>
          <w:szCs w:val="28"/>
        </w:rPr>
      </w:pPr>
    </w:p>
    <w:p w:rsidR="00D16297" w:rsidRDefault="00D16297" w:rsidP="00C14870">
      <w:pPr>
        <w:jc w:val="center"/>
        <w:rPr>
          <w:rFonts w:ascii="Times New Roman" w:hAnsi="Times New Roman" w:cs="Times New Roman"/>
          <w:b/>
          <w:sz w:val="28"/>
          <w:szCs w:val="28"/>
        </w:rPr>
      </w:pPr>
    </w:p>
    <w:p w:rsidR="00C14870" w:rsidRDefault="00C14870" w:rsidP="00C14870">
      <w:pPr>
        <w:jc w:val="center"/>
        <w:rPr>
          <w:rFonts w:ascii="Times New Roman" w:hAnsi="Times New Roman" w:cs="Times New Roman"/>
          <w:b/>
          <w:sz w:val="28"/>
          <w:szCs w:val="28"/>
        </w:rPr>
      </w:pPr>
      <w:r w:rsidRPr="00D16297">
        <w:rPr>
          <w:rFonts w:ascii="Times New Roman" w:hAnsi="Times New Roman" w:cs="Times New Roman"/>
          <w:b/>
          <w:sz w:val="28"/>
          <w:szCs w:val="28"/>
        </w:rPr>
        <w:t xml:space="preserve"> Доходы депутатов Законодательного Со</w:t>
      </w:r>
      <w:r w:rsidR="000E05E9">
        <w:rPr>
          <w:rFonts w:ascii="Times New Roman" w:hAnsi="Times New Roman" w:cs="Times New Roman"/>
          <w:b/>
          <w:sz w:val="28"/>
          <w:szCs w:val="28"/>
        </w:rPr>
        <w:t>брания Пензенской области в 2016</w:t>
      </w:r>
      <w:r w:rsidRPr="00D16297">
        <w:rPr>
          <w:rFonts w:ascii="Times New Roman" w:hAnsi="Times New Roman" w:cs="Times New Roman"/>
          <w:b/>
          <w:sz w:val="28"/>
          <w:szCs w:val="28"/>
        </w:rPr>
        <w:t xml:space="preserve"> году</w:t>
      </w:r>
    </w:p>
    <w:p w:rsidR="00D16297" w:rsidRDefault="00D16297" w:rsidP="00C14870">
      <w:pPr>
        <w:jc w:val="center"/>
        <w:rPr>
          <w:rFonts w:ascii="Times New Roman" w:hAnsi="Times New Roman" w:cs="Times New Roman"/>
          <w:b/>
          <w:sz w:val="28"/>
          <w:szCs w:val="28"/>
        </w:rPr>
      </w:pPr>
    </w:p>
    <w:p w:rsidR="00D16297" w:rsidRPr="00D16297" w:rsidRDefault="00D16297" w:rsidP="00C14870">
      <w:pPr>
        <w:jc w:val="center"/>
        <w:rPr>
          <w:rFonts w:ascii="Times New Roman" w:hAnsi="Times New Roman" w:cs="Times New Roman"/>
          <w:b/>
          <w:sz w:val="28"/>
          <w:szCs w:val="28"/>
        </w:rPr>
      </w:pPr>
    </w:p>
    <w:tbl>
      <w:tblPr>
        <w:tblStyle w:val="a5"/>
        <w:tblW w:w="5000" w:type="pct"/>
        <w:tblLook w:val="04A0" w:firstRow="1" w:lastRow="0" w:firstColumn="1" w:lastColumn="0" w:noHBand="0" w:noVBand="1"/>
      </w:tblPr>
      <w:tblGrid>
        <w:gridCol w:w="550"/>
        <w:gridCol w:w="6567"/>
        <w:gridCol w:w="2737"/>
      </w:tblGrid>
      <w:tr w:rsidR="00C14870" w:rsidRPr="00F37CB2" w:rsidTr="00C14870">
        <w:tc>
          <w:tcPr>
            <w:tcW w:w="279" w:type="pct"/>
          </w:tcPr>
          <w:p w:rsidR="00C14870" w:rsidRPr="00F37CB2" w:rsidRDefault="00C14870" w:rsidP="00F37CB2">
            <w:pPr>
              <w:rPr>
                <w:rFonts w:ascii="Times New Roman" w:hAnsi="Times New Roman" w:cs="Times New Roman"/>
                <w:b/>
                <w:sz w:val="24"/>
                <w:szCs w:val="24"/>
              </w:rPr>
            </w:pPr>
            <w:r w:rsidRPr="00F37CB2">
              <w:rPr>
                <w:rFonts w:ascii="Times New Roman" w:hAnsi="Times New Roman" w:cs="Times New Roman"/>
                <w:b/>
                <w:sz w:val="24"/>
                <w:szCs w:val="24"/>
              </w:rPr>
              <w:t>№</w:t>
            </w:r>
          </w:p>
        </w:tc>
        <w:tc>
          <w:tcPr>
            <w:tcW w:w="3332" w:type="pct"/>
          </w:tcPr>
          <w:p w:rsidR="00C14870" w:rsidRPr="00F37CB2" w:rsidRDefault="00F37CB2" w:rsidP="00F37CB2">
            <w:pPr>
              <w:rPr>
                <w:rFonts w:ascii="Times New Roman" w:hAnsi="Times New Roman" w:cs="Times New Roman"/>
                <w:b/>
                <w:sz w:val="24"/>
                <w:szCs w:val="24"/>
              </w:rPr>
            </w:pPr>
            <w:r w:rsidRPr="00F37CB2">
              <w:rPr>
                <w:rFonts w:ascii="Times New Roman" w:hAnsi="Times New Roman" w:cs="Times New Roman"/>
                <w:b/>
                <w:sz w:val="24"/>
                <w:szCs w:val="24"/>
              </w:rPr>
              <w:t>ФИО</w:t>
            </w:r>
          </w:p>
        </w:tc>
        <w:tc>
          <w:tcPr>
            <w:tcW w:w="1389" w:type="pct"/>
          </w:tcPr>
          <w:p w:rsidR="00C14870" w:rsidRPr="00F37CB2" w:rsidRDefault="00F37CB2" w:rsidP="00F37CB2">
            <w:pPr>
              <w:rPr>
                <w:rFonts w:ascii="Times New Roman" w:hAnsi="Times New Roman" w:cs="Times New Roman"/>
                <w:b/>
                <w:sz w:val="24"/>
                <w:szCs w:val="24"/>
              </w:rPr>
            </w:pPr>
            <w:r w:rsidRPr="00F37CB2">
              <w:rPr>
                <w:rFonts w:ascii="Times New Roman" w:hAnsi="Times New Roman" w:cs="Times New Roman"/>
                <w:b/>
                <w:sz w:val="24"/>
                <w:szCs w:val="24"/>
              </w:rPr>
              <w:t>доход</w:t>
            </w:r>
          </w:p>
        </w:tc>
      </w:tr>
      <w:tr w:rsidR="00C14870" w:rsidRPr="00F37CB2" w:rsidTr="00C14870">
        <w:tc>
          <w:tcPr>
            <w:tcW w:w="279" w:type="pct"/>
          </w:tcPr>
          <w:p w:rsidR="00C14870" w:rsidRPr="00F37CB2" w:rsidRDefault="00C14870" w:rsidP="00F37CB2">
            <w:pPr>
              <w:pStyle w:val="a7"/>
              <w:spacing w:after="0" w:line="240" w:lineRule="auto"/>
              <w:ind w:left="0"/>
              <w:rPr>
                <w:rFonts w:ascii="Times New Roman" w:hAnsi="Times New Roman" w:cs="Times New Roman"/>
                <w:sz w:val="24"/>
                <w:szCs w:val="24"/>
              </w:rPr>
            </w:pPr>
            <w:r w:rsidRPr="00F37CB2">
              <w:rPr>
                <w:rFonts w:ascii="Times New Roman" w:hAnsi="Times New Roman" w:cs="Times New Roman"/>
                <w:sz w:val="24"/>
                <w:szCs w:val="24"/>
              </w:rPr>
              <w:t>1.</w:t>
            </w:r>
          </w:p>
        </w:tc>
        <w:tc>
          <w:tcPr>
            <w:tcW w:w="3332" w:type="pct"/>
          </w:tcPr>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 xml:space="preserve">АГИШЕВ </w:t>
            </w:r>
            <w:proofErr w:type="spellStart"/>
            <w:r w:rsidRPr="00F37CB2">
              <w:rPr>
                <w:rFonts w:ascii="Times New Roman" w:hAnsi="Times New Roman" w:cs="Times New Roman"/>
                <w:sz w:val="24"/>
                <w:szCs w:val="24"/>
              </w:rPr>
              <w:t>Рустям</w:t>
            </w:r>
            <w:proofErr w:type="spellEnd"/>
            <w:r w:rsidRPr="00F37CB2">
              <w:rPr>
                <w:rFonts w:ascii="Times New Roman" w:hAnsi="Times New Roman" w:cs="Times New Roman"/>
                <w:sz w:val="24"/>
                <w:szCs w:val="24"/>
              </w:rPr>
              <w:t xml:space="preserve"> </w:t>
            </w:r>
            <w:proofErr w:type="spellStart"/>
            <w:r w:rsidRPr="00F37CB2">
              <w:rPr>
                <w:rFonts w:ascii="Times New Roman" w:hAnsi="Times New Roman" w:cs="Times New Roman"/>
                <w:sz w:val="24"/>
                <w:szCs w:val="24"/>
              </w:rPr>
              <w:t>Аипович</w:t>
            </w:r>
            <w:proofErr w:type="spellEnd"/>
          </w:p>
        </w:tc>
        <w:tc>
          <w:tcPr>
            <w:tcW w:w="1389" w:type="pct"/>
          </w:tcPr>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745 698,46</w:t>
            </w:r>
          </w:p>
        </w:tc>
      </w:tr>
      <w:tr w:rsidR="00C14870" w:rsidRPr="00F37CB2" w:rsidTr="00C14870">
        <w:tc>
          <w:tcPr>
            <w:tcW w:w="279" w:type="pct"/>
          </w:tcPr>
          <w:p w:rsidR="00C14870" w:rsidRPr="00F37CB2" w:rsidRDefault="00C14870" w:rsidP="00F37CB2">
            <w:pPr>
              <w:pStyle w:val="a7"/>
              <w:numPr>
                <w:ilvl w:val="0"/>
                <w:numId w:val="7"/>
              </w:numPr>
              <w:spacing w:after="0" w:line="240" w:lineRule="auto"/>
              <w:ind w:left="0" w:firstLine="0"/>
              <w:rPr>
                <w:rFonts w:ascii="Times New Roman" w:hAnsi="Times New Roman" w:cs="Times New Roman"/>
                <w:sz w:val="24"/>
                <w:szCs w:val="24"/>
              </w:rPr>
            </w:pPr>
          </w:p>
        </w:tc>
        <w:tc>
          <w:tcPr>
            <w:tcW w:w="3332" w:type="pct"/>
          </w:tcPr>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 xml:space="preserve">АКЧУРИН Ильдар </w:t>
            </w:r>
            <w:proofErr w:type="spellStart"/>
            <w:r w:rsidRPr="00F37CB2">
              <w:rPr>
                <w:rFonts w:ascii="Times New Roman" w:hAnsi="Times New Roman" w:cs="Times New Roman"/>
                <w:sz w:val="24"/>
                <w:szCs w:val="24"/>
              </w:rPr>
              <w:t>Анвярович</w:t>
            </w:r>
            <w:proofErr w:type="spellEnd"/>
          </w:p>
        </w:tc>
        <w:tc>
          <w:tcPr>
            <w:tcW w:w="1389" w:type="pct"/>
          </w:tcPr>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35 995 804,32</w:t>
            </w:r>
          </w:p>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супруга 30 212 250,87</w:t>
            </w:r>
          </w:p>
        </w:tc>
      </w:tr>
      <w:tr w:rsidR="00C14870" w:rsidRPr="00F37CB2" w:rsidTr="00C14870">
        <w:tc>
          <w:tcPr>
            <w:tcW w:w="279" w:type="pct"/>
          </w:tcPr>
          <w:p w:rsidR="00C14870" w:rsidRPr="00F37CB2" w:rsidRDefault="00C14870" w:rsidP="00F37CB2">
            <w:pPr>
              <w:pStyle w:val="a7"/>
              <w:numPr>
                <w:ilvl w:val="0"/>
                <w:numId w:val="7"/>
              </w:numPr>
              <w:spacing w:after="0" w:line="240" w:lineRule="auto"/>
              <w:ind w:left="0" w:firstLine="0"/>
              <w:rPr>
                <w:rFonts w:ascii="Times New Roman" w:hAnsi="Times New Roman" w:cs="Times New Roman"/>
                <w:sz w:val="24"/>
                <w:szCs w:val="24"/>
              </w:rPr>
            </w:pPr>
          </w:p>
        </w:tc>
        <w:tc>
          <w:tcPr>
            <w:tcW w:w="3332" w:type="pct"/>
          </w:tcPr>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АФРИКАНОВ Вениамин Викторович</w:t>
            </w:r>
          </w:p>
        </w:tc>
        <w:tc>
          <w:tcPr>
            <w:tcW w:w="1389" w:type="pct"/>
          </w:tcPr>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12 743 710,02</w:t>
            </w:r>
          </w:p>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2 296,56</w:t>
            </w:r>
          </w:p>
        </w:tc>
      </w:tr>
      <w:tr w:rsidR="00C14870" w:rsidRPr="00F37CB2" w:rsidTr="00C14870">
        <w:tc>
          <w:tcPr>
            <w:tcW w:w="279" w:type="pct"/>
          </w:tcPr>
          <w:p w:rsidR="00C14870" w:rsidRPr="00F37CB2" w:rsidRDefault="00C14870" w:rsidP="00F37CB2">
            <w:pPr>
              <w:pStyle w:val="a7"/>
              <w:numPr>
                <w:ilvl w:val="0"/>
                <w:numId w:val="7"/>
              </w:numPr>
              <w:spacing w:after="0" w:line="240" w:lineRule="auto"/>
              <w:ind w:left="0" w:firstLine="0"/>
              <w:rPr>
                <w:rFonts w:ascii="Times New Roman" w:hAnsi="Times New Roman" w:cs="Times New Roman"/>
                <w:sz w:val="24"/>
                <w:szCs w:val="24"/>
              </w:rPr>
            </w:pPr>
          </w:p>
        </w:tc>
        <w:tc>
          <w:tcPr>
            <w:tcW w:w="3332" w:type="pct"/>
          </w:tcPr>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БАЙДАРОВ Сергей Юрьевич</w:t>
            </w:r>
          </w:p>
        </w:tc>
        <w:tc>
          <w:tcPr>
            <w:tcW w:w="1389" w:type="pct"/>
          </w:tcPr>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8 375 135,80</w:t>
            </w:r>
          </w:p>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40 290,13</w:t>
            </w:r>
          </w:p>
        </w:tc>
      </w:tr>
      <w:tr w:rsidR="00C14870" w:rsidRPr="00F37CB2" w:rsidTr="00C14870">
        <w:tc>
          <w:tcPr>
            <w:tcW w:w="279" w:type="pct"/>
          </w:tcPr>
          <w:p w:rsidR="00C14870" w:rsidRPr="00F37CB2" w:rsidRDefault="00C14870" w:rsidP="00F37CB2">
            <w:pPr>
              <w:pStyle w:val="a7"/>
              <w:numPr>
                <w:ilvl w:val="0"/>
                <w:numId w:val="7"/>
              </w:numPr>
              <w:spacing w:after="0" w:line="240" w:lineRule="auto"/>
              <w:ind w:left="0" w:firstLine="0"/>
              <w:rPr>
                <w:rFonts w:ascii="Times New Roman" w:hAnsi="Times New Roman" w:cs="Times New Roman"/>
                <w:sz w:val="24"/>
                <w:szCs w:val="24"/>
              </w:rPr>
            </w:pPr>
          </w:p>
        </w:tc>
        <w:tc>
          <w:tcPr>
            <w:tcW w:w="3332" w:type="pct"/>
          </w:tcPr>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 xml:space="preserve">БОРИНШТЕЙН Вадим </w:t>
            </w:r>
            <w:proofErr w:type="spellStart"/>
            <w:r w:rsidRPr="00F37CB2">
              <w:rPr>
                <w:rFonts w:ascii="Times New Roman" w:hAnsi="Times New Roman" w:cs="Times New Roman"/>
                <w:sz w:val="24"/>
                <w:szCs w:val="24"/>
              </w:rPr>
              <w:t>Изяевич</w:t>
            </w:r>
            <w:proofErr w:type="spellEnd"/>
          </w:p>
        </w:tc>
        <w:tc>
          <w:tcPr>
            <w:tcW w:w="1389" w:type="pct"/>
          </w:tcPr>
          <w:p w:rsidR="00C14870" w:rsidRPr="00F37CB2" w:rsidRDefault="00C14870" w:rsidP="00F37CB2">
            <w:pPr>
              <w:pStyle w:val="a7"/>
              <w:numPr>
                <w:ilvl w:val="0"/>
                <w:numId w:val="7"/>
              </w:numPr>
              <w:spacing w:after="0" w:line="240" w:lineRule="auto"/>
              <w:ind w:left="0" w:firstLine="0"/>
              <w:rPr>
                <w:rFonts w:ascii="Times New Roman" w:hAnsi="Times New Roman" w:cs="Times New Roman"/>
                <w:sz w:val="24"/>
                <w:szCs w:val="24"/>
              </w:rPr>
            </w:pPr>
            <w:r w:rsidRPr="00F37CB2">
              <w:rPr>
                <w:rFonts w:ascii="Times New Roman" w:hAnsi="Times New Roman" w:cs="Times New Roman"/>
                <w:sz w:val="24"/>
                <w:szCs w:val="24"/>
              </w:rPr>
              <w:t>188 343,20</w:t>
            </w:r>
          </w:p>
          <w:p w:rsidR="00C14870" w:rsidRPr="00F37CB2" w:rsidRDefault="00C14870" w:rsidP="00F37CB2">
            <w:pPr>
              <w:pStyle w:val="a7"/>
              <w:spacing w:after="0" w:line="240" w:lineRule="auto"/>
              <w:ind w:left="0"/>
              <w:rPr>
                <w:rFonts w:ascii="Times New Roman" w:hAnsi="Times New Roman" w:cs="Times New Roman"/>
                <w:sz w:val="24"/>
                <w:szCs w:val="24"/>
              </w:rPr>
            </w:pPr>
            <w:r w:rsidRPr="00F37CB2">
              <w:rPr>
                <w:rFonts w:ascii="Times New Roman" w:hAnsi="Times New Roman" w:cs="Times New Roman"/>
                <w:sz w:val="24"/>
                <w:szCs w:val="24"/>
              </w:rPr>
              <w:t>58 661 223,86</w:t>
            </w:r>
          </w:p>
        </w:tc>
      </w:tr>
      <w:tr w:rsidR="00C14870" w:rsidRPr="00F37CB2" w:rsidTr="00C14870">
        <w:tc>
          <w:tcPr>
            <w:tcW w:w="279" w:type="pct"/>
          </w:tcPr>
          <w:p w:rsidR="00C14870" w:rsidRPr="00F37CB2" w:rsidRDefault="00C14870" w:rsidP="00F37CB2">
            <w:pPr>
              <w:pStyle w:val="a7"/>
              <w:numPr>
                <w:ilvl w:val="0"/>
                <w:numId w:val="7"/>
              </w:numPr>
              <w:spacing w:after="0" w:line="240" w:lineRule="auto"/>
              <w:ind w:left="0" w:firstLine="0"/>
              <w:rPr>
                <w:rFonts w:ascii="Times New Roman" w:hAnsi="Times New Roman" w:cs="Times New Roman"/>
                <w:sz w:val="24"/>
                <w:szCs w:val="24"/>
              </w:rPr>
            </w:pPr>
          </w:p>
        </w:tc>
        <w:tc>
          <w:tcPr>
            <w:tcW w:w="3332" w:type="pct"/>
          </w:tcPr>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БУКИН Олег Васильевич</w:t>
            </w:r>
          </w:p>
        </w:tc>
        <w:tc>
          <w:tcPr>
            <w:tcW w:w="1389" w:type="pct"/>
          </w:tcPr>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50 340 331,00</w:t>
            </w:r>
          </w:p>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236 540,00</w:t>
            </w:r>
          </w:p>
        </w:tc>
      </w:tr>
      <w:tr w:rsidR="00C14870" w:rsidRPr="00F37CB2" w:rsidTr="00C14870">
        <w:tc>
          <w:tcPr>
            <w:tcW w:w="279" w:type="pct"/>
          </w:tcPr>
          <w:p w:rsidR="00C14870" w:rsidRPr="00F37CB2" w:rsidRDefault="00C14870" w:rsidP="00F37CB2">
            <w:pPr>
              <w:pStyle w:val="a7"/>
              <w:numPr>
                <w:ilvl w:val="0"/>
                <w:numId w:val="7"/>
              </w:numPr>
              <w:spacing w:after="0" w:line="240" w:lineRule="auto"/>
              <w:ind w:left="0" w:firstLine="0"/>
              <w:rPr>
                <w:rFonts w:ascii="Times New Roman" w:hAnsi="Times New Roman" w:cs="Times New Roman"/>
                <w:sz w:val="24"/>
                <w:szCs w:val="24"/>
              </w:rPr>
            </w:pPr>
          </w:p>
        </w:tc>
        <w:tc>
          <w:tcPr>
            <w:tcW w:w="3332" w:type="pct"/>
          </w:tcPr>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БУРАЕВА Галина Николаевна</w:t>
            </w:r>
          </w:p>
        </w:tc>
        <w:tc>
          <w:tcPr>
            <w:tcW w:w="1389" w:type="pct"/>
          </w:tcPr>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853 142,01</w:t>
            </w:r>
          </w:p>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супруг: 491 713,18</w:t>
            </w:r>
          </w:p>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несовершеннолетняя дочь: 41 489,73</w:t>
            </w:r>
          </w:p>
        </w:tc>
      </w:tr>
      <w:tr w:rsidR="00C14870" w:rsidRPr="00F37CB2" w:rsidTr="00C14870">
        <w:tc>
          <w:tcPr>
            <w:tcW w:w="279" w:type="pct"/>
          </w:tcPr>
          <w:p w:rsidR="00C14870" w:rsidRPr="00F37CB2" w:rsidRDefault="00C14870" w:rsidP="00F37CB2">
            <w:pPr>
              <w:pStyle w:val="a7"/>
              <w:numPr>
                <w:ilvl w:val="0"/>
                <w:numId w:val="7"/>
              </w:numPr>
              <w:spacing w:after="0" w:line="240" w:lineRule="auto"/>
              <w:ind w:left="0" w:firstLine="0"/>
              <w:rPr>
                <w:rFonts w:ascii="Times New Roman" w:hAnsi="Times New Roman" w:cs="Times New Roman"/>
                <w:sz w:val="24"/>
                <w:szCs w:val="24"/>
              </w:rPr>
            </w:pPr>
          </w:p>
        </w:tc>
        <w:tc>
          <w:tcPr>
            <w:tcW w:w="3332" w:type="pct"/>
          </w:tcPr>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ВАНЮШИН Сергей Петрович</w:t>
            </w:r>
          </w:p>
        </w:tc>
        <w:tc>
          <w:tcPr>
            <w:tcW w:w="1389" w:type="pct"/>
          </w:tcPr>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9 953 202,44</w:t>
            </w:r>
          </w:p>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0,29</w:t>
            </w:r>
          </w:p>
        </w:tc>
      </w:tr>
      <w:tr w:rsidR="00C14870" w:rsidRPr="00F37CB2" w:rsidTr="00C14870">
        <w:tc>
          <w:tcPr>
            <w:tcW w:w="279" w:type="pct"/>
          </w:tcPr>
          <w:p w:rsidR="00C14870" w:rsidRPr="00F37CB2" w:rsidRDefault="00C14870" w:rsidP="00F37CB2">
            <w:pPr>
              <w:pStyle w:val="a7"/>
              <w:numPr>
                <w:ilvl w:val="0"/>
                <w:numId w:val="7"/>
              </w:numPr>
              <w:spacing w:after="0" w:line="240" w:lineRule="auto"/>
              <w:ind w:left="0" w:firstLine="0"/>
              <w:rPr>
                <w:rFonts w:ascii="Times New Roman" w:hAnsi="Times New Roman" w:cs="Times New Roman"/>
                <w:sz w:val="24"/>
                <w:szCs w:val="24"/>
              </w:rPr>
            </w:pPr>
          </w:p>
        </w:tc>
        <w:tc>
          <w:tcPr>
            <w:tcW w:w="3332" w:type="pct"/>
          </w:tcPr>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ГЛУХОВА Людмила Васильевна</w:t>
            </w:r>
          </w:p>
        </w:tc>
        <w:tc>
          <w:tcPr>
            <w:tcW w:w="1389" w:type="pct"/>
          </w:tcPr>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1 729 555,17</w:t>
            </w:r>
          </w:p>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72 000,00</w:t>
            </w:r>
          </w:p>
        </w:tc>
      </w:tr>
      <w:tr w:rsidR="00C14870" w:rsidRPr="00F37CB2" w:rsidTr="00C14870">
        <w:tc>
          <w:tcPr>
            <w:tcW w:w="279" w:type="pct"/>
          </w:tcPr>
          <w:p w:rsidR="00C14870" w:rsidRPr="00F37CB2" w:rsidRDefault="00C14870" w:rsidP="00F37CB2">
            <w:pPr>
              <w:pStyle w:val="a7"/>
              <w:numPr>
                <w:ilvl w:val="0"/>
                <w:numId w:val="7"/>
              </w:numPr>
              <w:spacing w:after="0" w:line="240" w:lineRule="auto"/>
              <w:ind w:left="0" w:firstLine="0"/>
              <w:rPr>
                <w:rFonts w:ascii="Times New Roman" w:hAnsi="Times New Roman" w:cs="Times New Roman"/>
                <w:sz w:val="24"/>
                <w:szCs w:val="24"/>
              </w:rPr>
            </w:pPr>
          </w:p>
        </w:tc>
        <w:tc>
          <w:tcPr>
            <w:tcW w:w="3332" w:type="pct"/>
          </w:tcPr>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ГУЛЯКОВ Александр Дмитриевич</w:t>
            </w:r>
          </w:p>
        </w:tc>
        <w:tc>
          <w:tcPr>
            <w:tcW w:w="1389" w:type="pct"/>
          </w:tcPr>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lang w:val="en-US"/>
              </w:rPr>
              <w:t>5 218 742</w:t>
            </w:r>
            <w:r w:rsidRPr="00F37CB2">
              <w:rPr>
                <w:rFonts w:ascii="Times New Roman" w:hAnsi="Times New Roman" w:cs="Times New Roman"/>
                <w:sz w:val="24"/>
                <w:szCs w:val="24"/>
              </w:rPr>
              <w:t>,17</w:t>
            </w:r>
          </w:p>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414 308,20</w:t>
            </w:r>
          </w:p>
        </w:tc>
      </w:tr>
      <w:tr w:rsidR="00C14870" w:rsidRPr="00F37CB2" w:rsidTr="00C14870">
        <w:tc>
          <w:tcPr>
            <w:tcW w:w="279" w:type="pct"/>
          </w:tcPr>
          <w:p w:rsidR="00C14870" w:rsidRPr="00F37CB2" w:rsidRDefault="00C14870" w:rsidP="00F37CB2">
            <w:pPr>
              <w:pStyle w:val="a7"/>
              <w:numPr>
                <w:ilvl w:val="0"/>
                <w:numId w:val="7"/>
              </w:numPr>
              <w:spacing w:after="0" w:line="240" w:lineRule="auto"/>
              <w:ind w:left="0" w:firstLine="0"/>
              <w:rPr>
                <w:rFonts w:ascii="Times New Roman" w:hAnsi="Times New Roman" w:cs="Times New Roman"/>
                <w:sz w:val="24"/>
                <w:szCs w:val="24"/>
              </w:rPr>
            </w:pPr>
          </w:p>
        </w:tc>
        <w:tc>
          <w:tcPr>
            <w:tcW w:w="3332" w:type="pct"/>
          </w:tcPr>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ДМИТРИЕНКО Алексей Геннадиевич</w:t>
            </w:r>
          </w:p>
        </w:tc>
        <w:tc>
          <w:tcPr>
            <w:tcW w:w="1389" w:type="pct"/>
          </w:tcPr>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32 604 059,47</w:t>
            </w:r>
          </w:p>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3</w:t>
            </w:r>
            <w:r w:rsidRPr="00F37CB2">
              <w:rPr>
                <w:rFonts w:ascii="Times New Roman" w:hAnsi="Times New Roman" w:cs="Times New Roman"/>
                <w:sz w:val="24"/>
                <w:szCs w:val="24"/>
                <w:lang w:val="en-US"/>
              </w:rPr>
              <w:t> </w:t>
            </w:r>
            <w:r w:rsidRPr="00F37CB2">
              <w:rPr>
                <w:rFonts w:ascii="Times New Roman" w:hAnsi="Times New Roman" w:cs="Times New Roman"/>
                <w:sz w:val="24"/>
                <w:szCs w:val="24"/>
              </w:rPr>
              <w:t>663,0</w:t>
            </w:r>
            <w:r w:rsidRPr="00F37CB2">
              <w:rPr>
                <w:rFonts w:ascii="Times New Roman" w:hAnsi="Times New Roman" w:cs="Times New Roman"/>
                <w:sz w:val="24"/>
                <w:szCs w:val="24"/>
                <w:lang w:val="en-US"/>
              </w:rPr>
              <w:t>0</w:t>
            </w:r>
          </w:p>
        </w:tc>
      </w:tr>
      <w:tr w:rsidR="00C14870" w:rsidRPr="00F37CB2" w:rsidTr="00C14870">
        <w:tc>
          <w:tcPr>
            <w:tcW w:w="279" w:type="pct"/>
          </w:tcPr>
          <w:p w:rsidR="00C14870" w:rsidRPr="00F37CB2" w:rsidRDefault="00C14870" w:rsidP="00F37CB2">
            <w:pPr>
              <w:pStyle w:val="a7"/>
              <w:numPr>
                <w:ilvl w:val="0"/>
                <w:numId w:val="7"/>
              </w:numPr>
              <w:spacing w:after="0" w:line="240" w:lineRule="auto"/>
              <w:ind w:left="0" w:firstLine="0"/>
              <w:rPr>
                <w:rFonts w:ascii="Times New Roman" w:hAnsi="Times New Roman" w:cs="Times New Roman"/>
                <w:sz w:val="24"/>
                <w:szCs w:val="24"/>
              </w:rPr>
            </w:pPr>
          </w:p>
        </w:tc>
        <w:tc>
          <w:tcPr>
            <w:tcW w:w="3332" w:type="pct"/>
          </w:tcPr>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ДРАЛИН Михаил Александрович</w:t>
            </w:r>
          </w:p>
        </w:tc>
        <w:tc>
          <w:tcPr>
            <w:tcW w:w="1389" w:type="pct"/>
          </w:tcPr>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19 614 642,09</w:t>
            </w:r>
          </w:p>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1 263 071,89</w:t>
            </w:r>
          </w:p>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9 198,06</w:t>
            </w:r>
          </w:p>
        </w:tc>
      </w:tr>
      <w:tr w:rsidR="00C14870" w:rsidRPr="00F37CB2" w:rsidTr="00C14870">
        <w:tc>
          <w:tcPr>
            <w:tcW w:w="279" w:type="pct"/>
          </w:tcPr>
          <w:p w:rsidR="00C14870" w:rsidRPr="00F37CB2" w:rsidRDefault="00C14870" w:rsidP="00F37CB2">
            <w:pPr>
              <w:pStyle w:val="a7"/>
              <w:numPr>
                <w:ilvl w:val="0"/>
                <w:numId w:val="7"/>
              </w:numPr>
              <w:spacing w:after="0" w:line="240" w:lineRule="auto"/>
              <w:ind w:left="0" w:firstLine="0"/>
              <w:rPr>
                <w:rFonts w:ascii="Times New Roman" w:hAnsi="Times New Roman" w:cs="Times New Roman"/>
                <w:sz w:val="24"/>
                <w:szCs w:val="24"/>
              </w:rPr>
            </w:pPr>
          </w:p>
        </w:tc>
        <w:tc>
          <w:tcPr>
            <w:tcW w:w="3332" w:type="pct"/>
          </w:tcPr>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ЕГОРОВ Сергей Николаевич</w:t>
            </w:r>
          </w:p>
        </w:tc>
        <w:tc>
          <w:tcPr>
            <w:tcW w:w="1389" w:type="pct"/>
          </w:tcPr>
          <w:p w:rsidR="00C14870" w:rsidRPr="00F37CB2" w:rsidRDefault="00C14870" w:rsidP="00F37CB2">
            <w:pPr>
              <w:pStyle w:val="a7"/>
              <w:numPr>
                <w:ilvl w:val="0"/>
                <w:numId w:val="8"/>
              </w:numPr>
              <w:spacing w:after="0" w:line="240" w:lineRule="auto"/>
              <w:ind w:left="0" w:firstLine="0"/>
              <w:rPr>
                <w:rFonts w:ascii="Times New Roman" w:hAnsi="Times New Roman" w:cs="Times New Roman"/>
                <w:sz w:val="24"/>
                <w:szCs w:val="24"/>
              </w:rPr>
            </w:pPr>
            <w:r w:rsidRPr="00F37CB2">
              <w:rPr>
                <w:rFonts w:ascii="Times New Roman" w:hAnsi="Times New Roman" w:cs="Times New Roman"/>
                <w:sz w:val="24"/>
                <w:szCs w:val="24"/>
              </w:rPr>
              <w:t>468 283,80</w:t>
            </w:r>
          </w:p>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233</w:t>
            </w:r>
            <w:r w:rsidRPr="00F37CB2">
              <w:rPr>
                <w:rFonts w:ascii="Times New Roman" w:hAnsi="Times New Roman" w:cs="Times New Roman"/>
                <w:sz w:val="24"/>
                <w:szCs w:val="24"/>
                <w:lang w:val="en-US"/>
              </w:rPr>
              <w:t> </w:t>
            </w:r>
            <w:r w:rsidRPr="00F37CB2">
              <w:rPr>
                <w:rFonts w:ascii="Times New Roman" w:hAnsi="Times New Roman" w:cs="Times New Roman"/>
                <w:sz w:val="24"/>
                <w:szCs w:val="24"/>
              </w:rPr>
              <w:t>199,6</w:t>
            </w:r>
            <w:r w:rsidRPr="00F37CB2">
              <w:rPr>
                <w:rFonts w:ascii="Times New Roman" w:hAnsi="Times New Roman" w:cs="Times New Roman"/>
                <w:sz w:val="24"/>
                <w:szCs w:val="24"/>
                <w:lang w:val="en-US"/>
              </w:rPr>
              <w:t>6</w:t>
            </w:r>
          </w:p>
        </w:tc>
      </w:tr>
      <w:tr w:rsidR="00C14870" w:rsidRPr="00F37CB2" w:rsidTr="00C14870">
        <w:tc>
          <w:tcPr>
            <w:tcW w:w="279" w:type="pct"/>
          </w:tcPr>
          <w:p w:rsidR="00C14870" w:rsidRPr="00F37CB2" w:rsidRDefault="00C14870" w:rsidP="00F37CB2">
            <w:pPr>
              <w:pStyle w:val="a7"/>
              <w:numPr>
                <w:ilvl w:val="0"/>
                <w:numId w:val="7"/>
              </w:numPr>
              <w:spacing w:after="0" w:line="240" w:lineRule="auto"/>
              <w:ind w:left="0" w:firstLine="0"/>
              <w:rPr>
                <w:rFonts w:ascii="Times New Roman" w:hAnsi="Times New Roman" w:cs="Times New Roman"/>
                <w:sz w:val="24"/>
                <w:szCs w:val="24"/>
              </w:rPr>
            </w:pPr>
          </w:p>
        </w:tc>
        <w:tc>
          <w:tcPr>
            <w:tcW w:w="3332" w:type="pct"/>
          </w:tcPr>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ЕРЕМКИН Александр Иванович</w:t>
            </w:r>
          </w:p>
        </w:tc>
        <w:tc>
          <w:tcPr>
            <w:tcW w:w="1389" w:type="pct"/>
          </w:tcPr>
          <w:p w:rsidR="00C14870" w:rsidRPr="00F37CB2" w:rsidRDefault="00C14870" w:rsidP="00F37CB2">
            <w:pPr>
              <w:pStyle w:val="a7"/>
              <w:numPr>
                <w:ilvl w:val="0"/>
                <w:numId w:val="9"/>
              </w:numPr>
              <w:spacing w:after="0" w:line="240" w:lineRule="auto"/>
              <w:ind w:left="0" w:firstLine="0"/>
              <w:rPr>
                <w:rFonts w:ascii="Times New Roman" w:hAnsi="Times New Roman" w:cs="Times New Roman"/>
                <w:sz w:val="24"/>
                <w:szCs w:val="24"/>
              </w:rPr>
            </w:pPr>
            <w:r w:rsidRPr="00F37CB2">
              <w:rPr>
                <w:rFonts w:ascii="Times New Roman" w:hAnsi="Times New Roman" w:cs="Times New Roman"/>
                <w:sz w:val="24"/>
                <w:szCs w:val="24"/>
              </w:rPr>
              <w:t>207 255,64</w:t>
            </w:r>
          </w:p>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1 719 450,67</w:t>
            </w:r>
          </w:p>
        </w:tc>
      </w:tr>
      <w:tr w:rsidR="00C14870" w:rsidRPr="00F37CB2" w:rsidTr="00C14870">
        <w:tc>
          <w:tcPr>
            <w:tcW w:w="279" w:type="pct"/>
          </w:tcPr>
          <w:p w:rsidR="00C14870" w:rsidRPr="00F37CB2" w:rsidRDefault="00C14870" w:rsidP="00F37CB2">
            <w:pPr>
              <w:pStyle w:val="a7"/>
              <w:numPr>
                <w:ilvl w:val="0"/>
                <w:numId w:val="7"/>
              </w:numPr>
              <w:spacing w:after="0" w:line="240" w:lineRule="auto"/>
              <w:ind w:left="0" w:firstLine="0"/>
              <w:rPr>
                <w:rFonts w:ascii="Times New Roman" w:hAnsi="Times New Roman" w:cs="Times New Roman"/>
                <w:sz w:val="24"/>
                <w:szCs w:val="24"/>
              </w:rPr>
            </w:pPr>
          </w:p>
        </w:tc>
        <w:tc>
          <w:tcPr>
            <w:tcW w:w="3332" w:type="pct"/>
          </w:tcPr>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ЗУЕВ Андрей Викторович</w:t>
            </w:r>
          </w:p>
        </w:tc>
        <w:tc>
          <w:tcPr>
            <w:tcW w:w="1389" w:type="pct"/>
          </w:tcPr>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60 000,00</w:t>
            </w:r>
          </w:p>
        </w:tc>
      </w:tr>
      <w:tr w:rsidR="00C14870" w:rsidRPr="00F37CB2" w:rsidTr="00C14870">
        <w:tc>
          <w:tcPr>
            <w:tcW w:w="279" w:type="pct"/>
          </w:tcPr>
          <w:p w:rsidR="00C14870" w:rsidRPr="00F37CB2" w:rsidRDefault="00C14870" w:rsidP="00F37CB2">
            <w:pPr>
              <w:pStyle w:val="a7"/>
              <w:numPr>
                <w:ilvl w:val="0"/>
                <w:numId w:val="7"/>
              </w:numPr>
              <w:spacing w:after="0" w:line="240" w:lineRule="auto"/>
              <w:ind w:left="0" w:firstLine="0"/>
              <w:rPr>
                <w:rFonts w:ascii="Times New Roman" w:hAnsi="Times New Roman" w:cs="Times New Roman"/>
                <w:sz w:val="24"/>
                <w:szCs w:val="24"/>
              </w:rPr>
            </w:pPr>
          </w:p>
        </w:tc>
        <w:tc>
          <w:tcPr>
            <w:tcW w:w="3332" w:type="pct"/>
          </w:tcPr>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КАЗАКОВ Сергей Владимирович</w:t>
            </w:r>
          </w:p>
        </w:tc>
        <w:tc>
          <w:tcPr>
            <w:tcW w:w="1389" w:type="pct"/>
          </w:tcPr>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1 145 315,85</w:t>
            </w:r>
          </w:p>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255 985,73</w:t>
            </w:r>
          </w:p>
        </w:tc>
      </w:tr>
      <w:tr w:rsidR="00C14870" w:rsidRPr="00F37CB2" w:rsidTr="00C14870">
        <w:tc>
          <w:tcPr>
            <w:tcW w:w="279" w:type="pct"/>
          </w:tcPr>
          <w:p w:rsidR="00C14870" w:rsidRPr="00F37CB2" w:rsidRDefault="00C14870" w:rsidP="00F37CB2">
            <w:pPr>
              <w:pStyle w:val="a7"/>
              <w:numPr>
                <w:ilvl w:val="0"/>
                <w:numId w:val="7"/>
              </w:numPr>
              <w:spacing w:after="0" w:line="240" w:lineRule="auto"/>
              <w:ind w:left="0" w:firstLine="0"/>
              <w:rPr>
                <w:rFonts w:ascii="Times New Roman" w:hAnsi="Times New Roman" w:cs="Times New Roman"/>
                <w:sz w:val="24"/>
                <w:szCs w:val="24"/>
              </w:rPr>
            </w:pPr>
          </w:p>
        </w:tc>
        <w:tc>
          <w:tcPr>
            <w:tcW w:w="3332" w:type="pct"/>
          </w:tcPr>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КАМНЕВ Георгий Петрович</w:t>
            </w:r>
          </w:p>
        </w:tc>
        <w:tc>
          <w:tcPr>
            <w:tcW w:w="1389" w:type="pct"/>
          </w:tcPr>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983 661,76</w:t>
            </w:r>
          </w:p>
        </w:tc>
      </w:tr>
      <w:tr w:rsidR="00C14870" w:rsidRPr="00F37CB2" w:rsidTr="00C14870">
        <w:tc>
          <w:tcPr>
            <w:tcW w:w="279" w:type="pct"/>
          </w:tcPr>
          <w:p w:rsidR="00C14870" w:rsidRPr="00F37CB2" w:rsidRDefault="00C14870" w:rsidP="00F37CB2">
            <w:pPr>
              <w:pStyle w:val="a7"/>
              <w:numPr>
                <w:ilvl w:val="0"/>
                <w:numId w:val="7"/>
              </w:numPr>
              <w:spacing w:after="0" w:line="240" w:lineRule="auto"/>
              <w:ind w:left="0" w:firstLine="0"/>
              <w:rPr>
                <w:rFonts w:ascii="Times New Roman" w:hAnsi="Times New Roman" w:cs="Times New Roman"/>
                <w:sz w:val="24"/>
                <w:szCs w:val="24"/>
              </w:rPr>
            </w:pPr>
          </w:p>
        </w:tc>
        <w:tc>
          <w:tcPr>
            <w:tcW w:w="3332" w:type="pct"/>
          </w:tcPr>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КИРИЛЛОВ Владимир Павлович</w:t>
            </w:r>
          </w:p>
        </w:tc>
        <w:tc>
          <w:tcPr>
            <w:tcW w:w="1389" w:type="pct"/>
          </w:tcPr>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1 276 003,47</w:t>
            </w:r>
          </w:p>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277 484,91</w:t>
            </w:r>
          </w:p>
        </w:tc>
      </w:tr>
      <w:tr w:rsidR="00C14870" w:rsidRPr="00F37CB2" w:rsidTr="00C14870">
        <w:tc>
          <w:tcPr>
            <w:tcW w:w="279" w:type="pct"/>
          </w:tcPr>
          <w:p w:rsidR="00C14870" w:rsidRPr="00F37CB2" w:rsidRDefault="00C14870" w:rsidP="00F37CB2">
            <w:pPr>
              <w:pStyle w:val="a7"/>
              <w:numPr>
                <w:ilvl w:val="0"/>
                <w:numId w:val="7"/>
              </w:numPr>
              <w:spacing w:after="0" w:line="240" w:lineRule="auto"/>
              <w:ind w:left="0" w:firstLine="0"/>
              <w:rPr>
                <w:rFonts w:ascii="Times New Roman" w:hAnsi="Times New Roman" w:cs="Times New Roman"/>
                <w:sz w:val="24"/>
                <w:szCs w:val="24"/>
              </w:rPr>
            </w:pPr>
          </w:p>
        </w:tc>
        <w:tc>
          <w:tcPr>
            <w:tcW w:w="3332" w:type="pct"/>
          </w:tcPr>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КОЛЕСНИКОВ Владимир Викторович</w:t>
            </w:r>
          </w:p>
        </w:tc>
        <w:tc>
          <w:tcPr>
            <w:tcW w:w="1389" w:type="pct"/>
          </w:tcPr>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331 681,00</w:t>
            </w:r>
          </w:p>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94 721,03</w:t>
            </w:r>
          </w:p>
        </w:tc>
      </w:tr>
      <w:tr w:rsidR="00C14870" w:rsidRPr="00F37CB2" w:rsidTr="00C14870">
        <w:tc>
          <w:tcPr>
            <w:tcW w:w="279" w:type="pct"/>
          </w:tcPr>
          <w:p w:rsidR="00C14870" w:rsidRPr="00F37CB2" w:rsidRDefault="00C14870" w:rsidP="00F37CB2">
            <w:pPr>
              <w:pStyle w:val="a7"/>
              <w:numPr>
                <w:ilvl w:val="0"/>
                <w:numId w:val="7"/>
              </w:numPr>
              <w:spacing w:after="0" w:line="240" w:lineRule="auto"/>
              <w:ind w:left="0" w:firstLine="0"/>
              <w:rPr>
                <w:rFonts w:ascii="Times New Roman" w:hAnsi="Times New Roman" w:cs="Times New Roman"/>
                <w:sz w:val="24"/>
                <w:szCs w:val="24"/>
              </w:rPr>
            </w:pPr>
          </w:p>
        </w:tc>
        <w:tc>
          <w:tcPr>
            <w:tcW w:w="3332" w:type="pct"/>
          </w:tcPr>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КОСМАЧЕВ Вячеслав Владимирович</w:t>
            </w:r>
          </w:p>
        </w:tc>
        <w:tc>
          <w:tcPr>
            <w:tcW w:w="1389" w:type="pct"/>
          </w:tcPr>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953 868,25</w:t>
            </w:r>
          </w:p>
        </w:tc>
      </w:tr>
      <w:tr w:rsidR="00C14870" w:rsidRPr="00F37CB2" w:rsidTr="00C14870">
        <w:tc>
          <w:tcPr>
            <w:tcW w:w="279" w:type="pct"/>
          </w:tcPr>
          <w:p w:rsidR="00C14870" w:rsidRPr="00F37CB2" w:rsidRDefault="00C14870" w:rsidP="00F37CB2">
            <w:pPr>
              <w:pStyle w:val="a7"/>
              <w:numPr>
                <w:ilvl w:val="0"/>
                <w:numId w:val="7"/>
              </w:numPr>
              <w:spacing w:after="0" w:line="240" w:lineRule="auto"/>
              <w:ind w:left="0" w:firstLine="0"/>
              <w:rPr>
                <w:rFonts w:ascii="Times New Roman" w:hAnsi="Times New Roman" w:cs="Times New Roman"/>
                <w:sz w:val="24"/>
                <w:szCs w:val="24"/>
              </w:rPr>
            </w:pPr>
          </w:p>
        </w:tc>
        <w:tc>
          <w:tcPr>
            <w:tcW w:w="3332" w:type="pct"/>
          </w:tcPr>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КОТОВ Николай Васильевич</w:t>
            </w:r>
          </w:p>
        </w:tc>
        <w:tc>
          <w:tcPr>
            <w:tcW w:w="1389" w:type="pct"/>
          </w:tcPr>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1 301 874,59</w:t>
            </w:r>
          </w:p>
        </w:tc>
      </w:tr>
      <w:tr w:rsidR="00C14870" w:rsidRPr="00F37CB2" w:rsidTr="00C14870">
        <w:tc>
          <w:tcPr>
            <w:tcW w:w="279" w:type="pct"/>
          </w:tcPr>
          <w:p w:rsidR="00C14870" w:rsidRPr="00F37CB2" w:rsidRDefault="00C14870" w:rsidP="00F37CB2">
            <w:pPr>
              <w:pStyle w:val="a7"/>
              <w:numPr>
                <w:ilvl w:val="0"/>
                <w:numId w:val="7"/>
              </w:numPr>
              <w:spacing w:after="0" w:line="240" w:lineRule="auto"/>
              <w:ind w:left="0" w:firstLine="0"/>
              <w:rPr>
                <w:rFonts w:ascii="Times New Roman" w:hAnsi="Times New Roman" w:cs="Times New Roman"/>
                <w:sz w:val="24"/>
                <w:szCs w:val="24"/>
              </w:rPr>
            </w:pPr>
          </w:p>
        </w:tc>
        <w:tc>
          <w:tcPr>
            <w:tcW w:w="3332" w:type="pct"/>
          </w:tcPr>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КУЛАГИН Борис Николаевич</w:t>
            </w:r>
          </w:p>
        </w:tc>
        <w:tc>
          <w:tcPr>
            <w:tcW w:w="1389" w:type="pct"/>
          </w:tcPr>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13 055 625,54</w:t>
            </w:r>
          </w:p>
        </w:tc>
      </w:tr>
      <w:tr w:rsidR="00C14870" w:rsidRPr="00F37CB2" w:rsidTr="00C14870">
        <w:tc>
          <w:tcPr>
            <w:tcW w:w="279" w:type="pct"/>
          </w:tcPr>
          <w:p w:rsidR="00C14870" w:rsidRPr="00F37CB2" w:rsidRDefault="00C14870" w:rsidP="00F37CB2">
            <w:pPr>
              <w:pStyle w:val="a7"/>
              <w:numPr>
                <w:ilvl w:val="0"/>
                <w:numId w:val="7"/>
              </w:numPr>
              <w:spacing w:after="0" w:line="240" w:lineRule="auto"/>
              <w:ind w:left="0" w:firstLine="0"/>
              <w:rPr>
                <w:rFonts w:ascii="Times New Roman" w:hAnsi="Times New Roman" w:cs="Times New Roman"/>
                <w:sz w:val="24"/>
                <w:szCs w:val="24"/>
              </w:rPr>
            </w:pPr>
          </w:p>
        </w:tc>
        <w:tc>
          <w:tcPr>
            <w:tcW w:w="3332" w:type="pct"/>
          </w:tcPr>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КУПРИНА Яна Владимировна</w:t>
            </w:r>
          </w:p>
        </w:tc>
        <w:tc>
          <w:tcPr>
            <w:tcW w:w="1389" w:type="pct"/>
          </w:tcPr>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994 508,65</w:t>
            </w:r>
          </w:p>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162 889,59</w:t>
            </w:r>
          </w:p>
        </w:tc>
      </w:tr>
      <w:tr w:rsidR="00C14870" w:rsidRPr="00F37CB2" w:rsidTr="00C14870">
        <w:tc>
          <w:tcPr>
            <w:tcW w:w="279" w:type="pct"/>
          </w:tcPr>
          <w:p w:rsidR="00C14870" w:rsidRPr="00F37CB2" w:rsidRDefault="00C14870" w:rsidP="00F37CB2">
            <w:pPr>
              <w:pStyle w:val="a7"/>
              <w:numPr>
                <w:ilvl w:val="0"/>
                <w:numId w:val="7"/>
              </w:numPr>
              <w:spacing w:after="0" w:line="240" w:lineRule="auto"/>
              <w:ind w:left="0" w:firstLine="0"/>
              <w:rPr>
                <w:rFonts w:ascii="Times New Roman" w:hAnsi="Times New Roman" w:cs="Times New Roman"/>
                <w:sz w:val="24"/>
                <w:szCs w:val="24"/>
              </w:rPr>
            </w:pPr>
          </w:p>
        </w:tc>
        <w:tc>
          <w:tcPr>
            <w:tcW w:w="3332" w:type="pct"/>
          </w:tcPr>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КУРОЕДОВ Олег Александрович</w:t>
            </w:r>
          </w:p>
        </w:tc>
        <w:tc>
          <w:tcPr>
            <w:tcW w:w="1389" w:type="pct"/>
          </w:tcPr>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699 496,33</w:t>
            </w:r>
          </w:p>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26 405,11</w:t>
            </w:r>
          </w:p>
        </w:tc>
      </w:tr>
      <w:tr w:rsidR="00C14870" w:rsidRPr="00F37CB2" w:rsidTr="00C14870">
        <w:tc>
          <w:tcPr>
            <w:tcW w:w="279" w:type="pct"/>
          </w:tcPr>
          <w:p w:rsidR="00C14870" w:rsidRPr="00F37CB2" w:rsidRDefault="00C14870" w:rsidP="00F37CB2">
            <w:pPr>
              <w:pStyle w:val="a7"/>
              <w:numPr>
                <w:ilvl w:val="0"/>
                <w:numId w:val="7"/>
              </w:numPr>
              <w:spacing w:after="0" w:line="240" w:lineRule="auto"/>
              <w:ind w:left="0" w:firstLine="0"/>
              <w:rPr>
                <w:rFonts w:ascii="Times New Roman" w:hAnsi="Times New Roman" w:cs="Times New Roman"/>
                <w:sz w:val="24"/>
                <w:szCs w:val="24"/>
              </w:rPr>
            </w:pPr>
          </w:p>
        </w:tc>
        <w:tc>
          <w:tcPr>
            <w:tcW w:w="3332" w:type="pct"/>
          </w:tcPr>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ЛАВРЕНТЬЕВ Дмитрий Анатольевич</w:t>
            </w:r>
          </w:p>
        </w:tc>
        <w:tc>
          <w:tcPr>
            <w:tcW w:w="1389" w:type="pct"/>
          </w:tcPr>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11 799 174,83</w:t>
            </w:r>
          </w:p>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15 484 005,36</w:t>
            </w:r>
          </w:p>
        </w:tc>
      </w:tr>
      <w:tr w:rsidR="00C14870" w:rsidRPr="00F37CB2" w:rsidTr="00C14870">
        <w:tc>
          <w:tcPr>
            <w:tcW w:w="279" w:type="pct"/>
          </w:tcPr>
          <w:p w:rsidR="00C14870" w:rsidRPr="00F37CB2" w:rsidRDefault="00C14870" w:rsidP="00F37CB2">
            <w:pPr>
              <w:pStyle w:val="a7"/>
              <w:numPr>
                <w:ilvl w:val="0"/>
                <w:numId w:val="7"/>
              </w:numPr>
              <w:spacing w:after="0" w:line="240" w:lineRule="auto"/>
              <w:ind w:left="0" w:firstLine="0"/>
              <w:rPr>
                <w:rFonts w:ascii="Times New Roman" w:hAnsi="Times New Roman" w:cs="Times New Roman"/>
                <w:sz w:val="24"/>
                <w:szCs w:val="24"/>
              </w:rPr>
            </w:pPr>
          </w:p>
        </w:tc>
        <w:tc>
          <w:tcPr>
            <w:tcW w:w="3332" w:type="pct"/>
          </w:tcPr>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ЛИДИН Валерий Кузьмич</w:t>
            </w:r>
          </w:p>
        </w:tc>
        <w:tc>
          <w:tcPr>
            <w:tcW w:w="1389" w:type="pct"/>
          </w:tcPr>
          <w:p w:rsidR="00C14870" w:rsidRPr="00F37CB2" w:rsidRDefault="00C14870" w:rsidP="00F37CB2">
            <w:pPr>
              <w:pStyle w:val="a7"/>
              <w:numPr>
                <w:ilvl w:val="0"/>
                <w:numId w:val="7"/>
              </w:numPr>
              <w:spacing w:after="0" w:line="240" w:lineRule="auto"/>
              <w:ind w:left="0" w:firstLine="0"/>
              <w:rPr>
                <w:rFonts w:ascii="Times New Roman" w:hAnsi="Times New Roman" w:cs="Times New Roman"/>
                <w:sz w:val="24"/>
                <w:szCs w:val="24"/>
              </w:rPr>
            </w:pPr>
            <w:r w:rsidRPr="00F37CB2">
              <w:rPr>
                <w:rFonts w:ascii="Times New Roman" w:hAnsi="Times New Roman" w:cs="Times New Roman"/>
                <w:sz w:val="24"/>
                <w:szCs w:val="24"/>
              </w:rPr>
              <w:t>779 518,84</w:t>
            </w:r>
          </w:p>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258 339,45</w:t>
            </w:r>
          </w:p>
        </w:tc>
      </w:tr>
      <w:tr w:rsidR="00C14870" w:rsidRPr="00F37CB2" w:rsidTr="00C14870">
        <w:tc>
          <w:tcPr>
            <w:tcW w:w="279" w:type="pct"/>
          </w:tcPr>
          <w:p w:rsidR="00C14870" w:rsidRPr="00F37CB2" w:rsidRDefault="00C14870" w:rsidP="00F37CB2">
            <w:pPr>
              <w:pStyle w:val="a7"/>
              <w:numPr>
                <w:ilvl w:val="0"/>
                <w:numId w:val="7"/>
              </w:numPr>
              <w:spacing w:after="0" w:line="240" w:lineRule="auto"/>
              <w:ind w:left="0" w:firstLine="0"/>
              <w:rPr>
                <w:rFonts w:ascii="Times New Roman" w:hAnsi="Times New Roman" w:cs="Times New Roman"/>
                <w:sz w:val="24"/>
                <w:szCs w:val="24"/>
              </w:rPr>
            </w:pPr>
          </w:p>
        </w:tc>
        <w:tc>
          <w:tcPr>
            <w:tcW w:w="3332" w:type="pct"/>
          </w:tcPr>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ЛОМОВЦЕВ Александр Иванович</w:t>
            </w:r>
          </w:p>
        </w:tc>
        <w:tc>
          <w:tcPr>
            <w:tcW w:w="1389" w:type="pct"/>
          </w:tcPr>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1 266 980,95</w:t>
            </w:r>
          </w:p>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182 308,00</w:t>
            </w:r>
          </w:p>
        </w:tc>
      </w:tr>
      <w:tr w:rsidR="00C14870" w:rsidRPr="00F37CB2" w:rsidTr="00C14870">
        <w:tc>
          <w:tcPr>
            <w:tcW w:w="279" w:type="pct"/>
          </w:tcPr>
          <w:p w:rsidR="00C14870" w:rsidRPr="00F37CB2" w:rsidRDefault="00C14870" w:rsidP="00F37CB2">
            <w:pPr>
              <w:pStyle w:val="a7"/>
              <w:numPr>
                <w:ilvl w:val="0"/>
                <w:numId w:val="7"/>
              </w:numPr>
              <w:spacing w:after="0" w:line="240" w:lineRule="auto"/>
              <w:ind w:left="0" w:firstLine="0"/>
              <w:rPr>
                <w:rFonts w:ascii="Times New Roman" w:hAnsi="Times New Roman" w:cs="Times New Roman"/>
                <w:sz w:val="24"/>
                <w:szCs w:val="24"/>
              </w:rPr>
            </w:pPr>
          </w:p>
        </w:tc>
        <w:tc>
          <w:tcPr>
            <w:tcW w:w="3332" w:type="pct"/>
          </w:tcPr>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ЛУКЬЯНОВ Николай Васильевич</w:t>
            </w:r>
          </w:p>
        </w:tc>
        <w:tc>
          <w:tcPr>
            <w:tcW w:w="1389" w:type="pct"/>
          </w:tcPr>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7 539 793,69</w:t>
            </w:r>
          </w:p>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146 151,88</w:t>
            </w:r>
          </w:p>
        </w:tc>
      </w:tr>
      <w:tr w:rsidR="00C14870" w:rsidRPr="00F37CB2" w:rsidTr="00C14870">
        <w:tc>
          <w:tcPr>
            <w:tcW w:w="279" w:type="pct"/>
          </w:tcPr>
          <w:p w:rsidR="00C14870" w:rsidRPr="00F37CB2" w:rsidRDefault="00C14870" w:rsidP="00F37CB2">
            <w:pPr>
              <w:pStyle w:val="a7"/>
              <w:numPr>
                <w:ilvl w:val="0"/>
                <w:numId w:val="7"/>
              </w:numPr>
              <w:spacing w:after="0" w:line="240" w:lineRule="auto"/>
              <w:ind w:left="0" w:firstLine="0"/>
              <w:rPr>
                <w:rFonts w:ascii="Times New Roman" w:hAnsi="Times New Roman" w:cs="Times New Roman"/>
                <w:sz w:val="24"/>
                <w:szCs w:val="24"/>
              </w:rPr>
            </w:pPr>
          </w:p>
        </w:tc>
        <w:tc>
          <w:tcPr>
            <w:tcW w:w="3332" w:type="pct"/>
          </w:tcPr>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МОЗОЛИН Сергей Михайлович</w:t>
            </w:r>
          </w:p>
        </w:tc>
        <w:tc>
          <w:tcPr>
            <w:tcW w:w="1389" w:type="pct"/>
          </w:tcPr>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2 384 042,99</w:t>
            </w:r>
          </w:p>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297 643,08</w:t>
            </w:r>
          </w:p>
        </w:tc>
      </w:tr>
      <w:tr w:rsidR="00C14870" w:rsidRPr="00F37CB2" w:rsidTr="00C14870">
        <w:tc>
          <w:tcPr>
            <w:tcW w:w="279" w:type="pct"/>
          </w:tcPr>
          <w:p w:rsidR="00C14870" w:rsidRPr="00F37CB2" w:rsidRDefault="00C14870" w:rsidP="00F37CB2">
            <w:pPr>
              <w:pStyle w:val="a7"/>
              <w:numPr>
                <w:ilvl w:val="0"/>
                <w:numId w:val="7"/>
              </w:numPr>
              <w:spacing w:after="0" w:line="240" w:lineRule="auto"/>
              <w:ind w:left="0" w:firstLine="0"/>
              <w:rPr>
                <w:rFonts w:ascii="Times New Roman" w:hAnsi="Times New Roman" w:cs="Times New Roman"/>
                <w:sz w:val="24"/>
                <w:szCs w:val="24"/>
              </w:rPr>
            </w:pPr>
          </w:p>
        </w:tc>
        <w:tc>
          <w:tcPr>
            <w:tcW w:w="3332" w:type="pct"/>
          </w:tcPr>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ПЕТРОВ Дмитрий Иванович</w:t>
            </w:r>
          </w:p>
        </w:tc>
        <w:tc>
          <w:tcPr>
            <w:tcW w:w="1389" w:type="pct"/>
          </w:tcPr>
          <w:p w:rsidR="00C14870" w:rsidRPr="00F37CB2" w:rsidRDefault="00C14870" w:rsidP="00F37CB2">
            <w:pPr>
              <w:pStyle w:val="a7"/>
              <w:numPr>
                <w:ilvl w:val="0"/>
                <w:numId w:val="7"/>
              </w:numPr>
              <w:spacing w:after="0" w:line="240" w:lineRule="auto"/>
              <w:ind w:left="0" w:firstLine="0"/>
              <w:rPr>
                <w:rFonts w:ascii="Times New Roman" w:hAnsi="Times New Roman" w:cs="Times New Roman"/>
                <w:sz w:val="24"/>
                <w:szCs w:val="24"/>
              </w:rPr>
            </w:pPr>
            <w:r w:rsidRPr="00F37CB2">
              <w:rPr>
                <w:rFonts w:ascii="Times New Roman" w:hAnsi="Times New Roman" w:cs="Times New Roman"/>
                <w:sz w:val="24"/>
                <w:szCs w:val="24"/>
              </w:rPr>
              <w:t>906 980,85</w:t>
            </w:r>
          </w:p>
          <w:p w:rsidR="00C14870" w:rsidRPr="00F37CB2" w:rsidRDefault="00C14870" w:rsidP="00F37CB2">
            <w:pPr>
              <w:pStyle w:val="a7"/>
              <w:spacing w:after="0" w:line="240" w:lineRule="auto"/>
              <w:ind w:left="0"/>
              <w:rPr>
                <w:rFonts w:ascii="Times New Roman" w:hAnsi="Times New Roman" w:cs="Times New Roman"/>
                <w:sz w:val="24"/>
                <w:szCs w:val="24"/>
              </w:rPr>
            </w:pPr>
            <w:r w:rsidRPr="00F37CB2">
              <w:rPr>
                <w:rFonts w:ascii="Times New Roman" w:hAnsi="Times New Roman" w:cs="Times New Roman"/>
                <w:sz w:val="24"/>
                <w:szCs w:val="24"/>
              </w:rPr>
              <w:t>81 681,00</w:t>
            </w:r>
          </w:p>
        </w:tc>
      </w:tr>
      <w:tr w:rsidR="00C14870" w:rsidRPr="00F37CB2" w:rsidTr="00C14870">
        <w:tc>
          <w:tcPr>
            <w:tcW w:w="279" w:type="pct"/>
          </w:tcPr>
          <w:p w:rsidR="00C14870" w:rsidRPr="00F37CB2" w:rsidRDefault="00C14870" w:rsidP="00F37CB2">
            <w:pPr>
              <w:pStyle w:val="a7"/>
              <w:numPr>
                <w:ilvl w:val="0"/>
                <w:numId w:val="7"/>
              </w:numPr>
              <w:spacing w:after="0" w:line="240" w:lineRule="auto"/>
              <w:ind w:left="0" w:firstLine="0"/>
              <w:rPr>
                <w:rFonts w:ascii="Times New Roman" w:hAnsi="Times New Roman" w:cs="Times New Roman"/>
                <w:sz w:val="24"/>
                <w:szCs w:val="24"/>
              </w:rPr>
            </w:pPr>
          </w:p>
        </w:tc>
        <w:tc>
          <w:tcPr>
            <w:tcW w:w="3332" w:type="pct"/>
          </w:tcPr>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РУЗМАНОВА Любовь Евгеньевна</w:t>
            </w:r>
          </w:p>
        </w:tc>
        <w:tc>
          <w:tcPr>
            <w:tcW w:w="1389" w:type="pct"/>
          </w:tcPr>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870 573,08</w:t>
            </w:r>
          </w:p>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255 897,62</w:t>
            </w:r>
          </w:p>
        </w:tc>
      </w:tr>
      <w:tr w:rsidR="00C14870" w:rsidRPr="00F37CB2" w:rsidTr="00C14870">
        <w:tc>
          <w:tcPr>
            <w:tcW w:w="279" w:type="pct"/>
          </w:tcPr>
          <w:p w:rsidR="00C14870" w:rsidRPr="00F37CB2" w:rsidRDefault="00C14870" w:rsidP="00F37CB2">
            <w:pPr>
              <w:pStyle w:val="a7"/>
              <w:numPr>
                <w:ilvl w:val="0"/>
                <w:numId w:val="7"/>
              </w:numPr>
              <w:spacing w:after="0" w:line="240" w:lineRule="auto"/>
              <w:ind w:left="0" w:firstLine="0"/>
              <w:rPr>
                <w:rFonts w:ascii="Times New Roman" w:hAnsi="Times New Roman" w:cs="Times New Roman"/>
                <w:sz w:val="24"/>
                <w:szCs w:val="24"/>
              </w:rPr>
            </w:pPr>
          </w:p>
        </w:tc>
        <w:tc>
          <w:tcPr>
            <w:tcW w:w="3332" w:type="pct"/>
          </w:tcPr>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САМОЙЛИНА Людмила Николаевна</w:t>
            </w:r>
          </w:p>
        </w:tc>
        <w:tc>
          <w:tcPr>
            <w:tcW w:w="1389" w:type="pct"/>
          </w:tcPr>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1 209 425,88</w:t>
            </w:r>
          </w:p>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75 106,14</w:t>
            </w:r>
          </w:p>
        </w:tc>
      </w:tr>
      <w:tr w:rsidR="00C14870" w:rsidRPr="00F37CB2" w:rsidTr="00C14870">
        <w:tc>
          <w:tcPr>
            <w:tcW w:w="279" w:type="pct"/>
          </w:tcPr>
          <w:p w:rsidR="00C14870" w:rsidRPr="00F37CB2" w:rsidRDefault="00C14870" w:rsidP="00F37CB2">
            <w:pPr>
              <w:pStyle w:val="a7"/>
              <w:numPr>
                <w:ilvl w:val="0"/>
                <w:numId w:val="7"/>
              </w:numPr>
              <w:spacing w:after="0" w:line="240" w:lineRule="auto"/>
              <w:ind w:left="0" w:firstLine="0"/>
              <w:rPr>
                <w:rFonts w:ascii="Times New Roman" w:hAnsi="Times New Roman" w:cs="Times New Roman"/>
                <w:sz w:val="24"/>
                <w:szCs w:val="24"/>
              </w:rPr>
            </w:pPr>
          </w:p>
        </w:tc>
        <w:tc>
          <w:tcPr>
            <w:tcW w:w="3332" w:type="pct"/>
          </w:tcPr>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СЕМИН Дмитрий Игоревич</w:t>
            </w:r>
          </w:p>
        </w:tc>
        <w:tc>
          <w:tcPr>
            <w:tcW w:w="1389" w:type="pct"/>
          </w:tcPr>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626 169,42</w:t>
            </w:r>
          </w:p>
        </w:tc>
      </w:tr>
      <w:tr w:rsidR="00C14870" w:rsidRPr="00F37CB2" w:rsidTr="00C14870">
        <w:tc>
          <w:tcPr>
            <w:tcW w:w="279" w:type="pct"/>
          </w:tcPr>
          <w:p w:rsidR="00C14870" w:rsidRPr="00F37CB2" w:rsidRDefault="00C14870" w:rsidP="00F37CB2">
            <w:pPr>
              <w:pStyle w:val="a7"/>
              <w:numPr>
                <w:ilvl w:val="0"/>
                <w:numId w:val="7"/>
              </w:numPr>
              <w:spacing w:after="0" w:line="240" w:lineRule="auto"/>
              <w:ind w:left="0" w:firstLine="0"/>
              <w:rPr>
                <w:rFonts w:ascii="Times New Roman" w:hAnsi="Times New Roman" w:cs="Times New Roman"/>
                <w:sz w:val="24"/>
                <w:szCs w:val="24"/>
              </w:rPr>
            </w:pPr>
          </w:p>
        </w:tc>
        <w:tc>
          <w:tcPr>
            <w:tcW w:w="3332" w:type="pct"/>
          </w:tcPr>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СТАРКИН Юрий Серафимович</w:t>
            </w:r>
          </w:p>
        </w:tc>
        <w:tc>
          <w:tcPr>
            <w:tcW w:w="1389" w:type="pct"/>
          </w:tcPr>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34 179 073,00</w:t>
            </w:r>
          </w:p>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19 213 610,00</w:t>
            </w:r>
          </w:p>
        </w:tc>
      </w:tr>
      <w:tr w:rsidR="00C14870" w:rsidRPr="00F37CB2" w:rsidTr="00C14870">
        <w:tc>
          <w:tcPr>
            <w:tcW w:w="279" w:type="pct"/>
          </w:tcPr>
          <w:p w:rsidR="00C14870" w:rsidRPr="00F37CB2" w:rsidRDefault="00C14870" w:rsidP="00F37CB2">
            <w:pPr>
              <w:pStyle w:val="a7"/>
              <w:numPr>
                <w:ilvl w:val="0"/>
                <w:numId w:val="7"/>
              </w:numPr>
              <w:spacing w:after="0" w:line="240" w:lineRule="auto"/>
              <w:ind w:left="0" w:firstLine="0"/>
              <w:rPr>
                <w:rFonts w:ascii="Times New Roman" w:hAnsi="Times New Roman" w:cs="Times New Roman"/>
                <w:sz w:val="24"/>
                <w:szCs w:val="24"/>
              </w:rPr>
            </w:pPr>
          </w:p>
        </w:tc>
        <w:tc>
          <w:tcPr>
            <w:tcW w:w="3332" w:type="pct"/>
          </w:tcPr>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СУПИКОВ Вадим Николаевич</w:t>
            </w:r>
          </w:p>
        </w:tc>
        <w:tc>
          <w:tcPr>
            <w:tcW w:w="1389" w:type="pct"/>
          </w:tcPr>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9 499 321,70</w:t>
            </w:r>
          </w:p>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33 387 643,55</w:t>
            </w:r>
          </w:p>
        </w:tc>
      </w:tr>
      <w:tr w:rsidR="00C14870" w:rsidRPr="00F37CB2" w:rsidTr="00C14870">
        <w:tc>
          <w:tcPr>
            <w:tcW w:w="279" w:type="pct"/>
          </w:tcPr>
          <w:p w:rsidR="00C14870" w:rsidRPr="00F37CB2" w:rsidRDefault="00C14870" w:rsidP="00F37CB2">
            <w:pPr>
              <w:pStyle w:val="a7"/>
              <w:numPr>
                <w:ilvl w:val="0"/>
                <w:numId w:val="7"/>
              </w:numPr>
              <w:spacing w:after="0" w:line="240" w:lineRule="auto"/>
              <w:ind w:left="0" w:firstLine="0"/>
              <w:rPr>
                <w:rFonts w:ascii="Times New Roman" w:hAnsi="Times New Roman" w:cs="Times New Roman"/>
                <w:sz w:val="24"/>
                <w:szCs w:val="24"/>
              </w:rPr>
            </w:pPr>
          </w:p>
        </w:tc>
        <w:tc>
          <w:tcPr>
            <w:tcW w:w="3332" w:type="pct"/>
          </w:tcPr>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ТОЩЕВ Федор Викторович</w:t>
            </w:r>
          </w:p>
        </w:tc>
        <w:tc>
          <w:tcPr>
            <w:tcW w:w="1389" w:type="pct"/>
          </w:tcPr>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172 441 209,80</w:t>
            </w:r>
          </w:p>
          <w:p w:rsidR="00C14870" w:rsidRPr="00F37CB2" w:rsidRDefault="00C14870" w:rsidP="00F37CB2">
            <w:pPr>
              <w:rPr>
                <w:rFonts w:ascii="Times New Roman" w:hAnsi="Times New Roman" w:cs="Times New Roman"/>
                <w:sz w:val="24"/>
                <w:szCs w:val="24"/>
              </w:rPr>
            </w:pPr>
            <w:r w:rsidRPr="00F37CB2">
              <w:rPr>
                <w:rFonts w:ascii="Times New Roman" w:hAnsi="Times New Roman" w:cs="Times New Roman"/>
                <w:sz w:val="24"/>
                <w:szCs w:val="24"/>
              </w:rPr>
              <w:t>10 725 097,41</w:t>
            </w:r>
          </w:p>
        </w:tc>
      </w:tr>
    </w:tbl>
    <w:p w:rsidR="00580DEE" w:rsidRDefault="00580DEE" w:rsidP="00311854">
      <w:pPr>
        <w:spacing w:after="0" w:line="360" w:lineRule="auto"/>
        <w:ind w:firstLine="709"/>
        <w:jc w:val="both"/>
        <w:rPr>
          <w:rFonts w:ascii="Times New Roman" w:hAnsi="Times New Roman" w:cs="Times New Roman"/>
          <w:sz w:val="28"/>
          <w:szCs w:val="28"/>
        </w:rPr>
      </w:pPr>
    </w:p>
    <w:p w:rsidR="00D16297" w:rsidRPr="006328E6" w:rsidRDefault="00D16297" w:rsidP="00311854">
      <w:pPr>
        <w:spacing w:after="0" w:line="360" w:lineRule="auto"/>
        <w:ind w:firstLine="709"/>
        <w:jc w:val="both"/>
        <w:rPr>
          <w:rFonts w:ascii="Times New Roman" w:hAnsi="Times New Roman" w:cs="Times New Roman"/>
          <w:sz w:val="28"/>
          <w:szCs w:val="28"/>
        </w:rPr>
      </w:pPr>
    </w:p>
    <w:sectPr w:rsidR="00D16297" w:rsidRPr="006328E6" w:rsidSect="00A75629">
      <w:footerReference w:type="default" r:id="rId23"/>
      <w:pgSz w:w="11906" w:h="16838"/>
      <w:pgMar w:top="1134" w:right="567"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540C" w:rsidRDefault="00CC540C" w:rsidP="0039132D">
      <w:pPr>
        <w:spacing w:after="0" w:line="240" w:lineRule="auto"/>
      </w:pPr>
      <w:r>
        <w:separator/>
      </w:r>
    </w:p>
  </w:endnote>
  <w:endnote w:type="continuationSeparator" w:id="0">
    <w:p w:rsidR="00CC540C" w:rsidRDefault="00CC540C" w:rsidP="003913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6647209"/>
      <w:docPartObj>
        <w:docPartGallery w:val="Page Numbers (Bottom of Page)"/>
        <w:docPartUnique/>
      </w:docPartObj>
    </w:sdtPr>
    <w:sdtContent>
      <w:p w:rsidR="0062035E" w:rsidRDefault="0062035E">
        <w:pPr>
          <w:pStyle w:val="ac"/>
          <w:jc w:val="center"/>
        </w:pPr>
        <w:r>
          <w:fldChar w:fldCharType="begin"/>
        </w:r>
        <w:r>
          <w:instrText>PAGE   \* MERGEFORMAT</w:instrText>
        </w:r>
        <w:r>
          <w:fldChar w:fldCharType="separate"/>
        </w:r>
        <w:r w:rsidR="002C584C">
          <w:rPr>
            <w:noProof/>
          </w:rPr>
          <w:t>1</w:t>
        </w:r>
        <w:r>
          <w:rPr>
            <w:noProof/>
          </w:rPr>
          <w:fldChar w:fldCharType="end"/>
        </w:r>
      </w:p>
    </w:sdtContent>
  </w:sdt>
  <w:p w:rsidR="0062035E" w:rsidRDefault="0062035E">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540C" w:rsidRDefault="00CC540C" w:rsidP="0039132D">
      <w:pPr>
        <w:spacing w:after="0" w:line="240" w:lineRule="auto"/>
      </w:pPr>
      <w:r>
        <w:separator/>
      </w:r>
    </w:p>
  </w:footnote>
  <w:footnote w:type="continuationSeparator" w:id="0">
    <w:p w:rsidR="00CC540C" w:rsidRDefault="00CC540C" w:rsidP="0039132D">
      <w:pPr>
        <w:spacing w:after="0" w:line="240" w:lineRule="auto"/>
      </w:pPr>
      <w:r>
        <w:continuationSeparator/>
      </w:r>
    </w:p>
  </w:footnote>
  <w:footnote w:id="1">
    <w:p w:rsidR="0062035E" w:rsidRDefault="0062035E" w:rsidP="00590E81">
      <w:pPr>
        <w:jc w:val="both"/>
        <w:rPr>
          <w:rFonts w:ascii="Arial" w:hAnsi="Arial" w:cs="Arial"/>
          <w:sz w:val="20"/>
          <w:szCs w:val="20"/>
        </w:rPr>
      </w:pPr>
      <w:r>
        <w:rPr>
          <w:rStyle w:val="a6"/>
          <w:rFonts w:cs="Arial"/>
          <w:szCs w:val="20"/>
        </w:rPr>
        <w:footnoteRef/>
      </w:r>
      <w:r>
        <w:rPr>
          <w:rFonts w:ascii="Arial" w:hAnsi="Arial" w:cs="Arial"/>
          <w:sz w:val="20"/>
          <w:szCs w:val="20"/>
        </w:rPr>
        <w:t xml:space="preserve"> Количество мигрантов указано в соответствии с новой методологией их статистического учёта </w:t>
      </w:r>
      <w:r>
        <w:rPr>
          <w:rFonts w:ascii="Arial" w:hAnsi="Arial" w:cs="Arial"/>
          <w:sz w:val="20"/>
          <w:szCs w:val="20"/>
        </w:rPr>
        <w:br/>
        <w:t>(с января 2011г. учитываются мигранты, зарегистрированные по месту пребывания на срок 9 месяцев и более, которые ранее не учитывались как постоянные жители Пензенской области).</w:t>
      </w:r>
    </w:p>
  </w:footnote>
  <w:footnote w:id="2">
    <w:p w:rsidR="0062035E" w:rsidRDefault="0062035E" w:rsidP="00590E81">
      <w:pPr>
        <w:pStyle w:val="af0"/>
        <w:jc w:val="both"/>
        <w:rPr>
          <w:rFonts w:ascii="Arial" w:hAnsi="Arial" w:cs="Arial"/>
        </w:rPr>
      </w:pPr>
      <w:r>
        <w:rPr>
          <w:rStyle w:val="a6"/>
          <w:rFonts w:cs="Arial"/>
        </w:rPr>
        <w:footnoteRef/>
      </w:r>
      <w:r>
        <w:rPr>
          <w:rFonts w:ascii="Arial" w:hAnsi="Arial" w:cs="Arial"/>
        </w:rPr>
        <w:t xml:space="preserve"> С 2011 года страны Балтии и Грузия входят в состав других зарубежных стран.</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923FD0"/>
    <w:multiLevelType w:val="hybridMultilevel"/>
    <w:tmpl w:val="81B802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16F75BD"/>
    <w:multiLevelType w:val="hybridMultilevel"/>
    <w:tmpl w:val="82BE494E"/>
    <w:lvl w:ilvl="0" w:tplc="C7DA90D4">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5A051A4"/>
    <w:multiLevelType w:val="hybridMultilevel"/>
    <w:tmpl w:val="4242593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240210A8"/>
    <w:multiLevelType w:val="hybridMultilevel"/>
    <w:tmpl w:val="E472A5DE"/>
    <w:lvl w:ilvl="0" w:tplc="8F009CD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F841DC3"/>
    <w:multiLevelType w:val="hybridMultilevel"/>
    <w:tmpl w:val="DB9ED8E2"/>
    <w:lvl w:ilvl="0" w:tplc="F31E4CB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6633D36"/>
    <w:multiLevelType w:val="multilevel"/>
    <w:tmpl w:val="E8303730"/>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37D8202F"/>
    <w:multiLevelType w:val="hybridMultilevel"/>
    <w:tmpl w:val="592A28F2"/>
    <w:lvl w:ilvl="0" w:tplc="CC6C04FA">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1190F91"/>
    <w:multiLevelType w:val="multilevel"/>
    <w:tmpl w:val="19D69148"/>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nsid w:val="41AF1879"/>
    <w:multiLevelType w:val="hybridMultilevel"/>
    <w:tmpl w:val="8CCAB016"/>
    <w:lvl w:ilvl="0" w:tplc="8F009CD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FD441A7"/>
    <w:multiLevelType w:val="hybridMultilevel"/>
    <w:tmpl w:val="451EF5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0"/>
  </w:num>
  <w:num w:numId="3">
    <w:abstractNumId w:val="3"/>
  </w:num>
  <w:num w:numId="4">
    <w:abstractNumId w:val="2"/>
  </w:num>
  <w:num w:numId="5">
    <w:abstractNumId w:val="8"/>
  </w:num>
  <w:num w:numId="6">
    <w:abstractNumId w:val="5"/>
  </w:num>
  <w:num w:numId="7">
    <w:abstractNumId w:val="7"/>
  </w:num>
  <w:num w:numId="8">
    <w:abstractNumId w:val="1"/>
  </w:num>
  <w:num w:numId="9">
    <w:abstractNumId w:val="6"/>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354F9E"/>
    <w:rsid w:val="000051FB"/>
    <w:rsid w:val="00007A56"/>
    <w:rsid w:val="00024098"/>
    <w:rsid w:val="00035B20"/>
    <w:rsid w:val="00036A67"/>
    <w:rsid w:val="00036F61"/>
    <w:rsid w:val="00045BE5"/>
    <w:rsid w:val="000465CE"/>
    <w:rsid w:val="000525F0"/>
    <w:rsid w:val="00065AA0"/>
    <w:rsid w:val="00065C0C"/>
    <w:rsid w:val="00066248"/>
    <w:rsid w:val="00067BD7"/>
    <w:rsid w:val="00075173"/>
    <w:rsid w:val="00077284"/>
    <w:rsid w:val="000817C0"/>
    <w:rsid w:val="00082EDC"/>
    <w:rsid w:val="000901E0"/>
    <w:rsid w:val="00090FB7"/>
    <w:rsid w:val="00096A48"/>
    <w:rsid w:val="00096BE0"/>
    <w:rsid w:val="000971FB"/>
    <w:rsid w:val="000A2A89"/>
    <w:rsid w:val="000A4FB6"/>
    <w:rsid w:val="000A5720"/>
    <w:rsid w:val="000A67A7"/>
    <w:rsid w:val="000A6E9D"/>
    <w:rsid w:val="000B66E9"/>
    <w:rsid w:val="000B75C5"/>
    <w:rsid w:val="000D1A9E"/>
    <w:rsid w:val="000D228A"/>
    <w:rsid w:val="000D628D"/>
    <w:rsid w:val="000E05E9"/>
    <w:rsid w:val="000F5F80"/>
    <w:rsid w:val="000F77B0"/>
    <w:rsid w:val="000F7F3E"/>
    <w:rsid w:val="00101926"/>
    <w:rsid w:val="00102E7B"/>
    <w:rsid w:val="001059F8"/>
    <w:rsid w:val="0011204B"/>
    <w:rsid w:val="00112878"/>
    <w:rsid w:val="0011632C"/>
    <w:rsid w:val="00116919"/>
    <w:rsid w:val="00125F5A"/>
    <w:rsid w:val="00126A45"/>
    <w:rsid w:val="00126ACB"/>
    <w:rsid w:val="00133AD5"/>
    <w:rsid w:val="001358D1"/>
    <w:rsid w:val="00142C11"/>
    <w:rsid w:val="0014725A"/>
    <w:rsid w:val="0015157E"/>
    <w:rsid w:val="00155FC2"/>
    <w:rsid w:val="00157005"/>
    <w:rsid w:val="0017753D"/>
    <w:rsid w:val="00183112"/>
    <w:rsid w:val="00185457"/>
    <w:rsid w:val="00196A21"/>
    <w:rsid w:val="001A2FC9"/>
    <w:rsid w:val="001B094E"/>
    <w:rsid w:val="001C19FF"/>
    <w:rsid w:val="001C35AE"/>
    <w:rsid w:val="001C6A0B"/>
    <w:rsid w:val="001D59D4"/>
    <w:rsid w:val="001D5BB5"/>
    <w:rsid w:val="0020683D"/>
    <w:rsid w:val="0020754D"/>
    <w:rsid w:val="00207807"/>
    <w:rsid w:val="002143C8"/>
    <w:rsid w:val="002203CC"/>
    <w:rsid w:val="00226D5D"/>
    <w:rsid w:val="00231E21"/>
    <w:rsid w:val="00235365"/>
    <w:rsid w:val="00236E2E"/>
    <w:rsid w:val="00237ED2"/>
    <w:rsid w:val="00240A77"/>
    <w:rsid w:val="002442DC"/>
    <w:rsid w:val="002465C2"/>
    <w:rsid w:val="002466CF"/>
    <w:rsid w:val="00257C37"/>
    <w:rsid w:val="00261807"/>
    <w:rsid w:val="00273108"/>
    <w:rsid w:val="0028332F"/>
    <w:rsid w:val="00295A70"/>
    <w:rsid w:val="00297B19"/>
    <w:rsid w:val="002A0E40"/>
    <w:rsid w:val="002A2F03"/>
    <w:rsid w:val="002A3346"/>
    <w:rsid w:val="002A4B9A"/>
    <w:rsid w:val="002B509B"/>
    <w:rsid w:val="002C5802"/>
    <w:rsid w:val="002C584C"/>
    <w:rsid w:val="002D4DED"/>
    <w:rsid w:val="002D54A0"/>
    <w:rsid w:val="002D5E39"/>
    <w:rsid w:val="002D7526"/>
    <w:rsid w:val="002F2740"/>
    <w:rsid w:val="002F6AA5"/>
    <w:rsid w:val="00311854"/>
    <w:rsid w:val="00311B74"/>
    <w:rsid w:val="00323C67"/>
    <w:rsid w:val="003248C7"/>
    <w:rsid w:val="003326E7"/>
    <w:rsid w:val="00335602"/>
    <w:rsid w:val="003465F1"/>
    <w:rsid w:val="00350605"/>
    <w:rsid w:val="00352350"/>
    <w:rsid w:val="00354F9E"/>
    <w:rsid w:val="003553A3"/>
    <w:rsid w:val="0036207E"/>
    <w:rsid w:val="00362D79"/>
    <w:rsid w:val="00366DC9"/>
    <w:rsid w:val="00370B9D"/>
    <w:rsid w:val="003714DE"/>
    <w:rsid w:val="003831B2"/>
    <w:rsid w:val="003877D8"/>
    <w:rsid w:val="0039132D"/>
    <w:rsid w:val="00395CE1"/>
    <w:rsid w:val="00397711"/>
    <w:rsid w:val="003A1858"/>
    <w:rsid w:val="003A22CB"/>
    <w:rsid w:val="003A31AA"/>
    <w:rsid w:val="003A4F6F"/>
    <w:rsid w:val="003A771E"/>
    <w:rsid w:val="003B6AE1"/>
    <w:rsid w:val="003B741E"/>
    <w:rsid w:val="003C0E15"/>
    <w:rsid w:val="003C3D6E"/>
    <w:rsid w:val="003C56B7"/>
    <w:rsid w:val="003C72E0"/>
    <w:rsid w:val="003D2226"/>
    <w:rsid w:val="003D621E"/>
    <w:rsid w:val="003E03C2"/>
    <w:rsid w:val="003E0754"/>
    <w:rsid w:val="003E2E21"/>
    <w:rsid w:val="003F07A2"/>
    <w:rsid w:val="003F6D1F"/>
    <w:rsid w:val="00404D1D"/>
    <w:rsid w:val="00410E98"/>
    <w:rsid w:val="004115D1"/>
    <w:rsid w:val="00413595"/>
    <w:rsid w:val="004245FC"/>
    <w:rsid w:val="0042766E"/>
    <w:rsid w:val="00444953"/>
    <w:rsid w:val="00451848"/>
    <w:rsid w:val="00455184"/>
    <w:rsid w:val="00460511"/>
    <w:rsid w:val="004613A5"/>
    <w:rsid w:val="0046529B"/>
    <w:rsid w:val="00474E60"/>
    <w:rsid w:val="00476D48"/>
    <w:rsid w:val="00486F90"/>
    <w:rsid w:val="00494F4F"/>
    <w:rsid w:val="0049553C"/>
    <w:rsid w:val="00496BD9"/>
    <w:rsid w:val="004B0C76"/>
    <w:rsid w:val="004B1BE0"/>
    <w:rsid w:val="004C1C0F"/>
    <w:rsid w:val="004C25EA"/>
    <w:rsid w:val="004C3649"/>
    <w:rsid w:val="004C4786"/>
    <w:rsid w:val="004C63EC"/>
    <w:rsid w:val="004D69D8"/>
    <w:rsid w:val="004E612D"/>
    <w:rsid w:val="004F424B"/>
    <w:rsid w:val="004F68AF"/>
    <w:rsid w:val="00506BD8"/>
    <w:rsid w:val="0051304A"/>
    <w:rsid w:val="00513937"/>
    <w:rsid w:val="005253F2"/>
    <w:rsid w:val="005332A6"/>
    <w:rsid w:val="00535F03"/>
    <w:rsid w:val="00536AE5"/>
    <w:rsid w:val="00536AE9"/>
    <w:rsid w:val="00542119"/>
    <w:rsid w:val="0054277A"/>
    <w:rsid w:val="00555D65"/>
    <w:rsid w:val="005568B7"/>
    <w:rsid w:val="00562AE5"/>
    <w:rsid w:val="00564892"/>
    <w:rsid w:val="00577E85"/>
    <w:rsid w:val="00580DEE"/>
    <w:rsid w:val="00587950"/>
    <w:rsid w:val="00590E81"/>
    <w:rsid w:val="0059186D"/>
    <w:rsid w:val="005961CC"/>
    <w:rsid w:val="005A1924"/>
    <w:rsid w:val="005A306E"/>
    <w:rsid w:val="005A5D2F"/>
    <w:rsid w:val="005A71C9"/>
    <w:rsid w:val="005B0D92"/>
    <w:rsid w:val="005B183D"/>
    <w:rsid w:val="005B3BB5"/>
    <w:rsid w:val="005C22C4"/>
    <w:rsid w:val="005C23F5"/>
    <w:rsid w:val="005C5FB1"/>
    <w:rsid w:val="005D5EB1"/>
    <w:rsid w:val="005E6D54"/>
    <w:rsid w:val="005F21F5"/>
    <w:rsid w:val="005F3935"/>
    <w:rsid w:val="00600A59"/>
    <w:rsid w:val="00600D38"/>
    <w:rsid w:val="00603EC9"/>
    <w:rsid w:val="006058F9"/>
    <w:rsid w:val="00617621"/>
    <w:rsid w:val="006201C2"/>
    <w:rsid w:val="0062035E"/>
    <w:rsid w:val="00623960"/>
    <w:rsid w:val="00624C07"/>
    <w:rsid w:val="006328E6"/>
    <w:rsid w:val="006376CA"/>
    <w:rsid w:val="00637BF9"/>
    <w:rsid w:val="00641F3E"/>
    <w:rsid w:val="00662965"/>
    <w:rsid w:val="006654E1"/>
    <w:rsid w:val="006704FB"/>
    <w:rsid w:val="006715BF"/>
    <w:rsid w:val="00671E36"/>
    <w:rsid w:val="00680A06"/>
    <w:rsid w:val="00680A10"/>
    <w:rsid w:val="00686C21"/>
    <w:rsid w:val="006873C2"/>
    <w:rsid w:val="00692AA9"/>
    <w:rsid w:val="006B0A60"/>
    <w:rsid w:val="006B26AB"/>
    <w:rsid w:val="006B3B6B"/>
    <w:rsid w:val="006E00A3"/>
    <w:rsid w:val="006E7B77"/>
    <w:rsid w:val="006F313F"/>
    <w:rsid w:val="006F5277"/>
    <w:rsid w:val="00703C8D"/>
    <w:rsid w:val="00703D4D"/>
    <w:rsid w:val="007128D2"/>
    <w:rsid w:val="00712B5B"/>
    <w:rsid w:val="007132A0"/>
    <w:rsid w:val="00723878"/>
    <w:rsid w:val="007247FB"/>
    <w:rsid w:val="00731361"/>
    <w:rsid w:val="007414A1"/>
    <w:rsid w:val="00750B4A"/>
    <w:rsid w:val="00750D34"/>
    <w:rsid w:val="007673D3"/>
    <w:rsid w:val="00772455"/>
    <w:rsid w:val="007772C7"/>
    <w:rsid w:val="00780187"/>
    <w:rsid w:val="007814C9"/>
    <w:rsid w:val="00785509"/>
    <w:rsid w:val="007931BE"/>
    <w:rsid w:val="007948C2"/>
    <w:rsid w:val="007948F2"/>
    <w:rsid w:val="00795474"/>
    <w:rsid w:val="00796AF0"/>
    <w:rsid w:val="007B30F5"/>
    <w:rsid w:val="007B40EC"/>
    <w:rsid w:val="007B6524"/>
    <w:rsid w:val="007C1C84"/>
    <w:rsid w:val="007C6452"/>
    <w:rsid w:val="007D26B8"/>
    <w:rsid w:val="007E4F6D"/>
    <w:rsid w:val="007F6E48"/>
    <w:rsid w:val="008118FE"/>
    <w:rsid w:val="00812508"/>
    <w:rsid w:val="008218D8"/>
    <w:rsid w:val="00823450"/>
    <w:rsid w:val="00832392"/>
    <w:rsid w:val="008354F5"/>
    <w:rsid w:val="00842315"/>
    <w:rsid w:val="00842E5F"/>
    <w:rsid w:val="00845197"/>
    <w:rsid w:val="008628ED"/>
    <w:rsid w:val="00865838"/>
    <w:rsid w:val="008716FE"/>
    <w:rsid w:val="0087704A"/>
    <w:rsid w:val="00885534"/>
    <w:rsid w:val="008A6065"/>
    <w:rsid w:val="008B26C6"/>
    <w:rsid w:val="008B60AB"/>
    <w:rsid w:val="008B78F6"/>
    <w:rsid w:val="008C3410"/>
    <w:rsid w:val="008C4074"/>
    <w:rsid w:val="008D3774"/>
    <w:rsid w:val="008F1D6C"/>
    <w:rsid w:val="008F21F2"/>
    <w:rsid w:val="008F30DE"/>
    <w:rsid w:val="008F5D16"/>
    <w:rsid w:val="008F775A"/>
    <w:rsid w:val="00901DAB"/>
    <w:rsid w:val="00902CB5"/>
    <w:rsid w:val="00917101"/>
    <w:rsid w:val="00923000"/>
    <w:rsid w:val="00924732"/>
    <w:rsid w:val="00925387"/>
    <w:rsid w:val="00930D97"/>
    <w:rsid w:val="00931AB9"/>
    <w:rsid w:val="00942D1C"/>
    <w:rsid w:val="009433ED"/>
    <w:rsid w:val="0094502E"/>
    <w:rsid w:val="0097325F"/>
    <w:rsid w:val="00973868"/>
    <w:rsid w:val="00973F9C"/>
    <w:rsid w:val="0098703D"/>
    <w:rsid w:val="00992869"/>
    <w:rsid w:val="00995E11"/>
    <w:rsid w:val="00995F43"/>
    <w:rsid w:val="009A0810"/>
    <w:rsid w:val="009B7D5D"/>
    <w:rsid w:val="009C0633"/>
    <w:rsid w:val="009C2749"/>
    <w:rsid w:val="009C79E5"/>
    <w:rsid w:val="009E15EE"/>
    <w:rsid w:val="009E2F0E"/>
    <w:rsid w:val="009E5381"/>
    <w:rsid w:val="009E76D5"/>
    <w:rsid w:val="009F3CF0"/>
    <w:rsid w:val="009F5E40"/>
    <w:rsid w:val="00A002EB"/>
    <w:rsid w:val="00A0540B"/>
    <w:rsid w:val="00A069B8"/>
    <w:rsid w:val="00A07E9B"/>
    <w:rsid w:val="00A117E0"/>
    <w:rsid w:val="00A27493"/>
    <w:rsid w:val="00A4482C"/>
    <w:rsid w:val="00A56924"/>
    <w:rsid w:val="00A642D8"/>
    <w:rsid w:val="00A65551"/>
    <w:rsid w:val="00A674C7"/>
    <w:rsid w:val="00A72CC5"/>
    <w:rsid w:val="00A755F0"/>
    <w:rsid w:val="00A75629"/>
    <w:rsid w:val="00A86015"/>
    <w:rsid w:val="00A87BFF"/>
    <w:rsid w:val="00A91667"/>
    <w:rsid w:val="00A94D2F"/>
    <w:rsid w:val="00AA5FF1"/>
    <w:rsid w:val="00AB386B"/>
    <w:rsid w:val="00AB54E7"/>
    <w:rsid w:val="00AF52C1"/>
    <w:rsid w:val="00B02D6C"/>
    <w:rsid w:val="00B30E66"/>
    <w:rsid w:val="00B321D2"/>
    <w:rsid w:val="00B4298F"/>
    <w:rsid w:val="00B4715B"/>
    <w:rsid w:val="00B74BD8"/>
    <w:rsid w:val="00B77154"/>
    <w:rsid w:val="00B803FC"/>
    <w:rsid w:val="00B83C41"/>
    <w:rsid w:val="00BB1F89"/>
    <w:rsid w:val="00BB6090"/>
    <w:rsid w:val="00BC1C80"/>
    <w:rsid w:val="00BD07A1"/>
    <w:rsid w:val="00BD4A99"/>
    <w:rsid w:val="00BE2121"/>
    <w:rsid w:val="00BE5E1D"/>
    <w:rsid w:val="00BF0396"/>
    <w:rsid w:val="00BF0597"/>
    <w:rsid w:val="00BF5413"/>
    <w:rsid w:val="00BF75DC"/>
    <w:rsid w:val="00C01B31"/>
    <w:rsid w:val="00C02DC1"/>
    <w:rsid w:val="00C06A9C"/>
    <w:rsid w:val="00C105DE"/>
    <w:rsid w:val="00C14870"/>
    <w:rsid w:val="00C1574B"/>
    <w:rsid w:val="00C17E61"/>
    <w:rsid w:val="00C216F3"/>
    <w:rsid w:val="00C2421E"/>
    <w:rsid w:val="00C25083"/>
    <w:rsid w:val="00C32725"/>
    <w:rsid w:val="00C40CA5"/>
    <w:rsid w:val="00C47351"/>
    <w:rsid w:val="00C57C0B"/>
    <w:rsid w:val="00C60997"/>
    <w:rsid w:val="00C67C98"/>
    <w:rsid w:val="00C716CE"/>
    <w:rsid w:val="00C72064"/>
    <w:rsid w:val="00C72A2D"/>
    <w:rsid w:val="00C73B90"/>
    <w:rsid w:val="00C80CBC"/>
    <w:rsid w:val="00C81AEC"/>
    <w:rsid w:val="00C86A0E"/>
    <w:rsid w:val="00C964A0"/>
    <w:rsid w:val="00CA3743"/>
    <w:rsid w:val="00CA3987"/>
    <w:rsid w:val="00CA67BB"/>
    <w:rsid w:val="00CB5F4A"/>
    <w:rsid w:val="00CC0F15"/>
    <w:rsid w:val="00CC2F29"/>
    <w:rsid w:val="00CC540C"/>
    <w:rsid w:val="00CD044F"/>
    <w:rsid w:val="00CE5E1B"/>
    <w:rsid w:val="00CE6C62"/>
    <w:rsid w:val="00CF3343"/>
    <w:rsid w:val="00CF6C0A"/>
    <w:rsid w:val="00D11790"/>
    <w:rsid w:val="00D14A59"/>
    <w:rsid w:val="00D15FE7"/>
    <w:rsid w:val="00D16297"/>
    <w:rsid w:val="00D26157"/>
    <w:rsid w:val="00D3150E"/>
    <w:rsid w:val="00D3244D"/>
    <w:rsid w:val="00D510D9"/>
    <w:rsid w:val="00D62BE3"/>
    <w:rsid w:val="00D714B4"/>
    <w:rsid w:val="00D71CBD"/>
    <w:rsid w:val="00D71D2D"/>
    <w:rsid w:val="00D721AD"/>
    <w:rsid w:val="00D81BE9"/>
    <w:rsid w:val="00D907EF"/>
    <w:rsid w:val="00DA6C4D"/>
    <w:rsid w:val="00DB05AB"/>
    <w:rsid w:val="00DB087F"/>
    <w:rsid w:val="00DC24C9"/>
    <w:rsid w:val="00DC52BD"/>
    <w:rsid w:val="00DD2805"/>
    <w:rsid w:val="00DD313E"/>
    <w:rsid w:val="00DE1F49"/>
    <w:rsid w:val="00DE5E2E"/>
    <w:rsid w:val="00DF33EA"/>
    <w:rsid w:val="00DF3510"/>
    <w:rsid w:val="00DF3805"/>
    <w:rsid w:val="00E01C94"/>
    <w:rsid w:val="00E02A5F"/>
    <w:rsid w:val="00E12A55"/>
    <w:rsid w:val="00E13361"/>
    <w:rsid w:val="00E143AC"/>
    <w:rsid w:val="00E22BE3"/>
    <w:rsid w:val="00E2364C"/>
    <w:rsid w:val="00E257A8"/>
    <w:rsid w:val="00E33B08"/>
    <w:rsid w:val="00E376F9"/>
    <w:rsid w:val="00E43812"/>
    <w:rsid w:val="00E46CDE"/>
    <w:rsid w:val="00E53FBC"/>
    <w:rsid w:val="00E55461"/>
    <w:rsid w:val="00E604EC"/>
    <w:rsid w:val="00E60DB2"/>
    <w:rsid w:val="00E632B2"/>
    <w:rsid w:val="00E64B8E"/>
    <w:rsid w:val="00E70FAF"/>
    <w:rsid w:val="00E71A98"/>
    <w:rsid w:val="00E86033"/>
    <w:rsid w:val="00E904B8"/>
    <w:rsid w:val="00E91E59"/>
    <w:rsid w:val="00E9286C"/>
    <w:rsid w:val="00E96678"/>
    <w:rsid w:val="00EB2880"/>
    <w:rsid w:val="00EB597F"/>
    <w:rsid w:val="00EB711E"/>
    <w:rsid w:val="00EC0A1E"/>
    <w:rsid w:val="00EC37E6"/>
    <w:rsid w:val="00EC3974"/>
    <w:rsid w:val="00EC5D19"/>
    <w:rsid w:val="00EE0FAB"/>
    <w:rsid w:val="00EE1B59"/>
    <w:rsid w:val="00EE205A"/>
    <w:rsid w:val="00EE68B7"/>
    <w:rsid w:val="00EE6D34"/>
    <w:rsid w:val="00EF0284"/>
    <w:rsid w:val="00EF1E9B"/>
    <w:rsid w:val="00EF2021"/>
    <w:rsid w:val="00EF7005"/>
    <w:rsid w:val="00F23F01"/>
    <w:rsid w:val="00F24CFA"/>
    <w:rsid w:val="00F30B50"/>
    <w:rsid w:val="00F37CB2"/>
    <w:rsid w:val="00F4616D"/>
    <w:rsid w:val="00F52B19"/>
    <w:rsid w:val="00F532CF"/>
    <w:rsid w:val="00F54ED2"/>
    <w:rsid w:val="00F6320F"/>
    <w:rsid w:val="00F65AF7"/>
    <w:rsid w:val="00F713A8"/>
    <w:rsid w:val="00F75900"/>
    <w:rsid w:val="00F939A7"/>
    <w:rsid w:val="00F946B7"/>
    <w:rsid w:val="00F95020"/>
    <w:rsid w:val="00F962CD"/>
    <w:rsid w:val="00FA177C"/>
    <w:rsid w:val="00FB5197"/>
    <w:rsid w:val="00FC59F6"/>
    <w:rsid w:val="00FE1C2E"/>
    <w:rsid w:val="00FE2E1F"/>
    <w:rsid w:val="00FE7F64"/>
    <w:rsid w:val="00FF2639"/>
    <w:rsid w:val="00FF6D2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0511"/>
  </w:style>
  <w:style w:type="paragraph" w:styleId="1">
    <w:name w:val="heading 1"/>
    <w:basedOn w:val="a"/>
    <w:next w:val="a"/>
    <w:link w:val="10"/>
    <w:uiPriority w:val="9"/>
    <w:qFormat/>
    <w:rsid w:val="000A4FB6"/>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0754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0754D"/>
    <w:rPr>
      <w:rFonts w:ascii="Tahoma" w:hAnsi="Tahoma" w:cs="Tahoma"/>
      <w:sz w:val="16"/>
      <w:szCs w:val="16"/>
    </w:rPr>
  </w:style>
  <w:style w:type="table" w:styleId="a5">
    <w:name w:val="Table Grid"/>
    <w:basedOn w:val="a1"/>
    <w:uiPriority w:val="59"/>
    <w:rsid w:val="002D54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footnote reference"/>
    <w:semiHidden/>
    <w:rsid w:val="0039132D"/>
    <w:rPr>
      <w:rFonts w:ascii="Arial" w:hAnsi="Arial"/>
      <w:dstrike w:val="0"/>
      <w:color w:val="auto"/>
      <w:sz w:val="20"/>
      <w:vertAlign w:val="superscript"/>
    </w:rPr>
  </w:style>
  <w:style w:type="paragraph" w:styleId="a7">
    <w:name w:val="List Paragraph"/>
    <w:basedOn w:val="a"/>
    <w:uiPriority w:val="34"/>
    <w:qFormat/>
    <w:rsid w:val="00A4482C"/>
    <w:pPr>
      <w:spacing w:after="160" w:line="259" w:lineRule="auto"/>
      <w:ind w:left="720"/>
      <w:contextualSpacing/>
    </w:pPr>
  </w:style>
  <w:style w:type="character" w:customStyle="1" w:styleId="10">
    <w:name w:val="Заголовок 1 Знак"/>
    <w:basedOn w:val="a0"/>
    <w:link w:val="1"/>
    <w:uiPriority w:val="9"/>
    <w:rsid w:val="000A4FB6"/>
    <w:rPr>
      <w:rFonts w:asciiTheme="majorHAnsi" w:eastAsiaTheme="majorEastAsia" w:hAnsiTheme="majorHAnsi" w:cstheme="majorBidi"/>
      <w:b/>
      <w:bCs/>
      <w:color w:val="365F91" w:themeColor="accent1" w:themeShade="BF"/>
      <w:sz w:val="28"/>
      <w:szCs w:val="28"/>
      <w:lang w:eastAsia="ru-RU"/>
    </w:rPr>
  </w:style>
  <w:style w:type="character" w:customStyle="1" w:styleId="apple-converted-space">
    <w:name w:val="apple-converted-space"/>
    <w:basedOn w:val="a0"/>
    <w:rsid w:val="000A4FB6"/>
  </w:style>
  <w:style w:type="character" w:customStyle="1" w:styleId="a8">
    <w:name w:val="Гипертекстовая ссылка"/>
    <w:basedOn w:val="a0"/>
    <w:uiPriority w:val="99"/>
    <w:rsid w:val="000A4FB6"/>
    <w:rPr>
      <w:rFonts w:ascii="Times New Roman" w:hAnsi="Times New Roman" w:cs="Times New Roman"/>
      <w:color w:val="106BBE"/>
    </w:rPr>
  </w:style>
  <w:style w:type="character" w:customStyle="1" w:styleId="a9">
    <w:name w:val="Цветовое выделение"/>
    <w:uiPriority w:val="99"/>
    <w:rsid w:val="000A4FB6"/>
    <w:rPr>
      <w:b/>
      <w:color w:val="26282F"/>
    </w:rPr>
  </w:style>
  <w:style w:type="character" w:customStyle="1" w:styleId="bigtext">
    <w:name w:val="bigtext"/>
    <w:basedOn w:val="a0"/>
    <w:rsid w:val="000A4FB6"/>
  </w:style>
  <w:style w:type="paragraph" w:styleId="aa">
    <w:name w:val="header"/>
    <w:basedOn w:val="a"/>
    <w:link w:val="ab"/>
    <w:uiPriority w:val="99"/>
    <w:unhideWhenUsed/>
    <w:rsid w:val="001C6A0B"/>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1C6A0B"/>
  </w:style>
  <w:style w:type="paragraph" w:styleId="ac">
    <w:name w:val="footer"/>
    <w:basedOn w:val="a"/>
    <w:link w:val="ad"/>
    <w:uiPriority w:val="99"/>
    <w:unhideWhenUsed/>
    <w:rsid w:val="001C6A0B"/>
    <w:pPr>
      <w:tabs>
        <w:tab w:val="center" w:pos="4677"/>
        <w:tab w:val="right" w:pos="9355"/>
      </w:tabs>
      <w:spacing w:after="0" w:line="240" w:lineRule="auto"/>
    </w:pPr>
  </w:style>
  <w:style w:type="character" w:customStyle="1" w:styleId="ad">
    <w:name w:val="Нижний колонтитул Знак"/>
    <w:basedOn w:val="a0"/>
    <w:link w:val="ac"/>
    <w:uiPriority w:val="99"/>
    <w:rsid w:val="001C6A0B"/>
  </w:style>
  <w:style w:type="numbering" w:customStyle="1" w:styleId="11">
    <w:name w:val="Нет списка1"/>
    <w:next w:val="a2"/>
    <w:uiPriority w:val="99"/>
    <w:semiHidden/>
    <w:unhideWhenUsed/>
    <w:rsid w:val="002D7526"/>
  </w:style>
  <w:style w:type="character" w:styleId="ae">
    <w:name w:val="Hyperlink"/>
    <w:basedOn w:val="a0"/>
    <w:uiPriority w:val="99"/>
    <w:semiHidden/>
    <w:unhideWhenUsed/>
    <w:rsid w:val="002D7526"/>
    <w:rPr>
      <w:color w:val="0000FF"/>
      <w:u w:val="single"/>
    </w:rPr>
  </w:style>
  <w:style w:type="character" w:styleId="af">
    <w:name w:val="FollowedHyperlink"/>
    <w:basedOn w:val="a0"/>
    <w:uiPriority w:val="99"/>
    <w:semiHidden/>
    <w:unhideWhenUsed/>
    <w:rsid w:val="002D7526"/>
    <w:rPr>
      <w:color w:val="800080"/>
      <w:u w:val="single"/>
    </w:rPr>
  </w:style>
  <w:style w:type="paragraph" w:customStyle="1" w:styleId="xl80">
    <w:name w:val="xl80"/>
    <w:basedOn w:val="a"/>
    <w:rsid w:val="002D7526"/>
    <w:pPr>
      <w:pBdr>
        <w:left w:val="single" w:sz="4" w:space="0" w:color="auto"/>
      </w:pBdr>
      <w:spacing w:before="100" w:beforeAutospacing="1" w:after="100" w:afterAutospacing="1" w:line="240" w:lineRule="auto"/>
      <w:jc w:val="center"/>
      <w:textAlignment w:val="center"/>
    </w:pPr>
    <w:rPr>
      <w:rFonts w:ascii="Arial CYR" w:eastAsia="Times New Roman" w:hAnsi="Arial CYR" w:cs="Times New Roman"/>
      <w:lang w:eastAsia="ru-RU"/>
    </w:rPr>
  </w:style>
  <w:style w:type="paragraph" w:customStyle="1" w:styleId="xl81">
    <w:name w:val="xl81"/>
    <w:basedOn w:val="a"/>
    <w:rsid w:val="002D7526"/>
    <w:pPr>
      <w:pBdr>
        <w:left w:val="single" w:sz="4" w:space="0" w:color="auto"/>
      </w:pBdr>
      <w:spacing w:before="100" w:beforeAutospacing="1" w:after="100" w:afterAutospacing="1" w:line="240" w:lineRule="auto"/>
      <w:textAlignment w:val="center"/>
    </w:pPr>
    <w:rPr>
      <w:rFonts w:ascii="Arial CYR" w:eastAsia="Times New Roman" w:hAnsi="Arial CYR" w:cs="Times New Roman"/>
      <w:lang w:eastAsia="ru-RU"/>
    </w:rPr>
  </w:style>
  <w:style w:type="paragraph" w:customStyle="1" w:styleId="xl82">
    <w:name w:val="xl82"/>
    <w:basedOn w:val="a"/>
    <w:rsid w:val="002D7526"/>
    <w:pPr>
      <w:pBdr>
        <w:left w:val="single" w:sz="4" w:space="0" w:color="auto"/>
        <w:bottom w:val="single" w:sz="4" w:space="0" w:color="auto"/>
      </w:pBdr>
      <w:spacing w:before="100" w:beforeAutospacing="1" w:after="100" w:afterAutospacing="1" w:line="240" w:lineRule="auto"/>
    </w:pPr>
    <w:rPr>
      <w:rFonts w:ascii="Arial CYR" w:eastAsia="Times New Roman" w:hAnsi="Arial CYR" w:cs="Times New Roman"/>
      <w:lang w:eastAsia="ru-RU"/>
    </w:rPr>
  </w:style>
  <w:style w:type="paragraph" w:customStyle="1" w:styleId="xl83">
    <w:name w:val="xl83"/>
    <w:basedOn w:val="a"/>
    <w:rsid w:val="002D7526"/>
    <w:pPr>
      <w:pBdr>
        <w:top w:val="single" w:sz="4" w:space="0" w:color="auto"/>
        <w:left w:val="single" w:sz="4" w:space="0" w:color="auto"/>
      </w:pBdr>
      <w:spacing w:before="100" w:beforeAutospacing="1" w:after="100" w:afterAutospacing="1" w:line="240" w:lineRule="auto"/>
      <w:jc w:val="center"/>
      <w:textAlignment w:val="center"/>
    </w:pPr>
    <w:rPr>
      <w:rFonts w:ascii="Arial CYR" w:eastAsia="Times New Roman" w:hAnsi="Arial CYR" w:cs="Times New Roman"/>
      <w:lang w:eastAsia="ru-RU"/>
    </w:rPr>
  </w:style>
  <w:style w:type="paragraph" w:customStyle="1" w:styleId="xl84">
    <w:name w:val="xl84"/>
    <w:basedOn w:val="a"/>
    <w:rsid w:val="002D752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CYR" w:eastAsia="Times New Roman" w:hAnsi="Arial CYR" w:cs="Times New Roman"/>
      <w:lang w:eastAsia="ru-RU"/>
    </w:rPr>
  </w:style>
  <w:style w:type="paragraph" w:customStyle="1" w:styleId="xl85">
    <w:name w:val="xl85"/>
    <w:basedOn w:val="a"/>
    <w:rsid w:val="002D752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Times New Roman"/>
      <w:lang w:eastAsia="ru-RU"/>
    </w:rPr>
  </w:style>
  <w:style w:type="paragraph" w:customStyle="1" w:styleId="xl86">
    <w:name w:val="xl86"/>
    <w:basedOn w:val="a"/>
    <w:rsid w:val="002D7526"/>
    <w:pPr>
      <w:pBdr>
        <w:left w:val="single" w:sz="4" w:space="0" w:color="auto"/>
        <w:right w:val="single" w:sz="4" w:space="0" w:color="auto"/>
      </w:pBdr>
      <w:spacing w:before="100" w:beforeAutospacing="1" w:after="100" w:afterAutospacing="1" w:line="240" w:lineRule="auto"/>
      <w:jc w:val="center"/>
    </w:pPr>
    <w:rPr>
      <w:rFonts w:ascii="Arial CYR" w:eastAsia="Times New Roman" w:hAnsi="Arial CYR" w:cs="Times New Roman"/>
      <w:lang w:eastAsia="ru-RU"/>
    </w:rPr>
  </w:style>
  <w:style w:type="paragraph" w:customStyle="1" w:styleId="xl87">
    <w:name w:val="xl87"/>
    <w:basedOn w:val="a"/>
    <w:rsid w:val="002D7526"/>
    <w:pPr>
      <w:pBdr>
        <w:left w:val="single" w:sz="4" w:space="0" w:color="auto"/>
        <w:bottom w:val="single" w:sz="4" w:space="0" w:color="auto"/>
      </w:pBdr>
      <w:spacing w:before="100" w:beforeAutospacing="1" w:after="100" w:afterAutospacing="1" w:line="240" w:lineRule="auto"/>
      <w:jc w:val="center"/>
      <w:textAlignment w:val="center"/>
    </w:pPr>
    <w:rPr>
      <w:rFonts w:ascii="Arial CYR" w:eastAsia="Times New Roman" w:hAnsi="Arial CYR" w:cs="Times New Roman"/>
      <w:lang w:eastAsia="ru-RU"/>
    </w:rPr>
  </w:style>
  <w:style w:type="paragraph" w:customStyle="1" w:styleId="xl88">
    <w:name w:val="xl88"/>
    <w:basedOn w:val="a"/>
    <w:rsid w:val="002D7526"/>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Times New Roman"/>
      <w:lang w:eastAsia="ru-RU"/>
    </w:rPr>
  </w:style>
  <w:style w:type="paragraph" w:customStyle="1" w:styleId="xl89">
    <w:name w:val="xl89"/>
    <w:basedOn w:val="a"/>
    <w:rsid w:val="002D752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Times New Roman"/>
      <w:b/>
      <w:bCs/>
      <w:i/>
      <w:iCs/>
      <w:sz w:val="24"/>
      <w:szCs w:val="24"/>
      <w:lang w:eastAsia="ru-RU"/>
    </w:rPr>
  </w:style>
  <w:style w:type="paragraph" w:customStyle="1" w:styleId="xl90">
    <w:name w:val="xl90"/>
    <w:basedOn w:val="a"/>
    <w:rsid w:val="002D7526"/>
    <w:pPr>
      <w:pBdr>
        <w:top w:val="single" w:sz="4" w:space="0" w:color="auto"/>
        <w:left w:val="single" w:sz="4" w:space="18" w:color="auto"/>
        <w:bottom w:val="single" w:sz="4" w:space="0" w:color="auto"/>
        <w:right w:val="single" w:sz="4" w:space="0" w:color="auto"/>
      </w:pBdr>
      <w:spacing w:before="100" w:beforeAutospacing="1" w:after="100" w:afterAutospacing="1" w:line="240" w:lineRule="auto"/>
      <w:ind w:firstLineChars="200" w:firstLine="200"/>
    </w:pPr>
    <w:rPr>
      <w:rFonts w:ascii="Arial CYR" w:eastAsia="Times New Roman" w:hAnsi="Arial CYR" w:cs="Times New Roman"/>
      <w:sz w:val="24"/>
      <w:szCs w:val="24"/>
      <w:lang w:eastAsia="ru-RU"/>
    </w:rPr>
  </w:style>
  <w:style w:type="paragraph" w:customStyle="1" w:styleId="xl91">
    <w:name w:val="xl91"/>
    <w:basedOn w:val="a"/>
    <w:rsid w:val="002D752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400" w:firstLine="400"/>
    </w:pPr>
    <w:rPr>
      <w:rFonts w:ascii="Arial CYR" w:eastAsia="Times New Roman" w:hAnsi="Arial CYR" w:cs="Times New Roman"/>
      <w:sz w:val="24"/>
      <w:szCs w:val="24"/>
      <w:lang w:eastAsia="ru-RU"/>
    </w:rPr>
  </w:style>
  <w:style w:type="paragraph" w:customStyle="1" w:styleId="xl92">
    <w:name w:val="xl92"/>
    <w:basedOn w:val="a"/>
    <w:rsid w:val="002D7526"/>
    <w:pPr>
      <w:pBdr>
        <w:left w:val="single" w:sz="4" w:space="18" w:color="auto"/>
        <w:bottom w:val="single" w:sz="4" w:space="0" w:color="auto"/>
        <w:right w:val="single" w:sz="4" w:space="0" w:color="auto"/>
      </w:pBdr>
      <w:spacing w:before="100" w:beforeAutospacing="1" w:after="100" w:afterAutospacing="1" w:line="240" w:lineRule="auto"/>
      <w:ind w:firstLineChars="200" w:firstLine="200"/>
    </w:pPr>
    <w:rPr>
      <w:rFonts w:ascii="Arial CYR" w:eastAsia="Times New Roman" w:hAnsi="Arial CYR" w:cs="Times New Roman"/>
      <w:sz w:val="24"/>
      <w:szCs w:val="24"/>
      <w:lang w:eastAsia="ru-RU"/>
    </w:rPr>
  </w:style>
  <w:style w:type="paragraph" w:customStyle="1" w:styleId="xl93">
    <w:name w:val="xl93"/>
    <w:basedOn w:val="a"/>
    <w:rsid w:val="002D7526"/>
    <w:pPr>
      <w:pBdr>
        <w:left w:val="single" w:sz="4" w:space="31" w:color="auto"/>
        <w:bottom w:val="single" w:sz="4" w:space="0" w:color="auto"/>
        <w:right w:val="single" w:sz="4" w:space="0" w:color="auto"/>
      </w:pBdr>
      <w:spacing w:before="100" w:beforeAutospacing="1" w:after="100" w:afterAutospacing="1" w:line="240" w:lineRule="auto"/>
      <w:ind w:firstLineChars="400" w:firstLine="400"/>
    </w:pPr>
    <w:rPr>
      <w:rFonts w:ascii="Arial CYR" w:eastAsia="Times New Roman" w:hAnsi="Arial CYR" w:cs="Times New Roman"/>
      <w:sz w:val="24"/>
      <w:szCs w:val="24"/>
      <w:lang w:eastAsia="ru-RU"/>
    </w:rPr>
  </w:style>
  <w:style w:type="paragraph" w:customStyle="1" w:styleId="xl94">
    <w:name w:val="xl94"/>
    <w:basedOn w:val="a"/>
    <w:rsid w:val="002D7526"/>
    <w:pPr>
      <w:pBdr>
        <w:top w:val="single" w:sz="4" w:space="0" w:color="auto"/>
        <w:left w:val="single" w:sz="4" w:space="0" w:color="auto"/>
        <w:right w:val="single" w:sz="4" w:space="0" w:color="auto"/>
      </w:pBdr>
      <w:spacing w:before="100" w:beforeAutospacing="1" w:after="100" w:afterAutospacing="1" w:line="240" w:lineRule="auto"/>
      <w:jc w:val="center"/>
    </w:pPr>
    <w:rPr>
      <w:rFonts w:ascii="Arial CYR" w:eastAsia="Times New Roman" w:hAnsi="Arial CYR" w:cs="Times New Roman"/>
      <w:sz w:val="24"/>
      <w:szCs w:val="24"/>
      <w:lang w:eastAsia="ru-RU"/>
    </w:rPr>
  </w:style>
  <w:style w:type="paragraph" w:customStyle="1" w:styleId="xl95">
    <w:name w:val="xl95"/>
    <w:basedOn w:val="a"/>
    <w:rsid w:val="002D7526"/>
    <w:pPr>
      <w:pBdr>
        <w:top w:val="single" w:sz="4" w:space="0" w:color="auto"/>
        <w:left w:val="single" w:sz="4" w:space="0" w:color="auto"/>
        <w:right w:val="single" w:sz="4" w:space="0" w:color="auto"/>
      </w:pBdr>
      <w:spacing w:before="100" w:beforeAutospacing="1" w:after="100" w:afterAutospacing="1" w:line="240" w:lineRule="auto"/>
    </w:pPr>
    <w:rPr>
      <w:rFonts w:ascii="Arial CYR" w:eastAsia="Times New Roman" w:hAnsi="Arial CYR" w:cs="Times New Roman"/>
      <w:lang w:eastAsia="ru-RU"/>
    </w:rPr>
  </w:style>
  <w:style w:type="paragraph" w:customStyle="1" w:styleId="xl96">
    <w:name w:val="xl96"/>
    <w:basedOn w:val="a"/>
    <w:rsid w:val="002D7526"/>
    <w:pPr>
      <w:pBdr>
        <w:left w:val="single" w:sz="4" w:space="0" w:color="auto"/>
        <w:right w:val="single" w:sz="4" w:space="0" w:color="auto"/>
      </w:pBdr>
      <w:spacing w:before="100" w:beforeAutospacing="1" w:after="100" w:afterAutospacing="1" w:line="240" w:lineRule="auto"/>
    </w:pPr>
    <w:rPr>
      <w:rFonts w:ascii="Arial CYR" w:eastAsia="Times New Roman" w:hAnsi="Arial CYR" w:cs="Times New Roman"/>
      <w:lang w:eastAsia="ru-RU"/>
    </w:rPr>
  </w:style>
  <w:style w:type="paragraph" w:customStyle="1" w:styleId="xl97">
    <w:name w:val="xl97"/>
    <w:basedOn w:val="a"/>
    <w:rsid w:val="002D7526"/>
    <w:pPr>
      <w:pBdr>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Times New Roman"/>
      <w:lang w:eastAsia="ru-RU"/>
    </w:rPr>
  </w:style>
  <w:style w:type="paragraph" w:customStyle="1" w:styleId="xl98">
    <w:name w:val="xl98"/>
    <w:basedOn w:val="a"/>
    <w:rsid w:val="002D7526"/>
    <w:pPr>
      <w:pBdr>
        <w:top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Times New Roman"/>
      <w:b/>
      <w:bCs/>
      <w:sz w:val="24"/>
      <w:szCs w:val="24"/>
      <w:lang w:eastAsia="ru-RU"/>
    </w:rPr>
  </w:style>
  <w:style w:type="paragraph" w:customStyle="1" w:styleId="xl99">
    <w:name w:val="xl99"/>
    <w:basedOn w:val="a"/>
    <w:rsid w:val="002D75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CYR" w:eastAsia="Times New Roman" w:hAnsi="Arial CYR" w:cs="Times New Roman"/>
      <w:b/>
      <w:bCs/>
      <w:sz w:val="24"/>
      <w:szCs w:val="24"/>
      <w:lang w:eastAsia="ru-RU"/>
    </w:rPr>
  </w:style>
  <w:style w:type="paragraph" w:customStyle="1" w:styleId="xl100">
    <w:name w:val="xl100"/>
    <w:basedOn w:val="a"/>
    <w:rsid w:val="002D75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CYR" w:eastAsia="Times New Roman" w:hAnsi="Arial CYR" w:cs="Times New Roman"/>
      <w:b/>
      <w:bCs/>
      <w:sz w:val="24"/>
      <w:szCs w:val="24"/>
      <w:lang w:eastAsia="ru-RU"/>
    </w:rPr>
  </w:style>
  <w:style w:type="paragraph" w:customStyle="1" w:styleId="xl101">
    <w:name w:val="xl101"/>
    <w:basedOn w:val="a"/>
    <w:rsid w:val="002D7526"/>
    <w:pPr>
      <w:pBdr>
        <w:top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Times New Roman"/>
      <w:b/>
      <w:bCs/>
      <w:i/>
      <w:iCs/>
      <w:sz w:val="24"/>
      <w:szCs w:val="24"/>
      <w:lang w:eastAsia="ru-RU"/>
    </w:rPr>
  </w:style>
  <w:style w:type="paragraph" w:customStyle="1" w:styleId="xl102">
    <w:name w:val="xl102"/>
    <w:basedOn w:val="a"/>
    <w:rsid w:val="002D75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CYR" w:eastAsia="Times New Roman" w:hAnsi="Arial CYR" w:cs="Times New Roman"/>
      <w:b/>
      <w:bCs/>
      <w:i/>
      <w:iCs/>
      <w:sz w:val="24"/>
      <w:szCs w:val="24"/>
      <w:lang w:eastAsia="ru-RU"/>
    </w:rPr>
  </w:style>
  <w:style w:type="paragraph" w:customStyle="1" w:styleId="xl103">
    <w:name w:val="xl103"/>
    <w:basedOn w:val="a"/>
    <w:rsid w:val="002D7526"/>
    <w:pPr>
      <w:pBdr>
        <w:top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Times New Roman"/>
      <w:sz w:val="24"/>
      <w:szCs w:val="24"/>
      <w:lang w:eastAsia="ru-RU"/>
    </w:rPr>
  </w:style>
  <w:style w:type="paragraph" w:customStyle="1" w:styleId="xl104">
    <w:name w:val="xl104"/>
    <w:basedOn w:val="a"/>
    <w:rsid w:val="002D75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CYR" w:eastAsia="Times New Roman" w:hAnsi="Arial CYR" w:cs="Times New Roman"/>
      <w:sz w:val="24"/>
      <w:szCs w:val="24"/>
      <w:lang w:eastAsia="ru-RU"/>
    </w:rPr>
  </w:style>
  <w:style w:type="paragraph" w:customStyle="1" w:styleId="xl105">
    <w:name w:val="xl105"/>
    <w:basedOn w:val="a"/>
    <w:rsid w:val="002D7526"/>
    <w:pPr>
      <w:pBdr>
        <w:top w:val="single" w:sz="4" w:space="0" w:color="auto"/>
        <w:right w:val="single" w:sz="4" w:space="0" w:color="auto"/>
      </w:pBdr>
      <w:spacing w:before="100" w:beforeAutospacing="1" w:after="100" w:afterAutospacing="1" w:line="240" w:lineRule="auto"/>
    </w:pPr>
    <w:rPr>
      <w:rFonts w:ascii="Arial CYR" w:eastAsia="Times New Roman" w:hAnsi="Arial CYR" w:cs="Times New Roman"/>
      <w:sz w:val="24"/>
      <w:szCs w:val="24"/>
      <w:lang w:eastAsia="ru-RU"/>
    </w:rPr>
  </w:style>
  <w:style w:type="paragraph" w:customStyle="1" w:styleId="xl106">
    <w:name w:val="xl106"/>
    <w:basedOn w:val="a"/>
    <w:rsid w:val="002D7526"/>
    <w:pPr>
      <w:pBdr>
        <w:top w:val="single" w:sz="4" w:space="0" w:color="auto"/>
        <w:left w:val="single" w:sz="4" w:space="0" w:color="auto"/>
        <w:right w:val="single" w:sz="4" w:space="0" w:color="auto"/>
      </w:pBdr>
      <w:spacing w:before="100" w:beforeAutospacing="1" w:after="100" w:afterAutospacing="1" w:line="240" w:lineRule="auto"/>
      <w:jc w:val="right"/>
    </w:pPr>
    <w:rPr>
      <w:rFonts w:ascii="Arial CYR" w:eastAsia="Times New Roman" w:hAnsi="Arial CYR" w:cs="Times New Roman"/>
      <w:sz w:val="24"/>
      <w:szCs w:val="24"/>
      <w:lang w:eastAsia="ru-RU"/>
    </w:rPr>
  </w:style>
  <w:style w:type="paragraph" w:customStyle="1" w:styleId="xl107">
    <w:name w:val="xl107"/>
    <w:basedOn w:val="a"/>
    <w:rsid w:val="002D7526"/>
    <w:pPr>
      <w:pBdr>
        <w:bottom w:val="single" w:sz="4" w:space="0" w:color="auto"/>
        <w:right w:val="single" w:sz="4" w:space="0" w:color="auto"/>
      </w:pBdr>
      <w:spacing w:before="100" w:beforeAutospacing="1" w:after="100" w:afterAutospacing="1" w:line="240" w:lineRule="auto"/>
    </w:pPr>
    <w:rPr>
      <w:rFonts w:ascii="Arial CYR" w:eastAsia="Times New Roman" w:hAnsi="Arial CYR" w:cs="Times New Roman"/>
      <w:sz w:val="24"/>
      <w:szCs w:val="24"/>
      <w:lang w:eastAsia="ru-RU"/>
    </w:rPr>
  </w:style>
  <w:style w:type="paragraph" w:customStyle="1" w:styleId="xl108">
    <w:name w:val="xl108"/>
    <w:basedOn w:val="a"/>
    <w:rsid w:val="002D7526"/>
    <w:pPr>
      <w:pBdr>
        <w:left w:val="single" w:sz="4" w:space="0" w:color="auto"/>
        <w:bottom w:val="single" w:sz="4" w:space="0" w:color="auto"/>
        <w:right w:val="single" w:sz="4" w:space="0" w:color="auto"/>
      </w:pBdr>
      <w:spacing w:before="100" w:beforeAutospacing="1" w:after="100" w:afterAutospacing="1" w:line="240" w:lineRule="auto"/>
      <w:jc w:val="right"/>
    </w:pPr>
    <w:rPr>
      <w:rFonts w:ascii="Arial CYR" w:eastAsia="Times New Roman" w:hAnsi="Arial CYR" w:cs="Times New Roman"/>
      <w:sz w:val="24"/>
      <w:szCs w:val="24"/>
      <w:lang w:eastAsia="ru-RU"/>
    </w:rPr>
  </w:style>
  <w:style w:type="paragraph" w:customStyle="1" w:styleId="xl109">
    <w:name w:val="xl109"/>
    <w:basedOn w:val="a"/>
    <w:rsid w:val="002D75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CYR" w:eastAsia="Times New Roman" w:hAnsi="Arial CYR" w:cs="Times New Roman"/>
      <w:b/>
      <w:bCs/>
      <w:i/>
      <w:iCs/>
      <w:sz w:val="24"/>
      <w:szCs w:val="24"/>
      <w:lang w:eastAsia="ru-RU"/>
    </w:rPr>
  </w:style>
  <w:style w:type="paragraph" w:customStyle="1" w:styleId="xl110">
    <w:name w:val="xl110"/>
    <w:basedOn w:val="a"/>
    <w:rsid w:val="002D75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CYR" w:eastAsia="Times New Roman" w:hAnsi="Arial CYR" w:cs="Times New Roman"/>
      <w:sz w:val="24"/>
      <w:szCs w:val="24"/>
      <w:lang w:eastAsia="ru-RU"/>
    </w:rPr>
  </w:style>
  <w:style w:type="paragraph" w:customStyle="1" w:styleId="xl111">
    <w:name w:val="xl111"/>
    <w:basedOn w:val="a"/>
    <w:rsid w:val="002D752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Times New Roman"/>
      <w:sz w:val="24"/>
      <w:szCs w:val="24"/>
      <w:lang w:eastAsia="ru-RU"/>
    </w:rPr>
  </w:style>
  <w:style w:type="paragraph" w:customStyle="1" w:styleId="xl112">
    <w:name w:val="xl112"/>
    <w:basedOn w:val="a"/>
    <w:rsid w:val="002D75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CYR" w:eastAsia="Times New Roman" w:hAnsi="Arial CYR" w:cs="Times New Roman"/>
      <w:sz w:val="24"/>
      <w:szCs w:val="24"/>
      <w:lang w:eastAsia="ru-RU"/>
    </w:rPr>
  </w:style>
  <w:style w:type="paragraph" w:customStyle="1" w:styleId="xl113">
    <w:name w:val="xl113"/>
    <w:basedOn w:val="a"/>
    <w:rsid w:val="002D75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CYR" w:eastAsia="Times New Roman" w:hAnsi="Arial CYR" w:cs="Times New Roman"/>
      <w:sz w:val="24"/>
      <w:szCs w:val="24"/>
      <w:lang w:eastAsia="ru-RU"/>
    </w:rPr>
  </w:style>
  <w:style w:type="paragraph" w:customStyle="1" w:styleId="xl114">
    <w:name w:val="xl114"/>
    <w:basedOn w:val="a"/>
    <w:rsid w:val="002D7526"/>
    <w:pPr>
      <w:pBdr>
        <w:top w:val="single" w:sz="4" w:space="0" w:color="auto"/>
        <w:left w:val="single" w:sz="4" w:space="27" w:color="auto"/>
        <w:bottom w:val="single" w:sz="4" w:space="0" w:color="auto"/>
        <w:right w:val="single" w:sz="4" w:space="0" w:color="auto"/>
      </w:pBdr>
      <w:spacing w:before="100" w:beforeAutospacing="1" w:after="100" w:afterAutospacing="1" w:line="240" w:lineRule="auto"/>
      <w:ind w:firstLineChars="300" w:firstLine="300"/>
    </w:pPr>
    <w:rPr>
      <w:rFonts w:ascii="Arial CYR" w:eastAsia="Times New Roman" w:hAnsi="Arial CYR" w:cs="Times New Roman"/>
      <w:sz w:val="24"/>
      <w:szCs w:val="24"/>
      <w:lang w:eastAsia="ru-RU"/>
    </w:rPr>
  </w:style>
  <w:style w:type="paragraph" w:customStyle="1" w:styleId="xl115">
    <w:name w:val="xl115"/>
    <w:basedOn w:val="a"/>
    <w:rsid w:val="002D7526"/>
    <w:pPr>
      <w:pBdr>
        <w:top w:val="single" w:sz="4" w:space="0" w:color="auto"/>
        <w:left w:val="single" w:sz="4" w:space="18" w:color="auto"/>
        <w:bottom w:val="single" w:sz="4" w:space="0" w:color="auto"/>
        <w:right w:val="single" w:sz="4" w:space="0" w:color="auto"/>
      </w:pBdr>
      <w:spacing w:before="100" w:beforeAutospacing="1" w:after="100" w:afterAutospacing="1" w:line="240" w:lineRule="auto"/>
      <w:ind w:firstLineChars="200" w:firstLine="200"/>
    </w:pPr>
    <w:rPr>
      <w:rFonts w:ascii="Arial CYR" w:eastAsia="Times New Roman" w:hAnsi="Arial CYR" w:cs="Times New Roman"/>
      <w:sz w:val="24"/>
      <w:szCs w:val="24"/>
      <w:lang w:eastAsia="ru-RU"/>
    </w:rPr>
  </w:style>
  <w:style w:type="paragraph" w:customStyle="1" w:styleId="xl116">
    <w:name w:val="xl116"/>
    <w:basedOn w:val="a"/>
    <w:rsid w:val="002D752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Times New Roman"/>
      <w:b/>
      <w:bCs/>
      <w:sz w:val="24"/>
      <w:szCs w:val="24"/>
      <w:lang w:eastAsia="ru-RU"/>
    </w:rPr>
  </w:style>
  <w:style w:type="paragraph" w:customStyle="1" w:styleId="xl117">
    <w:name w:val="xl117"/>
    <w:basedOn w:val="a"/>
    <w:rsid w:val="002D7526"/>
    <w:pPr>
      <w:pBdr>
        <w:bottom w:val="single" w:sz="4" w:space="0" w:color="auto"/>
      </w:pBdr>
      <w:spacing w:before="100" w:beforeAutospacing="1" w:after="100" w:afterAutospacing="1" w:line="240" w:lineRule="auto"/>
      <w:jc w:val="center"/>
      <w:textAlignment w:val="center"/>
    </w:pPr>
    <w:rPr>
      <w:rFonts w:ascii="Arial CYR" w:eastAsia="Times New Roman" w:hAnsi="Arial CYR" w:cs="Times New Roman"/>
      <w:b/>
      <w:bCs/>
      <w:lang w:eastAsia="ru-RU"/>
    </w:rPr>
  </w:style>
  <w:style w:type="paragraph" w:customStyle="1" w:styleId="xl118">
    <w:name w:val="xl118"/>
    <w:basedOn w:val="a"/>
    <w:rsid w:val="002D7526"/>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styleId="af0">
    <w:name w:val="footnote text"/>
    <w:basedOn w:val="a"/>
    <w:link w:val="af1"/>
    <w:semiHidden/>
    <w:unhideWhenUsed/>
    <w:rsid w:val="00590E81"/>
    <w:pPr>
      <w:spacing w:after="0" w:line="240" w:lineRule="auto"/>
    </w:pPr>
    <w:rPr>
      <w:rFonts w:ascii="Times New Roman" w:eastAsia="Times New Roman" w:hAnsi="Times New Roman" w:cs="Times New Roman"/>
      <w:sz w:val="20"/>
      <w:szCs w:val="20"/>
      <w:lang w:eastAsia="ru-RU"/>
    </w:rPr>
  </w:style>
  <w:style w:type="character" w:customStyle="1" w:styleId="af1">
    <w:name w:val="Текст сноски Знак"/>
    <w:basedOn w:val="a0"/>
    <w:link w:val="af0"/>
    <w:semiHidden/>
    <w:rsid w:val="00590E81"/>
    <w:rPr>
      <w:rFonts w:ascii="Times New Roman" w:eastAsia="Times New Roman" w:hAnsi="Times New Roman" w:cs="Times New Roman"/>
      <w:sz w:val="20"/>
      <w:szCs w:val="20"/>
      <w:lang w:eastAsia="ru-RU"/>
    </w:rPr>
  </w:style>
  <w:style w:type="paragraph" w:styleId="2">
    <w:name w:val="Body Text 2"/>
    <w:basedOn w:val="a"/>
    <w:link w:val="20"/>
    <w:uiPriority w:val="99"/>
    <w:unhideWhenUsed/>
    <w:rsid w:val="009F5E40"/>
    <w:pPr>
      <w:spacing w:after="120" w:line="480" w:lineRule="auto"/>
    </w:pPr>
    <w:rPr>
      <w:rFonts w:ascii="Times New Roman" w:eastAsia="Times New Roman" w:hAnsi="Times New Roman" w:cs="Times New Roman"/>
      <w:sz w:val="24"/>
      <w:szCs w:val="24"/>
      <w:lang w:eastAsia="ru-RU"/>
    </w:rPr>
  </w:style>
  <w:style w:type="character" w:customStyle="1" w:styleId="20">
    <w:name w:val="Основной текст 2 Знак"/>
    <w:basedOn w:val="a0"/>
    <w:link w:val="2"/>
    <w:uiPriority w:val="99"/>
    <w:rsid w:val="009F5E40"/>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6329096">
      <w:bodyDiv w:val="1"/>
      <w:marLeft w:val="0"/>
      <w:marRight w:val="0"/>
      <w:marTop w:val="0"/>
      <w:marBottom w:val="0"/>
      <w:divBdr>
        <w:top w:val="none" w:sz="0" w:space="0" w:color="auto"/>
        <w:left w:val="none" w:sz="0" w:space="0" w:color="auto"/>
        <w:bottom w:val="none" w:sz="0" w:space="0" w:color="auto"/>
        <w:right w:val="none" w:sz="0" w:space="0" w:color="auto"/>
      </w:divBdr>
    </w:div>
    <w:div w:id="1107386770">
      <w:bodyDiv w:val="1"/>
      <w:marLeft w:val="0"/>
      <w:marRight w:val="0"/>
      <w:marTop w:val="0"/>
      <w:marBottom w:val="0"/>
      <w:divBdr>
        <w:top w:val="none" w:sz="0" w:space="0" w:color="auto"/>
        <w:left w:val="none" w:sz="0" w:space="0" w:color="auto"/>
        <w:bottom w:val="none" w:sz="0" w:space="0" w:color="auto"/>
        <w:right w:val="none" w:sz="0" w:space="0" w:color="auto"/>
      </w:divBdr>
    </w:div>
    <w:div w:id="1133711531">
      <w:bodyDiv w:val="1"/>
      <w:marLeft w:val="0"/>
      <w:marRight w:val="0"/>
      <w:marTop w:val="0"/>
      <w:marBottom w:val="0"/>
      <w:divBdr>
        <w:top w:val="none" w:sz="0" w:space="0" w:color="auto"/>
        <w:left w:val="none" w:sz="0" w:space="0" w:color="auto"/>
        <w:bottom w:val="none" w:sz="0" w:space="0" w:color="auto"/>
        <w:right w:val="none" w:sz="0" w:space="0" w:color="auto"/>
      </w:divBdr>
    </w:div>
    <w:div w:id="1191067972">
      <w:bodyDiv w:val="1"/>
      <w:marLeft w:val="0"/>
      <w:marRight w:val="0"/>
      <w:marTop w:val="0"/>
      <w:marBottom w:val="0"/>
      <w:divBdr>
        <w:top w:val="none" w:sz="0" w:space="0" w:color="auto"/>
        <w:left w:val="none" w:sz="0" w:space="0" w:color="auto"/>
        <w:bottom w:val="none" w:sz="0" w:space="0" w:color="auto"/>
        <w:right w:val="none" w:sz="0" w:space="0" w:color="auto"/>
      </w:divBdr>
    </w:div>
    <w:div w:id="1234659652">
      <w:bodyDiv w:val="1"/>
      <w:marLeft w:val="0"/>
      <w:marRight w:val="0"/>
      <w:marTop w:val="0"/>
      <w:marBottom w:val="0"/>
      <w:divBdr>
        <w:top w:val="none" w:sz="0" w:space="0" w:color="auto"/>
        <w:left w:val="none" w:sz="0" w:space="0" w:color="auto"/>
        <w:bottom w:val="none" w:sz="0" w:space="0" w:color="auto"/>
        <w:right w:val="none" w:sz="0" w:space="0" w:color="auto"/>
      </w:divBdr>
    </w:div>
    <w:div w:id="1909723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4.xml"/><Relationship Id="rId18" Type="http://schemas.openxmlformats.org/officeDocument/2006/relationships/chart" Target="charts/chart6.xml"/><Relationship Id="rId3" Type="http://schemas.openxmlformats.org/officeDocument/2006/relationships/styles" Target="styles.xml"/><Relationship Id="rId21" Type="http://schemas.openxmlformats.org/officeDocument/2006/relationships/chart" Target="charts/chart7.xml"/><Relationship Id="rId7" Type="http://schemas.openxmlformats.org/officeDocument/2006/relationships/footnotes" Target="footnotes.xml"/><Relationship Id="rId12" Type="http://schemas.openxmlformats.org/officeDocument/2006/relationships/chart" Target="charts/chart3.xml"/><Relationship Id="rId17" Type="http://schemas.openxmlformats.org/officeDocument/2006/relationships/image" Target="media/image4.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hart" Target="charts/chart5.xml"/><Relationship Id="rId23" Type="http://schemas.openxmlformats.org/officeDocument/2006/relationships/footer" Target="footer1.xml"/><Relationship Id="rId10" Type="http://schemas.openxmlformats.org/officeDocument/2006/relationships/chart" Target="charts/chart2.xml"/><Relationship Id="rId19" Type="http://schemas.openxmlformats.org/officeDocument/2006/relationships/image" Target="media/image5.jpeg"/><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image" Target="media/image2.jpeg"/><Relationship Id="rId22" Type="http://schemas.openxmlformats.org/officeDocument/2006/relationships/image" Target="media/image7.jpeg"/></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Excel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Excel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a:t>Возрастная структура населения Пензенской области</a:t>
            </a:r>
          </a:p>
        </c:rich>
      </c:tx>
      <c:overlay val="0"/>
    </c:title>
    <c:autoTitleDeleted val="0"/>
    <c:plotArea>
      <c:layout>
        <c:manualLayout>
          <c:layoutTarget val="inner"/>
          <c:xMode val="edge"/>
          <c:yMode val="edge"/>
          <c:x val="9.0407006415864702E-2"/>
          <c:y val="0.20789901262342231"/>
          <c:w val="0.45872430008748932"/>
          <c:h val="0.78638451443569568"/>
        </c:manualLayout>
      </c:layout>
      <c:pieChart>
        <c:varyColors val="1"/>
        <c:ser>
          <c:idx val="0"/>
          <c:order val="0"/>
          <c:tx>
            <c:strRef>
              <c:f>Лист1!$B$1</c:f>
              <c:strCache>
                <c:ptCount val="1"/>
                <c:pt idx="0">
                  <c:v>Половозрастная структура населения Пензенской области</c:v>
                </c:pt>
              </c:strCache>
            </c:strRef>
          </c:tx>
          <c:dLbls>
            <c:spPr>
              <a:noFill/>
              <a:ln>
                <a:noFill/>
              </a:ln>
              <a:effectLst/>
            </c:sp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Лист1!$A$2:$A$4</c:f>
              <c:strCache>
                <c:ptCount val="3"/>
                <c:pt idx="0">
                  <c:v>граждане моложе трудоспособного возраста</c:v>
                </c:pt>
                <c:pt idx="1">
                  <c:v>граждане трудоспособного возраста</c:v>
                </c:pt>
                <c:pt idx="2">
                  <c:v>граждане пенсионного возраста</c:v>
                </c:pt>
              </c:strCache>
            </c:strRef>
          </c:cat>
          <c:val>
            <c:numRef>
              <c:f>Лист1!$B$2:$B$4</c:f>
              <c:numCache>
                <c:formatCode>0.00%</c:formatCode>
                <c:ptCount val="3"/>
                <c:pt idx="0">
                  <c:v>0.56799999999999995</c:v>
                </c:pt>
                <c:pt idx="1">
                  <c:v>0.27900000000000008</c:v>
                </c:pt>
                <c:pt idx="2">
                  <c:v>0.15300000000000016</c:v>
                </c:pt>
              </c:numCache>
            </c:numRef>
          </c:val>
          <c:extLst xmlns:c16r2="http://schemas.microsoft.com/office/drawing/2015/06/chart">
            <c:ext xmlns:c16="http://schemas.microsoft.com/office/drawing/2014/chart" uri="{C3380CC4-5D6E-409C-BE32-E72D297353CC}">
              <c16:uniqueId val="{00000000-78ED-44D7-A5CF-E511B8084EA9}"/>
            </c:ext>
          </c:extLst>
        </c:ser>
        <c:dLbls>
          <c:showLegendKey val="0"/>
          <c:showVal val="0"/>
          <c:showCatName val="0"/>
          <c:showSerName val="0"/>
          <c:showPercent val="0"/>
          <c:showBubbleSize val="0"/>
          <c:showLeaderLines val="1"/>
        </c:dLbls>
        <c:firstSliceAng val="0"/>
      </c:pieChart>
    </c:plotArea>
    <c:legend>
      <c:legendPos val="r"/>
      <c:layout>
        <c:manualLayout>
          <c:xMode val="edge"/>
          <c:yMode val="edge"/>
          <c:x val="0.57240850102070551"/>
          <c:y val="0.33819928758905193"/>
          <c:w val="0.41370261009040538"/>
          <c:h val="0.48610111236095488"/>
        </c:manualLayout>
      </c:layout>
      <c:overlay val="0"/>
    </c:legend>
    <c:plotVisOnly val="1"/>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15"/>
      <c:rotY val="0"/>
      <c:rAngAx val="0"/>
      <c:perspective val="30"/>
    </c:view3D>
    <c:floor>
      <c:thickness val="0"/>
    </c:floor>
    <c:sideWall>
      <c:thickness val="0"/>
    </c:sideWall>
    <c:backWall>
      <c:thickness val="0"/>
    </c:backWall>
    <c:plotArea>
      <c:layout>
        <c:manualLayout>
          <c:layoutTarget val="inner"/>
          <c:xMode val="edge"/>
          <c:yMode val="edge"/>
          <c:x val="0"/>
          <c:y val="0.10906704003548862"/>
          <c:w val="0.8363967004124484"/>
          <c:h val="0.89093297616148492"/>
        </c:manualLayout>
      </c:layout>
      <c:pie3DChart>
        <c:varyColors val="1"/>
        <c:ser>
          <c:idx val="0"/>
          <c:order val="0"/>
          <c:tx>
            <c:strRef>
              <c:f>Лист1!$B$1</c:f>
              <c:strCache>
                <c:ptCount val="1"/>
                <c:pt idx="0">
                  <c:v>Национальный состав Пензенской области</c:v>
                </c:pt>
              </c:strCache>
            </c:strRef>
          </c:tx>
          <c:cat>
            <c:strRef>
              <c:f>Лист1!$A$2:$A$7</c:f>
              <c:strCache>
                <c:ptCount val="6"/>
                <c:pt idx="0">
                  <c:v>русские</c:v>
                </c:pt>
                <c:pt idx="1">
                  <c:v>татары</c:v>
                </c:pt>
                <c:pt idx="2">
                  <c:v>мордва</c:v>
                </c:pt>
                <c:pt idx="3">
                  <c:v>украинцы</c:v>
                </c:pt>
                <c:pt idx="4">
                  <c:v>чуваши</c:v>
                </c:pt>
                <c:pt idx="5">
                  <c:v>остальные</c:v>
                </c:pt>
              </c:strCache>
            </c:strRef>
          </c:cat>
          <c:val>
            <c:numRef>
              <c:f>Лист1!$B$2:$B$7</c:f>
              <c:numCache>
                <c:formatCode>0.00%</c:formatCode>
                <c:ptCount val="6"/>
                <c:pt idx="0">
                  <c:v>0.86800000000000066</c:v>
                </c:pt>
                <c:pt idx="1">
                  <c:v>6.4000000000000085E-2</c:v>
                </c:pt>
                <c:pt idx="2">
                  <c:v>4.1000000000000002E-2</c:v>
                </c:pt>
                <c:pt idx="3">
                  <c:v>7.0000000000000062E-3</c:v>
                </c:pt>
                <c:pt idx="4">
                  <c:v>4.0000000000000053E-3</c:v>
                </c:pt>
                <c:pt idx="5">
                  <c:v>1.2999999999999998E-2</c:v>
                </c:pt>
              </c:numCache>
            </c:numRef>
          </c:val>
          <c:extLst xmlns:c16r2="http://schemas.microsoft.com/office/drawing/2015/06/chart">
            <c:ext xmlns:c16="http://schemas.microsoft.com/office/drawing/2014/chart" uri="{C3380CC4-5D6E-409C-BE32-E72D297353CC}">
              <c16:uniqueId val="{00000000-160F-4A6D-A280-BBE353CCB46D}"/>
            </c:ext>
          </c:extLst>
        </c:ser>
        <c:dLbls>
          <c:showLegendKey val="0"/>
          <c:showVal val="0"/>
          <c:showCatName val="0"/>
          <c:showSerName val="0"/>
          <c:showPercent val="0"/>
          <c:showBubbleSize val="0"/>
          <c:showLeaderLines val="1"/>
        </c:dLbls>
      </c:pie3DChart>
    </c:plotArea>
    <c:legend>
      <c:legendPos val="r"/>
      <c:layout>
        <c:manualLayout>
          <c:xMode val="edge"/>
          <c:yMode val="edge"/>
          <c:x val="0.86162439922282463"/>
          <c:y val="0.12968639229374682"/>
          <c:w val="0.12538858779016271"/>
          <c:h val="0.77146900451876577"/>
        </c:manualLayout>
      </c:layout>
      <c:overlay val="0"/>
    </c:legend>
    <c:plotVisOnly val="1"/>
    <c:dispBlanksAs val="zero"/>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a:t>Социально-экономическая структура населения Пензенской области</a:t>
            </a:r>
          </a:p>
        </c:rich>
      </c:tx>
      <c:overlay val="0"/>
    </c:title>
    <c:autoTitleDeleted val="0"/>
    <c:plotArea>
      <c:layout>
        <c:manualLayout>
          <c:layoutTarget val="inner"/>
          <c:xMode val="edge"/>
          <c:yMode val="edge"/>
          <c:x val="3.2982283464566976E-2"/>
          <c:y val="0.20789901262342228"/>
          <c:w val="0.46205890930300425"/>
          <c:h val="0.79210098737657864"/>
        </c:manualLayout>
      </c:layout>
      <c:pieChart>
        <c:varyColors val="1"/>
        <c:ser>
          <c:idx val="0"/>
          <c:order val="0"/>
          <c:tx>
            <c:strRef>
              <c:f>Лист1!$B$1</c:f>
              <c:strCache>
                <c:ptCount val="1"/>
                <c:pt idx="0">
                  <c:v>Социальная структура населения Пензенской области</c:v>
                </c:pt>
              </c:strCache>
            </c:strRef>
          </c:tx>
          <c:dLbls>
            <c:spPr>
              <a:noFill/>
              <a:ln>
                <a:noFill/>
              </a:ln>
              <a:effectLst/>
            </c:spPr>
            <c:txPr>
              <a:bodyPr/>
              <a:lstStyle/>
              <a:p>
                <a:pPr>
                  <a:defRPr sz="1800"/>
                </a:pPr>
                <a:endParaRPr lang="ru-RU"/>
              </a:p>
            </c:tx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Лист1!$A$2:$A$4</c:f>
              <c:strCache>
                <c:ptCount val="3"/>
                <c:pt idx="0">
                  <c:v>богатые</c:v>
                </c:pt>
                <c:pt idx="1">
                  <c:v>бедные</c:v>
                </c:pt>
                <c:pt idx="2">
                  <c:v>нищие</c:v>
                </c:pt>
              </c:strCache>
            </c:strRef>
          </c:cat>
          <c:val>
            <c:numRef>
              <c:f>Лист1!$B$2:$B$4</c:f>
              <c:numCache>
                <c:formatCode>0%</c:formatCode>
                <c:ptCount val="3"/>
                <c:pt idx="0">
                  <c:v>0.1</c:v>
                </c:pt>
                <c:pt idx="1">
                  <c:v>0.58000000000000007</c:v>
                </c:pt>
                <c:pt idx="2">
                  <c:v>0.3200000000000004</c:v>
                </c:pt>
              </c:numCache>
            </c:numRef>
          </c:val>
          <c:extLst xmlns:c16r2="http://schemas.microsoft.com/office/drawing/2015/06/chart">
            <c:ext xmlns:c16="http://schemas.microsoft.com/office/drawing/2014/chart" uri="{C3380CC4-5D6E-409C-BE32-E72D297353CC}">
              <c16:uniqueId val="{00000000-09BB-44C3-AF30-D12105396D81}"/>
            </c:ext>
          </c:extLst>
        </c:ser>
        <c:dLbls>
          <c:showLegendKey val="0"/>
          <c:showVal val="0"/>
          <c:showCatName val="0"/>
          <c:showSerName val="0"/>
          <c:showPercent val="0"/>
          <c:showBubbleSize val="0"/>
          <c:showLeaderLines val="1"/>
        </c:dLbls>
        <c:firstSliceAng val="0"/>
      </c:pieChart>
    </c:plotArea>
    <c:legend>
      <c:legendPos val="r"/>
      <c:layout>
        <c:manualLayout>
          <c:xMode val="edge"/>
          <c:yMode val="edge"/>
          <c:x val="0.76079979585885182"/>
          <c:y val="0.37043900762404741"/>
          <c:w val="0.22531131525226034"/>
          <c:h val="0.52876484189476258"/>
        </c:manualLayout>
      </c:layout>
      <c:overlay val="0"/>
      <c:txPr>
        <a:bodyPr/>
        <a:lstStyle/>
        <a:p>
          <a:pPr>
            <a:defRPr sz="2000"/>
          </a:pPr>
          <a:endParaRPr lang="ru-RU"/>
        </a:p>
      </c:txPr>
    </c:legend>
    <c:plotVisOnly val="1"/>
    <c:dispBlanksAs val="zero"/>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75"/>
      <c:rotY val="0"/>
      <c:rAngAx val="0"/>
      <c:perspective val="30"/>
    </c:view3D>
    <c:floor>
      <c:thickness val="0"/>
    </c:floor>
    <c:sideWall>
      <c:thickness val="0"/>
    </c:sideWall>
    <c:backWall>
      <c:thickness val="0"/>
    </c:backWall>
    <c:plotArea>
      <c:layout>
        <c:manualLayout>
          <c:layoutTarget val="inner"/>
          <c:xMode val="edge"/>
          <c:yMode val="edge"/>
          <c:x val="7.8192804024497034E-2"/>
          <c:y val="0.14572853393325835"/>
          <c:w val="0.60031988188976348"/>
          <c:h val="0.82329583802024764"/>
        </c:manualLayout>
      </c:layout>
      <c:pie3DChart>
        <c:varyColors val="1"/>
        <c:ser>
          <c:idx val="0"/>
          <c:order val="0"/>
          <c:tx>
            <c:strRef>
              <c:f>Лист1!$B$1</c:f>
              <c:strCache>
                <c:ptCount val="1"/>
                <c:pt idx="0">
                  <c:v>Численность партий в Пензенской области</c:v>
                </c:pt>
              </c:strCache>
            </c:strRef>
          </c:tx>
          <c:dLbls>
            <c:spPr>
              <a:noFill/>
              <a:ln>
                <a:noFill/>
              </a:ln>
              <a:effectLst/>
            </c:spPr>
            <c:txPr>
              <a:bodyPr/>
              <a:lstStyle/>
              <a:p>
                <a:pPr>
                  <a:defRPr sz="1800"/>
                </a:pPr>
                <a:endParaRPr lang="ru-RU"/>
              </a:p>
            </c:tx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Лист1!$A$2:$A$7</c:f>
              <c:strCache>
                <c:ptCount val="6"/>
                <c:pt idx="0">
                  <c:v>Единая Россия</c:v>
                </c:pt>
                <c:pt idx="1">
                  <c:v>КПРФ</c:v>
                </c:pt>
                <c:pt idx="2">
                  <c:v>ЛДПР</c:v>
                </c:pt>
                <c:pt idx="3">
                  <c:v>Патриоты России</c:v>
                </c:pt>
                <c:pt idx="4">
                  <c:v>Яблоко</c:v>
                </c:pt>
                <c:pt idx="5">
                  <c:v>Справедливая Россия</c:v>
                </c:pt>
              </c:strCache>
            </c:strRef>
          </c:cat>
          <c:val>
            <c:numRef>
              <c:f>Лист1!$B$2:$B$7</c:f>
              <c:numCache>
                <c:formatCode>General</c:formatCode>
                <c:ptCount val="6"/>
                <c:pt idx="0">
                  <c:v>29058</c:v>
                </c:pt>
                <c:pt idx="1">
                  <c:v>1600</c:v>
                </c:pt>
                <c:pt idx="2">
                  <c:v>2677</c:v>
                </c:pt>
                <c:pt idx="3">
                  <c:v>2351</c:v>
                </c:pt>
                <c:pt idx="4">
                  <c:v>113</c:v>
                </c:pt>
                <c:pt idx="5">
                  <c:v>328</c:v>
                </c:pt>
              </c:numCache>
            </c:numRef>
          </c:val>
          <c:extLst xmlns:c16r2="http://schemas.microsoft.com/office/drawing/2015/06/chart">
            <c:ext xmlns:c16="http://schemas.microsoft.com/office/drawing/2014/chart" uri="{C3380CC4-5D6E-409C-BE32-E72D297353CC}">
              <c16:uniqueId val="{00000000-FB62-40DA-B4BC-B3ED3FCA5F86}"/>
            </c:ext>
          </c:extLst>
        </c:ser>
        <c:dLbls>
          <c:showLegendKey val="0"/>
          <c:showVal val="0"/>
          <c:showCatName val="0"/>
          <c:showSerName val="0"/>
          <c:showPercent val="0"/>
          <c:showBubbleSize val="0"/>
          <c:showLeaderLines val="1"/>
        </c:dLbls>
      </c:pie3DChart>
    </c:plotArea>
    <c:legend>
      <c:legendPos val="r"/>
      <c:overlay val="0"/>
      <c:txPr>
        <a:bodyPr/>
        <a:lstStyle/>
        <a:p>
          <a:pPr>
            <a:defRPr sz="1400"/>
          </a:pPr>
          <a:endParaRPr lang="ru-RU"/>
        </a:p>
      </c:txPr>
    </c:legend>
    <c:plotVisOnly val="1"/>
    <c:dispBlanksAs val="zero"/>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5940895931525442E-2"/>
          <c:y val="0.28340391361970885"/>
          <c:w val="0.71026824799653154"/>
          <c:h val="0.7165960863802916"/>
        </c:manualLayout>
      </c:layout>
      <c:barChart>
        <c:barDir val="col"/>
        <c:grouping val="clustered"/>
        <c:varyColors val="0"/>
        <c:ser>
          <c:idx val="0"/>
          <c:order val="0"/>
          <c:tx>
            <c:strRef>
              <c:f>Лист1!$B$1</c:f>
              <c:strCache>
                <c:ptCount val="1"/>
                <c:pt idx="0">
                  <c:v>Распределение голосов между кандидатами на выборах Губернатора Пензенской области 13 сентября 2015 года</c:v>
                </c:pt>
              </c:strCache>
            </c:strRef>
          </c:tx>
          <c:invertIfNegative val="0"/>
          <c:dLbls>
            <c:spPr>
              <a:noFill/>
              <a:ln>
                <a:noFill/>
              </a:ln>
              <a:effectLst/>
            </c:spPr>
            <c:txPr>
              <a:bodyPr/>
              <a:lstStyle/>
              <a:p>
                <a:pPr>
                  <a:defRPr sz="2400"/>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Лист1!$A$2:$A$6</c:f>
              <c:strCache>
                <c:ptCount val="5"/>
                <c:pt idx="0">
                  <c:v>И.А. Белозерцев "Единая Россия"</c:v>
                </c:pt>
                <c:pt idx="1">
                  <c:v>Г.Л. Ерошин "Справедливая Россия"</c:v>
                </c:pt>
                <c:pt idx="2">
                  <c:v>В.А. Попков "Родина"</c:v>
                </c:pt>
                <c:pt idx="3">
                  <c:v>В.А. Симагин "КПРФ"</c:v>
                </c:pt>
                <c:pt idx="4">
                  <c:v>Ж.З. Туктаров "ЛДПР"</c:v>
                </c:pt>
              </c:strCache>
            </c:strRef>
          </c:cat>
          <c:val>
            <c:numRef>
              <c:f>Лист1!$B$2:$B$6</c:f>
              <c:numCache>
                <c:formatCode>0.00%</c:formatCode>
                <c:ptCount val="5"/>
                <c:pt idx="0">
                  <c:v>0.86040000000000005</c:v>
                </c:pt>
                <c:pt idx="1">
                  <c:v>1.3500000000000015E-2</c:v>
                </c:pt>
                <c:pt idx="2">
                  <c:v>9.7000000000000003E-3</c:v>
                </c:pt>
                <c:pt idx="3">
                  <c:v>7.7500000000000013E-2</c:v>
                </c:pt>
                <c:pt idx="4">
                  <c:v>2.86E-2</c:v>
                </c:pt>
              </c:numCache>
            </c:numRef>
          </c:val>
          <c:extLst xmlns:c16r2="http://schemas.microsoft.com/office/drawing/2015/06/chart">
            <c:ext xmlns:c16="http://schemas.microsoft.com/office/drawing/2014/chart" uri="{C3380CC4-5D6E-409C-BE32-E72D297353CC}">
              <c16:uniqueId val="{00000000-260C-457C-8650-6ED1CE163941}"/>
            </c:ext>
          </c:extLst>
        </c:ser>
        <c:dLbls>
          <c:showLegendKey val="0"/>
          <c:showVal val="0"/>
          <c:showCatName val="0"/>
          <c:showSerName val="0"/>
          <c:showPercent val="0"/>
          <c:showBubbleSize val="0"/>
        </c:dLbls>
        <c:gapWidth val="150"/>
        <c:axId val="132638976"/>
        <c:axId val="132637440"/>
      </c:barChart>
      <c:valAx>
        <c:axId val="132637440"/>
        <c:scaling>
          <c:orientation val="minMax"/>
        </c:scaling>
        <c:delete val="0"/>
        <c:axPos val="l"/>
        <c:majorGridlines/>
        <c:numFmt formatCode="0.00%" sourceLinked="1"/>
        <c:majorTickMark val="out"/>
        <c:minorTickMark val="none"/>
        <c:tickLblPos val="nextTo"/>
        <c:crossAx val="132638976"/>
        <c:crosses val="autoZero"/>
        <c:crossBetween val="between"/>
      </c:valAx>
      <c:catAx>
        <c:axId val="132638976"/>
        <c:scaling>
          <c:orientation val="minMax"/>
        </c:scaling>
        <c:delete val="0"/>
        <c:axPos val="b"/>
        <c:numFmt formatCode="General" sourceLinked="0"/>
        <c:majorTickMark val="out"/>
        <c:minorTickMark val="none"/>
        <c:tickLblPos val="nextTo"/>
        <c:txPr>
          <a:bodyPr/>
          <a:lstStyle/>
          <a:p>
            <a:pPr>
              <a:defRPr sz="1050"/>
            </a:pPr>
            <a:endParaRPr lang="ru-RU"/>
          </a:p>
        </c:txPr>
        <c:crossAx val="132637440"/>
        <c:crosses val="autoZero"/>
        <c:auto val="1"/>
        <c:lblAlgn val="ctr"/>
        <c:lblOffset val="100"/>
        <c:noMultiLvlLbl val="0"/>
      </c:catAx>
    </c:plotArea>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manualLayout>
          <c:layoutTarget val="inner"/>
          <c:xMode val="edge"/>
          <c:yMode val="edge"/>
          <c:x val="0.10098107696215401"/>
          <c:y val="0.31455107884241773"/>
          <c:w val="0.59224621115908893"/>
          <c:h val="0.6854489211575826"/>
        </c:manualLayout>
      </c:layout>
      <c:pieChart>
        <c:varyColors val="1"/>
        <c:ser>
          <c:idx val="0"/>
          <c:order val="0"/>
          <c:tx>
            <c:strRef>
              <c:f>Лист1!$B$1</c:f>
              <c:strCache>
                <c:ptCount val="1"/>
                <c:pt idx="0">
                  <c:v>Распределение мандатов на выборах в Пензенскую городскую Думу шестого созыва</c:v>
                </c:pt>
              </c:strCache>
            </c:strRef>
          </c:tx>
          <c:dPt>
            <c:idx val="1"/>
            <c:bubble3D val="0"/>
            <c:explosion val="13"/>
            <c:extLst xmlns:c16r2="http://schemas.microsoft.com/office/drawing/2015/06/chart">
              <c:ext xmlns:c16="http://schemas.microsoft.com/office/drawing/2014/chart" uri="{C3380CC4-5D6E-409C-BE32-E72D297353CC}">
                <c16:uniqueId val="{00000000-D94E-43BE-8908-2D56572D3831}"/>
              </c:ext>
            </c:extLst>
          </c:dPt>
          <c:dPt>
            <c:idx val="2"/>
            <c:bubble3D val="0"/>
            <c:explosion val="14"/>
            <c:extLst xmlns:c16r2="http://schemas.microsoft.com/office/drawing/2015/06/chart">
              <c:ext xmlns:c16="http://schemas.microsoft.com/office/drawing/2014/chart" uri="{C3380CC4-5D6E-409C-BE32-E72D297353CC}">
                <c16:uniqueId val="{00000001-D94E-43BE-8908-2D56572D3831}"/>
              </c:ext>
            </c:extLst>
          </c:dPt>
          <c:dLbls>
            <c:spPr>
              <a:noFill/>
              <a:ln>
                <a:noFill/>
              </a:ln>
              <a:effectLst/>
            </c:spPr>
            <c:txPr>
              <a:bodyPr/>
              <a:lstStyle/>
              <a:p>
                <a:pPr>
                  <a:defRPr sz="2400"/>
                </a:pPr>
                <a:endParaRPr lang="ru-RU"/>
              </a:p>
            </c:tx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Лист1!$A$2:$A$4</c:f>
              <c:strCache>
                <c:ptCount val="3"/>
                <c:pt idx="0">
                  <c:v>"Единая Россия"</c:v>
                </c:pt>
                <c:pt idx="1">
                  <c:v>"КПРФ"</c:v>
                </c:pt>
                <c:pt idx="2">
                  <c:v>самовыдвиженцы</c:v>
                </c:pt>
              </c:strCache>
            </c:strRef>
          </c:cat>
          <c:val>
            <c:numRef>
              <c:f>Лист1!$B$2:$B$4</c:f>
              <c:numCache>
                <c:formatCode>General</c:formatCode>
                <c:ptCount val="3"/>
                <c:pt idx="0">
                  <c:v>32</c:v>
                </c:pt>
                <c:pt idx="1">
                  <c:v>2</c:v>
                </c:pt>
                <c:pt idx="2">
                  <c:v>1</c:v>
                </c:pt>
              </c:numCache>
            </c:numRef>
          </c:val>
          <c:extLst xmlns:c16r2="http://schemas.microsoft.com/office/drawing/2015/06/chart">
            <c:ext xmlns:c16="http://schemas.microsoft.com/office/drawing/2014/chart" uri="{C3380CC4-5D6E-409C-BE32-E72D297353CC}">
              <c16:uniqueId val="{00000002-D94E-43BE-8908-2D56572D3831}"/>
            </c:ext>
          </c:extLst>
        </c:ser>
        <c:dLbls>
          <c:showLegendKey val="0"/>
          <c:showVal val="0"/>
          <c:showCatName val="0"/>
          <c:showSerName val="0"/>
          <c:showPercent val="0"/>
          <c:showBubbleSize val="0"/>
          <c:showLeaderLines val="1"/>
        </c:dLbls>
        <c:firstSliceAng val="0"/>
      </c:pieChart>
    </c:plotArea>
    <c:legend>
      <c:legendPos val="r"/>
      <c:layout>
        <c:manualLayout>
          <c:xMode val="edge"/>
          <c:yMode val="edge"/>
          <c:x val="0.66786427906189239"/>
          <c:y val="0.42594715660542426"/>
          <c:w val="0.31600668868004467"/>
          <c:h val="0.37443884514435755"/>
        </c:manualLayout>
      </c:layout>
      <c:overlay val="0"/>
      <c:txPr>
        <a:bodyPr/>
        <a:lstStyle/>
        <a:p>
          <a:pPr>
            <a:defRPr sz="1200"/>
          </a:pPr>
          <a:endParaRPr lang="ru-RU"/>
        </a:p>
      </c:txPr>
    </c:legend>
    <c:plotVisOnly val="1"/>
    <c:dispBlanksAs val="zero"/>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manualLayout>
          <c:layoutTarget val="inner"/>
          <c:xMode val="edge"/>
          <c:yMode val="edge"/>
          <c:x val="4.6725174978127754E-2"/>
          <c:y val="0.21501872143604445"/>
          <c:w val="0.48116514388930781"/>
          <c:h val="0.75539562799405402"/>
        </c:manualLayout>
      </c:layout>
      <c:pieChart>
        <c:varyColors val="1"/>
        <c:ser>
          <c:idx val="0"/>
          <c:order val="0"/>
          <c:tx>
            <c:strRef>
              <c:f>Лист1!$B$1</c:f>
              <c:strCache>
                <c:ptCount val="1"/>
                <c:pt idx="0">
                  <c:v>Распределение мандатов на выборах в Собрание представителей города Кузнецка шестого созыва</c:v>
                </c:pt>
              </c:strCache>
            </c:strRef>
          </c:tx>
          <c:explosion val="6"/>
          <c:dLbls>
            <c:spPr>
              <a:noFill/>
              <a:ln>
                <a:noFill/>
              </a:ln>
              <a:effectLst/>
            </c:spPr>
            <c:txPr>
              <a:bodyPr/>
              <a:lstStyle/>
              <a:p>
                <a:pPr>
                  <a:defRPr sz="2400"/>
                </a:pPr>
                <a:endParaRPr lang="ru-RU"/>
              </a:p>
            </c:tx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Лист1!$A$2:$A$5</c:f>
              <c:strCache>
                <c:ptCount val="4"/>
                <c:pt idx="0">
                  <c:v>"Единая Россия"</c:v>
                </c:pt>
                <c:pt idx="1">
                  <c:v>"ЛДПР"</c:v>
                </c:pt>
                <c:pt idx="2">
                  <c:v>"КПРФ"</c:v>
                </c:pt>
                <c:pt idx="3">
                  <c:v>самовыдвиженцы</c:v>
                </c:pt>
              </c:strCache>
            </c:strRef>
          </c:cat>
          <c:val>
            <c:numRef>
              <c:f>Лист1!$B$2:$B$5</c:f>
              <c:numCache>
                <c:formatCode>General</c:formatCode>
                <c:ptCount val="4"/>
                <c:pt idx="0">
                  <c:v>18</c:v>
                </c:pt>
                <c:pt idx="1">
                  <c:v>2</c:v>
                </c:pt>
                <c:pt idx="2">
                  <c:v>1</c:v>
                </c:pt>
                <c:pt idx="3">
                  <c:v>1</c:v>
                </c:pt>
              </c:numCache>
            </c:numRef>
          </c:val>
          <c:extLst xmlns:c16r2="http://schemas.microsoft.com/office/drawing/2015/06/chart">
            <c:ext xmlns:c16="http://schemas.microsoft.com/office/drawing/2014/chart" uri="{C3380CC4-5D6E-409C-BE32-E72D297353CC}">
              <c16:uniqueId val="{00000000-3247-4483-B3E7-2EFE3A47B638}"/>
            </c:ext>
          </c:extLst>
        </c:ser>
        <c:dLbls>
          <c:showLegendKey val="0"/>
          <c:showVal val="0"/>
          <c:showCatName val="0"/>
          <c:showSerName val="0"/>
          <c:showPercent val="0"/>
          <c:showBubbleSize val="0"/>
          <c:showLeaderLines val="1"/>
        </c:dLbls>
        <c:firstSliceAng val="0"/>
      </c:pieChart>
    </c:plotArea>
    <c:legend>
      <c:legendPos val="r"/>
      <c:layout>
        <c:manualLayout>
          <c:xMode val="edge"/>
          <c:yMode val="edge"/>
          <c:x val="0.66246216438980754"/>
          <c:y val="0.40740895669291377"/>
          <c:w val="0.27740420532066079"/>
          <c:h val="0.38020177165354363"/>
        </c:manualLayout>
      </c:layout>
      <c:overlay val="0"/>
      <c:txPr>
        <a:bodyPr/>
        <a:lstStyle/>
        <a:p>
          <a:pPr>
            <a:defRPr sz="1200"/>
          </a:pPr>
          <a:endParaRPr lang="ru-RU"/>
        </a:p>
      </c:txPr>
    </c:legend>
    <c:plotVisOnly val="1"/>
    <c:dispBlanksAs val="zero"/>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856C46-FC33-4401-A83E-0C982C2782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TotalTime>
  <Pages>104</Pages>
  <Words>22953</Words>
  <Characters>130834</Characters>
  <Application>Microsoft Office Word</Application>
  <DocSecurity>0</DocSecurity>
  <Lines>1090</Lines>
  <Paragraphs>306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33</cp:revision>
  <cp:lastPrinted>2018-05-30T11:11:00Z</cp:lastPrinted>
  <dcterms:created xsi:type="dcterms:W3CDTF">2016-05-27T07:05:00Z</dcterms:created>
  <dcterms:modified xsi:type="dcterms:W3CDTF">2018-05-30T11:37:00Z</dcterms:modified>
</cp:coreProperties>
</file>