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995" w:rsidRPr="004F3995" w:rsidRDefault="004F3995" w:rsidP="004F3995">
      <w:pPr>
        <w:pStyle w:val="ac"/>
        <w:jc w:val="center"/>
        <w:rPr>
          <w:b/>
          <w:color w:val="000000"/>
          <w:sz w:val="28"/>
          <w:szCs w:val="28"/>
        </w:rPr>
      </w:pPr>
      <w:r w:rsidRPr="004F3995">
        <w:rPr>
          <w:b/>
          <w:color w:val="000000"/>
          <w:sz w:val="28"/>
          <w:szCs w:val="28"/>
        </w:rPr>
        <w:t>МИНИСТЕРСТВО ОБРАЗОВАНИЯ И НАУКИ РОССИЙСКОЙ ФЕД</w:t>
      </w:r>
      <w:r w:rsidRPr="004F3995">
        <w:rPr>
          <w:b/>
          <w:color w:val="000000"/>
          <w:sz w:val="28"/>
          <w:szCs w:val="28"/>
        </w:rPr>
        <w:t>Е</w:t>
      </w:r>
      <w:r w:rsidRPr="004F3995">
        <w:rPr>
          <w:b/>
          <w:color w:val="000000"/>
          <w:sz w:val="28"/>
          <w:szCs w:val="28"/>
        </w:rPr>
        <w:t>РАЦИИ</w:t>
      </w:r>
    </w:p>
    <w:p w:rsidR="004F3995" w:rsidRPr="004F3995" w:rsidRDefault="004F3995" w:rsidP="004F3995">
      <w:pPr>
        <w:pStyle w:val="ac"/>
        <w:jc w:val="center"/>
        <w:rPr>
          <w:b/>
          <w:color w:val="000000"/>
          <w:sz w:val="28"/>
          <w:szCs w:val="28"/>
        </w:rPr>
      </w:pPr>
      <w:r w:rsidRPr="004F3995">
        <w:rPr>
          <w:b/>
          <w:color w:val="000000"/>
          <w:sz w:val="28"/>
          <w:szCs w:val="28"/>
        </w:rPr>
        <w:t>ПЕНЗЕНСКИЙ ГОСУДАРСТВЕННЫЙ УНИВЕРСИТЕТ</w:t>
      </w:r>
    </w:p>
    <w:p w:rsidR="004F3995" w:rsidRPr="004F3995" w:rsidRDefault="004F3995" w:rsidP="004F3995">
      <w:pPr>
        <w:pStyle w:val="ac"/>
        <w:jc w:val="center"/>
        <w:rPr>
          <w:color w:val="000000"/>
          <w:sz w:val="28"/>
          <w:szCs w:val="28"/>
        </w:rPr>
      </w:pPr>
      <w:r w:rsidRPr="004F3995">
        <w:rPr>
          <w:color w:val="000000"/>
          <w:sz w:val="28"/>
          <w:szCs w:val="28"/>
        </w:rPr>
        <w:t>Кафедра «Терапия»</w:t>
      </w:r>
    </w:p>
    <w:p w:rsidR="004F3995" w:rsidRDefault="004F3995" w:rsidP="004F3995">
      <w:pPr>
        <w:pStyle w:val="ac"/>
        <w:rPr>
          <w:color w:val="000000"/>
          <w:sz w:val="28"/>
          <w:szCs w:val="28"/>
        </w:rPr>
      </w:pPr>
    </w:p>
    <w:p w:rsidR="004F3995" w:rsidRDefault="004F3995" w:rsidP="004F3995">
      <w:pPr>
        <w:pStyle w:val="ac"/>
        <w:rPr>
          <w:color w:val="000000"/>
          <w:sz w:val="28"/>
          <w:szCs w:val="28"/>
        </w:rPr>
      </w:pPr>
    </w:p>
    <w:p w:rsidR="004F3995" w:rsidRDefault="004F3995" w:rsidP="004F3995">
      <w:pPr>
        <w:pStyle w:val="ac"/>
        <w:jc w:val="center"/>
        <w:rPr>
          <w:color w:val="000000"/>
          <w:sz w:val="28"/>
          <w:szCs w:val="28"/>
        </w:rPr>
      </w:pPr>
    </w:p>
    <w:p w:rsidR="004F3995" w:rsidRPr="004F3995" w:rsidRDefault="004F3995" w:rsidP="004F3995">
      <w:pPr>
        <w:pStyle w:val="ac"/>
        <w:jc w:val="center"/>
        <w:rPr>
          <w:color w:val="000000"/>
          <w:sz w:val="32"/>
          <w:szCs w:val="28"/>
        </w:rPr>
      </w:pPr>
      <w:r w:rsidRPr="004F3995">
        <w:rPr>
          <w:color w:val="000000"/>
          <w:sz w:val="32"/>
          <w:szCs w:val="28"/>
        </w:rPr>
        <w:t>Реферат</w:t>
      </w:r>
    </w:p>
    <w:p w:rsidR="004F3995" w:rsidRPr="004F3995" w:rsidRDefault="004F3995" w:rsidP="004F3995">
      <w:pPr>
        <w:pStyle w:val="ac"/>
        <w:jc w:val="center"/>
        <w:rPr>
          <w:color w:val="000000"/>
          <w:sz w:val="32"/>
          <w:szCs w:val="28"/>
        </w:rPr>
      </w:pPr>
      <w:r w:rsidRPr="004F3995">
        <w:rPr>
          <w:color w:val="000000"/>
          <w:sz w:val="32"/>
          <w:szCs w:val="28"/>
        </w:rPr>
        <w:t>По дисциплине «Внутренние болезни»</w:t>
      </w:r>
    </w:p>
    <w:p w:rsidR="004F3995" w:rsidRPr="004F3995" w:rsidRDefault="004F3995" w:rsidP="004F3995">
      <w:pPr>
        <w:pStyle w:val="ac"/>
        <w:jc w:val="center"/>
        <w:rPr>
          <w:color w:val="000000"/>
          <w:sz w:val="32"/>
          <w:szCs w:val="28"/>
        </w:rPr>
      </w:pPr>
      <w:r>
        <w:rPr>
          <w:color w:val="000000"/>
          <w:sz w:val="32"/>
          <w:szCs w:val="28"/>
        </w:rPr>
        <w:t>На</w:t>
      </w:r>
      <w:r w:rsidRPr="004F3995">
        <w:rPr>
          <w:color w:val="000000"/>
          <w:sz w:val="32"/>
          <w:szCs w:val="28"/>
        </w:rPr>
        <w:t xml:space="preserve"> тем</w:t>
      </w:r>
      <w:r>
        <w:rPr>
          <w:color w:val="000000"/>
          <w:sz w:val="32"/>
          <w:szCs w:val="28"/>
        </w:rPr>
        <w:t>у</w:t>
      </w:r>
      <w:r w:rsidRPr="004F3995">
        <w:rPr>
          <w:color w:val="000000"/>
          <w:sz w:val="32"/>
          <w:szCs w:val="28"/>
        </w:rPr>
        <w:t xml:space="preserve">: «Синдром </w:t>
      </w:r>
      <w:r>
        <w:rPr>
          <w:color w:val="000000"/>
          <w:sz w:val="32"/>
          <w:szCs w:val="28"/>
        </w:rPr>
        <w:t>хронической коронарной недостаточности</w:t>
      </w:r>
      <w:r w:rsidRPr="004F3995">
        <w:rPr>
          <w:color w:val="000000"/>
          <w:sz w:val="32"/>
          <w:szCs w:val="28"/>
        </w:rPr>
        <w:t>»</w:t>
      </w:r>
    </w:p>
    <w:p w:rsidR="004F3995" w:rsidRDefault="004F3995" w:rsidP="004F3995">
      <w:pPr>
        <w:pStyle w:val="ac"/>
        <w:rPr>
          <w:color w:val="000000"/>
          <w:sz w:val="28"/>
          <w:szCs w:val="28"/>
        </w:rPr>
      </w:pPr>
    </w:p>
    <w:p w:rsidR="004F3995" w:rsidRDefault="004F3995" w:rsidP="004F3995">
      <w:pPr>
        <w:pStyle w:val="ac"/>
        <w:rPr>
          <w:color w:val="000000"/>
          <w:sz w:val="28"/>
          <w:szCs w:val="28"/>
        </w:rPr>
      </w:pPr>
    </w:p>
    <w:p w:rsidR="004F3995" w:rsidRDefault="004F3995" w:rsidP="004F3995">
      <w:pPr>
        <w:pStyle w:val="ac"/>
        <w:rPr>
          <w:color w:val="000000"/>
          <w:sz w:val="28"/>
          <w:szCs w:val="28"/>
        </w:rPr>
      </w:pPr>
    </w:p>
    <w:p w:rsidR="004F3995" w:rsidRDefault="004F3995" w:rsidP="004F3995">
      <w:pPr>
        <w:pStyle w:val="ac"/>
        <w:rPr>
          <w:color w:val="000000"/>
          <w:sz w:val="28"/>
          <w:szCs w:val="28"/>
        </w:rPr>
      </w:pPr>
    </w:p>
    <w:p w:rsidR="004F3995" w:rsidRDefault="004F3995" w:rsidP="004F3995">
      <w:pPr>
        <w:pStyle w:val="ac"/>
        <w:rPr>
          <w:color w:val="000000"/>
          <w:sz w:val="28"/>
          <w:szCs w:val="28"/>
        </w:rPr>
      </w:pPr>
      <w:r w:rsidRPr="004F3995">
        <w:rPr>
          <w:color w:val="000000"/>
          <w:sz w:val="28"/>
          <w:szCs w:val="28"/>
        </w:rPr>
        <w:t>Выполнила: студентка</w:t>
      </w:r>
      <w:r>
        <w:rPr>
          <w:color w:val="000000"/>
          <w:sz w:val="28"/>
          <w:szCs w:val="28"/>
        </w:rPr>
        <w:t xml:space="preserve"> 2 курса</w:t>
      </w:r>
    </w:p>
    <w:p w:rsidR="004F3995" w:rsidRPr="004F3995" w:rsidRDefault="004F3995" w:rsidP="004F3995">
      <w:pPr>
        <w:pStyle w:val="ac"/>
        <w:rPr>
          <w:color w:val="000000"/>
          <w:sz w:val="28"/>
          <w:szCs w:val="28"/>
        </w:rPr>
      </w:pPr>
      <w:r w:rsidRPr="004F3995">
        <w:rPr>
          <w:color w:val="000000"/>
          <w:sz w:val="28"/>
          <w:szCs w:val="28"/>
        </w:rPr>
        <w:t xml:space="preserve"> группы 18лс1</w:t>
      </w:r>
    </w:p>
    <w:p w:rsidR="004F3995" w:rsidRPr="004F3995" w:rsidRDefault="004F3995" w:rsidP="004F3995">
      <w:pPr>
        <w:pStyle w:val="ac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Комиссарова С</w:t>
      </w:r>
      <w:r w:rsidRPr="004F399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П.</w:t>
      </w:r>
    </w:p>
    <w:p w:rsidR="004F3995" w:rsidRPr="004F3995" w:rsidRDefault="004F3995" w:rsidP="004F3995">
      <w:pPr>
        <w:pStyle w:val="ac"/>
        <w:rPr>
          <w:color w:val="000000"/>
          <w:sz w:val="28"/>
          <w:szCs w:val="28"/>
        </w:rPr>
      </w:pPr>
      <w:r w:rsidRPr="004F3995">
        <w:rPr>
          <w:color w:val="000000"/>
          <w:sz w:val="28"/>
          <w:szCs w:val="28"/>
        </w:rPr>
        <w:t>Руководитель:</w:t>
      </w:r>
    </w:p>
    <w:p w:rsidR="004F3995" w:rsidRPr="004F3995" w:rsidRDefault="004F3995" w:rsidP="004F3995">
      <w:pPr>
        <w:pStyle w:val="ac"/>
        <w:rPr>
          <w:color w:val="000000"/>
          <w:sz w:val="28"/>
          <w:szCs w:val="28"/>
        </w:rPr>
      </w:pPr>
      <w:r w:rsidRPr="004F3995">
        <w:rPr>
          <w:color w:val="000000"/>
          <w:sz w:val="28"/>
          <w:szCs w:val="28"/>
        </w:rPr>
        <w:t>к.м.н., доцент кафедры Борисова Н.А</w:t>
      </w:r>
    </w:p>
    <w:p w:rsidR="004F3995" w:rsidRPr="004F3995" w:rsidRDefault="004F3995" w:rsidP="004F3995">
      <w:pPr>
        <w:pStyle w:val="ac"/>
        <w:rPr>
          <w:color w:val="000000"/>
          <w:sz w:val="28"/>
          <w:szCs w:val="28"/>
        </w:rPr>
      </w:pPr>
      <w:r w:rsidRPr="004F3995">
        <w:rPr>
          <w:color w:val="000000"/>
          <w:sz w:val="28"/>
          <w:szCs w:val="28"/>
        </w:rPr>
        <w:t>Работа защищена с оценкой______</w:t>
      </w:r>
    </w:p>
    <w:p w:rsidR="004F3995" w:rsidRPr="004F3995" w:rsidRDefault="004F3995" w:rsidP="004F3995">
      <w:pPr>
        <w:pStyle w:val="ac"/>
        <w:rPr>
          <w:color w:val="000000"/>
          <w:sz w:val="28"/>
          <w:szCs w:val="28"/>
        </w:rPr>
      </w:pPr>
      <w:r w:rsidRPr="004F3995">
        <w:rPr>
          <w:color w:val="000000"/>
          <w:sz w:val="28"/>
          <w:szCs w:val="28"/>
        </w:rPr>
        <w:t>Дата защиты________</w:t>
      </w:r>
    </w:p>
    <w:p w:rsidR="004F3995" w:rsidRDefault="004F3995" w:rsidP="004F3995">
      <w:pPr>
        <w:pStyle w:val="ac"/>
        <w:jc w:val="center"/>
        <w:rPr>
          <w:color w:val="000000"/>
          <w:sz w:val="28"/>
          <w:szCs w:val="28"/>
        </w:rPr>
      </w:pPr>
    </w:p>
    <w:p w:rsidR="004F3995" w:rsidRDefault="004F3995" w:rsidP="004F3995">
      <w:pPr>
        <w:pStyle w:val="ac"/>
        <w:jc w:val="center"/>
        <w:rPr>
          <w:color w:val="000000"/>
          <w:sz w:val="28"/>
          <w:szCs w:val="28"/>
        </w:rPr>
      </w:pPr>
    </w:p>
    <w:p w:rsidR="004F3995" w:rsidRPr="004F3995" w:rsidRDefault="004F3995" w:rsidP="004F3995">
      <w:pPr>
        <w:pStyle w:val="ac"/>
        <w:jc w:val="center"/>
        <w:rPr>
          <w:color w:val="000000"/>
          <w:sz w:val="28"/>
          <w:szCs w:val="28"/>
        </w:rPr>
      </w:pPr>
      <w:r w:rsidRPr="004F3995">
        <w:rPr>
          <w:color w:val="000000"/>
          <w:sz w:val="28"/>
          <w:szCs w:val="28"/>
        </w:rPr>
        <w:t>Пенза 2020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519855979"/>
        <w:docPartObj>
          <w:docPartGallery w:val="Table of Contents"/>
          <w:docPartUnique/>
        </w:docPartObj>
      </w:sdtPr>
      <w:sdtEndPr/>
      <w:sdtContent>
        <w:p w:rsidR="00E41C27" w:rsidRPr="004F3995" w:rsidRDefault="00E41C27" w:rsidP="000B41D1">
          <w:pPr>
            <w:pStyle w:val="a9"/>
            <w:spacing w:before="0" w:line="360" w:lineRule="auto"/>
            <w:ind w:firstLine="709"/>
            <w:jc w:val="both"/>
            <w:rPr>
              <w:rFonts w:ascii="Times New Roman" w:hAnsi="Times New Roman" w:cs="Times New Roman"/>
              <w:color w:val="auto"/>
              <w:sz w:val="24"/>
            </w:rPr>
          </w:pPr>
          <w:r w:rsidRPr="004F3995">
            <w:rPr>
              <w:rFonts w:ascii="Times New Roman" w:hAnsi="Times New Roman" w:cs="Times New Roman"/>
              <w:color w:val="auto"/>
              <w:sz w:val="24"/>
            </w:rPr>
            <w:t>СОДЕРЖАНИЕ</w:t>
          </w:r>
        </w:p>
        <w:p w:rsidR="00E41C27" w:rsidRPr="004F3995" w:rsidRDefault="00E41C27" w:rsidP="000B41D1">
          <w:pPr>
            <w:spacing w:after="0" w:line="360" w:lineRule="auto"/>
            <w:ind w:firstLine="709"/>
            <w:jc w:val="both"/>
            <w:rPr>
              <w:sz w:val="20"/>
              <w:lang w:eastAsia="ru-RU"/>
            </w:rPr>
          </w:pPr>
        </w:p>
        <w:p w:rsidR="00E41C27" w:rsidRPr="004F3995" w:rsidRDefault="00E41C27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r w:rsidRPr="004F3995">
            <w:rPr>
              <w:rFonts w:ascii="Times New Roman" w:hAnsi="Times New Roman" w:cs="Times New Roman"/>
              <w:sz w:val="24"/>
              <w:szCs w:val="28"/>
            </w:rPr>
            <w:fldChar w:fldCharType="begin"/>
          </w:r>
          <w:r w:rsidRPr="004F3995">
            <w:rPr>
              <w:rFonts w:ascii="Times New Roman" w:hAnsi="Times New Roman" w:cs="Times New Roman"/>
              <w:sz w:val="24"/>
              <w:szCs w:val="28"/>
            </w:rPr>
            <w:instrText xml:space="preserve"> TOC \o "1-3" \h \z \u </w:instrText>
          </w:r>
          <w:r w:rsidRPr="004F3995">
            <w:rPr>
              <w:rFonts w:ascii="Times New Roman" w:hAnsi="Times New Roman" w:cs="Times New Roman"/>
              <w:sz w:val="24"/>
              <w:szCs w:val="28"/>
            </w:rPr>
            <w:fldChar w:fldCharType="separate"/>
          </w:r>
          <w:hyperlink w:anchor="_Toc40366376" w:history="1">
            <w:r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ВВЕДЕНИЕ</w:t>
            </w:r>
            <w:r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_Toc40366376 \h </w:instrText>
            </w:r>
            <w:r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3</w:t>
            </w:r>
            <w:r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Pr="004F3995" w:rsidRDefault="00AE79F4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hyperlink w:anchor="_Toc40366377" w:history="1">
            <w:r w:rsidR="00E41C27"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ОПРЕДЕЛЕНИЕ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_Toc40366377 \h </w:instrTex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4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Pr="004F3995" w:rsidRDefault="00AE79F4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hyperlink w:anchor="_Toc40366378" w:history="1">
            <w:r w:rsidR="00E41C27"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ЭТИОЛОГИЯ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_Toc40366378 \h </w:instrTex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5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Pr="004F3995" w:rsidRDefault="00AE79F4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hyperlink w:anchor="_Toc40366379" w:history="1">
            <w:r w:rsidR="00E41C27"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ПАТОГЕНЕЗ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_Toc40366379 \h </w:instrTex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6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Pr="004F3995" w:rsidRDefault="00AE79F4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hyperlink w:anchor="_Toc40366380" w:history="1">
            <w:r w:rsidR="00E41C27"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КЛИНИКА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_Toc40366380 \h </w:instrTex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7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Pr="004F3995" w:rsidRDefault="00AE79F4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hyperlink w:anchor="_Toc40366381" w:history="1">
            <w:r w:rsidR="00E41C27"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ДИАГНОСТИКА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_Toc40366381 \h </w:instrTex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9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Pr="004F3995" w:rsidRDefault="00AE79F4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hyperlink w:anchor="_Toc40366382" w:history="1">
            <w:r w:rsidR="00E41C27"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ПЕРВАЯ ПОМОЩЬ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_Toc40366382 \h </w:instrTex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13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Pr="004F3995" w:rsidRDefault="00AE79F4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hyperlink w:anchor="_Toc40366383" w:history="1">
            <w:r w:rsidR="00E41C27"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ЛЕЧЕНИЕ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_Toc40366383 \h </w:instrTex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14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Pr="004F3995" w:rsidRDefault="00AE79F4" w:rsidP="000B41D1">
          <w:pPr>
            <w:pStyle w:val="11"/>
            <w:tabs>
              <w:tab w:val="right" w:leader="dot" w:pos="9345"/>
            </w:tabs>
            <w:spacing w:after="0" w:line="360" w:lineRule="auto"/>
            <w:ind w:firstLine="709"/>
            <w:jc w:val="both"/>
            <w:rPr>
              <w:rFonts w:ascii="Times New Roman" w:hAnsi="Times New Roman" w:cs="Times New Roman"/>
              <w:noProof/>
              <w:sz w:val="24"/>
              <w:szCs w:val="28"/>
            </w:rPr>
          </w:pPr>
          <w:hyperlink w:anchor="_Toc40366384" w:history="1">
            <w:r w:rsidR="00E41C27" w:rsidRPr="004F3995">
              <w:rPr>
                <w:rStyle w:val="a3"/>
                <w:rFonts w:ascii="Times New Roman" w:hAnsi="Times New Roman" w:cs="Times New Roman"/>
                <w:noProof/>
                <w:sz w:val="24"/>
                <w:szCs w:val="28"/>
              </w:rPr>
              <w:t>СПИСОК ЛИТЕРАТУРЫ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ab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begin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instrText xml:space="preserve"> PAGEREF _Toc40366384 \h </w:instrTex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separate"/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t>17</w:t>
            </w:r>
            <w:r w:rsidR="00E41C27" w:rsidRPr="004F3995">
              <w:rPr>
                <w:rFonts w:ascii="Times New Roman" w:hAnsi="Times New Roman" w:cs="Times New Roman"/>
                <w:noProof/>
                <w:webHidden/>
                <w:sz w:val="24"/>
                <w:szCs w:val="28"/>
              </w:rPr>
              <w:fldChar w:fldCharType="end"/>
            </w:r>
          </w:hyperlink>
        </w:p>
        <w:p w:rsidR="00E41C27" w:rsidRDefault="00E41C27" w:rsidP="000B41D1">
          <w:pPr>
            <w:spacing w:after="0" w:line="360" w:lineRule="auto"/>
            <w:ind w:firstLine="709"/>
            <w:jc w:val="both"/>
          </w:pPr>
          <w:r w:rsidRPr="004F3995">
            <w:rPr>
              <w:rFonts w:ascii="Times New Roman" w:hAnsi="Times New Roman" w:cs="Times New Roman"/>
              <w:b/>
              <w:bCs/>
              <w:sz w:val="24"/>
              <w:szCs w:val="28"/>
            </w:rPr>
            <w:fldChar w:fldCharType="end"/>
          </w:r>
        </w:p>
      </w:sdtContent>
    </w:sdt>
    <w:p w:rsidR="00E41C27" w:rsidRDefault="00E41C27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E41C27" w:rsidRPr="00E41C27" w:rsidRDefault="00E41C27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0" w:name="_Toc40366376"/>
      <w:r w:rsidRPr="00E41C27">
        <w:rPr>
          <w:rFonts w:ascii="Times New Roman" w:hAnsi="Times New Roman" w:cs="Times New Roman"/>
          <w:color w:val="auto"/>
        </w:rPr>
        <w:lastRenderedPageBreak/>
        <w:t>ВВЕДЕНИЕ</w:t>
      </w:r>
      <w:bookmarkEnd w:id="0"/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sz w:val="28"/>
          <w:szCs w:val="28"/>
        </w:rPr>
        <w:t xml:space="preserve">Синдром коронарной недостаточности </w:t>
      </w:r>
      <w:r w:rsidRPr="00043507">
        <w:rPr>
          <w:rFonts w:ascii="Times New Roman" w:hAnsi="Times New Roman" w:cs="Times New Roman"/>
          <w:b/>
          <w:bCs/>
          <w:sz w:val="28"/>
          <w:szCs w:val="28"/>
        </w:rPr>
        <w:t>— </w:t>
      </w:r>
      <w:r w:rsidRPr="00043507">
        <w:rPr>
          <w:rFonts w:ascii="Times New Roman" w:hAnsi="Times New Roman" w:cs="Times New Roman"/>
          <w:sz w:val="28"/>
          <w:szCs w:val="28"/>
        </w:rPr>
        <w:t>это</w:t>
      </w:r>
      <w:r w:rsidR="00371448" w:rsidRPr="00043507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 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типовая форма патол</w:t>
      </w:r>
      <w:r w:rsidR="00BF36A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</w:t>
      </w:r>
      <w:r w:rsidR="00BF36A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гии сердца, характеризующаяся </w:t>
      </w:r>
      <w:r w:rsidR="0049668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чрезмерной</w:t>
      </w:r>
      <w:r w:rsidR="00BF36A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потребностью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миокарда в кисл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роде и </w:t>
      </w:r>
      <w:r w:rsidR="00BF36A0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метаболических субстратах</w:t>
      </w:r>
      <w:r w:rsidR="0049668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, превышающей их </w:t>
      </w:r>
      <w:r w:rsidR="00590B5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доставку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по корона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р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ным артериям, а также нарушением оттока от миокарда </w:t>
      </w:r>
      <w:r w:rsidR="0049668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метаболитов,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биол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гически </w:t>
      </w:r>
      <w:r w:rsidR="001D3BCF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активных</w:t>
      </w:r>
      <w:r w:rsidR="00590B5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41020F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веществ</w:t>
      </w:r>
      <w:r w:rsidR="00590B56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и </w:t>
      </w:r>
      <w:r w:rsidR="00371448" w:rsidRPr="0004350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ионов</w:t>
      </w:r>
      <w:r w:rsidRPr="00043507">
        <w:rPr>
          <w:rFonts w:ascii="Times New Roman" w:hAnsi="Times New Roman" w:cs="Times New Roman"/>
          <w:sz w:val="28"/>
          <w:szCs w:val="28"/>
        </w:rPr>
        <w:t>.</w:t>
      </w:r>
    </w:p>
    <w:p w:rsidR="007B16CD" w:rsidRPr="000F0EC4" w:rsidRDefault="00BF36A0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Соответствие</w:t>
      </w:r>
      <w:r w:rsidR="007B16CD" w:rsidRPr="000F0EC4">
        <w:rPr>
          <w:rFonts w:ascii="Times New Roman" w:hAnsi="Times New Roman" w:cs="Times New Roman"/>
          <w:bCs/>
          <w:sz w:val="28"/>
          <w:szCs w:val="28"/>
        </w:rPr>
        <w:t xml:space="preserve"> коронарного кровоснабжения метаболическим </w:t>
      </w:r>
      <w:r w:rsidR="00496687">
        <w:rPr>
          <w:rFonts w:ascii="Times New Roman" w:hAnsi="Times New Roman" w:cs="Times New Roman"/>
          <w:bCs/>
          <w:sz w:val="28"/>
          <w:szCs w:val="28"/>
        </w:rPr>
        <w:t>требов</w:t>
      </w:r>
      <w:r w:rsidR="00496687">
        <w:rPr>
          <w:rFonts w:ascii="Times New Roman" w:hAnsi="Times New Roman" w:cs="Times New Roman"/>
          <w:bCs/>
          <w:sz w:val="28"/>
          <w:szCs w:val="28"/>
        </w:rPr>
        <w:t>а</w:t>
      </w:r>
      <w:r w:rsidR="00496687">
        <w:rPr>
          <w:rFonts w:ascii="Times New Roman" w:hAnsi="Times New Roman" w:cs="Times New Roman"/>
          <w:bCs/>
          <w:sz w:val="28"/>
          <w:szCs w:val="28"/>
        </w:rPr>
        <w:t>ниям</w:t>
      </w:r>
      <w:r w:rsidR="0004350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B16CD" w:rsidRPr="000F0EC4">
        <w:rPr>
          <w:rFonts w:ascii="Times New Roman" w:hAnsi="Times New Roman" w:cs="Times New Roman"/>
          <w:bCs/>
          <w:sz w:val="28"/>
          <w:szCs w:val="28"/>
        </w:rPr>
        <w:t>миокарда определяется тремя основными факторами: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 xml:space="preserve">·  </w:t>
      </w:r>
      <w:r w:rsidR="002A597B">
        <w:rPr>
          <w:rFonts w:ascii="Times New Roman" w:hAnsi="Times New Roman" w:cs="Times New Roman"/>
          <w:sz w:val="28"/>
          <w:szCs w:val="28"/>
        </w:rPr>
        <w:t>объем</w:t>
      </w:r>
      <w:r w:rsidRPr="000F0EC4">
        <w:rPr>
          <w:rFonts w:ascii="Times New Roman" w:hAnsi="Times New Roman" w:cs="Times New Roman"/>
          <w:sz w:val="28"/>
          <w:szCs w:val="28"/>
        </w:rPr>
        <w:t xml:space="preserve"> кровотока</w:t>
      </w:r>
      <w:r w:rsidR="002A597B">
        <w:rPr>
          <w:rFonts w:ascii="Times New Roman" w:hAnsi="Times New Roman" w:cs="Times New Roman"/>
          <w:sz w:val="28"/>
          <w:szCs w:val="28"/>
        </w:rPr>
        <w:t xml:space="preserve"> коронарных артерий</w:t>
      </w:r>
      <w:r w:rsidRPr="000F0EC4">
        <w:rPr>
          <w:rFonts w:ascii="Times New Roman" w:hAnsi="Times New Roman" w:cs="Times New Roman"/>
          <w:sz w:val="28"/>
          <w:szCs w:val="28"/>
        </w:rPr>
        <w:t>;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>·</w:t>
      </w:r>
      <w:r w:rsidR="00043507">
        <w:rPr>
          <w:rFonts w:ascii="Times New Roman" w:hAnsi="Times New Roman" w:cs="Times New Roman"/>
          <w:sz w:val="28"/>
          <w:szCs w:val="28"/>
        </w:rPr>
        <w:t>  степенью насыщенности кислородом артериальной крови</w:t>
      </w:r>
      <w:r w:rsidRPr="000F0EC4">
        <w:rPr>
          <w:rFonts w:ascii="Times New Roman" w:hAnsi="Times New Roman" w:cs="Times New Roman"/>
          <w:sz w:val="28"/>
          <w:szCs w:val="28"/>
        </w:rPr>
        <w:t>;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 xml:space="preserve">·  потребностью </w:t>
      </w:r>
      <w:r w:rsidR="002A597B">
        <w:rPr>
          <w:rFonts w:ascii="Times New Roman" w:hAnsi="Times New Roman" w:cs="Times New Roman"/>
          <w:sz w:val="28"/>
          <w:szCs w:val="28"/>
        </w:rPr>
        <w:t>сердечной мышцы</w:t>
      </w:r>
      <w:r w:rsidRPr="000F0EC4">
        <w:rPr>
          <w:rFonts w:ascii="Times New Roman" w:hAnsi="Times New Roman" w:cs="Times New Roman"/>
          <w:sz w:val="28"/>
          <w:szCs w:val="28"/>
        </w:rPr>
        <w:t xml:space="preserve"> в кислороде.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 xml:space="preserve">Коронарная недостаточность </w:t>
      </w:r>
      <w:r w:rsidR="00043507">
        <w:rPr>
          <w:rFonts w:ascii="Times New Roman" w:hAnsi="Times New Roman" w:cs="Times New Roman"/>
          <w:sz w:val="28"/>
          <w:szCs w:val="28"/>
        </w:rPr>
        <w:t>может возникать</w:t>
      </w:r>
      <w:r w:rsidRPr="000F0EC4">
        <w:rPr>
          <w:rFonts w:ascii="Times New Roman" w:hAnsi="Times New Roman" w:cs="Times New Roman"/>
          <w:sz w:val="28"/>
          <w:szCs w:val="28"/>
        </w:rPr>
        <w:t xml:space="preserve"> при различных патол</w:t>
      </w:r>
      <w:r w:rsidRPr="000F0EC4">
        <w:rPr>
          <w:rFonts w:ascii="Times New Roman" w:hAnsi="Times New Roman" w:cs="Times New Roman"/>
          <w:sz w:val="28"/>
          <w:szCs w:val="28"/>
        </w:rPr>
        <w:t>о</w:t>
      </w:r>
      <w:r w:rsidRPr="000F0EC4">
        <w:rPr>
          <w:rFonts w:ascii="Times New Roman" w:hAnsi="Times New Roman" w:cs="Times New Roman"/>
          <w:sz w:val="28"/>
          <w:szCs w:val="28"/>
        </w:rPr>
        <w:t>гических процессах: атеросклерозе венечных артерий сердца (</w:t>
      </w:r>
      <w:r w:rsidR="00496687">
        <w:rPr>
          <w:rFonts w:ascii="Times New Roman" w:hAnsi="Times New Roman" w:cs="Times New Roman"/>
          <w:sz w:val="28"/>
          <w:szCs w:val="28"/>
        </w:rPr>
        <w:t>самая</w:t>
      </w:r>
      <w:r w:rsidRPr="000F0EC4">
        <w:rPr>
          <w:rFonts w:ascii="Times New Roman" w:hAnsi="Times New Roman" w:cs="Times New Roman"/>
          <w:sz w:val="28"/>
          <w:szCs w:val="28"/>
        </w:rPr>
        <w:t xml:space="preserve"> част</w:t>
      </w:r>
      <w:r w:rsidR="002412B2">
        <w:rPr>
          <w:rFonts w:ascii="Times New Roman" w:hAnsi="Times New Roman" w:cs="Times New Roman"/>
          <w:sz w:val="28"/>
          <w:szCs w:val="28"/>
        </w:rPr>
        <w:t xml:space="preserve">ая причина), </w:t>
      </w:r>
      <w:proofErr w:type="spellStart"/>
      <w:r w:rsidR="002412B2" w:rsidRPr="002412B2">
        <w:rPr>
          <w:rFonts w:ascii="Times New Roman" w:hAnsi="Times New Roman" w:cs="Times New Roman"/>
          <w:sz w:val="28"/>
          <w:szCs w:val="28"/>
        </w:rPr>
        <w:t>васкул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="00043507" w:rsidRPr="002412B2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="0004350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43507">
        <w:rPr>
          <w:rFonts w:ascii="Times New Roman" w:hAnsi="Times New Roman" w:cs="Times New Roman"/>
          <w:sz w:val="28"/>
          <w:szCs w:val="28"/>
        </w:rPr>
        <w:t>коронар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0F0EC4">
        <w:rPr>
          <w:rFonts w:ascii="Times New Roman" w:hAnsi="Times New Roman" w:cs="Times New Roman"/>
          <w:sz w:val="28"/>
          <w:szCs w:val="28"/>
        </w:rPr>
        <w:t>те</w:t>
      </w:r>
      <w:proofErr w:type="spellEnd"/>
      <w:r w:rsidRPr="000F0EC4">
        <w:rPr>
          <w:rFonts w:ascii="Times New Roman" w:hAnsi="Times New Roman" w:cs="Times New Roman"/>
          <w:sz w:val="28"/>
          <w:szCs w:val="28"/>
        </w:rPr>
        <w:t>), инфильтрации венечных сосудов опухол</w:t>
      </w:r>
      <w:r w:rsidRPr="000F0EC4">
        <w:rPr>
          <w:rFonts w:ascii="Times New Roman" w:hAnsi="Times New Roman" w:cs="Times New Roman"/>
          <w:sz w:val="28"/>
          <w:szCs w:val="28"/>
        </w:rPr>
        <w:t>е</w:t>
      </w:r>
      <w:r w:rsidRPr="000F0EC4">
        <w:rPr>
          <w:rFonts w:ascii="Times New Roman" w:hAnsi="Times New Roman" w:cs="Times New Roman"/>
          <w:sz w:val="28"/>
          <w:szCs w:val="28"/>
        </w:rPr>
        <w:t>выми клетками, травме сосудов, приобретенных и врожденных пороках сердца и магистральных сосудов (аортальные пороки сердца, стеноз легочн</w:t>
      </w:r>
      <w:r w:rsidRPr="000F0EC4">
        <w:rPr>
          <w:rFonts w:ascii="Times New Roman" w:hAnsi="Times New Roman" w:cs="Times New Roman"/>
          <w:sz w:val="28"/>
          <w:szCs w:val="28"/>
        </w:rPr>
        <w:t>о</w:t>
      </w:r>
      <w:r w:rsidRPr="000F0EC4">
        <w:rPr>
          <w:rFonts w:ascii="Times New Roman" w:hAnsi="Times New Roman" w:cs="Times New Roman"/>
          <w:sz w:val="28"/>
          <w:szCs w:val="28"/>
        </w:rPr>
        <w:t>го ствола, аномалии венечных сосудов)</w:t>
      </w:r>
      <w:r w:rsidR="002412B2">
        <w:rPr>
          <w:rFonts w:ascii="Times New Roman" w:hAnsi="Times New Roman" w:cs="Times New Roman"/>
          <w:sz w:val="28"/>
          <w:szCs w:val="28"/>
        </w:rPr>
        <w:t xml:space="preserve">, септическом эндокардите, </w:t>
      </w:r>
      <w:proofErr w:type="spellStart"/>
      <w:r w:rsidR="002412B2">
        <w:rPr>
          <w:rFonts w:ascii="Times New Roman" w:hAnsi="Times New Roman" w:cs="Times New Roman"/>
          <w:sz w:val="28"/>
          <w:szCs w:val="28"/>
        </w:rPr>
        <w:t>кард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0F0EC4">
        <w:rPr>
          <w:rFonts w:ascii="Times New Roman" w:hAnsi="Times New Roman" w:cs="Times New Roman"/>
          <w:sz w:val="28"/>
          <w:szCs w:val="28"/>
        </w:rPr>
        <w:t>о</w:t>
      </w:r>
      <w:r w:rsidR="00496687">
        <w:rPr>
          <w:rFonts w:ascii="Times New Roman" w:hAnsi="Times New Roman" w:cs="Times New Roman"/>
          <w:sz w:val="28"/>
          <w:szCs w:val="28"/>
        </w:rPr>
        <w:t>миопатиях</w:t>
      </w:r>
      <w:proofErr w:type="spellEnd"/>
      <w:r w:rsidRPr="000F0EC4">
        <w:rPr>
          <w:rFonts w:ascii="Times New Roman" w:hAnsi="Times New Roman" w:cs="Times New Roman"/>
          <w:sz w:val="28"/>
          <w:szCs w:val="28"/>
        </w:rPr>
        <w:t>, шоке, анемиях и других заболеваниях.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>Выделяют две формы коронарной недостаточности:</w:t>
      </w:r>
    </w:p>
    <w:p w:rsidR="007B16CD" w:rsidRPr="00D0411A" w:rsidRDefault="00B97B53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11A">
        <w:rPr>
          <w:rFonts w:ascii="Times New Roman" w:hAnsi="Times New Roman" w:cs="Times New Roman"/>
          <w:bCs/>
          <w:iCs/>
          <w:sz w:val="28"/>
          <w:szCs w:val="28"/>
        </w:rPr>
        <w:t>- остр</w:t>
      </w:r>
      <w:r w:rsidR="00F3549B">
        <w:rPr>
          <w:rFonts w:ascii="Times New Roman" w:hAnsi="Times New Roman" w:cs="Times New Roman"/>
          <w:bCs/>
          <w:iCs/>
          <w:sz w:val="28"/>
          <w:szCs w:val="28"/>
        </w:rPr>
        <w:t>ая коронарная недостаточность</w:t>
      </w:r>
      <w:r w:rsidR="007B16CD" w:rsidRPr="00D0411A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7B16CD" w:rsidRPr="00D0411A" w:rsidRDefault="00F3549B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- хроническая коронарная недостаточность</w:t>
      </w:r>
      <w:r w:rsidR="007B16CD" w:rsidRPr="00D0411A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br w:type="page"/>
      </w:r>
    </w:p>
    <w:p w:rsidR="008C296F" w:rsidRPr="00E41C27" w:rsidRDefault="008C296F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1" w:name="_Toc40366377"/>
      <w:r w:rsidRPr="00E41C27">
        <w:rPr>
          <w:rFonts w:ascii="Times New Roman" w:hAnsi="Times New Roman" w:cs="Times New Roman"/>
          <w:color w:val="auto"/>
        </w:rPr>
        <w:lastRenderedPageBreak/>
        <w:t>ОПРЕДЕЛЕНИЕ</w:t>
      </w:r>
      <w:bookmarkEnd w:id="1"/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sz w:val="28"/>
          <w:szCs w:val="28"/>
        </w:rPr>
        <w:t>Хроническая коронарная недостаточность</w:t>
      </w:r>
      <w:r w:rsidRPr="000F0EC4">
        <w:rPr>
          <w:rFonts w:ascii="Times New Roman" w:hAnsi="Times New Roman" w:cs="Times New Roman"/>
          <w:bCs/>
          <w:sz w:val="28"/>
          <w:szCs w:val="28"/>
        </w:rPr>
        <w:t> </w:t>
      </w:r>
      <w:r w:rsidR="000B41D1">
        <w:rPr>
          <w:rFonts w:ascii="Times New Roman" w:hAnsi="Times New Roman" w:cs="Times New Roman"/>
          <w:bCs/>
          <w:sz w:val="28"/>
          <w:szCs w:val="28"/>
        </w:rPr>
        <w:t>-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постоянное несоотве</w:t>
      </w:r>
      <w:r w:rsidRPr="000F0EC4">
        <w:rPr>
          <w:rFonts w:ascii="Times New Roman" w:hAnsi="Times New Roman" w:cs="Times New Roman"/>
          <w:bCs/>
          <w:sz w:val="28"/>
          <w:szCs w:val="28"/>
        </w:rPr>
        <w:t>т</w:t>
      </w:r>
      <w:r w:rsidRPr="000F0EC4">
        <w:rPr>
          <w:rFonts w:ascii="Times New Roman" w:hAnsi="Times New Roman" w:cs="Times New Roman"/>
          <w:bCs/>
          <w:sz w:val="28"/>
          <w:szCs w:val="28"/>
        </w:rPr>
        <w:t>ствие коронарного кровообращения энергетическим потребностям миокарда, проявляющееся ишемией миокарда. Предпосылкой для ее развития являются структурные изменения венечных артерий сердца (сужение коронарного ру</w:t>
      </w:r>
      <w:r w:rsidRPr="000F0EC4">
        <w:rPr>
          <w:rFonts w:ascii="Times New Roman" w:hAnsi="Times New Roman" w:cs="Times New Roman"/>
          <w:bCs/>
          <w:sz w:val="28"/>
          <w:szCs w:val="28"/>
        </w:rPr>
        <w:t>с</w:t>
      </w:r>
      <w:r w:rsidRPr="000F0EC4">
        <w:rPr>
          <w:rFonts w:ascii="Times New Roman" w:hAnsi="Times New Roman" w:cs="Times New Roman"/>
          <w:bCs/>
          <w:sz w:val="28"/>
          <w:szCs w:val="28"/>
        </w:rPr>
        <w:t>ла).</w:t>
      </w:r>
      <w:r w:rsidR="002412B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>К </w:t>
      </w: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хроническим формам коронарной недостаточности</w:t>
      </w:r>
      <w:r w:rsidRPr="000F0EC4">
        <w:rPr>
          <w:rFonts w:ascii="Times New Roman" w:hAnsi="Times New Roman" w:cs="Times New Roman"/>
          <w:sz w:val="28"/>
          <w:szCs w:val="28"/>
        </w:rPr>
        <w:t> относятся:</w:t>
      </w:r>
    </w:p>
    <w:p w:rsidR="007B16CD" w:rsidRPr="002412B2" w:rsidRDefault="007B16CD" w:rsidP="002412B2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2B2">
        <w:rPr>
          <w:rFonts w:ascii="Times New Roman" w:hAnsi="Times New Roman" w:cs="Times New Roman"/>
          <w:sz w:val="28"/>
          <w:szCs w:val="28"/>
        </w:rPr>
        <w:t>стабильная стенокардия;</w:t>
      </w:r>
    </w:p>
    <w:p w:rsidR="007B16CD" w:rsidRPr="002412B2" w:rsidRDefault="007B16CD" w:rsidP="002412B2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2B2">
        <w:rPr>
          <w:rFonts w:ascii="Times New Roman" w:hAnsi="Times New Roman" w:cs="Times New Roman"/>
          <w:sz w:val="28"/>
          <w:szCs w:val="28"/>
        </w:rPr>
        <w:t>микрова</w:t>
      </w:r>
      <w:r w:rsidR="002412B2" w:rsidRPr="002412B2">
        <w:rPr>
          <w:rFonts w:ascii="Times New Roman" w:hAnsi="Times New Roman" w:cs="Times New Roman"/>
          <w:sz w:val="28"/>
          <w:szCs w:val="28"/>
        </w:rPr>
        <w:t xml:space="preserve">скулярная стенокардия (синдром </w:t>
      </w:r>
      <w:r w:rsidR="002412B2" w:rsidRPr="002412B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412B2">
        <w:rPr>
          <w:rFonts w:ascii="Times New Roman" w:hAnsi="Times New Roman" w:cs="Times New Roman"/>
          <w:sz w:val="28"/>
          <w:szCs w:val="28"/>
        </w:rPr>
        <w:t>);</w:t>
      </w:r>
    </w:p>
    <w:p w:rsidR="007B16CD" w:rsidRPr="002412B2" w:rsidRDefault="002412B2" w:rsidP="002412B2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12B2">
        <w:rPr>
          <w:rFonts w:ascii="Times New Roman" w:hAnsi="Times New Roman" w:cs="Times New Roman"/>
          <w:sz w:val="28"/>
          <w:szCs w:val="28"/>
        </w:rPr>
        <w:t>б</w:t>
      </w:r>
      <w:r w:rsidR="007B16CD" w:rsidRPr="002412B2">
        <w:rPr>
          <w:rFonts w:ascii="Times New Roman" w:hAnsi="Times New Roman" w:cs="Times New Roman"/>
          <w:sz w:val="28"/>
          <w:szCs w:val="28"/>
        </w:rPr>
        <w:t>езболевая</w:t>
      </w:r>
      <w:proofErr w:type="spellEnd"/>
      <w:r w:rsidR="007B16CD" w:rsidRPr="002412B2">
        <w:rPr>
          <w:rFonts w:ascii="Times New Roman" w:hAnsi="Times New Roman" w:cs="Times New Roman"/>
          <w:sz w:val="28"/>
          <w:szCs w:val="28"/>
        </w:rPr>
        <w:t xml:space="preserve"> ишемия миокарда;</w:t>
      </w:r>
    </w:p>
    <w:p w:rsidR="007B16CD" w:rsidRPr="002412B2" w:rsidRDefault="007B16CD" w:rsidP="002412B2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2B2">
        <w:rPr>
          <w:rFonts w:ascii="Times New Roman" w:hAnsi="Times New Roman" w:cs="Times New Roman"/>
          <w:sz w:val="28"/>
          <w:szCs w:val="28"/>
        </w:rPr>
        <w:t>ишемическая </w:t>
      </w:r>
      <w:proofErr w:type="spellStart"/>
      <w:r w:rsidRPr="002412B2">
        <w:rPr>
          <w:rFonts w:ascii="Times New Roman" w:hAnsi="Times New Roman" w:cs="Times New Roman"/>
          <w:sz w:val="28"/>
          <w:szCs w:val="28"/>
        </w:rPr>
        <w:t>кард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2412B2">
        <w:rPr>
          <w:rFonts w:ascii="Times New Roman" w:hAnsi="Times New Roman" w:cs="Times New Roman"/>
          <w:sz w:val="28"/>
          <w:szCs w:val="28"/>
        </w:rPr>
        <w:t>омиопат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2412B2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2412B2">
        <w:rPr>
          <w:rFonts w:ascii="Times New Roman" w:hAnsi="Times New Roman" w:cs="Times New Roman"/>
          <w:sz w:val="28"/>
          <w:szCs w:val="28"/>
        </w:rPr>
        <w:t>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>Хроническая коронарная недостаточность, обуслов</w:t>
      </w:r>
      <w:r w:rsidR="00B97B53">
        <w:rPr>
          <w:rFonts w:ascii="Times New Roman" w:hAnsi="Times New Roman" w:cs="Times New Roman"/>
          <w:sz w:val="28"/>
          <w:szCs w:val="28"/>
        </w:rPr>
        <w:t>ленная атеросклер</w:t>
      </w:r>
      <w:r w:rsidR="00B97B53">
        <w:rPr>
          <w:rFonts w:ascii="Times New Roman" w:hAnsi="Times New Roman" w:cs="Times New Roman"/>
          <w:sz w:val="28"/>
          <w:szCs w:val="28"/>
        </w:rPr>
        <w:t>о</w:t>
      </w:r>
      <w:r w:rsidR="00B97B53">
        <w:rPr>
          <w:rFonts w:ascii="Times New Roman" w:hAnsi="Times New Roman" w:cs="Times New Roman"/>
          <w:sz w:val="28"/>
          <w:szCs w:val="28"/>
        </w:rPr>
        <w:t>зом венечных артерий</w:t>
      </w:r>
      <w:r w:rsidRPr="000F0EC4">
        <w:rPr>
          <w:rFonts w:ascii="Times New Roman" w:hAnsi="Times New Roman" w:cs="Times New Roman"/>
          <w:sz w:val="28"/>
          <w:szCs w:val="28"/>
        </w:rPr>
        <w:t xml:space="preserve"> и проявляющаяся клинически стенокардией, является самой частой формой </w:t>
      </w:r>
      <w:r w:rsidR="00496687">
        <w:rPr>
          <w:rFonts w:ascii="Times New Roman" w:hAnsi="Times New Roman" w:cs="Times New Roman"/>
          <w:sz w:val="28"/>
          <w:szCs w:val="28"/>
        </w:rPr>
        <w:t>ишемической болезни сердца</w:t>
      </w:r>
      <w:r w:rsidRPr="000F0EC4">
        <w:rPr>
          <w:rFonts w:ascii="Times New Roman" w:hAnsi="Times New Roman" w:cs="Times New Roman"/>
          <w:sz w:val="28"/>
          <w:szCs w:val="28"/>
        </w:rPr>
        <w:t>.</w:t>
      </w:r>
    </w:p>
    <w:p w:rsidR="008C296F" w:rsidRPr="000F0EC4" w:rsidRDefault="00BF36A0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</w:t>
      </w:r>
      <w:r w:rsidR="008C296F" w:rsidRPr="000F0EC4">
        <w:rPr>
          <w:rFonts w:ascii="Times New Roman" w:hAnsi="Times New Roman" w:cs="Times New Roman"/>
          <w:sz w:val="28"/>
          <w:szCs w:val="28"/>
        </w:rPr>
        <w:t xml:space="preserve"> три степени </w:t>
      </w:r>
      <w:r w:rsidR="00B97B53">
        <w:rPr>
          <w:rFonts w:ascii="Times New Roman" w:hAnsi="Times New Roman" w:cs="Times New Roman"/>
          <w:sz w:val="28"/>
          <w:szCs w:val="28"/>
        </w:rPr>
        <w:t>ХКН:</w:t>
      </w:r>
    </w:p>
    <w:p w:rsidR="008C296F" w:rsidRPr="00BF36A0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05">
        <w:rPr>
          <w:rFonts w:ascii="Times New Roman" w:hAnsi="Times New Roman" w:cs="Times New Roman"/>
          <w:i/>
          <w:sz w:val="28"/>
          <w:szCs w:val="28"/>
        </w:rPr>
        <w:t>I </w:t>
      </w:r>
      <w:r w:rsidR="00B97B53">
        <w:rPr>
          <w:rFonts w:ascii="Times New Roman" w:hAnsi="Times New Roman" w:cs="Times New Roman"/>
          <w:i/>
          <w:iCs/>
          <w:sz w:val="28"/>
          <w:szCs w:val="28"/>
        </w:rPr>
        <w:t xml:space="preserve">степень – </w:t>
      </w:r>
      <w:r w:rsidR="00B97B53">
        <w:rPr>
          <w:rFonts w:ascii="Times New Roman" w:hAnsi="Times New Roman" w:cs="Times New Roman"/>
          <w:sz w:val="28"/>
          <w:szCs w:val="28"/>
        </w:rPr>
        <w:t>на</w:t>
      </w:r>
      <w:r w:rsidRPr="000F0EC4">
        <w:rPr>
          <w:rFonts w:ascii="Times New Roman" w:hAnsi="Times New Roman" w:cs="Times New Roman"/>
          <w:sz w:val="28"/>
          <w:szCs w:val="28"/>
        </w:rPr>
        <w:t>чальная: приступы стенокардии редки</w:t>
      </w:r>
      <w:r w:rsidR="00B97B53">
        <w:rPr>
          <w:rFonts w:ascii="Times New Roman" w:hAnsi="Times New Roman" w:cs="Times New Roman"/>
          <w:sz w:val="28"/>
          <w:szCs w:val="28"/>
        </w:rPr>
        <w:t xml:space="preserve">е, </w:t>
      </w:r>
      <w:r w:rsidR="00BF36A0" w:rsidRPr="00BF36A0">
        <w:rPr>
          <w:rFonts w:ascii="Times New Roman" w:hAnsi="Times New Roman" w:cs="Times New Roman"/>
          <w:sz w:val="28"/>
          <w:szCs w:val="28"/>
        </w:rPr>
        <w:t>они вызваны сильным эмоциональным или физическим напряжением.</w:t>
      </w:r>
      <w:r w:rsidRPr="000F0EC4">
        <w:rPr>
          <w:rFonts w:ascii="Times New Roman" w:hAnsi="Times New Roman" w:cs="Times New Roman"/>
          <w:sz w:val="28"/>
          <w:szCs w:val="28"/>
        </w:rPr>
        <w:t xml:space="preserve"> Выраженных атер</w:t>
      </w:r>
      <w:r w:rsidRPr="000F0EC4">
        <w:rPr>
          <w:rFonts w:ascii="Times New Roman" w:hAnsi="Times New Roman" w:cs="Times New Roman"/>
          <w:sz w:val="28"/>
          <w:szCs w:val="28"/>
        </w:rPr>
        <w:t>о</w:t>
      </w:r>
      <w:r w:rsidRPr="000F0EC4">
        <w:rPr>
          <w:rFonts w:ascii="Times New Roman" w:hAnsi="Times New Roman" w:cs="Times New Roman"/>
          <w:sz w:val="28"/>
          <w:szCs w:val="28"/>
        </w:rPr>
        <w:t>склеротических изменений в артериях нет,</w:t>
      </w:r>
      <w:r w:rsidR="00523E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2B2">
        <w:rPr>
          <w:rFonts w:ascii="Times New Roman" w:hAnsi="Times New Roman" w:cs="Times New Roman"/>
          <w:sz w:val="28"/>
          <w:szCs w:val="28"/>
        </w:rPr>
        <w:t>велоэргометр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="00BF36A0" w:rsidRPr="00BF36A0">
        <w:rPr>
          <w:rFonts w:ascii="Times New Roman" w:hAnsi="Times New Roman" w:cs="Times New Roman"/>
          <w:sz w:val="28"/>
          <w:szCs w:val="28"/>
        </w:rPr>
        <w:t>ческий</w:t>
      </w:r>
      <w:proofErr w:type="spellEnd"/>
      <w:r w:rsidR="00BF36A0" w:rsidRPr="00BF36A0">
        <w:rPr>
          <w:rFonts w:ascii="Times New Roman" w:hAnsi="Times New Roman" w:cs="Times New Roman"/>
          <w:sz w:val="28"/>
          <w:szCs w:val="28"/>
        </w:rPr>
        <w:t xml:space="preserve"> тест также может быть отрицательным.</w:t>
      </w:r>
    </w:p>
    <w:p w:rsidR="008C296F" w:rsidRPr="004F3995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05">
        <w:rPr>
          <w:rFonts w:ascii="Times New Roman" w:hAnsi="Times New Roman" w:cs="Times New Roman"/>
          <w:i/>
          <w:sz w:val="28"/>
          <w:szCs w:val="28"/>
        </w:rPr>
        <w:t>II </w:t>
      </w:r>
      <w:r w:rsidR="00B97B53">
        <w:rPr>
          <w:rFonts w:ascii="Times New Roman" w:hAnsi="Times New Roman" w:cs="Times New Roman"/>
          <w:i/>
          <w:iCs/>
          <w:sz w:val="28"/>
          <w:szCs w:val="28"/>
        </w:rPr>
        <w:t>степень</w:t>
      </w:r>
      <w:r w:rsidR="00B97B53">
        <w:rPr>
          <w:rFonts w:ascii="Times New Roman" w:hAnsi="Times New Roman" w:cs="Times New Roman"/>
          <w:sz w:val="28"/>
          <w:szCs w:val="28"/>
        </w:rPr>
        <w:t xml:space="preserve"> – </w:t>
      </w:r>
      <w:r w:rsidRPr="000F0EC4">
        <w:rPr>
          <w:rFonts w:ascii="Times New Roman" w:hAnsi="Times New Roman" w:cs="Times New Roman"/>
          <w:sz w:val="28"/>
          <w:szCs w:val="28"/>
        </w:rPr>
        <w:t>стабильная (выраженная):</w:t>
      </w:r>
      <w:r w:rsidR="00B97B53">
        <w:rPr>
          <w:rFonts w:ascii="Times New Roman" w:hAnsi="Times New Roman" w:cs="Times New Roman"/>
          <w:sz w:val="28"/>
          <w:szCs w:val="28"/>
        </w:rPr>
        <w:t xml:space="preserve"> частые</w:t>
      </w:r>
      <w:r w:rsidRPr="000F0EC4">
        <w:rPr>
          <w:rFonts w:ascii="Times New Roman" w:hAnsi="Times New Roman" w:cs="Times New Roman"/>
          <w:sz w:val="28"/>
          <w:szCs w:val="28"/>
        </w:rPr>
        <w:t xml:space="preserve"> прис</w:t>
      </w:r>
      <w:r w:rsidR="00BF36A0">
        <w:rPr>
          <w:rFonts w:ascii="Times New Roman" w:hAnsi="Times New Roman" w:cs="Times New Roman"/>
          <w:sz w:val="28"/>
          <w:szCs w:val="28"/>
        </w:rPr>
        <w:t>тупы стенокардии</w:t>
      </w:r>
      <w:r w:rsidR="00BF36A0" w:rsidRPr="00BF36A0">
        <w:rPr>
          <w:rFonts w:ascii="Times New Roman" w:hAnsi="Times New Roman" w:cs="Times New Roman"/>
          <w:sz w:val="28"/>
          <w:szCs w:val="28"/>
        </w:rPr>
        <w:t xml:space="preserve"> </w:t>
      </w:r>
      <w:r w:rsidR="00BF36A0">
        <w:rPr>
          <w:rFonts w:ascii="Times New Roman" w:hAnsi="Times New Roman" w:cs="Times New Roman"/>
          <w:sz w:val="28"/>
          <w:szCs w:val="28"/>
        </w:rPr>
        <w:t>могут возникать</w:t>
      </w:r>
      <w:r w:rsidR="00BF36A0" w:rsidRPr="00BF36A0">
        <w:rPr>
          <w:rFonts w:ascii="Times New Roman" w:hAnsi="Times New Roman" w:cs="Times New Roman"/>
          <w:sz w:val="28"/>
          <w:szCs w:val="28"/>
        </w:rPr>
        <w:t xml:space="preserve"> </w:t>
      </w:r>
      <w:r w:rsidR="00BF36A0">
        <w:rPr>
          <w:rFonts w:ascii="Times New Roman" w:hAnsi="Times New Roman" w:cs="Times New Roman"/>
          <w:sz w:val="28"/>
          <w:szCs w:val="28"/>
        </w:rPr>
        <w:t>из-за умеренной физической нагруз</w:t>
      </w:r>
      <w:r w:rsidRPr="000F0EC4">
        <w:rPr>
          <w:rFonts w:ascii="Times New Roman" w:hAnsi="Times New Roman" w:cs="Times New Roman"/>
          <w:sz w:val="28"/>
          <w:szCs w:val="28"/>
        </w:rPr>
        <w:t>к</w:t>
      </w:r>
      <w:r w:rsidR="00BF36A0">
        <w:rPr>
          <w:rFonts w:ascii="Times New Roman" w:hAnsi="Times New Roman" w:cs="Times New Roman"/>
          <w:sz w:val="28"/>
          <w:szCs w:val="28"/>
        </w:rPr>
        <w:t>и</w:t>
      </w:r>
      <w:r w:rsidRPr="000F0EC4">
        <w:rPr>
          <w:rFonts w:ascii="Times New Roman" w:hAnsi="Times New Roman" w:cs="Times New Roman"/>
          <w:sz w:val="28"/>
          <w:szCs w:val="28"/>
        </w:rPr>
        <w:t>. Атеросклеротич</w:t>
      </w:r>
      <w:r w:rsidRPr="000F0EC4">
        <w:rPr>
          <w:rFonts w:ascii="Times New Roman" w:hAnsi="Times New Roman" w:cs="Times New Roman"/>
          <w:sz w:val="28"/>
          <w:szCs w:val="28"/>
        </w:rPr>
        <w:t>е</w:t>
      </w:r>
      <w:r w:rsidRPr="000F0EC4">
        <w:rPr>
          <w:rFonts w:ascii="Times New Roman" w:hAnsi="Times New Roman" w:cs="Times New Roman"/>
          <w:sz w:val="28"/>
          <w:szCs w:val="28"/>
        </w:rPr>
        <w:t>ский процесс суживает просвет 1-2 ветвей коронарной системы более чем на 50%.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D05">
        <w:rPr>
          <w:rFonts w:ascii="Times New Roman" w:hAnsi="Times New Roman" w:cs="Times New Roman"/>
          <w:i/>
          <w:sz w:val="28"/>
          <w:szCs w:val="28"/>
        </w:rPr>
        <w:t>III </w:t>
      </w:r>
      <w:r w:rsidR="00B97B53">
        <w:rPr>
          <w:rFonts w:ascii="Times New Roman" w:hAnsi="Times New Roman" w:cs="Times New Roman"/>
          <w:i/>
          <w:iCs/>
          <w:sz w:val="28"/>
          <w:szCs w:val="28"/>
        </w:rPr>
        <w:t xml:space="preserve">степень </w:t>
      </w:r>
      <w:r w:rsidR="00B97B53">
        <w:rPr>
          <w:rFonts w:ascii="Times New Roman" w:hAnsi="Times New Roman" w:cs="Times New Roman"/>
          <w:sz w:val="28"/>
          <w:szCs w:val="28"/>
        </w:rPr>
        <w:t xml:space="preserve">– </w:t>
      </w:r>
      <w:r w:rsidRPr="000F0EC4">
        <w:rPr>
          <w:rFonts w:ascii="Times New Roman" w:hAnsi="Times New Roman" w:cs="Times New Roman"/>
          <w:sz w:val="28"/>
          <w:szCs w:val="28"/>
        </w:rPr>
        <w:t xml:space="preserve">тяжелая: </w:t>
      </w:r>
      <w:r w:rsidR="00BF36A0" w:rsidRPr="00BF36A0">
        <w:rPr>
          <w:rFonts w:ascii="Times New Roman" w:hAnsi="Times New Roman" w:cs="Times New Roman"/>
          <w:sz w:val="28"/>
          <w:szCs w:val="28"/>
        </w:rPr>
        <w:t>стенокардия возникает при низких нагрузках и в покое</w:t>
      </w:r>
      <w:r w:rsidRPr="000F0EC4">
        <w:rPr>
          <w:rFonts w:ascii="Times New Roman" w:hAnsi="Times New Roman" w:cs="Times New Roman"/>
          <w:sz w:val="28"/>
          <w:szCs w:val="28"/>
        </w:rPr>
        <w:t>, а также симптомами сердечной недостаточности и нарушениями ри</w:t>
      </w:r>
      <w:r w:rsidRPr="000F0EC4">
        <w:rPr>
          <w:rFonts w:ascii="Times New Roman" w:hAnsi="Times New Roman" w:cs="Times New Roman"/>
          <w:sz w:val="28"/>
          <w:szCs w:val="28"/>
        </w:rPr>
        <w:t>т</w:t>
      </w:r>
      <w:r w:rsidRPr="000F0EC4">
        <w:rPr>
          <w:rFonts w:ascii="Times New Roman" w:hAnsi="Times New Roman" w:cs="Times New Roman"/>
          <w:sz w:val="28"/>
          <w:szCs w:val="28"/>
        </w:rPr>
        <w:t>ма сердца.</w:t>
      </w:r>
    </w:p>
    <w:p w:rsidR="008C296F" w:rsidRPr="000F0EC4" w:rsidRDefault="00BF36A0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</w:t>
      </w:r>
      <w:r w:rsidR="008C296F" w:rsidRPr="000F0EC4">
        <w:rPr>
          <w:rFonts w:ascii="Times New Roman" w:hAnsi="Times New Roman" w:cs="Times New Roman"/>
          <w:sz w:val="28"/>
          <w:szCs w:val="28"/>
        </w:rPr>
        <w:t xml:space="preserve"> клинический вариант нестабильной стенокардии с внеза</w:t>
      </w:r>
      <w:r w:rsidR="008C296F" w:rsidRPr="000F0EC4">
        <w:rPr>
          <w:rFonts w:ascii="Times New Roman" w:hAnsi="Times New Roman" w:cs="Times New Roman"/>
          <w:sz w:val="28"/>
          <w:szCs w:val="28"/>
        </w:rPr>
        <w:t>п</w:t>
      </w:r>
      <w:r w:rsidR="008C296F" w:rsidRPr="000F0EC4">
        <w:rPr>
          <w:rFonts w:ascii="Times New Roman" w:hAnsi="Times New Roman" w:cs="Times New Roman"/>
          <w:sz w:val="28"/>
          <w:szCs w:val="28"/>
        </w:rPr>
        <w:t>ным учащением приступов в покое</w:t>
      </w:r>
      <w:r w:rsidR="00B97B53">
        <w:rPr>
          <w:rFonts w:ascii="Times New Roman" w:hAnsi="Times New Roman" w:cs="Times New Roman"/>
          <w:sz w:val="28"/>
          <w:szCs w:val="28"/>
        </w:rPr>
        <w:t>,</w:t>
      </w:r>
      <w:r w:rsidR="008C296F" w:rsidRPr="000F0EC4">
        <w:rPr>
          <w:rFonts w:ascii="Times New Roman" w:hAnsi="Times New Roman" w:cs="Times New Roman"/>
          <w:sz w:val="28"/>
          <w:szCs w:val="28"/>
        </w:rPr>
        <w:t xml:space="preserve"> как угрожаемое инфарктом состояние.</w:t>
      </w:r>
    </w:p>
    <w:p w:rsidR="008C296F" w:rsidRPr="00E41C27" w:rsidRDefault="008C296F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2" w:name="_Toc40366378"/>
      <w:r w:rsidRPr="00E41C27">
        <w:rPr>
          <w:rFonts w:ascii="Times New Roman" w:hAnsi="Times New Roman" w:cs="Times New Roman"/>
          <w:color w:val="auto"/>
        </w:rPr>
        <w:t>ЭТИОЛОГИЯ</w:t>
      </w:r>
      <w:bookmarkEnd w:id="2"/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sz w:val="28"/>
          <w:szCs w:val="28"/>
        </w:rPr>
        <w:t>При</w:t>
      </w:r>
      <w:r w:rsidR="008C296F" w:rsidRPr="000F0EC4">
        <w:rPr>
          <w:rFonts w:ascii="Times New Roman" w:hAnsi="Times New Roman" w:cs="Times New Roman"/>
          <w:b/>
          <w:bCs/>
          <w:sz w:val="28"/>
          <w:szCs w:val="28"/>
        </w:rPr>
        <w:t>чины</w:t>
      </w:r>
      <w:r w:rsidR="00BF36A0">
        <w:rPr>
          <w:rFonts w:ascii="Times New Roman" w:hAnsi="Times New Roman" w:cs="Times New Roman"/>
          <w:b/>
          <w:bCs/>
          <w:sz w:val="28"/>
          <w:szCs w:val="28"/>
        </w:rPr>
        <w:t xml:space="preserve"> возникновения</w:t>
      </w:r>
      <w:r w:rsidR="008C296F" w:rsidRPr="000F0EC4">
        <w:rPr>
          <w:rFonts w:ascii="Times New Roman" w:hAnsi="Times New Roman" w:cs="Times New Roman"/>
          <w:b/>
          <w:bCs/>
          <w:sz w:val="28"/>
          <w:szCs w:val="28"/>
        </w:rPr>
        <w:t xml:space="preserve"> коронарной недостаточности: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0F0EC4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Органические изменения </w:t>
      </w:r>
      <w:r w:rsidR="002A59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венечных артерий</w:t>
      </w: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7B16CD" w:rsidRPr="002412B2" w:rsidRDefault="007B16CD" w:rsidP="002412B2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12B2">
        <w:rPr>
          <w:rFonts w:ascii="Times New Roman" w:hAnsi="Times New Roman" w:cs="Times New Roman"/>
          <w:iCs/>
          <w:sz w:val="28"/>
          <w:szCs w:val="28"/>
        </w:rPr>
        <w:t>стеноз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2412B2">
        <w:rPr>
          <w:rFonts w:ascii="Times New Roman" w:hAnsi="Times New Roman" w:cs="Times New Roman"/>
          <w:iCs/>
          <w:sz w:val="28"/>
          <w:szCs w:val="28"/>
        </w:rPr>
        <w:t>рующий</w:t>
      </w:r>
      <w:proofErr w:type="spellEnd"/>
      <w:r w:rsidRPr="002412B2">
        <w:rPr>
          <w:rFonts w:ascii="Times New Roman" w:hAnsi="Times New Roman" w:cs="Times New Roman"/>
          <w:iCs/>
          <w:sz w:val="28"/>
          <w:szCs w:val="28"/>
        </w:rPr>
        <w:t> атеросклероз</w:t>
      </w:r>
      <w:r w:rsidRPr="002412B2">
        <w:rPr>
          <w:rFonts w:ascii="Times New Roman" w:hAnsi="Times New Roman" w:cs="Times New Roman"/>
          <w:sz w:val="28"/>
          <w:szCs w:val="28"/>
        </w:rPr>
        <w:t xml:space="preserve"> (в том числе </w:t>
      </w:r>
      <w:proofErr w:type="spellStart"/>
      <w:r w:rsidRPr="002412B2">
        <w:rPr>
          <w:rFonts w:ascii="Times New Roman" w:hAnsi="Times New Roman" w:cs="Times New Roman"/>
          <w:sz w:val="28"/>
          <w:szCs w:val="28"/>
        </w:rPr>
        <w:t>атеротромбоз</w:t>
      </w:r>
      <w:proofErr w:type="spellEnd"/>
      <w:r w:rsidRPr="002412B2">
        <w:rPr>
          <w:rFonts w:ascii="Times New Roman" w:hAnsi="Times New Roman" w:cs="Times New Roman"/>
          <w:sz w:val="28"/>
          <w:szCs w:val="28"/>
        </w:rPr>
        <w:t>);</w:t>
      </w:r>
    </w:p>
    <w:p w:rsidR="007B16CD" w:rsidRPr="002412B2" w:rsidRDefault="00BF36A0" w:rsidP="002412B2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12B2">
        <w:rPr>
          <w:rFonts w:ascii="Times New Roman" w:hAnsi="Times New Roman" w:cs="Times New Roman"/>
          <w:iCs/>
          <w:sz w:val="28"/>
          <w:szCs w:val="28"/>
        </w:rPr>
        <w:t>коронарный</w:t>
      </w:r>
      <w:proofErr w:type="gramEnd"/>
      <w:r w:rsidRPr="002412B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2412B2">
        <w:rPr>
          <w:rFonts w:ascii="Times New Roman" w:hAnsi="Times New Roman" w:cs="Times New Roman"/>
          <w:iCs/>
          <w:sz w:val="28"/>
          <w:szCs w:val="28"/>
        </w:rPr>
        <w:t>васкул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2412B2">
        <w:rPr>
          <w:rFonts w:ascii="Times New Roman" w:hAnsi="Times New Roman" w:cs="Times New Roman"/>
          <w:iCs/>
          <w:sz w:val="28"/>
          <w:szCs w:val="28"/>
        </w:rPr>
        <w:t>т</w:t>
      </w:r>
      <w:proofErr w:type="spellEnd"/>
      <w:r w:rsidR="00B97B53" w:rsidRPr="002412B2">
        <w:rPr>
          <w:rFonts w:ascii="Times New Roman" w:hAnsi="Times New Roman" w:cs="Times New Roman"/>
          <w:sz w:val="28"/>
          <w:szCs w:val="28"/>
        </w:rPr>
        <w:t> (</w:t>
      </w:r>
      <w:proofErr w:type="spellStart"/>
      <w:r w:rsidR="00B97B53" w:rsidRPr="002412B2">
        <w:rPr>
          <w:rFonts w:ascii="Times New Roman" w:hAnsi="Times New Roman" w:cs="Times New Roman"/>
          <w:sz w:val="28"/>
          <w:szCs w:val="28"/>
        </w:rPr>
        <w:t>коронар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2412B2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7B16CD" w:rsidRPr="002412B2">
        <w:rPr>
          <w:rFonts w:ascii="Times New Roman" w:hAnsi="Times New Roman" w:cs="Times New Roman"/>
          <w:sz w:val="28"/>
          <w:szCs w:val="28"/>
        </w:rPr>
        <w:t>) при системных заболеваниях;</w:t>
      </w:r>
    </w:p>
    <w:p w:rsidR="007B16CD" w:rsidRPr="002412B2" w:rsidRDefault="002412B2" w:rsidP="002412B2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2B2">
        <w:rPr>
          <w:rFonts w:ascii="Times New Roman" w:hAnsi="Times New Roman" w:cs="Times New Roman"/>
          <w:iCs/>
          <w:sz w:val="28"/>
          <w:szCs w:val="28"/>
        </w:rPr>
        <w:t>в</w:t>
      </w:r>
      <w:r w:rsidR="007B16CD" w:rsidRPr="002412B2">
        <w:rPr>
          <w:rFonts w:ascii="Times New Roman" w:hAnsi="Times New Roman" w:cs="Times New Roman"/>
          <w:iCs/>
          <w:sz w:val="28"/>
          <w:szCs w:val="28"/>
        </w:rPr>
        <w:t>рожденные аномалии отхождения и строения коронарных арт</w:t>
      </w:r>
      <w:r w:rsidR="007B16CD" w:rsidRPr="002412B2">
        <w:rPr>
          <w:rFonts w:ascii="Times New Roman" w:hAnsi="Times New Roman" w:cs="Times New Roman"/>
          <w:iCs/>
          <w:sz w:val="28"/>
          <w:szCs w:val="28"/>
        </w:rPr>
        <w:t>е</w:t>
      </w:r>
      <w:r w:rsidR="007B16CD" w:rsidRPr="002412B2">
        <w:rPr>
          <w:rFonts w:ascii="Times New Roman" w:hAnsi="Times New Roman" w:cs="Times New Roman"/>
          <w:iCs/>
          <w:sz w:val="28"/>
          <w:szCs w:val="28"/>
        </w:rPr>
        <w:t>рий</w:t>
      </w:r>
      <w:r w:rsidR="007B16CD" w:rsidRPr="002412B2">
        <w:rPr>
          <w:rFonts w:ascii="Times New Roman" w:hAnsi="Times New Roman" w:cs="Times New Roman"/>
          <w:b/>
          <w:bCs/>
          <w:sz w:val="28"/>
          <w:szCs w:val="28"/>
        </w:rPr>
        <w:t> (</w:t>
      </w:r>
      <w:r w:rsidR="007B16CD" w:rsidRPr="002412B2">
        <w:rPr>
          <w:rFonts w:ascii="Times New Roman" w:hAnsi="Times New Roman" w:cs="Times New Roman"/>
          <w:sz w:val="28"/>
          <w:szCs w:val="28"/>
        </w:rPr>
        <w:t xml:space="preserve">от ствола легочной артерии, </w:t>
      </w:r>
      <w:proofErr w:type="gramStart"/>
      <w:r w:rsidR="007B16CD" w:rsidRPr="002412B2">
        <w:rPr>
          <w:rFonts w:ascii="Times New Roman" w:hAnsi="Times New Roman" w:cs="Times New Roman"/>
          <w:sz w:val="28"/>
          <w:szCs w:val="28"/>
        </w:rPr>
        <w:t>артерио-венозные</w:t>
      </w:r>
      <w:proofErr w:type="gramEnd"/>
      <w:r w:rsidR="007B16CD" w:rsidRPr="002412B2">
        <w:rPr>
          <w:rFonts w:ascii="Times New Roman" w:hAnsi="Times New Roman" w:cs="Times New Roman"/>
          <w:sz w:val="28"/>
          <w:szCs w:val="28"/>
        </w:rPr>
        <w:t xml:space="preserve"> фистулы кор</w:t>
      </w:r>
      <w:r w:rsidR="007B16CD" w:rsidRPr="002412B2">
        <w:rPr>
          <w:rFonts w:ascii="Times New Roman" w:hAnsi="Times New Roman" w:cs="Times New Roman"/>
          <w:sz w:val="28"/>
          <w:szCs w:val="28"/>
        </w:rPr>
        <w:t>о</w:t>
      </w:r>
      <w:r w:rsidR="007B16CD" w:rsidRPr="002412B2">
        <w:rPr>
          <w:rFonts w:ascii="Times New Roman" w:hAnsi="Times New Roman" w:cs="Times New Roman"/>
          <w:sz w:val="28"/>
          <w:szCs w:val="28"/>
        </w:rPr>
        <w:t>нарных артерий);</w:t>
      </w:r>
    </w:p>
    <w:p w:rsidR="007B16CD" w:rsidRPr="002412B2" w:rsidRDefault="007B16CD" w:rsidP="002412B2">
      <w:pPr>
        <w:pStyle w:val="a4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2B2">
        <w:rPr>
          <w:rFonts w:ascii="Times New Roman" w:hAnsi="Times New Roman" w:cs="Times New Roman"/>
          <w:iCs/>
          <w:sz w:val="28"/>
          <w:szCs w:val="28"/>
        </w:rPr>
        <w:t>тромбоэмболия</w:t>
      </w:r>
      <w:r w:rsidRPr="002412B2">
        <w:rPr>
          <w:rFonts w:ascii="Times New Roman" w:hAnsi="Times New Roman" w:cs="Times New Roman"/>
          <w:sz w:val="28"/>
          <w:szCs w:val="28"/>
        </w:rPr>
        <w:t> коронарных артерий и др.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>2</w:t>
      </w: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. Функциональные изменения</w:t>
      </w:r>
      <w:r w:rsidRPr="000F0EC4">
        <w:rPr>
          <w:rFonts w:ascii="Times New Roman" w:hAnsi="Times New Roman" w:cs="Times New Roman"/>
          <w:sz w:val="28"/>
          <w:szCs w:val="28"/>
        </w:rPr>
        <w:t> </w:t>
      </w:r>
      <w:r w:rsidR="002A597B">
        <w:rPr>
          <w:rFonts w:ascii="Times New Roman" w:hAnsi="Times New Roman" w:cs="Times New Roman"/>
          <w:sz w:val="28"/>
          <w:szCs w:val="28"/>
        </w:rPr>
        <w:t>венечных сосудов</w:t>
      </w:r>
      <w:r w:rsidRPr="000F0EC4">
        <w:rPr>
          <w:rFonts w:ascii="Times New Roman" w:hAnsi="Times New Roman" w:cs="Times New Roman"/>
          <w:sz w:val="28"/>
          <w:szCs w:val="28"/>
        </w:rPr>
        <w:t xml:space="preserve"> (на фоне </w:t>
      </w:r>
      <w:proofErr w:type="spellStart"/>
      <w:r w:rsidRPr="000F0EC4">
        <w:rPr>
          <w:rFonts w:ascii="Times New Roman" w:hAnsi="Times New Roman" w:cs="Times New Roman"/>
          <w:sz w:val="28"/>
          <w:szCs w:val="28"/>
        </w:rPr>
        <w:t>атероскл</w:t>
      </w:r>
      <w:r w:rsidRPr="000F0EC4">
        <w:rPr>
          <w:rFonts w:ascii="Times New Roman" w:hAnsi="Times New Roman" w:cs="Times New Roman"/>
          <w:sz w:val="28"/>
          <w:szCs w:val="28"/>
        </w:rPr>
        <w:t>е</w:t>
      </w:r>
      <w:r w:rsidRPr="000F0EC4">
        <w:rPr>
          <w:rFonts w:ascii="Times New Roman" w:hAnsi="Times New Roman" w:cs="Times New Roman"/>
          <w:sz w:val="28"/>
          <w:szCs w:val="28"/>
        </w:rPr>
        <w:t>ротически</w:t>
      </w:r>
      <w:proofErr w:type="spellEnd"/>
      <w:r w:rsidRPr="000F0EC4">
        <w:rPr>
          <w:rFonts w:ascii="Times New Roman" w:hAnsi="Times New Roman" w:cs="Times New Roman"/>
          <w:sz w:val="28"/>
          <w:szCs w:val="28"/>
        </w:rPr>
        <w:t xml:space="preserve"> </w:t>
      </w:r>
      <w:r w:rsidR="00097B7B">
        <w:rPr>
          <w:rFonts w:ascii="Times New Roman" w:hAnsi="Times New Roman" w:cs="Times New Roman"/>
          <w:sz w:val="28"/>
          <w:szCs w:val="28"/>
        </w:rPr>
        <w:t xml:space="preserve">практически не </w:t>
      </w:r>
      <w:r w:rsidRPr="000F0EC4">
        <w:rPr>
          <w:rFonts w:ascii="Times New Roman" w:hAnsi="Times New Roman" w:cs="Times New Roman"/>
          <w:sz w:val="28"/>
          <w:szCs w:val="28"/>
        </w:rPr>
        <w:t>измененных или неизмененных коронарных арт</w:t>
      </w:r>
      <w:r w:rsidRPr="000F0EC4">
        <w:rPr>
          <w:rFonts w:ascii="Times New Roman" w:hAnsi="Times New Roman" w:cs="Times New Roman"/>
          <w:sz w:val="28"/>
          <w:szCs w:val="28"/>
        </w:rPr>
        <w:t>е</w:t>
      </w:r>
      <w:r w:rsidRPr="000F0EC4">
        <w:rPr>
          <w:rFonts w:ascii="Times New Roman" w:hAnsi="Times New Roman" w:cs="Times New Roman"/>
          <w:sz w:val="28"/>
          <w:szCs w:val="28"/>
        </w:rPr>
        <w:t>рий):</w:t>
      </w:r>
    </w:p>
    <w:p w:rsidR="007B16CD" w:rsidRPr="002412B2" w:rsidRDefault="007B16CD" w:rsidP="002412B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2B2">
        <w:rPr>
          <w:rFonts w:ascii="Times New Roman" w:hAnsi="Times New Roman" w:cs="Times New Roman"/>
          <w:iCs/>
          <w:sz w:val="28"/>
          <w:szCs w:val="28"/>
        </w:rPr>
        <w:t>нарушение тонуса, спазм</w:t>
      </w:r>
      <w:r w:rsidRPr="002412B2">
        <w:rPr>
          <w:rFonts w:ascii="Times New Roman" w:hAnsi="Times New Roman" w:cs="Times New Roman"/>
          <w:sz w:val="28"/>
          <w:szCs w:val="28"/>
        </w:rPr>
        <w:t> коронарных артерий;</w:t>
      </w:r>
    </w:p>
    <w:p w:rsidR="007B16CD" w:rsidRPr="002412B2" w:rsidRDefault="007B16CD" w:rsidP="002412B2">
      <w:pPr>
        <w:pStyle w:val="a4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12B2">
        <w:rPr>
          <w:rFonts w:ascii="Times New Roman" w:hAnsi="Times New Roman" w:cs="Times New Roman"/>
          <w:iCs/>
          <w:sz w:val="28"/>
          <w:szCs w:val="28"/>
        </w:rPr>
        <w:t>дисфункция эндотелия</w:t>
      </w:r>
      <w:r w:rsidR="002A597B">
        <w:rPr>
          <w:rFonts w:ascii="Times New Roman" w:hAnsi="Times New Roman" w:cs="Times New Roman"/>
          <w:iCs/>
          <w:sz w:val="28"/>
          <w:szCs w:val="28"/>
        </w:rPr>
        <w:t xml:space="preserve"> сосудов</w:t>
      </w:r>
      <w:r w:rsidRPr="002412B2">
        <w:rPr>
          <w:rFonts w:ascii="Times New Roman" w:hAnsi="Times New Roman" w:cs="Times New Roman"/>
          <w:sz w:val="28"/>
          <w:szCs w:val="28"/>
        </w:rPr>
        <w:t>.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>3. </w:t>
      </w:r>
      <w:r w:rsidR="00EF693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Относительная коронарная </w:t>
      </w: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недостаточность</w:t>
      </w:r>
      <w:r w:rsidR="00EF6931">
        <w:rPr>
          <w:rFonts w:ascii="Times New Roman" w:hAnsi="Times New Roman" w:cs="Times New Roman"/>
          <w:sz w:val="28"/>
          <w:szCs w:val="28"/>
        </w:rPr>
        <w:t xml:space="preserve">  </w:t>
      </w:r>
      <w:r w:rsidRPr="000F0EC4">
        <w:rPr>
          <w:rFonts w:ascii="Times New Roman" w:hAnsi="Times New Roman" w:cs="Times New Roman"/>
          <w:sz w:val="28"/>
          <w:szCs w:val="28"/>
        </w:rPr>
        <w:t>(</w:t>
      </w:r>
      <w:r w:rsidRPr="00B97B53">
        <w:rPr>
          <w:rFonts w:ascii="Times New Roman" w:hAnsi="Times New Roman" w:cs="Times New Roman"/>
          <w:sz w:val="28"/>
          <w:szCs w:val="28"/>
        </w:rPr>
        <w:t>аортал</w:t>
      </w:r>
      <w:r w:rsidRPr="00B97B53">
        <w:rPr>
          <w:rFonts w:ascii="Times New Roman" w:hAnsi="Times New Roman" w:cs="Times New Roman"/>
          <w:sz w:val="28"/>
          <w:szCs w:val="28"/>
        </w:rPr>
        <w:t>ь</w:t>
      </w:r>
      <w:r w:rsidRPr="00B97B53">
        <w:rPr>
          <w:rFonts w:ascii="Times New Roman" w:hAnsi="Times New Roman" w:cs="Times New Roman"/>
          <w:sz w:val="28"/>
          <w:szCs w:val="28"/>
        </w:rPr>
        <w:t>ный</w:t>
      </w:r>
      <w:r w:rsidRPr="000F0EC4">
        <w:rPr>
          <w:rFonts w:ascii="Times New Roman" w:hAnsi="Times New Roman" w:cs="Times New Roman"/>
          <w:sz w:val="28"/>
          <w:szCs w:val="28"/>
        </w:rPr>
        <w:t xml:space="preserve"> стеноз, </w:t>
      </w:r>
      <w:r w:rsidR="00EF6931">
        <w:rPr>
          <w:rFonts w:ascii="Times New Roman" w:hAnsi="Times New Roman" w:cs="Times New Roman"/>
          <w:sz w:val="28"/>
          <w:szCs w:val="28"/>
        </w:rPr>
        <w:t xml:space="preserve"> </w:t>
      </w:r>
      <w:r w:rsidRPr="000F0EC4">
        <w:rPr>
          <w:rFonts w:ascii="Times New Roman" w:hAnsi="Times New Roman" w:cs="Times New Roman"/>
          <w:sz w:val="28"/>
          <w:szCs w:val="28"/>
        </w:rPr>
        <w:t xml:space="preserve">гипертрофическая </w:t>
      </w:r>
      <w:proofErr w:type="spellStart"/>
      <w:r w:rsidRPr="000F0EC4">
        <w:rPr>
          <w:rFonts w:ascii="Times New Roman" w:hAnsi="Times New Roman" w:cs="Times New Roman"/>
          <w:sz w:val="28"/>
          <w:szCs w:val="28"/>
        </w:rPr>
        <w:t>кард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0F0EC4">
        <w:rPr>
          <w:rFonts w:ascii="Times New Roman" w:hAnsi="Times New Roman" w:cs="Times New Roman"/>
          <w:sz w:val="28"/>
          <w:szCs w:val="28"/>
        </w:rPr>
        <w:t>омиопатия</w:t>
      </w:r>
      <w:proofErr w:type="spellEnd"/>
      <w:r w:rsidRPr="000F0EC4">
        <w:rPr>
          <w:rFonts w:ascii="Times New Roman" w:hAnsi="Times New Roman" w:cs="Times New Roman"/>
          <w:sz w:val="28"/>
          <w:szCs w:val="28"/>
        </w:rPr>
        <w:t>, тяжелая артериальная г</w:t>
      </w:r>
      <w:r w:rsidRPr="000F0EC4">
        <w:rPr>
          <w:rFonts w:ascii="Times New Roman" w:hAnsi="Times New Roman" w:cs="Times New Roman"/>
          <w:sz w:val="28"/>
          <w:szCs w:val="28"/>
        </w:rPr>
        <w:t>и</w:t>
      </w:r>
      <w:r w:rsidRPr="000F0EC4">
        <w:rPr>
          <w:rFonts w:ascii="Times New Roman" w:hAnsi="Times New Roman" w:cs="Times New Roman"/>
          <w:sz w:val="28"/>
          <w:szCs w:val="28"/>
        </w:rPr>
        <w:t>пертензия).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C4">
        <w:rPr>
          <w:rFonts w:ascii="Times New Roman" w:hAnsi="Times New Roman" w:cs="Times New Roman"/>
          <w:sz w:val="28"/>
          <w:szCs w:val="28"/>
        </w:rPr>
        <w:t>4. </w:t>
      </w:r>
      <w:r w:rsidRPr="000F0EC4">
        <w:rPr>
          <w:rFonts w:ascii="Times New Roman" w:hAnsi="Times New Roman" w:cs="Times New Roman"/>
          <w:b/>
          <w:bCs/>
          <w:sz w:val="28"/>
          <w:szCs w:val="28"/>
        </w:rPr>
        <w:t xml:space="preserve">Сочетанные изменения </w:t>
      </w:r>
      <w:r w:rsidR="002A597B">
        <w:rPr>
          <w:rFonts w:ascii="Times New Roman" w:hAnsi="Times New Roman" w:cs="Times New Roman"/>
          <w:b/>
          <w:bCs/>
          <w:sz w:val="28"/>
          <w:szCs w:val="28"/>
        </w:rPr>
        <w:t>венечных</w:t>
      </w:r>
      <w:r w:rsidRPr="000F0EC4">
        <w:rPr>
          <w:rFonts w:ascii="Times New Roman" w:hAnsi="Times New Roman" w:cs="Times New Roman"/>
          <w:b/>
          <w:bCs/>
          <w:sz w:val="28"/>
          <w:szCs w:val="28"/>
        </w:rPr>
        <w:t xml:space="preserve"> артерий</w:t>
      </w:r>
    </w:p>
    <w:p w:rsidR="007B16CD" w:rsidRPr="000F0EC4" w:rsidRDefault="007B16CD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0EC4">
        <w:rPr>
          <w:rFonts w:ascii="Times New Roman" w:hAnsi="Times New Roman" w:cs="Times New Roman"/>
          <w:sz w:val="28"/>
          <w:szCs w:val="28"/>
        </w:rPr>
        <w:t>Сте</w:t>
      </w:r>
      <w:r w:rsidR="00EF6931">
        <w:rPr>
          <w:rFonts w:ascii="Times New Roman" w:hAnsi="Times New Roman" w:cs="Times New Roman"/>
          <w:sz w:val="28"/>
          <w:szCs w:val="28"/>
        </w:rPr>
        <w:t>ноз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="00EF6931">
        <w:rPr>
          <w:rFonts w:ascii="Times New Roman" w:hAnsi="Times New Roman" w:cs="Times New Roman"/>
          <w:sz w:val="28"/>
          <w:szCs w:val="28"/>
        </w:rPr>
        <w:t>рующий</w:t>
      </w:r>
      <w:proofErr w:type="spellEnd"/>
      <w:r w:rsidR="00EF6931">
        <w:rPr>
          <w:rFonts w:ascii="Times New Roman" w:hAnsi="Times New Roman" w:cs="Times New Roman"/>
          <w:sz w:val="28"/>
          <w:szCs w:val="28"/>
        </w:rPr>
        <w:t xml:space="preserve"> атеросклероз – </w:t>
      </w:r>
      <w:r w:rsidR="002A597B">
        <w:rPr>
          <w:rFonts w:ascii="Times New Roman" w:hAnsi="Times New Roman" w:cs="Times New Roman"/>
          <w:sz w:val="28"/>
          <w:szCs w:val="28"/>
        </w:rPr>
        <w:t>самая</w:t>
      </w:r>
      <w:r w:rsidR="00EF6931">
        <w:rPr>
          <w:rFonts w:ascii="Times New Roman" w:hAnsi="Times New Roman" w:cs="Times New Roman"/>
          <w:sz w:val="28"/>
          <w:szCs w:val="28"/>
        </w:rPr>
        <w:t xml:space="preserve"> частая причина хронической к</w:t>
      </w:r>
      <w:r w:rsidR="00EF6931">
        <w:rPr>
          <w:rFonts w:ascii="Times New Roman" w:hAnsi="Times New Roman" w:cs="Times New Roman"/>
          <w:sz w:val="28"/>
          <w:szCs w:val="28"/>
        </w:rPr>
        <w:t>о</w:t>
      </w:r>
      <w:r w:rsidR="00EF6931">
        <w:rPr>
          <w:rFonts w:ascii="Times New Roman" w:hAnsi="Times New Roman" w:cs="Times New Roman"/>
          <w:sz w:val="28"/>
          <w:szCs w:val="28"/>
        </w:rPr>
        <w:t>ронарной недостаточности</w:t>
      </w:r>
      <w:r w:rsidRPr="000F0EC4">
        <w:rPr>
          <w:rFonts w:ascii="Times New Roman" w:hAnsi="Times New Roman" w:cs="Times New Roman"/>
          <w:sz w:val="28"/>
          <w:szCs w:val="28"/>
        </w:rPr>
        <w:t xml:space="preserve"> (до 95%</w:t>
      </w:r>
      <w:r w:rsidR="002412B2">
        <w:rPr>
          <w:rFonts w:ascii="Times New Roman" w:hAnsi="Times New Roman" w:cs="Times New Roman"/>
          <w:sz w:val="28"/>
          <w:szCs w:val="28"/>
        </w:rPr>
        <w:t xml:space="preserve"> всех случаев</w:t>
      </w:r>
      <w:r w:rsidRPr="000F0EC4">
        <w:rPr>
          <w:rFonts w:ascii="Times New Roman" w:hAnsi="Times New Roman" w:cs="Times New Roman"/>
          <w:sz w:val="28"/>
          <w:szCs w:val="28"/>
        </w:rPr>
        <w:t>). </w:t>
      </w:r>
      <w:proofErr w:type="spellStart"/>
      <w:r w:rsidRPr="000F0EC4">
        <w:rPr>
          <w:rFonts w:ascii="Times New Roman" w:hAnsi="Times New Roman" w:cs="Times New Roman"/>
          <w:b/>
          <w:bCs/>
          <w:sz w:val="28"/>
          <w:szCs w:val="28"/>
        </w:rPr>
        <w:t>Гемод</w:t>
      </w:r>
      <w:r w:rsidR="003C7A1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0F0EC4">
        <w:rPr>
          <w:rFonts w:ascii="Times New Roman" w:hAnsi="Times New Roman" w:cs="Times New Roman"/>
          <w:b/>
          <w:bCs/>
          <w:sz w:val="28"/>
          <w:szCs w:val="28"/>
        </w:rPr>
        <w:t>намически</w:t>
      </w:r>
      <w:proofErr w:type="spellEnd"/>
      <w:r w:rsidRPr="000F0EC4">
        <w:rPr>
          <w:rFonts w:ascii="Times New Roman" w:hAnsi="Times New Roman" w:cs="Times New Roman"/>
          <w:b/>
          <w:bCs/>
          <w:sz w:val="28"/>
          <w:szCs w:val="28"/>
        </w:rPr>
        <w:t xml:space="preserve"> зн</w:t>
      </w:r>
      <w:r w:rsidRPr="000F0EC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0F0EC4">
        <w:rPr>
          <w:rFonts w:ascii="Times New Roman" w:hAnsi="Times New Roman" w:cs="Times New Roman"/>
          <w:b/>
          <w:bCs/>
          <w:sz w:val="28"/>
          <w:szCs w:val="28"/>
        </w:rPr>
        <w:t>чимым</w:t>
      </w:r>
      <w:r w:rsidR="002412B2">
        <w:rPr>
          <w:rFonts w:ascii="Times New Roman" w:hAnsi="Times New Roman" w:cs="Times New Roman"/>
          <w:sz w:val="28"/>
          <w:szCs w:val="28"/>
        </w:rPr>
        <w:t> считается</w:t>
      </w:r>
      <w:r w:rsidRPr="000F0EC4">
        <w:rPr>
          <w:rFonts w:ascii="Times New Roman" w:hAnsi="Times New Roman" w:cs="Times New Roman"/>
          <w:sz w:val="28"/>
          <w:szCs w:val="28"/>
        </w:rPr>
        <w:t xml:space="preserve"> уменьшение внутреннего просвета артерий </w:t>
      </w:r>
      <w:r w:rsidRPr="000F0EC4">
        <w:rPr>
          <w:rFonts w:ascii="Times New Roman" w:hAnsi="Times New Roman" w:cs="Times New Roman"/>
          <w:b/>
          <w:bCs/>
          <w:sz w:val="28"/>
          <w:szCs w:val="28"/>
        </w:rPr>
        <w:t>на 50-75%.</w:t>
      </w:r>
    </w:p>
    <w:p w:rsidR="00941E38" w:rsidRPr="000F0EC4" w:rsidRDefault="00941E3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C296F" w:rsidRPr="00E41C27" w:rsidRDefault="008C296F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3" w:name="_Toc40366379"/>
      <w:r w:rsidRPr="00E41C27">
        <w:rPr>
          <w:rFonts w:ascii="Times New Roman" w:hAnsi="Times New Roman" w:cs="Times New Roman"/>
          <w:color w:val="auto"/>
        </w:rPr>
        <w:t>ПАТОГЕНЕЗ</w:t>
      </w:r>
      <w:bookmarkEnd w:id="3"/>
    </w:p>
    <w:p w:rsidR="008E6783" w:rsidRPr="000F0EC4" w:rsidRDefault="008E6783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Механизм развития </w:t>
      </w:r>
      <w:r w:rsidR="00523E5A">
        <w:rPr>
          <w:rFonts w:ascii="Times New Roman" w:hAnsi="Times New Roman" w:cs="Times New Roman"/>
          <w:bCs/>
          <w:sz w:val="28"/>
          <w:szCs w:val="28"/>
        </w:rPr>
        <w:t>коронарной недостаточности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3E5A">
        <w:rPr>
          <w:rFonts w:ascii="Times New Roman" w:hAnsi="Times New Roman" w:cs="Times New Roman"/>
          <w:bCs/>
          <w:sz w:val="28"/>
          <w:szCs w:val="28"/>
        </w:rPr>
        <w:t>заключается во вза</w:t>
      </w:r>
      <w:r w:rsidR="00523E5A">
        <w:rPr>
          <w:rFonts w:ascii="Times New Roman" w:hAnsi="Times New Roman" w:cs="Times New Roman"/>
          <w:bCs/>
          <w:sz w:val="28"/>
          <w:szCs w:val="28"/>
        </w:rPr>
        <w:t>и</w:t>
      </w:r>
      <w:r w:rsidR="00523E5A">
        <w:rPr>
          <w:rFonts w:ascii="Times New Roman" w:hAnsi="Times New Roman" w:cs="Times New Roman"/>
          <w:bCs/>
          <w:sz w:val="28"/>
          <w:szCs w:val="28"/>
        </w:rPr>
        <w:t>модействии 3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3E5A">
        <w:rPr>
          <w:rFonts w:ascii="Times New Roman" w:hAnsi="Times New Roman" w:cs="Times New Roman"/>
          <w:bCs/>
          <w:sz w:val="28"/>
          <w:szCs w:val="28"/>
        </w:rPr>
        <w:t>главных</w:t>
      </w:r>
      <w:r w:rsidR="00097B7B">
        <w:rPr>
          <w:rFonts w:ascii="Times New Roman" w:hAnsi="Times New Roman" w:cs="Times New Roman"/>
          <w:bCs/>
          <w:sz w:val="28"/>
          <w:szCs w:val="28"/>
        </w:rPr>
        <w:t xml:space="preserve"> факторов: наличие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ате</w:t>
      </w:r>
      <w:r w:rsidR="00097B7B">
        <w:rPr>
          <w:rFonts w:ascii="Times New Roman" w:hAnsi="Times New Roman" w:cs="Times New Roman"/>
          <w:bCs/>
          <w:sz w:val="28"/>
          <w:szCs w:val="28"/>
        </w:rPr>
        <w:t>росклеротической бляшки, спазм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3E5A">
        <w:rPr>
          <w:rFonts w:ascii="Times New Roman" w:hAnsi="Times New Roman" w:cs="Times New Roman"/>
          <w:bCs/>
          <w:sz w:val="28"/>
          <w:szCs w:val="28"/>
        </w:rPr>
        <w:t>коронарных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3E5A">
        <w:rPr>
          <w:rFonts w:ascii="Times New Roman" w:hAnsi="Times New Roman" w:cs="Times New Roman"/>
          <w:bCs/>
          <w:sz w:val="28"/>
          <w:szCs w:val="28"/>
        </w:rPr>
        <w:t>артерий</w:t>
      </w:r>
      <w:r w:rsidR="002412B2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3C7A1C">
        <w:rPr>
          <w:rFonts w:ascii="Times New Roman" w:hAnsi="Times New Roman" w:cs="Times New Roman"/>
          <w:sz w:val="28"/>
          <w:szCs w:val="28"/>
        </w:rPr>
        <w:t>и</w:t>
      </w:r>
      <w:r w:rsidR="002412B2">
        <w:rPr>
          <w:rFonts w:ascii="Times New Roman" w:hAnsi="Times New Roman" w:cs="Times New Roman"/>
          <w:bCs/>
          <w:sz w:val="28"/>
          <w:szCs w:val="28"/>
        </w:rPr>
        <w:t>нтр</w:t>
      </w:r>
      <w:proofErr w:type="spellEnd"/>
      <w:proofErr w:type="gramStart"/>
      <w:r w:rsidR="002412B2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proofErr w:type="gramEnd"/>
      <w:r w:rsidR="00097B7B">
        <w:rPr>
          <w:rFonts w:ascii="Times New Roman" w:hAnsi="Times New Roman" w:cs="Times New Roman"/>
          <w:bCs/>
          <w:sz w:val="28"/>
          <w:szCs w:val="28"/>
        </w:rPr>
        <w:t>коронарный тромбоз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23E5A">
        <w:rPr>
          <w:rFonts w:ascii="Times New Roman" w:hAnsi="Times New Roman" w:cs="Times New Roman"/>
          <w:bCs/>
          <w:sz w:val="28"/>
          <w:szCs w:val="28"/>
        </w:rPr>
        <w:t xml:space="preserve">Чаще всего 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3E5A">
        <w:rPr>
          <w:rFonts w:ascii="Times New Roman" w:hAnsi="Times New Roman" w:cs="Times New Roman"/>
          <w:bCs/>
          <w:sz w:val="28"/>
          <w:szCs w:val="28"/>
        </w:rPr>
        <w:t>хрон</w:t>
      </w:r>
      <w:r w:rsidR="00523E5A">
        <w:rPr>
          <w:rFonts w:ascii="Times New Roman" w:hAnsi="Times New Roman" w:cs="Times New Roman"/>
          <w:bCs/>
          <w:sz w:val="28"/>
          <w:szCs w:val="28"/>
        </w:rPr>
        <w:t>и</w:t>
      </w:r>
      <w:r w:rsidR="00523E5A">
        <w:rPr>
          <w:rFonts w:ascii="Times New Roman" w:hAnsi="Times New Roman" w:cs="Times New Roman"/>
          <w:bCs/>
          <w:sz w:val="28"/>
          <w:szCs w:val="28"/>
        </w:rPr>
        <w:t>ческая коронарная недостаточность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обусловлена атеросклерозом </w:t>
      </w:r>
      <w:r w:rsidR="00523E5A">
        <w:rPr>
          <w:rFonts w:ascii="Times New Roman" w:hAnsi="Times New Roman" w:cs="Times New Roman"/>
          <w:bCs/>
          <w:sz w:val="28"/>
          <w:szCs w:val="28"/>
        </w:rPr>
        <w:t>коронарных сосудов</w:t>
      </w:r>
      <w:r w:rsidRPr="000F0EC4">
        <w:rPr>
          <w:rFonts w:ascii="Times New Roman" w:hAnsi="Times New Roman" w:cs="Times New Roman"/>
          <w:bCs/>
          <w:sz w:val="28"/>
          <w:szCs w:val="28"/>
        </w:rPr>
        <w:t>, но может быть связана с воспалительным склерозом их ст</w:t>
      </w:r>
      <w:r w:rsidR="00523E5A">
        <w:rPr>
          <w:rFonts w:ascii="Times New Roman" w:hAnsi="Times New Roman" w:cs="Times New Roman"/>
          <w:bCs/>
          <w:sz w:val="28"/>
          <w:szCs w:val="28"/>
        </w:rPr>
        <w:t>енок, ру</w:t>
      </w:r>
      <w:r w:rsidR="00523E5A">
        <w:rPr>
          <w:rFonts w:ascii="Times New Roman" w:hAnsi="Times New Roman" w:cs="Times New Roman"/>
          <w:bCs/>
          <w:sz w:val="28"/>
          <w:szCs w:val="28"/>
        </w:rPr>
        <w:t>б</w:t>
      </w:r>
      <w:r w:rsidR="00523E5A">
        <w:rPr>
          <w:rFonts w:ascii="Times New Roman" w:hAnsi="Times New Roman" w:cs="Times New Roman"/>
          <w:bCs/>
          <w:sz w:val="28"/>
          <w:szCs w:val="28"/>
        </w:rPr>
        <w:t>ц</w:t>
      </w:r>
      <w:r w:rsidR="00097B7B">
        <w:rPr>
          <w:rFonts w:ascii="Times New Roman" w:hAnsi="Times New Roman" w:cs="Times New Roman"/>
          <w:bCs/>
          <w:sz w:val="28"/>
          <w:szCs w:val="28"/>
        </w:rPr>
        <w:t>еванием</w:t>
      </w:r>
      <w:r w:rsidR="00523E5A">
        <w:rPr>
          <w:rFonts w:ascii="Times New Roman" w:hAnsi="Times New Roman" w:cs="Times New Roman"/>
          <w:bCs/>
          <w:sz w:val="28"/>
          <w:szCs w:val="28"/>
        </w:rPr>
        <w:t>.</w:t>
      </w:r>
    </w:p>
    <w:p w:rsidR="008E6783" w:rsidRPr="000F0EC4" w:rsidRDefault="00523E5A" w:rsidP="000B41D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Наличие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 xml:space="preserve">атеросклеротической 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бляшки в </w:t>
      </w:r>
      <w:r>
        <w:rPr>
          <w:rFonts w:ascii="Times New Roman" w:hAnsi="Times New Roman" w:cs="Times New Roman"/>
          <w:bCs/>
          <w:sz w:val="28"/>
          <w:szCs w:val="28"/>
        </w:rPr>
        <w:t xml:space="preserve">венечных сосудах – 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>мо</w:t>
      </w:r>
      <w:r w:rsidR="00097B7B">
        <w:rPr>
          <w:rFonts w:ascii="Times New Roman" w:hAnsi="Times New Roman" w:cs="Times New Roman"/>
          <w:bCs/>
          <w:sz w:val="28"/>
          <w:szCs w:val="28"/>
        </w:rPr>
        <w:t>рфологическая</w:t>
      </w:r>
      <w:r>
        <w:rPr>
          <w:rFonts w:ascii="Times New Roman" w:hAnsi="Times New Roman" w:cs="Times New Roman"/>
          <w:bCs/>
          <w:sz w:val="28"/>
          <w:szCs w:val="28"/>
        </w:rPr>
        <w:t xml:space="preserve"> основа 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ишемического повреждения сердца в </w:t>
      </w:r>
      <w:r w:rsidR="000B41D1">
        <w:rPr>
          <w:rFonts w:ascii="Times New Roman" w:hAnsi="Times New Roman" w:cs="Times New Roman"/>
          <w:bCs/>
          <w:sz w:val="28"/>
          <w:szCs w:val="28"/>
        </w:rPr>
        <w:t>90% случаев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B41D1">
        <w:rPr>
          <w:rFonts w:ascii="Times New Roman" w:hAnsi="Times New Roman" w:cs="Times New Roman"/>
          <w:bCs/>
          <w:sz w:val="28"/>
          <w:szCs w:val="28"/>
        </w:rPr>
        <w:lastRenderedPageBreak/>
        <w:t>Если просвет сосуда уменьшается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 на 70-80%</w:t>
      </w:r>
      <w:r w:rsidR="000B41D1">
        <w:rPr>
          <w:rFonts w:ascii="Times New Roman" w:hAnsi="Times New Roman" w:cs="Times New Roman"/>
          <w:bCs/>
          <w:sz w:val="28"/>
          <w:szCs w:val="28"/>
        </w:rPr>
        <w:t>, то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 возникают выраженные пр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>и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>ступы стенокардии напря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softHyphen/>
        <w:t>жения.</w:t>
      </w:r>
    </w:p>
    <w:p w:rsidR="008E6783" w:rsidRPr="000F0EC4" w:rsidRDefault="008E6783" w:rsidP="000B41D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Спазм коронарных артерий - это сильное сокращение сосудистой стенки, </w:t>
      </w:r>
      <w:r w:rsidR="000B41D1">
        <w:rPr>
          <w:rFonts w:ascii="Times New Roman" w:hAnsi="Times New Roman" w:cs="Times New Roman"/>
          <w:bCs/>
          <w:sz w:val="28"/>
          <w:szCs w:val="28"/>
        </w:rPr>
        <w:t>препятствующее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нормальному кровотоку в сердечной мышце. </w:t>
      </w:r>
      <w:r w:rsidR="000B41D1">
        <w:rPr>
          <w:rFonts w:ascii="Times New Roman" w:hAnsi="Times New Roman" w:cs="Times New Roman"/>
          <w:bCs/>
          <w:sz w:val="28"/>
          <w:szCs w:val="28"/>
        </w:rPr>
        <w:t>С</w:t>
      </w:r>
      <w:r w:rsidRPr="000F0EC4">
        <w:rPr>
          <w:rFonts w:ascii="Times New Roman" w:hAnsi="Times New Roman" w:cs="Times New Roman"/>
          <w:bCs/>
          <w:sz w:val="28"/>
          <w:szCs w:val="28"/>
        </w:rPr>
        <w:t>п</w:t>
      </w:r>
      <w:r w:rsidRPr="000F0EC4">
        <w:rPr>
          <w:rFonts w:ascii="Times New Roman" w:hAnsi="Times New Roman" w:cs="Times New Roman"/>
          <w:bCs/>
          <w:sz w:val="28"/>
          <w:szCs w:val="28"/>
        </w:rPr>
        <w:t>а</w:t>
      </w:r>
      <w:r w:rsidRPr="000F0EC4">
        <w:rPr>
          <w:rFonts w:ascii="Times New Roman" w:hAnsi="Times New Roman" w:cs="Times New Roman"/>
          <w:bCs/>
          <w:sz w:val="28"/>
          <w:szCs w:val="28"/>
        </w:rPr>
        <w:t>стическая ре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 xml:space="preserve">акция </w:t>
      </w:r>
      <w:r w:rsidR="00097B7B">
        <w:rPr>
          <w:rFonts w:ascii="Times New Roman" w:hAnsi="Times New Roman" w:cs="Times New Roman"/>
          <w:bCs/>
          <w:sz w:val="28"/>
          <w:szCs w:val="28"/>
        </w:rPr>
        <w:t xml:space="preserve">кровеносных </w:t>
      </w:r>
      <w:r w:rsidRPr="000F0EC4">
        <w:rPr>
          <w:rFonts w:ascii="Times New Roman" w:hAnsi="Times New Roman" w:cs="Times New Roman"/>
          <w:bCs/>
          <w:sz w:val="28"/>
          <w:szCs w:val="28"/>
        </w:rPr>
        <w:t>сосудов сердца может вызвать болевой пр</w:t>
      </w:r>
      <w:r w:rsidRPr="000F0EC4">
        <w:rPr>
          <w:rFonts w:ascii="Times New Roman" w:hAnsi="Times New Roman" w:cs="Times New Roman"/>
          <w:bCs/>
          <w:sz w:val="28"/>
          <w:szCs w:val="28"/>
        </w:rPr>
        <w:t>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ступ даже при </w:t>
      </w:r>
      <w:r w:rsidR="000B41D1">
        <w:rPr>
          <w:rFonts w:ascii="Times New Roman" w:hAnsi="Times New Roman" w:cs="Times New Roman"/>
          <w:bCs/>
          <w:sz w:val="28"/>
          <w:szCs w:val="28"/>
        </w:rPr>
        <w:t>небольшом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стенозе </w:t>
      </w:r>
      <w:r w:rsidR="000B41D1">
        <w:rPr>
          <w:rFonts w:ascii="Times New Roman" w:hAnsi="Times New Roman" w:cs="Times New Roman"/>
          <w:bCs/>
          <w:sz w:val="28"/>
          <w:szCs w:val="28"/>
        </w:rPr>
        <w:t>венечных артерий и даже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при отсутствии</w:t>
      </w:r>
      <w:r w:rsidR="000B41D1">
        <w:rPr>
          <w:rFonts w:ascii="Times New Roman" w:hAnsi="Times New Roman" w:cs="Times New Roman"/>
          <w:bCs/>
          <w:sz w:val="28"/>
          <w:szCs w:val="28"/>
        </w:rPr>
        <w:t xml:space="preserve"> стеноза. В </w:t>
      </w:r>
      <w:r w:rsidR="00097B7B">
        <w:rPr>
          <w:rFonts w:ascii="Times New Roman" w:hAnsi="Times New Roman" w:cs="Times New Roman"/>
          <w:bCs/>
          <w:sz w:val="28"/>
          <w:szCs w:val="28"/>
        </w:rPr>
        <w:t>данном случае речь идет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41D1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0F0EC4">
        <w:rPr>
          <w:rFonts w:ascii="Times New Roman" w:hAnsi="Times New Roman" w:cs="Times New Roman"/>
          <w:bCs/>
          <w:sz w:val="28"/>
          <w:szCs w:val="28"/>
        </w:rPr>
        <w:t>вар</w:t>
      </w:r>
      <w:r w:rsidR="002412B2">
        <w:rPr>
          <w:rFonts w:ascii="Times New Roman" w:hAnsi="Times New Roman" w:cs="Times New Roman"/>
          <w:bCs/>
          <w:sz w:val="28"/>
          <w:szCs w:val="28"/>
        </w:rPr>
        <w:t>иант</w:t>
      </w:r>
      <w:r w:rsidR="002412B2">
        <w:rPr>
          <w:rFonts w:ascii="Times New Roman" w:hAnsi="Times New Roman" w:cs="Times New Roman"/>
          <w:bCs/>
          <w:sz w:val="28"/>
          <w:szCs w:val="28"/>
        </w:rPr>
        <w:softHyphen/>
        <w:t xml:space="preserve">ной стенокардии </w:t>
      </w:r>
      <w:proofErr w:type="spellStart"/>
      <w:r w:rsidR="002412B2">
        <w:rPr>
          <w:rFonts w:ascii="Times New Roman" w:hAnsi="Times New Roman" w:cs="Times New Roman"/>
          <w:bCs/>
          <w:sz w:val="28"/>
          <w:szCs w:val="28"/>
        </w:rPr>
        <w:t>Пр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="002412B2">
        <w:rPr>
          <w:rFonts w:ascii="Times New Roman" w:hAnsi="Times New Roman" w:cs="Times New Roman"/>
          <w:bCs/>
          <w:sz w:val="28"/>
          <w:szCs w:val="28"/>
        </w:rPr>
        <w:t>нцметал</w:t>
      </w:r>
      <w:proofErr w:type="spellEnd"/>
      <w:proofErr w:type="gramStart"/>
      <w:r w:rsidR="002412B2">
        <w:rPr>
          <w:rFonts w:ascii="Times New Roman" w:hAnsi="Times New Roman" w:cs="Times New Roman"/>
          <w:bCs/>
          <w:sz w:val="28"/>
          <w:szCs w:val="28"/>
          <w:lang w:val="en-US"/>
        </w:rPr>
        <w:t>a</w:t>
      </w:r>
      <w:proofErr w:type="gramEnd"/>
      <w:r w:rsidR="003D4F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B41D1">
        <w:rPr>
          <w:rFonts w:ascii="Times New Roman" w:hAnsi="Times New Roman" w:cs="Times New Roman"/>
          <w:bCs/>
          <w:sz w:val="28"/>
          <w:szCs w:val="28"/>
        </w:rPr>
        <w:t>(</w:t>
      </w:r>
      <w:r w:rsidRPr="000F0EC4">
        <w:rPr>
          <w:rFonts w:ascii="Times New Roman" w:hAnsi="Times New Roman" w:cs="Times New Roman"/>
          <w:bCs/>
          <w:sz w:val="28"/>
          <w:szCs w:val="28"/>
        </w:rPr>
        <w:t>3%</w:t>
      </w:r>
      <w:r w:rsidR="00097B7B">
        <w:rPr>
          <w:rFonts w:ascii="Times New Roman" w:hAnsi="Times New Roman" w:cs="Times New Roman"/>
          <w:bCs/>
          <w:sz w:val="28"/>
          <w:szCs w:val="28"/>
        </w:rPr>
        <w:t xml:space="preserve"> от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всех случаев стенокардии</w:t>
      </w:r>
      <w:r w:rsidR="000B41D1">
        <w:rPr>
          <w:rFonts w:ascii="Times New Roman" w:hAnsi="Times New Roman" w:cs="Times New Roman"/>
          <w:bCs/>
          <w:sz w:val="28"/>
          <w:szCs w:val="28"/>
        </w:rPr>
        <w:t>)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. Причиной </w:t>
      </w:r>
      <w:r w:rsidR="00097B7B">
        <w:rPr>
          <w:rFonts w:ascii="Times New Roman" w:hAnsi="Times New Roman" w:cs="Times New Roman"/>
          <w:bCs/>
          <w:sz w:val="28"/>
          <w:szCs w:val="28"/>
        </w:rPr>
        <w:t xml:space="preserve">развития </w:t>
      </w:r>
      <w:r w:rsidRPr="000F0EC4">
        <w:rPr>
          <w:rFonts w:ascii="Times New Roman" w:hAnsi="Times New Roman" w:cs="Times New Roman"/>
          <w:bCs/>
          <w:sz w:val="28"/>
          <w:szCs w:val="28"/>
        </w:rPr>
        <w:t>вариантной стенока</w:t>
      </w:r>
      <w:r w:rsidRPr="000F0EC4">
        <w:rPr>
          <w:rFonts w:ascii="Times New Roman" w:hAnsi="Times New Roman" w:cs="Times New Roman"/>
          <w:bCs/>
          <w:sz w:val="28"/>
          <w:szCs w:val="28"/>
        </w:rPr>
        <w:t>р</w:t>
      </w:r>
      <w:r w:rsidRPr="000F0EC4">
        <w:rPr>
          <w:rFonts w:ascii="Times New Roman" w:hAnsi="Times New Roman" w:cs="Times New Roman"/>
          <w:bCs/>
          <w:sz w:val="28"/>
          <w:szCs w:val="28"/>
        </w:rPr>
        <w:t>дии яв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ляется нарушение функционального состояния эндотелия сосудов сердца.</w:t>
      </w:r>
    </w:p>
    <w:p w:rsidR="008C296F" w:rsidRPr="000F0EC4" w:rsidRDefault="000B41D1" w:rsidP="000B41D1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0F0EC4">
        <w:rPr>
          <w:rFonts w:ascii="Times New Roman" w:hAnsi="Times New Roman" w:cs="Times New Roman"/>
          <w:bCs/>
          <w:sz w:val="28"/>
          <w:szCs w:val="28"/>
        </w:rPr>
        <w:t>ромбоз </w:t>
      </w:r>
      <w:r>
        <w:rPr>
          <w:rFonts w:ascii="Times New Roman" w:hAnsi="Times New Roman" w:cs="Times New Roman"/>
          <w:bCs/>
          <w:sz w:val="28"/>
          <w:szCs w:val="28"/>
        </w:rPr>
        <w:t>коронарных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артерий </w:t>
      </w:r>
      <w:r>
        <w:rPr>
          <w:rFonts w:ascii="Times New Roman" w:hAnsi="Times New Roman" w:cs="Times New Roman"/>
          <w:bCs/>
          <w:sz w:val="28"/>
          <w:szCs w:val="28"/>
        </w:rPr>
        <w:t xml:space="preserve">играет важную роль в развитии </w:t>
      </w:r>
      <w:r w:rsidR="00097B7B">
        <w:rPr>
          <w:rFonts w:ascii="Times New Roman" w:hAnsi="Times New Roman" w:cs="Times New Roman"/>
          <w:bCs/>
          <w:sz w:val="28"/>
          <w:szCs w:val="28"/>
        </w:rPr>
        <w:t xml:space="preserve">этого </w:t>
      </w:r>
      <w:r>
        <w:rPr>
          <w:rFonts w:ascii="Times New Roman" w:hAnsi="Times New Roman" w:cs="Times New Roman"/>
          <w:bCs/>
          <w:sz w:val="28"/>
          <w:szCs w:val="28"/>
        </w:rPr>
        <w:t>заболевания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Так как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 в таких ситуациях просвет </w:t>
      </w:r>
      <w:r>
        <w:rPr>
          <w:rFonts w:ascii="Times New Roman" w:hAnsi="Times New Roman" w:cs="Times New Roman"/>
          <w:bCs/>
          <w:sz w:val="28"/>
          <w:szCs w:val="28"/>
        </w:rPr>
        <w:t>венечных сосудов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крывается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быстро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 xml:space="preserve"> об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softHyphen/>
        <w:t xml:space="preserve">разующимся </w:t>
      </w:r>
      <w:r w:rsidR="0041020F">
        <w:rPr>
          <w:rFonts w:ascii="Times New Roman" w:hAnsi="Times New Roman" w:cs="Times New Roman"/>
          <w:bCs/>
          <w:sz w:val="28"/>
          <w:szCs w:val="28"/>
        </w:rPr>
        <w:t>кровяным сгустком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>, а коллатеральное кр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t>во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softHyphen/>
        <w:t>обращение не успевает компенсировать снижен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softHyphen/>
        <w:t>ный кровоток, то возникает нестабильная фор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softHyphen/>
        <w:t>ма стенокардии и может развиться ин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softHyphen/>
        <w:t>фаркт миокарда или наступить внезапная сер</w:t>
      </w:r>
      <w:r w:rsidR="008E6783" w:rsidRPr="000F0EC4">
        <w:rPr>
          <w:rFonts w:ascii="Times New Roman" w:hAnsi="Times New Roman" w:cs="Times New Roman"/>
          <w:bCs/>
          <w:sz w:val="28"/>
          <w:szCs w:val="28"/>
        </w:rPr>
        <w:softHyphen/>
        <w:t>дечная смерть.</w:t>
      </w:r>
    </w:p>
    <w:p w:rsidR="008E6783" w:rsidRPr="000F0EC4" w:rsidRDefault="008E6783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4201E" w:rsidRPr="00E41C27" w:rsidRDefault="008C296F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4" w:name="_Toc40366380"/>
      <w:r w:rsidRPr="00E41C27">
        <w:rPr>
          <w:rFonts w:ascii="Times New Roman" w:hAnsi="Times New Roman" w:cs="Times New Roman"/>
          <w:color w:val="auto"/>
        </w:rPr>
        <w:t>КЛИНИКА</w:t>
      </w:r>
      <w:bookmarkEnd w:id="4"/>
    </w:p>
    <w:p w:rsidR="008C296F" w:rsidRPr="000F0EC4" w:rsidRDefault="00230F29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Клинически </w:t>
      </w:r>
      <w:r w:rsidR="000B41D1">
        <w:rPr>
          <w:rFonts w:ascii="Times New Roman" w:hAnsi="Times New Roman" w:cs="Times New Roman"/>
          <w:bCs/>
          <w:sz w:val="28"/>
          <w:szCs w:val="28"/>
        </w:rPr>
        <w:t>ХКН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82A">
        <w:rPr>
          <w:rFonts w:ascii="Times New Roman" w:hAnsi="Times New Roman" w:cs="Times New Roman"/>
          <w:bCs/>
          <w:sz w:val="28"/>
          <w:szCs w:val="28"/>
        </w:rPr>
        <w:t>проявляется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повторяющимися ангинозными прист</w:t>
      </w:r>
      <w:r w:rsidRPr="000F0EC4">
        <w:rPr>
          <w:rFonts w:ascii="Times New Roman" w:hAnsi="Times New Roman" w:cs="Times New Roman"/>
          <w:bCs/>
          <w:sz w:val="28"/>
          <w:szCs w:val="28"/>
        </w:rPr>
        <w:t>у</w:t>
      </w:r>
      <w:r w:rsidRPr="000F0EC4">
        <w:rPr>
          <w:rFonts w:ascii="Times New Roman" w:hAnsi="Times New Roman" w:cs="Times New Roman"/>
          <w:bCs/>
          <w:sz w:val="28"/>
          <w:szCs w:val="28"/>
        </w:rPr>
        <w:t>пами различной степени тяжести, одышкой, нарушениями сердечного ритма и хронической сердечной недос</w:t>
      </w:r>
      <w:r w:rsidR="00097B7B">
        <w:rPr>
          <w:rFonts w:ascii="Times New Roman" w:hAnsi="Times New Roman" w:cs="Times New Roman"/>
          <w:bCs/>
          <w:sz w:val="28"/>
          <w:szCs w:val="28"/>
        </w:rPr>
        <w:t>таточностью, которые возникают с</w:t>
      </w:r>
      <w:r w:rsidR="00416F46">
        <w:rPr>
          <w:rFonts w:ascii="Times New Roman" w:hAnsi="Times New Roman" w:cs="Times New Roman"/>
          <w:bCs/>
          <w:sz w:val="28"/>
          <w:szCs w:val="28"/>
        </w:rPr>
        <w:t>начал</w:t>
      </w:r>
      <w:r w:rsidR="00097B7B">
        <w:rPr>
          <w:rFonts w:ascii="Times New Roman" w:hAnsi="Times New Roman" w:cs="Times New Roman"/>
          <w:bCs/>
          <w:sz w:val="28"/>
          <w:szCs w:val="28"/>
        </w:rPr>
        <w:t>а при физическом и эмоциональном напряжении</w:t>
      </w:r>
      <w:r w:rsidRPr="000F0EC4">
        <w:rPr>
          <w:rFonts w:ascii="Times New Roman" w:hAnsi="Times New Roman" w:cs="Times New Roman"/>
          <w:bCs/>
          <w:sz w:val="28"/>
          <w:szCs w:val="28"/>
        </w:rPr>
        <w:t>, а затем и в покое.</w:t>
      </w:r>
    </w:p>
    <w:p w:rsidR="00B4201E" w:rsidRPr="000F0EC4" w:rsidRDefault="00097B7B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 время обследования</w:t>
      </w:r>
      <w:r w:rsidR="00B5282A">
        <w:rPr>
          <w:rFonts w:ascii="Times New Roman" w:hAnsi="Times New Roman" w:cs="Times New Roman"/>
          <w:bCs/>
          <w:sz w:val="28"/>
          <w:szCs w:val="28"/>
        </w:rPr>
        <w:t> обраща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="00B5282A"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>вни</w:t>
      </w:r>
      <w:r w:rsidR="00B5282A">
        <w:rPr>
          <w:rFonts w:ascii="Times New Roman" w:hAnsi="Times New Roman" w:cs="Times New Roman"/>
          <w:bCs/>
          <w:sz w:val="28"/>
          <w:szCs w:val="28"/>
        </w:rPr>
        <w:t xml:space="preserve">мание </w:t>
      </w:r>
      <w:r>
        <w:rPr>
          <w:rFonts w:ascii="Times New Roman" w:hAnsi="Times New Roman" w:cs="Times New Roman"/>
          <w:bCs/>
          <w:sz w:val="28"/>
          <w:szCs w:val="28"/>
        </w:rPr>
        <w:t>на одышку</w:t>
      </w:r>
      <w:r w:rsidR="00B5282A">
        <w:rPr>
          <w:rFonts w:ascii="Times New Roman" w:hAnsi="Times New Roman" w:cs="Times New Roman"/>
          <w:bCs/>
          <w:sz w:val="28"/>
          <w:szCs w:val="28"/>
        </w:rPr>
        <w:t>, которая во</w:t>
      </w:r>
      <w:r w:rsidR="00B5282A">
        <w:rPr>
          <w:rFonts w:ascii="Times New Roman" w:hAnsi="Times New Roman" w:cs="Times New Roman"/>
          <w:bCs/>
          <w:sz w:val="28"/>
          <w:szCs w:val="28"/>
        </w:rPr>
        <w:t>з</w:t>
      </w:r>
      <w:r w:rsidR="00B5282A">
        <w:rPr>
          <w:rFonts w:ascii="Times New Roman" w:hAnsi="Times New Roman" w:cs="Times New Roman"/>
          <w:bCs/>
          <w:sz w:val="28"/>
          <w:szCs w:val="28"/>
        </w:rPr>
        <w:t>никает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82A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результате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 xml:space="preserve"> поражения сердечной мышцы. </w:t>
      </w:r>
      <w:r>
        <w:rPr>
          <w:rFonts w:ascii="Times New Roman" w:hAnsi="Times New Roman" w:cs="Times New Roman"/>
          <w:bCs/>
          <w:sz w:val="28"/>
          <w:szCs w:val="28"/>
        </w:rPr>
        <w:t>Часто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 xml:space="preserve"> выявляется расш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>и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>рение сердечной тупости. Сердце принимает аортальную конфигурацию, т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 xml:space="preserve">ны становятся приглушенными. </w:t>
      </w:r>
      <w:r>
        <w:rPr>
          <w:rFonts w:ascii="Times New Roman" w:hAnsi="Times New Roman" w:cs="Times New Roman"/>
          <w:bCs/>
          <w:sz w:val="28"/>
          <w:szCs w:val="28"/>
        </w:rPr>
        <w:t>Частота сердечных сокращений может быть нарушена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 xml:space="preserve"> из-за же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softHyphen/>
        <w:t>лудочковой экстрасистолии, мерцательной аритмии или блокады.</w:t>
      </w:r>
    </w:p>
    <w:p w:rsidR="00B4201E" w:rsidRPr="000F0EC4" w:rsidRDefault="00B4201E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зависимости от тяжести поражения миокарда на </w:t>
      </w:r>
      <w:r w:rsidR="00B5282A">
        <w:rPr>
          <w:rFonts w:ascii="Times New Roman" w:hAnsi="Times New Roman" w:cs="Times New Roman"/>
          <w:bCs/>
          <w:sz w:val="28"/>
          <w:szCs w:val="28"/>
        </w:rPr>
        <w:t>ЭКГ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у больных </w:t>
      </w:r>
      <w:r w:rsidR="00B5282A">
        <w:rPr>
          <w:rFonts w:ascii="Times New Roman" w:hAnsi="Times New Roman" w:cs="Times New Roman"/>
          <w:bCs/>
          <w:sz w:val="28"/>
          <w:szCs w:val="28"/>
        </w:rPr>
        <w:t>ХКН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обнаруживают различные сочетания ЭКГ-признаков ишемии, дистрофии и кардиосклероза. 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Типичный приступ болей</w:t>
      </w:r>
      <w:r w:rsidR="00097B7B">
        <w:rPr>
          <w:rFonts w:ascii="Times New Roman" w:hAnsi="Times New Roman" w:cs="Times New Roman"/>
          <w:bCs/>
          <w:sz w:val="28"/>
          <w:szCs w:val="28"/>
        </w:rPr>
        <w:t xml:space="preserve"> за грудиной</w:t>
      </w:r>
      <w:r w:rsidR="004F03EA">
        <w:rPr>
          <w:rFonts w:ascii="Times New Roman" w:hAnsi="Times New Roman" w:cs="Times New Roman"/>
          <w:bCs/>
          <w:sz w:val="28"/>
          <w:szCs w:val="28"/>
        </w:rPr>
        <w:t xml:space="preserve"> обычно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возника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ет</w:t>
      </w:r>
      <w:r w:rsidR="004F03EA">
        <w:rPr>
          <w:rFonts w:ascii="Times New Roman" w:hAnsi="Times New Roman" w:cs="Times New Roman"/>
          <w:bCs/>
          <w:sz w:val="28"/>
          <w:szCs w:val="28"/>
        </w:rPr>
        <w:t>, когда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03EA">
        <w:rPr>
          <w:rFonts w:ascii="Times New Roman" w:hAnsi="Times New Roman" w:cs="Times New Roman"/>
          <w:bCs/>
          <w:sz w:val="28"/>
          <w:szCs w:val="28"/>
        </w:rPr>
        <w:t>просвет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 xml:space="preserve"> венечного сосуда</w:t>
      </w:r>
      <w:r w:rsidR="004F03EA">
        <w:rPr>
          <w:rFonts w:ascii="Times New Roman" w:hAnsi="Times New Roman" w:cs="Times New Roman"/>
          <w:bCs/>
          <w:sz w:val="28"/>
          <w:szCs w:val="28"/>
        </w:rPr>
        <w:t xml:space="preserve"> уменьшается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 xml:space="preserve"> более</w:t>
      </w:r>
      <w:proofErr w:type="gramStart"/>
      <w:r w:rsidR="00B4201E" w:rsidRPr="000F0EC4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="004F03EA">
        <w:rPr>
          <w:rFonts w:ascii="Times New Roman" w:hAnsi="Times New Roman" w:cs="Times New Roman"/>
          <w:bCs/>
          <w:sz w:val="28"/>
          <w:szCs w:val="28"/>
        </w:rPr>
        <w:t xml:space="preserve"> чем на 75% и поражаются две или три коронарные артерии</w:t>
      </w:r>
      <w:r w:rsidRPr="000F0EC4">
        <w:rPr>
          <w:rFonts w:ascii="Times New Roman" w:hAnsi="Times New Roman" w:cs="Times New Roman"/>
          <w:bCs/>
          <w:sz w:val="28"/>
          <w:szCs w:val="28"/>
        </w:rPr>
        <w:t>. Отсутствие ише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мических нарушений в миокарде при меньших изменениях просвета венечных сосудов обусловлено защитным м</w:t>
      </w:r>
      <w:r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>ханизмом,</w:t>
      </w:r>
      <w:r w:rsidR="004F03EA">
        <w:rPr>
          <w:rFonts w:ascii="Times New Roman" w:hAnsi="Times New Roman" w:cs="Times New Roman"/>
          <w:bCs/>
          <w:sz w:val="28"/>
          <w:szCs w:val="28"/>
        </w:rPr>
        <w:t xml:space="preserve"> который гарантирует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получение миокардом нормального колич</w:t>
      </w:r>
      <w:r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ства кислорода даже при </w:t>
      </w:r>
      <w:r w:rsidR="004F03EA">
        <w:rPr>
          <w:rFonts w:ascii="Times New Roman" w:hAnsi="Times New Roman" w:cs="Times New Roman"/>
          <w:bCs/>
          <w:sz w:val="28"/>
          <w:szCs w:val="28"/>
        </w:rPr>
        <w:t>снижении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кровотока в три раза в результате возра</w:t>
      </w:r>
      <w:r w:rsidRPr="000F0EC4">
        <w:rPr>
          <w:rFonts w:ascii="Times New Roman" w:hAnsi="Times New Roman" w:cs="Times New Roman"/>
          <w:bCs/>
          <w:sz w:val="28"/>
          <w:szCs w:val="28"/>
        </w:rPr>
        <w:t>с</w:t>
      </w:r>
      <w:r w:rsidRPr="000F0EC4">
        <w:rPr>
          <w:rFonts w:ascii="Times New Roman" w:hAnsi="Times New Roman" w:cs="Times New Roman"/>
          <w:bCs/>
          <w:sz w:val="28"/>
          <w:szCs w:val="28"/>
        </w:rPr>
        <w:t>тания полноты отдачи кислорода гемоглобином.</w:t>
      </w:r>
    </w:p>
    <w:p w:rsidR="00371448" w:rsidRPr="000F0EC4" w:rsidRDefault="004F03EA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Частота возникновения болей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при нарушении коронарного кровообр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>а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щения </w:t>
      </w:r>
      <w:r>
        <w:rPr>
          <w:rFonts w:ascii="Times New Roman" w:hAnsi="Times New Roman" w:cs="Times New Roman"/>
          <w:bCs/>
          <w:sz w:val="28"/>
          <w:szCs w:val="28"/>
        </w:rPr>
        <w:t>следует объяснить возникновением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гипоксии миокарда, </w:t>
      </w:r>
      <w:r>
        <w:rPr>
          <w:rFonts w:ascii="Times New Roman" w:hAnsi="Times New Roman" w:cs="Times New Roman"/>
          <w:bCs/>
          <w:sz w:val="28"/>
          <w:szCs w:val="28"/>
        </w:rPr>
        <w:t>которая пр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водит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к на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softHyphen/>
        <w:t>коплению молочной и аденозинфосфорной кислоты, неорга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softHyphen/>
        <w:t xml:space="preserve">нического фосфора, </w:t>
      </w:r>
      <w:r>
        <w:rPr>
          <w:rFonts w:ascii="Times New Roman" w:hAnsi="Times New Roman" w:cs="Times New Roman"/>
          <w:bCs/>
          <w:sz w:val="28"/>
          <w:szCs w:val="28"/>
        </w:rPr>
        <w:t>снижению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содержания внутриклеточного ка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softHyphen/>
        <w:t>лия и нако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>п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>лению натрия.</w:t>
      </w:r>
    </w:p>
    <w:p w:rsidR="00371448" w:rsidRPr="003C7A1C" w:rsidRDefault="004F03EA" w:rsidP="003C7A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возникновении болевого синдрома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важную роль играет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повыш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ние функционального состояния </w:t>
      </w:r>
      <w:proofErr w:type="gramStart"/>
      <w:r w:rsidR="00371448" w:rsidRPr="000F0EC4">
        <w:rPr>
          <w:rFonts w:ascii="Times New Roman" w:hAnsi="Times New Roman" w:cs="Times New Roman"/>
          <w:bCs/>
          <w:sz w:val="28"/>
          <w:szCs w:val="28"/>
        </w:rPr>
        <w:t>с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>мпато-адреналовой</w:t>
      </w:r>
      <w:proofErr w:type="gramEnd"/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системы, сопрово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>ж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>да</w:t>
      </w:r>
      <w:r>
        <w:rPr>
          <w:rFonts w:ascii="Times New Roman" w:hAnsi="Times New Roman" w:cs="Times New Roman"/>
          <w:bCs/>
          <w:sz w:val="28"/>
          <w:szCs w:val="28"/>
        </w:rPr>
        <w:t>ющееся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накоплением катехоламинов в миокарде. </w:t>
      </w:r>
      <w:r>
        <w:rPr>
          <w:rFonts w:ascii="Times New Roman" w:hAnsi="Times New Roman" w:cs="Times New Roman"/>
          <w:bCs/>
          <w:sz w:val="28"/>
          <w:szCs w:val="28"/>
        </w:rPr>
        <w:t>В то же время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увеличив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>ется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потребление </w:t>
      </w:r>
      <w:r w:rsidR="00416F46" w:rsidRPr="000F0EC4">
        <w:rPr>
          <w:rFonts w:ascii="Times New Roman" w:hAnsi="Times New Roman" w:cs="Times New Roman"/>
          <w:bCs/>
          <w:sz w:val="28"/>
          <w:szCs w:val="28"/>
        </w:rPr>
        <w:t>кислорода,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и гипоксия миокарда усугубляется.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Аритмии и признаки сердечной недостаточности так же, как и прист</w:t>
      </w:r>
      <w:r w:rsidRPr="000F0EC4">
        <w:rPr>
          <w:rFonts w:ascii="Times New Roman" w:hAnsi="Times New Roman" w:cs="Times New Roman"/>
          <w:bCs/>
          <w:sz w:val="28"/>
          <w:szCs w:val="28"/>
        </w:rPr>
        <w:t>у</w:t>
      </w:r>
      <w:r w:rsidRPr="000F0EC4">
        <w:rPr>
          <w:rFonts w:ascii="Times New Roman" w:hAnsi="Times New Roman" w:cs="Times New Roman"/>
          <w:bCs/>
          <w:sz w:val="28"/>
          <w:szCs w:val="28"/>
        </w:rPr>
        <w:t>пы загрудинной боли, могут быть клиническими проявле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ниями коронарной недостаточност</w:t>
      </w:r>
      <w:r w:rsidR="004F03EA">
        <w:rPr>
          <w:rFonts w:ascii="Times New Roman" w:hAnsi="Times New Roman" w:cs="Times New Roman"/>
          <w:bCs/>
          <w:sz w:val="28"/>
          <w:szCs w:val="28"/>
        </w:rPr>
        <w:t>и. Их происхождение связано с процессами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ишемического нарушения </w:t>
      </w:r>
      <w:r w:rsidR="003C51AB">
        <w:rPr>
          <w:rFonts w:ascii="Times New Roman" w:hAnsi="Times New Roman" w:cs="Times New Roman"/>
          <w:bCs/>
          <w:sz w:val="28"/>
          <w:szCs w:val="28"/>
        </w:rPr>
        <w:t>обмена веществ, которые приводят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к электрической нестабильн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сти миокарда и </w:t>
      </w:r>
      <w:r w:rsidR="003C51AB">
        <w:rPr>
          <w:rFonts w:ascii="Times New Roman" w:hAnsi="Times New Roman" w:cs="Times New Roman"/>
          <w:bCs/>
          <w:sz w:val="28"/>
          <w:szCs w:val="28"/>
        </w:rPr>
        <w:t>снижению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его сократительной способности.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Боль в области сердца при коронарной </w:t>
      </w:r>
      <w:proofErr w:type="gramStart"/>
      <w:r w:rsidRPr="000F0EC4">
        <w:rPr>
          <w:rFonts w:ascii="Times New Roman" w:hAnsi="Times New Roman" w:cs="Times New Roman"/>
          <w:bCs/>
          <w:sz w:val="28"/>
          <w:szCs w:val="28"/>
        </w:rPr>
        <w:t>недостаточности в большинстве</w:t>
      </w:r>
      <w:proofErr w:type="gram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случаев весьма типична.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1. Характер боли: сжимающий или давящий.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2. Локализация боли: загрудинная или в предсердечной об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ласти по л</w:t>
      </w:r>
      <w:r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>вому краю грудины.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lastRenderedPageBreak/>
        <w:t>3. Иррадиация боли: в левое плечо, левую руку, левую половину шеи и головы, нижнюю челюсть, межлопаточное пространство, а иногда в верхнюю часть живота. Возможна атипичная иррадиация боли в правую лопатку, руку, но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ги.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3C51AB">
        <w:rPr>
          <w:rFonts w:ascii="Times New Roman" w:hAnsi="Times New Roman" w:cs="Times New Roman"/>
          <w:bCs/>
          <w:sz w:val="28"/>
          <w:szCs w:val="28"/>
        </w:rPr>
        <w:t>Установлена взаимосвязь между возникновением болевого синдрома 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физи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ческой нагрузкой.</w:t>
      </w:r>
    </w:p>
    <w:p w:rsidR="00371448" w:rsidRPr="000F0EC4" w:rsidRDefault="003C51AB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 Длительность болевого синдрома составляет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не бол</w:t>
      </w:r>
      <w:r>
        <w:rPr>
          <w:rFonts w:ascii="Times New Roman" w:hAnsi="Times New Roman" w:cs="Times New Roman"/>
          <w:bCs/>
          <w:sz w:val="28"/>
          <w:szCs w:val="28"/>
        </w:rPr>
        <w:t>ее 10 мин с м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мента окончания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нагрузки.</w:t>
      </w:r>
    </w:p>
    <w:p w:rsidR="00371448" w:rsidRPr="000F0EC4" w:rsidRDefault="003C51AB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 Быстрое и полное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ку</w:t>
      </w:r>
      <w:r>
        <w:rPr>
          <w:rFonts w:ascii="Times New Roman" w:hAnsi="Times New Roman" w:cs="Times New Roman"/>
          <w:bCs/>
          <w:sz w:val="28"/>
          <w:szCs w:val="28"/>
        </w:rPr>
        <w:t>пирующее действие</w:t>
      </w:r>
      <w:r w:rsidR="00371448" w:rsidRPr="000F0EC4">
        <w:rPr>
          <w:rFonts w:ascii="Times New Roman" w:hAnsi="Times New Roman" w:cs="Times New Roman"/>
          <w:bCs/>
          <w:sz w:val="28"/>
          <w:szCs w:val="28"/>
        </w:rPr>
        <w:t xml:space="preserve"> нитроглицерина.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Во время приступа больной старается быть</w:t>
      </w:r>
      <w:r w:rsidR="003C51AB">
        <w:rPr>
          <w:rFonts w:ascii="Times New Roman" w:hAnsi="Times New Roman" w:cs="Times New Roman"/>
          <w:bCs/>
          <w:sz w:val="28"/>
          <w:szCs w:val="28"/>
        </w:rPr>
        <w:t xml:space="preserve"> спокойным 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неподви</w:t>
      </w:r>
      <w:r w:rsidRPr="000F0EC4">
        <w:rPr>
          <w:rFonts w:ascii="Times New Roman" w:hAnsi="Times New Roman" w:cs="Times New Roman"/>
          <w:bCs/>
          <w:sz w:val="28"/>
          <w:szCs w:val="28"/>
        </w:rPr>
        <w:t>ж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ным. Кожные покровы могут </w:t>
      </w:r>
      <w:r w:rsidR="003C51AB">
        <w:rPr>
          <w:rFonts w:ascii="Times New Roman" w:hAnsi="Times New Roman" w:cs="Times New Roman"/>
          <w:bCs/>
          <w:sz w:val="28"/>
          <w:szCs w:val="28"/>
        </w:rPr>
        <w:t>побледнеть, иногда на лице появляю</w:t>
      </w:r>
      <w:r w:rsidRPr="000F0EC4">
        <w:rPr>
          <w:rFonts w:ascii="Times New Roman" w:hAnsi="Times New Roman" w:cs="Times New Roman"/>
          <w:bCs/>
          <w:sz w:val="28"/>
          <w:szCs w:val="28"/>
        </w:rPr>
        <w:t>т</w:t>
      </w:r>
      <w:r w:rsidR="003C51AB">
        <w:rPr>
          <w:rFonts w:ascii="Times New Roman" w:hAnsi="Times New Roman" w:cs="Times New Roman"/>
          <w:bCs/>
          <w:sz w:val="28"/>
          <w:szCs w:val="28"/>
        </w:rPr>
        <w:t>ся ка</w:t>
      </w:r>
      <w:r w:rsidR="003C51AB">
        <w:rPr>
          <w:rFonts w:ascii="Times New Roman" w:hAnsi="Times New Roman" w:cs="Times New Roman"/>
          <w:bCs/>
          <w:sz w:val="28"/>
          <w:szCs w:val="28"/>
        </w:rPr>
        <w:softHyphen/>
        <w:t>пли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холодного пота. Выражение лица застывшее, встревожен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ное (испуганное), г</w:t>
      </w:r>
      <w:r w:rsidR="003C51AB">
        <w:rPr>
          <w:rFonts w:ascii="Times New Roman" w:hAnsi="Times New Roman" w:cs="Times New Roman"/>
          <w:bCs/>
          <w:sz w:val="28"/>
          <w:szCs w:val="28"/>
        </w:rPr>
        <w:t>лаза широко раскрыты</w:t>
      </w:r>
      <w:r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В момент приступа загрудинных болей </w:t>
      </w:r>
      <w:r w:rsidR="003C51AB">
        <w:rPr>
          <w:rFonts w:ascii="Times New Roman" w:hAnsi="Times New Roman" w:cs="Times New Roman"/>
          <w:bCs/>
          <w:sz w:val="28"/>
          <w:szCs w:val="28"/>
        </w:rPr>
        <w:t>часто выявляется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тахи</w:t>
      </w:r>
      <w:r w:rsidRPr="000F0EC4">
        <w:rPr>
          <w:rFonts w:ascii="Times New Roman" w:hAnsi="Times New Roman" w:cs="Times New Roman"/>
          <w:bCs/>
          <w:sz w:val="28"/>
          <w:szCs w:val="28"/>
        </w:rPr>
        <w:softHyphen/>
        <w:t>кардия и экстрасистолия. При аускультации сердца у таких больных можно отметить приглушенность сердечных тонов.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3C51AB">
        <w:rPr>
          <w:rFonts w:ascii="Times New Roman" w:hAnsi="Times New Roman" w:cs="Times New Roman"/>
          <w:bCs/>
          <w:sz w:val="28"/>
          <w:szCs w:val="28"/>
        </w:rPr>
        <w:t>некоторых случаях происходит изменение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порога 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proofErr w:type="spellStart"/>
      <w:r w:rsidRPr="000F0EC4">
        <w:rPr>
          <w:rFonts w:ascii="Times New Roman" w:hAnsi="Times New Roman" w:cs="Times New Roman"/>
          <w:bCs/>
          <w:sz w:val="28"/>
          <w:szCs w:val="28"/>
        </w:rPr>
        <w:t>нтерорецепти</w:t>
      </w:r>
      <w:r w:rsidRPr="000F0EC4">
        <w:rPr>
          <w:rFonts w:ascii="Times New Roman" w:hAnsi="Times New Roman" w:cs="Times New Roman"/>
          <w:bCs/>
          <w:sz w:val="28"/>
          <w:szCs w:val="28"/>
        </w:rPr>
        <w:t>в</w:t>
      </w:r>
      <w:r w:rsidRPr="000F0EC4">
        <w:rPr>
          <w:rFonts w:ascii="Times New Roman" w:hAnsi="Times New Roman" w:cs="Times New Roman"/>
          <w:bCs/>
          <w:sz w:val="28"/>
          <w:szCs w:val="28"/>
        </w:rPr>
        <w:t>ной</w:t>
      </w:r>
      <w:proofErr w:type="spell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чувствительности</w:t>
      </w:r>
      <w:r w:rsidR="003C51AB">
        <w:rPr>
          <w:rFonts w:ascii="Times New Roman" w:hAnsi="Times New Roman" w:cs="Times New Roman"/>
          <w:bCs/>
          <w:sz w:val="28"/>
          <w:szCs w:val="28"/>
        </w:rPr>
        <w:t>, тогда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типичных болевых ощущений не возникает или боли вообще нет (</w:t>
      </w:r>
      <w:proofErr w:type="spellStart"/>
      <w:r w:rsidRPr="000F0EC4">
        <w:rPr>
          <w:rFonts w:ascii="Times New Roman" w:hAnsi="Times New Roman" w:cs="Times New Roman"/>
          <w:bCs/>
          <w:sz w:val="28"/>
          <w:szCs w:val="28"/>
        </w:rPr>
        <w:t>безболевые</w:t>
      </w:r>
      <w:proofErr w:type="spell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формы коронарной недостаточности).</w:t>
      </w:r>
    </w:p>
    <w:p w:rsidR="00371448" w:rsidRPr="000F0EC4" w:rsidRDefault="0037144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296F" w:rsidRPr="00E41C27" w:rsidRDefault="008C296F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5" w:name="_Toc40366381"/>
      <w:r w:rsidRPr="00E41C27">
        <w:rPr>
          <w:rFonts w:ascii="Times New Roman" w:hAnsi="Times New Roman" w:cs="Times New Roman"/>
          <w:color w:val="auto"/>
        </w:rPr>
        <w:t>ДИАГНОСТИКА</w:t>
      </w:r>
      <w:bookmarkEnd w:id="5"/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При классической клинической картине выявить </w:t>
      </w:r>
      <w:r w:rsidR="00371448" w:rsidRPr="000F0EC4">
        <w:rPr>
          <w:rFonts w:ascii="Times New Roman" w:hAnsi="Times New Roman" w:cs="Times New Roman"/>
          <w:bCs/>
          <w:iCs/>
          <w:sz w:val="28"/>
          <w:szCs w:val="28"/>
        </w:rPr>
        <w:t>синдром</w:t>
      </w:r>
      <w:r w:rsidR="00371448" w:rsidRPr="000F0EC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3C51AB">
        <w:rPr>
          <w:rFonts w:ascii="Times New Roman" w:hAnsi="Times New Roman" w:cs="Times New Roman"/>
          <w:bCs/>
          <w:sz w:val="28"/>
          <w:szCs w:val="28"/>
        </w:rPr>
        <w:t>несложно</w:t>
      </w:r>
      <w:r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F0EC4">
        <w:rPr>
          <w:rFonts w:ascii="Times New Roman" w:hAnsi="Times New Roman" w:cs="Times New Roman"/>
          <w:bCs/>
          <w:sz w:val="28"/>
          <w:szCs w:val="28"/>
        </w:rPr>
        <w:t>Хронические формы - бессимптомные, стабильная стенокардия (напряжения, покоя, вариантная) и ее эквиваленты (астматический синдром, аритмический синдром).</w:t>
      </w:r>
      <w:proofErr w:type="gramEnd"/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Хроническая коронарная недостаточность развивается постепенно, прогрессирует, </w:t>
      </w:r>
      <w:r w:rsidR="003C51AB">
        <w:rPr>
          <w:rFonts w:ascii="Times New Roman" w:hAnsi="Times New Roman" w:cs="Times New Roman"/>
          <w:bCs/>
          <w:sz w:val="28"/>
          <w:szCs w:val="28"/>
        </w:rPr>
        <w:t>и базируется на различных длительных, рецидивирующих и прогрессирующих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поражения</w:t>
      </w:r>
      <w:r w:rsidR="003C51AB">
        <w:rPr>
          <w:rFonts w:ascii="Times New Roman" w:hAnsi="Times New Roman" w:cs="Times New Roman"/>
          <w:bCs/>
          <w:sz w:val="28"/>
          <w:szCs w:val="28"/>
        </w:rPr>
        <w:t xml:space="preserve">х </w:t>
      </w:r>
      <w:r w:rsidR="00117D15">
        <w:rPr>
          <w:rFonts w:ascii="Times New Roman" w:hAnsi="Times New Roman" w:cs="Times New Roman"/>
          <w:bCs/>
          <w:sz w:val="28"/>
          <w:szCs w:val="28"/>
        </w:rPr>
        <w:t>коронарных артерий</w:t>
      </w:r>
      <w:r w:rsidRPr="000F0EC4">
        <w:rPr>
          <w:rFonts w:ascii="Times New Roman" w:hAnsi="Times New Roman" w:cs="Times New Roman"/>
          <w:bCs/>
          <w:sz w:val="28"/>
          <w:szCs w:val="28"/>
        </w:rPr>
        <w:t>,</w:t>
      </w:r>
      <w:r w:rsidR="003C51AB">
        <w:rPr>
          <w:rFonts w:ascii="Times New Roman" w:hAnsi="Times New Roman" w:cs="Times New Roman"/>
          <w:bCs/>
          <w:sz w:val="28"/>
          <w:szCs w:val="28"/>
        </w:rPr>
        <w:t xml:space="preserve"> что приводит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к стойк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>му сужению или окклюзии.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Наиболее частой причиной хронической коронарной недостаточности </w:t>
      </w:r>
      <w:r w:rsidR="003C51AB">
        <w:rPr>
          <w:rFonts w:ascii="Times New Roman" w:hAnsi="Times New Roman" w:cs="Times New Roman"/>
          <w:bCs/>
          <w:sz w:val="28"/>
          <w:szCs w:val="28"/>
        </w:rPr>
        <w:t>является атеросклероз венечных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59C6">
        <w:rPr>
          <w:rFonts w:ascii="Times New Roman" w:hAnsi="Times New Roman" w:cs="Times New Roman"/>
          <w:bCs/>
          <w:sz w:val="28"/>
          <w:szCs w:val="28"/>
        </w:rPr>
        <w:t>артерий, реже</w:t>
      </w:r>
      <w:r w:rsidRPr="000F0EC4">
        <w:rPr>
          <w:rFonts w:ascii="Times New Roman" w:hAnsi="Times New Roman" w:cs="Times New Roman"/>
          <w:bCs/>
          <w:sz w:val="28"/>
          <w:szCs w:val="28"/>
        </w:rPr>
        <w:t>: ревматизм, узелковый пер</w:t>
      </w:r>
      <w:r w:rsidRPr="000F0EC4">
        <w:rPr>
          <w:rFonts w:ascii="Times New Roman" w:hAnsi="Times New Roman" w:cs="Times New Roman"/>
          <w:bCs/>
          <w:sz w:val="28"/>
          <w:szCs w:val="28"/>
        </w:rPr>
        <w:t>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артериит, системная красная волчанка, инфекционный эндокардит. 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При </w:t>
      </w:r>
      <w:r w:rsidR="002C59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сборе анамнеза </w:t>
      </w:r>
      <w:r w:rsidR="004377D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следует </w:t>
      </w:r>
      <w:r w:rsidR="002C59C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обратить внимание </w:t>
      </w:r>
      <w:proofErr w:type="gramStart"/>
      <w:r w:rsidR="002C59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proofErr w:type="gramEnd"/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8C296F" w:rsidRPr="009D4D05" w:rsidRDefault="008C296F" w:rsidP="009D4D05">
      <w:pPr>
        <w:pStyle w:val="a4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4D05">
        <w:rPr>
          <w:rFonts w:ascii="Times New Roman" w:hAnsi="Times New Roman" w:cs="Times New Roman"/>
          <w:bCs/>
          <w:iCs/>
          <w:sz w:val="28"/>
          <w:szCs w:val="28"/>
        </w:rPr>
        <w:t>семейный анамнез сердечно-сосудистых заболеваний (инфаркты, инсульты, внеза</w:t>
      </w:r>
      <w:r w:rsidR="002C59C6" w:rsidRPr="009D4D05">
        <w:rPr>
          <w:rFonts w:ascii="Times New Roman" w:hAnsi="Times New Roman" w:cs="Times New Roman"/>
          <w:bCs/>
          <w:iCs/>
          <w:sz w:val="28"/>
          <w:szCs w:val="28"/>
        </w:rPr>
        <w:t xml:space="preserve">пная сердечная смерть), </w:t>
      </w:r>
      <w:r w:rsidR="004377DC" w:rsidRPr="009D4D05">
        <w:rPr>
          <w:rFonts w:ascii="Times New Roman" w:hAnsi="Times New Roman" w:cs="Times New Roman"/>
          <w:bCs/>
          <w:iCs/>
          <w:sz w:val="28"/>
          <w:szCs w:val="28"/>
        </w:rPr>
        <w:t xml:space="preserve">которые </w:t>
      </w:r>
      <w:r w:rsidR="008C4CE9" w:rsidRPr="009D4D05">
        <w:rPr>
          <w:rFonts w:ascii="Times New Roman" w:hAnsi="Times New Roman" w:cs="Times New Roman"/>
          <w:bCs/>
          <w:iCs/>
          <w:sz w:val="28"/>
          <w:szCs w:val="28"/>
        </w:rPr>
        <w:t>присутствую</w:t>
      </w:r>
      <w:proofErr w:type="gramStart"/>
      <w:r w:rsidR="008C4CE9" w:rsidRPr="009D4D05">
        <w:rPr>
          <w:rFonts w:ascii="Times New Roman" w:hAnsi="Times New Roman" w:cs="Times New Roman"/>
          <w:bCs/>
          <w:iCs/>
          <w:sz w:val="28"/>
          <w:szCs w:val="28"/>
        </w:rPr>
        <w:t>т-</w:t>
      </w:r>
      <w:proofErr w:type="gramEnd"/>
      <w:r w:rsidRPr="009D4D05">
        <w:rPr>
          <w:rFonts w:ascii="Times New Roman" w:hAnsi="Times New Roman" w:cs="Times New Roman"/>
          <w:bCs/>
          <w:iCs/>
          <w:sz w:val="28"/>
          <w:szCs w:val="28"/>
        </w:rPr>
        <w:t xml:space="preserve"> по мужской линии до 55 лет, по женской до 65 лет;</w:t>
      </w:r>
    </w:p>
    <w:p w:rsidR="008C296F" w:rsidRPr="009D4D05" w:rsidRDefault="008C296F" w:rsidP="009D4D05">
      <w:pPr>
        <w:pStyle w:val="a4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4D05">
        <w:rPr>
          <w:rFonts w:ascii="Times New Roman" w:hAnsi="Times New Roman" w:cs="Times New Roman"/>
          <w:bCs/>
          <w:iCs/>
          <w:sz w:val="28"/>
          <w:szCs w:val="28"/>
        </w:rPr>
        <w:t>состояния и заболевания, провоцирующие и усугубляющие иш</w:t>
      </w:r>
      <w:r w:rsidRPr="009D4D05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Pr="009D4D05">
        <w:rPr>
          <w:rFonts w:ascii="Times New Roman" w:hAnsi="Times New Roman" w:cs="Times New Roman"/>
          <w:bCs/>
          <w:iCs/>
          <w:sz w:val="28"/>
          <w:szCs w:val="28"/>
        </w:rPr>
        <w:t>мию миокарда (заболевания щитовидной железы, анемия, ХОБЛ и др.);</w:t>
      </w:r>
    </w:p>
    <w:p w:rsidR="008C296F" w:rsidRPr="009D4D05" w:rsidRDefault="008C296F" w:rsidP="009D4D05">
      <w:pPr>
        <w:pStyle w:val="a4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4D05">
        <w:rPr>
          <w:rFonts w:ascii="Times New Roman" w:hAnsi="Times New Roman" w:cs="Times New Roman"/>
          <w:bCs/>
          <w:iCs/>
          <w:sz w:val="28"/>
          <w:szCs w:val="28"/>
        </w:rPr>
        <w:t>у женщин</w:t>
      </w:r>
      <w:r w:rsidR="004377DC" w:rsidRPr="009D4D05">
        <w:rPr>
          <w:rFonts w:ascii="Times New Roman" w:hAnsi="Times New Roman" w:cs="Times New Roman"/>
          <w:bCs/>
          <w:iCs/>
          <w:sz w:val="28"/>
          <w:szCs w:val="28"/>
        </w:rPr>
        <w:t xml:space="preserve"> преждевременная менопауза может способствовать</w:t>
      </w:r>
      <w:r w:rsidRPr="009D4D05">
        <w:rPr>
          <w:rFonts w:ascii="Times New Roman" w:hAnsi="Times New Roman" w:cs="Times New Roman"/>
          <w:bCs/>
          <w:iCs/>
          <w:sz w:val="28"/>
          <w:szCs w:val="28"/>
        </w:rPr>
        <w:t xml:space="preserve"> ра</w:t>
      </w:r>
      <w:r w:rsidRPr="009D4D05">
        <w:rPr>
          <w:rFonts w:ascii="Times New Roman" w:hAnsi="Times New Roman" w:cs="Times New Roman"/>
          <w:bCs/>
          <w:iCs/>
          <w:sz w:val="28"/>
          <w:szCs w:val="28"/>
        </w:rPr>
        <w:t>з</w:t>
      </w:r>
      <w:r w:rsidRPr="009D4D05">
        <w:rPr>
          <w:rFonts w:ascii="Times New Roman" w:hAnsi="Times New Roman" w:cs="Times New Roman"/>
          <w:bCs/>
          <w:iCs/>
          <w:sz w:val="28"/>
          <w:szCs w:val="28"/>
        </w:rPr>
        <w:t>витию к</w:t>
      </w:r>
      <w:r w:rsidR="002C59C6" w:rsidRPr="009D4D05">
        <w:rPr>
          <w:rFonts w:ascii="Times New Roman" w:hAnsi="Times New Roman" w:cs="Times New Roman"/>
          <w:bCs/>
          <w:iCs/>
          <w:sz w:val="28"/>
          <w:szCs w:val="28"/>
        </w:rPr>
        <w:t>оронарной недостаточности</w:t>
      </w:r>
      <w:r w:rsidRPr="009D4D05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C296F" w:rsidRPr="000F0EC4" w:rsidRDefault="002C59C6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8C296F" w:rsidRPr="000F0EC4">
        <w:rPr>
          <w:rFonts w:ascii="Times New Roman" w:hAnsi="Times New Roman" w:cs="Times New Roman"/>
          <w:bCs/>
          <w:sz w:val="28"/>
          <w:szCs w:val="28"/>
        </w:rPr>
        <w:t>лгоритм</w:t>
      </w:r>
      <w:r>
        <w:rPr>
          <w:rFonts w:ascii="Times New Roman" w:hAnsi="Times New Roman" w:cs="Times New Roman"/>
          <w:bCs/>
          <w:sz w:val="28"/>
          <w:szCs w:val="28"/>
        </w:rPr>
        <w:t xml:space="preserve"> диагностики</w:t>
      </w:r>
      <w:r w:rsidR="008C296F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77DC">
        <w:rPr>
          <w:rFonts w:ascii="Times New Roman" w:hAnsi="Times New Roman" w:cs="Times New Roman"/>
          <w:bCs/>
          <w:sz w:val="28"/>
          <w:szCs w:val="28"/>
        </w:rPr>
        <w:t>синдром</w:t>
      </w:r>
      <w:r w:rsidR="008C296F" w:rsidRPr="000F0EC4">
        <w:rPr>
          <w:rFonts w:ascii="Times New Roman" w:hAnsi="Times New Roman" w:cs="Times New Roman"/>
          <w:bCs/>
          <w:sz w:val="28"/>
          <w:szCs w:val="28"/>
        </w:rPr>
        <w:t xml:space="preserve"> коронарной недостаточности:</w:t>
      </w:r>
    </w:p>
    <w:p w:rsidR="008C296F" w:rsidRPr="009D4D05" w:rsidRDefault="004377DC" w:rsidP="009D4D05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>уточнение жалоб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9D4D05">
        <w:rPr>
          <w:rFonts w:ascii="Times New Roman" w:hAnsi="Times New Roman" w:cs="Times New Roman"/>
          <w:bCs/>
          <w:sz w:val="28"/>
          <w:szCs w:val="28"/>
        </w:rPr>
        <w:t xml:space="preserve"> сбор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 xml:space="preserve"> анамнеза заболевания;</w:t>
      </w:r>
      <w:r w:rsidR="00416F46" w:rsidRPr="009D4D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296F" w:rsidRPr="009D4D05" w:rsidRDefault="008C296F" w:rsidP="009D4D05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D4D05">
        <w:rPr>
          <w:rFonts w:ascii="Times New Roman" w:hAnsi="Times New Roman" w:cs="Times New Roman"/>
          <w:bCs/>
          <w:sz w:val="28"/>
          <w:szCs w:val="28"/>
        </w:rPr>
        <w:t>ф</w:t>
      </w:r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Pr="009D4D05">
        <w:rPr>
          <w:rFonts w:ascii="Times New Roman" w:hAnsi="Times New Roman" w:cs="Times New Roman"/>
          <w:bCs/>
          <w:sz w:val="28"/>
          <w:szCs w:val="28"/>
        </w:rPr>
        <w:t>зикальное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 xml:space="preserve"> обследование пациента;</w:t>
      </w:r>
    </w:p>
    <w:p w:rsidR="008C296F" w:rsidRPr="009D4D05" w:rsidRDefault="009D4D05" w:rsidP="009D4D05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D4D05">
        <w:rPr>
          <w:rFonts w:ascii="Times New Roman" w:hAnsi="Times New Roman" w:cs="Times New Roman"/>
          <w:bCs/>
          <w:sz w:val="28"/>
          <w:szCs w:val="28"/>
        </w:rPr>
        <w:t>н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>е</w:t>
      </w:r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>нвазивные</w:t>
      </w:r>
      <w:proofErr w:type="spellEnd"/>
      <w:r w:rsidR="00590B56" w:rsidRPr="009D4D05">
        <w:rPr>
          <w:rFonts w:ascii="Times New Roman" w:hAnsi="Times New Roman" w:cs="Times New Roman"/>
          <w:bCs/>
          <w:sz w:val="28"/>
          <w:szCs w:val="28"/>
        </w:rPr>
        <w:t xml:space="preserve"> методы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 xml:space="preserve"> исследования;</w:t>
      </w:r>
    </w:p>
    <w:p w:rsidR="002C59C6" w:rsidRPr="009D4D05" w:rsidRDefault="00E17675" w:rsidP="009D4D05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>инва</w:t>
      </w:r>
      <w:r w:rsidR="002C59C6" w:rsidRPr="009D4D05">
        <w:rPr>
          <w:rFonts w:ascii="Times New Roman" w:hAnsi="Times New Roman" w:cs="Times New Roman"/>
          <w:bCs/>
          <w:sz w:val="28"/>
          <w:szCs w:val="28"/>
        </w:rPr>
        <w:t>зивные</w:t>
      </w:r>
      <w:r w:rsidR="00590B56" w:rsidRPr="009D4D05">
        <w:rPr>
          <w:rFonts w:ascii="Times New Roman" w:hAnsi="Times New Roman" w:cs="Times New Roman"/>
          <w:bCs/>
          <w:sz w:val="28"/>
          <w:szCs w:val="28"/>
        </w:rPr>
        <w:t xml:space="preserve"> методы</w:t>
      </w:r>
      <w:r w:rsidR="002C59C6" w:rsidRPr="009D4D05">
        <w:rPr>
          <w:rFonts w:ascii="Times New Roman" w:hAnsi="Times New Roman" w:cs="Times New Roman"/>
          <w:bCs/>
          <w:sz w:val="28"/>
          <w:szCs w:val="28"/>
        </w:rPr>
        <w:t xml:space="preserve"> исследования;</w:t>
      </w:r>
    </w:p>
    <w:p w:rsidR="00230F29" w:rsidRPr="009D4D05" w:rsidRDefault="008C296F" w:rsidP="009D4D05">
      <w:pPr>
        <w:pStyle w:val="a4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 xml:space="preserve">контрастирование коронарных артерий и полостей сердца. </w:t>
      </w:r>
    </w:p>
    <w:p w:rsidR="002A597B" w:rsidRDefault="002A597B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Физикальное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обследование в большинстве случаев неинформативно. С его помощью можно выявить некоторые факторы риска и симптомы осло</w:t>
      </w:r>
      <w:r>
        <w:rPr>
          <w:rFonts w:ascii="Times New Roman" w:hAnsi="Times New Roman" w:cs="Times New Roman"/>
          <w:bCs/>
          <w:sz w:val="28"/>
          <w:szCs w:val="28"/>
        </w:rPr>
        <w:t>ж</w:t>
      </w:r>
      <w:r>
        <w:rPr>
          <w:rFonts w:ascii="Times New Roman" w:hAnsi="Times New Roman" w:cs="Times New Roman"/>
          <w:bCs/>
          <w:sz w:val="28"/>
          <w:szCs w:val="28"/>
        </w:rPr>
        <w:t>нений.</w:t>
      </w:r>
    </w:p>
    <w:p w:rsidR="002A597B" w:rsidRPr="000F0EC4" w:rsidRDefault="002A597B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 общем осмотре следует обратить внимание на возраст, возможные признаки нарушения липидного обмена, ожирение, распределение жировой подкожной клетчатки. В анамнезе необходимо уточнить вредные привы</w:t>
      </w:r>
      <w:r>
        <w:rPr>
          <w:rFonts w:ascii="Times New Roman" w:hAnsi="Times New Roman" w:cs="Times New Roman"/>
          <w:bCs/>
          <w:sz w:val="28"/>
          <w:szCs w:val="28"/>
        </w:rPr>
        <w:t>ч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курение</w:t>
      </w:r>
      <w:r w:rsidR="0041020F">
        <w:rPr>
          <w:rFonts w:ascii="Times New Roman" w:hAnsi="Times New Roman" w:cs="Times New Roman"/>
          <w:bCs/>
          <w:sz w:val="28"/>
          <w:szCs w:val="28"/>
        </w:rPr>
        <w:t>, употребление спиртных напитков</w:t>
      </w:r>
      <w:r>
        <w:rPr>
          <w:rFonts w:ascii="Times New Roman" w:hAnsi="Times New Roman" w:cs="Times New Roman"/>
          <w:bCs/>
          <w:sz w:val="28"/>
          <w:szCs w:val="28"/>
        </w:rPr>
        <w:t>) и профессиональные вредн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сти(повышенная физическая нагрузка),</w:t>
      </w:r>
      <w:r w:rsidR="001060CE">
        <w:rPr>
          <w:rFonts w:ascii="Times New Roman" w:hAnsi="Times New Roman" w:cs="Times New Roman"/>
          <w:bCs/>
          <w:sz w:val="28"/>
          <w:szCs w:val="28"/>
        </w:rPr>
        <w:t xml:space="preserve"> наличие сопутствующих заболев</w:t>
      </w:r>
      <w:r w:rsidR="001060CE">
        <w:rPr>
          <w:rFonts w:ascii="Times New Roman" w:hAnsi="Times New Roman" w:cs="Times New Roman"/>
          <w:bCs/>
          <w:sz w:val="28"/>
          <w:szCs w:val="28"/>
        </w:rPr>
        <w:t>а</w:t>
      </w:r>
      <w:r w:rsidR="001060CE">
        <w:rPr>
          <w:rFonts w:ascii="Times New Roman" w:hAnsi="Times New Roman" w:cs="Times New Roman"/>
          <w:bCs/>
          <w:sz w:val="28"/>
          <w:szCs w:val="28"/>
        </w:rPr>
        <w:t>ний, в частности сахарный диабет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Электрокардиография должна включать </w:t>
      </w:r>
      <w:r w:rsidR="004377DC">
        <w:rPr>
          <w:rFonts w:ascii="Times New Roman" w:hAnsi="Times New Roman" w:cs="Times New Roman"/>
          <w:bCs/>
          <w:sz w:val="28"/>
          <w:szCs w:val="28"/>
        </w:rPr>
        <w:t xml:space="preserve">в себя </w:t>
      </w:r>
      <w:r w:rsidRPr="000F0EC4">
        <w:rPr>
          <w:rFonts w:ascii="Times New Roman" w:hAnsi="Times New Roman" w:cs="Times New Roman"/>
          <w:bCs/>
          <w:sz w:val="28"/>
          <w:szCs w:val="28"/>
        </w:rPr>
        <w:t>следующие варианты:</w:t>
      </w:r>
    </w:p>
    <w:p w:rsidR="008C296F" w:rsidRPr="009D4D05" w:rsidRDefault="00720901" w:rsidP="009D4D05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>Э</w:t>
      </w:r>
      <w:r w:rsidR="004377DC" w:rsidRPr="009D4D05">
        <w:rPr>
          <w:rFonts w:ascii="Times New Roman" w:hAnsi="Times New Roman" w:cs="Times New Roman"/>
          <w:bCs/>
          <w:sz w:val="28"/>
          <w:szCs w:val="28"/>
        </w:rPr>
        <w:t>КГ</w:t>
      </w:r>
      <w:r w:rsidRPr="009D4D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>покоя;</w:t>
      </w:r>
    </w:p>
    <w:p w:rsidR="008C296F" w:rsidRPr="009D4D05" w:rsidRDefault="004377DC" w:rsidP="009D4D05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>ЭКГ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 xml:space="preserve"> с нагрузкой (велоэргометрия, </w:t>
      </w:r>
      <w:proofErr w:type="spellStart"/>
      <w:r w:rsidR="008C296F" w:rsidRPr="009D4D05">
        <w:rPr>
          <w:rFonts w:ascii="Times New Roman" w:hAnsi="Times New Roman" w:cs="Times New Roman"/>
          <w:bCs/>
          <w:sz w:val="28"/>
          <w:szCs w:val="28"/>
        </w:rPr>
        <w:t>тредм</w:t>
      </w:r>
      <w:r w:rsidR="003C7A1C" w:rsidRPr="009D4D05">
        <w:rPr>
          <w:rFonts w:ascii="Times New Roman" w:hAnsi="Times New Roman" w:cs="Times New Roman"/>
          <w:sz w:val="28"/>
          <w:szCs w:val="28"/>
        </w:rPr>
        <w:t>и</w:t>
      </w:r>
      <w:r w:rsidR="00622E34" w:rsidRPr="009D4D05">
        <w:rPr>
          <w:rFonts w:ascii="Times New Roman" w:hAnsi="Times New Roman" w:cs="Times New Roman"/>
          <w:bCs/>
          <w:sz w:val="28"/>
          <w:szCs w:val="28"/>
        </w:rPr>
        <w:t>л</w:t>
      </w:r>
      <w:proofErr w:type="spellEnd"/>
      <w:r w:rsidR="00622E34" w:rsidRPr="009D4D05">
        <w:rPr>
          <w:rFonts w:ascii="Times New Roman" w:hAnsi="Times New Roman" w:cs="Times New Roman"/>
          <w:bCs/>
          <w:sz w:val="28"/>
          <w:szCs w:val="28"/>
        </w:rPr>
        <w:t>-тест)</w:t>
      </w:r>
    </w:p>
    <w:p w:rsidR="008C296F" w:rsidRPr="009D4D05" w:rsidRDefault="004377DC" w:rsidP="009D4D05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lastRenderedPageBreak/>
        <w:t>ЭКГ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 xml:space="preserve"> с фармакологической пробой (</w:t>
      </w:r>
      <w:proofErr w:type="spellStart"/>
      <w:proofErr w:type="gramStart"/>
      <w:r w:rsidR="008C296F" w:rsidRPr="009D4D05">
        <w:rPr>
          <w:rFonts w:ascii="Times New Roman" w:hAnsi="Times New Roman" w:cs="Times New Roman"/>
          <w:bCs/>
          <w:sz w:val="28"/>
          <w:szCs w:val="28"/>
        </w:rPr>
        <w:t>дип</w:t>
      </w:r>
      <w:proofErr w:type="gramEnd"/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>ридамол</w:t>
      </w:r>
      <w:proofErr w:type="spellEnd"/>
      <w:r w:rsidR="008C296F" w:rsidRPr="009D4D05">
        <w:rPr>
          <w:rFonts w:ascii="Times New Roman" w:hAnsi="Times New Roman" w:cs="Times New Roman"/>
          <w:bCs/>
          <w:sz w:val="28"/>
          <w:szCs w:val="28"/>
        </w:rPr>
        <w:t>, аденозин, О</w:t>
      </w:r>
      <w:r w:rsidR="008C296F" w:rsidRPr="009D4D05">
        <w:rPr>
          <w:rFonts w:ascii="Times New Roman" w:hAnsi="Times New Roman" w:cs="Times New Roman"/>
          <w:bCs/>
          <w:sz w:val="28"/>
          <w:szCs w:val="28"/>
          <w:vertAlign w:val="subscript"/>
        </w:rPr>
        <w:t>2</w:t>
      </w:r>
      <w:r w:rsidR="008C296F" w:rsidRPr="009D4D05">
        <w:rPr>
          <w:rFonts w:ascii="Times New Roman" w:hAnsi="Times New Roman" w:cs="Times New Roman"/>
          <w:bCs/>
          <w:sz w:val="28"/>
          <w:szCs w:val="28"/>
        </w:rPr>
        <w:t>-добутамин);</w:t>
      </w:r>
    </w:p>
    <w:p w:rsidR="008C296F" w:rsidRPr="009D4D05" w:rsidRDefault="008C296F" w:rsidP="009D4D05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D4D05">
        <w:rPr>
          <w:rFonts w:ascii="Times New Roman" w:hAnsi="Times New Roman" w:cs="Times New Roman"/>
          <w:bCs/>
          <w:sz w:val="28"/>
          <w:szCs w:val="28"/>
        </w:rPr>
        <w:t>холтеровское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D4D05">
        <w:rPr>
          <w:rFonts w:ascii="Times New Roman" w:hAnsi="Times New Roman" w:cs="Times New Roman"/>
          <w:bCs/>
          <w:sz w:val="28"/>
          <w:szCs w:val="28"/>
        </w:rPr>
        <w:t>мон</w:t>
      </w:r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Pr="009D4D05">
        <w:rPr>
          <w:rFonts w:ascii="Times New Roman" w:hAnsi="Times New Roman" w:cs="Times New Roman"/>
          <w:bCs/>
          <w:sz w:val="28"/>
          <w:szCs w:val="28"/>
        </w:rPr>
        <w:t>торирование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>.</w:t>
      </w:r>
    </w:p>
    <w:p w:rsidR="008C296F" w:rsidRPr="000F0EC4" w:rsidRDefault="00720901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0901">
        <w:rPr>
          <w:rFonts w:ascii="Times New Roman" w:hAnsi="Times New Roman" w:cs="Times New Roman"/>
          <w:bCs/>
          <w:sz w:val="28"/>
          <w:szCs w:val="28"/>
        </w:rPr>
        <w:t>Эхокардиография</w:t>
      </w:r>
      <w:r w:rsidR="008C296F" w:rsidRPr="000F0EC4">
        <w:rPr>
          <w:rFonts w:ascii="Times New Roman" w:hAnsi="Times New Roman" w:cs="Times New Roman"/>
          <w:bCs/>
          <w:sz w:val="28"/>
          <w:szCs w:val="28"/>
        </w:rPr>
        <w:t xml:space="preserve"> для подтверждения синдрома коронарной недост</w:t>
      </w:r>
      <w:r w:rsidR="008C296F" w:rsidRPr="000F0EC4">
        <w:rPr>
          <w:rFonts w:ascii="Times New Roman" w:hAnsi="Times New Roman" w:cs="Times New Roman"/>
          <w:bCs/>
          <w:sz w:val="28"/>
          <w:szCs w:val="28"/>
        </w:rPr>
        <w:t>а</w:t>
      </w:r>
      <w:r w:rsidR="008C296F" w:rsidRPr="000F0EC4">
        <w:rPr>
          <w:rFonts w:ascii="Times New Roman" w:hAnsi="Times New Roman" w:cs="Times New Roman"/>
          <w:bCs/>
          <w:sz w:val="28"/>
          <w:szCs w:val="28"/>
        </w:rPr>
        <w:t>точности</w:t>
      </w:r>
      <w:r w:rsidR="00230F29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296F" w:rsidRPr="000F0EC4">
        <w:rPr>
          <w:rFonts w:ascii="Times New Roman" w:hAnsi="Times New Roman" w:cs="Times New Roman"/>
          <w:bCs/>
          <w:sz w:val="28"/>
          <w:szCs w:val="28"/>
        </w:rPr>
        <w:t xml:space="preserve">включает </w:t>
      </w:r>
      <w:r w:rsidR="004377DC">
        <w:rPr>
          <w:rFonts w:ascii="Times New Roman" w:hAnsi="Times New Roman" w:cs="Times New Roman"/>
          <w:bCs/>
          <w:sz w:val="28"/>
          <w:szCs w:val="28"/>
        </w:rPr>
        <w:t xml:space="preserve">в себя </w:t>
      </w:r>
      <w:r w:rsidR="008C296F" w:rsidRPr="000F0EC4">
        <w:rPr>
          <w:rFonts w:ascii="Times New Roman" w:hAnsi="Times New Roman" w:cs="Times New Roman"/>
          <w:bCs/>
          <w:sz w:val="28"/>
          <w:szCs w:val="28"/>
        </w:rPr>
        <w:t>следующие методы:</w:t>
      </w:r>
    </w:p>
    <w:p w:rsidR="008C296F" w:rsidRPr="009D4D05" w:rsidRDefault="008C296F" w:rsidP="009D4D05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 xml:space="preserve">двухмерную </w:t>
      </w:r>
      <w:proofErr w:type="spellStart"/>
      <w:r w:rsidR="00720901" w:rsidRPr="009D4D05">
        <w:rPr>
          <w:rFonts w:ascii="Times New Roman" w:hAnsi="Times New Roman" w:cs="Times New Roman"/>
          <w:bCs/>
          <w:sz w:val="28"/>
          <w:szCs w:val="28"/>
        </w:rPr>
        <w:t>Эхо</w:t>
      </w:r>
      <w:r w:rsidR="004377DC" w:rsidRPr="009D4D05">
        <w:rPr>
          <w:rFonts w:ascii="Times New Roman" w:hAnsi="Times New Roman" w:cs="Times New Roman"/>
          <w:bCs/>
          <w:sz w:val="28"/>
          <w:szCs w:val="28"/>
        </w:rPr>
        <w:t>КГ</w:t>
      </w:r>
      <w:proofErr w:type="spellEnd"/>
      <w:r w:rsidR="004377DC" w:rsidRPr="009D4D05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4377DC" w:rsidRPr="009D4D05">
        <w:rPr>
          <w:rFonts w:ascii="Times New Roman" w:hAnsi="Times New Roman" w:cs="Times New Roman"/>
          <w:bCs/>
          <w:sz w:val="28"/>
          <w:szCs w:val="28"/>
          <w:lang w:val="en-US"/>
        </w:rPr>
        <w:t>B</w:t>
      </w:r>
      <w:r w:rsidRPr="009D4D05">
        <w:rPr>
          <w:rFonts w:ascii="Times New Roman" w:hAnsi="Times New Roman" w:cs="Times New Roman"/>
          <w:bCs/>
          <w:sz w:val="28"/>
          <w:szCs w:val="28"/>
        </w:rPr>
        <w:t>-режиме;</w:t>
      </w:r>
    </w:p>
    <w:p w:rsidR="008C296F" w:rsidRPr="009D4D05" w:rsidRDefault="008C296F" w:rsidP="009D4D05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 xml:space="preserve">одномерную </w:t>
      </w:r>
      <w:proofErr w:type="spellStart"/>
      <w:r w:rsidR="004377DC" w:rsidRPr="009D4D05">
        <w:rPr>
          <w:rFonts w:ascii="Times New Roman" w:hAnsi="Times New Roman" w:cs="Times New Roman"/>
          <w:bCs/>
          <w:sz w:val="28"/>
          <w:szCs w:val="28"/>
        </w:rPr>
        <w:t>ЭхоКГ</w:t>
      </w:r>
      <w:proofErr w:type="spellEnd"/>
      <w:r w:rsidR="004377DC" w:rsidRPr="009D4D05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4377DC" w:rsidRPr="009D4D05">
        <w:rPr>
          <w:rFonts w:ascii="Times New Roman" w:hAnsi="Times New Roman" w:cs="Times New Roman"/>
          <w:bCs/>
          <w:sz w:val="28"/>
          <w:szCs w:val="28"/>
          <w:lang w:val="en-US"/>
        </w:rPr>
        <w:t>M</w:t>
      </w:r>
      <w:r w:rsidRPr="009D4D05">
        <w:rPr>
          <w:rFonts w:ascii="Times New Roman" w:hAnsi="Times New Roman" w:cs="Times New Roman"/>
          <w:bCs/>
          <w:sz w:val="28"/>
          <w:szCs w:val="28"/>
        </w:rPr>
        <w:t>-режиме;</w:t>
      </w:r>
    </w:p>
    <w:p w:rsidR="008C296F" w:rsidRPr="009D4D05" w:rsidRDefault="008C296F" w:rsidP="009D4D05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 xml:space="preserve">допплеровскую </w:t>
      </w:r>
      <w:proofErr w:type="spellStart"/>
      <w:r w:rsidR="004377DC" w:rsidRPr="009D4D05">
        <w:rPr>
          <w:rFonts w:ascii="Times New Roman" w:hAnsi="Times New Roman" w:cs="Times New Roman"/>
          <w:bCs/>
          <w:sz w:val="28"/>
          <w:szCs w:val="28"/>
        </w:rPr>
        <w:t>ЭхоКГ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>;</w:t>
      </w:r>
    </w:p>
    <w:p w:rsidR="008C296F" w:rsidRPr="009D4D05" w:rsidRDefault="008C296F" w:rsidP="009D4D05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4D05">
        <w:rPr>
          <w:rFonts w:ascii="Times New Roman" w:hAnsi="Times New Roman" w:cs="Times New Roman"/>
          <w:bCs/>
          <w:sz w:val="28"/>
          <w:szCs w:val="28"/>
        </w:rPr>
        <w:t>стресс</w:t>
      </w:r>
      <w:r w:rsidR="009D4D0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6" w:name="_GoBack"/>
      <w:bookmarkEnd w:id="6"/>
      <w:r w:rsidRPr="009D4D05">
        <w:rPr>
          <w:rFonts w:ascii="Times New Roman" w:hAnsi="Times New Roman" w:cs="Times New Roman"/>
          <w:bCs/>
          <w:sz w:val="28"/>
          <w:szCs w:val="28"/>
        </w:rPr>
        <w:t>-</w:t>
      </w:r>
      <w:r w:rsidR="004377DC" w:rsidRPr="009D4D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377DC" w:rsidRPr="009D4D05">
        <w:rPr>
          <w:rFonts w:ascii="Times New Roman" w:hAnsi="Times New Roman" w:cs="Times New Roman"/>
          <w:bCs/>
          <w:sz w:val="28"/>
          <w:szCs w:val="28"/>
        </w:rPr>
        <w:t>ЭхоКГ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>;</w:t>
      </w:r>
    </w:p>
    <w:p w:rsidR="008C296F" w:rsidRPr="009D4D05" w:rsidRDefault="008C296F" w:rsidP="009D4D05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9D4D05">
        <w:rPr>
          <w:rFonts w:ascii="Times New Roman" w:hAnsi="Times New Roman" w:cs="Times New Roman"/>
          <w:bCs/>
          <w:sz w:val="28"/>
          <w:szCs w:val="28"/>
        </w:rPr>
        <w:t>чресп</w:t>
      </w:r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Pr="009D4D05">
        <w:rPr>
          <w:rFonts w:ascii="Times New Roman" w:hAnsi="Times New Roman" w:cs="Times New Roman"/>
          <w:bCs/>
          <w:sz w:val="28"/>
          <w:szCs w:val="28"/>
        </w:rPr>
        <w:t>щеводную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377DC" w:rsidRPr="009D4D05">
        <w:rPr>
          <w:rFonts w:ascii="Times New Roman" w:hAnsi="Times New Roman" w:cs="Times New Roman"/>
          <w:bCs/>
          <w:sz w:val="28"/>
          <w:szCs w:val="28"/>
        </w:rPr>
        <w:t>ЭхоКГ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>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 w:rsidR="004377DC">
        <w:rPr>
          <w:rFonts w:ascii="Times New Roman" w:hAnsi="Times New Roman" w:cs="Times New Roman"/>
          <w:bCs/>
          <w:sz w:val="28"/>
          <w:szCs w:val="28"/>
        </w:rPr>
        <w:t>выполнении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0901">
        <w:rPr>
          <w:rFonts w:ascii="Times New Roman" w:hAnsi="Times New Roman" w:cs="Times New Roman"/>
          <w:bCs/>
          <w:sz w:val="28"/>
          <w:szCs w:val="28"/>
        </w:rPr>
        <w:t>Эхокардиографии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77DC">
        <w:rPr>
          <w:rFonts w:ascii="Times New Roman" w:hAnsi="Times New Roman" w:cs="Times New Roman"/>
          <w:bCs/>
          <w:sz w:val="28"/>
          <w:szCs w:val="28"/>
        </w:rPr>
        <w:t>необходимо оценить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следующие функции левого желудочка:</w:t>
      </w:r>
    </w:p>
    <w:p w:rsidR="008C296F" w:rsidRPr="009D4D05" w:rsidRDefault="008C296F" w:rsidP="009D4D05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D4D05">
        <w:rPr>
          <w:rFonts w:ascii="Times New Roman" w:hAnsi="Times New Roman" w:cs="Times New Roman"/>
          <w:bCs/>
          <w:sz w:val="28"/>
          <w:szCs w:val="28"/>
        </w:rPr>
        <w:t>глобальные</w:t>
      </w:r>
      <w:proofErr w:type="gramEnd"/>
      <w:r w:rsidRPr="009D4D05">
        <w:rPr>
          <w:rFonts w:ascii="Times New Roman" w:hAnsi="Times New Roman" w:cs="Times New Roman"/>
          <w:bCs/>
          <w:sz w:val="28"/>
          <w:szCs w:val="28"/>
        </w:rPr>
        <w:t xml:space="preserve"> (конечный систолический объем (КСО), конечный ди</w:t>
      </w:r>
      <w:r w:rsidRPr="009D4D05">
        <w:rPr>
          <w:rFonts w:ascii="Times New Roman" w:hAnsi="Times New Roman" w:cs="Times New Roman"/>
          <w:bCs/>
          <w:sz w:val="28"/>
          <w:szCs w:val="28"/>
        </w:rPr>
        <w:t>а</w:t>
      </w:r>
      <w:r w:rsidRPr="009D4D05">
        <w:rPr>
          <w:rFonts w:ascii="Times New Roman" w:hAnsi="Times New Roman" w:cs="Times New Roman"/>
          <w:bCs/>
          <w:sz w:val="28"/>
          <w:szCs w:val="28"/>
        </w:rPr>
        <w:t xml:space="preserve">столический объем (КДО), ударный объем (УО), фракция выброса </w:t>
      </w:r>
      <w:r w:rsidR="004377DC" w:rsidRPr="009D4D05">
        <w:rPr>
          <w:rFonts w:ascii="Times New Roman" w:hAnsi="Times New Roman" w:cs="Times New Roman"/>
          <w:bCs/>
          <w:sz w:val="28"/>
          <w:szCs w:val="28"/>
        </w:rPr>
        <w:t>(ФВ), и</w:t>
      </w:r>
      <w:r w:rsidR="004377DC" w:rsidRPr="009D4D05">
        <w:rPr>
          <w:rFonts w:ascii="Times New Roman" w:hAnsi="Times New Roman" w:cs="Times New Roman"/>
          <w:bCs/>
          <w:sz w:val="28"/>
          <w:szCs w:val="28"/>
        </w:rPr>
        <w:t>н</w:t>
      </w:r>
      <w:r w:rsidR="004377DC" w:rsidRPr="009D4D05">
        <w:rPr>
          <w:rFonts w:ascii="Times New Roman" w:hAnsi="Times New Roman" w:cs="Times New Roman"/>
          <w:bCs/>
          <w:sz w:val="28"/>
          <w:szCs w:val="28"/>
        </w:rPr>
        <w:t>декс нарушений сердечного ритма</w:t>
      </w:r>
      <w:r w:rsidRPr="009D4D05">
        <w:rPr>
          <w:rFonts w:ascii="Times New Roman" w:hAnsi="Times New Roman" w:cs="Times New Roman"/>
          <w:bCs/>
          <w:sz w:val="28"/>
          <w:szCs w:val="28"/>
        </w:rPr>
        <w:t>);</w:t>
      </w:r>
    </w:p>
    <w:p w:rsidR="008C296F" w:rsidRPr="009D4D05" w:rsidRDefault="008C296F" w:rsidP="009D4D05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D4D05">
        <w:rPr>
          <w:rFonts w:ascii="Times New Roman" w:hAnsi="Times New Roman" w:cs="Times New Roman"/>
          <w:bCs/>
          <w:sz w:val="28"/>
          <w:szCs w:val="28"/>
        </w:rPr>
        <w:t>сегментарные</w:t>
      </w:r>
      <w:proofErr w:type="gramEnd"/>
      <w:r w:rsidRPr="009D4D0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377DC" w:rsidRPr="009D4D05">
        <w:rPr>
          <w:rFonts w:ascii="Times New Roman" w:hAnsi="Times New Roman" w:cs="Times New Roman"/>
          <w:bCs/>
          <w:sz w:val="28"/>
          <w:szCs w:val="28"/>
        </w:rPr>
        <w:t>–</w:t>
      </w:r>
      <w:r w:rsidRPr="009D4D05">
        <w:rPr>
          <w:rFonts w:ascii="Times New Roman" w:hAnsi="Times New Roman" w:cs="Times New Roman"/>
          <w:bCs/>
          <w:sz w:val="28"/>
          <w:szCs w:val="28"/>
        </w:rPr>
        <w:t xml:space="preserve"> сократи</w:t>
      </w:r>
      <w:r w:rsidR="004377DC" w:rsidRPr="009D4D05">
        <w:rPr>
          <w:rFonts w:ascii="Times New Roman" w:hAnsi="Times New Roman" w:cs="Times New Roman"/>
          <w:bCs/>
          <w:sz w:val="28"/>
          <w:szCs w:val="28"/>
        </w:rPr>
        <w:t>тельная способность</w:t>
      </w:r>
      <w:r w:rsidRPr="009D4D05">
        <w:rPr>
          <w:rFonts w:ascii="Times New Roman" w:hAnsi="Times New Roman" w:cs="Times New Roman"/>
          <w:bCs/>
          <w:sz w:val="28"/>
          <w:szCs w:val="28"/>
        </w:rPr>
        <w:t xml:space="preserve"> 18 сегментов левого желудочка (</w:t>
      </w:r>
      <w:proofErr w:type="spellStart"/>
      <w:r w:rsidRPr="009D4D05">
        <w:rPr>
          <w:rFonts w:ascii="Times New Roman" w:hAnsi="Times New Roman" w:cs="Times New Roman"/>
          <w:bCs/>
          <w:sz w:val="28"/>
          <w:szCs w:val="28"/>
        </w:rPr>
        <w:t>нормок</w:t>
      </w:r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Pr="009D4D05">
        <w:rPr>
          <w:rFonts w:ascii="Times New Roman" w:hAnsi="Times New Roman" w:cs="Times New Roman"/>
          <w:bCs/>
          <w:sz w:val="28"/>
          <w:szCs w:val="28"/>
        </w:rPr>
        <w:t>нез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 xml:space="preserve">, гипокинез, </w:t>
      </w:r>
      <w:proofErr w:type="spellStart"/>
      <w:r w:rsidRPr="009D4D05">
        <w:rPr>
          <w:rFonts w:ascii="Times New Roman" w:hAnsi="Times New Roman" w:cs="Times New Roman"/>
          <w:bCs/>
          <w:sz w:val="28"/>
          <w:szCs w:val="28"/>
        </w:rPr>
        <w:t>ак</w:t>
      </w:r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Pr="009D4D05">
        <w:rPr>
          <w:rFonts w:ascii="Times New Roman" w:hAnsi="Times New Roman" w:cs="Times New Roman"/>
          <w:bCs/>
          <w:sz w:val="28"/>
          <w:szCs w:val="28"/>
        </w:rPr>
        <w:t>нез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9D4D05">
        <w:rPr>
          <w:rFonts w:ascii="Times New Roman" w:hAnsi="Times New Roman" w:cs="Times New Roman"/>
          <w:bCs/>
          <w:sz w:val="28"/>
          <w:szCs w:val="28"/>
        </w:rPr>
        <w:t>д</w:t>
      </w:r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Pr="009D4D05">
        <w:rPr>
          <w:rFonts w:ascii="Times New Roman" w:hAnsi="Times New Roman" w:cs="Times New Roman"/>
          <w:bCs/>
          <w:sz w:val="28"/>
          <w:szCs w:val="28"/>
        </w:rPr>
        <w:t>скинез</w:t>
      </w:r>
      <w:proofErr w:type="spellEnd"/>
      <w:r w:rsidRPr="009D4D05">
        <w:rPr>
          <w:rFonts w:ascii="Times New Roman" w:hAnsi="Times New Roman" w:cs="Times New Roman"/>
          <w:bCs/>
          <w:sz w:val="28"/>
          <w:szCs w:val="28"/>
        </w:rPr>
        <w:t>).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Для диагностики синдрома коронарной недостаточности необходимо </w:t>
      </w:r>
      <w:r w:rsidR="004377DC">
        <w:rPr>
          <w:rFonts w:ascii="Times New Roman" w:hAnsi="Times New Roman" w:cs="Times New Roman"/>
          <w:bCs/>
          <w:sz w:val="28"/>
          <w:szCs w:val="28"/>
        </w:rPr>
        <w:t>выполнить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F0EC4">
        <w:rPr>
          <w:rFonts w:ascii="Times New Roman" w:hAnsi="Times New Roman" w:cs="Times New Roman"/>
          <w:bCs/>
          <w:sz w:val="28"/>
          <w:szCs w:val="28"/>
        </w:rPr>
        <w:t>сцинтиграфии</w:t>
      </w:r>
      <w:proofErr w:type="spell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миокарда, которая позвол</w:t>
      </w:r>
      <w:r w:rsidR="004377DC">
        <w:rPr>
          <w:rFonts w:ascii="Times New Roman" w:hAnsi="Times New Roman" w:cs="Times New Roman"/>
          <w:bCs/>
          <w:sz w:val="28"/>
          <w:szCs w:val="28"/>
        </w:rPr>
        <w:t xml:space="preserve">ит 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оценить локализацию и </w:t>
      </w:r>
      <w:r w:rsidR="004377DC">
        <w:rPr>
          <w:rFonts w:ascii="Times New Roman" w:hAnsi="Times New Roman" w:cs="Times New Roman"/>
          <w:bCs/>
          <w:sz w:val="28"/>
          <w:szCs w:val="28"/>
        </w:rPr>
        <w:t>степень нарушения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перфузии миокарда, уровень нарушений микроцирк</w:t>
      </w:r>
      <w:r w:rsidRPr="000F0EC4">
        <w:rPr>
          <w:rFonts w:ascii="Times New Roman" w:hAnsi="Times New Roman" w:cs="Times New Roman"/>
          <w:bCs/>
          <w:sz w:val="28"/>
          <w:szCs w:val="28"/>
        </w:rPr>
        <w:t>у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ляции, общую и </w:t>
      </w:r>
      <w:r w:rsidR="004377DC">
        <w:rPr>
          <w:rFonts w:ascii="Times New Roman" w:hAnsi="Times New Roman" w:cs="Times New Roman"/>
          <w:bCs/>
          <w:sz w:val="28"/>
          <w:szCs w:val="28"/>
        </w:rPr>
        <w:t>местную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сократительную способность миокарда в покое и </w:t>
      </w:r>
      <w:r w:rsidR="004377DC">
        <w:rPr>
          <w:rFonts w:ascii="Times New Roman" w:hAnsi="Times New Roman" w:cs="Times New Roman"/>
          <w:bCs/>
          <w:sz w:val="28"/>
          <w:szCs w:val="28"/>
        </w:rPr>
        <w:t>во время физической нагрузки</w:t>
      </w:r>
      <w:r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230F29" w:rsidRPr="000F0EC4" w:rsidRDefault="00230F29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Инвазивные методы исследования</w:t>
      </w:r>
    </w:p>
    <w:p w:rsidR="00230F29" w:rsidRPr="009D4D05" w:rsidRDefault="00230F29" w:rsidP="009D4D05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4D05">
        <w:rPr>
          <w:rFonts w:ascii="Times New Roman" w:hAnsi="Times New Roman" w:cs="Times New Roman"/>
          <w:iCs/>
          <w:sz w:val="28"/>
          <w:szCs w:val="28"/>
        </w:rPr>
        <w:t>Коронарная ангиография;</w:t>
      </w:r>
    </w:p>
    <w:p w:rsidR="00230F29" w:rsidRPr="009D4D05" w:rsidRDefault="00230F29" w:rsidP="009D4D05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4D05">
        <w:rPr>
          <w:rFonts w:ascii="Times New Roman" w:hAnsi="Times New Roman" w:cs="Times New Roman"/>
          <w:iCs/>
          <w:sz w:val="28"/>
          <w:szCs w:val="28"/>
        </w:rPr>
        <w:t>Внутрисосудистое ультразвуковое исследование коронарных а</w:t>
      </w:r>
      <w:r w:rsidRPr="009D4D05">
        <w:rPr>
          <w:rFonts w:ascii="Times New Roman" w:hAnsi="Times New Roman" w:cs="Times New Roman"/>
          <w:iCs/>
          <w:sz w:val="28"/>
          <w:szCs w:val="28"/>
        </w:rPr>
        <w:t>р</w:t>
      </w:r>
      <w:r w:rsidRPr="009D4D05">
        <w:rPr>
          <w:rFonts w:ascii="Times New Roman" w:hAnsi="Times New Roman" w:cs="Times New Roman"/>
          <w:iCs/>
          <w:sz w:val="28"/>
          <w:szCs w:val="28"/>
        </w:rPr>
        <w:t>терий.</w:t>
      </w:r>
    </w:p>
    <w:p w:rsidR="00230F29" w:rsidRPr="000F0EC4" w:rsidRDefault="00230F29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Коронарная ангиография </w:t>
      </w:r>
    </w:p>
    <w:p w:rsidR="002658A8" w:rsidRDefault="00720901" w:rsidP="00622E34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Коронарная ангиография</w:t>
      </w:r>
      <w:r w:rsidR="00230F29" w:rsidRPr="000F0EC4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4377DC">
        <w:rPr>
          <w:rFonts w:ascii="Times New Roman" w:hAnsi="Times New Roman" w:cs="Times New Roman"/>
          <w:iCs/>
          <w:sz w:val="28"/>
          <w:szCs w:val="28"/>
        </w:rPr>
        <w:t>это</w:t>
      </w:r>
      <w:r w:rsidR="002658A8">
        <w:rPr>
          <w:rFonts w:ascii="Times New Roman" w:hAnsi="Times New Roman" w:cs="Times New Roman"/>
          <w:iCs/>
          <w:sz w:val="28"/>
          <w:szCs w:val="28"/>
        </w:rPr>
        <w:t xml:space="preserve"> современный инвазивный</w:t>
      </w:r>
      <w:r w:rsidR="004377DC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30F29" w:rsidRPr="000F0EC4">
        <w:rPr>
          <w:rFonts w:ascii="Times New Roman" w:hAnsi="Times New Roman" w:cs="Times New Roman"/>
          <w:iCs/>
          <w:sz w:val="28"/>
          <w:szCs w:val="28"/>
        </w:rPr>
        <w:t>метод оценки состояния коронарного русла</w:t>
      </w:r>
      <w:r w:rsidR="002658A8">
        <w:rPr>
          <w:rFonts w:ascii="Times New Roman" w:hAnsi="Times New Roman" w:cs="Times New Roman"/>
          <w:iCs/>
          <w:sz w:val="28"/>
          <w:szCs w:val="28"/>
        </w:rPr>
        <w:t xml:space="preserve"> с помощью контрастирования и рентгеногр</w:t>
      </w:r>
      <w:r w:rsidR="002658A8">
        <w:rPr>
          <w:rFonts w:ascii="Times New Roman" w:hAnsi="Times New Roman" w:cs="Times New Roman"/>
          <w:iCs/>
          <w:sz w:val="28"/>
          <w:szCs w:val="28"/>
        </w:rPr>
        <w:t>а</w:t>
      </w:r>
      <w:r w:rsidR="002658A8">
        <w:rPr>
          <w:rFonts w:ascii="Times New Roman" w:hAnsi="Times New Roman" w:cs="Times New Roman"/>
          <w:iCs/>
          <w:sz w:val="28"/>
          <w:szCs w:val="28"/>
        </w:rPr>
        <w:lastRenderedPageBreak/>
        <w:t>фии</w:t>
      </w:r>
      <w:r w:rsidR="00230F29" w:rsidRPr="000F0EC4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4377DC">
        <w:rPr>
          <w:rFonts w:ascii="Times New Roman" w:hAnsi="Times New Roman" w:cs="Times New Roman"/>
          <w:iCs/>
          <w:sz w:val="28"/>
          <w:szCs w:val="28"/>
        </w:rPr>
        <w:t xml:space="preserve">который </w:t>
      </w:r>
      <w:r w:rsidR="00230F29" w:rsidRPr="000F0EC4">
        <w:rPr>
          <w:rFonts w:ascii="Times New Roman" w:hAnsi="Times New Roman" w:cs="Times New Roman"/>
          <w:iCs/>
          <w:sz w:val="28"/>
          <w:szCs w:val="28"/>
        </w:rPr>
        <w:t xml:space="preserve">позволяет объективно выбрать </w:t>
      </w:r>
      <w:r w:rsidR="004377DC">
        <w:rPr>
          <w:rFonts w:ascii="Times New Roman" w:hAnsi="Times New Roman" w:cs="Times New Roman"/>
          <w:iCs/>
          <w:sz w:val="28"/>
          <w:szCs w:val="28"/>
        </w:rPr>
        <w:t xml:space="preserve">наиболее эффективный </w:t>
      </w:r>
      <w:r w:rsidR="00230F29" w:rsidRPr="000F0EC4">
        <w:rPr>
          <w:rFonts w:ascii="Times New Roman" w:hAnsi="Times New Roman" w:cs="Times New Roman"/>
          <w:iCs/>
          <w:sz w:val="28"/>
          <w:szCs w:val="28"/>
        </w:rPr>
        <w:t>способ лечения</w:t>
      </w:r>
      <w:r w:rsidR="002658A8">
        <w:rPr>
          <w:rFonts w:ascii="Times New Roman" w:hAnsi="Times New Roman" w:cs="Times New Roman"/>
          <w:iCs/>
          <w:sz w:val="28"/>
          <w:szCs w:val="28"/>
        </w:rPr>
        <w:t>. (</w:t>
      </w:r>
      <w:r w:rsidR="001060CE">
        <w:rPr>
          <w:rFonts w:ascii="Times New Roman" w:hAnsi="Times New Roman" w:cs="Times New Roman"/>
          <w:iCs/>
          <w:sz w:val="28"/>
          <w:szCs w:val="28"/>
        </w:rPr>
        <w:t>Р</w:t>
      </w:r>
      <w:r w:rsidR="002658A8">
        <w:rPr>
          <w:rFonts w:ascii="Times New Roman" w:hAnsi="Times New Roman" w:cs="Times New Roman"/>
          <w:iCs/>
          <w:sz w:val="28"/>
          <w:szCs w:val="28"/>
        </w:rPr>
        <w:t>ис. 1</w:t>
      </w:r>
      <w:r w:rsidR="00622E34">
        <w:rPr>
          <w:rFonts w:ascii="Times New Roman" w:hAnsi="Times New Roman" w:cs="Times New Roman"/>
          <w:iCs/>
          <w:sz w:val="28"/>
          <w:szCs w:val="28"/>
        </w:rPr>
        <w:t>)</w:t>
      </w:r>
      <w:r w:rsidR="00230F29" w:rsidRPr="000F0EC4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230F29" w:rsidRDefault="00230F29" w:rsidP="00622E34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F0EC4">
        <w:rPr>
          <w:rFonts w:ascii="Times New Roman" w:hAnsi="Times New Roman" w:cs="Times New Roman"/>
          <w:iCs/>
          <w:sz w:val="28"/>
          <w:szCs w:val="28"/>
        </w:rPr>
        <w:t>Помимо локализации</w:t>
      </w:r>
      <w:r w:rsidR="004377DC">
        <w:rPr>
          <w:rFonts w:ascii="Times New Roman" w:hAnsi="Times New Roman" w:cs="Times New Roman"/>
          <w:iCs/>
          <w:sz w:val="28"/>
          <w:szCs w:val="28"/>
        </w:rPr>
        <w:t xml:space="preserve"> очага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поражения и его степени, при </w:t>
      </w:r>
      <w:proofErr w:type="spellStart"/>
      <w:r w:rsidR="00496687">
        <w:rPr>
          <w:rFonts w:ascii="Times New Roman" w:hAnsi="Times New Roman" w:cs="Times New Roman"/>
          <w:iCs/>
          <w:sz w:val="28"/>
          <w:szCs w:val="28"/>
        </w:rPr>
        <w:t>коронароа</w:t>
      </w:r>
      <w:r w:rsidR="00496687">
        <w:rPr>
          <w:rFonts w:ascii="Times New Roman" w:hAnsi="Times New Roman" w:cs="Times New Roman"/>
          <w:iCs/>
          <w:sz w:val="28"/>
          <w:szCs w:val="28"/>
        </w:rPr>
        <w:t>н</w:t>
      </w:r>
      <w:r w:rsidR="00496687">
        <w:rPr>
          <w:rFonts w:ascii="Times New Roman" w:hAnsi="Times New Roman" w:cs="Times New Roman"/>
          <w:iCs/>
          <w:sz w:val="28"/>
          <w:szCs w:val="28"/>
        </w:rPr>
        <w:t>гиографии</w:t>
      </w:r>
      <w:proofErr w:type="spellEnd"/>
      <w:r w:rsidRPr="000F0EC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4377DC">
        <w:rPr>
          <w:rFonts w:ascii="Times New Roman" w:hAnsi="Times New Roman" w:cs="Times New Roman"/>
          <w:iCs/>
          <w:sz w:val="28"/>
          <w:szCs w:val="28"/>
        </w:rPr>
        <w:t xml:space="preserve">можно 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выяв</w:t>
      </w:r>
      <w:r w:rsidR="004377DC">
        <w:rPr>
          <w:rFonts w:ascii="Times New Roman" w:hAnsi="Times New Roman" w:cs="Times New Roman"/>
          <w:iCs/>
          <w:sz w:val="28"/>
          <w:szCs w:val="28"/>
        </w:rPr>
        <w:t>ить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д</w:t>
      </w:r>
      <w:r w:rsidR="004377DC">
        <w:rPr>
          <w:rFonts w:ascii="Times New Roman" w:hAnsi="Times New Roman" w:cs="Times New Roman"/>
          <w:iCs/>
          <w:sz w:val="28"/>
          <w:szCs w:val="28"/>
        </w:rPr>
        <w:t xml:space="preserve">ополнительные </w:t>
      </w:r>
      <w:r w:rsidRPr="000F0EC4">
        <w:rPr>
          <w:rFonts w:ascii="Times New Roman" w:hAnsi="Times New Roman" w:cs="Times New Roman"/>
          <w:iCs/>
          <w:sz w:val="28"/>
          <w:szCs w:val="28"/>
        </w:rPr>
        <w:t>характеристики поражения а</w:t>
      </w:r>
      <w:r w:rsidR="004377DC">
        <w:rPr>
          <w:rFonts w:ascii="Times New Roman" w:hAnsi="Times New Roman" w:cs="Times New Roman"/>
          <w:iCs/>
          <w:sz w:val="28"/>
          <w:szCs w:val="28"/>
        </w:rPr>
        <w:t>р</w:t>
      </w:r>
      <w:r w:rsidR="004377DC">
        <w:rPr>
          <w:rFonts w:ascii="Times New Roman" w:hAnsi="Times New Roman" w:cs="Times New Roman"/>
          <w:iCs/>
          <w:sz w:val="28"/>
          <w:szCs w:val="28"/>
        </w:rPr>
        <w:t>терии, такие как наличие тромбов</w:t>
      </w:r>
      <w:r w:rsidRPr="000F0EC4">
        <w:rPr>
          <w:rFonts w:ascii="Times New Roman" w:hAnsi="Times New Roman" w:cs="Times New Roman"/>
          <w:iCs/>
          <w:sz w:val="28"/>
          <w:szCs w:val="28"/>
        </w:rPr>
        <w:t>, надрыва (</w:t>
      </w:r>
      <w:proofErr w:type="spellStart"/>
      <w:r w:rsidRPr="000F0EC4">
        <w:rPr>
          <w:rFonts w:ascii="Times New Roman" w:hAnsi="Times New Roman" w:cs="Times New Roman"/>
          <w:iCs/>
          <w:sz w:val="28"/>
          <w:szCs w:val="28"/>
        </w:rPr>
        <w:t>д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 w:rsidRPr="000F0EC4">
        <w:rPr>
          <w:rFonts w:ascii="Times New Roman" w:hAnsi="Times New Roman" w:cs="Times New Roman"/>
          <w:iCs/>
          <w:sz w:val="28"/>
          <w:szCs w:val="28"/>
        </w:rPr>
        <w:t>ссекции</w:t>
      </w:r>
      <w:proofErr w:type="spellEnd"/>
      <w:r w:rsidRPr="000F0EC4">
        <w:rPr>
          <w:rFonts w:ascii="Times New Roman" w:hAnsi="Times New Roman" w:cs="Times New Roman"/>
          <w:iCs/>
          <w:sz w:val="28"/>
          <w:szCs w:val="28"/>
        </w:rPr>
        <w:t>), спазма. Степень сужения сосуда определяется уменьшением диаметра его просвета по отн</w:t>
      </w:r>
      <w:r w:rsidRPr="000F0EC4">
        <w:rPr>
          <w:rFonts w:ascii="Times New Roman" w:hAnsi="Times New Roman" w:cs="Times New Roman"/>
          <w:iCs/>
          <w:sz w:val="28"/>
          <w:szCs w:val="28"/>
        </w:rPr>
        <w:t>о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шению с </w:t>
      </w:r>
      <w:r w:rsidR="004377DC">
        <w:rPr>
          <w:rFonts w:ascii="Times New Roman" w:hAnsi="Times New Roman" w:cs="Times New Roman"/>
          <w:iCs/>
          <w:sz w:val="28"/>
          <w:szCs w:val="28"/>
        </w:rPr>
        <w:t>таковым в норме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и выражается в </w:t>
      </w:r>
      <w:r w:rsidR="00622E34">
        <w:rPr>
          <w:rFonts w:ascii="Times New Roman" w:hAnsi="Times New Roman" w:cs="Times New Roman"/>
          <w:iCs/>
          <w:sz w:val="28"/>
          <w:szCs w:val="28"/>
        </w:rPr>
        <w:t>процентах</w:t>
      </w:r>
      <w:r w:rsidRPr="000F0EC4">
        <w:rPr>
          <w:rFonts w:ascii="Times New Roman" w:hAnsi="Times New Roman" w:cs="Times New Roman"/>
          <w:iCs/>
          <w:sz w:val="28"/>
          <w:szCs w:val="28"/>
        </w:rPr>
        <w:t>.</w:t>
      </w:r>
    </w:p>
    <w:p w:rsidR="00622E34" w:rsidRPr="000F0EC4" w:rsidRDefault="00622E34" w:rsidP="00622E34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326042" cy="3548742"/>
            <wp:effectExtent l="0" t="0" r="8255" b="0"/>
            <wp:docPr id="1" name="Рисунок 1" descr="https://www.thecardiologyadvisor.com/wp-content/uploads/sites/17/2019/04/coronary.angiography_SH_366111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thecardiologyadvisor.com/wp-content/uploads/sites/17/2019/04/coronary.angiography_SH_36611149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557" cy="3550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E34" w:rsidRPr="00622E34" w:rsidRDefault="00622E34" w:rsidP="00622E34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Рисунок 1. Коронарная ангиография.</w:t>
      </w:r>
    </w:p>
    <w:p w:rsidR="00230F29" w:rsidRDefault="00230F29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Внутрисосудистое ультразвуковое исследование коронарных арт</w:t>
      </w: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рий</w:t>
      </w:r>
      <w:r w:rsidR="002658A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2658A8" w:rsidRPr="002658A8" w:rsidRDefault="002658A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Внутрисосудистое УЗИ – метод ультразвуковой диагностики, позвол</w:t>
      </w:r>
      <w:r>
        <w:rPr>
          <w:rFonts w:ascii="Times New Roman" w:hAnsi="Times New Roman" w:cs="Times New Roman"/>
          <w:bCs/>
          <w:iCs/>
          <w:sz w:val="28"/>
          <w:szCs w:val="28"/>
        </w:rPr>
        <w:t>я</w:t>
      </w:r>
      <w:r>
        <w:rPr>
          <w:rFonts w:ascii="Times New Roman" w:hAnsi="Times New Roman" w:cs="Times New Roman"/>
          <w:bCs/>
          <w:iCs/>
          <w:sz w:val="28"/>
          <w:szCs w:val="28"/>
        </w:rPr>
        <w:t>ющий определить состояние кровеносных сосудов.</w:t>
      </w:r>
    </w:p>
    <w:p w:rsidR="00230F29" w:rsidRDefault="00230F29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F0EC4">
        <w:rPr>
          <w:rFonts w:ascii="Times New Roman" w:hAnsi="Times New Roman" w:cs="Times New Roman"/>
          <w:iCs/>
          <w:sz w:val="28"/>
          <w:szCs w:val="28"/>
        </w:rPr>
        <w:t>Сравнительно новый метод исследования кор</w:t>
      </w:r>
      <w:r w:rsidR="00720901">
        <w:rPr>
          <w:rFonts w:ascii="Times New Roman" w:hAnsi="Times New Roman" w:cs="Times New Roman"/>
          <w:iCs/>
          <w:sz w:val="28"/>
          <w:szCs w:val="28"/>
        </w:rPr>
        <w:t>онарных артерий, допо</w:t>
      </w:r>
      <w:r w:rsidR="00720901">
        <w:rPr>
          <w:rFonts w:ascii="Times New Roman" w:hAnsi="Times New Roman" w:cs="Times New Roman"/>
          <w:iCs/>
          <w:sz w:val="28"/>
          <w:szCs w:val="28"/>
        </w:rPr>
        <w:t>л</w:t>
      </w:r>
      <w:r w:rsidR="00720901">
        <w:rPr>
          <w:rFonts w:ascii="Times New Roman" w:hAnsi="Times New Roman" w:cs="Times New Roman"/>
          <w:iCs/>
          <w:sz w:val="28"/>
          <w:szCs w:val="28"/>
        </w:rPr>
        <w:t>няющий коронарную ангиографию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4377DC">
        <w:rPr>
          <w:rFonts w:ascii="Times New Roman" w:hAnsi="Times New Roman" w:cs="Times New Roman"/>
          <w:iCs/>
          <w:sz w:val="28"/>
          <w:szCs w:val="28"/>
        </w:rPr>
        <w:t>Данный способ п</w:t>
      </w:r>
      <w:r w:rsidRPr="000F0EC4">
        <w:rPr>
          <w:rFonts w:ascii="Times New Roman" w:hAnsi="Times New Roman" w:cs="Times New Roman"/>
          <w:iCs/>
          <w:sz w:val="28"/>
          <w:szCs w:val="28"/>
        </w:rPr>
        <w:t>озволяет изучит</w:t>
      </w:r>
      <w:r w:rsidR="004377DC">
        <w:rPr>
          <w:rFonts w:ascii="Times New Roman" w:hAnsi="Times New Roman" w:cs="Times New Roman"/>
          <w:iCs/>
          <w:sz w:val="28"/>
          <w:szCs w:val="28"/>
        </w:rPr>
        <w:t>ь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п</w:t>
      </w:r>
      <w:r w:rsidRPr="000F0EC4">
        <w:rPr>
          <w:rFonts w:ascii="Times New Roman" w:hAnsi="Times New Roman" w:cs="Times New Roman"/>
          <w:iCs/>
          <w:sz w:val="28"/>
          <w:szCs w:val="28"/>
        </w:rPr>
        <w:t>о</w:t>
      </w:r>
      <w:r w:rsidRPr="000F0EC4">
        <w:rPr>
          <w:rFonts w:ascii="Times New Roman" w:hAnsi="Times New Roman" w:cs="Times New Roman"/>
          <w:iCs/>
          <w:sz w:val="28"/>
          <w:szCs w:val="28"/>
        </w:rPr>
        <w:t>верхнос</w:t>
      </w:r>
      <w:r w:rsidR="004377DC">
        <w:rPr>
          <w:rFonts w:ascii="Times New Roman" w:hAnsi="Times New Roman" w:cs="Times New Roman"/>
          <w:iCs/>
          <w:sz w:val="28"/>
          <w:szCs w:val="28"/>
        </w:rPr>
        <w:t>тную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и внутренн</w:t>
      </w:r>
      <w:r w:rsidR="004377DC">
        <w:rPr>
          <w:rFonts w:ascii="Times New Roman" w:hAnsi="Times New Roman" w:cs="Times New Roman"/>
          <w:iCs/>
          <w:sz w:val="28"/>
          <w:szCs w:val="28"/>
        </w:rPr>
        <w:t>юю структуру атеросклеротической бляш</w:t>
      </w:r>
      <w:r w:rsidRPr="000F0EC4">
        <w:rPr>
          <w:rFonts w:ascii="Times New Roman" w:hAnsi="Times New Roman" w:cs="Times New Roman"/>
          <w:iCs/>
          <w:sz w:val="28"/>
          <w:szCs w:val="28"/>
        </w:rPr>
        <w:t>к</w:t>
      </w:r>
      <w:r w:rsidR="004377DC">
        <w:rPr>
          <w:rFonts w:ascii="Times New Roman" w:hAnsi="Times New Roman" w:cs="Times New Roman"/>
          <w:iCs/>
          <w:sz w:val="28"/>
          <w:szCs w:val="28"/>
        </w:rPr>
        <w:t>и</w:t>
      </w:r>
      <w:r w:rsidRPr="000F0EC4">
        <w:rPr>
          <w:rFonts w:ascii="Times New Roman" w:hAnsi="Times New Roman" w:cs="Times New Roman"/>
          <w:iCs/>
          <w:sz w:val="28"/>
          <w:szCs w:val="28"/>
        </w:rPr>
        <w:t>, в</w:t>
      </w:r>
      <w:r w:rsidRPr="000F0EC4">
        <w:rPr>
          <w:rFonts w:ascii="Times New Roman" w:hAnsi="Times New Roman" w:cs="Times New Roman"/>
          <w:iCs/>
          <w:sz w:val="28"/>
          <w:szCs w:val="28"/>
        </w:rPr>
        <w:t>ы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явить тромбоз </w:t>
      </w:r>
      <w:r w:rsidR="006438B2">
        <w:rPr>
          <w:rFonts w:ascii="Times New Roman" w:hAnsi="Times New Roman" w:cs="Times New Roman"/>
          <w:iCs/>
          <w:sz w:val="28"/>
          <w:szCs w:val="28"/>
        </w:rPr>
        <w:t>венечных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артерий, и</w:t>
      </w:r>
      <w:r w:rsidR="006438B2">
        <w:rPr>
          <w:rFonts w:ascii="Times New Roman" w:hAnsi="Times New Roman" w:cs="Times New Roman"/>
          <w:iCs/>
          <w:sz w:val="28"/>
          <w:szCs w:val="28"/>
        </w:rPr>
        <w:t>зучить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состояние сосудистой стенки в</w:t>
      </w:r>
      <w:r w:rsidRPr="000F0EC4">
        <w:rPr>
          <w:rFonts w:ascii="Times New Roman" w:hAnsi="Times New Roman" w:cs="Times New Roman"/>
          <w:iCs/>
          <w:sz w:val="28"/>
          <w:szCs w:val="28"/>
        </w:rPr>
        <w:t>о</w:t>
      </w:r>
      <w:r w:rsidRPr="000F0EC4">
        <w:rPr>
          <w:rFonts w:ascii="Times New Roman" w:hAnsi="Times New Roman" w:cs="Times New Roman"/>
          <w:iCs/>
          <w:sz w:val="28"/>
          <w:szCs w:val="28"/>
        </w:rPr>
        <w:t>круг бляшки.</w:t>
      </w:r>
      <w:r w:rsidR="002658A8">
        <w:rPr>
          <w:rFonts w:ascii="Times New Roman" w:hAnsi="Times New Roman" w:cs="Times New Roman"/>
          <w:iCs/>
          <w:sz w:val="28"/>
          <w:szCs w:val="28"/>
        </w:rPr>
        <w:t xml:space="preserve"> Может применяться как в целях диагностики, так и в целях контроля лечения</w:t>
      </w:r>
      <w:proofErr w:type="gramStart"/>
      <w:r w:rsidR="002658A8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="00622E34">
        <w:rPr>
          <w:rFonts w:ascii="Times New Roman" w:hAnsi="Times New Roman" w:cs="Times New Roman"/>
          <w:iCs/>
          <w:sz w:val="28"/>
          <w:szCs w:val="28"/>
        </w:rPr>
        <w:t xml:space="preserve"> (</w:t>
      </w:r>
      <w:proofErr w:type="gramStart"/>
      <w:r w:rsidR="00622E34">
        <w:rPr>
          <w:rFonts w:ascii="Times New Roman" w:hAnsi="Times New Roman" w:cs="Times New Roman"/>
          <w:iCs/>
          <w:sz w:val="28"/>
          <w:szCs w:val="28"/>
        </w:rPr>
        <w:t>р</w:t>
      </w:r>
      <w:proofErr w:type="gramEnd"/>
      <w:r w:rsidR="00622E34">
        <w:rPr>
          <w:rFonts w:ascii="Times New Roman" w:hAnsi="Times New Roman" w:cs="Times New Roman"/>
          <w:iCs/>
          <w:sz w:val="28"/>
          <w:szCs w:val="28"/>
        </w:rPr>
        <w:t>ис. 2)</w:t>
      </w:r>
    </w:p>
    <w:p w:rsidR="00622E34" w:rsidRDefault="00622E34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778829" cy="2971800"/>
            <wp:effectExtent l="0" t="0" r="3175" b="0"/>
            <wp:docPr id="5" name="Рисунок 5" descr="https://cf.ppt-online.org/files/slide/h/habBv5DXINkYuU8zQSF6sMq1mx0AVfo4R7irTp/slide-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cf.ppt-online.org/files/slide/h/habBv5DXINkYuU8zQSF6sMq1mx0AVfo4R7irTp/slide-4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5" t="23478" r="11722" b="9757"/>
                    <a:stretch/>
                  </pic:blipFill>
                  <pic:spPr bwMode="auto">
                    <a:xfrm>
                      <a:off x="0" y="0"/>
                      <a:ext cx="4776276" cy="297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2E34" w:rsidRPr="000F0EC4" w:rsidRDefault="00622E34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Рисунок 2. </w:t>
      </w:r>
      <w:proofErr w:type="gramStart"/>
      <w:r>
        <w:rPr>
          <w:rFonts w:ascii="Times New Roman" w:hAnsi="Times New Roman" w:cs="Times New Roman"/>
          <w:iCs/>
          <w:sz w:val="28"/>
          <w:szCs w:val="28"/>
        </w:rPr>
        <w:t>Внутрисосудистое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УЗИ коронарной артерии</w:t>
      </w:r>
    </w:p>
    <w:p w:rsidR="008C296F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Лабораторные исследования</w:t>
      </w:r>
    </w:p>
    <w:p w:rsidR="002658A8" w:rsidRPr="002658A8" w:rsidRDefault="002658A8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В качестве лабораторных исследований могут быть использованы о</w:t>
      </w:r>
      <w:r>
        <w:rPr>
          <w:rFonts w:ascii="Times New Roman" w:hAnsi="Times New Roman" w:cs="Times New Roman"/>
          <w:bCs/>
          <w:iCs/>
          <w:sz w:val="28"/>
          <w:szCs w:val="28"/>
        </w:rPr>
        <w:t>б</w:t>
      </w:r>
      <w:r>
        <w:rPr>
          <w:rFonts w:ascii="Times New Roman" w:hAnsi="Times New Roman" w:cs="Times New Roman"/>
          <w:bCs/>
          <w:iCs/>
          <w:sz w:val="28"/>
          <w:szCs w:val="28"/>
        </w:rPr>
        <w:t>щий анализ крови, биохимический анализ крови и общий анализ мочи.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F0EC4">
        <w:rPr>
          <w:rFonts w:ascii="Times New Roman" w:hAnsi="Times New Roman" w:cs="Times New Roman"/>
          <w:b/>
          <w:bCs/>
          <w:iCs/>
          <w:sz w:val="28"/>
          <w:szCs w:val="28"/>
        </w:rPr>
        <w:t>Общий анализ крови и мочи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 – не </w:t>
      </w:r>
      <w:r w:rsidR="002658A8">
        <w:rPr>
          <w:rFonts w:ascii="Times New Roman" w:hAnsi="Times New Roman" w:cs="Times New Roman"/>
          <w:iCs/>
          <w:sz w:val="28"/>
          <w:szCs w:val="28"/>
        </w:rPr>
        <w:t>будут име</w:t>
      </w:r>
      <w:r w:rsidRPr="000F0EC4">
        <w:rPr>
          <w:rFonts w:ascii="Times New Roman" w:hAnsi="Times New Roman" w:cs="Times New Roman"/>
          <w:iCs/>
          <w:sz w:val="28"/>
          <w:szCs w:val="28"/>
        </w:rPr>
        <w:t>т</w:t>
      </w:r>
      <w:r w:rsidR="002658A8">
        <w:rPr>
          <w:rFonts w:ascii="Times New Roman" w:hAnsi="Times New Roman" w:cs="Times New Roman"/>
          <w:iCs/>
          <w:sz w:val="28"/>
          <w:szCs w:val="28"/>
        </w:rPr>
        <w:t>ь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специфических изм</w:t>
      </w:r>
      <w:r w:rsidRPr="000F0EC4">
        <w:rPr>
          <w:rFonts w:ascii="Times New Roman" w:hAnsi="Times New Roman" w:cs="Times New Roman"/>
          <w:iCs/>
          <w:sz w:val="28"/>
          <w:szCs w:val="28"/>
        </w:rPr>
        <w:t>е</w:t>
      </w:r>
      <w:r w:rsidRPr="000F0EC4">
        <w:rPr>
          <w:rFonts w:ascii="Times New Roman" w:hAnsi="Times New Roman" w:cs="Times New Roman"/>
          <w:iCs/>
          <w:sz w:val="28"/>
          <w:szCs w:val="28"/>
        </w:rPr>
        <w:t>нений. Однако повышение уровня гемоглобина, эритроцитов, тромбоцитов является фактором риска</w:t>
      </w:r>
      <w:r w:rsidR="006438B2">
        <w:rPr>
          <w:rFonts w:ascii="Times New Roman" w:hAnsi="Times New Roman" w:cs="Times New Roman"/>
          <w:iCs/>
          <w:sz w:val="28"/>
          <w:szCs w:val="28"/>
        </w:rPr>
        <w:t xml:space="preserve"> развития</w:t>
      </w:r>
      <w:r w:rsidRPr="000F0EC4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0F0EC4">
        <w:rPr>
          <w:rFonts w:ascii="Times New Roman" w:hAnsi="Times New Roman" w:cs="Times New Roman"/>
          <w:iCs/>
          <w:sz w:val="28"/>
          <w:szCs w:val="28"/>
        </w:rPr>
        <w:t>тромбообразования</w:t>
      </w:r>
      <w:proofErr w:type="spellEnd"/>
      <w:r w:rsidRPr="000F0EC4">
        <w:rPr>
          <w:rFonts w:ascii="Times New Roman" w:hAnsi="Times New Roman" w:cs="Times New Roman"/>
          <w:iCs/>
          <w:sz w:val="28"/>
          <w:szCs w:val="28"/>
        </w:rPr>
        <w:t>.</w:t>
      </w:r>
    </w:p>
    <w:p w:rsidR="002658A8" w:rsidRDefault="002658A8" w:rsidP="002658A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Биохимические показатели крови</w:t>
      </w:r>
    </w:p>
    <w:p w:rsidR="002658A8" w:rsidRPr="009D4D05" w:rsidRDefault="002658A8" w:rsidP="009D4D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4D05">
        <w:rPr>
          <w:rFonts w:ascii="Times New Roman" w:hAnsi="Times New Roman" w:cs="Times New Roman"/>
          <w:bCs/>
          <w:iCs/>
          <w:sz w:val="28"/>
          <w:szCs w:val="28"/>
        </w:rPr>
        <w:t>Необходимо учитывать следующие показатели:</w:t>
      </w:r>
    </w:p>
    <w:p w:rsidR="008C296F" w:rsidRPr="009D4D05" w:rsidRDefault="008C296F" w:rsidP="009D4D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4D05">
        <w:rPr>
          <w:rFonts w:ascii="Times New Roman" w:hAnsi="Times New Roman" w:cs="Times New Roman"/>
          <w:iCs/>
          <w:sz w:val="28"/>
          <w:szCs w:val="28"/>
        </w:rPr>
        <w:t xml:space="preserve">Липидный спектр плазмы: общий холестерин, </w:t>
      </w:r>
      <w:r w:rsidR="00043507" w:rsidRPr="009D4D05">
        <w:rPr>
          <w:rFonts w:ascii="Times New Roman" w:hAnsi="Times New Roman" w:cs="Times New Roman"/>
          <w:iCs/>
          <w:sz w:val="28"/>
          <w:szCs w:val="28"/>
        </w:rPr>
        <w:t>липопротеины выс</w:t>
      </w:r>
      <w:r w:rsidR="00043507" w:rsidRPr="009D4D05">
        <w:rPr>
          <w:rFonts w:ascii="Times New Roman" w:hAnsi="Times New Roman" w:cs="Times New Roman"/>
          <w:iCs/>
          <w:sz w:val="28"/>
          <w:szCs w:val="28"/>
        </w:rPr>
        <w:t>о</w:t>
      </w:r>
      <w:r w:rsidR="00043507" w:rsidRPr="009D4D05">
        <w:rPr>
          <w:rFonts w:ascii="Times New Roman" w:hAnsi="Times New Roman" w:cs="Times New Roman"/>
          <w:iCs/>
          <w:sz w:val="28"/>
          <w:szCs w:val="28"/>
        </w:rPr>
        <w:t>кой и низкой плотности, триглицериды</w:t>
      </w:r>
      <w:r w:rsidRPr="009D4D05">
        <w:rPr>
          <w:rFonts w:ascii="Times New Roman" w:hAnsi="Times New Roman" w:cs="Times New Roman"/>
          <w:iCs/>
          <w:sz w:val="28"/>
          <w:szCs w:val="28"/>
        </w:rPr>
        <w:t>;</w:t>
      </w:r>
    </w:p>
    <w:p w:rsidR="008C296F" w:rsidRPr="009D4D05" w:rsidRDefault="008C296F" w:rsidP="009D4D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4D05">
        <w:rPr>
          <w:rFonts w:ascii="Times New Roman" w:hAnsi="Times New Roman" w:cs="Times New Roman"/>
          <w:iCs/>
          <w:sz w:val="28"/>
          <w:szCs w:val="28"/>
        </w:rPr>
        <w:t xml:space="preserve">Уровень </w:t>
      </w:r>
      <w:proofErr w:type="gramStart"/>
      <w:r w:rsidRPr="009D4D05">
        <w:rPr>
          <w:rFonts w:ascii="Times New Roman" w:hAnsi="Times New Roman" w:cs="Times New Roman"/>
          <w:iCs/>
          <w:sz w:val="28"/>
          <w:szCs w:val="28"/>
        </w:rPr>
        <w:t>С-реактивного</w:t>
      </w:r>
      <w:proofErr w:type="gramEnd"/>
      <w:r w:rsidRPr="009D4D05">
        <w:rPr>
          <w:rFonts w:ascii="Times New Roman" w:hAnsi="Times New Roman" w:cs="Times New Roman"/>
          <w:iCs/>
          <w:sz w:val="28"/>
          <w:szCs w:val="28"/>
        </w:rPr>
        <w:t xml:space="preserve"> белка плазмы;</w:t>
      </w:r>
    </w:p>
    <w:p w:rsidR="008C296F" w:rsidRPr="009D4D05" w:rsidRDefault="008C296F" w:rsidP="009D4D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4D05">
        <w:rPr>
          <w:rFonts w:ascii="Times New Roman" w:hAnsi="Times New Roman" w:cs="Times New Roman"/>
          <w:iCs/>
          <w:sz w:val="28"/>
          <w:szCs w:val="28"/>
        </w:rPr>
        <w:t>Уровень фибриногена крови;</w:t>
      </w:r>
    </w:p>
    <w:p w:rsidR="008C296F" w:rsidRPr="009D4D05" w:rsidRDefault="008C296F" w:rsidP="009D4D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4D05">
        <w:rPr>
          <w:rFonts w:ascii="Times New Roman" w:hAnsi="Times New Roman" w:cs="Times New Roman"/>
          <w:iCs/>
          <w:sz w:val="28"/>
          <w:szCs w:val="28"/>
        </w:rPr>
        <w:t xml:space="preserve">Уровень </w:t>
      </w:r>
      <w:proofErr w:type="spellStart"/>
      <w:r w:rsidRPr="009D4D05">
        <w:rPr>
          <w:rFonts w:ascii="Times New Roman" w:hAnsi="Times New Roman" w:cs="Times New Roman"/>
          <w:iCs/>
          <w:sz w:val="28"/>
          <w:szCs w:val="28"/>
        </w:rPr>
        <w:t>гомоц</w:t>
      </w:r>
      <w:r w:rsidR="00416F46" w:rsidRPr="009D4D05">
        <w:rPr>
          <w:rFonts w:ascii="Times New Roman" w:hAnsi="Times New Roman" w:cs="Times New Roman"/>
          <w:sz w:val="28"/>
          <w:szCs w:val="28"/>
        </w:rPr>
        <w:t>ᴎ</w:t>
      </w:r>
      <w:r w:rsidRPr="009D4D05">
        <w:rPr>
          <w:rFonts w:ascii="Times New Roman" w:hAnsi="Times New Roman" w:cs="Times New Roman"/>
          <w:iCs/>
          <w:sz w:val="28"/>
          <w:szCs w:val="28"/>
        </w:rPr>
        <w:t>стеина</w:t>
      </w:r>
      <w:proofErr w:type="spellEnd"/>
      <w:r w:rsidRPr="009D4D05">
        <w:rPr>
          <w:rFonts w:ascii="Times New Roman" w:hAnsi="Times New Roman" w:cs="Times New Roman"/>
          <w:iCs/>
          <w:sz w:val="28"/>
          <w:szCs w:val="28"/>
        </w:rPr>
        <w:t xml:space="preserve"> плазмы;</w:t>
      </w:r>
    </w:p>
    <w:p w:rsidR="008C296F" w:rsidRPr="009D4D05" w:rsidRDefault="00043507" w:rsidP="009D4D05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D4D05">
        <w:rPr>
          <w:rFonts w:ascii="Times New Roman" w:hAnsi="Times New Roman" w:cs="Times New Roman"/>
          <w:iCs/>
          <w:sz w:val="28"/>
          <w:szCs w:val="28"/>
        </w:rPr>
        <w:t>Уровень глюкозы плазмы.</w:t>
      </w:r>
    </w:p>
    <w:p w:rsidR="008C296F" w:rsidRPr="000F0EC4" w:rsidRDefault="008C296F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В клинической практике </w:t>
      </w:r>
      <w:r w:rsidR="006438B2">
        <w:rPr>
          <w:rFonts w:ascii="Times New Roman" w:hAnsi="Times New Roman" w:cs="Times New Roman"/>
          <w:bCs/>
          <w:sz w:val="28"/>
          <w:szCs w:val="28"/>
        </w:rPr>
        <w:t>трудности в установлении диагноза</w:t>
      </w:r>
      <w:r w:rsidR="008C4CE9">
        <w:rPr>
          <w:rFonts w:ascii="Times New Roman" w:hAnsi="Times New Roman" w:cs="Times New Roman"/>
          <w:bCs/>
          <w:sz w:val="28"/>
          <w:szCs w:val="28"/>
        </w:rPr>
        <w:t xml:space="preserve"> могут быть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 связаны с  больными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, в анамнезе которых 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отсутствуют </w:t>
      </w:r>
      <w:r w:rsidRPr="000F0EC4">
        <w:rPr>
          <w:rFonts w:ascii="Times New Roman" w:hAnsi="Times New Roman" w:cs="Times New Roman"/>
          <w:bCs/>
          <w:sz w:val="28"/>
          <w:szCs w:val="28"/>
        </w:rPr>
        <w:t>не</w:t>
      </w:r>
      <w:r w:rsidR="006438B2">
        <w:rPr>
          <w:rFonts w:ascii="Times New Roman" w:hAnsi="Times New Roman" w:cs="Times New Roman"/>
          <w:bCs/>
          <w:sz w:val="28"/>
          <w:szCs w:val="28"/>
        </w:rPr>
        <w:t>которые кла</w:t>
      </w:r>
      <w:r w:rsidR="006438B2">
        <w:rPr>
          <w:rFonts w:ascii="Times New Roman" w:hAnsi="Times New Roman" w:cs="Times New Roman"/>
          <w:bCs/>
          <w:sz w:val="28"/>
          <w:szCs w:val="28"/>
        </w:rPr>
        <w:t>с</w:t>
      </w:r>
      <w:r w:rsidR="006438B2">
        <w:rPr>
          <w:rFonts w:ascii="Times New Roman" w:hAnsi="Times New Roman" w:cs="Times New Roman"/>
          <w:bCs/>
          <w:sz w:val="28"/>
          <w:szCs w:val="28"/>
        </w:rPr>
        <w:t>сические симптомы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коронарной недостаточности. </w:t>
      </w:r>
      <w:proofErr w:type="gramStart"/>
      <w:r w:rsidR="00416F46">
        <w:rPr>
          <w:rFonts w:ascii="Times New Roman" w:hAnsi="Times New Roman" w:cs="Times New Roman"/>
          <w:bCs/>
          <w:sz w:val="28"/>
          <w:szCs w:val="28"/>
        </w:rPr>
        <w:t>Например,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 з</w:t>
      </w:r>
      <w:r w:rsidRPr="000F0EC4">
        <w:rPr>
          <w:rFonts w:ascii="Times New Roman" w:hAnsi="Times New Roman" w:cs="Times New Roman"/>
          <w:bCs/>
          <w:sz w:val="28"/>
          <w:szCs w:val="28"/>
        </w:rPr>
        <w:t>агрудинная боль</w:t>
      </w:r>
      <w:r w:rsidR="006438B2">
        <w:rPr>
          <w:rFonts w:ascii="Times New Roman" w:hAnsi="Times New Roman" w:cs="Times New Roman"/>
          <w:bCs/>
          <w:sz w:val="28"/>
          <w:szCs w:val="28"/>
        </w:rPr>
        <w:t>, которую врач может посчитать нетипичной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для развития этого синдр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>ма</w:t>
      </w:r>
      <w:r w:rsidR="00416F46">
        <w:rPr>
          <w:rFonts w:ascii="Times New Roman" w:hAnsi="Times New Roman" w:cs="Times New Roman"/>
          <w:bCs/>
          <w:sz w:val="28"/>
          <w:szCs w:val="28"/>
        </w:rPr>
        <w:t>,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из-за </w:t>
      </w:r>
      <w:r w:rsidRPr="000F0EC4">
        <w:rPr>
          <w:rFonts w:ascii="Times New Roman" w:hAnsi="Times New Roman" w:cs="Times New Roman"/>
          <w:bCs/>
          <w:sz w:val="28"/>
          <w:szCs w:val="28"/>
        </w:rPr>
        <w:t>субъектив</w:t>
      </w:r>
      <w:r w:rsidR="006438B2">
        <w:rPr>
          <w:rFonts w:ascii="Times New Roman" w:hAnsi="Times New Roman" w:cs="Times New Roman"/>
          <w:bCs/>
          <w:sz w:val="28"/>
          <w:szCs w:val="28"/>
        </w:rPr>
        <w:t>ности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38B2">
        <w:rPr>
          <w:rFonts w:ascii="Times New Roman" w:hAnsi="Times New Roman" w:cs="Times New Roman"/>
          <w:bCs/>
          <w:sz w:val="28"/>
          <w:szCs w:val="28"/>
        </w:rPr>
        <w:t>пациента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 описании своего состояния.</w:t>
      </w:r>
      <w:proofErr w:type="gram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Некоторые </w:t>
      </w:r>
      <w:r w:rsidR="006438B2">
        <w:rPr>
          <w:rFonts w:ascii="Times New Roman" w:hAnsi="Times New Roman" w:cs="Times New Roman"/>
          <w:bCs/>
          <w:sz w:val="28"/>
          <w:szCs w:val="28"/>
        </w:rPr>
        <w:lastRenderedPageBreak/>
        <w:t>пациенты используют слово «острый» в качестве синонима «тяжелый</w:t>
      </w:r>
      <w:r w:rsidRPr="000F0EC4">
        <w:rPr>
          <w:rFonts w:ascii="Times New Roman" w:hAnsi="Times New Roman" w:cs="Times New Roman"/>
          <w:bCs/>
          <w:sz w:val="28"/>
          <w:szCs w:val="28"/>
        </w:rPr>
        <w:t>», др</w:t>
      </w:r>
      <w:r w:rsidRPr="000F0EC4">
        <w:rPr>
          <w:rFonts w:ascii="Times New Roman" w:hAnsi="Times New Roman" w:cs="Times New Roman"/>
          <w:bCs/>
          <w:sz w:val="28"/>
          <w:szCs w:val="28"/>
        </w:rPr>
        <w:t>у</w:t>
      </w:r>
      <w:r w:rsidRPr="000F0EC4">
        <w:rPr>
          <w:rFonts w:ascii="Times New Roman" w:hAnsi="Times New Roman" w:cs="Times New Roman"/>
          <w:bCs/>
          <w:sz w:val="28"/>
          <w:szCs w:val="28"/>
        </w:rPr>
        <w:t>гие могут опис</w:t>
      </w:r>
      <w:r w:rsidR="006438B2">
        <w:rPr>
          <w:rFonts w:ascii="Times New Roman" w:hAnsi="Times New Roman" w:cs="Times New Roman"/>
          <w:bCs/>
          <w:sz w:val="28"/>
          <w:szCs w:val="28"/>
        </w:rPr>
        <w:t>ать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боль как </w:t>
      </w:r>
      <w:r w:rsidR="006438B2">
        <w:rPr>
          <w:rFonts w:ascii="Times New Roman" w:hAnsi="Times New Roman" w:cs="Times New Roman"/>
          <w:bCs/>
          <w:sz w:val="28"/>
          <w:szCs w:val="28"/>
        </w:rPr>
        <w:t>чувство болезненности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или как диспепсию. М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жет 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наблюдаться атипичная </w:t>
      </w:r>
      <w:r w:rsidRPr="000F0EC4">
        <w:rPr>
          <w:rFonts w:ascii="Times New Roman" w:hAnsi="Times New Roman" w:cs="Times New Roman"/>
          <w:bCs/>
          <w:sz w:val="28"/>
          <w:szCs w:val="28"/>
        </w:rPr>
        <w:t>локализация боли: в области шеи, верхних к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>нечностей, плече, нижней челюсти и зубах. Нетипичное описание активн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сти, </w:t>
      </w:r>
      <w:r w:rsidR="006438B2">
        <w:rPr>
          <w:rFonts w:ascii="Times New Roman" w:hAnsi="Times New Roman" w:cs="Times New Roman"/>
          <w:bCs/>
          <w:sz w:val="28"/>
          <w:szCs w:val="28"/>
        </w:rPr>
        <w:t>вызывающей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боль, может также ввести врача в заблуждение: некоторые пациенты не </w:t>
      </w:r>
      <w:r w:rsidR="006438B2">
        <w:rPr>
          <w:rFonts w:ascii="Times New Roman" w:hAnsi="Times New Roman" w:cs="Times New Roman"/>
          <w:bCs/>
          <w:sz w:val="28"/>
          <w:szCs w:val="28"/>
        </w:rPr>
        <w:t>могут выполнить даже небольшие физические упражнения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утром без развития острой коронарной недостаточности, но в состоянии </w:t>
      </w:r>
      <w:r w:rsidR="006438B2">
        <w:rPr>
          <w:rFonts w:ascii="Times New Roman" w:hAnsi="Times New Roman" w:cs="Times New Roman"/>
          <w:bCs/>
          <w:sz w:val="28"/>
          <w:szCs w:val="28"/>
        </w:rPr>
        <w:t>п</w:t>
      </w:r>
      <w:r w:rsidR="006438B2">
        <w:rPr>
          <w:rFonts w:ascii="Times New Roman" w:hAnsi="Times New Roman" w:cs="Times New Roman"/>
          <w:bCs/>
          <w:sz w:val="28"/>
          <w:szCs w:val="28"/>
        </w:rPr>
        <w:t>е</w:t>
      </w:r>
      <w:r w:rsidR="006438B2">
        <w:rPr>
          <w:rFonts w:ascii="Times New Roman" w:hAnsi="Times New Roman" w:cs="Times New Roman"/>
          <w:bCs/>
          <w:sz w:val="28"/>
          <w:szCs w:val="28"/>
        </w:rPr>
        <w:t>реносить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тяжелую нагрузку в более позднее время суток. У других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 же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, наоборот, приступы </w:t>
      </w:r>
      <w:r w:rsidR="006438B2">
        <w:rPr>
          <w:rFonts w:ascii="Times New Roman" w:hAnsi="Times New Roman" w:cs="Times New Roman"/>
          <w:bCs/>
          <w:sz w:val="28"/>
          <w:szCs w:val="28"/>
        </w:rPr>
        <w:t>случаются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 конце дня, на фоне усталости. Иногда 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у больных </w:t>
      </w:r>
      <w:r w:rsidR="00416F46">
        <w:rPr>
          <w:rFonts w:ascii="Times New Roman" w:hAnsi="Times New Roman" w:cs="Times New Roman"/>
          <w:bCs/>
          <w:sz w:val="28"/>
          <w:szCs w:val="28"/>
        </w:rPr>
        <w:t>регистрируется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появление стенокардии после приема пищи, вероя</w:t>
      </w:r>
      <w:r w:rsidRPr="000F0EC4">
        <w:rPr>
          <w:rFonts w:ascii="Times New Roman" w:hAnsi="Times New Roman" w:cs="Times New Roman"/>
          <w:bCs/>
          <w:sz w:val="28"/>
          <w:szCs w:val="28"/>
        </w:rPr>
        <w:t>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но, из-за того, что </w:t>
      </w:r>
      <w:r w:rsidR="006438B2">
        <w:rPr>
          <w:rFonts w:ascii="Times New Roman" w:hAnsi="Times New Roman" w:cs="Times New Roman"/>
          <w:bCs/>
          <w:sz w:val="28"/>
          <w:szCs w:val="28"/>
        </w:rPr>
        <w:t>необходимость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 увеличении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 притока </w:t>
      </w:r>
      <w:r w:rsidR="00B4201E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38B2">
        <w:rPr>
          <w:rFonts w:ascii="Times New Roman" w:hAnsi="Times New Roman" w:cs="Times New Roman"/>
          <w:bCs/>
          <w:sz w:val="28"/>
          <w:szCs w:val="28"/>
        </w:rPr>
        <w:t>крови в чревную область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повышает нагрузку на сердце. У пожилых или ослабленных </w:t>
      </w:r>
      <w:r w:rsidR="006438B2">
        <w:rPr>
          <w:rFonts w:ascii="Times New Roman" w:hAnsi="Times New Roman" w:cs="Times New Roman"/>
          <w:bCs/>
          <w:sz w:val="28"/>
          <w:szCs w:val="28"/>
        </w:rPr>
        <w:t>пацие</w:t>
      </w:r>
      <w:r w:rsidR="006438B2">
        <w:rPr>
          <w:rFonts w:ascii="Times New Roman" w:hAnsi="Times New Roman" w:cs="Times New Roman"/>
          <w:bCs/>
          <w:sz w:val="28"/>
          <w:szCs w:val="28"/>
        </w:rPr>
        <w:t>н</w:t>
      </w:r>
      <w:r w:rsidR="006438B2">
        <w:rPr>
          <w:rFonts w:ascii="Times New Roman" w:hAnsi="Times New Roman" w:cs="Times New Roman"/>
          <w:bCs/>
          <w:sz w:val="28"/>
          <w:szCs w:val="28"/>
        </w:rPr>
        <w:t>тов</w:t>
      </w:r>
      <w:r w:rsidRPr="000F0EC4">
        <w:rPr>
          <w:rFonts w:ascii="Times New Roman" w:hAnsi="Times New Roman" w:cs="Times New Roman"/>
          <w:bCs/>
          <w:sz w:val="28"/>
          <w:szCs w:val="28"/>
        </w:rPr>
        <w:t>,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 ведущих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неактивный образ жизни, боль в </w:t>
      </w:r>
      <w:r w:rsidR="006438B2">
        <w:rPr>
          <w:rFonts w:ascii="Times New Roman" w:hAnsi="Times New Roman" w:cs="Times New Roman"/>
          <w:bCs/>
          <w:sz w:val="28"/>
          <w:szCs w:val="28"/>
        </w:rPr>
        <w:t>груди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может</w:t>
      </w:r>
      <w:r w:rsidR="006438B2">
        <w:rPr>
          <w:rFonts w:ascii="Times New Roman" w:hAnsi="Times New Roman" w:cs="Times New Roman"/>
          <w:bCs/>
          <w:sz w:val="28"/>
          <w:szCs w:val="28"/>
        </w:rPr>
        <w:t xml:space="preserve"> быть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38B2">
        <w:rPr>
          <w:rFonts w:ascii="Times New Roman" w:hAnsi="Times New Roman" w:cs="Times New Roman"/>
          <w:bCs/>
          <w:sz w:val="28"/>
          <w:szCs w:val="28"/>
        </w:rPr>
        <w:t>спровоц</w:t>
      </w:r>
      <w:r w:rsidR="006438B2">
        <w:rPr>
          <w:rFonts w:ascii="Times New Roman" w:hAnsi="Times New Roman" w:cs="Times New Roman"/>
          <w:bCs/>
          <w:sz w:val="28"/>
          <w:szCs w:val="28"/>
        </w:rPr>
        <w:t>и</w:t>
      </w:r>
      <w:r w:rsidR="006438B2">
        <w:rPr>
          <w:rFonts w:ascii="Times New Roman" w:hAnsi="Times New Roman" w:cs="Times New Roman"/>
          <w:bCs/>
          <w:sz w:val="28"/>
          <w:szCs w:val="28"/>
        </w:rPr>
        <w:t>рована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 большей степени эмоциональным стрессом, чем повышением физ</w:t>
      </w:r>
      <w:r w:rsidRPr="000F0EC4">
        <w:rPr>
          <w:rFonts w:ascii="Times New Roman" w:hAnsi="Times New Roman" w:cs="Times New Roman"/>
          <w:bCs/>
          <w:sz w:val="28"/>
          <w:szCs w:val="28"/>
        </w:rPr>
        <w:t>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ческой </w:t>
      </w:r>
      <w:r w:rsidR="006438B2">
        <w:rPr>
          <w:rFonts w:ascii="Times New Roman" w:hAnsi="Times New Roman" w:cs="Times New Roman"/>
          <w:bCs/>
          <w:sz w:val="28"/>
          <w:szCs w:val="28"/>
        </w:rPr>
        <w:t>активности</w:t>
      </w:r>
      <w:r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B4201E" w:rsidRPr="000F0EC4" w:rsidRDefault="00B4201E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F0EC4" w:rsidRPr="00E41C27" w:rsidRDefault="000F0EC4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7" w:name="_Toc40366382"/>
      <w:r w:rsidRPr="00E41C27">
        <w:rPr>
          <w:rFonts w:ascii="Times New Roman" w:hAnsi="Times New Roman" w:cs="Times New Roman"/>
          <w:color w:val="auto"/>
        </w:rPr>
        <w:t>ПЕРВАЯ ПОМОЩЬ</w:t>
      </w:r>
      <w:bookmarkEnd w:id="7"/>
    </w:p>
    <w:p w:rsidR="009D4D05" w:rsidRDefault="000F0EC4" w:rsidP="009D4D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До приезда бригады скорой медицинской помощи необходимо:</w:t>
      </w:r>
    </w:p>
    <w:p w:rsidR="009D4D05" w:rsidRDefault="000F0EC4" w:rsidP="009D4D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Дать таблетку "Нитроглицерина" под язык. </w:t>
      </w:r>
      <w:r w:rsidR="00B5282A">
        <w:rPr>
          <w:rFonts w:ascii="Times New Roman" w:hAnsi="Times New Roman" w:cs="Times New Roman"/>
          <w:bCs/>
          <w:sz w:val="28"/>
          <w:szCs w:val="28"/>
        </w:rPr>
        <w:t>Он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быстро всасывается в кровь </w:t>
      </w:r>
      <w:r w:rsidR="00F76E4C">
        <w:rPr>
          <w:rFonts w:ascii="Times New Roman" w:hAnsi="Times New Roman" w:cs="Times New Roman"/>
          <w:bCs/>
          <w:sz w:val="28"/>
          <w:szCs w:val="28"/>
        </w:rPr>
        <w:t>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E4C">
        <w:rPr>
          <w:rFonts w:ascii="Times New Roman" w:hAnsi="Times New Roman" w:cs="Times New Roman"/>
          <w:bCs/>
          <w:sz w:val="28"/>
          <w:szCs w:val="28"/>
        </w:rPr>
        <w:t>действует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на мышечную стенку артерий</w:t>
      </w:r>
      <w:r w:rsidR="00B5282A">
        <w:rPr>
          <w:rFonts w:ascii="Times New Roman" w:hAnsi="Times New Roman" w:cs="Times New Roman"/>
          <w:bCs/>
          <w:sz w:val="28"/>
          <w:szCs w:val="28"/>
        </w:rPr>
        <w:t>,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82A">
        <w:rPr>
          <w:rFonts w:ascii="Times New Roman" w:hAnsi="Times New Roman" w:cs="Times New Roman"/>
          <w:bCs/>
          <w:sz w:val="28"/>
          <w:szCs w:val="28"/>
        </w:rPr>
        <w:t>снимает спазм венечных с</w:t>
      </w:r>
      <w:r w:rsidR="00B5282A">
        <w:rPr>
          <w:rFonts w:ascii="Times New Roman" w:hAnsi="Times New Roman" w:cs="Times New Roman"/>
          <w:bCs/>
          <w:sz w:val="28"/>
          <w:szCs w:val="28"/>
        </w:rPr>
        <w:t>о</w:t>
      </w:r>
      <w:r w:rsidR="00B5282A">
        <w:rPr>
          <w:rFonts w:ascii="Times New Roman" w:hAnsi="Times New Roman" w:cs="Times New Roman"/>
          <w:bCs/>
          <w:sz w:val="28"/>
          <w:szCs w:val="28"/>
        </w:rPr>
        <w:t>судов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B5282A">
        <w:rPr>
          <w:rFonts w:ascii="Times New Roman" w:hAnsi="Times New Roman" w:cs="Times New Roman"/>
          <w:bCs/>
          <w:sz w:val="28"/>
          <w:szCs w:val="28"/>
        </w:rPr>
        <w:t>В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результат</w:t>
      </w:r>
      <w:r w:rsidR="00B5282A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, кровоток на </w:t>
      </w:r>
      <w:r w:rsidR="00F76E4C">
        <w:rPr>
          <w:rFonts w:ascii="Times New Roman" w:hAnsi="Times New Roman" w:cs="Times New Roman"/>
          <w:bCs/>
          <w:sz w:val="28"/>
          <w:szCs w:val="28"/>
        </w:rPr>
        <w:t>определенное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время восстанавлив</w:t>
      </w:r>
      <w:r w:rsidRPr="000F0EC4">
        <w:rPr>
          <w:rFonts w:ascii="Times New Roman" w:hAnsi="Times New Roman" w:cs="Times New Roman"/>
          <w:bCs/>
          <w:sz w:val="28"/>
          <w:szCs w:val="28"/>
        </w:rPr>
        <w:t>а</w:t>
      </w:r>
      <w:r w:rsidRPr="000F0EC4">
        <w:rPr>
          <w:rFonts w:ascii="Times New Roman" w:hAnsi="Times New Roman" w:cs="Times New Roman"/>
          <w:bCs/>
          <w:sz w:val="28"/>
          <w:szCs w:val="28"/>
        </w:rPr>
        <w:t>ется.</w:t>
      </w:r>
      <w:r w:rsidRPr="000F0EC4">
        <w:rPr>
          <w:rFonts w:ascii="Times New Roman" w:hAnsi="Times New Roman" w:cs="Times New Roman"/>
          <w:bCs/>
          <w:sz w:val="28"/>
          <w:szCs w:val="28"/>
        </w:rPr>
        <w:br/>
      </w:r>
      <w:r w:rsidR="00B5282A">
        <w:rPr>
          <w:rFonts w:ascii="Times New Roman" w:hAnsi="Times New Roman" w:cs="Times New Roman"/>
          <w:bCs/>
          <w:sz w:val="28"/>
          <w:szCs w:val="28"/>
        </w:rPr>
        <w:t>При необходимости можно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каждые 5-10 минут до приезда </w:t>
      </w:r>
      <w:r w:rsidR="00B5282A">
        <w:rPr>
          <w:rFonts w:ascii="Times New Roman" w:hAnsi="Times New Roman" w:cs="Times New Roman"/>
          <w:bCs/>
          <w:sz w:val="28"/>
          <w:szCs w:val="28"/>
        </w:rPr>
        <w:t>врачей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можно ра</w:t>
      </w:r>
      <w:r w:rsidRPr="000F0EC4">
        <w:rPr>
          <w:rFonts w:ascii="Times New Roman" w:hAnsi="Times New Roman" w:cs="Times New Roman"/>
          <w:bCs/>
          <w:sz w:val="28"/>
          <w:szCs w:val="28"/>
        </w:rPr>
        <w:t>с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сасывать по 1 таблетке. </w:t>
      </w:r>
      <w:r w:rsidR="00F76E4C">
        <w:rPr>
          <w:rFonts w:ascii="Times New Roman" w:hAnsi="Times New Roman" w:cs="Times New Roman"/>
          <w:bCs/>
          <w:sz w:val="28"/>
          <w:szCs w:val="28"/>
        </w:rPr>
        <w:t>Следует</w:t>
      </w:r>
      <w:r w:rsidR="00B5282A">
        <w:rPr>
          <w:rFonts w:ascii="Times New Roman" w:hAnsi="Times New Roman" w:cs="Times New Roman"/>
          <w:bCs/>
          <w:sz w:val="28"/>
          <w:szCs w:val="28"/>
        </w:rPr>
        <w:t xml:space="preserve"> учитывать</w:t>
      </w:r>
      <w:r w:rsidRPr="000F0EC4">
        <w:rPr>
          <w:rFonts w:ascii="Times New Roman" w:hAnsi="Times New Roman" w:cs="Times New Roman"/>
          <w:bCs/>
          <w:sz w:val="28"/>
          <w:szCs w:val="28"/>
        </w:rPr>
        <w:t>, что интенсивный прием "Нитр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>глицерина" может привести к развитию синдрома мозг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>вого обкрадывания, который проявляется сужением зрачков, потемнением в глазах, головокр</w:t>
      </w:r>
      <w:r w:rsidRPr="000F0EC4">
        <w:rPr>
          <w:rFonts w:ascii="Times New Roman" w:hAnsi="Times New Roman" w:cs="Times New Roman"/>
          <w:bCs/>
          <w:sz w:val="28"/>
          <w:szCs w:val="28"/>
        </w:rPr>
        <w:t>у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жением и </w:t>
      </w:r>
      <w:r w:rsidR="00F76E4C">
        <w:rPr>
          <w:rFonts w:ascii="Times New Roman" w:hAnsi="Times New Roman" w:cs="Times New Roman"/>
          <w:bCs/>
          <w:sz w:val="28"/>
          <w:szCs w:val="28"/>
        </w:rPr>
        <w:t>тошнотой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D4D05" w:rsidRDefault="000F0EC4" w:rsidP="009D4D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Дать разжевать таблетку "Аспирина" (160-325 мг). Ац</w:t>
      </w:r>
      <w:r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тилсалициловая кислота снижает свертываемость крови, </w:t>
      </w:r>
      <w:r w:rsidR="00F76E4C">
        <w:rPr>
          <w:rFonts w:ascii="Times New Roman" w:hAnsi="Times New Roman" w:cs="Times New Roman"/>
          <w:bCs/>
          <w:sz w:val="28"/>
          <w:szCs w:val="28"/>
        </w:rPr>
        <w:t>уменьша</w:t>
      </w:r>
      <w:r w:rsidR="0041020F">
        <w:rPr>
          <w:rFonts w:ascii="Times New Roman" w:hAnsi="Times New Roman" w:cs="Times New Roman"/>
          <w:bCs/>
          <w:sz w:val="28"/>
          <w:szCs w:val="28"/>
        </w:rPr>
        <w:t>я риск ув</w:t>
      </w:r>
      <w:r w:rsidR="0041020F">
        <w:rPr>
          <w:rFonts w:ascii="Times New Roman" w:hAnsi="Times New Roman" w:cs="Times New Roman"/>
          <w:bCs/>
          <w:sz w:val="28"/>
          <w:szCs w:val="28"/>
        </w:rPr>
        <w:t>е</w:t>
      </w:r>
      <w:r w:rsidR="0041020F">
        <w:rPr>
          <w:rFonts w:ascii="Times New Roman" w:hAnsi="Times New Roman" w:cs="Times New Roman"/>
          <w:bCs/>
          <w:sz w:val="28"/>
          <w:szCs w:val="28"/>
        </w:rPr>
        <w:t>личения размеров кровяных сгустков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, образовавшихся в </w:t>
      </w:r>
      <w:r w:rsidR="00B5282A">
        <w:rPr>
          <w:rFonts w:ascii="Times New Roman" w:hAnsi="Times New Roman" w:cs="Times New Roman"/>
          <w:bCs/>
          <w:sz w:val="28"/>
          <w:szCs w:val="28"/>
        </w:rPr>
        <w:t>венечных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артериях.</w:t>
      </w:r>
    </w:p>
    <w:p w:rsidR="000F0EC4" w:rsidRPr="000F0EC4" w:rsidRDefault="000F0EC4" w:rsidP="009D4D05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Открыть окна, обеспечить приток свежего воздуха. Для пациента с </w:t>
      </w:r>
      <w:r w:rsidR="00B5282A">
        <w:rPr>
          <w:rFonts w:ascii="Times New Roman" w:hAnsi="Times New Roman" w:cs="Times New Roman"/>
          <w:bCs/>
          <w:sz w:val="28"/>
          <w:szCs w:val="28"/>
        </w:rPr>
        <w:t>ХКН</w:t>
      </w:r>
      <w:r w:rsidRPr="000F0EC4">
        <w:rPr>
          <w:rFonts w:ascii="Times New Roman" w:hAnsi="Times New Roman" w:cs="Times New Roman"/>
          <w:bCs/>
          <w:sz w:val="28"/>
          <w:szCs w:val="28"/>
        </w:rPr>
        <w:t>, можно заранее приобрести кислородный баллон и</w:t>
      </w:r>
      <w:r w:rsidR="00F76E4C">
        <w:rPr>
          <w:rFonts w:ascii="Times New Roman" w:hAnsi="Times New Roman" w:cs="Times New Roman"/>
          <w:bCs/>
          <w:sz w:val="28"/>
          <w:szCs w:val="28"/>
        </w:rPr>
        <w:t xml:space="preserve"> использовать во время приступов. В этом случае кислород из баллона должен </w:t>
      </w:r>
      <w:r w:rsidRPr="000F0EC4">
        <w:rPr>
          <w:rFonts w:ascii="Times New Roman" w:hAnsi="Times New Roman" w:cs="Times New Roman"/>
          <w:bCs/>
          <w:sz w:val="28"/>
          <w:szCs w:val="28"/>
        </w:rPr>
        <w:t>подавать</w:t>
      </w:r>
      <w:r w:rsidR="00F76E4C">
        <w:rPr>
          <w:rFonts w:ascii="Times New Roman" w:hAnsi="Times New Roman" w:cs="Times New Roman"/>
          <w:bCs/>
          <w:sz w:val="28"/>
          <w:szCs w:val="28"/>
        </w:rPr>
        <w:t>ся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ч</w:t>
      </w:r>
      <w:r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>рез увлажненную марлю – в чистом виде он пересушивает слизистые об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>лочки.</w:t>
      </w:r>
    </w:p>
    <w:p w:rsidR="000F0EC4" w:rsidRPr="000F0EC4" w:rsidRDefault="00F76E4C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Пациент</w:t>
      </w:r>
      <w:r w:rsidR="00B5282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>обязательно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должен быть госпитализирован.</w:t>
      </w:r>
    </w:p>
    <w:p w:rsidR="000F0EC4" w:rsidRPr="000F0EC4" w:rsidRDefault="000F0EC4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C296F" w:rsidRPr="00E41C27" w:rsidRDefault="008C296F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8" w:name="_Toc40366383"/>
      <w:r w:rsidRPr="00E41C27">
        <w:rPr>
          <w:rFonts w:ascii="Times New Roman" w:hAnsi="Times New Roman" w:cs="Times New Roman"/>
          <w:color w:val="auto"/>
        </w:rPr>
        <w:t>ЛЕЧЕНИЕ</w:t>
      </w:r>
      <w:bookmarkEnd w:id="8"/>
    </w:p>
    <w:p w:rsidR="000F0EC4" w:rsidRPr="000F0EC4" w:rsidRDefault="000F0EC4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Во время лечения</w:t>
      </w:r>
      <w:r w:rsidR="00B5282A">
        <w:rPr>
          <w:rFonts w:ascii="Times New Roman" w:hAnsi="Times New Roman" w:cs="Times New Roman"/>
          <w:bCs/>
          <w:sz w:val="28"/>
          <w:szCs w:val="28"/>
        </w:rPr>
        <w:t> 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F76E4C">
        <w:rPr>
          <w:rFonts w:ascii="Times New Roman" w:hAnsi="Times New Roman" w:cs="Times New Roman"/>
          <w:bCs/>
          <w:sz w:val="28"/>
          <w:szCs w:val="28"/>
        </w:rPr>
        <w:t>стационаре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обычно </w:t>
      </w:r>
      <w:r w:rsidR="00F76E4C">
        <w:rPr>
          <w:rFonts w:ascii="Times New Roman" w:hAnsi="Times New Roman" w:cs="Times New Roman"/>
          <w:bCs/>
          <w:sz w:val="28"/>
          <w:szCs w:val="28"/>
        </w:rPr>
        <w:t>выполняется следующее</w:t>
      </w:r>
      <w:r w:rsidRPr="000F0EC4">
        <w:rPr>
          <w:rFonts w:ascii="Times New Roman" w:hAnsi="Times New Roman" w:cs="Times New Roman"/>
          <w:bCs/>
          <w:sz w:val="28"/>
          <w:szCs w:val="28"/>
        </w:rPr>
        <w:t>:</w:t>
      </w:r>
    </w:p>
    <w:p w:rsidR="000F0EC4" w:rsidRPr="000F0EC4" w:rsidRDefault="000F0EC4" w:rsidP="000B41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F0EC4">
        <w:rPr>
          <w:rFonts w:ascii="Times New Roman" w:hAnsi="Times New Roman" w:cs="Times New Roman"/>
          <w:bCs/>
          <w:sz w:val="28"/>
          <w:szCs w:val="28"/>
        </w:rPr>
        <w:t>Тромбол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 w:rsidRPr="000F0EC4">
        <w:rPr>
          <w:rFonts w:ascii="Times New Roman" w:hAnsi="Times New Roman" w:cs="Times New Roman"/>
          <w:bCs/>
          <w:sz w:val="28"/>
          <w:szCs w:val="28"/>
        </w:rPr>
        <w:t>тическая</w:t>
      </w:r>
      <w:proofErr w:type="spell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терапия (</w:t>
      </w:r>
      <w:r w:rsidR="00B5282A">
        <w:rPr>
          <w:rFonts w:ascii="Times New Roman" w:hAnsi="Times New Roman" w:cs="Times New Roman"/>
          <w:bCs/>
          <w:sz w:val="28"/>
          <w:szCs w:val="28"/>
        </w:rPr>
        <w:t>вводят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препараты, </w:t>
      </w:r>
      <w:r w:rsidR="00B5282A">
        <w:rPr>
          <w:rFonts w:ascii="Times New Roman" w:hAnsi="Times New Roman" w:cs="Times New Roman"/>
          <w:bCs/>
          <w:sz w:val="28"/>
          <w:szCs w:val="28"/>
        </w:rPr>
        <w:t>которые раств</w:t>
      </w:r>
      <w:r w:rsidR="00B5282A">
        <w:rPr>
          <w:rFonts w:ascii="Times New Roman" w:hAnsi="Times New Roman" w:cs="Times New Roman"/>
          <w:bCs/>
          <w:sz w:val="28"/>
          <w:szCs w:val="28"/>
        </w:rPr>
        <w:t>о</w:t>
      </w:r>
      <w:r w:rsidR="00B5282A">
        <w:rPr>
          <w:rFonts w:ascii="Times New Roman" w:hAnsi="Times New Roman" w:cs="Times New Roman"/>
          <w:bCs/>
          <w:sz w:val="28"/>
          <w:szCs w:val="28"/>
        </w:rPr>
        <w:t>ряют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020F">
        <w:rPr>
          <w:rFonts w:ascii="Times New Roman" w:hAnsi="Times New Roman" w:cs="Times New Roman"/>
          <w:bCs/>
          <w:sz w:val="28"/>
          <w:szCs w:val="28"/>
        </w:rPr>
        <w:t>кровяные сгустки</w:t>
      </w:r>
      <w:r w:rsidR="00F76E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5282A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F76E4C">
        <w:rPr>
          <w:rFonts w:ascii="Times New Roman" w:hAnsi="Times New Roman" w:cs="Times New Roman"/>
          <w:bCs/>
          <w:sz w:val="28"/>
          <w:szCs w:val="28"/>
        </w:rPr>
        <w:t>препятствуют образованию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F0EC4">
        <w:rPr>
          <w:rFonts w:ascii="Times New Roman" w:hAnsi="Times New Roman" w:cs="Times New Roman"/>
          <w:bCs/>
          <w:sz w:val="28"/>
          <w:szCs w:val="28"/>
        </w:rPr>
        <w:t>новых</w:t>
      </w:r>
      <w:proofErr w:type="gramEnd"/>
      <w:r w:rsidRPr="000F0EC4">
        <w:rPr>
          <w:rFonts w:ascii="Times New Roman" w:hAnsi="Times New Roman" w:cs="Times New Roman"/>
          <w:bCs/>
          <w:sz w:val="28"/>
          <w:szCs w:val="28"/>
        </w:rPr>
        <w:t>).</w:t>
      </w:r>
    </w:p>
    <w:p w:rsidR="000F0EC4" w:rsidRDefault="000F0EC4" w:rsidP="000B41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F0EC4">
        <w:rPr>
          <w:rFonts w:ascii="Times New Roman" w:hAnsi="Times New Roman" w:cs="Times New Roman"/>
          <w:bCs/>
          <w:sz w:val="28"/>
          <w:szCs w:val="28"/>
        </w:rPr>
        <w:t>Стент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 w:rsidRPr="000F0EC4">
        <w:rPr>
          <w:rFonts w:ascii="Times New Roman" w:hAnsi="Times New Roman" w:cs="Times New Roman"/>
          <w:bCs/>
          <w:sz w:val="28"/>
          <w:szCs w:val="28"/>
        </w:rPr>
        <w:t>рование</w:t>
      </w:r>
      <w:proofErr w:type="spell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0F0EC4">
        <w:rPr>
          <w:rFonts w:ascii="Times New Roman" w:hAnsi="Times New Roman" w:cs="Times New Roman"/>
          <w:bCs/>
          <w:sz w:val="28"/>
          <w:szCs w:val="28"/>
        </w:rPr>
        <w:t>анг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 w:rsidRPr="000F0EC4">
        <w:rPr>
          <w:rFonts w:ascii="Times New Roman" w:hAnsi="Times New Roman" w:cs="Times New Roman"/>
          <w:bCs/>
          <w:sz w:val="28"/>
          <w:szCs w:val="28"/>
        </w:rPr>
        <w:t>опластика</w:t>
      </w:r>
      <w:proofErr w:type="spellEnd"/>
      <w:proofErr w:type="gramStart"/>
      <w:r w:rsidRPr="000F0EC4">
        <w:rPr>
          <w:rFonts w:ascii="Times New Roman" w:hAnsi="Times New Roman" w:cs="Times New Roman"/>
          <w:bCs/>
          <w:sz w:val="28"/>
          <w:szCs w:val="28"/>
        </w:rPr>
        <w:t>.</w:t>
      </w:r>
      <w:r w:rsidR="00622E34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="00622E34">
        <w:rPr>
          <w:rFonts w:ascii="Times New Roman" w:hAnsi="Times New Roman" w:cs="Times New Roman"/>
          <w:bCs/>
          <w:sz w:val="28"/>
          <w:szCs w:val="28"/>
        </w:rPr>
        <w:t>рис.</w:t>
      </w:r>
      <w:r w:rsidR="008C4CE9">
        <w:rPr>
          <w:rFonts w:ascii="Times New Roman" w:hAnsi="Times New Roman" w:cs="Times New Roman"/>
          <w:bCs/>
          <w:sz w:val="28"/>
          <w:szCs w:val="28"/>
        </w:rPr>
        <w:t xml:space="preserve"> 3</w:t>
      </w:r>
      <w:r w:rsidR="00622E34">
        <w:rPr>
          <w:rFonts w:ascii="Times New Roman" w:hAnsi="Times New Roman" w:cs="Times New Roman"/>
          <w:bCs/>
          <w:sz w:val="28"/>
          <w:szCs w:val="28"/>
        </w:rPr>
        <w:t>)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Через бедренную арт</w:t>
      </w:r>
      <w:r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>рию в коронарную артерию вводится специальный катетер. На</w:t>
      </w:r>
      <w:r w:rsidR="00F76E4C">
        <w:rPr>
          <w:rFonts w:ascii="Times New Roman" w:hAnsi="Times New Roman" w:cs="Times New Roman"/>
          <w:bCs/>
          <w:sz w:val="28"/>
          <w:szCs w:val="28"/>
        </w:rPr>
        <w:t xml:space="preserve"> его конце ра</w:t>
      </w:r>
      <w:r w:rsidR="00F76E4C">
        <w:rPr>
          <w:rFonts w:ascii="Times New Roman" w:hAnsi="Times New Roman" w:cs="Times New Roman"/>
          <w:bCs/>
          <w:sz w:val="28"/>
          <w:szCs w:val="28"/>
        </w:rPr>
        <w:t>з</w:t>
      </w:r>
      <w:r w:rsidR="00F76E4C">
        <w:rPr>
          <w:rFonts w:ascii="Times New Roman" w:hAnsi="Times New Roman" w:cs="Times New Roman"/>
          <w:bCs/>
          <w:sz w:val="28"/>
          <w:szCs w:val="28"/>
        </w:rPr>
        <w:t xml:space="preserve">дувается баллон, который расширяет </w:t>
      </w:r>
      <w:r w:rsidRPr="000F0EC4">
        <w:rPr>
          <w:rFonts w:ascii="Times New Roman" w:hAnsi="Times New Roman" w:cs="Times New Roman"/>
          <w:bCs/>
          <w:sz w:val="28"/>
          <w:szCs w:val="28"/>
        </w:rPr>
        <w:t>просвет</w:t>
      </w:r>
      <w:r w:rsidR="00F76E4C">
        <w:rPr>
          <w:rFonts w:ascii="Times New Roman" w:hAnsi="Times New Roman" w:cs="Times New Roman"/>
          <w:bCs/>
          <w:sz w:val="28"/>
          <w:szCs w:val="28"/>
        </w:rPr>
        <w:t xml:space="preserve"> артерии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76E4C">
        <w:rPr>
          <w:rFonts w:ascii="Times New Roman" w:hAnsi="Times New Roman" w:cs="Times New Roman"/>
          <w:bCs/>
          <w:sz w:val="28"/>
          <w:szCs w:val="28"/>
        </w:rPr>
        <w:t>Затем устанавливается протез (</w:t>
      </w:r>
      <w:proofErr w:type="spellStart"/>
      <w:r w:rsidR="00F76E4C">
        <w:rPr>
          <w:rFonts w:ascii="Times New Roman" w:hAnsi="Times New Roman" w:cs="Times New Roman"/>
          <w:bCs/>
          <w:sz w:val="28"/>
          <w:szCs w:val="28"/>
        </w:rPr>
        <w:t>стент</w:t>
      </w:r>
      <w:proofErr w:type="spellEnd"/>
      <w:r w:rsidR="00B5282A">
        <w:rPr>
          <w:rFonts w:ascii="Times New Roman" w:hAnsi="Times New Roman" w:cs="Times New Roman"/>
          <w:bCs/>
          <w:sz w:val="28"/>
          <w:szCs w:val="28"/>
        </w:rPr>
        <w:t>), который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укрепляет стенку </w:t>
      </w:r>
      <w:r w:rsidR="00B5282A">
        <w:rPr>
          <w:rFonts w:ascii="Times New Roman" w:hAnsi="Times New Roman" w:cs="Times New Roman"/>
          <w:bCs/>
          <w:sz w:val="28"/>
          <w:szCs w:val="28"/>
        </w:rPr>
        <w:t>венечной артерии</w:t>
      </w:r>
      <w:r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622E34" w:rsidRDefault="00622E34" w:rsidP="00622E34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408714" cy="4408714"/>
            <wp:effectExtent l="0" t="0" r="0" b="0"/>
            <wp:docPr id="2" name="Рисунок 2" descr="https://arteriesveins.com/images/page/central-venous-access-55677-servicescentralveno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teriesveins.com/images/page/central-venous-access-55677-servicescentralvenou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359" cy="440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E34" w:rsidRPr="000F0EC4" w:rsidRDefault="00622E34" w:rsidP="00622E34">
      <w:pPr>
        <w:spacing w:after="0" w:line="360" w:lineRule="auto"/>
        <w:ind w:left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Рисунок</w:t>
      </w:r>
      <w:r w:rsidR="008C4CE9">
        <w:rPr>
          <w:rFonts w:ascii="Times New Roman" w:hAnsi="Times New Roman" w:cs="Times New Roman"/>
          <w:bCs/>
          <w:sz w:val="28"/>
          <w:szCs w:val="28"/>
        </w:rPr>
        <w:t xml:space="preserve"> 3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Ангиопластика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0F0EC4" w:rsidRPr="000F0EC4" w:rsidRDefault="000F0EC4" w:rsidP="000B41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Коронарное шунтирование. Использу</w:t>
      </w:r>
      <w:r w:rsidR="00B5282A">
        <w:rPr>
          <w:rFonts w:ascii="Times New Roman" w:hAnsi="Times New Roman" w:cs="Times New Roman"/>
          <w:bCs/>
          <w:sz w:val="28"/>
          <w:szCs w:val="28"/>
        </w:rPr>
        <w:t>ется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аппарат искусстве</w:t>
      </w:r>
      <w:r w:rsidR="008B1033">
        <w:rPr>
          <w:rFonts w:ascii="Times New Roman" w:hAnsi="Times New Roman" w:cs="Times New Roman"/>
          <w:bCs/>
          <w:sz w:val="28"/>
          <w:szCs w:val="28"/>
        </w:rPr>
        <w:t>нн</w:t>
      </w:r>
      <w:r w:rsidR="008B1033">
        <w:rPr>
          <w:rFonts w:ascii="Times New Roman" w:hAnsi="Times New Roman" w:cs="Times New Roman"/>
          <w:bCs/>
          <w:sz w:val="28"/>
          <w:szCs w:val="28"/>
        </w:rPr>
        <w:t>о</w:t>
      </w:r>
      <w:r w:rsidR="008B1033">
        <w:rPr>
          <w:rFonts w:ascii="Times New Roman" w:hAnsi="Times New Roman" w:cs="Times New Roman"/>
          <w:bCs/>
          <w:sz w:val="28"/>
          <w:szCs w:val="28"/>
        </w:rPr>
        <w:t>го кровообращения,</w:t>
      </w:r>
      <w:r w:rsidR="00F76E4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либо при работающим </w:t>
      </w:r>
      <w:proofErr w:type="gramStart"/>
      <w:r w:rsidR="008B1033">
        <w:rPr>
          <w:rFonts w:ascii="Times New Roman" w:hAnsi="Times New Roman" w:cs="Times New Roman"/>
          <w:bCs/>
          <w:sz w:val="28"/>
          <w:szCs w:val="28"/>
        </w:rPr>
        <w:t>сердце</w:t>
      </w:r>
      <w:proofErr w:type="gram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либо при его остановке</w:t>
      </w:r>
      <w:r w:rsidR="00F76E4C">
        <w:rPr>
          <w:rFonts w:ascii="Times New Roman" w:hAnsi="Times New Roman" w:cs="Times New Roman"/>
          <w:bCs/>
          <w:sz w:val="28"/>
          <w:szCs w:val="28"/>
        </w:rPr>
        <w:t>,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формируются шунты. </w:t>
      </w:r>
      <w:r w:rsidR="00F76E4C">
        <w:rPr>
          <w:rFonts w:ascii="Times New Roman" w:hAnsi="Times New Roman" w:cs="Times New Roman"/>
          <w:bCs/>
          <w:sz w:val="28"/>
          <w:szCs w:val="28"/>
        </w:rPr>
        <w:t xml:space="preserve">Они достаточно быстро восстанавливают 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нормальный кровоток в сердечной мышце.</w:t>
      </w:r>
    </w:p>
    <w:p w:rsidR="000F0EC4" w:rsidRPr="000F0EC4" w:rsidRDefault="00F76E4C" w:rsidP="000B41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Ротационная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аблац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. С помощью </w:t>
      </w:r>
      <w:proofErr w:type="spellStart"/>
      <w:r w:rsidR="000F0EC4" w:rsidRPr="000F0EC4">
        <w:rPr>
          <w:rFonts w:ascii="Times New Roman" w:hAnsi="Times New Roman" w:cs="Times New Roman"/>
          <w:bCs/>
          <w:sz w:val="28"/>
          <w:szCs w:val="28"/>
        </w:rPr>
        <w:t>ротаблатора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 удаляю</w:t>
      </w:r>
      <w:r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ся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> </w:t>
      </w:r>
      <w:r>
        <w:rPr>
          <w:rFonts w:ascii="Times New Roman" w:hAnsi="Times New Roman" w:cs="Times New Roman"/>
          <w:bCs/>
          <w:sz w:val="28"/>
          <w:szCs w:val="28"/>
        </w:rPr>
        <w:t>кальцинированные бляш</w:t>
      </w:r>
      <w:r w:rsidR="008B1033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Устройство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 xml:space="preserve"> вращается 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с </w:t>
      </w:r>
      <w:r>
        <w:rPr>
          <w:rFonts w:ascii="Times New Roman" w:hAnsi="Times New Roman" w:cs="Times New Roman"/>
          <w:bCs/>
          <w:sz w:val="28"/>
          <w:szCs w:val="28"/>
        </w:rPr>
        <w:t xml:space="preserve">большой 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>скоростью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8B1033">
        <w:rPr>
          <w:rFonts w:ascii="Times New Roman" w:hAnsi="Times New Roman" w:cs="Times New Roman"/>
          <w:bCs/>
          <w:sz w:val="28"/>
          <w:szCs w:val="28"/>
        </w:rPr>
        <w:t>на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 xml:space="preserve"> конце за</w:t>
      </w:r>
      <w:r w:rsidR="008B1033">
        <w:rPr>
          <w:rFonts w:ascii="Times New Roman" w:hAnsi="Times New Roman" w:cs="Times New Roman"/>
          <w:bCs/>
          <w:sz w:val="28"/>
          <w:szCs w:val="28"/>
        </w:rPr>
        <w:t>креплен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 xml:space="preserve"> эллип</w:t>
      </w:r>
      <w:r>
        <w:rPr>
          <w:rFonts w:ascii="Times New Roman" w:hAnsi="Times New Roman" w:cs="Times New Roman"/>
          <w:bCs/>
          <w:sz w:val="28"/>
          <w:szCs w:val="28"/>
        </w:rPr>
        <w:t>тический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 xml:space="preserve"> наконечник. </w:t>
      </w:r>
      <w:r>
        <w:rPr>
          <w:rFonts w:ascii="Times New Roman" w:hAnsi="Times New Roman" w:cs="Times New Roman"/>
          <w:bCs/>
          <w:sz w:val="28"/>
          <w:szCs w:val="28"/>
        </w:rPr>
        <w:t>Наконечник вводится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 в арт</w:t>
      </w:r>
      <w:r w:rsidR="008B1033">
        <w:rPr>
          <w:rFonts w:ascii="Times New Roman" w:hAnsi="Times New Roman" w:cs="Times New Roman"/>
          <w:bCs/>
          <w:sz w:val="28"/>
          <w:szCs w:val="28"/>
        </w:rPr>
        <w:t>е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рию, где он </w:t>
      </w:r>
      <w:r>
        <w:rPr>
          <w:rFonts w:ascii="Times New Roman" w:hAnsi="Times New Roman" w:cs="Times New Roman"/>
          <w:bCs/>
          <w:sz w:val="28"/>
          <w:szCs w:val="28"/>
        </w:rPr>
        <w:t>разбивает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 бляшку на мелкие фрагменты и 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восстанавливает </w:t>
      </w:r>
      <w:r w:rsidR="008B1033">
        <w:rPr>
          <w:rFonts w:ascii="Times New Roman" w:hAnsi="Times New Roman" w:cs="Times New Roman"/>
          <w:bCs/>
          <w:sz w:val="28"/>
          <w:szCs w:val="28"/>
        </w:rPr>
        <w:t>кр</w:t>
      </w:r>
      <w:r w:rsidR="008B1033">
        <w:rPr>
          <w:rFonts w:ascii="Times New Roman" w:hAnsi="Times New Roman" w:cs="Times New Roman"/>
          <w:bCs/>
          <w:sz w:val="28"/>
          <w:szCs w:val="28"/>
        </w:rPr>
        <w:t>о</w:t>
      </w:r>
      <w:r w:rsidR="008B1033">
        <w:rPr>
          <w:rFonts w:ascii="Times New Roman" w:hAnsi="Times New Roman" w:cs="Times New Roman"/>
          <w:bCs/>
          <w:sz w:val="28"/>
          <w:szCs w:val="28"/>
        </w:rPr>
        <w:t>воток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 xml:space="preserve">. После 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данной процедуры рекомендуется </w:t>
      </w:r>
      <w:proofErr w:type="spellStart"/>
      <w:r w:rsidR="008B1033">
        <w:rPr>
          <w:rFonts w:ascii="Times New Roman" w:hAnsi="Times New Roman" w:cs="Times New Roman"/>
          <w:bCs/>
          <w:sz w:val="28"/>
          <w:szCs w:val="28"/>
        </w:rPr>
        <w:t>стен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 w:rsidR="008B1033">
        <w:rPr>
          <w:rFonts w:ascii="Times New Roman" w:hAnsi="Times New Roman" w:cs="Times New Roman"/>
          <w:bCs/>
          <w:sz w:val="28"/>
          <w:szCs w:val="28"/>
        </w:rPr>
        <w:t>рование</w:t>
      </w:r>
      <w:proofErr w:type="spellEnd"/>
      <w:r w:rsidR="000F0EC4"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0F0EC4" w:rsidRPr="000F0EC4" w:rsidRDefault="000F0EC4" w:rsidP="000B41D1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Прямая коронарная </w:t>
      </w:r>
      <w:proofErr w:type="spellStart"/>
      <w:r w:rsidRPr="000F0EC4">
        <w:rPr>
          <w:rFonts w:ascii="Times New Roman" w:hAnsi="Times New Roman" w:cs="Times New Roman"/>
          <w:bCs/>
          <w:sz w:val="28"/>
          <w:szCs w:val="28"/>
        </w:rPr>
        <w:t>атерэктом</w:t>
      </w:r>
      <w:r w:rsidR="003C7A1C">
        <w:rPr>
          <w:rFonts w:ascii="Times New Roman" w:hAnsi="Times New Roman" w:cs="Times New Roman"/>
          <w:sz w:val="28"/>
          <w:szCs w:val="28"/>
        </w:rPr>
        <w:t>и</w:t>
      </w:r>
      <w:r w:rsidRPr="000F0EC4">
        <w:rPr>
          <w:rFonts w:ascii="Times New Roman" w:hAnsi="Times New Roman" w:cs="Times New Roman"/>
          <w:bCs/>
          <w:sz w:val="28"/>
          <w:szCs w:val="28"/>
        </w:rPr>
        <w:t>я</w:t>
      </w:r>
      <w:proofErr w:type="spellEnd"/>
      <w:r w:rsidRPr="000F0EC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Врач </w:t>
      </w:r>
      <w:r w:rsidRPr="000F0EC4">
        <w:rPr>
          <w:rFonts w:ascii="Times New Roman" w:hAnsi="Times New Roman" w:cs="Times New Roman"/>
          <w:bCs/>
          <w:sz w:val="28"/>
          <w:szCs w:val="28"/>
        </w:rPr>
        <w:t>испо</w:t>
      </w:r>
      <w:r w:rsidR="008B1033">
        <w:rPr>
          <w:rFonts w:ascii="Times New Roman" w:hAnsi="Times New Roman" w:cs="Times New Roman"/>
          <w:bCs/>
          <w:sz w:val="28"/>
          <w:szCs w:val="28"/>
        </w:rPr>
        <w:t>льзует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цилиндрич</w:t>
      </w:r>
      <w:r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>ск</w:t>
      </w:r>
      <w:r w:rsidR="00F76E4C">
        <w:rPr>
          <w:rFonts w:ascii="Times New Roman" w:hAnsi="Times New Roman" w:cs="Times New Roman"/>
          <w:bCs/>
          <w:sz w:val="28"/>
          <w:szCs w:val="28"/>
        </w:rPr>
        <w:t>ое у</w:t>
      </w:r>
      <w:r w:rsidRPr="000F0EC4">
        <w:rPr>
          <w:rFonts w:ascii="Times New Roman" w:hAnsi="Times New Roman" w:cs="Times New Roman"/>
          <w:bCs/>
          <w:sz w:val="28"/>
          <w:szCs w:val="28"/>
        </w:rPr>
        <w:t>с</w:t>
      </w:r>
      <w:r w:rsidR="00F76E4C">
        <w:rPr>
          <w:rFonts w:ascii="Times New Roman" w:hAnsi="Times New Roman" w:cs="Times New Roman"/>
          <w:bCs/>
          <w:sz w:val="28"/>
          <w:szCs w:val="28"/>
        </w:rPr>
        <w:t>тройство с  боковым «окошком», расположенным</w:t>
      </w:r>
      <w:r w:rsidR="009A6803">
        <w:rPr>
          <w:rFonts w:ascii="Times New Roman" w:hAnsi="Times New Roman" w:cs="Times New Roman"/>
          <w:bCs/>
          <w:sz w:val="28"/>
          <w:szCs w:val="28"/>
        </w:rPr>
        <w:t xml:space="preserve"> на конце катетера. Его подводят под бляшку и срезаю</w:t>
      </w:r>
      <w:r w:rsidRPr="000F0EC4">
        <w:rPr>
          <w:rFonts w:ascii="Times New Roman" w:hAnsi="Times New Roman" w:cs="Times New Roman"/>
          <w:bCs/>
          <w:sz w:val="28"/>
          <w:szCs w:val="28"/>
        </w:rPr>
        <w:t>т ее ротационным ножом с последующим удалением.</w:t>
      </w:r>
    </w:p>
    <w:p w:rsidR="000F0EC4" w:rsidRPr="000F0EC4" w:rsidRDefault="000F0EC4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При лечении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 ХКН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A6803">
        <w:rPr>
          <w:rFonts w:ascii="Times New Roman" w:hAnsi="Times New Roman" w:cs="Times New Roman"/>
          <w:bCs/>
          <w:sz w:val="28"/>
          <w:szCs w:val="28"/>
        </w:rPr>
        <w:t>когда состояние ухудшается</w:t>
      </w:r>
      <w:r w:rsidRPr="000F0EC4">
        <w:rPr>
          <w:rFonts w:ascii="Times New Roman" w:hAnsi="Times New Roman" w:cs="Times New Roman"/>
          <w:bCs/>
          <w:sz w:val="28"/>
          <w:szCs w:val="28"/>
        </w:rPr>
        <w:t>, могут</w:t>
      </w:r>
      <w:r w:rsidR="009A6803">
        <w:rPr>
          <w:rFonts w:ascii="Times New Roman" w:hAnsi="Times New Roman" w:cs="Times New Roman"/>
          <w:bCs/>
          <w:sz w:val="28"/>
          <w:szCs w:val="28"/>
        </w:rPr>
        <w:t xml:space="preserve"> быть использ</w:t>
      </w:r>
      <w:r w:rsidR="009A6803">
        <w:rPr>
          <w:rFonts w:ascii="Times New Roman" w:hAnsi="Times New Roman" w:cs="Times New Roman"/>
          <w:bCs/>
          <w:sz w:val="28"/>
          <w:szCs w:val="28"/>
        </w:rPr>
        <w:t>о</w:t>
      </w:r>
      <w:r w:rsidR="009A6803">
        <w:rPr>
          <w:rFonts w:ascii="Times New Roman" w:hAnsi="Times New Roman" w:cs="Times New Roman"/>
          <w:bCs/>
          <w:sz w:val="28"/>
          <w:szCs w:val="28"/>
        </w:rPr>
        <w:t>ваны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все вышеописанные методы и операции. При хорошем самочувствии пациента</w:t>
      </w:r>
      <w:r w:rsidR="009A6803">
        <w:rPr>
          <w:rFonts w:ascii="Times New Roman" w:hAnsi="Times New Roman" w:cs="Times New Roman"/>
          <w:bCs/>
          <w:sz w:val="28"/>
          <w:szCs w:val="28"/>
        </w:rPr>
        <w:t xml:space="preserve"> могут 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6803">
        <w:rPr>
          <w:rFonts w:ascii="Times New Roman" w:hAnsi="Times New Roman" w:cs="Times New Roman"/>
          <w:bCs/>
          <w:sz w:val="28"/>
          <w:szCs w:val="28"/>
        </w:rPr>
        <w:t>использоваться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 методы</w:t>
      </w:r>
      <w:r w:rsidRPr="000F0EC4">
        <w:rPr>
          <w:rFonts w:ascii="Times New Roman" w:hAnsi="Times New Roman" w:cs="Times New Roman"/>
          <w:bCs/>
          <w:sz w:val="28"/>
          <w:szCs w:val="28"/>
        </w:rPr>
        <w:t>:</w:t>
      </w:r>
    </w:p>
    <w:p w:rsidR="000F0EC4" w:rsidRPr="000F0EC4" w:rsidRDefault="008B1033" w:rsidP="000B41D1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направленные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 xml:space="preserve"> на минимизацию негативного воздействия факт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>ров риска;</w:t>
      </w:r>
      <w:proofErr w:type="gramEnd"/>
    </w:p>
    <w:p w:rsidR="000F0EC4" w:rsidRPr="000F0EC4" w:rsidRDefault="000F0EC4" w:rsidP="000B41D1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0F0EC4">
        <w:rPr>
          <w:rFonts w:ascii="Times New Roman" w:hAnsi="Times New Roman" w:cs="Times New Roman"/>
          <w:bCs/>
          <w:sz w:val="28"/>
          <w:szCs w:val="28"/>
        </w:rPr>
        <w:t>стабилизирующие основную болезнь, которая привела к кор</w:t>
      </w:r>
      <w:r w:rsidRPr="000F0EC4">
        <w:rPr>
          <w:rFonts w:ascii="Times New Roman" w:hAnsi="Times New Roman" w:cs="Times New Roman"/>
          <w:bCs/>
          <w:sz w:val="28"/>
          <w:szCs w:val="28"/>
        </w:rPr>
        <w:t>о</w:t>
      </w:r>
      <w:r w:rsidRPr="000F0EC4">
        <w:rPr>
          <w:rFonts w:ascii="Times New Roman" w:hAnsi="Times New Roman" w:cs="Times New Roman"/>
          <w:bCs/>
          <w:sz w:val="28"/>
          <w:szCs w:val="28"/>
        </w:rPr>
        <w:t>нарной недостаточности (гипертония, сахарный диабет, атеросклероз);</w:t>
      </w:r>
      <w:proofErr w:type="gramEnd"/>
    </w:p>
    <w:p w:rsidR="000F0EC4" w:rsidRPr="000F0EC4" w:rsidRDefault="000F0EC4" w:rsidP="000B41D1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обеспечивающие профилактику приступов стенокардии.</w:t>
      </w:r>
    </w:p>
    <w:p w:rsidR="00B4201E" w:rsidRPr="000F0EC4" w:rsidRDefault="00B4201E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Терапия коронарной недостаточности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 обычно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проводится комплексно и включает в себя:</w:t>
      </w:r>
    </w:p>
    <w:p w:rsidR="00B4201E" w:rsidRPr="000F0EC4" w:rsidRDefault="00B4201E" w:rsidP="000B41D1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общие мероприятия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F0EC4">
        <w:rPr>
          <w:rFonts w:ascii="Times New Roman" w:hAnsi="Times New Roman" w:cs="Times New Roman"/>
          <w:bCs/>
          <w:sz w:val="28"/>
          <w:szCs w:val="28"/>
        </w:rPr>
        <w:t>направлен</w:t>
      </w:r>
      <w:r w:rsidR="008B1033">
        <w:rPr>
          <w:rFonts w:ascii="Times New Roman" w:hAnsi="Times New Roman" w:cs="Times New Roman"/>
          <w:bCs/>
          <w:sz w:val="28"/>
          <w:szCs w:val="28"/>
        </w:rPr>
        <w:t>н</w:t>
      </w:r>
      <w:r w:rsidRPr="000F0EC4">
        <w:rPr>
          <w:rFonts w:ascii="Times New Roman" w:hAnsi="Times New Roman" w:cs="Times New Roman"/>
          <w:bCs/>
          <w:sz w:val="28"/>
          <w:szCs w:val="28"/>
        </w:rPr>
        <w:t>ы</w:t>
      </w:r>
      <w:r w:rsidR="008B1033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на устранение у пациента факторов риска: лечение сопутствующей патологии; </w:t>
      </w:r>
      <w:r w:rsidR="008B1033">
        <w:rPr>
          <w:rFonts w:ascii="Times New Roman" w:hAnsi="Times New Roman" w:cs="Times New Roman"/>
          <w:bCs/>
          <w:sz w:val="28"/>
          <w:szCs w:val="28"/>
        </w:rPr>
        <w:t>исключение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курения и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 употребления алкогол</w:t>
      </w:r>
      <w:r w:rsidR="009A6803">
        <w:rPr>
          <w:rFonts w:ascii="Times New Roman" w:hAnsi="Times New Roman" w:cs="Times New Roman"/>
          <w:bCs/>
          <w:sz w:val="28"/>
          <w:szCs w:val="28"/>
        </w:rPr>
        <w:t>я</w:t>
      </w:r>
      <w:r w:rsidRPr="000F0EC4">
        <w:rPr>
          <w:rFonts w:ascii="Times New Roman" w:hAnsi="Times New Roman" w:cs="Times New Roman"/>
          <w:bCs/>
          <w:sz w:val="28"/>
          <w:szCs w:val="28"/>
        </w:rPr>
        <w:t>; соблюдение режима труда и отдыха; умеренная ф</w:t>
      </w:r>
      <w:r w:rsidRPr="000F0EC4">
        <w:rPr>
          <w:rFonts w:ascii="Times New Roman" w:hAnsi="Times New Roman" w:cs="Times New Roman"/>
          <w:bCs/>
          <w:sz w:val="28"/>
          <w:szCs w:val="28"/>
        </w:rPr>
        <w:t>и</w:t>
      </w:r>
      <w:r w:rsidRPr="000F0EC4">
        <w:rPr>
          <w:rFonts w:ascii="Times New Roman" w:hAnsi="Times New Roman" w:cs="Times New Roman"/>
          <w:bCs/>
          <w:sz w:val="28"/>
          <w:szCs w:val="28"/>
        </w:rPr>
        <w:t>зическая активность; санаторно-курортное лечение; нормализация массы т</w:t>
      </w:r>
      <w:r w:rsidRPr="000F0EC4">
        <w:rPr>
          <w:rFonts w:ascii="Times New Roman" w:hAnsi="Times New Roman" w:cs="Times New Roman"/>
          <w:bCs/>
          <w:sz w:val="28"/>
          <w:szCs w:val="28"/>
        </w:rPr>
        <w:t>е</w:t>
      </w:r>
      <w:r w:rsidRPr="000F0EC4">
        <w:rPr>
          <w:rFonts w:ascii="Times New Roman" w:hAnsi="Times New Roman" w:cs="Times New Roman"/>
          <w:bCs/>
          <w:sz w:val="28"/>
          <w:szCs w:val="28"/>
        </w:rPr>
        <w:t>ла.</w:t>
      </w:r>
    </w:p>
    <w:p w:rsidR="00043507" w:rsidRDefault="00B4201E" w:rsidP="00043507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антиаритмическая </w:t>
      </w:r>
      <w:r w:rsidR="008B1033">
        <w:rPr>
          <w:rFonts w:ascii="Times New Roman" w:hAnsi="Times New Roman" w:cs="Times New Roman"/>
          <w:bCs/>
          <w:sz w:val="28"/>
          <w:szCs w:val="28"/>
        </w:rPr>
        <w:t>(</w:t>
      </w:r>
      <w:r w:rsidR="008B1033" w:rsidRPr="000F0EC4">
        <w:rPr>
          <w:rFonts w:ascii="Times New Roman" w:hAnsi="Times New Roman" w:cs="Times New Roman"/>
          <w:bCs/>
          <w:sz w:val="28"/>
          <w:szCs w:val="28"/>
        </w:rPr>
        <w:t>лечение нарушений ритма и проводимости сердца</w:t>
      </w:r>
      <w:r w:rsidR="008B1033">
        <w:rPr>
          <w:rFonts w:ascii="Times New Roman" w:hAnsi="Times New Roman" w:cs="Times New Roman"/>
          <w:bCs/>
          <w:sz w:val="28"/>
          <w:szCs w:val="28"/>
        </w:rPr>
        <w:t>)</w:t>
      </w:r>
      <w:r w:rsidR="008B1033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и </w:t>
      </w:r>
      <w:proofErr w:type="spellStart"/>
      <w:r w:rsidRPr="000F0EC4">
        <w:rPr>
          <w:rFonts w:ascii="Times New Roman" w:hAnsi="Times New Roman" w:cs="Times New Roman"/>
          <w:bCs/>
          <w:sz w:val="28"/>
          <w:szCs w:val="28"/>
        </w:rPr>
        <w:t>ант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 w:rsidRPr="000F0EC4">
        <w:rPr>
          <w:rFonts w:ascii="Times New Roman" w:hAnsi="Times New Roman" w:cs="Times New Roman"/>
          <w:bCs/>
          <w:sz w:val="28"/>
          <w:szCs w:val="28"/>
        </w:rPr>
        <w:t>ангинальная</w:t>
      </w:r>
      <w:proofErr w:type="spellEnd"/>
      <w:r w:rsidR="008B1033">
        <w:rPr>
          <w:rFonts w:ascii="Times New Roman" w:hAnsi="Times New Roman" w:cs="Times New Roman"/>
          <w:bCs/>
          <w:sz w:val="28"/>
          <w:szCs w:val="28"/>
        </w:rPr>
        <w:t xml:space="preserve"> (устранение</w:t>
      </w:r>
      <w:r w:rsidR="008B1033" w:rsidRPr="000F0EC4">
        <w:rPr>
          <w:rFonts w:ascii="Times New Roman" w:hAnsi="Times New Roman" w:cs="Times New Roman"/>
          <w:bCs/>
          <w:sz w:val="28"/>
          <w:szCs w:val="28"/>
        </w:rPr>
        <w:t xml:space="preserve"> приступов стенокардии</w:t>
      </w:r>
      <w:r w:rsidR="008B1033">
        <w:rPr>
          <w:rFonts w:ascii="Times New Roman" w:hAnsi="Times New Roman" w:cs="Times New Roman"/>
          <w:bCs/>
          <w:sz w:val="28"/>
          <w:szCs w:val="28"/>
        </w:rPr>
        <w:t>)</w:t>
      </w:r>
      <w:r w:rsidR="008B1033"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B1033">
        <w:rPr>
          <w:rFonts w:ascii="Times New Roman" w:hAnsi="Times New Roman" w:cs="Times New Roman"/>
          <w:bCs/>
          <w:sz w:val="28"/>
          <w:szCs w:val="28"/>
        </w:rPr>
        <w:t>медикаме</w:t>
      </w:r>
      <w:r w:rsidR="008B1033">
        <w:rPr>
          <w:rFonts w:ascii="Times New Roman" w:hAnsi="Times New Roman" w:cs="Times New Roman"/>
          <w:bCs/>
          <w:sz w:val="28"/>
          <w:szCs w:val="28"/>
        </w:rPr>
        <w:t>н</w:t>
      </w:r>
      <w:r w:rsidR="008B1033">
        <w:rPr>
          <w:rFonts w:ascii="Times New Roman" w:hAnsi="Times New Roman" w:cs="Times New Roman"/>
          <w:bCs/>
          <w:sz w:val="28"/>
          <w:szCs w:val="28"/>
        </w:rPr>
        <w:t xml:space="preserve">тозная </w:t>
      </w:r>
      <w:r w:rsidRPr="000F0EC4">
        <w:rPr>
          <w:rFonts w:ascii="Times New Roman" w:hAnsi="Times New Roman" w:cs="Times New Roman"/>
          <w:bCs/>
          <w:sz w:val="28"/>
          <w:szCs w:val="28"/>
        </w:rPr>
        <w:t>терапия;</w:t>
      </w:r>
    </w:p>
    <w:p w:rsidR="00B4201E" w:rsidRPr="00043507" w:rsidRDefault="00043507" w:rsidP="00043507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медикаментозная терапия с</w:t>
      </w:r>
      <w:r w:rsidR="00B4201E" w:rsidRPr="00043507">
        <w:rPr>
          <w:rFonts w:ascii="Times New Roman" w:hAnsi="Times New Roman" w:cs="Times New Roman"/>
          <w:bCs/>
          <w:sz w:val="28"/>
          <w:szCs w:val="28"/>
        </w:rPr>
        <w:t xml:space="preserve"> назначение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B4201E" w:rsidRPr="00043507">
        <w:rPr>
          <w:rFonts w:ascii="Times New Roman" w:hAnsi="Times New Roman" w:cs="Times New Roman"/>
          <w:bCs/>
          <w:sz w:val="28"/>
          <w:szCs w:val="28"/>
        </w:rPr>
        <w:t xml:space="preserve"> антикоагулянтов и </w:t>
      </w:r>
      <w:proofErr w:type="spellStart"/>
      <w:r w:rsidR="00B4201E" w:rsidRPr="00043507">
        <w:rPr>
          <w:rFonts w:ascii="Times New Roman" w:hAnsi="Times New Roman" w:cs="Times New Roman"/>
          <w:bCs/>
          <w:sz w:val="28"/>
          <w:szCs w:val="28"/>
        </w:rPr>
        <w:t>хол</w:t>
      </w:r>
      <w:r w:rsidR="00B4201E" w:rsidRPr="00043507">
        <w:rPr>
          <w:rFonts w:ascii="Times New Roman" w:hAnsi="Times New Roman" w:cs="Times New Roman"/>
          <w:bCs/>
          <w:sz w:val="28"/>
          <w:szCs w:val="28"/>
        </w:rPr>
        <w:t>е</w:t>
      </w:r>
      <w:r w:rsidR="00B4201E" w:rsidRPr="00043507">
        <w:rPr>
          <w:rFonts w:ascii="Times New Roman" w:hAnsi="Times New Roman" w:cs="Times New Roman"/>
          <w:bCs/>
          <w:sz w:val="28"/>
          <w:szCs w:val="28"/>
        </w:rPr>
        <w:t>стер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 w:rsidR="00B4201E" w:rsidRPr="00043507">
        <w:rPr>
          <w:rFonts w:ascii="Times New Roman" w:hAnsi="Times New Roman" w:cs="Times New Roman"/>
          <w:bCs/>
          <w:sz w:val="28"/>
          <w:szCs w:val="28"/>
        </w:rPr>
        <w:t>нснижающих</w:t>
      </w:r>
      <w:proofErr w:type="spellEnd"/>
      <w:r w:rsidR="00B4201E" w:rsidRPr="00043507">
        <w:rPr>
          <w:rFonts w:ascii="Times New Roman" w:hAnsi="Times New Roman" w:cs="Times New Roman"/>
          <w:bCs/>
          <w:sz w:val="28"/>
          <w:szCs w:val="28"/>
        </w:rPr>
        <w:t xml:space="preserve"> средств.</w:t>
      </w:r>
    </w:p>
    <w:p w:rsidR="000F0EC4" w:rsidRPr="000F0EC4" w:rsidRDefault="00043507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лечения ХКН используют  препараты</w:t>
      </w:r>
      <w:r w:rsidR="009A6803">
        <w:rPr>
          <w:rFonts w:ascii="Times New Roman" w:hAnsi="Times New Roman" w:cs="Times New Roman"/>
          <w:bCs/>
          <w:sz w:val="28"/>
          <w:szCs w:val="28"/>
        </w:rPr>
        <w:t>, которые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>:</w:t>
      </w:r>
    </w:p>
    <w:p w:rsidR="000F0EC4" w:rsidRPr="000F0EC4" w:rsidRDefault="000F0EC4" w:rsidP="000B41D1">
      <w:pPr>
        <w:pStyle w:val="a4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>Расширяю</w:t>
      </w:r>
      <w:r w:rsidR="009A6803">
        <w:rPr>
          <w:rFonts w:ascii="Times New Roman" w:hAnsi="Times New Roman" w:cs="Times New Roman"/>
          <w:bCs/>
          <w:sz w:val="28"/>
          <w:szCs w:val="28"/>
        </w:rPr>
        <w:t>т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сосу</w:t>
      </w:r>
      <w:r w:rsidR="00043507">
        <w:rPr>
          <w:rFonts w:ascii="Times New Roman" w:hAnsi="Times New Roman" w:cs="Times New Roman"/>
          <w:bCs/>
          <w:sz w:val="28"/>
          <w:szCs w:val="28"/>
        </w:rPr>
        <w:t>ды</w:t>
      </w:r>
      <w:r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0F0EC4" w:rsidRPr="000F0EC4" w:rsidRDefault="00043507" w:rsidP="000B41D1">
      <w:pPr>
        <w:pStyle w:val="a4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Возд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>ействую</w:t>
      </w:r>
      <w:r w:rsidR="009A6803">
        <w:rPr>
          <w:rFonts w:ascii="Times New Roman" w:hAnsi="Times New Roman" w:cs="Times New Roman"/>
          <w:bCs/>
          <w:sz w:val="28"/>
          <w:szCs w:val="28"/>
        </w:rPr>
        <w:t>т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 xml:space="preserve"> на адренергическую иннервацию сердца.</w:t>
      </w:r>
    </w:p>
    <w:p w:rsidR="000F0EC4" w:rsidRPr="000F0EC4" w:rsidRDefault="00043507" w:rsidP="000B41D1">
      <w:pPr>
        <w:pStyle w:val="a4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Антибрадик</w:t>
      </w:r>
      <w:r w:rsidR="00416F46" w:rsidRPr="00416F46">
        <w:rPr>
          <w:rFonts w:ascii="Times New Roman" w:hAnsi="Times New Roman" w:cs="Times New Roman"/>
          <w:sz w:val="28"/>
          <w:szCs w:val="28"/>
        </w:rPr>
        <w:t>ᴎ</w:t>
      </w:r>
      <w:r>
        <w:rPr>
          <w:rFonts w:ascii="Times New Roman" w:hAnsi="Times New Roman" w:cs="Times New Roman"/>
          <w:bCs/>
          <w:sz w:val="28"/>
          <w:szCs w:val="28"/>
        </w:rPr>
        <w:t>ниновые</w:t>
      </w:r>
      <w:proofErr w:type="spellEnd"/>
      <w:r w:rsidR="000F0EC4"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0F0EC4" w:rsidRPr="000F0EC4" w:rsidRDefault="00043507" w:rsidP="000B41D1">
      <w:pPr>
        <w:pStyle w:val="a4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Анаболические</w:t>
      </w:r>
      <w:r w:rsidR="000F0EC4" w:rsidRPr="000F0EC4">
        <w:rPr>
          <w:rFonts w:ascii="Times New Roman" w:hAnsi="Times New Roman" w:cs="Times New Roman"/>
          <w:bCs/>
          <w:sz w:val="28"/>
          <w:szCs w:val="28"/>
        </w:rPr>
        <w:t>.</w:t>
      </w:r>
    </w:p>
    <w:p w:rsidR="000F0EC4" w:rsidRPr="000F0EC4" w:rsidRDefault="000F0EC4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0EC4">
        <w:rPr>
          <w:rFonts w:ascii="Times New Roman" w:hAnsi="Times New Roman" w:cs="Times New Roman"/>
          <w:bCs/>
          <w:sz w:val="28"/>
          <w:szCs w:val="28"/>
        </w:rPr>
        <w:t xml:space="preserve">В комплексе лечение </w:t>
      </w:r>
      <w:r w:rsidR="00043507">
        <w:rPr>
          <w:rFonts w:ascii="Times New Roman" w:hAnsi="Times New Roman" w:cs="Times New Roman"/>
          <w:bCs/>
          <w:sz w:val="28"/>
          <w:szCs w:val="28"/>
        </w:rPr>
        <w:t>ХКН</w:t>
      </w:r>
      <w:r w:rsidR="009A6803">
        <w:rPr>
          <w:rFonts w:ascii="Times New Roman" w:hAnsi="Times New Roman" w:cs="Times New Roman"/>
          <w:bCs/>
          <w:sz w:val="28"/>
          <w:szCs w:val="28"/>
        </w:rPr>
        <w:t xml:space="preserve"> лекарственным</w:t>
      </w:r>
      <w:r w:rsidRPr="000F0EC4">
        <w:rPr>
          <w:rFonts w:ascii="Times New Roman" w:hAnsi="Times New Roman" w:cs="Times New Roman"/>
          <w:bCs/>
          <w:sz w:val="28"/>
          <w:szCs w:val="28"/>
        </w:rPr>
        <w:t>и</w:t>
      </w:r>
      <w:r w:rsidR="009A6803">
        <w:rPr>
          <w:rFonts w:ascii="Times New Roman" w:hAnsi="Times New Roman" w:cs="Times New Roman"/>
          <w:bCs/>
          <w:sz w:val="28"/>
          <w:szCs w:val="28"/>
        </w:rPr>
        <w:t xml:space="preserve"> средствами из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3507">
        <w:rPr>
          <w:rFonts w:ascii="Times New Roman" w:hAnsi="Times New Roman" w:cs="Times New Roman"/>
          <w:bCs/>
          <w:sz w:val="28"/>
          <w:szCs w:val="28"/>
        </w:rPr>
        <w:t>данных групп оказывает расширяющее действие на коронарные артерии, увеличив</w:t>
      </w:r>
      <w:r w:rsidR="00043507">
        <w:rPr>
          <w:rFonts w:ascii="Times New Roman" w:hAnsi="Times New Roman" w:cs="Times New Roman"/>
          <w:bCs/>
          <w:sz w:val="28"/>
          <w:szCs w:val="28"/>
        </w:rPr>
        <w:t>а</w:t>
      </w:r>
      <w:r w:rsidR="00043507">
        <w:rPr>
          <w:rFonts w:ascii="Times New Roman" w:hAnsi="Times New Roman" w:cs="Times New Roman"/>
          <w:bCs/>
          <w:sz w:val="28"/>
          <w:szCs w:val="28"/>
        </w:rPr>
        <w:t>ется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объем коронарной перфузии, </w:t>
      </w:r>
      <w:r w:rsidR="009A6803">
        <w:rPr>
          <w:rFonts w:ascii="Times New Roman" w:hAnsi="Times New Roman" w:cs="Times New Roman"/>
          <w:bCs/>
          <w:sz w:val="28"/>
          <w:szCs w:val="28"/>
        </w:rPr>
        <w:t>снижаются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метаболические</w:t>
      </w:r>
      <w:r w:rsidR="00043507">
        <w:rPr>
          <w:rFonts w:ascii="Times New Roman" w:hAnsi="Times New Roman" w:cs="Times New Roman"/>
          <w:bCs/>
          <w:sz w:val="28"/>
          <w:szCs w:val="28"/>
        </w:rPr>
        <w:t xml:space="preserve"> потребности миокарда, </w:t>
      </w:r>
      <w:r w:rsidRPr="000F0EC4">
        <w:rPr>
          <w:rFonts w:ascii="Times New Roman" w:hAnsi="Times New Roman" w:cs="Times New Roman"/>
          <w:bCs/>
          <w:sz w:val="28"/>
          <w:szCs w:val="28"/>
        </w:rPr>
        <w:t>миокард</w:t>
      </w:r>
      <w:r w:rsidR="00043507">
        <w:rPr>
          <w:rFonts w:ascii="Times New Roman" w:hAnsi="Times New Roman" w:cs="Times New Roman"/>
          <w:bCs/>
          <w:sz w:val="28"/>
          <w:szCs w:val="28"/>
        </w:rPr>
        <w:t xml:space="preserve"> защищается от гипоксии и облегчается </w:t>
      </w:r>
      <w:r w:rsidR="00416F46">
        <w:rPr>
          <w:rFonts w:ascii="Times New Roman" w:hAnsi="Times New Roman" w:cs="Times New Roman"/>
          <w:bCs/>
          <w:sz w:val="28"/>
          <w:szCs w:val="28"/>
        </w:rPr>
        <w:t>функциониров</w:t>
      </w:r>
      <w:r w:rsidR="00416F46">
        <w:rPr>
          <w:rFonts w:ascii="Times New Roman" w:hAnsi="Times New Roman" w:cs="Times New Roman"/>
          <w:bCs/>
          <w:sz w:val="28"/>
          <w:szCs w:val="28"/>
        </w:rPr>
        <w:t>а</w:t>
      </w:r>
      <w:r w:rsidR="00416F46">
        <w:rPr>
          <w:rFonts w:ascii="Times New Roman" w:hAnsi="Times New Roman" w:cs="Times New Roman"/>
          <w:bCs/>
          <w:sz w:val="28"/>
          <w:szCs w:val="28"/>
        </w:rPr>
        <w:t>ние</w:t>
      </w:r>
      <w:r w:rsidR="009A6803">
        <w:rPr>
          <w:rFonts w:ascii="Times New Roman" w:hAnsi="Times New Roman" w:cs="Times New Roman"/>
          <w:bCs/>
          <w:sz w:val="28"/>
          <w:szCs w:val="28"/>
        </w:rPr>
        <w:t xml:space="preserve"> сердца, улучшается гемодинамика</w:t>
      </w:r>
      <w:r w:rsidR="00043507">
        <w:rPr>
          <w:rFonts w:ascii="Times New Roman" w:hAnsi="Times New Roman" w:cs="Times New Roman"/>
          <w:bCs/>
          <w:sz w:val="28"/>
          <w:szCs w:val="28"/>
        </w:rPr>
        <w:t xml:space="preserve"> и облегчается </w:t>
      </w:r>
      <w:proofErr w:type="spellStart"/>
      <w:r w:rsidR="00043507">
        <w:rPr>
          <w:rFonts w:ascii="Times New Roman" w:hAnsi="Times New Roman" w:cs="Times New Roman"/>
          <w:bCs/>
          <w:sz w:val="28"/>
          <w:szCs w:val="28"/>
        </w:rPr>
        <w:t>кардиогемодинамика</w:t>
      </w:r>
      <w:proofErr w:type="spellEnd"/>
      <w:r w:rsidR="00043507">
        <w:rPr>
          <w:rFonts w:ascii="Times New Roman" w:hAnsi="Times New Roman" w:cs="Times New Roman"/>
          <w:bCs/>
          <w:sz w:val="28"/>
          <w:szCs w:val="28"/>
        </w:rPr>
        <w:t>,</w:t>
      </w:r>
      <w:r w:rsidRPr="000F0EC4">
        <w:rPr>
          <w:rFonts w:ascii="Times New Roman" w:hAnsi="Times New Roman" w:cs="Times New Roman"/>
          <w:bCs/>
          <w:sz w:val="28"/>
          <w:szCs w:val="28"/>
        </w:rPr>
        <w:t xml:space="preserve"> уменьшая венечный приток и снижая сопротивление сердечного выброса, улучшая микроциркуляцию.</w:t>
      </w:r>
    </w:p>
    <w:p w:rsidR="009A6803" w:rsidRDefault="009A6803" w:rsidP="000B41D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:rsidR="009A6803" w:rsidRDefault="009A68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9A6803" w:rsidRPr="009A6803" w:rsidRDefault="009A6803" w:rsidP="009A6803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9A6803">
        <w:rPr>
          <w:rFonts w:ascii="Times New Roman" w:hAnsi="Times New Roman" w:cs="Times New Roman"/>
          <w:color w:val="auto"/>
        </w:rPr>
        <w:lastRenderedPageBreak/>
        <w:t>ЗАКЛЮЧЕНИЕ</w:t>
      </w:r>
    </w:p>
    <w:p w:rsidR="00496687" w:rsidRDefault="00C01318" w:rsidP="009A6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Хроническая к</w:t>
      </w:r>
      <w:r w:rsidR="009A6803" w:rsidRPr="009A6803">
        <w:rPr>
          <w:rFonts w:ascii="Times New Roman" w:hAnsi="Times New Roman" w:cs="Times New Roman"/>
          <w:sz w:val="28"/>
          <w:szCs w:val="28"/>
        </w:rPr>
        <w:t>оронарн</w:t>
      </w:r>
      <w:r>
        <w:rPr>
          <w:rFonts w:ascii="Times New Roman" w:hAnsi="Times New Roman" w:cs="Times New Roman"/>
          <w:sz w:val="28"/>
          <w:szCs w:val="28"/>
        </w:rPr>
        <w:t>ая недостаточность возникает из-за нарушения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кровообращения в </w:t>
      </w:r>
      <w:r w:rsidR="00496687">
        <w:rPr>
          <w:rFonts w:ascii="Times New Roman" w:hAnsi="Times New Roman" w:cs="Times New Roman"/>
          <w:sz w:val="28"/>
          <w:szCs w:val="28"/>
        </w:rPr>
        <w:t>миокарде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. </w:t>
      </w:r>
      <w:r w:rsidR="00496687">
        <w:rPr>
          <w:rFonts w:ascii="Times New Roman" w:hAnsi="Times New Roman" w:cs="Times New Roman"/>
          <w:sz w:val="28"/>
          <w:szCs w:val="28"/>
        </w:rPr>
        <w:t>Наиболее распространенной причиной является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атеросклероз </w:t>
      </w:r>
      <w:r>
        <w:rPr>
          <w:rFonts w:ascii="Times New Roman" w:hAnsi="Times New Roman" w:cs="Times New Roman"/>
          <w:sz w:val="28"/>
          <w:szCs w:val="28"/>
        </w:rPr>
        <w:t>коронарных сосудов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синдром коронарной нед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статочности 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может </w:t>
      </w:r>
      <w:r>
        <w:rPr>
          <w:rFonts w:ascii="Times New Roman" w:hAnsi="Times New Roman" w:cs="Times New Roman"/>
          <w:sz w:val="28"/>
          <w:szCs w:val="28"/>
        </w:rPr>
        <w:t>развиться из-за воспалительного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9A6803" w:rsidRPr="009A6803">
        <w:rPr>
          <w:rFonts w:ascii="Times New Roman" w:hAnsi="Times New Roman" w:cs="Times New Roman"/>
          <w:sz w:val="28"/>
          <w:szCs w:val="28"/>
        </w:rPr>
        <w:t>тромбоз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96687">
        <w:rPr>
          <w:rFonts w:ascii="Times New Roman" w:hAnsi="Times New Roman" w:cs="Times New Roman"/>
          <w:sz w:val="28"/>
          <w:szCs w:val="28"/>
        </w:rPr>
        <w:t xml:space="preserve"> с</w:t>
      </w:r>
      <w:r w:rsidR="00496687">
        <w:rPr>
          <w:rFonts w:ascii="Times New Roman" w:hAnsi="Times New Roman" w:cs="Times New Roman"/>
          <w:sz w:val="28"/>
          <w:szCs w:val="28"/>
        </w:rPr>
        <w:t>о</w:t>
      </w:r>
      <w:r w:rsidR="00496687">
        <w:rPr>
          <w:rFonts w:ascii="Times New Roman" w:hAnsi="Times New Roman" w:cs="Times New Roman"/>
          <w:sz w:val="28"/>
          <w:szCs w:val="28"/>
        </w:rPr>
        <w:t>судов</w:t>
      </w:r>
      <w:r>
        <w:rPr>
          <w:rFonts w:ascii="Times New Roman" w:hAnsi="Times New Roman" w:cs="Times New Roman"/>
          <w:sz w:val="28"/>
          <w:szCs w:val="28"/>
        </w:rPr>
        <w:t xml:space="preserve"> или эмболии</w:t>
      </w:r>
      <w:r w:rsidR="009A6803" w:rsidRPr="009A6803">
        <w:rPr>
          <w:rFonts w:ascii="Times New Roman" w:hAnsi="Times New Roman" w:cs="Times New Roman"/>
          <w:sz w:val="28"/>
          <w:szCs w:val="28"/>
        </w:rPr>
        <w:t>. Клинически</w:t>
      </w:r>
      <w:r>
        <w:rPr>
          <w:rFonts w:ascii="Times New Roman" w:hAnsi="Times New Roman" w:cs="Times New Roman"/>
          <w:sz w:val="28"/>
          <w:szCs w:val="28"/>
        </w:rPr>
        <w:t xml:space="preserve"> синдром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проявл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="00496687">
        <w:rPr>
          <w:rFonts w:ascii="Times New Roman" w:hAnsi="Times New Roman" w:cs="Times New Roman"/>
          <w:sz w:val="28"/>
          <w:szCs w:val="28"/>
        </w:rPr>
        <w:t xml:space="preserve"> стенокардией, а име</w:t>
      </w:r>
      <w:r w:rsidR="00496687">
        <w:rPr>
          <w:rFonts w:ascii="Times New Roman" w:hAnsi="Times New Roman" w:cs="Times New Roman"/>
          <w:sz w:val="28"/>
          <w:szCs w:val="28"/>
        </w:rPr>
        <w:t>н</w:t>
      </w:r>
      <w:r w:rsidR="00496687">
        <w:rPr>
          <w:rFonts w:ascii="Times New Roman" w:hAnsi="Times New Roman" w:cs="Times New Roman"/>
          <w:sz w:val="28"/>
          <w:szCs w:val="28"/>
        </w:rPr>
        <w:t>но</w:t>
      </w:r>
      <w:r>
        <w:rPr>
          <w:rFonts w:ascii="Times New Roman" w:hAnsi="Times New Roman" w:cs="Times New Roman"/>
          <w:sz w:val="28"/>
          <w:szCs w:val="28"/>
        </w:rPr>
        <w:t xml:space="preserve"> приступами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боли в сердце, осложнения</w:t>
      </w:r>
      <w:r>
        <w:rPr>
          <w:rFonts w:ascii="Times New Roman" w:hAnsi="Times New Roman" w:cs="Times New Roman"/>
          <w:sz w:val="28"/>
          <w:szCs w:val="28"/>
        </w:rPr>
        <w:t>ми могут являться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инфаркт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ми</w:t>
      </w:r>
      <w:r w:rsidR="009A6803" w:rsidRPr="009A6803">
        <w:rPr>
          <w:rFonts w:ascii="Times New Roman" w:hAnsi="Times New Roman" w:cs="Times New Roman"/>
          <w:sz w:val="28"/>
          <w:szCs w:val="28"/>
        </w:rPr>
        <w:t>о</w:t>
      </w:r>
      <w:r w:rsidR="009A6803" w:rsidRPr="009A6803">
        <w:rPr>
          <w:rFonts w:ascii="Times New Roman" w:hAnsi="Times New Roman" w:cs="Times New Roman"/>
          <w:sz w:val="28"/>
          <w:szCs w:val="28"/>
        </w:rPr>
        <w:t>карда или внезапн</w:t>
      </w:r>
      <w:r>
        <w:rPr>
          <w:rFonts w:ascii="Times New Roman" w:hAnsi="Times New Roman" w:cs="Times New Roman"/>
          <w:sz w:val="28"/>
          <w:szCs w:val="28"/>
        </w:rPr>
        <w:t>ая сердечная смерть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. Для лечения </w:t>
      </w:r>
      <w:r>
        <w:rPr>
          <w:rFonts w:ascii="Times New Roman" w:hAnsi="Times New Roman" w:cs="Times New Roman"/>
          <w:sz w:val="28"/>
          <w:szCs w:val="28"/>
        </w:rPr>
        <w:t>могут использоваться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медикаменты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 и хирургическое вмешательство. </w:t>
      </w:r>
      <w:r w:rsidR="001D3BCF">
        <w:rPr>
          <w:rFonts w:ascii="Times New Roman" w:hAnsi="Times New Roman" w:cs="Times New Roman"/>
          <w:sz w:val="28"/>
          <w:szCs w:val="28"/>
        </w:rPr>
        <w:t>Корректируя образ жизни, можно п</w:t>
      </w:r>
      <w:r w:rsidR="009A6803" w:rsidRPr="009A6803">
        <w:rPr>
          <w:rFonts w:ascii="Times New Roman" w:hAnsi="Times New Roman" w:cs="Times New Roman"/>
          <w:sz w:val="28"/>
          <w:szCs w:val="28"/>
        </w:rPr>
        <w:t>редотвратить прогрессирование</w:t>
      </w:r>
      <w:r>
        <w:rPr>
          <w:rFonts w:ascii="Times New Roman" w:hAnsi="Times New Roman" w:cs="Times New Roman"/>
          <w:sz w:val="28"/>
          <w:szCs w:val="28"/>
        </w:rPr>
        <w:t xml:space="preserve"> синдрома</w:t>
      </w:r>
      <w:r w:rsidR="009A6803" w:rsidRPr="009A680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6687" w:rsidRDefault="00496687" w:rsidP="009A6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687" w:rsidRDefault="00496687" w:rsidP="009A68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687" w:rsidRDefault="00496687">
      <w:pPr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bookmarkStart w:id="9" w:name="_Toc40366384"/>
      <w:r>
        <w:rPr>
          <w:rFonts w:ascii="Times New Roman" w:hAnsi="Times New Roman" w:cs="Times New Roman"/>
        </w:rPr>
        <w:br w:type="page"/>
      </w:r>
    </w:p>
    <w:p w:rsidR="008C296F" w:rsidRPr="00E41C27" w:rsidRDefault="00E41C27" w:rsidP="000B41D1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</w:rPr>
      </w:pPr>
      <w:r w:rsidRPr="00E41C27">
        <w:rPr>
          <w:rFonts w:ascii="Times New Roman" w:hAnsi="Times New Roman" w:cs="Times New Roman"/>
          <w:color w:val="auto"/>
        </w:rPr>
        <w:lastRenderedPageBreak/>
        <w:t>СПИСОК ЛИТЕРАТУРЫ</w:t>
      </w:r>
      <w:bookmarkEnd w:id="9"/>
    </w:p>
    <w:p w:rsidR="00E41C27" w:rsidRPr="00E41C27" w:rsidRDefault="00E41C27" w:rsidP="000B41D1">
      <w:pPr>
        <w:pStyle w:val="a4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C27">
        <w:rPr>
          <w:rFonts w:ascii="Times New Roman" w:hAnsi="Times New Roman" w:cs="Times New Roman"/>
          <w:sz w:val="28"/>
          <w:szCs w:val="28"/>
        </w:rPr>
        <w:t xml:space="preserve">Абдуллаев А.Г. Госпитальная хирургия.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Синдромология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 : учеб</w:t>
      </w:r>
      <w:proofErr w:type="gramStart"/>
      <w:r w:rsidRPr="00E41C2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41C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1C27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41C27">
        <w:rPr>
          <w:rFonts w:ascii="Times New Roman" w:hAnsi="Times New Roman" w:cs="Times New Roman"/>
          <w:sz w:val="28"/>
          <w:szCs w:val="28"/>
        </w:rPr>
        <w:t xml:space="preserve">особие Абдуллаев А. Г. и др. ; под ред. Н. О.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Миланова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 - 2013. - 440 с.</w:t>
      </w:r>
    </w:p>
    <w:p w:rsidR="00E41C27" w:rsidRPr="00E41C27" w:rsidRDefault="00E41C27" w:rsidP="000B41D1">
      <w:pPr>
        <w:pStyle w:val="a4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C27">
        <w:rPr>
          <w:rFonts w:ascii="Times New Roman" w:hAnsi="Times New Roman" w:cs="Times New Roman"/>
          <w:sz w:val="28"/>
          <w:szCs w:val="28"/>
        </w:rPr>
        <w:t>Антонович М. Н. Основные клинические синдромы при забол</w:t>
      </w:r>
      <w:r w:rsidRPr="00E41C27">
        <w:rPr>
          <w:rFonts w:ascii="Times New Roman" w:hAnsi="Times New Roman" w:cs="Times New Roman"/>
          <w:sz w:val="28"/>
          <w:szCs w:val="28"/>
        </w:rPr>
        <w:t>е</w:t>
      </w:r>
      <w:r w:rsidRPr="00E41C27">
        <w:rPr>
          <w:rFonts w:ascii="Times New Roman" w:hAnsi="Times New Roman" w:cs="Times New Roman"/>
          <w:sz w:val="28"/>
          <w:szCs w:val="28"/>
        </w:rPr>
        <w:t>ваниях органов кровообращения : учеб</w:t>
      </w:r>
      <w:proofErr w:type="gramStart"/>
      <w:r w:rsidRPr="00E41C27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E41C27">
        <w:rPr>
          <w:rFonts w:ascii="Times New Roman" w:hAnsi="Times New Roman" w:cs="Times New Roman"/>
          <w:sz w:val="28"/>
          <w:szCs w:val="28"/>
        </w:rPr>
        <w:t>метод. пособие / М. Н. Антонович. – Минск: БГМУ, 2016. – 43 с.</w:t>
      </w:r>
    </w:p>
    <w:p w:rsidR="00E41C27" w:rsidRPr="00E41C27" w:rsidRDefault="00E41C27" w:rsidP="000B41D1">
      <w:pPr>
        <w:pStyle w:val="a4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C27">
        <w:rPr>
          <w:rFonts w:ascii="Times New Roman" w:hAnsi="Times New Roman" w:cs="Times New Roman"/>
          <w:sz w:val="28"/>
          <w:szCs w:val="28"/>
        </w:rPr>
        <w:t>Колядич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 М.И., Рябова Л.В., Макарова Н.А., Лебедев Е.В.,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Сал</w:t>
      </w:r>
      <w:r w:rsidRPr="00E41C27">
        <w:rPr>
          <w:rFonts w:ascii="Times New Roman" w:hAnsi="Times New Roman" w:cs="Times New Roman"/>
          <w:sz w:val="28"/>
          <w:szCs w:val="28"/>
        </w:rPr>
        <w:t>а</w:t>
      </w:r>
      <w:r w:rsidRPr="00E41C27">
        <w:rPr>
          <w:rFonts w:ascii="Times New Roman" w:hAnsi="Times New Roman" w:cs="Times New Roman"/>
          <w:sz w:val="28"/>
          <w:szCs w:val="28"/>
        </w:rPr>
        <w:t>шенко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 А.О.,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Генкель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 В.В. Клинические синдромы при заболеваниях </w:t>
      </w:r>
      <w:proofErr w:type="gramStart"/>
      <w:r w:rsidRPr="00E41C27">
        <w:rPr>
          <w:rFonts w:ascii="Times New Roman" w:hAnsi="Times New Roman" w:cs="Times New Roman"/>
          <w:sz w:val="28"/>
          <w:szCs w:val="28"/>
        </w:rPr>
        <w:t>серде</w:t>
      </w:r>
      <w:r w:rsidRPr="00E41C27">
        <w:rPr>
          <w:rFonts w:ascii="Times New Roman" w:hAnsi="Times New Roman" w:cs="Times New Roman"/>
          <w:sz w:val="28"/>
          <w:szCs w:val="28"/>
        </w:rPr>
        <w:t>ч</w:t>
      </w:r>
      <w:r w:rsidRPr="00E41C27">
        <w:rPr>
          <w:rFonts w:ascii="Times New Roman" w:hAnsi="Times New Roman" w:cs="Times New Roman"/>
          <w:sz w:val="28"/>
          <w:szCs w:val="28"/>
        </w:rPr>
        <w:t>но-сосудистой</w:t>
      </w:r>
      <w:proofErr w:type="gramEnd"/>
      <w:r w:rsidRPr="00E41C27">
        <w:rPr>
          <w:rFonts w:ascii="Times New Roman" w:hAnsi="Times New Roman" w:cs="Times New Roman"/>
          <w:sz w:val="28"/>
          <w:szCs w:val="28"/>
        </w:rPr>
        <w:t xml:space="preserve"> системы; под ред. проф.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Шапошника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 И.И. – 2016. – 99 с.</w:t>
      </w:r>
    </w:p>
    <w:p w:rsidR="00E41C27" w:rsidRPr="00E41C27" w:rsidRDefault="00E41C27" w:rsidP="000B41D1">
      <w:pPr>
        <w:pStyle w:val="a4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C27">
        <w:rPr>
          <w:rFonts w:ascii="Times New Roman" w:hAnsi="Times New Roman" w:cs="Times New Roman"/>
          <w:sz w:val="28"/>
          <w:szCs w:val="28"/>
        </w:rPr>
        <w:t xml:space="preserve">Моисеев В.С. Внутренние болезни. В 2 т. Т.1.: учебник / Моисеев В.С., Мартынов А.И., Мухин Н.А. - 3-е изд.,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>. и доп. - М.</w:t>
      </w:r>
      <w:proofErr w:type="gramStart"/>
      <w:r w:rsidRPr="00E41C2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41C27">
        <w:rPr>
          <w:rFonts w:ascii="Times New Roman" w:hAnsi="Times New Roman" w:cs="Times New Roman"/>
          <w:sz w:val="28"/>
          <w:szCs w:val="28"/>
        </w:rPr>
        <w:t xml:space="preserve"> ГЭОТАР-Медиа, 2015. - 960 с. -</w:t>
      </w:r>
    </w:p>
    <w:p w:rsidR="00E41C27" w:rsidRPr="00E41C27" w:rsidRDefault="00E41C27" w:rsidP="000B41D1">
      <w:pPr>
        <w:pStyle w:val="a4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C27">
        <w:rPr>
          <w:rFonts w:ascii="Times New Roman" w:hAnsi="Times New Roman" w:cs="Times New Roman"/>
          <w:sz w:val="28"/>
          <w:szCs w:val="28"/>
        </w:rPr>
        <w:t>Пономарева И. П. Клинические синдромы в пропедевтике вну</w:t>
      </w:r>
      <w:r w:rsidRPr="00E41C27">
        <w:rPr>
          <w:rFonts w:ascii="Times New Roman" w:hAnsi="Times New Roman" w:cs="Times New Roman"/>
          <w:sz w:val="28"/>
          <w:szCs w:val="28"/>
        </w:rPr>
        <w:t>т</w:t>
      </w:r>
      <w:r w:rsidRPr="00E41C27">
        <w:rPr>
          <w:rFonts w:ascii="Times New Roman" w:hAnsi="Times New Roman" w:cs="Times New Roman"/>
          <w:sz w:val="28"/>
          <w:szCs w:val="28"/>
        </w:rPr>
        <w:t>ренних болезней учеб</w:t>
      </w:r>
      <w:proofErr w:type="gramStart"/>
      <w:r w:rsidRPr="00E41C27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E41C27">
        <w:rPr>
          <w:rFonts w:ascii="Times New Roman" w:hAnsi="Times New Roman" w:cs="Times New Roman"/>
          <w:sz w:val="28"/>
          <w:szCs w:val="28"/>
        </w:rPr>
        <w:t xml:space="preserve">метод. пособие / И.П. Пономарева. – Белгород: НИУ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БелГУ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>, 2017. – 67 с.</w:t>
      </w:r>
    </w:p>
    <w:p w:rsidR="00E41C27" w:rsidRPr="00E41C27" w:rsidRDefault="00E41C27" w:rsidP="000B41D1">
      <w:pPr>
        <w:pStyle w:val="a4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41C27">
        <w:rPr>
          <w:rFonts w:ascii="Times New Roman" w:hAnsi="Times New Roman" w:cs="Times New Roman"/>
          <w:sz w:val="28"/>
          <w:szCs w:val="28"/>
        </w:rPr>
        <w:t>Рхаррисон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 Т. Внутренние болезни. В 10 книгах. Книга 5: Пер. с англ./ В60</w:t>
      </w:r>
      <w:proofErr w:type="gramStart"/>
      <w:r w:rsidRPr="00E41C27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E41C27">
        <w:rPr>
          <w:rFonts w:ascii="Times New Roman" w:hAnsi="Times New Roman" w:cs="Times New Roman"/>
          <w:sz w:val="28"/>
          <w:szCs w:val="28"/>
        </w:rPr>
        <w:t xml:space="preserve">од ред. Е.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Браунвальда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, К. Дж.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Иссельбахера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, Р. Г. </w:t>
      </w:r>
      <w:proofErr w:type="spellStart"/>
      <w:r w:rsidRPr="00E41C27">
        <w:rPr>
          <w:rFonts w:ascii="Times New Roman" w:hAnsi="Times New Roman" w:cs="Times New Roman"/>
          <w:sz w:val="28"/>
          <w:szCs w:val="28"/>
        </w:rPr>
        <w:t>Петерсдорфа</w:t>
      </w:r>
      <w:proofErr w:type="spellEnd"/>
      <w:r w:rsidRPr="00E41C27">
        <w:rPr>
          <w:rFonts w:ascii="Times New Roman" w:hAnsi="Times New Roman" w:cs="Times New Roman"/>
          <w:sz w:val="28"/>
          <w:szCs w:val="28"/>
        </w:rPr>
        <w:t xml:space="preserve"> и др. — М.: Медицина.— 2015. — 448 с.</w:t>
      </w:r>
    </w:p>
    <w:p w:rsidR="00E41C27" w:rsidRPr="00E41C27" w:rsidRDefault="00E41C27" w:rsidP="000B41D1">
      <w:pPr>
        <w:pStyle w:val="a4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C27">
        <w:rPr>
          <w:rFonts w:ascii="Times New Roman" w:hAnsi="Times New Roman" w:cs="Times New Roman"/>
          <w:sz w:val="28"/>
          <w:szCs w:val="28"/>
        </w:rPr>
        <w:t>https://pandia.ru/text/79/019/49975.php</w:t>
      </w:r>
    </w:p>
    <w:p w:rsidR="00E41C27" w:rsidRPr="00E41C27" w:rsidRDefault="00E41C27" w:rsidP="000B41D1">
      <w:pPr>
        <w:pStyle w:val="a4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41C27">
        <w:rPr>
          <w:rFonts w:ascii="Times New Roman" w:hAnsi="Times New Roman" w:cs="Times New Roman"/>
          <w:sz w:val="28"/>
          <w:szCs w:val="28"/>
        </w:rPr>
        <w:t>https://studfile.net/preview/1731102/</w:t>
      </w:r>
    </w:p>
    <w:p w:rsidR="000F0EC4" w:rsidRPr="000F0EC4" w:rsidRDefault="000F0EC4" w:rsidP="000B41D1">
      <w:pPr>
        <w:pStyle w:val="a4"/>
        <w:spacing w:after="0" w:line="48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F0EC4" w:rsidRPr="00371448" w:rsidRDefault="000F0EC4" w:rsidP="007B16CD">
      <w:pPr>
        <w:rPr>
          <w:rFonts w:ascii="Times New Roman" w:hAnsi="Times New Roman" w:cs="Times New Roman"/>
          <w:b/>
          <w:bCs/>
        </w:rPr>
      </w:pPr>
    </w:p>
    <w:sectPr w:rsidR="000F0EC4" w:rsidRPr="00371448" w:rsidSect="00E41C27">
      <w:foot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9F4" w:rsidRDefault="00AE79F4" w:rsidP="00E41C27">
      <w:pPr>
        <w:spacing w:after="0" w:line="240" w:lineRule="auto"/>
      </w:pPr>
      <w:r>
        <w:separator/>
      </w:r>
    </w:p>
  </w:endnote>
  <w:endnote w:type="continuationSeparator" w:id="0">
    <w:p w:rsidR="00AE79F4" w:rsidRDefault="00AE79F4" w:rsidP="00E41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534572983"/>
      <w:docPartObj>
        <w:docPartGallery w:val="Page Numbers (Bottom of Page)"/>
        <w:docPartUnique/>
      </w:docPartObj>
    </w:sdtPr>
    <w:sdtEndPr/>
    <w:sdtContent>
      <w:p w:rsidR="00F76E4C" w:rsidRPr="00E41C27" w:rsidRDefault="00F76E4C">
        <w:pPr>
          <w:pStyle w:val="a7"/>
          <w:jc w:val="center"/>
          <w:rPr>
            <w:rFonts w:ascii="Times New Roman" w:hAnsi="Times New Roman" w:cs="Times New Roman"/>
          </w:rPr>
        </w:pPr>
        <w:r w:rsidRPr="00E41C27">
          <w:rPr>
            <w:rFonts w:ascii="Times New Roman" w:hAnsi="Times New Roman" w:cs="Times New Roman"/>
          </w:rPr>
          <w:fldChar w:fldCharType="begin"/>
        </w:r>
        <w:r w:rsidRPr="00E41C27">
          <w:rPr>
            <w:rFonts w:ascii="Times New Roman" w:hAnsi="Times New Roman" w:cs="Times New Roman"/>
          </w:rPr>
          <w:instrText>PAGE   \* MERGEFORMAT</w:instrText>
        </w:r>
        <w:r w:rsidRPr="00E41C27">
          <w:rPr>
            <w:rFonts w:ascii="Times New Roman" w:hAnsi="Times New Roman" w:cs="Times New Roman"/>
          </w:rPr>
          <w:fldChar w:fldCharType="separate"/>
        </w:r>
        <w:r w:rsidR="009D4D05">
          <w:rPr>
            <w:rFonts w:ascii="Times New Roman" w:hAnsi="Times New Roman" w:cs="Times New Roman"/>
            <w:noProof/>
          </w:rPr>
          <w:t>8</w:t>
        </w:r>
        <w:r w:rsidRPr="00E41C27">
          <w:rPr>
            <w:rFonts w:ascii="Times New Roman" w:hAnsi="Times New Roman" w:cs="Times New Roman"/>
          </w:rPr>
          <w:fldChar w:fldCharType="end"/>
        </w:r>
      </w:p>
    </w:sdtContent>
  </w:sdt>
  <w:p w:rsidR="00F76E4C" w:rsidRDefault="00F76E4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9F4" w:rsidRDefault="00AE79F4" w:rsidP="00E41C27">
      <w:pPr>
        <w:spacing w:after="0" w:line="240" w:lineRule="auto"/>
      </w:pPr>
      <w:r>
        <w:separator/>
      </w:r>
    </w:p>
  </w:footnote>
  <w:footnote w:type="continuationSeparator" w:id="0">
    <w:p w:rsidR="00AE79F4" w:rsidRDefault="00AE79F4" w:rsidP="00E41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6A4"/>
    <w:multiLevelType w:val="multilevel"/>
    <w:tmpl w:val="731EB8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A75ECF"/>
    <w:multiLevelType w:val="multilevel"/>
    <w:tmpl w:val="731EB8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D7A20"/>
    <w:multiLevelType w:val="multilevel"/>
    <w:tmpl w:val="96AA72F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F81474"/>
    <w:multiLevelType w:val="hybridMultilevel"/>
    <w:tmpl w:val="D7E2A400"/>
    <w:lvl w:ilvl="0" w:tplc="C0EA6F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ADC31A9"/>
    <w:multiLevelType w:val="multilevel"/>
    <w:tmpl w:val="BDC0F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CA5542"/>
    <w:multiLevelType w:val="hybridMultilevel"/>
    <w:tmpl w:val="21CAB2F0"/>
    <w:lvl w:ilvl="0" w:tplc="C0EA6F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0EA6F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22215D"/>
    <w:multiLevelType w:val="hybridMultilevel"/>
    <w:tmpl w:val="3A1C9C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3900B88"/>
    <w:multiLevelType w:val="hybridMultilevel"/>
    <w:tmpl w:val="30C43C3C"/>
    <w:lvl w:ilvl="0" w:tplc="C0EA6F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96F3C51"/>
    <w:multiLevelType w:val="multilevel"/>
    <w:tmpl w:val="764A8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1B4BB6"/>
    <w:multiLevelType w:val="hybridMultilevel"/>
    <w:tmpl w:val="A478146C"/>
    <w:lvl w:ilvl="0" w:tplc="C0EA6F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32C01EFD"/>
    <w:multiLevelType w:val="hybridMultilevel"/>
    <w:tmpl w:val="2182E574"/>
    <w:lvl w:ilvl="0" w:tplc="C0EA6F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1E4D87"/>
    <w:multiLevelType w:val="multilevel"/>
    <w:tmpl w:val="4030F3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3540FE"/>
    <w:multiLevelType w:val="hybridMultilevel"/>
    <w:tmpl w:val="30DA6E48"/>
    <w:lvl w:ilvl="0" w:tplc="C0EA6F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7CA7D1F"/>
    <w:multiLevelType w:val="multilevel"/>
    <w:tmpl w:val="FCA26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916F1B"/>
    <w:multiLevelType w:val="hybridMultilevel"/>
    <w:tmpl w:val="62AE22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55D3F9A"/>
    <w:multiLevelType w:val="hybridMultilevel"/>
    <w:tmpl w:val="71AEC1DE"/>
    <w:lvl w:ilvl="0" w:tplc="C0EA6F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537442D8"/>
    <w:multiLevelType w:val="hybridMultilevel"/>
    <w:tmpl w:val="54CC8666"/>
    <w:lvl w:ilvl="0" w:tplc="C0EA6F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544C201C"/>
    <w:multiLevelType w:val="hybridMultilevel"/>
    <w:tmpl w:val="F3663162"/>
    <w:lvl w:ilvl="0" w:tplc="C0EA6FBE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632C5105"/>
    <w:multiLevelType w:val="hybridMultilevel"/>
    <w:tmpl w:val="C78E3F82"/>
    <w:lvl w:ilvl="0" w:tplc="C0EA6F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7FC7E7F"/>
    <w:multiLevelType w:val="multilevel"/>
    <w:tmpl w:val="50BEF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403D3F"/>
    <w:multiLevelType w:val="hybridMultilevel"/>
    <w:tmpl w:val="C05293F6"/>
    <w:lvl w:ilvl="0" w:tplc="C0EA6FB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>
    <w:nsid w:val="77635E69"/>
    <w:multiLevelType w:val="multilevel"/>
    <w:tmpl w:val="EEE8F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"/>
  </w:num>
  <w:num w:numId="3">
    <w:abstractNumId w:val="8"/>
  </w:num>
  <w:num w:numId="4">
    <w:abstractNumId w:val="19"/>
  </w:num>
  <w:num w:numId="5">
    <w:abstractNumId w:val="4"/>
  </w:num>
  <w:num w:numId="6">
    <w:abstractNumId w:val="11"/>
  </w:num>
  <w:num w:numId="7">
    <w:abstractNumId w:val="2"/>
  </w:num>
  <w:num w:numId="8">
    <w:abstractNumId w:val="13"/>
  </w:num>
  <w:num w:numId="9">
    <w:abstractNumId w:val="12"/>
  </w:num>
  <w:num w:numId="10">
    <w:abstractNumId w:val="9"/>
  </w:num>
  <w:num w:numId="11">
    <w:abstractNumId w:val="16"/>
  </w:num>
  <w:num w:numId="12">
    <w:abstractNumId w:val="6"/>
  </w:num>
  <w:num w:numId="13">
    <w:abstractNumId w:val="14"/>
  </w:num>
  <w:num w:numId="14">
    <w:abstractNumId w:val="18"/>
  </w:num>
  <w:num w:numId="15">
    <w:abstractNumId w:val="0"/>
  </w:num>
  <w:num w:numId="16">
    <w:abstractNumId w:val="10"/>
  </w:num>
  <w:num w:numId="17">
    <w:abstractNumId w:val="5"/>
  </w:num>
  <w:num w:numId="18">
    <w:abstractNumId w:val="17"/>
  </w:num>
  <w:num w:numId="19">
    <w:abstractNumId w:val="3"/>
  </w:num>
  <w:num w:numId="20">
    <w:abstractNumId w:val="15"/>
  </w:num>
  <w:num w:numId="21">
    <w:abstractNumId w:val="2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6CD"/>
    <w:rsid w:val="00043507"/>
    <w:rsid w:val="00097B7B"/>
    <w:rsid w:val="000B41D1"/>
    <w:rsid w:val="000F0EC4"/>
    <w:rsid w:val="001060CE"/>
    <w:rsid w:val="00117D15"/>
    <w:rsid w:val="001B0AC1"/>
    <w:rsid w:val="001D3BCF"/>
    <w:rsid w:val="00230F29"/>
    <w:rsid w:val="002412B2"/>
    <w:rsid w:val="002658A8"/>
    <w:rsid w:val="002A597B"/>
    <w:rsid w:val="002C59C6"/>
    <w:rsid w:val="00371448"/>
    <w:rsid w:val="003C51AB"/>
    <w:rsid w:val="003C7A1C"/>
    <w:rsid w:val="003D4FDF"/>
    <w:rsid w:val="0041020F"/>
    <w:rsid w:val="00416F46"/>
    <w:rsid w:val="004377DC"/>
    <w:rsid w:val="00496687"/>
    <w:rsid w:val="004F03EA"/>
    <w:rsid w:val="004F3995"/>
    <w:rsid w:val="00523E5A"/>
    <w:rsid w:val="00525EA1"/>
    <w:rsid w:val="005824FD"/>
    <w:rsid w:val="00590B56"/>
    <w:rsid w:val="00622E34"/>
    <w:rsid w:val="0063677E"/>
    <w:rsid w:val="006438B2"/>
    <w:rsid w:val="00720901"/>
    <w:rsid w:val="007B16CD"/>
    <w:rsid w:val="00832F60"/>
    <w:rsid w:val="008B1033"/>
    <w:rsid w:val="008C296F"/>
    <w:rsid w:val="008C4CE9"/>
    <w:rsid w:val="008E6783"/>
    <w:rsid w:val="00941E38"/>
    <w:rsid w:val="00943F47"/>
    <w:rsid w:val="009A6803"/>
    <w:rsid w:val="009D4D05"/>
    <w:rsid w:val="00AE79F4"/>
    <w:rsid w:val="00B4201E"/>
    <w:rsid w:val="00B5282A"/>
    <w:rsid w:val="00B6279D"/>
    <w:rsid w:val="00B97B53"/>
    <w:rsid w:val="00BF36A0"/>
    <w:rsid w:val="00C01318"/>
    <w:rsid w:val="00C26A36"/>
    <w:rsid w:val="00D0411A"/>
    <w:rsid w:val="00D252A6"/>
    <w:rsid w:val="00E17675"/>
    <w:rsid w:val="00E41C27"/>
    <w:rsid w:val="00EF6931"/>
    <w:rsid w:val="00F3549B"/>
    <w:rsid w:val="00F608E3"/>
    <w:rsid w:val="00F76E4C"/>
    <w:rsid w:val="00F850C9"/>
    <w:rsid w:val="00FB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1C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6C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F0EC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1C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E41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1C27"/>
  </w:style>
  <w:style w:type="paragraph" w:styleId="a7">
    <w:name w:val="footer"/>
    <w:basedOn w:val="a"/>
    <w:link w:val="a8"/>
    <w:uiPriority w:val="99"/>
    <w:unhideWhenUsed/>
    <w:rsid w:val="00E41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1C27"/>
  </w:style>
  <w:style w:type="paragraph" w:styleId="a9">
    <w:name w:val="TOC Heading"/>
    <w:basedOn w:val="1"/>
    <w:next w:val="a"/>
    <w:uiPriority w:val="39"/>
    <w:unhideWhenUsed/>
    <w:qFormat/>
    <w:rsid w:val="00E41C27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41C27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E41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1C27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4F3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1C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16C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F0EC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41C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E41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1C27"/>
  </w:style>
  <w:style w:type="paragraph" w:styleId="a7">
    <w:name w:val="footer"/>
    <w:basedOn w:val="a"/>
    <w:link w:val="a8"/>
    <w:uiPriority w:val="99"/>
    <w:unhideWhenUsed/>
    <w:rsid w:val="00E41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1C27"/>
  </w:style>
  <w:style w:type="paragraph" w:styleId="a9">
    <w:name w:val="TOC Heading"/>
    <w:basedOn w:val="1"/>
    <w:next w:val="a"/>
    <w:uiPriority w:val="39"/>
    <w:unhideWhenUsed/>
    <w:qFormat/>
    <w:rsid w:val="00E41C27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41C27"/>
    <w:pPr>
      <w:spacing w:after="100"/>
    </w:pPr>
  </w:style>
  <w:style w:type="paragraph" w:styleId="aa">
    <w:name w:val="Balloon Text"/>
    <w:basedOn w:val="a"/>
    <w:link w:val="ab"/>
    <w:uiPriority w:val="99"/>
    <w:semiHidden/>
    <w:unhideWhenUsed/>
    <w:rsid w:val="00E41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1C27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4F3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7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27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06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6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8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0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5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3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6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9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3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4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9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3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3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9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7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201B30-09EA-4CAC-9928-C955CE507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18</Pages>
  <Words>3181</Words>
  <Characters>18135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Владислав</dc:creator>
  <cp:lastModifiedBy>Владислав Владислав</cp:lastModifiedBy>
  <cp:revision>15</cp:revision>
  <dcterms:created xsi:type="dcterms:W3CDTF">2020-05-14T11:41:00Z</dcterms:created>
  <dcterms:modified xsi:type="dcterms:W3CDTF">2020-05-16T17:45:00Z</dcterms:modified>
</cp:coreProperties>
</file>