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04E2D" w14:textId="77777777" w:rsidR="00C41253" w:rsidRDefault="00C41253">
      <w:pPr>
        <w:pStyle w:val="ContentsHeading"/>
        <w:jc w:val="center"/>
        <w:outlineLvl w:val="9"/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noProof/>
        </w:rPr>
        <w:drawing>
          <wp:inline distT="0" distB="0" distL="0" distR="0" wp14:anchorId="3BA30909" wp14:editId="58B7790E">
            <wp:extent cx="6081853" cy="8953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867" cy="8968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3770B" w14:textId="77777777" w:rsidR="00C41253" w:rsidRDefault="00C41253">
      <w:pPr>
        <w:pStyle w:val="ContentsHeading"/>
        <w:jc w:val="center"/>
        <w:outlineLvl w:val="9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14:paraId="215B65C9" w14:textId="77777777" w:rsidR="00C41253" w:rsidRDefault="00C41253">
      <w:pPr>
        <w:pStyle w:val="ContentsHeading"/>
        <w:jc w:val="center"/>
        <w:outlineLvl w:val="9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14:paraId="2DFAB682" w14:textId="4A5C89CA" w:rsidR="0041766D" w:rsidRDefault="00BE0951">
      <w:pPr>
        <w:pStyle w:val="ContentsHeading"/>
        <w:jc w:val="center"/>
        <w:outlineLvl w:val="9"/>
        <w:rPr>
          <w:rFonts w:hint="eastAsia"/>
        </w:rPr>
      </w:pPr>
      <w:r>
        <w:rPr>
          <w:rFonts w:ascii="Times New Roman" w:hAnsi="Times New Roman" w:cs="Times New Roman"/>
          <w:b w:val="0"/>
          <w:bCs w:val="0"/>
          <w:sz w:val="32"/>
          <w:szCs w:val="32"/>
        </w:rPr>
        <w:t>Содержание</w:t>
      </w:r>
    </w:p>
    <w:p w14:paraId="063875B1" w14:textId="77777777" w:rsidR="0041766D" w:rsidRDefault="0041766D">
      <w:pPr>
        <w:pStyle w:val="Standard"/>
        <w:rPr>
          <w:rFonts w:ascii="Times New Roman" w:hAnsi="Times New Roman"/>
          <w:lang w:eastAsia="ru-RU"/>
        </w:rPr>
      </w:pPr>
    </w:p>
    <w:p w14:paraId="3F07C052" w14:textId="77777777" w:rsidR="0041766D" w:rsidRDefault="00BE0951">
      <w:pPr>
        <w:pStyle w:val="Contents1"/>
        <w:tabs>
          <w:tab w:val="right" w:leader="dot" w:pos="9457"/>
        </w:tabs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ab/>
        <w:t>3</w:t>
      </w:r>
    </w:p>
    <w:p w14:paraId="2769EC66" w14:textId="77777777" w:rsidR="0041766D" w:rsidRDefault="00BE0951">
      <w:pPr>
        <w:pStyle w:val="Contents1"/>
        <w:tabs>
          <w:tab w:val="right" w:leader="dot" w:pos="9457"/>
        </w:tabs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1. Постановка задачи</w:t>
      </w:r>
      <w:r>
        <w:rPr>
          <w:rFonts w:ascii="Times New Roman" w:hAnsi="Times New Roman" w:cs="Times New Roman"/>
          <w:sz w:val="28"/>
          <w:szCs w:val="28"/>
        </w:rPr>
        <w:tab/>
        <w:t>5</w:t>
      </w:r>
    </w:p>
    <w:p w14:paraId="259EBA08" w14:textId="77777777" w:rsidR="0041766D" w:rsidRDefault="00BE0951">
      <w:pPr>
        <w:pStyle w:val="Contents1"/>
        <w:tabs>
          <w:tab w:val="right" w:leader="dot" w:pos="9457"/>
        </w:tabs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2. Выбор решения</w:t>
      </w:r>
      <w:r>
        <w:rPr>
          <w:rFonts w:ascii="Times New Roman" w:hAnsi="Times New Roman" w:cs="Times New Roman"/>
          <w:sz w:val="28"/>
          <w:szCs w:val="28"/>
        </w:rPr>
        <w:tab/>
        <w:t>6</w:t>
      </w:r>
    </w:p>
    <w:p w14:paraId="5553887E" w14:textId="77777777" w:rsidR="0041766D" w:rsidRDefault="00BE0951">
      <w:pPr>
        <w:pStyle w:val="Contents1"/>
        <w:tabs>
          <w:tab w:val="right" w:leader="dot" w:pos="9457"/>
        </w:tabs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3. Описание программы</w:t>
      </w:r>
      <w:r>
        <w:rPr>
          <w:rFonts w:ascii="Times New Roman" w:hAnsi="Times New Roman" w:cs="Times New Roman"/>
          <w:sz w:val="28"/>
          <w:szCs w:val="28"/>
        </w:rPr>
        <w:tab/>
        <w:t>7</w:t>
      </w:r>
    </w:p>
    <w:p w14:paraId="00A81D79" w14:textId="4FA329B2" w:rsidR="0041766D" w:rsidRDefault="00BE0951">
      <w:pPr>
        <w:pStyle w:val="Contents1"/>
        <w:tabs>
          <w:tab w:val="right" w:leader="dot" w:pos="9457"/>
        </w:tabs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3.1 </w:t>
      </w:r>
      <w:r>
        <w:rPr>
          <w:rFonts w:ascii="Times New Roman" w:hAnsi="Times New Roman"/>
          <w:sz w:val="28"/>
          <w:szCs w:val="28"/>
        </w:rPr>
        <w:t xml:space="preserve">Описание </w:t>
      </w:r>
      <w:r w:rsidR="000D0425">
        <w:rPr>
          <w:rFonts w:ascii="Times New Roman" w:hAnsi="Times New Roman"/>
          <w:sz w:val="28"/>
          <w:szCs w:val="28"/>
        </w:rPr>
        <w:t>функций</w:t>
      </w:r>
      <w:r>
        <w:rPr>
          <w:rFonts w:ascii="Times New Roman" w:hAnsi="Times New Roman" w:cs="Times New Roman"/>
          <w:sz w:val="28"/>
          <w:szCs w:val="28"/>
        </w:rPr>
        <w:tab/>
        <w:t>7</w:t>
      </w:r>
    </w:p>
    <w:p w14:paraId="4C7F5A50" w14:textId="77777777" w:rsidR="0041766D" w:rsidRDefault="00BE0951">
      <w:pPr>
        <w:pStyle w:val="Contents1"/>
        <w:tabs>
          <w:tab w:val="right" w:leader="dot" w:pos="9457"/>
        </w:tabs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3.2 </w:t>
      </w:r>
      <w:r>
        <w:rPr>
          <w:rFonts w:ascii="Times New Roman" w:hAnsi="Times New Roman"/>
          <w:sz w:val="28"/>
          <w:szCs w:val="28"/>
        </w:rPr>
        <w:t>Описание главного модуля программы</w:t>
      </w:r>
      <w:r>
        <w:rPr>
          <w:rFonts w:ascii="Times New Roman" w:hAnsi="Times New Roman" w:cs="Times New Roman"/>
          <w:sz w:val="28"/>
          <w:szCs w:val="28"/>
        </w:rPr>
        <w:tab/>
        <w:t>9</w:t>
      </w:r>
    </w:p>
    <w:p w14:paraId="4CB8811C" w14:textId="77777777" w:rsidR="0041766D" w:rsidRDefault="00BE0951">
      <w:pPr>
        <w:pStyle w:val="Contents1"/>
        <w:tabs>
          <w:tab w:val="right" w:leader="dot" w:pos="9457"/>
        </w:tabs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3.3 Псевдокод главного модуля программы</w:t>
      </w:r>
      <w:r>
        <w:rPr>
          <w:rFonts w:ascii="Times New Roman" w:hAnsi="Times New Roman" w:cs="Times New Roman"/>
          <w:sz w:val="28"/>
          <w:szCs w:val="28"/>
        </w:rPr>
        <w:tab/>
        <w:t>13</w:t>
      </w:r>
    </w:p>
    <w:p w14:paraId="5D3DF081" w14:textId="77777777" w:rsidR="0041766D" w:rsidRDefault="00BE0951">
      <w:pPr>
        <w:pStyle w:val="Contents1"/>
        <w:tabs>
          <w:tab w:val="right" w:leader="dot" w:pos="9457"/>
        </w:tabs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4. Тестирование</w:t>
      </w:r>
      <w:r>
        <w:rPr>
          <w:rFonts w:ascii="Times New Roman" w:hAnsi="Times New Roman" w:cs="Times New Roman"/>
          <w:sz w:val="28"/>
          <w:szCs w:val="28"/>
        </w:rPr>
        <w:tab/>
        <w:t>16</w:t>
      </w:r>
    </w:p>
    <w:p w14:paraId="2C405CD5" w14:textId="77777777" w:rsidR="0041766D" w:rsidRDefault="00BE0951">
      <w:pPr>
        <w:pStyle w:val="Contents1"/>
        <w:tabs>
          <w:tab w:val="right" w:leader="dot" w:pos="9457"/>
        </w:tabs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ab/>
        <w:t>18</w:t>
      </w:r>
    </w:p>
    <w:p w14:paraId="3C36144C" w14:textId="77777777" w:rsidR="0041766D" w:rsidRDefault="00BE0951">
      <w:pPr>
        <w:pStyle w:val="Contents1"/>
        <w:tabs>
          <w:tab w:val="right" w:leader="dot" w:pos="9457"/>
        </w:tabs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Список используемых источников</w:t>
      </w:r>
      <w:r>
        <w:rPr>
          <w:rFonts w:ascii="Times New Roman" w:hAnsi="Times New Roman" w:cs="Times New Roman"/>
          <w:sz w:val="28"/>
          <w:szCs w:val="28"/>
        </w:rPr>
        <w:tab/>
        <w:t>19</w:t>
      </w:r>
    </w:p>
    <w:p w14:paraId="01B574F1" w14:textId="77777777" w:rsidR="0041766D" w:rsidRDefault="00BE0951">
      <w:pPr>
        <w:pStyle w:val="Contents1"/>
        <w:tabs>
          <w:tab w:val="right" w:leader="dot" w:pos="9457"/>
        </w:tabs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Приложение А</w:t>
      </w:r>
      <w:r>
        <w:rPr>
          <w:rFonts w:ascii="Times New Roman" w:hAnsi="Times New Roman" w:cs="Times New Roman"/>
          <w:sz w:val="28"/>
          <w:szCs w:val="28"/>
        </w:rPr>
        <w:tab/>
        <w:t>20</w:t>
      </w:r>
    </w:p>
    <w:p w14:paraId="2953E00C" w14:textId="77777777" w:rsidR="0041766D" w:rsidRDefault="0041766D">
      <w:pPr>
        <w:pStyle w:val="Standard"/>
        <w:tabs>
          <w:tab w:val="right" w:leader="dot" w:pos="9457"/>
        </w:tabs>
        <w:spacing w:line="360" w:lineRule="auto"/>
        <w:rPr>
          <w:rFonts w:hint="eastAsia"/>
        </w:rPr>
        <w:sectPr w:rsidR="0041766D">
          <w:pgSz w:w="11906" w:h="16838"/>
          <w:pgMar w:top="680" w:right="851" w:bottom="680" w:left="1588" w:header="720" w:footer="720" w:gutter="0"/>
          <w:cols w:space="0"/>
        </w:sectPr>
      </w:pPr>
    </w:p>
    <w:p w14:paraId="11C7036E" w14:textId="77777777" w:rsidR="0041766D" w:rsidRDefault="00BE0951">
      <w:pPr>
        <w:pStyle w:val="Standard"/>
        <w:tabs>
          <w:tab w:val="right" w:leader="dot" w:pos="9457"/>
        </w:tabs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14:paraId="1ADB5FFD" w14:textId="77777777" w:rsidR="0041766D" w:rsidRDefault="00BE095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информационные системы ежедневно генерируют и обрабатывают колоссальные объёмы данных, представленных в различных форматах: текстовые документы, конфигурационные файлы, журналы событий, структурированные данные в форматах XML, JSON, CSV и многих других. Парсинг — процесс синтаксического анализа и извлечения информации из файлов — является одной из фундаментальных задач при разработке программного обеспечения, находящей применение в области веб-разработки, анализа данных, системного администрирования и автоматизации бизнес-процессов.</w:t>
      </w:r>
    </w:p>
    <w:p w14:paraId="6CFE3C42" w14:textId="77777777" w:rsidR="0041766D" w:rsidRDefault="00BE095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Традиционные методы последовательной обработки файлов демонстрируют существенные ограничения при работе с большими массивами данных или множественными источниками информации. Синхронный подход приводит к неэффективному использованию вычислительных ресурсов, поскольку процессор простаивает во время операций ввода-вывода. Асинхронное программирование представляет собой парадигму, позволяющую существенно повысить производительность приложений за счёт параллельного выполнения задач и рационального распределения системных ресурсов.</w:t>
      </w:r>
    </w:p>
    <w:p w14:paraId="705A9786" w14:textId="77777777" w:rsidR="0041766D" w:rsidRDefault="00BE095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Язык программирования C++ предоставляет мощные инструменты для реализации асинхронных операций, включая стандартную библиотеку потоков, механизмы future и promise, а также средства синхронизации. Данные возможности позволяют разрабатывать высокопроизводительные приложения, способные эффективно обрабатывать множество файлов одновременно без блокировки основного потока выполнения.</w:t>
      </w:r>
    </w:p>
    <w:p w14:paraId="5E73F114" w14:textId="77777777" w:rsidR="0041766D" w:rsidRDefault="00BE095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программного решения в рамках данного проекта использовалась интегрированная среда разработки Microsoft Visual Studio 2022 с применением стандарта C++17, обеспечивающего необходимую функциональность для работы с многопоточностью и асинхронными операциями. Основная задача данной курсовой работы — разработка программного обеспечения, реализующего эффективный парсинг файлов с применением механизмов асинхронного программирования.</w:t>
      </w:r>
    </w:p>
    <w:p w14:paraId="20F480C8" w14:textId="77777777" w:rsidR="0041766D" w:rsidRDefault="00BE0951">
      <w:pPr>
        <w:pStyle w:val="Standard"/>
        <w:pageBreakBefore/>
        <w:spacing w:line="360" w:lineRule="auto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lastRenderedPageBreak/>
        <w:tab/>
        <w:t>1. Постановка задачи</w:t>
      </w:r>
    </w:p>
    <w:p w14:paraId="5EFD3D70" w14:textId="77777777" w:rsidR="0041766D" w:rsidRDefault="00BE095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Требуется разработать программу, которая должна разбирать все документы формата </w:t>
      </w:r>
      <w:r>
        <w:rPr>
          <w:rFonts w:ascii="Times New Roman" w:hAnsi="Times New Roman" w:cs="Times New Roman"/>
          <w:sz w:val="28"/>
          <w:szCs w:val="28"/>
          <w:lang w:val="en-US"/>
        </w:rPr>
        <w:t>HTML</w:t>
      </w:r>
      <w:r>
        <w:rPr>
          <w:rFonts w:ascii="Times New Roman" w:hAnsi="Times New Roman" w:cs="Times New Roman"/>
          <w:sz w:val="28"/>
          <w:szCs w:val="28"/>
        </w:rPr>
        <w:t>, находящиеся в директории. Имя директории и регулярные выражения передаются как аргумент командной строки. Исходный код должен быть написан с использованием механизмов асинхронного программирования.</w:t>
      </w:r>
    </w:p>
    <w:p w14:paraId="342AE826" w14:textId="77777777" w:rsidR="0041766D" w:rsidRDefault="0041766D">
      <w:pPr>
        <w:pStyle w:val="Standard"/>
        <w:spacing w:line="360" w:lineRule="auto"/>
        <w:rPr>
          <w:rFonts w:ascii="Times New Roman" w:hAnsi="Times New Roman"/>
        </w:rPr>
      </w:pPr>
    </w:p>
    <w:p w14:paraId="6D18DA4F" w14:textId="77777777" w:rsidR="0041766D" w:rsidRDefault="0041766D">
      <w:pPr>
        <w:pStyle w:val="Standard"/>
        <w:spacing w:line="360" w:lineRule="auto"/>
        <w:rPr>
          <w:rFonts w:ascii="Times New Roman" w:hAnsi="Times New Roman"/>
        </w:rPr>
      </w:pPr>
    </w:p>
    <w:p w14:paraId="6D7C071A" w14:textId="77777777" w:rsidR="0041766D" w:rsidRDefault="00BE0951">
      <w:pPr>
        <w:pStyle w:val="Standard"/>
        <w:pageBreakBefore/>
        <w:spacing w:line="360" w:lineRule="auto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lastRenderedPageBreak/>
        <w:tab/>
        <w:t>2. Выбор решения</w:t>
      </w:r>
    </w:p>
    <w:p w14:paraId="2F8C07D1" w14:textId="15E5ACEC" w:rsidR="0041766D" w:rsidRPr="00CC7984" w:rsidRDefault="00BE095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sz w:val="28"/>
          <w:szCs w:val="28"/>
        </w:rPr>
        <w:t>Для реализации программного решения в рамках данного проекта использовалась интегрированная среда разработки Microsoft Visual Studio 2022 с применением стандарта C++17, обеспечивающего необходимую функциональность для работы с многопоточностью и асинхронными операциями. Основная задача данной курсовой работы — разработка программного обеспечения, реализующего эффективный парсинг файлов с применением механизмов асинхронного программирования, а также исследование преимуществ данного подхода по сравнению с традиционными синхронными методами обработки данных.</w:t>
      </w:r>
    </w:p>
    <w:p w14:paraId="2A14A502" w14:textId="77777777" w:rsidR="0041766D" w:rsidRDefault="00BE0951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качестве основного языка программирования выбран C++, так как он предоставляет прямой доступ к системным ресурсам и позволяет управлять памятью вручную, что критически важно для высокопроизводительных приложений. Для реализации параллелизма и асинхронности выбрана стандартная библиотека шаблонов (STL), в частности заголовки &lt;future&gt;, &lt;thread&gt; и &lt;functional&gt;. Использование функции std::async с политикой запуска std::launch::async позволяет абстрагироваться от низкоуровневого управления потоками и сосредоточиться на выполнении задач, получая результаты через объекты std::future.</w:t>
      </w:r>
    </w:p>
    <w:p w14:paraId="750B0D86" w14:textId="77777777" w:rsidR="0041766D" w:rsidRDefault="0041766D">
      <w:pPr>
        <w:pStyle w:val="Standard"/>
        <w:spacing w:line="360" w:lineRule="auto"/>
        <w:rPr>
          <w:rFonts w:ascii="Times New Roman" w:hAnsi="Times New Roman"/>
        </w:rPr>
      </w:pPr>
    </w:p>
    <w:p w14:paraId="4412B8AD" w14:textId="77777777" w:rsidR="0041766D" w:rsidRDefault="0041766D">
      <w:pPr>
        <w:pStyle w:val="Standard"/>
        <w:spacing w:line="360" w:lineRule="auto"/>
        <w:rPr>
          <w:rFonts w:ascii="Times New Roman" w:hAnsi="Times New Roman"/>
        </w:rPr>
      </w:pPr>
    </w:p>
    <w:p w14:paraId="1D43AD60" w14:textId="77777777" w:rsidR="0041766D" w:rsidRDefault="0041766D">
      <w:pPr>
        <w:pStyle w:val="Standard"/>
        <w:spacing w:line="360" w:lineRule="auto"/>
        <w:rPr>
          <w:rFonts w:ascii="Times New Roman" w:hAnsi="Times New Roman"/>
        </w:rPr>
      </w:pPr>
    </w:p>
    <w:p w14:paraId="485EFE43" w14:textId="77777777" w:rsidR="0041766D" w:rsidRDefault="00BE0951">
      <w:pPr>
        <w:pStyle w:val="Standard"/>
        <w:pageBreakBefore/>
        <w:spacing w:line="360" w:lineRule="auto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lastRenderedPageBreak/>
        <w:tab/>
        <w:t>3. Описание программы</w:t>
      </w:r>
    </w:p>
    <w:p w14:paraId="6B17486C" w14:textId="2C0E70F8" w:rsidR="000D0425" w:rsidRPr="000D0425" w:rsidRDefault="00BE0951" w:rsidP="000D0425">
      <w:pPr>
        <w:pStyle w:val="Standard"/>
        <w:spacing w:line="360" w:lineRule="auto"/>
        <w:rPr>
          <w:rFonts w:hint="eastAsia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3.1 </w:t>
      </w:r>
      <w:bookmarkStart w:id="0" w:name="_Hlk215555137"/>
      <w:r>
        <w:rPr>
          <w:rFonts w:ascii="Times New Roman" w:hAnsi="Times New Roman"/>
          <w:b/>
          <w:bCs/>
          <w:sz w:val="28"/>
          <w:szCs w:val="28"/>
        </w:rPr>
        <w:t xml:space="preserve">Описание </w:t>
      </w:r>
      <w:bookmarkEnd w:id="0"/>
      <w:r w:rsidR="000D0425">
        <w:rPr>
          <w:rFonts w:ascii="Times New Roman" w:hAnsi="Times New Roman"/>
          <w:b/>
          <w:bCs/>
          <w:sz w:val="28"/>
          <w:szCs w:val="28"/>
        </w:rPr>
        <w:t>функций</w:t>
      </w:r>
    </w:p>
    <w:p w14:paraId="29D52F6F" w14:textId="464E5344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 xml:space="preserve"> </w:t>
      </w:r>
      <w:r w:rsidRPr="000D0425">
        <w:rPr>
          <w:rFonts w:ascii="Times New Roman" w:hAnsi="Times New Roman" w:cs="Times New Roman"/>
          <w:b/>
          <w:bCs/>
          <w:sz w:val="28"/>
          <w:szCs w:val="28"/>
        </w:rPr>
        <w:t>Функция stripHTMLTags</w:t>
      </w:r>
    </w:p>
    <w:p w14:paraId="7289802D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Назначение:</w:t>
      </w:r>
    </w:p>
    <w:p w14:paraId="4DDB3CDE" w14:textId="45DD24F4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Очищает входную строку от HTML-тегов и нормализует пробельные символы, возвращая читаемый текст без разметки.</w:t>
      </w:r>
    </w:p>
    <w:p w14:paraId="1460A7F9" w14:textId="4FDF88E5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Параметры:</w:t>
      </w:r>
    </w:p>
    <w:p w14:paraId="5B18B214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const string&amp; input — исходная строка, содержащая HTML-разметку.</w:t>
      </w:r>
    </w:p>
    <w:p w14:paraId="5C3AB8EF" w14:textId="4D939461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Логика работы:</w:t>
      </w:r>
    </w:p>
    <w:p w14:paraId="53D586C9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Удаляет все подстроки, соответствующие шаблону &lt;...&gt;, с помощью регулярного выражения "&lt;[^&gt;]*&gt;". Это убирает как открывающие, так и закрывающие теги, включая теги с атрибутами.</w:t>
      </w:r>
    </w:p>
    <w:p w14:paraId="41A09E51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Заменяет любые последовательности пробельных символов (, \t, \n, \r и др.) на один пробел, используя регулярное выражение "\\s+".</w:t>
      </w:r>
    </w:p>
    <w:p w14:paraId="49E66656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Обрезает начальные и конечные пробелы (аналог trim):</w:t>
      </w:r>
    </w:p>
    <w:p w14:paraId="26F0D413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Находит первый и последний непробельный символ.</w:t>
      </w:r>
    </w:p>
    <w:p w14:paraId="0004A6C9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Если таких нет — возвращает пустую строку.</w:t>
      </w:r>
    </w:p>
    <w:p w14:paraId="4D7F243E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Иначе — возвращает подстроку между ними включительно.</w:t>
      </w:r>
    </w:p>
    <w:p w14:paraId="4D248FFC" w14:textId="31B02940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Особенности:</w:t>
      </w:r>
    </w:p>
    <w:p w14:paraId="0EB4884C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Не декодирует HTML-сущности (например, &amp;nbsp;, &amp;quot;), что оговорено в комментарии как допустимо для учебной задачи.</w:t>
      </w:r>
    </w:p>
    <w:p w14:paraId="3EDD859B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Безопасна для многопоточного использования, так как не использует глобальное состояние и работает только с локальными переменными.</w:t>
      </w:r>
    </w:p>
    <w:p w14:paraId="71E88FA2" w14:textId="4E2B5830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Возвращаемое значение:</w:t>
      </w:r>
    </w:p>
    <w:p w14:paraId="01DB28AD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string — очищенный текст без тегов и лишних пробелов.</w:t>
      </w:r>
    </w:p>
    <w:p w14:paraId="115346C1" w14:textId="77777777" w:rsidR="000D0425" w:rsidRDefault="000D0425" w:rsidP="000D0425">
      <w:pPr>
        <w:pStyle w:val="Standard"/>
        <w:spacing w:line="360" w:lineRule="auto"/>
        <w:jc w:val="both"/>
        <w:rPr>
          <w:rFonts w:asciiTheme="minorHAnsi" w:hAnsiTheme="minorHAnsi" w:cs="Segoe UI Emoji"/>
          <w:sz w:val="28"/>
          <w:szCs w:val="28"/>
        </w:rPr>
      </w:pPr>
    </w:p>
    <w:p w14:paraId="79CBDEE8" w14:textId="77777777" w:rsidR="000D0425" w:rsidRDefault="000D0425" w:rsidP="000D0425">
      <w:pPr>
        <w:pStyle w:val="Standard"/>
        <w:spacing w:line="360" w:lineRule="auto"/>
        <w:jc w:val="both"/>
        <w:rPr>
          <w:rFonts w:asciiTheme="minorHAnsi" w:hAnsiTheme="minorHAnsi" w:cs="Segoe UI Emoji"/>
          <w:sz w:val="28"/>
          <w:szCs w:val="28"/>
        </w:rPr>
      </w:pPr>
    </w:p>
    <w:p w14:paraId="581E8DA7" w14:textId="77777777" w:rsidR="000D0425" w:rsidRDefault="000D0425" w:rsidP="000D0425">
      <w:pPr>
        <w:pStyle w:val="Standard"/>
        <w:spacing w:line="360" w:lineRule="auto"/>
        <w:jc w:val="both"/>
        <w:rPr>
          <w:rFonts w:asciiTheme="minorHAnsi" w:hAnsiTheme="minorHAnsi" w:cs="Segoe UI Emoji"/>
          <w:sz w:val="28"/>
          <w:szCs w:val="28"/>
        </w:rPr>
      </w:pPr>
    </w:p>
    <w:p w14:paraId="0A186C4E" w14:textId="77777777" w:rsidR="000D0425" w:rsidRDefault="000D0425" w:rsidP="000D0425">
      <w:pPr>
        <w:pStyle w:val="Standard"/>
        <w:spacing w:line="360" w:lineRule="auto"/>
        <w:jc w:val="both"/>
        <w:rPr>
          <w:rFonts w:asciiTheme="minorHAnsi" w:hAnsiTheme="minorHAnsi" w:cs="Segoe UI Emoji"/>
          <w:sz w:val="28"/>
          <w:szCs w:val="28"/>
        </w:rPr>
      </w:pPr>
    </w:p>
    <w:p w14:paraId="1AEA9D01" w14:textId="77777777" w:rsidR="000D0425" w:rsidRDefault="000D0425" w:rsidP="000D0425">
      <w:pPr>
        <w:pStyle w:val="Standard"/>
        <w:spacing w:line="360" w:lineRule="auto"/>
        <w:jc w:val="both"/>
        <w:rPr>
          <w:rFonts w:asciiTheme="minorHAnsi" w:hAnsiTheme="minorHAnsi" w:cs="Segoe UI Emoji"/>
          <w:sz w:val="28"/>
          <w:szCs w:val="28"/>
        </w:rPr>
      </w:pPr>
    </w:p>
    <w:p w14:paraId="4FB41AD6" w14:textId="65FFA1AF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0425">
        <w:rPr>
          <w:rFonts w:ascii="Times New Roman" w:hAnsi="Times New Roman" w:cs="Times New Roman"/>
          <w:b/>
          <w:bCs/>
          <w:sz w:val="28"/>
          <w:szCs w:val="28"/>
        </w:rPr>
        <w:lastRenderedPageBreak/>
        <w:t>Функция searchAndFormat</w:t>
      </w:r>
    </w:p>
    <w:p w14:paraId="4B76611B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Назначение:</w:t>
      </w:r>
    </w:p>
    <w:p w14:paraId="7665F104" w14:textId="3595EE74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Выполняет поиск всех совпадений заданного регулярного выражения в строке и преобразует каждое найденное совпадение в строку по заданному формату.</w:t>
      </w:r>
    </w:p>
    <w:p w14:paraId="7CC96115" w14:textId="53E9AFBB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Параметры:</w:t>
      </w:r>
    </w:p>
    <w:p w14:paraId="549E5292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const string&amp; content — входной текст (например, HTML-контент), в котором осуществляется поиск.</w:t>
      </w:r>
    </w:p>
    <w:p w14:paraId="58D29343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const regex&amp; pattern — скомпилированное регулярное выражение; передаётся по константной ссылке и потокобезопасно при чтении.</w:t>
      </w:r>
    </w:p>
    <w:p w14:paraId="21686495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const function&lt;string(const smatch&amp;)&gt;&amp; formatter — функция-форматтер, которая определяет, как преобразовать каждое совпадение в итоговую строку.</w:t>
      </w:r>
    </w:p>
    <w:p w14:paraId="14C8C2EE" w14:textId="47077FBC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Логика работы:</w:t>
      </w:r>
    </w:p>
    <w:p w14:paraId="74EAD83C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Создаёт итератор sregex_iterator, который последовательно проходит по всем совпадениям шаблона в строке.</w:t>
      </w:r>
    </w:p>
    <w:p w14:paraId="70766357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Для каждого совпадения (smatch):</w:t>
      </w:r>
    </w:p>
    <w:p w14:paraId="08CDF007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Вызывает переданную функцию formatter, передавая ей объект совпадения.</w:t>
      </w:r>
    </w:p>
    <w:p w14:paraId="5F7DF3EA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Добавляет результат форматирования в вектор results.</w:t>
      </w:r>
    </w:p>
    <w:p w14:paraId="7E033AC3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Возвращает собранный вектор строк.</w:t>
      </w:r>
    </w:p>
    <w:p w14:paraId="52C61E51" w14:textId="05BC313B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Особенности:</w:t>
      </w:r>
    </w:p>
    <w:p w14:paraId="1585E4D7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Является чистой функцией: не имеет побочных эффектов, не изменяет входные данные, не использует глобальные переменные.</w:t>
      </w:r>
    </w:p>
    <w:p w14:paraId="4CA8D6A9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Подходит для параллельного выполнения — именно поэтому используется в асинхронных задачах.</w:t>
      </w:r>
    </w:p>
    <w:p w14:paraId="043FE0F9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Использует ленивые квантификаторы в регулярных выражениях (в вызывающем коде), чтобы корректно обрабатывать вложенные или множественные теги.</w:t>
      </w:r>
    </w:p>
    <w:p w14:paraId="21A66030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Возвращаемое значение:</w:t>
      </w:r>
    </w:p>
    <w:p w14:paraId="06C4DFF7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D0C7FE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vector&lt;string&gt; — список отформатированных строк, по одной на каждое совпадение.</w:t>
      </w:r>
    </w:p>
    <w:p w14:paraId="2B6830F4" w14:textId="77777777" w:rsidR="0041766D" w:rsidRDefault="0041766D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72AB8D6" w14:textId="77777777" w:rsidR="0041766D" w:rsidRDefault="00BE0951">
      <w:pPr>
        <w:pStyle w:val="Standard"/>
        <w:spacing w:line="360" w:lineRule="auto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3.2  </w:t>
      </w:r>
      <w:bookmarkStart w:id="1" w:name="_Hlk215555162"/>
      <w:r>
        <w:rPr>
          <w:rFonts w:ascii="Times New Roman" w:hAnsi="Times New Roman"/>
          <w:b/>
          <w:bCs/>
          <w:sz w:val="28"/>
          <w:szCs w:val="28"/>
        </w:rPr>
        <w:t>Описание главного модуля программы</w:t>
      </w:r>
      <w:bookmarkEnd w:id="1"/>
    </w:p>
    <w:p w14:paraId="1D01CC6D" w14:textId="77777777" w:rsidR="0041766D" w:rsidRDefault="00BE0951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  <w:t>Общая структура и вспомогательные компоненты</w:t>
      </w:r>
    </w:p>
    <w:p w14:paraId="6DD8F426" w14:textId="67733857" w:rsidR="000D0425" w:rsidRPr="000D0425" w:rsidRDefault="00BE0951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D0425" w:rsidRPr="000D0425">
        <w:rPr>
          <w:rFonts w:ascii="Times New Roman" w:hAnsi="Times New Roman" w:cs="Times New Roman"/>
          <w:sz w:val="28"/>
          <w:szCs w:val="28"/>
        </w:rPr>
        <w:t>Главный модуль программы реализован в виде консольного приложения на языке C++ и состоит из одного исходного файла, содержащего точку входа main() и две вспомогательные функции: stripHTMLTags и searchAndFormat. Программа предназначена для анализа HTML-документа с последующим извлечением структурных элементов — заголовков, абзацев и гиперссылок — с применением многопоточной обработки и регулярных выражений.</w:t>
      </w:r>
    </w:p>
    <w:p w14:paraId="146E5E17" w14:textId="4A4554FF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Архитектура построена по принципу разделения ответственности:</w:t>
      </w:r>
    </w:p>
    <w:p w14:paraId="691C5006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Входной уровень: чтение HTML-файла в память как единой текстовой строки.</w:t>
      </w:r>
    </w:p>
    <w:p w14:paraId="7E36F4CE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Аналитический уровень: параллельный парсинг контента с помощью регулярных выражений.</w:t>
      </w:r>
    </w:p>
    <w:p w14:paraId="1D5A81FE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Форматирующий уровень: преобразование найденных совпадений в читаемый текст с удалением HTML-разметки.</w:t>
      </w:r>
    </w:p>
    <w:p w14:paraId="3439AA31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Выходной уровень: структурированный вывод результатов в консоль.</w:t>
      </w:r>
    </w:p>
    <w:p w14:paraId="2342E721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Все компоненты модуля являются статическими и не зависят от внешних библиотек за исключением стандартной библиотеки C++ и Windows API (только для настройки кодовой страницы консоли).</w:t>
      </w:r>
    </w:p>
    <w:p w14:paraId="2E37CBF1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Функция stripHTMLTags</w:t>
      </w:r>
    </w:p>
    <w:p w14:paraId="2D97B50B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Предназначена для очистки фрагментов HTML от тегов и нормализации пробельных символов. Удаляет все подстроки, соответствующие синтаксису HTML-тегов (&lt;...&gt;), заменяет любые последовательности пробелов, табуляций и переносов строк на одиночный пробел, а также устраняет начальные и конечные пробелы. Эта функция критически важна для подготовки читаемого текстового содержимого элементов (например, текста внутри &lt;p&gt; или &lt;a&gt;).</w:t>
      </w:r>
    </w:p>
    <w:p w14:paraId="30092E54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Функция searchAndFormat</w:t>
      </w:r>
    </w:p>
    <w:p w14:paraId="6B43235B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 xml:space="preserve">Реализует универсальный шаблон обработки текста на основе регулярных выражений. Принимает строку, скомпилированный шаблон и функцию-форматтер, после чего находит все совпадения и преобразует каждое из них в итоговую строку. Благодаря использованию std::function и const-ссылок, </w:t>
      </w:r>
      <w:r w:rsidRPr="000D0425">
        <w:rPr>
          <w:rFonts w:ascii="Times New Roman" w:hAnsi="Times New Roman" w:cs="Times New Roman"/>
          <w:sz w:val="28"/>
          <w:szCs w:val="28"/>
        </w:rPr>
        <w:lastRenderedPageBreak/>
        <w:t>функция является чистой, потокобезопасной и легко адаптируемой под разные типы элементов (заголовки, абзацы, ссылки).</w:t>
      </w:r>
    </w:p>
    <w:p w14:paraId="4AC34DD9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Программа использует три предопределённых регулярных выражения:</w:t>
      </w:r>
    </w:p>
    <w:p w14:paraId="418E4B02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Для заголовков (&lt;h1&gt;–&lt;h6&gt;): поддерживает атрибуты и использует обратную ссылку \1 для сопоставления открывающего и закрывающего тегов.</w:t>
      </w:r>
    </w:p>
    <w:p w14:paraId="0AE06904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Для абзацев (&lt;p&gt;): захватывает всё содержимое между тегами, включая многострочные блоки.</w:t>
      </w:r>
    </w:p>
    <w:p w14:paraId="5E297766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Для гиперссылок (&lt;a href="..."&gt;): извлекает URL из атрибута href и текст ссылки, предполагая корректный синтаксис HTML.</w:t>
      </w:r>
    </w:p>
    <w:p w14:paraId="77D65FB0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Все выражения скомпилированы один раз в main() и передаются в асинхронные задачи по константной ссылке, что исключает повторную компиляцию и обеспечивает потокобезопасность.</w:t>
      </w:r>
    </w:p>
    <w:p w14:paraId="15A43DC2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Обработка трёх типов HTML-элементов выполняется параллельно с использованием std::async и std::future. Каждая задача инкапсулирована в лямбда-выражение, захватывающее только необходимые данные по ссылке. Такой подход повышает производительность при работе с большими HTML-документами и демонстрирует применение современных средств многопоточности C++11 и выше.</w:t>
      </w:r>
    </w:p>
    <w:p w14:paraId="58E1FE29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Работа с консолью и файловой системой</w:t>
      </w:r>
    </w:p>
    <w:p w14:paraId="70E05E0F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Для корректного отображения кириллицы в консоли Windows вызываются функции SetConsoleCP и SetConsoleOutputCP с кодовой страницей 1251.</w:t>
      </w:r>
    </w:p>
    <w:p w14:paraId="6A854641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Чтение файла осуществляется в бинарном режиме через std::ifstream, что предотвращает неявное преобразование окончаний строк и гарантирует точное соответствие содержимого файла в памяти.</w:t>
      </w:r>
    </w:p>
    <w:p w14:paraId="15E51F88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Зависимости и требования</w:t>
      </w:r>
    </w:p>
    <w:p w14:paraId="11F757CF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Стандарт: C++11 или выше (требуется поддержка std::regex, std::thread, std::async, std::future).</w:t>
      </w:r>
    </w:p>
    <w:p w14:paraId="58F06AE7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Операционная система: Windows (из-за вызовов SetConsoleCP и SetConsoleOutputCP).</w:t>
      </w:r>
    </w:p>
    <w:p w14:paraId="1A41FD6E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lastRenderedPageBreak/>
        <w:t>Входные данные: файл index.html в той же директории, что и исполняемый файл, в кодировке, совместимой с системной (обычно ANSI/CP1251 или UTF-8 без BOM — при условии корректного отображения).</w:t>
      </w:r>
    </w:p>
    <w:p w14:paraId="70A432CF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Выходные данные: структурированный текст в консоли с количественной сводкой.</w:t>
      </w:r>
    </w:p>
    <w:p w14:paraId="3AEC7019" w14:textId="77777777" w:rsidR="000D0425" w:rsidRDefault="000D0425" w:rsidP="000D0425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Таким образом, главный модуль представляет собой самодостаточное, многопоточное приложение для первичного анализа HTML-документов, ориентированное на учебные цели и демонстрацию возможностей стандартной библиотеки C++.</w:t>
      </w:r>
      <w:r w:rsidR="00BE0951">
        <w:rPr>
          <w:rFonts w:ascii="Times New Roman" w:hAnsi="Times New Roman"/>
          <w:b/>
          <w:bCs/>
          <w:sz w:val="28"/>
          <w:szCs w:val="28"/>
        </w:rPr>
        <w:tab/>
      </w:r>
    </w:p>
    <w:p w14:paraId="03E4A3E6" w14:textId="60DA89FC" w:rsidR="0041766D" w:rsidRDefault="00BE0951" w:rsidP="000D0425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Основная функция программы</w:t>
      </w:r>
    </w:p>
    <w:p w14:paraId="48F42CD6" w14:textId="2EFD01E3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0425">
        <w:rPr>
          <w:rFonts w:ascii="Times New Roman" w:hAnsi="Times New Roman" w:cs="Times New Roman"/>
          <w:b/>
          <w:bCs/>
          <w:sz w:val="28"/>
          <w:szCs w:val="28"/>
        </w:rPr>
        <w:t xml:space="preserve"> Главная функция main</w:t>
      </w:r>
    </w:p>
    <w:p w14:paraId="5A68F97D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Назначение:</w:t>
      </w:r>
    </w:p>
    <w:p w14:paraId="6A133DBA" w14:textId="3B3E39E1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Координационный центр программы: читает HTML-файл, параллельно извлекает заголовки, абзацы и ссылки, а затем выводит результат в консоль.</w:t>
      </w:r>
    </w:p>
    <w:p w14:paraId="0A6F6389" w14:textId="5D3F53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Логика работы:</w:t>
      </w:r>
    </w:p>
    <w:p w14:paraId="6E4A3CBC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Настройка кодовой страницы консоли Windows:</w:t>
      </w:r>
    </w:p>
    <w:p w14:paraId="20900AF6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Обеспечивает корректное отображение кириллицы в консоли при использовании Windows.</w:t>
      </w:r>
    </w:p>
    <w:p w14:paraId="51014892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Чтение файла index.html:</w:t>
      </w:r>
    </w:p>
    <w:p w14:paraId="3949F4A3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Файл открывается в бинарном режиме, чтобы избежать неявной обработки окончаний строк (\r\n → \n).</w:t>
      </w:r>
    </w:p>
    <w:p w14:paraId="653AE4C2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Весь контент загружается в строку content с помощью istreambuf_iterator, что эффективно и безопасно.</w:t>
      </w:r>
    </w:p>
    <w:p w14:paraId="1F66D4A0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Компиляция регулярных выражений:</w:t>
      </w:r>
    </w:p>
    <w:p w14:paraId="46F7B20D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h_pattern — извлекает заголовки &lt;h1&gt;–&lt;h6&gt; с учётом атрибутов и обратной ссылки на номер тега.</w:t>
      </w:r>
    </w:p>
    <w:p w14:paraId="277671D8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p_pattern — находит абзацы &lt;p&gt;...&lt;/p&gt;, включая многострочные.</w:t>
      </w:r>
    </w:p>
    <w:p w14:paraId="05FA2C23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a_pattern — извлекает ссылки, захватывая URL (из href) и текст ссылки; ограничена поддержкой только простых кавычек и не обрабатывает сложные случаи вроде href='site"sub'.</w:t>
      </w:r>
    </w:p>
    <w:p w14:paraId="697BE4D3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Параллельная обработка через std::async:</w:t>
      </w:r>
    </w:p>
    <w:p w14:paraId="51064FA3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lastRenderedPageBreak/>
        <w:t>Запускаются три асинхронные задачи:</w:t>
      </w:r>
    </w:p>
    <w:p w14:paraId="7A2A0A03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Извлечение и форматирование заголовков.</w:t>
      </w:r>
    </w:p>
    <w:p w14:paraId="39CF0136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Извлечение и форматирование абзацев.</w:t>
      </w:r>
    </w:p>
    <w:p w14:paraId="556E52A7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Извлечение и форматирование ссылок.</w:t>
      </w:r>
    </w:p>
    <w:p w14:paraId="0465A8F0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Каждая задача использует лямбда-функцию как formatter, вызывая stripHTMLTags для очистки вложенного контента.</w:t>
      </w:r>
    </w:p>
    <w:p w14:paraId="4B0EB19D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Используется launch::async — гарантирует выполнение в отдельном потоке.</w:t>
      </w:r>
    </w:p>
    <w:p w14:paraId="0DC0B73E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Сбор результатов и вывод:</w:t>
      </w:r>
    </w:p>
    <w:p w14:paraId="35428BE2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Вызовы .get() блокируют основной поток до завершения всех задач.</w:t>
      </w:r>
    </w:p>
    <w:p w14:paraId="54FD2615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Результаты выводятся в чётко структурированном виде: разделы «ЗАГОЛОВКИ», «АБЗАЦЫ», «ССЫЛКИ».</w:t>
      </w:r>
    </w:p>
    <w:p w14:paraId="0EAACA53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В конце печатается сводка: количество найденных элементов каждого типа.</w:t>
      </w:r>
    </w:p>
    <w:p w14:paraId="009C18B0" w14:textId="6171D731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Особенности:</w:t>
      </w:r>
    </w:p>
    <w:p w14:paraId="7F6BD66D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Программа полностью потокобезопасна, так как:</w:t>
      </w:r>
    </w:p>
    <w:p w14:paraId="670E002B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Входные данные (content, регулярные выражения) передаются по константным ссылкам.</w:t>
      </w:r>
    </w:p>
    <w:p w14:paraId="1F295EA5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Функции searchAndFormat и stripHTMLTags не имеют состояния.</w:t>
      </w:r>
    </w:p>
    <w:p w14:paraId="11209E6F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Отсутствует обработка исключений при чтении файла за пределами открытия — но это компенсируется валидацией is_open().</w:t>
      </w:r>
    </w:p>
    <w:p w14:paraId="2B6ACE89" w14:textId="77777777" w:rsidR="000D0425" w:rsidRPr="000D0425" w:rsidRDefault="000D0425" w:rsidP="000D0425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425">
        <w:rPr>
          <w:rFonts w:ascii="Times New Roman" w:hAnsi="Times New Roman" w:cs="Times New Roman"/>
          <w:sz w:val="28"/>
          <w:szCs w:val="28"/>
        </w:rPr>
        <w:t>Использование сырых строк (R"(...)") делает регулярные выражения читаемыми и избавляет от экранирования обратных слешей.</w:t>
      </w:r>
    </w:p>
    <w:p w14:paraId="3078614C" w14:textId="77777777" w:rsidR="000D0425" w:rsidRDefault="000D0425" w:rsidP="000D0425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749B466" w14:textId="77777777" w:rsidR="000D0425" w:rsidRDefault="000D0425" w:rsidP="000D0425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274B6FF" w14:textId="77777777" w:rsidR="000D0425" w:rsidRDefault="000D0425" w:rsidP="000D0425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5F26EA0" w14:textId="77777777" w:rsidR="000D0425" w:rsidRDefault="000D0425" w:rsidP="000D0425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905484B" w14:textId="67596045" w:rsidR="000D0425" w:rsidRDefault="000D0425" w:rsidP="000D0425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ACF1F5D" w14:textId="26F32CFF" w:rsidR="000D0425" w:rsidRDefault="000D0425" w:rsidP="000D0425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A11F000" w14:textId="7D312722" w:rsidR="000D0425" w:rsidRDefault="000D0425" w:rsidP="000D0425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1B73C36" w14:textId="4D8DBD02" w:rsidR="000D0425" w:rsidRDefault="000D0425" w:rsidP="000D0425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198C3F3" w14:textId="6CA23364" w:rsidR="000D0425" w:rsidRDefault="000D0425" w:rsidP="000D0425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59A75AC" w14:textId="77777777" w:rsidR="000D0425" w:rsidRDefault="000D0425" w:rsidP="000D0425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53197D6" w14:textId="77777777" w:rsidR="00340FDA" w:rsidRDefault="00BE0951" w:rsidP="00340FDA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ab/>
      </w:r>
      <w:r w:rsidR="00340FDA">
        <w:rPr>
          <w:rFonts w:ascii="Times New Roman" w:hAnsi="Times New Roman"/>
          <w:b/>
          <w:bCs/>
          <w:sz w:val="28"/>
          <w:szCs w:val="28"/>
        </w:rPr>
        <w:t>3.3 Псевдокод основного модуля программы</w:t>
      </w:r>
    </w:p>
    <w:p w14:paraId="6A9AD231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>НАЧАЛО ПРОГРАММЫ</w:t>
      </w:r>
    </w:p>
    <w:p w14:paraId="507E9FC1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Установить кодовую страницу консоли </w:t>
      </w:r>
      <w:r>
        <w:rPr>
          <w:rFonts w:ascii="Times New Roman" w:hAnsi="Times New Roman" w:cs="Times New Roman"/>
          <w:bCs/>
          <w:sz w:val="28"/>
          <w:szCs w:val="28"/>
        </w:rPr>
        <w:t>Windows на 1251 (для кириллицы)</w:t>
      </w:r>
    </w:p>
    <w:p w14:paraId="24C395EB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Открыть файл "index.html" в двоичном режиме</w:t>
      </w:r>
    </w:p>
    <w:p w14:paraId="7E5B13F0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ЕСЛИ файл не открыт:</w:t>
      </w:r>
    </w:p>
    <w:p w14:paraId="0718C78A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Вывести сообщение об ошибке: «Не удалось открыть файл»</w:t>
      </w:r>
    </w:p>
    <w:p w14:paraId="5CABBB98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ЗАВЕРШИТЬ программу с кодом ошибки 1</w:t>
      </w:r>
    </w:p>
    <w:p w14:paraId="4348947B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ИНАЧЕ:</w:t>
      </w:r>
    </w:p>
    <w:p w14:paraId="5274F97D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Прочитать ВЕСЬ файл в одну строковую переменную `content`</w:t>
      </w:r>
    </w:p>
    <w:p w14:paraId="6C942333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Закрыть файл</w:t>
      </w:r>
    </w:p>
    <w:p w14:paraId="0A173FDC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Подготовить три регулярных выражения:</w:t>
      </w:r>
    </w:p>
    <w:p w14:paraId="38F996CA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— для заголовков:</w:t>
      </w: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&lt;h1&gt; … &lt;/h1&gt;, &lt;h2&gt; … &lt;/h2&gt;, ..., &lt;h6&gt; … &lt;/h6&gt;</w:t>
      </w:r>
    </w:p>
    <w:p w14:paraId="5A1AA23E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захватываем: номер заголовка и его содержимое</w:t>
      </w:r>
    </w:p>
    <w:p w14:paraId="4ACEFCB7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— для абзацев: </w:t>
      </w:r>
      <w:r w:rsidRPr="00203409">
        <w:rPr>
          <w:rFonts w:ascii="Times New Roman" w:hAnsi="Times New Roman" w:cs="Times New Roman"/>
          <w:bCs/>
          <w:sz w:val="28"/>
          <w:szCs w:val="28"/>
        </w:rPr>
        <w:t>&lt;p&gt; … &lt;/p&gt;</w:t>
      </w:r>
    </w:p>
    <w:p w14:paraId="01C1CA4E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захватываем: текст внутри тега</w:t>
      </w:r>
    </w:p>
    <w:p w14:paraId="027AD34E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—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ссылок:</w:t>
      </w: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&lt;a href="URL"&gt;текст&lt;/a&gt;</w:t>
      </w:r>
    </w:p>
    <w:p w14:paraId="3D08F6F5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захватываем: URL и текст ссылки</w:t>
      </w:r>
    </w:p>
    <w:p w14:paraId="1BF6F882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Запустить ТРИ </w:t>
      </w:r>
      <w:r>
        <w:rPr>
          <w:rFonts w:ascii="Times New Roman" w:hAnsi="Times New Roman" w:cs="Times New Roman"/>
          <w:bCs/>
          <w:sz w:val="28"/>
          <w:szCs w:val="28"/>
        </w:rPr>
        <w:t>асинхронные задачи ПАРАЛЛЕЛЬНО:</w:t>
      </w:r>
    </w:p>
    <w:p w14:paraId="6CA84773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ЗАДАЧА 1 (поиск заголовков):</w:t>
      </w:r>
    </w:p>
    <w:p w14:paraId="0EC9F7C6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Для каждого совпадения шаблона заголовков в `content`:</w:t>
      </w:r>
    </w:p>
    <w:p w14:paraId="7533171B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    извлечь номер заголовка (m[1]) и текст (m[2])</w:t>
      </w:r>
    </w:p>
    <w:p w14:paraId="440A5F25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    очистить текст от HTML-тегов и лишних пробелов</w:t>
      </w:r>
    </w:p>
    <w:p w14:paraId="5CF0DD7D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    сформировать строку: "[Заголовок hX] ОЧИЩЕННЫЙ_ТЕКСТ"</w:t>
      </w:r>
    </w:p>
    <w:p w14:paraId="1F6DF674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Вернуть вектор найденных строк</w:t>
      </w:r>
    </w:p>
    <w:p w14:paraId="58948526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ЗАДАЧА 2 (поиск абзацев):</w:t>
      </w:r>
    </w:p>
    <w:p w14:paraId="54C4E7CF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Для каждого совпадения шаблона абзацев:</w:t>
      </w:r>
    </w:p>
    <w:p w14:paraId="20FDC459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    извлечь текст (m[1])</w:t>
      </w:r>
    </w:p>
    <w:p w14:paraId="42623D22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    очистить его</w:t>
      </w:r>
    </w:p>
    <w:p w14:paraId="4DD02109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    сформировать строку: "[Абзац] ОЧИЩЕННЫЙ_ТЕКСТ"</w:t>
      </w:r>
    </w:p>
    <w:p w14:paraId="44902E63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Вернуть вектор строк</w:t>
      </w:r>
    </w:p>
    <w:p w14:paraId="6A5056D1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ЗАДАЧА 3 (поиск ссылок):</w:t>
      </w:r>
    </w:p>
    <w:p w14:paraId="271F7B60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Для каждого совпадения шаблона ссылок:</w:t>
      </w:r>
    </w:p>
    <w:p w14:paraId="7DCCD77B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    извлечь URL (m[1]) и текст ссылки (m[2])</w:t>
      </w:r>
    </w:p>
    <w:p w14:paraId="36738012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    очистить текст ссылки</w:t>
      </w:r>
    </w:p>
    <w:p w14:paraId="08050C15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    сформировать строку: "[Ссылка] URL: \"URL\" | Текст: \"ОЧИЩЕННЫЙ_ТЕКСТ\""</w:t>
      </w:r>
    </w:p>
    <w:p w14:paraId="44AD376D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Вернуть вектор строк</w:t>
      </w:r>
    </w:p>
    <w:p w14:paraId="44343A79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Дождаться завершения ВСЕХ трёх задач (блокирующее ожидание)</w:t>
      </w:r>
    </w:p>
    <w:p w14:paraId="22B400B0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E8B1369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Получить результаты:</w:t>
      </w:r>
    </w:p>
    <w:p w14:paraId="68749B2D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— вектор `headers`   ← результат задачи 1</w:t>
      </w:r>
    </w:p>
    <w:p w14:paraId="5C720D40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— вектор `paragraphs` ← результат задачи 2</w:t>
      </w:r>
    </w:p>
    <w:p w14:paraId="1E732C6A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— вектор `l</w:t>
      </w:r>
      <w:r>
        <w:rPr>
          <w:rFonts w:ascii="Times New Roman" w:hAnsi="Times New Roman" w:cs="Times New Roman"/>
          <w:bCs/>
          <w:sz w:val="28"/>
          <w:szCs w:val="28"/>
        </w:rPr>
        <w:t>inks`      ← результат задачи 3</w:t>
      </w:r>
    </w:p>
    <w:p w14:paraId="437BA205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Вывести результаты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консоль:</w:t>
      </w:r>
    </w:p>
    <w:p w14:paraId="7903668A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Вывести заголово</w:t>
      </w:r>
      <w:r>
        <w:rPr>
          <w:rFonts w:ascii="Times New Roman" w:hAnsi="Times New Roman" w:cs="Times New Roman"/>
          <w:bCs/>
          <w:sz w:val="28"/>
          <w:szCs w:val="28"/>
        </w:rPr>
        <w:t>к: «=== НАЙДЕННЫЕ ЭЛЕМЕНТЫ ===»</w:t>
      </w:r>
    </w:p>
    <w:p w14:paraId="1281BC57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Вывести подзаголовок: «--- ЗАГОЛОВКИ ---»</w:t>
      </w:r>
    </w:p>
    <w:p w14:paraId="162300FE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Для каждой строки в `headers`:</w:t>
      </w:r>
    </w:p>
    <w:p w14:paraId="57E9CA44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Вывести строку</w:t>
      </w:r>
    </w:p>
    <w:p w14:paraId="3F01832C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Вывести подзаголовок: «--- АБЗАЦЫ ---»</w:t>
      </w:r>
    </w:p>
    <w:p w14:paraId="3811FB1D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Для каждой строки в `paragraphs`:</w:t>
      </w:r>
    </w:p>
    <w:p w14:paraId="24DB4FFE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Вывести строку</w:t>
      </w:r>
    </w:p>
    <w:p w14:paraId="0C988F8E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Вывести подзаголовок: «--- ССЫЛКИ ---»</w:t>
      </w:r>
    </w:p>
    <w:p w14:paraId="53C7EA9D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Для каждой строки в `links`:</w:t>
      </w:r>
    </w:p>
    <w:p w14:paraId="3780736F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Вывести строку</w:t>
      </w:r>
    </w:p>
    <w:p w14:paraId="55D94077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Вывести итоговую строку:</w:t>
      </w:r>
    </w:p>
    <w:p w14:paraId="0A8AF897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       «ИТОГО:»</w:t>
      </w:r>
    </w:p>
    <w:p w14:paraId="106F66CA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«</w:t>
      </w:r>
      <w:r w:rsidRPr="00203409">
        <w:rPr>
          <w:rFonts w:ascii="Times New Roman" w:hAnsi="Times New Roman" w:cs="Times New Roman"/>
          <w:bCs/>
          <w:sz w:val="28"/>
          <w:szCs w:val="28"/>
        </w:rPr>
        <w:t>Заголовков: N»</w:t>
      </w:r>
    </w:p>
    <w:p w14:paraId="1CC71420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«Абзацев: </w:t>
      </w:r>
      <w:r w:rsidRPr="00203409">
        <w:rPr>
          <w:rFonts w:ascii="Times New Roman" w:hAnsi="Times New Roman" w:cs="Times New Roman"/>
          <w:bCs/>
          <w:sz w:val="28"/>
          <w:szCs w:val="28"/>
        </w:rPr>
        <w:t>M»</w:t>
      </w:r>
    </w:p>
    <w:p w14:paraId="1C5BC0B5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«Ссылок: K»</w:t>
      </w:r>
    </w:p>
    <w:p w14:paraId="06FC9242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 xml:space="preserve">   ЗАВЕРШ</w:t>
      </w:r>
      <w:r>
        <w:rPr>
          <w:rFonts w:ascii="Times New Roman" w:hAnsi="Times New Roman" w:cs="Times New Roman"/>
          <w:bCs/>
          <w:sz w:val="28"/>
          <w:szCs w:val="28"/>
        </w:rPr>
        <w:t>ИТЬ программу с кодом 0 (успех)</w:t>
      </w:r>
    </w:p>
    <w:p w14:paraId="2283B1CA" w14:textId="77777777" w:rsidR="00340FDA" w:rsidRPr="00203409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409">
        <w:rPr>
          <w:rFonts w:ascii="Times New Roman" w:hAnsi="Times New Roman" w:cs="Times New Roman"/>
          <w:bCs/>
          <w:sz w:val="28"/>
          <w:szCs w:val="28"/>
        </w:rPr>
        <w:t>КОНЕЦ ПРОГРАММЫ</w:t>
      </w:r>
    </w:p>
    <w:p w14:paraId="3148549F" w14:textId="77777777" w:rsidR="00340FDA" w:rsidRDefault="00340FDA" w:rsidP="00340FDA">
      <w:pPr>
        <w:pStyle w:val="Standard"/>
        <w:pageBreakBefore/>
        <w:spacing w:line="360" w:lineRule="auto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lastRenderedPageBreak/>
        <w:tab/>
        <w:t>4. Тестирование</w:t>
      </w:r>
    </w:p>
    <w:p w14:paraId="3EE3211E" w14:textId="77777777" w:rsidR="00340FDA" w:rsidRDefault="00340FDA" w:rsidP="00340FDA">
      <w:pPr>
        <w:pStyle w:val="Standard"/>
        <w:spacing w:line="360" w:lineRule="auto"/>
        <w:rPr>
          <w:rFonts w:hint="eastAsia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sz w:val="28"/>
          <w:szCs w:val="28"/>
        </w:rPr>
        <w:t>На рисунке 1 приведён результат работы программы, где выводятся все заголовки.</w:t>
      </w:r>
    </w:p>
    <w:p w14:paraId="2A7A4F12" w14:textId="77777777" w:rsidR="00340FDA" w:rsidRDefault="00340FDA" w:rsidP="00340FDA">
      <w:pPr>
        <w:pStyle w:val="Standard"/>
        <w:spacing w:line="360" w:lineRule="auto"/>
        <w:jc w:val="center"/>
        <w:rPr>
          <w:rFonts w:hint="eastAsia"/>
        </w:rPr>
      </w:pPr>
      <w:r w:rsidRPr="00096780">
        <w:rPr>
          <w:noProof/>
        </w:rPr>
        <w:drawing>
          <wp:inline distT="0" distB="0" distL="0" distR="0" wp14:anchorId="0E6F06C7" wp14:editId="5463CB12">
            <wp:extent cx="4887007" cy="2905530"/>
            <wp:effectExtent l="0" t="0" r="889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7007" cy="290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830D8" w14:textId="77777777" w:rsidR="00340FDA" w:rsidRDefault="00340FDA" w:rsidP="00340FDA">
      <w:pPr>
        <w:pStyle w:val="Standard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1 — результат работы программы</w:t>
      </w:r>
    </w:p>
    <w:p w14:paraId="53B69700" w14:textId="77777777" w:rsidR="00340FDA" w:rsidRDefault="00340FDA" w:rsidP="00340FDA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</w:p>
    <w:p w14:paraId="1ECBAE3F" w14:textId="77777777" w:rsidR="00340FDA" w:rsidRDefault="00340FDA" w:rsidP="00340FDA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На рисунке 2 приведён результат работы программы, где выводятся все абзацы.</w:t>
      </w:r>
    </w:p>
    <w:p w14:paraId="06E87929" w14:textId="77777777" w:rsidR="00340FDA" w:rsidRDefault="00340FDA" w:rsidP="00340FDA">
      <w:pPr>
        <w:pStyle w:val="Standard"/>
        <w:spacing w:line="360" w:lineRule="auto"/>
        <w:jc w:val="center"/>
        <w:rPr>
          <w:rFonts w:hint="eastAsia"/>
        </w:rPr>
      </w:pPr>
      <w:r w:rsidRPr="00096780">
        <w:rPr>
          <w:noProof/>
        </w:rPr>
        <w:drawing>
          <wp:inline distT="0" distB="0" distL="0" distR="0" wp14:anchorId="13725605" wp14:editId="245AC78C">
            <wp:extent cx="6012815" cy="2792095"/>
            <wp:effectExtent l="0" t="0" r="698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12815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CDE4E" w14:textId="77777777" w:rsidR="00340FDA" w:rsidRDefault="00340FDA" w:rsidP="00340FDA">
      <w:pPr>
        <w:pStyle w:val="Standard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2 — результат работы программы</w:t>
      </w:r>
    </w:p>
    <w:p w14:paraId="146929F5" w14:textId="77777777" w:rsidR="00340FDA" w:rsidRDefault="00340FDA" w:rsidP="00340FDA">
      <w:pPr>
        <w:pStyle w:val="Standard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217B6AC1" w14:textId="77777777" w:rsidR="00340FDA" w:rsidRDefault="00340FDA" w:rsidP="00340FDA">
      <w:pPr>
        <w:pStyle w:val="Standard"/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16BB4449" w14:textId="77777777" w:rsidR="00340FDA" w:rsidRDefault="00340FDA" w:rsidP="00340FDA">
      <w:pPr>
        <w:pStyle w:val="Standard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 рисунке 3 приведён результат работы программы, где выводятся все ссылки.</w:t>
      </w:r>
    </w:p>
    <w:p w14:paraId="293753A7" w14:textId="77777777" w:rsidR="00340FDA" w:rsidRDefault="00340FDA" w:rsidP="00340FDA">
      <w:pPr>
        <w:pStyle w:val="Standard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096780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9A61582" wp14:editId="0393F94B">
            <wp:extent cx="6012815" cy="3481070"/>
            <wp:effectExtent l="0" t="0" r="698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12815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0EACF" w14:textId="77777777" w:rsidR="00340FDA" w:rsidRDefault="00340FDA" w:rsidP="00340FDA">
      <w:pPr>
        <w:pStyle w:val="Standard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3 — результат работы программы</w:t>
      </w:r>
    </w:p>
    <w:p w14:paraId="348CE96E" w14:textId="77777777" w:rsidR="00340FDA" w:rsidRDefault="00340FDA" w:rsidP="00340FDA">
      <w:pPr>
        <w:pStyle w:val="Standard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CE3FFD3" w14:textId="77777777" w:rsidR="00340FDA" w:rsidRDefault="00340FDA" w:rsidP="00340FDA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</w:p>
    <w:p w14:paraId="71D9F37A" w14:textId="77777777" w:rsidR="00340FDA" w:rsidRDefault="00340FDA" w:rsidP="00340FDA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</w:p>
    <w:p w14:paraId="515E8781" w14:textId="77777777" w:rsidR="00340FDA" w:rsidRDefault="00340FDA" w:rsidP="00340FDA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</w:p>
    <w:p w14:paraId="32814731" w14:textId="77777777" w:rsidR="00340FDA" w:rsidRDefault="00340FDA" w:rsidP="00340FDA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</w:p>
    <w:p w14:paraId="2494E8C9" w14:textId="77777777" w:rsidR="00340FDA" w:rsidRDefault="00340FDA" w:rsidP="00340FDA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</w:p>
    <w:p w14:paraId="7FB33385" w14:textId="77777777" w:rsidR="00340FDA" w:rsidRDefault="00340FDA" w:rsidP="00340FDA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8CC609E" w14:textId="77777777" w:rsidR="00340FDA" w:rsidRDefault="00340FDA" w:rsidP="00340FDA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3A34511" w14:textId="77777777" w:rsidR="00340FDA" w:rsidRDefault="00340FDA" w:rsidP="00340FDA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3C53672" w14:textId="77777777" w:rsidR="00340FDA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85268C" w14:textId="77777777" w:rsidR="00340FDA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3A766C" w14:textId="77777777" w:rsidR="00340FDA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9D4E13" w14:textId="77777777" w:rsidR="00340FDA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FCC2BB" w14:textId="77777777" w:rsidR="00340FDA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91FE2A" w14:textId="77777777" w:rsidR="00340FDA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802C94" w14:textId="77777777" w:rsidR="00340FDA" w:rsidRDefault="00340FDA" w:rsidP="00340FDA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C40C0" w14:textId="4DD0920F" w:rsidR="0041766D" w:rsidRDefault="00BE0951" w:rsidP="00340FDA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14:paraId="510BF391" w14:textId="7F6120E4" w:rsidR="00BE0951" w:rsidRPr="00BE0951" w:rsidRDefault="00BE0951" w:rsidP="00BE095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BE0951">
        <w:rPr>
          <w:rFonts w:ascii="Times New Roman" w:hAnsi="Times New Roman" w:cs="Times New Roman"/>
          <w:sz w:val="28"/>
          <w:szCs w:val="28"/>
        </w:rPr>
        <w:t>В ходе выполнения курсовой работы была успешно реализована консольная программа на языке C++, предназначенная для извлечения структурированной текстовой информации из HTML-документа. Программа осуществляет параллельный поиск заголовков, абзацев и гиперссылок с использованием регулярных выражений и средств многопоточности стандарта C++11 и выше.</w:t>
      </w:r>
    </w:p>
    <w:p w14:paraId="5901392D" w14:textId="4C37CC14" w:rsidR="00BE0951" w:rsidRPr="00BE0951" w:rsidRDefault="00BE0951" w:rsidP="00BE095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951">
        <w:rPr>
          <w:rFonts w:ascii="Times New Roman" w:hAnsi="Times New Roman" w:cs="Times New Roman"/>
          <w:sz w:val="28"/>
          <w:szCs w:val="28"/>
        </w:rPr>
        <w:t>Разработка выполнена в среде Microsoft Visual Studio 2022. Основное внимание уделено модульности кода и эффективности обработки: чтение файла осуществляется за один проход, обработка трёх типов HTML-элементов выполняется асинхронно с помощью std::async, что позволяет задействовать несколько ядер процессора и сократить общее время анализа. Все вспомогательные функции — stripHTMLTags и searchAndFormat — реализованы как чистые, потокобезопасные компоненты без побочных эффектов, что упрощает сопровождение и тестирование.</w:t>
      </w:r>
    </w:p>
    <w:p w14:paraId="2E0B8B3A" w14:textId="01BE50A1" w:rsidR="00BE0951" w:rsidRPr="00BE0951" w:rsidRDefault="00BE0951" w:rsidP="00BE095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951">
        <w:rPr>
          <w:rFonts w:ascii="Times New Roman" w:hAnsi="Times New Roman" w:cs="Times New Roman"/>
          <w:sz w:val="28"/>
          <w:szCs w:val="28"/>
        </w:rPr>
        <w:t>Для корректного отображения кириллических символов в консоли Windows применяются функции настройки кодовой страницы (SetConsoleCP, SetConsoleOutputCP). Встроенная очистка HTML-разметки удаляет теги и нормализует пробельные символы, обеспечивая читаемый вывод извлечённых фрагментов.</w:t>
      </w:r>
    </w:p>
    <w:p w14:paraId="11C7871F" w14:textId="77777777" w:rsidR="0041766D" w:rsidRDefault="00BE0951">
      <w:pPr>
        <w:pStyle w:val="1"/>
        <w:pageBreakBefore/>
        <w:spacing w:before="0" w:after="0" w:line="360" w:lineRule="auto"/>
        <w:jc w:val="center"/>
        <w:rPr>
          <w:rFonts w:hint="eastAsia"/>
        </w:rPr>
      </w:pPr>
      <w:bookmarkStart w:id="2" w:name="_Список_используемых_источников"/>
      <w:bookmarkStart w:id="3" w:name="_Toc199292452"/>
      <w:bookmarkStart w:id="4" w:name="_Toc168357018"/>
      <w:bookmarkEnd w:id="2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Список используемых источников</w:t>
      </w:r>
      <w:bookmarkEnd w:id="3"/>
      <w:bookmarkEnd w:id="4"/>
    </w:p>
    <w:p w14:paraId="2E9760E4" w14:textId="77777777" w:rsidR="0041766D" w:rsidRDefault="00BE0951">
      <w:pPr>
        <w:pStyle w:val="Standard"/>
        <w:numPr>
          <w:ilvl w:val="0"/>
          <w:numId w:val="1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Язык программирования C++. Специальное издание / [Страуструп Б.]; пер. с англ. – Москва: Издательство Бином, 2011. – 1136с.</w:t>
      </w:r>
    </w:p>
    <w:p w14:paraId="006CE040" w14:textId="77777777" w:rsidR="0041766D" w:rsidRDefault="00BE0951">
      <w:pPr>
        <w:pStyle w:val="Standard"/>
        <w:numPr>
          <w:ilvl w:val="0"/>
          <w:numId w:val="1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Эффективный и современный C++: 42 рекомендации по использованию C++11 и C++14 / [Мейерс С.]; пер. с англ. – Москва: Издательство Вильямс, 2016. – 304с.</w:t>
      </w:r>
    </w:p>
    <w:p w14:paraId="6BE3AD6C" w14:textId="77777777" w:rsidR="0041766D" w:rsidRDefault="00BE0951">
      <w:pPr>
        <w:pStyle w:val="Standard"/>
        <w:numPr>
          <w:ilvl w:val="0"/>
          <w:numId w:val="1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Параллельное программирование на C++ в действии. Практика разработки многопоточных программ / [Уильямс Э.]; пер. с англ. – Москва: Издательство ДМК Пресс, 2020. – 674с.</w:t>
      </w:r>
    </w:p>
    <w:p w14:paraId="1880EE97" w14:textId="77777777" w:rsidR="0041766D" w:rsidRDefault="00BE0951">
      <w:pPr>
        <w:pStyle w:val="Standard"/>
        <w:numPr>
          <w:ilvl w:val="0"/>
          <w:numId w:val="1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Системное программирование в среде Windows / [Харт Дж.]; пер. с англ. – Москва: Издательство Вильямс, 2005. – 592с.</w:t>
      </w:r>
    </w:p>
    <w:p w14:paraId="254DDA85" w14:textId="77777777" w:rsidR="0041766D" w:rsidRDefault="00BE0951">
      <w:pPr>
        <w:pStyle w:val="Standard"/>
        <w:numPr>
          <w:ilvl w:val="0"/>
          <w:numId w:val="1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Программирование на C++ в примерах и задачах / [Васильев А.Н.]; – Москва: Издательство Эксмо, 2017. – 368с.</w:t>
      </w:r>
    </w:p>
    <w:p w14:paraId="36C4D49E" w14:textId="77777777" w:rsidR="0041766D" w:rsidRDefault="00BE0951">
      <w:pPr>
        <w:pStyle w:val="Standard"/>
        <w:numPr>
          <w:ilvl w:val="0"/>
          <w:numId w:val="1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Регулярные выражения. Сборник рецептов / [Гойвертс Я., Левитан С.]; пер. с англ. – Санкт-Петербург: Издательство Символ-Плюс, 2010. – 608с.</w:t>
      </w:r>
    </w:p>
    <w:p w14:paraId="381D82FF" w14:textId="77777777" w:rsidR="0041766D" w:rsidRDefault="0041766D">
      <w:pPr>
        <w:pStyle w:val="Standard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F37430E" w14:textId="77777777" w:rsidR="0041766D" w:rsidRDefault="0041766D">
      <w:pPr>
        <w:pStyle w:val="Standard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61468CB" w14:textId="77777777" w:rsidR="0041766D" w:rsidRDefault="00BE0951">
      <w:pPr>
        <w:pStyle w:val="1"/>
        <w:pageBreakBefore/>
        <w:spacing w:before="0" w:after="0" w:line="360" w:lineRule="auto"/>
        <w:jc w:val="center"/>
        <w:rPr>
          <w:rFonts w:hint="eastAsia"/>
        </w:rPr>
      </w:pPr>
      <w:bookmarkStart w:id="5" w:name="_Приложение_А"/>
      <w:bookmarkStart w:id="6" w:name="_Toc199292453"/>
      <w:bookmarkStart w:id="7" w:name="_Toc168357019"/>
      <w:bookmarkStart w:id="8" w:name="_Hlk199290040"/>
      <w:bookmarkEnd w:id="5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Приложение А</w:t>
      </w:r>
      <w:bookmarkEnd w:id="6"/>
      <w:bookmarkEnd w:id="7"/>
    </w:p>
    <w:p w14:paraId="3805257D" w14:textId="77777777" w:rsidR="0041766D" w:rsidRDefault="00BE0951">
      <w:pPr>
        <w:pStyle w:val="Standard"/>
        <w:spacing w:line="360" w:lineRule="auto"/>
        <w:ind w:firstLine="708"/>
        <w:jc w:val="center"/>
        <w:rPr>
          <w:rFonts w:hint="eastAsia"/>
        </w:rPr>
      </w:pPr>
      <w:r>
        <w:rPr>
          <w:rFonts w:cs="Times New Roman"/>
          <w:b/>
          <w:bCs/>
          <w:sz w:val="32"/>
          <w:szCs w:val="32"/>
        </w:rPr>
        <w:t>Листинги программы</w:t>
      </w:r>
      <w:bookmarkEnd w:id="8"/>
    </w:p>
    <w:p w14:paraId="387BFBE9" w14:textId="500F4218" w:rsidR="0041766D" w:rsidRPr="00340FDA" w:rsidRDefault="00BE0951">
      <w:pPr>
        <w:pStyle w:val="Standard"/>
        <w:spacing w:line="360" w:lineRule="auto"/>
        <w:ind w:firstLine="708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Файл</w:t>
      </w:r>
      <w:r w:rsidRPr="00340FD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kursovaya</w:t>
      </w:r>
      <w:r w:rsidRPr="00340FD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cpp</w:t>
      </w:r>
    </w:p>
    <w:p w14:paraId="19D29FD1" w14:textId="77777777" w:rsidR="00BE0951" w:rsidRPr="00C41253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 w:rsidRPr="00C41253">
        <w:rPr>
          <w:rFonts w:ascii="Cascadia Mono" w:hAnsi="Cascadia Mono" w:cs="Cascadia Mono"/>
          <w:color w:val="808080"/>
          <w:kern w:val="0"/>
          <w:sz w:val="19"/>
          <w:szCs w:val="19"/>
          <w:lang w:bidi="ar-SA"/>
        </w:rPr>
        <w:t>#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include</w:t>
      </w:r>
      <w:r w:rsidRPr="00C41253"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</w:t>
      </w:r>
      <w:r w:rsidRPr="00C41253"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&lt;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iostream</w:t>
      </w:r>
      <w:r w:rsidRPr="00C41253"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&gt;</w:t>
      </w:r>
    </w:p>
    <w:p w14:paraId="4049D657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#include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&lt;fstream&gt;</w:t>
      </w:r>
    </w:p>
    <w:p w14:paraId="6BB09108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#include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&lt;string&gt;</w:t>
      </w:r>
    </w:p>
    <w:p w14:paraId="6FB8E068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#include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&lt;regex&gt;</w:t>
      </w:r>
    </w:p>
    <w:p w14:paraId="2285E367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#include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&lt;thread&gt;</w:t>
      </w:r>
    </w:p>
    <w:p w14:paraId="0571B65F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#include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&lt;vector&gt;</w:t>
      </w:r>
    </w:p>
    <w:p w14:paraId="766E06B7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#include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&lt;future&gt;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//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для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std::async, std::future</w:t>
      </w:r>
    </w:p>
    <w:p w14:paraId="7604A120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#include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&lt;functional&gt;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//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для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std::function</w:t>
      </w:r>
    </w:p>
    <w:p w14:paraId="2AA63233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#include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&lt;Windows.h&gt;</w:t>
      </w:r>
    </w:p>
    <w:p w14:paraId="44E0A5D2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79463437" w14:textId="77777777" w:rsidR="00BE0951" w:rsidRPr="00340FDA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340FDA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using</w:t>
      </w:r>
      <w:r w:rsidRPr="00340FDA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340FDA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namespace</w:t>
      </w:r>
      <w:r w:rsidRPr="00340FDA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std;</w:t>
      </w:r>
    </w:p>
    <w:p w14:paraId="154E1466" w14:textId="77777777" w:rsidR="00BE0951" w:rsidRPr="00340FDA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4BF4F6AA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string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stripHTMLTags(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const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string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&amp; 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input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) {</w:t>
      </w:r>
    </w:p>
    <w:p w14:paraId="4A2B45EE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string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output = 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input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;</w:t>
      </w:r>
    </w:p>
    <w:p w14:paraId="342302ED" w14:textId="5627A67F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regex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tag_regex(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"&lt;[^&gt;]*&gt;"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);</w:t>
      </w:r>
    </w:p>
    <w:p w14:paraId="3E341158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output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=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regex_replace(output, tag_regex,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);</w:t>
      </w:r>
    </w:p>
    <w:p w14:paraId="6E8A2F3D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464321EF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// Заменяем любые последовательности пробельных символов на один пробел</w:t>
      </w:r>
    </w:p>
    <w:p w14:paraId="1879A186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regex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space_regex(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"\\s+"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);</w:t>
      </w:r>
    </w:p>
    <w:p w14:paraId="0D36410A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output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=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regex_replace(output, space_regex,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 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);</w:t>
      </w:r>
    </w:p>
    <w:p w14:paraId="7569C850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7636A14A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//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Удаляем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начальные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и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конечные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пробелы</w:t>
      </w:r>
    </w:p>
    <w:p w14:paraId="28D69A61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size_t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start = output.find_first_not_of(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 \t\n\r"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);</w:t>
      </w:r>
    </w:p>
    <w:p w14:paraId="4BED56E0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>
        <w:rPr>
          <w:rFonts w:ascii="Cascadia Mono" w:hAnsi="Cascadia Mono" w:cs="Cascadia Mono"/>
          <w:color w:val="0000FF"/>
          <w:kern w:val="0"/>
          <w:sz w:val="19"/>
          <w:szCs w:val="19"/>
          <w:lang w:bidi="ar-SA"/>
        </w:rPr>
        <w:t>if</w:t>
      </w: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(start == </w:t>
      </w:r>
      <w:r>
        <w:rPr>
          <w:rFonts w:ascii="Cascadia Mono" w:hAnsi="Cascadia Mono" w:cs="Cascadia Mono"/>
          <w:color w:val="2B91AF"/>
          <w:kern w:val="0"/>
          <w:sz w:val="19"/>
          <w:szCs w:val="19"/>
          <w:lang w:bidi="ar-SA"/>
        </w:rPr>
        <w:t>string</w:t>
      </w: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::npos) </w:t>
      </w:r>
      <w:r>
        <w:rPr>
          <w:rFonts w:ascii="Cascadia Mono" w:hAnsi="Cascadia Mono" w:cs="Cascadia Mono"/>
          <w:color w:val="0000FF"/>
          <w:kern w:val="0"/>
          <w:sz w:val="19"/>
          <w:szCs w:val="19"/>
          <w:lang w:bidi="ar-SA"/>
        </w:rPr>
        <w:t>return</w:t>
      </w: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""</w:t>
      </w: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;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// строка пустая или только пробелы</w:t>
      </w:r>
    </w:p>
    <w:p w14:paraId="6B2AAED5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size_t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end = output.find_last_not_of(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 \t\n\r"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);</w:t>
      </w:r>
    </w:p>
    <w:p w14:paraId="5F820AF4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return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output.substr(start, end - start + 1);</w:t>
      </w:r>
    </w:p>
    <w:p w14:paraId="1AEB09EF" w14:textId="77777777" w:rsidR="00BE0951" w:rsidRPr="00340FDA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340FDA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}</w:t>
      </w:r>
    </w:p>
    <w:p w14:paraId="45E8E0C1" w14:textId="77777777" w:rsidR="00BE0951" w:rsidRPr="00340FDA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7B72B11C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vector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&lt;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string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&gt; searchAndFormat(</w:t>
      </w:r>
    </w:p>
    <w:p w14:paraId="7A018703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const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string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&amp; 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content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,</w:t>
      </w:r>
    </w:p>
    <w:p w14:paraId="27A58A6F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const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regex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&amp; 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pattern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,</w:t>
      </w:r>
    </w:p>
    <w:p w14:paraId="14BC800C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const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function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&lt;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string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(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const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smatch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&amp;)&gt;&amp; 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formatter</w:t>
      </w:r>
    </w:p>
    <w:p w14:paraId="1E88F6EC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>) {</w:t>
      </w:r>
    </w:p>
    <w:p w14:paraId="077575CF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</w:t>
      </w:r>
      <w:r>
        <w:rPr>
          <w:rFonts w:ascii="Cascadia Mono" w:hAnsi="Cascadia Mono" w:cs="Cascadia Mono"/>
          <w:color w:val="2B91AF"/>
          <w:kern w:val="0"/>
          <w:sz w:val="19"/>
          <w:szCs w:val="19"/>
          <w:lang w:bidi="ar-SA"/>
        </w:rPr>
        <w:t>vector</w:t>
      </w: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>&lt;</w:t>
      </w:r>
      <w:r>
        <w:rPr>
          <w:rFonts w:ascii="Cascadia Mono" w:hAnsi="Cascadia Mono" w:cs="Cascadia Mono"/>
          <w:color w:val="2B91AF"/>
          <w:kern w:val="0"/>
          <w:sz w:val="19"/>
          <w:szCs w:val="19"/>
          <w:lang w:bidi="ar-SA"/>
        </w:rPr>
        <w:t>string</w:t>
      </w: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>&gt; results;</w:t>
      </w:r>
    </w:p>
    <w:p w14:paraId="403530E9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</w:p>
    <w:p w14:paraId="53A222A6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// Итератор по всем совпадениям регулярного выражения в строке</w:t>
      </w:r>
    </w:p>
    <w:p w14:paraId="0E182980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for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(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sregex_iterator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it(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content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.begin(), 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content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.end(), 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pattern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), end_it;</w:t>
      </w:r>
    </w:p>
    <w:p w14:paraId="4FFCDC41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it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!=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end_it;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++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it) {</w:t>
      </w:r>
    </w:p>
    <w:p w14:paraId="329A91C4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smatch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match =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*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it;</w:t>
      </w:r>
    </w:p>
    <w:p w14:paraId="6ED6D21C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// Форматируем каждое совпадение и добавляем в результат</w:t>
      </w:r>
    </w:p>
    <w:p w14:paraId="42476812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    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results.push_back(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formatter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(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match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)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);</w:t>
      </w:r>
    </w:p>
    <w:p w14:paraId="48704398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}</w:t>
      </w:r>
    </w:p>
    <w:p w14:paraId="15DDFBE2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0014C288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return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results;</w:t>
      </w:r>
    </w:p>
    <w:p w14:paraId="37777C13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}</w:t>
      </w:r>
    </w:p>
    <w:p w14:paraId="7DDFC63B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0CC4D167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75A21B94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int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main() {</w:t>
      </w:r>
    </w:p>
    <w:p w14:paraId="670901B0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5F929FC4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SetConsoleCP(1251);</w:t>
      </w:r>
    </w:p>
    <w:p w14:paraId="17081273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SetConsoleOutputCP(1251);</w:t>
      </w:r>
    </w:p>
    <w:p w14:paraId="21706C72" w14:textId="77777777" w:rsidR="00BE0951" w:rsidRPr="00340FDA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340FDA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340FDA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ifstream</w:t>
      </w:r>
      <w:r w:rsidRPr="00340FDA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in(</w:t>
      </w:r>
      <w:r w:rsidRPr="00340FDA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"index.html"</w:t>
      </w:r>
      <w:r w:rsidRPr="00340FDA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, </w:t>
      </w:r>
      <w:r w:rsidRPr="00340FDA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ios</w:t>
      </w:r>
      <w:r w:rsidRPr="00340FDA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::binary); </w:t>
      </w:r>
      <w:r w:rsidRPr="00340FDA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//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Читаем</w:t>
      </w:r>
      <w:r w:rsidRPr="00340FDA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как</w:t>
      </w:r>
      <w:r w:rsidRPr="00340FDA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бинарный</w:t>
      </w:r>
      <w:r w:rsidRPr="00340FDA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—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чтобы</w:t>
      </w:r>
      <w:r w:rsidRPr="00340FDA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не</w:t>
      </w:r>
      <w:r w:rsidRPr="00340FDA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было</w:t>
      </w:r>
      <w:r w:rsidRPr="00340FDA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проблем</w:t>
      </w:r>
      <w:r w:rsidRPr="00340FDA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с</w:t>
      </w:r>
      <w:r w:rsidRPr="00340FDA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\r\n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и</w:t>
      </w:r>
      <w:r w:rsidRPr="00340FDA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кодировкой</w:t>
      </w:r>
    </w:p>
    <w:p w14:paraId="70FD0C01" w14:textId="77777777" w:rsidR="00BE0951" w:rsidRPr="00340FDA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340FDA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340FDA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if</w:t>
      </w:r>
      <w:r w:rsidRPr="00340FDA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(!in.is_open()) {</w:t>
      </w:r>
    </w:p>
    <w:p w14:paraId="36C28437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 w:rsidRPr="00340FDA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cerr </w:t>
      </w:r>
      <w:r w:rsidRPr="00340FDA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340FDA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340FDA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Ошибка</w:t>
      </w:r>
      <w:r w:rsidRPr="00340FDA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: 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не</w:t>
      </w:r>
      <w:r w:rsidRPr="00340FDA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удалось</w:t>
      </w:r>
      <w:r w:rsidRPr="00340FDA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открыть</w:t>
      </w:r>
      <w:r w:rsidRPr="00340FDA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файл</w:t>
      </w:r>
      <w:r w:rsidRPr="00340FDA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 'index.html'. 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Убедитесь, что файл находится в той же папке, что и программа.\n"</w:t>
      </w: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>;</w:t>
      </w:r>
    </w:p>
    <w:p w14:paraId="5F570393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    </w:t>
      </w:r>
      <w:r>
        <w:rPr>
          <w:rFonts w:ascii="Cascadia Mono" w:hAnsi="Cascadia Mono" w:cs="Cascadia Mono"/>
          <w:color w:val="0000FF"/>
          <w:kern w:val="0"/>
          <w:sz w:val="19"/>
          <w:szCs w:val="19"/>
          <w:lang w:bidi="ar-SA"/>
        </w:rPr>
        <w:t>return</w:t>
      </w: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1;</w:t>
      </w:r>
    </w:p>
    <w:p w14:paraId="28311730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}</w:t>
      </w:r>
    </w:p>
    <w:p w14:paraId="7E535EC8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</w:p>
    <w:p w14:paraId="5F681065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// Читаем весь файл за один раз через итераторы</w:t>
      </w:r>
    </w:p>
    <w:p w14:paraId="3649E8B4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lastRenderedPageBreak/>
        <w:t xml:space="preserve">   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string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content((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istreambuf_iterator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&lt;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char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&gt;(in)),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istreambuf_iterator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&lt;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char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&gt;());</w:t>
      </w:r>
    </w:p>
    <w:p w14:paraId="24433F11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in.close();</w:t>
      </w:r>
    </w:p>
    <w:p w14:paraId="0F4D7DB9" w14:textId="41EFB6C3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regex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h_pattern(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R"(&lt;h([1-6])\b[^&gt;]*&gt;([\s\S]*?)&lt;/h\1&gt;)"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, regex_constants::</w:t>
      </w:r>
      <w:r w:rsidRPr="00BE0951">
        <w:rPr>
          <w:rFonts w:ascii="Cascadia Mono" w:hAnsi="Cascadia Mono" w:cs="Cascadia Mono"/>
          <w:color w:val="2F4F4F"/>
          <w:kern w:val="0"/>
          <w:sz w:val="19"/>
          <w:szCs w:val="19"/>
          <w:lang w:val="en-US" w:bidi="ar-SA"/>
        </w:rPr>
        <w:t>icase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);</w:t>
      </w:r>
    </w:p>
    <w:p w14:paraId="2ADCE63E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7779AFA9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//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Абзацы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>: &lt;p&gt;...&lt;/p&gt;, &lt;p class="..."&gt;...&lt;/p&gt;</w:t>
      </w:r>
    </w:p>
    <w:p w14:paraId="1254F01E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regex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p_pattern(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R"(&lt;p\b[^&gt;]*&gt;([\s\S]*?)&lt;/p&gt;)"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, regex_constants::</w:t>
      </w:r>
      <w:r w:rsidRPr="00BE0951">
        <w:rPr>
          <w:rFonts w:ascii="Cascadia Mono" w:hAnsi="Cascadia Mono" w:cs="Cascadia Mono"/>
          <w:color w:val="2F4F4F"/>
          <w:kern w:val="0"/>
          <w:sz w:val="19"/>
          <w:szCs w:val="19"/>
          <w:lang w:val="en-US" w:bidi="ar-SA"/>
        </w:rPr>
        <w:t>icase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);</w:t>
      </w:r>
    </w:p>
    <w:p w14:paraId="5F8C5CFA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26D7D7DC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// Ссылки: &lt;a href="..."&gt;...&lt;/a&gt;</w:t>
      </w:r>
    </w:p>
    <w:p w14:paraId="4180E21F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// - href\s*=\s*["']([^"']*)["'] — захват URL в кавычках (без поддержки экранирования)</w:t>
      </w:r>
    </w:p>
    <w:p w14:paraId="086F98E1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// - ([\s\S]*?) —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текст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ссылки</w:t>
      </w:r>
    </w:p>
    <w:p w14:paraId="3C48AC81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regex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a_pattern(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R"(&lt;a\b[^&gt;]*href\s*=\\s*["']([^"']*)["'][^&gt;]*&gt;([\s\S]*?)&lt;/a&gt;)"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, regex_constants::</w:t>
      </w:r>
      <w:r w:rsidRPr="00BE0951">
        <w:rPr>
          <w:rFonts w:ascii="Cascadia Mono" w:hAnsi="Cascadia Mono" w:cs="Cascadia Mono"/>
          <w:color w:val="2F4F4F"/>
          <w:kern w:val="0"/>
          <w:sz w:val="19"/>
          <w:szCs w:val="19"/>
          <w:lang w:val="en-US" w:bidi="ar-SA"/>
        </w:rPr>
        <w:t>icase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);</w:t>
      </w:r>
    </w:p>
    <w:p w14:paraId="4B0EB69E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0E809881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//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Запуск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асинхронных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задач</w:t>
      </w:r>
    </w:p>
    <w:p w14:paraId="76673CD0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auto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fut_headers = async(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launch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::</w:t>
      </w:r>
      <w:r w:rsidRPr="00BE0951">
        <w:rPr>
          <w:rFonts w:ascii="Cascadia Mono" w:hAnsi="Cascadia Mono" w:cs="Cascadia Mono"/>
          <w:color w:val="2F4F4F"/>
          <w:kern w:val="0"/>
          <w:sz w:val="19"/>
          <w:szCs w:val="19"/>
          <w:lang w:val="en-US" w:bidi="ar-SA"/>
        </w:rPr>
        <w:t>async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, [&amp;]() {</w:t>
      </w:r>
    </w:p>
    <w:p w14:paraId="7195015A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return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searchAndFormat(content, h_pattern,</w:t>
      </w:r>
    </w:p>
    <w:p w14:paraId="7C61DB65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</w:t>
      </w: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>[](</w:t>
      </w:r>
      <w:r>
        <w:rPr>
          <w:rFonts w:ascii="Cascadia Mono" w:hAnsi="Cascadia Mono" w:cs="Cascadia Mono"/>
          <w:color w:val="0000FF"/>
          <w:kern w:val="0"/>
          <w:sz w:val="19"/>
          <w:szCs w:val="19"/>
          <w:lang w:bidi="ar-SA"/>
        </w:rPr>
        <w:t>const</w:t>
      </w: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</w:t>
      </w:r>
      <w:r>
        <w:rPr>
          <w:rFonts w:ascii="Cascadia Mono" w:hAnsi="Cascadia Mono" w:cs="Cascadia Mono"/>
          <w:color w:val="2B91AF"/>
          <w:kern w:val="0"/>
          <w:sz w:val="19"/>
          <w:szCs w:val="19"/>
          <w:lang w:bidi="ar-SA"/>
        </w:rPr>
        <w:t>smatch</w:t>
      </w: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&amp; </w:t>
      </w:r>
      <w:r>
        <w:rPr>
          <w:rFonts w:ascii="Cascadia Mono" w:hAnsi="Cascadia Mono" w:cs="Cascadia Mono"/>
          <w:color w:val="808080"/>
          <w:kern w:val="0"/>
          <w:sz w:val="19"/>
          <w:szCs w:val="19"/>
          <w:lang w:bidi="ar-SA"/>
        </w:rPr>
        <w:t>m</w:t>
      </w: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>) {</w:t>
      </w:r>
    </w:p>
    <w:p w14:paraId="512A9BB7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           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// m[1] — номер заголовка (1..6), m[2] — содержимое</w:t>
      </w:r>
    </w:p>
    <w:p w14:paraId="6AA49637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        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return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"[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Заголовок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 h"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+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m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[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1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]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.str()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+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"] 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+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stripHTMLTags(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m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[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2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]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.str());</w:t>
      </w:r>
    </w:p>
    <w:p w14:paraId="4723BAE9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    });</w:t>
      </w:r>
    </w:p>
    <w:p w14:paraId="40C64AF2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});</w:t>
      </w:r>
    </w:p>
    <w:p w14:paraId="1235F8A3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3B904D12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auto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fut_paragraphs = async(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launch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::</w:t>
      </w:r>
      <w:r w:rsidRPr="00BE0951">
        <w:rPr>
          <w:rFonts w:ascii="Cascadia Mono" w:hAnsi="Cascadia Mono" w:cs="Cascadia Mono"/>
          <w:color w:val="2F4F4F"/>
          <w:kern w:val="0"/>
          <w:sz w:val="19"/>
          <w:szCs w:val="19"/>
          <w:lang w:val="en-US" w:bidi="ar-SA"/>
        </w:rPr>
        <w:t>async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, [&amp;]() {</w:t>
      </w:r>
    </w:p>
    <w:p w14:paraId="29E98CCC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return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searchAndFormat(content, p_pattern,</w:t>
      </w:r>
    </w:p>
    <w:p w14:paraId="7FCB3F1A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[](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const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smatch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&amp; 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m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) {</w:t>
      </w:r>
    </w:p>
    <w:p w14:paraId="3340D636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        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// m[1] —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текст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абзаца</w:t>
      </w:r>
    </w:p>
    <w:p w14:paraId="5966A291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    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return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"[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Абзац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] 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+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stripHTMLTags(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m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[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1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]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.str());</w:t>
      </w:r>
    </w:p>
    <w:p w14:paraId="5177836B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    });</w:t>
      </w:r>
    </w:p>
    <w:p w14:paraId="70F98B8A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});</w:t>
      </w:r>
    </w:p>
    <w:p w14:paraId="306B2E03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1AD0ECC1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auto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fut_links = async(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launch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::</w:t>
      </w:r>
      <w:r w:rsidRPr="00BE0951">
        <w:rPr>
          <w:rFonts w:ascii="Cascadia Mono" w:hAnsi="Cascadia Mono" w:cs="Cascadia Mono"/>
          <w:color w:val="2F4F4F"/>
          <w:kern w:val="0"/>
          <w:sz w:val="19"/>
          <w:szCs w:val="19"/>
          <w:lang w:val="en-US" w:bidi="ar-SA"/>
        </w:rPr>
        <w:t>async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, [&amp;]() {</w:t>
      </w:r>
    </w:p>
    <w:p w14:paraId="5C175C69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return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searchAndFormat(content, a_pattern,</w:t>
      </w:r>
    </w:p>
    <w:p w14:paraId="0741201C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[](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const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smatch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&amp; 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m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) {</w:t>
      </w:r>
    </w:p>
    <w:p w14:paraId="68797E3A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        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// m[1] — URL, m[2] —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текст</w:t>
      </w:r>
      <w:r w:rsidRPr="00BE0951">
        <w:rPr>
          <w:rFonts w:ascii="Cascadia Mono" w:hAnsi="Cascadia Mono" w:cs="Cascadia Mono"/>
          <w:color w:val="008000"/>
          <w:kern w:val="0"/>
          <w:sz w:val="19"/>
          <w:szCs w:val="19"/>
          <w:lang w:val="en-US" w:bidi="ar-SA"/>
        </w:rPr>
        <w:t xml:space="preserve">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ссылки</w:t>
      </w:r>
    </w:p>
    <w:p w14:paraId="17EC6FC8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    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return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"[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Ссылка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] URL: \""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+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m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[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1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]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.str()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+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"\" | 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Текст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: \""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+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stripHTMLTags(</w:t>
      </w:r>
      <w:r w:rsidRPr="00BE0951">
        <w:rPr>
          <w:rFonts w:ascii="Cascadia Mono" w:hAnsi="Cascadia Mono" w:cs="Cascadia Mono"/>
          <w:color w:val="808080"/>
          <w:kern w:val="0"/>
          <w:sz w:val="19"/>
          <w:szCs w:val="19"/>
          <w:lang w:val="en-US" w:bidi="ar-SA"/>
        </w:rPr>
        <w:t>m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[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2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]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.str())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+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"\""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;</w:t>
      </w:r>
    </w:p>
    <w:p w14:paraId="64891708" w14:textId="77777777" w:rsidR="00BE0951" w:rsidRPr="00340FDA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    </w:t>
      </w:r>
      <w:r w:rsidRPr="00340FDA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});</w:t>
      </w:r>
    </w:p>
    <w:p w14:paraId="7A4583C4" w14:textId="77777777" w:rsidR="00BE0951" w:rsidRPr="00340FDA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340FDA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});</w:t>
      </w:r>
    </w:p>
    <w:p w14:paraId="4E167EA3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vector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&lt;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string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&gt; headers = fut_headers.get();</w:t>
      </w:r>
    </w:p>
    <w:p w14:paraId="500503D6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vector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&lt;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string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&gt; paragraphs = fut_paragraphs.get();</w:t>
      </w:r>
    </w:p>
    <w:p w14:paraId="6B7113AA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vector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&lt;</w:t>
      </w:r>
      <w:r w:rsidRPr="00BE0951">
        <w:rPr>
          <w:rFonts w:ascii="Cascadia Mono" w:hAnsi="Cascadia Mono" w:cs="Cascadia Mono"/>
          <w:color w:val="2B91AF"/>
          <w:kern w:val="0"/>
          <w:sz w:val="19"/>
          <w:szCs w:val="19"/>
          <w:lang w:val="en-US" w:bidi="ar-SA"/>
        </w:rPr>
        <w:t>string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&gt; links = fut_links.get();</w:t>
      </w:r>
    </w:p>
    <w:p w14:paraId="6C0C4250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2D58E416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>
        <w:rPr>
          <w:rFonts w:ascii="Cascadia Mono" w:hAnsi="Cascadia Mono" w:cs="Cascadia Mono"/>
          <w:color w:val="008000"/>
          <w:kern w:val="0"/>
          <w:sz w:val="19"/>
          <w:szCs w:val="19"/>
          <w:lang w:bidi="ar-SA"/>
        </w:rPr>
        <w:t>// Вывод результатов</w:t>
      </w:r>
    </w:p>
    <w:p w14:paraId="4632DE8F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cout </w:t>
      </w:r>
      <w:r>
        <w:rPr>
          <w:rFonts w:ascii="Cascadia Mono" w:hAnsi="Cascadia Mono" w:cs="Cascadia Mono"/>
          <w:color w:val="008080"/>
          <w:kern w:val="0"/>
          <w:sz w:val="19"/>
          <w:szCs w:val="19"/>
          <w:lang w:bidi="ar-SA"/>
        </w:rPr>
        <w:t>&lt;&lt;</w:t>
      </w: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"=== НАЙДЕННЫЕ ЭЛЕМЕНТЫ ===\n"</w:t>
      </w: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>;</w:t>
      </w:r>
    </w:p>
    <w:p w14:paraId="2890E121" w14:textId="77777777" w:rsid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</w:pPr>
    </w:p>
    <w:p w14:paraId="591965E9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 xml:space="preserve">    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cout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"\n--- 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ЗАГОЛОВКИ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 ---\n"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;</w:t>
      </w:r>
    </w:p>
    <w:p w14:paraId="3E677AF4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for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(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const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auto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&amp; s : headers)</w:t>
      </w:r>
    </w:p>
    <w:p w14:paraId="22E4BE48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cout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s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'\n'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;</w:t>
      </w:r>
    </w:p>
    <w:p w14:paraId="3C648941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77F245D2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cout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"\n--- 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АБЗАЦЫ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 ---\n"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;</w:t>
      </w:r>
    </w:p>
    <w:p w14:paraId="246D86DF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for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(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const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auto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&amp; s : paragraphs)</w:t>
      </w:r>
    </w:p>
    <w:p w14:paraId="18DBDCF9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cout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s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'\n'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;</w:t>
      </w:r>
    </w:p>
    <w:p w14:paraId="45B90CA1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672663F6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cout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"\n--- 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ССЫЛКИ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 ---\n"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;</w:t>
      </w:r>
    </w:p>
    <w:p w14:paraId="46D5CEA6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for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(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const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auto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&amp; s : links)</w:t>
      </w:r>
    </w:p>
    <w:p w14:paraId="1365A0EE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cout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s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'\n'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;</w:t>
      </w:r>
    </w:p>
    <w:p w14:paraId="3CDB9025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4E35B26F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cout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"\n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ИТОГО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:\n"</w:t>
      </w:r>
    </w:p>
    <w:p w14:paraId="7D0B21BD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"  • 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Заголовков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: 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headers.size()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"\n"</w:t>
      </w:r>
    </w:p>
    <w:p w14:paraId="2F1A5290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"  • 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Абзацев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:    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paragraphs.size()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"\n"</w:t>
      </w:r>
    </w:p>
    <w:p w14:paraId="1FDE1E61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   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 xml:space="preserve">"  • </w:t>
      </w:r>
      <w:r>
        <w:rPr>
          <w:rFonts w:ascii="Cascadia Mono" w:hAnsi="Cascadia Mono" w:cs="Cascadia Mono"/>
          <w:color w:val="A31515"/>
          <w:kern w:val="0"/>
          <w:sz w:val="19"/>
          <w:szCs w:val="19"/>
          <w:lang w:bidi="ar-SA"/>
        </w:rPr>
        <w:t>Ссылок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:     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links.size() </w:t>
      </w:r>
      <w:r w:rsidRPr="00BE0951">
        <w:rPr>
          <w:rFonts w:ascii="Cascadia Mono" w:hAnsi="Cascadia Mono" w:cs="Cascadia Mono"/>
          <w:color w:val="008080"/>
          <w:kern w:val="0"/>
          <w:sz w:val="19"/>
          <w:szCs w:val="19"/>
          <w:lang w:val="en-US" w:bidi="ar-SA"/>
        </w:rPr>
        <w:t>&lt;&lt;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</w:t>
      </w:r>
      <w:r w:rsidRPr="00BE0951">
        <w:rPr>
          <w:rFonts w:ascii="Cascadia Mono" w:hAnsi="Cascadia Mono" w:cs="Cascadia Mono"/>
          <w:color w:val="A31515"/>
          <w:kern w:val="0"/>
          <w:sz w:val="19"/>
          <w:szCs w:val="19"/>
          <w:lang w:val="en-US" w:bidi="ar-SA"/>
        </w:rPr>
        <w:t>"\n"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>;</w:t>
      </w:r>
    </w:p>
    <w:p w14:paraId="27402E54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</w:p>
    <w:p w14:paraId="643E241B" w14:textId="77777777" w:rsidR="00BE0951" w:rsidRPr="00BE0951" w:rsidRDefault="00BE0951" w:rsidP="00BE0951">
      <w:pPr>
        <w:suppressAutoHyphens w:val="0"/>
        <w:autoSpaceDE w:val="0"/>
        <w:adjustRightInd w:val="0"/>
        <w:textAlignment w:val="auto"/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</w:pP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   </w:t>
      </w:r>
      <w:r w:rsidRPr="00BE0951">
        <w:rPr>
          <w:rFonts w:ascii="Cascadia Mono" w:hAnsi="Cascadia Mono" w:cs="Cascadia Mono"/>
          <w:color w:val="0000FF"/>
          <w:kern w:val="0"/>
          <w:sz w:val="19"/>
          <w:szCs w:val="19"/>
          <w:lang w:val="en-US" w:bidi="ar-SA"/>
        </w:rPr>
        <w:t>return</w:t>
      </w:r>
      <w:r w:rsidRPr="00BE0951">
        <w:rPr>
          <w:rFonts w:ascii="Cascadia Mono" w:hAnsi="Cascadia Mono" w:cs="Cascadia Mono"/>
          <w:color w:val="000000"/>
          <w:kern w:val="0"/>
          <w:sz w:val="19"/>
          <w:szCs w:val="19"/>
          <w:lang w:val="en-US" w:bidi="ar-SA"/>
        </w:rPr>
        <w:t xml:space="preserve"> 0;</w:t>
      </w:r>
    </w:p>
    <w:p w14:paraId="437EE7FF" w14:textId="3EFC069C" w:rsidR="0041766D" w:rsidRDefault="00BE0951" w:rsidP="00BE0951">
      <w:pPr>
        <w:pStyle w:val="Standard"/>
        <w:rPr>
          <w:rFonts w:hint="eastAsia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lang w:bidi="ar-SA"/>
        </w:rPr>
        <w:t>}</w:t>
      </w:r>
    </w:p>
    <w:sectPr w:rsidR="0041766D">
      <w:footerReference w:type="default" r:id="rId11"/>
      <w:pgSz w:w="11906" w:h="16838"/>
      <w:pgMar w:top="907" w:right="850" w:bottom="907" w:left="158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BA798" w14:textId="77777777" w:rsidR="009D5A59" w:rsidRDefault="009D5A59">
      <w:pPr>
        <w:rPr>
          <w:rFonts w:hint="eastAsia"/>
        </w:rPr>
      </w:pPr>
      <w:r>
        <w:separator/>
      </w:r>
    </w:p>
  </w:endnote>
  <w:endnote w:type="continuationSeparator" w:id="0">
    <w:p w14:paraId="63959C65" w14:textId="77777777" w:rsidR="009D5A59" w:rsidRDefault="009D5A5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E1D40" w14:textId="77777777" w:rsidR="00792940" w:rsidRDefault="00BE0951">
    <w:pPr>
      <w:pStyle w:val="a5"/>
      <w:jc w:val="center"/>
      <w:rPr>
        <w:rFonts w:hint="eastAsia"/>
        <w:lang w:val="en-US"/>
      </w:rPr>
    </w:pP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>
      <w:rPr>
        <w:lang w:val="en-US"/>
      </w:rPr>
      <w:t>26</w:t>
    </w:r>
    <w:r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EB2F6" w14:textId="77777777" w:rsidR="009D5A59" w:rsidRDefault="009D5A5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0622B6F" w14:textId="77777777" w:rsidR="009D5A59" w:rsidRDefault="009D5A5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95785D"/>
    <w:multiLevelType w:val="multilevel"/>
    <w:tmpl w:val="9DB842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66D"/>
    <w:rsid w:val="000D0425"/>
    <w:rsid w:val="00340FDA"/>
    <w:rsid w:val="0034337C"/>
    <w:rsid w:val="00406E43"/>
    <w:rsid w:val="0041766D"/>
    <w:rsid w:val="005A31D1"/>
    <w:rsid w:val="009D5A59"/>
    <w:rsid w:val="00BE0951"/>
    <w:rsid w:val="00C41253"/>
    <w:rsid w:val="00CC7984"/>
    <w:rsid w:val="00D5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E8EC4"/>
  <w15:docId w15:val="{54E1346B-CB24-4EE7-AF01-EDE79434D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Heading"/>
    <w:next w:val="Textbody"/>
    <w:uiPriority w:val="9"/>
    <w:qFormat/>
    <w:pPr>
      <w:outlineLvl w:val="0"/>
    </w:pPr>
    <w:rPr>
      <w:rFonts w:ascii="Liberation Serif" w:eastAsia="NSimSun" w:hAnsi="Liberation Serif" w:cs="Ari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D0425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0425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2F5496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Heading"/>
    <w:pPr>
      <w:suppressLineNumbers/>
    </w:pPr>
    <w:rPr>
      <w:b/>
      <w:bCs/>
      <w:sz w:val="32"/>
      <w:szCs w:val="32"/>
    </w:rPr>
  </w:style>
  <w:style w:type="paragraph" w:customStyle="1" w:styleId="HeaderandFooter">
    <w:name w:val="Header and Footer"/>
    <w:basedOn w:val="Standard"/>
    <w:pPr>
      <w:tabs>
        <w:tab w:val="center" w:pos="4819"/>
        <w:tab w:val="right" w:pos="9638"/>
      </w:tabs>
    </w:pPr>
  </w:style>
  <w:style w:type="paragraph" w:styleId="a5">
    <w:name w:val="footer"/>
    <w:basedOn w:val="HeaderandFooter"/>
  </w:style>
  <w:style w:type="paragraph" w:styleId="a6">
    <w:name w:val="index heading"/>
    <w:basedOn w:val="Heading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1"/>
    <w:next w:val="Standard"/>
    <w:pPr>
      <w:spacing w:line="254" w:lineRule="auto"/>
    </w:pPr>
    <w:rPr>
      <w:lang w:eastAsia="ru-RU"/>
    </w:rPr>
  </w:style>
  <w:style w:type="paragraph" w:customStyle="1" w:styleId="Contents1">
    <w:name w:val="Contents 1"/>
    <w:basedOn w:val="Standard"/>
    <w:next w:val="Standard"/>
    <w:pPr>
      <w:spacing w:after="100"/>
    </w:pPr>
  </w:style>
  <w:style w:type="paragraph" w:styleId="a7">
    <w:name w:val="header"/>
    <w:basedOn w:val="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IndexLink">
    <w:name w:val="Index Link"/>
  </w:style>
  <w:style w:type="character" w:customStyle="1" w:styleId="NumberingSymbols">
    <w:name w:val="Numbering Symbols"/>
  </w:style>
  <w:style w:type="character" w:customStyle="1" w:styleId="a8">
    <w:name w:val="Верхний колонтитул Знак"/>
    <w:basedOn w:val="a0"/>
    <w:rPr>
      <w:rFonts w:cs="Mangal"/>
      <w:szCs w:val="21"/>
    </w:rPr>
  </w:style>
  <w:style w:type="character" w:customStyle="1" w:styleId="a9">
    <w:name w:val="Нижний колонтитул Знак"/>
    <w:basedOn w:val="a0"/>
  </w:style>
  <w:style w:type="character" w:customStyle="1" w:styleId="30">
    <w:name w:val="Заголовок 3 Знак"/>
    <w:basedOn w:val="a0"/>
    <w:link w:val="3"/>
    <w:uiPriority w:val="9"/>
    <w:rsid w:val="000D0425"/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customStyle="1" w:styleId="50">
    <w:name w:val="Заголовок 5 Знак"/>
    <w:basedOn w:val="a0"/>
    <w:link w:val="5"/>
    <w:uiPriority w:val="9"/>
    <w:semiHidden/>
    <w:rsid w:val="000D0425"/>
    <w:rPr>
      <w:rFonts w:asciiTheme="majorHAnsi" w:eastAsiaTheme="majorEastAsia" w:hAnsiTheme="majorHAnsi" w:cs="Mangal"/>
      <w:color w:val="2F5496" w:themeColor="accent1" w:themeShade="BF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883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77100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90901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1766390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894775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45418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25469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754457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0005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06530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6790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66445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874342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5105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19</Pages>
  <Words>3143</Words>
  <Characters>17920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Weslo me</dc:creator>
  <cp:lastModifiedBy>Weslo me</cp:lastModifiedBy>
  <cp:revision>6</cp:revision>
  <dcterms:created xsi:type="dcterms:W3CDTF">2025-12-13T06:07:00Z</dcterms:created>
  <dcterms:modified xsi:type="dcterms:W3CDTF">2025-12-17T07:40:00Z</dcterms:modified>
</cp:coreProperties>
</file>