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158" w:rsidRDefault="00117158" w:rsidP="00117158">
      <w:pPr>
        <w:jc w:val="center"/>
        <w:rPr>
          <w:rFonts w:ascii="Times New Roman" w:hAnsi="Times New Roman" w:cs="Times New Roman"/>
          <w:sz w:val="28"/>
          <w:szCs w:val="28"/>
        </w:rPr>
      </w:pPr>
      <w:r>
        <w:rPr>
          <w:rFonts w:ascii="Times New Roman" w:hAnsi="Times New Roman" w:cs="Times New Roman"/>
          <w:sz w:val="28"/>
          <w:szCs w:val="28"/>
        </w:rPr>
        <w:t>МИНОБНАУКИ РФ</w:t>
      </w:r>
    </w:p>
    <w:p w:rsidR="00117158" w:rsidRDefault="00117158" w:rsidP="00117158">
      <w:pPr>
        <w:jc w:val="center"/>
        <w:rPr>
          <w:rFonts w:ascii="Times New Roman" w:hAnsi="Times New Roman" w:cs="Times New Roman"/>
          <w:sz w:val="28"/>
          <w:szCs w:val="28"/>
        </w:rPr>
      </w:pPr>
      <w:r>
        <w:rPr>
          <w:rFonts w:ascii="Times New Roman" w:hAnsi="Times New Roman" w:cs="Times New Roman"/>
          <w:sz w:val="28"/>
          <w:szCs w:val="28"/>
        </w:rPr>
        <w:t>«ПЕНЗЕНСКИЙ ГОСУДАРСТВЕННЫЙ УНИВЕРСИТЕТ»</w:t>
      </w:r>
    </w:p>
    <w:p w:rsidR="00117158" w:rsidRDefault="00117158" w:rsidP="00117158">
      <w:pPr>
        <w:jc w:val="center"/>
        <w:rPr>
          <w:rFonts w:ascii="Times New Roman" w:hAnsi="Times New Roman" w:cs="Times New Roman"/>
          <w:sz w:val="28"/>
          <w:szCs w:val="28"/>
        </w:rPr>
      </w:pPr>
    </w:p>
    <w:p w:rsidR="00117158" w:rsidRDefault="00117158" w:rsidP="00117158">
      <w:pPr>
        <w:jc w:val="center"/>
        <w:rPr>
          <w:rFonts w:ascii="Times New Roman" w:hAnsi="Times New Roman" w:cs="Times New Roman"/>
          <w:sz w:val="28"/>
          <w:szCs w:val="28"/>
        </w:rPr>
      </w:pPr>
    </w:p>
    <w:p w:rsidR="00117158" w:rsidRDefault="00117158" w:rsidP="00117158">
      <w:pPr>
        <w:jc w:val="center"/>
        <w:rPr>
          <w:rFonts w:ascii="Times New Roman" w:hAnsi="Times New Roman" w:cs="Times New Roman"/>
          <w:sz w:val="28"/>
          <w:szCs w:val="28"/>
        </w:rPr>
      </w:pPr>
    </w:p>
    <w:p w:rsidR="00117158" w:rsidRDefault="00117158" w:rsidP="00117158">
      <w:pPr>
        <w:jc w:val="center"/>
        <w:rPr>
          <w:rFonts w:ascii="Times New Roman" w:hAnsi="Times New Roman" w:cs="Times New Roman"/>
          <w:sz w:val="28"/>
          <w:szCs w:val="28"/>
        </w:rPr>
      </w:pPr>
      <w:r>
        <w:rPr>
          <w:rFonts w:ascii="Times New Roman" w:hAnsi="Times New Roman" w:cs="Times New Roman"/>
          <w:sz w:val="28"/>
          <w:szCs w:val="28"/>
        </w:rPr>
        <w:t>Юридический факультет</w:t>
      </w:r>
    </w:p>
    <w:p w:rsidR="00117158" w:rsidRDefault="00117158" w:rsidP="00117158">
      <w:pPr>
        <w:jc w:val="center"/>
        <w:rPr>
          <w:rFonts w:ascii="Times New Roman" w:hAnsi="Times New Roman" w:cs="Times New Roman"/>
          <w:sz w:val="28"/>
          <w:szCs w:val="28"/>
        </w:rPr>
      </w:pPr>
      <w:r>
        <w:rPr>
          <w:rFonts w:ascii="Times New Roman" w:hAnsi="Times New Roman" w:cs="Times New Roman"/>
          <w:sz w:val="28"/>
          <w:szCs w:val="28"/>
        </w:rPr>
        <w:t>Кафедра «Философии и социальных коммуникаций»</w:t>
      </w:r>
    </w:p>
    <w:p w:rsidR="00117158" w:rsidRDefault="00117158" w:rsidP="00117158">
      <w:pPr>
        <w:jc w:val="center"/>
        <w:rPr>
          <w:rFonts w:ascii="Times New Roman" w:hAnsi="Times New Roman" w:cs="Times New Roman"/>
          <w:sz w:val="28"/>
          <w:szCs w:val="28"/>
        </w:rPr>
      </w:pPr>
      <w:r>
        <w:rPr>
          <w:rFonts w:ascii="Times New Roman" w:hAnsi="Times New Roman" w:cs="Times New Roman"/>
          <w:sz w:val="28"/>
          <w:szCs w:val="28"/>
        </w:rPr>
        <w:t>ОТЧЁТ ПО НАУЧНО-ИССЛЕДОВАТЕЛЬСКОЙ РАБОТЕ</w:t>
      </w:r>
    </w:p>
    <w:p w:rsidR="00117158" w:rsidRPr="007A4F4B" w:rsidRDefault="00117158" w:rsidP="00117158">
      <w:pPr>
        <w:spacing w:after="0" w:line="360" w:lineRule="auto"/>
        <w:jc w:val="center"/>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Тема: </w:t>
      </w:r>
      <w:r w:rsidRPr="003C79F9">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Анализ тенденций развития рынка рекламных услуг в городе Пенза на 2017 год</w:t>
      </w:r>
      <w:r w:rsidRPr="003C79F9">
        <w:rPr>
          <w:rFonts w:ascii="Times New Roman" w:hAnsi="Times New Roman" w:cs="Times New Roman"/>
          <w:sz w:val="28"/>
          <w:szCs w:val="28"/>
        </w:rPr>
        <w:t>»</w:t>
      </w:r>
    </w:p>
    <w:p w:rsidR="00117158" w:rsidRPr="00504D2C" w:rsidRDefault="00117158" w:rsidP="00117158">
      <w:pPr>
        <w:jc w:val="center"/>
        <w:rPr>
          <w:rFonts w:ascii="Times New Roman" w:hAnsi="Times New Roman" w:cs="Times New Roman"/>
          <w:sz w:val="28"/>
          <w:szCs w:val="28"/>
        </w:rPr>
      </w:pPr>
    </w:p>
    <w:p w:rsidR="00117158" w:rsidRDefault="00117158" w:rsidP="00117158">
      <w:pPr>
        <w:jc w:val="right"/>
        <w:rPr>
          <w:rFonts w:ascii="Times New Roman" w:hAnsi="Times New Roman" w:cs="Times New Roman"/>
          <w:b/>
          <w:sz w:val="28"/>
          <w:szCs w:val="28"/>
        </w:rPr>
      </w:pPr>
    </w:p>
    <w:p w:rsidR="00117158" w:rsidRDefault="00117158" w:rsidP="00117158">
      <w:pPr>
        <w:jc w:val="right"/>
        <w:rPr>
          <w:rFonts w:ascii="Times New Roman" w:hAnsi="Times New Roman" w:cs="Times New Roman"/>
          <w:b/>
          <w:sz w:val="28"/>
          <w:szCs w:val="28"/>
        </w:rPr>
      </w:pPr>
    </w:p>
    <w:p w:rsidR="00117158" w:rsidRDefault="00117158" w:rsidP="00117158">
      <w:pPr>
        <w:jc w:val="right"/>
        <w:rPr>
          <w:rFonts w:ascii="Times New Roman" w:hAnsi="Times New Roman" w:cs="Times New Roman"/>
          <w:b/>
          <w:sz w:val="28"/>
          <w:szCs w:val="28"/>
        </w:rPr>
      </w:pPr>
    </w:p>
    <w:p w:rsidR="00117158" w:rsidRDefault="00117158" w:rsidP="00117158">
      <w:pPr>
        <w:jc w:val="right"/>
        <w:rPr>
          <w:rFonts w:ascii="Times New Roman" w:hAnsi="Times New Roman" w:cs="Times New Roman"/>
          <w:b/>
          <w:sz w:val="28"/>
          <w:szCs w:val="28"/>
        </w:rPr>
      </w:pPr>
    </w:p>
    <w:p w:rsidR="00117158" w:rsidRDefault="00117158" w:rsidP="00117158">
      <w:pPr>
        <w:rPr>
          <w:rFonts w:ascii="Times New Roman" w:hAnsi="Times New Roman" w:cs="Times New Roman"/>
          <w:b/>
          <w:sz w:val="28"/>
          <w:szCs w:val="28"/>
        </w:rPr>
      </w:pPr>
    </w:p>
    <w:p w:rsidR="00117158" w:rsidRDefault="00117158" w:rsidP="00117158">
      <w:pPr>
        <w:jc w:val="right"/>
        <w:rPr>
          <w:rFonts w:ascii="Times New Roman" w:hAnsi="Times New Roman" w:cs="Times New Roman"/>
          <w:sz w:val="28"/>
          <w:szCs w:val="28"/>
        </w:rPr>
      </w:pPr>
      <w:r>
        <w:rPr>
          <w:rFonts w:ascii="Times New Roman" w:hAnsi="Times New Roman" w:cs="Times New Roman"/>
          <w:sz w:val="28"/>
          <w:szCs w:val="28"/>
        </w:rPr>
        <w:t>Выполнила: ст. гр. 14ЮР1</w:t>
      </w:r>
    </w:p>
    <w:p w:rsidR="00117158" w:rsidRPr="007A4F4B" w:rsidRDefault="00117158" w:rsidP="00117158">
      <w:pPr>
        <w:jc w:val="right"/>
        <w:rPr>
          <w:rFonts w:ascii="Times New Roman" w:hAnsi="Times New Roman" w:cs="Times New Roman"/>
          <w:sz w:val="28"/>
          <w:szCs w:val="28"/>
        </w:rPr>
      </w:pPr>
      <w:proofErr w:type="spellStart"/>
      <w:r>
        <w:rPr>
          <w:rFonts w:ascii="Times New Roman" w:hAnsi="Times New Roman" w:cs="Times New Roman"/>
          <w:sz w:val="28"/>
          <w:szCs w:val="28"/>
        </w:rPr>
        <w:t>Стюхина</w:t>
      </w:r>
      <w:proofErr w:type="spellEnd"/>
      <w:r>
        <w:rPr>
          <w:rFonts w:ascii="Times New Roman" w:hAnsi="Times New Roman" w:cs="Times New Roman"/>
          <w:sz w:val="28"/>
          <w:szCs w:val="28"/>
        </w:rPr>
        <w:t xml:space="preserve"> С.С.</w:t>
      </w:r>
    </w:p>
    <w:p w:rsidR="00117158" w:rsidRDefault="00117158" w:rsidP="00117158">
      <w:pPr>
        <w:jc w:val="right"/>
        <w:rPr>
          <w:rFonts w:ascii="Times New Roman" w:hAnsi="Times New Roman" w:cs="Times New Roman"/>
          <w:sz w:val="28"/>
          <w:szCs w:val="28"/>
        </w:rPr>
      </w:pPr>
      <w:r>
        <w:rPr>
          <w:rFonts w:ascii="Times New Roman" w:hAnsi="Times New Roman" w:cs="Times New Roman"/>
          <w:sz w:val="28"/>
          <w:szCs w:val="28"/>
        </w:rPr>
        <w:t xml:space="preserve">Проверила: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.и.н., доцент. </w:t>
      </w:r>
    </w:p>
    <w:p w:rsidR="00117158" w:rsidRDefault="00117158" w:rsidP="00117158">
      <w:pPr>
        <w:jc w:val="right"/>
        <w:rPr>
          <w:rFonts w:ascii="Times New Roman" w:hAnsi="Times New Roman" w:cs="Times New Roman"/>
          <w:sz w:val="28"/>
          <w:szCs w:val="28"/>
        </w:rPr>
      </w:pPr>
      <w:proofErr w:type="spellStart"/>
      <w:r>
        <w:rPr>
          <w:rFonts w:ascii="Times New Roman" w:hAnsi="Times New Roman" w:cs="Times New Roman"/>
          <w:sz w:val="28"/>
          <w:szCs w:val="28"/>
        </w:rPr>
        <w:t>Милаева</w:t>
      </w:r>
      <w:proofErr w:type="spellEnd"/>
      <w:r>
        <w:rPr>
          <w:rFonts w:ascii="Times New Roman" w:hAnsi="Times New Roman" w:cs="Times New Roman"/>
          <w:sz w:val="28"/>
          <w:szCs w:val="28"/>
        </w:rPr>
        <w:t xml:space="preserve"> О.В.</w:t>
      </w:r>
    </w:p>
    <w:p w:rsidR="00117158" w:rsidRDefault="00117158" w:rsidP="00117158">
      <w:pPr>
        <w:jc w:val="right"/>
        <w:rPr>
          <w:rFonts w:ascii="Times New Roman" w:hAnsi="Times New Roman" w:cs="Times New Roman"/>
          <w:sz w:val="28"/>
          <w:szCs w:val="28"/>
        </w:rPr>
      </w:pPr>
    </w:p>
    <w:p w:rsidR="00117158" w:rsidRDefault="00117158" w:rsidP="00117158">
      <w:pPr>
        <w:jc w:val="right"/>
        <w:rPr>
          <w:rFonts w:ascii="Times New Roman" w:hAnsi="Times New Roman" w:cs="Times New Roman"/>
          <w:sz w:val="28"/>
          <w:szCs w:val="28"/>
        </w:rPr>
      </w:pPr>
    </w:p>
    <w:p w:rsidR="00117158" w:rsidRDefault="00117158" w:rsidP="00117158">
      <w:pPr>
        <w:rPr>
          <w:rFonts w:ascii="Times New Roman" w:hAnsi="Times New Roman" w:cs="Times New Roman"/>
          <w:sz w:val="28"/>
          <w:szCs w:val="28"/>
        </w:rPr>
      </w:pPr>
    </w:p>
    <w:p w:rsidR="00117158" w:rsidRDefault="00117158" w:rsidP="00117158">
      <w:pPr>
        <w:jc w:val="right"/>
        <w:rPr>
          <w:rFonts w:ascii="Times New Roman" w:hAnsi="Times New Roman" w:cs="Times New Roman"/>
          <w:sz w:val="28"/>
          <w:szCs w:val="28"/>
        </w:rPr>
      </w:pPr>
    </w:p>
    <w:p w:rsidR="00117158" w:rsidRDefault="00117158" w:rsidP="00117158">
      <w:pPr>
        <w:jc w:val="right"/>
        <w:rPr>
          <w:rFonts w:ascii="Times New Roman" w:hAnsi="Times New Roman" w:cs="Times New Roman"/>
          <w:sz w:val="28"/>
          <w:szCs w:val="28"/>
        </w:rPr>
      </w:pPr>
    </w:p>
    <w:p w:rsidR="00117158" w:rsidRDefault="00117158" w:rsidP="00117158">
      <w:pPr>
        <w:jc w:val="center"/>
        <w:rPr>
          <w:rFonts w:ascii="Times New Roman" w:hAnsi="Times New Roman" w:cs="Times New Roman"/>
          <w:sz w:val="28"/>
          <w:szCs w:val="28"/>
        </w:rPr>
      </w:pPr>
      <w:r>
        <w:rPr>
          <w:rFonts w:ascii="Times New Roman" w:hAnsi="Times New Roman" w:cs="Times New Roman"/>
          <w:sz w:val="28"/>
          <w:szCs w:val="28"/>
        </w:rPr>
        <w:t>Пенза 2017</w:t>
      </w:r>
    </w:p>
    <w:p w:rsidR="00853289" w:rsidRPr="00117158" w:rsidRDefault="00853289" w:rsidP="00117158">
      <w:pPr>
        <w:jc w:val="center"/>
        <w:rPr>
          <w:rFonts w:ascii="Times New Roman" w:hAnsi="Times New Roman" w:cs="Times New Roman"/>
          <w:sz w:val="28"/>
          <w:szCs w:val="28"/>
        </w:rPr>
      </w:pPr>
      <w:r w:rsidRPr="00467867">
        <w:rPr>
          <w:rFonts w:ascii="Times New Roman" w:hAnsi="Times New Roman" w:cs="Times New Roman"/>
          <w:color w:val="000000" w:themeColor="text1"/>
          <w:sz w:val="28"/>
          <w:szCs w:val="28"/>
        </w:rPr>
        <w:lastRenderedPageBreak/>
        <w:t>СОДЕРЖАНИЕ</w:t>
      </w:r>
    </w:p>
    <w:p w:rsidR="00853289" w:rsidRPr="00CF4377" w:rsidRDefault="00853289" w:rsidP="00853289">
      <w:pPr>
        <w:spacing w:after="0" w:line="360" w:lineRule="auto"/>
        <w:contextualSpacing/>
        <w:jc w:val="center"/>
        <w:rPr>
          <w:rFonts w:ascii="Times New Roman" w:hAnsi="Times New Roman" w:cs="Times New Roman"/>
          <w:color w:val="000000" w:themeColor="text1"/>
          <w:sz w:val="28"/>
          <w:szCs w:val="28"/>
        </w:rPr>
      </w:pPr>
    </w:p>
    <w:p w:rsidR="002C38B9" w:rsidRPr="002C38B9" w:rsidRDefault="00373413" w:rsidP="002C38B9">
      <w:pPr>
        <w:pStyle w:val="11"/>
        <w:rPr>
          <w:color w:val="000000" w:themeColor="text1"/>
        </w:rPr>
      </w:pPr>
      <w:r w:rsidRPr="00373413">
        <w:rPr>
          <w:color w:val="000000" w:themeColor="text1"/>
        </w:rPr>
        <w:fldChar w:fldCharType="begin"/>
      </w:r>
      <w:r w:rsidR="00853289" w:rsidRPr="002C38B9">
        <w:rPr>
          <w:color w:val="000000" w:themeColor="text1"/>
        </w:rPr>
        <w:instrText xml:space="preserve"> TOC \o "1-3" \h \z \u </w:instrText>
      </w:r>
      <w:r w:rsidRPr="00373413">
        <w:rPr>
          <w:color w:val="000000" w:themeColor="text1"/>
        </w:rPr>
        <w:fldChar w:fldCharType="separate"/>
      </w:r>
      <w:hyperlink w:anchor="_Toc495968467" w:history="1">
        <w:r w:rsidR="00321AEF" w:rsidRPr="002C38B9">
          <w:rPr>
            <w:rStyle w:val="a3"/>
            <w:color w:val="000000" w:themeColor="text1"/>
          </w:rPr>
          <w:t>ВВЕДЕНИЕ</w:t>
        </w:r>
        <w:r w:rsidR="00321AEF" w:rsidRPr="002C38B9">
          <w:rPr>
            <w:webHidden/>
            <w:color w:val="000000" w:themeColor="text1"/>
          </w:rPr>
          <w:tab/>
        </w:r>
        <w:r w:rsidRPr="002C38B9">
          <w:rPr>
            <w:webHidden/>
            <w:color w:val="000000" w:themeColor="text1"/>
          </w:rPr>
          <w:fldChar w:fldCharType="begin"/>
        </w:r>
        <w:r w:rsidR="00321AEF" w:rsidRPr="002C38B9">
          <w:rPr>
            <w:webHidden/>
            <w:color w:val="000000" w:themeColor="text1"/>
          </w:rPr>
          <w:instrText xml:space="preserve"> PAGEREF _Toc495968467 \h </w:instrText>
        </w:r>
        <w:r w:rsidRPr="002C38B9">
          <w:rPr>
            <w:webHidden/>
            <w:color w:val="000000" w:themeColor="text1"/>
          </w:rPr>
        </w:r>
        <w:r w:rsidRPr="002C38B9">
          <w:rPr>
            <w:webHidden/>
            <w:color w:val="000000" w:themeColor="text1"/>
          </w:rPr>
          <w:fldChar w:fldCharType="separate"/>
        </w:r>
        <w:r w:rsidR="00321AEF" w:rsidRPr="002C38B9">
          <w:rPr>
            <w:webHidden/>
            <w:color w:val="000000" w:themeColor="text1"/>
          </w:rPr>
          <w:t>3</w:t>
        </w:r>
        <w:r w:rsidRPr="002C38B9">
          <w:rPr>
            <w:webHidden/>
            <w:color w:val="000000" w:themeColor="text1"/>
          </w:rPr>
          <w:fldChar w:fldCharType="end"/>
        </w:r>
      </w:hyperlink>
    </w:p>
    <w:p w:rsidR="002C38B9" w:rsidRPr="002C38B9" w:rsidRDefault="002C38B9" w:rsidP="002C38B9">
      <w:pPr>
        <w:pStyle w:val="11"/>
        <w:rPr>
          <w:color w:val="000000" w:themeColor="text1"/>
        </w:rPr>
      </w:pPr>
      <w:r w:rsidRPr="002C38B9">
        <w:rPr>
          <w:color w:val="000000" w:themeColor="text1"/>
        </w:rPr>
        <w:t>ГЛАВА 1АНАЛИЗ ТЕКУЩЕЙ СЕТУАЦИИ РЕКЛАМНОГО РЫНКА В ГОДОДЕ ПЕНЗЕ……………………………………………………………….....4</w:t>
      </w:r>
    </w:p>
    <w:p w:rsidR="00321AEF" w:rsidRPr="002C38B9" w:rsidRDefault="00373413">
      <w:pPr>
        <w:pStyle w:val="11"/>
        <w:rPr>
          <w:color w:val="000000" w:themeColor="text1"/>
        </w:rPr>
      </w:pPr>
      <w:hyperlink w:anchor="_Toc495968469" w:history="1">
        <w:r w:rsidR="00321AEF" w:rsidRPr="002C38B9">
          <w:rPr>
            <w:rStyle w:val="a3"/>
            <w:color w:val="000000" w:themeColor="text1"/>
          </w:rPr>
          <w:t>ГЛАВА 2 ИССЛЕДОВАНИЕ ЭКСПЕРТНОГО МНЕНИЯ</w:t>
        </w:r>
        <w:r w:rsidR="00321AEF" w:rsidRPr="002C38B9">
          <w:rPr>
            <w:webHidden/>
            <w:color w:val="000000" w:themeColor="text1"/>
          </w:rPr>
          <w:tab/>
        </w:r>
        <w:r w:rsidR="002C38B9" w:rsidRPr="002C38B9">
          <w:rPr>
            <w:webHidden/>
            <w:color w:val="000000" w:themeColor="text1"/>
          </w:rPr>
          <w:t>9</w:t>
        </w:r>
      </w:hyperlink>
    </w:p>
    <w:p w:rsidR="00321AEF" w:rsidRPr="002C38B9" w:rsidRDefault="00373413" w:rsidP="002C38B9">
      <w:pPr>
        <w:pStyle w:val="1"/>
        <w:rPr>
          <w:rFonts w:ascii="Times New Roman" w:hAnsi="Times New Roman" w:cs="Times New Roman"/>
          <w:color w:val="000000" w:themeColor="text1"/>
          <w:sz w:val="28"/>
          <w:szCs w:val="28"/>
        </w:rPr>
      </w:pPr>
      <w:hyperlink w:anchor="_Toc495968470" w:history="1">
        <w:r w:rsidR="002C38B9" w:rsidRPr="002C38B9">
          <w:rPr>
            <w:rFonts w:ascii="Times New Roman" w:hAnsi="Times New Roman" w:cs="Times New Roman"/>
            <w:color w:val="000000" w:themeColor="text1"/>
            <w:sz w:val="28"/>
            <w:szCs w:val="28"/>
          </w:rPr>
          <w:t>ГЛАВА 3 ИССЛЕДОВАНИЕ РЕКЛАМНЫХ ТЕНДЕНЦИЙ ГЛАЗАМИ ЖИТЕЛЕЙ ГОРОДА ПЕНЗЫ………………………………………………….</w:t>
        </w:r>
        <w:r w:rsidR="002C38B9" w:rsidRPr="002C38B9">
          <w:rPr>
            <w:rFonts w:ascii="Times New Roman" w:hAnsi="Times New Roman" w:cs="Times New Roman"/>
            <w:webHidden/>
            <w:color w:val="000000" w:themeColor="text1"/>
            <w:sz w:val="28"/>
            <w:szCs w:val="28"/>
          </w:rPr>
          <w:t>12</w:t>
        </w:r>
      </w:hyperlink>
    </w:p>
    <w:p w:rsidR="00321AEF" w:rsidRPr="002C38B9" w:rsidRDefault="00373413">
      <w:pPr>
        <w:pStyle w:val="11"/>
        <w:rPr>
          <w:color w:val="000000" w:themeColor="text1"/>
        </w:rPr>
      </w:pPr>
      <w:hyperlink w:anchor="_Toc495968471" w:history="1">
        <w:r w:rsidR="00321AEF" w:rsidRPr="002C38B9">
          <w:rPr>
            <w:rStyle w:val="a3"/>
            <w:color w:val="000000" w:themeColor="text1"/>
          </w:rPr>
          <w:t>ЗАКЛЮЧЕНИЕ</w:t>
        </w:r>
        <w:r w:rsidR="00321AEF" w:rsidRPr="002C38B9">
          <w:rPr>
            <w:webHidden/>
            <w:color w:val="000000" w:themeColor="text1"/>
          </w:rPr>
          <w:tab/>
        </w:r>
        <w:r w:rsidR="002C38B9" w:rsidRPr="002C38B9">
          <w:rPr>
            <w:webHidden/>
            <w:color w:val="000000" w:themeColor="text1"/>
          </w:rPr>
          <w:t>18</w:t>
        </w:r>
      </w:hyperlink>
    </w:p>
    <w:p w:rsidR="00321AEF" w:rsidRPr="002C38B9" w:rsidRDefault="00373413">
      <w:pPr>
        <w:pStyle w:val="11"/>
        <w:rPr>
          <w:color w:val="000000" w:themeColor="text1"/>
        </w:rPr>
      </w:pPr>
      <w:hyperlink w:anchor="_Toc495968472" w:history="1">
        <w:r w:rsidR="00321AEF" w:rsidRPr="002C38B9">
          <w:rPr>
            <w:rStyle w:val="a3"/>
            <w:color w:val="000000" w:themeColor="text1"/>
          </w:rPr>
          <w:t>СПИСОК ИСПОЛЬЗОВАННЫХ ИСТОНИКОВ</w:t>
        </w:r>
        <w:r w:rsidR="00321AEF" w:rsidRPr="002C38B9">
          <w:rPr>
            <w:webHidden/>
            <w:color w:val="000000" w:themeColor="text1"/>
          </w:rPr>
          <w:tab/>
        </w:r>
        <w:r w:rsidR="002C38B9" w:rsidRPr="002C38B9">
          <w:rPr>
            <w:webHidden/>
            <w:color w:val="000000" w:themeColor="text1"/>
          </w:rPr>
          <w:t>20</w:t>
        </w:r>
      </w:hyperlink>
    </w:p>
    <w:p w:rsidR="00321AEF" w:rsidRPr="002C38B9" w:rsidRDefault="00373413">
      <w:pPr>
        <w:pStyle w:val="11"/>
        <w:rPr>
          <w:color w:val="000000" w:themeColor="text1"/>
        </w:rPr>
      </w:pPr>
      <w:hyperlink w:anchor="_Toc495968473" w:history="1">
        <w:r w:rsidR="00321AEF" w:rsidRPr="002C38B9">
          <w:rPr>
            <w:rStyle w:val="a3"/>
            <w:color w:val="000000" w:themeColor="text1"/>
          </w:rPr>
          <w:t>ПРИЛОЖЕНИЯ</w:t>
        </w:r>
        <w:r w:rsidR="00321AEF" w:rsidRPr="002C38B9">
          <w:rPr>
            <w:webHidden/>
            <w:color w:val="000000" w:themeColor="text1"/>
          </w:rPr>
          <w:tab/>
        </w:r>
        <w:r w:rsidRPr="002C38B9">
          <w:rPr>
            <w:webHidden/>
            <w:color w:val="000000" w:themeColor="text1"/>
          </w:rPr>
          <w:fldChar w:fldCharType="begin"/>
        </w:r>
        <w:r w:rsidR="00321AEF" w:rsidRPr="002C38B9">
          <w:rPr>
            <w:webHidden/>
            <w:color w:val="000000" w:themeColor="text1"/>
          </w:rPr>
          <w:instrText xml:space="preserve"> PAGEREF _Toc495968473 \h </w:instrText>
        </w:r>
        <w:r w:rsidRPr="002C38B9">
          <w:rPr>
            <w:webHidden/>
            <w:color w:val="000000" w:themeColor="text1"/>
          </w:rPr>
        </w:r>
        <w:r w:rsidRPr="002C38B9">
          <w:rPr>
            <w:webHidden/>
            <w:color w:val="000000" w:themeColor="text1"/>
          </w:rPr>
          <w:fldChar w:fldCharType="separate"/>
        </w:r>
        <w:r w:rsidR="00321AEF" w:rsidRPr="002C38B9">
          <w:rPr>
            <w:webHidden/>
            <w:color w:val="000000" w:themeColor="text1"/>
          </w:rPr>
          <w:t>2</w:t>
        </w:r>
        <w:r w:rsidRPr="002C38B9">
          <w:rPr>
            <w:webHidden/>
            <w:color w:val="000000" w:themeColor="text1"/>
          </w:rPr>
          <w:fldChar w:fldCharType="end"/>
        </w:r>
      </w:hyperlink>
      <w:r w:rsidR="002C38B9" w:rsidRPr="002C38B9">
        <w:rPr>
          <w:color w:val="000000" w:themeColor="text1"/>
        </w:rPr>
        <w:t>1</w:t>
      </w:r>
    </w:p>
    <w:p w:rsidR="00117158" w:rsidRDefault="00373413" w:rsidP="00117158">
      <w:pPr>
        <w:spacing w:after="0" w:line="360" w:lineRule="auto"/>
        <w:contextualSpacing/>
        <w:rPr>
          <w:rFonts w:ascii="Times New Roman" w:hAnsi="Times New Roman" w:cs="Times New Roman"/>
          <w:b/>
          <w:bCs/>
          <w:color w:val="000000" w:themeColor="text1"/>
          <w:sz w:val="28"/>
          <w:szCs w:val="28"/>
        </w:rPr>
      </w:pPr>
      <w:r w:rsidRPr="002C38B9">
        <w:rPr>
          <w:rFonts w:ascii="Times New Roman" w:hAnsi="Times New Roman" w:cs="Times New Roman"/>
          <w:b/>
          <w:bCs/>
          <w:color w:val="000000" w:themeColor="text1"/>
          <w:sz w:val="28"/>
          <w:szCs w:val="28"/>
        </w:rPr>
        <w:fldChar w:fldCharType="end"/>
      </w:r>
    </w:p>
    <w:p w:rsidR="00853289" w:rsidRDefault="00117158" w:rsidP="00117158">
      <w:pPr>
        <w:spacing w:after="160" w:line="259"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br w:type="page"/>
      </w:r>
    </w:p>
    <w:p w:rsidR="00853289" w:rsidRPr="00853289" w:rsidRDefault="00853289" w:rsidP="00853289">
      <w:pPr>
        <w:pStyle w:val="1"/>
        <w:jc w:val="center"/>
        <w:rPr>
          <w:rFonts w:ascii="Times New Roman" w:hAnsi="Times New Roman" w:cs="Times New Roman"/>
          <w:color w:val="000000" w:themeColor="text1"/>
          <w:sz w:val="28"/>
          <w:szCs w:val="28"/>
        </w:rPr>
      </w:pPr>
      <w:bookmarkStart w:id="0" w:name="_Toc495968467"/>
      <w:r w:rsidRPr="00853289">
        <w:rPr>
          <w:rFonts w:ascii="Times New Roman" w:hAnsi="Times New Roman" w:cs="Times New Roman"/>
          <w:color w:val="000000" w:themeColor="text1"/>
          <w:sz w:val="28"/>
          <w:szCs w:val="28"/>
        </w:rPr>
        <w:lastRenderedPageBreak/>
        <w:t>ВВЕДЕНИЕ</w:t>
      </w:r>
      <w:bookmarkEnd w:id="0"/>
    </w:p>
    <w:p w:rsidR="00853289" w:rsidRPr="008A62B2" w:rsidRDefault="00853289" w:rsidP="00853289">
      <w:pPr>
        <w:spacing w:after="0" w:line="360" w:lineRule="auto"/>
        <w:jc w:val="center"/>
        <w:rPr>
          <w:rFonts w:ascii="Times New Roman" w:hAnsi="Times New Roman" w:cs="Times New Roman"/>
          <w:sz w:val="28"/>
          <w:szCs w:val="28"/>
        </w:rPr>
      </w:pPr>
    </w:p>
    <w:p w:rsidR="00853289" w:rsidRPr="008A62B2" w:rsidRDefault="00853289" w:rsidP="00853289">
      <w:pPr>
        <w:spacing w:after="0" w:line="360" w:lineRule="auto"/>
        <w:ind w:firstLine="709"/>
        <w:jc w:val="both"/>
        <w:rPr>
          <w:rFonts w:ascii="Times New Roman" w:hAnsi="Times New Roman" w:cs="Times New Roman"/>
          <w:sz w:val="28"/>
          <w:szCs w:val="28"/>
        </w:rPr>
      </w:pPr>
      <w:r w:rsidRPr="008A62B2">
        <w:rPr>
          <w:rFonts w:ascii="Times New Roman" w:hAnsi="Times New Roman" w:cs="Times New Roman"/>
          <w:sz w:val="28"/>
          <w:szCs w:val="28"/>
        </w:rPr>
        <w:t xml:space="preserve">Темой для научно-исследовательской работы был выбран анализ тенденций развития рынка рекламных услуг в городе Пензе на 2017 год. </w:t>
      </w:r>
      <w:r>
        <w:rPr>
          <w:rFonts w:ascii="Times New Roman" w:hAnsi="Times New Roman" w:cs="Times New Roman"/>
          <w:sz w:val="28"/>
          <w:szCs w:val="28"/>
        </w:rPr>
        <w:t xml:space="preserve">Данная </w:t>
      </w:r>
      <w:r w:rsidRPr="008A62B2">
        <w:rPr>
          <w:rFonts w:ascii="Times New Roman" w:hAnsi="Times New Roman" w:cs="Times New Roman"/>
          <w:sz w:val="28"/>
          <w:szCs w:val="28"/>
        </w:rPr>
        <w:t>тема является актуальной, поскольку региональная реклама</w:t>
      </w:r>
      <w:r>
        <w:rPr>
          <w:rFonts w:ascii="Times New Roman" w:hAnsi="Times New Roman" w:cs="Times New Roman"/>
          <w:sz w:val="28"/>
          <w:szCs w:val="28"/>
        </w:rPr>
        <w:t xml:space="preserve"> сталкивается с серьезными проблемами своего развития. Она</w:t>
      </w:r>
      <w:r w:rsidRPr="008A62B2">
        <w:rPr>
          <w:rFonts w:ascii="Times New Roman" w:hAnsi="Times New Roman" w:cs="Times New Roman"/>
          <w:sz w:val="28"/>
          <w:szCs w:val="28"/>
        </w:rPr>
        <w:t xml:space="preserve"> в разы отстает по развитию российским и мировым тенденциям </w:t>
      </w:r>
      <w:r>
        <w:rPr>
          <w:rFonts w:ascii="Times New Roman" w:hAnsi="Times New Roman" w:cs="Times New Roman"/>
          <w:sz w:val="28"/>
          <w:szCs w:val="28"/>
        </w:rPr>
        <w:t>рекламного</w:t>
      </w:r>
      <w:r w:rsidRPr="008A62B2">
        <w:rPr>
          <w:rFonts w:ascii="Times New Roman" w:hAnsi="Times New Roman" w:cs="Times New Roman"/>
          <w:sz w:val="28"/>
          <w:szCs w:val="28"/>
        </w:rPr>
        <w:t xml:space="preserve"> рынка, практики в области рекламы не имеют специального образования, что влечет за собой множество последствий и возникновения недоверия к данной индустрии, чаще всего и особое значение имеет плохое качество рекламного материала в большей степени это связано с проблемой финансирования.  </w:t>
      </w:r>
    </w:p>
    <w:p w:rsidR="00853289" w:rsidRPr="008A62B2" w:rsidRDefault="00853289" w:rsidP="00853289">
      <w:pPr>
        <w:spacing w:after="0" w:line="360" w:lineRule="auto"/>
        <w:ind w:firstLine="709"/>
        <w:jc w:val="both"/>
        <w:rPr>
          <w:rFonts w:ascii="Times New Roman" w:hAnsi="Times New Roman" w:cs="Times New Roman"/>
          <w:sz w:val="28"/>
          <w:szCs w:val="28"/>
        </w:rPr>
      </w:pPr>
      <w:r w:rsidRPr="008A62B2">
        <w:rPr>
          <w:rFonts w:ascii="Times New Roman" w:hAnsi="Times New Roman" w:cs="Times New Roman"/>
          <w:sz w:val="28"/>
          <w:szCs w:val="28"/>
        </w:rPr>
        <w:t xml:space="preserve">Цель работы – выявление тенденций развития рекламы в Пензе. </w:t>
      </w:r>
    </w:p>
    <w:p w:rsidR="00853289" w:rsidRDefault="00853289" w:rsidP="00853289">
      <w:pPr>
        <w:spacing w:after="0" w:line="360" w:lineRule="auto"/>
        <w:ind w:firstLine="709"/>
        <w:jc w:val="both"/>
        <w:rPr>
          <w:rFonts w:ascii="Times New Roman" w:hAnsi="Times New Roman" w:cs="Times New Roman"/>
          <w:sz w:val="28"/>
          <w:szCs w:val="28"/>
        </w:rPr>
      </w:pPr>
      <w:r w:rsidRPr="008A62B2">
        <w:rPr>
          <w:rFonts w:ascii="Times New Roman" w:hAnsi="Times New Roman" w:cs="Times New Roman"/>
          <w:sz w:val="28"/>
          <w:szCs w:val="28"/>
        </w:rPr>
        <w:t xml:space="preserve">Из цели работы вытекают следующие задачи: </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Изучить литературу и источники по методологии проведения научных исследований.</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Проанализировать сайты рекламных и коммуникационных агентств города, затем сегментировать рынок рекламы в Пензе.</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Зафиксировать основные сегменты рынка рекламы</w:t>
      </w:r>
      <w:r>
        <w:rPr>
          <w:rFonts w:ascii="Times New Roman" w:hAnsi="Times New Roman" w:cs="Times New Roman"/>
          <w:color w:val="000000"/>
          <w:sz w:val="28"/>
          <w:szCs w:val="28"/>
          <w:shd w:val="clear" w:color="auto" w:fill="FFFFFF"/>
        </w:rPr>
        <w:t>.</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Разработать программы опроса в форме анкетирования.</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Подготовить интервьюеров и провести инструктаж, выбор мест анкетирования.</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Провести исследование с 11.09 по 15.09.</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Обработать и проанализировать результаты исследования.</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Интерпретировать результаты исследования.</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Разработать программы исследования экспертного мнения.</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Выделить критерии отбора экспертов.</w:t>
      </w:r>
    </w:p>
    <w:p w:rsidR="00853289" w:rsidRPr="00853289" w:rsidRDefault="00853289" w:rsidP="00853289">
      <w:pPr>
        <w:pStyle w:val="a4"/>
        <w:numPr>
          <w:ilvl w:val="0"/>
          <w:numId w:val="1"/>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 xml:space="preserve">Провести интервью, обработать и интерпретировать результаты. </w:t>
      </w:r>
    </w:p>
    <w:p w:rsidR="00853289" w:rsidRDefault="00853289">
      <w:pPr>
        <w:spacing w:after="160" w:line="259" w:lineRule="auto"/>
      </w:pPr>
      <w:r>
        <w:br w:type="page"/>
      </w:r>
    </w:p>
    <w:p w:rsidR="00853289" w:rsidRDefault="00853289" w:rsidP="00556C21">
      <w:pPr>
        <w:pStyle w:val="1"/>
        <w:jc w:val="center"/>
        <w:rPr>
          <w:rFonts w:ascii="Times New Roman" w:hAnsi="Times New Roman" w:cs="Times New Roman"/>
          <w:color w:val="000000" w:themeColor="text1"/>
          <w:sz w:val="28"/>
          <w:szCs w:val="28"/>
        </w:rPr>
      </w:pPr>
      <w:bookmarkStart w:id="1" w:name="_Toc495968468"/>
      <w:r w:rsidRPr="00853289">
        <w:rPr>
          <w:rFonts w:ascii="Times New Roman" w:hAnsi="Times New Roman" w:cs="Times New Roman"/>
          <w:color w:val="000000" w:themeColor="text1"/>
          <w:sz w:val="28"/>
          <w:szCs w:val="28"/>
        </w:rPr>
        <w:lastRenderedPageBreak/>
        <w:t>ГЛАВА 1</w:t>
      </w:r>
      <w:bookmarkEnd w:id="1"/>
      <w:r w:rsidR="00556C21">
        <w:rPr>
          <w:rFonts w:ascii="Times New Roman" w:hAnsi="Times New Roman" w:cs="Times New Roman"/>
          <w:color w:val="000000" w:themeColor="text1"/>
          <w:sz w:val="28"/>
          <w:szCs w:val="28"/>
        </w:rPr>
        <w:t>АНАЛИЗ ТЕКУЩ</w:t>
      </w:r>
      <w:r w:rsidR="002C38B9">
        <w:rPr>
          <w:rFonts w:ascii="Times New Roman" w:hAnsi="Times New Roman" w:cs="Times New Roman"/>
          <w:color w:val="000000" w:themeColor="text1"/>
          <w:sz w:val="28"/>
          <w:szCs w:val="28"/>
        </w:rPr>
        <w:t>Е</w:t>
      </w:r>
      <w:r w:rsidR="00556C21">
        <w:rPr>
          <w:rFonts w:ascii="Times New Roman" w:hAnsi="Times New Roman" w:cs="Times New Roman"/>
          <w:color w:val="000000" w:themeColor="text1"/>
          <w:sz w:val="28"/>
          <w:szCs w:val="28"/>
        </w:rPr>
        <w:t>Й СЕТУАЦИИ РЕКЛАМНОГО РЫНКА В ГОДОДЕ ПЕНЗЕ</w:t>
      </w:r>
    </w:p>
    <w:p w:rsidR="00556C21" w:rsidRPr="00556C21" w:rsidRDefault="00556C21" w:rsidP="00556C21"/>
    <w:p w:rsidR="00556C21" w:rsidRPr="002316F5" w:rsidRDefault="00556C21" w:rsidP="002316F5">
      <w:pPr>
        <w:spacing w:after="0" w:line="360" w:lineRule="auto"/>
        <w:ind w:firstLine="709"/>
        <w:jc w:val="both"/>
        <w:rPr>
          <w:rFonts w:ascii="Times New Roman" w:hAnsi="Times New Roman" w:cs="Times New Roman"/>
          <w:color w:val="000000" w:themeColor="text1"/>
          <w:sz w:val="28"/>
          <w:szCs w:val="28"/>
        </w:rPr>
      </w:pPr>
      <w:r w:rsidRPr="002316F5">
        <w:rPr>
          <w:rFonts w:ascii="Times New Roman" w:hAnsi="Times New Roman" w:cs="Times New Roman"/>
          <w:color w:val="000000" w:themeColor="text1"/>
          <w:sz w:val="28"/>
          <w:szCs w:val="28"/>
        </w:rPr>
        <w:t xml:space="preserve">На текущий 2017 год порядка 80 организаций </w:t>
      </w:r>
      <w:proofErr w:type="gramStart"/>
      <w:r w:rsidRPr="002316F5">
        <w:rPr>
          <w:rFonts w:ascii="Times New Roman" w:hAnsi="Times New Roman" w:cs="Times New Roman"/>
          <w:color w:val="000000" w:themeColor="text1"/>
          <w:sz w:val="28"/>
          <w:szCs w:val="28"/>
        </w:rPr>
        <w:t>Пензы</w:t>
      </w:r>
      <w:proofErr w:type="gramEnd"/>
      <w:r w:rsidRPr="002316F5">
        <w:rPr>
          <w:rFonts w:ascii="Times New Roman" w:hAnsi="Times New Roman" w:cs="Times New Roman"/>
          <w:color w:val="000000" w:themeColor="text1"/>
          <w:sz w:val="28"/>
          <w:szCs w:val="28"/>
        </w:rPr>
        <w:t xml:space="preserve"> считаю и позиционируют себя как рекламные </w:t>
      </w:r>
      <w:r w:rsidR="002C38B9" w:rsidRPr="002316F5">
        <w:rPr>
          <w:rFonts w:ascii="Times New Roman" w:hAnsi="Times New Roman" w:cs="Times New Roman"/>
          <w:color w:val="000000" w:themeColor="text1"/>
          <w:sz w:val="28"/>
          <w:szCs w:val="28"/>
        </w:rPr>
        <w:t>агентства</w:t>
      </w:r>
      <w:r w:rsidRPr="002316F5">
        <w:rPr>
          <w:rFonts w:ascii="Times New Roman" w:hAnsi="Times New Roman" w:cs="Times New Roman"/>
          <w:color w:val="000000" w:themeColor="text1"/>
          <w:sz w:val="28"/>
          <w:szCs w:val="28"/>
        </w:rPr>
        <w:t xml:space="preserve">. </w:t>
      </w:r>
      <w:r w:rsidR="008C76D0" w:rsidRPr="002316F5">
        <w:rPr>
          <w:rFonts w:ascii="Times New Roman" w:hAnsi="Times New Roman" w:cs="Times New Roman"/>
          <w:color w:val="000000" w:themeColor="text1"/>
          <w:sz w:val="28"/>
          <w:szCs w:val="28"/>
        </w:rPr>
        <w:t>При а</w:t>
      </w:r>
      <w:r w:rsidRPr="002316F5">
        <w:rPr>
          <w:rFonts w:ascii="Times New Roman" w:hAnsi="Times New Roman" w:cs="Times New Roman"/>
          <w:color w:val="000000" w:themeColor="text1"/>
          <w:sz w:val="28"/>
          <w:szCs w:val="28"/>
        </w:rPr>
        <w:t>нализ</w:t>
      </w:r>
      <w:r w:rsidR="008C76D0" w:rsidRPr="002316F5">
        <w:rPr>
          <w:rFonts w:ascii="Times New Roman" w:hAnsi="Times New Roman" w:cs="Times New Roman"/>
          <w:color w:val="000000" w:themeColor="text1"/>
          <w:sz w:val="28"/>
          <w:szCs w:val="28"/>
        </w:rPr>
        <w:t>е</w:t>
      </w:r>
      <w:r w:rsidRPr="002316F5">
        <w:rPr>
          <w:rFonts w:ascii="Times New Roman" w:hAnsi="Times New Roman" w:cs="Times New Roman"/>
          <w:color w:val="000000" w:themeColor="text1"/>
          <w:sz w:val="28"/>
          <w:szCs w:val="28"/>
        </w:rPr>
        <w:t xml:space="preserve"> рекламны</w:t>
      </w:r>
      <w:r w:rsidR="008C76D0" w:rsidRPr="002316F5">
        <w:rPr>
          <w:rFonts w:ascii="Times New Roman" w:hAnsi="Times New Roman" w:cs="Times New Roman"/>
          <w:color w:val="000000" w:themeColor="text1"/>
          <w:sz w:val="28"/>
          <w:szCs w:val="28"/>
        </w:rPr>
        <w:t>х</w:t>
      </w:r>
      <w:r w:rsidRPr="002316F5">
        <w:rPr>
          <w:rFonts w:ascii="Times New Roman" w:hAnsi="Times New Roman" w:cs="Times New Roman"/>
          <w:color w:val="000000" w:themeColor="text1"/>
          <w:sz w:val="28"/>
          <w:szCs w:val="28"/>
        </w:rPr>
        <w:t xml:space="preserve"> </w:t>
      </w:r>
      <w:r w:rsidR="002C38B9" w:rsidRPr="002316F5">
        <w:rPr>
          <w:rFonts w:ascii="Times New Roman" w:hAnsi="Times New Roman" w:cs="Times New Roman"/>
          <w:color w:val="000000" w:themeColor="text1"/>
          <w:sz w:val="28"/>
          <w:szCs w:val="28"/>
        </w:rPr>
        <w:t>агентств</w:t>
      </w:r>
      <w:r w:rsidRPr="002316F5">
        <w:rPr>
          <w:rFonts w:ascii="Times New Roman" w:hAnsi="Times New Roman" w:cs="Times New Roman"/>
          <w:color w:val="000000" w:themeColor="text1"/>
          <w:sz w:val="28"/>
          <w:szCs w:val="28"/>
        </w:rPr>
        <w:t xml:space="preserve"> Пензы были </w:t>
      </w:r>
      <w:r w:rsidR="008C76D0" w:rsidRPr="002316F5">
        <w:rPr>
          <w:rFonts w:ascii="Times New Roman" w:hAnsi="Times New Roman" w:cs="Times New Roman"/>
          <w:color w:val="000000" w:themeColor="text1"/>
          <w:sz w:val="28"/>
          <w:szCs w:val="28"/>
        </w:rPr>
        <w:t>сформированы</w:t>
      </w:r>
      <w:r w:rsidRPr="002316F5">
        <w:rPr>
          <w:rFonts w:ascii="Times New Roman" w:hAnsi="Times New Roman" w:cs="Times New Roman"/>
          <w:color w:val="000000" w:themeColor="text1"/>
          <w:sz w:val="28"/>
          <w:szCs w:val="28"/>
        </w:rPr>
        <w:t xml:space="preserve"> критерии, которые </w:t>
      </w:r>
      <w:r w:rsidR="008C76D0" w:rsidRPr="002316F5">
        <w:rPr>
          <w:rFonts w:ascii="Times New Roman" w:hAnsi="Times New Roman" w:cs="Times New Roman"/>
          <w:color w:val="000000" w:themeColor="text1"/>
          <w:sz w:val="28"/>
          <w:szCs w:val="28"/>
        </w:rPr>
        <w:t>пригодятся</w:t>
      </w:r>
      <w:r w:rsidRPr="002316F5">
        <w:rPr>
          <w:rFonts w:ascii="Times New Roman" w:hAnsi="Times New Roman" w:cs="Times New Roman"/>
          <w:color w:val="000000" w:themeColor="text1"/>
          <w:sz w:val="28"/>
          <w:szCs w:val="28"/>
        </w:rPr>
        <w:t xml:space="preserve"> в дальнейшем исследовании</w:t>
      </w:r>
      <w:r w:rsidR="008C76D0" w:rsidRPr="002316F5">
        <w:rPr>
          <w:rFonts w:ascii="Times New Roman" w:hAnsi="Times New Roman" w:cs="Times New Roman"/>
          <w:color w:val="000000" w:themeColor="text1"/>
          <w:sz w:val="28"/>
          <w:szCs w:val="28"/>
        </w:rPr>
        <w:t xml:space="preserve"> тенденций рекламы</w:t>
      </w:r>
      <w:r w:rsidR="002316F5">
        <w:rPr>
          <w:rFonts w:ascii="Times New Roman" w:hAnsi="Times New Roman" w:cs="Times New Roman"/>
          <w:color w:val="000000" w:themeColor="text1"/>
          <w:sz w:val="28"/>
          <w:szCs w:val="28"/>
        </w:rPr>
        <w:t xml:space="preserve"> Пензы</w:t>
      </w:r>
      <w:r w:rsidRPr="002316F5">
        <w:rPr>
          <w:rFonts w:ascii="Times New Roman" w:hAnsi="Times New Roman" w:cs="Times New Roman"/>
          <w:color w:val="000000" w:themeColor="text1"/>
          <w:sz w:val="28"/>
          <w:szCs w:val="28"/>
        </w:rPr>
        <w:t xml:space="preserve">. </w:t>
      </w:r>
    </w:p>
    <w:p w:rsidR="00556C21" w:rsidRPr="002316F5" w:rsidRDefault="00556C21" w:rsidP="002316F5">
      <w:pPr>
        <w:spacing w:after="0" w:line="360" w:lineRule="auto"/>
        <w:ind w:firstLine="709"/>
        <w:jc w:val="both"/>
        <w:rPr>
          <w:rFonts w:ascii="Times New Roman" w:hAnsi="Times New Roman" w:cs="Times New Roman"/>
          <w:color w:val="000000" w:themeColor="text1"/>
          <w:sz w:val="28"/>
          <w:szCs w:val="28"/>
        </w:rPr>
      </w:pPr>
      <w:r w:rsidRPr="002316F5">
        <w:rPr>
          <w:rFonts w:ascii="Times New Roman" w:hAnsi="Times New Roman" w:cs="Times New Roman"/>
          <w:color w:val="000000" w:themeColor="text1"/>
          <w:sz w:val="28"/>
          <w:szCs w:val="28"/>
        </w:rPr>
        <w:t>Во-первых, в соответствии с Федеральный закон "О государственной поддержке малого предпринимательства в Российской Федерации" от 14.06.1995 N 88-ФЗ предприятия были разд</w:t>
      </w:r>
      <w:r w:rsidR="002C38B9">
        <w:rPr>
          <w:rFonts w:ascii="Times New Roman" w:hAnsi="Times New Roman" w:cs="Times New Roman"/>
          <w:color w:val="000000" w:themeColor="text1"/>
          <w:sz w:val="28"/>
          <w:szCs w:val="28"/>
        </w:rPr>
        <w:t>елены в соответствии с размером</w:t>
      </w:r>
      <w:r w:rsidRPr="002316F5">
        <w:rPr>
          <w:rFonts w:ascii="Times New Roman" w:hAnsi="Times New Roman" w:cs="Times New Roman"/>
          <w:color w:val="000000" w:themeColor="text1"/>
          <w:sz w:val="28"/>
          <w:szCs w:val="28"/>
        </w:rPr>
        <w:t>:</w:t>
      </w:r>
    </w:p>
    <w:p w:rsidR="00556C21" w:rsidRPr="002316F5" w:rsidRDefault="00556C21" w:rsidP="002316F5">
      <w:pPr>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В данную характеристику входит численность персонала, размер уставного капитала, объем производства/продаж предприятия. Они бывают:</w:t>
      </w:r>
    </w:p>
    <w:p w:rsidR="00556C21" w:rsidRPr="002316F5" w:rsidRDefault="00556C21" w:rsidP="002316F5">
      <w:pPr>
        <w:shd w:val="clear" w:color="auto" w:fill="FFFFFF"/>
        <w:spacing w:after="0" w:line="360" w:lineRule="auto"/>
        <w:ind w:firstLine="709"/>
        <w:jc w:val="both"/>
        <w:rPr>
          <w:rStyle w:val="ab"/>
          <w:rFonts w:ascii="Times New Roman" w:eastAsia="Times New Roman" w:hAnsi="Times New Roman" w:cs="Times New Roman"/>
          <w:b w:val="0"/>
          <w:bCs w:val="0"/>
          <w:color w:val="000000" w:themeColor="text1"/>
          <w:sz w:val="28"/>
          <w:szCs w:val="28"/>
        </w:rPr>
      </w:pPr>
      <w:r w:rsidRPr="002316F5">
        <w:rPr>
          <w:rFonts w:ascii="Times New Roman" w:hAnsi="Times New Roman" w:cs="Times New Roman"/>
          <w:color w:val="000000" w:themeColor="text1"/>
          <w:sz w:val="28"/>
          <w:szCs w:val="28"/>
          <w:shd w:val="clear" w:color="auto" w:fill="FFFFFF"/>
        </w:rPr>
        <w:t xml:space="preserve">- </w:t>
      </w:r>
      <w:r w:rsidRPr="002316F5">
        <w:rPr>
          <w:rStyle w:val="ab"/>
          <w:rFonts w:ascii="Times New Roman" w:hAnsi="Times New Roman" w:cs="Times New Roman"/>
          <w:b w:val="0"/>
          <w:color w:val="000000" w:themeColor="text1"/>
          <w:sz w:val="28"/>
          <w:szCs w:val="28"/>
          <w:shd w:val="clear" w:color="auto" w:fill="FFFFFF"/>
        </w:rPr>
        <w:t>малые</w:t>
      </w:r>
      <w:r w:rsidR="002316F5" w:rsidRPr="002316F5">
        <w:rPr>
          <w:rFonts w:ascii="Times New Roman" w:eastAsia="Times New Roman" w:hAnsi="Times New Roman" w:cs="Times New Roman"/>
          <w:color w:val="000000" w:themeColor="text1"/>
          <w:sz w:val="28"/>
          <w:szCs w:val="28"/>
          <w:shd w:val="clear" w:color="auto" w:fill="F0F8FF"/>
        </w:rPr>
        <w:t>;</w:t>
      </w:r>
      <w:r w:rsidRPr="002316F5">
        <w:rPr>
          <w:rStyle w:val="ab"/>
          <w:rFonts w:ascii="Times New Roman" w:hAnsi="Times New Roman" w:cs="Times New Roman"/>
          <w:b w:val="0"/>
          <w:color w:val="000000" w:themeColor="text1"/>
          <w:sz w:val="28"/>
          <w:szCs w:val="28"/>
          <w:shd w:val="clear" w:color="auto" w:fill="FFFFFF"/>
        </w:rPr>
        <w:t xml:space="preserve"> </w:t>
      </w:r>
    </w:p>
    <w:p w:rsidR="00556C21" w:rsidRPr="002316F5" w:rsidRDefault="00556C21" w:rsidP="002316F5">
      <w:pPr>
        <w:spacing w:after="0" w:line="360" w:lineRule="auto"/>
        <w:ind w:firstLine="709"/>
        <w:jc w:val="both"/>
        <w:rPr>
          <w:rStyle w:val="ab"/>
          <w:rFonts w:ascii="Times New Roman" w:hAnsi="Times New Roman" w:cs="Times New Roman"/>
          <w:b w:val="0"/>
          <w:color w:val="000000" w:themeColor="text1"/>
          <w:sz w:val="28"/>
          <w:szCs w:val="28"/>
          <w:shd w:val="clear" w:color="auto" w:fill="FFFFFF"/>
        </w:rPr>
      </w:pPr>
      <w:r w:rsidRPr="002316F5">
        <w:rPr>
          <w:rStyle w:val="ab"/>
          <w:rFonts w:ascii="Times New Roman" w:hAnsi="Times New Roman" w:cs="Times New Roman"/>
          <w:b w:val="0"/>
          <w:color w:val="000000" w:themeColor="text1"/>
          <w:sz w:val="28"/>
          <w:szCs w:val="28"/>
          <w:shd w:val="clear" w:color="auto" w:fill="FFFFFF"/>
        </w:rPr>
        <w:t>- средние;</w:t>
      </w:r>
    </w:p>
    <w:p w:rsidR="00556C21" w:rsidRPr="002316F5" w:rsidRDefault="00556C21" w:rsidP="002316F5">
      <w:pPr>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xml:space="preserve">- </w:t>
      </w:r>
      <w:r w:rsidRPr="002316F5">
        <w:rPr>
          <w:rStyle w:val="ab"/>
          <w:rFonts w:ascii="Times New Roman" w:hAnsi="Times New Roman" w:cs="Times New Roman"/>
          <w:b w:val="0"/>
          <w:color w:val="000000" w:themeColor="text1"/>
          <w:sz w:val="28"/>
          <w:szCs w:val="28"/>
          <w:shd w:val="clear" w:color="auto" w:fill="FFFFFF"/>
        </w:rPr>
        <w:t>крупные</w:t>
      </w:r>
      <w:r w:rsidRPr="002316F5">
        <w:rPr>
          <w:rStyle w:val="ac"/>
          <w:rFonts w:ascii="Times New Roman" w:hAnsi="Times New Roman" w:cs="Times New Roman"/>
          <w:color w:val="000000" w:themeColor="text1"/>
          <w:sz w:val="28"/>
          <w:szCs w:val="28"/>
          <w:shd w:val="clear" w:color="auto" w:fill="FFFFFF"/>
        </w:rPr>
        <w:t>.</w:t>
      </w:r>
    </w:p>
    <w:p w:rsidR="00556C21" w:rsidRPr="002316F5" w:rsidRDefault="00556C21" w:rsidP="002316F5">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2316F5">
        <w:rPr>
          <w:rFonts w:ascii="Times New Roman" w:hAnsi="Times New Roman" w:cs="Times New Roman"/>
          <w:color w:val="000000" w:themeColor="text1"/>
          <w:sz w:val="28"/>
          <w:szCs w:val="28"/>
          <w:shd w:val="clear" w:color="auto" w:fill="FFFFFF"/>
        </w:rPr>
        <w:t xml:space="preserve">Исходя из двух основных </w:t>
      </w:r>
      <w:r w:rsidR="002316F5">
        <w:rPr>
          <w:rFonts w:ascii="Times New Roman" w:hAnsi="Times New Roman" w:cs="Times New Roman"/>
          <w:color w:val="000000" w:themeColor="text1"/>
          <w:sz w:val="28"/>
          <w:szCs w:val="28"/>
          <w:shd w:val="clear" w:color="auto" w:fill="FFFFFF"/>
        </w:rPr>
        <w:t xml:space="preserve">указанных </w:t>
      </w:r>
      <w:r w:rsidRPr="002316F5">
        <w:rPr>
          <w:rFonts w:ascii="Times New Roman" w:hAnsi="Times New Roman" w:cs="Times New Roman"/>
          <w:color w:val="000000" w:themeColor="text1"/>
          <w:sz w:val="28"/>
          <w:szCs w:val="28"/>
          <w:shd w:val="clear" w:color="auto" w:fill="FFFFFF"/>
        </w:rPr>
        <w:t>параметров</w:t>
      </w:r>
      <w:r w:rsidRPr="002316F5">
        <w:rPr>
          <w:rFonts w:ascii="Times New Roman" w:eastAsia="Times New Roman" w:hAnsi="Times New Roman" w:cs="Times New Roman"/>
          <w:color w:val="000000" w:themeColor="text1"/>
          <w:sz w:val="28"/>
          <w:szCs w:val="28"/>
        </w:rPr>
        <w:t xml:space="preserve"> обычно преобладают</w:t>
      </w:r>
      <w:proofErr w:type="gramEnd"/>
      <w:r w:rsidRPr="002316F5">
        <w:rPr>
          <w:rFonts w:ascii="Times New Roman" w:eastAsia="Times New Roman" w:hAnsi="Times New Roman" w:cs="Times New Roman"/>
          <w:color w:val="000000" w:themeColor="text1"/>
          <w:sz w:val="28"/>
          <w:szCs w:val="28"/>
        </w:rPr>
        <w:t xml:space="preserve"> малые рекламные </w:t>
      </w:r>
      <w:r w:rsidR="002C38B9" w:rsidRPr="002316F5">
        <w:rPr>
          <w:rFonts w:ascii="Times New Roman" w:eastAsia="Times New Roman" w:hAnsi="Times New Roman" w:cs="Times New Roman"/>
          <w:color w:val="000000" w:themeColor="text1"/>
          <w:sz w:val="28"/>
          <w:szCs w:val="28"/>
        </w:rPr>
        <w:t>аге</w:t>
      </w:r>
      <w:r w:rsidR="002C38B9">
        <w:rPr>
          <w:rFonts w:ascii="Times New Roman" w:eastAsia="Times New Roman" w:hAnsi="Times New Roman" w:cs="Times New Roman"/>
          <w:color w:val="000000" w:themeColor="text1"/>
          <w:sz w:val="28"/>
          <w:szCs w:val="28"/>
        </w:rPr>
        <w:t>н</w:t>
      </w:r>
      <w:r w:rsidR="002C38B9" w:rsidRPr="002316F5">
        <w:rPr>
          <w:rFonts w:ascii="Times New Roman" w:eastAsia="Times New Roman" w:hAnsi="Times New Roman" w:cs="Times New Roman"/>
          <w:color w:val="000000" w:themeColor="text1"/>
          <w:sz w:val="28"/>
          <w:szCs w:val="28"/>
        </w:rPr>
        <w:t>т</w:t>
      </w:r>
      <w:r w:rsidR="002C38B9">
        <w:rPr>
          <w:rFonts w:ascii="Times New Roman" w:eastAsia="Times New Roman" w:hAnsi="Times New Roman" w:cs="Times New Roman"/>
          <w:color w:val="000000" w:themeColor="text1"/>
          <w:sz w:val="28"/>
          <w:szCs w:val="28"/>
        </w:rPr>
        <w:t>с</w:t>
      </w:r>
      <w:r w:rsidR="002C38B9" w:rsidRPr="002316F5">
        <w:rPr>
          <w:rFonts w:ascii="Times New Roman" w:eastAsia="Times New Roman" w:hAnsi="Times New Roman" w:cs="Times New Roman"/>
          <w:color w:val="000000" w:themeColor="text1"/>
          <w:sz w:val="28"/>
          <w:szCs w:val="28"/>
        </w:rPr>
        <w:t>тва</w:t>
      </w:r>
      <w:r w:rsidR="002316F5">
        <w:rPr>
          <w:rFonts w:ascii="Times New Roman" w:eastAsia="Times New Roman" w:hAnsi="Times New Roman" w:cs="Times New Roman"/>
          <w:color w:val="000000" w:themeColor="text1"/>
          <w:sz w:val="28"/>
          <w:szCs w:val="28"/>
        </w:rPr>
        <w:t>. В</w:t>
      </w:r>
      <w:r w:rsidRPr="002316F5">
        <w:rPr>
          <w:rFonts w:ascii="Times New Roman" w:eastAsia="Times New Roman" w:hAnsi="Times New Roman" w:cs="Times New Roman"/>
          <w:color w:val="000000" w:themeColor="text1"/>
          <w:sz w:val="28"/>
          <w:szCs w:val="28"/>
        </w:rPr>
        <w:t xml:space="preserve"> Пензе на них приходится около 1/2 общего числа предприятий.</w:t>
      </w:r>
    </w:p>
    <w:p w:rsidR="008C76D0" w:rsidRPr="002316F5" w:rsidRDefault="00556C21"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Во- вторых</w:t>
      </w:r>
      <w:r w:rsidR="008C76D0" w:rsidRPr="002316F5">
        <w:rPr>
          <w:rFonts w:ascii="Times New Roman" w:hAnsi="Times New Roman" w:cs="Times New Roman"/>
          <w:color w:val="000000" w:themeColor="text1"/>
          <w:sz w:val="28"/>
          <w:szCs w:val="28"/>
          <w:shd w:val="clear" w:color="auto" w:fill="FFFFFF"/>
        </w:rPr>
        <w:t>, рекламное агентство с помощью коммуникационных каналов организовывает и продвигает процессы планирования и изготовления. В зависимости от рассматриваемого признака можно выделить несколько типов рекламных агентств рекламные агентства полного цикла</w:t>
      </w:r>
      <w:r w:rsidR="002316F5">
        <w:rPr>
          <w:rFonts w:ascii="Times New Roman" w:hAnsi="Times New Roman" w:cs="Times New Roman"/>
          <w:color w:val="000000" w:themeColor="text1"/>
          <w:sz w:val="28"/>
          <w:szCs w:val="28"/>
          <w:shd w:val="clear" w:color="auto" w:fill="FFFFFF"/>
        </w:rPr>
        <w:t xml:space="preserve"> и</w:t>
      </w:r>
      <w:r w:rsidR="008C76D0" w:rsidRPr="002316F5">
        <w:rPr>
          <w:rFonts w:ascii="Times New Roman" w:hAnsi="Times New Roman" w:cs="Times New Roman"/>
          <w:color w:val="000000" w:themeColor="text1"/>
          <w:sz w:val="28"/>
          <w:szCs w:val="28"/>
          <w:shd w:val="clear" w:color="auto" w:fill="FFFFFF"/>
        </w:rPr>
        <w:t xml:space="preserve"> специализированные агентства.</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1.</w:t>
      </w:r>
      <w:r w:rsidRPr="002316F5">
        <w:rPr>
          <w:rFonts w:ascii="Times New Roman" w:hAnsi="Times New Roman" w:cs="Times New Roman"/>
          <w:bCs/>
          <w:color w:val="000000" w:themeColor="text1"/>
          <w:sz w:val="28"/>
          <w:szCs w:val="28"/>
          <w:shd w:val="clear" w:color="auto" w:fill="FFFFFF"/>
        </w:rPr>
        <w:t xml:space="preserve"> Рекламные агентства полного цикла </w:t>
      </w:r>
      <w:r w:rsidRPr="002316F5">
        <w:rPr>
          <w:rFonts w:ascii="Times New Roman" w:hAnsi="Times New Roman" w:cs="Times New Roman"/>
          <w:color w:val="000000" w:themeColor="text1"/>
          <w:sz w:val="28"/>
          <w:szCs w:val="28"/>
          <w:shd w:val="clear" w:color="auto" w:fill="FFFFFF"/>
        </w:rPr>
        <w:t>оказывают полный перечень рекламных услуг, который включает в себя:</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изучение потребителей товаров и услуг, которые предстоит рекламировать, и рынка, который предстоит освоить;</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стратегическое планирование (постановка целей), определение границ</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рынка, разработка бюджета и планов использования средств рекламы;</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lastRenderedPageBreak/>
        <w:t>- принятие тактических решений по смете расходов при выборе средств рекламы, разработка графиков публикаций и трансляций объявлений;</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xml:space="preserve">- производство рекламы (создание телевизионных и </w:t>
      </w:r>
      <w:proofErr w:type="spellStart"/>
      <w:r w:rsidRPr="002316F5">
        <w:rPr>
          <w:rFonts w:ascii="Times New Roman" w:hAnsi="Times New Roman" w:cs="Times New Roman"/>
          <w:color w:val="000000" w:themeColor="text1"/>
          <w:sz w:val="28"/>
          <w:szCs w:val="28"/>
          <w:shd w:val="clear" w:color="auto" w:fill="FFFFFF"/>
        </w:rPr>
        <w:t>радиороликов</w:t>
      </w:r>
      <w:proofErr w:type="spellEnd"/>
      <w:r w:rsidRPr="002316F5">
        <w:rPr>
          <w:rFonts w:ascii="Times New Roman" w:hAnsi="Times New Roman" w:cs="Times New Roman"/>
          <w:color w:val="000000" w:themeColor="text1"/>
          <w:sz w:val="28"/>
          <w:szCs w:val="28"/>
          <w:shd w:val="clear" w:color="auto" w:fill="FFFFFF"/>
        </w:rPr>
        <w:t>, печатных объявлений, плакатов, щитов и т.д.);</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исследование эффективности рекламы.</w:t>
      </w:r>
    </w:p>
    <w:p w:rsidR="005F3309" w:rsidRPr="002316F5" w:rsidRDefault="002C38B9" w:rsidP="002316F5">
      <w:pPr>
        <w:pStyle w:val="ad"/>
        <w:spacing w:before="0" w:beforeAutospacing="0" w:after="0" w:afterAutospacing="0" w:line="360" w:lineRule="auto"/>
        <w:ind w:firstLine="709"/>
        <w:jc w:val="both"/>
        <w:rPr>
          <w:color w:val="000000" w:themeColor="text1"/>
          <w:sz w:val="28"/>
          <w:szCs w:val="28"/>
          <w:shd w:val="clear" w:color="auto" w:fill="FFFFFF"/>
        </w:rPr>
      </w:pPr>
      <w:r w:rsidRPr="002316F5">
        <w:rPr>
          <w:color w:val="000000" w:themeColor="text1"/>
          <w:sz w:val="28"/>
          <w:szCs w:val="28"/>
          <w:shd w:val="clear" w:color="auto" w:fill="FFFFFF"/>
        </w:rPr>
        <w:t>Агентства</w:t>
      </w:r>
      <w:r w:rsidR="008C76D0" w:rsidRPr="002316F5">
        <w:rPr>
          <w:color w:val="000000" w:themeColor="text1"/>
          <w:sz w:val="28"/>
          <w:szCs w:val="28"/>
          <w:shd w:val="clear" w:color="auto" w:fill="FFFFFF"/>
        </w:rPr>
        <w:t xml:space="preserve"> напрямую работают со средствами информации и имеют в кругу своих клиентов огромное число рекламных агентств более мелкого</w:t>
      </w:r>
      <w:r w:rsidR="002316F5">
        <w:rPr>
          <w:color w:val="000000" w:themeColor="text1"/>
          <w:sz w:val="28"/>
          <w:szCs w:val="28"/>
          <w:shd w:val="clear" w:color="auto" w:fill="FFFFFF"/>
        </w:rPr>
        <w:t xml:space="preserve"> масштаба</w:t>
      </w:r>
      <w:r w:rsidR="008C76D0" w:rsidRPr="002316F5">
        <w:rPr>
          <w:color w:val="000000" w:themeColor="text1"/>
          <w:sz w:val="28"/>
          <w:szCs w:val="28"/>
          <w:shd w:val="clear" w:color="auto" w:fill="FFFFFF"/>
        </w:rPr>
        <w:t xml:space="preserve">. Как правило, они осуществляют рекламу </w:t>
      </w:r>
      <w:r w:rsidR="005F3309" w:rsidRPr="002316F5">
        <w:rPr>
          <w:color w:val="000000" w:themeColor="text1"/>
          <w:sz w:val="28"/>
          <w:szCs w:val="28"/>
          <w:shd w:val="clear" w:color="auto" w:fill="FFFFFF"/>
        </w:rPr>
        <w:t>«</w:t>
      </w:r>
      <w:r w:rsidR="008C76D0" w:rsidRPr="002316F5">
        <w:rPr>
          <w:color w:val="000000" w:themeColor="text1"/>
          <w:sz w:val="28"/>
          <w:szCs w:val="28"/>
          <w:shd w:val="clear" w:color="auto" w:fill="FFFFFF"/>
        </w:rPr>
        <w:t>под ключ</w:t>
      </w:r>
      <w:r w:rsidR="005F3309" w:rsidRPr="002316F5">
        <w:rPr>
          <w:color w:val="000000" w:themeColor="text1"/>
          <w:sz w:val="28"/>
          <w:szCs w:val="28"/>
          <w:shd w:val="clear" w:color="auto" w:fill="FFFFFF"/>
        </w:rPr>
        <w:t>»</w:t>
      </w:r>
      <w:r w:rsidR="008C76D0" w:rsidRPr="002316F5">
        <w:rPr>
          <w:color w:val="000000" w:themeColor="text1"/>
          <w:sz w:val="28"/>
          <w:szCs w:val="28"/>
          <w:shd w:val="clear" w:color="auto" w:fill="FFFFFF"/>
        </w:rPr>
        <w:t xml:space="preserve"> и в более сжатые сроки (по причине наличия собственных производственных ресурсов), что является их конкурентным преимуществом.</w:t>
      </w:r>
      <w:r w:rsidR="005F3309" w:rsidRPr="002316F5">
        <w:rPr>
          <w:color w:val="000000" w:themeColor="text1"/>
          <w:sz w:val="28"/>
          <w:szCs w:val="28"/>
          <w:shd w:val="clear" w:color="auto" w:fill="FFFFFF"/>
        </w:rPr>
        <w:t xml:space="preserve"> Таких </w:t>
      </w:r>
      <w:r w:rsidRPr="002316F5">
        <w:rPr>
          <w:color w:val="000000" w:themeColor="text1"/>
          <w:sz w:val="28"/>
          <w:szCs w:val="28"/>
          <w:shd w:val="clear" w:color="auto" w:fill="FFFFFF"/>
        </w:rPr>
        <w:t>аген</w:t>
      </w:r>
      <w:proofErr w:type="gramStart"/>
      <w:r w:rsidRPr="002316F5">
        <w:rPr>
          <w:color w:val="000000" w:themeColor="text1"/>
          <w:sz w:val="28"/>
          <w:szCs w:val="28"/>
          <w:shd w:val="clear" w:color="auto" w:fill="FFFFFF"/>
        </w:rPr>
        <w:t>тств</w:t>
      </w:r>
      <w:r w:rsidR="005F3309" w:rsidRPr="002316F5">
        <w:rPr>
          <w:color w:val="000000" w:themeColor="text1"/>
          <w:sz w:val="28"/>
          <w:szCs w:val="28"/>
          <w:shd w:val="clear" w:color="auto" w:fill="FFFFFF"/>
        </w:rPr>
        <w:t xml:space="preserve"> в П</w:t>
      </w:r>
      <w:proofErr w:type="gramEnd"/>
      <w:r w:rsidR="005F3309" w:rsidRPr="002316F5">
        <w:rPr>
          <w:color w:val="000000" w:themeColor="text1"/>
          <w:sz w:val="28"/>
          <w:szCs w:val="28"/>
          <w:shd w:val="clear" w:color="auto" w:fill="FFFFFF"/>
        </w:rPr>
        <w:t>ензе порядка 20% от их общего числа.</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Рекламное </w:t>
      </w:r>
      <w:r w:rsidR="002C38B9" w:rsidRPr="002316F5">
        <w:rPr>
          <w:color w:val="000000" w:themeColor="text1"/>
          <w:sz w:val="28"/>
          <w:szCs w:val="28"/>
        </w:rPr>
        <w:t>аге</w:t>
      </w:r>
      <w:r w:rsidR="002C38B9">
        <w:rPr>
          <w:color w:val="000000" w:themeColor="text1"/>
          <w:sz w:val="28"/>
          <w:szCs w:val="28"/>
        </w:rPr>
        <w:t>н</w:t>
      </w:r>
      <w:r w:rsidR="002C38B9" w:rsidRPr="002316F5">
        <w:rPr>
          <w:color w:val="000000" w:themeColor="text1"/>
          <w:sz w:val="28"/>
          <w:szCs w:val="28"/>
        </w:rPr>
        <w:t>тство</w:t>
      </w:r>
      <w:r w:rsidRPr="002316F5">
        <w:rPr>
          <w:color w:val="000000" w:themeColor="text1"/>
          <w:sz w:val="28"/>
          <w:szCs w:val="28"/>
        </w:rPr>
        <w:t xml:space="preserve"> «Белая Ворона» существует уже более 14 лет на рынке рекламы и за это время зарекомендовало себя как стабильное, качественное рекламное агентство.</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Занимается изготовлением наружной рекламы, металлоконструкций, облицовкой фасадов и входных групп</w:t>
      </w:r>
      <w:r w:rsidR="002316F5">
        <w:rPr>
          <w:color w:val="000000" w:themeColor="text1"/>
          <w:sz w:val="28"/>
          <w:szCs w:val="28"/>
        </w:rPr>
        <w:t xml:space="preserve"> и</w:t>
      </w:r>
      <w:r w:rsidRPr="002316F5">
        <w:rPr>
          <w:color w:val="000000" w:themeColor="text1"/>
          <w:sz w:val="28"/>
          <w:szCs w:val="28"/>
        </w:rPr>
        <w:t xml:space="preserve"> производством архитектурных форм в Пензе.</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Предоставляет услуги:</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 </w:t>
      </w:r>
      <w:r w:rsidR="002C38B9" w:rsidRPr="002316F5">
        <w:rPr>
          <w:color w:val="000000" w:themeColor="text1"/>
          <w:sz w:val="28"/>
          <w:szCs w:val="28"/>
        </w:rPr>
        <w:t>наружн</w:t>
      </w:r>
      <w:r w:rsidR="002C38B9">
        <w:rPr>
          <w:color w:val="000000" w:themeColor="text1"/>
          <w:sz w:val="28"/>
          <w:szCs w:val="28"/>
        </w:rPr>
        <w:t>а</w:t>
      </w:r>
      <w:r w:rsidR="002C38B9" w:rsidRPr="002316F5">
        <w:rPr>
          <w:color w:val="000000" w:themeColor="text1"/>
          <w:sz w:val="28"/>
          <w:szCs w:val="28"/>
        </w:rPr>
        <w:t>я</w:t>
      </w:r>
      <w:r w:rsidRPr="002316F5">
        <w:rPr>
          <w:color w:val="000000" w:themeColor="text1"/>
          <w:sz w:val="28"/>
          <w:szCs w:val="28"/>
        </w:rPr>
        <w:t xml:space="preserve"> реклам</w:t>
      </w:r>
      <w:r w:rsidR="002C38B9">
        <w:rPr>
          <w:color w:val="000000" w:themeColor="text1"/>
          <w:sz w:val="28"/>
          <w:szCs w:val="28"/>
        </w:rPr>
        <w:t>а</w:t>
      </w:r>
      <w:r w:rsidRPr="002316F5">
        <w:rPr>
          <w:color w:val="000000" w:themeColor="text1"/>
          <w:sz w:val="28"/>
          <w:szCs w:val="28"/>
        </w:rPr>
        <w:t>;</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облицовка фасадов;</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изделия из пенопласта;</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разработка дизайна;</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полиграфия;</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сувенирная продукция;</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украшение шарами;</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 </w:t>
      </w:r>
      <w:proofErr w:type="spellStart"/>
      <w:r w:rsidRPr="002316F5">
        <w:rPr>
          <w:color w:val="000000" w:themeColor="text1"/>
          <w:sz w:val="28"/>
          <w:szCs w:val="28"/>
        </w:rPr>
        <w:t>медиапланирование</w:t>
      </w:r>
      <w:proofErr w:type="spellEnd"/>
      <w:r w:rsidRPr="002316F5">
        <w:rPr>
          <w:color w:val="000000" w:themeColor="text1"/>
          <w:sz w:val="28"/>
          <w:szCs w:val="28"/>
        </w:rPr>
        <w:t>;</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рекламные компании;</w:t>
      </w:r>
    </w:p>
    <w:p w:rsidR="005F3309"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организация праздников.</w:t>
      </w:r>
    </w:p>
    <w:p w:rsidR="008C76D0" w:rsidRPr="002316F5" w:rsidRDefault="005F3309"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Преимущество-агентство полного цикла. Занимается практически всеми видами маркетинговых, рекламных и PR-услуг.</w:t>
      </w:r>
    </w:p>
    <w:p w:rsidR="008C76D0" w:rsidRPr="002316F5" w:rsidRDefault="008C76D0"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lastRenderedPageBreak/>
        <w:t xml:space="preserve">Сотрудничество с такой организацией бывает долговременным. </w:t>
      </w:r>
    </w:p>
    <w:p w:rsidR="00791FB2" w:rsidRPr="002316F5" w:rsidRDefault="00791FB2"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xml:space="preserve">2. Рекламные </w:t>
      </w:r>
      <w:r w:rsidR="002C38B9" w:rsidRPr="002316F5">
        <w:rPr>
          <w:rFonts w:ascii="Times New Roman" w:hAnsi="Times New Roman" w:cs="Times New Roman"/>
          <w:color w:val="000000" w:themeColor="text1"/>
          <w:sz w:val="28"/>
          <w:szCs w:val="28"/>
          <w:shd w:val="clear" w:color="auto" w:fill="FFFFFF"/>
        </w:rPr>
        <w:t>агентства</w:t>
      </w:r>
      <w:r w:rsidRPr="002316F5">
        <w:rPr>
          <w:rFonts w:ascii="Times New Roman" w:hAnsi="Times New Roman" w:cs="Times New Roman"/>
          <w:color w:val="000000" w:themeColor="text1"/>
          <w:sz w:val="28"/>
          <w:szCs w:val="28"/>
          <w:shd w:val="clear" w:color="auto" w:fill="FFFFFF"/>
        </w:rPr>
        <w:t xml:space="preserve"> неполного цикла</w:t>
      </w:r>
      <w:r w:rsidR="002316F5">
        <w:rPr>
          <w:rFonts w:ascii="Times New Roman" w:hAnsi="Times New Roman" w:cs="Times New Roman"/>
          <w:color w:val="000000" w:themeColor="text1"/>
          <w:sz w:val="28"/>
          <w:szCs w:val="28"/>
          <w:shd w:val="clear" w:color="auto" w:fill="FFFFFF"/>
        </w:rPr>
        <w:t xml:space="preserve">. </w:t>
      </w:r>
      <w:r w:rsidRPr="002316F5">
        <w:rPr>
          <w:rFonts w:ascii="Times New Roman" w:hAnsi="Times New Roman" w:cs="Times New Roman"/>
          <w:color w:val="000000" w:themeColor="text1"/>
          <w:sz w:val="28"/>
          <w:szCs w:val="28"/>
          <w:shd w:val="clear" w:color="auto" w:fill="FFFFFF"/>
        </w:rPr>
        <w:t>К ним относятся компании, оказывающие узкий спектр услуг, они могут иметь или не иметь собственного производства, обычно специализация классифицируется по нескольким признакам:</w:t>
      </w:r>
    </w:p>
    <w:p w:rsidR="00791FB2" w:rsidRPr="002316F5" w:rsidRDefault="00791FB2"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в области создания какого-либо одного вида рекламы, например наружной, телевизионной, печатной;</w:t>
      </w:r>
    </w:p>
    <w:p w:rsidR="00791FB2" w:rsidRPr="002316F5" w:rsidRDefault="00791FB2"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w:t>
      </w:r>
      <w:r w:rsidR="00F628DF" w:rsidRPr="002316F5">
        <w:rPr>
          <w:rFonts w:ascii="Times New Roman" w:hAnsi="Times New Roman" w:cs="Times New Roman"/>
          <w:color w:val="000000" w:themeColor="text1"/>
          <w:sz w:val="28"/>
          <w:szCs w:val="28"/>
          <w:shd w:val="clear" w:color="auto" w:fill="FFFFFF"/>
        </w:rPr>
        <w:t xml:space="preserve"> </w:t>
      </w:r>
      <w:r w:rsidRPr="002316F5">
        <w:rPr>
          <w:rFonts w:ascii="Times New Roman" w:hAnsi="Times New Roman" w:cs="Times New Roman"/>
          <w:color w:val="000000" w:themeColor="text1"/>
          <w:sz w:val="28"/>
          <w:szCs w:val="28"/>
          <w:shd w:val="clear" w:color="auto" w:fill="FFFFFF"/>
        </w:rPr>
        <w:t>по виду рекламной деятельн</w:t>
      </w:r>
      <w:r w:rsidR="00F628DF" w:rsidRPr="002316F5">
        <w:rPr>
          <w:rFonts w:ascii="Times New Roman" w:hAnsi="Times New Roman" w:cs="Times New Roman"/>
          <w:color w:val="000000" w:themeColor="text1"/>
          <w:sz w:val="28"/>
          <w:szCs w:val="28"/>
          <w:shd w:val="clear" w:color="auto" w:fill="FFFFFF"/>
        </w:rPr>
        <w:t xml:space="preserve">ости (рекламное агентство может </w:t>
      </w:r>
      <w:r w:rsidRPr="002316F5">
        <w:rPr>
          <w:rFonts w:ascii="Times New Roman" w:hAnsi="Times New Roman" w:cs="Times New Roman"/>
          <w:color w:val="000000" w:themeColor="text1"/>
          <w:sz w:val="28"/>
          <w:szCs w:val="28"/>
          <w:shd w:val="clear" w:color="auto" w:fill="FFFFFF"/>
        </w:rPr>
        <w:t xml:space="preserve">специализироваться на закупках времени/места в СМИ и размещении рекламы, на </w:t>
      </w:r>
      <w:proofErr w:type="spellStart"/>
      <w:r w:rsidRPr="002316F5">
        <w:rPr>
          <w:rFonts w:ascii="Times New Roman" w:hAnsi="Times New Roman" w:cs="Times New Roman"/>
          <w:color w:val="000000" w:themeColor="text1"/>
          <w:sz w:val="28"/>
          <w:szCs w:val="28"/>
          <w:shd w:val="clear" w:color="auto" w:fill="FFFFFF"/>
        </w:rPr>
        <w:t>креативе</w:t>
      </w:r>
      <w:proofErr w:type="spellEnd"/>
      <w:r w:rsidRPr="002316F5">
        <w:rPr>
          <w:rFonts w:ascii="Times New Roman" w:hAnsi="Times New Roman" w:cs="Times New Roman"/>
          <w:color w:val="000000" w:themeColor="text1"/>
          <w:sz w:val="28"/>
          <w:szCs w:val="28"/>
          <w:shd w:val="clear" w:color="auto" w:fill="FFFFFF"/>
        </w:rPr>
        <w:t xml:space="preserve">, на исследованиях, на </w:t>
      </w:r>
      <w:proofErr w:type="spellStart"/>
      <w:r w:rsidRPr="002316F5">
        <w:rPr>
          <w:rFonts w:ascii="Times New Roman" w:hAnsi="Times New Roman" w:cs="Times New Roman"/>
          <w:color w:val="000000" w:themeColor="text1"/>
          <w:sz w:val="28"/>
          <w:szCs w:val="28"/>
          <w:shd w:val="clear" w:color="auto" w:fill="FFFFFF"/>
        </w:rPr>
        <w:t>медиапланировании</w:t>
      </w:r>
      <w:proofErr w:type="spellEnd"/>
      <w:r w:rsidRPr="002316F5">
        <w:rPr>
          <w:rFonts w:ascii="Times New Roman" w:hAnsi="Times New Roman" w:cs="Times New Roman"/>
          <w:color w:val="000000" w:themeColor="text1"/>
          <w:sz w:val="28"/>
          <w:szCs w:val="28"/>
          <w:shd w:val="clear" w:color="auto" w:fill="FFFFFF"/>
        </w:rPr>
        <w:t xml:space="preserve"> или разработке и продвижении торговых марок и т.д.);</w:t>
      </w:r>
    </w:p>
    <w:p w:rsidR="00791FB2" w:rsidRPr="002316F5" w:rsidRDefault="00791FB2"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по типу рекламодателя и рекламируемой продукции (например, рекламное агентство, специализирующееся на политической рекламе, рекламе технически сложных товаров, медицинских товаров, недвижимости, продуктов питания, предметов роскоши и пр.);</w:t>
      </w:r>
    </w:p>
    <w:p w:rsidR="00791FB2" w:rsidRPr="002316F5" w:rsidRDefault="00791FB2"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по аудитории (например, рекламное агентство, создающее рекламу, целевой аудиторией которой является молодежь)</w:t>
      </w:r>
      <w:r w:rsidR="002316F5">
        <w:rPr>
          <w:rFonts w:ascii="Times New Roman" w:hAnsi="Times New Roman" w:cs="Times New Roman"/>
          <w:color w:val="000000" w:themeColor="text1"/>
          <w:sz w:val="28"/>
          <w:szCs w:val="28"/>
          <w:shd w:val="clear" w:color="auto" w:fill="FFFFFF"/>
        </w:rPr>
        <w:t>.</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shd w:val="clear" w:color="auto" w:fill="FFFFFF"/>
        </w:rPr>
        <w:t xml:space="preserve">К ним можно отнести </w:t>
      </w:r>
      <w:r w:rsidRPr="002316F5">
        <w:rPr>
          <w:color w:val="000000" w:themeColor="text1"/>
          <w:sz w:val="28"/>
          <w:szCs w:val="28"/>
        </w:rPr>
        <w:t>рекламное агентство «</w:t>
      </w:r>
      <w:proofErr w:type="gramStart"/>
      <w:r w:rsidRPr="002316F5">
        <w:rPr>
          <w:color w:val="000000" w:themeColor="text1"/>
          <w:sz w:val="28"/>
          <w:szCs w:val="28"/>
        </w:rPr>
        <w:t>RGB</w:t>
      </w:r>
      <w:proofErr w:type="gramEnd"/>
      <w:r w:rsidRPr="002316F5">
        <w:rPr>
          <w:color w:val="000000" w:themeColor="text1"/>
          <w:sz w:val="28"/>
          <w:szCs w:val="28"/>
        </w:rPr>
        <w:t>» которое развивается в одном направлении рекламного бизнеса. Они специализируются на производстве рекламной продукции</w:t>
      </w:r>
      <w:r w:rsidR="002316F5" w:rsidRPr="002C38B9">
        <w:rPr>
          <w:color w:val="000000" w:themeColor="text1"/>
          <w:sz w:val="28"/>
          <w:szCs w:val="28"/>
        </w:rPr>
        <w:t>,</w:t>
      </w:r>
      <w:r w:rsidRPr="002316F5">
        <w:rPr>
          <w:color w:val="000000" w:themeColor="text1"/>
          <w:sz w:val="28"/>
          <w:szCs w:val="28"/>
        </w:rPr>
        <w:t xml:space="preserve"> постоянно обновляя оборудование.</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Предоставляют следующие услуги:</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печать на текстиле;</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печать на холсте;</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машинная вышивка;</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сувенирная продукция;</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изготовление табличек и стендов;</w:t>
      </w:r>
    </w:p>
    <w:p w:rsidR="00F628DF" w:rsidRPr="002316F5" w:rsidRDefault="00F628DF" w:rsidP="002316F5">
      <w:pPr>
        <w:pStyle w:val="ad"/>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наклейки.</w:t>
      </w:r>
    </w:p>
    <w:p w:rsidR="00791FB2" w:rsidRPr="002316F5" w:rsidRDefault="00F628DF" w:rsidP="002316F5">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2316F5">
        <w:rPr>
          <w:rFonts w:ascii="Times New Roman" w:hAnsi="Times New Roman" w:cs="Times New Roman"/>
          <w:color w:val="000000" w:themeColor="text1"/>
          <w:sz w:val="28"/>
          <w:szCs w:val="28"/>
          <w:shd w:val="clear" w:color="auto" w:fill="FFFFFF"/>
        </w:rPr>
        <w:t xml:space="preserve">Рынок рекламы не может существовать без такого рода </w:t>
      </w:r>
      <w:proofErr w:type="spellStart"/>
      <w:r w:rsidRPr="002316F5">
        <w:rPr>
          <w:rFonts w:ascii="Times New Roman" w:hAnsi="Times New Roman" w:cs="Times New Roman"/>
          <w:color w:val="000000" w:themeColor="text1"/>
          <w:sz w:val="28"/>
          <w:szCs w:val="28"/>
          <w:shd w:val="clear" w:color="auto" w:fill="FFFFFF"/>
        </w:rPr>
        <w:t>агенств</w:t>
      </w:r>
      <w:proofErr w:type="spellEnd"/>
      <w:r w:rsidRPr="002316F5">
        <w:rPr>
          <w:rFonts w:ascii="Times New Roman" w:hAnsi="Times New Roman" w:cs="Times New Roman"/>
          <w:color w:val="000000" w:themeColor="text1"/>
          <w:sz w:val="28"/>
          <w:szCs w:val="28"/>
          <w:shd w:val="clear" w:color="auto" w:fill="FFFFFF"/>
        </w:rPr>
        <w:t>. Они более узко направлены, углубленны и профессионально предоставляют слуги в том или ином проявлении рекламной деятельности.</w:t>
      </w:r>
    </w:p>
    <w:p w:rsidR="00BD6898" w:rsidRDefault="00CB68E4" w:rsidP="00BD6898">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В-</w:t>
      </w:r>
      <w:r w:rsidR="002316F5">
        <w:rPr>
          <w:rFonts w:ascii="Times New Roman" w:hAnsi="Times New Roman" w:cs="Times New Roman"/>
          <w:color w:val="000000" w:themeColor="text1"/>
          <w:sz w:val="28"/>
          <w:szCs w:val="28"/>
          <w:shd w:val="clear" w:color="auto" w:fill="FFFFFF"/>
        </w:rPr>
        <w:t>третьих</w:t>
      </w:r>
      <w:r w:rsidR="002316F5" w:rsidRPr="002316F5">
        <w:rPr>
          <w:rFonts w:ascii="Times New Roman" w:hAnsi="Times New Roman" w:cs="Times New Roman"/>
          <w:color w:val="000000" w:themeColor="text1"/>
          <w:sz w:val="28"/>
          <w:szCs w:val="28"/>
          <w:shd w:val="clear" w:color="auto" w:fill="FFFFFF"/>
        </w:rPr>
        <w:t xml:space="preserve">, </w:t>
      </w:r>
      <w:r w:rsidR="00BD6898">
        <w:rPr>
          <w:rFonts w:ascii="Times New Roman" w:hAnsi="Times New Roman" w:cs="Times New Roman"/>
          <w:color w:val="000000" w:themeColor="text1"/>
          <w:sz w:val="28"/>
          <w:szCs w:val="28"/>
          <w:shd w:val="clear" w:color="auto" w:fill="FFFFFF"/>
        </w:rPr>
        <w:t xml:space="preserve">последней тенденцией трех лет является появление специализированных </w:t>
      </w:r>
      <w:r w:rsidR="002C38B9">
        <w:rPr>
          <w:rFonts w:ascii="Times New Roman" w:hAnsi="Times New Roman" w:cs="Times New Roman"/>
          <w:color w:val="000000" w:themeColor="text1"/>
          <w:sz w:val="28"/>
          <w:szCs w:val="28"/>
          <w:shd w:val="clear" w:color="auto" w:fill="FFFFFF"/>
        </w:rPr>
        <w:t>агентств</w:t>
      </w:r>
      <w:r w:rsidR="00BD6898">
        <w:rPr>
          <w:rFonts w:ascii="Times New Roman" w:hAnsi="Times New Roman" w:cs="Times New Roman"/>
          <w:color w:val="000000" w:themeColor="text1"/>
          <w:sz w:val="28"/>
          <w:szCs w:val="28"/>
          <w:shd w:val="clear" w:color="auto" w:fill="FFFFFF"/>
        </w:rPr>
        <w:t xml:space="preserve">. Они занимаются рекламой только в интернете, а именно в социальных сетях. </w:t>
      </w:r>
    </w:p>
    <w:p w:rsidR="00BD6898" w:rsidRDefault="00BD6898" w:rsidP="002C38B9">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Например</w:t>
      </w:r>
      <w:r w:rsidRPr="00BD6898">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w:t>
      </w:r>
      <w:r w:rsidRPr="00CB68E4">
        <w:rPr>
          <w:rFonts w:ascii="Times New Roman" w:hAnsi="Times New Roman" w:cs="Times New Roman"/>
          <w:color w:val="000000" w:themeColor="text1"/>
          <w:sz w:val="28"/>
          <w:szCs w:val="28"/>
          <w:shd w:val="clear" w:color="auto" w:fill="FFFFFF"/>
        </w:rPr>
        <w:t>SMM</w:t>
      </w:r>
      <w:r w:rsidRPr="00BD6898">
        <w:rPr>
          <w:rFonts w:ascii="Times New Roman" w:hAnsi="Times New Roman" w:cs="Times New Roman"/>
          <w:color w:val="000000" w:themeColor="text1"/>
          <w:sz w:val="28"/>
          <w:szCs w:val="28"/>
          <w:shd w:val="clear" w:color="auto" w:fill="FFFFFF"/>
        </w:rPr>
        <w:t xml:space="preserve"> </w:t>
      </w:r>
      <w:r w:rsidR="002C38B9">
        <w:rPr>
          <w:rFonts w:ascii="Times New Roman" w:hAnsi="Times New Roman" w:cs="Times New Roman"/>
          <w:color w:val="000000" w:themeColor="text1"/>
          <w:sz w:val="28"/>
          <w:szCs w:val="28"/>
          <w:shd w:val="clear" w:color="auto" w:fill="FFFFFF"/>
        </w:rPr>
        <w:t>агентство</w:t>
      </w:r>
      <w:r>
        <w:rPr>
          <w:rFonts w:ascii="Times New Roman" w:hAnsi="Times New Roman" w:cs="Times New Roman"/>
          <w:color w:val="000000" w:themeColor="text1"/>
          <w:sz w:val="28"/>
          <w:szCs w:val="28"/>
          <w:shd w:val="clear" w:color="auto" w:fill="FFFFFF"/>
        </w:rPr>
        <w:t xml:space="preserve"> «</w:t>
      </w:r>
      <w:r w:rsidRPr="00CB68E4">
        <w:rPr>
          <w:rFonts w:ascii="Times New Roman" w:hAnsi="Times New Roman" w:cs="Times New Roman"/>
          <w:color w:val="000000" w:themeColor="text1"/>
          <w:sz w:val="28"/>
          <w:szCs w:val="28"/>
          <w:shd w:val="clear" w:color="auto" w:fill="FFFFFF"/>
        </w:rPr>
        <w:t>5 CAT»,</w:t>
      </w:r>
      <w:r w:rsidR="002C38B9" w:rsidRPr="00CB68E4">
        <w:rPr>
          <w:rFonts w:ascii="Times New Roman" w:hAnsi="Times New Roman" w:cs="Times New Roman"/>
          <w:color w:val="000000" w:themeColor="text1"/>
          <w:sz w:val="28"/>
          <w:szCs w:val="28"/>
          <w:shd w:val="clear" w:color="auto" w:fill="FFFFFF"/>
        </w:rPr>
        <w:t>сотрудник</w:t>
      </w:r>
      <w:r w:rsidR="002C38B9">
        <w:rPr>
          <w:rFonts w:ascii="Times New Roman" w:hAnsi="Times New Roman" w:cs="Times New Roman"/>
          <w:color w:val="000000" w:themeColor="text1"/>
          <w:sz w:val="28"/>
          <w:szCs w:val="28"/>
          <w:shd w:val="clear" w:color="auto" w:fill="FFFFFF"/>
        </w:rPr>
        <w:t>и</w:t>
      </w:r>
      <w:r w:rsidRPr="00CB68E4">
        <w:rPr>
          <w:rFonts w:ascii="Times New Roman" w:hAnsi="Times New Roman" w:cs="Times New Roman"/>
          <w:color w:val="000000" w:themeColor="text1"/>
          <w:sz w:val="28"/>
          <w:szCs w:val="28"/>
          <w:shd w:val="clear" w:color="auto" w:fill="FFFFFF"/>
        </w:rPr>
        <w:t xml:space="preserve"> которого </w:t>
      </w:r>
      <w:r>
        <w:rPr>
          <w:rFonts w:ascii="Times New Roman" w:hAnsi="Times New Roman" w:cs="Times New Roman"/>
          <w:color w:val="000000" w:themeColor="text1"/>
          <w:sz w:val="28"/>
          <w:szCs w:val="28"/>
          <w:shd w:val="clear" w:color="auto" w:fill="FFFFFF"/>
        </w:rPr>
        <w:t>занимаются</w:t>
      </w:r>
      <w:r w:rsidRPr="00BD6898">
        <w:rPr>
          <w:rFonts w:ascii="Times New Roman" w:hAnsi="Times New Roman" w:cs="Times New Roman"/>
          <w:color w:val="000000" w:themeColor="text1"/>
          <w:sz w:val="28"/>
          <w:szCs w:val="28"/>
          <w:shd w:val="clear" w:color="auto" w:fill="FFFFFF"/>
        </w:rPr>
        <w:t xml:space="preserve"> продвижением бизнеса в социальных сетях. Дела</w:t>
      </w:r>
      <w:r>
        <w:rPr>
          <w:rFonts w:ascii="Times New Roman" w:hAnsi="Times New Roman" w:cs="Times New Roman"/>
          <w:color w:val="000000" w:themeColor="text1"/>
          <w:sz w:val="28"/>
          <w:szCs w:val="28"/>
          <w:shd w:val="clear" w:color="auto" w:fill="FFFFFF"/>
        </w:rPr>
        <w:t>ют</w:t>
      </w:r>
      <w:r w:rsidRPr="00BD6898">
        <w:rPr>
          <w:rFonts w:ascii="Times New Roman" w:hAnsi="Times New Roman" w:cs="Times New Roman"/>
          <w:color w:val="000000" w:themeColor="text1"/>
          <w:sz w:val="28"/>
          <w:szCs w:val="28"/>
          <w:shd w:val="clear" w:color="auto" w:fill="FFFFFF"/>
        </w:rPr>
        <w:t xml:space="preserve"> это с умом и глубокими знаниями в маркетинге, бизнес процессах, и вирусном эффекте.</w:t>
      </w:r>
      <w:r>
        <w:rPr>
          <w:rFonts w:ascii="Times New Roman" w:hAnsi="Times New Roman" w:cs="Times New Roman"/>
          <w:color w:val="000000" w:themeColor="text1"/>
          <w:sz w:val="28"/>
          <w:szCs w:val="28"/>
          <w:shd w:val="clear" w:color="auto" w:fill="FFFFFF"/>
        </w:rPr>
        <w:t xml:space="preserve"> Было основано в 2015 году, но его сотрудники с легкостью и энтузиазмом находит себе клиентов далеко за приделами Пензенской области.</w:t>
      </w:r>
    </w:p>
    <w:p w:rsidR="00BD6898" w:rsidRPr="00BD6898" w:rsidRDefault="00BD6898" w:rsidP="00CB68E4">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Выявив </w:t>
      </w:r>
      <w:r w:rsidR="00CB68E4">
        <w:rPr>
          <w:rFonts w:ascii="Times New Roman" w:hAnsi="Times New Roman" w:cs="Times New Roman"/>
          <w:color w:val="000000" w:themeColor="text1"/>
          <w:sz w:val="28"/>
          <w:szCs w:val="28"/>
          <w:shd w:val="clear" w:color="auto" w:fill="FFFFFF"/>
        </w:rPr>
        <w:t>тенденции</w:t>
      </w:r>
      <w:r>
        <w:rPr>
          <w:rFonts w:ascii="Times New Roman" w:hAnsi="Times New Roman" w:cs="Times New Roman"/>
          <w:color w:val="000000" w:themeColor="text1"/>
          <w:sz w:val="28"/>
          <w:szCs w:val="28"/>
          <w:shd w:val="clear" w:color="auto" w:fill="FFFFFF"/>
        </w:rPr>
        <w:t xml:space="preserve"> развития рекламного бизнеса</w:t>
      </w:r>
      <w:r w:rsidR="00CB68E4" w:rsidRPr="00CB68E4">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мы пришли к выводу о </w:t>
      </w:r>
      <w:r w:rsidR="00CB68E4">
        <w:rPr>
          <w:rFonts w:ascii="Times New Roman" w:hAnsi="Times New Roman" w:cs="Times New Roman"/>
          <w:color w:val="000000" w:themeColor="text1"/>
          <w:sz w:val="28"/>
          <w:szCs w:val="28"/>
          <w:shd w:val="clear" w:color="auto" w:fill="FFFFFF"/>
        </w:rPr>
        <w:t>том,</w:t>
      </w:r>
      <w:r>
        <w:rPr>
          <w:rFonts w:ascii="Times New Roman" w:hAnsi="Times New Roman" w:cs="Times New Roman"/>
          <w:color w:val="000000" w:themeColor="text1"/>
          <w:sz w:val="28"/>
          <w:szCs w:val="28"/>
          <w:shd w:val="clear" w:color="auto" w:fill="FFFFFF"/>
        </w:rPr>
        <w:t xml:space="preserve"> что большинство </w:t>
      </w:r>
      <w:r w:rsidR="002C38B9">
        <w:rPr>
          <w:rFonts w:ascii="Times New Roman" w:hAnsi="Times New Roman" w:cs="Times New Roman"/>
          <w:color w:val="000000" w:themeColor="text1"/>
          <w:sz w:val="28"/>
          <w:szCs w:val="28"/>
          <w:shd w:val="clear" w:color="auto" w:fill="FFFFFF"/>
        </w:rPr>
        <w:t>агентств</w:t>
      </w:r>
      <w:r>
        <w:rPr>
          <w:rFonts w:ascii="Times New Roman" w:hAnsi="Times New Roman" w:cs="Times New Roman"/>
          <w:color w:val="000000" w:themeColor="text1"/>
          <w:sz w:val="28"/>
          <w:szCs w:val="28"/>
          <w:shd w:val="clear" w:color="auto" w:fill="FFFFFF"/>
        </w:rPr>
        <w:t xml:space="preserve"> согласно закону являются мелкими предприятиями</w:t>
      </w:r>
      <w:r w:rsidRPr="00BD6898">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20 % от их общего числа оказывают полный комплекс рекламных услуг и на данный момент активно открываются компании</w:t>
      </w:r>
      <w:r w:rsidRPr="00BD6898">
        <w:rPr>
          <w:rFonts w:ascii="Times New Roman" w:hAnsi="Times New Roman" w:cs="Times New Roman"/>
          <w:color w:val="000000" w:themeColor="text1"/>
          <w:sz w:val="28"/>
          <w:szCs w:val="28"/>
          <w:shd w:val="clear" w:color="auto" w:fill="FFFFFF"/>
        </w:rPr>
        <w:t xml:space="preserve">, </w:t>
      </w:r>
      <w:r w:rsidR="00CB68E4">
        <w:rPr>
          <w:rFonts w:ascii="Times New Roman" w:hAnsi="Times New Roman" w:cs="Times New Roman"/>
          <w:color w:val="000000" w:themeColor="text1"/>
          <w:sz w:val="28"/>
          <w:szCs w:val="28"/>
          <w:shd w:val="clear" w:color="auto" w:fill="FFFFFF"/>
        </w:rPr>
        <w:t xml:space="preserve">занимающиеся только рекламой в интернете. </w:t>
      </w:r>
    </w:p>
    <w:p w:rsidR="00791FB2" w:rsidRPr="00CB68E4" w:rsidRDefault="00791FB2" w:rsidP="00CB68E4">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FFFFF"/>
        </w:rPr>
      </w:pPr>
      <w:r w:rsidRPr="00CB68E4">
        <w:rPr>
          <w:rFonts w:ascii="Times New Roman" w:hAnsi="Times New Roman" w:cs="Times New Roman"/>
          <w:color w:val="000000" w:themeColor="text1"/>
          <w:sz w:val="28"/>
          <w:szCs w:val="28"/>
          <w:shd w:val="clear" w:color="auto" w:fill="FFFFFF"/>
        </w:rPr>
        <w:t xml:space="preserve">По данным сетевого </w:t>
      </w:r>
      <w:proofErr w:type="spellStart"/>
      <w:r w:rsidRPr="00CB68E4">
        <w:rPr>
          <w:rFonts w:ascii="Times New Roman" w:hAnsi="Times New Roman" w:cs="Times New Roman"/>
          <w:color w:val="000000" w:themeColor="text1"/>
          <w:sz w:val="28"/>
          <w:szCs w:val="28"/>
          <w:shd w:val="clear" w:color="auto" w:fill="FFFFFF"/>
        </w:rPr>
        <w:t>медиаагентства</w:t>
      </w:r>
      <w:proofErr w:type="spellEnd"/>
      <w:r w:rsidRPr="00CB68E4">
        <w:rPr>
          <w:rFonts w:ascii="Times New Roman" w:hAnsi="Times New Roman" w:cs="Times New Roman"/>
          <w:color w:val="000000" w:themeColor="text1"/>
          <w:sz w:val="28"/>
          <w:szCs w:val="28"/>
          <w:shd w:val="clear" w:color="auto" w:fill="FFFFFF"/>
        </w:rPr>
        <w:t xml:space="preserve"> </w:t>
      </w:r>
      <w:proofErr w:type="spellStart"/>
      <w:r w:rsidRPr="00CB68E4">
        <w:rPr>
          <w:rFonts w:ascii="Times New Roman" w:hAnsi="Times New Roman" w:cs="Times New Roman"/>
          <w:color w:val="000000" w:themeColor="text1"/>
          <w:sz w:val="28"/>
          <w:szCs w:val="28"/>
          <w:shd w:val="clear" w:color="auto" w:fill="FFFFFF"/>
        </w:rPr>
        <w:t>Zenith</w:t>
      </w:r>
      <w:proofErr w:type="spellEnd"/>
      <w:r w:rsidRPr="00CB68E4">
        <w:rPr>
          <w:rFonts w:ascii="Times New Roman" w:hAnsi="Times New Roman" w:cs="Times New Roman"/>
          <w:color w:val="000000" w:themeColor="text1"/>
          <w:sz w:val="28"/>
          <w:szCs w:val="28"/>
          <w:shd w:val="clear" w:color="auto" w:fill="FFFFFF"/>
        </w:rPr>
        <w:t xml:space="preserve"> свою оценку разви</w:t>
      </w:r>
      <w:r w:rsidR="00A55B0B">
        <w:rPr>
          <w:rFonts w:ascii="Times New Roman" w:hAnsi="Times New Roman" w:cs="Times New Roman"/>
          <w:color w:val="000000" w:themeColor="text1"/>
          <w:sz w:val="28"/>
          <w:szCs w:val="28"/>
          <w:shd w:val="clear" w:color="auto" w:fill="FFFFFF"/>
        </w:rPr>
        <w:t xml:space="preserve">тия улучшил </w:t>
      </w:r>
      <w:r w:rsidR="002C38B9">
        <w:rPr>
          <w:rFonts w:ascii="Times New Roman" w:hAnsi="Times New Roman" w:cs="Times New Roman"/>
          <w:color w:val="000000" w:themeColor="text1"/>
          <w:sz w:val="28"/>
          <w:szCs w:val="28"/>
          <w:shd w:val="clear" w:color="auto" w:fill="FFFFFF"/>
        </w:rPr>
        <w:t>российский</w:t>
      </w:r>
      <w:r w:rsidR="00A55B0B">
        <w:rPr>
          <w:rFonts w:ascii="Times New Roman" w:hAnsi="Times New Roman" w:cs="Times New Roman"/>
          <w:color w:val="000000" w:themeColor="text1"/>
          <w:sz w:val="28"/>
          <w:szCs w:val="28"/>
          <w:shd w:val="clear" w:color="auto" w:fill="FFFFFF"/>
        </w:rPr>
        <w:t xml:space="preserve"> рекламный</w:t>
      </w:r>
      <w:r w:rsidRPr="00CB68E4">
        <w:rPr>
          <w:rFonts w:ascii="Times New Roman" w:hAnsi="Times New Roman" w:cs="Times New Roman"/>
          <w:color w:val="000000" w:themeColor="text1"/>
          <w:sz w:val="28"/>
          <w:szCs w:val="28"/>
          <w:shd w:val="clear" w:color="auto" w:fill="FFFFFF"/>
        </w:rPr>
        <w:t xml:space="preserve"> рын</w:t>
      </w:r>
      <w:r w:rsidR="00A55B0B">
        <w:rPr>
          <w:rFonts w:ascii="Times New Roman" w:hAnsi="Times New Roman" w:cs="Times New Roman"/>
          <w:color w:val="000000" w:themeColor="text1"/>
          <w:sz w:val="28"/>
          <w:szCs w:val="28"/>
          <w:shd w:val="clear" w:color="auto" w:fill="FFFFFF"/>
        </w:rPr>
        <w:t>о</w:t>
      </w:r>
      <w:r w:rsidRPr="00CB68E4">
        <w:rPr>
          <w:rFonts w:ascii="Times New Roman" w:hAnsi="Times New Roman" w:cs="Times New Roman"/>
          <w:color w:val="000000" w:themeColor="text1"/>
          <w:sz w:val="28"/>
          <w:szCs w:val="28"/>
          <w:shd w:val="clear" w:color="auto" w:fill="FFFFFF"/>
        </w:rPr>
        <w:t xml:space="preserve">к и его рост </w:t>
      </w:r>
      <w:r w:rsidR="002C38B9" w:rsidRPr="00CB68E4">
        <w:rPr>
          <w:rFonts w:ascii="Times New Roman" w:hAnsi="Times New Roman" w:cs="Times New Roman"/>
          <w:color w:val="000000" w:themeColor="text1"/>
          <w:sz w:val="28"/>
          <w:szCs w:val="28"/>
          <w:shd w:val="clear" w:color="auto" w:fill="FFFFFF"/>
        </w:rPr>
        <w:t>составил</w:t>
      </w:r>
      <w:r w:rsidRPr="00CB68E4">
        <w:rPr>
          <w:rFonts w:ascii="Times New Roman" w:hAnsi="Times New Roman" w:cs="Times New Roman"/>
          <w:color w:val="000000" w:themeColor="text1"/>
          <w:sz w:val="28"/>
          <w:szCs w:val="28"/>
          <w:shd w:val="clear" w:color="auto" w:fill="FFFFFF"/>
        </w:rPr>
        <w:t xml:space="preserve"> 12% на момент 2017 года. </w:t>
      </w:r>
    </w:p>
    <w:p w:rsidR="00791FB2" w:rsidRPr="002316F5" w:rsidRDefault="00791FB2" w:rsidP="002316F5">
      <w:pPr>
        <w:pStyle w:val="ad"/>
        <w:shd w:val="clear" w:color="auto" w:fill="FFFFFF"/>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Это обуславливается лишь развитием интернета.  Рекламные доходы </w:t>
      </w:r>
      <w:proofErr w:type="spellStart"/>
      <w:r w:rsidRPr="002316F5">
        <w:rPr>
          <w:color w:val="000000" w:themeColor="text1"/>
          <w:sz w:val="28"/>
          <w:szCs w:val="28"/>
        </w:rPr>
        <w:t>интернет-площадок</w:t>
      </w:r>
      <w:proofErr w:type="spellEnd"/>
      <w:r w:rsidR="001562ED" w:rsidRPr="002316F5">
        <w:rPr>
          <w:color w:val="000000" w:themeColor="text1"/>
          <w:sz w:val="28"/>
          <w:szCs w:val="28"/>
        </w:rPr>
        <w:t xml:space="preserve"> </w:t>
      </w:r>
      <w:r w:rsidRPr="002316F5">
        <w:rPr>
          <w:color w:val="000000" w:themeColor="text1"/>
          <w:sz w:val="28"/>
          <w:szCs w:val="28"/>
        </w:rPr>
        <w:t xml:space="preserve">в 2017 году увеличатся на 20%, до 371,1 </w:t>
      </w:r>
      <w:proofErr w:type="spellStart"/>
      <w:proofErr w:type="gramStart"/>
      <w:r w:rsidRPr="002316F5">
        <w:rPr>
          <w:color w:val="000000" w:themeColor="text1"/>
          <w:sz w:val="28"/>
          <w:szCs w:val="28"/>
        </w:rPr>
        <w:t>млрд</w:t>
      </w:r>
      <w:proofErr w:type="spellEnd"/>
      <w:proofErr w:type="gramEnd"/>
      <w:r w:rsidRPr="002316F5">
        <w:rPr>
          <w:color w:val="000000" w:themeColor="text1"/>
          <w:sz w:val="28"/>
          <w:szCs w:val="28"/>
        </w:rPr>
        <w:t xml:space="preserve"> руб. При этом поступления от контекстной рекламы вырастут не на 15%, как предполагалось ранее, а на 22,5%, до 110,3 </w:t>
      </w:r>
      <w:proofErr w:type="spellStart"/>
      <w:r w:rsidRPr="002316F5">
        <w:rPr>
          <w:color w:val="000000" w:themeColor="text1"/>
          <w:sz w:val="28"/>
          <w:szCs w:val="28"/>
        </w:rPr>
        <w:t>млрд</w:t>
      </w:r>
      <w:proofErr w:type="spellEnd"/>
      <w:r w:rsidRPr="002316F5">
        <w:rPr>
          <w:color w:val="000000" w:themeColor="text1"/>
          <w:sz w:val="28"/>
          <w:szCs w:val="28"/>
        </w:rPr>
        <w:t xml:space="preserve"> руб. В сегменте дисплейной рекламы, наоборот, рост будет только до 11%, до 23,9 </w:t>
      </w:r>
      <w:proofErr w:type="spellStart"/>
      <w:r w:rsidRPr="002316F5">
        <w:rPr>
          <w:color w:val="000000" w:themeColor="text1"/>
          <w:sz w:val="28"/>
          <w:szCs w:val="28"/>
        </w:rPr>
        <w:t>млрд</w:t>
      </w:r>
      <w:proofErr w:type="spellEnd"/>
      <w:r w:rsidRPr="002316F5">
        <w:rPr>
          <w:color w:val="000000" w:themeColor="text1"/>
          <w:sz w:val="28"/>
          <w:szCs w:val="28"/>
        </w:rPr>
        <w:t xml:space="preserve"> руб., хотя еще в марте речь шла о 15%.</w:t>
      </w:r>
    </w:p>
    <w:p w:rsidR="00791FB2" w:rsidRPr="002316F5" w:rsidRDefault="00791FB2" w:rsidP="002316F5">
      <w:pPr>
        <w:pStyle w:val="ad"/>
        <w:shd w:val="clear" w:color="auto" w:fill="FFFFFF"/>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В первую очередь </w:t>
      </w:r>
      <w:r w:rsidR="001562ED" w:rsidRPr="002316F5">
        <w:rPr>
          <w:color w:val="000000" w:themeColor="text1"/>
          <w:sz w:val="28"/>
          <w:szCs w:val="28"/>
        </w:rPr>
        <w:t xml:space="preserve">эксперты делают ставки на </w:t>
      </w:r>
      <w:r w:rsidRPr="002316F5">
        <w:rPr>
          <w:color w:val="000000" w:themeColor="text1"/>
          <w:sz w:val="28"/>
          <w:szCs w:val="28"/>
        </w:rPr>
        <w:t xml:space="preserve">сегменты CPX и </w:t>
      </w:r>
      <w:proofErr w:type="spellStart"/>
      <w:r w:rsidRPr="002316F5">
        <w:rPr>
          <w:color w:val="000000" w:themeColor="text1"/>
          <w:sz w:val="28"/>
          <w:szCs w:val="28"/>
        </w:rPr>
        <w:t>non-search</w:t>
      </w:r>
      <w:proofErr w:type="spellEnd"/>
      <w:r w:rsidRPr="002316F5">
        <w:rPr>
          <w:color w:val="000000" w:themeColor="text1"/>
          <w:sz w:val="28"/>
          <w:szCs w:val="28"/>
        </w:rPr>
        <w:t xml:space="preserve"> </w:t>
      </w:r>
      <w:proofErr w:type="spellStart"/>
      <w:r w:rsidRPr="002316F5">
        <w:rPr>
          <w:color w:val="000000" w:themeColor="text1"/>
          <w:sz w:val="28"/>
          <w:szCs w:val="28"/>
        </w:rPr>
        <w:t>performance</w:t>
      </w:r>
      <w:proofErr w:type="spellEnd"/>
      <w:r w:rsidRPr="002316F5">
        <w:rPr>
          <w:color w:val="000000" w:themeColor="text1"/>
          <w:sz w:val="28"/>
          <w:szCs w:val="28"/>
        </w:rPr>
        <w:t xml:space="preserve"> (контекстная реклама в рекламных сетях, </w:t>
      </w:r>
      <w:proofErr w:type="spellStart"/>
      <w:r w:rsidRPr="002316F5">
        <w:rPr>
          <w:color w:val="000000" w:themeColor="text1"/>
          <w:sz w:val="28"/>
          <w:szCs w:val="28"/>
        </w:rPr>
        <w:t>соцмедиа</w:t>
      </w:r>
      <w:proofErr w:type="spellEnd"/>
      <w:r w:rsidRPr="002316F5">
        <w:rPr>
          <w:color w:val="000000" w:themeColor="text1"/>
          <w:sz w:val="28"/>
          <w:szCs w:val="28"/>
        </w:rPr>
        <w:t xml:space="preserve"> и мобильных приложениях). </w:t>
      </w:r>
    </w:p>
    <w:p w:rsidR="00791FB2" w:rsidRPr="002316F5" w:rsidRDefault="001562ED" w:rsidP="002316F5">
      <w:pPr>
        <w:pStyle w:val="ad"/>
        <w:shd w:val="clear" w:color="auto" w:fill="FFFFFF"/>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Ожидается</w:t>
      </w:r>
      <w:r w:rsidR="00791FB2" w:rsidRPr="002316F5">
        <w:rPr>
          <w:color w:val="000000" w:themeColor="text1"/>
          <w:sz w:val="28"/>
          <w:szCs w:val="28"/>
        </w:rPr>
        <w:t xml:space="preserve"> рост бюджетов на ТВ по году на 8-12%. При этом такое увеличение спроса связано не с ростом продаж, «которого по факту в такой динамике у рекламодателей нет», а с укрепившимся рублем. Он позволил сэкономить </w:t>
      </w:r>
      <w:proofErr w:type="spellStart"/>
      <w:r w:rsidR="00791FB2" w:rsidRPr="002316F5">
        <w:rPr>
          <w:color w:val="000000" w:themeColor="text1"/>
          <w:sz w:val="28"/>
          <w:szCs w:val="28"/>
        </w:rPr>
        <w:t>забюджетированные</w:t>
      </w:r>
      <w:proofErr w:type="spellEnd"/>
      <w:r w:rsidR="00791FB2" w:rsidRPr="002316F5">
        <w:rPr>
          <w:color w:val="000000" w:themeColor="text1"/>
          <w:sz w:val="28"/>
          <w:szCs w:val="28"/>
        </w:rPr>
        <w:t xml:space="preserve"> ранее средства на валютные издержки и </w:t>
      </w:r>
      <w:r w:rsidR="00791FB2" w:rsidRPr="002316F5">
        <w:rPr>
          <w:color w:val="000000" w:themeColor="text1"/>
          <w:sz w:val="28"/>
          <w:szCs w:val="28"/>
        </w:rPr>
        <w:lastRenderedPageBreak/>
        <w:t>производственные затраты и за счет этих средств усилить маркетинговую поддержку</w:t>
      </w:r>
      <w:r w:rsidRPr="002316F5">
        <w:rPr>
          <w:color w:val="000000" w:themeColor="text1"/>
          <w:sz w:val="28"/>
          <w:szCs w:val="28"/>
        </w:rPr>
        <w:t>.</w:t>
      </w:r>
    </w:p>
    <w:p w:rsidR="00791FB2" w:rsidRPr="002316F5" w:rsidRDefault="001562ED" w:rsidP="002316F5">
      <w:pPr>
        <w:pStyle w:val="ad"/>
        <w:shd w:val="clear" w:color="auto" w:fill="FFFFFF"/>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Представители </w:t>
      </w:r>
      <w:proofErr w:type="spellStart"/>
      <w:r w:rsidR="00791FB2" w:rsidRPr="002316F5">
        <w:rPr>
          <w:color w:val="000000" w:themeColor="text1"/>
          <w:sz w:val="28"/>
          <w:szCs w:val="28"/>
        </w:rPr>
        <w:t>Dentsu</w:t>
      </w:r>
      <w:proofErr w:type="spellEnd"/>
      <w:r w:rsidR="00791FB2" w:rsidRPr="002316F5">
        <w:rPr>
          <w:color w:val="000000" w:themeColor="text1"/>
          <w:sz w:val="28"/>
          <w:szCs w:val="28"/>
        </w:rPr>
        <w:t xml:space="preserve"> </w:t>
      </w:r>
      <w:proofErr w:type="spellStart"/>
      <w:r w:rsidR="00791FB2" w:rsidRPr="002316F5">
        <w:rPr>
          <w:color w:val="000000" w:themeColor="text1"/>
          <w:sz w:val="28"/>
          <w:szCs w:val="28"/>
        </w:rPr>
        <w:t>Aegis</w:t>
      </w:r>
      <w:proofErr w:type="spellEnd"/>
      <w:r w:rsidR="00791FB2" w:rsidRPr="002316F5">
        <w:rPr>
          <w:color w:val="000000" w:themeColor="text1"/>
          <w:sz w:val="28"/>
          <w:szCs w:val="28"/>
        </w:rPr>
        <w:t xml:space="preserve"> </w:t>
      </w:r>
      <w:proofErr w:type="spellStart"/>
      <w:r w:rsidR="00791FB2" w:rsidRPr="002316F5">
        <w:rPr>
          <w:color w:val="000000" w:themeColor="text1"/>
          <w:sz w:val="28"/>
          <w:szCs w:val="28"/>
        </w:rPr>
        <w:t>Network</w:t>
      </w:r>
      <w:proofErr w:type="spellEnd"/>
      <w:r w:rsidRPr="002316F5">
        <w:rPr>
          <w:color w:val="000000" w:themeColor="text1"/>
          <w:sz w:val="28"/>
          <w:szCs w:val="28"/>
        </w:rPr>
        <w:t xml:space="preserve"> представили прогноз рынка рекламы на 2017 год</w:t>
      </w:r>
      <w:r w:rsidR="00791FB2" w:rsidRPr="002316F5">
        <w:rPr>
          <w:color w:val="000000" w:themeColor="text1"/>
          <w:sz w:val="28"/>
          <w:szCs w:val="28"/>
        </w:rPr>
        <w:t xml:space="preserve">. Ее эксперты считают, что общие расходы российских рекламодателей вырастут на 9,8%. В частности, расходы на интернет-рекламу увеличатся на 15,3%, а на телерекламу – на 10%. Прирост последней в группе также связали с инфляцией на рынке, вызванной появлением </w:t>
      </w:r>
      <w:proofErr w:type="spellStart"/>
      <w:r w:rsidR="00791FB2" w:rsidRPr="002316F5">
        <w:rPr>
          <w:color w:val="000000" w:themeColor="text1"/>
          <w:sz w:val="28"/>
          <w:szCs w:val="28"/>
        </w:rPr>
        <w:t>мегапродавца</w:t>
      </w:r>
      <w:proofErr w:type="spellEnd"/>
      <w:r w:rsidR="00791FB2" w:rsidRPr="002316F5">
        <w:rPr>
          <w:color w:val="000000" w:themeColor="text1"/>
          <w:sz w:val="28"/>
          <w:szCs w:val="28"/>
        </w:rPr>
        <w:t>.</w:t>
      </w:r>
    </w:p>
    <w:p w:rsidR="00791FB2" w:rsidRPr="002316F5" w:rsidRDefault="00791FB2" w:rsidP="002316F5">
      <w:pPr>
        <w:pStyle w:val="ad"/>
        <w:shd w:val="clear" w:color="auto" w:fill="FFFFFF"/>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В ноябре 2016-го свой прогноз на этот год представила </w:t>
      </w:r>
      <w:proofErr w:type="spellStart"/>
      <w:r w:rsidRPr="002316F5">
        <w:rPr>
          <w:color w:val="000000" w:themeColor="text1"/>
          <w:sz w:val="28"/>
          <w:szCs w:val="28"/>
        </w:rPr>
        <w:t>GroupM</w:t>
      </w:r>
      <w:proofErr w:type="spellEnd"/>
      <w:r w:rsidRPr="002316F5">
        <w:rPr>
          <w:color w:val="000000" w:themeColor="text1"/>
          <w:sz w:val="28"/>
          <w:szCs w:val="28"/>
        </w:rPr>
        <w:t xml:space="preserve"> (принадлежит WPP). По оценкам группы, общий объем рынка рекламы в России вырастет в 2017-м на 9,9%. Бюджеты на телерекламу увеличатся на 8%, на интернет – на 16,6%.</w:t>
      </w:r>
    </w:p>
    <w:p w:rsidR="001562ED" w:rsidRPr="00CB68E4" w:rsidRDefault="001562ED" w:rsidP="002316F5">
      <w:pPr>
        <w:spacing w:after="0" w:line="360" w:lineRule="auto"/>
        <w:ind w:firstLine="709"/>
        <w:jc w:val="both"/>
        <w:rPr>
          <w:rFonts w:ascii="Times New Roman" w:eastAsiaTheme="majorEastAsia" w:hAnsi="Times New Roman" w:cs="Times New Roman"/>
          <w:color w:val="000000" w:themeColor="text1"/>
          <w:sz w:val="28"/>
          <w:szCs w:val="28"/>
        </w:rPr>
      </w:pPr>
      <w:bookmarkStart w:id="2" w:name="_Toc495968469"/>
      <w:r w:rsidRPr="00CB68E4">
        <w:rPr>
          <w:rFonts w:ascii="Times New Roman" w:hAnsi="Times New Roman" w:cs="Times New Roman"/>
          <w:color w:val="000000" w:themeColor="text1"/>
          <w:sz w:val="28"/>
          <w:szCs w:val="28"/>
        </w:rPr>
        <w:br w:type="page"/>
      </w:r>
    </w:p>
    <w:p w:rsidR="00791FB2" w:rsidRDefault="00853289" w:rsidP="00F57389">
      <w:pPr>
        <w:pStyle w:val="1"/>
        <w:jc w:val="center"/>
        <w:rPr>
          <w:rFonts w:ascii="Times New Roman" w:hAnsi="Times New Roman" w:cs="Times New Roman"/>
          <w:color w:val="000000" w:themeColor="text1"/>
          <w:sz w:val="28"/>
          <w:szCs w:val="28"/>
        </w:rPr>
      </w:pPr>
      <w:r w:rsidRPr="00F57389">
        <w:rPr>
          <w:rFonts w:ascii="Times New Roman" w:hAnsi="Times New Roman" w:cs="Times New Roman"/>
          <w:color w:val="000000" w:themeColor="text1"/>
          <w:sz w:val="28"/>
          <w:szCs w:val="28"/>
        </w:rPr>
        <w:lastRenderedPageBreak/>
        <w:t xml:space="preserve">ГЛАВА 2 </w:t>
      </w:r>
      <w:r w:rsidR="00F57389" w:rsidRPr="00F57389">
        <w:rPr>
          <w:rFonts w:ascii="Times New Roman" w:hAnsi="Times New Roman" w:cs="Times New Roman"/>
          <w:color w:val="000000" w:themeColor="text1"/>
          <w:sz w:val="28"/>
          <w:szCs w:val="28"/>
        </w:rPr>
        <w:t>ИССЛЕДОВАНИЕ ЭКСПЕРТНОГО МНЕНИЯ</w:t>
      </w:r>
      <w:bookmarkEnd w:id="2"/>
    </w:p>
    <w:p w:rsidR="00F57389" w:rsidRDefault="00F57389" w:rsidP="00F57389"/>
    <w:p w:rsidR="00F57389" w:rsidRDefault="00F57389" w:rsidP="00F57389">
      <w:pPr>
        <w:spacing w:after="0" w:line="360" w:lineRule="auto"/>
        <w:ind w:firstLine="709"/>
        <w:jc w:val="both"/>
        <w:rPr>
          <w:rFonts w:ascii="Times New Roman" w:hAnsi="Times New Roman" w:cs="Times New Roman"/>
          <w:color w:val="000000"/>
          <w:sz w:val="28"/>
          <w:szCs w:val="28"/>
          <w:shd w:val="clear" w:color="auto" w:fill="FFFFFF"/>
        </w:rPr>
      </w:pPr>
      <w:r w:rsidRPr="002513EC">
        <w:rPr>
          <w:rFonts w:ascii="Times New Roman" w:eastAsia="Times New Roman" w:hAnsi="Times New Roman" w:cs="Times New Roman"/>
          <w:color w:val="000000"/>
          <w:sz w:val="28"/>
          <w:szCs w:val="28"/>
        </w:rPr>
        <w:t>Для более глубокого изучения вопроса</w:t>
      </w:r>
      <w:r>
        <w:rPr>
          <w:rFonts w:ascii="Times New Roman" w:eastAsia="Times New Roman" w:hAnsi="Times New Roman" w:cs="Times New Roman"/>
          <w:color w:val="000000"/>
          <w:sz w:val="28"/>
          <w:szCs w:val="28"/>
        </w:rPr>
        <w:t xml:space="preserve"> о тенденциях</w:t>
      </w:r>
      <w:r w:rsidRPr="002513EC">
        <w:rPr>
          <w:rFonts w:ascii="Times New Roman" w:eastAsia="Times New Roman" w:hAnsi="Times New Roman" w:cs="Times New Roman"/>
          <w:color w:val="000000"/>
          <w:sz w:val="28"/>
          <w:szCs w:val="28"/>
        </w:rPr>
        <w:t xml:space="preserve"> развития рынка рекламных услуг </w:t>
      </w:r>
      <w:r>
        <w:rPr>
          <w:rFonts w:ascii="Times New Roman" w:eastAsia="Times New Roman" w:hAnsi="Times New Roman" w:cs="Times New Roman"/>
          <w:color w:val="000000"/>
          <w:sz w:val="28"/>
          <w:szCs w:val="28"/>
        </w:rPr>
        <w:t xml:space="preserve">в городе Пенза, </w:t>
      </w:r>
      <w:r w:rsidRPr="002513EC">
        <w:rPr>
          <w:rFonts w:ascii="Times New Roman" w:eastAsia="Times New Roman" w:hAnsi="Times New Roman" w:cs="Times New Roman"/>
          <w:color w:val="000000"/>
          <w:sz w:val="28"/>
          <w:szCs w:val="28"/>
        </w:rPr>
        <w:t xml:space="preserve">было решено исследовать экспертное мнение, которое позволит </w:t>
      </w:r>
      <w:r w:rsidRPr="002513EC">
        <w:rPr>
          <w:rFonts w:ascii="Times New Roman" w:hAnsi="Times New Roman" w:cs="Times New Roman"/>
          <w:color w:val="000000"/>
          <w:sz w:val="28"/>
          <w:szCs w:val="28"/>
          <w:shd w:val="clear" w:color="auto" w:fill="FFFFFF"/>
        </w:rPr>
        <w:t xml:space="preserve">получить максимально полную и подробную информацию по </w:t>
      </w:r>
      <w:r>
        <w:rPr>
          <w:rFonts w:ascii="Times New Roman" w:hAnsi="Times New Roman" w:cs="Times New Roman"/>
          <w:color w:val="000000"/>
          <w:sz w:val="28"/>
          <w:szCs w:val="28"/>
          <w:shd w:val="clear" w:color="auto" w:fill="FFFFFF"/>
        </w:rPr>
        <w:t>данной теме.</w:t>
      </w:r>
    </w:p>
    <w:p w:rsidR="00F57389" w:rsidRDefault="00F57389" w:rsidP="00F57389">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Цель интервью – изучить мнение экспертов о тенденциях развития рынка рекламных услуг в городе Пенза. </w:t>
      </w:r>
    </w:p>
    <w:p w:rsidR="00F57389" w:rsidRDefault="00F57389" w:rsidP="00F57389">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Объем выборки – пять человек.</w:t>
      </w:r>
    </w:p>
    <w:p w:rsidR="00F57389" w:rsidRDefault="00F57389" w:rsidP="00F57389">
      <w:pPr>
        <w:spacing w:after="0" w:line="360" w:lineRule="auto"/>
        <w:ind w:firstLine="709"/>
        <w:jc w:val="both"/>
        <w:rPr>
          <w:rFonts w:ascii="Times New Roman" w:eastAsia="Times New Roman" w:hAnsi="Times New Roman" w:cs="Times New Roman"/>
          <w:color w:val="000000"/>
          <w:sz w:val="28"/>
          <w:szCs w:val="28"/>
        </w:rPr>
      </w:pPr>
      <w:r w:rsidRPr="002513EC">
        <w:rPr>
          <w:rFonts w:ascii="Times New Roman" w:eastAsia="Times New Roman" w:hAnsi="Times New Roman" w:cs="Times New Roman"/>
          <w:color w:val="000000"/>
          <w:sz w:val="28"/>
          <w:szCs w:val="28"/>
        </w:rPr>
        <w:t xml:space="preserve">В качестве критерий для </w:t>
      </w:r>
      <w:r>
        <w:rPr>
          <w:rFonts w:ascii="Times New Roman" w:eastAsia="Times New Roman" w:hAnsi="Times New Roman" w:cs="Times New Roman"/>
          <w:color w:val="000000"/>
          <w:sz w:val="28"/>
          <w:szCs w:val="28"/>
        </w:rPr>
        <w:t xml:space="preserve">отбора экспертов </w:t>
      </w:r>
      <w:r w:rsidRPr="002513EC">
        <w:rPr>
          <w:rFonts w:ascii="Times New Roman" w:eastAsia="Times New Roman" w:hAnsi="Times New Roman" w:cs="Times New Roman"/>
          <w:color w:val="000000"/>
          <w:sz w:val="28"/>
          <w:szCs w:val="28"/>
        </w:rPr>
        <w:t xml:space="preserve">послужили </w:t>
      </w:r>
      <w:r>
        <w:rPr>
          <w:rFonts w:ascii="Times New Roman" w:eastAsia="Times New Roman" w:hAnsi="Times New Roman" w:cs="Times New Roman"/>
          <w:color w:val="000000"/>
          <w:sz w:val="28"/>
          <w:szCs w:val="28"/>
        </w:rPr>
        <w:t>следующие основания</w:t>
      </w:r>
      <w:r w:rsidRPr="002513EC">
        <w:rPr>
          <w:rFonts w:ascii="Times New Roman" w:eastAsia="Times New Roman" w:hAnsi="Times New Roman" w:cs="Times New Roman"/>
          <w:color w:val="000000"/>
          <w:sz w:val="28"/>
          <w:szCs w:val="28"/>
        </w:rPr>
        <w:t xml:space="preserve">: наличие профессионального </w:t>
      </w:r>
      <w:r>
        <w:rPr>
          <w:rFonts w:ascii="Times New Roman" w:eastAsia="Times New Roman" w:hAnsi="Times New Roman" w:cs="Times New Roman"/>
          <w:color w:val="000000"/>
          <w:sz w:val="28"/>
          <w:szCs w:val="28"/>
        </w:rPr>
        <w:t>образования в области рекламы и связей с общественностью или опыт работы не менее пяти лет в данной сфере.</w:t>
      </w:r>
    </w:p>
    <w:p w:rsidR="00F57389" w:rsidRDefault="00F57389" w:rsidP="00F57389">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в интервью приняли участие:</w:t>
      </w:r>
    </w:p>
    <w:p w:rsidR="00F57389" w:rsidRPr="00B1114E" w:rsidRDefault="00F57389" w:rsidP="00F57389">
      <w:pPr>
        <w:pStyle w:val="a4"/>
        <w:numPr>
          <w:ilvl w:val="0"/>
          <w:numId w:val="3"/>
        </w:numPr>
        <w:spacing w:after="0" w:line="360" w:lineRule="auto"/>
        <w:ind w:left="0" w:firstLine="709"/>
        <w:jc w:val="both"/>
        <w:rPr>
          <w:rFonts w:ascii="Times New Roman" w:eastAsia="Times New Roman" w:hAnsi="Times New Roman" w:cs="Times New Roman"/>
          <w:color w:val="000000"/>
          <w:sz w:val="28"/>
          <w:szCs w:val="28"/>
        </w:rPr>
      </w:pPr>
      <w:r w:rsidRPr="0092434C">
        <w:rPr>
          <w:rFonts w:ascii="Times New Roman" w:hAnsi="Times New Roman" w:cs="Times New Roman"/>
          <w:sz w:val="28"/>
          <w:szCs w:val="28"/>
        </w:rPr>
        <w:t xml:space="preserve">Акимова Татьяна – начальник </w:t>
      </w:r>
      <w:r>
        <w:rPr>
          <w:rFonts w:ascii="Times New Roman" w:hAnsi="Times New Roman" w:cs="Times New Roman"/>
          <w:sz w:val="28"/>
          <w:szCs w:val="28"/>
        </w:rPr>
        <w:t>отдела рекламы РА «Аншлаг»</w:t>
      </w:r>
      <w:r w:rsidRPr="0092434C">
        <w:rPr>
          <w:rFonts w:ascii="Times New Roman" w:hAnsi="Times New Roman" w:cs="Times New Roman"/>
          <w:sz w:val="28"/>
          <w:szCs w:val="28"/>
        </w:rPr>
        <w:t>.</w:t>
      </w:r>
      <w:r>
        <w:rPr>
          <w:rFonts w:ascii="Times New Roman" w:hAnsi="Times New Roman" w:cs="Times New Roman"/>
          <w:sz w:val="28"/>
          <w:szCs w:val="28"/>
        </w:rPr>
        <w:t xml:space="preserve"> Дата проведения интервью – 11 сентября 2017 г.</w:t>
      </w:r>
    </w:p>
    <w:p w:rsidR="00F57389" w:rsidRPr="00B1114E" w:rsidRDefault="00F57389" w:rsidP="00F57389">
      <w:pPr>
        <w:pStyle w:val="a4"/>
        <w:numPr>
          <w:ilvl w:val="0"/>
          <w:numId w:val="3"/>
        </w:numP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Кузнецова Татьяна – директор РА «</w:t>
      </w:r>
      <w:r>
        <w:rPr>
          <w:rFonts w:ascii="Times New Roman" w:eastAsia="Times New Roman" w:hAnsi="Times New Roman" w:cs="Times New Roman"/>
          <w:color w:val="000000"/>
          <w:sz w:val="28"/>
          <w:szCs w:val="28"/>
          <w:lang w:val="en-US"/>
        </w:rPr>
        <w:t>FOX</w:t>
      </w:r>
      <w:r>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Дата проведения интервью – 12 сентября 2017 г.</w:t>
      </w:r>
    </w:p>
    <w:p w:rsidR="00F57389" w:rsidRPr="00B1114E" w:rsidRDefault="00F57389" w:rsidP="00F57389">
      <w:pPr>
        <w:pStyle w:val="a4"/>
        <w:numPr>
          <w:ilvl w:val="0"/>
          <w:numId w:val="3"/>
        </w:numPr>
        <w:spacing w:after="0" w:line="360" w:lineRule="auto"/>
        <w:ind w:left="0" w:firstLine="709"/>
        <w:jc w:val="both"/>
        <w:rPr>
          <w:rFonts w:ascii="Times New Roman" w:eastAsia="Times New Roman" w:hAnsi="Times New Roman" w:cs="Times New Roman"/>
          <w:color w:val="000000"/>
          <w:sz w:val="28"/>
          <w:szCs w:val="28"/>
        </w:rPr>
      </w:pPr>
      <w:proofErr w:type="spellStart"/>
      <w:r>
        <w:rPr>
          <w:rFonts w:ascii="Times New Roman" w:hAnsi="Times New Roman" w:cs="Times New Roman"/>
          <w:sz w:val="28"/>
          <w:szCs w:val="28"/>
        </w:rPr>
        <w:t>Рылина</w:t>
      </w:r>
      <w:proofErr w:type="spellEnd"/>
      <w:r>
        <w:rPr>
          <w:rFonts w:ascii="Times New Roman" w:hAnsi="Times New Roman" w:cs="Times New Roman"/>
          <w:sz w:val="28"/>
          <w:szCs w:val="28"/>
        </w:rPr>
        <w:t xml:space="preserve"> Екатерина – директор РА «Колорит», директор </w:t>
      </w:r>
      <w:r>
        <w:rPr>
          <w:rFonts w:ascii="Times New Roman" w:hAnsi="Times New Roman" w:cs="Times New Roman"/>
          <w:sz w:val="28"/>
          <w:szCs w:val="28"/>
          <w:lang w:val="en-US"/>
        </w:rPr>
        <w:t>SMM</w:t>
      </w:r>
      <w:r>
        <w:rPr>
          <w:rFonts w:ascii="Times New Roman" w:hAnsi="Times New Roman" w:cs="Times New Roman"/>
          <w:sz w:val="28"/>
          <w:szCs w:val="28"/>
        </w:rPr>
        <w:t>-агентства «</w:t>
      </w:r>
      <w:r>
        <w:rPr>
          <w:rFonts w:ascii="Times New Roman" w:hAnsi="Times New Roman" w:cs="Times New Roman"/>
          <w:sz w:val="28"/>
          <w:szCs w:val="28"/>
          <w:lang w:val="en-US"/>
        </w:rPr>
        <w:t>LIFT</w:t>
      </w:r>
      <w:r>
        <w:rPr>
          <w:rFonts w:ascii="Times New Roman" w:hAnsi="Times New Roman" w:cs="Times New Roman"/>
          <w:sz w:val="28"/>
          <w:szCs w:val="28"/>
        </w:rPr>
        <w:t>». Дата проведения интервью – 13 сентября 2017 г.</w:t>
      </w:r>
    </w:p>
    <w:p w:rsidR="00F57389" w:rsidRPr="00B1114E" w:rsidRDefault="00F57389" w:rsidP="00F57389">
      <w:pPr>
        <w:pStyle w:val="a4"/>
        <w:numPr>
          <w:ilvl w:val="0"/>
          <w:numId w:val="3"/>
        </w:numP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Калинин Антон – директор РА «Новая марка». </w:t>
      </w:r>
      <w:r>
        <w:rPr>
          <w:rFonts w:ascii="Times New Roman" w:hAnsi="Times New Roman" w:cs="Times New Roman"/>
          <w:sz w:val="28"/>
          <w:szCs w:val="28"/>
        </w:rPr>
        <w:t>Дата проведения интервью – 14 сентября 2017 г.</w:t>
      </w:r>
    </w:p>
    <w:p w:rsidR="00F57389" w:rsidRPr="008523DC" w:rsidRDefault="00F57389" w:rsidP="00F57389">
      <w:pPr>
        <w:pStyle w:val="a4"/>
        <w:numPr>
          <w:ilvl w:val="0"/>
          <w:numId w:val="3"/>
        </w:numPr>
        <w:spacing w:after="0" w:line="36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Банчуков</w:t>
      </w:r>
      <w:proofErr w:type="spellEnd"/>
      <w:r>
        <w:rPr>
          <w:rFonts w:ascii="Times New Roman" w:eastAsia="Times New Roman" w:hAnsi="Times New Roman" w:cs="Times New Roman"/>
          <w:color w:val="000000"/>
          <w:sz w:val="28"/>
          <w:szCs w:val="28"/>
        </w:rPr>
        <w:t xml:space="preserve"> Дмитрий – руководитель </w:t>
      </w:r>
      <w:r>
        <w:rPr>
          <w:rFonts w:ascii="Times New Roman" w:eastAsia="Times New Roman" w:hAnsi="Times New Roman" w:cs="Times New Roman"/>
          <w:color w:val="000000"/>
          <w:sz w:val="28"/>
          <w:szCs w:val="28"/>
          <w:lang w:val="en-US"/>
        </w:rPr>
        <w:t>SMM</w:t>
      </w:r>
      <w:r>
        <w:rPr>
          <w:rFonts w:ascii="Times New Roman" w:eastAsia="Times New Roman" w:hAnsi="Times New Roman" w:cs="Times New Roman"/>
          <w:color w:val="000000"/>
          <w:sz w:val="28"/>
          <w:szCs w:val="28"/>
        </w:rPr>
        <w:t xml:space="preserve">-агентства «5 </w:t>
      </w:r>
      <w:r>
        <w:rPr>
          <w:rFonts w:ascii="Times New Roman" w:eastAsia="Times New Roman" w:hAnsi="Times New Roman" w:cs="Times New Roman"/>
          <w:color w:val="000000"/>
          <w:sz w:val="28"/>
          <w:szCs w:val="28"/>
          <w:lang w:val="en-US"/>
        </w:rPr>
        <w:t>CAT</w:t>
      </w:r>
      <w:r>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Дата проведения интервью – 15 сентября 2017 г.</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Респондентам предлагалось дать развернутые ответы на пять вопросов интервью:</w:t>
      </w:r>
    </w:p>
    <w:p w:rsidR="00F57389" w:rsidRPr="008523DC" w:rsidRDefault="00F57389" w:rsidP="00F57389">
      <w:pPr>
        <w:pStyle w:val="a4"/>
        <w:numPr>
          <w:ilvl w:val="0"/>
          <w:numId w:val="2"/>
        </w:numPr>
        <w:spacing w:after="0" w:line="360" w:lineRule="auto"/>
        <w:ind w:left="0" w:firstLine="709"/>
        <w:jc w:val="both"/>
        <w:rPr>
          <w:rFonts w:ascii="Times New Roman" w:hAnsi="Times New Roman" w:cs="Times New Roman"/>
          <w:sz w:val="28"/>
          <w:szCs w:val="28"/>
        </w:rPr>
      </w:pPr>
      <w:r w:rsidRPr="00256122">
        <w:rPr>
          <w:rFonts w:ascii="Times New Roman" w:hAnsi="Times New Roman" w:cs="Times New Roman"/>
          <w:sz w:val="28"/>
          <w:szCs w:val="28"/>
        </w:rPr>
        <w:t>Какие особенности региональной рекламы вы можете выделить?</w:t>
      </w:r>
    </w:p>
    <w:p w:rsidR="00F57389" w:rsidRPr="00256122" w:rsidRDefault="00F57389" w:rsidP="00F57389">
      <w:pPr>
        <w:pStyle w:val="a4"/>
        <w:numPr>
          <w:ilvl w:val="0"/>
          <w:numId w:val="2"/>
        </w:numPr>
        <w:spacing w:after="0" w:line="360" w:lineRule="auto"/>
        <w:ind w:left="0" w:firstLine="709"/>
        <w:jc w:val="both"/>
        <w:rPr>
          <w:rFonts w:ascii="Times New Roman" w:hAnsi="Times New Roman" w:cs="Times New Roman"/>
          <w:sz w:val="28"/>
          <w:szCs w:val="28"/>
        </w:rPr>
      </w:pPr>
      <w:r w:rsidRPr="00256122">
        <w:rPr>
          <w:rFonts w:ascii="Times New Roman" w:hAnsi="Times New Roman" w:cs="Times New Roman"/>
          <w:sz w:val="28"/>
          <w:szCs w:val="28"/>
        </w:rPr>
        <w:t>Изменилась ли за последние несколько лет ситуация на рынке рекламы?</w:t>
      </w:r>
    </w:p>
    <w:p w:rsidR="00F57389" w:rsidRPr="00256122" w:rsidRDefault="00F57389" w:rsidP="00F57389">
      <w:pPr>
        <w:pStyle w:val="a4"/>
        <w:numPr>
          <w:ilvl w:val="0"/>
          <w:numId w:val="2"/>
        </w:numPr>
        <w:spacing w:after="0" w:line="360" w:lineRule="auto"/>
        <w:ind w:left="0" w:firstLine="709"/>
        <w:jc w:val="both"/>
        <w:rPr>
          <w:rFonts w:ascii="Times New Roman" w:hAnsi="Times New Roman" w:cs="Times New Roman"/>
          <w:sz w:val="28"/>
          <w:szCs w:val="28"/>
        </w:rPr>
      </w:pPr>
      <w:r w:rsidRPr="00256122">
        <w:rPr>
          <w:rFonts w:ascii="Times New Roman" w:hAnsi="Times New Roman" w:cs="Times New Roman"/>
          <w:sz w:val="28"/>
          <w:szCs w:val="28"/>
        </w:rPr>
        <w:lastRenderedPageBreak/>
        <w:t>Какие наиболее важные проблемы рынк</w:t>
      </w:r>
      <w:r>
        <w:rPr>
          <w:rFonts w:ascii="Times New Roman" w:hAnsi="Times New Roman" w:cs="Times New Roman"/>
          <w:sz w:val="28"/>
          <w:szCs w:val="28"/>
        </w:rPr>
        <w:t>а</w:t>
      </w:r>
      <w:r w:rsidRPr="00256122">
        <w:rPr>
          <w:rFonts w:ascii="Times New Roman" w:hAnsi="Times New Roman" w:cs="Times New Roman"/>
          <w:sz w:val="28"/>
          <w:szCs w:val="28"/>
        </w:rPr>
        <w:t xml:space="preserve"> рекламных услуг</w:t>
      </w:r>
      <w:r>
        <w:rPr>
          <w:rFonts w:ascii="Times New Roman" w:hAnsi="Times New Roman" w:cs="Times New Roman"/>
          <w:sz w:val="28"/>
          <w:szCs w:val="28"/>
        </w:rPr>
        <w:t xml:space="preserve"> в Пензе</w:t>
      </w:r>
      <w:r w:rsidRPr="00256122">
        <w:rPr>
          <w:rFonts w:ascii="Times New Roman" w:hAnsi="Times New Roman" w:cs="Times New Roman"/>
          <w:sz w:val="28"/>
          <w:szCs w:val="28"/>
        </w:rPr>
        <w:t xml:space="preserve"> вы можете отметить?</w:t>
      </w:r>
    </w:p>
    <w:p w:rsidR="00F57389" w:rsidRDefault="00F57389" w:rsidP="00F57389">
      <w:pPr>
        <w:pStyle w:val="a4"/>
        <w:numPr>
          <w:ilvl w:val="0"/>
          <w:numId w:val="2"/>
        </w:numPr>
        <w:spacing w:after="0" w:line="360" w:lineRule="auto"/>
        <w:ind w:left="0" w:firstLine="709"/>
        <w:jc w:val="both"/>
        <w:rPr>
          <w:rFonts w:ascii="Times New Roman" w:hAnsi="Times New Roman" w:cs="Times New Roman"/>
          <w:sz w:val="28"/>
          <w:szCs w:val="28"/>
        </w:rPr>
      </w:pPr>
      <w:r w:rsidRPr="00256122">
        <w:rPr>
          <w:rFonts w:ascii="Times New Roman" w:hAnsi="Times New Roman" w:cs="Times New Roman"/>
          <w:sz w:val="28"/>
          <w:szCs w:val="28"/>
        </w:rPr>
        <w:t xml:space="preserve">Какие новые виды рекламы </w:t>
      </w:r>
      <w:r>
        <w:rPr>
          <w:rFonts w:ascii="Times New Roman" w:hAnsi="Times New Roman" w:cs="Times New Roman"/>
          <w:sz w:val="28"/>
          <w:szCs w:val="28"/>
        </w:rPr>
        <w:t xml:space="preserve">на Пензенском рынке </w:t>
      </w:r>
      <w:r w:rsidRPr="00256122">
        <w:rPr>
          <w:rFonts w:ascii="Times New Roman" w:hAnsi="Times New Roman" w:cs="Times New Roman"/>
          <w:sz w:val="28"/>
          <w:szCs w:val="28"/>
        </w:rPr>
        <w:t>появляются и являются ли они востребованными?</w:t>
      </w:r>
    </w:p>
    <w:p w:rsidR="00F57389" w:rsidRDefault="00F57389" w:rsidP="00F57389">
      <w:pPr>
        <w:pStyle w:val="a4"/>
        <w:numPr>
          <w:ilvl w:val="0"/>
          <w:numId w:val="2"/>
        </w:numPr>
        <w:spacing w:after="0" w:line="360" w:lineRule="auto"/>
        <w:ind w:left="0" w:firstLine="709"/>
        <w:jc w:val="both"/>
        <w:rPr>
          <w:rFonts w:ascii="Times New Roman" w:hAnsi="Times New Roman" w:cs="Times New Roman"/>
          <w:sz w:val="28"/>
          <w:szCs w:val="28"/>
        </w:rPr>
      </w:pPr>
      <w:r w:rsidRPr="00256122">
        <w:rPr>
          <w:rFonts w:ascii="Times New Roman" w:hAnsi="Times New Roman" w:cs="Times New Roman"/>
          <w:sz w:val="28"/>
          <w:szCs w:val="28"/>
        </w:rPr>
        <w:t>Перспективы развития рекламного рынка в Пензенской области?</w:t>
      </w:r>
    </w:p>
    <w:p w:rsidR="00CE6D5A" w:rsidRPr="00CE6D5A" w:rsidRDefault="00CE6D5A" w:rsidP="00CE6D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Полный текст расшифровки интервью с директором РА «Колорит» и </w:t>
      </w:r>
      <w:r>
        <w:rPr>
          <w:rFonts w:ascii="Times New Roman" w:hAnsi="Times New Roman" w:cs="Times New Roman"/>
          <w:sz w:val="28"/>
          <w:szCs w:val="28"/>
          <w:lang w:val="en-US"/>
        </w:rPr>
        <w:t>SMM</w:t>
      </w:r>
      <w:r>
        <w:rPr>
          <w:rFonts w:ascii="Times New Roman" w:hAnsi="Times New Roman" w:cs="Times New Roman"/>
          <w:sz w:val="28"/>
          <w:szCs w:val="28"/>
        </w:rPr>
        <w:t>-агентства «</w:t>
      </w:r>
      <w:r>
        <w:rPr>
          <w:rFonts w:ascii="Times New Roman" w:hAnsi="Times New Roman" w:cs="Times New Roman"/>
          <w:sz w:val="28"/>
          <w:szCs w:val="28"/>
          <w:lang w:val="en-US"/>
        </w:rPr>
        <w:t>LIFT</w:t>
      </w:r>
      <w:r>
        <w:rPr>
          <w:rFonts w:ascii="Times New Roman" w:hAnsi="Times New Roman" w:cs="Times New Roman"/>
          <w:sz w:val="28"/>
          <w:szCs w:val="28"/>
        </w:rPr>
        <w:t xml:space="preserve">», Екатериной </w:t>
      </w:r>
      <w:proofErr w:type="spellStart"/>
      <w:r>
        <w:rPr>
          <w:rFonts w:ascii="Times New Roman" w:hAnsi="Times New Roman" w:cs="Times New Roman"/>
          <w:sz w:val="28"/>
          <w:szCs w:val="28"/>
        </w:rPr>
        <w:t>Рылиной</w:t>
      </w:r>
      <w:proofErr w:type="spellEnd"/>
      <w:r>
        <w:rPr>
          <w:rFonts w:ascii="Times New Roman" w:hAnsi="Times New Roman" w:cs="Times New Roman"/>
          <w:sz w:val="28"/>
          <w:szCs w:val="28"/>
        </w:rPr>
        <w:t>, представлен в приложени</w:t>
      </w:r>
      <w:r w:rsidR="006B7BA9">
        <w:rPr>
          <w:rFonts w:ascii="Times New Roman" w:hAnsi="Times New Roman" w:cs="Times New Roman"/>
          <w:sz w:val="28"/>
          <w:szCs w:val="28"/>
        </w:rPr>
        <w:t>е</w:t>
      </w:r>
      <w:r>
        <w:rPr>
          <w:rFonts w:ascii="Times New Roman" w:hAnsi="Times New Roman" w:cs="Times New Roman"/>
          <w:sz w:val="28"/>
          <w:szCs w:val="28"/>
        </w:rPr>
        <w:t xml:space="preserve"> А.</w:t>
      </w:r>
    </w:p>
    <w:p w:rsidR="00F57389" w:rsidRDefault="00F57389" w:rsidP="00CE6D5A">
      <w:pPr>
        <w:pStyle w:val="a4"/>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Отвечая на вопрос «</w:t>
      </w:r>
      <w:r w:rsidRPr="00256122">
        <w:rPr>
          <w:rFonts w:ascii="Times New Roman" w:hAnsi="Times New Roman" w:cs="Times New Roman"/>
          <w:sz w:val="28"/>
          <w:szCs w:val="28"/>
        </w:rPr>
        <w:t>Какие особенности региональной рекламы, вы можете выделить?</w:t>
      </w:r>
      <w:r w:rsidRPr="0057490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респонденты отметили тот факт, что </w:t>
      </w:r>
      <w:r w:rsidRPr="002F03D4">
        <w:rPr>
          <w:rFonts w:ascii="Times New Roman" w:hAnsi="Times New Roman" w:cs="Times New Roman"/>
          <w:color w:val="000000" w:themeColor="text1"/>
          <w:sz w:val="28"/>
          <w:szCs w:val="28"/>
        </w:rPr>
        <w:t>п</w:t>
      </w:r>
      <w:r w:rsidRPr="002F03D4">
        <w:rPr>
          <w:rFonts w:ascii="Times New Roman" w:hAnsi="Times New Roman" w:cs="Times New Roman"/>
          <w:sz w:val="28"/>
          <w:szCs w:val="28"/>
        </w:rPr>
        <w:t xml:space="preserve">о сравнению с </w:t>
      </w:r>
      <w:r>
        <w:rPr>
          <w:rFonts w:ascii="Times New Roman" w:hAnsi="Times New Roman" w:cs="Times New Roman"/>
          <w:sz w:val="28"/>
          <w:szCs w:val="28"/>
        </w:rPr>
        <w:t>крупными</w:t>
      </w:r>
      <w:r w:rsidRPr="002F03D4">
        <w:rPr>
          <w:rFonts w:ascii="Times New Roman" w:hAnsi="Times New Roman" w:cs="Times New Roman"/>
          <w:sz w:val="28"/>
          <w:szCs w:val="28"/>
        </w:rPr>
        <w:t xml:space="preserve"> городами, в регионах реклама распространена не в</w:t>
      </w:r>
      <w:bookmarkStart w:id="3" w:name="_GoBack"/>
      <w:bookmarkEnd w:id="3"/>
      <w:r w:rsidRPr="002F03D4">
        <w:rPr>
          <w:rFonts w:ascii="Times New Roman" w:hAnsi="Times New Roman" w:cs="Times New Roman"/>
          <w:sz w:val="28"/>
          <w:szCs w:val="28"/>
        </w:rPr>
        <w:t xml:space="preserve"> таких количествах. Также особенности городов сказываются</w:t>
      </w:r>
      <w:r>
        <w:rPr>
          <w:rFonts w:ascii="Times New Roman" w:hAnsi="Times New Roman" w:cs="Times New Roman"/>
          <w:sz w:val="28"/>
          <w:szCs w:val="28"/>
        </w:rPr>
        <w:t xml:space="preserve"> на форматах рекламы</w:t>
      </w:r>
      <w:r w:rsidRPr="002F03D4">
        <w:rPr>
          <w:rFonts w:ascii="Times New Roman" w:hAnsi="Times New Roman" w:cs="Times New Roman"/>
          <w:sz w:val="28"/>
          <w:szCs w:val="28"/>
        </w:rPr>
        <w:t xml:space="preserve">, </w:t>
      </w:r>
      <w:r>
        <w:rPr>
          <w:rFonts w:ascii="Times New Roman" w:hAnsi="Times New Roman" w:cs="Times New Roman"/>
          <w:sz w:val="28"/>
          <w:szCs w:val="28"/>
        </w:rPr>
        <w:t>например,</w:t>
      </w:r>
      <w:r w:rsidRPr="002F03D4">
        <w:rPr>
          <w:rFonts w:ascii="Times New Roman" w:hAnsi="Times New Roman" w:cs="Times New Roman"/>
          <w:sz w:val="28"/>
          <w:szCs w:val="28"/>
        </w:rPr>
        <w:t xml:space="preserve"> рекламные щиты в </w:t>
      </w:r>
      <w:r>
        <w:rPr>
          <w:rFonts w:ascii="Times New Roman" w:hAnsi="Times New Roman" w:cs="Times New Roman"/>
          <w:sz w:val="28"/>
          <w:szCs w:val="28"/>
        </w:rPr>
        <w:t>Пензе разрешены размером пять</w:t>
      </w:r>
      <w:r w:rsidRPr="002F03D4">
        <w:rPr>
          <w:rFonts w:ascii="Times New Roman" w:hAnsi="Times New Roman" w:cs="Times New Roman"/>
          <w:sz w:val="28"/>
          <w:szCs w:val="28"/>
        </w:rPr>
        <w:t xml:space="preserve"> метров, а в Москве можно встретить от </w:t>
      </w:r>
      <w:r>
        <w:rPr>
          <w:rFonts w:ascii="Times New Roman" w:hAnsi="Times New Roman" w:cs="Times New Roman"/>
          <w:sz w:val="28"/>
          <w:szCs w:val="28"/>
        </w:rPr>
        <w:t>шести</w:t>
      </w:r>
      <w:r w:rsidRPr="002F03D4">
        <w:rPr>
          <w:rFonts w:ascii="Times New Roman" w:hAnsi="Times New Roman" w:cs="Times New Roman"/>
          <w:sz w:val="28"/>
          <w:szCs w:val="28"/>
        </w:rPr>
        <w:t xml:space="preserve"> метров и больше. Все это объясняется шириной улиц, толщиной и надежностью рекламн</w:t>
      </w:r>
      <w:r>
        <w:rPr>
          <w:rFonts w:ascii="Times New Roman" w:hAnsi="Times New Roman" w:cs="Times New Roman"/>
          <w:sz w:val="28"/>
          <w:szCs w:val="28"/>
        </w:rPr>
        <w:t>ых</w:t>
      </w:r>
      <w:r w:rsidRPr="002F03D4">
        <w:rPr>
          <w:rFonts w:ascii="Times New Roman" w:hAnsi="Times New Roman" w:cs="Times New Roman"/>
          <w:sz w:val="28"/>
          <w:szCs w:val="28"/>
        </w:rPr>
        <w:t xml:space="preserve"> столб</w:t>
      </w:r>
      <w:r>
        <w:rPr>
          <w:rFonts w:ascii="Times New Roman" w:hAnsi="Times New Roman" w:cs="Times New Roman"/>
          <w:sz w:val="28"/>
          <w:szCs w:val="28"/>
        </w:rPr>
        <w:t>ов и т.д. Помимо этого, в</w:t>
      </w:r>
      <w:r w:rsidRPr="002F03D4">
        <w:rPr>
          <w:rFonts w:ascii="Times New Roman" w:hAnsi="Times New Roman" w:cs="Times New Roman"/>
          <w:sz w:val="28"/>
          <w:szCs w:val="28"/>
        </w:rPr>
        <w:t xml:space="preserve"> мегаполисах используются новые технологии, </w:t>
      </w:r>
      <w:r>
        <w:rPr>
          <w:rFonts w:ascii="Times New Roman" w:hAnsi="Times New Roman" w:cs="Times New Roman"/>
          <w:sz w:val="28"/>
          <w:szCs w:val="28"/>
        </w:rPr>
        <w:t xml:space="preserve">которые в </w:t>
      </w:r>
      <w:r w:rsidRPr="002F03D4">
        <w:rPr>
          <w:rFonts w:ascii="Times New Roman" w:hAnsi="Times New Roman" w:cs="Times New Roman"/>
          <w:sz w:val="28"/>
          <w:szCs w:val="28"/>
        </w:rPr>
        <w:t>наших регионах</w:t>
      </w:r>
      <w:r>
        <w:rPr>
          <w:rFonts w:ascii="Times New Roman" w:hAnsi="Times New Roman" w:cs="Times New Roman"/>
          <w:sz w:val="28"/>
          <w:szCs w:val="28"/>
        </w:rPr>
        <w:t xml:space="preserve"> не распространены: 3D технологии и проекционные витрины наружной рекламе, работа с </w:t>
      </w:r>
      <w:proofErr w:type="spellStart"/>
      <w:r>
        <w:rPr>
          <w:rFonts w:ascii="Times New Roman" w:hAnsi="Times New Roman" w:cs="Times New Roman"/>
          <w:sz w:val="28"/>
          <w:szCs w:val="28"/>
        </w:rPr>
        <w:t>блогерами</w:t>
      </w:r>
      <w:proofErr w:type="spellEnd"/>
      <w:r>
        <w:rPr>
          <w:rFonts w:ascii="Times New Roman" w:hAnsi="Times New Roman" w:cs="Times New Roman"/>
          <w:sz w:val="28"/>
          <w:szCs w:val="28"/>
        </w:rPr>
        <w:t xml:space="preserve"> в социальных сетях.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еще одной особенности была выделена проблема слишком явного навязывания торговой марки и не умение правильно расставлять приоритеты при рекламе товара.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второй вопрос «</w:t>
      </w:r>
      <w:r w:rsidRPr="00256122">
        <w:rPr>
          <w:rFonts w:ascii="Times New Roman" w:hAnsi="Times New Roman" w:cs="Times New Roman"/>
          <w:sz w:val="28"/>
          <w:szCs w:val="28"/>
        </w:rPr>
        <w:t>Изменилась ли за последние несколько лет ситуация на рынке рекламы?</w:t>
      </w:r>
      <w:r w:rsidRPr="00DE4EB0">
        <w:rPr>
          <w:rFonts w:ascii="Times New Roman" w:hAnsi="Times New Roman" w:cs="Times New Roman"/>
          <w:sz w:val="28"/>
          <w:szCs w:val="28"/>
        </w:rPr>
        <w:t>»</w:t>
      </w:r>
      <w:r>
        <w:rPr>
          <w:rFonts w:ascii="Times New Roman" w:hAnsi="Times New Roman" w:cs="Times New Roman"/>
          <w:sz w:val="28"/>
          <w:szCs w:val="28"/>
        </w:rPr>
        <w:t xml:space="preserve"> все респонденты дали однозначный ответ, да. За последние восемь лет количество рекламных агентств сократилось. Первая волна была пять лет назад, в связи с экономическим кризисом. Вторая волна закрытия рекламных агентств приходится как раз на сегодняшнее время, так как заказчик стал более требовательно относится к конечному продукту. По мнению экспертов, в связи с этим, на рынке сейчас остаются только сильные рекламные агентства, которые могут выдержать конкурентную борьбу.</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На следующий вопрос «</w:t>
      </w:r>
      <w:r w:rsidRPr="00256122">
        <w:rPr>
          <w:rFonts w:ascii="Times New Roman" w:hAnsi="Times New Roman" w:cs="Times New Roman"/>
          <w:sz w:val="28"/>
          <w:szCs w:val="28"/>
        </w:rPr>
        <w:t>Какие наиболее важные проблемы рынк</w:t>
      </w:r>
      <w:r>
        <w:rPr>
          <w:rFonts w:ascii="Times New Roman" w:hAnsi="Times New Roman" w:cs="Times New Roman"/>
          <w:sz w:val="28"/>
          <w:szCs w:val="28"/>
        </w:rPr>
        <w:t>а</w:t>
      </w:r>
      <w:r w:rsidRPr="00256122">
        <w:rPr>
          <w:rFonts w:ascii="Times New Roman" w:hAnsi="Times New Roman" w:cs="Times New Roman"/>
          <w:sz w:val="28"/>
          <w:szCs w:val="28"/>
        </w:rPr>
        <w:t xml:space="preserve"> рекламных услуг</w:t>
      </w:r>
      <w:r>
        <w:rPr>
          <w:rFonts w:ascii="Times New Roman" w:hAnsi="Times New Roman" w:cs="Times New Roman"/>
          <w:sz w:val="28"/>
          <w:szCs w:val="28"/>
        </w:rPr>
        <w:t xml:space="preserve"> в Пензе</w:t>
      </w:r>
      <w:r w:rsidRPr="00256122">
        <w:rPr>
          <w:rFonts w:ascii="Times New Roman" w:hAnsi="Times New Roman" w:cs="Times New Roman"/>
          <w:sz w:val="28"/>
          <w:szCs w:val="28"/>
        </w:rPr>
        <w:t xml:space="preserve"> вы можете отметить?</w:t>
      </w:r>
      <w:r w:rsidRPr="00D31F5E">
        <w:rPr>
          <w:rFonts w:ascii="Times New Roman" w:hAnsi="Times New Roman" w:cs="Times New Roman"/>
          <w:sz w:val="28"/>
          <w:szCs w:val="28"/>
        </w:rPr>
        <w:t>»</w:t>
      </w:r>
      <w:r>
        <w:rPr>
          <w:rFonts w:ascii="Times New Roman" w:hAnsi="Times New Roman" w:cs="Times New Roman"/>
          <w:sz w:val="28"/>
          <w:szCs w:val="28"/>
        </w:rPr>
        <w:t xml:space="preserve"> специалисты выделили следующие проблемы:</w:t>
      </w:r>
    </w:p>
    <w:p w:rsidR="00F57389" w:rsidRDefault="00F57389" w:rsidP="00F57389">
      <w:pPr>
        <w:pStyle w:val="a4"/>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Нехватка специалистов. У многих работников рекламных агентств нет профессионального образования, они имеют только практикующий опыт, что не всегда хорошо сказывается на работе. </w:t>
      </w:r>
    </w:p>
    <w:p w:rsidR="00F57389" w:rsidRPr="002546F7" w:rsidRDefault="00F57389" w:rsidP="00F57389">
      <w:pPr>
        <w:pStyle w:val="a4"/>
        <w:numPr>
          <w:ilvl w:val="0"/>
          <w:numId w:val="4"/>
        </w:numPr>
        <w:spacing w:after="0" w:line="360" w:lineRule="auto"/>
        <w:ind w:left="0" w:firstLine="709"/>
        <w:jc w:val="both"/>
        <w:rPr>
          <w:rFonts w:ascii="Times New Roman" w:eastAsiaTheme="minorHAnsi" w:hAnsi="Times New Roman" w:cs="Times New Roman"/>
          <w:sz w:val="28"/>
          <w:szCs w:val="28"/>
          <w:lang w:eastAsia="en-US"/>
        </w:rPr>
      </w:pPr>
      <w:r>
        <w:rPr>
          <w:rFonts w:ascii="Times New Roman" w:eastAsia="Times New Roman" w:hAnsi="Times New Roman" w:cs="Times New Roman"/>
          <w:color w:val="000000"/>
          <w:sz w:val="28"/>
          <w:szCs w:val="28"/>
        </w:rPr>
        <w:t xml:space="preserve">Заказчики. Большинство из них приходят в рекламные агентства со своими макетами, идеями или проектами. Корректировки профессионалов они не принимают, из чего в конечном итоге получается некачественный продукт.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Отвечая на четвертый вопрос, «</w:t>
      </w:r>
      <w:r w:rsidRPr="002546F7">
        <w:rPr>
          <w:rFonts w:ascii="Times New Roman" w:hAnsi="Times New Roman" w:cs="Times New Roman"/>
          <w:sz w:val="28"/>
          <w:szCs w:val="28"/>
        </w:rPr>
        <w:t>Какие новые виды рекламы на Пензенском рынке появляются и являются ли они востребованными?</w:t>
      </w:r>
      <w:r>
        <w:rPr>
          <w:rFonts w:ascii="Times New Roman" w:hAnsi="Times New Roman" w:cs="Times New Roman"/>
          <w:sz w:val="28"/>
          <w:szCs w:val="28"/>
        </w:rPr>
        <w:t xml:space="preserve">», респонденты отметили, что сейчас заказчики уделяют должное внимание ведением своих социальных сетей и продвижению в интернете в целом. Также, реклама сейчас переросла печатные статьи и видеоролики. Много </w:t>
      </w:r>
      <w:r>
        <w:rPr>
          <w:rFonts w:ascii="Times New Roman" w:hAnsi="Times New Roman" w:cs="Times New Roman"/>
          <w:sz w:val="28"/>
          <w:szCs w:val="28"/>
          <w:lang w:val="en-US"/>
        </w:rPr>
        <w:t>event</w:t>
      </w:r>
      <w:r>
        <w:rPr>
          <w:rFonts w:ascii="Times New Roman" w:hAnsi="Times New Roman" w:cs="Times New Roman"/>
          <w:sz w:val="28"/>
          <w:szCs w:val="28"/>
        </w:rPr>
        <w:t xml:space="preserve">-мероприятий, которые позволяют взаимодействовать с целевой аудиторией, изучать ее особенности и предпочтения.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заключительный вопрос «</w:t>
      </w:r>
      <w:r w:rsidRPr="00256122">
        <w:rPr>
          <w:rFonts w:ascii="Times New Roman" w:hAnsi="Times New Roman" w:cs="Times New Roman"/>
          <w:sz w:val="28"/>
          <w:szCs w:val="28"/>
        </w:rPr>
        <w:t>Перспективы развития рекламного рынка в Пензенской области?</w:t>
      </w:r>
      <w:r>
        <w:rPr>
          <w:rFonts w:ascii="Times New Roman" w:hAnsi="Times New Roman" w:cs="Times New Roman"/>
          <w:sz w:val="28"/>
          <w:szCs w:val="28"/>
        </w:rPr>
        <w:t>» эксперты</w:t>
      </w:r>
      <w:r w:rsidRPr="007D6B6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отметили, что </w:t>
      </w:r>
      <w:r w:rsidRPr="007D6B65">
        <w:rPr>
          <w:rFonts w:ascii="Times New Roman" w:hAnsi="Times New Roman" w:cs="Times New Roman"/>
          <w:color w:val="000000" w:themeColor="text1"/>
          <w:sz w:val="28"/>
          <w:szCs w:val="28"/>
        </w:rPr>
        <w:t>сейчас</w:t>
      </w:r>
      <w:r w:rsidRPr="007D6B65">
        <w:rPr>
          <w:rFonts w:ascii="Times New Roman" w:hAnsi="Times New Roman" w:cs="Times New Roman"/>
          <w:sz w:val="28"/>
          <w:szCs w:val="28"/>
        </w:rPr>
        <w:t xml:space="preserve"> </w:t>
      </w:r>
      <w:r>
        <w:rPr>
          <w:rFonts w:ascii="Times New Roman" w:hAnsi="Times New Roman" w:cs="Times New Roman"/>
          <w:sz w:val="28"/>
          <w:szCs w:val="28"/>
        </w:rPr>
        <w:t xml:space="preserve">в основном вся реклама </w:t>
      </w:r>
      <w:r w:rsidRPr="007D6B65">
        <w:rPr>
          <w:rFonts w:ascii="Times New Roman" w:hAnsi="Times New Roman" w:cs="Times New Roman"/>
          <w:sz w:val="28"/>
          <w:szCs w:val="28"/>
        </w:rPr>
        <w:t>ориентирован</w:t>
      </w:r>
      <w:r>
        <w:rPr>
          <w:rFonts w:ascii="Times New Roman" w:hAnsi="Times New Roman" w:cs="Times New Roman"/>
          <w:sz w:val="28"/>
          <w:szCs w:val="28"/>
        </w:rPr>
        <w:t>а</w:t>
      </w:r>
      <w:r w:rsidRPr="007D6B65">
        <w:rPr>
          <w:rFonts w:ascii="Times New Roman" w:hAnsi="Times New Roman" w:cs="Times New Roman"/>
          <w:sz w:val="28"/>
          <w:szCs w:val="28"/>
        </w:rPr>
        <w:t xml:space="preserve"> на молодую аудиторию</w:t>
      </w:r>
      <w:r>
        <w:rPr>
          <w:rFonts w:ascii="Times New Roman" w:hAnsi="Times New Roman" w:cs="Times New Roman"/>
          <w:sz w:val="28"/>
          <w:szCs w:val="28"/>
        </w:rPr>
        <w:t xml:space="preserve">, так как они являются главными потребителями большинства товаров. Кроме того, на данный момент молодые люди также стоят у руля рекламной индустрии Пензы и у нас есть все шансы в создании качественных рекламных агентств с узким профилем работы.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изучения экспертного мнения можно сделать вывод, что на особенности региональной рекламы влияют множество факторов, начиная от внешних особенностей города, до специфического менталитета граждан. Это объясняет наличие в городе множества откровенно пошлой и вычурной рекламы, которая рассчитана на массовый поток населения, со </w:t>
      </w:r>
      <w:r>
        <w:rPr>
          <w:rFonts w:ascii="Times New Roman" w:hAnsi="Times New Roman" w:cs="Times New Roman"/>
          <w:sz w:val="28"/>
          <w:szCs w:val="28"/>
        </w:rPr>
        <w:lastRenderedPageBreak/>
        <w:t xml:space="preserve">средним уровнем образования, относящийся к рабочему классу и привыкший к рекламе «в лоб».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на большое количество некачественной рекламной продукции влияет отсутствие профессионального образования работников рекламных агентств, которые при выполнении заказов не руководствуются никакими законами о рекламе. </w:t>
      </w:r>
    </w:p>
    <w:p w:rsidR="00F57389" w:rsidRDefault="00F57389" w:rsidP="00F57389">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Но как отметили эксперты, в последние несколько лет ситуация на рынке рекламных услуг меняется в лучшую сторону. В условиях высокой конкурентной борьбы рекламные агентства вынуждены работать на результат, что повышает качество производимой рекламной продукции. Также, чтобы выжить среди конкурентов агентства специализируются по более узким профилям работы, например, маркетинговые агентства, </w:t>
      </w:r>
      <w:proofErr w:type="spellStart"/>
      <w:r>
        <w:rPr>
          <w:rFonts w:ascii="Times New Roman" w:hAnsi="Times New Roman" w:cs="Times New Roman"/>
          <w:sz w:val="28"/>
          <w:szCs w:val="28"/>
          <w:lang w:val="en-US"/>
        </w:rPr>
        <w:t>smm</w:t>
      </w:r>
      <w:proofErr w:type="spellEnd"/>
      <w:r w:rsidRPr="00151033">
        <w:rPr>
          <w:rFonts w:ascii="Times New Roman" w:hAnsi="Times New Roman" w:cs="Times New Roman"/>
          <w:sz w:val="28"/>
          <w:szCs w:val="28"/>
        </w:rPr>
        <w:t>-</w:t>
      </w:r>
      <w:r>
        <w:rPr>
          <w:rFonts w:ascii="Times New Roman" w:hAnsi="Times New Roman" w:cs="Times New Roman"/>
          <w:sz w:val="28"/>
          <w:szCs w:val="28"/>
        </w:rPr>
        <w:t>агентства, консалтинговые агентства.</w:t>
      </w:r>
    </w:p>
    <w:p w:rsidR="00F57389" w:rsidRDefault="00F57389" w:rsidP="00F573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экспертов, основное развитие сейчас приходится на рекламу в интернете, в частности в социальных сетях, и </w:t>
      </w:r>
      <w:r>
        <w:rPr>
          <w:rFonts w:ascii="Times New Roman" w:hAnsi="Times New Roman" w:cs="Times New Roman"/>
          <w:sz w:val="28"/>
          <w:szCs w:val="28"/>
          <w:lang w:val="en-US"/>
        </w:rPr>
        <w:t>event</w:t>
      </w:r>
      <w:r>
        <w:rPr>
          <w:rFonts w:ascii="Times New Roman" w:hAnsi="Times New Roman" w:cs="Times New Roman"/>
          <w:sz w:val="28"/>
          <w:szCs w:val="28"/>
        </w:rPr>
        <w:t>-мероприятия. Таким методам продвижения больше всего доверяют, что способствует большим продажи продукции. Также, с помощью таких методов можно легко исследовать поведение свое целевой аудитории и изучить ее особенности, которые в дальнейшем помогут при выстраивании стратегии продвижения.</w:t>
      </w:r>
    </w:p>
    <w:p w:rsidR="00A44E97" w:rsidRDefault="00A44E97">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A44E97" w:rsidRDefault="00A44E97" w:rsidP="00A44E97">
      <w:pPr>
        <w:pStyle w:val="1"/>
        <w:jc w:val="center"/>
        <w:rPr>
          <w:rFonts w:ascii="Times New Roman" w:hAnsi="Times New Roman" w:cs="Times New Roman"/>
          <w:color w:val="000000" w:themeColor="text1"/>
          <w:sz w:val="28"/>
          <w:szCs w:val="28"/>
        </w:rPr>
      </w:pPr>
      <w:bookmarkStart w:id="4" w:name="_Toc495968470"/>
      <w:r w:rsidRPr="00A44E97">
        <w:rPr>
          <w:rFonts w:ascii="Times New Roman" w:hAnsi="Times New Roman" w:cs="Times New Roman"/>
          <w:color w:val="000000" w:themeColor="text1"/>
          <w:sz w:val="28"/>
          <w:szCs w:val="28"/>
        </w:rPr>
        <w:lastRenderedPageBreak/>
        <w:t>ГЛАВА 3</w:t>
      </w:r>
      <w:bookmarkEnd w:id="4"/>
      <w:r w:rsidR="00556C21">
        <w:rPr>
          <w:rFonts w:ascii="Times New Roman" w:hAnsi="Times New Roman" w:cs="Times New Roman"/>
          <w:color w:val="000000" w:themeColor="text1"/>
          <w:sz w:val="28"/>
          <w:szCs w:val="28"/>
        </w:rPr>
        <w:t xml:space="preserve"> ИССЛЕДОВАНИЕ РЕКЛАМНЫХ ТЕНДЕНЦИЙ ГЛАЗАМИ ЖИТЕЛЕЙ ГОРОДА ПЕНЗЫ</w:t>
      </w:r>
    </w:p>
    <w:p w:rsidR="00556C21" w:rsidRPr="00556C21" w:rsidRDefault="00556C21" w:rsidP="00556C21"/>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Для изучения тенденций развития рынка рекламных услуг в городе Пенза мы выбрали метод опроса, который позволит взглянуть на этот вопрос глазами обычных обывателей в лице горожан. </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Цель опроса – изучить мнение жителей о рынке рекламных услуг в городе Пенза.</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Объем выборки – 100 человек.</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Исследование проводилось с 11.09 по 15.09, как в полевых условиях, так и в сети интернет. Респондентам была предложена анкета, состоящая из 10 вопросов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ПРИЛОЖЕНИЕ Б).</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Всего в опросе приняло участие 100 человек, 63 из которых женщины и 37 мужчин. </w:t>
      </w:r>
    </w:p>
    <w:p w:rsidR="00556C21" w:rsidRDefault="00556C21" w:rsidP="00556C21">
      <w:pPr>
        <w:spacing w:after="0" w:line="360" w:lineRule="auto"/>
        <w:jc w:val="center"/>
        <w:rPr>
          <w:rFonts w:ascii="Times New Roman" w:hAnsi="Times New Roman" w:cs="Times New Roman"/>
          <w:sz w:val="28"/>
          <w:szCs w:val="28"/>
        </w:rPr>
      </w:pPr>
      <w:r>
        <w:rPr>
          <w:noProof/>
        </w:rPr>
        <w:drawing>
          <wp:inline distT="0" distB="0" distL="0" distR="0">
            <wp:extent cx="4857750" cy="2238375"/>
            <wp:effectExtent l="19050" t="0" r="0" b="0"/>
            <wp:docPr id="1" name="Рисунок 1" descr="https://pp.userapi.com/c621702/v621702588/27e7a/89MmeGFV-i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p.userapi.com/c621702/v621702588/27e7a/89MmeGFV-iQ.jpg"/>
                    <pic:cNvPicPr>
                      <a:picLocks noChangeAspect="1" noChangeArrowheads="1"/>
                    </pic:cNvPicPr>
                  </pic:nvPicPr>
                  <pic:blipFill>
                    <a:blip r:embed="rId8" cstate="print"/>
                    <a:srcRect/>
                    <a:stretch>
                      <a:fillRect/>
                    </a:stretch>
                  </pic:blipFill>
                  <pic:spPr bwMode="auto">
                    <a:xfrm>
                      <a:off x="0" y="0"/>
                      <a:ext cx="4857750" cy="2238375"/>
                    </a:xfrm>
                    <a:prstGeom prst="rect">
                      <a:avLst/>
                    </a:prstGeom>
                    <a:noFill/>
                    <a:ln w="9525">
                      <a:noFill/>
                      <a:miter lim="800000"/>
                      <a:headEnd/>
                      <a:tailEnd/>
                    </a:ln>
                  </pic:spPr>
                </pic:pic>
              </a:graphicData>
            </a:graphic>
          </wp:inline>
        </w:drawing>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w:t>
      </w:r>
    </w:p>
    <w:p w:rsidR="00556C21" w:rsidRDefault="00556C21" w:rsidP="00556C21">
      <w:pPr>
        <w:spacing w:after="0" w:line="360" w:lineRule="auto"/>
        <w:jc w:val="center"/>
        <w:rPr>
          <w:rFonts w:ascii="Times New Roman" w:hAnsi="Times New Roman" w:cs="Times New Roman"/>
          <w:sz w:val="28"/>
          <w:szCs w:val="28"/>
        </w:rPr>
      </w:pP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Средний возраст опрашиваемых составил 29 лет. Этот показатель позволяет нам рассмотреть поставленную </w:t>
      </w:r>
      <w:proofErr w:type="gramStart"/>
      <w:r>
        <w:rPr>
          <w:rFonts w:ascii="Times New Roman" w:hAnsi="Times New Roman" w:cs="Times New Roman"/>
          <w:sz w:val="28"/>
          <w:szCs w:val="28"/>
        </w:rPr>
        <w:t>проблему</w:t>
      </w:r>
      <w:proofErr w:type="gramEnd"/>
      <w:r>
        <w:rPr>
          <w:rFonts w:ascii="Times New Roman" w:hAnsi="Times New Roman" w:cs="Times New Roman"/>
          <w:sz w:val="28"/>
          <w:szCs w:val="28"/>
        </w:rPr>
        <w:t xml:space="preserve"> как от лица молодых людей, так и от лица людей среднего, а так же пожилого возраста. Большинство респондентов имеют средний уровень дохода.</w:t>
      </w:r>
    </w:p>
    <w:p w:rsidR="00556C21" w:rsidRDefault="00556C21" w:rsidP="00556C21">
      <w:pPr>
        <w:spacing w:after="0" w:line="360" w:lineRule="auto"/>
        <w:jc w:val="center"/>
        <w:rPr>
          <w:rFonts w:ascii="Times New Roman" w:hAnsi="Times New Roman" w:cs="Times New Roman"/>
          <w:sz w:val="28"/>
          <w:szCs w:val="28"/>
        </w:rPr>
      </w:pPr>
      <w:r>
        <w:rPr>
          <w:noProof/>
        </w:rPr>
        <w:lastRenderedPageBreak/>
        <w:drawing>
          <wp:inline distT="0" distB="0" distL="0" distR="0">
            <wp:extent cx="5372100" cy="2019300"/>
            <wp:effectExtent l="19050" t="0" r="0" b="0"/>
            <wp:docPr id="2" name="Рисунок 2" descr="https://pp.userapi.com/c621511/v621511747/2352e/Z7A-tSTdz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p.userapi.com/c621511/v621511747/2352e/Z7A-tSTdzgo.jpg"/>
                    <pic:cNvPicPr>
                      <a:picLocks noChangeAspect="1" noChangeArrowheads="1"/>
                    </pic:cNvPicPr>
                  </pic:nvPicPr>
                  <pic:blipFill>
                    <a:blip r:embed="rId9" cstate="print"/>
                    <a:srcRect/>
                    <a:stretch>
                      <a:fillRect/>
                    </a:stretch>
                  </pic:blipFill>
                  <pic:spPr bwMode="auto">
                    <a:xfrm>
                      <a:off x="0" y="0"/>
                      <a:ext cx="5372100" cy="2019300"/>
                    </a:xfrm>
                    <a:prstGeom prst="rect">
                      <a:avLst/>
                    </a:prstGeom>
                    <a:noFill/>
                    <a:ln w="9525">
                      <a:noFill/>
                      <a:miter lim="800000"/>
                      <a:headEnd/>
                      <a:tailEnd/>
                    </a:ln>
                  </pic:spPr>
                </pic:pic>
              </a:graphicData>
            </a:graphic>
          </wp:inline>
        </w:drawing>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2</w:t>
      </w:r>
    </w:p>
    <w:p w:rsidR="00556C21" w:rsidRDefault="00556C21" w:rsidP="00556C21">
      <w:pPr>
        <w:spacing w:after="0" w:line="360" w:lineRule="auto"/>
        <w:jc w:val="center"/>
        <w:rPr>
          <w:rFonts w:ascii="Times New Roman" w:hAnsi="Times New Roman" w:cs="Times New Roman"/>
          <w:sz w:val="28"/>
          <w:szCs w:val="28"/>
        </w:rPr>
      </w:pP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Большинство респондентов, а именно 41%, имеют незаконченное высшее образование. Как правило – это молодые люди, ведущие активный образ жизни, которые наиболее часто контактируют со СМИ и различными </w:t>
      </w:r>
      <w:proofErr w:type="spellStart"/>
      <w:r>
        <w:rPr>
          <w:rFonts w:ascii="Times New Roman" w:hAnsi="Times New Roman" w:cs="Times New Roman"/>
          <w:sz w:val="28"/>
          <w:szCs w:val="28"/>
        </w:rPr>
        <w:t>медиа</w:t>
      </w:r>
      <w:proofErr w:type="spellEnd"/>
      <w:r>
        <w:rPr>
          <w:rFonts w:ascii="Times New Roman" w:hAnsi="Times New Roman" w:cs="Times New Roman"/>
          <w:sz w:val="28"/>
          <w:szCs w:val="28"/>
        </w:rPr>
        <w:t xml:space="preserve"> носителями. Так же в опросе приняло участие 27% человек с высшим образованием и 10% людей с несколькими высшими образованиями или имеющих научную степень. Данная категория людей в первую очередь обращает внимание на качество рекламы и её полезность. </w:t>
      </w:r>
      <w:proofErr w:type="gramStart"/>
      <w:r>
        <w:rPr>
          <w:rFonts w:ascii="Times New Roman" w:hAnsi="Times New Roman" w:cs="Times New Roman"/>
          <w:sz w:val="28"/>
          <w:szCs w:val="28"/>
        </w:rPr>
        <w:t>Оставшиеся</w:t>
      </w:r>
      <w:proofErr w:type="gramEnd"/>
      <w:r>
        <w:rPr>
          <w:rFonts w:ascii="Times New Roman" w:hAnsi="Times New Roman" w:cs="Times New Roman"/>
          <w:sz w:val="28"/>
          <w:szCs w:val="28"/>
        </w:rPr>
        <w:t xml:space="preserve"> 22% имеют среднее или </w:t>
      </w:r>
      <w:proofErr w:type="spellStart"/>
      <w:r>
        <w:rPr>
          <w:rFonts w:ascii="Times New Roman" w:hAnsi="Times New Roman" w:cs="Times New Roman"/>
          <w:sz w:val="28"/>
          <w:szCs w:val="28"/>
        </w:rPr>
        <w:t>средне-техническое</w:t>
      </w:r>
      <w:proofErr w:type="spellEnd"/>
      <w:r>
        <w:rPr>
          <w:rFonts w:ascii="Times New Roman" w:hAnsi="Times New Roman" w:cs="Times New Roman"/>
          <w:sz w:val="28"/>
          <w:szCs w:val="28"/>
        </w:rPr>
        <w:t xml:space="preserve"> образование, а так же неполное среднее образование.  Этот показатель так же позволяет нам рассмотреть поставленную проблему от лица людей с совершенно разным уровнем образованием, следовательно, и взглядами на жизнь. </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Среди 100 опрошенных 79 человек ответили, что обращают внимание на рекламу. Столь высокое количество объяснятся тем, что в современном мире реклама встречается нам на каждом шагу и не обращать на неё внимания практически невозможно. </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Одним из вопросов анкеты был «Пользуетесь ли Вы товаром или услугой, рекламируемой на пензенском рынке?», на который 66% людей ответили положительно. Из этого следует, что практически каждый третий человек воспользовался услугой или приобрел товар, рекламу которого он видел ранее. Это достаточно хороший показатель, особенно для рекламы регионального уровня. </w:t>
      </w:r>
    </w:p>
    <w:p w:rsidR="00556C21" w:rsidRDefault="00556C21" w:rsidP="00556C21">
      <w:pPr>
        <w:spacing w:after="0" w:line="360" w:lineRule="auto"/>
        <w:jc w:val="both"/>
        <w:rPr>
          <w:rFonts w:ascii="Times New Roman" w:hAnsi="Times New Roman" w:cs="Times New Roman"/>
          <w:sz w:val="28"/>
          <w:szCs w:val="28"/>
        </w:rPr>
      </w:pP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3600" cy="22574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srcRect/>
                    <a:stretch>
                      <a:fillRect/>
                    </a:stretch>
                  </pic:blipFill>
                  <pic:spPr bwMode="auto">
                    <a:xfrm>
                      <a:off x="0" y="0"/>
                      <a:ext cx="5943600" cy="2257425"/>
                    </a:xfrm>
                    <a:prstGeom prst="rect">
                      <a:avLst/>
                    </a:prstGeom>
                    <a:noFill/>
                    <a:ln w="9525">
                      <a:noFill/>
                      <a:miter lim="800000"/>
                      <a:headEnd/>
                      <a:tailEnd/>
                    </a:ln>
                  </pic:spPr>
                </pic:pic>
              </a:graphicData>
            </a:graphic>
          </wp:inline>
        </w:drawing>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3</w:t>
      </w:r>
    </w:p>
    <w:p w:rsidR="00556C21" w:rsidRDefault="00556C21" w:rsidP="00556C21">
      <w:pPr>
        <w:spacing w:after="0" w:line="360" w:lineRule="auto"/>
        <w:jc w:val="center"/>
        <w:rPr>
          <w:rFonts w:ascii="Times New Roman" w:hAnsi="Times New Roman" w:cs="Times New Roman"/>
          <w:sz w:val="28"/>
          <w:szCs w:val="28"/>
        </w:rPr>
      </w:pP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Данная диаграмма показывает, реклама на каких носителях чаще всего привлекает внимание жителей города Пенза. Как мы видим, реклама на телевиденье является наиболее упоминаемой. В первую очередь это связано с тем, что телевизионная реклама, на данный момент, является наиболее востребованной среди рекламодателей, и, следовательно, телевиденье является одной  из самых популярных платформ для размещения рекламы. Существенным минусом является её дороговизна. Второй по популярности оказалась наружная реклама. Это объясняется обилием баннеров и рекламных конструкций на улицах нашего города. Рекламодатели, в свою очередь, довольно часто прибегают к данному виду рекламы из-за её эффективности и сравнительно невысокой стоимости. На радиорекламу, как правило, обращают внимание автолюбители, слушающие радио по пути на работу или домой. Наименее упоминаемой оказалась реклама в сети интернет. Это связано с тем, что большинство пензенских компаний и организаций только начинают осваиваться во «всемирной паутине» – создают страницы в социальных сетях, занимаются оптимизацией своих сайтов. Можно с уверенностью сказать, что в скором времени интернет реклама будет являться одной из самой популярной и востребованной из-за </w:t>
      </w:r>
      <w:r>
        <w:rPr>
          <w:rFonts w:ascii="Times New Roman" w:hAnsi="Times New Roman" w:cs="Times New Roman"/>
          <w:sz w:val="28"/>
          <w:szCs w:val="28"/>
        </w:rPr>
        <w:lastRenderedPageBreak/>
        <w:t xml:space="preserve">сравнительно минимальных финансовых затрат и хорошей отдачи, но в настоящее время на пензенском рынке она только на начальной стадии. </w:t>
      </w:r>
    </w:p>
    <w:p w:rsidR="00556C21" w:rsidRDefault="00556C21" w:rsidP="00556C21">
      <w:pPr>
        <w:spacing w:after="0" w:line="360" w:lineRule="auto"/>
        <w:jc w:val="both"/>
        <w:rPr>
          <w:rFonts w:ascii="Times New Roman" w:hAnsi="Times New Roman" w:cs="Times New Roman"/>
          <w:sz w:val="28"/>
          <w:szCs w:val="28"/>
        </w:rPr>
      </w:pPr>
    </w:p>
    <w:p w:rsidR="00556C21" w:rsidRDefault="00556C21" w:rsidP="00556C21">
      <w:pPr>
        <w:spacing w:after="0" w:line="360" w:lineRule="auto"/>
        <w:jc w:val="center"/>
        <w:rPr>
          <w:rFonts w:ascii="Times New Roman" w:hAnsi="Times New Roman" w:cs="Times New Roman"/>
          <w:sz w:val="28"/>
          <w:szCs w:val="28"/>
        </w:rPr>
      </w:pPr>
      <w:r>
        <w:rPr>
          <w:noProof/>
        </w:rPr>
        <w:drawing>
          <wp:inline distT="0" distB="0" distL="0" distR="0">
            <wp:extent cx="4724400" cy="159067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srcRect l="25800" t="45689" r="23381" b="24118"/>
                    <a:stretch>
                      <a:fillRect/>
                    </a:stretch>
                  </pic:blipFill>
                  <pic:spPr bwMode="auto">
                    <a:xfrm>
                      <a:off x="0" y="0"/>
                      <a:ext cx="4724400" cy="1590675"/>
                    </a:xfrm>
                    <a:prstGeom prst="rect">
                      <a:avLst/>
                    </a:prstGeom>
                    <a:noFill/>
                    <a:ln w="9525">
                      <a:noFill/>
                      <a:miter lim="800000"/>
                      <a:headEnd/>
                      <a:tailEnd/>
                    </a:ln>
                  </pic:spPr>
                </pic:pic>
              </a:graphicData>
            </a:graphic>
          </wp:inline>
        </w:drawing>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4</w:t>
      </w:r>
    </w:p>
    <w:p w:rsidR="00556C21" w:rsidRDefault="00556C21" w:rsidP="00556C21">
      <w:pPr>
        <w:spacing w:after="0" w:line="360" w:lineRule="auto"/>
        <w:jc w:val="center"/>
        <w:rPr>
          <w:rFonts w:ascii="Times New Roman" w:hAnsi="Times New Roman" w:cs="Times New Roman"/>
          <w:sz w:val="28"/>
          <w:szCs w:val="28"/>
        </w:rPr>
      </w:pP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Как мы видим из диаграммы, большинство респондентов оценили рекламу в Пензе на 3 балла. Средний балл оказался равен 3,4. Из этого можно сделать вывод, что в целом респонденты относятся к местной рекламе положительно. </w:t>
      </w:r>
    </w:p>
    <w:p w:rsidR="00556C21" w:rsidRDefault="00556C21" w:rsidP="00556C21">
      <w:pPr>
        <w:spacing w:after="0" w:line="360" w:lineRule="auto"/>
        <w:jc w:val="both"/>
        <w:rPr>
          <w:rFonts w:ascii="Times New Roman" w:hAnsi="Times New Roman" w:cs="Times New Roman"/>
          <w:sz w:val="28"/>
          <w:szCs w:val="28"/>
        </w:rPr>
      </w:pPr>
    </w:p>
    <w:p w:rsidR="00556C21" w:rsidRDefault="00556C21" w:rsidP="00556C21">
      <w:pPr>
        <w:spacing w:after="0" w:line="360" w:lineRule="auto"/>
        <w:jc w:val="center"/>
        <w:rPr>
          <w:rFonts w:ascii="Times New Roman" w:hAnsi="Times New Roman" w:cs="Times New Roman"/>
          <w:sz w:val="28"/>
          <w:szCs w:val="28"/>
        </w:rPr>
      </w:pPr>
      <w:r>
        <w:rPr>
          <w:noProof/>
        </w:rPr>
        <w:drawing>
          <wp:inline distT="0" distB="0" distL="0" distR="0">
            <wp:extent cx="3933825" cy="1714500"/>
            <wp:effectExtent l="19050" t="0" r="9525"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cstate="print"/>
                    <a:srcRect l="31316" t="44540" r="32176" b="27299"/>
                    <a:stretch>
                      <a:fillRect/>
                    </a:stretch>
                  </pic:blipFill>
                  <pic:spPr bwMode="auto">
                    <a:xfrm>
                      <a:off x="0" y="0"/>
                      <a:ext cx="3933825" cy="1714500"/>
                    </a:xfrm>
                    <a:prstGeom prst="rect">
                      <a:avLst/>
                    </a:prstGeom>
                    <a:noFill/>
                    <a:ln w="9525">
                      <a:noFill/>
                      <a:miter lim="800000"/>
                      <a:headEnd/>
                      <a:tailEnd/>
                    </a:ln>
                  </pic:spPr>
                </pic:pic>
              </a:graphicData>
            </a:graphic>
          </wp:inline>
        </w:drawing>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5</w:t>
      </w:r>
    </w:p>
    <w:p w:rsidR="00556C21" w:rsidRDefault="00556C21" w:rsidP="00556C21">
      <w:pPr>
        <w:spacing w:after="0" w:line="360" w:lineRule="auto"/>
        <w:jc w:val="both"/>
        <w:rPr>
          <w:rFonts w:ascii="Times New Roman" w:hAnsi="Times New Roman" w:cs="Times New Roman"/>
          <w:sz w:val="28"/>
          <w:szCs w:val="28"/>
        </w:rPr>
      </w:pP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Данная диаграмма показывает, что практически половина опрошенных нейтрально относится к количеству рекламных материалов на улицах Пензы. 32% людей отметили, что им нравится обилие рекламы вокруг, а оставшиеся 22% отозвались о данном факте отрицательно. </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Одним из самых интересных вопросов был вопрос о самой запоминающейся пензенской рекламе. Многие респонденты вспоминали </w:t>
      </w:r>
      <w:r>
        <w:rPr>
          <w:rFonts w:ascii="Times New Roman" w:hAnsi="Times New Roman" w:cs="Times New Roman"/>
          <w:sz w:val="28"/>
          <w:szCs w:val="28"/>
        </w:rPr>
        <w:lastRenderedPageBreak/>
        <w:t>рекламу продуктов питания, таких как кондитерские изделия, колбасные изделия, продукцию завода «</w:t>
      </w:r>
      <w:proofErr w:type="spellStart"/>
      <w:r>
        <w:rPr>
          <w:rFonts w:ascii="Times New Roman" w:hAnsi="Times New Roman" w:cs="Times New Roman"/>
          <w:sz w:val="28"/>
          <w:szCs w:val="28"/>
        </w:rPr>
        <w:t>Молком</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Индилайт</w:t>
      </w:r>
      <w:proofErr w:type="spellEnd"/>
      <w:r>
        <w:rPr>
          <w:rFonts w:ascii="Times New Roman" w:hAnsi="Times New Roman" w:cs="Times New Roman"/>
          <w:sz w:val="28"/>
          <w:szCs w:val="28"/>
        </w:rPr>
        <w:t>». Так же запоминающейся оказалась реклама сетевых магазинов «Караван», «Магнит», «Рубль Бум» и «</w:t>
      </w:r>
      <w:r>
        <w:rPr>
          <w:rFonts w:ascii="Times New Roman" w:hAnsi="Times New Roman" w:cs="Times New Roman"/>
          <w:sz w:val="28"/>
          <w:szCs w:val="28"/>
          <w:lang w:val="en-US"/>
        </w:rPr>
        <w:t>Duty</w:t>
      </w:r>
      <w:r w:rsidRPr="00556C21">
        <w:rPr>
          <w:rFonts w:ascii="Times New Roman" w:hAnsi="Times New Roman" w:cs="Times New Roman"/>
          <w:sz w:val="28"/>
          <w:szCs w:val="28"/>
        </w:rPr>
        <w:t xml:space="preserve"> </w:t>
      </w:r>
      <w:r>
        <w:rPr>
          <w:rFonts w:ascii="Times New Roman" w:hAnsi="Times New Roman" w:cs="Times New Roman"/>
          <w:sz w:val="28"/>
          <w:szCs w:val="28"/>
          <w:lang w:val="en-US"/>
        </w:rPr>
        <w:t>free</w:t>
      </w:r>
      <w:r>
        <w:rPr>
          <w:rFonts w:ascii="Times New Roman" w:hAnsi="Times New Roman" w:cs="Times New Roman"/>
          <w:sz w:val="28"/>
          <w:szCs w:val="28"/>
        </w:rPr>
        <w:t>». Среди компаний, предоставляющих свои услуги, местные жители чаще вспоминали рекламу пластиковых окон «</w:t>
      </w:r>
      <w:proofErr w:type="spellStart"/>
      <w:r>
        <w:rPr>
          <w:rFonts w:ascii="Times New Roman" w:hAnsi="Times New Roman" w:cs="Times New Roman"/>
          <w:sz w:val="28"/>
          <w:szCs w:val="28"/>
        </w:rPr>
        <w:t>Ремстрой</w:t>
      </w:r>
      <w:proofErr w:type="spellEnd"/>
      <w:r>
        <w:rPr>
          <w:rFonts w:ascii="Times New Roman" w:hAnsi="Times New Roman" w:cs="Times New Roman"/>
          <w:sz w:val="28"/>
          <w:szCs w:val="28"/>
        </w:rPr>
        <w:t>», клинико-диагностического центра «</w:t>
      </w:r>
      <w:proofErr w:type="spellStart"/>
      <w:r>
        <w:rPr>
          <w:rFonts w:ascii="Times New Roman" w:hAnsi="Times New Roman" w:cs="Times New Roman"/>
          <w:sz w:val="28"/>
          <w:szCs w:val="28"/>
        </w:rPr>
        <w:t>Медиклиник</w:t>
      </w:r>
      <w:proofErr w:type="spellEnd"/>
      <w:r>
        <w:rPr>
          <w:rFonts w:ascii="Times New Roman" w:hAnsi="Times New Roman" w:cs="Times New Roman"/>
          <w:sz w:val="28"/>
          <w:szCs w:val="28"/>
        </w:rPr>
        <w:t>» и компаний, занимающихся диагностикой и ремонтом автомобилей.</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Таким образом, мы видим, что на пензенском рынке многие организации занимаются продвижением своих товаров и услуг. Жителям, в свою  очередь, запоминается реклама не самих организаций, а яркие образы, создаваемые в ней. Многие опрошенные не могли вспомнить компанию, фигурирующую в рекламе, но зато легко вспоминали сценарий и яркие моменты рекламного сообщения. </w:t>
      </w:r>
    </w:p>
    <w:p w:rsidR="00556C21" w:rsidRDefault="00556C21" w:rsidP="00556C21">
      <w:pPr>
        <w:spacing w:after="0" w:line="360" w:lineRule="auto"/>
        <w:jc w:val="both"/>
        <w:rPr>
          <w:rFonts w:ascii="Times New Roman" w:hAnsi="Times New Roman" w:cs="Times New Roman"/>
          <w:sz w:val="28"/>
          <w:szCs w:val="28"/>
        </w:rPr>
      </w:pPr>
    </w:p>
    <w:p w:rsidR="00556C21" w:rsidRDefault="00556C21" w:rsidP="00556C21">
      <w:pPr>
        <w:spacing w:after="0" w:line="360" w:lineRule="auto"/>
        <w:jc w:val="both"/>
        <w:rPr>
          <w:rFonts w:ascii="Times New Roman" w:hAnsi="Times New Roman" w:cs="Times New Roman"/>
          <w:sz w:val="28"/>
          <w:szCs w:val="28"/>
        </w:rPr>
      </w:pPr>
    </w:p>
    <w:p w:rsidR="0071116F" w:rsidRDefault="0071116F">
      <w:pPr>
        <w:spacing w:after="160" w:line="259" w:lineRule="auto"/>
      </w:pPr>
      <w:r>
        <w:br w:type="page"/>
      </w:r>
    </w:p>
    <w:p w:rsidR="0071116F" w:rsidRDefault="0071116F" w:rsidP="0071116F">
      <w:pPr>
        <w:pStyle w:val="1"/>
        <w:jc w:val="center"/>
        <w:rPr>
          <w:rFonts w:ascii="Times New Roman" w:hAnsi="Times New Roman" w:cs="Times New Roman"/>
          <w:color w:val="000000" w:themeColor="text1"/>
          <w:sz w:val="28"/>
          <w:szCs w:val="28"/>
        </w:rPr>
      </w:pPr>
      <w:bookmarkStart w:id="5" w:name="_Toc495968471"/>
      <w:r w:rsidRPr="0071116F">
        <w:rPr>
          <w:rFonts w:ascii="Times New Roman" w:hAnsi="Times New Roman" w:cs="Times New Roman"/>
          <w:color w:val="000000" w:themeColor="text1"/>
          <w:sz w:val="28"/>
          <w:szCs w:val="28"/>
        </w:rPr>
        <w:lastRenderedPageBreak/>
        <w:t>ЗАКЛЮЧЕНИЕ</w:t>
      </w:r>
      <w:bookmarkEnd w:id="5"/>
    </w:p>
    <w:p w:rsidR="002C38B9" w:rsidRDefault="002C38B9" w:rsidP="00F20C2E">
      <w:pPr>
        <w:ind w:firstLine="709"/>
        <w:jc w:val="both"/>
        <w:rPr>
          <w:rFonts w:ascii="Times New Roman" w:hAnsi="Times New Roman" w:cs="Times New Roman"/>
          <w:sz w:val="28"/>
          <w:szCs w:val="28"/>
        </w:rPr>
      </w:pPr>
    </w:p>
    <w:p w:rsidR="002C38B9" w:rsidRPr="002C38B9" w:rsidRDefault="002C38B9" w:rsidP="002C38B9">
      <w:pPr>
        <w:spacing w:after="0" w:line="360" w:lineRule="auto"/>
        <w:ind w:firstLine="709"/>
        <w:jc w:val="both"/>
        <w:rPr>
          <w:rFonts w:ascii="Times New Roman" w:hAnsi="Times New Roman" w:cs="Times New Roman"/>
          <w:sz w:val="28"/>
          <w:szCs w:val="28"/>
        </w:rPr>
      </w:pPr>
      <w:r w:rsidRPr="00F20C2E">
        <w:rPr>
          <w:rFonts w:ascii="Times New Roman" w:hAnsi="Times New Roman" w:cs="Times New Roman"/>
          <w:sz w:val="28"/>
          <w:szCs w:val="28"/>
        </w:rPr>
        <w:t xml:space="preserve">По результатам экспертного опроса были выявлены основные проблемы развития регионального рынка рекламы, к ним </w:t>
      </w:r>
      <w:r>
        <w:rPr>
          <w:rFonts w:ascii="Times New Roman" w:hAnsi="Times New Roman" w:cs="Times New Roman"/>
          <w:sz w:val="28"/>
          <w:szCs w:val="28"/>
        </w:rPr>
        <w:t xml:space="preserve">в первую очередь </w:t>
      </w:r>
      <w:r w:rsidRPr="00F20C2E">
        <w:rPr>
          <w:rFonts w:ascii="Times New Roman" w:hAnsi="Times New Roman" w:cs="Times New Roman"/>
          <w:sz w:val="28"/>
          <w:szCs w:val="28"/>
        </w:rPr>
        <w:t>можно отнести непрофесси</w:t>
      </w:r>
      <w:r>
        <w:rPr>
          <w:rFonts w:ascii="Times New Roman" w:hAnsi="Times New Roman" w:cs="Times New Roman"/>
          <w:sz w:val="28"/>
          <w:szCs w:val="28"/>
        </w:rPr>
        <w:t xml:space="preserve">онализм работников данной сферы, которые при выполнении заказов руководствуются только собственным опытом. Также специалисты </w:t>
      </w:r>
      <w:proofErr w:type="gramStart"/>
      <w:r>
        <w:rPr>
          <w:rFonts w:ascii="Times New Roman" w:hAnsi="Times New Roman" w:cs="Times New Roman"/>
          <w:sz w:val="28"/>
          <w:szCs w:val="28"/>
        </w:rPr>
        <w:t>поделились</w:t>
      </w:r>
      <w:proofErr w:type="gramEnd"/>
      <w:r>
        <w:rPr>
          <w:rFonts w:ascii="Times New Roman" w:hAnsi="Times New Roman" w:cs="Times New Roman"/>
          <w:sz w:val="28"/>
          <w:szCs w:val="28"/>
        </w:rPr>
        <w:t xml:space="preserve"> рассказали о развитие рынка рекламы в Пензе. </w:t>
      </w:r>
      <w:proofErr w:type="gramStart"/>
      <w:r>
        <w:rPr>
          <w:rFonts w:ascii="Times New Roman" w:hAnsi="Times New Roman" w:cs="Times New Roman"/>
          <w:sz w:val="28"/>
          <w:szCs w:val="28"/>
        </w:rPr>
        <w:t xml:space="preserve">По их мнению, ситуация улучшается, и на смену недобросовестным рекламные агентствам приходят </w:t>
      </w:r>
      <w:proofErr w:type="spellStart"/>
      <w:r>
        <w:rPr>
          <w:rFonts w:ascii="Times New Roman" w:hAnsi="Times New Roman" w:cs="Times New Roman"/>
          <w:sz w:val="28"/>
          <w:szCs w:val="28"/>
        </w:rPr>
        <w:t>узкопрофильные</w:t>
      </w:r>
      <w:proofErr w:type="spellEnd"/>
      <w:r>
        <w:rPr>
          <w:rFonts w:ascii="Times New Roman" w:hAnsi="Times New Roman" w:cs="Times New Roman"/>
          <w:sz w:val="28"/>
          <w:szCs w:val="28"/>
        </w:rPr>
        <w:t xml:space="preserve"> компании, которые работают на результат. </w:t>
      </w:r>
      <w:bookmarkStart w:id="6" w:name="_Toc495968472"/>
      <w:proofErr w:type="gramEnd"/>
    </w:p>
    <w:bookmarkEnd w:id="6"/>
    <w:p w:rsidR="002C38B9" w:rsidRPr="002C38B9" w:rsidRDefault="002C38B9" w:rsidP="002C38B9">
      <w:pPr>
        <w:pStyle w:val="ad"/>
        <w:shd w:val="clear" w:color="auto" w:fill="FFFFFF"/>
        <w:spacing w:before="0" w:beforeAutospacing="0" w:after="0" w:afterAutospacing="0" w:line="360" w:lineRule="auto"/>
        <w:ind w:firstLine="709"/>
        <w:jc w:val="both"/>
        <w:rPr>
          <w:color w:val="000000" w:themeColor="text1"/>
          <w:sz w:val="28"/>
          <w:szCs w:val="28"/>
        </w:rPr>
      </w:pPr>
      <w:r w:rsidRPr="002316F5">
        <w:rPr>
          <w:color w:val="000000" w:themeColor="text1"/>
          <w:sz w:val="28"/>
          <w:szCs w:val="28"/>
        </w:rPr>
        <w:t xml:space="preserve">Проанализировав данные крупнейших </w:t>
      </w:r>
      <w:proofErr w:type="spellStart"/>
      <w:r w:rsidRPr="002316F5">
        <w:rPr>
          <w:color w:val="000000" w:themeColor="text1"/>
          <w:sz w:val="28"/>
          <w:szCs w:val="28"/>
        </w:rPr>
        <w:t>медиаагенства</w:t>
      </w:r>
      <w:proofErr w:type="spellEnd"/>
      <w:r w:rsidRPr="002316F5">
        <w:rPr>
          <w:color w:val="000000" w:themeColor="text1"/>
          <w:sz w:val="28"/>
          <w:szCs w:val="28"/>
        </w:rPr>
        <w:t xml:space="preserve"> России</w:t>
      </w:r>
      <w:r w:rsidRPr="00A55B0B">
        <w:rPr>
          <w:color w:val="000000" w:themeColor="text1"/>
          <w:sz w:val="28"/>
          <w:szCs w:val="28"/>
        </w:rPr>
        <w:t>,</w:t>
      </w:r>
      <w:r w:rsidRPr="002316F5">
        <w:rPr>
          <w:color w:val="000000" w:themeColor="text1"/>
          <w:sz w:val="28"/>
          <w:szCs w:val="28"/>
        </w:rPr>
        <w:t xml:space="preserve"> мы выяснили, что, несмотря на развитие новых тенденций в области рекламы, ведущее место по-прежнему занимает традиционная реклама, на телевиденье немного уступая на втором месте, расположилась интерне реклама во всех ее проявлениях. Радио, пресса и наружная реклама разделили м</w:t>
      </w:r>
      <w:r>
        <w:rPr>
          <w:color w:val="000000" w:themeColor="text1"/>
          <w:sz w:val="28"/>
          <w:szCs w:val="28"/>
        </w:rPr>
        <w:t xml:space="preserve">ежду собой одинаковое число %. </w:t>
      </w:r>
    </w:p>
    <w:p w:rsidR="002C38B9" w:rsidRPr="00CB68E4" w:rsidRDefault="002C38B9" w:rsidP="002C38B9">
      <w:pPr>
        <w:pStyle w:val="ad"/>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В Пензе же рекламой на телевиденье занимаются исключительно сами телеканалы</w:t>
      </w:r>
      <w:r w:rsidRPr="00CB68E4">
        <w:rPr>
          <w:color w:val="000000" w:themeColor="text1"/>
          <w:sz w:val="28"/>
          <w:szCs w:val="28"/>
        </w:rPr>
        <w:t>,</w:t>
      </w:r>
      <w:r>
        <w:rPr>
          <w:color w:val="000000" w:themeColor="text1"/>
          <w:sz w:val="28"/>
          <w:szCs w:val="28"/>
        </w:rPr>
        <w:t xml:space="preserve"> транслирующие данные сообщения. На данный момент не существует компании, которая могла бы заниматься исключительно этим профилем. Возможно, это связно с тем, что реклама на телевиденье считается навязчивой менее оригинальной и уже надоевшей всем. Но статистика </w:t>
      </w:r>
      <w:proofErr w:type="spellStart"/>
      <w:r>
        <w:rPr>
          <w:color w:val="000000" w:themeColor="text1"/>
          <w:sz w:val="28"/>
          <w:szCs w:val="28"/>
        </w:rPr>
        <w:t>медиаагенств</w:t>
      </w:r>
      <w:proofErr w:type="spellEnd"/>
      <w:r>
        <w:rPr>
          <w:color w:val="000000" w:themeColor="text1"/>
          <w:sz w:val="28"/>
          <w:szCs w:val="28"/>
        </w:rPr>
        <w:t xml:space="preserve"> России показывает совершенно </w:t>
      </w:r>
      <w:proofErr w:type="gramStart"/>
      <w:r>
        <w:rPr>
          <w:color w:val="000000" w:themeColor="text1"/>
          <w:sz w:val="28"/>
          <w:szCs w:val="28"/>
        </w:rPr>
        <w:t>обратное</w:t>
      </w:r>
      <w:proofErr w:type="gramEnd"/>
      <w:r>
        <w:rPr>
          <w:color w:val="000000" w:themeColor="text1"/>
          <w:sz w:val="28"/>
          <w:szCs w:val="28"/>
        </w:rPr>
        <w:t>. В целом основным направление рекламы в Пензе</w:t>
      </w:r>
      <w:r w:rsidRPr="00A55B0B">
        <w:rPr>
          <w:color w:val="000000" w:themeColor="text1"/>
          <w:sz w:val="28"/>
          <w:szCs w:val="28"/>
        </w:rPr>
        <w:t>,</w:t>
      </w:r>
      <w:r>
        <w:rPr>
          <w:color w:val="000000" w:themeColor="text1"/>
          <w:sz w:val="28"/>
          <w:szCs w:val="28"/>
        </w:rPr>
        <w:t xml:space="preserve"> которым занимаются практически 70% рекламных агентств - наружная реклама. Она менее затратная не требует нового оборудования. Производителям вполне хватает той аппаратуры, которую они приобрели в далеких 90-х годах. </w:t>
      </w:r>
    </w:p>
    <w:p w:rsidR="002C38B9" w:rsidRDefault="002C38B9">
      <w:pPr>
        <w:spacing w:after="160" w:line="259" w:lineRule="auto"/>
        <w:rPr>
          <w:rFonts w:ascii="Times New Roman" w:eastAsiaTheme="majorEastAsia" w:hAnsi="Times New Roman" w:cs="Times New Roman"/>
          <w:color w:val="000000" w:themeColor="text1"/>
          <w:sz w:val="28"/>
          <w:szCs w:val="28"/>
        </w:rPr>
      </w:pPr>
      <w:bookmarkStart w:id="7" w:name="_Toc495968473"/>
      <w:r>
        <w:rPr>
          <w:rFonts w:ascii="Times New Roman" w:hAnsi="Times New Roman" w:cs="Times New Roman"/>
          <w:color w:val="000000" w:themeColor="text1"/>
          <w:sz w:val="28"/>
          <w:szCs w:val="28"/>
        </w:rPr>
        <w:br w:type="page"/>
      </w:r>
    </w:p>
    <w:p w:rsidR="00CE6D5A" w:rsidRDefault="00CE6D5A" w:rsidP="00CE6D5A">
      <w:pPr>
        <w:pStyle w:val="1"/>
        <w:jc w:val="center"/>
        <w:rPr>
          <w:rFonts w:ascii="Times New Roman" w:hAnsi="Times New Roman" w:cs="Times New Roman"/>
          <w:color w:val="000000" w:themeColor="text1"/>
          <w:sz w:val="28"/>
          <w:szCs w:val="28"/>
        </w:rPr>
      </w:pPr>
      <w:r w:rsidRPr="00CE6D5A">
        <w:rPr>
          <w:rFonts w:ascii="Times New Roman" w:hAnsi="Times New Roman" w:cs="Times New Roman"/>
          <w:color w:val="000000" w:themeColor="text1"/>
          <w:sz w:val="28"/>
          <w:szCs w:val="28"/>
        </w:rPr>
        <w:lastRenderedPageBreak/>
        <w:t>ПРИЛОЖ</w:t>
      </w:r>
      <w:r>
        <w:rPr>
          <w:rFonts w:ascii="Times New Roman" w:hAnsi="Times New Roman" w:cs="Times New Roman"/>
          <w:color w:val="000000" w:themeColor="text1"/>
          <w:sz w:val="28"/>
          <w:szCs w:val="28"/>
        </w:rPr>
        <w:t>Е</w:t>
      </w:r>
      <w:r w:rsidRPr="00CE6D5A">
        <w:rPr>
          <w:rFonts w:ascii="Times New Roman" w:hAnsi="Times New Roman" w:cs="Times New Roman"/>
          <w:color w:val="000000" w:themeColor="text1"/>
          <w:sz w:val="28"/>
          <w:szCs w:val="28"/>
        </w:rPr>
        <w:t>НИ</w:t>
      </w:r>
      <w:r>
        <w:rPr>
          <w:rFonts w:ascii="Times New Roman" w:hAnsi="Times New Roman" w:cs="Times New Roman"/>
          <w:color w:val="000000" w:themeColor="text1"/>
          <w:sz w:val="28"/>
          <w:szCs w:val="28"/>
        </w:rPr>
        <w:t>Е А</w:t>
      </w:r>
      <w:bookmarkEnd w:id="7"/>
    </w:p>
    <w:p w:rsidR="00CE6D5A" w:rsidRPr="00CE6D5A" w:rsidRDefault="00CE6D5A" w:rsidP="00CE6D5A"/>
    <w:p w:rsidR="00CE6D5A" w:rsidRPr="00CE6D5A" w:rsidRDefault="00CE6D5A" w:rsidP="005F6C81">
      <w:pPr>
        <w:spacing w:after="0" w:line="360" w:lineRule="auto"/>
        <w:ind w:firstLine="709"/>
        <w:jc w:val="both"/>
        <w:rPr>
          <w:rFonts w:ascii="Times New Roman" w:hAnsi="Times New Roman" w:cs="Times New Roman"/>
          <w:sz w:val="28"/>
          <w:szCs w:val="28"/>
        </w:rPr>
      </w:pPr>
      <w:r w:rsidRPr="00CE6D5A">
        <w:rPr>
          <w:rFonts w:ascii="Times New Roman" w:hAnsi="Times New Roman" w:cs="Times New Roman"/>
          <w:sz w:val="28"/>
          <w:szCs w:val="28"/>
        </w:rPr>
        <w:t xml:space="preserve">Расшифровка экспертного интервью с директором РА «Колорит» и </w:t>
      </w:r>
      <w:r w:rsidRPr="00CE6D5A">
        <w:rPr>
          <w:rFonts w:ascii="Times New Roman" w:hAnsi="Times New Roman" w:cs="Times New Roman"/>
          <w:sz w:val="28"/>
          <w:szCs w:val="28"/>
          <w:lang w:val="en-US"/>
        </w:rPr>
        <w:t>SMM</w:t>
      </w:r>
      <w:r w:rsidRPr="00CE6D5A">
        <w:rPr>
          <w:rFonts w:ascii="Times New Roman" w:hAnsi="Times New Roman" w:cs="Times New Roman"/>
          <w:sz w:val="28"/>
          <w:szCs w:val="28"/>
        </w:rPr>
        <w:t>-агентства «</w:t>
      </w:r>
      <w:r w:rsidRPr="00CE6D5A">
        <w:rPr>
          <w:rFonts w:ascii="Times New Roman" w:hAnsi="Times New Roman" w:cs="Times New Roman"/>
          <w:sz w:val="28"/>
          <w:szCs w:val="28"/>
          <w:lang w:val="en-US"/>
        </w:rPr>
        <w:t>LIFT</w:t>
      </w:r>
      <w:r w:rsidRPr="00CE6D5A">
        <w:rPr>
          <w:rFonts w:ascii="Times New Roman" w:hAnsi="Times New Roman" w:cs="Times New Roman"/>
          <w:sz w:val="28"/>
          <w:szCs w:val="28"/>
        </w:rPr>
        <w:t>», Е</w:t>
      </w:r>
      <w:r>
        <w:rPr>
          <w:rFonts w:ascii="Times New Roman" w:hAnsi="Times New Roman" w:cs="Times New Roman"/>
          <w:sz w:val="28"/>
          <w:szCs w:val="28"/>
        </w:rPr>
        <w:t xml:space="preserve">катериной </w:t>
      </w:r>
      <w:proofErr w:type="spellStart"/>
      <w:r>
        <w:rPr>
          <w:rFonts w:ascii="Times New Roman" w:hAnsi="Times New Roman" w:cs="Times New Roman"/>
          <w:sz w:val="28"/>
          <w:szCs w:val="28"/>
        </w:rPr>
        <w:t>Рылиной</w:t>
      </w:r>
      <w:proofErr w:type="spellEnd"/>
      <w:r>
        <w:rPr>
          <w:rFonts w:ascii="Times New Roman" w:hAnsi="Times New Roman" w:cs="Times New Roman"/>
          <w:sz w:val="28"/>
          <w:szCs w:val="28"/>
        </w:rPr>
        <w:t>.</w:t>
      </w:r>
    </w:p>
    <w:p w:rsidR="008D5737" w:rsidRPr="00556C21" w:rsidRDefault="008D5737" w:rsidP="00556C21">
      <w:pPr>
        <w:spacing w:after="0" w:line="360" w:lineRule="auto"/>
        <w:jc w:val="both"/>
        <w:rPr>
          <w:rFonts w:ascii="Times New Roman" w:hAnsi="Times New Roman" w:cs="Times New Roman"/>
          <w:sz w:val="28"/>
          <w:szCs w:val="28"/>
        </w:rPr>
      </w:pP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«Изменилось ли за последние несколько лет ситуация на рынке рекламы?»</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Конечно, наконец-то сейчас рекламе стали уделять должное внимание, относится к ней, как к важному аспекту бизнеса, соответственно заказчик стал более требовательный. От этого стало больше сильных РА, которые составляют конкуренцию нашему. </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«Какие особенности региональной рекламы вы можете выделить?»</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Пензенской особенностью является низкое качество, большинство видео рекламы, которая показывается на наших телеканалах напоминает рекламу из 90ых. А еще одной особенностью можно назвать слишком вычурное позиционирование себя и своего товара.</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«Какие наиболее важные проблемы на рынке рекламных услуг вы можете отметить?»</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Главная проблема –  нехватка кадров. А точнее, специалистов, которые бы не просто себя так называли. Я как руководитель сталкиваюсь с этим постоянно, в наши агентства</w:t>
      </w:r>
      <w:r w:rsidR="005F6C81">
        <w:rPr>
          <w:rFonts w:ascii="Times New Roman" w:hAnsi="Times New Roman" w:cs="Times New Roman"/>
          <w:sz w:val="28"/>
          <w:szCs w:val="28"/>
        </w:rPr>
        <w:t xml:space="preserve"> приходят много кандидатов</w:t>
      </w:r>
      <w:r>
        <w:rPr>
          <w:rFonts w:ascii="Times New Roman" w:hAnsi="Times New Roman" w:cs="Times New Roman"/>
          <w:sz w:val="28"/>
          <w:szCs w:val="28"/>
        </w:rPr>
        <w:t>, но они зачастую не проходят даже и первой проверки.</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«Перспективы развития рекламного рынка в </w:t>
      </w:r>
      <w:r w:rsidR="005F6C81">
        <w:rPr>
          <w:rFonts w:ascii="Times New Roman" w:hAnsi="Times New Roman" w:cs="Times New Roman"/>
          <w:sz w:val="28"/>
          <w:szCs w:val="28"/>
        </w:rPr>
        <w:t>Пензенской</w:t>
      </w:r>
      <w:r>
        <w:rPr>
          <w:rFonts w:ascii="Times New Roman" w:hAnsi="Times New Roman" w:cs="Times New Roman"/>
          <w:sz w:val="28"/>
          <w:szCs w:val="28"/>
        </w:rPr>
        <w:t xml:space="preserve"> области</w:t>
      </w:r>
      <w:r w:rsidR="005F6C81">
        <w:rPr>
          <w:rFonts w:ascii="Times New Roman" w:hAnsi="Times New Roman" w:cs="Times New Roman"/>
          <w:sz w:val="28"/>
          <w:szCs w:val="28"/>
        </w:rPr>
        <w:t>?</w:t>
      </w:r>
      <w:r>
        <w:rPr>
          <w:rFonts w:ascii="Times New Roman" w:hAnsi="Times New Roman" w:cs="Times New Roman"/>
          <w:sz w:val="28"/>
          <w:szCs w:val="28"/>
        </w:rPr>
        <w:t>»</w:t>
      </w:r>
    </w:p>
    <w:p w:rsidR="005F6C81" w:rsidRPr="00556C21" w:rsidRDefault="008D5737" w:rsidP="00556C2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 счастью, сейчас на смену людям, которые не </w:t>
      </w:r>
      <w:r w:rsidR="005F6C81">
        <w:rPr>
          <w:rFonts w:ascii="Times New Roman" w:hAnsi="Times New Roman" w:cs="Times New Roman"/>
          <w:sz w:val="28"/>
          <w:szCs w:val="28"/>
        </w:rPr>
        <w:t>знают,</w:t>
      </w:r>
      <w:r>
        <w:rPr>
          <w:rFonts w:ascii="Times New Roman" w:hAnsi="Times New Roman" w:cs="Times New Roman"/>
          <w:sz w:val="28"/>
          <w:szCs w:val="28"/>
        </w:rPr>
        <w:t xml:space="preserve"> что такое реклама, пришли молодые специалисты. У нас есть хорошие шансы в создании качественных РА </w:t>
      </w:r>
      <w:r w:rsidR="005F6C81">
        <w:rPr>
          <w:rFonts w:ascii="Times New Roman" w:hAnsi="Times New Roman" w:cs="Times New Roman"/>
          <w:sz w:val="28"/>
          <w:szCs w:val="28"/>
        </w:rPr>
        <w:t>агентств</w:t>
      </w:r>
      <w:r>
        <w:rPr>
          <w:rFonts w:ascii="Times New Roman" w:hAnsi="Times New Roman" w:cs="Times New Roman"/>
          <w:sz w:val="28"/>
          <w:szCs w:val="28"/>
        </w:rPr>
        <w:t xml:space="preserve"> с узким профилем работы.</w:t>
      </w:r>
      <w:r w:rsidR="005F6C81">
        <w:rPr>
          <w:rFonts w:ascii="Times New Roman" w:hAnsi="Times New Roman" w:cs="Times New Roman"/>
          <w:sz w:val="28"/>
          <w:szCs w:val="28"/>
        </w:rPr>
        <w:t xml:space="preserve"> Что позволило бы поднять рынок рекламных услуг на ступень выше. </w:t>
      </w:r>
    </w:p>
    <w:p w:rsidR="008D5737"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«Какие новые виды рекламы появляются </w:t>
      </w:r>
      <w:r w:rsidR="005F6C81">
        <w:rPr>
          <w:rFonts w:ascii="Times New Roman" w:hAnsi="Times New Roman" w:cs="Times New Roman"/>
          <w:sz w:val="28"/>
          <w:szCs w:val="28"/>
        </w:rPr>
        <w:t xml:space="preserve">на Пензенском рынке </w:t>
      </w:r>
      <w:r>
        <w:rPr>
          <w:rFonts w:ascii="Times New Roman" w:hAnsi="Times New Roman" w:cs="Times New Roman"/>
          <w:sz w:val="28"/>
          <w:szCs w:val="28"/>
        </w:rPr>
        <w:t>и являются ли они востребованными</w:t>
      </w:r>
      <w:r w:rsidR="005F6C81">
        <w:rPr>
          <w:rFonts w:ascii="Times New Roman" w:hAnsi="Times New Roman" w:cs="Times New Roman"/>
          <w:sz w:val="28"/>
          <w:szCs w:val="28"/>
        </w:rPr>
        <w:t>?</w:t>
      </w:r>
      <w:r>
        <w:rPr>
          <w:rFonts w:ascii="Times New Roman" w:hAnsi="Times New Roman" w:cs="Times New Roman"/>
          <w:sz w:val="28"/>
          <w:szCs w:val="28"/>
        </w:rPr>
        <w:t>»</w:t>
      </w:r>
    </w:p>
    <w:p w:rsidR="00556C21" w:rsidRDefault="008D5737" w:rsidP="005F6C81">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Очень много заказчиков уделяют должное внимание ведением свои</w:t>
      </w:r>
      <w:r w:rsidR="005F6C81">
        <w:rPr>
          <w:rFonts w:ascii="Times New Roman" w:hAnsi="Times New Roman" w:cs="Times New Roman"/>
          <w:sz w:val="28"/>
          <w:szCs w:val="28"/>
        </w:rPr>
        <w:t>м</w:t>
      </w:r>
      <w:r>
        <w:rPr>
          <w:rFonts w:ascii="Times New Roman" w:hAnsi="Times New Roman" w:cs="Times New Roman"/>
          <w:sz w:val="28"/>
          <w:szCs w:val="28"/>
        </w:rPr>
        <w:t xml:space="preserve"> социальны</w:t>
      </w:r>
      <w:r w:rsidR="005F6C81">
        <w:rPr>
          <w:rFonts w:ascii="Times New Roman" w:hAnsi="Times New Roman" w:cs="Times New Roman"/>
          <w:sz w:val="28"/>
          <w:szCs w:val="28"/>
        </w:rPr>
        <w:t>м</w:t>
      </w:r>
      <w:r>
        <w:rPr>
          <w:rFonts w:ascii="Times New Roman" w:hAnsi="Times New Roman" w:cs="Times New Roman"/>
          <w:sz w:val="28"/>
          <w:szCs w:val="28"/>
        </w:rPr>
        <w:t xml:space="preserve"> сет</w:t>
      </w:r>
      <w:r w:rsidR="005F6C81">
        <w:rPr>
          <w:rFonts w:ascii="Times New Roman" w:hAnsi="Times New Roman" w:cs="Times New Roman"/>
          <w:sz w:val="28"/>
          <w:szCs w:val="28"/>
        </w:rPr>
        <w:t>ям и</w:t>
      </w:r>
      <w:r>
        <w:rPr>
          <w:rFonts w:ascii="Times New Roman" w:hAnsi="Times New Roman" w:cs="Times New Roman"/>
          <w:sz w:val="28"/>
          <w:szCs w:val="28"/>
        </w:rPr>
        <w:t xml:space="preserve"> продвижению в интернете в целом. Также, реклама сейчас переросла печатные статьи и видеоролики. </w:t>
      </w:r>
      <w:r w:rsidR="005F6C81">
        <w:rPr>
          <w:rFonts w:ascii="Times New Roman" w:hAnsi="Times New Roman" w:cs="Times New Roman"/>
          <w:sz w:val="28"/>
          <w:szCs w:val="28"/>
        </w:rPr>
        <w:t>Устраивается много различных</w:t>
      </w:r>
      <w:r>
        <w:rPr>
          <w:rFonts w:ascii="Times New Roman" w:hAnsi="Times New Roman" w:cs="Times New Roman"/>
          <w:sz w:val="28"/>
          <w:szCs w:val="28"/>
        </w:rPr>
        <w:t xml:space="preserve"> </w:t>
      </w:r>
      <w:r>
        <w:rPr>
          <w:rFonts w:ascii="Times New Roman" w:hAnsi="Times New Roman" w:cs="Times New Roman"/>
          <w:sz w:val="28"/>
          <w:szCs w:val="28"/>
          <w:lang w:val="en-US"/>
        </w:rPr>
        <w:t>event</w:t>
      </w:r>
      <w:r w:rsidR="005F6C81">
        <w:rPr>
          <w:rFonts w:ascii="Times New Roman" w:hAnsi="Times New Roman" w:cs="Times New Roman"/>
          <w:sz w:val="28"/>
          <w:szCs w:val="28"/>
        </w:rPr>
        <w:t xml:space="preserve">-мероприятий, где можно хорошо изучить свою целевую аудиторию. </w:t>
      </w:r>
    </w:p>
    <w:p w:rsidR="00556C21" w:rsidRDefault="00556C21">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Б</w:t>
      </w:r>
    </w:p>
    <w:p w:rsidR="00556C21" w:rsidRDefault="00556C21" w:rsidP="00556C2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Анкета</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Ваш пол: </w:t>
      </w:r>
    </w:p>
    <w:p w:rsidR="00556C21" w:rsidRDefault="00556C21" w:rsidP="00556C21">
      <w:pPr>
        <w:numPr>
          <w:ilvl w:val="0"/>
          <w:numId w:val="5"/>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Мужской </w:t>
      </w:r>
    </w:p>
    <w:p w:rsidR="00556C21" w:rsidRDefault="00556C21" w:rsidP="00556C21">
      <w:pPr>
        <w:numPr>
          <w:ilvl w:val="0"/>
          <w:numId w:val="5"/>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Женский </w:t>
      </w:r>
    </w:p>
    <w:p w:rsidR="00556C21" w:rsidRDefault="00556C21" w:rsidP="00556C21">
      <w:pPr>
        <w:spacing w:after="0" w:line="36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2. Ваш возраст: </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________</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Ваше образование: </w:t>
      </w:r>
    </w:p>
    <w:p w:rsidR="00556C21" w:rsidRDefault="00556C21" w:rsidP="00556C21">
      <w:pPr>
        <w:numPr>
          <w:ilvl w:val="0"/>
          <w:numId w:val="6"/>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Неполное среднее</w:t>
      </w:r>
    </w:p>
    <w:p w:rsidR="00556C21" w:rsidRDefault="00556C21" w:rsidP="00556C21">
      <w:pPr>
        <w:numPr>
          <w:ilvl w:val="0"/>
          <w:numId w:val="6"/>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Среднее/</w:t>
      </w:r>
      <w:proofErr w:type="spellStart"/>
      <w:proofErr w:type="gramStart"/>
      <w:r>
        <w:rPr>
          <w:rFonts w:ascii="Times New Roman" w:eastAsia="Times New Roman" w:hAnsi="Times New Roman" w:cs="Times New Roman"/>
          <w:sz w:val="28"/>
          <w:szCs w:val="28"/>
        </w:rPr>
        <w:t>Средне-техническое</w:t>
      </w:r>
      <w:proofErr w:type="spellEnd"/>
      <w:proofErr w:type="gramEnd"/>
      <w:r>
        <w:rPr>
          <w:rFonts w:ascii="Times New Roman" w:eastAsia="Times New Roman" w:hAnsi="Times New Roman" w:cs="Times New Roman"/>
          <w:sz w:val="28"/>
          <w:szCs w:val="28"/>
        </w:rPr>
        <w:t xml:space="preserve"> </w:t>
      </w:r>
    </w:p>
    <w:p w:rsidR="00556C21" w:rsidRDefault="00556C21" w:rsidP="00556C21">
      <w:pPr>
        <w:numPr>
          <w:ilvl w:val="0"/>
          <w:numId w:val="6"/>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Незаконченное высшее </w:t>
      </w:r>
    </w:p>
    <w:p w:rsidR="00556C21" w:rsidRDefault="00556C21" w:rsidP="00556C21">
      <w:pPr>
        <w:numPr>
          <w:ilvl w:val="0"/>
          <w:numId w:val="6"/>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Высшее</w:t>
      </w:r>
    </w:p>
    <w:p w:rsidR="00556C21" w:rsidRDefault="00556C21" w:rsidP="00556C21">
      <w:pPr>
        <w:numPr>
          <w:ilvl w:val="0"/>
          <w:numId w:val="6"/>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Два высших или научная степень </w:t>
      </w:r>
    </w:p>
    <w:p w:rsidR="00556C21" w:rsidRDefault="00556C21" w:rsidP="00556C21">
      <w:pPr>
        <w:spacing w:after="0" w:line="36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4. Уровень Вашего дохода:</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________</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 Обращаете ли Вы внимание на рекламу?</w:t>
      </w:r>
    </w:p>
    <w:p w:rsidR="00556C21" w:rsidRDefault="00556C21" w:rsidP="00556C21">
      <w:pPr>
        <w:numPr>
          <w:ilvl w:val="0"/>
          <w:numId w:val="7"/>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 </w:t>
      </w:r>
    </w:p>
    <w:p w:rsidR="00556C21" w:rsidRDefault="00556C21" w:rsidP="00556C21">
      <w:pPr>
        <w:numPr>
          <w:ilvl w:val="0"/>
          <w:numId w:val="7"/>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Нет </w:t>
      </w:r>
    </w:p>
    <w:p w:rsidR="00556C21" w:rsidRDefault="00556C21" w:rsidP="00556C21">
      <w:pPr>
        <w:spacing w:after="0" w:line="36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6. Пользуетесь ли Вы товаром или услугой, рекламируемой на пензенском рынке?</w:t>
      </w:r>
    </w:p>
    <w:p w:rsidR="00556C21" w:rsidRDefault="00556C21" w:rsidP="00556C21">
      <w:pPr>
        <w:numPr>
          <w:ilvl w:val="0"/>
          <w:numId w:val="8"/>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 </w:t>
      </w:r>
    </w:p>
    <w:p w:rsidR="00556C21" w:rsidRDefault="00556C21" w:rsidP="00556C21">
      <w:pPr>
        <w:numPr>
          <w:ilvl w:val="0"/>
          <w:numId w:val="8"/>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Нет</w:t>
      </w:r>
    </w:p>
    <w:p w:rsidR="00556C21" w:rsidRDefault="00556C21" w:rsidP="00556C21">
      <w:pPr>
        <w:spacing w:after="0" w:line="36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7. На какую рекламу Вы чаще всего обращаете внимание?</w:t>
      </w:r>
    </w:p>
    <w:p w:rsidR="00556C21" w:rsidRDefault="00556C21" w:rsidP="00556C21">
      <w:pPr>
        <w:numPr>
          <w:ilvl w:val="0"/>
          <w:numId w:val="9"/>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Наружная реклама </w:t>
      </w:r>
    </w:p>
    <w:p w:rsidR="00556C21" w:rsidRDefault="00556C21" w:rsidP="00556C21">
      <w:pPr>
        <w:numPr>
          <w:ilvl w:val="0"/>
          <w:numId w:val="9"/>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Печатная реклама </w:t>
      </w:r>
    </w:p>
    <w:p w:rsidR="00556C21" w:rsidRDefault="00556C21" w:rsidP="00556C21">
      <w:pPr>
        <w:numPr>
          <w:ilvl w:val="0"/>
          <w:numId w:val="9"/>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Реклама на радио </w:t>
      </w:r>
    </w:p>
    <w:p w:rsidR="00556C21" w:rsidRDefault="00556C21" w:rsidP="00556C21">
      <w:pPr>
        <w:numPr>
          <w:ilvl w:val="0"/>
          <w:numId w:val="9"/>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Реклама на телевидение</w:t>
      </w:r>
    </w:p>
    <w:p w:rsidR="00556C21" w:rsidRDefault="00556C21" w:rsidP="00556C21">
      <w:pPr>
        <w:numPr>
          <w:ilvl w:val="0"/>
          <w:numId w:val="9"/>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Реклама в интернете </w:t>
      </w:r>
    </w:p>
    <w:p w:rsidR="00556C21" w:rsidRDefault="00556C21" w:rsidP="00556C21">
      <w:pPr>
        <w:spacing w:after="0" w:line="360" w:lineRule="auto"/>
        <w:jc w:val="both"/>
        <w:rPr>
          <w:rFonts w:ascii="Times New Roman" w:eastAsiaTheme="minorHAnsi" w:hAnsi="Times New Roman" w:cs="Times New Roman"/>
          <w:sz w:val="28"/>
          <w:szCs w:val="28"/>
          <w:lang w:val="en-US" w:eastAsia="en-US"/>
        </w:rPr>
      </w:pP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8. Оцените рекламу в Пензе от 1 до 5, где 5 - максимальный балл:</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________</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 Какую рекламу пензенских товаров или услуг Вам запомнилась за последнее время?</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________</w:t>
      </w:r>
    </w:p>
    <w:p w:rsidR="00556C21" w:rsidRDefault="00556C21" w:rsidP="00556C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10. Как Вы относитесь к количеству рекламных материалов на улицах Пензы?</w:t>
      </w:r>
    </w:p>
    <w:p w:rsidR="00556C21" w:rsidRDefault="00556C21" w:rsidP="00556C21">
      <w:pPr>
        <w:numPr>
          <w:ilvl w:val="0"/>
          <w:numId w:val="10"/>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Положительно </w:t>
      </w:r>
    </w:p>
    <w:p w:rsidR="00556C21" w:rsidRDefault="00556C21" w:rsidP="00556C21">
      <w:pPr>
        <w:numPr>
          <w:ilvl w:val="0"/>
          <w:numId w:val="10"/>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Негативно </w:t>
      </w:r>
    </w:p>
    <w:p w:rsidR="00556C21" w:rsidRDefault="00556C21" w:rsidP="00556C21">
      <w:pPr>
        <w:numPr>
          <w:ilvl w:val="0"/>
          <w:numId w:val="10"/>
        </w:numPr>
        <w:spacing w:before="100" w:beforeAutospacing="1"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Нейтрально </w:t>
      </w:r>
    </w:p>
    <w:p w:rsidR="00556C21" w:rsidRDefault="00556C21" w:rsidP="00556C21">
      <w:pPr>
        <w:spacing w:after="0" w:line="360" w:lineRule="auto"/>
        <w:jc w:val="both"/>
        <w:rPr>
          <w:rFonts w:ascii="Times New Roman" w:eastAsiaTheme="minorHAnsi" w:hAnsi="Times New Roman" w:cs="Times New Roman"/>
          <w:sz w:val="28"/>
          <w:szCs w:val="28"/>
          <w:lang w:eastAsia="en-US"/>
        </w:rPr>
      </w:pPr>
    </w:p>
    <w:p w:rsidR="008D5737" w:rsidRDefault="008D5737" w:rsidP="005F6C81">
      <w:pPr>
        <w:pStyle w:val="a4"/>
        <w:spacing w:after="0" w:line="360" w:lineRule="auto"/>
        <w:ind w:left="0" w:firstLine="709"/>
        <w:jc w:val="both"/>
        <w:rPr>
          <w:rFonts w:ascii="Times New Roman" w:hAnsi="Times New Roman" w:cs="Times New Roman"/>
          <w:sz w:val="28"/>
          <w:szCs w:val="28"/>
        </w:rPr>
      </w:pPr>
    </w:p>
    <w:p w:rsidR="00CE6D5A" w:rsidRPr="00CE6D5A" w:rsidRDefault="00CE6D5A" w:rsidP="00CE6D5A"/>
    <w:sectPr w:rsidR="00CE6D5A" w:rsidRPr="00CE6D5A" w:rsidSect="00853289">
      <w:footerReference w:type="default" r:id="rId13"/>
      <w:pgSz w:w="11906" w:h="16838"/>
      <w:pgMar w:top="1134" w:right="850" w:bottom="1134" w:left="1701" w:header="708" w:footer="708"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07C4" w:rsidRDefault="003C07C4" w:rsidP="00853289">
      <w:pPr>
        <w:spacing w:after="0" w:line="240" w:lineRule="auto"/>
      </w:pPr>
      <w:r>
        <w:separator/>
      </w:r>
    </w:p>
  </w:endnote>
  <w:endnote w:type="continuationSeparator" w:id="0">
    <w:p w:rsidR="003C07C4" w:rsidRDefault="003C07C4" w:rsidP="008532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8902037"/>
    </w:sdtPr>
    <w:sdtContent>
      <w:p w:rsidR="002316F5" w:rsidRDefault="00373413">
        <w:pPr>
          <w:pStyle w:val="a7"/>
          <w:jc w:val="center"/>
        </w:pPr>
        <w:fldSimple w:instr="PAGE   \* MERGEFORMAT">
          <w:r w:rsidR="00601991">
            <w:rPr>
              <w:noProof/>
            </w:rPr>
            <w:t>3</w:t>
          </w:r>
        </w:fldSimple>
      </w:p>
    </w:sdtContent>
  </w:sdt>
  <w:p w:rsidR="002316F5" w:rsidRDefault="002316F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07C4" w:rsidRDefault="003C07C4" w:rsidP="00853289">
      <w:pPr>
        <w:spacing w:after="0" w:line="240" w:lineRule="auto"/>
      </w:pPr>
      <w:r>
        <w:separator/>
      </w:r>
    </w:p>
  </w:footnote>
  <w:footnote w:type="continuationSeparator" w:id="0">
    <w:p w:rsidR="003C07C4" w:rsidRDefault="003C07C4" w:rsidP="008532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24057"/>
    <w:multiLevelType w:val="hybridMultilevel"/>
    <w:tmpl w:val="F9EC59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0A418E1"/>
    <w:multiLevelType w:val="hybridMultilevel"/>
    <w:tmpl w:val="4F40B0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7E25E9A"/>
    <w:multiLevelType w:val="hybridMultilevel"/>
    <w:tmpl w:val="84A4F148"/>
    <w:lvl w:ilvl="0" w:tplc="917846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F661B0D"/>
    <w:multiLevelType w:val="hybridMultilevel"/>
    <w:tmpl w:val="CB60AC9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FC71629"/>
    <w:multiLevelType w:val="hybridMultilevel"/>
    <w:tmpl w:val="E5323410"/>
    <w:lvl w:ilvl="0" w:tplc="4E020E10">
      <w:start w:val="1"/>
      <w:numFmt w:val="decimal"/>
      <w:lvlText w:val="%1."/>
      <w:lvlJc w:val="left"/>
      <w:pPr>
        <w:ind w:left="1636" w:hanging="360"/>
      </w:pPr>
      <w:rPr>
        <w:rFonts w:hint="default"/>
        <w:color w:val="000000"/>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
    <w:nsid w:val="410A51AF"/>
    <w:multiLevelType w:val="hybridMultilevel"/>
    <w:tmpl w:val="D35C169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2373EC1"/>
    <w:multiLevelType w:val="hybridMultilevel"/>
    <w:tmpl w:val="7E7AA21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3D56B3E"/>
    <w:multiLevelType w:val="hybridMultilevel"/>
    <w:tmpl w:val="1F9263F2"/>
    <w:lvl w:ilvl="0" w:tplc="22E4C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D654A6"/>
    <w:multiLevelType w:val="hybridMultilevel"/>
    <w:tmpl w:val="7D2C7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B8C7E13"/>
    <w:multiLevelType w:val="hybridMultilevel"/>
    <w:tmpl w:val="D7F8DC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8"/>
  </w:num>
  <w:num w:numId="3">
    <w:abstractNumId w:val="2"/>
  </w:num>
  <w:num w:numId="4">
    <w:abstractNumId w:val="7"/>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1690F"/>
    <w:rsid w:val="0007546C"/>
    <w:rsid w:val="00117158"/>
    <w:rsid w:val="001562ED"/>
    <w:rsid w:val="002316F5"/>
    <w:rsid w:val="0026591E"/>
    <w:rsid w:val="002C38B9"/>
    <w:rsid w:val="00321AEF"/>
    <w:rsid w:val="00373413"/>
    <w:rsid w:val="003C07C4"/>
    <w:rsid w:val="003E6DE0"/>
    <w:rsid w:val="003F0AFE"/>
    <w:rsid w:val="00556C21"/>
    <w:rsid w:val="005F3309"/>
    <w:rsid w:val="005F6C81"/>
    <w:rsid w:val="00601991"/>
    <w:rsid w:val="006071E1"/>
    <w:rsid w:val="00663771"/>
    <w:rsid w:val="006B7BA9"/>
    <w:rsid w:val="0071116F"/>
    <w:rsid w:val="00791FB2"/>
    <w:rsid w:val="00853289"/>
    <w:rsid w:val="008C76D0"/>
    <w:rsid w:val="008D5737"/>
    <w:rsid w:val="00955FB0"/>
    <w:rsid w:val="009C6CC3"/>
    <w:rsid w:val="00A44E97"/>
    <w:rsid w:val="00A55B0B"/>
    <w:rsid w:val="00BD6898"/>
    <w:rsid w:val="00CB68E4"/>
    <w:rsid w:val="00CE6D5A"/>
    <w:rsid w:val="00E80140"/>
    <w:rsid w:val="00F1690F"/>
    <w:rsid w:val="00F20C2E"/>
    <w:rsid w:val="00F33812"/>
    <w:rsid w:val="00F57389"/>
    <w:rsid w:val="00F628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289"/>
    <w:pPr>
      <w:spacing w:after="200" w:line="276" w:lineRule="auto"/>
    </w:pPr>
    <w:rPr>
      <w:rFonts w:eastAsiaTheme="minorEastAsia"/>
      <w:lang w:eastAsia="ru-RU"/>
    </w:rPr>
  </w:style>
  <w:style w:type="paragraph" w:styleId="1">
    <w:name w:val="heading 1"/>
    <w:basedOn w:val="a"/>
    <w:next w:val="a"/>
    <w:link w:val="10"/>
    <w:uiPriority w:val="9"/>
    <w:qFormat/>
    <w:rsid w:val="008532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BD689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3289"/>
    <w:rPr>
      <w:color w:val="0563C1" w:themeColor="hyperlink"/>
      <w:u w:val="single"/>
    </w:rPr>
  </w:style>
  <w:style w:type="paragraph" w:styleId="11">
    <w:name w:val="toc 1"/>
    <w:basedOn w:val="a"/>
    <w:next w:val="a"/>
    <w:autoRedefine/>
    <w:uiPriority w:val="39"/>
    <w:unhideWhenUsed/>
    <w:rsid w:val="00853289"/>
    <w:pPr>
      <w:tabs>
        <w:tab w:val="right" w:leader="dot" w:pos="9345"/>
      </w:tabs>
      <w:spacing w:after="100"/>
    </w:pPr>
    <w:rPr>
      <w:rFonts w:ascii="Times New Roman" w:hAnsi="Times New Roman" w:cs="Times New Roman"/>
      <w:noProof/>
      <w:sz w:val="28"/>
      <w:szCs w:val="28"/>
    </w:rPr>
  </w:style>
  <w:style w:type="paragraph" w:styleId="21">
    <w:name w:val="toc 2"/>
    <w:basedOn w:val="a"/>
    <w:next w:val="a"/>
    <w:autoRedefine/>
    <w:uiPriority w:val="39"/>
    <w:unhideWhenUsed/>
    <w:rsid w:val="00853289"/>
    <w:pPr>
      <w:tabs>
        <w:tab w:val="right" w:leader="dot" w:pos="9345"/>
      </w:tabs>
      <w:spacing w:after="100"/>
      <w:jc w:val="center"/>
    </w:pPr>
    <w:rPr>
      <w:rFonts w:ascii="Times New Roman" w:hAnsi="Times New Roman" w:cs="Times New Roman"/>
      <w:sz w:val="28"/>
      <w:szCs w:val="28"/>
    </w:rPr>
  </w:style>
  <w:style w:type="paragraph" w:styleId="a4">
    <w:name w:val="List Paragraph"/>
    <w:basedOn w:val="a"/>
    <w:uiPriority w:val="34"/>
    <w:qFormat/>
    <w:rsid w:val="00853289"/>
    <w:pPr>
      <w:ind w:left="720"/>
      <w:contextualSpacing/>
    </w:pPr>
  </w:style>
  <w:style w:type="character" w:customStyle="1" w:styleId="10">
    <w:name w:val="Заголовок 1 Знак"/>
    <w:basedOn w:val="a0"/>
    <w:link w:val="1"/>
    <w:uiPriority w:val="9"/>
    <w:rsid w:val="00853289"/>
    <w:rPr>
      <w:rFonts w:asciiTheme="majorHAnsi" w:eastAsiaTheme="majorEastAsia" w:hAnsiTheme="majorHAnsi" w:cstheme="majorBidi"/>
      <w:color w:val="2E74B5" w:themeColor="accent1" w:themeShade="BF"/>
      <w:sz w:val="32"/>
      <w:szCs w:val="32"/>
      <w:lang w:eastAsia="ru-RU"/>
    </w:rPr>
  </w:style>
  <w:style w:type="paragraph" w:styleId="a5">
    <w:name w:val="header"/>
    <w:basedOn w:val="a"/>
    <w:link w:val="a6"/>
    <w:uiPriority w:val="99"/>
    <w:unhideWhenUsed/>
    <w:rsid w:val="0085328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53289"/>
    <w:rPr>
      <w:rFonts w:eastAsiaTheme="minorEastAsia"/>
      <w:lang w:eastAsia="ru-RU"/>
    </w:rPr>
  </w:style>
  <w:style w:type="paragraph" w:styleId="a7">
    <w:name w:val="footer"/>
    <w:basedOn w:val="a"/>
    <w:link w:val="a8"/>
    <w:uiPriority w:val="99"/>
    <w:unhideWhenUsed/>
    <w:rsid w:val="0085328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53289"/>
    <w:rPr>
      <w:rFonts w:eastAsiaTheme="minorEastAsia"/>
      <w:lang w:eastAsia="ru-RU"/>
    </w:rPr>
  </w:style>
  <w:style w:type="paragraph" w:styleId="a9">
    <w:name w:val="Balloon Text"/>
    <w:basedOn w:val="a"/>
    <w:link w:val="aa"/>
    <w:uiPriority w:val="99"/>
    <w:semiHidden/>
    <w:unhideWhenUsed/>
    <w:rsid w:val="00556C2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56C21"/>
    <w:rPr>
      <w:rFonts w:ascii="Tahoma" w:eastAsiaTheme="minorEastAsia" w:hAnsi="Tahoma" w:cs="Tahoma"/>
      <w:sz w:val="16"/>
      <w:szCs w:val="16"/>
      <w:lang w:eastAsia="ru-RU"/>
    </w:rPr>
  </w:style>
  <w:style w:type="character" w:styleId="ab">
    <w:name w:val="Strong"/>
    <w:basedOn w:val="a0"/>
    <w:uiPriority w:val="22"/>
    <w:qFormat/>
    <w:rsid w:val="00556C21"/>
    <w:rPr>
      <w:b/>
      <w:bCs/>
    </w:rPr>
  </w:style>
  <w:style w:type="character" w:styleId="ac">
    <w:name w:val="Emphasis"/>
    <w:basedOn w:val="a0"/>
    <w:uiPriority w:val="20"/>
    <w:qFormat/>
    <w:rsid w:val="00556C21"/>
    <w:rPr>
      <w:i/>
      <w:iCs/>
    </w:rPr>
  </w:style>
  <w:style w:type="paragraph" w:styleId="ad">
    <w:name w:val="Normal (Web)"/>
    <w:basedOn w:val="a"/>
    <w:uiPriority w:val="99"/>
    <w:unhideWhenUsed/>
    <w:rsid w:val="008C76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BD6898"/>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53286815">
      <w:bodyDiv w:val="1"/>
      <w:marLeft w:val="0"/>
      <w:marRight w:val="0"/>
      <w:marTop w:val="0"/>
      <w:marBottom w:val="0"/>
      <w:divBdr>
        <w:top w:val="none" w:sz="0" w:space="0" w:color="auto"/>
        <w:left w:val="none" w:sz="0" w:space="0" w:color="auto"/>
        <w:bottom w:val="none" w:sz="0" w:space="0" w:color="auto"/>
        <w:right w:val="none" w:sz="0" w:space="0" w:color="auto"/>
      </w:divBdr>
    </w:div>
    <w:div w:id="388773688">
      <w:bodyDiv w:val="1"/>
      <w:marLeft w:val="0"/>
      <w:marRight w:val="0"/>
      <w:marTop w:val="0"/>
      <w:marBottom w:val="0"/>
      <w:divBdr>
        <w:top w:val="none" w:sz="0" w:space="0" w:color="auto"/>
        <w:left w:val="none" w:sz="0" w:space="0" w:color="auto"/>
        <w:bottom w:val="none" w:sz="0" w:space="0" w:color="auto"/>
        <w:right w:val="none" w:sz="0" w:space="0" w:color="auto"/>
      </w:divBdr>
    </w:div>
    <w:div w:id="728917102">
      <w:bodyDiv w:val="1"/>
      <w:marLeft w:val="0"/>
      <w:marRight w:val="0"/>
      <w:marTop w:val="0"/>
      <w:marBottom w:val="0"/>
      <w:divBdr>
        <w:top w:val="none" w:sz="0" w:space="0" w:color="auto"/>
        <w:left w:val="none" w:sz="0" w:space="0" w:color="auto"/>
        <w:bottom w:val="none" w:sz="0" w:space="0" w:color="auto"/>
        <w:right w:val="none" w:sz="0" w:space="0" w:color="auto"/>
      </w:divBdr>
    </w:div>
    <w:div w:id="804007438">
      <w:bodyDiv w:val="1"/>
      <w:marLeft w:val="0"/>
      <w:marRight w:val="0"/>
      <w:marTop w:val="0"/>
      <w:marBottom w:val="0"/>
      <w:divBdr>
        <w:top w:val="none" w:sz="0" w:space="0" w:color="auto"/>
        <w:left w:val="none" w:sz="0" w:space="0" w:color="auto"/>
        <w:bottom w:val="none" w:sz="0" w:space="0" w:color="auto"/>
        <w:right w:val="none" w:sz="0" w:space="0" w:color="auto"/>
      </w:divBdr>
    </w:div>
    <w:div w:id="938296280">
      <w:bodyDiv w:val="1"/>
      <w:marLeft w:val="0"/>
      <w:marRight w:val="0"/>
      <w:marTop w:val="0"/>
      <w:marBottom w:val="0"/>
      <w:divBdr>
        <w:top w:val="none" w:sz="0" w:space="0" w:color="auto"/>
        <w:left w:val="none" w:sz="0" w:space="0" w:color="auto"/>
        <w:bottom w:val="none" w:sz="0" w:space="0" w:color="auto"/>
        <w:right w:val="none" w:sz="0" w:space="0" w:color="auto"/>
      </w:divBdr>
    </w:div>
    <w:div w:id="1309826406">
      <w:bodyDiv w:val="1"/>
      <w:marLeft w:val="0"/>
      <w:marRight w:val="0"/>
      <w:marTop w:val="0"/>
      <w:marBottom w:val="0"/>
      <w:divBdr>
        <w:top w:val="none" w:sz="0" w:space="0" w:color="auto"/>
        <w:left w:val="none" w:sz="0" w:space="0" w:color="auto"/>
        <w:bottom w:val="none" w:sz="0" w:space="0" w:color="auto"/>
        <w:right w:val="none" w:sz="0" w:space="0" w:color="auto"/>
      </w:divBdr>
    </w:div>
    <w:div w:id="1425028613">
      <w:bodyDiv w:val="1"/>
      <w:marLeft w:val="0"/>
      <w:marRight w:val="0"/>
      <w:marTop w:val="0"/>
      <w:marBottom w:val="0"/>
      <w:divBdr>
        <w:top w:val="none" w:sz="0" w:space="0" w:color="auto"/>
        <w:left w:val="none" w:sz="0" w:space="0" w:color="auto"/>
        <w:bottom w:val="none" w:sz="0" w:space="0" w:color="auto"/>
        <w:right w:val="none" w:sz="0" w:space="0" w:color="auto"/>
      </w:divBdr>
    </w:div>
    <w:div w:id="1483230463">
      <w:bodyDiv w:val="1"/>
      <w:marLeft w:val="0"/>
      <w:marRight w:val="0"/>
      <w:marTop w:val="0"/>
      <w:marBottom w:val="0"/>
      <w:divBdr>
        <w:top w:val="none" w:sz="0" w:space="0" w:color="auto"/>
        <w:left w:val="none" w:sz="0" w:space="0" w:color="auto"/>
        <w:bottom w:val="none" w:sz="0" w:space="0" w:color="auto"/>
        <w:right w:val="none" w:sz="0" w:space="0" w:color="auto"/>
      </w:divBdr>
      <w:divsChild>
        <w:div w:id="926117598">
          <w:marLeft w:val="0"/>
          <w:marRight w:val="0"/>
          <w:marTop w:val="0"/>
          <w:marBottom w:val="0"/>
          <w:divBdr>
            <w:top w:val="none" w:sz="0" w:space="0" w:color="auto"/>
            <w:left w:val="none" w:sz="0" w:space="0" w:color="auto"/>
            <w:bottom w:val="none" w:sz="0" w:space="0" w:color="auto"/>
            <w:right w:val="none" w:sz="0" w:space="0" w:color="auto"/>
          </w:divBdr>
          <w:divsChild>
            <w:div w:id="422192626">
              <w:marLeft w:val="0"/>
              <w:marRight w:val="0"/>
              <w:marTop w:val="75"/>
              <w:marBottom w:val="75"/>
              <w:divBdr>
                <w:top w:val="single" w:sz="6" w:space="7" w:color="E3E3E3"/>
                <w:left w:val="single" w:sz="6" w:space="7" w:color="E3E3E3"/>
                <w:bottom w:val="single" w:sz="6" w:space="7" w:color="E3E3E3"/>
                <w:right w:val="single" w:sz="6" w:space="7" w:color="E3E3E3"/>
              </w:divBdr>
            </w:div>
          </w:divsChild>
        </w:div>
      </w:divsChild>
    </w:div>
    <w:div w:id="211748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27784-D4BA-49A2-9D4F-D7F9AF307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3596</Words>
  <Characters>20502</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Света</cp:lastModifiedBy>
  <cp:revision>2</cp:revision>
  <dcterms:created xsi:type="dcterms:W3CDTF">2018-04-09T18:47:00Z</dcterms:created>
  <dcterms:modified xsi:type="dcterms:W3CDTF">2018-04-09T18:47:00Z</dcterms:modified>
</cp:coreProperties>
</file>