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BC4" w:rsidRDefault="00612BC4" w:rsidP="00612BC4">
      <w:pPr>
        <w:spacing w:after="200" w:line="276" w:lineRule="auto"/>
        <w:jc w:val="center"/>
        <w:rPr>
          <w:b/>
          <w:szCs w:val="28"/>
          <w:lang w:eastAsia="en-US"/>
        </w:rPr>
      </w:pPr>
    </w:p>
    <w:p w:rsidR="00612BC4" w:rsidRPr="007B19C4" w:rsidRDefault="00612BC4" w:rsidP="00612BC4">
      <w:pPr>
        <w:spacing w:after="200" w:line="276" w:lineRule="auto"/>
        <w:jc w:val="center"/>
        <w:rPr>
          <w:b/>
          <w:szCs w:val="28"/>
          <w:lang w:eastAsia="en-US"/>
        </w:rPr>
      </w:pPr>
      <w:r w:rsidRPr="007B19C4">
        <w:rPr>
          <w:b/>
          <w:szCs w:val="28"/>
          <w:lang w:eastAsia="en-US"/>
        </w:rPr>
        <w:t>МИНИСТЕРСТВО ОБРАЗОВАНИЯ И НАУКИ РФ</w:t>
      </w:r>
    </w:p>
    <w:p w:rsidR="00612BC4" w:rsidRPr="007B19C4" w:rsidRDefault="00612BC4" w:rsidP="00612BC4">
      <w:pPr>
        <w:jc w:val="center"/>
        <w:rPr>
          <w:b/>
          <w:snapToGrid w:val="0"/>
          <w:color w:val="000000"/>
          <w:szCs w:val="28"/>
        </w:rPr>
      </w:pPr>
      <w:r w:rsidRPr="007B19C4">
        <w:rPr>
          <w:b/>
          <w:snapToGrid w:val="0"/>
          <w:color w:val="000000"/>
          <w:szCs w:val="28"/>
        </w:rPr>
        <w:t>«ПЕНЗЕНСКИЙ ГОСУДАРСТВЕННЫЙ УНИВЕРСИТЕТ»</w:t>
      </w:r>
    </w:p>
    <w:p w:rsidR="00612BC4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</w:rPr>
      </w:pPr>
      <w:r>
        <w:rPr>
          <w:b/>
        </w:rPr>
        <w:t>Кафедра «Менеджмент и экономическая безопасность»</w:t>
      </w:r>
    </w:p>
    <w:p w:rsidR="00612BC4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</w:rPr>
      </w:pPr>
    </w:p>
    <w:p w:rsidR="00612BC4" w:rsidRPr="008F2A54" w:rsidRDefault="00612BC4" w:rsidP="00612BC4">
      <w:pPr>
        <w:jc w:val="center"/>
        <w:rPr>
          <w:b/>
          <w:sz w:val="40"/>
          <w:szCs w:val="40"/>
        </w:rPr>
      </w:pPr>
      <w:r w:rsidRPr="008F2A54">
        <w:rPr>
          <w:b/>
          <w:sz w:val="40"/>
          <w:szCs w:val="40"/>
        </w:rPr>
        <w:t>КУРСОВАЯ РАБОТА</w:t>
      </w:r>
    </w:p>
    <w:p w:rsidR="00612BC4" w:rsidRDefault="00612BC4" w:rsidP="00612BC4">
      <w:pPr>
        <w:jc w:val="center"/>
        <w:rPr>
          <w:b/>
        </w:rPr>
      </w:pPr>
      <w:r>
        <w:rPr>
          <w:b/>
        </w:rPr>
        <w:t xml:space="preserve">по дисциплине «Организация и планирование производства </w:t>
      </w:r>
    </w:p>
    <w:p w:rsidR="00612BC4" w:rsidRPr="00A97317" w:rsidRDefault="00612BC4" w:rsidP="00612BC4">
      <w:pPr>
        <w:jc w:val="center"/>
        <w:rPr>
          <w:b/>
        </w:rPr>
      </w:pPr>
      <w:r>
        <w:rPr>
          <w:b/>
        </w:rPr>
        <w:t>на режимных объектах»</w:t>
      </w:r>
    </w:p>
    <w:p w:rsidR="00612BC4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  <w:sz w:val="32"/>
        </w:rPr>
      </w:pPr>
      <w:r w:rsidRPr="008F2A54">
        <w:rPr>
          <w:b/>
          <w:sz w:val="32"/>
        </w:rPr>
        <w:t xml:space="preserve">на тему: </w:t>
      </w:r>
      <w:r>
        <w:rPr>
          <w:b/>
          <w:sz w:val="32"/>
        </w:rPr>
        <w:t>«</w:t>
      </w:r>
      <w:r w:rsidRPr="008F2A54">
        <w:rPr>
          <w:b/>
          <w:sz w:val="32"/>
        </w:rPr>
        <w:t xml:space="preserve">Оценка эффективности совершенствования </w:t>
      </w:r>
    </w:p>
    <w:p w:rsidR="00612BC4" w:rsidRPr="008F2A54" w:rsidRDefault="00612BC4" w:rsidP="00612BC4">
      <w:pPr>
        <w:jc w:val="center"/>
        <w:rPr>
          <w:b/>
          <w:sz w:val="32"/>
        </w:rPr>
      </w:pPr>
      <w:r w:rsidRPr="008F2A54">
        <w:rPr>
          <w:b/>
          <w:sz w:val="32"/>
        </w:rPr>
        <w:t>организации производственного процесса</w:t>
      </w:r>
      <w:r>
        <w:rPr>
          <w:b/>
          <w:sz w:val="32"/>
        </w:rPr>
        <w:t>»</w:t>
      </w:r>
    </w:p>
    <w:p w:rsidR="00612BC4" w:rsidRDefault="00612BC4" w:rsidP="00612BC4">
      <w:pPr>
        <w:rPr>
          <w:b/>
        </w:rPr>
      </w:pPr>
      <w:r>
        <w:rPr>
          <w:b/>
        </w:rPr>
        <w:t xml:space="preserve">                                                       Вариант 71</w:t>
      </w:r>
    </w:p>
    <w:p w:rsidR="00612BC4" w:rsidRDefault="00612BC4" w:rsidP="00612BC4">
      <w:pPr>
        <w:ind w:firstLine="5387"/>
        <w:jc w:val="left"/>
        <w:rPr>
          <w:b/>
        </w:rPr>
      </w:pPr>
    </w:p>
    <w:p w:rsidR="00612BC4" w:rsidRDefault="00612BC4" w:rsidP="00612BC4">
      <w:pPr>
        <w:ind w:firstLine="5387"/>
        <w:jc w:val="left"/>
        <w:rPr>
          <w:b/>
        </w:rPr>
      </w:pPr>
    </w:p>
    <w:p w:rsidR="00612BC4" w:rsidRDefault="00612BC4" w:rsidP="00612BC4">
      <w:pPr>
        <w:ind w:firstLine="5387"/>
        <w:jc w:val="left"/>
        <w:rPr>
          <w:b/>
        </w:rPr>
      </w:pPr>
    </w:p>
    <w:p w:rsidR="00612BC4" w:rsidRDefault="00612BC4" w:rsidP="00612BC4">
      <w:pPr>
        <w:ind w:firstLine="5387"/>
        <w:jc w:val="left"/>
        <w:rPr>
          <w:b/>
        </w:rPr>
      </w:pPr>
    </w:p>
    <w:p w:rsidR="00612BC4" w:rsidRDefault="00612BC4" w:rsidP="00612BC4">
      <w:pPr>
        <w:ind w:firstLine="5387"/>
        <w:jc w:val="right"/>
        <w:rPr>
          <w:b/>
        </w:rPr>
      </w:pPr>
      <w:r>
        <w:rPr>
          <w:b/>
        </w:rPr>
        <w:t>Выполнил студент гр. 1</w:t>
      </w:r>
      <w:r w:rsidRPr="003A6BFC">
        <w:rPr>
          <w:b/>
        </w:rPr>
        <w:t>5</w:t>
      </w:r>
      <w:r>
        <w:rPr>
          <w:b/>
        </w:rPr>
        <w:t>ЭБ3:</w:t>
      </w:r>
    </w:p>
    <w:p w:rsidR="00612BC4" w:rsidRDefault="00612BC4" w:rsidP="00612BC4">
      <w:pPr>
        <w:ind w:firstLine="5387"/>
        <w:jc w:val="right"/>
        <w:rPr>
          <w:b/>
        </w:rPr>
      </w:pPr>
      <w:r>
        <w:rPr>
          <w:b/>
        </w:rPr>
        <w:t>Фомина В. О.</w:t>
      </w:r>
    </w:p>
    <w:p w:rsidR="00612BC4" w:rsidRDefault="00612BC4" w:rsidP="00612BC4">
      <w:pPr>
        <w:ind w:firstLine="5387"/>
        <w:jc w:val="right"/>
        <w:rPr>
          <w:b/>
        </w:rPr>
      </w:pPr>
      <w:r>
        <w:rPr>
          <w:b/>
        </w:rPr>
        <w:t>Проверила: Сергеева И.А.</w:t>
      </w:r>
    </w:p>
    <w:p w:rsidR="00612BC4" w:rsidRDefault="00612BC4" w:rsidP="00612BC4">
      <w:pPr>
        <w:jc w:val="right"/>
        <w:rPr>
          <w:b/>
        </w:rPr>
      </w:pPr>
    </w:p>
    <w:p w:rsidR="00612BC4" w:rsidRPr="00155F88" w:rsidRDefault="00612BC4" w:rsidP="00612BC4">
      <w:pPr>
        <w:jc w:val="center"/>
        <w:rPr>
          <w:b/>
        </w:rPr>
      </w:pPr>
    </w:p>
    <w:p w:rsidR="00612BC4" w:rsidRPr="00155F88" w:rsidRDefault="00612BC4" w:rsidP="00612BC4">
      <w:pPr>
        <w:jc w:val="center"/>
        <w:rPr>
          <w:b/>
        </w:rPr>
      </w:pPr>
    </w:p>
    <w:p w:rsidR="00612BC4" w:rsidRPr="00155F88" w:rsidRDefault="00612BC4" w:rsidP="00612BC4">
      <w:pPr>
        <w:jc w:val="center"/>
        <w:rPr>
          <w:b/>
        </w:rPr>
      </w:pPr>
    </w:p>
    <w:p w:rsidR="00612BC4" w:rsidRPr="00155F88" w:rsidRDefault="00612BC4" w:rsidP="00612BC4">
      <w:pPr>
        <w:jc w:val="center"/>
        <w:rPr>
          <w:b/>
        </w:rPr>
      </w:pPr>
    </w:p>
    <w:p w:rsidR="00612BC4" w:rsidRDefault="00612BC4" w:rsidP="00612BC4">
      <w:pPr>
        <w:jc w:val="center"/>
        <w:rPr>
          <w:b/>
        </w:rPr>
      </w:pPr>
      <w:r>
        <w:rPr>
          <w:b/>
        </w:rPr>
        <w:t>Пенза 2017</w:t>
      </w:r>
    </w:p>
    <w:p w:rsidR="00612BC4" w:rsidRDefault="00612BC4" w:rsidP="00612BC4">
      <w:pPr>
        <w:pStyle w:val="Default"/>
        <w:tabs>
          <w:tab w:val="left" w:pos="10773"/>
        </w:tabs>
        <w:spacing w:line="360" w:lineRule="auto"/>
        <w:ind w:right="30" w:firstLine="709"/>
        <w:jc w:val="center"/>
        <w:rPr>
          <w:sz w:val="28"/>
          <w:szCs w:val="28"/>
        </w:rPr>
      </w:pPr>
    </w:p>
    <w:p w:rsidR="00612BC4" w:rsidRDefault="00612BC4" w:rsidP="00612BC4">
      <w:pPr>
        <w:pStyle w:val="Default"/>
        <w:tabs>
          <w:tab w:val="left" w:pos="10773"/>
        </w:tabs>
        <w:spacing w:line="360" w:lineRule="auto"/>
        <w:ind w:right="30" w:firstLine="709"/>
        <w:jc w:val="center"/>
        <w:rPr>
          <w:sz w:val="28"/>
          <w:szCs w:val="28"/>
        </w:rPr>
      </w:pPr>
      <w:r w:rsidRPr="00090A4E">
        <w:rPr>
          <w:sz w:val="28"/>
          <w:szCs w:val="28"/>
        </w:rPr>
        <w:t>МИНИСТЕРСТВО ОБРАЗОВАНИЯ И НАУКИ РОССИЙСКОЙ ФЕДЕРАЦИИ</w:t>
      </w:r>
      <w:r>
        <w:rPr>
          <w:sz w:val="28"/>
          <w:szCs w:val="28"/>
        </w:rPr>
        <w:t xml:space="preserve"> </w:t>
      </w:r>
      <w:r w:rsidRPr="00090A4E">
        <w:rPr>
          <w:sz w:val="28"/>
          <w:szCs w:val="28"/>
        </w:rPr>
        <w:t>ПЕНЗЕНСКИЙ ГОСУДАРСТВЕННЫЙ УНИВЕРСИТЕТ</w:t>
      </w:r>
    </w:p>
    <w:p w:rsidR="00612BC4" w:rsidRDefault="00612BC4" w:rsidP="00612BC4">
      <w:pPr>
        <w:pStyle w:val="Default"/>
        <w:tabs>
          <w:tab w:val="left" w:pos="10773"/>
        </w:tabs>
        <w:spacing w:line="360" w:lineRule="auto"/>
        <w:ind w:right="30" w:firstLine="709"/>
        <w:jc w:val="center"/>
        <w:rPr>
          <w:sz w:val="28"/>
          <w:szCs w:val="28"/>
        </w:rPr>
      </w:pPr>
    </w:p>
    <w:p w:rsidR="00612BC4" w:rsidRPr="00090A4E" w:rsidRDefault="00612BC4" w:rsidP="00612BC4">
      <w:pPr>
        <w:pStyle w:val="Default"/>
        <w:tabs>
          <w:tab w:val="left" w:pos="10773"/>
        </w:tabs>
        <w:spacing w:line="360" w:lineRule="auto"/>
        <w:ind w:right="30" w:firstLine="709"/>
        <w:jc w:val="both"/>
        <w:rPr>
          <w:sz w:val="28"/>
          <w:szCs w:val="28"/>
        </w:rPr>
      </w:pPr>
    </w:p>
    <w:p w:rsidR="00612BC4" w:rsidRPr="00090A4E" w:rsidRDefault="00612BC4" w:rsidP="00612BC4">
      <w:pPr>
        <w:pStyle w:val="Default"/>
        <w:spacing w:line="360" w:lineRule="auto"/>
        <w:ind w:firstLine="3828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«УТВЕРЖДАЮ»</w:t>
      </w:r>
    </w:p>
    <w:p w:rsidR="00612BC4" w:rsidRPr="00090A4E" w:rsidRDefault="00612BC4" w:rsidP="00612BC4">
      <w:pPr>
        <w:pStyle w:val="Default"/>
        <w:spacing w:line="360" w:lineRule="auto"/>
        <w:ind w:firstLine="3828"/>
        <w:jc w:val="both"/>
        <w:rPr>
          <w:sz w:val="28"/>
          <w:szCs w:val="28"/>
        </w:rPr>
      </w:pPr>
      <w:r w:rsidRPr="00090A4E">
        <w:rPr>
          <w:sz w:val="28"/>
          <w:szCs w:val="28"/>
        </w:rPr>
        <w:t xml:space="preserve">Зав. кафедрой </w:t>
      </w:r>
      <w:proofErr w:type="spellStart"/>
      <w:r w:rsidRPr="00090A4E">
        <w:rPr>
          <w:sz w:val="28"/>
          <w:szCs w:val="28"/>
        </w:rPr>
        <w:t>МиЭБ</w:t>
      </w:r>
      <w:proofErr w:type="spellEnd"/>
      <w:r w:rsidRPr="00090A4E">
        <w:rPr>
          <w:sz w:val="28"/>
          <w:szCs w:val="28"/>
        </w:rPr>
        <w:t>,</w:t>
      </w:r>
    </w:p>
    <w:p w:rsidR="00612BC4" w:rsidRDefault="00612BC4" w:rsidP="00612BC4">
      <w:pPr>
        <w:pStyle w:val="Default"/>
        <w:spacing w:line="360" w:lineRule="auto"/>
        <w:ind w:firstLine="3828"/>
        <w:jc w:val="both"/>
        <w:rPr>
          <w:sz w:val="28"/>
          <w:szCs w:val="28"/>
        </w:rPr>
      </w:pPr>
      <w:proofErr w:type="spellStart"/>
      <w:r w:rsidRPr="00090A4E">
        <w:rPr>
          <w:sz w:val="28"/>
          <w:szCs w:val="28"/>
        </w:rPr>
        <w:t>к.э.н</w:t>
      </w:r>
      <w:proofErr w:type="spellEnd"/>
      <w:r w:rsidRPr="00090A4E">
        <w:rPr>
          <w:sz w:val="28"/>
          <w:szCs w:val="28"/>
        </w:rPr>
        <w:t xml:space="preserve">. _______________ </w:t>
      </w:r>
      <w:proofErr w:type="spellStart"/>
      <w:r w:rsidRPr="00090A4E">
        <w:rPr>
          <w:sz w:val="28"/>
          <w:szCs w:val="28"/>
        </w:rPr>
        <w:t>Тактарова</w:t>
      </w:r>
      <w:proofErr w:type="spellEnd"/>
      <w:r w:rsidRPr="00090A4E">
        <w:rPr>
          <w:sz w:val="28"/>
          <w:szCs w:val="28"/>
        </w:rPr>
        <w:t xml:space="preserve"> С. В.</w:t>
      </w:r>
    </w:p>
    <w:p w:rsidR="00612BC4" w:rsidRPr="00090A4E" w:rsidRDefault="00612BC4" w:rsidP="00612B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612BC4" w:rsidRPr="00090A4E" w:rsidRDefault="00612BC4" w:rsidP="00612BC4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 w:rsidRPr="00090A4E">
        <w:rPr>
          <w:b/>
          <w:bCs/>
          <w:sz w:val="28"/>
          <w:szCs w:val="28"/>
        </w:rPr>
        <w:t>ЗАДАНИЕ</w:t>
      </w:r>
    </w:p>
    <w:p w:rsidR="00612BC4" w:rsidRPr="00090A4E" w:rsidRDefault="00612BC4" w:rsidP="00612BC4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 w:rsidRPr="00090A4E">
        <w:rPr>
          <w:b/>
          <w:bCs/>
          <w:sz w:val="28"/>
          <w:szCs w:val="28"/>
        </w:rPr>
        <w:t>на курсовую работу</w:t>
      </w:r>
    </w:p>
    <w:p w:rsidR="00612BC4" w:rsidRDefault="00612BC4" w:rsidP="00612BC4">
      <w:pPr>
        <w:pStyle w:val="Default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090A4E">
        <w:rPr>
          <w:b/>
          <w:bCs/>
          <w:sz w:val="28"/>
          <w:szCs w:val="28"/>
        </w:rPr>
        <w:t>по дисциплине «</w:t>
      </w:r>
      <w:r w:rsidRPr="00090A4E">
        <w:rPr>
          <w:sz w:val="28"/>
          <w:szCs w:val="28"/>
        </w:rPr>
        <w:t>Организация производства на режимных объектах</w:t>
      </w:r>
      <w:r w:rsidRPr="00090A4E">
        <w:rPr>
          <w:b/>
          <w:bCs/>
          <w:sz w:val="28"/>
          <w:szCs w:val="28"/>
        </w:rPr>
        <w:t>»</w:t>
      </w:r>
    </w:p>
    <w:p w:rsidR="00612BC4" w:rsidRPr="00090A4E" w:rsidRDefault="00612BC4" w:rsidP="00612BC4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</w:p>
    <w:p w:rsidR="00612BC4" w:rsidRDefault="00612BC4" w:rsidP="00612BC4">
      <w:pPr>
        <w:pStyle w:val="Default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090A4E">
        <w:rPr>
          <w:b/>
          <w:bCs/>
          <w:sz w:val="28"/>
          <w:szCs w:val="28"/>
        </w:rPr>
        <w:t>Тема: «Оценка эффективности совершенствования организации производственного процесса»</w:t>
      </w:r>
    </w:p>
    <w:p w:rsidR="00612BC4" w:rsidRPr="00090A4E" w:rsidRDefault="00612BC4" w:rsidP="00612B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612BC4" w:rsidRDefault="00612BC4" w:rsidP="00612BC4">
      <w:pPr>
        <w:pStyle w:val="Default"/>
        <w:spacing w:line="360" w:lineRule="auto"/>
        <w:jc w:val="both"/>
        <w:rPr>
          <w:sz w:val="28"/>
          <w:szCs w:val="28"/>
        </w:rPr>
      </w:pPr>
      <w:r w:rsidRPr="00090A4E">
        <w:rPr>
          <w:b/>
          <w:bCs/>
          <w:sz w:val="28"/>
          <w:szCs w:val="28"/>
        </w:rPr>
        <w:t>Перечень вопросов, подлежащих рассмотрению</w:t>
      </w:r>
      <w:r w:rsidRPr="00090A4E">
        <w:rPr>
          <w:sz w:val="28"/>
          <w:szCs w:val="28"/>
        </w:rPr>
        <w:t>:</w:t>
      </w:r>
    </w:p>
    <w:p w:rsidR="00612BC4" w:rsidRPr="00090A4E" w:rsidRDefault="00612BC4" w:rsidP="00612B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612BC4" w:rsidRPr="00090A4E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1. Выбор организационной формы производственного участка</w:t>
      </w:r>
    </w:p>
    <w:p w:rsidR="00612BC4" w:rsidRPr="00090A4E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2. Выбор оптимальной планировки оборудования</w:t>
      </w:r>
    </w:p>
    <w:p w:rsidR="00612BC4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 xml:space="preserve">3. Организация ПЗУ обработки деталей </w:t>
      </w:r>
    </w:p>
    <w:p w:rsidR="00612BC4" w:rsidRPr="00090A4E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4. Определение стоимости основных фондов</w:t>
      </w:r>
    </w:p>
    <w:p w:rsidR="00612BC4" w:rsidRPr="00090A4E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5. Расчет фондов заработанной платы по категориям работающих</w:t>
      </w:r>
    </w:p>
    <w:p w:rsidR="00612BC4" w:rsidRPr="00090A4E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6. Составление сметы расходов (плановая себестоимость изделия)</w:t>
      </w:r>
    </w:p>
    <w:p w:rsidR="00612BC4" w:rsidRPr="00090A4E" w:rsidRDefault="00612BC4" w:rsidP="00612BC4">
      <w:pPr>
        <w:pStyle w:val="Default"/>
        <w:spacing w:after="190"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7. Расчет отпускной цены детали</w:t>
      </w:r>
    </w:p>
    <w:p w:rsidR="00612BC4" w:rsidRDefault="00612BC4" w:rsidP="00612BC4">
      <w:pPr>
        <w:pStyle w:val="Default"/>
        <w:spacing w:line="360" w:lineRule="auto"/>
        <w:ind w:left="567"/>
        <w:jc w:val="both"/>
        <w:rPr>
          <w:sz w:val="28"/>
          <w:szCs w:val="28"/>
        </w:rPr>
      </w:pPr>
      <w:r w:rsidRPr="00090A4E">
        <w:rPr>
          <w:sz w:val="28"/>
          <w:szCs w:val="28"/>
        </w:rPr>
        <w:t>8. Расчет экономических показателей, определяющих эффективность совершенствования организации производства</w:t>
      </w:r>
    </w:p>
    <w:p w:rsidR="00612BC4" w:rsidRDefault="00612BC4" w:rsidP="00612BC4">
      <w:pPr>
        <w:pStyle w:val="Default"/>
        <w:spacing w:line="360" w:lineRule="auto"/>
        <w:ind w:left="567"/>
        <w:jc w:val="both"/>
        <w:rPr>
          <w:sz w:val="28"/>
          <w:szCs w:val="28"/>
        </w:rPr>
      </w:pPr>
    </w:p>
    <w:p w:rsidR="00612BC4" w:rsidRPr="00090A4E" w:rsidRDefault="00612BC4" w:rsidP="00612BC4">
      <w:pPr>
        <w:pStyle w:val="Default"/>
        <w:spacing w:line="360" w:lineRule="auto"/>
        <w:ind w:left="567"/>
        <w:jc w:val="both"/>
        <w:rPr>
          <w:sz w:val="28"/>
          <w:szCs w:val="28"/>
        </w:rPr>
      </w:pPr>
    </w:p>
    <w:p w:rsidR="00612BC4" w:rsidRPr="003D7A38" w:rsidRDefault="00612BC4" w:rsidP="00612BC4">
      <w:pPr>
        <w:rPr>
          <w:rFonts w:cs="Times New Roman"/>
          <w:b/>
          <w:bCs/>
          <w:szCs w:val="28"/>
        </w:rPr>
      </w:pPr>
      <w:r w:rsidRPr="003D7A38">
        <w:rPr>
          <w:rFonts w:cs="Times New Roman"/>
          <w:b/>
          <w:bCs/>
          <w:szCs w:val="28"/>
        </w:rPr>
        <w:t>Исходные данные для выполнения работы согласно варианту №:71</w:t>
      </w:r>
    </w:p>
    <w:p w:rsidR="00612BC4" w:rsidRPr="003D7A38" w:rsidRDefault="00612BC4" w:rsidP="00612BC4">
      <w:pPr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</w:t>
      </w:r>
      <w:proofErr w:type="gramStart"/>
      <w:r>
        <w:rPr>
          <w:rFonts w:cs="Times New Roman"/>
          <w:szCs w:val="28"/>
        </w:rPr>
        <w:t xml:space="preserve"> А</w:t>
      </w:r>
      <w:proofErr w:type="gramEnd"/>
    </w:p>
    <w:tbl>
      <w:tblPr>
        <w:tblStyle w:val="a3"/>
        <w:tblW w:w="0" w:type="auto"/>
        <w:tblInd w:w="108" w:type="dxa"/>
        <w:tblLook w:val="04A0"/>
      </w:tblPr>
      <w:tblGrid>
        <w:gridCol w:w="3086"/>
        <w:gridCol w:w="3188"/>
        <w:gridCol w:w="3082"/>
      </w:tblGrid>
      <w:tr w:rsidR="00612BC4" w:rsidRPr="003D7A38" w:rsidTr="00282B9B">
        <w:tc>
          <w:tcPr>
            <w:tcW w:w="30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Номер варианта</w:t>
            </w:r>
          </w:p>
        </w:tc>
        <w:tc>
          <w:tcPr>
            <w:tcW w:w="318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Такт запуска</w:t>
            </w:r>
          </w:p>
        </w:tc>
        <w:tc>
          <w:tcPr>
            <w:tcW w:w="308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Тип деталей</w:t>
            </w:r>
          </w:p>
        </w:tc>
      </w:tr>
      <w:tr w:rsidR="00612BC4" w:rsidRPr="003D7A38" w:rsidTr="00282B9B">
        <w:tc>
          <w:tcPr>
            <w:tcW w:w="30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71</w:t>
            </w:r>
          </w:p>
        </w:tc>
        <w:tc>
          <w:tcPr>
            <w:tcW w:w="318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308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B,W,J,E</w:t>
            </w:r>
          </w:p>
        </w:tc>
      </w:tr>
    </w:tbl>
    <w:p w:rsidR="00612BC4" w:rsidRPr="00B218BC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</w:t>
      </w:r>
      <w:proofErr w:type="gramStart"/>
      <w:r>
        <w:rPr>
          <w:rFonts w:cs="Times New Roman"/>
          <w:szCs w:val="28"/>
        </w:rPr>
        <w:t xml:space="preserve"> Б</w:t>
      </w:r>
      <w:proofErr w:type="gramEnd"/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1276"/>
        <w:gridCol w:w="1418"/>
        <w:gridCol w:w="1417"/>
        <w:gridCol w:w="1418"/>
        <w:gridCol w:w="1417"/>
        <w:gridCol w:w="1276"/>
        <w:gridCol w:w="1134"/>
      </w:tblGrid>
      <w:tr w:rsidR="00612BC4" w:rsidRPr="003D7A38" w:rsidTr="00282B9B">
        <w:tc>
          <w:tcPr>
            <w:tcW w:w="1276" w:type="dxa"/>
            <w:vMerge w:val="restart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Тип детали</w:t>
            </w:r>
          </w:p>
        </w:tc>
        <w:tc>
          <w:tcPr>
            <w:tcW w:w="8080" w:type="dxa"/>
            <w:gridSpan w:val="6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Оборудование (тип станка)</w:t>
            </w:r>
          </w:p>
        </w:tc>
      </w:tr>
      <w:tr w:rsidR="00612BC4" w:rsidRPr="003D7A38" w:rsidTr="00282B9B">
        <w:tc>
          <w:tcPr>
            <w:tcW w:w="1276" w:type="dxa"/>
            <w:vMerge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</w:t>
            </w:r>
          </w:p>
        </w:tc>
      </w:tr>
      <w:tr w:rsidR="00612BC4" w:rsidRPr="003D7A38" w:rsidTr="00282B9B"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1А425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165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7Б55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5В833</w:t>
            </w:r>
          </w:p>
        </w:tc>
        <w:tc>
          <w:tcPr>
            <w:tcW w:w="113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3М151</w:t>
            </w:r>
          </w:p>
        </w:tc>
      </w:tr>
      <w:tr w:rsidR="00612BC4" w:rsidRPr="003D7A38" w:rsidTr="00282B9B"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3Н125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5В833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692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16К20</w:t>
            </w:r>
          </w:p>
        </w:tc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</w:rPr>
              <w:t>7Б55</w:t>
            </w:r>
          </w:p>
        </w:tc>
        <w:tc>
          <w:tcPr>
            <w:tcW w:w="1134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 xml:space="preserve">       -</w:t>
            </w:r>
          </w:p>
        </w:tc>
      </w:tr>
      <w:tr w:rsidR="00612BC4" w:rsidRPr="003D7A38" w:rsidTr="00282B9B"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1А425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165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7Б55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5В833</w:t>
            </w:r>
          </w:p>
        </w:tc>
        <w:tc>
          <w:tcPr>
            <w:tcW w:w="113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3М151</w:t>
            </w:r>
          </w:p>
        </w:tc>
      </w:tr>
      <w:tr w:rsidR="00612BC4" w:rsidRPr="003D7A38" w:rsidTr="00282B9B"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7Б55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692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3М151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3451В</w:t>
            </w:r>
          </w:p>
        </w:tc>
        <w:tc>
          <w:tcPr>
            <w:tcW w:w="127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165</w:t>
            </w:r>
          </w:p>
        </w:tc>
        <w:tc>
          <w:tcPr>
            <w:tcW w:w="113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1А425</w:t>
            </w:r>
          </w:p>
        </w:tc>
      </w:tr>
    </w:tbl>
    <w:p w:rsidR="00612BC4" w:rsidRPr="003D7A38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</w:t>
      </w:r>
      <w:proofErr w:type="gramStart"/>
      <w:r>
        <w:rPr>
          <w:rFonts w:cs="Times New Roman"/>
          <w:szCs w:val="28"/>
        </w:rPr>
        <w:t xml:space="preserve"> В</w:t>
      </w:r>
      <w:proofErr w:type="gramEnd"/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1560"/>
        <w:gridCol w:w="1417"/>
        <w:gridCol w:w="1418"/>
        <w:gridCol w:w="1417"/>
        <w:gridCol w:w="1418"/>
        <w:gridCol w:w="1275"/>
        <w:gridCol w:w="851"/>
      </w:tblGrid>
      <w:tr w:rsidR="00612BC4" w:rsidRPr="003D7A38" w:rsidTr="00282B9B">
        <w:tc>
          <w:tcPr>
            <w:tcW w:w="1560" w:type="dxa"/>
            <w:vMerge w:val="restart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Тип детали</w:t>
            </w:r>
          </w:p>
        </w:tc>
        <w:tc>
          <w:tcPr>
            <w:tcW w:w="7796" w:type="dxa"/>
            <w:gridSpan w:val="6"/>
            <w:vAlign w:val="center"/>
          </w:tcPr>
          <w:p w:rsidR="00612BC4" w:rsidRPr="003D7A38" w:rsidRDefault="00612BC4" w:rsidP="00282B9B">
            <w:pPr>
              <w:ind w:left="152" w:hanging="152"/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Трудоемкость операции, мин</w:t>
            </w:r>
          </w:p>
        </w:tc>
      </w:tr>
      <w:tr w:rsidR="00612BC4" w:rsidRPr="003D7A38" w:rsidTr="00282B9B">
        <w:tc>
          <w:tcPr>
            <w:tcW w:w="1560" w:type="dxa"/>
            <w:vMerge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</w:t>
            </w:r>
          </w:p>
        </w:tc>
      </w:tr>
      <w:tr w:rsidR="00612BC4" w:rsidRPr="003D7A38" w:rsidTr="00282B9B">
        <w:tc>
          <w:tcPr>
            <w:tcW w:w="1560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11,2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  <w:lang w:val="en-US"/>
              </w:rPr>
              <w:t>7</w:t>
            </w:r>
            <w:r w:rsidRPr="003D7A38">
              <w:rPr>
                <w:rFonts w:cs="Times New Roman"/>
                <w:szCs w:val="28"/>
              </w:rPr>
              <w:t>,5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4,5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8,8</w:t>
            </w:r>
          </w:p>
        </w:tc>
        <w:tc>
          <w:tcPr>
            <w:tcW w:w="12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3,5</w:t>
            </w:r>
          </w:p>
        </w:tc>
        <w:tc>
          <w:tcPr>
            <w:tcW w:w="85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3,9</w:t>
            </w:r>
          </w:p>
        </w:tc>
      </w:tr>
      <w:tr w:rsidR="00612BC4" w:rsidRPr="003D7A38" w:rsidTr="00282B9B">
        <w:tc>
          <w:tcPr>
            <w:tcW w:w="1560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7,6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5,7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8,1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7,9</w:t>
            </w:r>
          </w:p>
        </w:tc>
        <w:tc>
          <w:tcPr>
            <w:tcW w:w="12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8,3</w:t>
            </w:r>
          </w:p>
        </w:tc>
        <w:tc>
          <w:tcPr>
            <w:tcW w:w="85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8,8</w:t>
            </w:r>
          </w:p>
        </w:tc>
      </w:tr>
      <w:tr w:rsidR="00612BC4" w:rsidRPr="003D7A38" w:rsidTr="00282B9B">
        <w:tc>
          <w:tcPr>
            <w:tcW w:w="1560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6,5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7,8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4,0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4,5</w:t>
            </w:r>
          </w:p>
        </w:tc>
        <w:tc>
          <w:tcPr>
            <w:tcW w:w="12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7,0</w:t>
            </w:r>
          </w:p>
        </w:tc>
        <w:tc>
          <w:tcPr>
            <w:tcW w:w="85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-</w:t>
            </w:r>
          </w:p>
        </w:tc>
      </w:tr>
      <w:tr w:rsidR="00612BC4" w:rsidRPr="003D7A38" w:rsidTr="00282B9B">
        <w:tc>
          <w:tcPr>
            <w:tcW w:w="1560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14,0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10,0</w:t>
            </w:r>
          </w:p>
        </w:tc>
        <w:tc>
          <w:tcPr>
            <w:tcW w:w="141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13,0</w:t>
            </w:r>
          </w:p>
        </w:tc>
        <w:tc>
          <w:tcPr>
            <w:tcW w:w="1418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16,0</w:t>
            </w:r>
          </w:p>
        </w:tc>
        <w:tc>
          <w:tcPr>
            <w:tcW w:w="12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7,0</w:t>
            </w:r>
          </w:p>
        </w:tc>
        <w:tc>
          <w:tcPr>
            <w:tcW w:w="85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10,5</w:t>
            </w:r>
          </w:p>
        </w:tc>
      </w:tr>
    </w:tbl>
    <w:p w:rsidR="00612BC4" w:rsidRPr="003D7A38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 Г</w:t>
      </w:r>
    </w:p>
    <w:tbl>
      <w:tblPr>
        <w:tblStyle w:val="a3"/>
        <w:tblW w:w="0" w:type="auto"/>
        <w:tblInd w:w="108" w:type="dxa"/>
        <w:tblLook w:val="04A0"/>
      </w:tblPr>
      <w:tblGrid>
        <w:gridCol w:w="1794"/>
        <w:gridCol w:w="1941"/>
        <w:gridCol w:w="1969"/>
        <w:gridCol w:w="1886"/>
        <w:gridCol w:w="1766"/>
      </w:tblGrid>
      <w:tr w:rsidR="00612BC4" w:rsidRPr="003D7A38" w:rsidTr="00282B9B">
        <w:tc>
          <w:tcPr>
            <w:tcW w:w="17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Тип детали</w:t>
            </w:r>
          </w:p>
        </w:tc>
        <w:tc>
          <w:tcPr>
            <w:tcW w:w="194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Программа выпуска, шт.</w:t>
            </w:r>
          </w:p>
        </w:tc>
        <w:tc>
          <w:tcPr>
            <w:tcW w:w="196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Передаточные партии, шт.</w:t>
            </w:r>
          </w:p>
        </w:tc>
        <w:tc>
          <w:tcPr>
            <w:tcW w:w="18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3D7A38">
              <w:rPr>
                <w:rFonts w:cs="Times New Roman"/>
                <w:szCs w:val="28"/>
              </w:rPr>
              <w:t>Тмо</w:t>
            </w:r>
            <w:proofErr w:type="spellEnd"/>
            <w:r w:rsidRPr="003D7A38">
              <w:rPr>
                <w:rFonts w:cs="Times New Roman"/>
                <w:szCs w:val="28"/>
              </w:rPr>
              <w:t>, мин.</w:t>
            </w:r>
          </w:p>
        </w:tc>
        <w:tc>
          <w:tcPr>
            <w:tcW w:w="176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 xml:space="preserve">Те, </w:t>
            </w:r>
            <w:proofErr w:type="gramStart"/>
            <w:r w:rsidRPr="003D7A38">
              <w:rPr>
                <w:rFonts w:cs="Times New Roman"/>
                <w:szCs w:val="28"/>
              </w:rPr>
              <w:t>ч</w:t>
            </w:r>
            <w:proofErr w:type="gramEnd"/>
          </w:p>
        </w:tc>
      </w:tr>
      <w:tr w:rsidR="00612BC4" w:rsidRPr="003D7A38" w:rsidTr="00282B9B">
        <w:tc>
          <w:tcPr>
            <w:tcW w:w="17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194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1020</w:t>
            </w:r>
          </w:p>
        </w:tc>
        <w:tc>
          <w:tcPr>
            <w:tcW w:w="196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170</w:t>
            </w:r>
          </w:p>
        </w:tc>
        <w:tc>
          <w:tcPr>
            <w:tcW w:w="18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600</w:t>
            </w:r>
          </w:p>
        </w:tc>
        <w:tc>
          <w:tcPr>
            <w:tcW w:w="176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</w:t>
            </w:r>
          </w:p>
        </w:tc>
      </w:tr>
      <w:tr w:rsidR="00612BC4" w:rsidRPr="003D7A38" w:rsidTr="00282B9B">
        <w:tc>
          <w:tcPr>
            <w:tcW w:w="17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194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1600</w:t>
            </w:r>
          </w:p>
        </w:tc>
        <w:tc>
          <w:tcPr>
            <w:tcW w:w="196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320</w:t>
            </w:r>
          </w:p>
        </w:tc>
        <w:tc>
          <w:tcPr>
            <w:tcW w:w="18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500</w:t>
            </w:r>
          </w:p>
        </w:tc>
        <w:tc>
          <w:tcPr>
            <w:tcW w:w="176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</w:t>
            </w:r>
          </w:p>
        </w:tc>
      </w:tr>
      <w:tr w:rsidR="00612BC4" w:rsidRPr="003D7A38" w:rsidTr="00282B9B">
        <w:tc>
          <w:tcPr>
            <w:tcW w:w="17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194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1000</w:t>
            </w:r>
          </w:p>
        </w:tc>
        <w:tc>
          <w:tcPr>
            <w:tcW w:w="196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250</w:t>
            </w:r>
          </w:p>
        </w:tc>
        <w:tc>
          <w:tcPr>
            <w:tcW w:w="18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600</w:t>
            </w:r>
          </w:p>
        </w:tc>
        <w:tc>
          <w:tcPr>
            <w:tcW w:w="176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</w:t>
            </w:r>
          </w:p>
        </w:tc>
      </w:tr>
      <w:tr w:rsidR="00612BC4" w:rsidRPr="003D7A38" w:rsidTr="00282B9B">
        <w:tc>
          <w:tcPr>
            <w:tcW w:w="17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194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3290</w:t>
            </w:r>
          </w:p>
        </w:tc>
        <w:tc>
          <w:tcPr>
            <w:tcW w:w="196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470</w:t>
            </w:r>
          </w:p>
        </w:tc>
        <w:tc>
          <w:tcPr>
            <w:tcW w:w="188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600</w:t>
            </w:r>
          </w:p>
        </w:tc>
        <w:tc>
          <w:tcPr>
            <w:tcW w:w="1766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</w:t>
            </w:r>
          </w:p>
        </w:tc>
      </w:tr>
    </w:tbl>
    <w:p w:rsidR="00612BC4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</w:p>
    <w:p w:rsidR="00612BC4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</w:p>
    <w:p w:rsidR="00612BC4" w:rsidRPr="003D7A38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Таблица</w:t>
      </w:r>
      <w:proofErr w:type="gramStart"/>
      <w:r>
        <w:rPr>
          <w:rFonts w:cs="Times New Roman"/>
          <w:szCs w:val="28"/>
        </w:rPr>
        <w:t xml:space="preserve"> Д</w:t>
      </w:r>
      <w:proofErr w:type="gramEnd"/>
    </w:p>
    <w:tbl>
      <w:tblPr>
        <w:tblStyle w:val="a3"/>
        <w:tblW w:w="0" w:type="auto"/>
        <w:tblInd w:w="108" w:type="dxa"/>
        <w:tblLook w:val="04A0"/>
      </w:tblPr>
      <w:tblGrid>
        <w:gridCol w:w="2495"/>
        <w:gridCol w:w="2075"/>
        <w:gridCol w:w="2185"/>
        <w:gridCol w:w="2601"/>
      </w:tblGrid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Оборудование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Мощность двигателя, кВт.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Оптовая цена станка, тыс. руб.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Занимаемая удельная площадь, кв. м.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b/>
                <w:szCs w:val="28"/>
              </w:rPr>
            </w:pPr>
            <w:r w:rsidRPr="003D7A38">
              <w:rPr>
                <w:rFonts w:cs="Times New Roman"/>
                <w:b/>
                <w:szCs w:val="28"/>
              </w:rPr>
              <w:t>1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b/>
                <w:szCs w:val="28"/>
              </w:rPr>
            </w:pPr>
            <w:r w:rsidRPr="003D7A38">
              <w:rPr>
                <w:rFonts w:cs="Times New Roman"/>
                <w:b/>
                <w:szCs w:val="28"/>
              </w:rPr>
              <w:t>2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b/>
                <w:szCs w:val="28"/>
              </w:rPr>
            </w:pPr>
            <w:r w:rsidRPr="003D7A38">
              <w:rPr>
                <w:rFonts w:cs="Times New Roman"/>
                <w:b/>
                <w:szCs w:val="28"/>
              </w:rPr>
              <w:t>3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b/>
                <w:szCs w:val="28"/>
              </w:rPr>
            </w:pPr>
            <w:r w:rsidRPr="003D7A38">
              <w:rPr>
                <w:rFonts w:cs="Times New Roman"/>
                <w:b/>
                <w:szCs w:val="28"/>
              </w:rPr>
              <w:t>4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16К20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851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3Н125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2,2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1420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</w:rPr>
              <w:t xml:space="preserve">Станок </w:t>
            </w:r>
            <w:r w:rsidRPr="003D7A38">
              <w:rPr>
                <w:rFonts w:cs="Times New Roman"/>
                <w:szCs w:val="28"/>
                <w:lang w:val="en-US"/>
              </w:rPr>
              <w:t>692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2,2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473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10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3М151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816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3451В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1308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1А425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7,5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970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15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165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22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976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7Б55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17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1110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15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5К301П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2,2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770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5В833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1357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15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6605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11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1010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30</w:t>
            </w:r>
          </w:p>
        </w:tc>
      </w:tr>
      <w:tr w:rsidR="00612BC4" w:rsidRPr="003D7A38" w:rsidTr="00282B9B">
        <w:tc>
          <w:tcPr>
            <w:tcW w:w="2495" w:type="dxa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 3М174</w:t>
            </w:r>
          </w:p>
        </w:tc>
        <w:tc>
          <w:tcPr>
            <w:tcW w:w="207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18,5</w:t>
            </w:r>
          </w:p>
        </w:tc>
        <w:tc>
          <w:tcPr>
            <w:tcW w:w="218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1260</w:t>
            </w:r>
          </w:p>
        </w:tc>
        <w:tc>
          <w:tcPr>
            <w:tcW w:w="2601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30</w:t>
            </w:r>
          </w:p>
        </w:tc>
      </w:tr>
    </w:tbl>
    <w:p w:rsidR="00612BC4" w:rsidRPr="003D7A38" w:rsidRDefault="00612BC4" w:rsidP="00612BC4">
      <w:pPr>
        <w:spacing w:before="24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</w:t>
      </w:r>
      <w:proofErr w:type="gramStart"/>
      <w:r>
        <w:rPr>
          <w:rFonts w:cs="Times New Roman"/>
          <w:szCs w:val="28"/>
        </w:rPr>
        <w:t xml:space="preserve"> Е</w:t>
      </w:r>
      <w:proofErr w:type="gramEnd"/>
    </w:p>
    <w:tbl>
      <w:tblPr>
        <w:tblStyle w:val="a3"/>
        <w:tblW w:w="0" w:type="auto"/>
        <w:tblInd w:w="108" w:type="dxa"/>
        <w:tblLook w:val="04A0"/>
      </w:tblPr>
      <w:tblGrid>
        <w:gridCol w:w="1019"/>
        <w:gridCol w:w="2255"/>
        <w:gridCol w:w="1573"/>
        <w:gridCol w:w="1594"/>
        <w:gridCol w:w="1574"/>
      </w:tblGrid>
      <w:tr w:rsidR="00612BC4" w:rsidRPr="003D7A38" w:rsidTr="00282B9B">
        <w:tc>
          <w:tcPr>
            <w:tcW w:w="1019" w:type="dxa"/>
            <w:vMerge w:val="restart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Тип детали</w:t>
            </w:r>
          </w:p>
        </w:tc>
        <w:tc>
          <w:tcPr>
            <w:tcW w:w="3828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Основные материалы</w:t>
            </w:r>
          </w:p>
        </w:tc>
        <w:tc>
          <w:tcPr>
            <w:tcW w:w="3168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Реализуемые отходы</w:t>
            </w:r>
          </w:p>
        </w:tc>
      </w:tr>
      <w:tr w:rsidR="00612BC4" w:rsidRPr="003D7A38" w:rsidTr="00282B9B">
        <w:tc>
          <w:tcPr>
            <w:tcW w:w="1019" w:type="dxa"/>
            <w:vMerge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25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 xml:space="preserve">Норма расхода материала на 1 деталь, </w:t>
            </w:r>
            <w:proofErr w:type="gramStart"/>
            <w:r w:rsidRPr="003D7A38">
              <w:rPr>
                <w:rFonts w:cs="Times New Roman"/>
                <w:szCs w:val="28"/>
              </w:rPr>
              <w:t>кг</w:t>
            </w:r>
            <w:proofErr w:type="gramEnd"/>
          </w:p>
        </w:tc>
        <w:tc>
          <w:tcPr>
            <w:tcW w:w="1573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Цена за тонну, тыс. руб.</w:t>
            </w:r>
          </w:p>
        </w:tc>
        <w:tc>
          <w:tcPr>
            <w:tcW w:w="15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 xml:space="preserve">Масса отходов на 1 деталь, </w:t>
            </w:r>
            <w:proofErr w:type="gramStart"/>
            <w:r w:rsidRPr="003D7A38">
              <w:rPr>
                <w:rFonts w:cs="Times New Roman"/>
                <w:szCs w:val="28"/>
              </w:rPr>
              <w:t>кг</w:t>
            </w:r>
            <w:proofErr w:type="gramEnd"/>
          </w:p>
        </w:tc>
        <w:tc>
          <w:tcPr>
            <w:tcW w:w="157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Цена за тонну, тыс. руб.</w:t>
            </w:r>
          </w:p>
        </w:tc>
      </w:tr>
      <w:tr w:rsidR="00612BC4" w:rsidRPr="003D7A38" w:rsidTr="00282B9B">
        <w:tc>
          <w:tcPr>
            <w:tcW w:w="101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225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1,6</w:t>
            </w:r>
          </w:p>
        </w:tc>
        <w:tc>
          <w:tcPr>
            <w:tcW w:w="1573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200</w:t>
            </w:r>
          </w:p>
        </w:tc>
        <w:tc>
          <w:tcPr>
            <w:tcW w:w="15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0,01</w:t>
            </w:r>
          </w:p>
        </w:tc>
        <w:tc>
          <w:tcPr>
            <w:tcW w:w="157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60</w:t>
            </w:r>
          </w:p>
        </w:tc>
      </w:tr>
      <w:tr w:rsidR="00612BC4" w:rsidRPr="003D7A38" w:rsidTr="00282B9B">
        <w:tc>
          <w:tcPr>
            <w:tcW w:w="101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225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3,2</w:t>
            </w:r>
          </w:p>
        </w:tc>
        <w:tc>
          <w:tcPr>
            <w:tcW w:w="1573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200</w:t>
            </w:r>
          </w:p>
        </w:tc>
        <w:tc>
          <w:tcPr>
            <w:tcW w:w="15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0,01</w:t>
            </w:r>
          </w:p>
        </w:tc>
        <w:tc>
          <w:tcPr>
            <w:tcW w:w="157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43</w:t>
            </w:r>
          </w:p>
        </w:tc>
      </w:tr>
      <w:tr w:rsidR="00612BC4" w:rsidRPr="003D7A38" w:rsidTr="00282B9B">
        <w:tc>
          <w:tcPr>
            <w:tcW w:w="101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225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6,4</w:t>
            </w:r>
          </w:p>
        </w:tc>
        <w:tc>
          <w:tcPr>
            <w:tcW w:w="1573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165</w:t>
            </w:r>
          </w:p>
        </w:tc>
        <w:tc>
          <w:tcPr>
            <w:tcW w:w="15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0,7</w:t>
            </w:r>
          </w:p>
        </w:tc>
        <w:tc>
          <w:tcPr>
            <w:tcW w:w="157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50</w:t>
            </w:r>
          </w:p>
        </w:tc>
      </w:tr>
      <w:tr w:rsidR="00612BC4" w:rsidRPr="003D7A38" w:rsidTr="00282B9B">
        <w:tc>
          <w:tcPr>
            <w:tcW w:w="1019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3D7A38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225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2,8</w:t>
            </w:r>
          </w:p>
        </w:tc>
        <w:tc>
          <w:tcPr>
            <w:tcW w:w="1573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160</w:t>
            </w:r>
          </w:p>
        </w:tc>
        <w:tc>
          <w:tcPr>
            <w:tcW w:w="159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0,1</w:t>
            </w:r>
          </w:p>
        </w:tc>
        <w:tc>
          <w:tcPr>
            <w:tcW w:w="1574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55</w:t>
            </w:r>
          </w:p>
        </w:tc>
      </w:tr>
    </w:tbl>
    <w:p w:rsidR="00612BC4" w:rsidRPr="003D7A38" w:rsidRDefault="00612BC4" w:rsidP="00612BC4">
      <w:pPr>
        <w:spacing w:before="240"/>
        <w:rPr>
          <w:rFonts w:cs="Times New Roman"/>
          <w:szCs w:val="28"/>
        </w:rPr>
      </w:pPr>
    </w:p>
    <w:p w:rsidR="00612BC4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</w:p>
    <w:p w:rsidR="00612BC4" w:rsidRPr="003D7A38" w:rsidRDefault="00612BC4" w:rsidP="00612BC4">
      <w:pPr>
        <w:spacing w:before="24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Таблица</w:t>
      </w:r>
      <w:proofErr w:type="gramStart"/>
      <w:r>
        <w:rPr>
          <w:rFonts w:cs="Times New Roman"/>
          <w:szCs w:val="28"/>
        </w:rPr>
        <w:t xml:space="preserve"> Ж</w:t>
      </w:r>
      <w:proofErr w:type="gramEnd"/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3705"/>
        <w:gridCol w:w="1532"/>
        <w:gridCol w:w="1922"/>
        <w:gridCol w:w="2197"/>
      </w:tblGrid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Профессия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Станок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Разряд работы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Часовая тарифная ставка, руб.</w:t>
            </w:r>
          </w:p>
        </w:tc>
      </w:tr>
      <w:tr w:rsidR="00612BC4" w:rsidRPr="003D7A38" w:rsidTr="00282B9B">
        <w:tc>
          <w:tcPr>
            <w:tcW w:w="9356" w:type="dxa"/>
            <w:gridSpan w:val="4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Основные рабочие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Токарь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16К20</w:t>
            </w:r>
          </w:p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1А425</w:t>
            </w:r>
          </w:p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165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6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133,5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Фрезеровщик</w:t>
            </w:r>
          </w:p>
        </w:tc>
        <w:tc>
          <w:tcPr>
            <w:tcW w:w="1532" w:type="dxa"/>
            <w:vAlign w:val="center"/>
          </w:tcPr>
          <w:p w:rsidR="00612BC4" w:rsidRPr="002C6C03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  <w:lang w:val="en-US"/>
              </w:rPr>
              <w:t>692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114,7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Сверловщик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5К301П</w:t>
            </w:r>
          </w:p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5В833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5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110,5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Строгальщик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7Б55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76,0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Шлифовальщик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3Н125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82,6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Шлифовальщик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3М1</w:t>
            </w:r>
            <w:r>
              <w:rPr>
                <w:rFonts w:cs="Times New Roman"/>
                <w:szCs w:val="28"/>
              </w:rPr>
              <w:t>51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71,0</w:t>
            </w:r>
          </w:p>
        </w:tc>
      </w:tr>
      <w:tr w:rsidR="00612BC4" w:rsidRPr="003D7A38" w:rsidTr="00282B9B">
        <w:tc>
          <w:tcPr>
            <w:tcW w:w="3705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Шлифовальщик</w:t>
            </w:r>
          </w:p>
        </w:tc>
        <w:tc>
          <w:tcPr>
            <w:tcW w:w="153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3451В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86,6</w:t>
            </w:r>
          </w:p>
        </w:tc>
      </w:tr>
      <w:tr w:rsidR="00612BC4" w:rsidRPr="003D7A38" w:rsidTr="00282B9B">
        <w:tc>
          <w:tcPr>
            <w:tcW w:w="9356" w:type="dxa"/>
            <w:gridSpan w:val="4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Вспомогательные рабочие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Вспомогательные рабочие, занятые обслуживанием оборудования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80,8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Вспомогательные рабочие, занятые обслуживанием цеха</w:t>
            </w:r>
          </w:p>
        </w:tc>
        <w:tc>
          <w:tcPr>
            <w:tcW w:w="1922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</w:t>
            </w:r>
          </w:p>
        </w:tc>
        <w:tc>
          <w:tcPr>
            <w:tcW w:w="2197" w:type="dxa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77,2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 xml:space="preserve">Категории </w:t>
            </w:r>
            <w:proofErr w:type="gramStart"/>
            <w:r w:rsidRPr="003D7A38">
              <w:rPr>
                <w:rFonts w:cs="Times New Roman"/>
                <w:szCs w:val="28"/>
              </w:rPr>
              <w:t>работающих</w:t>
            </w:r>
            <w:proofErr w:type="gramEnd"/>
          </w:p>
        </w:tc>
        <w:tc>
          <w:tcPr>
            <w:tcW w:w="4119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Должностной оклад за месяц, руб.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Руководители</w:t>
            </w:r>
          </w:p>
        </w:tc>
        <w:tc>
          <w:tcPr>
            <w:tcW w:w="4119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40700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Специалисты</w:t>
            </w:r>
          </w:p>
        </w:tc>
        <w:tc>
          <w:tcPr>
            <w:tcW w:w="4119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30300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Служащие</w:t>
            </w:r>
          </w:p>
        </w:tc>
        <w:tc>
          <w:tcPr>
            <w:tcW w:w="4119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18500</w:t>
            </w:r>
          </w:p>
        </w:tc>
      </w:tr>
      <w:tr w:rsidR="00612BC4" w:rsidRPr="003D7A38" w:rsidTr="00282B9B">
        <w:tc>
          <w:tcPr>
            <w:tcW w:w="5237" w:type="dxa"/>
            <w:gridSpan w:val="2"/>
            <w:vAlign w:val="center"/>
          </w:tcPr>
          <w:p w:rsidR="00612BC4" w:rsidRPr="003D7A38" w:rsidRDefault="00612BC4" w:rsidP="00282B9B">
            <w:pPr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Мастер цеха</w:t>
            </w:r>
          </w:p>
        </w:tc>
        <w:tc>
          <w:tcPr>
            <w:tcW w:w="4119" w:type="dxa"/>
            <w:gridSpan w:val="2"/>
            <w:vAlign w:val="center"/>
          </w:tcPr>
          <w:p w:rsidR="00612BC4" w:rsidRPr="003D7A38" w:rsidRDefault="00612BC4" w:rsidP="00282B9B">
            <w:pPr>
              <w:jc w:val="center"/>
              <w:rPr>
                <w:rFonts w:cs="Times New Roman"/>
                <w:szCs w:val="28"/>
              </w:rPr>
            </w:pPr>
            <w:r w:rsidRPr="003D7A38">
              <w:rPr>
                <w:rFonts w:cs="Times New Roman"/>
                <w:szCs w:val="28"/>
              </w:rPr>
              <w:t>25000</w:t>
            </w:r>
          </w:p>
        </w:tc>
      </w:tr>
    </w:tbl>
    <w:p w:rsidR="00612BC4" w:rsidRDefault="00612BC4" w:rsidP="00612BC4">
      <w:pPr>
        <w:pStyle w:val="Default"/>
        <w:spacing w:line="360" w:lineRule="auto"/>
        <w:rPr>
          <w:i/>
          <w:iCs/>
          <w:sz w:val="28"/>
          <w:szCs w:val="28"/>
        </w:rPr>
      </w:pPr>
    </w:p>
    <w:p w:rsidR="00612BC4" w:rsidRPr="003D7A38" w:rsidRDefault="00612BC4" w:rsidP="00612BC4">
      <w:pPr>
        <w:pStyle w:val="Default"/>
        <w:spacing w:line="360" w:lineRule="auto"/>
        <w:rPr>
          <w:sz w:val="28"/>
          <w:szCs w:val="28"/>
        </w:rPr>
      </w:pPr>
      <w:r w:rsidRPr="003D7A38">
        <w:rPr>
          <w:i/>
          <w:iCs/>
          <w:sz w:val="28"/>
          <w:szCs w:val="28"/>
        </w:rPr>
        <w:t>Дата выдачи задания «</w:t>
      </w:r>
      <w:r w:rsidRPr="003D7A38">
        <w:rPr>
          <w:i/>
          <w:iCs/>
          <w:sz w:val="28"/>
          <w:szCs w:val="28"/>
          <w:u w:val="single"/>
        </w:rPr>
        <w:t>17</w:t>
      </w:r>
      <w:r>
        <w:rPr>
          <w:i/>
          <w:iCs/>
          <w:sz w:val="28"/>
          <w:szCs w:val="28"/>
          <w:u w:val="single"/>
        </w:rPr>
        <w:t xml:space="preserve"> </w:t>
      </w:r>
      <w:r w:rsidRPr="003D7A38">
        <w:rPr>
          <w:i/>
          <w:iCs/>
          <w:sz w:val="28"/>
          <w:szCs w:val="28"/>
        </w:rPr>
        <w:t xml:space="preserve">» </w:t>
      </w:r>
      <w:r>
        <w:rPr>
          <w:i/>
          <w:iCs/>
          <w:sz w:val="28"/>
          <w:szCs w:val="28"/>
        </w:rPr>
        <w:t>октя</w:t>
      </w:r>
      <w:r w:rsidRPr="003D7A38">
        <w:rPr>
          <w:i/>
          <w:iCs/>
          <w:sz w:val="28"/>
          <w:szCs w:val="28"/>
        </w:rPr>
        <w:t xml:space="preserve">бря 2017 года </w:t>
      </w:r>
    </w:p>
    <w:p w:rsidR="00612BC4" w:rsidRPr="003D7A38" w:rsidRDefault="00612BC4" w:rsidP="00612BC4">
      <w:pPr>
        <w:pStyle w:val="Default"/>
        <w:spacing w:line="360" w:lineRule="auto"/>
        <w:rPr>
          <w:sz w:val="28"/>
          <w:szCs w:val="28"/>
        </w:rPr>
      </w:pPr>
      <w:r w:rsidRPr="003D7A38">
        <w:rPr>
          <w:i/>
          <w:iCs/>
          <w:sz w:val="28"/>
          <w:szCs w:val="28"/>
        </w:rPr>
        <w:t>Срок сдачи работы «</w:t>
      </w:r>
      <w:r w:rsidRPr="003D7A38">
        <w:rPr>
          <w:i/>
          <w:iCs/>
          <w:sz w:val="28"/>
          <w:szCs w:val="28"/>
          <w:u w:val="single"/>
        </w:rPr>
        <w:t>01</w:t>
      </w:r>
      <w:r w:rsidRPr="003D7A38">
        <w:rPr>
          <w:i/>
          <w:iCs/>
          <w:sz w:val="28"/>
          <w:szCs w:val="28"/>
        </w:rPr>
        <w:t xml:space="preserve">» декабря 2017 года </w:t>
      </w:r>
    </w:p>
    <w:p w:rsidR="00612BC4" w:rsidRDefault="00612BC4" w:rsidP="00612BC4">
      <w:pPr>
        <w:rPr>
          <w:rFonts w:cs="Times New Roman"/>
          <w:szCs w:val="28"/>
        </w:rPr>
      </w:pPr>
      <w:r w:rsidRPr="003D7A38">
        <w:rPr>
          <w:rFonts w:cs="Times New Roman"/>
          <w:szCs w:val="28"/>
        </w:rPr>
        <w:t xml:space="preserve">Руководитель работы, </w:t>
      </w:r>
      <w:proofErr w:type="spellStart"/>
      <w:r w:rsidRPr="003D7A38">
        <w:rPr>
          <w:rFonts w:cs="Times New Roman"/>
          <w:szCs w:val="28"/>
        </w:rPr>
        <w:t>д.э.н</w:t>
      </w:r>
      <w:proofErr w:type="spellEnd"/>
      <w:r w:rsidRPr="003D7A38">
        <w:rPr>
          <w:rFonts w:cs="Times New Roman"/>
          <w:szCs w:val="28"/>
        </w:rPr>
        <w:t xml:space="preserve">., профессор </w:t>
      </w:r>
      <w:proofErr w:type="spellStart"/>
      <w:r w:rsidRPr="003D7A38">
        <w:rPr>
          <w:rFonts w:cs="Times New Roman"/>
          <w:szCs w:val="28"/>
        </w:rPr>
        <w:t>_____________Сергеева</w:t>
      </w:r>
      <w:proofErr w:type="spellEnd"/>
      <w:r w:rsidRPr="003D7A38">
        <w:rPr>
          <w:rFonts w:cs="Times New Roman"/>
          <w:szCs w:val="28"/>
        </w:rPr>
        <w:t xml:space="preserve"> И.А.</w:t>
      </w:r>
    </w:p>
    <w:p w:rsidR="00612BC4" w:rsidRDefault="00612BC4" w:rsidP="00612BC4">
      <w:pPr>
        <w:rPr>
          <w:rFonts w:cs="Times New Roman"/>
          <w:szCs w:val="28"/>
        </w:rPr>
      </w:pPr>
    </w:p>
    <w:p w:rsidR="00612BC4" w:rsidRDefault="00612BC4" w:rsidP="00612BC4">
      <w:pPr>
        <w:jc w:val="center"/>
        <w:rPr>
          <w:rFonts w:cs="Times New Roman"/>
          <w:szCs w:val="28"/>
        </w:rPr>
      </w:pPr>
      <w:r w:rsidRPr="007B19C4">
        <w:rPr>
          <w:rFonts w:cs="Times New Roman"/>
          <w:szCs w:val="28"/>
        </w:rPr>
        <w:lastRenderedPageBreak/>
        <w:t>Содержание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Введение………….……</w:t>
      </w:r>
      <w:r w:rsidRPr="007B19C4">
        <w:rPr>
          <w:rFonts w:cs="Times New Roman"/>
          <w:szCs w:val="28"/>
        </w:rPr>
        <w:t>……………………………………………………</w:t>
      </w:r>
      <w:r>
        <w:rPr>
          <w:rFonts w:cs="Times New Roman"/>
          <w:szCs w:val="28"/>
        </w:rPr>
        <w:t>…</w:t>
      </w:r>
      <w:r w:rsidRPr="007B19C4">
        <w:rPr>
          <w:rFonts w:cs="Times New Roman"/>
          <w:szCs w:val="28"/>
        </w:rPr>
        <w:t>…..3</w:t>
      </w:r>
    </w:p>
    <w:p w:rsidR="00612B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7B19C4">
        <w:rPr>
          <w:rFonts w:cs="Times New Roman"/>
          <w:szCs w:val="28"/>
        </w:rPr>
        <w:t>. Выбор организационной ф</w:t>
      </w:r>
      <w:r>
        <w:rPr>
          <w:rFonts w:cs="Times New Roman"/>
          <w:szCs w:val="28"/>
        </w:rPr>
        <w:t>ормы производственного участка…</w:t>
      </w:r>
      <w:r w:rsidRPr="007B19C4">
        <w:rPr>
          <w:rFonts w:cs="Times New Roman"/>
          <w:szCs w:val="28"/>
        </w:rPr>
        <w:t>……</w:t>
      </w:r>
      <w:r>
        <w:rPr>
          <w:rFonts w:cs="Times New Roman"/>
          <w:szCs w:val="28"/>
        </w:rPr>
        <w:t>………4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6574E6">
        <w:rPr>
          <w:rFonts w:cs="Times New Roman"/>
          <w:szCs w:val="28"/>
        </w:rPr>
        <w:t>Выбор оптимальной планировки оборудования</w:t>
      </w:r>
      <w:r>
        <w:rPr>
          <w:rFonts w:cs="Times New Roman"/>
          <w:szCs w:val="28"/>
        </w:rPr>
        <w:t>………………………….….7</w:t>
      </w:r>
    </w:p>
    <w:p w:rsidR="00612B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7B19C4">
        <w:rPr>
          <w:rFonts w:cs="Times New Roman"/>
          <w:szCs w:val="28"/>
        </w:rPr>
        <w:t xml:space="preserve">. </w:t>
      </w:r>
      <w:r w:rsidRPr="003F20F4">
        <w:rPr>
          <w:bCs/>
          <w:szCs w:val="28"/>
        </w:rPr>
        <w:t>Организация ПЗУ обработки деталей</w:t>
      </w:r>
      <w:r>
        <w:rPr>
          <w:rFonts w:cs="Times New Roman"/>
          <w:szCs w:val="28"/>
        </w:rPr>
        <w:t xml:space="preserve"> ……</w:t>
      </w:r>
      <w:r w:rsidRPr="007B19C4">
        <w:rPr>
          <w:rFonts w:cs="Times New Roman"/>
          <w:szCs w:val="28"/>
        </w:rPr>
        <w:t>………………</w:t>
      </w:r>
      <w:r>
        <w:rPr>
          <w:rFonts w:cs="Times New Roman"/>
          <w:szCs w:val="28"/>
        </w:rPr>
        <w:t>….………….…..16</w:t>
      </w:r>
    </w:p>
    <w:p w:rsidR="00612BC4" w:rsidRDefault="00612BC4" w:rsidP="00612BC4">
      <w:p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3.1</w:t>
      </w:r>
      <w:r w:rsidRPr="00D810B2">
        <w:rPr>
          <w:rFonts w:cs="Times New Roman"/>
          <w:b/>
          <w:bCs/>
          <w:szCs w:val="28"/>
        </w:rPr>
        <w:t xml:space="preserve"> </w:t>
      </w:r>
      <w:r w:rsidRPr="00D810B2">
        <w:rPr>
          <w:rFonts w:cs="Times New Roman"/>
          <w:bCs/>
          <w:szCs w:val="28"/>
        </w:rPr>
        <w:t>Определение типа производства</w:t>
      </w:r>
      <w:r>
        <w:rPr>
          <w:rFonts w:cs="Times New Roman"/>
          <w:bCs/>
          <w:szCs w:val="28"/>
        </w:rPr>
        <w:t>…………………………………………....16</w:t>
      </w:r>
    </w:p>
    <w:p w:rsidR="00612BC4" w:rsidRPr="004B4BDF" w:rsidRDefault="00612BC4" w:rsidP="00612BC4">
      <w:r w:rsidRPr="004B4BDF">
        <w:t>3.2 Расчет длительности цикла обработки деталей</w:t>
      </w:r>
      <w:r>
        <w:t>…………………………....17</w:t>
      </w:r>
    </w:p>
    <w:p w:rsidR="00612BC4" w:rsidRDefault="00612BC4" w:rsidP="00612BC4">
      <w:pPr>
        <w:pStyle w:val="Heading3"/>
        <w:tabs>
          <w:tab w:val="left" w:pos="2507"/>
        </w:tabs>
        <w:spacing w:line="360" w:lineRule="auto"/>
        <w:ind w:left="0" w:right="-1"/>
        <w:jc w:val="both"/>
        <w:rPr>
          <w:b w:val="0"/>
        </w:rPr>
      </w:pPr>
      <w:r w:rsidRPr="00A973DA">
        <w:rPr>
          <w:rStyle w:val="FontStyle82"/>
          <w:b w:val="0"/>
        </w:rPr>
        <w:t xml:space="preserve">3.3 </w:t>
      </w:r>
      <w:r w:rsidRPr="00A973DA">
        <w:rPr>
          <w:b w:val="0"/>
        </w:rPr>
        <w:t>Оптимизация длительности цик</w:t>
      </w:r>
      <w:r>
        <w:rPr>
          <w:b w:val="0"/>
        </w:rPr>
        <w:t xml:space="preserve">ла и порядка запуска </w:t>
      </w:r>
    </w:p>
    <w:p w:rsidR="00612BC4" w:rsidRDefault="00612BC4" w:rsidP="00612BC4">
      <w:pPr>
        <w:pStyle w:val="Heading3"/>
        <w:tabs>
          <w:tab w:val="left" w:pos="2507"/>
        </w:tabs>
        <w:spacing w:line="360" w:lineRule="auto"/>
        <w:ind w:left="0" w:right="-1"/>
        <w:jc w:val="both"/>
        <w:rPr>
          <w:b w:val="0"/>
        </w:rPr>
      </w:pPr>
      <w:r w:rsidRPr="00A973DA">
        <w:rPr>
          <w:b w:val="0"/>
          <w:spacing w:val="2"/>
        </w:rPr>
        <w:t xml:space="preserve">деталей </w:t>
      </w:r>
      <w:r w:rsidRPr="00A973DA">
        <w:rPr>
          <w:b w:val="0"/>
        </w:rPr>
        <w:t>в</w:t>
      </w:r>
      <w:r>
        <w:rPr>
          <w:b w:val="0"/>
          <w:spacing w:val="5"/>
        </w:rPr>
        <w:t xml:space="preserve"> </w:t>
      </w:r>
      <w:r w:rsidRPr="00A973DA">
        <w:rPr>
          <w:b w:val="0"/>
        </w:rPr>
        <w:t>обработк</w:t>
      </w:r>
      <w:r>
        <w:rPr>
          <w:b w:val="0"/>
        </w:rPr>
        <w:t>у……………………………………………………………..26</w:t>
      </w:r>
    </w:p>
    <w:p w:rsidR="00612BC4" w:rsidRPr="00210E00" w:rsidRDefault="00612BC4" w:rsidP="00612BC4">
      <w:pPr>
        <w:pStyle w:val="Default"/>
        <w:spacing w:line="360" w:lineRule="auto"/>
        <w:jc w:val="both"/>
        <w:rPr>
          <w:sz w:val="28"/>
          <w:szCs w:val="28"/>
        </w:rPr>
      </w:pPr>
      <w:r w:rsidRPr="00210E00">
        <w:rPr>
          <w:bCs/>
          <w:sz w:val="28"/>
          <w:szCs w:val="28"/>
        </w:rPr>
        <w:t>3.4. Составление календарного плана-графика загрузки</w:t>
      </w:r>
    </w:p>
    <w:p w:rsidR="00612BC4" w:rsidRPr="00210E00" w:rsidRDefault="00612BC4" w:rsidP="00612BC4">
      <w:pPr>
        <w:pStyle w:val="Default"/>
        <w:spacing w:line="360" w:lineRule="auto"/>
        <w:jc w:val="both"/>
        <w:rPr>
          <w:sz w:val="28"/>
          <w:szCs w:val="28"/>
        </w:rPr>
      </w:pPr>
      <w:r w:rsidRPr="00210E00">
        <w:rPr>
          <w:bCs/>
          <w:sz w:val="28"/>
          <w:szCs w:val="28"/>
        </w:rPr>
        <w:t>оборудования на предметно-замкнутом участке</w:t>
      </w:r>
      <w:r>
        <w:rPr>
          <w:bCs/>
          <w:sz w:val="28"/>
          <w:szCs w:val="28"/>
        </w:rPr>
        <w:t>………………………………34</w:t>
      </w:r>
    </w:p>
    <w:p w:rsidR="00612BC4" w:rsidRPr="00210E00" w:rsidRDefault="00612BC4" w:rsidP="00612BC4">
      <w:pPr>
        <w:pStyle w:val="Default"/>
        <w:spacing w:line="360" w:lineRule="auto"/>
        <w:rPr>
          <w:sz w:val="28"/>
          <w:szCs w:val="28"/>
        </w:rPr>
      </w:pPr>
      <w:r w:rsidRPr="00210E00">
        <w:rPr>
          <w:bCs/>
          <w:sz w:val="28"/>
          <w:szCs w:val="28"/>
        </w:rPr>
        <w:t>4. Определение стоимости основных фондов</w:t>
      </w:r>
      <w:r>
        <w:rPr>
          <w:bCs/>
          <w:sz w:val="28"/>
          <w:szCs w:val="28"/>
        </w:rPr>
        <w:t>……………………………….....42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7B19C4">
        <w:rPr>
          <w:rFonts w:cs="Times New Roman"/>
          <w:szCs w:val="28"/>
        </w:rPr>
        <w:t>.1</w:t>
      </w:r>
      <w:r w:rsidRPr="00B50039">
        <w:rPr>
          <w:rFonts w:cs="Times New Roman"/>
          <w:szCs w:val="28"/>
        </w:rPr>
        <w:t xml:space="preserve">. </w:t>
      </w:r>
      <w:r w:rsidRPr="00B50039">
        <w:rPr>
          <w:bCs/>
          <w:szCs w:val="28"/>
        </w:rPr>
        <w:t>Определение стоимости здания</w:t>
      </w:r>
      <w:r w:rsidRPr="007B19C4">
        <w:rPr>
          <w:rFonts w:cs="Times New Roman"/>
          <w:szCs w:val="28"/>
        </w:rPr>
        <w:t xml:space="preserve"> ……</w:t>
      </w:r>
      <w:r>
        <w:rPr>
          <w:rFonts w:cs="Times New Roman"/>
          <w:szCs w:val="28"/>
        </w:rPr>
        <w:t>……………………………………...42</w:t>
      </w:r>
    </w:p>
    <w:p w:rsidR="00612B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7B19C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2 </w:t>
      </w:r>
      <w:r w:rsidRPr="00037183">
        <w:rPr>
          <w:rStyle w:val="FontStyle82"/>
          <w:szCs w:val="28"/>
        </w:rPr>
        <w:t>Определение стоимости технологического оборудования</w:t>
      </w:r>
      <w:r>
        <w:rPr>
          <w:rFonts w:cs="Times New Roman"/>
          <w:szCs w:val="28"/>
        </w:rPr>
        <w:t xml:space="preserve"> ………....……43</w:t>
      </w:r>
    </w:p>
    <w:p w:rsidR="00612BC4" w:rsidRDefault="00612BC4" w:rsidP="00612BC4">
      <w:pPr>
        <w:pStyle w:val="Default"/>
        <w:spacing w:line="360" w:lineRule="auto"/>
        <w:jc w:val="both"/>
        <w:rPr>
          <w:sz w:val="28"/>
          <w:szCs w:val="28"/>
        </w:rPr>
      </w:pPr>
      <w:r w:rsidRPr="00977EA6">
        <w:rPr>
          <w:sz w:val="28"/>
          <w:szCs w:val="28"/>
        </w:rPr>
        <w:t>4.3</w:t>
      </w:r>
      <w:r w:rsidRPr="00977EA6">
        <w:rPr>
          <w:b/>
          <w:bCs/>
          <w:sz w:val="28"/>
          <w:szCs w:val="28"/>
        </w:rPr>
        <w:t xml:space="preserve"> </w:t>
      </w:r>
      <w:r w:rsidRPr="00977EA6">
        <w:rPr>
          <w:bCs/>
          <w:sz w:val="28"/>
          <w:szCs w:val="28"/>
        </w:rPr>
        <w:t>Определение стоимости ценных инструментов,</w:t>
      </w:r>
      <w:r>
        <w:rPr>
          <w:sz w:val="28"/>
          <w:szCs w:val="28"/>
        </w:rPr>
        <w:t xml:space="preserve"> </w:t>
      </w:r>
    </w:p>
    <w:p w:rsidR="00612BC4" w:rsidRPr="00977EA6" w:rsidRDefault="00612BC4" w:rsidP="00612BC4">
      <w:pPr>
        <w:pStyle w:val="Default"/>
        <w:spacing w:line="360" w:lineRule="auto"/>
        <w:jc w:val="both"/>
        <w:rPr>
          <w:sz w:val="28"/>
          <w:szCs w:val="28"/>
        </w:rPr>
      </w:pPr>
      <w:r w:rsidRPr="00977EA6">
        <w:rPr>
          <w:bCs/>
          <w:sz w:val="28"/>
          <w:szCs w:val="28"/>
        </w:rPr>
        <w:t>приспособлений, контрольно-измерительных приборов,</w:t>
      </w:r>
      <w:r>
        <w:rPr>
          <w:bCs/>
          <w:sz w:val="28"/>
          <w:szCs w:val="28"/>
        </w:rPr>
        <w:t xml:space="preserve"> </w:t>
      </w:r>
      <w:r w:rsidRPr="00977EA6">
        <w:rPr>
          <w:bCs/>
          <w:sz w:val="28"/>
          <w:szCs w:val="28"/>
        </w:rPr>
        <w:t>инвентаря</w:t>
      </w:r>
      <w:r>
        <w:rPr>
          <w:bCs/>
          <w:sz w:val="28"/>
          <w:szCs w:val="28"/>
        </w:rPr>
        <w:t>………...44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7B19C4">
        <w:rPr>
          <w:rFonts w:cs="Times New Roman"/>
          <w:szCs w:val="28"/>
        </w:rPr>
        <w:t xml:space="preserve">. Расчет фондов заработной </w:t>
      </w:r>
      <w:proofErr w:type="gramStart"/>
      <w:r>
        <w:rPr>
          <w:rFonts w:cs="Times New Roman"/>
          <w:szCs w:val="28"/>
        </w:rPr>
        <w:t>платы</w:t>
      </w:r>
      <w:proofErr w:type="gramEnd"/>
      <w:r>
        <w:rPr>
          <w:rFonts w:cs="Times New Roman"/>
          <w:szCs w:val="28"/>
        </w:rPr>
        <w:t xml:space="preserve"> по категориям работающих…………….45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7B19C4">
        <w:rPr>
          <w:rFonts w:cs="Times New Roman"/>
          <w:szCs w:val="28"/>
        </w:rPr>
        <w:t>.1. Расчет фондов зарабо</w:t>
      </w:r>
      <w:r>
        <w:rPr>
          <w:rFonts w:cs="Times New Roman"/>
          <w:szCs w:val="28"/>
        </w:rPr>
        <w:t>тной платы основных  рабочих……………………45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7B19C4">
        <w:rPr>
          <w:rFonts w:cs="Times New Roman"/>
          <w:szCs w:val="28"/>
        </w:rPr>
        <w:t xml:space="preserve">.2. Расчет фондов заработной </w:t>
      </w:r>
      <w:r>
        <w:rPr>
          <w:rFonts w:cs="Times New Roman"/>
          <w:szCs w:val="28"/>
        </w:rPr>
        <w:t>платы вспомогательных рабочих……</w:t>
      </w:r>
      <w:r w:rsidRPr="007B19C4">
        <w:rPr>
          <w:rFonts w:cs="Times New Roman"/>
          <w:szCs w:val="28"/>
        </w:rPr>
        <w:t>……</w:t>
      </w:r>
      <w:r>
        <w:rPr>
          <w:rFonts w:cs="Times New Roman"/>
          <w:szCs w:val="28"/>
        </w:rPr>
        <w:t>…47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7B19C4">
        <w:rPr>
          <w:rFonts w:cs="Times New Roman"/>
          <w:szCs w:val="28"/>
        </w:rPr>
        <w:t>.3. Расчет годового фонда заработной платы руководителей, сп</w:t>
      </w:r>
      <w:r>
        <w:rPr>
          <w:rFonts w:cs="Times New Roman"/>
          <w:szCs w:val="28"/>
        </w:rPr>
        <w:t>ециалистов, служащих…………………………………………………………………………48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7B19C4">
        <w:rPr>
          <w:rFonts w:cs="Times New Roman"/>
          <w:szCs w:val="28"/>
        </w:rPr>
        <w:t>. Составление сметы расходов (пл</w:t>
      </w:r>
      <w:r>
        <w:rPr>
          <w:rFonts w:cs="Times New Roman"/>
          <w:szCs w:val="28"/>
        </w:rPr>
        <w:t>ановая себестоимость изделия)……..…..49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7B19C4">
        <w:rPr>
          <w:rFonts w:cs="Times New Roman"/>
          <w:szCs w:val="28"/>
        </w:rPr>
        <w:t>.1. Расчет за</w:t>
      </w:r>
      <w:r>
        <w:rPr>
          <w:rFonts w:cs="Times New Roman"/>
          <w:szCs w:val="28"/>
        </w:rPr>
        <w:t>трат на основные материалы……………</w:t>
      </w:r>
      <w:r w:rsidRPr="007B19C4">
        <w:rPr>
          <w:rFonts w:cs="Times New Roman"/>
          <w:szCs w:val="28"/>
        </w:rPr>
        <w:t>…………………</w:t>
      </w:r>
      <w:r>
        <w:rPr>
          <w:rFonts w:cs="Times New Roman"/>
          <w:szCs w:val="28"/>
        </w:rPr>
        <w:t>…….49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7B19C4">
        <w:rPr>
          <w:rFonts w:cs="Times New Roman"/>
          <w:szCs w:val="28"/>
        </w:rPr>
        <w:t>.2. Составление сметы произ</w:t>
      </w:r>
      <w:r>
        <w:rPr>
          <w:rFonts w:cs="Times New Roman"/>
          <w:szCs w:val="28"/>
        </w:rPr>
        <w:t>водственных расходов…………………</w:t>
      </w:r>
      <w:r w:rsidRPr="007B19C4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……50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7B19C4">
        <w:rPr>
          <w:rFonts w:cs="Times New Roman"/>
          <w:szCs w:val="28"/>
        </w:rPr>
        <w:t>.3. Определение цеховой себестоимо</w:t>
      </w:r>
      <w:r>
        <w:rPr>
          <w:rFonts w:cs="Times New Roman"/>
          <w:szCs w:val="28"/>
        </w:rPr>
        <w:t>сти годового выпуска продукции……52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7B19C4">
        <w:rPr>
          <w:rFonts w:cs="Times New Roman"/>
          <w:szCs w:val="28"/>
        </w:rPr>
        <w:t>. Р</w:t>
      </w:r>
      <w:r>
        <w:rPr>
          <w:rFonts w:cs="Times New Roman"/>
          <w:szCs w:val="28"/>
        </w:rPr>
        <w:t>асчет отпускной цены…………………………</w:t>
      </w:r>
      <w:r w:rsidRPr="007B19C4">
        <w:rPr>
          <w:rFonts w:cs="Times New Roman"/>
          <w:szCs w:val="28"/>
        </w:rPr>
        <w:t>………………</w:t>
      </w:r>
      <w:r>
        <w:rPr>
          <w:rFonts w:cs="Times New Roman"/>
          <w:szCs w:val="28"/>
        </w:rPr>
        <w:t>….…………54</w:t>
      </w:r>
    </w:p>
    <w:p w:rsidR="00612B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7B19C4">
        <w:rPr>
          <w:rFonts w:cs="Times New Roman"/>
          <w:szCs w:val="28"/>
        </w:rPr>
        <w:t>. Расчет экономических показателей, определяющих эффективность совершенствования организации произв</w:t>
      </w:r>
      <w:r>
        <w:rPr>
          <w:rFonts w:cs="Times New Roman"/>
          <w:szCs w:val="28"/>
        </w:rPr>
        <w:t>одства……………………………….57</w:t>
      </w:r>
    </w:p>
    <w:p w:rsidR="00612BC4" w:rsidRPr="007B19C4" w:rsidRDefault="00612BC4" w:rsidP="00612BC4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Заключение……………………………………………………………………….59</w:t>
      </w:r>
    </w:p>
    <w:p w:rsidR="00612BC4" w:rsidRPr="00EB3931" w:rsidRDefault="00612BC4" w:rsidP="00612BC4">
      <w:pPr>
        <w:rPr>
          <w:rFonts w:cs="Times New Roman"/>
          <w:szCs w:val="28"/>
        </w:rPr>
      </w:pPr>
      <w:r w:rsidRPr="007B19C4">
        <w:rPr>
          <w:rFonts w:cs="Times New Roman"/>
          <w:szCs w:val="28"/>
        </w:rPr>
        <w:t>Список использ</w:t>
      </w:r>
      <w:r>
        <w:rPr>
          <w:rFonts w:cs="Times New Roman"/>
          <w:szCs w:val="28"/>
        </w:rPr>
        <w:t>ованной литературы………………………………….………..61</w:t>
      </w:r>
    </w:p>
    <w:p w:rsidR="004950BB" w:rsidRPr="00612BC4" w:rsidRDefault="00612BC4" w:rsidP="00612BC4">
      <w:pPr>
        <w:jc w:val="left"/>
      </w:pPr>
      <w:r w:rsidRPr="000E408B">
        <w:t>Приложение</w:t>
      </w:r>
      <w:r>
        <w:t>………………………………………………………………………63</w:t>
      </w:r>
    </w:p>
    <w:p w:rsidR="00704B4B" w:rsidRPr="004B4BDF" w:rsidRDefault="00704B4B" w:rsidP="00FB3DDA">
      <w:pPr>
        <w:jc w:val="center"/>
        <w:rPr>
          <w:rFonts w:cs="Times New Roman"/>
          <w:b/>
          <w:szCs w:val="28"/>
        </w:rPr>
      </w:pPr>
      <w:r w:rsidRPr="004B4BDF">
        <w:rPr>
          <w:rFonts w:cs="Times New Roman"/>
          <w:b/>
          <w:szCs w:val="28"/>
        </w:rPr>
        <w:lastRenderedPageBreak/>
        <w:t>Введение</w:t>
      </w:r>
    </w:p>
    <w:p w:rsidR="00704B4B" w:rsidRPr="004B4BDF" w:rsidRDefault="00704B4B" w:rsidP="004B4BDF">
      <w:pPr>
        <w:ind w:firstLine="709"/>
        <w:rPr>
          <w:rFonts w:cs="Times New Roman"/>
          <w:szCs w:val="28"/>
        </w:rPr>
      </w:pPr>
      <w:proofErr w:type="gramStart"/>
      <w:r w:rsidRPr="004B4BDF">
        <w:rPr>
          <w:rFonts w:cs="Times New Roman"/>
          <w:szCs w:val="28"/>
        </w:rPr>
        <w:t>Организация производства на режимных объектах – дисциплина, раскрывающая и объясняющая закономерности рационального построения и ведения производственных систем в сфере производства материальных благ, методов, обеспечивающих наиболее целесообразное соединение и использование во времени и пространстве трудовых и материальных ресурсов с целью эффективного ведения производственных процессов и в целом предпринимательской деятельности (т.е. с целью выпуска в установленные сроки продукции требуемого количества и качества</w:t>
      </w:r>
      <w:proofErr w:type="gramEnd"/>
      <w:r w:rsidRPr="004B4BDF">
        <w:rPr>
          <w:rFonts w:cs="Times New Roman"/>
          <w:szCs w:val="28"/>
        </w:rPr>
        <w:t xml:space="preserve"> при минимальных издержках производства). </w:t>
      </w:r>
    </w:p>
    <w:p w:rsidR="00704B4B" w:rsidRPr="004B4BDF" w:rsidRDefault="00704B4B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Задачи организации производства на предприятии:</w:t>
      </w:r>
    </w:p>
    <w:p w:rsidR="00704B4B" w:rsidRPr="004B4BDF" w:rsidRDefault="00704B4B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1. Выбор и обоснование производственной структуры предприятия;</w:t>
      </w:r>
    </w:p>
    <w:p w:rsidR="00704B4B" w:rsidRPr="004B4BDF" w:rsidRDefault="00704B4B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2. Проектирование и обеспечение взаимосвязанной работы всех составляющих производственного процесса;</w:t>
      </w:r>
    </w:p>
    <w:p w:rsidR="00704B4B" w:rsidRPr="004B4BDF" w:rsidRDefault="00704B4B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3. Проектирование и осуществление на практике организации подразделений производственной инфраструктуры;</w:t>
      </w:r>
    </w:p>
    <w:p w:rsidR="00704B4B" w:rsidRPr="004B4BDF" w:rsidRDefault="004950BB" w:rsidP="004B4BD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704B4B" w:rsidRPr="004B4BDF">
        <w:rPr>
          <w:rFonts w:cs="Times New Roman"/>
          <w:szCs w:val="28"/>
        </w:rPr>
        <w:t xml:space="preserve">. Организация труда </w:t>
      </w:r>
      <w:proofErr w:type="gramStart"/>
      <w:r w:rsidR="00704B4B" w:rsidRPr="004B4BDF">
        <w:rPr>
          <w:rFonts w:cs="Times New Roman"/>
          <w:szCs w:val="28"/>
        </w:rPr>
        <w:t>работающих</w:t>
      </w:r>
      <w:proofErr w:type="gramEnd"/>
      <w:r w:rsidR="00704B4B" w:rsidRPr="004B4BDF">
        <w:rPr>
          <w:rFonts w:cs="Times New Roman"/>
          <w:szCs w:val="28"/>
        </w:rPr>
        <w:t>;</w:t>
      </w:r>
    </w:p>
    <w:p w:rsidR="00704B4B" w:rsidRPr="004B4BDF" w:rsidRDefault="004950BB" w:rsidP="004B4BD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704B4B" w:rsidRPr="004B4BDF">
        <w:rPr>
          <w:rFonts w:cs="Times New Roman"/>
          <w:szCs w:val="28"/>
        </w:rPr>
        <w:t xml:space="preserve">. Сочетание рациональных форм организации и </w:t>
      </w:r>
      <w:proofErr w:type="gramStart"/>
      <w:r w:rsidR="00704B4B" w:rsidRPr="004B4BDF">
        <w:rPr>
          <w:rFonts w:cs="Times New Roman"/>
          <w:szCs w:val="28"/>
        </w:rPr>
        <w:t>экономических методов</w:t>
      </w:r>
      <w:proofErr w:type="gramEnd"/>
      <w:r w:rsidR="00704B4B" w:rsidRPr="004B4BDF">
        <w:rPr>
          <w:rFonts w:cs="Times New Roman"/>
          <w:szCs w:val="28"/>
        </w:rPr>
        <w:t xml:space="preserve"> ведения производства;</w:t>
      </w:r>
    </w:p>
    <w:p w:rsidR="00704B4B" w:rsidRPr="004B4BDF" w:rsidRDefault="004950BB" w:rsidP="004B4BD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704B4B" w:rsidRPr="004B4BDF">
        <w:rPr>
          <w:rFonts w:cs="Times New Roman"/>
          <w:szCs w:val="28"/>
        </w:rPr>
        <w:t>. Разработка системы взаимодействия подразделений производства и формирование структуры управления предприятием;</w:t>
      </w:r>
    </w:p>
    <w:p w:rsidR="00704B4B" w:rsidRPr="004B4BDF" w:rsidRDefault="004950BB" w:rsidP="004B4BD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704B4B" w:rsidRPr="004B4BDF">
        <w:rPr>
          <w:rFonts w:cs="Times New Roman"/>
          <w:szCs w:val="28"/>
        </w:rPr>
        <w:t>. Внедрение гибких форм и методов организации производства;</w:t>
      </w:r>
    </w:p>
    <w:p w:rsidR="00704B4B" w:rsidRPr="004B4BDF" w:rsidRDefault="004950BB" w:rsidP="004B4BD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704B4B" w:rsidRPr="004B4BDF">
        <w:rPr>
          <w:rFonts w:cs="Times New Roman"/>
          <w:szCs w:val="28"/>
        </w:rPr>
        <w:t>. Введение ускоренных методов системы освоения новой техники.</w:t>
      </w:r>
    </w:p>
    <w:p w:rsidR="00704B4B" w:rsidRPr="004B4BDF" w:rsidRDefault="00704B4B" w:rsidP="004B4BDF">
      <w:pPr>
        <w:spacing w:after="200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br w:type="page"/>
      </w:r>
    </w:p>
    <w:p w:rsidR="00EF0212" w:rsidRPr="004B4BDF" w:rsidRDefault="00650B3D" w:rsidP="00E778F1">
      <w:pPr>
        <w:spacing w:before="240" w:after="200"/>
        <w:ind w:firstLine="709"/>
        <w:jc w:val="center"/>
        <w:rPr>
          <w:rFonts w:cs="Times New Roman"/>
          <w:b/>
          <w:szCs w:val="28"/>
        </w:rPr>
      </w:pPr>
      <w:r w:rsidRPr="004B4BDF">
        <w:rPr>
          <w:rFonts w:cs="Times New Roman"/>
          <w:b/>
          <w:szCs w:val="28"/>
        </w:rPr>
        <w:lastRenderedPageBreak/>
        <w:t>1</w:t>
      </w:r>
      <w:r w:rsidR="00EF0212" w:rsidRPr="004B4BDF">
        <w:rPr>
          <w:rFonts w:cs="Times New Roman"/>
          <w:b/>
          <w:szCs w:val="28"/>
        </w:rPr>
        <w:t>.Выбор организационной формы производственного участка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Для обоснования выбора организационной формы производственного участка необходимы следующие расчеты: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Планирование программы запуска по каждому наименованию деталей осуществляется согласно варианту задания, расчет выполняется по формуле (1):</w:t>
      </w:r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N</m:t>
            </m:r>
          </m:e>
          <m:sub>
            <m:r>
              <w:rPr>
                <w:rFonts w:ascii="Cambria Math" w:cs="Times New Roman"/>
                <w:szCs w:val="28"/>
              </w:rPr>
              <m:t>З</m:t>
            </m:r>
            <m:r>
              <w:rPr>
                <w:rFonts w:ascii="Cambria Math" w:hAnsi="Cambria Math" w:cs="Times New Roman"/>
                <w:szCs w:val="28"/>
              </w:rPr>
              <m:t>j</m:t>
            </m:r>
          </m:sub>
        </m:sSub>
        <m: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Bj</m:t>
                </m:r>
              </m:sub>
            </m:sSub>
            <m:r>
              <w:rPr>
                <w:rFonts w:hAnsi="Cambria Math" w:cs="Times New Roman"/>
                <w:szCs w:val="28"/>
              </w:rPr>
              <m:t>*</m:t>
            </m:r>
            <m:r>
              <w:rPr>
                <w:rFonts w:ascii="Cambria Math" w:cs="Times New Roman"/>
                <w:szCs w:val="28"/>
              </w:rPr>
              <m:t>100</m:t>
            </m:r>
          </m:num>
          <m:den>
            <m:r>
              <w:rPr>
                <w:rFonts w:ascii="Cambria Math" w:cs="Times New Roman"/>
                <w:szCs w:val="28"/>
              </w:rPr>
              <m:t>100</m:t>
            </m:r>
            <m:r>
              <w:rPr>
                <w:rFonts w:ascii="Cambria Math" w:cs="Times New Roman"/>
                <w:szCs w:val="28"/>
              </w:rPr>
              <m:t>-</m:t>
            </m:r>
            <m:r>
              <w:rPr>
                <w:rFonts w:ascii="Cambria Math" w:cs="Times New Roman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sub>
            </m:sSub>
          </m:den>
        </m:f>
      </m:oMath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  <w:t>(1)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Cs w:val="28"/>
              </w:rPr>
              <m:t>Bj</m:t>
            </m:r>
          </m:sub>
        </m:sSub>
      </m:oMath>
      <w:r w:rsidRPr="004B4BDF">
        <w:rPr>
          <w:rFonts w:cs="Times New Roman"/>
          <w:szCs w:val="28"/>
        </w:rPr>
        <w:t xml:space="preserve">– программа выпуска </w:t>
      </w:r>
      <w:r w:rsidRPr="004B4BDF">
        <w:rPr>
          <w:rFonts w:cs="Times New Roman"/>
          <w:szCs w:val="28"/>
          <w:lang w:val="en-US"/>
        </w:rPr>
        <w:t>j</w:t>
      </w:r>
      <w:r w:rsidRPr="004B4BDF">
        <w:rPr>
          <w:rFonts w:cs="Times New Roman"/>
          <w:szCs w:val="28"/>
        </w:rPr>
        <w:t>-го наименования детали, шт.;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proofErr w:type="gramStart"/>
      <w:r w:rsidRPr="004B4BDF">
        <w:rPr>
          <w:rFonts w:cs="Times New Roman"/>
          <w:szCs w:val="28"/>
          <w:lang w:val="en-US"/>
        </w:rPr>
        <w:t>j</w:t>
      </w:r>
      <w:r w:rsidRPr="004B4BDF">
        <w:rPr>
          <w:rFonts w:cs="Times New Roman"/>
          <w:szCs w:val="28"/>
        </w:rPr>
        <w:t>–Количество</w:t>
      </w:r>
      <w:proofErr w:type="gramEnd"/>
      <w:r w:rsidRPr="004B4BDF">
        <w:rPr>
          <w:rFonts w:cs="Times New Roman"/>
          <w:szCs w:val="28"/>
        </w:rPr>
        <w:t xml:space="preserve"> наименований деталей, закрепленных за участком;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</w:rPr>
        <w:t>Р</w:t>
      </w:r>
      <w:r w:rsidRPr="004B4BDF">
        <w:rPr>
          <w:rFonts w:cs="Times New Roman"/>
          <w:i/>
          <w:szCs w:val="28"/>
          <w:vertAlign w:val="subscript"/>
        </w:rPr>
        <w:t>п</w:t>
      </w:r>
      <w:proofErr w:type="spellEnd"/>
      <w:r w:rsidRPr="004B4BDF">
        <w:rPr>
          <w:rFonts w:cs="Times New Roman"/>
          <w:szCs w:val="28"/>
        </w:rPr>
        <w:t xml:space="preserve"> – процент технологически неизбежных потерь.</w:t>
      </w:r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cs="Times New Roman"/>
                  <w:szCs w:val="28"/>
                </w:rPr>
                <m:t>З</m:t>
              </m:r>
              <m:r>
                <w:rPr>
                  <w:rFonts w:ascii="Cambria Math" w:cs="Times New Roman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1020</m:t>
              </m:r>
              <m:r>
                <w:rPr>
                  <w:rFonts w:hAnsi="Cambria Math" w:cs="Times New Roman"/>
                  <w:szCs w:val="28"/>
                </w:rPr>
                <m:t>*</m:t>
              </m:r>
              <m:r>
                <w:rPr>
                  <w:rFonts w:ascii="Cambria Math" w:cs="Times New Roman"/>
                  <w:szCs w:val="28"/>
                </w:rPr>
                <m:t>100</m:t>
              </m:r>
            </m:num>
            <m:den>
              <m:r>
                <w:rPr>
                  <w:rFonts w:ascii="Cambria Math" w:cs="Times New Roman"/>
                  <w:szCs w:val="28"/>
                </w:rPr>
                <m:t>100</m:t>
              </m:r>
              <m:r>
                <w:rPr>
                  <w:rFonts w:ascii="Cambria Math" w:cs="Times New Roman"/>
                  <w:szCs w:val="28"/>
                </w:rPr>
                <m:t>-</m:t>
              </m:r>
              <m:r>
                <w:rPr>
                  <w:rFonts w:ascii="Cambria Math" w:cs="Times New Roman"/>
                  <w:szCs w:val="28"/>
                </w:rPr>
                <m:t>1,5</m:t>
              </m:r>
            </m:den>
          </m:f>
          <m:r>
            <w:rPr>
              <w:rFonts w:ascii="Cambria Math" w:cs="Times New Roman"/>
              <w:szCs w:val="28"/>
            </w:rPr>
            <m:t xml:space="preserve">=1036 </m:t>
          </m:r>
          <m:r>
            <w:rPr>
              <w:rFonts w:ascii="Cambria Math" w:cs="Times New Roman"/>
              <w:szCs w:val="28"/>
            </w:rPr>
            <m:t>шт</m:t>
          </m:r>
          <m:r>
            <w:rPr>
              <w:rFonts w:ascii="Cambria Math" w:cs="Times New Roman"/>
              <w:szCs w:val="28"/>
            </w:rPr>
            <m:t>.</m:t>
          </m:r>
        </m:oMath>
      </m:oMathPara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cs="Times New Roman"/>
                  <w:szCs w:val="28"/>
                </w:rPr>
                <m:t>З</m:t>
              </m:r>
              <m:r>
                <w:rPr>
                  <w:rFonts w:ascii="Cambria Math" w:cs="Times New Roman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sub>
          </m:sSub>
          <m: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1600</m:t>
              </m:r>
              <m:r>
                <w:rPr>
                  <w:rFonts w:hAnsi="Cambria Math" w:cs="Times New Roman"/>
                  <w:szCs w:val="28"/>
                </w:rPr>
                <m:t>*</m:t>
              </m:r>
              <m:r>
                <w:rPr>
                  <w:rFonts w:ascii="Cambria Math" w:cs="Times New Roman"/>
                  <w:szCs w:val="28"/>
                </w:rPr>
                <m:t>100</m:t>
              </m:r>
            </m:num>
            <m:den>
              <m:r>
                <w:rPr>
                  <w:rFonts w:ascii="Cambria Math" w:cs="Times New Roman"/>
                  <w:szCs w:val="28"/>
                </w:rPr>
                <m:t>100</m:t>
              </m:r>
              <m:r>
                <w:rPr>
                  <w:rFonts w:ascii="Cambria Math" w:cs="Times New Roman"/>
                  <w:szCs w:val="28"/>
                </w:rPr>
                <m:t>-</m:t>
              </m:r>
              <m:r>
                <w:rPr>
                  <w:rFonts w:ascii="Cambria Math" w:cs="Times New Roman"/>
                  <w:szCs w:val="28"/>
                </w:rPr>
                <m:t>1,5</m:t>
              </m:r>
            </m:den>
          </m:f>
          <m:r>
            <w:rPr>
              <w:rFonts w:ascii="Cambria Math" w:cs="Times New Roman"/>
              <w:szCs w:val="28"/>
            </w:rPr>
            <m:t xml:space="preserve">=1624 </m:t>
          </m:r>
          <m:r>
            <w:rPr>
              <w:rFonts w:ascii="Cambria Math" w:cs="Times New Roman"/>
              <w:szCs w:val="28"/>
            </w:rPr>
            <m:t>шт</m:t>
          </m:r>
          <m:r>
            <w:rPr>
              <w:rFonts w:ascii="Cambria Math" w:cs="Times New Roman"/>
              <w:szCs w:val="28"/>
            </w:rPr>
            <m:t>.</m:t>
          </m:r>
        </m:oMath>
      </m:oMathPara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cs="Times New Roman"/>
                  <w:szCs w:val="28"/>
                </w:rPr>
                <m:t>З</m:t>
              </m:r>
              <m:r>
                <w:rPr>
                  <w:rFonts w:ascii="Cambria Math" w:cs="Times New Roman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Cs w:val="28"/>
                </w:rPr>
                <m:t>J</m:t>
              </m:r>
            </m:sub>
          </m:sSub>
          <m: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cs="Times New Roman"/>
                  <w:szCs w:val="28"/>
                </w:rPr>
                <m:t>1000</m:t>
              </m:r>
              <m:r>
                <w:rPr>
                  <w:rFonts w:ascii="Cambria Math" w:hAnsi="Cambria Math" w:cs="Times New Roman"/>
                  <w:szCs w:val="28"/>
                </w:rPr>
                <m:t>*</m:t>
              </m:r>
              <m:r>
                <w:rPr>
                  <w:rFonts w:ascii="Cambria Math" w:cs="Times New Roman"/>
                  <w:szCs w:val="28"/>
                </w:rPr>
                <m:t>100</m:t>
              </m:r>
            </m:num>
            <m:den>
              <m:r>
                <w:rPr>
                  <w:rFonts w:ascii="Cambria Math" w:cs="Times New Roman"/>
                  <w:szCs w:val="28"/>
                </w:rPr>
                <m:t>100</m:t>
              </m:r>
              <m:r>
                <w:rPr>
                  <w:rFonts w:ascii="Cambria Math" w:cs="Times New Roman"/>
                  <w:szCs w:val="28"/>
                </w:rPr>
                <m:t>-</m:t>
              </m:r>
              <m:r>
                <w:rPr>
                  <w:rFonts w:ascii="Cambria Math" w:cs="Times New Roman"/>
                  <w:szCs w:val="28"/>
                </w:rPr>
                <m:t>1,5</m:t>
              </m:r>
            </m:den>
          </m:f>
          <m:r>
            <w:rPr>
              <w:rFonts w:ascii="Cambria Math" w:cs="Times New Roman"/>
              <w:szCs w:val="28"/>
            </w:rPr>
            <m:t xml:space="preserve">=1015 </m:t>
          </m:r>
          <m:r>
            <w:rPr>
              <w:rFonts w:ascii="Cambria Math" w:cs="Times New Roman"/>
              <w:szCs w:val="28"/>
            </w:rPr>
            <m:t>шт</m:t>
          </m:r>
          <m:r>
            <w:rPr>
              <w:rFonts w:ascii="Cambria Math" w:cs="Times New Roman"/>
              <w:szCs w:val="28"/>
            </w:rPr>
            <m:t>.</m:t>
          </m:r>
        </m:oMath>
      </m:oMathPara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cs="Times New Roman"/>
                  <w:szCs w:val="28"/>
                </w:rPr>
                <m:t>З</m:t>
              </m:r>
              <m:r>
                <w:rPr>
                  <w:rFonts w:ascii="Cambria Math" w:cs="Times New Roman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Cs w:val="28"/>
                </w:rPr>
                <m:t>E</m:t>
              </m:r>
            </m:sub>
          </m:sSub>
          <m: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3290</m:t>
              </m:r>
              <m:r>
                <w:rPr>
                  <w:rFonts w:hAnsi="Cambria Math" w:cs="Times New Roman"/>
                  <w:szCs w:val="28"/>
                </w:rPr>
                <m:t>*</m:t>
              </m:r>
              <m:r>
                <w:rPr>
                  <w:rFonts w:ascii="Cambria Math" w:cs="Times New Roman"/>
                  <w:szCs w:val="28"/>
                </w:rPr>
                <m:t>100</m:t>
              </m:r>
            </m:num>
            <m:den>
              <m:r>
                <w:rPr>
                  <w:rFonts w:ascii="Cambria Math" w:cs="Times New Roman"/>
                  <w:szCs w:val="28"/>
                </w:rPr>
                <m:t>100</m:t>
              </m:r>
              <m:r>
                <w:rPr>
                  <w:rFonts w:ascii="Cambria Math" w:cs="Times New Roman"/>
                  <w:szCs w:val="28"/>
                </w:rPr>
                <m:t>-</m:t>
              </m:r>
              <m:r>
                <w:rPr>
                  <w:rFonts w:ascii="Cambria Math" w:cs="Times New Roman"/>
                  <w:szCs w:val="28"/>
                </w:rPr>
                <m:t>1,5</m:t>
              </m:r>
            </m:den>
          </m:f>
          <m:r>
            <w:rPr>
              <w:rFonts w:ascii="Cambria Math" w:cs="Times New Roman"/>
              <w:szCs w:val="28"/>
            </w:rPr>
            <m:t xml:space="preserve">=3340 </m:t>
          </m:r>
          <m:r>
            <w:rPr>
              <w:rFonts w:ascii="Cambria Math" w:cs="Times New Roman"/>
              <w:szCs w:val="28"/>
            </w:rPr>
            <m:t>шт</m:t>
          </m:r>
          <m:r>
            <w:rPr>
              <w:rFonts w:ascii="Cambria Math" w:cs="Times New Roman"/>
              <w:szCs w:val="28"/>
            </w:rPr>
            <m:t>.</m:t>
          </m:r>
        </m:oMath>
      </m:oMathPara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proofErr w:type="gramStart"/>
      <w:r w:rsidRPr="004B4BDF">
        <w:rPr>
          <w:rFonts w:cs="Times New Roman"/>
          <w:szCs w:val="28"/>
        </w:rPr>
        <w:t xml:space="preserve">Полученное в результате расчета </w:t>
      </w:r>
      <w:r w:rsidRPr="004B4BDF">
        <w:rPr>
          <w:rFonts w:cs="Times New Roman"/>
          <w:szCs w:val="28"/>
          <w:lang w:val="en-US"/>
        </w:rPr>
        <w:t>N</w:t>
      </w:r>
      <w:r w:rsidRPr="004B4BDF">
        <w:rPr>
          <w:rFonts w:cs="Times New Roman"/>
          <w:szCs w:val="28"/>
          <w:vertAlign w:val="subscript"/>
        </w:rPr>
        <w:t>З</w:t>
      </w:r>
      <w:r w:rsidRPr="004B4BDF">
        <w:rPr>
          <w:rFonts w:cs="Times New Roman"/>
          <w:szCs w:val="28"/>
          <w:vertAlign w:val="subscript"/>
          <w:lang w:val="en-US"/>
        </w:rPr>
        <w:t>j</w:t>
      </w:r>
      <w:r w:rsidRPr="004B4BDF">
        <w:rPr>
          <w:rFonts w:cs="Times New Roman"/>
          <w:szCs w:val="28"/>
        </w:rPr>
        <w:t>, характеризует реальный объем партии деталей каждого наименования, запускаемых в производство.</w:t>
      </w:r>
      <w:proofErr w:type="gramEnd"/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Эффективный фонд времени работы единицы оборудования определяется по формуле (2):</w:t>
      </w:r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Ф</m:t>
            </m:r>
          </m:e>
          <m:sub>
            <m:r>
              <w:rPr>
                <w:rFonts w:ascii="Cambria Math" w:cs="Times New Roman"/>
                <w:szCs w:val="28"/>
              </w:rPr>
              <m:t>э</m:t>
            </m:r>
          </m:sub>
        </m:sSub>
        <m:r>
          <w:rPr>
            <w:rFonts w:ascii="Cambria Math" w:cs="Times New Roman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Ф</m:t>
            </m:r>
          </m:e>
          <m:sub>
            <m:r>
              <w:rPr>
                <w:rFonts w:ascii="Cambria Math" w:cs="Times New Roman"/>
                <w:szCs w:val="28"/>
              </w:rPr>
              <m:t>н</m:t>
            </m:r>
          </m:sub>
        </m:sSub>
        <m:r>
          <w:rPr>
            <w:rFonts w:hAnsi="Cambria Math" w:cs="Times New Roman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Ч</m:t>
            </m:r>
          </m:e>
          <m:sub>
            <m:r>
              <w:rPr>
                <w:rFonts w:ascii="Cambria Math" w:cs="Times New Roman"/>
                <w:szCs w:val="28"/>
              </w:rPr>
              <m:t>см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cs="Times New Roman"/>
                <w:szCs w:val="28"/>
              </w:rPr>
              <m:t>1</m:t>
            </m:r>
            <m:r>
              <w:rPr>
                <w:rFonts w:ascii="Cambria Math" w:cs="Times New Roman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cs="Times New Roman"/>
                        <w:szCs w:val="28"/>
                      </w:rPr>
                      <m:t>Р</m:t>
                    </m:r>
                  </m:e>
                  <m:sub>
                    <m:r>
                      <w:rPr>
                        <w:rFonts w:ascii="Cambria Math" w:cs="Times New Roman"/>
                        <w:szCs w:val="28"/>
                      </w:rPr>
                      <m:t>р</m:t>
                    </m:r>
                  </m:sub>
                </m:sSub>
              </m:num>
              <m:den>
                <m:r>
                  <w:rPr>
                    <w:rFonts w:ascii="Cambria Math" w:cs="Times New Roman"/>
                    <w:szCs w:val="28"/>
                  </w:rPr>
                  <m:t>100</m:t>
                </m:r>
              </m:den>
            </m:f>
          </m:e>
        </m:d>
      </m:oMath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  <w:t>(2)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 </w:t>
      </w:r>
      <w:proofErr w:type="spellStart"/>
      <w:r w:rsidRPr="004B4BDF">
        <w:rPr>
          <w:rFonts w:cs="Times New Roman"/>
          <w:szCs w:val="28"/>
        </w:rPr>
        <w:t>Ф</w:t>
      </w:r>
      <w:r w:rsidRPr="004B4BDF">
        <w:rPr>
          <w:rFonts w:cs="Times New Roman"/>
          <w:szCs w:val="28"/>
          <w:vertAlign w:val="subscript"/>
        </w:rPr>
        <w:t>н</w:t>
      </w:r>
      <w:proofErr w:type="spellEnd"/>
      <w:r w:rsidRPr="004B4BDF">
        <w:rPr>
          <w:rFonts w:cs="Times New Roman"/>
          <w:szCs w:val="28"/>
        </w:rPr>
        <w:t xml:space="preserve"> - номинальный фонд времени работы оборудования, по производственному календарю на соответствующий плановый год (1970 рабочих часов);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</w:rPr>
        <w:t>Ч</w:t>
      </w:r>
      <w:r w:rsidRPr="004B4BDF">
        <w:rPr>
          <w:rFonts w:cs="Times New Roman"/>
          <w:szCs w:val="28"/>
          <w:vertAlign w:val="subscript"/>
        </w:rPr>
        <w:t>см</w:t>
      </w:r>
      <w:proofErr w:type="spellEnd"/>
      <w:r w:rsidRPr="004B4BDF">
        <w:rPr>
          <w:rFonts w:cs="Times New Roman"/>
          <w:szCs w:val="28"/>
        </w:rPr>
        <w:t xml:space="preserve"> - число смен работы участка (</w:t>
      </w:r>
      <w:proofErr w:type="spellStart"/>
      <w:r w:rsidRPr="004B4BDF">
        <w:rPr>
          <w:rFonts w:cs="Times New Roman"/>
          <w:szCs w:val="28"/>
        </w:rPr>
        <w:t>Ч</w:t>
      </w:r>
      <w:r w:rsidRPr="004B4BDF">
        <w:rPr>
          <w:rFonts w:cs="Times New Roman"/>
          <w:szCs w:val="28"/>
          <w:vertAlign w:val="subscript"/>
        </w:rPr>
        <w:t>см</w:t>
      </w:r>
      <w:r w:rsidRPr="004B4BDF">
        <w:rPr>
          <w:rFonts w:cs="Times New Roman"/>
          <w:szCs w:val="28"/>
        </w:rPr>
        <w:t>=</w:t>
      </w:r>
      <w:proofErr w:type="spellEnd"/>
      <w:r w:rsidRPr="004B4BDF">
        <w:rPr>
          <w:rFonts w:cs="Times New Roman"/>
          <w:szCs w:val="28"/>
        </w:rPr>
        <w:t xml:space="preserve"> 2);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</w:rPr>
        <w:t>Р</w:t>
      </w:r>
      <w:r w:rsidRPr="004B4BDF">
        <w:rPr>
          <w:rFonts w:cs="Times New Roman"/>
          <w:szCs w:val="28"/>
          <w:vertAlign w:val="subscript"/>
        </w:rPr>
        <w:t>р</w:t>
      </w:r>
      <w:proofErr w:type="spellEnd"/>
      <w:r w:rsidRPr="004B4BDF">
        <w:rPr>
          <w:rFonts w:cs="Times New Roman"/>
          <w:szCs w:val="28"/>
        </w:rPr>
        <w:t xml:space="preserve"> - процент потерь времени на плановый ремонт оборудования определяется студентом самостоятельно (2-8%).</w:t>
      </w:r>
    </w:p>
    <w:p w:rsidR="00EF0212" w:rsidRPr="004B4BDF" w:rsidRDefault="00FB1EA5" w:rsidP="004B4BDF">
      <w:pPr>
        <w:ind w:firstLine="709"/>
        <w:rPr>
          <w:rFonts w:cs="Times New Roman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cs="Times New Roman"/>
                  <w:szCs w:val="28"/>
                </w:rPr>
                <m:t>Ф</m:t>
              </m:r>
            </m:e>
            <m:sub>
              <m:r>
                <w:rPr>
                  <w:rFonts w:asci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cs="Times New Roman"/>
              <w:szCs w:val="28"/>
            </w:rPr>
            <m:t>=2432</m:t>
          </m:r>
          <m:r>
            <w:rPr>
              <w:rFonts w:ascii="Cambria Math" w:hAnsi="Cambria Math" w:cs="Times New Roman"/>
              <w:szCs w:val="28"/>
            </w:rPr>
            <m:t>*</m:t>
          </m:r>
          <m:r>
            <w:rPr>
              <w:rFonts w:ascii="Cambria Math" w:cs="Times New Roman"/>
              <w:szCs w:val="28"/>
            </w:rPr>
            <m:t>2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cs="Times New Roman"/>
                  <w:szCs w:val="28"/>
                </w:rPr>
                <m:t>1</m:t>
              </m:r>
              <m:r>
                <w:rPr>
                  <w:rFonts w:ascii="Cambria Math" w:cs="Times New Roman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cs="Times New Roman"/>
                      <w:szCs w:val="28"/>
                    </w:rPr>
                    <m:t>5%</m:t>
                  </m:r>
                </m:num>
                <m:den>
                  <m:r>
                    <w:rPr>
                      <w:rFonts w:ascii="Cambria Math" w:cs="Times New Roman"/>
                      <w:szCs w:val="28"/>
                    </w:rPr>
                    <m:t>100</m:t>
                  </m:r>
                </m:den>
              </m:f>
            </m:e>
          </m:d>
          <m:r>
            <w:rPr>
              <w:rFonts w:ascii="Cambria Math" w:cs="Times New Roman"/>
              <w:szCs w:val="28"/>
            </w:rPr>
            <m:t xml:space="preserve">=4621 </m:t>
          </m:r>
          <m:r>
            <w:rPr>
              <w:rFonts w:ascii="Cambria Math" w:cs="Times New Roman"/>
              <w:szCs w:val="28"/>
            </w:rPr>
            <m:t>часов</m:t>
          </m:r>
        </m:oMath>
      </m:oMathPara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lastRenderedPageBreak/>
        <w:t xml:space="preserve">Нормативная трудоемкость детали </w:t>
      </w:r>
      <w:proofErr w:type="spellStart"/>
      <w:r w:rsidRPr="004B4BDF">
        <w:rPr>
          <w:rFonts w:cs="Times New Roman"/>
          <w:szCs w:val="28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>-го наименования (</w:t>
      </w:r>
      <w:proofErr w:type="spellStart"/>
      <w:r w:rsidRPr="004B4BDF">
        <w:rPr>
          <w:rFonts w:cs="Times New Roman"/>
          <w:szCs w:val="28"/>
          <w:lang w:val="en-US"/>
        </w:rPr>
        <w:t>t</w:t>
      </w:r>
      <w:r w:rsidRPr="004B4BDF">
        <w:rPr>
          <w:rFonts w:cs="Times New Roman"/>
          <w:szCs w:val="28"/>
          <w:vertAlign w:val="subscript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 xml:space="preserve">), выраженная в </w:t>
      </w:r>
      <w:proofErr w:type="spellStart"/>
      <w:r w:rsidRPr="004B4BDF">
        <w:rPr>
          <w:rFonts w:cs="Times New Roman"/>
          <w:szCs w:val="28"/>
        </w:rPr>
        <w:t>норм</w:t>
      </w:r>
      <w:proofErr w:type="gramStart"/>
      <w:r w:rsidRPr="004B4BDF">
        <w:rPr>
          <w:rFonts w:cs="Times New Roman"/>
          <w:szCs w:val="28"/>
        </w:rPr>
        <w:t>.ч</w:t>
      </w:r>
      <w:proofErr w:type="gramEnd"/>
      <w:r w:rsidRPr="004B4BDF">
        <w:rPr>
          <w:rFonts w:cs="Times New Roman"/>
          <w:szCs w:val="28"/>
        </w:rPr>
        <w:t>ас</w:t>
      </w:r>
      <w:proofErr w:type="spellEnd"/>
      <w:r w:rsidRPr="004B4BDF">
        <w:rPr>
          <w:rFonts w:cs="Times New Roman"/>
          <w:szCs w:val="28"/>
        </w:rPr>
        <w:t>, рассчитывается по формуле (3):</w:t>
      </w:r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</w:rPr>
              <m:t>j</m:t>
            </m:r>
          </m:sub>
        </m:sSub>
        <m:r>
          <w:rPr>
            <w:rFonts w:ascii="Cambria Math" w:cs="Times New Roman"/>
            <w:szCs w:val="28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cs="Times New Roman"/>
                    <w:szCs w:val="28"/>
                  </w:rPr>
                  <m:t>ШТ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ij</m:t>
                </m:r>
              </m:sub>
            </m:sSub>
          </m:e>
        </m:nary>
        <m:r>
          <w:rPr>
            <w:rFonts w:ascii="Cambria Math" w:cs="Times New Roman"/>
            <w:szCs w:val="28"/>
          </w:rPr>
          <m:t>/60</m:t>
        </m:r>
      </m:oMath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  <w:t>(3)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 </w:t>
      </w:r>
      <w:r w:rsidRPr="004B4BDF">
        <w:rPr>
          <w:rFonts w:cs="Times New Roman"/>
          <w:szCs w:val="28"/>
          <w:lang w:val="en-US"/>
        </w:rPr>
        <w:t>t</w:t>
      </w:r>
      <w:proofErr w:type="gramStart"/>
      <w:r w:rsidRPr="004B4BDF">
        <w:rPr>
          <w:rFonts w:cs="Times New Roman"/>
          <w:szCs w:val="28"/>
          <w:vertAlign w:val="subscript"/>
        </w:rPr>
        <w:t>ШТ</w:t>
      </w:r>
      <w:proofErr w:type="spellStart"/>
      <w:proofErr w:type="gramEnd"/>
      <w:r w:rsidRPr="004B4BDF">
        <w:rPr>
          <w:rFonts w:cs="Times New Roman"/>
          <w:szCs w:val="28"/>
          <w:vertAlign w:val="subscript"/>
          <w:lang w:val="en-US"/>
        </w:rPr>
        <w:t>ij</w:t>
      </w:r>
      <w:proofErr w:type="spellEnd"/>
      <w:r w:rsidRPr="004B4BDF">
        <w:rPr>
          <w:rFonts w:cs="Times New Roman"/>
          <w:szCs w:val="28"/>
        </w:rPr>
        <w:t xml:space="preserve"> - норма времени на </w:t>
      </w:r>
      <w:r w:rsidRPr="004B4BDF">
        <w:rPr>
          <w:rFonts w:cs="Times New Roman"/>
          <w:szCs w:val="28"/>
          <w:lang w:val="en-US"/>
        </w:rPr>
        <w:t>j</w:t>
      </w:r>
      <w:r w:rsidRPr="004B4BDF">
        <w:rPr>
          <w:rFonts w:cs="Times New Roman"/>
          <w:szCs w:val="28"/>
        </w:rPr>
        <w:t xml:space="preserve">-ой операции детали </w:t>
      </w:r>
      <w:proofErr w:type="spellStart"/>
      <w:r w:rsidRPr="004B4BDF">
        <w:rPr>
          <w:rFonts w:cs="Times New Roman"/>
          <w:szCs w:val="28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 xml:space="preserve">-го наименования, мин. </w:t>
      </w:r>
    </w:p>
    <w:p w:rsidR="00EF0212" w:rsidRPr="004B4BDF" w:rsidRDefault="00EF0212" w:rsidP="004B4BDF">
      <w:pPr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t</w:t>
      </w:r>
      <w:r w:rsidR="00A13787" w:rsidRPr="004B4BDF">
        <w:rPr>
          <w:rFonts w:cs="Times New Roman"/>
          <w:szCs w:val="28"/>
          <w:vertAlign w:val="subscript"/>
          <w:lang w:val="en-US"/>
        </w:rPr>
        <w:t>B</w:t>
      </w:r>
      <w:proofErr w:type="spellEnd"/>
      <w:proofErr w:type="gramEnd"/>
      <w:r w:rsidRPr="004B4BDF">
        <w:rPr>
          <w:rFonts w:cs="Times New Roman"/>
          <w:szCs w:val="28"/>
          <w:lang w:val="en-US"/>
        </w:rPr>
        <w:t>=(</w:t>
      </w:r>
      <w:r w:rsidR="00A13787" w:rsidRPr="004B4BDF">
        <w:rPr>
          <w:rFonts w:cs="Times New Roman"/>
          <w:szCs w:val="28"/>
          <w:lang w:val="en-US"/>
        </w:rPr>
        <w:t>11,2+7</w:t>
      </w:r>
      <w:r w:rsidRPr="004B4BDF">
        <w:rPr>
          <w:rFonts w:cs="Times New Roman"/>
          <w:szCs w:val="28"/>
          <w:lang w:val="en-US"/>
        </w:rPr>
        <w:t>,</w:t>
      </w:r>
      <w:r w:rsidR="00A13787" w:rsidRPr="004B4BDF">
        <w:rPr>
          <w:rFonts w:cs="Times New Roman"/>
          <w:szCs w:val="28"/>
          <w:lang w:val="en-US"/>
        </w:rPr>
        <w:t>5+4,5+8,8+3,5+3,9</w:t>
      </w:r>
      <w:r w:rsidRPr="004B4BDF">
        <w:rPr>
          <w:rFonts w:cs="Times New Roman"/>
          <w:szCs w:val="28"/>
          <w:lang w:val="en-US"/>
        </w:rPr>
        <w:t>)/60=</w:t>
      </w:r>
      <w:r w:rsidR="00A13787" w:rsidRPr="004B4BDF">
        <w:rPr>
          <w:rFonts w:cs="Times New Roman"/>
          <w:szCs w:val="28"/>
          <w:lang w:val="en-US"/>
        </w:rPr>
        <w:t>0,657</w:t>
      </w:r>
      <w:r w:rsidR="00D52A83" w:rsidRPr="004B4BDF">
        <w:rPr>
          <w:rFonts w:cs="Times New Roman"/>
          <w:szCs w:val="28"/>
        </w:rPr>
        <w:t>ч</w:t>
      </w:r>
      <w:r w:rsidRPr="004B4BDF">
        <w:rPr>
          <w:rFonts w:cs="Times New Roman"/>
          <w:szCs w:val="28"/>
          <w:lang w:val="en-US"/>
        </w:rPr>
        <w:t>.</w:t>
      </w:r>
    </w:p>
    <w:p w:rsidR="00EF0212" w:rsidRPr="004B4BDF" w:rsidRDefault="00EF0212" w:rsidP="004B4BDF">
      <w:pPr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t</w:t>
      </w:r>
      <w:r w:rsidR="00A13787" w:rsidRPr="004B4BDF">
        <w:rPr>
          <w:rFonts w:cs="Times New Roman"/>
          <w:szCs w:val="28"/>
          <w:vertAlign w:val="subscript"/>
          <w:lang w:val="en-US"/>
        </w:rPr>
        <w:t>W</w:t>
      </w:r>
      <w:proofErr w:type="spellEnd"/>
      <w:proofErr w:type="gramEnd"/>
      <w:r w:rsidRPr="004B4BDF">
        <w:rPr>
          <w:rFonts w:cs="Times New Roman"/>
          <w:szCs w:val="28"/>
          <w:lang w:val="en-US"/>
        </w:rPr>
        <w:t>=(</w:t>
      </w:r>
      <w:r w:rsidR="00A13787" w:rsidRPr="004B4BDF">
        <w:rPr>
          <w:rFonts w:cs="Times New Roman"/>
          <w:szCs w:val="28"/>
          <w:lang w:val="en-US"/>
        </w:rPr>
        <w:t>7,6+5,7+8,1+7,9+8,3+8,8)/60=0,773</w:t>
      </w:r>
      <w:r w:rsidR="00D52A83" w:rsidRPr="004B4BDF">
        <w:rPr>
          <w:rFonts w:cs="Times New Roman"/>
          <w:szCs w:val="28"/>
          <w:lang w:val="en-US"/>
        </w:rPr>
        <w:t xml:space="preserve"> </w:t>
      </w:r>
      <w:r w:rsidR="00D52A83" w:rsidRPr="004B4BDF">
        <w:rPr>
          <w:rFonts w:cs="Times New Roman"/>
          <w:szCs w:val="28"/>
        </w:rPr>
        <w:t>ч</w:t>
      </w:r>
      <w:r w:rsidRPr="004B4BDF">
        <w:rPr>
          <w:rFonts w:cs="Times New Roman"/>
          <w:szCs w:val="28"/>
          <w:lang w:val="en-US"/>
        </w:rPr>
        <w:t>.</w:t>
      </w:r>
    </w:p>
    <w:p w:rsidR="00EF0212" w:rsidRPr="004B4BDF" w:rsidRDefault="00EF0212" w:rsidP="00E778F1">
      <w:pPr>
        <w:tabs>
          <w:tab w:val="left" w:pos="6346"/>
        </w:tabs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t</w:t>
      </w:r>
      <w:r w:rsidR="00A13787" w:rsidRPr="004B4BDF">
        <w:rPr>
          <w:rFonts w:cs="Times New Roman"/>
          <w:szCs w:val="28"/>
          <w:vertAlign w:val="subscript"/>
          <w:lang w:val="en-US"/>
        </w:rPr>
        <w:t>J</w:t>
      </w:r>
      <w:proofErr w:type="spellEnd"/>
      <w:proofErr w:type="gramEnd"/>
      <w:r w:rsidR="00A13787" w:rsidRPr="004B4BDF">
        <w:rPr>
          <w:rFonts w:cs="Times New Roman"/>
          <w:szCs w:val="28"/>
          <w:lang w:val="en-US"/>
        </w:rPr>
        <w:t>=(6,5+7,8+4,0+4,5+7,0)/60=</w:t>
      </w:r>
      <w:r w:rsidR="00D52A83" w:rsidRPr="004B4BDF">
        <w:rPr>
          <w:rFonts w:cs="Times New Roman"/>
          <w:szCs w:val="28"/>
          <w:lang w:val="en-US"/>
        </w:rPr>
        <w:t xml:space="preserve">0,497 </w:t>
      </w:r>
      <w:r w:rsidR="00D52A83" w:rsidRPr="004B4BDF">
        <w:rPr>
          <w:rFonts w:cs="Times New Roman"/>
          <w:szCs w:val="28"/>
        </w:rPr>
        <w:t>ч</w:t>
      </w:r>
      <w:r w:rsidRPr="004B4BDF">
        <w:rPr>
          <w:rFonts w:cs="Times New Roman"/>
          <w:szCs w:val="28"/>
          <w:lang w:val="en-US"/>
        </w:rPr>
        <w:t>.</w:t>
      </w:r>
      <w:r w:rsidR="00E778F1">
        <w:rPr>
          <w:rFonts w:cs="Times New Roman"/>
          <w:szCs w:val="28"/>
          <w:lang w:val="en-US"/>
        </w:rPr>
        <w:tab/>
      </w:r>
    </w:p>
    <w:p w:rsidR="00EF0212" w:rsidRPr="004B4BDF" w:rsidRDefault="00A13787" w:rsidP="004B4BDF">
      <w:pPr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t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proofErr w:type="gramEnd"/>
      <w:r w:rsidR="00EF0212" w:rsidRPr="004B4BDF">
        <w:rPr>
          <w:rFonts w:cs="Times New Roman"/>
          <w:szCs w:val="28"/>
          <w:lang w:val="en-US"/>
        </w:rPr>
        <w:t>=(</w:t>
      </w:r>
      <w:r w:rsidRPr="004B4BDF">
        <w:rPr>
          <w:rFonts w:cs="Times New Roman"/>
          <w:szCs w:val="28"/>
          <w:lang w:val="en-US"/>
        </w:rPr>
        <w:t>14,0+10,0+13,0+16,0+7,0+10,5</w:t>
      </w:r>
      <w:r w:rsidR="00EF0212" w:rsidRPr="004B4BDF">
        <w:rPr>
          <w:rFonts w:cs="Times New Roman"/>
          <w:szCs w:val="28"/>
          <w:lang w:val="en-US"/>
        </w:rPr>
        <w:t>)/60=</w:t>
      </w:r>
      <w:r w:rsidR="00D52A83" w:rsidRPr="004B4BDF">
        <w:rPr>
          <w:rFonts w:cs="Times New Roman"/>
          <w:szCs w:val="28"/>
          <w:lang w:val="en-US"/>
        </w:rPr>
        <w:t>1,175</w:t>
      </w:r>
      <w:r w:rsidR="00D52A83" w:rsidRPr="004B4BDF">
        <w:rPr>
          <w:rFonts w:cs="Times New Roman"/>
          <w:szCs w:val="28"/>
        </w:rPr>
        <w:t>ч</w:t>
      </w:r>
      <w:r w:rsidR="00EF0212" w:rsidRPr="004B4BDF">
        <w:rPr>
          <w:rFonts w:cs="Times New Roman"/>
          <w:szCs w:val="28"/>
          <w:lang w:val="en-US"/>
        </w:rPr>
        <w:t>.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Трудоемкость программного задания </w:t>
      </w:r>
      <w:proofErr w:type="spellStart"/>
      <w:r w:rsidRPr="004B4BDF">
        <w:rPr>
          <w:rFonts w:cs="Times New Roman"/>
          <w:szCs w:val="28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>-ой детали (</w:t>
      </w:r>
      <w:proofErr w:type="spellStart"/>
      <w:r w:rsidRPr="004B4BDF">
        <w:rPr>
          <w:rFonts w:cs="Times New Roman"/>
          <w:szCs w:val="28"/>
          <w:lang w:val="en-US"/>
        </w:rPr>
        <w:t>Tj</w:t>
      </w:r>
      <w:proofErr w:type="spellEnd"/>
      <w:r w:rsidRPr="004B4BDF">
        <w:rPr>
          <w:rFonts w:cs="Times New Roman"/>
          <w:szCs w:val="28"/>
        </w:rPr>
        <w:t>) рассчитывается по формуле (4), она характеризует время обработки всей партии деталей по каждой технологической операции. Трудоемкость программного задания рассчи</w:t>
      </w:r>
      <w:r w:rsidRPr="004B4BDF">
        <w:rPr>
          <w:rFonts w:cs="Times New Roman"/>
          <w:szCs w:val="28"/>
        </w:rPr>
        <w:softHyphen/>
        <w:t>тывается по каждому типу деталей в отдельности:</w:t>
      </w:r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szCs w:val="28"/>
              </w:rPr>
              <m:t>j</m:t>
            </m:r>
          </m:sub>
        </m:sSub>
        <m:r>
          <w:rPr>
            <w:rFonts w:ascii="Cambria Math" w:cs="Times New Roman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N</m:t>
            </m:r>
          </m:e>
          <m:sub>
            <m:r>
              <w:rPr>
                <w:rFonts w:ascii="Cambria Math" w:cs="Times New Roman"/>
                <w:szCs w:val="28"/>
              </w:rPr>
              <m:t>З</m:t>
            </m:r>
            <m:r>
              <w:rPr>
                <w:rFonts w:ascii="Cambria Math" w:hAnsi="Cambria Math" w:cs="Times New Roman"/>
                <w:szCs w:val="28"/>
              </w:rPr>
              <m:t>i</m:t>
            </m:r>
          </m:sub>
        </m:sSub>
        <m:r>
          <w:rPr>
            <w:rFonts w:hAnsi="Cambria Math" w:cs="Times New Roman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</w:rPr>
              <m:t>j</m:t>
            </m:r>
          </m:sub>
        </m:sSub>
      </m:oMath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  <w:t>(4)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Т</w:t>
      </w:r>
      <w:proofErr w:type="gramStart"/>
      <w:r w:rsidR="00397A39" w:rsidRPr="004B4BDF">
        <w:rPr>
          <w:rFonts w:cs="Times New Roman"/>
          <w:szCs w:val="28"/>
          <w:vertAlign w:val="subscript"/>
          <w:lang w:val="en-US"/>
        </w:rPr>
        <w:t>B</w:t>
      </w:r>
      <w:proofErr w:type="gramEnd"/>
      <w:r w:rsidRPr="004B4BDF">
        <w:rPr>
          <w:rFonts w:cs="Times New Roman"/>
          <w:szCs w:val="28"/>
        </w:rPr>
        <w:t>=</w:t>
      </w:r>
      <m:oMath>
        <m:r>
          <w:rPr>
            <w:rFonts w:ascii="Cambria Math" w:cs="Times New Roman"/>
            <w:szCs w:val="28"/>
          </w:rPr>
          <m:t>1036</m:t>
        </m:r>
      </m:oMath>
      <w:r w:rsidRPr="004B4BDF">
        <w:rPr>
          <w:rFonts w:cs="Times New Roman"/>
          <w:szCs w:val="28"/>
        </w:rPr>
        <w:t>*</w:t>
      </w:r>
      <w:r w:rsidR="00D52A83" w:rsidRPr="004B4BDF">
        <w:rPr>
          <w:rFonts w:cs="Times New Roman"/>
          <w:szCs w:val="28"/>
        </w:rPr>
        <w:t>0,657= 680,6 ч</w:t>
      </w:r>
      <w:r w:rsidRPr="004B4BDF">
        <w:rPr>
          <w:rFonts w:cs="Times New Roman"/>
          <w:szCs w:val="28"/>
        </w:rPr>
        <w:t>.</w:t>
      </w:r>
    </w:p>
    <w:p w:rsidR="00E778F1" w:rsidRDefault="00EF0212" w:rsidP="00E778F1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Т</w:t>
      </w:r>
      <w:proofErr w:type="gramStart"/>
      <w:r w:rsidR="00397A39" w:rsidRPr="004B4BDF">
        <w:rPr>
          <w:rFonts w:cs="Times New Roman"/>
          <w:szCs w:val="28"/>
          <w:vertAlign w:val="subscript"/>
          <w:lang w:val="en-US"/>
        </w:rPr>
        <w:t>W</w:t>
      </w:r>
      <w:proofErr w:type="gramEnd"/>
      <w:r w:rsidR="00D52A83" w:rsidRPr="004B4BDF">
        <w:rPr>
          <w:rFonts w:cs="Times New Roman"/>
          <w:szCs w:val="28"/>
        </w:rPr>
        <w:t>=</w:t>
      </w:r>
      <m:oMath>
        <m:r>
          <w:rPr>
            <w:rFonts w:ascii="Cambria Math" w:cs="Times New Roman"/>
            <w:szCs w:val="28"/>
          </w:rPr>
          <m:t>1624</m:t>
        </m:r>
      </m:oMath>
      <w:r w:rsidR="00D52A83" w:rsidRPr="004B4BDF">
        <w:rPr>
          <w:rFonts w:cs="Times New Roman"/>
          <w:szCs w:val="28"/>
        </w:rPr>
        <w:t>*0,773 = 1255,4 ч</w:t>
      </w:r>
      <w:r w:rsidRPr="004B4BDF">
        <w:rPr>
          <w:rFonts w:cs="Times New Roman"/>
          <w:szCs w:val="28"/>
        </w:rPr>
        <w:t>.</w:t>
      </w:r>
    </w:p>
    <w:p w:rsidR="00EF0212" w:rsidRPr="004B4BDF" w:rsidRDefault="00EF0212" w:rsidP="00E778F1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Т</w:t>
      </w:r>
      <w:proofErr w:type="gramStart"/>
      <w:r w:rsidR="0062654B" w:rsidRPr="004B4BDF">
        <w:rPr>
          <w:rFonts w:cs="Times New Roman"/>
          <w:szCs w:val="28"/>
          <w:vertAlign w:val="subscript"/>
          <w:lang w:val="en-US"/>
        </w:rPr>
        <w:t>J</w:t>
      </w:r>
      <w:proofErr w:type="gramEnd"/>
      <w:r w:rsidR="00D52A83" w:rsidRPr="004B4BDF">
        <w:rPr>
          <w:rFonts w:cs="Times New Roman"/>
          <w:szCs w:val="28"/>
        </w:rPr>
        <w:t>=</w:t>
      </w:r>
      <m:oMath>
        <m:r>
          <w:rPr>
            <w:rFonts w:ascii="Cambria Math" w:cs="Times New Roman"/>
            <w:szCs w:val="28"/>
          </w:rPr>
          <m:t>1015</m:t>
        </m:r>
      </m:oMath>
      <w:r w:rsidR="00D52A83" w:rsidRPr="004B4BDF">
        <w:rPr>
          <w:rFonts w:cs="Times New Roman"/>
          <w:szCs w:val="28"/>
        </w:rPr>
        <w:t>*0,497 = 504,5ч</w:t>
      </w:r>
      <w:r w:rsidRPr="004B4BDF">
        <w:rPr>
          <w:rFonts w:cs="Times New Roman"/>
          <w:szCs w:val="28"/>
        </w:rPr>
        <w:t>.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Т</w:t>
      </w:r>
      <w:proofErr w:type="gramStart"/>
      <w:r w:rsidR="0062654B" w:rsidRPr="004B4BDF">
        <w:rPr>
          <w:rFonts w:cs="Times New Roman"/>
          <w:szCs w:val="28"/>
          <w:vertAlign w:val="subscript"/>
          <w:lang w:val="en-US"/>
        </w:rPr>
        <w:t>E</w:t>
      </w:r>
      <w:proofErr w:type="gramEnd"/>
      <w:r w:rsidRPr="004B4BDF">
        <w:rPr>
          <w:rFonts w:cs="Times New Roman"/>
          <w:szCs w:val="28"/>
        </w:rPr>
        <w:t>=</w:t>
      </w:r>
      <m:oMath>
        <m:r>
          <w:rPr>
            <w:rFonts w:ascii="Cambria Math" w:cs="Times New Roman"/>
            <w:szCs w:val="28"/>
          </w:rPr>
          <m:t>3340</m:t>
        </m:r>
      </m:oMath>
      <w:r w:rsidRPr="004B4BDF">
        <w:rPr>
          <w:rFonts w:cs="Times New Roman"/>
          <w:szCs w:val="28"/>
        </w:rPr>
        <w:t>*</w:t>
      </w:r>
      <w:r w:rsidR="00D52A83" w:rsidRPr="004B4BDF">
        <w:rPr>
          <w:rFonts w:cs="Times New Roman"/>
          <w:szCs w:val="28"/>
        </w:rPr>
        <w:t xml:space="preserve">1,175 </w:t>
      </w:r>
      <w:r w:rsidRPr="004B4BDF">
        <w:rPr>
          <w:rFonts w:cs="Times New Roman"/>
          <w:szCs w:val="28"/>
        </w:rPr>
        <w:t>=</w:t>
      </w:r>
      <w:r w:rsidR="00D52A83" w:rsidRPr="004B4BDF">
        <w:rPr>
          <w:rFonts w:cs="Times New Roman"/>
          <w:szCs w:val="28"/>
        </w:rPr>
        <w:t xml:space="preserve"> 3924,5</w:t>
      </w:r>
      <w:r w:rsidRPr="004B4BDF">
        <w:rPr>
          <w:rFonts w:cs="Times New Roman"/>
          <w:szCs w:val="28"/>
        </w:rPr>
        <w:t>ч.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Затем по формуле (5) необходимо определить общую трудоемкость обработки деталей, закрепленных за участком (</w:t>
      </w:r>
      <w:proofErr w:type="spellStart"/>
      <w:r w:rsidRPr="004B4BDF">
        <w:rPr>
          <w:rFonts w:cs="Times New Roman"/>
          <w:szCs w:val="28"/>
        </w:rPr>
        <w:t>Т</w:t>
      </w:r>
      <w:r w:rsidRPr="004B4BDF">
        <w:rPr>
          <w:rFonts w:cs="Times New Roman"/>
          <w:szCs w:val="28"/>
          <w:vertAlign w:val="subscript"/>
        </w:rPr>
        <w:t>общ</w:t>
      </w:r>
      <w:proofErr w:type="spellEnd"/>
      <w:r w:rsidRPr="004B4BDF">
        <w:rPr>
          <w:rFonts w:cs="Times New Roman"/>
          <w:szCs w:val="28"/>
        </w:rPr>
        <w:t>), что соответствует продолжи</w:t>
      </w:r>
      <w:r w:rsidRPr="004B4BDF">
        <w:rPr>
          <w:rFonts w:cs="Times New Roman"/>
          <w:szCs w:val="28"/>
        </w:rPr>
        <w:softHyphen/>
        <w:t>тельности обработки всех типов деталей на конкретном производственном уча</w:t>
      </w:r>
      <w:r w:rsidRPr="004B4BDF">
        <w:rPr>
          <w:rFonts w:cs="Times New Roman"/>
          <w:szCs w:val="28"/>
        </w:rPr>
        <w:softHyphen/>
        <w:t>стке и характеризует общее время работы производственного участка:</w:t>
      </w:r>
    </w:p>
    <w:p w:rsidR="00EF0212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общ</m:t>
            </m:r>
          </m:sub>
        </m:sSub>
        <m:r>
          <w:rPr>
            <w:rFonts w:ascii="Cambria Math" w:cs="Times New Roman"/>
            <w:szCs w:val="28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j</m:t>
                </m:r>
              </m:sub>
            </m:sSub>
          </m:e>
        </m:nary>
      </m:oMath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</w:r>
      <w:r w:rsidR="00EF0212" w:rsidRPr="004B4BDF">
        <w:rPr>
          <w:rFonts w:cs="Times New Roman"/>
          <w:szCs w:val="28"/>
        </w:rPr>
        <w:tab/>
        <w:t>(5)</w:t>
      </w:r>
    </w:p>
    <w:p w:rsidR="00EF0212" w:rsidRPr="004B4BDF" w:rsidRDefault="00EF0212" w:rsidP="004B4BDF">
      <w:pPr>
        <w:rPr>
          <w:rFonts w:eastAsia="Times New Roman" w:cs="Times New Roman"/>
          <w:color w:val="000000"/>
          <w:szCs w:val="28"/>
          <w:lang w:eastAsia="ru-RU"/>
        </w:rPr>
      </w:pPr>
      <w:r w:rsidRPr="004B4BDF">
        <w:rPr>
          <w:rFonts w:cs="Times New Roman"/>
          <w:szCs w:val="28"/>
        </w:rPr>
        <w:t>Т</w:t>
      </w:r>
      <w:r w:rsidRPr="004B4BDF">
        <w:rPr>
          <w:rFonts w:cs="Times New Roman"/>
          <w:szCs w:val="28"/>
          <w:vertAlign w:val="subscript"/>
        </w:rPr>
        <w:t>общ</w:t>
      </w:r>
      <w:r w:rsidR="008130E9" w:rsidRPr="004B4BDF">
        <w:rPr>
          <w:rFonts w:cs="Times New Roman"/>
          <w:szCs w:val="28"/>
        </w:rPr>
        <w:t>=</w:t>
      </w:r>
      <w:r w:rsidR="00D52A83" w:rsidRPr="004B4BDF">
        <w:rPr>
          <w:rFonts w:cs="Times New Roman"/>
          <w:szCs w:val="28"/>
        </w:rPr>
        <w:t xml:space="preserve">680,6 </w:t>
      </w:r>
      <w:r w:rsidRPr="004B4BDF">
        <w:rPr>
          <w:rFonts w:cs="Times New Roman"/>
          <w:szCs w:val="28"/>
        </w:rPr>
        <w:t>+</w:t>
      </w:r>
      <w:r w:rsidR="00D52A83" w:rsidRPr="004B4BDF">
        <w:rPr>
          <w:rFonts w:cs="Times New Roman"/>
          <w:szCs w:val="28"/>
        </w:rPr>
        <w:t xml:space="preserve">1255,4 </w:t>
      </w:r>
      <w:r w:rsidRPr="004B4BDF">
        <w:rPr>
          <w:rFonts w:cs="Times New Roman"/>
          <w:szCs w:val="28"/>
        </w:rPr>
        <w:t>+</w:t>
      </w:r>
      <w:r w:rsidR="00D52A83" w:rsidRPr="004B4BDF">
        <w:rPr>
          <w:rFonts w:cs="Times New Roman"/>
          <w:szCs w:val="28"/>
        </w:rPr>
        <w:t>504,5</w:t>
      </w:r>
      <w:r w:rsidRPr="004B4BDF">
        <w:rPr>
          <w:rFonts w:cs="Times New Roman"/>
          <w:szCs w:val="28"/>
        </w:rPr>
        <w:t>+</w:t>
      </w:r>
      <w:r w:rsidR="008130E9" w:rsidRPr="004B4BDF">
        <w:rPr>
          <w:rFonts w:cs="Times New Roman"/>
          <w:szCs w:val="28"/>
        </w:rPr>
        <w:t>3924,5</w:t>
      </w:r>
      <w:r w:rsidRPr="004B4BDF">
        <w:rPr>
          <w:rFonts w:cs="Times New Roman"/>
          <w:szCs w:val="28"/>
        </w:rPr>
        <w:t>=</w:t>
      </w:r>
      <w:r w:rsidR="008130E9" w:rsidRPr="004B4BDF">
        <w:rPr>
          <w:rFonts w:eastAsia="Times New Roman" w:cs="Times New Roman"/>
          <w:color w:val="000000"/>
          <w:szCs w:val="28"/>
          <w:lang w:eastAsia="ru-RU"/>
        </w:rPr>
        <w:t>6365</w:t>
      </w:r>
      <w:r w:rsidR="008130E9" w:rsidRPr="004B4BDF">
        <w:rPr>
          <w:rFonts w:cs="Times New Roman"/>
          <w:szCs w:val="28"/>
        </w:rPr>
        <w:t>ч</w:t>
      </w:r>
      <w:r w:rsidRPr="004B4BDF">
        <w:rPr>
          <w:rFonts w:cs="Times New Roman"/>
          <w:szCs w:val="28"/>
        </w:rPr>
        <w:t>.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Следующим этапом обоснования выбора организационной формы производственного участка является определение нижнего предела необходимого числа оборудования (рабочих мест) по формуле (6):</w:t>
      </w:r>
    </w:p>
    <w:p w:rsidR="00EF0212" w:rsidRPr="004B4BDF" w:rsidRDefault="00FB1EA5" w:rsidP="00E778F1">
      <w:pPr>
        <w:ind w:firstLine="709"/>
        <w:jc w:val="left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 xml:space="preserve">                                            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cs="Times New Roman"/>
            <w:szCs w:val="28"/>
          </w:rPr>
          <m:t>=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cs="Times New Roman"/>
                        <w:szCs w:val="28"/>
                      </w:rPr>
                      <m:t>общ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cs="Times New Roman"/>
                        <w:szCs w:val="28"/>
                      </w:rPr>
                      <m:t>Ф</m:t>
                    </m:r>
                  </m:e>
                  <m:sub>
                    <m:r>
                      <w:rPr>
                        <w:rFonts w:ascii="Cambria Math" w:cs="Times New Roman"/>
                        <w:szCs w:val="28"/>
                      </w:rPr>
                      <m:t>Э</m:t>
                    </m:r>
                  </m:sub>
                </m:sSub>
              </m:den>
            </m:f>
          </m:e>
        </m:d>
      </m:oMath>
      <w:r w:rsidR="00EF0212" w:rsidRPr="004B4BDF">
        <w:rPr>
          <w:rFonts w:cs="Times New Roman"/>
          <w:szCs w:val="28"/>
        </w:rPr>
        <w:tab/>
      </w:r>
      <w:r w:rsidR="00722E9C">
        <w:rPr>
          <w:rFonts w:cs="Times New Roman"/>
          <w:szCs w:val="28"/>
        </w:rPr>
        <w:t xml:space="preserve"> </w:t>
      </w:r>
      <w:r w:rsidR="00E778F1">
        <w:rPr>
          <w:rFonts w:cs="Times New Roman"/>
          <w:szCs w:val="28"/>
        </w:rPr>
        <w:t xml:space="preserve">           </w:t>
      </w:r>
      <w:r w:rsidR="00EF0212" w:rsidRPr="004B4BDF">
        <w:rPr>
          <w:rFonts w:cs="Times New Roman"/>
          <w:szCs w:val="28"/>
        </w:rPr>
        <w:t>(6)</w:t>
      </w:r>
    </w:p>
    <w:p w:rsidR="00EF0212" w:rsidRPr="004B4BDF" w:rsidRDefault="00FB1EA5" w:rsidP="00722E9C">
      <w:pPr>
        <w:ind w:firstLine="709"/>
        <w:jc w:val="left"/>
        <w:rPr>
          <w:rFonts w:cs="Times New Roman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min</m:t>
              </m:r>
            </m:sub>
          </m:sSub>
          <m:r>
            <w:rPr>
              <w:rFonts w:ascii="Cambria Math" w:cs="Times New Roman"/>
              <w:szCs w:val="28"/>
            </w:rPr>
            <m:t>=</m:t>
          </m:r>
          <m:d>
            <m:dPr>
              <m:begChr m:val="]"/>
              <m:endChr m:val="[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/>
                      <w:szCs w:val="28"/>
                      <w:lang w:eastAsia="ru-RU"/>
                    </w:rPr>
                    <m:t>6365</m:t>
                  </m:r>
                </m:num>
                <m:den>
                  <m:r>
                    <w:rPr>
                      <w:rFonts w:ascii="Cambria Math" w:cs="Times New Roman"/>
                      <w:szCs w:val="28"/>
                    </w:rPr>
                    <m:t>4621</m:t>
                  </m:r>
                </m:den>
              </m:f>
            </m:e>
          </m:d>
          <m:r>
            <w:rPr>
              <w:rFonts w:ascii="Cambria Math" w:cs="Times New Roman"/>
              <w:szCs w:val="28"/>
            </w:rPr>
            <m:t>=1,4</m:t>
          </m:r>
        </m:oMath>
      </m:oMathPara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где] </w:t>
      </w:r>
      <w:proofErr w:type="gramStart"/>
      <w:r w:rsidRPr="004B4BDF">
        <w:rPr>
          <w:rFonts w:cs="Times New Roman"/>
          <w:szCs w:val="28"/>
        </w:rPr>
        <w:t xml:space="preserve">[ </w:t>
      </w:r>
      <w:proofErr w:type="gramEnd"/>
      <w:r w:rsidRPr="004B4BDF">
        <w:rPr>
          <w:rFonts w:cs="Times New Roman"/>
          <w:szCs w:val="28"/>
          <w:vertAlign w:val="superscript"/>
        </w:rPr>
        <w:t>_</w:t>
      </w:r>
      <w:r w:rsidRPr="004B4BDF">
        <w:rPr>
          <w:rFonts w:cs="Times New Roman"/>
          <w:szCs w:val="28"/>
        </w:rPr>
        <w:t xml:space="preserve"> ближайшее целое числа, стоящего в скобках, то есть необхо</w:t>
      </w:r>
      <w:r w:rsidRPr="004B4BDF">
        <w:rPr>
          <w:rFonts w:cs="Times New Roman"/>
          <w:szCs w:val="28"/>
        </w:rPr>
        <w:softHyphen/>
        <w:t>димо округлить до ближайшего большего числа.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Если </w:t>
      </w: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min</w:t>
      </w:r>
      <w:proofErr w:type="spellEnd"/>
      <w:r w:rsidRPr="004B4BDF">
        <w:rPr>
          <w:rFonts w:cs="Times New Roman"/>
          <w:szCs w:val="28"/>
        </w:rPr>
        <w:t>&gt; 10 при заданных условиях целесообразна организация самостоятельной поточной линии (</w:t>
      </w:r>
      <w:proofErr w:type="gramStart"/>
      <w:r w:rsidRPr="004B4BDF">
        <w:rPr>
          <w:rFonts w:cs="Times New Roman"/>
          <w:szCs w:val="28"/>
        </w:rPr>
        <w:t>ПЛ</w:t>
      </w:r>
      <w:proofErr w:type="gramEnd"/>
      <w:r w:rsidRPr="004B4BDF">
        <w:rPr>
          <w:rFonts w:cs="Times New Roman"/>
          <w:szCs w:val="28"/>
        </w:rPr>
        <w:t>).</w:t>
      </w:r>
    </w:p>
    <w:p w:rsidR="00EF0212" w:rsidRPr="004B4BDF" w:rsidRDefault="00EF0212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При </w:t>
      </w: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min</w:t>
      </w:r>
      <w:proofErr w:type="spellEnd"/>
      <w:r w:rsidRPr="004B4BDF">
        <w:rPr>
          <w:rFonts w:cs="Times New Roman"/>
          <w:szCs w:val="28"/>
        </w:rPr>
        <w:t>&lt; 10 принимается решение об организации предметно-замкнутого участка (ПЗУ).</w:t>
      </w:r>
    </w:p>
    <w:p w:rsidR="00EF0212" w:rsidRPr="004B4BDF" w:rsidRDefault="0095662F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Согласно рассчитанным данным, при заданных условиях принимается решение об организации предметно-замкнутого участка (ПЗУ).</w:t>
      </w:r>
    </w:p>
    <w:p w:rsidR="00B62FED" w:rsidRDefault="00B62FED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E778F1" w:rsidRPr="004B4BDF" w:rsidRDefault="00E778F1" w:rsidP="004B4BDF">
      <w:pPr>
        <w:spacing w:after="240" w:line="276" w:lineRule="auto"/>
        <w:rPr>
          <w:rFonts w:cs="Times New Roman"/>
          <w:b/>
          <w:szCs w:val="28"/>
        </w:rPr>
      </w:pPr>
    </w:p>
    <w:p w:rsidR="007B3C5C" w:rsidRPr="00E778F1" w:rsidRDefault="00650B3D" w:rsidP="00E778F1">
      <w:pPr>
        <w:spacing w:after="240"/>
        <w:jc w:val="center"/>
        <w:rPr>
          <w:rFonts w:cs="Times New Roman"/>
          <w:b/>
          <w:szCs w:val="28"/>
        </w:rPr>
      </w:pPr>
      <w:r w:rsidRPr="00E778F1">
        <w:rPr>
          <w:rFonts w:cs="Times New Roman"/>
          <w:b/>
          <w:szCs w:val="28"/>
        </w:rPr>
        <w:t>2</w:t>
      </w:r>
      <w:r w:rsidR="007B3C5C" w:rsidRPr="00E778F1">
        <w:rPr>
          <w:rFonts w:cs="Times New Roman"/>
          <w:b/>
          <w:szCs w:val="28"/>
        </w:rPr>
        <w:t>. Выбор оптимальной планировки оборудования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lastRenderedPageBreak/>
        <w:t>Данный пункт курсовой работы рассчитывается для проектируемого изделия в целом, с учетов входящих в сборку деталей каждого наименования.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Оптимальная планировка оборудования, обеспечивающая минимум суммарного грузооборота (Г</w:t>
      </w:r>
      <w:proofErr w:type="gramStart"/>
      <w:r w:rsidRPr="004B4BDF">
        <w:rPr>
          <w:rFonts w:cs="Times New Roman"/>
          <w:szCs w:val="28"/>
          <w:vertAlign w:val="subscript"/>
        </w:rPr>
        <w:t>0</w:t>
      </w:r>
      <w:proofErr w:type="gramEnd"/>
      <w:r w:rsidRPr="004B4BDF">
        <w:rPr>
          <w:rFonts w:cs="Times New Roman"/>
          <w:szCs w:val="28"/>
        </w:rPr>
        <w:t>), рассчитывается по формуле:</w:t>
      </w:r>
    </w:p>
    <w:p w:rsidR="007B3C5C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Г</m:t>
            </m:r>
          </m:e>
          <m:sub>
            <m:r>
              <w:rPr>
                <w:rFonts w:ascii="Cambria Math" w:cs="Times New Roman"/>
                <w:szCs w:val="28"/>
              </w:rPr>
              <m:t>О</m:t>
            </m:r>
          </m:sub>
        </m:sSub>
        <m:r>
          <w:rPr>
            <w:rFonts w:asci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min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</m:t>
            </m:r>
            <m:r>
              <w:rPr>
                <w:rFonts w:ascii="Cambria Math" w:cs="Times New Roman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Cs w:val="28"/>
              </w:rPr>
              <m:t>I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</m:sub>
            </m:sSub>
            <m:r>
              <w:rPr>
                <w:rFonts w:hAnsi="Cambria Math" w:cs="Times New Roman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</m:sub>
            </m:sSub>
            <m:r>
              <w:rPr>
                <w:rFonts w:hAnsi="Cambria Math" w:cs="Times New Roman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</m:sub>
            </m:sSub>
          </m:e>
        </m:nary>
      </m:oMath>
      <w:r w:rsidR="00562661">
        <w:rPr>
          <w:rFonts w:cs="Times New Roman"/>
          <w:szCs w:val="28"/>
        </w:rPr>
        <w:t xml:space="preserve">          </w:t>
      </w:r>
      <w:r w:rsidR="007B3C5C" w:rsidRPr="004B4BDF">
        <w:rPr>
          <w:rFonts w:cs="Times New Roman"/>
          <w:szCs w:val="28"/>
        </w:rPr>
        <w:tab/>
      </w:r>
      <w:r w:rsidR="007B3C5C" w:rsidRPr="004B4BDF">
        <w:rPr>
          <w:rFonts w:cs="Times New Roman"/>
          <w:szCs w:val="28"/>
        </w:rPr>
        <w:tab/>
      </w:r>
      <w:r w:rsidR="00562661">
        <w:rPr>
          <w:rFonts w:cs="Times New Roman"/>
          <w:szCs w:val="28"/>
        </w:rPr>
        <w:t>(7)</w:t>
      </w:r>
      <w:r w:rsidR="007B3C5C" w:rsidRPr="004B4BDF">
        <w:rPr>
          <w:rFonts w:cs="Times New Roman"/>
          <w:szCs w:val="28"/>
        </w:rPr>
        <w:tab/>
      </w:r>
      <w:r w:rsidR="007B3C5C" w:rsidRPr="004B4BDF">
        <w:rPr>
          <w:rFonts w:cs="Times New Roman"/>
          <w:szCs w:val="28"/>
        </w:rPr>
        <w:tab/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 </w:t>
      </w:r>
      <w:r w:rsidRPr="004B4BDF">
        <w:rPr>
          <w:rFonts w:cs="Times New Roman"/>
          <w:szCs w:val="28"/>
          <w:lang w:val="en-US"/>
        </w:rPr>
        <w:t>N</w:t>
      </w:r>
      <w:r w:rsidRPr="004B4BDF">
        <w:rPr>
          <w:rFonts w:cs="Times New Roman"/>
          <w:szCs w:val="28"/>
          <w:vertAlign w:val="subscript"/>
          <w:lang w:val="en-US"/>
        </w:rPr>
        <w:t>i</w:t>
      </w:r>
      <w:r w:rsidRPr="004B4BDF">
        <w:rPr>
          <w:rFonts w:cs="Times New Roman"/>
          <w:szCs w:val="28"/>
        </w:rPr>
        <w:t xml:space="preserve"> - программа выпуска </w:t>
      </w:r>
      <w:proofErr w:type="spellStart"/>
      <w:r w:rsidRPr="004B4BDF">
        <w:rPr>
          <w:rFonts w:cs="Times New Roman"/>
          <w:szCs w:val="28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>-г</w:t>
      </w:r>
      <w:r w:rsidRPr="004B4BDF">
        <w:rPr>
          <w:rFonts w:cs="Times New Roman"/>
          <w:szCs w:val="28"/>
          <w:lang w:val="en-US"/>
        </w:rPr>
        <w:t>o</w:t>
      </w:r>
      <w:r w:rsidRPr="004B4BDF">
        <w:rPr>
          <w:rFonts w:cs="Times New Roman"/>
          <w:szCs w:val="28"/>
        </w:rPr>
        <w:t xml:space="preserve"> наименования деталей согласно исходным данным, шт.;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М</w:t>
      </w:r>
      <w:proofErr w:type="spellStart"/>
      <w:r w:rsidRPr="004B4BDF">
        <w:rPr>
          <w:rFonts w:cs="Times New Roman"/>
          <w:szCs w:val="28"/>
          <w:vertAlign w:val="subscript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 xml:space="preserve"> - масса деталей, согласно исходным данным, </w:t>
      </w:r>
      <w:proofErr w:type="gramStart"/>
      <w:r w:rsidRPr="004B4BDF">
        <w:rPr>
          <w:rFonts w:cs="Times New Roman"/>
          <w:szCs w:val="28"/>
        </w:rPr>
        <w:t>кг</w:t>
      </w:r>
      <w:proofErr w:type="gramEnd"/>
      <w:r w:rsidRPr="004B4BDF">
        <w:rPr>
          <w:rFonts w:cs="Times New Roman"/>
          <w:szCs w:val="28"/>
        </w:rPr>
        <w:t xml:space="preserve">.; 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  <w:lang w:val="en-US"/>
        </w:rPr>
        <w:t>L</w:t>
      </w:r>
      <w:r w:rsidRPr="004B4BDF">
        <w:rPr>
          <w:rFonts w:cs="Times New Roman"/>
          <w:szCs w:val="28"/>
          <w:vertAlign w:val="subscript"/>
          <w:lang w:val="en-US"/>
        </w:rPr>
        <w:t>i</w:t>
      </w:r>
      <w:r w:rsidRPr="004B4BDF">
        <w:rPr>
          <w:rFonts w:cs="Times New Roman"/>
          <w:szCs w:val="28"/>
        </w:rPr>
        <w:t xml:space="preserve"> - общая длина пути </w:t>
      </w:r>
      <w:proofErr w:type="spellStart"/>
      <w:r w:rsidRPr="004B4BDF">
        <w:rPr>
          <w:rFonts w:cs="Times New Roman"/>
          <w:szCs w:val="28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>-</w:t>
      </w:r>
      <w:proofErr w:type="spellStart"/>
      <w:r w:rsidRPr="004B4BDF">
        <w:rPr>
          <w:rFonts w:cs="Times New Roman"/>
          <w:szCs w:val="28"/>
        </w:rPr>
        <w:t>й</w:t>
      </w:r>
      <w:proofErr w:type="spellEnd"/>
      <w:r w:rsidRPr="004B4BDF">
        <w:rPr>
          <w:rFonts w:cs="Times New Roman"/>
          <w:szCs w:val="28"/>
        </w:rPr>
        <w:t xml:space="preserve"> детали за цикл изготовления при заданном варианте планировке, определяется по матрице расстояний; 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I - количество наименований деталей, закрепленных за участком.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Для расчета грузооборота необходимо рассчитать матрицы масс и рас</w:t>
      </w:r>
      <w:r w:rsidRPr="004B4BDF">
        <w:rPr>
          <w:rFonts w:cs="Times New Roman"/>
          <w:szCs w:val="28"/>
        </w:rPr>
        <w:softHyphen/>
        <w:t>стояний. Суммарный грузооборот для выбранной планировки определяется как сумма произведений величин, указанных в матрице масс на величины, указан</w:t>
      </w:r>
      <w:r w:rsidRPr="004B4BDF">
        <w:rPr>
          <w:rFonts w:cs="Times New Roman"/>
          <w:szCs w:val="28"/>
        </w:rPr>
        <w:softHyphen/>
        <w:t xml:space="preserve">ные в матрице расстояний. 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Расчет потребного числа станков по группам оборудования производится по формуле:</w:t>
      </w:r>
    </w:p>
    <w:p w:rsidR="007B3C5C" w:rsidRPr="004B4BDF" w:rsidRDefault="00FB1EA5" w:rsidP="004B4BDF">
      <w:pPr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e</m:t>
            </m:r>
          </m:sub>
        </m:sSub>
        <m:r>
          <w:rPr>
            <w:rFonts w:ascii="Cambria Math" w:cs="Times New Roman"/>
            <w:szCs w:val="28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</m:sub>
            </m:sSub>
            <m:r>
              <w:rPr>
                <w:rFonts w:hAnsi="Cambria Math" w:cs="Times New Roman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ie</m:t>
                </m:r>
              </m:sub>
            </m:sSub>
            <m:r>
              <w:rPr>
                <w:rFonts w:ascii="Cambria Math" w:cs="Times New Roman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K</m:t>
                </m:r>
              </m:e>
              <m:sub>
                <m:r>
                  <w:rPr>
                    <w:rFonts w:ascii="Cambria Math" w:cs="Times New Roman"/>
                    <w:szCs w:val="28"/>
                  </w:rPr>
                  <m:t>в</m:t>
                </m:r>
              </m:sub>
            </m:sSub>
            <m:r>
              <w:rPr>
                <w:rFonts w:hAnsi="Cambria Math" w:cs="Times New Roman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cs="Times New Roman"/>
                    <w:szCs w:val="28"/>
                  </w:rPr>
                  <m:t>Ф</m:t>
                </m:r>
              </m:e>
              <m:sub>
                <m:r>
                  <w:rPr>
                    <w:rFonts w:ascii="Cambria Math" w:cs="Times New Roman"/>
                    <w:szCs w:val="28"/>
                  </w:rPr>
                  <m:t>Д</m:t>
                </m:r>
              </m:sub>
            </m:sSub>
          </m:e>
        </m:nary>
      </m:oMath>
      <w:r w:rsidR="007B3C5C" w:rsidRPr="004B4BDF">
        <w:rPr>
          <w:rFonts w:cs="Times New Roman"/>
          <w:szCs w:val="28"/>
        </w:rPr>
        <w:tab/>
      </w:r>
      <w:r w:rsidR="007B3C5C" w:rsidRPr="004B4BDF">
        <w:rPr>
          <w:rFonts w:cs="Times New Roman"/>
          <w:szCs w:val="28"/>
        </w:rPr>
        <w:tab/>
      </w:r>
      <w:r w:rsidR="007B3C5C" w:rsidRPr="004B4BDF">
        <w:rPr>
          <w:rFonts w:cs="Times New Roman"/>
          <w:szCs w:val="28"/>
        </w:rPr>
        <w:tab/>
      </w:r>
      <w:r w:rsidR="00562661">
        <w:rPr>
          <w:rFonts w:cs="Times New Roman"/>
          <w:szCs w:val="28"/>
        </w:rPr>
        <w:t>(8)</w:t>
      </w:r>
      <w:r w:rsidR="007B3C5C" w:rsidRPr="004B4BDF">
        <w:rPr>
          <w:rFonts w:cs="Times New Roman"/>
          <w:szCs w:val="28"/>
        </w:rPr>
        <w:tab/>
      </w:r>
    </w:p>
    <w:p w:rsidR="007B3C5C" w:rsidRPr="004B4BDF" w:rsidRDefault="007B3C5C" w:rsidP="004B4BDF">
      <w:pPr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proofErr w:type="gramEnd"/>
      <w:r w:rsidRPr="004B4BDF">
        <w:rPr>
          <w:rFonts w:cs="Times New Roman"/>
          <w:szCs w:val="28"/>
          <w:vertAlign w:val="subscript"/>
          <w:lang w:val="en-US"/>
        </w:rPr>
        <w:t xml:space="preserve"> 1</w:t>
      </w:r>
      <w:r w:rsidR="00565F61" w:rsidRPr="004B4BDF">
        <w:rPr>
          <w:rFonts w:cs="Times New Roman"/>
          <w:szCs w:val="28"/>
          <w:vertAlign w:val="subscript"/>
          <w:lang w:val="en-US"/>
        </w:rPr>
        <w:t>A425</w:t>
      </w:r>
      <w:r w:rsidRPr="004B4BDF">
        <w:rPr>
          <w:rFonts w:cs="Times New Roman"/>
          <w:szCs w:val="28"/>
          <w:lang w:val="en-US"/>
        </w:rPr>
        <w:t>=(</w:t>
      </w:r>
      <w:r w:rsidR="00565F61" w:rsidRPr="004B4BDF">
        <w:rPr>
          <w:rFonts w:cs="Times New Roman"/>
          <w:szCs w:val="28"/>
          <w:lang w:val="en-US"/>
        </w:rPr>
        <w:t>11,2</w:t>
      </w:r>
      <w:r w:rsidRPr="004B4BDF">
        <w:rPr>
          <w:rFonts w:cs="Times New Roman"/>
          <w:szCs w:val="28"/>
          <w:lang w:val="en-US"/>
        </w:rPr>
        <w:t>*</w:t>
      </w:r>
      <w:r w:rsidR="00565F61" w:rsidRPr="004B4BDF">
        <w:rPr>
          <w:rFonts w:cs="Times New Roman"/>
          <w:szCs w:val="28"/>
          <w:lang w:val="en-US"/>
        </w:rPr>
        <w:t>1020+6,5*1000+10,5*3290</w:t>
      </w:r>
      <w:r w:rsidRPr="004B4BDF">
        <w:rPr>
          <w:rFonts w:cs="Times New Roman"/>
          <w:szCs w:val="28"/>
          <w:lang w:val="en-US"/>
        </w:rPr>
        <w:t>)/</w:t>
      </w:r>
      <w:r w:rsidR="00A30A99" w:rsidRPr="004B4BDF">
        <w:rPr>
          <w:rFonts w:cs="Times New Roman"/>
          <w:szCs w:val="28"/>
          <w:lang w:val="en-US"/>
        </w:rPr>
        <w:t>60/4050</w:t>
      </w:r>
      <w:r w:rsidR="00565F61" w:rsidRPr="004B4BDF">
        <w:rPr>
          <w:rFonts w:cs="Times New Roman"/>
          <w:szCs w:val="28"/>
          <w:lang w:val="en-US"/>
        </w:rPr>
        <w:t>=0,22</w:t>
      </w:r>
    </w:p>
    <w:p w:rsidR="007B3C5C" w:rsidRPr="004B4BDF" w:rsidRDefault="007B3C5C" w:rsidP="004B4BDF">
      <w:pPr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proofErr w:type="gramEnd"/>
      <w:r w:rsidRPr="004B4BDF">
        <w:rPr>
          <w:rFonts w:cs="Times New Roman"/>
          <w:szCs w:val="28"/>
          <w:vertAlign w:val="subscript"/>
          <w:lang w:val="en-US"/>
        </w:rPr>
        <w:t xml:space="preserve"> </w:t>
      </w:r>
      <w:r w:rsidR="00565F61" w:rsidRPr="004B4BDF">
        <w:rPr>
          <w:rFonts w:cs="Times New Roman"/>
          <w:szCs w:val="28"/>
          <w:vertAlign w:val="subscript"/>
          <w:lang w:val="en-US"/>
        </w:rPr>
        <w:t>165</w:t>
      </w:r>
      <w:r w:rsidRPr="004B4BDF">
        <w:rPr>
          <w:rFonts w:cs="Times New Roman"/>
          <w:szCs w:val="28"/>
          <w:lang w:val="en-US"/>
        </w:rPr>
        <w:t>= (</w:t>
      </w:r>
      <w:r w:rsidR="00565F61" w:rsidRPr="004B4BDF">
        <w:rPr>
          <w:rFonts w:cs="Times New Roman"/>
          <w:szCs w:val="28"/>
          <w:lang w:val="en-US"/>
        </w:rPr>
        <w:t>7,5*102</w:t>
      </w:r>
      <w:r w:rsidRPr="004B4BDF">
        <w:rPr>
          <w:rFonts w:cs="Times New Roman"/>
          <w:szCs w:val="28"/>
          <w:lang w:val="en-US"/>
        </w:rPr>
        <w:t>0</w:t>
      </w:r>
      <w:r w:rsidR="00565F61" w:rsidRPr="004B4BDF">
        <w:rPr>
          <w:rFonts w:cs="Times New Roman"/>
          <w:szCs w:val="28"/>
          <w:lang w:val="en-US"/>
        </w:rPr>
        <w:t>+7,8*1000+7,0*3290</w:t>
      </w:r>
      <w:r w:rsidRPr="004B4BDF">
        <w:rPr>
          <w:rFonts w:cs="Times New Roman"/>
          <w:szCs w:val="28"/>
          <w:lang w:val="en-US"/>
        </w:rPr>
        <w:t>)/</w:t>
      </w:r>
      <w:r w:rsidR="00A30A99" w:rsidRPr="004B4BDF">
        <w:rPr>
          <w:rFonts w:cs="Times New Roman"/>
          <w:szCs w:val="28"/>
          <w:lang w:val="en-US"/>
        </w:rPr>
        <w:t xml:space="preserve">60/4050 </w:t>
      </w:r>
      <w:r w:rsidRPr="004B4BDF">
        <w:rPr>
          <w:rFonts w:cs="Times New Roman"/>
          <w:szCs w:val="28"/>
          <w:lang w:val="en-US"/>
        </w:rPr>
        <w:t>=</w:t>
      </w:r>
      <w:r w:rsidR="00565F61" w:rsidRPr="004B4BDF">
        <w:rPr>
          <w:rFonts w:cs="Times New Roman"/>
          <w:szCs w:val="28"/>
          <w:lang w:val="en-US"/>
        </w:rPr>
        <w:t>0,16</w:t>
      </w:r>
    </w:p>
    <w:p w:rsidR="007B3C5C" w:rsidRPr="004B4BDF" w:rsidRDefault="007B3C5C" w:rsidP="004B4BDF">
      <w:pPr>
        <w:ind w:firstLine="709"/>
        <w:rPr>
          <w:rFonts w:cs="Times New Roman"/>
          <w:szCs w:val="28"/>
          <w:lang w:val="en-US"/>
        </w:rPr>
      </w:pPr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r w:rsidR="00565F61" w:rsidRPr="004B4BDF">
        <w:rPr>
          <w:rFonts w:cs="Times New Roman"/>
          <w:szCs w:val="28"/>
          <w:vertAlign w:val="subscript"/>
          <w:lang w:val="en-US"/>
        </w:rPr>
        <w:t>7</w:t>
      </w:r>
      <w:r w:rsidR="00565F61" w:rsidRPr="004B4BDF">
        <w:rPr>
          <w:rFonts w:cs="Times New Roman"/>
          <w:szCs w:val="28"/>
          <w:vertAlign w:val="subscript"/>
        </w:rPr>
        <w:t>Б</w:t>
      </w:r>
      <w:r w:rsidR="00565F61" w:rsidRPr="004B4BDF">
        <w:rPr>
          <w:rFonts w:cs="Times New Roman"/>
          <w:szCs w:val="28"/>
          <w:vertAlign w:val="subscript"/>
          <w:lang w:val="en-US"/>
        </w:rPr>
        <w:t>55</w:t>
      </w:r>
      <w:proofErr w:type="gramStart"/>
      <w:r w:rsidRPr="004B4BDF">
        <w:rPr>
          <w:rFonts w:cs="Times New Roman"/>
          <w:szCs w:val="28"/>
          <w:lang w:val="en-US"/>
        </w:rPr>
        <w:t>=(</w:t>
      </w:r>
      <w:proofErr w:type="gramEnd"/>
      <w:r w:rsidR="00951088" w:rsidRPr="004B4BDF">
        <w:rPr>
          <w:rFonts w:cs="Times New Roman"/>
          <w:szCs w:val="28"/>
          <w:lang w:val="en-US"/>
        </w:rPr>
        <w:t>4,5*1020+8,</w:t>
      </w:r>
      <w:r w:rsidR="00A30A99" w:rsidRPr="004B4BDF">
        <w:rPr>
          <w:rFonts w:cs="Times New Roman"/>
          <w:szCs w:val="28"/>
          <w:lang w:val="en-US"/>
        </w:rPr>
        <w:t>3*1600+4,0*1000+14,0*3290)/6</w:t>
      </w:r>
      <w:r w:rsidR="00951088" w:rsidRPr="004B4BDF">
        <w:rPr>
          <w:rFonts w:cs="Times New Roman"/>
          <w:szCs w:val="28"/>
          <w:lang w:val="en-US"/>
        </w:rPr>
        <w:t>0</w:t>
      </w:r>
      <w:r w:rsidR="00A30A99" w:rsidRPr="004B4BDF">
        <w:rPr>
          <w:rFonts w:cs="Times New Roman"/>
          <w:szCs w:val="28"/>
          <w:lang w:val="en-US"/>
        </w:rPr>
        <w:t>/</w:t>
      </w:r>
      <w:r w:rsidR="004A3A07" w:rsidRPr="004B4BDF">
        <w:rPr>
          <w:rFonts w:cs="Times New Roman"/>
          <w:szCs w:val="28"/>
          <w:lang w:val="en-US"/>
        </w:rPr>
        <w:t>4050</w:t>
      </w:r>
      <w:r w:rsidR="00951088" w:rsidRPr="004B4BDF">
        <w:rPr>
          <w:rFonts w:cs="Times New Roman"/>
          <w:szCs w:val="28"/>
          <w:lang w:val="en-US"/>
        </w:rPr>
        <w:t>=0,28</w:t>
      </w:r>
    </w:p>
    <w:p w:rsidR="007B3C5C" w:rsidRPr="004B4BDF" w:rsidRDefault="007B3C5C" w:rsidP="004B4BDF">
      <w:pPr>
        <w:ind w:firstLine="709"/>
        <w:rPr>
          <w:rFonts w:cs="Times New Roman"/>
          <w:szCs w:val="28"/>
          <w:lang w:val="en-US"/>
        </w:rPr>
      </w:pPr>
      <w:proofErr w:type="spellStart"/>
      <w:proofErr w:type="gram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proofErr w:type="gramEnd"/>
      <w:r w:rsidRPr="004B4BDF">
        <w:rPr>
          <w:rFonts w:cs="Times New Roman"/>
          <w:szCs w:val="28"/>
          <w:vertAlign w:val="subscript"/>
          <w:lang w:val="en-US"/>
        </w:rPr>
        <w:t xml:space="preserve"> </w:t>
      </w:r>
      <w:r w:rsidR="00565F61" w:rsidRPr="004B4BDF">
        <w:rPr>
          <w:rFonts w:cs="Times New Roman"/>
          <w:szCs w:val="28"/>
          <w:vertAlign w:val="subscript"/>
          <w:lang w:val="en-US"/>
        </w:rPr>
        <w:t>5</w:t>
      </w:r>
      <w:r w:rsidR="00565F61" w:rsidRPr="004B4BDF">
        <w:rPr>
          <w:rFonts w:cs="Times New Roman"/>
          <w:szCs w:val="28"/>
          <w:vertAlign w:val="subscript"/>
        </w:rPr>
        <w:t>К</w:t>
      </w:r>
      <w:r w:rsidR="00565F61" w:rsidRPr="004B4BDF">
        <w:rPr>
          <w:rFonts w:cs="Times New Roman"/>
          <w:szCs w:val="28"/>
          <w:vertAlign w:val="subscript"/>
          <w:lang w:val="en-US"/>
        </w:rPr>
        <w:t>301</w:t>
      </w:r>
      <w:r w:rsidR="00565F61" w:rsidRPr="004B4BDF">
        <w:rPr>
          <w:rFonts w:cs="Times New Roman"/>
          <w:szCs w:val="28"/>
          <w:vertAlign w:val="subscript"/>
        </w:rPr>
        <w:t>П</w:t>
      </w:r>
      <w:r w:rsidR="00951088" w:rsidRPr="004B4BDF">
        <w:rPr>
          <w:rFonts w:cs="Times New Roman"/>
          <w:szCs w:val="28"/>
          <w:lang w:val="en-US"/>
        </w:rPr>
        <w:t>=(8,8*1020+4,5*1000</w:t>
      </w:r>
      <w:r w:rsidRPr="004B4BDF">
        <w:rPr>
          <w:rFonts w:cs="Times New Roman"/>
          <w:szCs w:val="28"/>
          <w:lang w:val="en-US"/>
        </w:rPr>
        <w:t>)</w:t>
      </w:r>
      <w:r w:rsidR="004A3A07" w:rsidRPr="004B4BDF">
        <w:rPr>
          <w:rFonts w:cs="Times New Roman"/>
          <w:szCs w:val="28"/>
          <w:lang w:val="en-US"/>
        </w:rPr>
        <w:t>/60/4050</w:t>
      </w:r>
      <w:r w:rsidR="00951088" w:rsidRPr="004B4BDF">
        <w:rPr>
          <w:rFonts w:cs="Times New Roman"/>
          <w:szCs w:val="28"/>
          <w:lang w:val="en-US"/>
        </w:rPr>
        <w:t>=0,06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r w:rsidR="00565F61" w:rsidRPr="004B4BDF">
        <w:rPr>
          <w:rFonts w:cs="Times New Roman"/>
          <w:szCs w:val="28"/>
          <w:vertAlign w:val="subscript"/>
        </w:rPr>
        <w:t>5В833</w:t>
      </w:r>
      <w:proofErr w:type="gramStart"/>
      <w:r w:rsidRPr="004B4BDF">
        <w:rPr>
          <w:rFonts w:cs="Times New Roman"/>
          <w:szCs w:val="28"/>
        </w:rPr>
        <w:t>=(</w:t>
      </w:r>
      <w:proofErr w:type="gramEnd"/>
      <w:r w:rsidR="00CC519F" w:rsidRPr="004B4BDF">
        <w:rPr>
          <w:rFonts w:cs="Times New Roman"/>
          <w:szCs w:val="28"/>
        </w:rPr>
        <w:t>3,5*1020+5,7*1600+7,0*1000</w:t>
      </w:r>
      <w:r w:rsidR="004A3A07" w:rsidRPr="004B4BDF">
        <w:rPr>
          <w:rFonts w:cs="Times New Roman"/>
          <w:szCs w:val="28"/>
        </w:rPr>
        <w:t>)/6</w:t>
      </w:r>
      <w:r w:rsidR="00951088" w:rsidRPr="004B4BDF">
        <w:rPr>
          <w:rFonts w:cs="Times New Roman"/>
          <w:szCs w:val="28"/>
        </w:rPr>
        <w:t>0</w:t>
      </w:r>
      <w:r w:rsidR="004A3A07" w:rsidRPr="004B4BDF">
        <w:rPr>
          <w:rFonts w:cs="Times New Roman"/>
          <w:szCs w:val="28"/>
        </w:rPr>
        <w:t>/4050</w:t>
      </w:r>
      <w:r w:rsidR="00951088" w:rsidRPr="004B4BDF">
        <w:rPr>
          <w:rFonts w:cs="Times New Roman"/>
          <w:szCs w:val="28"/>
        </w:rPr>
        <w:t>=</w:t>
      </w:r>
      <w:r w:rsidR="00CC519F" w:rsidRPr="004B4BDF">
        <w:rPr>
          <w:rFonts w:cs="Times New Roman"/>
          <w:szCs w:val="28"/>
        </w:rPr>
        <w:t>0,08</w:t>
      </w:r>
    </w:p>
    <w:p w:rsidR="007B3C5C" w:rsidRPr="004B4BDF" w:rsidRDefault="00B62FED" w:rsidP="004B4BDF">
      <w:pPr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          </w:t>
      </w:r>
      <w:proofErr w:type="spellStart"/>
      <w:r w:rsidR="007B3C5C" w:rsidRPr="004B4BDF">
        <w:rPr>
          <w:rFonts w:cs="Times New Roman"/>
          <w:szCs w:val="28"/>
          <w:lang w:val="en-US"/>
        </w:rPr>
        <w:t>q</w:t>
      </w:r>
      <w:r w:rsidR="007B3C5C"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r w:rsidR="00565F61" w:rsidRPr="004B4BDF">
        <w:rPr>
          <w:rFonts w:cs="Times New Roman"/>
          <w:szCs w:val="28"/>
          <w:vertAlign w:val="subscript"/>
        </w:rPr>
        <w:t>3М151</w:t>
      </w:r>
      <w:proofErr w:type="gramStart"/>
      <w:r w:rsidR="007B3C5C" w:rsidRPr="004B4BDF">
        <w:rPr>
          <w:rFonts w:cs="Times New Roman"/>
          <w:szCs w:val="28"/>
        </w:rPr>
        <w:t>=(</w:t>
      </w:r>
      <w:proofErr w:type="gramEnd"/>
      <w:r w:rsidR="00CC519F" w:rsidRPr="004B4BDF">
        <w:rPr>
          <w:rFonts w:cs="Times New Roman"/>
          <w:szCs w:val="28"/>
        </w:rPr>
        <w:t>3,9*1020+</w:t>
      </w:r>
      <w:r w:rsidR="001F5F7D" w:rsidRPr="004B4BDF">
        <w:rPr>
          <w:rFonts w:cs="Times New Roman"/>
          <w:szCs w:val="28"/>
        </w:rPr>
        <w:t>13,0*3290</w:t>
      </w:r>
      <w:r w:rsidR="004A3A07" w:rsidRPr="004B4BDF">
        <w:rPr>
          <w:rFonts w:cs="Times New Roman"/>
          <w:szCs w:val="28"/>
        </w:rPr>
        <w:t>)/60/4050</w:t>
      </w:r>
      <w:r w:rsidR="007B3C5C" w:rsidRPr="004B4BDF">
        <w:rPr>
          <w:rFonts w:cs="Times New Roman"/>
          <w:szCs w:val="28"/>
        </w:rPr>
        <w:t>=</w:t>
      </w:r>
      <w:r w:rsidR="001F5F7D" w:rsidRPr="004B4BDF">
        <w:rPr>
          <w:rFonts w:cs="Times New Roman"/>
          <w:szCs w:val="28"/>
        </w:rPr>
        <w:t>0,19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r w:rsidR="00565F61" w:rsidRPr="004B4BDF">
        <w:rPr>
          <w:rFonts w:cs="Times New Roman"/>
          <w:szCs w:val="28"/>
          <w:vertAlign w:val="subscript"/>
        </w:rPr>
        <w:t>3Н125</w:t>
      </w:r>
      <w:proofErr w:type="gramStart"/>
      <w:r w:rsidRPr="004B4BDF">
        <w:rPr>
          <w:rFonts w:cs="Times New Roman"/>
          <w:szCs w:val="28"/>
        </w:rPr>
        <w:t>=(</w:t>
      </w:r>
      <w:proofErr w:type="gramEnd"/>
      <w:r w:rsidR="001F5F7D" w:rsidRPr="004B4BDF">
        <w:rPr>
          <w:rFonts w:cs="Times New Roman"/>
          <w:szCs w:val="28"/>
        </w:rPr>
        <w:t>7,6*1600</w:t>
      </w:r>
      <w:r w:rsidRPr="004B4BDF">
        <w:rPr>
          <w:rFonts w:cs="Times New Roman"/>
          <w:szCs w:val="28"/>
        </w:rPr>
        <w:t>)/</w:t>
      </w:r>
      <w:r w:rsidR="004A3A07" w:rsidRPr="004B4BDF">
        <w:rPr>
          <w:rFonts w:cs="Times New Roman"/>
          <w:szCs w:val="28"/>
        </w:rPr>
        <w:t>60/4050</w:t>
      </w:r>
      <w:r w:rsidR="00951088" w:rsidRPr="004B4BDF">
        <w:rPr>
          <w:rFonts w:cs="Times New Roman"/>
          <w:szCs w:val="28"/>
        </w:rPr>
        <w:t>=</w:t>
      </w:r>
      <w:r w:rsidR="001F5F7D" w:rsidRPr="004B4BDF">
        <w:rPr>
          <w:rFonts w:cs="Times New Roman"/>
          <w:szCs w:val="28"/>
        </w:rPr>
        <w:t xml:space="preserve"> 0,05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r w:rsidR="00565F61" w:rsidRPr="004B4BDF">
        <w:rPr>
          <w:rFonts w:cs="Times New Roman"/>
          <w:szCs w:val="28"/>
          <w:vertAlign w:val="subscript"/>
        </w:rPr>
        <w:t>692</w:t>
      </w:r>
      <w:proofErr w:type="gramStart"/>
      <w:r w:rsidRPr="004B4BDF">
        <w:rPr>
          <w:rFonts w:cs="Times New Roman"/>
          <w:szCs w:val="28"/>
        </w:rPr>
        <w:t>=(</w:t>
      </w:r>
      <w:proofErr w:type="gramEnd"/>
      <w:r w:rsidR="001F5F7D" w:rsidRPr="004B4BDF">
        <w:rPr>
          <w:rFonts w:cs="Times New Roman"/>
          <w:szCs w:val="28"/>
        </w:rPr>
        <w:t>8,1*1600+10,0*3290</w:t>
      </w:r>
      <w:r w:rsidR="004A3A07" w:rsidRPr="004B4BDF">
        <w:rPr>
          <w:rFonts w:cs="Times New Roman"/>
          <w:szCs w:val="28"/>
        </w:rPr>
        <w:t>)/6</w:t>
      </w:r>
      <w:r w:rsidR="00951088" w:rsidRPr="004B4BDF">
        <w:rPr>
          <w:rFonts w:cs="Times New Roman"/>
          <w:szCs w:val="28"/>
        </w:rPr>
        <w:t>0</w:t>
      </w:r>
      <w:r w:rsidR="004A3A07" w:rsidRPr="004B4BDF">
        <w:rPr>
          <w:rFonts w:cs="Times New Roman"/>
          <w:szCs w:val="28"/>
        </w:rPr>
        <w:t>/4050</w:t>
      </w:r>
      <w:r w:rsidR="00951088" w:rsidRPr="004B4BDF">
        <w:rPr>
          <w:rFonts w:cs="Times New Roman"/>
          <w:szCs w:val="28"/>
        </w:rPr>
        <w:t>=</w:t>
      </w:r>
      <w:r w:rsidR="001F5F7D" w:rsidRPr="004B4BDF">
        <w:rPr>
          <w:rFonts w:cs="Times New Roman"/>
          <w:szCs w:val="28"/>
        </w:rPr>
        <w:t>0,19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r w:rsidR="00565F61" w:rsidRPr="004B4BDF">
        <w:rPr>
          <w:rFonts w:cs="Times New Roman"/>
          <w:szCs w:val="28"/>
          <w:vertAlign w:val="subscript"/>
        </w:rPr>
        <w:t>16К20</w:t>
      </w:r>
      <w:proofErr w:type="gramStart"/>
      <w:r w:rsidRPr="004B4BDF">
        <w:rPr>
          <w:rFonts w:cs="Times New Roman"/>
          <w:szCs w:val="28"/>
        </w:rPr>
        <w:t>=(</w:t>
      </w:r>
      <w:proofErr w:type="gramEnd"/>
      <w:r w:rsidR="001F5F7D" w:rsidRPr="004B4BDF">
        <w:rPr>
          <w:rFonts w:cs="Times New Roman"/>
          <w:szCs w:val="28"/>
        </w:rPr>
        <w:t>7,9*1600</w:t>
      </w:r>
      <w:r w:rsidR="004A3A07" w:rsidRPr="004B4BDF">
        <w:rPr>
          <w:rFonts w:cs="Times New Roman"/>
          <w:szCs w:val="28"/>
        </w:rPr>
        <w:t>)/6</w:t>
      </w:r>
      <w:r w:rsidR="00951088" w:rsidRPr="004B4BDF">
        <w:rPr>
          <w:rFonts w:cs="Times New Roman"/>
          <w:szCs w:val="28"/>
        </w:rPr>
        <w:t>0</w:t>
      </w:r>
      <w:r w:rsidR="004A3A07" w:rsidRPr="004B4BDF">
        <w:rPr>
          <w:rFonts w:cs="Times New Roman"/>
          <w:szCs w:val="28"/>
        </w:rPr>
        <w:t>/4050</w:t>
      </w:r>
      <w:r w:rsidR="00951088" w:rsidRPr="004B4BDF">
        <w:rPr>
          <w:rFonts w:cs="Times New Roman"/>
          <w:szCs w:val="28"/>
        </w:rPr>
        <w:t>=</w:t>
      </w:r>
      <w:r w:rsidR="001F5F7D" w:rsidRPr="004B4BDF">
        <w:rPr>
          <w:rFonts w:cs="Times New Roman"/>
          <w:szCs w:val="28"/>
        </w:rPr>
        <w:t>0,05</w:t>
      </w:r>
    </w:p>
    <w:p w:rsidR="007B3C5C" w:rsidRPr="004B4BDF" w:rsidRDefault="007B3C5C" w:rsidP="00562661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  <w:lang w:val="en-US"/>
        </w:rPr>
        <w:t>q</w:t>
      </w:r>
      <w:r w:rsidRPr="004B4BDF">
        <w:rPr>
          <w:rFonts w:cs="Times New Roman"/>
          <w:szCs w:val="28"/>
          <w:vertAlign w:val="subscript"/>
          <w:lang w:val="en-US"/>
        </w:rPr>
        <w:t>e</w:t>
      </w:r>
      <w:proofErr w:type="spellEnd"/>
      <w:r w:rsidR="00565F61" w:rsidRPr="004B4BDF">
        <w:rPr>
          <w:rFonts w:cs="Times New Roman"/>
          <w:szCs w:val="28"/>
          <w:vertAlign w:val="subscript"/>
        </w:rPr>
        <w:t>3451В</w:t>
      </w:r>
      <w:proofErr w:type="gramStart"/>
      <w:r w:rsidRPr="004B4BDF">
        <w:rPr>
          <w:rFonts w:cs="Times New Roman"/>
          <w:szCs w:val="28"/>
        </w:rPr>
        <w:t>=(</w:t>
      </w:r>
      <w:proofErr w:type="gramEnd"/>
      <w:r w:rsidR="001F5F7D" w:rsidRPr="004B4BDF">
        <w:rPr>
          <w:rFonts w:cs="Times New Roman"/>
          <w:szCs w:val="28"/>
        </w:rPr>
        <w:t>16,0*3290</w:t>
      </w:r>
      <w:r w:rsidR="004A3A07" w:rsidRPr="004B4BDF">
        <w:rPr>
          <w:rFonts w:cs="Times New Roman"/>
          <w:szCs w:val="28"/>
        </w:rPr>
        <w:t>)/6</w:t>
      </w:r>
      <w:r w:rsidR="00951088" w:rsidRPr="004B4BDF">
        <w:rPr>
          <w:rFonts w:cs="Times New Roman"/>
          <w:szCs w:val="28"/>
        </w:rPr>
        <w:t>0</w:t>
      </w:r>
      <w:r w:rsidR="004A3A07" w:rsidRPr="004B4BDF">
        <w:rPr>
          <w:rFonts w:cs="Times New Roman"/>
          <w:szCs w:val="28"/>
        </w:rPr>
        <w:t>/4050</w:t>
      </w:r>
      <w:r w:rsidR="00951088" w:rsidRPr="004B4BDF">
        <w:rPr>
          <w:rFonts w:cs="Times New Roman"/>
          <w:szCs w:val="28"/>
        </w:rPr>
        <w:t>=</w:t>
      </w:r>
      <w:r w:rsidR="001F5F7D" w:rsidRPr="004B4BDF">
        <w:rPr>
          <w:rFonts w:cs="Times New Roman"/>
          <w:szCs w:val="28"/>
        </w:rPr>
        <w:t xml:space="preserve"> 0,22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 </w:t>
      </w:r>
      <w:proofErr w:type="spellStart"/>
      <w:r w:rsidRPr="004B4BDF">
        <w:rPr>
          <w:rFonts w:cs="Times New Roman"/>
          <w:szCs w:val="28"/>
        </w:rPr>
        <w:t>Ф</w:t>
      </w:r>
      <w:proofErr w:type="gramStart"/>
      <w:r w:rsidRPr="004B4BDF">
        <w:rPr>
          <w:rFonts w:cs="Times New Roman"/>
          <w:szCs w:val="28"/>
          <w:vertAlign w:val="subscript"/>
        </w:rPr>
        <w:t>д</w:t>
      </w:r>
      <w:proofErr w:type="spellEnd"/>
      <w:r w:rsidRPr="004B4BDF">
        <w:rPr>
          <w:rFonts w:cs="Times New Roman"/>
          <w:szCs w:val="28"/>
        </w:rPr>
        <w:t>-</w:t>
      </w:r>
      <w:proofErr w:type="gramEnd"/>
      <w:r w:rsidRPr="004B4BDF">
        <w:rPr>
          <w:rFonts w:cs="Times New Roman"/>
          <w:szCs w:val="28"/>
        </w:rPr>
        <w:t xml:space="preserve"> действительный фонд времени работы одного станка в плановом периоде (4050 ч);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proofErr w:type="spellStart"/>
      <w:r w:rsidRPr="004B4BDF">
        <w:rPr>
          <w:rFonts w:cs="Times New Roman"/>
          <w:szCs w:val="28"/>
        </w:rPr>
        <w:t>К</w:t>
      </w:r>
      <w:proofErr w:type="gramStart"/>
      <w:r w:rsidRPr="004B4BDF">
        <w:rPr>
          <w:rFonts w:cs="Times New Roman"/>
          <w:szCs w:val="28"/>
          <w:vertAlign w:val="subscript"/>
        </w:rPr>
        <w:t>в</w:t>
      </w:r>
      <w:proofErr w:type="spellEnd"/>
      <w:r w:rsidRPr="004B4BDF">
        <w:rPr>
          <w:rFonts w:cs="Times New Roman"/>
          <w:szCs w:val="28"/>
        </w:rPr>
        <w:t>-</w:t>
      </w:r>
      <w:proofErr w:type="gramEnd"/>
      <w:r w:rsidRPr="004B4BDF">
        <w:rPr>
          <w:rFonts w:cs="Times New Roman"/>
          <w:szCs w:val="28"/>
        </w:rPr>
        <w:t xml:space="preserve"> коэффициент выполнения норм (1-1,2)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  <w:proofErr w:type="gramStart"/>
      <w:r w:rsidRPr="004B4BDF">
        <w:rPr>
          <w:rFonts w:cs="Times New Roman"/>
          <w:szCs w:val="28"/>
          <w:lang w:val="en-US"/>
        </w:rPr>
        <w:lastRenderedPageBreak/>
        <w:t>t</w:t>
      </w:r>
      <w:r w:rsidRPr="004B4BDF">
        <w:rPr>
          <w:rFonts w:cs="Times New Roman"/>
          <w:szCs w:val="28"/>
          <w:vertAlign w:val="subscript"/>
          <w:lang w:val="en-US"/>
        </w:rPr>
        <w:t>ie</w:t>
      </w:r>
      <w:proofErr w:type="gramEnd"/>
      <w:r w:rsidRPr="004B4BDF">
        <w:rPr>
          <w:rFonts w:cs="Times New Roman"/>
          <w:szCs w:val="28"/>
          <w:vertAlign w:val="superscript"/>
        </w:rPr>
        <w:t>_</w:t>
      </w:r>
      <w:r w:rsidRPr="004B4BDF">
        <w:rPr>
          <w:rFonts w:cs="Times New Roman"/>
          <w:szCs w:val="28"/>
        </w:rPr>
        <w:t xml:space="preserve"> трудоемкость изготовления обработки </w:t>
      </w:r>
      <w:proofErr w:type="spellStart"/>
      <w:r w:rsidRPr="004B4BDF">
        <w:rPr>
          <w:rFonts w:cs="Times New Roman"/>
          <w:szCs w:val="28"/>
          <w:lang w:val="en-US"/>
        </w:rPr>
        <w:t>i</w:t>
      </w:r>
      <w:proofErr w:type="spellEnd"/>
      <w:r w:rsidRPr="004B4BDF">
        <w:rPr>
          <w:rFonts w:cs="Times New Roman"/>
          <w:szCs w:val="28"/>
        </w:rPr>
        <w:t>-</w:t>
      </w:r>
      <w:proofErr w:type="spellStart"/>
      <w:r w:rsidRPr="004B4BDF">
        <w:rPr>
          <w:rFonts w:cs="Times New Roman"/>
          <w:szCs w:val="28"/>
        </w:rPr>
        <w:t>й</w:t>
      </w:r>
      <w:proofErr w:type="spellEnd"/>
      <w:r w:rsidRPr="004B4BDF">
        <w:rPr>
          <w:rFonts w:cs="Times New Roman"/>
          <w:szCs w:val="28"/>
        </w:rPr>
        <w:t xml:space="preserve"> детали на каждой группе оборудования, </w:t>
      </w:r>
      <w:proofErr w:type="spellStart"/>
      <w:r w:rsidRPr="004B4BDF">
        <w:rPr>
          <w:rFonts w:cs="Times New Roman"/>
          <w:szCs w:val="28"/>
        </w:rPr>
        <w:t>нормо-ч</w:t>
      </w:r>
      <w:proofErr w:type="spellEnd"/>
      <w:r w:rsidRPr="004B4BDF">
        <w:rPr>
          <w:rFonts w:cs="Times New Roman"/>
          <w:szCs w:val="28"/>
        </w:rPr>
        <w:t>.</w:t>
      </w:r>
    </w:p>
    <w:p w:rsidR="001F5F7D" w:rsidRPr="004B4BDF" w:rsidRDefault="007B3C5C" w:rsidP="004B4BDF">
      <w:pPr>
        <w:spacing w:after="200"/>
        <w:rPr>
          <w:rFonts w:cs="Times New Roman"/>
          <w:szCs w:val="28"/>
        </w:rPr>
      </w:pPr>
      <w:bookmarkStart w:id="0" w:name="_GoBack"/>
      <w:bookmarkEnd w:id="0"/>
      <w:r w:rsidRPr="004B4BDF">
        <w:rPr>
          <w:rFonts w:cs="Times New Roman"/>
          <w:szCs w:val="28"/>
        </w:rPr>
        <w:t xml:space="preserve">Для удобства расчета оформим таблицу </w:t>
      </w:r>
      <w:r w:rsidR="00562661">
        <w:rPr>
          <w:rFonts w:cs="Times New Roman"/>
          <w:szCs w:val="28"/>
        </w:rPr>
        <w:t>2</w:t>
      </w:r>
      <w:r w:rsidRPr="004B4BDF">
        <w:rPr>
          <w:rFonts w:cs="Times New Roman"/>
          <w:szCs w:val="28"/>
        </w:rPr>
        <w:t>.1.</w:t>
      </w:r>
    </w:p>
    <w:p w:rsidR="001F5F7D" w:rsidRPr="004B4BDF" w:rsidRDefault="001F5F7D" w:rsidP="00562661">
      <w:pPr>
        <w:ind w:firstLine="709"/>
        <w:jc w:val="right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Таблица </w:t>
      </w:r>
      <w:r w:rsidR="00562661">
        <w:rPr>
          <w:rFonts w:cs="Times New Roman"/>
          <w:szCs w:val="28"/>
        </w:rPr>
        <w:t>2</w:t>
      </w:r>
      <w:r w:rsidRPr="004B4BDF">
        <w:rPr>
          <w:rFonts w:cs="Times New Roman"/>
          <w:szCs w:val="28"/>
        </w:rPr>
        <w:t>.1</w:t>
      </w:r>
    </w:p>
    <w:p w:rsidR="001F5F7D" w:rsidRPr="004B4BDF" w:rsidRDefault="001F5F7D" w:rsidP="00562661">
      <w:pPr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Маршрут движения</w:t>
      </w:r>
    </w:p>
    <w:tbl>
      <w:tblPr>
        <w:tblStyle w:val="a3"/>
        <w:tblW w:w="9782" w:type="dxa"/>
        <w:tblInd w:w="-318" w:type="dxa"/>
        <w:tblLayout w:type="fixed"/>
        <w:tblLook w:val="04A0"/>
      </w:tblPr>
      <w:tblGrid>
        <w:gridCol w:w="852"/>
        <w:gridCol w:w="1701"/>
        <w:gridCol w:w="1134"/>
        <w:gridCol w:w="992"/>
        <w:gridCol w:w="5103"/>
      </w:tblGrid>
      <w:tr w:rsidR="001F5F7D" w:rsidRPr="004B4BDF" w:rsidTr="00757E63">
        <w:tc>
          <w:tcPr>
            <w:tcW w:w="852" w:type="dxa"/>
            <w:vMerge w:val="restart"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Тип детали</w:t>
            </w:r>
          </w:p>
        </w:tc>
        <w:tc>
          <w:tcPr>
            <w:tcW w:w="1701" w:type="dxa"/>
            <w:vMerge w:val="restart"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Программа выпуска, </w:t>
            </w:r>
            <w:proofErr w:type="spellStart"/>
            <w:proofErr w:type="gramStart"/>
            <w:r w:rsidRPr="004B4BDF">
              <w:rPr>
                <w:rFonts w:cs="Times New Roman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2126" w:type="dxa"/>
            <w:gridSpan w:val="2"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Масса, </w:t>
            </w:r>
            <w:proofErr w:type="gramStart"/>
            <w:r w:rsidRPr="004B4BDF">
              <w:rPr>
                <w:rFonts w:cs="Times New Roman"/>
                <w:szCs w:val="28"/>
              </w:rPr>
              <w:t>кг</w:t>
            </w:r>
            <w:proofErr w:type="gramEnd"/>
          </w:p>
        </w:tc>
        <w:tc>
          <w:tcPr>
            <w:tcW w:w="5103" w:type="dxa"/>
            <w:vMerge w:val="restart"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Маршрут движения</w:t>
            </w:r>
          </w:p>
        </w:tc>
      </w:tr>
      <w:tr w:rsidR="001F5F7D" w:rsidRPr="004B4BDF" w:rsidTr="00757E63">
        <w:tc>
          <w:tcPr>
            <w:tcW w:w="852" w:type="dxa"/>
            <w:vMerge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</w:p>
        </w:tc>
        <w:tc>
          <w:tcPr>
            <w:tcW w:w="1701" w:type="dxa"/>
            <w:vMerge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</w:p>
        </w:tc>
        <w:tc>
          <w:tcPr>
            <w:tcW w:w="1134" w:type="dxa"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 детали</w:t>
            </w:r>
          </w:p>
        </w:tc>
        <w:tc>
          <w:tcPr>
            <w:tcW w:w="992" w:type="dxa"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Всего</w:t>
            </w:r>
          </w:p>
        </w:tc>
        <w:tc>
          <w:tcPr>
            <w:tcW w:w="5103" w:type="dxa"/>
            <w:vMerge/>
          </w:tcPr>
          <w:p w:rsidR="001F5F7D" w:rsidRPr="004B4BDF" w:rsidRDefault="001F5F7D" w:rsidP="004B4BDF">
            <w:pPr>
              <w:spacing w:line="276" w:lineRule="auto"/>
              <w:rPr>
                <w:rFonts w:cs="Times New Roman"/>
                <w:szCs w:val="28"/>
              </w:rPr>
            </w:pPr>
          </w:p>
        </w:tc>
      </w:tr>
      <w:tr w:rsidR="00693A48" w:rsidRPr="004B4BDF" w:rsidTr="0021797B">
        <w:tc>
          <w:tcPr>
            <w:tcW w:w="852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1701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1020</w:t>
            </w:r>
          </w:p>
        </w:tc>
        <w:tc>
          <w:tcPr>
            <w:tcW w:w="1134" w:type="dxa"/>
            <w:vAlign w:val="bottom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1,59</w:t>
            </w:r>
          </w:p>
        </w:tc>
        <w:tc>
          <w:tcPr>
            <w:tcW w:w="992" w:type="dxa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1621,8</w:t>
            </w:r>
          </w:p>
        </w:tc>
        <w:tc>
          <w:tcPr>
            <w:tcW w:w="5103" w:type="dxa"/>
          </w:tcPr>
          <w:p w:rsidR="00693A48" w:rsidRPr="004B4BDF" w:rsidRDefault="00693A48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1А425-165-7Б55-5К301П-5В833-3М151</w:t>
            </w:r>
          </w:p>
        </w:tc>
      </w:tr>
      <w:tr w:rsidR="00693A48" w:rsidRPr="004B4BDF" w:rsidTr="0021797B">
        <w:tc>
          <w:tcPr>
            <w:tcW w:w="852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1701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1600</w:t>
            </w:r>
          </w:p>
        </w:tc>
        <w:tc>
          <w:tcPr>
            <w:tcW w:w="1134" w:type="dxa"/>
            <w:vAlign w:val="bottom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3,19</w:t>
            </w:r>
          </w:p>
        </w:tc>
        <w:tc>
          <w:tcPr>
            <w:tcW w:w="992" w:type="dxa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5104</w:t>
            </w:r>
          </w:p>
        </w:tc>
        <w:tc>
          <w:tcPr>
            <w:tcW w:w="5103" w:type="dxa"/>
          </w:tcPr>
          <w:p w:rsidR="00693A48" w:rsidRPr="004B4BDF" w:rsidRDefault="00693A48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3Н125-5В833-692-16К20-7Б55</w:t>
            </w:r>
          </w:p>
        </w:tc>
      </w:tr>
      <w:tr w:rsidR="00693A48" w:rsidRPr="004B4BDF" w:rsidTr="0021797B">
        <w:tc>
          <w:tcPr>
            <w:tcW w:w="852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1701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1000</w:t>
            </w:r>
          </w:p>
        </w:tc>
        <w:tc>
          <w:tcPr>
            <w:tcW w:w="1134" w:type="dxa"/>
            <w:vAlign w:val="bottom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5,7</w:t>
            </w:r>
          </w:p>
        </w:tc>
        <w:tc>
          <w:tcPr>
            <w:tcW w:w="992" w:type="dxa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5700</w:t>
            </w:r>
          </w:p>
        </w:tc>
        <w:tc>
          <w:tcPr>
            <w:tcW w:w="5103" w:type="dxa"/>
          </w:tcPr>
          <w:p w:rsidR="00693A48" w:rsidRPr="004B4BDF" w:rsidRDefault="00693A48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1А425-</w:t>
            </w:r>
            <w:r w:rsidRPr="004B4BDF">
              <w:rPr>
                <w:rFonts w:cs="Times New Roman"/>
                <w:szCs w:val="28"/>
                <w:lang w:val="en-US"/>
              </w:rPr>
              <w:t>165</w:t>
            </w:r>
            <w:r w:rsidRPr="004B4BDF">
              <w:rPr>
                <w:rFonts w:cs="Times New Roman"/>
                <w:szCs w:val="28"/>
              </w:rPr>
              <w:t>-7Б55-5К301П-5В833-3М151</w:t>
            </w:r>
          </w:p>
        </w:tc>
      </w:tr>
      <w:tr w:rsidR="00693A48" w:rsidRPr="004B4BDF" w:rsidTr="0021797B">
        <w:tc>
          <w:tcPr>
            <w:tcW w:w="852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1701" w:type="dxa"/>
            <w:vAlign w:val="center"/>
          </w:tcPr>
          <w:p w:rsidR="00693A48" w:rsidRPr="004B4BDF" w:rsidRDefault="00693A4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3290</w:t>
            </w:r>
          </w:p>
        </w:tc>
        <w:tc>
          <w:tcPr>
            <w:tcW w:w="1134" w:type="dxa"/>
            <w:vAlign w:val="bottom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2,7</w:t>
            </w:r>
          </w:p>
        </w:tc>
        <w:tc>
          <w:tcPr>
            <w:tcW w:w="992" w:type="dxa"/>
          </w:tcPr>
          <w:p w:rsidR="00693A48" w:rsidRPr="004B4BDF" w:rsidRDefault="00693A4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8883</w:t>
            </w:r>
          </w:p>
        </w:tc>
        <w:tc>
          <w:tcPr>
            <w:tcW w:w="5103" w:type="dxa"/>
          </w:tcPr>
          <w:p w:rsidR="00693A48" w:rsidRPr="004B4BDF" w:rsidRDefault="00693A48" w:rsidP="004B4BDF">
            <w:pPr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7Б55-692-3М151-3451В-165-1А425</w:t>
            </w:r>
          </w:p>
        </w:tc>
      </w:tr>
    </w:tbl>
    <w:p w:rsidR="001F5F7D" w:rsidRPr="004B4BDF" w:rsidRDefault="001F5F7D" w:rsidP="004B4BDF">
      <w:pPr>
        <w:spacing w:before="240"/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Результаты расчетов заносятся в таблицу </w:t>
      </w:r>
      <w:r w:rsidR="00562661">
        <w:rPr>
          <w:rFonts w:cs="Times New Roman"/>
          <w:szCs w:val="28"/>
        </w:rPr>
        <w:t>2</w:t>
      </w:r>
      <w:r w:rsidRPr="004B4BDF">
        <w:rPr>
          <w:rFonts w:cs="Times New Roman"/>
          <w:szCs w:val="28"/>
        </w:rPr>
        <w:t>.2.</w:t>
      </w:r>
    </w:p>
    <w:p w:rsidR="001F5F7D" w:rsidRPr="004B4BDF" w:rsidRDefault="001F5F7D" w:rsidP="004B4BDF">
      <w:pPr>
        <w:pStyle w:val="Style6"/>
        <w:widowControl/>
        <w:spacing w:line="360" w:lineRule="auto"/>
        <w:ind w:firstLine="709"/>
        <w:rPr>
          <w:sz w:val="28"/>
          <w:szCs w:val="28"/>
          <w:lang w:eastAsia="ru-RU"/>
        </w:rPr>
      </w:pPr>
      <w:r w:rsidRPr="004B4BDF">
        <w:rPr>
          <w:sz w:val="28"/>
          <w:szCs w:val="28"/>
          <w:lang w:eastAsia="ru-RU"/>
        </w:rPr>
        <w:t xml:space="preserve">Составляется матрица расстояний. Расстояние между смежными станками составляет 3 м. Рассчитанные данные заносим в таблицу </w:t>
      </w:r>
      <w:r w:rsidR="00562661">
        <w:rPr>
          <w:sz w:val="28"/>
          <w:szCs w:val="28"/>
          <w:lang w:eastAsia="ru-RU"/>
        </w:rPr>
        <w:t>2</w:t>
      </w:r>
      <w:r w:rsidRPr="004B4BDF">
        <w:rPr>
          <w:sz w:val="28"/>
          <w:szCs w:val="28"/>
          <w:lang w:eastAsia="ru-RU"/>
        </w:rPr>
        <w:t>.3.</w:t>
      </w:r>
    </w:p>
    <w:p w:rsidR="007B3C5C" w:rsidRPr="004B4BDF" w:rsidRDefault="007B3C5C" w:rsidP="004B4BDF">
      <w:pPr>
        <w:ind w:firstLine="709"/>
        <w:rPr>
          <w:rFonts w:cs="Times New Roman"/>
          <w:szCs w:val="28"/>
        </w:rPr>
      </w:pPr>
    </w:p>
    <w:p w:rsidR="002E618D" w:rsidRPr="004B4BDF" w:rsidRDefault="002E618D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ind w:firstLine="709"/>
        <w:rPr>
          <w:rFonts w:cs="Times New Roman"/>
          <w:szCs w:val="28"/>
        </w:rPr>
      </w:pPr>
    </w:p>
    <w:p w:rsidR="00651F98" w:rsidRPr="004B4BDF" w:rsidRDefault="00651F98" w:rsidP="004B4BDF">
      <w:pPr>
        <w:spacing w:after="200" w:line="276" w:lineRule="auto"/>
        <w:rPr>
          <w:rFonts w:cs="Times New Roman"/>
          <w:szCs w:val="28"/>
        </w:rPr>
        <w:sectPr w:rsidR="00651F98" w:rsidRPr="004B4BDF" w:rsidSect="00612BC4">
          <w:footerReference w:type="default" r:id="rId8"/>
          <w:footerReference w:type="first" r:id="rId9"/>
          <w:pgSz w:w="11906" w:h="16838"/>
          <w:pgMar w:top="709" w:right="850" w:bottom="1134" w:left="1701" w:header="708" w:footer="319" w:gutter="0"/>
          <w:cols w:space="708"/>
          <w:titlePg/>
          <w:docGrid w:linePitch="381"/>
        </w:sectPr>
      </w:pPr>
    </w:p>
    <w:p w:rsidR="00651F98" w:rsidRPr="004B4BDF" w:rsidRDefault="00562661" w:rsidP="00562661">
      <w:pPr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Таблица 2</w:t>
      </w:r>
      <w:r w:rsidR="00651F98" w:rsidRPr="004B4BDF">
        <w:rPr>
          <w:rFonts w:cs="Times New Roman"/>
          <w:szCs w:val="28"/>
        </w:rPr>
        <w:t>.2</w:t>
      </w:r>
    </w:p>
    <w:p w:rsidR="00651F98" w:rsidRPr="004B4BDF" w:rsidRDefault="00651F98" w:rsidP="00562661">
      <w:pPr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Расчет количества станков</w:t>
      </w:r>
    </w:p>
    <w:tbl>
      <w:tblPr>
        <w:tblStyle w:val="a3"/>
        <w:tblW w:w="5153" w:type="pct"/>
        <w:tblInd w:w="108" w:type="dxa"/>
        <w:tblLayout w:type="fixed"/>
        <w:tblLook w:val="04A0"/>
      </w:tblPr>
      <w:tblGrid>
        <w:gridCol w:w="566"/>
        <w:gridCol w:w="106"/>
        <w:gridCol w:w="746"/>
        <w:gridCol w:w="567"/>
        <w:gridCol w:w="710"/>
        <w:gridCol w:w="567"/>
        <w:gridCol w:w="707"/>
        <w:gridCol w:w="710"/>
        <w:gridCol w:w="567"/>
        <w:gridCol w:w="567"/>
        <w:gridCol w:w="707"/>
        <w:gridCol w:w="567"/>
        <w:gridCol w:w="710"/>
        <w:gridCol w:w="567"/>
        <w:gridCol w:w="567"/>
        <w:gridCol w:w="567"/>
        <w:gridCol w:w="707"/>
        <w:gridCol w:w="567"/>
        <w:gridCol w:w="853"/>
        <w:gridCol w:w="850"/>
        <w:gridCol w:w="707"/>
        <w:gridCol w:w="567"/>
        <w:gridCol w:w="613"/>
        <w:gridCol w:w="236"/>
        <w:gridCol w:w="460"/>
        <w:gridCol w:w="180"/>
      </w:tblGrid>
      <w:tr w:rsidR="00651F98" w:rsidRPr="004B4BDF" w:rsidTr="00A30A99">
        <w:trPr>
          <w:gridAfter w:val="3"/>
          <w:wAfter w:w="287" w:type="pct"/>
        </w:trPr>
        <w:tc>
          <w:tcPr>
            <w:tcW w:w="186" w:type="pct"/>
            <w:vMerge w:val="restart"/>
            <w:vAlign w:val="center"/>
          </w:tcPr>
          <w:p w:rsidR="00651F98" w:rsidRPr="004B4BDF" w:rsidRDefault="00651F98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 xml:space="preserve">Тип </w:t>
            </w:r>
            <w:proofErr w:type="gramStart"/>
            <w:r w:rsidRPr="004B4BDF">
              <w:rPr>
                <w:rFonts w:cs="Times New Roman"/>
                <w:b/>
                <w:sz w:val="22"/>
              </w:rPr>
              <w:t>дета</w:t>
            </w:r>
            <w:proofErr w:type="gramEnd"/>
          </w:p>
          <w:p w:rsidR="00651F98" w:rsidRPr="004B4BDF" w:rsidRDefault="00651F98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ли</w:t>
            </w:r>
          </w:p>
        </w:tc>
        <w:tc>
          <w:tcPr>
            <w:tcW w:w="280" w:type="pct"/>
            <w:gridSpan w:val="2"/>
            <w:vMerge w:val="restart"/>
            <w:vAlign w:val="center"/>
          </w:tcPr>
          <w:p w:rsidR="00651F98" w:rsidRPr="004B4BDF" w:rsidRDefault="00651F98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 xml:space="preserve">Программа выпуска, </w:t>
            </w:r>
            <w:proofErr w:type="spellStart"/>
            <w:proofErr w:type="gramStart"/>
            <w:r w:rsidRPr="004B4BDF">
              <w:rPr>
                <w:rFonts w:cs="Times New Roman"/>
                <w:b/>
                <w:sz w:val="22"/>
              </w:rPr>
              <w:t>шт</w:t>
            </w:r>
            <w:proofErr w:type="spellEnd"/>
            <w:proofErr w:type="gramEnd"/>
          </w:p>
        </w:tc>
        <w:tc>
          <w:tcPr>
            <w:tcW w:w="4247" w:type="pct"/>
            <w:gridSpan w:val="20"/>
            <w:tcBorders>
              <w:bottom w:val="nil"/>
              <w:right w:val="single" w:sz="4" w:space="0" w:color="auto"/>
            </w:tcBorders>
            <w:vAlign w:val="center"/>
          </w:tcPr>
          <w:p w:rsidR="00651F98" w:rsidRPr="004B4BDF" w:rsidRDefault="00651F98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Вид станка и трудоемкость обработки, нормо-час.</w:t>
            </w:r>
          </w:p>
        </w:tc>
      </w:tr>
      <w:tr w:rsidR="00A30A99" w:rsidRPr="004B4BDF" w:rsidTr="002D0D96">
        <w:trPr>
          <w:gridAfter w:val="3"/>
          <w:wAfter w:w="287" w:type="pct"/>
        </w:trPr>
        <w:tc>
          <w:tcPr>
            <w:tcW w:w="186" w:type="pct"/>
            <w:vMerge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</w:rPr>
            </w:pPr>
          </w:p>
        </w:tc>
        <w:tc>
          <w:tcPr>
            <w:tcW w:w="280" w:type="pct"/>
            <w:gridSpan w:val="2"/>
            <w:vMerge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</w:rPr>
            </w:pPr>
          </w:p>
        </w:tc>
        <w:tc>
          <w:tcPr>
            <w:tcW w:w="419" w:type="pct"/>
            <w:gridSpan w:val="2"/>
            <w:vAlign w:val="center"/>
          </w:tcPr>
          <w:p w:rsidR="00651F98" w:rsidRPr="007539D8" w:rsidRDefault="00757E63" w:rsidP="004B4BDF">
            <w:pPr>
              <w:rPr>
                <w:rFonts w:cs="Times New Roman"/>
                <w:b/>
                <w:sz w:val="22"/>
                <w:lang w:val="en-US"/>
              </w:rPr>
            </w:pPr>
            <w:r w:rsidRPr="007539D8">
              <w:rPr>
                <w:rFonts w:cs="Times New Roman"/>
                <w:b/>
                <w:sz w:val="22"/>
              </w:rPr>
              <w:t>1А425</w:t>
            </w:r>
          </w:p>
        </w:tc>
        <w:tc>
          <w:tcPr>
            <w:tcW w:w="418" w:type="pct"/>
            <w:gridSpan w:val="2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  <w:lang w:val="en-US"/>
              </w:rPr>
            </w:pPr>
            <w:r w:rsidRPr="004B4BDF">
              <w:rPr>
                <w:rFonts w:cs="Times New Roman"/>
                <w:b/>
                <w:sz w:val="22"/>
              </w:rPr>
              <w:t>165</w:t>
            </w:r>
          </w:p>
        </w:tc>
        <w:tc>
          <w:tcPr>
            <w:tcW w:w="419" w:type="pct"/>
            <w:gridSpan w:val="2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  <w:lang w:val="en-US"/>
              </w:rPr>
            </w:pPr>
            <w:r w:rsidRPr="004B4BDF">
              <w:rPr>
                <w:rFonts w:cs="Times New Roman"/>
                <w:b/>
                <w:sz w:val="22"/>
              </w:rPr>
              <w:t>7Б55</w:t>
            </w:r>
          </w:p>
        </w:tc>
        <w:tc>
          <w:tcPr>
            <w:tcW w:w="418" w:type="pct"/>
            <w:gridSpan w:val="2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  <w:lang w:val="en-US"/>
              </w:rPr>
            </w:pPr>
            <w:r w:rsidRPr="004B4BDF">
              <w:rPr>
                <w:rFonts w:cs="Times New Roman"/>
                <w:b/>
                <w:sz w:val="22"/>
              </w:rPr>
              <w:t>5К301П</w:t>
            </w:r>
          </w:p>
        </w:tc>
        <w:tc>
          <w:tcPr>
            <w:tcW w:w="419" w:type="pct"/>
            <w:gridSpan w:val="2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5В833</w:t>
            </w:r>
          </w:p>
        </w:tc>
        <w:tc>
          <w:tcPr>
            <w:tcW w:w="372" w:type="pct"/>
            <w:gridSpan w:val="2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3М151</w:t>
            </w:r>
          </w:p>
        </w:tc>
        <w:tc>
          <w:tcPr>
            <w:tcW w:w="418" w:type="pct"/>
            <w:gridSpan w:val="2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3Н125</w:t>
            </w:r>
          </w:p>
        </w:tc>
        <w:tc>
          <w:tcPr>
            <w:tcW w:w="466" w:type="pct"/>
            <w:gridSpan w:val="2"/>
            <w:vAlign w:val="center"/>
          </w:tcPr>
          <w:p w:rsidR="00651F98" w:rsidRPr="007539D8" w:rsidRDefault="00757E63" w:rsidP="004B4BDF">
            <w:pPr>
              <w:rPr>
                <w:rFonts w:cs="Times New Roman"/>
                <w:b/>
                <w:sz w:val="22"/>
              </w:rPr>
            </w:pPr>
            <w:r w:rsidRPr="007539D8">
              <w:rPr>
                <w:rFonts w:cs="Times New Roman"/>
                <w:b/>
                <w:sz w:val="22"/>
              </w:rPr>
              <w:t>692</w:t>
            </w:r>
          </w:p>
        </w:tc>
        <w:tc>
          <w:tcPr>
            <w:tcW w:w="511" w:type="pct"/>
            <w:gridSpan w:val="2"/>
            <w:vAlign w:val="center"/>
          </w:tcPr>
          <w:p w:rsidR="00651F98" w:rsidRPr="007539D8" w:rsidRDefault="00757E63" w:rsidP="004B4BDF">
            <w:pPr>
              <w:rPr>
                <w:rFonts w:cs="Times New Roman"/>
                <w:b/>
                <w:sz w:val="22"/>
              </w:rPr>
            </w:pPr>
            <w:r w:rsidRPr="007539D8">
              <w:rPr>
                <w:rFonts w:cs="Times New Roman"/>
                <w:b/>
                <w:sz w:val="22"/>
              </w:rPr>
              <w:t>16К20</w:t>
            </w:r>
          </w:p>
        </w:tc>
        <w:tc>
          <w:tcPr>
            <w:tcW w:w="38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F98" w:rsidRPr="004B4BDF" w:rsidRDefault="00757E63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3451В</w:t>
            </w:r>
          </w:p>
        </w:tc>
      </w:tr>
      <w:tr w:rsidR="005608BF" w:rsidRPr="004B4BDF" w:rsidTr="002D0D96">
        <w:tc>
          <w:tcPr>
            <w:tcW w:w="186" w:type="pct"/>
            <w:vMerge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</w:rPr>
            </w:pPr>
          </w:p>
        </w:tc>
        <w:tc>
          <w:tcPr>
            <w:tcW w:w="280" w:type="pct"/>
            <w:gridSpan w:val="2"/>
            <w:vMerge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</w:rPr>
            </w:pPr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33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r w:rsidRPr="004B4BDF">
              <w:rPr>
                <w:rFonts w:cs="Times New Roman"/>
                <w:sz w:val="22"/>
                <w:lang w:val="en-US"/>
              </w:rPr>
              <w:t>Ti</w:t>
            </w:r>
          </w:p>
        </w:tc>
        <w:tc>
          <w:tcPr>
            <w:tcW w:w="232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233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32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33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r w:rsidRPr="004B4BDF">
              <w:rPr>
                <w:rFonts w:cs="Times New Roman"/>
                <w:sz w:val="22"/>
                <w:lang w:val="en-US"/>
              </w:rPr>
              <w:t>Ti</w:t>
            </w:r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32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80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279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32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ti</w:t>
            </w:r>
            <w:proofErr w:type="spellEnd"/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4B4BDF">
              <w:rPr>
                <w:rFonts w:cs="Times New Roman"/>
                <w:sz w:val="22"/>
                <w:lang w:val="en-US"/>
              </w:rPr>
              <w:t>Ni∙ti</w:t>
            </w:r>
            <w:proofErr w:type="spellEnd"/>
          </w:p>
        </w:tc>
        <w:tc>
          <w:tcPr>
            <w:tcW w:w="77" w:type="pct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  <w:lang w:val="en-US"/>
              </w:rPr>
            </w:pPr>
          </w:p>
        </w:tc>
      </w:tr>
      <w:tr w:rsidR="005608BF" w:rsidRPr="004B4BDF" w:rsidTr="002D0D96"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  <w:lang w:val="en-US"/>
              </w:rPr>
              <w:t>B</w:t>
            </w:r>
          </w:p>
        </w:tc>
        <w:tc>
          <w:tcPr>
            <w:tcW w:w="280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1020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0,19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190,40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0,13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127,50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0,08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76,50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0,15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149,60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0,06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59,50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0,07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66,30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80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79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77" w:type="pct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  <w:lang w:val="en-US"/>
              </w:rPr>
            </w:pPr>
          </w:p>
        </w:tc>
      </w:tr>
      <w:tr w:rsidR="005608BF" w:rsidRPr="004B4BDF" w:rsidTr="004B4BDF">
        <w:trPr>
          <w:gridAfter w:val="3"/>
          <w:wAfter w:w="287" w:type="pct"/>
          <w:trHeight w:val="932"/>
        </w:trPr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  <w:lang w:val="en-US"/>
              </w:rPr>
            </w:pPr>
            <w:r w:rsidRPr="004B4BDF">
              <w:rPr>
                <w:rFonts w:cs="Times New Roman"/>
                <w:sz w:val="22"/>
                <w:lang w:val="en-US"/>
              </w:rPr>
              <w:t>W</w:t>
            </w:r>
          </w:p>
        </w:tc>
        <w:tc>
          <w:tcPr>
            <w:tcW w:w="280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1600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0,14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221,33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0,10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152,00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0,13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202,67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0,14</w:t>
            </w:r>
          </w:p>
        </w:tc>
        <w:tc>
          <w:tcPr>
            <w:tcW w:w="280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216,00</w:t>
            </w:r>
          </w:p>
        </w:tc>
        <w:tc>
          <w:tcPr>
            <w:tcW w:w="279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0,13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210,67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</w:tr>
      <w:tr w:rsidR="005608BF" w:rsidRPr="004B4BDF" w:rsidTr="002D0D96">
        <w:trPr>
          <w:gridAfter w:val="3"/>
          <w:wAfter w:w="287" w:type="pct"/>
          <w:trHeight w:val="104"/>
        </w:trPr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  <w:lang w:val="en-US"/>
              </w:rPr>
            </w:pPr>
            <w:r w:rsidRPr="004B4BDF">
              <w:rPr>
                <w:rFonts w:cs="Times New Roman"/>
                <w:sz w:val="22"/>
                <w:lang w:val="en-US"/>
              </w:rPr>
              <w:t>J</w:t>
            </w:r>
          </w:p>
        </w:tc>
        <w:tc>
          <w:tcPr>
            <w:tcW w:w="280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1000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0,11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108,33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0,13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130,00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0,07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66,67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0,08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75,00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0,12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116,67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80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79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</w:tr>
      <w:tr w:rsidR="005608BF" w:rsidRPr="004B4BDF" w:rsidTr="002D0D96">
        <w:trPr>
          <w:gridAfter w:val="3"/>
          <w:wAfter w:w="287" w:type="pct"/>
        </w:trPr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  <w:lang w:val="en-US"/>
              </w:rPr>
            </w:pPr>
            <w:r w:rsidRPr="004B4BDF">
              <w:rPr>
                <w:rFonts w:cs="Times New Roman"/>
                <w:sz w:val="22"/>
                <w:lang w:val="en-US"/>
              </w:rPr>
              <w:t>E</w:t>
            </w:r>
          </w:p>
        </w:tc>
        <w:tc>
          <w:tcPr>
            <w:tcW w:w="280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3290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0,18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575,75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0,12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383,83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0,23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767,67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3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0,22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712,83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0,17</w:t>
            </w:r>
          </w:p>
        </w:tc>
        <w:tc>
          <w:tcPr>
            <w:tcW w:w="280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548,33</w:t>
            </w:r>
          </w:p>
        </w:tc>
        <w:tc>
          <w:tcPr>
            <w:tcW w:w="279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232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0,27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877,33</w:t>
            </w:r>
          </w:p>
        </w:tc>
      </w:tr>
      <w:tr w:rsidR="00A30A99" w:rsidRPr="004B4BDF" w:rsidTr="002D0D96">
        <w:trPr>
          <w:gridAfter w:val="1"/>
          <w:wAfter w:w="59" w:type="pct"/>
        </w:trPr>
        <w:tc>
          <w:tcPr>
            <w:tcW w:w="465" w:type="pct"/>
            <w:gridSpan w:val="3"/>
            <w:vAlign w:val="center"/>
          </w:tcPr>
          <w:p w:rsidR="005608BF" w:rsidRPr="004B4BDF" w:rsidRDefault="005608BF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Всего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874,48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641,33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1132,17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224,60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328,17</w:t>
            </w:r>
          </w:p>
        </w:tc>
        <w:tc>
          <w:tcPr>
            <w:tcW w:w="372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779,13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202,67</w:t>
            </w:r>
          </w:p>
        </w:tc>
        <w:tc>
          <w:tcPr>
            <w:tcW w:w="466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764,33</w:t>
            </w:r>
          </w:p>
        </w:tc>
        <w:tc>
          <w:tcPr>
            <w:tcW w:w="511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210,67</w:t>
            </w:r>
          </w:p>
        </w:tc>
        <w:tc>
          <w:tcPr>
            <w:tcW w:w="38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877,33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</w:p>
        </w:tc>
      </w:tr>
      <w:tr w:rsidR="005608BF" w:rsidRPr="004B4BDF" w:rsidTr="002D0D96">
        <w:trPr>
          <w:gridAfter w:val="1"/>
          <w:wAfter w:w="59" w:type="pct"/>
        </w:trPr>
        <w:tc>
          <w:tcPr>
            <w:tcW w:w="465" w:type="pct"/>
            <w:gridSpan w:val="3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  <w:proofErr w:type="spellStart"/>
            <w:r w:rsidRPr="004B4BDF">
              <w:rPr>
                <w:rFonts w:cs="Times New Roman"/>
                <w:sz w:val="22"/>
              </w:rPr>
              <w:t>Фэ</w:t>
            </w:r>
            <w:proofErr w:type="spellEnd"/>
            <w:r w:rsidRPr="004B4BDF">
              <w:rPr>
                <w:rFonts w:cs="Times New Roman"/>
                <w:sz w:val="22"/>
              </w:rPr>
              <w:t xml:space="preserve"> 4050ч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372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466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511" w:type="pct"/>
            <w:gridSpan w:val="2"/>
            <w:tcBorders>
              <w:bottom w:val="single" w:sz="4" w:space="0" w:color="auto"/>
            </w:tcBorders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38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4050</w:t>
            </w:r>
          </w:p>
        </w:tc>
        <w:tc>
          <w:tcPr>
            <w:tcW w:w="228" w:type="pct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</w:p>
        </w:tc>
      </w:tr>
      <w:tr w:rsidR="00A30A99" w:rsidRPr="004B4BDF" w:rsidTr="002D0D96">
        <w:trPr>
          <w:gridAfter w:val="1"/>
          <w:wAfter w:w="59" w:type="pct"/>
          <w:trHeight w:val="803"/>
        </w:trPr>
        <w:tc>
          <w:tcPr>
            <w:tcW w:w="221" w:type="pct"/>
            <w:gridSpan w:val="2"/>
            <w:vMerge w:val="restart"/>
            <w:vAlign w:val="center"/>
          </w:tcPr>
          <w:p w:rsidR="005608BF" w:rsidRPr="004B4BDF" w:rsidRDefault="005608BF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Число станков</w:t>
            </w:r>
          </w:p>
        </w:tc>
        <w:tc>
          <w:tcPr>
            <w:tcW w:w="245" w:type="pct"/>
            <w:vAlign w:val="center"/>
          </w:tcPr>
          <w:p w:rsidR="005608BF" w:rsidRPr="004B4BDF" w:rsidRDefault="005608BF" w:rsidP="004B4BDF">
            <w:pPr>
              <w:rPr>
                <w:rFonts w:cs="Times New Roman"/>
                <w:b/>
                <w:sz w:val="22"/>
              </w:rPr>
            </w:pPr>
            <w:r w:rsidRPr="004B4BDF">
              <w:rPr>
                <w:rFonts w:cs="Times New Roman"/>
                <w:b/>
                <w:sz w:val="22"/>
              </w:rPr>
              <w:t>Расчетное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0,22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0,16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0,28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0,06</w:t>
            </w:r>
          </w:p>
        </w:tc>
        <w:tc>
          <w:tcPr>
            <w:tcW w:w="419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0,08</w:t>
            </w:r>
          </w:p>
        </w:tc>
        <w:tc>
          <w:tcPr>
            <w:tcW w:w="372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0,19</w:t>
            </w:r>
          </w:p>
        </w:tc>
        <w:tc>
          <w:tcPr>
            <w:tcW w:w="418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0,05</w:t>
            </w:r>
          </w:p>
        </w:tc>
        <w:tc>
          <w:tcPr>
            <w:tcW w:w="466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0,19</w:t>
            </w:r>
          </w:p>
        </w:tc>
        <w:tc>
          <w:tcPr>
            <w:tcW w:w="511" w:type="pct"/>
            <w:gridSpan w:val="2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0,05</w:t>
            </w:r>
          </w:p>
        </w:tc>
        <w:tc>
          <w:tcPr>
            <w:tcW w:w="38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color w:val="000000"/>
                <w:sz w:val="22"/>
              </w:rPr>
            </w:pPr>
            <w:r w:rsidRPr="004B4BDF">
              <w:rPr>
                <w:rFonts w:cs="Times New Roman"/>
                <w:color w:val="000000"/>
                <w:sz w:val="22"/>
              </w:rPr>
              <w:t>0,22</w:t>
            </w:r>
          </w:p>
        </w:tc>
        <w:tc>
          <w:tcPr>
            <w:tcW w:w="228" w:type="pct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:rsidR="005608BF" w:rsidRPr="004B4BDF" w:rsidRDefault="005608BF" w:rsidP="004B4BDF">
            <w:pPr>
              <w:rPr>
                <w:rFonts w:cs="Times New Roman"/>
                <w:sz w:val="22"/>
              </w:rPr>
            </w:pPr>
          </w:p>
        </w:tc>
      </w:tr>
      <w:tr w:rsidR="00A30A99" w:rsidRPr="004B4BDF" w:rsidTr="002D0D96">
        <w:trPr>
          <w:gridAfter w:val="1"/>
          <w:wAfter w:w="59" w:type="pct"/>
        </w:trPr>
        <w:tc>
          <w:tcPr>
            <w:tcW w:w="221" w:type="pct"/>
            <w:gridSpan w:val="2"/>
            <w:vMerge/>
            <w:vAlign w:val="center"/>
          </w:tcPr>
          <w:p w:rsidR="00651F98" w:rsidRPr="004B4BDF" w:rsidRDefault="00651F98" w:rsidP="004B4BDF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45" w:type="pct"/>
            <w:vAlign w:val="center"/>
          </w:tcPr>
          <w:p w:rsidR="00651F98" w:rsidRPr="004B4BDF" w:rsidRDefault="00651F98" w:rsidP="004B4BDF">
            <w:pPr>
              <w:rPr>
                <w:rFonts w:cs="Times New Roman"/>
                <w:b/>
                <w:sz w:val="22"/>
              </w:rPr>
            </w:pPr>
            <w:proofErr w:type="gramStart"/>
            <w:r w:rsidRPr="004B4BDF">
              <w:rPr>
                <w:rFonts w:cs="Times New Roman"/>
                <w:b/>
                <w:sz w:val="22"/>
              </w:rPr>
              <w:t>Принятое</w:t>
            </w:r>
            <w:proofErr w:type="gramEnd"/>
          </w:p>
        </w:tc>
        <w:tc>
          <w:tcPr>
            <w:tcW w:w="419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419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419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372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466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511" w:type="pct"/>
            <w:gridSpan w:val="2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38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F98" w:rsidRPr="004B4BDF" w:rsidRDefault="00EF0B45" w:rsidP="004B4BDF">
            <w:pPr>
              <w:rPr>
                <w:rFonts w:cs="Times New Roman"/>
                <w:sz w:val="22"/>
              </w:rPr>
            </w:pPr>
            <w:r w:rsidRPr="004B4BDF">
              <w:rPr>
                <w:rFonts w:cs="Times New Roman"/>
                <w:sz w:val="22"/>
              </w:rPr>
              <w:t>1</w:t>
            </w:r>
          </w:p>
        </w:tc>
        <w:tc>
          <w:tcPr>
            <w:tcW w:w="228" w:type="pct"/>
            <w:gridSpan w:val="2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651F98" w:rsidRPr="004B4BDF" w:rsidRDefault="00651F98" w:rsidP="004B4BDF">
            <w:pPr>
              <w:rPr>
                <w:rFonts w:cs="Times New Roman"/>
                <w:sz w:val="22"/>
              </w:rPr>
            </w:pPr>
          </w:p>
        </w:tc>
      </w:tr>
    </w:tbl>
    <w:p w:rsidR="005608BF" w:rsidRPr="004B4BDF" w:rsidRDefault="005608BF" w:rsidP="004B4BDF">
      <w:pPr>
        <w:ind w:firstLine="709"/>
        <w:rPr>
          <w:rFonts w:cs="Times New Roman"/>
          <w:szCs w:val="28"/>
        </w:rPr>
        <w:sectPr w:rsidR="005608BF" w:rsidRPr="004B4BDF" w:rsidSect="00651F98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81"/>
        </w:sectPr>
      </w:pPr>
    </w:p>
    <w:p w:rsidR="005608BF" w:rsidRPr="004B4BDF" w:rsidRDefault="00562661" w:rsidP="00562661">
      <w:pPr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Таблица 2</w:t>
      </w:r>
      <w:r w:rsidR="005608BF" w:rsidRPr="004B4BDF">
        <w:rPr>
          <w:rFonts w:cs="Times New Roman"/>
          <w:szCs w:val="28"/>
        </w:rPr>
        <w:t>.3</w:t>
      </w:r>
    </w:p>
    <w:tbl>
      <w:tblPr>
        <w:tblStyle w:val="a3"/>
        <w:tblW w:w="0" w:type="auto"/>
        <w:tblInd w:w="108" w:type="dxa"/>
        <w:tblLook w:val="04A0"/>
      </w:tblPr>
      <w:tblGrid>
        <w:gridCol w:w="1431"/>
        <w:gridCol w:w="665"/>
        <w:gridCol w:w="665"/>
        <w:gridCol w:w="800"/>
        <w:gridCol w:w="711"/>
        <w:gridCol w:w="676"/>
        <w:gridCol w:w="779"/>
        <w:gridCol w:w="685"/>
        <w:gridCol w:w="788"/>
        <w:gridCol w:w="692"/>
        <w:gridCol w:w="711"/>
      </w:tblGrid>
      <w:tr w:rsidR="005608BF" w:rsidRPr="004B4BDF" w:rsidTr="00A30A99">
        <w:trPr>
          <w:trHeight w:val="575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№ площадки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II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III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IV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VI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VII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VIII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IX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X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-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24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27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24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III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IV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tabs>
                <w:tab w:val="center" w:pos="257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ab/>
              <w:t>3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tabs>
                <w:tab w:val="center" w:pos="257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ab/>
              <w:t>3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VII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tabs>
                <w:tab w:val="center" w:pos="257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ab/>
              <w:t>3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VIII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tabs>
                <w:tab w:val="center" w:pos="257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ab/>
              <w:t>3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IX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24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tabs>
                <w:tab w:val="center" w:pos="257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ab/>
              <w:t>3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</w:tr>
      <w:tr w:rsidR="005608BF" w:rsidRPr="004B4BDF" w:rsidTr="00A30A99">
        <w:trPr>
          <w:trHeight w:val="287"/>
        </w:trPr>
        <w:tc>
          <w:tcPr>
            <w:tcW w:w="1431" w:type="dxa"/>
          </w:tcPr>
          <w:p w:rsidR="005608BF" w:rsidRPr="004B4BDF" w:rsidRDefault="005608BF" w:rsidP="004B4BDF">
            <w:pPr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X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27</w:t>
            </w:r>
          </w:p>
        </w:tc>
        <w:tc>
          <w:tcPr>
            <w:tcW w:w="66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24</w:t>
            </w:r>
          </w:p>
        </w:tc>
        <w:tc>
          <w:tcPr>
            <w:tcW w:w="800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</w:t>
            </w:r>
          </w:p>
        </w:tc>
        <w:tc>
          <w:tcPr>
            <w:tcW w:w="676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</w:t>
            </w:r>
          </w:p>
        </w:tc>
        <w:tc>
          <w:tcPr>
            <w:tcW w:w="779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12</w:t>
            </w:r>
          </w:p>
        </w:tc>
        <w:tc>
          <w:tcPr>
            <w:tcW w:w="685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</w:t>
            </w:r>
          </w:p>
        </w:tc>
        <w:tc>
          <w:tcPr>
            <w:tcW w:w="788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</w:t>
            </w:r>
          </w:p>
        </w:tc>
        <w:tc>
          <w:tcPr>
            <w:tcW w:w="692" w:type="dxa"/>
          </w:tcPr>
          <w:p w:rsidR="005608BF" w:rsidRPr="004B4BDF" w:rsidRDefault="005608BF" w:rsidP="004B4BDF">
            <w:pPr>
              <w:tabs>
                <w:tab w:val="center" w:pos="257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ab/>
              <w:t>3</w:t>
            </w:r>
          </w:p>
        </w:tc>
        <w:tc>
          <w:tcPr>
            <w:tcW w:w="711" w:type="dxa"/>
          </w:tcPr>
          <w:p w:rsidR="005608BF" w:rsidRPr="004B4BDF" w:rsidRDefault="005608BF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</w:tbl>
    <w:p w:rsidR="005608BF" w:rsidRPr="004B4BDF" w:rsidRDefault="005608BF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pStyle w:val="Style6"/>
        <w:widowControl/>
        <w:spacing w:before="240" w:line="360" w:lineRule="auto"/>
        <w:ind w:firstLine="709"/>
        <w:rPr>
          <w:rStyle w:val="FontStyle82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eastAsia="ru-RU"/>
        </w:rPr>
        <w:t>Затем составляется матрица передаваемых грузов в форме шахмат</w:t>
      </w:r>
      <w:r w:rsidRPr="004B4BDF">
        <w:rPr>
          <w:rStyle w:val="FontStyle82"/>
          <w:sz w:val="28"/>
          <w:szCs w:val="28"/>
          <w:lang w:eastAsia="ru-RU"/>
        </w:rPr>
        <w:softHyphen/>
        <w:t>ной ведомости на основе маршрута обработки.</w:t>
      </w: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A30A99" w:rsidP="004B4BDF">
      <w:pPr>
        <w:ind w:firstLine="709"/>
        <w:rPr>
          <w:rFonts w:cs="Times New Roman"/>
          <w:szCs w:val="28"/>
        </w:rPr>
      </w:pPr>
    </w:p>
    <w:p w:rsidR="00A30A99" w:rsidRPr="004B4BDF" w:rsidRDefault="00562661" w:rsidP="00562661">
      <w:pPr>
        <w:pStyle w:val="Style6"/>
        <w:widowControl/>
        <w:spacing w:line="360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lastRenderedPageBreak/>
        <w:t>Таблица 2</w:t>
      </w:r>
      <w:r w:rsidR="00A30A99" w:rsidRPr="004B4BDF">
        <w:rPr>
          <w:rStyle w:val="FontStyle82"/>
          <w:sz w:val="28"/>
          <w:szCs w:val="28"/>
          <w:lang w:eastAsia="ru-RU"/>
        </w:rPr>
        <w:t>.4</w:t>
      </w:r>
    </w:p>
    <w:p w:rsidR="004A3A07" w:rsidRPr="004B4BDF" w:rsidRDefault="00A30A99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eastAsia="ru-RU"/>
        </w:rPr>
        <w:t>Матрица передаваемых грузов по маршруту</w:t>
      </w:r>
    </w:p>
    <w:p w:rsidR="00A30A99" w:rsidRPr="004B4BDF" w:rsidRDefault="004A3A07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sz w:val="28"/>
          <w:szCs w:val="28"/>
        </w:rPr>
        <w:t>1А425-165-7Б55-5К301П-5В833-3М151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993"/>
        <w:gridCol w:w="708"/>
        <w:gridCol w:w="709"/>
        <w:gridCol w:w="851"/>
        <w:gridCol w:w="1134"/>
        <w:gridCol w:w="992"/>
        <w:gridCol w:w="992"/>
        <w:gridCol w:w="709"/>
        <w:gridCol w:w="850"/>
        <w:gridCol w:w="709"/>
        <w:gridCol w:w="709"/>
      </w:tblGrid>
      <w:tr w:rsidR="004A3A07" w:rsidRPr="004B4BDF" w:rsidTr="00A55152">
        <w:tc>
          <w:tcPr>
            <w:tcW w:w="993" w:type="dxa"/>
            <w:vMerge w:val="restart"/>
            <w:vAlign w:val="center"/>
          </w:tcPr>
          <w:p w:rsidR="004A3A07" w:rsidRPr="004B4BDF" w:rsidRDefault="004A3A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Станки</w:t>
            </w:r>
          </w:p>
        </w:tc>
        <w:tc>
          <w:tcPr>
            <w:tcW w:w="8363" w:type="dxa"/>
            <w:gridSpan w:val="10"/>
            <w:vAlign w:val="center"/>
          </w:tcPr>
          <w:p w:rsidR="004A3A07" w:rsidRPr="004B4BDF" w:rsidRDefault="004A3A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Виды работ</w:t>
            </w:r>
          </w:p>
        </w:tc>
      </w:tr>
      <w:tr w:rsidR="006F4307" w:rsidRPr="004B4BDF" w:rsidTr="00A55152">
        <w:tc>
          <w:tcPr>
            <w:tcW w:w="993" w:type="dxa"/>
            <w:vMerge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851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1134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992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992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850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4A3A07" w:rsidRPr="004B4BDF" w:rsidRDefault="004A3A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8" w:type="dxa"/>
            <w:vAlign w:val="center"/>
          </w:tcPr>
          <w:p w:rsidR="004A3A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</w:t>
            </w:r>
            <w:r w:rsidR="002D0D96" w:rsidRPr="004B4BDF">
              <w:rPr>
                <w:rFonts w:cs="Times New Roman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4A3A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708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4A3A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1134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4A3A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708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4A3A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4A3A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4A3A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</w:t>
            </w:r>
            <w:r w:rsidR="00FE7C73" w:rsidRPr="004B4BDF">
              <w:rPr>
                <w:rFonts w:cs="Times New Roman"/>
                <w:szCs w:val="28"/>
              </w:rPr>
              <w:t>1п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6F4307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1134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6F4307" w:rsidRPr="004B4BDF" w:rsidTr="00A55152">
        <w:tc>
          <w:tcPr>
            <w:tcW w:w="993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  <w:tc>
          <w:tcPr>
            <w:tcW w:w="708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851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2D0D96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6F4307" w:rsidRPr="004B4BDF" w:rsidRDefault="006F4307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</w:tbl>
    <w:p w:rsidR="00FE7C73" w:rsidRPr="004B4BDF" w:rsidRDefault="00FE7C73" w:rsidP="004B4BDF">
      <w:pPr>
        <w:pStyle w:val="Style6"/>
        <w:widowControl/>
        <w:spacing w:line="240" w:lineRule="atLeast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B053CC" w:rsidRPr="004B4BDF" w:rsidRDefault="00B053CC" w:rsidP="00562661">
      <w:pPr>
        <w:pStyle w:val="Style6"/>
        <w:widowControl/>
        <w:spacing w:line="360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eastAsia="ru-RU"/>
        </w:rPr>
        <w:lastRenderedPageBreak/>
        <w:t xml:space="preserve">Таблица </w:t>
      </w:r>
      <w:r w:rsidR="00562661">
        <w:rPr>
          <w:rStyle w:val="FontStyle82"/>
          <w:sz w:val="28"/>
          <w:szCs w:val="28"/>
          <w:lang w:eastAsia="ru-RU"/>
        </w:rPr>
        <w:t>2</w:t>
      </w:r>
      <w:r w:rsidRPr="004B4BDF">
        <w:rPr>
          <w:rStyle w:val="FontStyle82"/>
          <w:sz w:val="28"/>
          <w:szCs w:val="28"/>
          <w:lang w:eastAsia="ru-RU"/>
        </w:rPr>
        <w:t>.5</w:t>
      </w:r>
    </w:p>
    <w:p w:rsidR="00B053CC" w:rsidRPr="004B4BDF" w:rsidRDefault="00B053CC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eastAsia="ru-RU"/>
        </w:rPr>
        <w:t>Матрица передаваемых грузов по маршруту</w:t>
      </w:r>
    </w:p>
    <w:p w:rsidR="00B053CC" w:rsidRPr="004B4BDF" w:rsidRDefault="00B053CC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sz w:val="28"/>
          <w:szCs w:val="28"/>
        </w:rPr>
        <w:t>3Н125-5В833-692-16К20-7Б55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993"/>
        <w:gridCol w:w="708"/>
        <w:gridCol w:w="709"/>
        <w:gridCol w:w="851"/>
        <w:gridCol w:w="1134"/>
        <w:gridCol w:w="992"/>
        <w:gridCol w:w="992"/>
        <w:gridCol w:w="709"/>
        <w:gridCol w:w="850"/>
        <w:gridCol w:w="709"/>
        <w:gridCol w:w="709"/>
      </w:tblGrid>
      <w:tr w:rsidR="00B053CC" w:rsidRPr="004B4BDF" w:rsidTr="00132E59">
        <w:tc>
          <w:tcPr>
            <w:tcW w:w="993" w:type="dxa"/>
            <w:vMerge w:val="restart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Станки</w:t>
            </w:r>
          </w:p>
        </w:tc>
        <w:tc>
          <w:tcPr>
            <w:tcW w:w="8363" w:type="dxa"/>
            <w:gridSpan w:val="10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Виды работ</w:t>
            </w:r>
          </w:p>
        </w:tc>
      </w:tr>
      <w:tr w:rsidR="00B053CC" w:rsidRPr="004B4BDF" w:rsidTr="00132E59">
        <w:tc>
          <w:tcPr>
            <w:tcW w:w="993" w:type="dxa"/>
            <w:vMerge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851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1134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992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992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850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</w:t>
            </w:r>
            <w:r w:rsidR="00A55152" w:rsidRPr="004B4BDF">
              <w:rPr>
                <w:rFonts w:cs="Times New Roman"/>
                <w:szCs w:val="28"/>
              </w:rPr>
              <w:t>1</w:t>
            </w:r>
            <w:r w:rsidR="00FE7C73" w:rsidRPr="004B4BDF">
              <w:rPr>
                <w:rFonts w:cs="Times New Roman"/>
                <w:szCs w:val="28"/>
              </w:rPr>
              <w:t>П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708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851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708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1134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708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708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992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708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A55152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1134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8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850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708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</w:t>
            </w:r>
            <w:r w:rsidR="00A55152" w:rsidRPr="004B4BDF">
              <w:rPr>
                <w:rFonts w:cs="Times New Roman"/>
                <w:szCs w:val="28"/>
              </w:rPr>
              <w:t>1</w:t>
            </w:r>
            <w:r w:rsidR="00FE7C73" w:rsidRPr="004B4BDF">
              <w:rPr>
                <w:rFonts w:cs="Times New Roman"/>
                <w:szCs w:val="28"/>
              </w:rPr>
              <w:t>п</w:t>
            </w:r>
          </w:p>
        </w:tc>
        <w:tc>
          <w:tcPr>
            <w:tcW w:w="708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851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8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</w:tr>
      <w:tr w:rsidR="00B053CC" w:rsidRPr="004B4BDF" w:rsidTr="00132E59">
        <w:tc>
          <w:tcPr>
            <w:tcW w:w="993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  <w:tc>
          <w:tcPr>
            <w:tcW w:w="708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850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053CC" w:rsidRPr="004B4BDF" w:rsidRDefault="00B053CC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</w:tbl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FE7C73" w:rsidRPr="004B4BDF" w:rsidRDefault="00562661" w:rsidP="00562661">
      <w:pPr>
        <w:pStyle w:val="Style6"/>
        <w:widowControl/>
        <w:spacing w:line="360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lastRenderedPageBreak/>
        <w:t>Таблица 2</w:t>
      </w:r>
      <w:r w:rsidR="00B24B84" w:rsidRPr="004B4BDF">
        <w:rPr>
          <w:rStyle w:val="FontStyle82"/>
          <w:sz w:val="28"/>
          <w:szCs w:val="28"/>
          <w:lang w:eastAsia="ru-RU"/>
        </w:rPr>
        <w:t>.6</w:t>
      </w:r>
    </w:p>
    <w:p w:rsidR="00FE7C73" w:rsidRPr="004B4BDF" w:rsidRDefault="00FE7C73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eastAsia="ru-RU"/>
        </w:rPr>
        <w:t>Матрица передаваемых грузов по маршруту</w:t>
      </w:r>
    </w:p>
    <w:p w:rsidR="00FE7C73" w:rsidRPr="004B4BDF" w:rsidRDefault="00FE7C73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sz w:val="28"/>
          <w:szCs w:val="28"/>
        </w:rPr>
        <w:t>1А425-165-7Б55-5К301П-5В833-3М151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993"/>
        <w:gridCol w:w="708"/>
        <w:gridCol w:w="709"/>
        <w:gridCol w:w="851"/>
        <w:gridCol w:w="1134"/>
        <w:gridCol w:w="992"/>
        <w:gridCol w:w="992"/>
        <w:gridCol w:w="709"/>
        <w:gridCol w:w="850"/>
        <w:gridCol w:w="709"/>
        <w:gridCol w:w="709"/>
      </w:tblGrid>
      <w:tr w:rsidR="00FE7C73" w:rsidRPr="004B4BDF" w:rsidTr="009C395A">
        <w:tc>
          <w:tcPr>
            <w:tcW w:w="993" w:type="dxa"/>
            <w:vMerge w:val="restart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Станки</w:t>
            </w:r>
          </w:p>
        </w:tc>
        <w:tc>
          <w:tcPr>
            <w:tcW w:w="8363" w:type="dxa"/>
            <w:gridSpan w:val="10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Виды работ</w:t>
            </w:r>
          </w:p>
        </w:tc>
      </w:tr>
      <w:tr w:rsidR="00FE7C73" w:rsidRPr="004B4BDF" w:rsidTr="009C395A">
        <w:tc>
          <w:tcPr>
            <w:tcW w:w="993" w:type="dxa"/>
            <w:vMerge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FE7C73" w:rsidRPr="004B4BDF" w:rsidTr="009C395A">
        <w:tc>
          <w:tcPr>
            <w:tcW w:w="993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  <w:tc>
          <w:tcPr>
            <w:tcW w:w="708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851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FE7C73" w:rsidRPr="004B4BDF" w:rsidRDefault="00FE7C73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</w:tbl>
    <w:p w:rsidR="00B24B84" w:rsidRPr="004B4BDF" w:rsidRDefault="00B24B84" w:rsidP="004B4BDF">
      <w:pPr>
        <w:pStyle w:val="Style6"/>
        <w:widowControl/>
        <w:spacing w:line="240" w:lineRule="atLeast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4B4BDF" w:rsidRDefault="004B4BDF" w:rsidP="004B4BDF">
      <w:pPr>
        <w:pStyle w:val="Style6"/>
        <w:widowControl/>
        <w:spacing w:line="360" w:lineRule="auto"/>
        <w:ind w:firstLine="709"/>
        <w:rPr>
          <w:rStyle w:val="FontStyle82"/>
          <w:sz w:val="28"/>
          <w:szCs w:val="28"/>
          <w:lang w:eastAsia="ru-RU"/>
        </w:rPr>
      </w:pPr>
    </w:p>
    <w:p w:rsidR="00B24B84" w:rsidRPr="004B4BDF" w:rsidRDefault="00562661" w:rsidP="00562661">
      <w:pPr>
        <w:pStyle w:val="Style6"/>
        <w:widowControl/>
        <w:spacing w:line="360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lastRenderedPageBreak/>
        <w:t>Таблица 2</w:t>
      </w:r>
      <w:r w:rsidR="00B24B84" w:rsidRPr="004B4BDF">
        <w:rPr>
          <w:rStyle w:val="FontStyle82"/>
          <w:sz w:val="28"/>
          <w:szCs w:val="28"/>
          <w:lang w:eastAsia="ru-RU"/>
        </w:rPr>
        <w:t>.7</w:t>
      </w:r>
    </w:p>
    <w:p w:rsidR="00B24B84" w:rsidRPr="004B4BDF" w:rsidRDefault="00B24B84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eastAsia="ru-RU"/>
        </w:rPr>
        <w:t>Матрица передаваемых грузов по маршруту</w:t>
      </w:r>
    </w:p>
    <w:p w:rsidR="00B24B84" w:rsidRPr="004B4BDF" w:rsidRDefault="00B24B84" w:rsidP="00562661">
      <w:pPr>
        <w:pStyle w:val="Style6"/>
        <w:widowControl/>
        <w:spacing w:line="360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 w:rsidRPr="004B4BDF">
        <w:rPr>
          <w:sz w:val="28"/>
          <w:szCs w:val="28"/>
        </w:rPr>
        <w:t>7Б55-692-3М151-3451В-165-1А425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993"/>
        <w:gridCol w:w="708"/>
        <w:gridCol w:w="709"/>
        <w:gridCol w:w="851"/>
        <w:gridCol w:w="992"/>
        <w:gridCol w:w="709"/>
        <w:gridCol w:w="992"/>
        <w:gridCol w:w="992"/>
        <w:gridCol w:w="851"/>
        <w:gridCol w:w="708"/>
        <w:gridCol w:w="851"/>
      </w:tblGrid>
      <w:tr w:rsidR="00B24B84" w:rsidRPr="004B4BDF" w:rsidTr="00132E59">
        <w:tc>
          <w:tcPr>
            <w:tcW w:w="993" w:type="dxa"/>
            <w:vMerge w:val="restart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Станки</w:t>
            </w:r>
          </w:p>
        </w:tc>
        <w:tc>
          <w:tcPr>
            <w:tcW w:w="8363" w:type="dxa"/>
            <w:gridSpan w:val="10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Виды работ</w:t>
            </w:r>
          </w:p>
        </w:tc>
      </w:tr>
      <w:tr w:rsidR="00B24B84" w:rsidRPr="004B4BDF" w:rsidTr="00132E59">
        <w:tc>
          <w:tcPr>
            <w:tcW w:w="993" w:type="dxa"/>
            <w:vMerge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709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  <w:tc>
          <w:tcPr>
            <w:tcW w:w="709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708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5К301п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708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spacing w:line="240" w:lineRule="auto"/>
              <w:rPr>
                <w:rFonts w:cs="Times New Roman"/>
                <w:color w:val="FF0000"/>
                <w:szCs w:val="28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spacing w:line="240" w:lineRule="auto"/>
              <w:rPr>
                <w:rFonts w:cs="Times New Roman"/>
                <w:color w:val="FF0000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8883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spacing w:line="240" w:lineRule="auto"/>
              <w:rPr>
                <w:rFonts w:cs="Times New Roman"/>
                <w:color w:val="FF0000"/>
                <w:szCs w:val="28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color w:val="FF0000"/>
                <w:szCs w:val="28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color w:val="FF0000"/>
                <w:szCs w:val="28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5104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  <w:tr w:rsidR="00B24B84" w:rsidRPr="004B4BDF" w:rsidTr="00132E59">
        <w:tc>
          <w:tcPr>
            <w:tcW w:w="993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color w:val="FF0000"/>
                <w:szCs w:val="28"/>
              </w:rPr>
            </w:pPr>
            <w:r w:rsidRPr="004B4BDF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7322</w:t>
            </w:r>
          </w:p>
        </w:tc>
        <w:tc>
          <w:tcPr>
            <w:tcW w:w="708" w:type="dxa"/>
            <w:vAlign w:val="center"/>
          </w:tcPr>
          <w:p w:rsidR="00B24B84" w:rsidRPr="004B4BDF" w:rsidRDefault="00132E59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B24B84" w:rsidRPr="004B4BDF" w:rsidRDefault="00B24B84" w:rsidP="004B4BDF">
            <w:pPr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-</w:t>
            </w:r>
          </w:p>
        </w:tc>
      </w:tr>
    </w:tbl>
    <w:p w:rsidR="004B4BDF" w:rsidRDefault="004B4BDF" w:rsidP="004B4BDF">
      <w:pPr>
        <w:ind w:firstLine="709"/>
        <w:rPr>
          <w:rFonts w:cs="Times New Roman"/>
          <w:szCs w:val="28"/>
        </w:rPr>
      </w:pPr>
    </w:p>
    <w:p w:rsidR="00132E59" w:rsidRPr="004B4BDF" w:rsidRDefault="00132E59" w:rsidP="004B4BDF">
      <w:pPr>
        <w:ind w:firstLine="709"/>
        <w:rPr>
          <w:rFonts w:cs="Times New Roman"/>
          <w:szCs w:val="28"/>
        </w:rPr>
      </w:pPr>
      <w:proofErr w:type="gramStart"/>
      <w:r w:rsidRPr="004B4BDF">
        <w:rPr>
          <w:rFonts w:cs="Times New Roman"/>
          <w:szCs w:val="28"/>
        </w:rPr>
        <w:t>Используя данные выше рассчитанных таблиц найдем</w:t>
      </w:r>
      <w:proofErr w:type="gramEnd"/>
      <w:r w:rsidRPr="004B4BDF">
        <w:rPr>
          <w:rFonts w:cs="Times New Roman"/>
          <w:szCs w:val="28"/>
        </w:rPr>
        <w:t xml:space="preserve"> минимум суммарного грузооборота по каждому маршруту.</w:t>
      </w:r>
    </w:p>
    <w:p w:rsidR="004B4BDF" w:rsidRDefault="004B4BDF" w:rsidP="004B4BDF">
      <w:pPr>
        <w:ind w:firstLine="709"/>
        <w:rPr>
          <w:rFonts w:cs="Times New Roman"/>
          <w:i/>
          <w:szCs w:val="28"/>
        </w:rPr>
      </w:pPr>
    </w:p>
    <w:p w:rsidR="004B4BDF" w:rsidRDefault="004B4BDF" w:rsidP="004B4BDF">
      <w:pPr>
        <w:ind w:firstLine="709"/>
        <w:rPr>
          <w:rFonts w:cs="Times New Roman"/>
          <w:i/>
          <w:szCs w:val="28"/>
        </w:rPr>
      </w:pPr>
    </w:p>
    <w:p w:rsidR="00132E59" w:rsidRPr="004B4BDF" w:rsidRDefault="00132E59" w:rsidP="004B4BDF">
      <w:pPr>
        <w:ind w:firstLine="709"/>
        <w:rPr>
          <w:rFonts w:cs="Times New Roman"/>
          <w:i/>
          <w:szCs w:val="28"/>
        </w:rPr>
      </w:pPr>
      <w:r w:rsidRPr="004B4BDF">
        <w:rPr>
          <w:rFonts w:cs="Times New Roman"/>
          <w:i/>
          <w:szCs w:val="28"/>
        </w:rPr>
        <w:lastRenderedPageBreak/>
        <w:t>По маршруту детали B:</w:t>
      </w:r>
    </w:p>
    <w:p w:rsidR="00AC6E24" w:rsidRPr="004B4BDF" w:rsidRDefault="00132E59" w:rsidP="004B4BDF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B4BDF">
        <w:rPr>
          <w:rFonts w:cs="Times New Roman"/>
          <w:b/>
          <w:szCs w:val="28"/>
        </w:rPr>
        <w:t>Г</w:t>
      </w:r>
      <w:r w:rsidRPr="004B4BDF">
        <w:rPr>
          <w:rFonts w:cs="Times New Roman"/>
          <w:b/>
          <w:szCs w:val="28"/>
          <w:vertAlign w:val="subscript"/>
        </w:rPr>
        <w:t>о</w:t>
      </w:r>
      <w:proofErr w:type="gramStart"/>
      <w:r w:rsidRPr="004B4BDF">
        <w:rPr>
          <w:rFonts w:cs="Times New Roman"/>
          <w:b/>
          <w:szCs w:val="28"/>
          <w:vertAlign w:val="subscript"/>
        </w:rPr>
        <w:t>1</w:t>
      </w:r>
      <w:proofErr w:type="gramEnd"/>
      <w:r w:rsidRPr="004B4BDF">
        <w:rPr>
          <w:rFonts w:cs="Times New Roman"/>
          <w:szCs w:val="28"/>
        </w:rPr>
        <w:t>=</w:t>
      </w:r>
      <w:r w:rsidR="00AC6E24" w:rsidRPr="004B4BDF">
        <w:rPr>
          <w:rFonts w:cs="Times New Roman"/>
          <w:szCs w:val="28"/>
        </w:rPr>
        <w:t>7322*3+8883*3+7322*3+7322*3+8883*15+7322*3+7322*3+5104*9+8883*12+5104*6+8883*6+5104*3+5104*18+8883*24=</w:t>
      </w:r>
      <w:r w:rsidR="00AC6E24" w:rsidRPr="004B4BDF">
        <w:rPr>
          <w:rFonts w:eastAsia="Times New Roman" w:cs="Times New Roman"/>
          <w:color w:val="000000"/>
          <w:szCs w:val="28"/>
          <w:lang w:eastAsia="ru-RU"/>
        </w:rPr>
        <w:t>826554</w:t>
      </w:r>
    </w:p>
    <w:p w:rsidR="00AC6E24" w:rsidRPr="004B4BDF" w:rsidRDefault="00AC6E24" w:rsidP="004B4BDF">
      <w:pPr>
        <w:ind w:firstLine="709"/>
        <w:rPr>
          <w:rFonts w:cs="Times New Roman"/>
          <w:i/>
          <w:szCs w:val="28"/>
        </w:rPr>
      </w:pPr>
      <w:r w:rsidRPr="004B4BDF">
        <w:rPr>
          <w:rFonts w:cs="Times New Roman"/>
          <w:i/>
          <w:szCs w:val="28"/>
        </w:rPr>
        <w:t xml:space="preserve">По маршруту детали </w:t>
      </w:r>
      <w:r w:rsidR="00F14D3B" w:rsidRPr="004B4BDF">
        <w:rPr>
          <w:rFonts w:cs="Times New Roman"/>
          <w:i/>
          <w:szCs w:val="28"/>
          <w:lang w:val="en-US"/>
        </w:rPr>
        <w:t>W</w:t>
      </w:r>
      <w:r w:rsidRPr="004B4BDF">
        <w:rPr>
          <w:rFonts w:cs="Times New Roman"/>
          <w:i/>
          <w:szCs w:val="28"/>
        </w:rPr>
        <w:t>:</w:t>
      </w:r>
    </w:p>
    <w:p w:rsidR="009C395A" w:rsidRPr="004B4BDF" w:rsidRDefault="00AC6E24" w:rsidP="004B4BDF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B4BDF">
        <w:rPr>
          <w:rFonts w:cs="Times New Roman"/>
          <w:b/>
          <w:szCs w:val="28"/>
        </w:rPr>
        <w:t>Г</w:t>
      </w:r>
      <w:r w:rsidRPr="004B4BDF">
        <w:rPr>
          <w:rFonts w:cs="Times New Roman"/>
          <w:b/>
          <w:szCs w:val="28"/>
          <w:vertAlign w:val="subscript"/>
        </w:rPr>
        <w:t>о</w:t>
      </w:r>
      <w:proofErr w:type="gramStart"/>
      <w:r w:rsidR="00F14D3B" w:rsidRPr="004B4BDF">
        <w:rPr>
          <w:rFonts w:cs="Times New Roman"/>
          <w:b/>
          <w:szCs w:val="28"/>
          <w:vertAlign w:val="subscript"/>
        </w:rPr>
        <w:t>2</w:t>
      </w:r>
      <w:proofErr w:type="gramEnd"/>
      <w:r w:rsidR="00F14D3B" w:rsidRPr="004B4BDF">
        <w:rPr>
          <w:rFonts w:cs="Times New Roman"/>
          <w:szCs w:val="28"/>
        </w:rPr>
        <w:t>=5104*3+5104*3+7322*21+5104*3+8883*18+5104*3+8883*6+7322*9+7322*3+7322*6+8883*3+7322*18+</w:t>
      </w:r>
      <w:r w:rsidR="009C395A" w:rsidRPr="004B4BDF">
        <w:rPr>
          <w:rFonts w:cs="Times New Roman"/>
          <w:szCs w:val="28"/>
        </w:rPr>
        <w:t>8883*3+8883*9=</w:t>
      </w:r>
      <w:r w:rsidR="009C395A" w:rsidRPr="004B4BDF">
        <w:rPr>
          <w:rFonts w:eastAsia="Times New Roman" w:cs="Times New Roman"/>
          <w:color w:val="000000"/>
          <w:szCs w:val="28"/>
          <w:lang w:eastAsia="ru-RU"/>
        </w:rPr>
        <w:t>825039</w:t>
      </w:r>
    </w:p>
    <w:p w:rsidR="009C395A" w:rsidRPr="004B4BDF" w:rsidRDefault="009C395A" w:rsidP="004B4BDF">
      <w:pPr>
        <w:ind w:firstLine="709"/>
        <w:rPr>
          <w:rFonts w:cs="Times New Roman"/>
          <w:i/>
          <w:szCs w:val="28"/>
        </w:rPr>
      </w:pPr>
      <w:r w:rsidRPr="004B4BDF">
        <w:rPr>
          <w:rFonts w:cs="Times New Roman"/>
          <w:i/>
          <w:szCs w:val="28"/>
        </w:rPr>
        <w:t xml:space="preserve">По маршруту детали </w:t>
      </w:r>
      <w:r w:rsidRPr="004B4BDF">
        <w:rPr>
          <w:rFonts w:cs="Times New Roman"/>
          <w:i/>
          <w:szCs w:val="28"/>
          <w:lang w:val="en-US"/>
        </w:rPr>
        <w:t>J</w:t>
      </w:r>
      <w:r w:rsidRPr="004B4BDF">
        <w:rPr>
          <w:rFonts w:cs="Times New Roman"/>
          <w:i/>
          <w:szCs w:val="28"/>
        </w:rPr>
        <w:t>:</w:t>
      </w:r>
    </w:p>
    <w:p w:rsidR="002D0D96" w:rsidRPr="004B4BDF" w:rsidRDefault="009C395A" w:rsidP="004B4BDF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B4BDF">
        <w:rPr>
          <w:rFonts w:cs="Times New Roman"/>
          <w:b/>
          <w:szCs w:val="28"/>
        </w:rPr>
        <w:t>Г</w:t>
      </w:r>
      <w:r w:rsidRPr="004B4BDF">
        <w:rPr>
          <w:rFonts w:cs="Times New Roman"/>
          <w:b/>
          <w:szCs w:val="28"/>
          <w:vertAlign w:val="subscript"/>
        </w:rPr>
        <w:t>о3</w:t>
      </w:r>
      <w:r w:rsidRPr="004B4BDF">
        <w:rPr>
          <w:rFonts w:cs="Times New Roman"/>
          <w:szCs w:val="28"/>
        </w:rPr>
        <w:t>=7322*3+8883*3+7322*3+7322*3+8883*15+7322*3+7322*3+5104*9+8883*12+5104*6+8883*6+5104*3+5104*18+8883*24=</w:t>
      </w:r>
      <w:r w:rsidRPr="004B4BDF">
        <w:rPr>
          <w:rFonts w:eastAsia="Times New Roman" w:cs="Times New Roman"/>
          <w:color w:val="000000"/>
          <w:szCs w:val="28"/>
          <w:lang w:eastAsia="ru-RU"/>
        </w:rPr>
        <w:t>826554</w:t>
      </w:r>
    </w:p>
    <w:p w:rsidR="009C395A" w:rsidRPr="004B4BDF" w:rsidRDefault="009C395A" w:rsidP="004B4BDF">
      <w:pPr>
        <w:ind w:firstLine="709"/>
        <w:rPr>
          <w:rFonts w:cs="Times New Roman"/>
          <w:i/>
          <w:szCs w:val="28"/>
        </w:rPr>
      </w:pPr>
      <w:r w:rsidRPr="004B4BDF">
        <w:rPr>
          <w:rFonts w:cs="Times New Roman"/>
          <w:i/>
          <w:szCs w:val="28"/>
        </w:rPr>
        <w:t xml:space="preserve">По маршруту детали </w:t>
      </w:r>
      <w:r w:rsidRPr="004B4BDF">
        <w:rPr>
          <w:rFonts w:cs="Times New Roman"/>
          <w:i/>
          <w:szCs w:val="28"/>
          <w:lang w:val="en-US"/>
        </w:rPr>
        <w:t>E</w:t>
      </w:r>
      <w:r w:rsidRPr="004B4BDF">
        <w:rPr>
          <w:rFonts w:cs="Times New Roman"/>
          <w:i/>
          <w:szCs w:val="28"/>
        </w:rPr>
        <w:t>:</w:t>
      </w:r>
    </w:p>
    <w:p w:rsidR="009C395A" w:rsidRPr="004B4BDF" w:rsidRDefault="009C395A" w:rsidP="004B4BDF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B4BDF">
        <w:rPr>
          <w:rFonts w:cs="Times New Roman"/>
          <w:b/>
          <w:szCs w:val="28"/>
        </w:rPr>
        <w:t>Г</w:t>
      </w:r>
      <w:r w:rsidRPr="004B4BDF">
        <w:rPr>
          <w:rFonts w:cs="Times New Roman"/>
          <w:b/>
          <w:szCs w:val="28"/>
          <w:vertAlign w:val="subscript"/>
        </w:rPr>
        <w:t>о</w:t>
      </w:r>
      <w:proofErr w:type="gramStart"/>
      <w:r w:rsidRPr="004B4BDF">
        <w:rPr>
          <w:rFonts w:cs="Times New Roman"/>
          <w:b/>
          <w:szCs w:val="28"/>
          <w:vertAlign w:val="subscript"/>
        </w:rPr>
        <w:t>4</w:t>
      </w:r>
      <w:proofErr w:type="gramEnd"/>
      <w:r w:rsidRPr="004B4BDF">
        <w:rPr>
          <w:rFonts w:cs="Times New Roman"/>
          <w:szCs w:val="28"/>
        </w:rPr>
        <w:t>=8883*3+7322*27+8883*3+5104*21+8883*3+7322*12+8883*3+7322*3+5104*3+5104*18+7322*15+5104*24+7322*6=</w:t>
      </w:r>
      <w:r w:rsidRPr="004B4BDF">
        <w:rPr>
          <w:rFonts w:eastAsia="Times New Roman" w:cs="Times New Roman"/>
          <w:color w:val="000000"/>
          <w:szCs w:val="28"/>
          <w:lang w:eastAsia="ru-RU"/>
        </w:rPr>
        <w:t>904746</w:t>
      </w:r>
    </w:p>
    <w:p w:rsidR="009C395A" w:rsidRPr="004B4BDF" w:rsidRDefault="001F19DD" w:rsidP="004B4BD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Таким образом, можно сделать вывод о том, что с</w:t>
      </w:r>
      <w:r w:rsidR="009C395A" w:rsidRPr="004B4BDF">
        <w:rPr>
          <w:rFonts w:cs="Times New Roman"/>
          <w:szCs w:val="28"/>
        </w:rPr>
        <w:t xml:space="preserve">огласно полученным результатам суммарного грузооборота минимальным является грузооборот по маршруту детали </w:t>
      </w:r>
      <w:r w:rsidR="009C395A" w:rsidRPr="004B4BDF">
        <w:rPr>
          <w:rFonts w:cs="Times New Roman"/>
          <w:szCs w:val="28"/>
          <w:lang w:val="en-US"/>
        </w:rPr>
        <w:t>W</w:t>
      </w:r>
      <w:r w:rsidR="009C395A" w:rsidRPr="004B4BDF">
        <w:rPr>
          <w:rFonts w:cs="Times New Roman"/>
          <w:szCs w:val="28"/>
        </w:rPr>
        <w:t xml:space="preserve"> и составляет </w:t>
      </w:r>
      <w:r w:rsidR="009C395A" w:rsidRPr="004B4BDF">
        <w:rPr>
          <w:rFonts w:eastAsia="Times New Roman" w:cs="Times New Roman"/>
          <w:color w:val="000000"/>
          <w:szCs w:val="28"/>
          <w:lang w:eastAsia="ru-RU"/>
        </w:rPr>
        <w:t>825039</w:t>
      </w:r>
      <w:r w:rsidR="009C395A" w:rsidRPr="004B4BDF">
        <w:rPr>
          <w:rFonts w:cs="Times New Roman"/>
          <w:szCs w:val="28"/>
        </w:rPr>
        <w:t xml:space="preserve"> кг*м</w:t>
      </w: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Pr="004B4BDF" w:rsidRDefault="009C395A" w:rsidP="004B4BDF">
      <w:pPr>
        <w:ind w:firstLine="709"/>
        <w:rPr>
          <w:rFonts w:cs="Times New Roman"/>
          <w:szCs w:val="28"/>
        </w:rPr>
      </w:pPr>
    </w:p>
    <w:p w:rsidR="009C395A" w:rsidRDefault="009C395A" w:rsidP="004B4BDF">
      <w:pPr>
        <w:ind w:firstLine="709"/>
        <w:rPr>
          <w:rFonts w:cs="Times New Roman"/>
          <w:szCs w:val="28"/>
        </w:rPr>
      </w:pPr>
    </w:p>
    <w:p w:rsidR="004B4BDF" w:rsidRDefault="004B4BDF" w:rsidP="004B4BDF">
      <w:pPr>
        <w:ind w:firstLine="709"/>
        <w:rPr>
          <w:rFonts w:cs="Times New Roman"/>
          <w:szCs w:val="28"/>
        </w:rPr>
      </w:pPr>
    </w:p>
    <w:p w:rsidR="004B4BDF" w:rsidRPr="004B4BDF" w:rsidRDefault="004B4BDF" w:rsidP="004B4BDF">
      <w:pPr>
        <w:ind w:firstLine="709"/>
        <w:rPr>
          <w:rFonts w:cs="Times New Roman"/>
          <w:szCs w:val="28"/>
        </w:rPr>
      </w:pPr>
    </w:p>
    <w:p w:rsidR="00AF3698" w:rsidRPr="004B4BDF" w:rsidRDefault="00AF3698" w:rsidP="00D810B2">
      <w:pPr>
        <w:pStyle w:val="Default"/>
        <w:spacing w:line="360" w:lineRule="auto"/>
        <w:jc w:val="center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lastRenderedPageBreak/>
        <w:t>3. Организация ПЗУ обработки деталей</w:t>
      </w:r>
    </w:p>
    <w:p w:rsidR="00AF3698" w:rsidRPr="004B4BDF" w:rsidRDefault="00AF3698" w:rsidP="00D810B2">
      <w:pPr>
        <w:ind w:firstLine="709"/>
        <w:jc w:val="center"/>
        <w:rPr>
          <w:rFonts w:cs="Times New Roman"/>
          <w:b/>
          <w:bCs/>
          <w:szCs w:val="28"/>
        </w:rPr>
      </w:pPr>
      <w:r w:rsidRPr="004B4BDF">
        <w:rPr>
          <w:rFonts w:cs="Times New Roman"/>
          <w:b/>
          <w:bCs/>
          <w:szCs w:val="28"/>
        </w:rPr>
        <w:t>3.1. Определение типа производства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>Тип производства - это комплексная характеристика организационно-технического уровня производства. Тип прои</w:t>
      </w:r>
      <w:r w:rsidR="00D810B2">
        <w:rPr>
          <w:sz w:val="28"/>
          <w:szCs w:val="28"/>
        </w:rPr>
        <w:t>зводства формируется в зависимо</w:t>
      </w:r>
      <w:r w:rsidRPr="004B4BDF">
        <w:rPr>
          <w:sz w:val="28"/>
          <w:szCs w:val="28"/>
        </w:rPr>
        <w:t>сти от номенклатуры продукции, масштаба пр</w:t>
      </w:r>
      <w:r w:rsidR="00D810B2">
        <w:rPr>
          <w:sz w:val="28"/>
          <w:szCs w:val="28"/>
        </w:rPr>
        <w:t>оизводства, повторяемости выпус</w:t>
      </w:r>
      <w:r w:rsidRPr="004B4BDF">
        <w:rPr>
          <w:sz w:val="28"/>
          <w:szCs w:val="28"/>
        </w:rPr>
        <w:t xml:space="preserve">ка одноименной продукции и характера загрузки рабочих мест.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>Определим тип производства по величине коэффициент</w:t>
      </w:r>
      <w:r w:rsidR="00D810B2">
        <w:rPr>
          <w:sz w:val="28"/>
          <w:szCs w:val="28"/>
        </w:rPr>
        <w:t>а серийности со</w:t>
      </w:r>
      <w:r w:rsidRPr="004B4BDF">
        <w:rPr>
          <w:sz w:val="28"/>
          <w:szCs w:val="28"/>
        </w:rPr>
        <w:t xml:space="preserve">гласно формуле (7):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4B4BDF">
        <w:rPr>
          <w:sz w:val="28"/>
          <w:szCs w:val="28"/>
        </w:rPr>
        <w:t>Kc</w:t>
      </w:r>
      <w:proofErr w:type="spellEnd"/>
      <w:r w:rsidRPr="004B4BDF">
        <w:rPr>
          <w:sz w:val="28"/>
          <w:szCs w:val="28"/>
        </w:rPr>
        <w:t xml:space="preserve"> = </w:t>
      </w:r>
      <w:proofErr w:type="spellStart"/>
      <w:r w:rsidRPr="004B4BDF">
        <w:rPr>
          <w:sz w:val="28"/>
          <w:szCs w:val="28"/>
        </w:rPr>
        <w:t>ri</w:t>
      </w:r>
      <w:proofErr w:type="spellEnd"/>
      <w:r w:rsidRPr="004B4BDF">
        <w:rPr>
          <w:sz w:val="28"/>
          <w:szCs w:val="28"/>
        </w:rPr>
        <w:t xml:space="preserve"> выпуск / </w:t>
      </w:r>
      <w:proofErr w:type="spellStart"/>
      <w:proofErr w:type="gramStart"/>
      <w:r w:rsidRPr="004B4BDF">
        <w:rPr>
          <w:sz w:val="28"/>
          <w:szCs w:val="28"/>
        </w:rPr>
        <w:t>t</w:t>
      </w:r>
      <w:proofErr w:type="gramEnd"/>
      <w:r w:rsidRPr="004B4BDF">
        <w:rPr>
          <w:sz w:val="28"/>
          <w:szCs w:val="28"/>
        </w:rPr>
        <w:t>шт.ср.i</w:t>
      </w:r>
      <w:proofErr w:type="spellEnd"/>
      <w:r w:rsidRPr="004B4BDF">
        <w:rPr>
          <w:sz w:val="28"/>
          <w:szCs w:val="28"/>
        </w:rPr>
        <w:t xml:space="preserve"> </w:t>
      </w:r>
      <w:r w:rsidR="008702D4">
        <w:rPr>
          <w:sz w:val="28"/>
          <w:szCs w:val="28"/>
        </w:rPr>
        <w:t xml:space="preserve"> </w:t>
      </w:r>
      <w:r w:rsidRPr="004B4BDF">
        <w:rPr>
          <w:sz w:val="28"/>
          <w:szCs w:val="28"/>
        </w:rPr>
        <w:t>(</w:t>
      </w:r>
      <w:r w:rsidR="008702D4">
        <w:rPr>
          <w:sz w:val="28"/>
          <w:szCs w:val="28"/>
        </w:rPr>
        <w:t>7</w:t>
      </w:r>
      <w:r w:rsidRPr="004B4BDF">
        <w:rPr>
          <w:sz w:val="28"/>
          <w:szCs w:val="28"/>
        </w:rPr>
        <w:t xml:space="preserve">), </w:t>
      </w:r>
    </w:p>
    <w:p w:rsidR="00650B3D" w:rsidRPr="008702D4" w:rsidRDefault="00AF3698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где </w:t>
      </w:r>
      <w:proofErr w:type="spellStart"/>
      <w:r w:rsidRPr="004B4BDF">
        <w:rPr>
          <w:rFonts w:cs="Times New Roman"/>
          <w:szCs w:val="28"/>
        </w:rPr>
        <w:t>ri</w:t>
      </w:r>
      <w:proofErr w:type="spellEnd"/>
      <w:r w:rsidRPr="004B4BDF">
        <w:rPr>
          <w:rFonts w:cs="Times New Roman"/>
          <w:szCs w:val="28"/>
        </w:rPr>
        <w:t xml:space="preserve"> выпуск - такт выпуска </w:t>
      </w:r>
      <w:proofErr w:type="spellStart"/>
      <w:r w:rsidR="008702D4">
        <w:rPr>
          <w:rFonts w:cs="Times New Roman"/>
          <w:szCs w:val="28"/>
        </w:rPr>
        <w:t>i</w:t>
      </w:r>
      <w:proofErr w:type="spellEnd"/>
      <w:r w:rsidR="008702D4">
        <w:rPr>
          <w:rFonts w:cs="Times New Roman"/>
          <w:szCs w:val="28"/>
        </w:rPr>
        <w:t xml:space="preserve"> – той детали, мин. (формула 8</w:t>
      </w:r>
      <w:r w:rsidRPr="004B4BDF">
        <w:rPr>
          <w:rFonts w:cs="Times New Roman"/>
          <w:szCs w:val="28"/>
        </w:rPr>
        <w:t>);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4B4BDF">
        <w:rPr>
          <w:sz w:val="28"/>
          <w:szCs w:val="28"/>
        </w:rPr>
        <w:t>t</w:t>
      </w:r>
      <w:proofErr w:type="gramEnd"/>
      <w:r w:rsidRPr="004B4BDF">
        <w:rPr>
          <w:sz w:val="28"/>
          <w:szCs w:val="28"/>
        </w:rPr>
        <w:t>шт.ср.i</w:t>
      </w:r>
      <w:proofErr w:type="spellEnd"/>
      <w:r w:rsidRPr="004B4BDF">
        <w:rPr>
          <w:sz w:val="28"/>
          <w:szCs w:val="28"/>
        </w:rPr>
        <w:t xml:space="preserve"> - среднее штучное время на операцию</w:t>
      </w:r>
      <w:r w:rsidR="008702D4">
        <w:rPr>
          <w:sz w:val="28"/>
          <w:szCs w:val="28"/>
        </w:rPr>
        <w:t xml:space="preserve"> </w:t>
      </w:r>
      <w:proofErr w:type="spellStart"/>
      <w:r w:rsidR="008702D4">
        <w:rPr>
          <w:sz w:val="28"/>
          <w:szCs w:val="28"/>
        </w:rPr>
        <w:t>i</w:t>
      </w:r>
      <w:proofErr w:type="spellEnd"/>
      <w:r w:rsidR="008702D4">
        <w:rPr>
          <w:sz w:val="28"/>
          <w:szCs w:val="28"/>
        </w:rPr>
        <w:t xml:space="preserve"> – той детали, мин (формула 9</w:t>
      </w:r>
      <w:r w:rsidRPr="004B4BDF">
        <w:rPr>
          <w:sz w:val="28"/>
          <w:szCs w:val="28"/>
        </w:rPr>
        <w:t xml:space="preserve">). </w:t>
      </w:r>
    </w:p>
    <w:p w:rsidR="00650B3D" w:rsidRPr="004B4BDF" w:rsidRDefault="00FB1EA5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cB</m:t>
            </m:r>
          </m:sub>
        </m:sSub>
      </m:oMath>
      <w:r w:rsidR="00650B3D" w:rsidRPr="004B4BDF">
        <w:rPr>
          <w:rFonts w:eastAsiaTheme="minorEastAsia"/>
          <w:sz w:val="28"/>
          <w:szCs w:val="28"/>
        </w:rPr>
        <w:t xml:space="preserve"> =267,6/</w:t>
      </w:r>
      <w:r w:rsidR="00650B3D" w:rsidRPr="004B4BDF">
        <w:rPr>
          <w:sz w:val="28"/>
          <w:szCs w:val="28"/>
        </w:rPr>
        <w:t>6,6=40,5</w:t>
      </w:r>
    </w:p>
    <w:p w:rsidR="00650B3D" w:rsidRPr="004B4BDF" w:rsidRDefault="00FB1EA5" w:rsidP="004B4BDF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cW</m:t>
            </m:r>
          </m:sub>
        </m:sSub>
      </m:oMath>
      <w:r w:rsidR="00650B3D" w:rsidRPr="004B4BDF">
        <w:rPr>
          <w:rFonts w:eastAsiaTheme="minorEastAsia"/>
          <w:sz w:val="28"/>
          <w:szCs w:val="28"/>
        </w:rPr>
        <w:t xml:space="preserve"> =</w:t>
      </w:r>
      <w:r w:rsidR="00650B3D" w:rsidRPr="004B4BDF">
        <w:rPr>
          <w:color w:val="auto"/>
          <w:sz w:val="28"/>
          <w:szCs w:val="28"/>
        </w:rPr>
        <w:t>170,7/</w:t>
      </w:r>
      <w:r w:rsidR="00650B3D" w:rsidRPr="004B4BDF">
        <w:rPr>
          <w:rFonts w:eastAsiaTheme="minorEastAsia"/>
          <w:sz w:val="28"/>
          <w:szCs w:val="28"/>
        </w:rPr>
        <w:t>7,7=22,2</w:t>
      </w:r>
    </w:p>
    <w:p w:rsidR="00650B3D" w:rsidRPr="004B4BDF" w:rsidRDefault="00FB1EA5" w:rsidP="004B4BDF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cJ</m:t>
            </m:r>
          </m:sub>
        </m:sSub>
      </m:oMath>
      <w:r w:rsidR="00650B3D" w:rsidRPr="004B4BDF">
        <w:rPr>
          <w:rFonts w:eastAsiaTheme="minorEastAsia"/>
          <w:sz w:val="28"/>
          <w:szCs w:val="28"/>
        </w:rPr>
        <w:t xml:space="preserve"> =</w:t>
      </w:r>
      <w:r w:rsidR="00650B3D" w:rsidRPr="004B4BDF">
        <w:rPr>
          <w:color w:val="auto"/>
          <w:sz w:val="28"/>
          <w:szCs w:val="28"/>
        </w:rPr>
        <w:t>273,2/</w:t>
      </w:r>
      <w:r w:rsidR="00650B3D" w:rsidRPr="004B4BDF">
        <w:rPr>
          <w:rFonts w:eastAsiaTheme="minorEastAsia"/>
          <w:sz w:val="28"/>
          <w:szCs w:val="28"/>
        </w:rPr>
        <w:t>5,96=45,8</w:t>
      </w:r>
    </w:p>
    <w:p w:rsidR="00650B3D" w:rsidRPr="004B4BDF" w:rsidRDefault="00FB1EA5" w:rsidP="004B4BDF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cE</m:t>
            </m:r>
          </m:sub>
        </m:sSub>
      </m:oMath>
      <w:r w:rsidR="00650B3D" w:rsidRPr="004B4BDF">
        <w:rPr>
          <w:rFonts w:eastAsiaTheme="minorEastAsia"/>
          <w:sz w:val="28"/>
          <w:szCs w:val="28"/>
        </w:rPr>
        <w:t xml:space="preserve"> =</w:t>
      </w:r>
      <w:r w:rsidR="00650B3D" w:rsidRPr="004B4BDF">
        <w:rPr>
          <w:color w:val="auto"/>
          <w:sz w:val="28"/>
          <w:szCs w:val="28"/>
        </w:rPr>
        <w:t>83,01/</w:t>
      </w:r>
      <w:r w:rsidR="00650B3D" w:rsidRPr="004B4BDF">
        <w:rPr>
          <w:rFonts w:eastAsiaTheme="minorEastAsia"/>
          <w:sz w:val="28"/>
          <w:szCs w:val="28"/>
        </w:rPr>
        <w:t>11,75=7,06</w:t>
      </w:r>
    </w:p>
    <w:p w:rsidR="003D040A" w:rsidRPr="004B4BDF" w:rsidRDefault="00FB1EA5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t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шт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ср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</m:oMath>
      <w:r w:rsidR="003D040A" w:rsidRPr="004B4BDF">
        <w:rPr>
          <w:sz w:val="28"/>
          <w:szCs w:val="28"/>
        </w:rPr>
        <w:t xml:space="preserve"> =(11,2+7,5+4,5+8,8+3,5+3,9)/6=6,6</w:t>
      </w:r>
    </w:p>
    <w:p w:rsidR="003D040A" w:rsidRPr="004B4BDF" w:rsidRDefault="00FB1EA5" w:rsidP="004B4BDF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t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шт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ср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b>
        </m:sSub>
        <m:r>
          <w:rPr>
            <w:rFonts w:ascii="Cambria Math"/>
            <w:sz w:val="28"/>
            <w:szCs w:val="28"/>
          </w:rPr>
          <m:t xml:space="preserve"> </m:t>
        </m:r>
      </m:oMath>
      <w:r w:rsidR="003D040A" w:rsidRPr="004B4BDF">
        <w:rPr>
          <w:rFonts w:eastAsiaTheme="minorEastAsia"/>
          <w:sz w:val="28"/>
          <w:szCs w:val="28"/>
        </w:rPr>
        <w:t>=(7,6+5,7+8,1+7,9+8,3+8,8)/6=7,7</w:t>
      </w:r>
    </w:p>
    <w:p w:rsidR="003D040A" w:rsidRPr="004B4BDF" w:rsidRDefault="00FB1EA5" w:rsidP="004B4BDF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t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шт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ср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</m:sub>
        </m:sSub>
        <m:r>
          <w:rPr>
            <w:rFonts w:ascii="Cambria Math"/>
            <w:sz w:val="28"/>
            <w:szCs w:val="28"/>
          </w:rPr>
          <m:t xml:space="preserve"> </m:t>
        </m:r>
      </m:oMath>
      <w:r w:rsidR="003D040A" w:rsidRPr="004B4BDF">
        <w:rPr>
          <w:rFonts w:eastAsiaTheme="minorEastAsia"/>
          <w:sz w:val="28"/>
          <w:szCs w:val="28"/>
        </w:rPr>
        <w:t xml:space="preserve"> =(</w:t>
      </w:r>
      <w:r w:rsidR="00650B3D" w:rsidRPr="004B4BDF">
        <w:rPr>
          <w:rFonts w:eastAsiaTheme="minorEastAsia"/>
          <w:sz w:val="28"/>
          <w:szCs w:val="28"/>
        </w:rPr>
        <w:t>6,5+7,8+4,0+4,5+7,0</w:t>
      </w:r>
      <w:r w:rsidR="003D040A" w:rsidRPr="004B4BDF">
        <w:rPr>
          <w:rFonts w:eastAsiaTheme="minorEastAsia"/>
          <w:sz w:val="28"/>
          <w:szCs w:val="28"/>
        </w:rPr>
        <w:t>)</w:t>
      </w:r>
      <w:r w:rsidR="00650B3D" w:rsidRPr="004B4BDF">
        <w:rPr>
          <w:rFonts w:eastAsiaTheme="minorEastAsia"/>
          <w:sz w:val="28"/>
          <w:szCs w:val="28"/>
        </w:rPr>
        <w:t>/5=5,96</w:t>
      </w:r>
    </w:p>
    <w:p w:rsidR="003D040A" w:rsidRPr="004B4BDF" w:rsidRDefault="00FB1EA5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t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шт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ср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/>
            <w:sz w:val="28"/>
            <w:szCs w:val="28"/>
          </w:rPr>
          <m:t xml:space="preserve"> </m:t>
        </m:r>
      </m:oMath>
      <w:r w:rsidR="00650B3D" w:rsidRPr="004B4BDF">
        <w:rPr>
          <w:rFonts w:eastAsiaTheme="minorEastAsia"/>
          <w:sz w:val="28"/>
          <w:szCs w:val="28"/>
        </w:rPr>
        <w:t xml:space="preserve"> =(14,0+10,0+13,0+16,0+7,0+10,5)/6=11,75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Такт выпуска по каждому типу деталей определяется индивидуально </w:t>
      </w:r>
      <w:proofErr w:type="spellStart"/>
      <w:proofErr w:type="gramStart"/>
      <w:r w:rsidRPr="004B4BDF">
        <w:rPr>
          <w:sz w:val="28"/>
          <w:szCs w:val="28"/>
        </w:rPr>
        <w:t>исхо-дя</w:t>
      </w:r>
      <w:proofErr w:type="spellEnd"/>
      <w:proofErr w:type="gramEnd"/>
      <w:r w:rsidRPr="004B4BDF">
        <w:rPr>
          <w:sz w:val="28"/>
          <w:szCs w:val="28"/>
        </w:rPr>
        <w:t xml:space="preserve"> из эффективного фонда времени работы оборудования (рассчитанного ранее в </w:t>
      </w:r>
      <w:r w:rsidRPr="004B4BDF">
        <w:rPr>
          <w:color w:val="auto"/>
          <w:sz w:val="28"/>
          <w:szCs w:val="28"/>
        </w:rPr>
        <w:t>п.1.1) и программы выпуска деталей согласно исходным данным (приложение). Р</w:t>
      </w:r>
      <w:r w:rsidR="008702D4">
        <w:rPr>
          <w:color w:val="auto"/>
          <w:sz w:val="28"/>
          <w:szCs w:val="28"/>
        </w:rPr>
        <w:t>асчет выполняется по формуле (8</w:t>
      </w:r>
      <w:r w:rsidRPr="004B4BDF">
        <w:rPr>
          <w:color w:val="auto"/>
          <w:sz w:val="28"/>
          <w:szCs w:val="28"/>
        </w:rPr>
        <w:t xml:space="preserve">):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spellStart"/>
      <w:r w:rsidRPr="004B4BDF">
        <w:rPr>
          <w:color w:val="auto"/>
          <w:sz w:val="28"/>
          <w:szCs w:val="28"/>
        </w:rPr>
        <w:t>ri</w:t>
      </w:r>
      <w:proofErr w:type="spellEnd"/>
      <w:r w:rsidRPr="004B4BDF">
        <w:rPr>
          <w:color w:val="auto"/>
          <w:sz w:val="28"/>
          <w:szCs w:val="28"/>
        </w:rPr>
        <w:t xml:space="preserve"> вы</w:t>
      </w:r>
      <w:r w:rsidR="008702D4">
        <w:rPr>
          <w:color w:val="auto"/>
          <w:sz w:val="28"/>
          <w:szCs w:val="28"/>
        </w:rPr>
        <w:t>пуск = 60 •</w:t>
      </w:r>
      <w:proofErr w:type="spellStart"/>
      <w:r w:rsidR="008702D4">
        <w:rPr>
          <w:color w:val="auto"/>
          <w:sz w:val="28"/>
          <w:szCs w:val="28"/>
        </w:rPr>
        <w:t>Фэ</w:t>
      </w:r>
      <w:proofErr w:type="spellEnd"/>
      <w:r w:rsidR="008702D4">
        <w:rPr>
          <w:color w:val="auto"/>
          <w:sz w:val="28"/>
          <w:szCs w:val="28"/>
        </w:rPr>
        <w:t xml:space="preserve"> / </w:t>
      </w:r>
      <w:proofErr w:type="spellStart"/>
      <w:r w:rsidR="008702D4">
        <w:rPr>
          <w:color w:val="auto"/>
          <w:sz w:val="28"/>
          <w:szCs w:val="28"/>
        </w:rPr>
        <w:t>N</w:t>
      </w:r>
      <w:proofErr w:type="gramStart"/>
      <w:r w:rsidR="008702D4">
        <w:rPr>
          <w:color w:val="auto"/>
          <w:sz w:val="28"/>
          <w:szCs w:val="28"/>
        </w:rPr>
        <w:t>з</w:t>
      </w:r>
      <w:proofErr w:type="gramEnd"/>
      <w:r w:rsidR="008702D4">
        <w:rPr>
          <w:color w:val="auto"/>
          <w:sz w:val="28"/>
          <w:szCs w:val="28"/>
        </w:rPr>
        <w:t>j</w:t>
      </w:r>
      <w:proofErr w:type="spellEnd"/>
      <w:r w:rsidR="008702D4">
        <w:rPr>
          <w:color w:val="auto"/>
          <w:sz w:val="28"/>
          <w:szCs w:val="28"/>
        </w:rPr>
        <w:t xml:space="preserve"> , (8</w:t>
      </w:r>
      <w:r w:rsidRPr="004B4BDF">
        <w:rPr>
          <w:color w:val="auto"/>
          <w:sz w:val="28"/>
          <w:szCs w:val="28"/>
        </w:rPr>
        <w:t xml:space="preserve">),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 xml:space="preserve">где </w:t>
      </w:r>
      <w:proofErr w:type="spellStart"/>
      <w:r w:rsidRPr="004B4BDF">
        <w:rPr>
          <w:color w:val="auto"/>
          <w:sz w:val="28"/>
          <w:szCs w:val="28"/>
        </w:rPr>
        <w:t>Фэ</w:t>
      </w:r>
      <w:proofErr w:type="spellEnd"/>
      <w:r w:rsidRPr="004B4BDF">
        <w:rPr>
          <w:color w:val="auto"/>
          <w:sz w:val="28"/>
          <w:szCs w:val="28"/>
        </w:rPr>
        <w:t xml:space="preserve"> - эффективный фонд времени работы единицы оборудов</w:t>
      </w:r>
      <w:r w:rsidR="008702D4">
        <w:rPr>
          <w:color w:val="auto"/>
          <w:sz w:val="28"/>
          <w:szCs w:val="28"/>
        </w:rPr>
        <w:t xml:space="preserve">ания, </w:t>
      </w:r>
      <w:proofErr w:type="spellStart"/>
      <w:proofErr w:type="gramStart"/>
      <w:r w:rsidR="008702D4">
        <w:rPr>
          <w:color w:val="auto"/>
          <w:sz w:val="28"/>
          <w:szCs w:val="28"/>
        </w:rPr>
        <w:t>рассчитан-ный</w:t>
      </w:r>
      <w:proofErr w:type="spellEnd"/>
      <w:proofErr w:type="gramEnd"/>
      <w:r w:rsidR="008702D4">
        <w:rPr>
          <w:color w:val="auto"/>
          <w:sz w:val="28"/>
          <w:szCs w:val="28"/>
        </w:rPr>
        <w:t xml:space="preserve"> ранее</w:t>
      </w:r>
      <w:r w:rsidRPr="004B4BDF">
        <w:rPr>
          <w:color w:val="auto"/>
          <w:sz w:val="28"/>
          <w:szCs w:val="28"/>
        </w:rPr>
        <w:t xml:space="preserve">;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spellStart"/>
      <w:proofErr w:type="gramStart"/>
      <w:r w:rsidRPr="004B4BDF">
        <w:rPr>
          <w:color w:val="auto"/>
          <w:sz w:val="28"/>
          <w:szCs w:val="28"/>
        </w:rPr>
        <w:lastRenderedPageBreak/>
        <w:t>N</w:t>
      </w:r>
      <w:proofErr w:type="gramEnd"/>
      <w:r w:rsidRPr="004B4BDF">
        <w:rPr>
          <w:color w:val="auto"/>
          <w:sz w:val="28"/>
          <w:szCs w:val="28"/>
        </w:rPr>
        <w:t>з</w:t>
      </w:r>
      <w:proofErr w:type="spellEnd"/>
      <w:r w:rsidRPr="004B4BDF">
        <w:rPr>
          <w:color w:val="auto"/>
          <w:sz w:val="28"/>
          <w:szCs w:val="28"/>
        </w:rPr>
        <w:t xml:space="preserve"> </w:t>
      </w:r>
      <w:proofErr w:type="spellStart"/>
      <w:r w:rsidRPr="004B4BDF">
        <w:rPr>
          <w:color w:val="auto"/>
          <w:sz w:val="28"/>
          <w:szCs w:val="28"/>
        </w:rPr>
        <w:t>j</w:t>
      </w:r>
      <w:proofErr w:type="spellEnd"/>
      <w:r w:rsidRPr="004B4BDF">
        <w:rPr>
          <w:color w:val="auto"/>
          <w:sz w:val="28"/>
          <w:szCs w:val="28"/>
        </w:rPr>
        <w:t xml:space="preserve"> – программа запуска </w:t>
      </w:r>
      <w:proofErr w:type="spellStart"/>
      <w:r w:rsidRPr="004B4BDF">
        <w:rPr>
          <w:color w:val="auto"/>
          <w:sz w:val="28"/>
          <w:szCs w:val="28"/>
        </w:rPr>
        <w:t>j</w:t>
      </w:r>
      <w:proofErr w:type="spellEnd"/>
      <w:r w:rsidRPr="004B4BDF">
        <w:rPr>
          <w:color w:val="auto"/>
          <w:sz w:val="28"/>
          <w:szCs w:val="28"/>
        </w:rPr>
        <w:t xml:space="preserve"> –го наименования де</w:t>
      </w:r>
      <w:r w:rsidR="008702D4">
        <w:rPr>
          <w:color w:val="auto"/>
          <w:sz w:val="28"/>
          <w:szCs w:val="28"/>
        </w:rPr>
        <w:t>тали, рассчитанная ранее</w:t>
      </w:r>
      <w:r w:rsidRPr="004B4BDF">
        <w:rPr>
          <w:color w:val="auto"/>
          <w:sz w:val="28"/>
          <w:szCs w:val="28"/>
        </w:rPr>
        <w:t xml:space="preserve">, шт. </w:t>
      </w:r>
    </w:p>
    <w:p w:rsidR="00AF3698" w:rsidRPr="004B4BDF" w:rsidRDefault="00203FB8" w:rsidP="004B4BDF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4B4BDF">
        <w:rPr>
          <w:color w:val="auto"/>
          <w:sz w:val="28"/>
          <w:szCs w:val="28"/>
        </w:rPr>
        <w:t>R</w:t>
      </w:r>
      <w:r w:rsidR="00AF3698" w:rsidRPr="004B4BDF">
        <w:rPr>
          <w:color w:val="auto"/>
          <w:sz w:val="28"/>
          <w:szCs w:val="28"/>
          <w:lang w:val="en-US"/>
        </w:rPr>
        <w:t>B</w:t>
      </w:r>
      <w:r w:rsidR="00AF3698" w:rsidRPr="004B4BDF">
        <w:rPr>
          <w:color w:val="auto"/>
          <w:sz w:val="28"/>
          <w:szCs w:val="28"/>
        </w:rPr>
        <w:t xml:space="preserve"> выпуск=60*</w:t>
      </w:r>
      <m:oMath>
        <m:r>
          <w:rPr>
            <w:rFonts w:ascii="Cambria Math"/>
            <w:sz w:val="28"/>
            <w:szCs w:val="28"/>
          </w:rPr>
          <m:t>4621/1036</m:t>
        </m:r>
      </m:oMath>
      <w:r w:rsidR="005A73C0" w:rsidRPr="004B4BDF">
        <w:rPr>
          <w:rFonts w:eastAsiaTheme="minorEastAsia"/>
          <w:sz w:val="28"/>
          <w:szCs w:val="28"/>
        </w:rPr>
        <w:t>=267,6</w:t>
      </w:r>
    </w:p>
    <w:p w:rsidR="005A73C0" w:rsidRPr="004B4BDF" w:rsidRDefault="00203FB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>R</w:t>
      </w:r>
      <w:r w:rsidR="005A73C0" w:rsidRPr="004B4BDF">
        <w:rPr>
          <w:color w:val="auto"/>
          <w:sz w:val="28"/>
          <w:szCs w:val="28"/>
          <w:lang w:val="en-US"/>
        </w:rPr>
        <w:t>W</w:t>
      </w:r>
      <w:r w:rsidR="005A73C0" w:rsidRPr="004B4BDF">
        <w:rPr>
          <w:color w:val="auto"/>
          <w:sz w:val="28"/>
          <w:szCs w:val="28"/>
        </w:rPr>
        <w:t xml:space="preserve"> выпуск=60*4621/1624=170,7</w:t>
      </w:r>
    </w:p>
    <w:p w:rsidR="005A73C0" w:rsidRPr="004B4BDF" w:rsidRDefault="00203FB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>R</w:t>
      </w:r>
      <w:r w:rsidR="005A73C0" w:rsidRPr="004B4BDF">
        <w:rPr>
          <w:color w:val="auto"/>
          <w:sz w:val="28"/>
          <w:szCs w:val="28"/>
          <w:lang w:val="en-US"/>
        </w:rPr>
        <w:t>J</w:t>
      </w:r>
      <w:r w:rsidR="005A73C0" w:rsidRPr="004B4BDF">
        <w:rPr>
          <w:color w:val="auto"/>
          <w:sz w:val="28"/>
          <w:szCs w:val="28"/>
        </w:rPr>
        <w:t xml:space="preserve"> выпуск=60*4621/1015=273,2</w:t>
      </w:r>
    </w:p>
    <w:p w:rsidR="005A73C0" w:rsidRPr="004B4BDF" w:rsidRDefault="00203FB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>R</w:t>
      </w:r>
      <w:r w:rsidRPr="004B4BDF">
        <w:rPr>
          <w:color w:val="auto"/>
          <w:sz w:val="28"/>
          <w:szCs w:val="28"/>
          <w:lang w:val="en-US"/>
        </w:rPr>
        <w:t>E</w:t>
      </w:r>
      <w:r w:rsidR="005A73C0" w:rsidRPr="004B4BDF">
        <w:rPr>
          <w:color w:val="auto"/>
          <w:sz w:val="28"/>
          <w:szCs w:val="28"/>
        </w:rPr>
        <w:t xml:space="preserve"> выпуск=</w:t>
      </w:r>
      <w:r w:rsidRPr="004B4BDF">
        <w:rPr>
          <w:color w:val="auto"/>
          <w:sz w:val="28"/>
          <w:szCs w:val="28"/>
        </w:rPr>
        <w:t>60*4621/3340=83,01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 xml:space="preserve">Проанализировать полученные результаты расчета и сделать вывод: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 xml:space="preserve">если </w:t>
      </w:r>
      <w:proofErr w:type="spellStart"/>
      <w:r w:rsidRPr="004B4BDF">
        <w:rPr>
          <w:color w:val="auto"/>
          <w:sz w:val="28"/>
          <w:szCs w:val="28"/>
        </w:rPr>
        <w:t>Kc</w:t>
      </w:r>
      <w:proofErr w:type="spellEnd"/>
      <w:r w:rsidRPr="004B4BDF">
        <w:rPr>
          <w:color w:val="auto"/>
          <w:sz w:val="28"/>
          <w:szCs w:val="28"/>
        </w:rPr>
        <w:t xml:space="preserve"> ≤1 - массовое производство,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 xml:space="preserve">если 1 &lt; </w:t>
      </w:r>
      <w:proofErr w:type="spellStart"/>
      <w:r w:rsidRPr="004B4BDF">
        <w:rPr>
          <w:color w:val="auto"/>
          <w:sz w:val="28"/>
          <w:szCs w:val="28"/>
        </w:rPr>
        <w:t>Kc</w:t>
      </w:r>
      <w:proofErr w:type="spellEnd"/>
      <w:r w:rsidRPr="004B4BDF">
        <w:rPr>
          <w:color w:val="auto"/>
          <w:sz w:val="28"/>
          <w:szCs w:val="28"/>
        </w:rPr>
        <w:t xml:space="preserve"> &lt; 10 - крупносерийное производство,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 xml:space="preserve">если 10&lt; </w:t>
      </w:r>
      <w:proofErr w:type="spellStart"/>
      <w:r w:rsidRPr="004B4BDF">
        <w:rPr>
          <w:color w:val="auto"/>
          <w:sz w:val="28"/>
          <w:szCs w:val="28"/>
        </w:rPr>
        <w:t>Kc</w:t>
      </w:r>
      <w:proofErr w:type="spellEnd"/>
      <w:r w:rsidRPr="004B4BDF">
        <w:rPr>
          <w:color w:val="auto"/>
          <w:sz w:val="28"/>
          <w:szCs w:val="28"/>
        </w:rPr>
        <w:t xml:space="preserve"> &lt; 20 - среднесерийное производство, </w:t>
      </w:r>
    </w:p>
    <w:p w:rsidR="00AF3698" w:rsidRPr="004B4BDF" w:rsidRDefault="00AF3698" w:rsidP="004B4B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4BDF">
        <w:rPr>
          <w:color w:val="auto"/>
          <w:sz w:val="28"/>
          <w:szCs w:val="28"/>
        </w:rPr>
        <w:t xml:space="preserve">если 20&lt; </w:t>
      </w:r>
      <w:proofErr w:type="spellStart"/>
      <w:r w:rsidRPr="004B4BDF">
        <w:rPr>
          <w:color w:val="auto"/>
          <w:sz w:val="28"/>
          <w:szCs w:val="28"/>
        </w:rPr>
        <w:t>Kc</w:t>
      </w:r>
      <w:proofErr w:type="spellEnd"/>
      <w:r w:rsidRPr="004B4BDF">
        <w:rPr>
          <w:color w:val="auto"/>
          <w:sz w:val="28"/>
          <w:szCs w:val="28"/>
        </w:rPr>
        <w:t xml:space="preserve"> &lt; 40 - мелкосерийное производство, </w:t>
      </w:r>
    </w:p>
    <w:p w:rsidR="00AF3698" w:rsidRPr="004B4BDF" w:rsidRDefault="00AF3698" w:rsidP="004B4BDF">
      <w:pPr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если </w:t>
      </w:r>
      <w:proofErr w:type="spellStart"/>
      <w:r w:rsidRPr="004B4BDF">
        <w:rPr>
          <w:rFonts w:cs="Times New Roman"/>
          <w:szCs w:val="28"/>
        </w:rPr>
        <w:t>Kc</w:t>
      </w:r>
      <w:proofErr w:type="spellEnd"/>
      <w:r w:rsidRPr="004B4BDF">
        <w:rPr>
          <w:rFonts w:cs="Times New Roman"/>
          <w:szCs w:val="28"/>
        </w:rPr>
        <w:t xml:space="preserve"> &gt; 40 - единичное производство.</w:t>
      </w:r>
    </w:p>
    <w:p w:rsidR="00203FB8" w:rsidRPr="004B4BDF" w:rsidRDefault="006B55C2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>В соответствии с нашими расчетами можно сделать вывод, чт</w:t>
      </w:r>
      <w:r w:rsidR="00696705" w:rsidRPr="004B4BDF">
        <w:rPr>
          <w:sz w:val="28"/>
          <w:szCs w:val="28"/>
        </w:rPr>
        <w:t xml:space="preserve">о величина производства детали </w:t>
      </w:r>
      <w:r w:rsidR="00696705" w:rsidRPr="004B4BDF">
        <w:rPr>
          <w:sz w:val="28"/>
          <w:szCs w:val="28"/>
          <w:lang w:val="en-US"/>
        </w:rPr>
        <w:t>E</w:t>
      </w:r>
      <w:r w:rsidRPr="004B4BDF">
        <w:rPr>
          <w:sz w:val="28"/>
          <w:szCs w:val="28"/>
        </w:rPr>
        <w:t xml:space="preserve"> является крупносерийным производством (1 &lt;</w:t>
      </w:r>
      <w:r w:rsidR="00696705" w:rsidRPr="004B4BDF">
        <w:rPr>
          <w:sz w:val="28"/>
          <w:szCs w:val="28"/>
        </w:rPr>
        <w:t xml:space="preserve"> </w:t>
      </w:r>
      <w:r w:rsidR="00696705" w:rsidRPr="004B4BDF">
        <w:rPr>
          <w:rFonts w:eastAsiaTheme="minorEastAsia"/>
          <w:sz w:val="28"/>
          <w:szCs w:val="28"/>
        </w:rPr>
        <w:t>7,06</w:t>
      </w:r>
      <w:r w:rsidR="00696705" w:rsidRPr="004B4BDF">
        <w:rPr>
          <w:sz w:val="28"/>
          <w:szCs w:val="28"/>
        </w:rPr>
        <w:t xml:space="preserve"> </w:t>
      </w:r>
      <w:r w:rsidRPr="004B4BDF">
        <w:rPr>
          <w:sz w:val="28"/>
          <w:szCs w:val="28"/>
        </w:rPr>
        <w:t xml:space="preserve">&lt; </w:t>
      </w:r>
      <w:r w:rsidR="00696705" w:rsidRPr="004B4BDF">
        <w:rPr>
          <w:sz w:val="28"/>
          <w:szCs w:val="28"/>
        </w:rPr>
        <w:t xml:space="preserve">10);детали </w:t>
      </w:r>
      <w:r w:rsidR="00696705" w:rsidRPr="004B4BDF">
        <w:rPr>
          <w:sz w:val="28"/>
          <w:szCs w:val="28"/>
          <w:lang w:val="en-US"/>
        </w:rPr>
        <w:t>B</w:t>
      </w:r>
      <w:r w:rsidRPr="004B4BDF">
        <w:rPr>
          <w:sz w:val="28"/>
          <w:szCs w:val="28"/>
        </w:rPr>
        <w:t xml:space="preserve"> – единичным производством(</w:t>
      </w:r>
      <w:r w:rsidR="00696705" w:rsidRPr="004B4BDF">
        <w:rPr>
          <w:sz w:val="28"/>
          <w:szCs w:val="28"/>
        </w:rPr>
        <w:t>40,5</w:t>
      </w:r>
      <w:r w:rsidRPr="004B4BDF">
        <w:rPr>
          <w:sz w:val="28"/>
          <w:szCs w:val="28"/>
        </w:rPr>
        <w:t xml:space="preserve">&gt; 40);детали </w:t>
      </w:r>
      <w:r w:rsidR="00696705" w:rsidRPr="004B4BDF">
        <w:rPr>
          <w:sz w:val="28"/>
          <w:szCs w:val="28"/>
          <w:lang w:val="en-US"/>
        </w:rPr>
        <w:t>W</w:t>
      </w:r>
      <w:r w:rsidR="00696705" w:rsidRPr="004B4BDF">
        <w:rPr>
          <w:sz w:val="28"/>
          <w:szCs w:val="28"/>
        </w:rPr>
        <w:t>- мелкосерийным производством(2</w:t>
      </w:r>
      <w:r w:rsidRPr="004B4BDF">
        <w:rPr>
          <w:sz w:val="28"/>
          <w:szCs w:val="28"/>
        </w:rPr>
        <w:t xml:space="preserve">0&lt; </w:t>
      </w:r>
      <w:r w:rsidR="00696705" w:rsidRPr="004B4BDF">
        <w:rPr>
          <w:rFonts w:eastAsiaTheme="minorEastAsia"/>
          <w:sz w:val="28"/>
          <w:szCs w:val="28"/>
        </w:rPr>
        <w:t>22,2</w:t>
      </w:r>
      <w:r w:rsidR="00696705" w:rsidRPr="004B4BDF">
        <w:rPr>
          <w:sz w:val="28"/>
          <w:szCs w:val="28"/>
        </w:rPr>
        <w:t xml:space="preserve"> &lt; 4</w:t>
      </w:r>
      <w:r w:rsidRPr="004B4BDF">
        <w:rPr>
          <w:sz w:val="28"/>
          <w:szCs w:val="28"/>
        </w:rPr>
        <w:t xml:space="preserve">0); детали </w:t>
      </w:r>
      <w:r w:rsidR="00696705" w:rsidRPr="004B4BDF">
        <w:rPr>
          <w:sz w:val="28"/>
          <w:szCs w:val="28"/>
          <w:lang w:val="en-US"/>
        </w:rPr>
        <w:t>J</w:t>
      </w:r>
      <w:r w:rsidR="00696705" w:rsidRPr="004B4BDF">
        <w:rPr>
          <w:sz w:val="28"/>
          <w:szCs w:val="28"/>
        </w:rPr>
        <w:t>- единичным производством(</w:t>
      </w:r>
      <w:r w:rsidR="00696705" w:rsidRPr="004B4BDF">
        <w:rPr>
          <w:rFonts w:eastAsiaTheme="minorEastAsia"/>
          <w:sz w:val="28"/>
          <w:szCs w:val="28"/>
        </w:rPr>
        <w:t>45,8</w:t>
      </w:r>
      <w:r w:rsidR="00696705" w:rsidRPr="004B4BDF">
        <w:rPr>
          <w:sz w:val="28"/>
          <w:szCs w:val="28"/>
        </w:rPr>
        <w:t>&gt; 4</w:t>
      </w:r>
      <w:r w:rsidRPr="004B4BDF">
        <w:rPr>
          <w:sz w:val="28"/>
          <w:szCs w:val="28"/>
        </w:rPr>
        <w:t>0).</w:t>
      </w:r>
    </w:p>
    <w:p w:rsidR="00696705" w:rsidRPr="004B4BDF" w:rsidRDefault="00696705" w:rsidP="008702D4">
      <w:pPr>
        <w:pStyle w:val="ac"/>
        <w:ind w:firstLine="709"/>
        <w:jc w:val="center"/>
        <w:rPr>
          <w:b/>
          <w:color w:val="000000"/>
          <w:sz w:val="28"/>
          <w:szCs w:val="28"/>
        </w:rPr>
      </w:pPr>
      <w:r w:rsidRPr="004B4BDF">
        <w:rPr>
          <w:b/>
          <w:color w:val="000000"/>
          <w:sz w:val="28"/>
          <w:szCs w:val="28"/>
        </w:rPr>
        <w:t>3.2 Расчет длительности цикла обработки деталей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Производственный цикл характеризуется продолжительностью и структурой. Структура производственного цикла включает время рабочего периода и время перерывов. В течение рабочего периода выполняются технологические операции и работы подготовительно-заключительного характера. К рабочему периоду относятся также длительность контрольных и транспортных операций и время естественных процессов. Время перерывов обусловлено режимом труда, межоперационным </w:t>
      </w:r>
      <w:proofErr w:type="spellStart"/>
      <w:r w:rsidRPr="004B4BDF">
        <w:rPr>
          <w:color w:val="000000"/>
          <w:sz w:val="28"/>
          <w:szCs w:val="28"/>
        </w:rPr>
        <w:t>пролеживанием</w:t>
      </w:r>
      <w:proofErr w:type="spellEnd"/>
      <w:r w:rsidRPr="004B4BDF">
        <w:rPr>
          <w:color w:val="000000"/>
          <w:sz w:val="28"/>
          <w:szCs w:val="28"/>
        </w:rPr>
        <w:t xml:space="preserve"> деталей и недостатками в организации труда и производства.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Расчет длительности цикла обработки деталей производится для каждого наименования закрепленных согласно варианту задания деталей.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lastRenderedPageBreak/>
        <w:t>Длительность цикла многооперационного процесса зависит от способа передачи деталей с операции на операцию. Существует три вида движения предметов труда в процессе их изготовления: последовательный, параллельный и параллельно-последовательный.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4B4BDF">
        <w:rPr>
          <w:i/>
          <w:color w:val="000000"/>
          <w:sz w:val="28"/>
          <w:szCs w:val="28"/>
        </w:rPr>
        <w:t>Последовательный вид движения.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Вся партия деталей передается на последующую операцию после окончания обработки всех деталей на предыдущей операции.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Длительность цикла обработки партий деталей для последовательного вида движен</w:t>
      </w:r>
      <w:r w:rsidR="008702D4">
        <w:rPr>
          <w:color w:val="000000"/>
          <w:sz w:val="28"/>
          <w:szCs w:val="28"/>
        </w:rPr>
        <w:t>ия рассчитывается по формуле (9</w:t>
      </w:r>
      <w:r w:rsidRPr="004B4BDF">
        <w:rPr>
          <w:color w:val="000000"/>
          <w:sz w:val="28"/>
          <w:szCs w:val="28"/>
        </w:rPr>
        <w:t xml:space="preserve">), при этом необходимо при расчете все данные привести к единой размерности и выразить их либо в </w:t>
      </w:r>
      <w:proofErr w:type="spellStart"/>
      <w:r w:rsidRPr="004B4BDF">
        <w:rPr>
          <w:color w:val="000000"/>
          <w:sz w:val="28"/>
          <w:szCs w:val="28"/>
        </w:rPr>
        <w:t>норм</w:t>
      </w:r>
      <w:proofErr w:type="gramStart"/>
      <w:r w:rsidRPr="004B4BDF">
        <w:rPr>
          <w:color w:val="000000"/>
          <w:sz w:val="28"/>
          <w:szCs w:val="28"/>
        </w:rPr>
        <w:t>.ч</w:t>
      </w:r>
      <w:proofErr w:type="gramEnd"/>
      <w:r w:rsidRPr="004B4BDF">
        <w:rPr>
          <w:color w:val="000000"/>
          <w:sz w:val="28"/>
          <w:szCs w:val="28"/>
        </w:rPr>
        <w:t>ас</w:t>
      </w:r>
      <w:proofErr w:type="spellEnd"/>
      <w:r w:rsidRPr="004B4BDF">
        <w:rPr>
          <w:color w:val="000000"/>
          <w:sz w:val="28"/>
          <w:szCs w:val="28"/>
        </w:rPr>
        <w:t>, либо в минутах):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BDF">
        <w:rPr>
          <w:color w:val="000000"/>
          <w:sz w:val="28"/>
          <w:szCs w:val="28"/>
        </w:rPr>
        <w:t>Тцп=</w:t>
      </w:r>
      <w:proofErr w:type="spellEnd"/>
      <w:r w:rsidRPr="004B4BDF">
        <w:rPr>
          <w:color w:val="000000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Тсм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Кпер</m:t>
            </m:r>
          </m:den>
        </m:f>
      </m:oMath>
      <w:r w:rsidR="00942439" w:rsidRPr="004B4BDF">
        <w:rPr>
          <w:color w:val="000000"/>
          <w:sz w:val="28"/>
          <w:szCs w:val="28"/>
        </w:rPr>
        <w:t>*</w:t>
      </w:r>
      <w:r w:rsidRPr="004B4BDF">
        <w:rPr>
          <w:color w:val="000000"/>
          <w:sz w:val="28"/>
          <w:szCs w:val="28"/>
        </w:rPr>
        <w:t>[</w:t>
      </w:r>
      <w:proofErr w:type="spellStart"/>
      <w:r w:rsidRPr="004B4BDF">
        <w:rPr>
          <w:color w:val="000000"/>
          <w:sz w:val="28"/>
          <w:szCs w:val="28"/>
        </w:rPr>
        <w:t>n∑</w:t>
      </w:r>
      <w:r w:rsidRPr="004B4BDF">
        <w:rPr>
          <w:rFonts w:ascii="Cambria Math" w:hAnsi="Cambria Math"/>
          <w:color w:val="000000"/>
          <w:sz w:val="28"/>
          <w:szCs w:val="28"/>
        </w:rPr>
        <w:t>𝑡</w:t>
      </w:r>
      <w:r w:rsidRPr="004B4BDF">
        <w:rPr>
          <w:color w:val="000000"/>
          <w:sz w:val="28"/>
          <w:szCs w:val="28"/>
        </w:rPr>
        <w:t>к</w:t>
      </w:r>
      <w:proofErr w:type="spellEnd"/>
      <w:r w:rsidRPr="004B4BDF">
        <w:rPr>
          <w:rFonts w:ascii="Cambria Math" w:hAnsi="Cambria Math"/>
          <w:color w:val="000000"/>
          <w:sz w:val="28"/>
          <w:szCs w:val="28"/>
        </w:rPr>
        <w:t>𝑖𝑞𝑖𝑖∈𝐼</w:t>
      </w:r>
      <w:r w:rsidRPr="004B4BDF">
        <w:rPr>
          <w:color w:val="000000"/>
          <w:sz w:val="28"/>
          <w:szCs w:val="28"/>
        </w:rPr>
        <w:t xml:space="preserve"> + </w:t>
      </w:r>
      <w:proofErr w:type="spellStart"/>
      <w:r w:rsidRPr="004B4BDF">
        <w:rPr>
          <w:color w:val="000000"/>
          <w:sz w:val="28"/>
          <w:szCs w:val="28"/>
        </w:rPr>
        <w:t>Тмо</w:t>
      </w:r>
      <w:proofErr w:type="spellEnd"/>
      <w:r w:rsidRPr="004B4BDF">
        <w:rPr>
          <w:color w:val="000000"/>
          <w:sz w:val="28"/>
          <w:szCs w:val="28"/>
        </w:rPr>
        <w:t>]+</w:t>
      </w:r>
      <w:proofErr w:type="spellStart"/>
      <w:r w:rsidRPr="004B4BDF">
        <w:rPr>
          <w:color w:val="000000"/>
          <w:sz w:val="28"/>
          <w:szCs w:val="28"/>
        </w:rPr>
        <w:t>Te</w:t>
      </w:r>
      <w:proofErr w:type="spellEnd"/>
      <w:r w:rsidRPr="004B4BDF">
        <w:rPr>
          <w:color w:val="000000"/>
          <w:sz w:val="28"/>
          <w:szCs w:val="28"/>
        </w:rPr>
        <w:t>/24</w:t>
      </w:r>
      <w:r w:rsidR="008702D4">
        <w:rPr>
          <w:color w:val="000000"/>
          <w:sz w:val="28"/>
          <w:szCs w:val="28"/>
        </w:rPr>
        <w:t xml:space="preserve">           (9)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где </w:t>
      </w:r>
      <w:proofErr w:type="spellStart"/>
      <w:r w:rsidRPr="004B4BDF">
        <w:rPr>
          <w:color w:val="000000"/>
          <w:sz w:val="28"/>
          <w:szCs w:val="28"/>
        </w:rPr>
        <w:t>Тсм</w:t>
      </w:r>
      <w:proofErr w:type="spellEnd"/>
      <w:r w:rsidRPr="004B4BDF">
        <w:rPr>
          <w:color w:val="000000"/>
          <w:sz w:val="28"/>
          <w:szCs w:val="28"/>
        </w:rPr>
        <w:t xml:space="preserve"> - продолжительность смены (8 часов);</w:t>
      </w:r>
    </w:p>
    <w:p w:rsidR="00696705" w:rsidRPr="004B4BDF" w:rsidRDefault="008702D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 – число смен в сутки (1</w:t>
      </w:r>
      <w:r w:rsidR="00696705" w:rsidRPr="004B4BDF">
        <w:rPr>
          <w:color w:val="000000"/>
          <w:sz w:val="28"/>
          <w:szCs w:val="28"/>
        </w:rPr>
        <w:t>);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BDF">
        <w:rPr>
          <w:color w:val="000000"/>
          <w:sz w:val="28"/>
          <w:szCs w:val="28"/>
        </w:rPr>
        <w:t>Кпер</w:t>
      </w:r>
      <w:proofErr w:type="spellEnd"/>
      <w:r w:rsidRPr="004B4BDF">
        <w:rPr>
          <w:color w:val="000000"/>
          <w:sz w:val="28"/>
          <w:szCs w:val="28"/>
        </w:rPr>
        <w:t xml:space="preserve"> коэффициент перевода рабочих дней в </w:t>
      </w:r>
      <w:proofErr w:type="gramStart"/>
      <w:r w:rsidRPr="004B4BDF">
        <w:rPr>
          <w:color w:val="000000"/>
          <w:sz w:val="28"/>
          <w:szCs w:val="28"/>
        </w:rPr>
        <w:t>календарные</w:t>
      </w:r>
      <w:proofErr w:type="gramEnd"/>
      <w:r w:rsidRPr="004B4BDF">
        <w:rPr>
          <w:color w:val="000000"/>
          <w:sz w:val="28"/>
          <w:szCs w:val="28"/>
        </w:rPr>
        <w:t xml:space="preserve"> (0,7).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BDF">
        <w:rPr>
          <w:color w:val="000000"/>
          <w:sz w:val="28"/>
          <w:szCs w:val="28"/>
        </w:rPr>
        <w:t>Тмо</w:t>
      </w:r>
      <w:proofErr w:type="spellEnd"/>
      <w:r w:rsidRPr="004B4BDF">
        <w:rPr>
          <w:color w:val="000000"/>
          <w:sz w:val="28"/>
          <w:szCs w:val="28"/>
        </w:rPr>
        <w:t xml:space="preserve"> - время межоперационных перерывов (согласно варианту задания);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Те - продолжительность естественных пр</w:t>
      </w:r>
      <w:r w:rsidR="00942439" w:rsidRPr="004B4BDF">
        <w:rPr>
          <w:color w:val="000000"/>
          <w:sz w:val="28"/>
          <w:szCs w:val="28"/>
        </w:rPr>
        <w:t>оцессов (согласно варианту зад</w:t>
      </w:r>
      <w:r w:rsidRPr="004B4BDF">
        <w:rPr>
          <w:color w:val="000000"/>
          <w:sz w:val="28"/>
          <w:szCs w:val="28"/>
        </w:rPr>
        <w:t>ания).</w:t>
      </w:r>
    </w:p>
    <w:p w:rsidR="00F71065" w:rsidRPr="004B4BDF" w:rsidRDefault="00FB1EA5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B</m:t>
            </m:r>
          </m:sub>
        </m:sSub>
      </m:oMath>
      <w:r w:rsidR="00942439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942439" w:rsidRPr="004B4BDF">
        <w:rPr>
          <w:rFonts w:cs="Times New Roman"/>
          <w:color w:val="000000"/>
          <w:szCs w:val="28"/>
        </w:rPr>
        <w:t>*[</w:t>
      </w:r>
      <w:r w:rsidR="00D96C4E" w:rsidRPr="004B4BDF">
        <w:rPr>
          <w:rFonts w:cs="Times New Roman"/>
          <w:szCs w:val="28"/>
        </w:rPr>
        <w:t>1020*(11,2+7,5+4,5+8,8+3,5+3,9)</w:t>
      </w:r>
      <w:r w:rsidR="00CF705A" w:rsidRPr="004B4BDF">
        <w:rPr>
          <w:rFonts w:cs="Times New Roman"/>
          <w:color w:val="000000"/>
          <w:szCs w:val="28"/>
        </w:rPr>
        <w:t>+</w:t>
      </w:r>
      <w:r w:rsidR="00D96C4E" w:rsidRPr="004B4BDF">
        <w:rPr>
          <w:rFonts w:cs="Times New Roman"/>
          <w:color w:val="000000"/>
          <w:szCs w:val="28"/>
        </w:rPr>
        <w:t>600</w:t>
      </w:r>
      <w:r w:rsidR="00942439" w:rsidRPr="004B4BDF">
        <w:rPr>
          <w:rFonts w:cs="Times New Roman"/>
          <w:color w:val="000000"/>
          <w:szCs w:val="28"/>
        </w:rPr>
        <w:t>]+</w:t>
      </w:r>
      <w:r w:rsidR="00CF705A" w:rsidRPr="004B4BDF">
        <w:rPr>
          <w:rFonts w:cs="Times New Roman"/>
          <w:szCs w:val="28"/>
        </w:rPr>
        <w:t>6</w:t>
      </w:r>
      <w:r w:rsidR="00942439" w:rsidRPr="004B4BDF">
        <w:rPr>
          <w:rFonts w:cs="Times New Roman"/>
          <w:color w:val="000000"/>
          <w:szCs w:val="28"/>
        </w:rPr>
        <w:t>/24</w:t>
      </w:r>
      <w:r w:rsidR="00F71065" w:rsidRPr="004B4BDF">
        <w:rPr>
          <w:rFonts w:cs="Times New Roman"/>
          <w:color w:val="000000"/>
          <w:szCs w:val="28"/>
        </w:rPr>
        <w:t>=</w:t>
      </w:r>
      <w:r w:rsidR="00F71065" w:rsidRPr="004B4BDF">
        <w:rPr>
          <w:rFonts w:eastAsia="Times New Roman" w:cs="Times New Roman"/>
          <w:color w:val="000000"/>
          <w:szCs w:val="28"/>
          <w:lang w:eastAsia="ru-RU"/>
        </w:rPr>
        <w:t>3642</w:t>
      </w:r>
    </w:p>
    <w:p w:rsidR="00F71065" w:rsidRPr="004B4BDF" w:rsidRDefault="00FB1EA5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W</m:t>
            </m:r>
          </m:sub>
        </m:sSub>
      </m:oMath>
      <w:r w:rsidR="00F71065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F71065" w:rsidRPr="004B4BDF">
        <w:rPr>
          <w:rFonts w:cs="Times New Roman"/>
          <w:color w:val="000000"/>
          <w:szCs w:val="28"/>
        </w:rPr>
        <w:t>*[</w:t>
      </w:r>
      <w:r w:rsidR="00F71065" w:rsidRPr="004B4BDF">
        <w:rPr>
          <w:rFonts w:cs="Times New Roman"/>
          <w:szCs w:val="28"/>
        </w:rPr>
        <w:t>1600*(7,6+5,7+8,1+7,9+8,3+8,8)</w:t>
      </w:r>
      <w:r w:rsidR="00F71065" w:rsidRPr="004B4BDF">
        <w:rPr>
          <w:rFonts w:cs="Times New Roman"/>
          <w:color w:val="000000"/>
          <w:szCs w:val="28"/>
        </w:rPr>
        <w:t>+500]+</w:t>
      </w:r>
      <w:r w:rsidR="00F71065" w:rsidRPr="004B4BDF">
        <w:rPr>
          <w:rFonts w:cs="Times New Roman"/>
          <w:szCs w:val="28"/>
        </w:rPr>
        <w:t>6</w:t>
      </w:r>
      <w:r w:rsidR="00F71065" w:rsidRPr="004B4BDF">
        <w:rPr>
          <w:rFonts w:cs="Times New Roman"/>
          <w:color w:val="000000"/>
          <w:szCs w:val="28"/>
        </w:rPr>
        <w:t>/24=</w:t>
      </w:r>
      <w:r w:rsidR="00F71065" w:rsidRPr="004B4BDF">
        <w:rPr>
          <w:rFonts w:eastAsia="Times New Roman" w:cs="Times New Roman"/>
          <w:color w:val="000000"/>
          <w:szCs w:val="28"/>
          <w:lang w:eastAsia="ru-RU"/>
        </w:rPr>
        <w:t>6673,5</w:t>
      </w:r>
    </w:p>
    <w:p w:rsidR="00F71065" w:rsidRPr="004B4BDF" w:rsidRDefault="00FB1EA5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J</m:t>
            </m:r>
          </m:sub>
        </m:sSub>
      </m:oMath>
      <w:r w:rsidR="00F71065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F71065" w:rsidRPr="004B4BDF">
        <w:rPr>
          <w:rFonts w:cs="Times New Roman"/>
          <w:color w:val="000000"/>
          <w:szCs w:val="28"/>
        </w:rPr>
        <w:t>*[</w:t>
      </w:r>
      <w:r w:rsidR="00F71065" w:rsidRPr="004B4BDF">
        <w:rPr>
          <w:rFonts w:cs="Times New Roman"/>
          <w:szCs w:val="28"/>
        </w:rPr>
        <w:t>1000*(6,5+7,8+4,0+4,5+7,0)</w:t>
      </w:r>
      <w:r w:rsidR="00F71065" w:rsidRPr="004B4BDF">
        <w:rPr>
          <w:rFonts w:cs="Times New Roman"/>
          <w:color w:val="000000"/>
          <w:szCs w:val="28"/>
        </w:rPr>
        <w:t>+600]+</w:t>
      </w:r>
      <w:r w:rsidR="00F71065" w:rsidRPr="004B4BDF">
        <w:rPr>
          <w:rFonts w:cs="Times New Roman"/>
          <w:szCs w:val="28"/>
        </w:rPr>
        <w:t>4</w:t>
      </w:r>
      <w:r w:rsidR="00F71065" w:rsidRPr="004B4BDF">
        <w:rPr>
          <w:rFonts w:cs="Times New Roman"/>
          <w:color w:val="000000"/>
          <w:szCs w:val="28"/>
        </w:rPr>
        <w:t>/24=</w:t>
      </w:r>
      <w:r w:rsidR="00B47251" w:rsidRPr="004B4BDF">
        <w:rPr>
          <w:rFonts w:eastAsia="Times New Roman" w:cs="Times New Roman"/>
          <w:color w:val="000000"/>
          <w:szCs w:val="28"/>
          <w:lang w:eastAsia="ru-RU"/>
        </w:rPr>
        <w:t>2714,5</w:t>
      </w:r>
    </w:p>
    <w:p w:rsidR="00942439" w:rsidRPr="004B4BDF" w:rsidRDefault="00FB1EA5" w:rsidP="008702D4">
      <w:pPr>
        <w:ind w:firstLine="709"/>
        <w:rPr>
          <w:rFonts w:eastAsia="Times New Roman" w:cs="Times New Roman"/>
          <w:color w:val="000000"/>
          <w:szCs w:val="28"/>
          <w:lang w:val="en-US"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E</m:t>
            </m:r>
          </m:sub>
        </m:sSub>
      </m:oMath>
      <w:r w:rsidR="00B47251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B47251" w:rsidRPr="004B4BDF">
        <w:rPr>
          <w:rFonts w:cs="Times New Roman"/>
          <w:color w:val="000000"/>
          <w:szCs w:val="28"/>
        </w:rPr>
        <w:t>*[</w:t>
      </w:r>
      <w:r w:rsidR="00B47251" w:rsidRPr="004B4BDF">
        <w:rPr>
          <w:rFonts w:cs="Times New Roman"/>
          <w:szCs w:val="28"/>
        </w:rPr>
        <w:t>3290*(14,0+10,0+13,0+16,0+7,0+10,5)</w:t>
      </w:r>
      <w:r w:rsidR="00B47251" w:rsidRPr="004B4BDF">
        <w:rPr>
          <w:rFonts w:cs="Times New Roman"/>
          <w:color w:val="000000"/>
          <w:szCs w:val="28"/>
        </w:rPr>
        <w:t>+600]+5/24=</w:t>
      </w:r>
      <w:r w:rsidR="00B47251" w:rsidRPr="004B4BDF">
        <w:rPr>
          <w:rFonts w:eastAsia="Times New Roman" w:cs="Times New Roman"/>
          <w:color w:val="000000"/>
          <w:szCs w:val="28"/>
          <w:lang w:eastAsia="ru-RU"/>
        </w:rPr>
        <w:t>20763</w:t>
      </w:r>
    </w:p>
    <w:p w:rsidR="00696705" w:rsidRPr="004B4BDF" w:rsidRDefault="00696705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lastRenderedPageBreak/>
        <w:t>Достоинством этого метода является отсутствие перерывов в работе оборудования и рабочего на каждой операции, возможность их высокой загрузки в течени</w:t>
      </w:r>
      <w:proofErr w:type="gramStart"/>
      <w:r w:rsidRPr="004B4BDF">
        <w:rPr>
          <w:color w:val="000000"/>
          <w:sz w:val="28"/>
          <w:szCs w:val="28"/>
        </w:rPr>
        <w:t>и</w:t>
      </w:r>
      <w:proofErr w:type="gramEnd"/>
      <w:r w:rsidRPr="004B4BDF">
        <w:rPr>
          <w:color w:val="000000"/>
          <w:sz w:val="28"/>
          <w:szCs w:val="28"/>
        </w:rPr>
        <w:t xml:space="preserve"> смены. Но производственный цикл при такой организации работ является наибольшим. Такая организация целесообразна при небольших партиях и при невысокой трудоемкости. Она свойственна для мелкосерийного и единичного производства.</w:t>
      </w:r>
    </w:p>
    <w:p w:rsidR="0087060F" w:rsidRPr="004B4BDF" w:rsidRDefault="0087060F" w:rsidP="008702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i/>
          <w:iCs/>
          <w:sz w:val="28"/>
          <w:szCs w:val="28"/>
        </w:rPr>
        <w:t>Параллельный вид движения</w:t>
      </w:r>
      <w:r w:rsidRPr="004B4BDF">
        <w:rPr>
          <w:iCs/>
          <w:sz w:val="28"/>
          <w:szCs w:val="28"/>
        </w:rPr>
        <w:t xml:space="preserve">. </w:t>
      </w:r>
    </w:p>
    <w:p w:rsidR="0087060F" w:rsidRPr="004B4BDF" w:rsidRDefault="0087060F" w:rsidP="008702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>Детали передаются на следующую операцию транспортной (</w:t>
      </w:r>
      <w:proofErr w:type="spellStart"/>
      <w:proofErr w:type="gramStart"/>
      <w:r w:rsidRPr="004B4BDF">
        <w:rPr>
          <w:sz w:val="28"/>
          <w:szCs w:val="28"/>
        </w:rPr>
        <w:t>передато</w:t>
      </w:r>
      <w:proofErr w:type="spellEnd"/>
      <w:r w:rsidRPr="004B4BDF">
        <w:rPr>
          <w:sz w:val="28"/>
          <w:szCs w:val="28"/>
        </w:rPr>
        <w:t xml:space="preserve"> </w:t>
      </w:r>
      <w:proofErr w:type="spellStart"/>
      <w:r w:rsidRPr="004B4BDF">
        <w:rPr>
          <w:sz w:val="28"/>
          <w:szCs w:val="28"/>
        </w:rPr>
        <w:t>чной</w:t>
      </w:r>
      <w:proofErr w:type="spellEnd"/>
      <w:proofErr w:type="gramEnd"/>
      <w:r w:rsidRPr="004B4BDF">
        <w:rPr>
          <w:sz w:val="28"/>
          <w:szCs w:val="28"/>
        </w:rPr>
        <w:t xml:space="preserve">) партией сразу после окончания ее обработки на предыдущей операции. В этом случае обеспечивается наиболее короткий цикл. </w:t>
      </w:r>
    </w:p>
    <w:p w:rsidR="0087060F" w:rsidRPr="004B4BDF" w:rsidRDefault="0087060F" w:rsidP="008702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Недостатком такого вида движения являются перерывы, возникающие на некоторых рабочих местах. </w:t>
      </w:r>
    </w:p>
    <w:p w:rsidR="0087060F" w:rsidRPr="004B4BDF" w:rsidRDefault="0087060F" w:rsidP="008702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Обязательным условием реализации этого вида является равенство или кратность продолжительности выполнения операций. В противном случае </w:t>
      </w:r>
      <w:proofErr w:type="spellStart"/>
      <w:r w:rsidRPr="004B4BDF">
        <w:rPr>
          <w:sz w:val="28"/>
          <w:szCs w:val="28"/>
        </w:rPr>
        <w:t>неи</w:t>
      </w:r>
      <w:proofErr w:type="gramStart"/>
      <w:r w:rsidRPr="004B4BDF">
        <w:rPr>
          <w:sz w:val="28"/>
          <w:szCs w:val="28"/>
        </w:rPr>
        <w:t>з</w:t>
      </w:r>
      <w:proofErr w:type="spellEnd"/>
      <w:r w:rsidRPr="004B4BDF">
        <w:rPr>
          <w:sz w:val="28"/>
          <w:szCs w:val="28"/>
        </w:rPr>
        <w:t>-</w:t>
      </w:r>
      <w:proofErr w:type="gramEnd"/>
      <w:r w:rsidRPr="004B4BDF">
        <w:rPr>
          <w:sz w:val="28"/>
          <w:szCs w:val="28"/>
        </w:rPr>
        <w:t xml:space="preserve"> </w:t>
      </w:r>
      <w:proofErr w:type="spellStart"/>
      <w:r w:rsidRPr="004B4BDF">
        <w:rPr>
          <w:sz w:val="28"/>
          <w:szCs w:val="28"/>
        </w:rPr>
        <w:t>бежны</w:t>
      </w:r>
      <w:proofErr w:type="spellEnd"/>
      <w:r w:rsidRPr="004B4BDF">
        <w:rPr>
          <w:sz w:val="28"/>
          <w:szCs w:val="28"/>
        </w:rPr>
        <w:t xml:space="preserve"> перерывы в работе оборудования и рабочих. Применяется на конвейере, на потоке. </w:t>
      </w:r>
    </w:p>
    <w:p w:rsidR="0087060F" w:rsidRPr="004B4BDF" w:rsidRDefault="0087060F" w:rsidP="008702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Детали с операции на операцию передаются транспортными партиями. Этот вид движения предусматривает такое частичное совмещение времени в </w:t>
      </w:r>
      <w:proofErr w:type="spellStart"/>
      <w:proofErr w:type="gramStart"/>
      <w:r w:rsidRPr="004B4BDF">
        <w:rPr>
          <w:sz w:val="28"/>
          <w:szCs w:val="28"/>
        </w:rPr>
        <w:t>ы</w:t>
      </w:r>
      <w:proofErr w:type="spellEnd"/>
      <w:r w:rsidRPr="004B4BDF">
        <w:rPr>
          <w:sz w:val="28"/>
          <w:szCs w:val="28"/>
        </w:rPr>
        <w:t>-</w:t>
      </w:r>
      <w:proofErr w:type="gramEnd"/>
      <w:r w:rsidRPr="004B4BDF">
        <w:rPr>
          <w:sz w:val="28"/>
          <w:szCs w:val="28"/>
        </w:rPr>
        <w:t xml:space="preserve"> </w:t>
      </w:r>
      <w:proofErr w:type="spellStart"/>
      <w:r w:rsidRPr="004B4BDF">
        <w:rPr>
          <w:sz w:val="28"/>
          <w:szCs w:val="28"/>
        </w:rPr>
        <w:t>полнения</w:t>
      </w:r>
      <w:proofErr w:type="spellEnd"/>
      <w:r w:rsidRPr="004B4BDF">
        <w:rPr>
          <w:sz w:val="28"/>
          <w:szCs w:val="28"/>
        </w:rPr>
        <w:t xml:space="preserve"> смежных операций, что вся изготавливаемая партия обрабатывается на каждой операции без перерывов. </w:t>
      </w:r>
    </w:p>
    <w:p w:rsidR="0087060F" w:rsidRPr="004B4BDF" w:rsidRDefault="0087060F" w:rsidP="008702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>Длительность цикла обработки партий деталей для параллельного вида движен</w:t>
      </w:r>
      <w:r w:rsidR="008702D4">
        <w:rPr>
          <w:sz w:val="28"/>
          <w:szCs w:val="28"/>
        </w:rPr>
        <w:t>ия рассчитывается по формуле (10</w:t>
      </w:r>
      <w:r w:rsidRPr="004B4BDF">
        <w:rPr>
          <w:sz w:val="28"/>
          <w:szCs w:val="28"/>
        </w:rPr>
        <w:t xml:space="preserve">): </w:t>
      </w:r>
    </w:p>
    <w:p w:rsidR="00223757" w:rsidRPr="004B4BDF" w:rsidRDefault="00223757" w:rsidP="008702D4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proofErr w:type="spellStart"/>
      <w:r w:rsidRPr="004B4BDF">
        <w:rPr>
          <w:rStyle w:val="FontStyle82"/>
          <w:sz w:val="28"/>
          <w:szCs w:val="28"/>
        </w:rPr>
        <w:t>Т</w:t>
      </w:r>
      <w:r w:rsidRPr="004B4BDF">
        <w:rPr>
          <w:rStyle w:val="FontStyle82"/>
          <w:sz w:val="28"/>
          <w:szCs w:val="28"/>
          <w:vertAlign w:val="subscript"/>
        </w:rPr>
        <w:t>цпп</w:t>
      </w:r>
      <w:r w:rsidRPr="004B4BDF">
        <w:rPr>
          <w:rStyle w:val="FontStyle82"/>
          <w:sz w:val="28"/>
          <w:szCs w:val="28"/>
        </w:rPr>
        <w:t>=</w:t>
      </w:r>
      <w:proofErr w:type="spellEnd"/>
      <w:r w:rsidRPr="004B4BDF">
        <w:rPr>
          <w:rStyle w:val="FontStyle82"/>
          <w:sz w:val="28"/>
          <w:szCs w:val="28"/>
        </w:rPr>
        <w:t xml:space="preserve"> </w:t>
      </w:r>
      <m:oMath>
        <m:f>
          <m:fPr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fPr>
          <m:num>
            <m:r>
              <w:rPr>
                <w:rStyle w:val="FontStyle82"/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Style w:val="FontStyle82"/>
                <w:rFonts w:ascii="Cambria Math"/>
                <w:sz w:val="28"/>
                <w:szCs w:val="28"/>
              </w:rPr>
              <m:t>Тсм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*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S</m:t>
            </m:r>
            <m:r>
              <w:rPr>
                <w:rStyle w:val="FontStyle82"/>
                <w:rFonts w:hAnsi="Cambria Math"/>
                <w:sz w:val="28"/>
                <w:szCs w:val="28"/>
              </w:rPr>
              <m:t>*</m:t>
            </m:r>
            <m:r>
              <w:rPr>
                <w:rStyle w:val="FontStyle82"/>
                <w:rFonts w:ascii="Cambria Math"/>
                <w:sz w:val="28"/>
                <w:szCs w:val="28"/>
              </w:rPr>
              <m:t>Кпер</m:t>
            </m:r>
          </m:den>
        </m:f>
      </m:oMath>
      <w:r w:rsidRPr="004B4BDF">
        <w:rPr>
          <w:rStyle w:val="FontStyle82"/>
          <w:sz w:val="28"/>
          <w:szCs w:val="28"/>
        </w:rPr>
        <w:t>*[(</w:t>
      </w:r>
      <w:r w:rsidRPr="004B4BDF">
        <w:rPr>
          <w:rStyle w:val="FontStyle82"/>
          <w:sz w:val="28"/>
          <w:szCs w:val="28"/>
          <w:lang w:val="en-US"/>
        </w:rPr>
        <w:t>n</w:t>
      </w:r>
      <w:r w:rsidRPr="004B4BDF">
        <w:rPr>
          <w:rStyle w:val="FontStyle82"/>
          <w:sz w:val="28"/>
          <w:szCs w:val="28"/>
        </w:rPr>
        <w:t>-</w:t>
      </w:r>
      <w:r w:rsidRPr="004B4BDF">
        <w:rPr>
          <w:rStyle w:val="FontStyle82"/>
          <w:sz w:val="28"/>
          <w:szCs w:val="28"/>
          <w:lang w:val="en-US"/>
        </w:rPr>
        <w:t>p</w:t>
      </w:r>
      <w:r w:rsidRPr="004B4BDF">
        <w:rPr>
          <w:rStyle w:val="FontStyle82"/>
          <w:sz w:val="28"/>
          <w:szCs w:val="28"/>
        </w:rPr>
        <w:t>)</w:t>
      </w:r>
      <m:oMath>
        <m:r>
          <w:rPr>
            <w:rStyle w:val="FontStyle82"/>
            <w:rFonts w:asci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</m:t>
                </m:r>
                <m:r>
                  <w:rPr>
                    <w:rStyle w:val="FontStyle82"/>
                    <w:rFonts w:ascii="Cambria Math"/>
                    <w:sz w:val="28"/>
                    <w:szCs w:val="28"/>
                  </w:rPr>
                  <m:t>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4B4BDF">
        <w:rPr>
          <w:rStyle w:val="FontStyle82"/>
          <w:sz w:val="28"/>
          <w:szCs w:val="28"/>
        </w:rPr>
        <w:t>)</w:t>
      </w:r>
      <w:r w:rsidRPr="004B4BDF">
        <w:rPr>
          <w:rStyle w:val="FontStyle82"/>
          <w:sz w:val="28"/>
          <w:szCs w:val="28"/>
          <w:lang w:val="en-US"/>
        </w:rPr>
        <w:t>max</w:t>
      </w:r>
      <w:r w:rsidRPr="004B4BDF">
        <w:rPr>
          <w:rStyle w:val="FontStyle82"/>
          <w:sz w:val="28"/>
          <w:szCs w:val="28"/>
        </w:rPr>
        <w:t xml:space="preserve"> + </w:t>
      </w:r>
      <w:r w:rsidRPr="004B4BDF">
        <w:rPr>
          <w:rStyle w:val="FontStyle82"/>
          <w:sz w:val="28"/>
          <w:szCs w:val="28"/>
          <w:lang w:val="en-US"/>
        </w:rPr>
        <w:t>p</w:t>
      </w:r>
      <m:oMath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</m:t>
                </m:r>
                <m:r>
                  <w:rPr>
                    <w:rStyle w:val="FontStyle82"/>
                    <w:rFonts w:ascii="Cambria Math"/>
                    <w:sz w:val="28"/>
                    <w:szCs w:val="28"/>
                  </w:rPr>
                  <m:t>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4B4BDF">
        <w:rPr>
          <w:rStyle w:val="FontStyle82"/>
          <w:sz w:val="28"/>
          <w:szCs w:val="28"/>
        </w:rPr>
        <w:t>)+</w:t>
      </w:r>
      <w:proofErr w:type="gramStart"/>
      <w:r w:rsidRPr="004B4BDF">
        <w:rPr>
          <w:rStyle w:val="FontStyle82"/>
          <w:sz w:val="28"/>
          <w:szCs w:val="28"/>
          <w:lang w:val="en-US"/>
        </w:rPr>
        <w:t>T</w:t>
      </w:r>
      <w:proofErr w:type="gramEnd"/>
      <w:r w:rsidRPr="004B4BDF">
        <w:rPr>
          <w:rStyle w:val="FontStyle82"/>
          <w:sz w:val="28"/>
          <w:szCs w:val="28"/>
          <w:vertAlign w:val="subscript"/>
        </w:rPr>
        <w:t>мо</w:t>
      </w:r>
      <w:r w:rsidRPr="004B4BDF">
        <w:rPr>
          <w:rStyle w:val="FontStyle82"/>
          <w:sz w:val="28"/>
          <w:szCs w:val="28"/>
        </w:rPr>
        <w:t>] +</w:t>
      </w:r>
      <w:r w:rsidRPr="004B4BDF">
        <w:rPr>
          <w:rStyle w:val="FontStyle82"/>
          <w:sz w:val="28"/>
          <w:szCs w:val="28"/>
          <w:lang w:val="en-US"/>
        </w:rPr>
        <w:t>T</w:t>
      </w:r>
      <w:r w:rsidRPr="004B4BDF">
        <w:rPr>
          <w:rStyle w:val="FontStyle82"/>
          <w:sz w:val="28"/>
          <w:szCs w:val="28"/>
          <w:vertAlign w:val="subscript"/>
          <w:lang w:val="en-US"/>
        </w:rPr>
        <w:t>e</w:t>
      </w:r>
      <w:r w:rsidR="008702D4">
        <w:rPr>
          <w:rStyle w:val="FontStyle82"/>
          <w:sz w:val="28"/>
          <w:szCs w:val="28"/>
        </w:rPr>
        <w:t>/24              (10</w:t>
      </w:r>
      <w:r w:rsidRPr="004B4BDF">
        <w:rPr>
          <w:rStyle w:val="FontStyle82"/>
          <w:sz w:val="28"/>
          <w:szCs w:val="28"/>
        </w:rPr>
        <w:t xml:space="preserve">), </w:t>
      </w:r>
    </w:p>
    <w:p w:rsidR="00223757" w:rsidRPr="004B4BDF" w:rsidRDefault="00223757" w:rsidP="008702D4">
      <w:pPr>
        <w:pStyle w:val="Style4"/>
        <w:widowControl/>
        <w:spacing w:line="360" w:lineRule="auto"/>
        <w:ind w:firstLine="0"/>
        <w:rPr>
          <w:rStyle w:val="FontStyle82"/>
          <w:b/>
          <w:sz w:val="28"/>
          <w:szCs w:val="28"/>
        </w:rPr>
      </w:pPr>
      <w:r w:rsidRPr="004B4BDF">
        <w:rPr>
          <w:sz w:val="28"/>
          <w:szCs w:val="28"/>
        </w:rPr>
        <w:t xml:space="preserve">где </w:t>
      </w:r>
      <w:proofErr w:type="spellStart"/>
      <w:r w:rsidRPr="004B4BDF">
        <w:rPr>
          <w:sz w:val="28"/>
          <w:szCs w:val="28"/>
        </w:rPr>
        <w:t>Т</w:t>
      </w:r>
      <w:r w:rsidRPr="004B4BDF">
        <w:rPr>
          <w:sz w:val="28"/>
          <w:szCs w:val="28"/>
          <w:vertAlign w:val="subscript"/>
        </w:rPr>
        <w:t>см</w:t>
      </w:r>
      <w:proofErr w:type="spellEnd"/>
      <w:r w:rsidRPr="004B4BDF">
        <w:rPr>
          <w:sz w:val="28"/>
          <w:szCs w:val="28"/>
        </w:rPr>
        <w:t xml:space="preserve"> - продолжительность смены </w:t>
      </w:r>
      <w:r w:rsidRPr="004B4BDF">
        <w:rPr>
          <w:spacing w:val="-3"/>
          <w:sz w:val="28"/>
          <w:szCs w:val="28"/>
        </w:rPr>
        <w:t xml:space="preserve">(8 </w:t>
      </w:r>
      <w:r w:rsidRPr="004B4BDF">
        <w:rPr>
          <w:sz w:val="28"/>
          <w:szCs w:val="28"/>
        </w:rPr>
        <w:t>часов);</w:t>
      </w:r>
    </w:p>
    <w:p w:rsidR="00223757" w:rsidRPr="004B4BDF" w:rsidRDefault="00223757" w:rsidP="008702D4">
      <w:pPr>
        <w:pStyle w:val="ad"/>
        <w:spacing w:line="360" w:lineRule="auto"/>
        <w:ind w:left="1247" w:right="4717" w:hanging="706"/>
        <w:jc w:val="both"/>
        <w:rPr>
          <w:rStyle w:val="FontStyle82"/>
          <w:sz w:val="28"/>
          <w:szCs w:val="28"/>
        </w:rPr>
      </w:pPr>
      <w:r w:rsidRPr="004B4BDF">
        <w:t>S – число смен в сутки</w:t>
      </w:r>
      <w:r w:rsidRPr="004B4BDF">
        <w:rPr>
          <w:spacing w:val="50"/>
        </w:rPr>
        <w:t xml:space="preserve"> </w:t>
      </w:r>
      <w:r w:rsidR="008702D4">
        <w:rPr>
          <w:spacing w:val="-5"/>
        </w:rPr>
        <w:t>(1</w:t>
      </w:r>
      <w:r w:rsidRPr="004B4BDF">
        <w:rPr>
          <w:spacing w:val="-5"/>
        </w:rPr>
        <w:t>);</w:t>
      </w:r>
    </w:p>
    <w:p w:rsidR="00223757" w:rsidRPr="004B4BDF" w:rsidRDefault="00223757" w:rsidP="008702D4">
      <w:pPr>
        <w:pStyle w:val="ad"/>
        <w:spacing w:before="9" w:line="360" w:lineRule="auto"/>
        <w:jc w:val="both"/>
        <w:rPr>
          <w:rStyle w:val="FontStyle82"/>
          <w:sz w:val="28"/>
          <w:szCs w:val="28"/>
        </w:rPr>
      </w:pPr>
      <w:r w:rsidRPr="004B4BDF">
        <w:t xml:space="preserve">        </w:t>
      </w:r>
      <w:proofErr w:type="spellStart"/>
      <w:r w:rsidRPr="004B4BDF">
        <w:t>К</w:t>
      </w:r>
      <w:r w:rsidRPr="004B4BDF">
        <w:rPr>
          <w:vertAlign w:val="subscript"/>
        </w:rPr>
        <w:t>пер</w:t>
      </w:r>
      <w:proofErr w:type="spellEnd"/>
      <w:r w:rsidRPr="004B4BDF">
        <w:t xml:space="preserve"> коэффициент перевода рабочих дней в </w:t>
      </w:r>
      <w:proofErr w:type="gramStart"/>
      <w:r w:rsidRPr="004B4BDF">
        <w:t>календарные</w:t>
      </w:r>
      <w:proofErr w:type="gramEnd"/>
      <w:r w:rsidRPr="004B4BDF">
        <w:t xml:space="preserve"> (0,7).</w:t>
      </w:r>
    </w:p>
    <w:p w:rsidR="00223757" w:rsidRPr="004B4BDF" w:rsidRDefault="00223757" w:rsidP="008702D4">
      <w:pPr>
        <w:pStyle w:val="ad"/>
        <w:spacing w:line="360" w:lineRule="auto"/>
        <w:jc w:val="both"/>
        <w:rPr>
          <w:rStyle w:val="FontStyle82"/>
          <w:sz w:val="28"/>
          <w:szCs w:val="28"/>
        </w:rPr>
      </w:pPr>
      <w:r w:rsidRPr="004B4BDF">
        <w:t xml:space="preserve">        </w:t>
      </w:r>
      <w:proofErr w:type="spellStart"/>
      <w:r w:rsidRPr="004B4BDF">
        <w:t>Т</w:t>
      </w:r>
      <w:r w:rsidRPr="004B4BDF">
        <w:rPr>
          <w:vertAlign w:val="subscript"/>
        </w:rPr>
        <w:t>мо</w:t>
      </w:r>
      <w:proofErr w:type="spellEnd"/>
      <w:r w:rsidRPr="004B4BDF">
        <w:t xml:space="preserve"> - время межоперационных перерывов (согласно варианту задания); </w:t>
      </w:r>
    </w:p>
    <w:p w:rsidR="00223757" w:rsidRPr="004B4BDF" w:rsidRDefault="00223757" w:rsidP="008702D4">
      <w:pPr>
        <w:pStyle w:val="ad"/>
        <w:spacing w:before="8" w:line="360" w:lineRule="auto"/>
        <w:jc w:val="both"/>
      </w:pPr>
      <w:r w:rsidRPr="004B4BDF">
        <w:t xml:space="preserve">        Т</w:t>
      </w:r>
      <w:r w:rsidRPr="004B4BDF">
        <w:rPr>
          <w:vertAlign w:val="subscript"/>
        </w:rPr>
        <w:t>е</w:t>
      </w:r>
      <w:r w:rsidRPr="004B4BDF">
        <w:t xml:space="preserve"> - продолжительность естественных процессов (согласно варианту задания).</w:t>
      </w:r>
    </w:p>
    <w:p w:rsidR="00223757" w:rsidRPr="004B4BDF" w:rsidRDefault="00223757" w:rsidP="008702D4">
      <w:pPr>
        <w:pStyle w:val="Style4"/>
        <w:widowControl/>
        <w:tabs>
          <w:tab w:val="left" w:pos="184"/>
        </w:tabs>
        <w:spacing w:line="360" w:lineRule="auto"/>
        <w:ind w:firstLine="0"/>
        <w:rPr>
          <w:rStyle w:val="FontStyle82"/>
          <w:b/>
          <w:sz w:val="28"/>
          <w:szCs w:val="28"/>
        </w:rPr>
      </w:pPr>
      <w:r w:rsidRPr="004B4BDF">
        <w:rPr>
          <w:rStyle w:val="FontStyle82"/>
          <w:sz w:val="28"/>
          <w:szCs w:val="28"/>
        </w:rPr>
        <w:lastRenderedPageBreak/>
        <w:t xml:space="preserve"> (</w:t>
      </w:r>
      <w:r w:rsidRPr="004B4BDF">
        <w:rPr>
          <w:rStyle w:val="FontStyle82"/>
          <w:sz w:val="28"/>
          <w:szCs w:val="28"/>
          <w:lang w:val="en-US"/>
        </w:rPr>
        <w:t>n</w:t>
      </w:r>
      <w:r w:rsidRPr="004B4BDF">
        <w:rPr>
          <w:rStyle w:val="FontStyle82"/>
          <w:sz w:val="28"/>
          <w:szCs w:val="28"/>
        </w:rPr>
        <w:t>-</w:t>
      </w:r>
      <w:r w:rsidRPr="004B4BDF">
        <w:rPr>
          <w:rStyle w:val="FontStyle82"/>
          <w:sz w:val="28"/>
          <w:szCs w:val="28"/>
          <w:lang w:val="en-US"/>
        </w:rPr>
        <w:t>p</w:t>
      </w:r>
      <w:r w:rsidRPr="004B4BDF">
        <w:rPr>
          <w:rStyle w:val="FontStyle82"/>
          <w:sz w:val="28"/>
          <w:szCs w:val="28"/>
        </w:rPr>
        <w:t>)</w:t>
      </w:r>
      <m:oMath>
        <m:r>
          <w:rPr>
            <w:rStyle w:val="FontStyle82"/>
            <w:rFonts w:asci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</m:t>
                </m:r>
                <m:r>
                  <w:rPr>
                    <w:rStyle w:val="FontStyle82"/>
                    <w:rFonts w:ascii="Cambria Math"/>
                    <w:sz w:val="28"/>
                    <w:szCs w:val="28"/>
                  </w:rPr>
                  <m:t>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4B4BDF">
        <w:rPr>
          <w:rStyle w:val="FontStyle82"/>
          <w:sz w:val="28"/>
          <w:szCs w:val="28"/>
        </w:rPr>
        <w:t>)</w:t>
      </w:r>
      <w:r w:rsidRPr="004B4BDF">
        <w:rPr>
          <w:rStyle w:val="FontStyle82"/>
          <w:sz w:val="28"/>
          <w:szCs w:val="28"/>
          <w:vertAlign w:val="subscript"/>
          <w:lang w:val="en-US"/>
        </w:rPr>
        <w:t>max</w:t>
      </w:r>
      <w:r w:rsidRPr="004B4BDF">
        <w:rPr>
          <w:rStyle w:val="FontStyle82"/>
          <w:sz w:val="28"/>
          <w:szCs w:val="28"/>
          <w:vertAlign w:val="subscript"/>
        </w:rPr>
        <w:t xml:space="preserve"> </w:t>
      </w:r>
      <w:r w:rsidRPr="004B4BDF">
        <w:rPr>
          <w:rStyle w:val="FontStyle82"/>
          <w:sz w:val="28"/>
          <w:szCs w:val="28"/>
        </w:rPr>
        <w:t>–максимальный операционный цикл</w:t>
      </w:r>
    </w:p>
    <w:p w:rsidR="00223757" w:rsidRPr="004B4BDF" w:rsidRDefault="00FB1EA5" w:rsidP="008702D4">
      <w:pPr>
        <w:pStyle w:val="Style4"/>
        <w:widowControl/>
        <w:spacing w:line="360" w:lineRule="auto"/>
        <w:ind w:firstLine="0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Тц</m:t>
            </m:r>
            <m:r>
              <w:rPr>
                <w:rFonts w:ascii="Cambria Math"/>
                <w:color w:val="000000"/>
                <w:sz w:val="28"/>
                <w:szCs w:val="28"/>
              </w:rPr>
              <m:t>п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B</m:t>
            </m:r>
          </m:sub>
        </m:sSub>
      </m:oMath>
      <w:r w:rsidR="00223757" w:rsidRPr="004B4BDF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223757" w:rsidRPr="004B4BDF">
        <w:rPr>
          <w:color w:val="000000"/>
          <w:sz w:val="28"/>
          <w:szCs w:val="28"/>
          <w:lang w:eastAsia="ru-RU"/>
        </w:rPr>
        <w:t>*</w:t>
      </w:r>
      <w:r w:rsidR="00223757" w:rsidRPr="004B4BDF">
        <w:rPr>
          <w:rStyle w:val="FontStyle82"/>
          <w:sz w:val="28"/>
          <w:szCs w:val="28"/>
        </w:rPr>
        <w:t>[(</w:t>
      </w:r>
      <w:r w:rsidR="00223757" w:rsidRPr="004B4BDF">
        <w:rPr>
          <w:sz w:val="28"/>
          <w:szCs w:val="28"/>
        </w:rPr>
        <w:t>1020</w:t>
      </w:r>
      <w:r w:rsidR="00223757" w:rsidRPr="004B4BDF">
        <w:rPr>
          <w:rStyle w:val="FontStyle82"/>
          <w:sz w:val="28"/>
          <w:szCs w:val="28"/>
        </w:rPr>
        <w:t>-170)*11,2+</w:t>
      </w:r>
      <w:r w:rsidR="00B45FD8" w:rsidRPr="004B4BDF">
        <w:rPr>
          <w:rStyle w:val="FontStyle82"/>
          <w:sz w:val="28"/>
          <w:szCs w:val="28"/>
        </w:rPr>
        <w:t>170</w:t>
      </w:r>
      <w:r w:rsidR="00223757" w:rsidRPr="004B4BDF">
        <w:rPr>
          <w:sz w:val="28"/>
          <w:szCs w:val="28"/>
        </w:rPr>
        <w:t>*(11,2+7,5+4,5+8,8+3,5+3,9)</w:t>
      </w:r>
      <w:r w:rsidR="00223757" w:rsidRPr="004B4BDF">
        <w:rPr>
          <w:color w:val="000000"/>
          <w:sz w:val="28"/>
          <w:szCs w:val="28"/>
        </w:rPr>
        <w:t>+</w:t>
      </w:r>
      <w:r w:rsidR="00B45FD8" w:rsidRPr="004B4BDF">
        <w:rPr>
          <w:color w:val="000000"/>
          <w:sz w:val="28"/>
          <w:szCs w:val="28"/>
        </w:rPr>
        <w:t>6</w:t>
      </w:r>
      <w:r w:rsidR="00223757" w:rsidRPr="004B4BDF">
        <w:rPr>
          <w:color w:val="000000"/>
          <w:sz w:val="28"/>
          <w:szCs w:val="28"/>
        </w:rPr>
        <w:t>00]+</w:t>
      </w:r>
      <w:r w:rsidR="00223757" w:rsidRPr="004B4BDF">
        <w:rPr>
          <w:sz w:val="28"/>
          <w:szCs w:val="28"/>
        </w:rPr>
        <w:t>6</w:t>
      </w:r>
      <w:r w:rsidR="00223757" w:rsidRPr="004B4BDF">
        <w:rPr>
          <w:color w:val="000000"/>
          <w:sz w:val="28"/>
          <w:szCs w:val="28"/>
        </w:rPr>
        <w:t>/24=</w:t>
      </w:r>
    </w:p>
    <w:p w:rsidR="00223757" w:rsidRPr="004B4BDF" w:rsidRDefault="00223757" w:rsidP="008702D4">
      <w:pPr>
        <w:pStyle w:val="Style4"/>
        <w:widowControl/>
        <w:spacing w:line="360" w:lineRule="auto"/>
        <w:ind w:firstLine="0"/>
        <w:rPr>
          <w:sz w:val="28"/>
          <w:szCs w:val="28"/>
        </w:rPr>
      </w:pPr>
      <w:r w:rsidRPr="004B4BDF">
        <w:rPr>
          <w:color w:val="000000"/>
          <w:sz w:val="28"/>
          <w:szCs w:val="28"/>
        </w:rPr>
        <w:t>=</w:t>
      </w:r>
      <w:r w:rsidR="00B45FD8" w:rsidRPr="004B4BDF">
        <w:rPr>
          <w:color w:val="000000"/>
          <w:sz w:val="28"/>
          <w:szCs w:val="28"/>
        </w:rPr>
        <w:t>1502</w:t>
      </w:r>
    </w:p>
    <w:p w:rsidR="00B45FD8" w:rsidRPr="004B4BDF" w:rsidRDefault="00FB1EA5" w:rsidP="008702D4">
      <w:pPr>
        <w:pStyle w:val="Style4"/>
        <w:widowControl/>
        <w:spacing w:line="360" w:lineRule="auto"/>
        <w:ind w:firstLine="0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Тц</m:t>
            </m:r>
            <m:r>
              <w:rPr>
                <w:rFonts w:ascii="Cambria Math"/>
                <w:color w:val="000000"/>
                <w:sz w:val="28"/>
                <w:szCs w:val="28"/>
              </w:rPr>
              <m:t>п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W</m:t>
            </m:r>
          </m:sub>
        </m:sSub>
      </m:oMath>
      <w:r w:rsidR="00223757" w:rsidRPr="004B4BDF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223757" w:rsidRPr="004B4BDF">
        <w:rPr>
          <w:color w:val="000000"/>
          <w:sz w:val="28"/>
          <w:szCs w:val="28"/>
          <w:lang w:eastAsia="ru-RU"/>
        </w:rPr>
        <w:t>*</w:t>
      </w:r>
      <w:r w:rsidR="00B45FD8" w:rsidRPr="004B4BDF">
        <w:rPr>
          <w:rStyle w:val="FontStyle82"/>
          <w:sz w:val="28"/>
          <w:szCs w:val="28"/>
        </w:rPr>
        <w:t>[(1600-320</w:t>
      </w:r>
      <w:r w:rsidR="00223757" w:rsidRPr="004B4BDF">
        <w:rPr>
          <w:rStyle w:val="FontStyle82"/>
          <w:sz w:val="28"/>
          <w:szCs w:val="28"/>
        </w:rPr>
        <w:t>)*</w:t>
      </w:r>
      <w:r w:rsidR="00B45FD8" w:rsidRPr="004B4BDF">
        <w:rPr>
          <w:rStyle w:val="FontStyle82"/>
          <w:sz w:val="28"/>
          <w:szCs w:val="28"/>
        </w:rPr>
        <w:t>8,8+32</w:t>
      </w:r>
      <w:r w:rsidR="00223757" w:rsidRPr="004B4BDF">
        <w:rPr>
          <w:rStyle w:val="FontStyle82"/>
          <w:sz w:val="28"/>
          <w:szCs w:val="28"/>
        </w:rPr>
        <w:t>0</w:t>
      </w:r>
      <w:r w:rsidR="00223757" w:rsidRPr="004B4BDF">
        <w:rPr>
          <w:sz w:val="28"/>
          <w:szCs w:val="28"/>
        </w:rPr>
        <w:t>*(</w:t>
      </w:r>
      <w:r w:rsidR="00B45FD8" w:rsidRPr="004B4BDF">
        <w:rPr>
          <w:sz w:val="28"/>
          <w:szCs w:val="28"/>
        </w:rPr>
        <w:t>7,6+5,7+8,1+7,9+8,3+8,8</w:t>
      </w:r>
      <w:r w:rsidR="00223757" w:rsidRPr="004B4BDF">
        <w:rPr>
          <w:sz w:val="28"/>
          <w:szCs w:val="28"/>
        </w:rPr>
        <w:t>)</w:t>
      </w:r>
      <w:r w:rsidR="00B45FD8" w:rsidRPr="004B4BDF">
        <w:rPr>
          <w:color w:val="000000"/>
          <w:sz w:val="28"/>
          <w:szCs w:val="28"/>
        </w:rPr>
        <w:t>+5</w:t>
      </w:r>
      <w:r w:rsidR="00223757" w:rsidRPr="004B4BDF">
        <w:rPr>
          <w:color w:val="000000"/>
          <w:sz w:val="28"/>
          <w:szCs w:val="28"/>
        </w:rPr>
        <w:t>00]+</w:t>
      </w:r>
      <w:r w:rsidR="00B45FD8" w:rsidRPr="004B4BDF">
        <w:rPr>
          <w:color w:val="000000"/>
          <w:sz w:val="28"/>
          <w:szCs w:val="28"/>
        </w:rPr>
        <w:t>6</w:t>
      </w:r>
      <w:r w:rsidR="00223757" w:rsidRPr="004B4BDF">
        <w:rPr>
          <w:color w:val="000000"/>
          <w:sz w:val="28"/>
          <w:szCs w:val="28"/>
        </w:rPr>
        <w:t>/24</w:t>
      </w:r>
      <w:r w:rsidR="00253889" w:rsidRPr="004B4BDF">
        <w:rPr>
          <w:color w:val="000000"/>
          <w:sz w:val="28"/>
          <w:szCs w:val="28"/>
        </w:rPr>
        <w:t>=</w:t>
      </w:r>
    </w:p>
    <w:p w:rsidR="00223757" w:rsidRPr="004B4BDF" w:rsidRDefault="00223757" w:rsidP="008702D4">
      <w:pPr>
        <w:pStyle w:val="Style4"/>
        <w:widowControl/>
        <w:spacing w:line="360" w:lineRule="auto"/>
        <w:ind w:firstLine="0"/>
        <w:rPr>
          <w:sz w:val="28"/>
          <w:szCs w:val="28"/>
        </w:rPr>
      </w:pPr>
      <w:r w:rsidRPr="004B4BDF">
        <w:rPr>
          <w:color w:val="000000"/>
          <w:sz w:val="28"/>
          <w:szCs w:val="28"/>
        </w:rPr>
        <w:t>=</w:t>
      </w:r>
      <w:r w:rsidR="00B45FD8" w:rsidRPr="004B4BDF">
        <w:rPr>
          <w:color w:val="000000"/>
          <w:sz w:val="28"/>
          <w:szCs w:val="28"/>
        </w:rPr>
        <w:t>2376</w:t>
      </w:r>
    </w:p>
    <w:p w:rsidR="00223757" w:rsidRPr="004B4BDF" w:rsidRDefault="00FB1EA5" w:rsidP="008702D4">
      <w:pPr>
        <w:pStyle w:val="Style4"/>
        <w:widowControl/>
        <w:spacing w:line="360" w:lineRule="auto"/>
        <w:ind w:firstLine="0"/>
        <w:rPr>
          <w:color w:val="000000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Тц</m:t>
            </m:r>
            <m:r>
              <w:rPr>
                <w:rFonts w:ascii="Cambria Math"/>
                <w:color w:val="000000"/>
                <w:sz w:val="28"/>
                <w:szCs w:val="28"/>
              </w:rPr>
              <m:t>п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J</m:t>
            </m:r>
          </m:sub>
        </m:sSub>
      </m:oMath>
      <w:r w:rsidR="00223757" w:rsidRPr="004B4BDF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223757" w:rsidRPr="004B4BDF">
        <w:rPr>
          <w:color w:val="000000"/>
          <w:sz w:val="28"/>
          <w:szCs w:val="28"/>
          <w:lang w:eastAsia="ru-RU"/>
        </w:rPr>
        <w:t>*</w:t>
      </w:r>
      <w:r w:rsidR="00223757" w:rsidRPr="004B4BDF">
        <w:rPr>
          <w:rStyle w:val="FontStyle82"/>
          <w:sz w:val="28"/>
          <w:szCs w:val="28"/>
        </w:rPr>
        <w:t>[</w:t>
      </w:r>
      <w:r w:rsidR="00B45FD8" w:rsidRPr="004B4BDF">
        <w:rPr>
          <w:rStyle w:val="FontStyle82"/>
          <w:sz w:val="28"/>
          <w:szCs w:val="28"/>
        </w:rPr>
        <w:t>(1000-25</w:t>
      </w:r>
      <w:r w:rsidR="00223757" w:rsidRPr="004B4BDF">
        <w:rPr>
          <w:rStyle w:val="FontStyle82"/>
          <w:sz w:val="28"/>
          <w:szCs w:val="28"/>
        </w:rPr>
        <w:t>0)</w:t>
      </w:r>
      <w:r w:rsidR="00253889" w:rsidRPr="004B4BDF">
        <w:rPr>
          <w:rStyle w:val="FontStyle82"/>
          <w:sz w:val="28"/>
          <w:szCs w:val="28"/>
        </w:rPr>
        <w:t>*7</w:t>
      </w:r>
      <w:r w:rsidR="00B45FD8" w:rsidRPr="004B4BDF">
        <w:rPr>
          <w:rStyle w:val="FontStyle82"/>
          <w:sz w:val="28"/>
          <w:szCs w:val="28"/>
        </w:rPr>
        <w:t>,8+25</w:t>
      </w:r>
      <w:r w:rsidR="00223757" w:rsidRPr="004B4BDF">
        <w:rPr>
          <w:rStyle w:val="FontStyle82"/>
          <w:sz w:val="28"/>
          <w:szCs w:val="28"/>
        </w:rPr>
        <w:t>0</w:t>
      </w:r>
      <w:r w:rsidR="00223757" w:rsidRPr="004B4BDF">
        <w:rPr>
          <w:sz w:val="28"/>
          <w:szCs w:val="28"/>
        </w:rPr>
        <w:t>*(</w:t>
      </w:r>
      <w:r w:rsidR="00B45FD8" w:rsidRPr="004B4BDF">
        <w:rPr>
          <w:sz w:val="28"/>
          <w:szCs w:val="28"/>
        </w:rPr>
        <w:t>6,5+7,8+4,0+4,5+7,0)</w:t>
      </w:r>
      <w:r w:rsidR="00B45FD8" w:rsidRPr="004B4BDF">
        <w:rPr>
          <w:color w:val="000000"/>
          <w:sz w:val="28"/>
          <w:szCs w:val="28"/>
        </w:rPr>
        <w:t>+600</w:t>
      </w:r>
      <w:r w:rsidR="00223757" w:rsidRPr="004B4BDF">
        <w:rPr>
          <w:color w:val="000000"/>
          <w:sz w:val="28"/>
          <w:szCs w:val="28"/>
        </w:rPr>
        <w:t>]+</w:t>
      </w:r>
      <w:r w:rsidR="00B45FD8" w:rsidRPr="004B4BDF">
        <w:rPr>
          <w:sz w:val="28"/>
          <w:szCs w:val="28"/>
        </w:rPr>
        <w:t>4</w:t>
      </w:r>
      <w:r w:rsidR="00223757" w:rsidRPr="004B4BDF">
        <w:rPr>
          <w:color w:val="000000"/>
          <w:sz w:val="28"/>
          <w:szCs w:val="28"/>
        </w:rPr>
        <w:t>/24=</w:t>
      </w:r>
      <w:r w:rsidR="00253889" w:rsidRPr="004B4BDF">
        <w:rPr>
          <w:color w:val="000000"/>
          <w:sz w:val="28"/>
          <w:szCs w:val="28"/>
        </w:rPr>
        <w:t>1241</w:t>
      </w:r>
    </w:p>
    <w:p w:rsidR="00253889" w:rsidRPr="004B4BDF" w:rsidRDefault="00FB1EA5" w:rsidP="008702D4">
      <w:pPr>
        <w:pStyle w:val="Style4"/>
        <w:widowControl/>
        <w:spacing w:line="360" w:lineRule="auto"/>
        <w:ind w:firstLine="0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Тц</m:t>
            </m:r>
            <m:r>
              <w:rPr>
                <w:rFonts w:ascii="Cambria Math"/>
                <w:color w:val="000000"/>
                <w:sz w:val="28"/>
                <w:szCs w:val="28"/>
              </w:rPr>
              <m:t>п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E</m:t>
            </m:r>
          </m:sub>
        </m:sSub>
      </m:oMath>
      <w:r w:rsidR="00223757" w:rsidRPr="004B4BDF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223757" w:rsidRPr="004B4BDF">
        <w:rPr>
          <w:color w:val="000000"/>
          <w:sz w:val="28"/>
          <w:szCs w:val="28"/>
        </w:rPr>
        <w:t>*[</w:t>
      </w:r>
      <w:r w:rsidR="00253889" w:rsidRPr="004B4BDF">
        <w:rPr>
          <w:color w:val="000000"/>
          <w:sz w:val="28"/>
          <w:szCs w:val="28"/>
        </w:rPr>
        <w:t>(3290-47</w:t>
      </w:r>
      <w:r w:rsidR="00223757" w:rsidRPr="004B4BDF">
        <w:rPr>
          <w:color w:val="000000"/>
          <w:sz w:val="28"/>
          <w:szCs w:val="28"/>
        </w:rPr>
        <w:t>0)*1</w:t>
      </w:r>
      <w:r w:rsidR="00253889" w:rsidRPr="004B4BDF">
        <w:rPr>
          <w:color w:val="000000"/>
          <w:sz w:val="28"/>
          <w:szCs w:val="28"/>
        </w:rPr>
        <w:t>6,0+47</w:t>
      </w:r>
      <w:r w:rsidR="00223757" w:rsidRPr="004B4BDF">
        <w:rPr>
          <w:color w:val="000000"/>
          <w:sz w:val="28"/>
          <w:szCs w:val="28"/>
        </w:rPr>
        <w:t>0</w:t>
      </w:r>
      <w:r w:rsidR="00223757" w:rsidRPr="004B4BDF">
        <w:rPr>
          <w:sz w:val="28"/>
          <w:szCs w:val="28"/>
        </w:rPr>
        <w:t>*(</w:t>
      </w:r>
      <w:r w:rsidR="00253889" w:rsidRPr="004B4BDF">
        <w:rPr>
          <w:sz w:val="28"/>
          <w:szCs w:val="28"/>
        </w:rPr>
        <w:t>14,0+10,0+13,0+16,0+7,0+10,5</w:t>
      </w:r>
      <w:r w:rsidR="00223757" w:rsidRPr="004B4BDF">
        <w:rPr>
          <w:sz w:val="28"/>
          <w:szCs w:val="28"/>
        </w:rPr>
        <w:t>)</w:t>
      </w:r>
      <w:r w:rsidR="00253889" w:rsidRPr="004B4BDF">
        <w:rPr>
          <w:color w:val="000000"/>
          <w:sz w:val="28"/>
          <w:szCs w:val="28"/>
        </w:rPr>
        <w:t>+6</w:t>
      </w:r>
      <w:r w:rsidR="00223757" w:rsidRPr="004B4BDF">
        <w:rPr>
          <w:color w:val="000000"/>
          <w:sz w:val="28"/>
          <w:szCs w:val="28"/>
        </w:rPr>
        <w:t>00]</w:t>
      </w:r>
    </w:p>
    <w:p w:rsidR="00223757" w:rsidRPr="004B4BDF" w:rsidRDefault="00223757" w:rsidP="008702D4">
      <w:pPr>
        <w:pStyle w:val="Style4"/>
        <w:widowControl/>
        <w:spacing w:line="360" w:lineRule="auto"/>
        <w:ind w:firstLine="0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+</w:t>
      </w:r>
      <w:r w:rsidR="00253889" w:rsidRPr="004B4BDF">
        <w:rPr>
          <w:sz w:val="28"/>
          <w:szCs w:val="28"/>
        </w:rPr>
        <w:t>5</w:t>
      </w:r>
      <w:r w:rsidRPr="004B4BDF">
        <w:rPr>
          <w:color w:val="000000"/>
          <w:sz w:val="28"/>
          <w:szCs w:val="28"/>
        </w:rPr>
        <w:t>/24</w:t>
      </w:r>
      <w:r w:rsidR="00253889" w:rsidRPr="004B4BDF">
        <w:rPr>
          <w:color w:val="000000"/>
          <w:sz w:val="28"/>
          <w:szCs w:val="28"/>
        </w:rPr>
        <w:t>=7041</w:t>
      </w:r>
    </w:p>
    <w:p w:rsidR="00253889" w:rsidRPr="004B4BDF" w:rsidRDefault="00253889" w:rsidP="008702D4">
      <w:pPr>
        <w:spacing w:before="94"/>
        <w:ind w:left="1247"/>
        <w:rPr>
          <w:rFonts w:cs="Times New Roman"/>
          <w:i/>
          <w:szCs w:val="28"/>
        </w:rPr>
      </w:pPr>
      <w:r w:rsidRPr="004B4BDF">
        <w:rPr>
          <w:rFonts w:cs="Times New Roman"/>
          <w:i/>
          <w:szCs w:val="28"/>
        </w:rPr>
        <w:t>Параллельно-последовательный вид движения</w:t>
      </w:r>
    </w:p>
    <w:p w:rsidR="00253889" w:rsidRPr="004B4BDF" w:rsidRDefault="00253889" w:rsidP="008702D4">
      <w:pPr>
        <w:pStyle w:val="ad"/>
        <w:spacing w:before="80" w:line="360" w:lineRule="auto"/>
        <w:ind w:right="-1" w:firstLine="709"/>
        <w:jc w:val="both"/>
      </w:pPr>
      <w:r w:rsidRPr="004B4BDF">
        <w:t>Этот вид движения деталей используется в серийном и крупносерийном производстве.</w:t>
      </w:r>
    </w:p>
    <w:p w:rsidR="00253889" w:rsidRPr="004B4BDF" w:rsidRDefault="00253889" w:rsidP="008702D4">
      <w:pPr>
        <w:pStyle w:val="ad"/>
        <w:spacing w:before="14" w:line="360" w:lineRule="auto"/>
        <w:ind w:right="-1" w:firstLine="709"/>
        <w:jc w:val="both"/>
      </w:pPr>
      <w:r w:rsidRPr="004B4BDF">
        <w:rPr>
          <w:spacing w:val="-3"/>
        </w:rPr>
        <w:t xml:space="preserve">Для </w:t>
      </w:r>
      <w:r w:rsidRPr="004B4BDF">
        <w:t xml:space="preserve">построения графика различают два </w:t>
      </w:r>
      <w:r w:rsidRPr="004B4BDF">
        <w:rPr>
          <w:spacing w:val="-3"/>
        </w:rPr>
        <w:t xml:space="preserve">варианта </w:t>
      </w:r>
      <w:r w:rsidRPr="004B4BDF">
        <w:t>параллельно- последовательного сочетания каждой пары смежных</w:t>
      </w:r>
      <w:r w:rsidRPr="004B4BDF">
        <w:rPr>
          <w:spacing w:val="55"/>
        </w:rPr>
        <w:t xml:space="preserve"> </w:t>
      </w:r>
      <w:r w:rsidRPr="004B4BDF">
        <w:t>операций:</w:t>
      </w:r>
    </w:p>
    <w:p w:rsidR="00253889" w:rsidRPr="004B4BDF" w:rsidRDefault="00253889" w:rsidP="008702D4">
      <w:pPr>
        <w:pStyle w:val="a8"/>
        <w:widowControl w:val="0"/>
        <w:tabs>
          <w:tab w:val="left" w:pos="993"/>
          <w:tab w:val="left" w:pos="9214"/>
        </w:tabs>
        <w:autoSpaceDE w:val="0"/>
        <w:autoSpaceDN w:val="0"/>
        <w:ind w:left="0" w:right="-1" w:firstLine="709"/>
        <w:contextualSpacing w:val="0"/>
        <w:rPr>
          <w:rFonts w:cs="Times New Roman"/>
          <w:szCs w:val="28"/>
        </w:rPr>
      </w:pPr>
      <w:r w:rsidRPr="004B4BDF">
        <w:rPr>
          <w:rFonts w:cs="Times New Roman"/>
          <w:spacing w:val="-3"/>
          <w:szCs w:val="28"/>
        </w:rPr>
        <w:t xml:space="preserve">1).Если </w:t>
      </w:r>
      <w:r w:rsidRPr="004B4BDF">
        <w:rPr>
          <w:rFonts w:cs="Times New Roman"/>
          <w:szCs w:val="28"/>
        </w:rPr>
        <w:t xml:space="preserve">длительность </w:t>
      </w:r>
      <w:r w:rsidRPr="004B4BDF">
        <w:rPr>
          <w:rFonts w:cs="Times New Roman"/>
          <w:spacing w:val="-4"/>
          <w:szCs w:val="28"/>
        </w:rPr>
        <w:t xml:space="preserve">предшествующей </w:t>
      </w:r>
      <w:r w:rsidRPr="004B4BDF">
        <w:rPr>
          <w:rFonts w:cs="Times New Roman"/>
          <w:szCs w:val="28"/>
        </w:rPr>
        <w:t xml:space="preserve">операции </w:t>
      </w:r>
      <w:r w:rsidRPr="004B4BDF">
        <w:rPr>
          <w:rFonts w:cs="Times New Roman"/>
          <w:spacing w:val="-4"/>
          <w:szCs w:val="28"/>
        </w:rPr>
        <w:t xml:space="preserve">меньше, </w:t>
      </w:r>
      <w:r w:rsidRPr="004B4BDF">
        <w:rPr>
          <w:rFonts w:cs="Times New Roman"/>
          <w:szCs w:val="28"/>
        </w:rPr>
        <w:t xml:space="preserve">чем длительность </w:t>
      </w:r>
      <w:r w:rsidRPr="004B4BDF">
        <w:rPr>
          <w:rFonts w:cs="Times New Roman"/>
          <w:spacing w:val="-3"/>
          <w:szCs w:val="28"/>
        </w:rPr>
        <w:t xml:space="preserve">последующей. </w:t>
      </w:r>
      <w:r w:rsidRPr="004B4BDF">
        <w:rPr>
          <w:rFonts w:cs="Times New Roman"/>
          <w:szCs w:val="28"/>
        </w:rPr>
        <w:t xml:space="preserve">В этом случае транспортную </w:t>
      </w:r>
      <w:r w:rsidRPr="004B4BDF">
        <w:rPr>
          <w:rFonts w:cs="Times New Roman"/>
          <w:spacing w:val="-3"/>
          <w:szCs w:val="28"/>
        </w:rPr>
        <w:t xml:space="preserve">партию </w:t>
      </w:r>
      <w:r w:rsidRPr="004B4BDF">
        <w:rPr>
          <w:rFonts w:cs="Times New Roman"/>
          <w:szCs w:val="28"/>
        </w:rPr>
        <w:t xml:space="preserve">можно </w:t>
      </w:r>
      <w:r w:rsidRPr="004B4BDF">
        <w:rPr>
          <w:rFonts w:cs="Times New Roman"/>
          <w:spacing w:val="-3"/>
          <w:szCs w:val="28"/>
        </w:rPr>
        <w:t xml:space="preserve">передавать </w:t>
      </w:r>
      <w:r w:rsidRPr="004B4BDF">
        <w:rPr>
          <w:rFonts w:cs="Times New Roman"/>
          <w:szCs w:val="28"/>
        </w:rPr>
        <w:t>не</w:t>
      </w:r>
      <w:r w:rsidRPr="004B4BDF">
        <w:rPr>
          <w:rFonts w:cs="Times New Roman"/>
          <w:spacing w:val="-4"/>
          <w:szCs w:val="28"/>
        </w:rPr>
        <w:t xml:space="preserve">медленно </w:t>
      </w:r>
      <w:r w:rsidRPr="004B4BDF">
        <w:rPr>
          <w:rFonts w:cs="Times New Roman"/>
          <w:szCs w:val="28"/>
        </w:rPr>
        <w:t xml:space="preserve">по окончании </w:t>
      </w:r>
      <w:r w:rsidRPr="004B4BDF">
        <w:rPr>
          <w:rFonts w:cs="Times New Roman"/>
          <w:spacing w:val="-4"/>
          <w:szCs w:val="28"/>
        </w:rPr>
        <w:t xml:space="preserve">ее </w:t>
      </w:r>
      <w:r w:rsidRPr="004B4BDF">
        <w:rPr>
          <w:rFonts w:cs="Times New Roman"/>
          <w:szCs w:val="28"/>
        </w:rPr>
        <w:t>обработки на предыдущей</w:t>
      </w:r>
      <w:r w:rsidRPr="004B4BDF">
        <w:rPr>
          <w:rFonts w:cs="Times New Roman"/>
          <w:spacing w:val="53"/>
          <w:szCs w:val="28"/>
        </w:rPr>
        <w:t xml:space="preserve"> </w:t>
      </w:r>
      <w:r w:rsidRPr="004B4BDF">
        <w:rPr>
          <w:rFonts w:cs="Times New Roman"/>
          <w:szCs w:val="28"/>
        </w:rPr>
        <w:t>операции.</w:t>
      </w:r>
    </w:p>
    <w:p w:rsidR="00253889" w:rsidRPr="004B4BDF" w:rsidRDefault="00253889" w:rsidP="008702D4">
      <w:pPr>
        <w:widowControl w:val="0"/>
        <w:tabs>
          <w:tab w:val="left" w:pos="1608"/>
        </w:tabs>
        <w:autoSpaceDE w:val="0"/>
        <w:autoSpaceDN w:val="0"/>
        <w:spacing w:before="4"/>
        <w:ind w:right="-1" w:firstLine="709"/>
        <w:rPr>
          <w:rFonts w:cs="Times New Roman"/>
          <w:szCs w:val="28"/>
        </w:rPr>
      </w:pPr>
      <w:r w:rsidRPr="004B4BDF">
        <w:rPr>
          <w:rFonts w:cs="Times New Roman"/>
          <w:spacing w:val="-3"/>
          <w:szCs w:val="28"/>
        </w:rPr>
        <w:t xml:space="preserve">2).Если </w:t>
      </w:r>
      <w:r w:rsidRPr="004B4BDF">
        <w:rPr>
          <w:rFonts w:cs="Times New Roman"/>
          <w:szCs w:val="28"/>
        </w:rPr>
        <w:t xml:space="preserve">длительность </w:t>
      </w:r>
      <w:r w:rsidRPr="004B4BDF">
        <w:rPr>
          <w:rFonts w:cs="Times New Roman"/>
          <w:spacing w:val="-4"/>
          <w:szCs w:val="28"/>
        </w:rPr>
        <w:t xml:space="preserve">предшествующей </w:t>
      </w:r>
      <w:r w:rsidRPr="004B4BDF">
        <w:rPr>
          <w:rFonts w:cs="Times New Roman"/>
          <w:szCs w:val="28"/>
        </w:rPr>
        <w:t xml:space="preserve">операции больше, чем </w:t>
      </w:r>
      <w:r w:rsidRPr="004B4BDF">
        <w:rPr>
          <w:rFonts w:cs="Times New Roman"/>
          <w:spacing w:val="-3"/>
          <w:szCs w:val="28"/>
        </w:rPr>
        <w:t>длитель</w:t>
      </w:r>
      <w:r w:rsidRPr="004B4BDF">
        <w:rPr>
          <w:rFonts w:cs="Times New Roman"/>
          <w:szCs w:val="28"/>
        </w:rPr>
        <w:t xml:space="preserve">ность </w:t>
      </w:r>
      <w:r w:rsidRPr="004B4BDF">
        <w:rPr>
          <w:rFonts w:cs="Times New Roman"/>
          <w:spacing w:val="-3"/>
          <w:szCs w:val="28"/>
        </w:rPr>
        <w:t xml:space="preserve">последующей. </w:t>
      </w:r>
      <w:r w:rsidRPr="004B4BDF">
        <w:rPr>
          <w:rFonts w:cs="Times New Roman"/>
          <w:szCs w:val="28"/>
        </w:rPr>
        <w:t xml:space="preserve">В этом случае отсутствие простоев на </w:t>
      </w:r>
      <w:r w:rsidRPr="004B4BDF">
        <w:rPr>
          <w:rFonts w:cs="Times New Roman"/>
          <w:spacing w:val="-3"/>
          <w:szCs w:val="28"/>
        </w:rPr>
        <w:t xml:space="preserve">последующей </w:t>
      </w:r>
      <w:r w:rsidRPr="004B4BDF">
        <w:rPr>
          <w:rFonts w:cs="Times New Roman"/>
          <w:szCs w:val="28"/>
        </w:rPr>
        <w:t>опер</w:t>
      </w:r>
      <w:r w:rsidRPr="004B4BDF">
        <w:rPr>
          <w:rFonts w:cs="Times New Roman"/>
          <w:spacing w:val="-7"/>
          <w:szCs w:val="28"/>
        </w:rPr>
        <w:t>а</w:t>
      </w:r>
      <w:r w:rsidRPr="004B4BDF">
        <w:rPr>
          <w:rFonts w:cs="Times New Roman"/>
          <w:szCs w:val="28"/>
        </w:rPr>
        <w:t xml:space="preserve">ции может быть обеспечено только после </w:t>
      </w:r>
      <w:r w:rsidRPr="004B4BDF">
        <w:rPr>
          <w:rFonts w:cs="Times New Roman"/>
          <w:spacing w:val="-4"/>
          <w:szCs w:val="28"/>
        </w:rPr>
        <w:t xml:space="preserve">накопления </w:t>
      </w:r>
      <w:r w:rsidRPr="004B4BDF">
        <w:rPr>
          <w:rFonts w:cs="Times New Roman"/>
          <w:spacing w:val="-3"/>
          <w:szCs w:val="28"/>
        </w:rPr>
        <w:t xml:space="preserve">перед </w:t>
      </w:r>
      <w:r w:rsidRPr="004B4BDF">
        <w:rPr>
          <w:rFonts w:cs="Times New Roman"/>
          <w:spacing w:val="-4"/>
          <w:szCs w:val="28"/>
        </w:rPr>
        <w:t xml:space="preserve">ней </w:t>
      </w:r>
      <w:r w:rsidRPr="004B4BDF">
        <w:rPr>
          <w:rFonts w:cs="Times New Roman"/>
          <w:szCs w:val="28"/>
        </w:rPr>
        <w:t xml:space="preserve">определенного запаса </w:t>
      </w:r>
      <w:r w:rsidRPr="004B4BDF">
        <w:rPr>
          <w:rFonts w:cs="Times New Roman"/>
          <w:spacing w:val="-5"/>
          <w:szCs w:val="28"/>
        </w:rPr>
        <w:t xml:space="preserve">деталей. </w:t>
      </w:r>
      <w:r w:rsidRPr="004B4BDF">
        <w:rPr>
          <w:rFonts w:cs="Times New Roman"/>
          <w:spacing w:val="-3"/>
          <w:szCs w:val="28"/>
        </w:rPr>
        <w:t xml:space="preserve">Для </w:t>
      </w:r>
      <w:r w:rsidRPr="004B4BDF">
        <w:rPr>
          <w:rFonts w:cs="Times New Roman"/>
          <w:szCs w:val="28"/>
        </w:rPr>
        <w:t xml:space="preserve">отражения этого на графике из точки, соответствующей </w:t>
      </w:r>
      <w:r w:rsidRPr="004B4BDF">
        <w:rPr>
          <w:rFonts w:cs="Times New Roman"/>
          <w:spacing w:val="10"/>
          <w:szCs w:val="28"/>
        </w:rPr>
        <w:t>мо</w:t>
      </w:r>
      <w:r w:rsidRPr="004B4BDF">
        <w:rPr>
          <w:rFonts w:cs="Times New Roman"/>
          <w:spacing w:val="-4"/>
          <w:szCs w:val="28"/>
        </w:rPr>
        <w:t xml:space="preserve">менту </w:t>
      </w:r>
      <w:r w:rsidRPr="004B4BDF">
        <w:rPr>
          <w:rFonts w:cs="Times New Roman"/>
          <w:szCs w:val="28"/>
        </w:rPr>
        <w:t xml:space="preserve">окончания обработки последней передаточной </w:t>
      </w:r>
      <w:r w:rsidRPr="004B4BDF">
        <w:rPr>
          <w:rFonts w:cs="Times New Roman"/>
          <w:spacing w:val="-3"/>
          <w:szCs w:val="28"/>
        </w:rPr>
        <w:t xml:space="preserve">партии </w:t>
      </w:r>
      <w:r w:rsidRPr="004B4BDF">
        <w:rPr>
          <w:rFonts w:cs="Times New Roman"/>
          <w:szCs w:val="28"/>
        </w:rPr>
        <w:t xml:space="preserve">на </w:t>
      </w:r>
      <w:r w:rsidRPr="004B4BDF">
        <w:rPr>
          <w:rFonts w:cs="Times New Roman"/>
          <w:spacing w:val="-3"/>
          <w:szCs w:val="28"/>
        </w:rPr>
        <w:t xml:space="preserve">предыдущей </w:t>
      </w:r>
      <w:r w:rsidRPr="004B4BDF">
        <w:rPr>
          <w:rFonts w:cs="Times New Roman"/>
          <w:szCs w:val="28"/>
        </w:rPr>
        <w:t xml:space="preserve">операции, на </w:t>
      </w:r>
      <w:r w:rsidRPr="004B4BDF">
        <w:rPr>
          <w:rFonts w:cs="Times New Roman"/>
          <w:spacing w:val="-3"/>
          <w:szCs w:val="28"/>
        </w:rPr>
        <w:t xml:space="preserve">последующей </w:t>
      </w:r>
      <w:r w:rsidRPr="004B4BDF">
        <w:rPr>
          <w:rFonts w:cs="Times New Roman"/>
          <w:szCs w:val="28"/>
        </w:rPr>
        <w:t xml:space="preserve">операции вправо </w:t>
      </w:r>
      <w:r w:rsidRPr="004B4BDF">
        <w:rPr>
          <w:rFonts w:cs="Times New Roman"/>
          <w:spacing w:val="-3"/>
          <w:szCs w:val="28"/>
        </w:rPr>
        <w:t xml:space="preserve">откладывают </w:t>
      </w:r>
      <w:r w:rsidRPr="004B4BDF">
        <w:rPr>
          <w:rFonts w:cs="Times New Roman"/>
          <w:szCs w:val="28"/>
        </w:rPr>
        <w:t xml:space="preserve">время </w:t>
      </w:r>
      <w:r w:rsidRPr="004B4BDF">
        <w:rPr>
          <w:rFonts w:cs="Times New Roman"/>
          <w:spacing w:val="-4"/>
          <w:szCs w:val="28"/>
        </w:rPr>
        <w:t xml:space="preserve">ее </w:t>
      </w:r>
      <w:r w:rsidRPr="004B4BDF">
        <w:rPr>
          <w:rFonts w:cs="Times New Roman"/>
          <w:szCs w:val="28"/>
        </w:rPr>
        <w:t xml:space="preserve">обработки, а </w:t>
      </w:r>
      <w:r w:rsidRPr="004B4BDF">
        <w:rPr>
          <w:rFonts w:cs="Times New Roman"/>
          <w:spacing w:val="-4"/>
          <w:szCs w:val="28"/>
        </w:rPr>
        <w:t xml:space="preserve">влево </w:t>
      </w:r>
      <w:r w:rsidRPr="004B4BDF">
        <w:rPr>
          <w:rFonts w:cs="Times New Roman"/>
          <w:szCs w:val="28"/>
        </w:rPr>
        <w:t xml:space="preserve">– время обработки </w:t>
      </w:r>
      <w:r w:rsidRPr="004B4BDF">
        <w:rPr>
          <w:rFonts w:cs="Times New Roman"/>
          <w:spacing w:val="-3"/>
          <w:szCs w:val="28"/>
        </w:rPr>
        <w:t xml:space="preserve">предшествующих </w:t>
      </w:r>
      <w:r w:rsidRPr="004B4BDF">
        <w:rPr>
          <w:rFonts w:cs="Times New Roman"/>
          <w:szCs w:val="28"/>
        </w:rPr>
        <w:t>передаточных</w:t>
      </w:r>
      <w:r w:rsidRPr="004B4BDF">
        <w:rPr>
          <w:rFonts w:cs="Times New Roman"/>
          <w:spacing w:val="-2"/>
          <w:szCs w:val="28"/>
        </w:rPr>
        <w:t xml:space="preserve"> </w:t>
      </w:r>
      <w:r w:rsidRPr="004B4BDF">
        <w:rPr>
          <w:rFonts w:cs="Times New Roman"/>
          <w:szCs w:val="28"/>
        </w:rPr>
        <w:t>партий.</w:t>
      </w:r>
    </w:p>
    <w:p w:rsidR="00253889" w:rsidRPr="004B4BDF" w:rsidRDefault="00253889" w:rsidP="008702D4">
      <w:pPr>
        <w:pStyle w:val="ad"/>
        <w:tabs>
          <w:tab w:val="left" w:pos="9356"/>
        </w:tabs>
        <w:spacing w:line="360" w:lineRule="auto"/>
        <w:ind w:right="-1" w:firstLine="709"/>
        <w:jc w:val="both"/>
      </w:pPr>
      <w:r w:rsidRPr="004B4BDF">
        <w:rPr>
          <w:spacing w:val="-3"/>
        </w:rPr>
        <w:t xml:space="preserve">Длительность </w:t>
      </w:r>
      <w:r w:rsidRPr="004B4BDF">
        <w:rPr>
          <w:spacing w:val="-4"/>
        </w:rPr>
        <w:t>цикла</w:t>
      </w:r>
      <w:r w:rsidRPr="004B4BDF">
        <w:rPr>
          <w:spacing w:val="61"/>
        </w:rPr>
        <w:t xml:space="preserve"> </w:t>
      </w:r>
      <w:r w:rsidRPr="004B4BDF">
        <w:t xml:space="preserve">обработки </w:t>
      </w:r>
      <w:r w:rsidRPr="004B4BDF">
        <w:rPr>
          <w:spacing w:val="-3"/>
        </w:rPr>
        <w:t xml:space="preserve">партий </w:t>
      </w:r>
      <w:r w:rsidRPr="004B4BDF">
        <w:rPr>
          <w:spacing w:val="-5"/>
        </w:rPr>
        <w:t xml:space="preserve">деталей </w:t>
      </w:r>
      <w:r w:rsidRPr="004B4BDF">
        <w:t xml:space="preserve">для последовательно- </w:t>
      </w:r>
      <w:r w:rsidRPr="004B4BDF">
        <w:rPr>
          <w:spacing w:val="-3"/>
        </w:rPr>
        <w:t xml:space="preserve">параллельного </w:t>
      </w:r>
      <w:r w:rsidRPr="004B4BDF">
        <w:t xml:space="preserve">вида </w:t>
      </w:r>
      <w:r w:rsidRPr="004B4BDF">
        <w:rPr>
          <w:spacing w:val="-3"/>
        </w:rPr>
        <w:t xml:space="preserve">движения </w:t>
      </w:r>
      <w:r w:rsidRPr="004B4BDF">
        <w:t>рассчитывается по формуле</w:t>
      </w:r>
      <w:r w:rsidRPr="004B4BDF">
        <w:rPr>
          <w:spacing w:val="63"/>
        </w:rPr>
        <w:t xml:space="preserve"> </w:t>
      </w:r>
      <w:r w:rsidRPr="004B4BDF">
        <w:rPr>
          <w:spacing w:val="-4"/>
        </w:rPr>
        <w:t>(1</w:t>
      </w:r>
      <w:r w:rsidR="008702D4">
        <w:rPr>
          <w:spacing w:val="-4"/>
        </w:rPr>
        <w:t>1</w:t>
      </w:r>
      <w:r w:rsidRPr="004B4BDF">
        <w:rPr>
          <w:spacing w:val="-4"/>
        </w:rPr>
        <w:t>):</w:t>
      </w:r>
    </w:p>
    <w:p w:rsidR="00253889" w:rsidRPr="004B4BDF" w:rsidRDefault="00253889" w:rsidP="008702D4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proofErr w:type="spellStart"/>
      <w:r w:rsidRPr="004B4BDF">
        <w:rPr>
          <w:rStyle w:val="FontStyle82"/>
          <w:sz w:val="28"/>
          <w:szCs w:val="28"/>
        </w:rPr>
        <w:t>Т</w:t>
      </w:r>
      <w:r w:rsidRPr="004B4BDF">
        <w:rPr>
          <w:rStyle w:val="FontStyle82"/>
          <w:sz w:val="28"/>
          <w:szCs w:val="28"/>
          <w:vertAlign w:val="subscript"/>
        </w:rPr>
        <w:t>цпп</w:t>
      </w:r>
      <w:r w:rsidRPr="004B4BDF">
        <w:rPr>
          <w:rStyle w:val="FontStyle82"/>
          <w:sz w:val="28"/>
          <w:szCs w:val="28"/>
        </w:rPr>
        <w:t>=</w:t>
      </w:r>
      <w:proofErr w:type="spellEnd"/>
      <w:r w:rsidRPr="004B4BDF">
        <w:rPr>
          <w:rStyle w:val="FontStyle82"/>
          <w:sz w:val="28"/>
          <w:szCs w:val="28"/>
        </w:rPr>
        <w:t xml:space="preserve"> </w:t>
      </w:r>
      <m:oMath>
        <m:f>
          <m:fPr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fPr>
          <m:num>
            <m:r>
              <w:rPr>
                <w:rStyle w:val="FontStyle82"/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Style w:val="FontStyle82"/>
                <w:rFonts w:ascii="Cambria Math"/>
                <w:sz w:val="28"/>
                <w:szCs w:val="28"/>
              </w:rPr>
              <m:t>Тсм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*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S</m:t>
            </m:r>
            <m:r>
              <w:rPr>
                <w:rStyle w:val="FontStyle82"/>
                <w:rFonts w:hAnsi="Cambria Math"/>
                <w:sz w:val="28"/>
                <w:szCs w:val="28"/>
              </w:rPr>
              <m:t>*</m:t>
            </m:r>
            <m:r>
              <w:rPr>
                <w:rStyle w:val="FontStyle82"/>
                <w:rFonts w:ascii="Cambria Math"/>
                <w:sz w:val="28"/>
                <w:szCs w:val="28"/>
              </w:rPr>
              <m:t>Кпер</m:t>
            </m:r>
          </m:den>
        </m:f>
      </m:oMath>
      <w:r w:rsidRPr="004B4BDF">
        <w:rPr>
          <w:rStyle w:val="FontStyle82"/>
          <w:sz w:val="28"/>
          <w:szCs w:val="28"/>
        </w:rPr>
        <w:t>*[</w:t>
      </w:r>
      <w:r w:rsidRPr="004B4BDF">
        <w:rPr>
          <w:rStyle w:val="FontStyle82"/>
          <w:sz w:val="28"/>
          <w:szCs w:val="28"/>
          <w:lang w:val="en-US"/>
        </w:rPr>
        <w:t>n</w:t>
      </w:r>
      <m:oMath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/>
          <m:e>
            <m:f>
              <m:f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</m:t>
                </m:r>
                <m:r>
                  <w:rPr>
                    <w:rStyle w:val="FontStyle82"/>
                    <w:rFonts w:ascii="Cambria Math"/>
                    <w:sz w:val="28"/>
                    <w:szCs w:val="28"/>
                  </w:rPr>
                  <m:t>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4B4BDF">
        <w:rPr>
          <w:rStyle w:val="FontStyle82"/>
          <w:sz w:val="28"/>
          <w:szCs w:val="28"/>
        </w:rPr>
        <w:t xml:space="preserve"> -(</w:t>
      </w:r>
      <w:r w:rsidRPr="004B4BDF">
        <w:rPr>
          <w:rStyle w:val="FontStyle82"/>
          <w:sz w:val="28"/>
          <w:szCs w:val="28"/>
          <w:lang w:val="en-US"/>
        </w:rPr>
        <w:t>n</w:t>
      </w:r>
      <w:r w:rsidRPr="004B4BDF">
        <w:rPr>
          <w:rStyle w:val="FontStyle82"/>
          <w:sz w:val="28"/>
          <w:szCs w:val="28"/>
        </w:rPr>
        <w:t>-</w:t>
      </w:r>
      <w:r w:rsidRPr="004B4BDF">
        <w:rPr>
          <w:rStyle w:val="FontStyle82"/>
          <w:sz w:val="28"/>
          <w:szCs w:val="28"/>
          <w:lang w:val="en-US"/>
        </w:rPr>
        <w:t>p</w:t>
      </w:r>
      <w:r w:rsidRPr="004B4BDF">
        <w:rPr>
          <w:rStyle w:val="FontStyle82"/>
          <w:sz w:val="28"/>
          <w:szCs w:val="28"/>
        </w:rPr>
        <w:t>)</w:t>
      </w:r>
      <m:oMath>
        <m:r>
          <w:rPr>
            <w:rStyle w:val="FontStyle82"/>
            <w:rFonts w:asci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</m:t>
                </m:r>
                <m:r>
                  <w:rPr>
                    <w:rStyle w:val="FontStyle82"/>
                    <w:rFonts w:ascii="Cambria Math"/>
                    <w:sz w:val="28"/>
                    <w:szCs w:val="28"/>
                  </w:rPr>
                  <m:t>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4B4BDF">
        <w:rPr>
          <w:rStyle w:val="FontStyle82"/>
          <w:sz w:val="28"/>
          <w:szCs w:val="28"/>
        </w:rPr>
        <w:t>)</w:t>
      </w:r>
      <w:r w:rsidRPr="004B4BDF">
        <w:rPr>
          <w:rStyle w:val="FontStyle82"/>
          <w:sz w:val="28"/>
          <w:szCs w:val="28"/>
          <w:lang w:val="en-US"/>
        </w:rPr>
        <w:t>min</w:t>
      </w:r>
      <w:r w:rsidRPr="004B4BDF">
        <w:rPr>
          <w:rStyle w:val="FontStyle82"/>
          <w:sz w:val="28"/>
          <w:szCs w:val="28"/>
        </w:rPr>
        <w:t xml:space="preserve"> +</w:t>
      </w:r>
      <w:proofErr w:type="spellStart"/>
      <w:r w:rsidRPr="004B4BDF">
        <w:rPr>
          <w:rStyle w:val="FontStyle82"/>
          <w:sz w:val="28"/>
          <w:szCs w:val="28"/>
        </w:rPr>
        <w:t>Т</w:t>
      </w:r>
      <w:r w:rsidRPr="004B4BDF">
        <w:rPr>
          <w:rStyle w:val="FontStyle82"/>
          <w:sz w:val="28"/>
          <w:szCs w:val="28"/>
          <w:vertAlign w:val="subscript"/>
        </w:rPr>
        <w:t>мо</w:t>
      </w:r>
      <w:proofErr w:type="spellEnd"/>
      <w:r w:rsidRPr="004B4BDF">
        <w:rPr>
          <w:rStyle w:val="FontStyle82"/>
          <w:sz w:val="28"/>
          <w:szCs w:val="28"/>
        </w:rPr>
        <w:t>] +</w:t>
      </w:r>
      <w:r w:rsidRPr="004B4BDF">
        <w:rPr>
          <w:rStyle w:val="FontStyle82"/>
          <w:sz w:val="28"/>
          <w:szCs w:val="28"/>
          <w:lang w:val="en-US"/>
        </w:rPr>
        <w:t>T</w:t>
      </w:r>
      <w:r w:rsidRPr="004B4BDF">
        <w:rPr>
          <w:rStyle w:val="FontStyle82"/>
          <w:sz w:val="28"/>
          <w:szCs w:val="28"/>
          <w:vertAlign w:val="subscript"/>
          <w:lang w:val="en-US"/>
        </w:rPr>
        <w:t>e</w:t>
      </w:r>
      <w:r w:rsidRPr="004B4BDF">
        <w:rPr>
          <w:rStyle w:val="FontStyle82"/>
          <w:sz w:val="28"/>
          <w:szCs w:val="28"/>
        </w:rPr>
        <w:t>/24                   (1</w:t>
      </w:r>
      <w:r w:rsidR="008702D4">
        <w:rPr>
          <w:rStyle w:val="FontStyle82"/>
          <w:sz w:val="28"/>
          <w:szCs w:val="28"/>
        </w:rPr>
        <w:t>1</w:t>
      </w:r>
      <w:r w:rsidRPr="004B4BDF">
        <w:rPr>
          <w:rStyle w:val="FontStyle82"/>
          <w:sz w:val="28"/>
          <w:szCs w:val="28"/>
        </w:rPr>
        <w:t>),</w:t>
      </w:r>
    </w:p>
    <w:p w:rsidR="00253889" w:rsidRPr="004B4BDF" w:rsidRDefault="00253889" w:rsidP="008702D4">
      <w:pPr>
        <w:pStyle w:val="Style4"/>
        <w:widowControl/>
        <w:spacing w:line="360" w:lineRule="auto"/>
        <w:ind w:firstLine="0"/>
        <w:rPr>
          <w:rStyle w:val="FontStyle82"/>
          <w:b/>
          <w:sz w:val="28"/>
          <w:szCs w:val="28"/>
        </w:rPr>
      </w:pPr>
      <w:r w:rsidRPr="004B4BDF">
        <w:rPr>
          <w:sz w:val="28"/>
          <w:szCs w:val="28"/>
        </w:rPr>
        <w:lastRenderedPageBreak/>
        <w:t xml:space="preserve">где </w:t>
      </w:r>
      <w:proofErr w:type="spellStart"/>
      <w:r w:rsidRPr="004B4BDF">
        <w:rPr>
          <w:sz w:val="28"/>
          <w:szCs w:val="28"/>
        </w:rPr>
        <w:t>Т</w:t>
      </w:r>
      <w:r w:rsidRPr="004B4BDF">
        <w:rPr>
          <w:sz w:val="28"/>
          <w:szCs w:val="28"/>
          <w:vertAlign w:val="subscript"/>
        </w:rPr>
        <w:t>см</w:t>
      </w:r>
      <w:proofErr w:type="spellEnd"/>
      <w:r w:rsidRPr="004B4BDF">
        <w:rPr>
          <w:sz w:val="28"/>
          <w:szCs w:val="28"/>
        </w:rPr>
        <w:t xml:space="preserve"> - продолжительность смены </w:t>
      </w:r>
      <w:r w:rsidRPr="004B4BDF">
        <w:rPr>
          <w:spacing w:val="-3"/>
          <w:sz w:val="28"/>
          <w:szCs w:val="28"/>
        </w:rPr>
        <w:t xml:space="preserve">(8 </w:t>
      </w:r>
      <w:r w:rsidRPr="004B4BDF">
        <w:rPr>
          <w:sz w:val="28"/>
          <w:szCs w:val="28"/>
        </w:rPr>
        <w:t>часов);</w:t>
      </w:r>
    </w:p>
    <w:p w:rsidR="00253889" w:rsidRPr="004B4BDF" w:rsidRDefault="00253889" w:rsidP="008702D4">
      <w:pPr>
        <w:pStyle w:val="ad"/>
        <w:spacing w:line="360" w:lineRule="auto"/>
        <w:ind w:left="1247" w:right="4717" w:hanging="706"/>
        <w:jc w:val="both"/>
        <w:rPr>
          <w:rStyle w:val="FontStyle82"/>
          <w:sz w:val="28"/>
          <w:szCs w:val="28"/>
        </w:rPr>
      </w:pPr>
      <w:r w:rsidRPr="004B4BDF">
        <w:t>S – число смен в сутки</w:t>
      </w:r>
      <w:r w:rsidRPr="004B4BDF">
        <w:rPr>
          <w:spacing w:val="50"/>
        </w:rPr>
        <w:t xml:space="preserve"> </w:t>
      </w:r>
      <w:r w:rsidR="008702D4">
        <w:rPr>
          <w:spacing w:val="-5"/>
        </w:rPr>
        <w:t>(1</w:t>
      </w:r>
      <w:r w:rsidRPr="004B4BDF">
        <w:rPr>
          <w:spacing w:val="-5"/>
        </w:rPr>
        <w:t>);</w:t>
      </w:r>
    </w:p>
    <w:p w:rsidR="00253889" w:rsidRPr="004B4BDF" w:rsidRDefault="00253889" w:rsidP="008702D4">
      <w:pPr>
        <w:pStyle w:val="ad"/>
        <w:spacing w:before="9" w:line="360" w:lineRule="auto"/>
        <w:jc w:val="both"/>
        <w:rPr>
          <w:rStyle w:val="FontStyle82"/>
          <w:sz w:val="28"/>
          <w:szCs w:val="28"/>
        </w:rPr>
      </w:pPr>
      <w:r w:rsidRPr="004B4BDF">
        <w:t xml:space="preserve">        </w:t>
      </w:r>
      <w:proofErr w:type="spellStart"/>
      <w:r w:rsidRPr="004B4BDF">
        <w:t>К</w:t>
      </w:r>
      <w:r w:rsidRPr="004B4BDF">
        <w:rPr>
          <w:vertAlign w:val="subscript"/>
        </w:rPr>
        <w:t>пер</w:t>
      </w:r>
      <w:proofErr w:type="spellEnd"/>
      <w:r w:rsidRPr="004B4BDF">
        <w:t xml:space="preserve"> коэффициент перевода рабочих дней в </w:t>
      </w:r>
      <w:proofErr w:type="gramStart"/>
      <w:r w:rsidRPr="004B4BDF">
        <w:t>календарные</w:t>
      </w:r>
      <w:proofErr w:type="gramEnd"/>
      <w:r w:rsidRPr="004B4BDF">
        <w:t xml:space="preserve"> (0,7).</w:t>
      </w:r>
    </w:p>
    <w:p w:rsidR="00253889" w:rsidRPr="004B4BDF" w:rsidRDefault="00253889" w:rsidP="008702D4">
      <w:pPr>
        <w:pStyle w:val="ad"/>
        <w:spacing w:line="360" w:lineRule="auto"/>
        <w:jc w:val="both"/>
        <w:rPr>
          <w:rStyle w:val="FontStyle82"/>
          <w:sz w:val="28"/>
          <w:szCs w:val="28"/>
        </w:rPr>
      </w:pPr>
      <w:r w:rsidRPr="004B4BDF">
        <w:t xml:space="preserve">        </w:t>
      </w:r>
      <w:proofErr w:type="spellStart"/>
      <w:r w:rsidRPr="004B4BDF">
        <w:t>Т</w:t>
      </w:r>
      <w:r w:rsidRPr="004B4BDF">
        <w:rPr>
          <w:vertAlign w:val="subscript"/>
        </w:rPr>
        <w:t>мо</w:t>
      </w:r>
      <w:proofErr w:type="spellEnd"/>
      <w:r w:rsidRPr="004B4BDF">
        <w:t xml:space="preserve"> - время межоперационных перерывов (согласно варианту задания); </w:t>
      </w:r>
    </w:p>
    <w:p w:rsidR="00253889" w:rsidRPr="004B4BDF" w:rsidRDefault="00253889" w:rsidP="008702D4">
      <w:pPr>
        <w:pStyle w:val="ad"/>
        <w:spacing w:before="8" w:line="360" w:lineRule="auto"/>
        <w:jc w:val="both"/>
      </w:pPr>
      <w:r w:rsidRPr="004B4BDF">
        <w:t xml:space="preserve">        Т</w:t>
      </w:r>
      <w:r w:rsidRPr="004B4BDF">
        <w:rPr>
          <w:vertAlign w:val="subscript"/>
        </w:rPr>
        <w:t>е</w:t>
      </w:r>
      <w:r w:rsidRPr="004B4BDF">
        <w:t xml:space="preserve"> - продолжительность естественных процессов (согласно варианту задания).</w:t>
      </w:r>
    </w:p>
    <w:p w:rsidR="00253889" w:rsidRPr="004B4BDF" w:rsidRDefault="00253889" w:rsidP="008702D4">
      <w:pPr>
        <w:pStyle w:val="Style4"/>
        <w:widowControl/>
        <w:tabs>
          <w:tab w:val="left" w:pos="569"/>
        </w:tabs>
        <w:spacing w:line="360" w:lineRule="auto"/>
        <w:ind w:firstLine="0"/>
        <w:rPr>
          <w:rStyle w:val="FontStyle82"/>
          <w:sz w:val="28"/>
          <w:szCs w:val="28"/>
        </w:rPr>
      </w:pPr>
      <w:r w:rsidRPr="004B4BDF">
        <w:rPr>
          <w:rStyle w:val="FontStyle82"/>
          <w:b/>
          <w:sz w:val="28"/>
          <w:szCs w:val="28"/>
        </w:rPr>
        <w:tab/>
      </w:r>
      <w:r w:rsidRPr="004B4BDF">
        <w:rPr>
          <w:rStyle w:val="FontStyle82"/>
          <w:sz w:val="28"/>
          <w:szCs w:val="28"/>
        </w:rPr>
        <w:t>(</w:t>
      </w:r>
      <w:r w:rsidRPr="004B4BDF">
        <w:rPr>
          <w:rStyle w:val="FontStyle82"/>
          <w:sz w:val="28"/>
          <w:szCs w:val="28"/>
          <w:lang w:val="en-US"/>
        </w:rPr>
        <w:t>n</w:t>
      </w:r>
      <w:r w:rsidRPr="004B4BDF">
        <w:rPr>
          <w:rStyle w:val="FontStyle82"/>
          <w:sz w:val="28"/>
          <w:szCs w:val="28"/>
        </w:rPr>
        <w:t>-</w:t>
      </w:r>
      <w:r w:rsidRPr="004B4BDF">
        <w:rPr>
          <w:rStyle w:val="FontStyle82"/>
          <w:sz w:val="28"/>
          <w:szCs w:val="28"/>
          <w:lang w:val="en-US"/>
        </w:rPr>
        <w:t>p</w:t>
      </w:r>
      <w:r w:rsidRPr="004B4BDF">
        <w:rPr>
          <w:rStyle w:val="FontStyle82"/>
          <w:sz w:val="28"/>
          <w:szCs w:val="28"/>
        </w:rPr>
        <w:t>)</w:t>
      </w:r>
      <m:oMath>
        <m:r>
          <w:rPr>
            <w:rStyle w:val="FontStyle82"/>
            <w:rFonts w:asci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</m:t>
                </m:r>
                <m:r>
                  <w:rPr>
                    <w:rStyle w:val="FontStyle82"/>
                    <w:rFonts w:ascii="Cambria Math"/>
                    <w:sz w:val="28"/>
                    <w:szCs w:val="28"/>
                  </w:rPr>
                  <m:t>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4B4BDF">
        <w:rPr>
          <w:rStyle w:val="FontStyle82"/>
          <w:sz w:val="28"/>
          <w:szCs w:val="28"/>
        </w:rPr>
        <w:t>)</w:t>
      </w:r>
      <w:r w:rsidRPr="004B4BDF">
        <w:rPr>
          <w:rStyle w:val="FontStyle82"/>
          <w:sz w:val="28"/>
          <w:szCs w:val="28"/>
          <w:vertAlign w:val="subscript"/>
          <w:lang w:val="en-US"/>
        </w:rPr>
        <w:t>min</w:t>
      </w:r>
      <w:r w:rsidRPr="004B4BDF">
        <w:rPr>
          <w:rStyle w:val="FontStyle82"/>
          <w:sz w:val="28"/>
          <w:szCs w:val="28"/>
          <w:vertAlign w:val="subscript"/>
        </w:rPr>
        <w:t xml:space="preserve"> </w:t>
      </w:r>
      <w:r w:rsidRPr="004B4BDF">
        <w:rPr>
          <w:rStyle w:val="FontStyle82"/>
          <w:sz w:val="28"/>
          <w:szCs w:val="28"/>
        </w:rPr>
        <w:t>–сумма наименьших операционных циклов из каждой пары смежных операций (сравнивается длительность операционных циклов по двум соседним операциям и для сложения выбирается наименьшая).</w:t>
      </w:r>
    </w:p>
    <w:p w:rsidR="00253889" w:rsidRPr="004B4BDF" w:rsidRDefault="00253889" w:rsidP="008702D4">
      <w:pPr>
        <w:pStyle w:val="Style4"/>
        <w:widowControl/>
        <w:tabs>
          <w:tab w:val="left" w:pos="569"/>
        </w:tabs>
        <w:spacing w:line="360" w:lineRule="auto"/>
        <w:ind w:firstLine="0"/>
        <w:rPr>
          <w:rStyle w:val="FontStyle82"/>
          <w:sz w:val="28"/>
          <w:szCs w:val="28"/>
        </w:rPr>
      </w:pPr>
    </w:p>
    <w:p w:rsidR="00253889" w:rsidRPr="004B4BDF" w:rsidRDefault="00FB1EA5" w:rsidP="008702D4">
      <w:pPr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</m:t>
            </m:r>
            <m:r>
              <w:rPr>
                <w:rFonts w:ascii="Cambria Math" w:cs="Times New Roman"/>
                <w:color w:val="000000"/>
                <w:szCs w:val="28"/>
              </w:rPr>
              <m:t>п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B</m:t>
            </m:r>
          </m:sub>
        </m:sSub>
      </m:oMath>
      <w:r w:rsidR="00253889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253889" w:rsidRPr="004B4BDF">
        <w:rPr>
          <w:rFonts w:cs="Times New Roman"/>
          <w:color w:val="000000"/>
          <w:szCs w:val="28"/>
          <w:lang w:eastAsia="ru-RU"/>
        </w:rPr>
        <w:t>*</w:t>
      </w:r>
      <w:r w:rsidR="00253889" w:rsidRPr="004B4BDF">
        <w:rPr>
          <w:rStyle w:val="FontStyle82"/>
          <w:sz w:val="28"/>
          <w:szCs w:val="28"/>
        </w:rPr>
        <w:t>[</w:t>
      </w:r>
      <w:r w:rsidR="00253889" w:rsidRPr="004B4BDF">
        <w:rPr>
          <w:rFonts w:cs="Times New Roman"/>
          <w:szCs w:val="28"/>
        </w:rPr>
        <w:t>1020*((</w:t>
      </w:r>
      <w:r w:rsidR="00F07DE2" w:rsidRPr="004B4BDF">
        <w:rPr>
          <w:rFonts w:cs="Times New Roman"/>
          <w:szCs w:val="28"/>
        </w:rPr>
        <w:t>7,5+4,5+</w:t>
      </w:r>
      <w:r w:rsidR="00513BFB" w:rsidRPr="004B4BDF">
        <w:rPr>
          <w:rFonts w:cs="Times New Roman"/>
          <w:szCs w:val="28"/>
        </w:rPr>
        <w:t>4,5</w:t>
      </w:r>
      <w:r w:rsidR="00F07DE2" w:rsidRPr="004B4BDF">
        <w:rPr>
          <w:rFonts w:cs="Times New Roman"/>
          <w:szCs w:val="28"/>
        </w:rPr>
        <w:t>+3,5+3,</w:t>
      </w:r>
      <w:r w:rsidR="00513BFB" w:rsidRPr="004B4BDF">
        <w:rPr>
          <w:rFonts w:cs="Times New Roman"/>
          <w:szCs w:val="28"/>
        </w:rPr>
        <w:t>5</w:t>
      </w:r>
      <w:r w:rsidR="00253889" w:rsidRPr="004B4BDF">
        <w:rPr>
          <w:rFonts w:cs="Times New Roman"/>
          <w:szCs w:val="28"/>
        </w:rPr>
        <w:t>)-</w:t>
      </w:r>
      <w:r w:rsidR="00F07DE2" w:rsidRPr="004B4BDF">
        <w:rPr>
          <w:rStyle w:val="FontStyle82"/>
          <w:sz w:val="28"/>
          <w:szCs w:val="28"/>
        </w:rPr>
        <w:t>(102</w:t>
      </w:r>
      <w:r w:rsidR="00253889" w:rsidRPr="004B4BDF">
        <w:rPr>
          <w:rStyle w:val="FontStyle82"/>
          <w:sz w:val="28"/>
          <w:szCs w:val="28"/>
        </w:rPr>
        <w:t>0-</w:t>
      </w:r>
      <w:r w:rsidR="00F07DE2" w:rsidRPr="004B4BDF">
        <w:rPr>
          <w:rStyle w:val="FontStyle82"/>
          <w:sz w:val="28"/>
          <w:szCs w:val="28"/>
        </w:rPr>
        <w:t>17</w:t>
      </w:r>
      <w:r w:rsidR="00253889" w:rsidRPr="004B4BDF">
        <w:rPr>
          <w:rStyle w:val="FontStyle82"/>
          <w:sz w:val="28"/>
          <w:szCs w:val="28"/>
        </w:rPr>
        <w:t>0)*</w:t>
      </w:r>
      <w:r w:rsidR="00F07DE2" w:rsidRPr="004B4BDF">
        <w:rPr>
          <w:rFonts w:cs="Times New Roman"/>
          <w:szCs w:val="28"/>
        </w:rPr>
        <w:t xml:space="preserve"> 3,5</w:t>
      </w:r>
      <w:r w:rsidR="00253889" w:rsidRPr="004B4BDF">
        <w:rPr>
          <w:rFonts w:cs="Times New Roman"/>
          <w:szCs w:val="28"/>
        </w:rPr>
        <w:t>)</w:t>
      </w:r>
      <w:r w:rsidR="00513BFB" w:rsidRPr="004B4BDF">
        <w:rPr>
          <w:rFonts w:cs="Times New Roman"/>
          <w:color w:val="000000"/>
          <w:szCs w:val="28"/>
        </w:rPr>
        <w:t>+6</w:t>
      </w:r>
      <w:r w:rsidR="00253889" w:rsidRPr="004B4BDF">
        <w:rPr>
          <w:rFonts w:cs="Times New Roman"/>
          <w:color w:val="000000"/>
          <w:szCs w:val="28"/>
        </w:rPr>
        <w:t>00]+</w:t>
      </w:r>
      <w:r w:rsidR="00513BFB" w:rsidRPr="004B4BDF">
        <w:rPr>
          <w:rFonts w:cs="Times New Roman"/>
          <w:szCs w:val="28"/>
        </w:rPr>
        <w:t>6</w:t>
      </w:r>
      <w:r w:rsidR="00253889" w:rsidRPr="004B4BDF">
        <w:rPr>
          <w:rFonts w:cs="Times New Roman"/>
          <w:color w:val="000000"/>
          <w:szCs w:val="28"/>
        </w:rPr>
        <w:t>/24=</w:t>
      </w:r>
      <w:r w:rsidR="00050438" w:rsidRPr="004B4BDF">
        <w:rPr>
          <w:rFonts w:eastAsia="Times New Roman" w:cs="Times New Roman"/>
          <w:color w:val="000000"/>
          <w:szCs w:val="28"/>
          <w:lang w:eastAsia="ru-RU"/>
        </w:rPr>
        <w:t>1928</w:t>
      </w:r>
    </w:p>
    <w:p w:rsidR="00253889" w:rsidRPr="004B4BDF" w:rsidRDefault="00FB1EA5" w:rsidP="008702D4">
      <w:pPr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W</m:t>
            </m:r>
          </m:sub>
        </m:sSub>
      </m:oMath>
      <w:r w:rsidR="00253889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253889" w:rsidRPr="004B4BDF">
        <w:rPr>
          <w:rFonts w:cs="Times New Roman"/>
          <w:color w:val="000000"/>
          <w:szCs w:val="28"/>
        </w:rPr>
        <w:t>*[</w:t>
      </w:r>
      <w:r w:rsidR="00050438" w:rsidRPr="004B4BDF">
        <w:rPr>
          <w:rFonts w:cs="Times New Roman"/>
          <w:szCs w:val="28"/>
        </w:rPr>
        <w:t>1600</w:t>
      </w:r>
      <w:r w:rsidR="00253889" w:rsidRPr="004B4BDF">
        <w:rPr>
          <w:rFonts w:cs="Times New Roman"/>
          <w:szCs w:val="28"/>
        </w:rPr>
        <w:t>*((</w:t>
      </w:r>
      <w:r w:rsidR="005E6898" w:rsidRPr="004B4BDF">
        <w:rPr>
          <w:rFonts w:cs="Times New Roman"/>
          <w:szCs w:val="28"/>
        </w:rPr>
        <w:t>5,7+5,7+7,9+7,9+8,3</w:t>
      </w:r>
      <w:r w:rsidR="00253889" w:rsidRPr="004B4BDF">
        <w:rPr>
          <w:rFonts w:cs="Times New Roman"/>
          <w:szCs w:val="28"/>
        </w:rPr>
        <w:t>)-</w:t>
      </w:r>
      <w:r w:rsidR="005E6898" w:rsidRPr="004B4BDF">
        <w:rPr>
          <w:rStyle w:val="FontStyle82"/>
          <w:sz w:val="28"/>
          <w:szCs w:val="28"/>
        </w:rPr>
        <w:t>(1600-32</w:t>
      </w:r>
      <w:r w:rsidR="00253889" w:rsidRPr="004B4BDF">
        <w:rPr>
          <w:rStyle w:val="FontStyle82"/>
          <w:sz w:val="28"/>
          <w:szCs w:val="28"/>
        </w:rPr>
        <w:t>0)*</w:t>
      </w:r>
      <w:r w:rsidR="005E6898" w:rsidRPr="004B4BDF">
        <w:rPr>
          <w:rFonts w:cs="Times New Roman"/>
          <w:szCs w:val="28"/>
        </w:rPr>
        <w:t>5,7</w:t>
      </w:r>
      <w:r w:rsidR="00253889" w:rsidRPr="004B4BDF">
        <w:rPr>
          <w:rFonts w:cs="Times New Roman"/>
          <w:szCs w:val="28"/>
        </w:rPr>
        <w:t>)</w:t>
      </w:r>
      <w:r w:rsidR="005E6898" w:rsidRPr="004B4BDF">
        <w:rPr>
          <w:rFonts w:cs="Times New Roman"/>
          <w:color w:val="000000"/>
          <w:szCs w:val="28"/>
        </w:rPr>
        <w:t>+5</w:t>
      </w:r>
      <w:r w:rsidR="00253889" w:rsidRPr="004B4BDF">
        <w:rPr>
          <w:rFonts w:cs="Times New Roman"/>
          <w:color w:val="000000"/>
          <w:szCs w:val="28"/>
        </w:rPr>
        <w:t>00]+</w:t>
      </w:r>
      <w:r w:rsidR="005E6898" w:rsidRPr="004B4BDF">
        <w:rPr>
          <w:rFonts w:cs="Times New Roman"/>
          <w:szCs w:val="28"/>
        </w:rPr>
        <w:t>6</w:t>
      </w:r>
      <w:r w:rsidR="00253889" w:rsidRPr="004B4BDF">
        <w:rPr>
          <w:rFonts w:cs="Times New Roman"/>
          <w:color w:val="000000"/>
          <w:szCs w:val="28"/>
        </w:rPr>
        <w:t>/24=</w:t>
      </w:r>
      <w:r w:rsidR="005E6898" w:rsidRPr="004B4BDF">
        <w:rPr>
          <w:rFonts w:eastAsia="Times New Roman" w:cs="Times New Roman"/>
          <w:color w:val="000000"/>
          <w:szCs w:val="28"/>
          <w:lang w:eastAsia="ru-RU"/>
        </w:rPr>
        <w:t>4465</w:t>
      </w:r>
    </w:p>
    <w:p w:rsidR="00253889" w:rsidRPr="004B4BDF" w:rsidRDefault="00FB1EA5" w:rsidP="008702D4">
      <w:pPr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J</m:t>
            </m:r>
          </m:sub>
        </m:sSub>
      </m:oMath>
      <w:r w:rsidR="00253889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253889" w:rsidRPr="004B4BDF">
        <w:rPr>
          <w:rFonts w:cs="Times New Roman"/>
          <w:color w:val="000000"/>
          <w:szCs w:val="28"/>
        </w:rPr>
        <w:t>*[</w:t>
      </w:r>
      <w:r w:rsidR="005E6898" w:rsidRPr="004B4BDF">
        <w:rPr>
          <w:rFonts w:cs="Times New Roman"/>
          <w:szCs w:val="28"/>
        </w:rPr>
        <w:t>100</w:t>
      </w:r>
      <w:r w:rsidR="00253889" w:rsidRPr="004B4BDF">
        <w:rPr>
          <w:rFonts w:cs="Times New Roman"/>
          <w:szCs w:val="28"/>
        </w:rPr>
        <w:t>0*((</w:t>
      </w:r>
      <w:r w:rsidR="005E6898" w:rsidRPr="004B4BDF">
        <w:rPr>
          <w:rFonts w:cs="Times New Roman"/>
          <w:szCs w:val="28"/>
        </w:rPr>
        <w:t>6,5+4,0+4,0+4,5</w:t>
      </w:r>
      <w:r w:rsidR="00253889" w:rsidRPr="004B4BDF">
        <w:rPr>
          <w:rFonts w:cs="Times New Roman"/>
          <w:szCs w:val="28"/>
        </w:rPr>
        <w:t>)-</w:t>
      </w:r>
      <w:r w:rsidR="00253889" w:rsidRPr="004B4BDF">
        <w:rPr>
          <w:rStyle w:val="FontStyle82"/>
          <w:sz w:val="28"/>
          <w:szCs w:val="28"/>
        </w:rPr>
        <w:t xml:space="preserve"> </w:t>
      </w:r>
      <w:r w:rsidR="005E6898" w:rsidRPr="004B4BDF">
        <w:rPr>
          <w:rStyle w:val="FontStyle82"/>
          <w:sz w:val="28"/>
          <w:szCs w:val="28"/>
        </w:rPr>
        <w:t>(1000-250</w:t>
      </w:r>
      <w:r w:rsidR="00253889" w:rsidRPr="004B4BDF">
        <w:rPr>
          <w:rStyle w:val="FontStyle82"/>
          <w:sz w:val="28"/>
          <w:szCs w:val="28"/>
        </w:rPr>
        <w:t>)*</w:t>
      </w:r>
      <w:r w:rsidR="005E6898" w:rsidRPr="004B4BDF">
        <w:rPr>
          <w:rFonts w:cs="Times New Roman"/>
          <w:szCs w:val="28"/>
        </w:rPr>
        <w:t>4</w:t>
      </w:r>
      <w:r w:rsidR="00253889" w:rsidRPr="004B4BDF">
        <w:rPr>
          <w:rFonts w:cs="Times New Roman"/>
          <w:szCs w:val="28"/>
        </w:rPr>
        <w:t>)</w:t>
      </w:r>
      <w:r w:rsidR="005E6898" w:rsidRPr="004B4BDF">
        <w:rPr>
          <w:rFonts w:cs="Times New Roman"/>
          <w:color w:val="000000"/>
          <w:szCs w:val="28"/>
        </w:rPr>
        <w:t>+6</w:t>
      </w:r>
      <w:r w:rsidR="00253889" w:rsidRPr="004B4BDF">
        <w:rPr>
          <w:rFonts w:cs="Times New Roman"/>
          <w:color w:val="000000"/>
          <w:szCs w:val="28"/>
        </w:rPr>
        <w:t>00]+</w:t>
      </w:r>
      <w:r w:rsidR="005E6898" w:rsidRPr="004B4BDF">
        <w:rPr>
          <w:rFonts w:cs="Times New Roman"/>
          <w:szCs w:val="28"/>
        </w:rPr>
        <w:t>4</w:t>
      </w:r>
      <w:r w:rsidR="00253889" w:rsidRPr="004B4BDF">
        <w:rPr>
          <w:rFonts w:cs="Times New Roman"/>
          <w:color w:val="000000"/>
          <w:szCs w:val="28"/>
        </w:rPr>
        <w:t>/24=</w:t>
      </w:r>
      <w:r w:rsidR="005E6898" w:rsidRPr="004B4BDF">
        <w:rPr>
          <w:rFonts w:eastAsia="Times New Roman" w:cs="Times New Roman"/>
          <w:color w:val="000000"/>
          <w:szCs w:val="28"/>
          <w:lang w:eastAsia="ru-RU"/>
        </w:rPr>
        <w:t>1482</w:t>
      </w:r>
    </w:p>
    <w:p w:rsidR="000C1D4E" w:rsidRPr="004B4BDF" w:rsidRDefault="00FB1EA5" w:rsidP="008702D4">
      <w:pPr>
        <w:rPr>
          <w:rFonts w:cs="Times New Roman"/>
          <w:color w:val="000000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E</m:t>
            </m:r>
          </m:sub>
        </m:sSub>
      </m:oMath>
      <w:r w:rsidR="00253889" w:rsidRPr="004B4BDF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253889" w:rsidRPr="004B4BDF">
        <w:rPr>
          <w:rFonts w:cs="Times New Roman"/>
          <w:color w:val="000000"/>
          <w:szCs w:val="28"/>
        </w:rPr>
        <w:t>*[</w:t>
      </w:r>
      <w:r w:rsidR="000C1D4E" w:rsidRPr="004B4BDF">
        <w:rPr>
          <w:rFonts w:cs="Times New Roman"/>
          <w:szCs w:val="28"/>
        </w:rPr>
        <w:t>3290</w:t>
      </w:r>
      <w:r w:rsidR="00253889" w:rsidRPr="004B4BDF">
        <w:rPr>
          <w:rFonts w:cs="Times New Roman"/>
          <w:szCs w:val="28"/>
        </w:rPr>
        <w:t>*((</w:t>
      </w:r>
      <w:r w:rsidR="000C1D4E" w:rsidRPr="004B4BDF">
        <w:rPr>
          <w:rFonts w:cs="Times New Roman"/>
          <w:szCs w:val="28"/>
        </w:rPr>
        <w:t>10,0+10,0+13,0+7,0+7,0</w:t>
      </w:r>
      <w:r w:rsidR="00253889" w:rsidRPr="004B4BDF">
        <w:rPr>
          <w:rFonts w:cs="Times New Roman"/>
          <w:szCs w:val="28"/>
        </w:rPr>
        <w:t>)-</w:t>
      </w:r>
      <w:r w:rsidR="00253889" w:rsidRPr="004B4BDF">
        <w:rPr>
          <w:rFonts w:cs="Times New Roman"/>
          <w:color w:val="000000"/>
          <w:szCs w:val="28"/>
        </w:rPr>
        <w:t>(</w:t>
      </w:r>
      <w:r w:rsidR="000C1D4E" w:rsidRPr="004B4BDF">
        <w:rPr>
          <w:rFonts w:cs="Times New Roman"/>
          <w:color w:val="000000"/>
          <w:szCs w:val="28"/>
        </w:rPr>
        <w:t>3290-470</w:t>
      </w:r>
      <w:r w:rsidR="00253889" w:rsidRPr="004B4BDF">
        <w:rPr>
          <w:rFonts w:cs="Times New Roman"/>
          <w:color w:val="000000"/>
          <w:szCs w:val="28"/>
        </w:rPr>
        <w:t>)*</w:t>
      </w:r>
      <w:r w:rsidR="000C1D4E" w:rsidRPr="004B4BDF">
        <w:rPr>
          <w:rFonts w:cs="Times New Roman"/>
          <w:szCs w:val="28"/>
        </w:rPr>
        <w:t>7</w:t>
      </w:r>
      <w:r w:rsidR="00253889" w:rsidRPr="004B4BDF">
        <w:rPr>
          <w:rFonts w:cs="Times New Roman"/>
          <w:szCs w:val="28"/>
        </w:rPr>
        <w:t>)</w:t>
      </w:r>
      <w:r w:rsidR="000C1D4E" w:rsidRPr="004B4BDF">
        <w:rPr>
          <w:rFonts w:cs="Times New Roman"/>
          <w:color w:val="000000"/>
          <w:szCs w:val="28"/>
        </w:rPr>
        <w:t>+6</w:t>
      </w:r>
      <w:r w:rsidR="00253889" w:rsidRPr="004B4BDF">
        <w:rPr>
          <w:rFonts w:cs="Times New Roman"/>
          <w:color w:val="000000"/>
          <w:szCs w:val="28"/>
        </w:rPr>
        <w:t>00]+</w:t>
      </w:r>
      <w:r w:rsidR="000C1D4E" w:rsidRPr="004B4BDF">
        <w:rPr>
          <w:rFonts w:cs="Times New Roman"/>
          <w:szCs w:val="28"/>
        </w:rPr>
        <w:t>5</w:t>
      </w:r>
      <w:r w:rsidR="00253889" w:rsidRPr="004B4BDF">
        <w:rPr>
          <w:rFonts w:cs="Times New Roman"/>
          <w:color w:val="000000"/>
          <w:szCs w:val="28"/>
        </w:rPr>
        <w:t>/24</w:t>
      </w:r>
      <w:r w:rsidR="000C1D4E" w:rsidRPr="004B4BDF">
        <w:rPr>
          <w:rFonts w:cs="Times New Roman"/>
          <w:color w:val="000000"/>
          <w:szCs w:val="28"/>
        </w:rPr>
        <w:t>=</w:t>
      </w:r>
    </w:p>
    <w:p w:rsidR="000C1D4E" w:rsidRDefault="00253889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C84538">
        <w:rPr>
          <w:rFonts w:cs="Times New Roman"/>
          <w:color w:val="000000"/>
          <w:szCs w:val="28"/>
        </w:rPr>
        <w:t>=</w:t>
      </w:r>
      <w:r w:rsidR="000C1D4E" w:rsidRPr="00C84538">
        <w:rPr>
          <w:rFonts w:eastAsia="Times New Roman" w:cs="Times New Roman"/>
          <w:color w:val="000000"/>
          <w:szCs w:val="28"/>
          <w:lang w:eastAsia="ru-RU"/>
        </w:rPr>
        <w:t>12098</w:t>
      </w:r>
    </w:p>
    <w:p w:rsidR="00F37374" w:rsidRPr="00990DE7" w:rsidRDefault="00F3737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90DE7">
        <w:rPr>
          <w:color w:val="000000"/>
          <w:sz w:val="28"/>
          <w:szCs w:val="28"/>
        </w:rPr>
        <w:t>Совокупная длительность операционных циклов при последовательном виде движения производится по формуле (12):</w:t>
      </w:r>
    </w:p>
    <w:p w:rsidR="00F37374" w:rsidRPr="00990DE7" w:rsidRDefault="00F3737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990DE7">
        <w:rPr>
          <w:color w:val="000000"/>
          <w:sz w:val="28"/>
          <w:szCs w:val="28"/>
        </w:rPr>
        <w:t>Тсп</w:t>
      </w:r>
      <w:proofErr w:type="spellEnd"/>
      <w:r w:rsidRPr="00990DE7">
        <w:rPr>
          <w:color w:val="000000"/>
          <w:sz w:val="28"/>
          <w:szCs w:val="28"/>
        </w:rPr>
        <w:t xml:space="preserve"> </w:t>
      </w:r>
      <w:proofErr w:type="spellStart"/>
      <w:r w:rsidRPr="00990DE7">
        <w:rPr>
          <w:color w:val="000000"/>
          <w:sz w:val="28"/>
          <w:szCs w:val="28"/>
        </w:rPr>
        <w:t>=n</w:t>
      </w:r>
      <w:proofErr w:type="spellEnd"/>
      <w:r w:rsidRPr="00990DE7">
        <w:rPr>
          <w:color w:val="000000"/>
          <w:sz w:val="28"/>
          <w:szCs w:val="28"/>
        </w:rPr>
        <w:t xml:space="preserve"> ∑</w:t>
      </w:r>
      <w:proofErr w:type="spellStart"/>
      <w:r w:rsidRPr="00990DE7">
        <w:rPr>
          <w:color w:val="000000"/>
          <w:sz w:val="28"/>
          <w:szCs w:val="28"/>
        </w:rPr>
        <w:t>tki</w:t>
      </w:r>
      <w:proofErr w:type="spellEnd"/>
      <w:r w:rsidRPr="00990DE7">
        <w:rPr>
          <w:color w:val="000000"/>
          <w:sz w:val="28"/>
          <w:szCs w:val="28"/>
        </w:rPr>
        <w:t>/</w:t>
      </w:r>
      <w:proofErr w:type="spellStart"/>
      <w:r w:rsidRPr="00990DE7">
        <w:rPr>
          <w:color w:val="000000"/>
          <w:sz w:val="28"/>
          <w:szCs w:val="28"/>
        </w:rPr>
        <w:t>qi</w:t>
      </w:r>
      <w:proofErr w:type="spellEnd"/>
      <w:r w:rsidRPr="00990DE7">
        <w:rPr>
          <w:rFonts w:ascii="Cambria Math" w:hAnsi="Cambria Math"/>
          <w:color w:val="000000"/>
          <w:sz w:val="28"/>
          <w:szCs w:val="28"/>
        </w:rPr>
        <w:t>𝐼𝑖𝜖𝐼</w:t>
      </w:r>
      <w:r w:rsidRPr="00990DE7">
        <w:rPr>
          <w:color w:val="000000"/>
          <w:sz w:val="28"/>
          <w:szCs w:val="28"/>
        </w:rPr>
        <w:t xml:space="preserve"> </w:t>
      </w:r>
      <w:r w:rsidR="008702D4">
        <w:rPr>
          <w:color w:val="000000"/>
          <w:sz w:val="28"/>
          <w:szCs w:val="28"/>
        </w:rPr>
        <w:t xml:space="preserve">           </w:t>
      </w:r>
      <w:r w:rsidRPr="00990DE7">
        <w:rPr>
          <w:color w:val="000000"/>
          <w:sz w:val="28"/>
          <w:szCs w:val="28"/>
        </w:rPr>
        <w:t>(12),</w:t>
      </w:r>
    </w:p>
    <w:p w:rsidR="00F37374" w:rsidRPr="00990DE7" w:rsidRDefault="00F37374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990DE7">
        <w:rPr>
          <w:rFonts w:cs="Times New Roman"/>
          <w:color w:val="000000"/>
          <w:szCs w:val="28"/>
        </w:rPr>
        <w:t>Т</w:t>
      </w:r>
      <w:proofErr w:type="gramStart"/>
      <w:r w:rsidRPr="00990DE7">
        <w:rPr>
          <w:rFonts w:cs="Times New Roman"/>
          <w:color w:val="000000"/>
          <w:szCs w:val="28"/>
          <w:lang w:val="en-US"/>
        </w:rPr>
        <w:t>W</w:t>
      </w:r>
      <w:proofErr w:type="gramEnd"/>
      <w:r w:rsidRPr="00990DE7">
        <w:rPr>
          <w:rFonts w:cs="Times New Roman"/>
          <w:color w:val="000000"/>
          <w:szCs w:val="28"/>
        </w:rPr>
        <w:t xml:space="preserve"> </w:t>
      </w:r>
      <w:proofErr w:type="spellStart"/>
      <w:r w:rsidRPr="00990DE7">
        <w:rPr>
          <w:rFonts w:cs="Times New Roman"/>
          <w:color w:val="000000"/>
          <w:szCs w:val="28"/>
        </w:rPr>
        <w:t>сп</w:t>
      </w:r>
      <w:proofErr w:type="spellEnd"/>
      <w:r w:rsidRPr="00990DE7">
        <w:rPr>
          <w:rFonts w:cs="Times New Roman"/>
          <w:color w:val="000000"/>
          <w:szCs w:val="28"/>
        </w:rPr>
        <w:t xml:space="preserve"> =1600*(7,6+5,7+8,1+7,9+8,3+8,8)= </w:t>
      </w:r>
      <w:r w:rsidRPr="00990DE7">
        <w:rPr>
          <w:rFonts w:eastAsia="Times New Roman" w:cs="Times New Roman"/>
          <w:color w:val="000000"/>
          <w:szCs w:val="28"/>
          <w:lang w:eastAsia="ru-RU"/>
        </w:rPr>
        <w:t>74240</w:t>
      </w:r>
      <w:r w:rsidRPr="00990DE7">
        <w:rPr>
          <w:rFonts w:cs="Times New Roman"/>
          <w:color w:val="000000"/>
          <w:szCs w:val="28"/>
        </w:rPr>
        <w:t xml:space="preserve"> мин =</w:t>
      </w:r>
      <w:r w:rsidRPr="00990DE7">
        <w:rPr>
          <w:rFonts w:eastAsia="Times New Roman" w:cs="Times New Roman"/>
          <w:color w:val="000000"/>
          <w:szCs w:val="28"/>
          <w:lang w:eastAsia="ru-RU"/>
        </w:rPr>
        <w:t>1237,3</w:t>
      </w:r>
      <w:r w:rsidRPr="00990DE7">
        <w:rPr>
          <w:rFonts w:cs="Times New Roman"/>
          <w:color w:val="000000"/>
          <w:szCs w:val="28"/>
        </w:rPr>
        <w:t xml:space="preserve"> ч</w:t>
      </w:r>
    </w:p>
    <w:p w:rsidR="00F37374" w:rsidRPr="00990DE7" w:rsidRDefault="00F37374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990DE7">
        <w:rPr>
          <w:rFonts w:cs="Times New Roman"/>
          <w:color w:val="000000"/>
          <w:szCs w:val="28"/>
        </w:rPr>
        <w:t>Т</w:t>
      </w:r>
      <w:proofErr w:type="gramStart"/>
      <w:r w:rsidRPr="00990DE7">
        <w:rPr>
          <w:rFonts w:cs="Times New Roman"/>
          <w:color w:val="000000"/>
          <w:szCs w:val="28"/>
          <w:lang w:val="en-US"/>
        </w:rPr>
        <w:t>E</w:t>
      </w:r>
      <w:proofErr w:type="gramEnd"/>
      <w:r w:rsidRPr="00990DE7">
        <w:rPr>
          <w:rFonts w:cs="Times New Roman"/>
          <w:color w:val="000000"/>
          <w:szCs w:val="28"/>
        </w:rPr>
        <w:t xml:space="preserve"> </w:t>
      </w:r>
      <w:proofErr w:type="spellStart"/>
      <w:r w:rsidRPr="00990DE7">
        <w:rPr>
          <w:rFonts w:cs="Times New Roman"/>
          <w:color w:val="000000"/>
          <w:szCs w:val="28"/>
        </w:rPr>
        <w:t>сп</w:t>
      </w:r>
      <w:proofErr w:type="spellEnd"/>
      <w:r w:rsidRPr="00990DE7">
        <w:rPr>
          <w:rFonts w:cs="Times New Roman"/>
          <w:color w:val="000000"/>
          <w:szCs w:val="28"/>
        </w:rPr>
        <w:t xml:space="preserve"> = 3290*(15</w:t>
      </w:r>
      <w:r w:rsidR="004E03D8" w:rsidRPr="00990DE7">
        <w:rPr>
          <w:rFonts w:cs="Times New Roman"/>
          <w:color w:val="000000"/>
          <w:szCs w:val="28"/>
        </w:rPr>
        <w:t>,</w:t>
      </w:r>
      <w:r w:rsidRPr="00990DE7">
        <w:rPr>
          <w:rFonts w:cs="Times New Roman"/>
          <w:color w:val="000000"/>
          <w:szCs w:val="28"/>
        </w:rPr>
        <w:t>0+10</w:t>
      </w:r>
      <w:r w:rsidR="004E03D8" w:rsidRPr="00990DE7">
        <w:rPr>
          <w:rFonts w:cs="Times New Roman"/>
          <w:color w:val="000000"/>
          <w:szCs w:val="28"/>
        </w:rPr>
        <w:t>,</w:t>
      </w:r>
      <w:r w:rsidRPr="00990DE7">
        <w:rPr>
          <w:rFonts w:cs="Times New Roman"/>
          <w:color w:val="000000"/>
          <w:szCs w:val="28"/>
        </w:rPr>
        <w:t>0+13</w:t>
      </w:r>
      <w:r w:rsidR="00990DE7" w:rsidRPr="00990DE7">
        <w:rPr>
          <w:rFonts w:cs="Times New Roman"/>
          <w:color w:val="000000"/>
          <w:szCs w:val="28"/>
        </w:rPr>
        <w:t>,</w:t>
      </w:r>
      <w:r w:rsidRPr="00990DE7">
        <w:rPr>
          <w:rFonts w:cs="Times New Roman"/>
          <w:color w:val="000000"/>
          <w:szCs w:val="28"/>
        </w:rPr>
        <w:t>0+16</w:t>
      </w:r>
      <w:r w:rsidR="00990DE7" w:rsidRPr="00990DE7">
        <w:rPr>
          <w:rFonts w:cs="Times New Roman"/>
          <w:color w:val="000000"/>
          <w:szCs w:val="28"/>
        </w:rPr>
        <w:t>,</w:t>
      </w:r>
      <w:r w:rsidRPr="00990DE7">
        <w:rPr>
          <w:rFonts w:cs="Times New Roman"/>
          <w:color w:val="000000"/>
          <w:szCs w:val="28"/>
        </w:rPr>
        <w:t>0+7</w:t>
      </w:r>
      <w:r w:rsidR="00990DE7" w:rsidRPr="00990DE7">
        <w:rPr>
          <w:rFonts w:cs="Times New Roman"/>
          <w:color w:val="000000"/>
          <w:szCs w:val="28"/>
        </w:rPr>
        <w:t>,</w:t>
      </w:r>
      <w:r w:rsidRPr="00990DE7">
        <w:rPr>
          <w:rFonts w:cs="Times New Roman"/>
          <w:color w:val="000000"/>
          <w:szCs w:val="28"/>
        </w:rPr>
        <w:t>0+10</w:t>
      </w:r>
      <w:r w:rsidR="00990DE7" w:rsidRPr="00990DE7">
        <w:rPr>
          <w:rFonts w:cs="Times New Roman"/>
          <w:color w:val="000000"/>
          <w:szCs w:val="28"/>
        </w:rPr>
        <w:t>,</w:t>
      </w:r>
      <w:r w:rsidRPr="00990DE7">
        <w:rPr>
          <w:rFonts w:cs="Times New Roman"/>
          <w:color w:val="000000"/>
          <w:szCs w:val="28"/>
        </w:rPr>
        <w:t>5)=</w:t>
      </w:r>
      <w:r w:rsidR="00990DE7" w:rsidRPr="00990DE7">
        <w:rPr>
          <w:rFonts w:cs="Times New Roman"/>
          <w:color w:val="000000"/>
          <w:szCs w:val="28"/>
        </w:rPr>
        <w:t xml:space="preserve"> </w:t>
      </w:r>
      <w:r w:rsidR="00990DE7" w:rsidRPr="00990DE7">
        <w:rPr>
          <w:rFonts w:eastAsia="Times New Roman" w:cs="Times New Roman"/>
          <w:color w:val="000000"/>
          <w:szCs w:val="28"/>
          <w:lang w:eastAsia="ru-RU"/>
        </w:rPr>
        <w:t>235235</w:t>
      </w:r>
      <w:r w:rsidRPr="00990DE7">
        <w:rPr>
          <w:rFonts w:cs="Times New Roman"/>
          <w:color w:val="000000"/>
          <w:szCs w:val="28"/>
        </w:rPr>
        <w:t xml:space="preserve"> мин = </w:t>
      </w:r>
      <w:r w:rsidR="00990DE7" w:rsidRPr="00990DE7">
        <w:rPr>
          <w:rFonts w:eastAsia="Times New Roman" w:cs="Times New Roman"/>
          <w:color w:val="000000"/>
          <w:szCs w:val="28"/>
          <w:lang w:eastAsia="ru-RU"/>
        </w:rPr>
        <w:t>3920,6</w:t>
      </w:r>
      <w:r w:rsidRPr="00990DE7">
        <w:rPr>
          <w:rFonts w:cs="Times New Roman"/>
          <w:color w:val="000000"/>
          <w:szCs w:val="28"/>
        </w:rPr>
        <w:t>ч</w:t>
      </w:r>
    </w:p>
    <w:p w:rsidR="00F37374" w:rsidRPr="00990DE7" w:rsidRDefault="00F37374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990DE7">
        <w:rPr>
          <w:rFonts w:cs="Times New Roman"/>
          <w:color w:val="000000"/>
          <w:szCs w:val="28"/>
        </w:rPr>
        <w:t>Т</w:t>
      </w:r>
      <w:proofErr w:type="gramStart"/>
      <w:r w:rsidRPr="00990DE7">
        <w:rPr>
          <w:rFonts w:cs="Times New Roman"/>
          <w:color w:val="000000"/>
          <w:szCs w:val="28"/>
          <w:lang w:val="en-US"/>
        </w:rPr>
        <w:t>B</w:t>
      </w:r>
      <w:proofErr w:type="gramEnd"/>
      <w:r w:rsidR="00990DE7" w:rsidRPr="00990DE7">
        <w:rPr>
          <w:rFonts w:cs="Times New Roman"/>
          <w:color w:val="000000"/>
          <w:szCs w:val="28"/>
        </w:rPr>
        <w:t xml:space="preserve"> </w:t>
      </w:r>
      <w:proofErr w:type="spellStart"/>
      <w:r w:rsidR="00990DE7" w:rsidRPr="00990DE7">
        <w:rPr>
          <w:rFonts w:cs="Times New Roman"/>
          <w:color w:val="000000"/>
          <w:szCs w:val="28"/>
        </w:rPr>
        <w:t>сп</w:t>
      </w:r>
      <w:proofErr w:type="spellEnd"/>
      <w:r w:rsidR="00990DE7" w:rsidRPr="00990DE7">
        <w:rPr>
          <w:rFonts w:cs="Times New Roman"/>
          <w:color w:val="000000"/>
          <w:szCs w:val="28"/>
        </w:rPr>
        <w:t xml:space="preserve"> =1020*(11,2+7,5+4,5+8,8+3,5+3,9</w:t>
      </w:r>
      <w:r w:rsidRPr="00990DE7">
        <w:rPr>
          <w:rFonts w:cs="Times New Roman"/>
          <w:color w:val="000000"/>
          <w:szCs w:val="28"/>
        </w:rPr>
        <w:t>)=</w:t>
      </w:r>
      <w:r w:rsidR="00990DE7" w:rsidRPr="00990DE7">
        <w:rPr>
          <w:rFonts w:cs="Times New Roman"/>
          <w:color w:val="000000"/>
          <w:szCs w:val="28"/>
        </w:rPr>
        <w:t xml:space="preserve"> </w:t>
      </w:r>
      <w:r w:rsidR="00990DE7" w:rsidRPr="00990DE7">
        <w:rPr>
          <w:rFonts w:eastAsia="Times New Roman" w:cs="Times New Roman"/>
          <w:color w:val="000000"/>
          <w:szCs w:val="28"/>
          <w:lang w:eastAsia="ru-RU"/>
        </w:rPr>
        <w:t xml:space="preserve">40188 </w:t>
      </w:r>
      <w:r w:rsidRPr="00990DE7">
        <w:rPr>
          <w:rFonts w:cs="Times New Roman"/>
          <w:color w:val="000000"/>
          <w:szCs w:val="28"/>
        </w:rPr>
        <w:t>мин =</w:t>
      </w:r>
      <w:r w:rsidR="00990DE7" w:rsidRPr="00CB253C">
        <w:rPr>
          <w:rFonts w:eastAsia="Times New Roman" w:cs="Times New Roman"/>
          <w:color w:val="000000"/>
          <w:szCs w:val="28"/>
          <w:lang w:eastAsia="ru-RU"/>
        </w:rPr>
        <w:t>669,8</w:t>
      </w:r>
      <w:r w:rsidRPr="00CB253C">
        <w:rPr>
          <w:rFonts w:cs="Times New Roman"/>
          <w:color w:val="000000"/>
          <w:szCs w:val="28"/>
        </w:rPr>
        <w:t xml:space="preserve"> ч</w:t>
      </w:r>
    </w:p>
    <w:p w:rsidR="00F37374" w:rsidRPr="00990DE7" w:rsidRDefault="00F37374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990DE7">
        <w:rPr>
          <w:rFonts w:cs="Times New Roman"/>
          <w:color w:val="000000"/>
          <w:szCs w:val="28"/>
        </w:rPr>
        <w:t>Т</w:t>
      </w:r>
      <w:proofErr w:type="gramStart"/>
      <w:r w:rsidRPr="00990DE7">
        <w:rPr>
          <w:rFonts w:cs="Times New Roman"/>
          <w:color w:val="000000"/>
          <w:szCs w:val="28"/>
          <w:lang w:val="en-US"/>
        </w:rPr>
        <w:t>J</w:t>
      </w:r>
      <w:proofErr w:type="gramEnd"/>
      <w:r w:rsidR="00990DE7" w:rsidRPr="00990DE7">
        <w:rPr>
          <w:rFonts w:cs="Times New Roman"/>
          <w:color w:val="000000"/>
          <w:szCs w:val="28"/>
        </w:rPr>
        <w:t xml:space="preserve"> </w:t>
      </w:r>
      <w:proofErr w:type="spellStart"/>
      <w:r w:rsidR="00990DE7" w:rsidRPr="00990DE7">
        <w:rPr>
          <w:rFonts w:cs="Times New Roman"/>
          <w:color w:val="000000"/>
          <w:szCs w:val="28"/>
        </w:rPr>
        <w:t>сп</w:t>
      </w:r>
      <w:proofErr w:type="spellEnd"/>
      <w:r w:rsidR="00990DE7" w:rsidRPr="00990DE7">
        <w:rPr>
          <w:rFonts w:cs="Times New Roman"/>
          <w:color w:val="000000"/>
          <w:szCs w:val="28"/>
        </w:rPr>
        <w:t xml:space="preserve"> =1000</w:t>
      </w:r>
      <w:r w:rsidRPr="00990DE7">
        <w:rPr>
          <w:rFonts w:cs="Times New Roman"/>
          <w:color w:val="000000"/>
          <w:szCs w:val="28"/>
        </w:rPr>
        <w:t>*(</w:t>
      </w:r>
      <w:r w:rsidR="00990DE7" w:rsidRPr="00990DE7">
        <w:rPr>
          <w:rFonts w:cs="Times New Roman"/>
          <w:color w:val="000000"/>
          <w:szCs w:val="28"/>
        </w:rPr>
        <w:t>6,5+7,8+4,0+4,5+7,0</w:t>
      </w:r>
      <w:r w:rsidRPr="00990DE7">
        <w:rPr>
          <w:rFonts w:cs="Times New Roman"/>
          <w:color w:val="000000"/>
          <w:szCs w:val="28"/>
        </w:rPr>
        <w:t>)=</w:t>
      </w:r>
      <w:r w:rsidR="00990DE7" w:rsidRPr="00990DE7">
        <w:rPr>
          <w:rFonts w:cs="Times New Roman"/>
          <w:color w:val="000000"/>
          <w:szCs w:val="28"/>
        </w:rPr>
        <w:t xml:space="preserve"> </w:t>
      </w:r>
      <w:r w:rsidR="00990DE7" w:rsidRPr="00990DE7">
        <w:rPr>
          <w:rFonts w:eastAsia="Times New Roman" w:cs="Times New Roman"/>
          <w:color w:val="000000"/>
          <w:szCs w:val="28"/>
          <w:lang w:eastAsia="ru-RU"/>
        </w:rPr>
        <w:t>29800</w:t>
      </w:r>
      <w:r w:rsidRPr="00990DE7">
        <w:rPr>
          <w:rFonts w:cs="Times New Roman"/>
          <w:color w:val="000000"/>
          <w:szCs w:val="28"/>
        </w:rPr>
        <w:t xml:space="preserve"> мин = </w:t>
      </w:r>
      <w:r w:rsidR="00990DE7" w:rsidRPr="00990DE7">
        <w:rPr>
          <w:rFonts w:eastAsia="Times New Roman" w:cs="Times New Roman"/>
          <w:color w:val="000000"/>
          <w:szCs w:val="28"/>
          <w:lang w:eastAsia="ru-RU"/>
        </w:rPr>
        <w:t>496,7 ч</w:t>
      </w:r>
    </w:p>
    <w:p w:rsidR="00F37374" w:rsidRPr="002127F5" w:rsidRDefault="00F3737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127F5">
        <w:rPr>
          <w:color w:val="000000"/>
          <w:sz w:val="28"/>
          <w:szCs w:val="28"/>
        </w:rPr>
        <w:t>Совокупная длительность операционных циклов при последовательно-параллельном виде движения партий деталей (</w:t>
      </w:r>
      <w:proofErr w:type="spellStart"/>
      <w:r w:rsidRPr="002127F5">
        <w:rPr>
          <w:color w:val="000000"/>
          <w:sz w:val="28"/>
          <w:szCs w:val="28"/>
        </w:rPr>
        <w:t>Тспп</w:t>
      </w:r>
      <w:proofErr w:type="spellEnd"/>
      <w:r w:rsidRPr="002127F5">
        <w:rPr>
          <w:color w:val="000000"/>
          <w:sz w:val="28"/>
          <w:szCs w:val="28"/>
        </w:rPr>
        <w:t>):</w:t>
      </w:r>
    </w:p>
    <w:p w:rsidR="00F37374" w:rsidRPr="002127F5" w:rsidRDefault="00F3737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127F5">
        <w:rPr>
          <w:color w:val="000000"/>
          <w:sz w:val="28"/>
          <w:szCs w:val="28"/>
        </w:rPr>
        <w:t>Тспп=</w:t>
      </w:r>
      <w:proofErr w:type="spellEnd"/>
      <w:r w:rsidRPr="002127F5">
        <w:rPr>
          <w:color w:val="000000"/>
          <w:sz w:val="28"/>
          <w:szCs w:val="28"/>
        </w:rPr>
        <w:t xml:space="preserve"> </w:t>
      </w:r>
      <w:proofErr w:type="spellStart"/>
      <w:r w:rsidRPr="002127F5">
        <w:rPr>
          <w:color w:val="000000"/>
          <w:sz w:val="28"/>
          <w:szCs w:val="28"/>
        </w:rPr>
        <w:t>Тсп</w:t>
      </w:r>
      <w:proofErr w:type="spellEnd"/>
      <w:r w:rsidRPr="002127F5">
        <w:rPr>
          <w:color w:val="000000"/>
          <w:sz w:val="28"/>
          <w:szCs w:val="28"/>
        </w:rPr>
        <w:t xml:space="preserve"> – (</w:t>
      </w:r>
      <w:proofErr w:type="spellStart"/>
      <w:r w:rsidRPr="002127F5">
        <w:rPr>
          <w:color w:val="000000"/>
          <w:sz w:val="28"/>
          <w:szCs w:val="28"/>
        </w:rPr>
        <w:t>n-p</w:t>
      </w:r>
      <w:proofErr w:type="spellEnd"/>
      <w:r w:rsidRPr="002127F5">
        <w:rPr>
          <w:color w:val="000000"/>
          <w:sz w:val="28"/>
          <w:szCs w:val="28"/>
        </w:rPr>
        <w:t>)∑(</w:t>
      </w:r>
      <w:proofErr w:type="spellStart"/>
      <w:r w:rsidRPr="002127F5">
        <w:rPr>
          <w:color w:val="000000"/>
          <w:sz w:val="28"/>
          <w:szCs w:val="28"/>
        </w:rPr>
        <w:t>tki</w:t>
      </w:r>
      <w:proofErr w:type="spellEnd"/>
      <w:r w:rsidRPr="002127F5">
        <w:rPr>
          <w:color w:val="000000"/>
          <w:sz w:val="28"/>
          <w:szCs w:val="28"/>
        </w:rPr>
        <w:t>/</w:t>
      </w:r>
      <w:proofErr w:type="spellStart"/>
      <w:r w:rsidRPr="002127F5">
        <w:rPr>
          <w:color w:val="000000"/>
          <w:sz w:val="28"/>
          <w:szCs w:val="28"/>
        </w:rPr>
        <w:t>qi</w:t>
      </w:r>
      <w:proofErr w:type="spellEnd"/>
      <w:r w:rsidRPr="002127F5">
        <w:rPr>
          <w:color w:val="000000"/>
          <w:sz w:val="28"/>
          <w:szCs w:val="28"/>
        </w:rPr>
        <w:t>)min</w:t>
      </w:r>
      <w:r w:rsidRPr="002127F5">
        <w:rPr>
          <w:rFonts w:ascii="Cambria Math" w:hAnsi="Cambria Math"/>
          <w:color w:val="000000"/>
          <w:sz w:val="28"/>
          <w:szCs w:val="28"/>
        </w:rPr>
        <w:t>𝑖𝜖𝐼</w:t>
      </w:r>
      <w:r w:rsidRPr="002127F5">
        <w:rPr>
          <w:color w:val="000000"/>
          <w:sz w:val="28"/>
          <w:szCs w:val="28"/>
        </w:rPr>
        <w:t>−1</w:t>
      </w:r>
      <w:r w:rsidR="008702D4">
        <w:rPr>
          <w:color w:val="000000"/>
          <w:sz w:val="28"/>
          <w:szCs w:val="28"/>
        </w:rPr>
        <w:t xml:space="preserve">      </w:t>
      </w:r>
      <w:r w:rsidRPr="002127F5">
        <w:rPr>
          <w:color w:val="000000"/>
          <w:sz w:val="28"/>
          <w:szCs w:val="28"/>
        </w:rPr>
        <w:t xml:space="preserve"> (13),</w:t>
      </w:r>
    </w:p>
    <w:p w:rsidR="00F37374" w:rsidRPr="002127F5" w:rsidRDefault="00990DE7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lastRenderedPageBreak/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W</w:t>
      </w:r>
      <w:proofErr w:type="gramEnd"/>
      <w:r w:rsidR="00F37374" w:rsidRPr="002127F5">
        <w:rPr>
          <w:rFonts w:cs="Times New Roman"/>
          <w:color w:val="000000"/>
          <w:szCs w:val="28"/>
        </w:rPr>
        <w:t xml:space="preserve"> спп=</w:t>
      </w:r>
      <w:r w:rsidR="00140BCF" w:rsidRPr="002127F5">
        <w:rPr>
          <w:rFonts w:eastAsia="Times New Roman" w:cs="Times New Roman"/>
          <w:color w:val="000000"/>
          <w:szCs w:val="28"/>
          <w:lang w:eastAsia="ru-RU"/>
        </w:rPr>
        <w:t>1237,3</w:t>
      </w:r>
      <w:r w:rsidR="00140BCF" w:rsidRPr="002127F5">
        <w:rPr>
          <w:rFonts w:cs="Times New Roman"/>
          <w:color w:val="000000"/>
          <w:szCs w:val="28"/>
        </w:rPr>
        <w:t xml:space="preserve"> </w:t>
      </w:r>
      <w:r w:rsidR="00F37374" w:rsidRPr="002127F5">
        <w:rPr>
          <w:rFonts w:cs="Times New Roman"/>
          <w:color w:val="000000"/>
          <w:szCs w:val="28"/>
        </w:rPr>
        <w:t>-((</w:t>
      </w:r>
      <w:r w:rsidRPr="002127F5">
        <w:rPr>
          <w:rFonts w:cs="Times New Roman"/>
          <w:color w:val="000000"/>
          <w:szCs w:val="28"/>
        </w:rPr>
        <w:t>1600-3</w:t>
      </w:r>
      <w:r w:rsidR="00F37374" w:rsidRPr="002127F5">
        <w:rPr>
          <w:rFonts w:cs="Times New Roman"/>
          <w:color w:val="000000"/>
          <w:szCs w:val="28"/>
        </w:rPr>
        <w:t>20)*(</w:t>
      </w:r>
      <w:r w:rsidR="00140BCF" w:rsidRPr="002127F5">
        <w:rPr>
          <w:rFonts w:cs="Times New Roman"/>
          <w:color w:val="000000"/>
          <w:szCs w:val="28"/>
        </w:rPr>
        <w:t>5,7+5,7+7,9+7,9+8,3</w:t>
      </w:r>
      <w:r w:rsidR="00F37374" w:rsidRPr="002127F5">
        <w:rPr>
          <w:rFonts w:cs="Times New Roman"/>
          <w:color w:val="000000"/>
          <w:szCs w:val="28"/>
        </w:rPr>
        <w:t>))/60=</w:t>
      </w:r>
      <w:r w:rsidR="00140BCF" w:rsidRPr="002127F5">
        <w:rPr>
          <w:rFonts w:eastAsia="Times New Roman" w:cs="Times New Roman"/>
          <w:color w:val="000000"/>
          <w:szCs w:val="28"/>
          <w:lang w:eastAsia="ru-RU"/>
        </w:rPr>
        <w:t xml:space="preserve">480 </w:t>
      </w:r>
      <w:r w:rsidR="00F37374" w:rsidRPr="002127F5">
        <w:rPr>
          <w:rFonts w:cs="Times New Roman"/>
          <w:color w:val="000000"/>
          <w:szCs w:val="28"/>
        </w:rPr>
        <w:t>ч</w:t>
      </w:r>
    </w:p>
    <w:p w:rsidR="00F37374" w:rsidRPr="002127F5" w:rsidRDefault="00990DE7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E</w:t>
      </w:r>
      <w:proofErr w:type="gramEnd"/>
      <w:r w:rsidR="00F37374" w:rsidRPr="002127F5">
        <w:rPr>
          <w:rFonts w:cs="Times New Roman"/>
          <w:color w:val="000000"/>
          <w:szCs w:val="28"/>
        </w:rPr>
        <w:t xml:space="preserve"> спп=</w:t>
      </w:r>
      <w:r w:rsidR="00140BCF" w:rsidRPr="002127F5">
        <w:rPr>
          <w:rFonts w:eastAsia="Times New Roman" w:cs="Times New Roman"/>
          <w:color w:val="000000"/>
          <w:szCs w:val="28"/>
          <w:lang w:eastAsia="ru-RU"/>
        </w:rPr>
        <w:t>3920,6</w:t>
      </w:r>
      <w:r w:rsidR="00F37374" w:rsidRPr="002127F5">
        <w:rPr>
          <w:rFonts w:cs="Times New Roman"/>
          <w:color w:val="000000"/>
          <w:szCs w:val="28"/>
        </w:rPr>
        <w:t>-((</w:t>
      </w:r>
      <w:r w:rsidR="00A42282" w:rsidRPr="002127F5">
        <w:rPr>
          <w:rFonts w:cs="Times New Roman"/>
          <w:color w:val="000000"/>
          <w:szCs w:val="28"/>
        </w:rPr>
        <w:t>3290-470</w:t>
      </w:r>
      <w:r w:rsidR="00F37374" w:rsidRPr="002127F5">
        <w:rPr>
          <w:rFonts w:cs="Times New Roman"/>
          <w:color w:val="000000"/>
          <w:szCs w:val="28"/>
        </w:rPr>
        <w:t>)*(</w:t>
      </w:r>
      <w:r w:rsidR="00A42282" w:rsidRPr="002127F5">
        <w:rPr>
          <w:rFonts w:cs="Times New Roman"/>
          <w:color w:val="000000"/>
          <w:szCs w:val="28"/>
        </w:rPr>
        <w:t>10,0+10,0+13,0+7,0+7,0</w:t>
      </w:r>
      <w:r w:rsidR="00F37374" w:rsidRPr="002127F5">
        <w:rPr>
          <w:rFonts w:cs="Times New Roman"/>
          <w:color w:val="000000"/>
          <w:szCs w:val="28"/>
        </w:rPr>
        <w:t>))/60=</w:t>
      </w:r>
      <w:r w:rsidR="00A42282" w:rsidRPr="002127F5">
        <w:rPr>
          <w:rFonts w:eastAsia="Times New Roman" w:cs="Times New Roman"/>
          <w:color w:val="000000"/>
          <w:szCs w:val="28"/>
          <w:lang w:eastAsia="ru-RU"/>
        </w:rPr>
        <w:t xml:space="preserve">1711,6 </w:t>
      </w:r>
      <w:r w:rsidR="00F37374" w:rsidRPr="002127F5">
        <w:rPr>
          <w:rFonts w:cs="Times New Roman"/>
          <w:color w:val="000000"/>
          <w:szCs w:val="28"/>
        </w:rPr>
        <w:t>ч</w:t>
      </w:r>
    </w:p>
    <w:p w:rsidR="00F37374" w:rsidRPr="002127F5" w:rsidRDefault="00990DE7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B</w:t>
      </w:r>
      <w:proofErr w:type="gramEnd"/>
      <w:r w:rsidR="00F37374" w:rsidRPr="002127F5">
        <w:rPr>
          <w:rFonts w:cs="Times New Roman"/>
          <w:color w:val="000000"/>
          <w:szCs w:val="28"/>
        </w:rPr>
        <w:t xml:space="preserve"> спп=</w:t>
      </w:r>
      <w:r w:rsidR="00A42282" w:rsidRPr="002127F5">
        <w:rPr>
          <w:rFonts w:eastAsia="Times New Roman" w:cs="Times New Roman"/>
          <w:color w:val="000000"/>
          <w:szCs w:val="28"/>
          <w:lang w:eastAsia="ru-RU"/>
        </w:rPr>
        <w:t>669,8</w:t>
      </w:r>
      <w:r w:rsidR="00A42282" w:rsidRPr="002127F5">
        <w:rPr>
          <w:rFonts w:cs="Times New Roman"/>
          <w:color w:val="000000"/>
          <w:szCs w:val="28"/>
        </w:rPr>
        <w:t xml:space="preserve"> </w:t>
      </w:r>
      <w:r w:rsidR="00F37374" w:rsidRPr="002127F5">
        <w:rPr>
          <w:rFonts w:cs="Times New Roman"/>
          <w:color w:val="000000"/>
          <w:szCs w:val="28"/>
        </w:rPr>
        <w:t>-((</w:t>
      </w:r>
      <w:r w:rsidR="00A42282" w:rsidRPr="002127F5">
        <w:rPr>
          <w:rFonts w:cs="Times New Roman"/>
          <w:color w:val="000000"/>
          <w:szCs w:val="28"/>
        </w:rPr>
        <w:t>1020-17</w:t>
      </w:r>
      <w:r w:rsidR="00F37374" w:rsidRPr="002127F5">
        <w:rPr>
          <w:rFonts w:cs="Times New Roman"/>
          <w:color w:val="000000"/>
          <w:szCs w:val="28"/>
        </w:rPr>
        <w:t>0)*(</w:t>
      </w:r>
      <w:r w:rsidR="00A42282" w:rsidRPr="002127F5">
        <w:rPr>
          <w:rFonts w:cs="Times New Roman"/>
          <w:color w:val="000000"/>
          <w:szCs w:val="28"/>
        </w:rPr>
        <w:t>7,5+4,5+4,5+3,5+3,5</w:t>
      </w:r>
      <w:r w:rsidR="00F37374" w:rsidRPr="002127F5">
        <w:rPr>
          <w:rFonts w:cs="Times New Roman"/>
          <w:color w:val="000000"/>
          <w:szCs w:val="28"/>
        </w:rPr>
        <w:t>))/60</w:t>
      </w:r>
      <w:r w:rsidR="00F37374" w:rsidRPr="00CB253C">
        <w:rPr>
          <w:rFonts w:cs="Times New Roman"/>
          <w:color w:val="000000"/>
          <w:szCs w:val="28"/>
        </w:rPr>
        <w:t>=</w:t>
      </w:r>
      <w:r w:rsidR="00A42282" w:rsidRPr="00CB253C">
        <w:rPr>
          <w:rFonts w:eastAsia="Times New Roman" w:cs="Times New Roman"/>
          <w:color w:val="000000"/>
          <w:szCs w:val="28"/>
          <w:lang w:eastAsia="ru-RU"/>
        </w:rPr>
        <w:t>336,9</w:t>
      </w:r>
      <w:r w:rsidR="00F37374" w:rsidRPr="00CB253C">
        <w:rPr>
          <w:rFonts w:cs="Times New Roman"/>
          <w:color w:val="000000"/>
          <w:szCs w:val="28"/>
        </w:rPr>
        <w:t>ч</w:t>
      </w:r>
    </w:p>
    <w:p w:rsidR="00F37374" w:rsidRPr="002127F5" w:rsidRDefault="00990DE7" w:rsidP="008702D4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J</w:t>
      </w:r>
      <w:proofErr w:type="gramEnd"/>
      <w:r w:rsidRPr="002127F5">
        <w:rPr>
          <w:rFonts w:cs="Times New Roman"/>
          <w:color w:val="000000"/>
          <w:szCs w:val="28"/>
        </w:rPr>
        <w:t xml:space="preserve"> </w:t>
      </w:r>
      <w:proofErr w:type="spellStart"/>
      <w:r w:rsidR="00F37374" w:rsidRPr="002127F5">
        <w:rPr>
          <w:rFonts w:cs="Times New Roman"/>
          <w:color w:val="000000"/>
          <w:szCs w:val="28"/>
        </w:rPr>
        <w:t>спп=</w:t>
      </w:r>
      <w:proofErr w:type="spellEnd"/>
      <w:r w:rsidR="00F37374" w:rsidRPr="002127F5">
        <w:rPr>
          <w:rFonts w:cs="Times New Roman"/>
          <w:color w:val="000000"/>
          <w:szCs w:val="28"/>
        </w:rPr>
        <w:t xml:space="preserve"> </w:t>
      </w:r>
      <w:r w:rsidR="00A42282" w:rsidRPr="002127F5">
        <w:rPr>
          <w:rFonts w:eastAsia="Times New Roman" w:cs="Times New Roman"/>
          <w:color w:val="000000"/>
          <w:szCs w:val="28"/>
          <w:lang w:eastAsia="ru-RU"/>
        </w:rPr>
        <w:t xml:space="preserve">496,7 </w:t>
      </w:r>
      <w:r w:rsidR="00F37374" w:rsidRPr="002127F5">
        <w:rPr>
          <w:rFonts w:cs="Times New Roman"/>
          <w:color w:val="000000"/>
          <w:szCs w:val="28"/>
        </w:rPr>
        <w:t>-((</w:t>
      </w:r>
      <w:r w:rsidR="00A42282" w:rsidRPr="002127F5">
        <w:rPr>
          <w:rFonts w:cs="Times New Roman"/>
          <w:color w:val="000000"/>
          <w:szCs w:val="28"/>
        </w:rPr>
        <w:t>1000-25</w:t>
      </w:r>
      <w:r w:rsidR="00F37374" w:rsidRPr="002127F5">
        <w:rPr>
          <w:rFonts w:cs="Times New Roman"/>
          <w:color w:val="000000"/>
          <w:szCs w:val="28"/>
        </w:rPr>
        <w:t>0)*(</w:t>
      </w:r>
      <w:r w:rsidR="00A42282" w:rsidRPr="002127F5">
        <w:rPr>
          <w:rFonts w:cs="Times New Roman"/>
          <w:color w:val="000000"/>
          <w:szCs w:val="28"/>
        </w:rPr>
        <w:t>6,5+4,0+4,0+4,5</w:t>
      </w:r>
      <w:r w:rsidR="00F37374" w:rsidRPr="002127F5">
        <w:rPr>
          <w:rFonts w:cs="Times New Roman"/>
          <w:color w:val="000000"/>
          <w:szCs w:val="28"/>
        </w:rPr>
        <w:t>))/60=</w:t>
      </w:r>
      <w:r w:rsidR="00A42282" w:rsidRPr="002127F5">
        <w:rPr>
          <w:rFonts w:eastAsia="Times New Roman" w:cs="Times New Roman"/>
          <w:color w:val="000000"/>
          <w:szCs w:val="28"/>
          <w:lang w:eastAsia="ru-RU"/>
        </w:rPr>
        <w:t>259,2</w:t>
      </w:r>
      <w:r w:rsidR="00F37374" w:rsidRPr="002127F5">
        <w:rPr>
          <w:rFonts w:cs="Times New Roman"/>
          <w:color w:val="000000"/>
          <w:szCs w:val="28"/>
        </w:rPr>
        <w:t>ч</w:t>
      </w:r>
    </w:p>
    <w:p w:rsidR="00F37374" w:rsidRPr="002127F5" w:rsidRDefault="00F3737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127F5">
        <w:rPr>
          <w:color w:val="000000"/>
          <w:sz w:val="28"/>
          <w:szCs w:val="28"/>
        </w:rPr>
        <w:t>Совокупная длительность операционных циклов при параллельном виде движения партий деталей (</w:t>
      </w:r>
      <w:proofErr w:type="spellStart"/>
      <w:r w:rsidRPr="002127F5">
        <w:rPr>
          <w:color w:val="000000"/>
          <w:sz w:val="28"/>
          <w:szCs w:val="28"/>
        </w:rPr>
        <w:t>Тспар</w:t>
      </w:r>
      <w:proofErr w:type="spellEnd"/>
      <w:r w:rsidRPr="002127F5">
        <w:rPr>
          <w:color w:val="000000"/>
          <w:sz w:val="28"/>
          <w:szCs w:val="28"/>
        </w:rPr>
        <w:t>):</w:t>
      </w:r>
    </w:p>
    <w:p w:rsidR="00F37374" w:rsidRPr="002127F5" w:rsidRDefault="00F37374" w:rsidP="008702D4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127F5">
        <w:rPr>
          <w:color w:val="000000"/>
          <w:sz w:val="28"/>
          <w:szCs w:val="28"/>
        </w:rPr>
        <w:t>Тспар</w:t>
      </w:r>
      <w:proofErr w:type="spellEnd"/>
      <w:r w:rsidRPr="002127F5">
        <w:rPr>
          <w:color w:val="000000"/>
          <w:sz w:val="28"/>
          <w:szCs w:val="28"/>
        </w:rPr>
        <w:t xml:space="preserve"> = (</w:t>
      </w:r>
      <w:proofErr w:type="spellStart"/>
      <w:r w:rsidRPr="002127F5">
        <w:rPr>
          <w:color w:val="000000"/>
          <w:sz w:val="28"/>
          <w:szCs w:val="28"/>
        </w:rPr>
        <w:t>n-p</w:t>
      </w:r>
      <w:proofErr w:type="spellEnd"/>
      <w:r w:rsidRPr="002127F5">
        <w:rPr>
          <w:color w:val="000000"/>
          <w:sz w:val="28"/>
          <w:szCs w:val="28"/>
        </w:rPr>
        <w:t>)(</w:t>
      </w:r>
      <w:proofErr w:type="spellStart"/>
      <w:r w:rsidRPr="002127F5">
        <w:rPr>
          <w:color w:val="000000"/>
          <w:sz w:val="28"/>
          <w:szCs w:val="28"/>
        </w:rPr>
        <w:t>tki</w:t>
      </w:r>
      <w:proofErr w:type="spellEnd"/>
      <w:r w:rsidRPr="002127F5">
        <w:rPr>
          <w:color w:val="000000"/>
          <w:sz w:val="28"/>
          <w:szCs w:val="28"/>
        </w:rPr>
        <w:t>/</w:t>
      </w:r>
      <w:proofErr w:type="spellStart"/>
      <w:r w:rsidRPr="002127F5">
        <w:rPr>
          <w:color w:val="000000"/>
          <w:sz w:val="28"/>
          <w:szCs w:val="28"/>
        </w:rPr>
        <w:t>qi</w:t>
      </w:r>
      <w:proofErr w:type="spellEnd"/>
      <w:r w:rsidRPr="002127F5">
        <w:rPr>
          <w:color w:val="000000"/>
          <w:sz w:val="28"/>
          <w:szCs w:val="28"/>
        </w:rPr>
        <w:t>)</w:t>
      </w:r>
      <w:proofErr w:type="spellStart"/>
      <w:r w:rsidRPr="002127F5">
        <w:rPr>
          <w:color w:val="000000"/>
          <w:sz w:val="28"/>
          <w:szCs w:val="28"/>
        </w:rPr>
        <w:t>max</w:t>
      </w:r>
      <w:proofErr w:type="spellEnd"/>
      <w:r w:rsidRPr="002127F5">
        <w:rPr>
          <w:color w:val="000000"/>
          <w:sz w:val="28"/>
          <w:szCs w:val="28"/>
        </w:rPr>
        <w:t xml:space="preserve"> + </w:t>
      </w:r>
      <w:proofErr w:type="spellStart"/>
      <w:r w:rsidRPr="002127F5">
        <w:rPr>
          <w:color w:val="000000"/>
          <w:sz w:val="28"/>
          <w:szCs w:val="28"/>
        </w:rPr>
        <w:t>p</w:t>
      </w:r>
      <w:proofErr w:type="spellEnd"/>
      <w:r w:rsidRPr="002127F5">
        <w:rPr>
          <w:color w:val="000000"/>
          <w:sz w:val="28"/>
          <w:szCs w:val="28"/>
        </w:rPr>
        <w:t>∑(</w:t>
      </w:r>
      <w:proofErr w:type="spellStart"/>
      <w:r w:rsidRPr="002127F5">
        <w:rPr>
          <w:color w:val="000000"/>
          <w:sz w:val="28"/>
          <w:szCs w:val="28"/>
        </w:rPr>
        <w:t>tki</w:t>
      </w:r>
      <w:proofErr w:type="spellEnd"/>
      <w:r w:rsidRPr="002127F5">
        <w:rPr>
          <w:color w:val="000000"/>
          <w:sz w:val="28"/>
          <w:szCs w:val="28"/>
        </w:rPr>
        <w:t>/</w:t>
      </w:r>
      <w:proofErr w:type="spellStart"/>
      <w:r w:rsidRPr="002127F5">
        <w:rPr>
          <w:color w:val="000000"/>
          <w:sz w:val="28"/>
          <w:szCs w:val="28"/>
        </w:rPr>
        <w:t>qi</w:t>
      </w:r>
      <w:proofErr w:type="spellEnd"/>
      <w:r w:rsidRPr="002127F5">
        <w:rPr>
          <w:color w:val="000000"/>
          <w:sz w:val="28"/>
          <w:szCs w:val="28"/>
        </w:rPr>
        <w:t>)</w:t>
      </w:r>
      <w:r w:rsidRPr="002127F5">
        <w:rPr>
          <w:rFonts w:ascii="Cambria Math" w:hAnsi="Cambria Math"/>
          <w:color w:val="000000"/>
          <w:sz w:val="28"/>
          <w:szCs w:val="28"/>
        </w:rPr>
        <w:t>𝑖𝜖𝐼</w:t>
      </w:r>
      <w:r w:rsidR="008702D4">
        <w:rPr>
          <w:rFonts w:ascii="Cambria Math" w:hAnsi="Cambria Math"/>
          <w:color w:val="000000"/>
          <w:sz w:val="28"/>
          <w:szCs w:val="28"/>
        </w:rPr>
        <w:t xml:space="preserve">      (14)</w:t>
      </w:r>
    </w:p>
    <w:p w:rsidR="00F37374" w:rsidRPr="002127F5" w:rsidRDefault="00A42282" w:rsidP="008702D4">
      <w:pPr>
        <w:rPr>
          <w:rFonts w:ascii="Calibri" w:eastAsia="Times New Roman" w:hAnsi="Calibri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W</w:t>
      </w:r>
      <w:proofErr w:type="gramEnd"/>
      <w:r w:rsidR="00F37374" w:rsidRPr="002127F5">
        <w:rPr>
          <w:rFonts w:cs="Times New Roman"/>
          <w:color w:val="000000"/>
          <w:szCs w:val="28"/>
        </w:rPr>
        <w:t xml:space="preserve"> </w:t>
      </w:r>
      <w:proofErr w:type="spellStart"/>
      <w:r w:rsidR="00F37374" w:rsidRPr="002127F5">
        <w:rPr>
          <w:rFonts w:cs="Times New Roman"/>
          <w:color w:val="000000"/>
          <w:szCs w:val="28"/>
        </w:rPr>
        <w:t>спар=</w:t>
      </w:r>
      <w:proofErr w:type="spellEnd"/>
      <w:r w:rsidR="00F37374" w:rsidRPr="002127F5">
        <w:rPr>
          <w:rFonts w:cs="Times New Roman"/>
          <w:color w:val="000000"/>
          <w:szCs w:val="28"/>
        </w:rPr>
        <w:t xml:space="preserve"> ((</w:t>
      </w:r>
      <w:r w:rsidRPr="002127F5">
        <w:rPr>
          <w:rFonts w:cs="Times New Roman"/>
          <w:color w:val="000000"/>
          <w:szCs w:val="28"/>
        </w:rPr>
        <w:t>1600-320</w:t>
      </w:r>
      <w:r w:rsidR="002127F5" w:rsidRPr="002127F5">
        <w:rPr>
          <w:rFonts w:cs="Times New Roman"/>
          <w:color w:val="000000"/>
          <w:szCs w:val="28"/>
        </w:rPr>
        <w:t>)*8,8</w:t>
      </w:r>
      <w:r w:rsidR="00F37374" w:rsidRPr="002127F5">
        <w:rPr>
          <w:rFonts w:cs="Times New Roman"/>
          <w:color w:val="000000"/>
          <w:szCs w:val="28"/>
        </w:rPr>
        <w:t>+</w:t>
      </w:r>
      <w:r w:rsidRPr="002127F5">
        <w:rPr>
          <w:rFonts w:cs="Times New Roman"/>
          <w:color w:val="000000"/>
          <w:szCs w:val="28"/>
        </w:rPr>
        <w:t>320</w:t>
      </w:r>
      <w:r w:rsidR="00F37374" w:rsidRPr="002127F5">
        <w:rPr>
          <w:rFonts w:cs="Times New Roman"/>
          <w:color w:val="000000"/>
          <w:szCs w:val="28"/>
        </w:rPr>
        <w:t>*(</w:t>
      </w:r>
      <w:r w:rsidR="002127F5" w:rsidRPr="002127F5">
        <w:rPr>
          <w:rFonts w:cs="Times New Roman"/>
          <w:color w:val="000000"/>
          <w:szCs w:val="28"/>
        </w:rPr>
        <w:t>7,6+5,7+8,1+7,9+8,3+8,8</w:t>
      </w:r>
      <w:r w:rsidR="00F37374" w:rsidRPr="002127F5">
        <w:rPr>
          <w:rFonts w:cs="Times New Roman"/>
          <w:color w:val="000000"/>
          <w:szCs w:val="28"/>
        </w:rPr>
        <w:t>))/60=</w:t>
      </w:r>
      <w:r w:rsidR="002127F5" w:rsidRPr="002127F5">
        <w:rPr>
          <w:rFonts w:ascii="Calibri" w:eastAsia="Times New Roman" w:hAnsi="Calibri" w:cs="Times New Roman"/>
          <w:color w:val="000000"/>
          <w:szCs w:val="28"/>
          <w:lang w:eastAsia="ru-RU"/>
        </w:rPr>
        <w:t>435,2</w:t>
      </w:r>
      <w:r w:rsidR="002127F5">
        <w:rPr>
          <w:rFonts w:ascii="Calibri" w:eastAsia="Times New Roman" w:hAnsi="Calibri" w:cs="Times New Roman"/>
          <w:color w:val="000000"/>
          <w:szCs w:val="28"/>
          <w:lang w:eastAsia="ru-RU"/>
        </w:rPr>
        <w:t xml:space="preserve"> </w:t>
      </w:r>
      <w:r w:rsidR="00F37374" w:rsidRPr="002127F5">
        <w:rPr>
          <w:rFonts w:cs="Times New Roman"/>
          <w:color w:val="000000"/>
          <w:szCs w:val="28"/>
        </w:rPr>
        <w:t>ч</w:t>
      </w:r>
    </w:p>
    <w:p w:rsidR="00F37374" w:rsidRPr="002127F5" w:rsidRDefault="00A42282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E</w:t>
      </w:r>
      <w:proofErr w:type="gramEnd"/>
      <w:r w:rsidR="002127F5">
        <w:rPr>
          <w:rFonts w:cs="Times New Roman"/>
          <w:color w:val="000000"/>
          <w:szCs w:val="28"/>
        </w:rPr>
        <w:t xml:space="preserve"> спар=</w:t>
      </w:r>
      <w:r w:rsidR="00F37374" w:rsidRPr="002127F5">
        <w:rPr>
          <w:rFonts w:cs="Times New Roman"/>
          <w:color w:val="000000"/>
          <w:szCs w:val="28"/>
        </w:rPr>
        <w:t>((</w:t>
      </w:r>
      <w:r w:rsidRPr="002127F5">
        <w:rPr>
          <w:rFonts w:cs="Times New Roman"/>
          <w:color w:val="000000"/>
          <w:szCs w:val="28"/>
        </w:rPr>
        <w:t>3290</w:t>
      </w:r>
      <w:r w:rsidR="002127F5">
        <w:rPr>
          <w:rFonts w:cs="Times New Roman"/>
          <w:color w:val="000000"/>
          <w:szCs w:val="28"/>
        </w:rPr>
        <w:t>-</w:t>
      </w:r>
      <w:r w:rsidRPr="002127F5">
        <w:rPr>
          <w:rFonts w:cs="Times New Roman"/>
          <w:color w:val="000000"/>
          <w:szCs w:val="28"/>
        </w:rPr>
        <w:t>470</w:t>
      </w:r>
      <w:r w:rsidR="002127F5" w:rsidRPr="002127F5">
        <w:rPr>
          <w:rFonts w:cs="Times New Roman"/>
          <w:color w:val="000000"/>
          <w:szCs w:val="28"/>
        </w:rPr>
        <w:t>)*16</w:t>
      </w:r>
      <w:r w:rsidR="00F37374" w:rsidRPr="002127F5">
        <w:rPr>
          <w:rFonts w:cs="Times New Roman"/>
          <w:color w:val="000000"/>
          <w:szCs w:val="28"/>
        </w:rPr>
        <w:t>+</w:t>
      </w:r>
      <w:r w:rsidRPr="002127F5">
        <w:rPr>
          <w:rFonts w:cs="Times New Roman"/>
          <w:color w:val="000000"/>
          <w:szCs w:val="28"/>
        </w:rPr>
        <w:t>470</w:t>
      </w:r>
      <w:r w:rsidR="00F37374" w:rsidRPr="002127F5">
        <w:rPr>
          <w:rFonts w:cs="Times New Roman"/>
          <w:color w:val="000000"/>
          <w:szCs w:val="28"/>
        </w:rPr>
        <w:t>*(</w:t>
      </w:r>
      <w:r w:rsidR="002127F5" w:rsidRPr="002127F5">
        <w:rPr>
          <w:rFonts w:cs="Times New Roman"/>
          <w:color w:val="000000"/>
          <w:szCs w:val="28"/>
        </w:rPr>
        <w:t>15,0+10,0+13,0+16,0+7,0+10,5</w:t>
      </w:r>
      <w:r w:rsidR="00F37374" w:rsidRPr="002127F5">
        <w:rPr>
          <w:rFonts w:cs="Times New Roman"/>
          <w:color w:val="000000"/>
          <w:szCs w:val="28"/>
        </w:rPr>
        <w:t>))/60=</w:t>
      </w:r>
      <w:r w:rsidR="002127F5">
        <w:rPr>
          <w:rFonts w:eastAsia="Times New Roman" w:cs="Times New Roman"/>
          <w:color w:val="000000"/>
          <w:szCs w:val="28"/>
          <w:lang w:eastAsia="ru-RU"/>
        </w:rPr>
        <w:t>1312,1</w:t>
      </w:r>
      <w:r w:rsidR="00F37374" w:rsidRPr="002127F5">
        <w:rPr>
          <w:rFonts w:cs="Times New Roman"/>
          <w:color w:val="000000"/>
          <w:szCs w:val="28"/>
        </w:rPr>
        <w:t>ч</w:t>
      </w:r>
    </w:p>
    <w:p w:rsidR="00F37374" w:rsidRPr="002127F5" w:rsidRDefault="00A42282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B</w:t>
      </w:r>
      <w:proofErr w:type="gramEnd"/>
      <w:r w:rsidR="00F37374" w:rsidRPr="002127F5">
        <w:rPr>
          <w:rFonts w:cs="Times New Roman"/>
          <w:color w:val="000000"/>
          <w:szCs w:val="28"/>
        </w:rPr>
        <w:t xml:space="preserve"> </w:t>
      </w:r>
      <w:proofErr w:type="spellStart"/>
      <w:r w:rsidR="00F37374" w:rsidRPr="002127F5">
        <w:rPr>
          <w:rFonts w:cs="Times New Roman"/>
          <w:color w:val="000000"/>
          <w:szCs w:val="28"/>
        </w:rPr>
        <w:t>спар=</w:t>
      </w:r>
      <w:proofErr w:type="spellEnd"/>
      <w:r w:rsidR="00F37374" w:rsidRPr="002127F5">
        <w:rPr>
          <w:rFonts w:cs="Times New Roman"/>
          <w:color w:val="000000"/>
          <w:szCs w:val="28"/>
        </w:rPr>
        <w:t>((</w:t>
      </w:r>
      <w:r w:rsidRPr="002127F5">
        <w:rPr>
          <w:rFonts w:cs="Times New Roman"/>
          <w:color w:val="000000"/>
          <w:szCs w:val="28"/>
        </w:rPr>
        <w:t>1020-170</w:t>
      </w:r>
      <w:r w:rsidR="002127F5" w:rsidRPr="002127F5">
        <w:rPr>
          <w:rFonts w:cs="Times New Roman"/>
          <w:color w:val="000000"/>
          <w:szCs w:val="28"/>
        </w:rPr>
        <w:t>)*11,2</w:t>
      </w:r>
      <w:r w:rsidR="00F37374" w:rsidRPr="002127F5">
        <w:rPr>
          <w:rFonts w:cs="Times New Roman"/>
          <w:color w:val="000000"/>
          <w:szCs w:val="28"/>
        </w:rPr>
        <w:t>+</w:t>
      </w:r>
      <w:r w:rsidRPr="002127F5">
        <w:rPr>
          <w:rFonts w:cs="Times New Roman"/>
          <w:color w:val="000000"/>
          <w:szCs w:val="28"/>
        </w:rPr>
        <w:t>170</w:t>
      </w:r>
      <w:r w:rsidR="00F37374" w:rsidRPr="002127F5">
        <w:rPr>
          <w:rFonts w:cs="Times New Roman"/>
          <w:color w:val="000000"/>
          <w:szCs w:val="28"/>
        </w:rPr>
        <w:t>*(</w:t>
      </w:r>
      <w:r w:rsidR="002127F5" w:rsidRPr="002127F5">
        <w:rPr>
          <w:rFonts w:cs="Times New Roman"/>
          <w:color w:val="000000"/>
          <w:szCs w:val="28"/>
        </w:rPr>
        <w:t>11,2+7,5+4,5+8,8+3,5+3,9</w:t>
      </w:r>
      <w:r w:rsidR="00F37374" w:rsidRPr="002127F5">
        <w:rPr>
          <w:rFonts w:cs="Times New Roman"/>
          <w:color w:val="000000"/>
          <w:szCs w:val="28"/>
        </w:rPr>
        <w:t>))/60=</w:t>
      </w:r>
      <w:r w:rsidR="002127F5" w:rsidRPr="00CB253C">
        <w:rPr>
          <w:rFonts w:eastAsia="Times New Roman" w:cs="Times New Roman"/>
          <w:color w:val="000000"/>
          <w:szCs w:val="28"/>
          <w:lang w:eastAsia="ru-RU"/>
        </w:rPr>
        <w:t xml:space="preserve">270,3 </w:t>
      </w:r>
      <w:r w:rsidR="00F37374" w:rsidRPr="00CB253C">
        <w:rPr>
          <w:rFonts w:cs="Times New Roman"/>
          <w:color w:val="000000"/>
          <w:szCs w:val="28"/>
        </w:rPr>
        <w:t>ч</w:t>
      </w:r>
    </w:p>
    <w:p w:rsidR="00F37374" w:rsidRPr="002127F5" w:rsidRDefault="00A42282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2127F5">
        <w:rPr>
          <w:rFonts w:cs="Times New Roman"/>
          <w:color w:val="000000"/>
          <w:szCs w:val="28"/>
        </w:rPr>
        <w:t>Т</w:t>
      </w:r>
      <w:proofErr w:type="gramStart"/>
      <w:r w:rsidRPr="002127F5">
        <w:rPr>
          <w:rFonts w:cs="Times New Roman"/>
          <w:color w:val="000000"/>
          <w:szCs w:val="28"/>
          <w:lang w:val="en-US"/>
        </w:rPr>
        <w:t>J</w:t>
      </w:r>
      <w:proofErr w:type="gramEnd"/>
      <w:r w:rsidR="00F37374" w:rsidRPr="002127F5">
        <w:rPr>
          <w:rFonts w:cs="Times New Roman"/>
          <w:color w:val="000000"/>
          <w:szCs w:val="28"/>
        </w:rPr>
        <w:t xml:space="preserve"> </w:t>
      </w:r>
      <w:proofErr w:type="spellStart"/>
      <w:r w:rsidR="00F37374" w:rsidRPr="002127F5">
        <w:rPr>
          <w:rFonts w:cs="Times New Roman"/>
          <w:color w:val="000000"/>
          <w:szCs w:val="28"/>
        </w:rPr>
        <w:t>спар=</w:t>
      </w:r>
      <w:proofErr w:type="spellEnd"/>
      <w:r w:rsidR="00F37374" w:rsidRPr="002127F5">
        <w:rPr>
          <w:rFonts w:cs="Times New Roman"/>
          <w:color w:val="000000"/>
          <w:szCs w:val="28"/>
        </w:rPr>
        <w:t>((</w:t>
      </w:r>
      <w:r w:rsidRPr="002127F5">
        <w:rPr>
          <w:rFonts w:cs="Times New Roman"/>
          <w:color w:val="000000"/>
          <w:szCs w:val="28"/>
        </w:rPr>
        <w:t>1000-250</w:t>
      </w:r>
      <w:r w:rsidR="002127F5">
        <w:rPr>
          <w:color w:val="000000"/>
          <w:szCs w:val="28"/>
        </w:rPr>
        <w:t>)</w:t>
      </w:r>
      <w:r w:rsidR="002127F5" w:rsidRPr="002127F5">
        <w:rPr>
          <w:rFonts w:cs="Times New Roman"/>
          <w:color w:val="000000"/>
          <w:szCs w:val="28"/>
        </w:rPr>
        <w:t>*7</w:t>
      </w:r>
      <w:r w:rsidR="00F37374" w:rsidRPr="002127F5">
        <w:rPr>
          <w:rFonts w:cs="Times New Roman"/>
          <w:color w:val="000000"/>
          <w:szCs w:val="28"/>
        </w:rPr>
        <w:t>,</w:t>
      </w:r>
      <w:r w:rsidR="002127F5" w:rsidRPr="002127F5">
        <w:rPr>
          <w:rFonts w:cs="Times New Roman"/>
          <w:color w:val="000000"/>
          <w:szCs w:val="28"/>
        </w:rPr>
        <w:t>8</w:t>
      </w:r>
      <w:r w:rsidR="00F37374" w:rsidRPr="002127F5">
        <w:rPr>
          <w:rFonts w:cs="Times New Roman"/>
          <w:color w:val="000000"/>
          <w:szCs w:val="28"/>
        </w:rPr>
        <w:t>+</w:t>
      </w:r>
      <w:r w:rsidRPr="002127F5">
        <w:rPr>
          <w:rFonts w:cs="Times New Roman"/>
          <w:color w:val="000000"/>
          <w:szCs w:val="28"/>
        </w:rPr>
        <w:t>250</w:t>
      </w:r>
      <w:r w:rsidR="00F37374" w:rsidRPr="002127F5">
        <w:rPr>
          <w:rFonts w:cs="Times New Roman"/>
          <w:color w:val="000000"/>
          <w:szCs w:val="28"/>
        </w:rPr>
        <w:t>*(</w:t>
      </w:r>
      <w:r w:rsidR="002127F5" w:rsidRPr="002127F5">
        <w:rPr>
          <w:rFonts w:cs="Times New Roman"/>
          <w:color w:val="000000"/>
          <w:szCs w:val="28"/>
        </w:rPr>
        <w:t>6,5+7,8+4,0+4,5+7,0</w:t>
      </w:r>
      <w:r w:rsidR="00F37374" w:rsidRPr="002127F5">
        <w:rPr>
          <w:rFonts w:cs="Times New Roman"/>
          <w:color w:val="000000"/>
          <w:szCs w:val="28"/>
        </w:rPr>
        <w:t>))/60=</w:t>
      </w:r>
      <w:r w:rsidR="002127F5" w:rsidRPr="002127F5">
        <w:rPr>
          <w:rFonts w:eastAsia="Times New Roman" w:cs="Times New Roman"/>
          <w:color w:val="000000"/>
          <w:szCs w:val="28"/>
          <w:lang w:eastAsia="ru-RU"/>
        </w:rPr>
        <w:t>221,</w:t>
      </w:r>
      <w:r w:rsidR="002127F5">
        <w:rPr>
          <w:rFonts w:eastAsia="Times New Roman" w:cs="Times New Roman"/>
          <w:color w:val="000000"/>
          <w:szCs w:val="28"/>
          <w:lang w:eastAsia="ru-RU"/>
        </w:rPr>
        <w:t xml:space="preserve">7 </w:t>
      </w:r>
      <w:r w:rsidR="00F37374" w:rsidRPr="002127F5">
        <w:rPr>
          <w:rFonts w:cs="Times New Roman"/>
          <w:color w:val="000000"/>
          <w:szCs w:val="28"/>
        </w:rPr>
        <w:t>ч</w:t>
      </w:r>
    </w:p>
    <w:p w:rsidR="00F37374" w:rsidRPr="00EF56D8" w:rsidRDefault="00F37374" w:rsidP="008702D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r w:rsidRPr="00EF56D8">
        <w:rPr>
          <w:color w:val="000000"/>
          <w:sz w:val="28"/>
          <w:szCs w:val="28"/>
        </w:rPr>
        <w:t>Продолжительность операционного цикла (То):</w:t>
      </w:r>
    </w:p>
    <w:p w:rsidR="00F37374" w:rsidRPr="00EF56D8" w:rsidRDefault="00F37374" w:rsidP="008702D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EF56D8">
        <w:rPr>
          <w:color w:val="000000"/>
          <w:sz w:val="28"/>
          <w:szCs w:val="28"/>
        </w:rPr>
        <w:t>Toi=n</w:t>
      </w:r>
      <w:proofErr w:type="spellEnd"/>
      <w:r w:rsidRPr="00EF56D8">
        <w:rPr>
          <w:color w:val="000000"/>
          <w:sz w:val="28"/>
          <w:szCs w:val="28"/>
        </w:rPr>
        <w:t>*</w:t>
      </w:r>
      <w:proofErr w:type="spellStart"/>
      <w:r w:rsidRPr="00EF56D8">
        <w:rPr>
          <w:color w:val="000000"/>
          <w:sz w:val="28"/>
          <w:szCs w:val="28"/>
        </w:rPr>
        <w:t>tki</w:t>
      </w:r>
      <w:proofErr w:type="spellEnd"/>
      <w:r w:rsidRPr="00EF56D8">
        <w:rPr>
          <w:color w:val="000000"/>
          <w:sz w:val="28"/>
          <w:szCs w:val="28"/>
        </w:rPr>
        <w:t>/</w:t>
      </w:r>
      <w:proofErr w:type="spellStart"/>
      <w:r w:rsidRPr="00EF56D8">
        <w:rPr>
          <w:color w:val="000000"/>
          <w:sz w:val="28"/>
          <w:szCs w:val="28"/>
        </w:rPr>
        <w:t>qi</w:t>
      </w:r>
      <w:proofErr w:type="spellEnd"/>
      <w:r w:rsidR="008702D4">
        <w:rPr>
          <w:color w:val="000000"/>
          <w:sz w:val="28"/>
          <w:szCs w:val="28"/>
        </w:rPr>
        <w:t xml:space="preserve">                   (15)</w:t>
      </w:r>
    </w:p>
    <w:p w:rsidR="00F37374" w:rsidRPr="00EF56D8" w:rsidRDefault="00EF56D8" w:rsidP="008702D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r w:rsidRPr="00EF56D8">
        <w:rPr>
          <w:color w:val="000000"/>
          <w:sz w:val="28"/>
          <w:szCs w:val="28"/>
        </w:rPr>
        <w:t xml:space="preserve">По детали </w:t>
      </w:r>
      <w:r w:rsidRPr="00EF56D8">
        <w:rPr>
          <w:color w:val="000000"/>
          <w:sz w:val="28"/>
          <w:szCs w:val="28"/>
          <w:lang w:val="en-US"/>
        </w:rPr>
        <w:t>W</w:t>
      </w:r>
      <w:r w:rsidR="00F37374" w:rsidRPr="00EF56D8">
        <w:rPr>
          <w:color w:val="000000"/>
          <w:sz w:val="28"/>
          <w:szCs w:val="28"/>
        </w:rPr>
        <w:t>:</w:t>
      </w:r>
    </w:p>
    <w:p w:rsidR="00F37374" w:rsidRPr="00EF56D8" w:rsidRDefault="002127F5" w:rsidP="008702D4">
      <w:r w:rsidRPr="00EF56D8">
        <w:t>Т</w:t>
      </w:r>
      <w:r w:rsidRPr="00EF56D8">
        <w:rPr>
          <w:lang w:val="en-US"/>
        </w:rPr>
        <w:t>W</w:t>
      </w:r>
      <w:r w:rsidRPr="00EF56D8">
        <w:t>о1=1600*7,6</w:t>
      </w:r>
      <w:r w:rsidR="00EF56D8" w:rsidRPr="00EF56D8">
        <w:t>/60= 203</w:t>
      </w:r>
      <w:r w:rsidRPr="00EF56D8">
        <w:t xml:space="preserve"> ч      </w:t>
      </w:r>
      <w:r w:rsidR="00EF56D8" w:rsidRPr="00EF56D8">
        <w:t xml:space="preserve"> </w:t>
      </w:r>
      <w:r w:rsidRPr="00EF56D8">
        <w:t xml:space="preserve">   Т</w:t>
      </w:r>
      <w:r w:rsidRPr="00EF56D8">
        <w:rPr>
          <w:lang w:val="en-US"/>
        </w:rPr>
        <w:t>W</w:t>
      </w:r>
      <w:r w:rsidRPr="00EF56D8">
        <w:t>о4=</w:t>
      </w:r>
      <w:r w:rsidR="00F37374" w:rsidRPr="00EF56D8">
        <w:t>1</w:t>
      </w:r>
      <w:r w:rsidRPr="00EF56D8">
        <w:t>600*7,9</w:t>
      </w:r>
      <w:r w:rsidR="00EF56D8" w:rsidRPr="00EF56D8">
        <w:t>/60=211</w:t>
      </w:r>
      <w:r w:rsidR="00F37374" w:rsidRPr="00EF56D8">
        <w:t>ч</w:t>
      </w:r>
    </w:p>
    <w:p w:rsidR="00F37374" w:rsidRPr="00EF56D8" w:rsidRDefault="002127F5" w:rsidP="008702D4">
      <w:pPr>
        <w:rPr>
          <w:rFonts w:eastAsia="Times New Roman" w:cs="Times New Roman"/>
          <w:lang w:eastAsia="ru-RU"/>
        </w:rPr>
      </w:pPr>
      <w:r w:rsidRPr="00EF56D8">
        <w:t>Т</w:t>
      </w:r>
      <w:r w:rsidRPr="00EF56D8">
        <w:rPr>
          <w:lang w:val="en-US"/>
        </w:rPr>
        <w:t>W</w:t>
      </w:r>
      <w:r w:rsidRPr="00EF56D8">
        <w:t>о2=1600*5,7/60=</w:t>
      </w:r>
      <w:r w:rsidR="00EF56D8" w:rsidRPr="00EF56D8">
        <w:rPr>
          <w:rFonts w:eastAsia="Times New Roman" w:cs="Times New Roman"/>
          <w:lang w:eastAsia="ru-RU"/>
        </w:rPr>
        <w:t xml:space="preserve">152 </w:t>
      </w:r>
      <w:r w:rsidRPr="00EF56D8">
        <w:t>ч           Т</w:t>
      </w:r>
      <w:r w:rsidRPr="00EF56D8">
        <w:rPr>
          <w:lang w:val="en-US"/>
        </w:rPr>
        <w:t>W</w:t>
      </w:r>
      <w:r w:rsidRPr="00EF56D8">
        <w:t>о5=</w:t>
      </w:r>
      <w:r w:rsidR="00F37374" w:rsidRPr="00EF56D8">
        <w:t>1</w:t>
      </w:r>
      <w:r w:rsidRPr="00EF56D8">
        <w:t>600*8</w:t>
      </w:r>
      <w:r w:rsidR="00F37374" w:rsidRPr="00EF56D8">
        <w:t>,</w:t>
      </w:r>
      <w:r w:rsidRPr="00EF56D8">
        <w:t>3</w:t>
      </w:r>
      <w:r w:rsidR="00EF56D8" w:rsidRPr="00EF56D8">
        <w:t>/60=221</w:t>
      </w:r>
      <w:r w:rsidR="00F37374" w:rsidRPr="00EF56D8">
        <w:t>ч</w:t>
      </w:r>
    </w:p>
    <w:p w:rsidR="00F37374" w:rsidRPr="00E06BA2" w:rsidRDefault="002127F5" w:rsidP="008702D4">
      <w:r w:rsidRPr="00EF56D8">
        <w:t>Т</w:t>
      </w:r>
      <w:r w:rsidRPr="00EF56D8">
        <w:rPr>
          <w:lang w:val="en-US"/>
        </w:rPr>
        <w:t>W</w:t>
      </w:r>
      <w:r w:rsidRPr="00EF56D8">
        <w:t>о3=1600*8,1</w:t>
      </w:r>
      <w:r w:rsidR="00EF56D8" w:rsidRPr="00EF56D8">
        <w:t>/60=216</w:t>
      </w:r>
      <w:r w:rsidR="00F37374" w:rsidRPr="00EF56D8">
        <w:t>ч</w:t>
      </w:r>
      <w:r w:rsidRPr="00EF56D8">
        <w:t xml:space="preserve">         </w:t>
      </w:r>
      <w:r w:rsidR="00EF56D8" w:rsidRPr="00EF56D8">
        <w:t xml:space="preserve"> </w:t>
      </w:r>
      <w:r w:rsidRPr="00EF56D8">
        <w:t xml:space="preserve">  Т</w:t>
      </w:r>
      <w:r w:rsidRPr="00EF56D8">
        <w:rPr>
          <w:lang w:val="en-US"/>
        </w:rPr>
        <w:t>W</w:t>
      </w:r>
      <w:r w:rsidRPr="00EF56D8">
        <w:t>о6=1600*8,8</w:t>
      </w:r>
      <w:r w:rsidR="00EF56D8" w:rsidRPr="00EF56D8">
        <w:t>/60=376ч</w:t>
      </w:r>
    </w:p>
    <w:p w:rsidR="00F37374" w:rsidRPr="00EF56D8" w:rsidRDefault="00EF56D8" w:rsidP="008702D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r w:rsidRPr="00EF56D8">
        <w:rPr>
          <w:color w:val="000000"/>
          <w:sz w:val="28"/>
          <w:szCs w:val="28"/>
        </w:rPr>
        <w:t xml:space="preserve">По детали </w:t>
      </w:r>
      <w:r w:rsidRPr="00EF56D8">
        <w:rPr>
          <w:color w:val="000000"/>
          <w:sz w:val="28"/>
          <w:szCs w:val="28"/>
          <w:lang w:val="en-US"/>
        </w:rPr>
        <w:t>E</w:t>
      </w:r>
      <w:r w:rsidR="00F37374" w:rsidRPr="00EF56D8">
        <w:rPr>
          <w:color w:val="000000"/>
          <w:sz w:val="28"/>
          <w:szCs w:val="28"/>
        </w:rPr>
        <w:t>:</w:t>
      </w:r>
    </w:p>
    <w:p w:rsidR="00F37374" w:rsidRPr="00EF56D8" w:rsidRDefault="00EF56D8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EF56D8">
        <w:rPr>
          <w:color w:val="000000"/>
          <w:szCs w:val="28"/>
        </w:rPr>
        <w:t>Т</w:t>
      </w:r>
      <w:r w:rsidRPr="00EF56D8">
        <w:rPr>
          <w:color w:val="000000"/>
          <w:szCs w:val="28"/>
          <w:lang w:val="en-US"/>
        </w:rPr>
        <w:t>E</w:t>
      </w:r>
      <w:r w:rsidRPr="00EF56D8">
        <w:rPr>
          <w:color w:val="000000"/>
          <w:szCs w:val="28"/>
        </w:rPr>
        <w:t xml:space="preserve">о1=3290*14,0/60= </w:t>
      </w:r>
      <w:r w:rsidRPr="00EF56D8">
        <w:rPr>
          <w:rFonts w:eastAsia="Times New Roman" w:cs="Times New Roman"/>
          <w:color w:val="000000"/>
          <w:szCs w:val="28"/>
          <w:lang w:eastAsia="ru-RU"/>
        </w:rPr>
        <w:t>767,7</w:t>
      </w:r>
      <w:r w:rsidRPr="00EF56D8">
        <w:rPr>
          <w:color w:val="000000"/>
          <w:szCs w:val="28"/>
        </w:rPr>
        <w:t xml:space="preserve"> ч       Т</w:t>
      </w:r>
      <w:r w:rsidRPr="00EF56D8">
        <w:rPr>
          <w:color w:val="000000"/>
          <w:szCs w:val="28"/>
          <w:lang w:val="en-US"/>
        </w:rPr>
        <w:t>E</w:t>
      </w:r>
      <w:r w:rsidRPr="00EF56D8">
        <w:rPr>
          <w:color w:val="000000"/>
          <w:szCs w:val="28"/>
        </w:rPr>
        <w:t>о4=3290*16,0</w:t>
      </w:r>
      <w:r w:rsidR="00F37374" w:rsidRPr="00EF56D8">
        <w:rPr>
          <w:color w:val="000000"/>
          <w:szCs w:val="28"/>
        </w:rPr>
        <w:t>/60=</w:t>
      </w:r>
      <w:r w:rsidRPr="00EF56D8">
        <w:rPr>
          <w:rFonts w:eastAsia="Times New Roman" w:cs="Times New Roman"/>
          <w:color w:val="000000"/>
          <w:szCs w:val="28"/>
          <w:lang w:eastAsia="ru-RU"/>
        </w:rPr>
        <w:t xml:space="preserve">877,3 </w:t>
      </w:r>
      <w:r w:rsidR="00F37374" w:rsidRPr="00EF56D8">
        <w:rPr>
          <w:color w:val="000000"/>
          <w:szCs w:val="28"/>
        </w:rPr>
        <w:t>ч</w:t>
      </w:r>
    </w:p>
    <w:p w:rsidR="00F37374" w:rsidRPr="00EF56D8" w:rsidRDefault="00EF56D8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EF56D8">
        <w:rPr>
          <w:color w:val="000000"/>
          <w:szCs w:val="28"/>
        </w:rPr>
        <w:t>Т</w:t>
      </w:r>
      <w:r w:rsidRPr="00EF56D8">
        <w:rPr>
          <w:color w:val="000000"/>
          <w:szCs w:val="28"/>
          <w:lang w:val="en-US"/>
        </w:rPr>
        <w:t>E</w:t>
      </w:r>
      <w:r w:rsidRPr="00EF56D8">
        <w:rPr>
          <w:color w:val="000000"/>
          <w:szCs w:val="28"/>
        </w:rPr>
        <w:t>о2=3290*10,0/60=</w:t>
      </w:r>
      <w:r w:rsidRPr="00EF56D8">
        <w:rPr>
          <w:rFonts w:eastAsia="Times New Roman" w:cs="Times New Roman"/>
          <w:color w:val="000000"/>
          <w:szCs w:val="28"/>
          <w:lang w:eastAsia="ru-RU"/>
        </w:rPr>
        <w:t xml:space="preserve">548,3 </w:t>
      </w:r>
      <w:r w:rsidRPr="00EF56D8">
        <w:rPr>
          <w:color w:val="000000"/>
          <w:szCs w:val="28"/>
        </w:rPr>
        <w:t>ч         Т</w:t>
      </w:r>
      <w:r w:rsidRPr="00EF56D8">
        <w:rPr>
          <w:color w:val="000000"/>
          <w:szCs w:val="28"/>
          <w:lang w:val="en-US"/>
        </w:rPr>
        <w:t>E</w:t>
      </w:r>
      <w:r w:rsidRPr="00EF56D8">
        <w:rPr>
          <w:color w:val="000000"/>
          <w:szCs w:val="28"/>
        </w:rPr>
        <w:t>о5=3290*7,0</w:t>
      </w:r>
      <w:r w:rsidR="00F37374" w:rsidRPr="00EF56D8">
        <w:rPr>
          <w:color w:val="000000"/>
          <w:szCs w:val="28"/>
        </w:rPr>
        <w:t>/60=</w:t>
      </w:r>
      <w:r w:rsidRPr="00EF56D8">
        <w:rPr>
          <w:rFonts w:eastAsia="Times New Roman" w:cs="Times New Roman"/>
          <w:color w:val="000000"/>
          <w:szCs w:val="28"/>
          <w:lang w:eastAsia="ru-RU"/>
        </w:rPr>
        <w:t>383,8</w:t>
      </w:r>
      <w:r w:rsidR="00F37374" w:rsidRPr="00EF56D8">
        <w:rPr>
          <w:color w:val="000000"/>
          <w:szCs w:val="28"/>
        </w:rPr>
        <w:t>ч</w:t>
      </w:r>
    </w:p>
    <w:p w:rsidR="00F37374" w:rsidRPr="00EF56D8" w:rsidRDefault="00EF56D8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EF56D8">
        <w:rPr>
          <w:color w:val="000000"/>
          <w:szCs w:val="28"/>
        </w:rPr>
        <w:t>Т</w:t>
      </w:r>
      <w:r w:rsidRPr="00EF56D8">
        <w:rPr>
          <w:color w:val="000000"/>
          <w:szCs w:val="28"/>
          <w:lang w:val="en-US"/>
        </w:rPr>
        <w:t>E</w:t>
      </w:r>
      <w:r w:rsidRPr="00EF56D8">
        <w:rPr>
          <w:color w:val="000000"/>
          <w:szCs w:val="28"/>
        </w:rPr>
        <w:t>о3=3290*13,0/60=</w:t>
      </w:r>
      <w:r w:rsidRPr="00EF56D8">
        <w:rPr>
          <w:rFonts w:eastAsia="Times New Roman" w:cs="Times New Roman"/>
          <w:color w:val="000000"/>
          <w:szCs w:val="28"/>
          <w:lang w:eastAsia="ru-RU"/>
        </w:rPr>
        <w:t xml:space="preserve">712,8 </w:t>
      </w:r>
      <w:r w:rsidRPr="00EF56D8">
        <w:rPr>
          <w:color w:val="000000"/>
          <w:szCs w:val="28"/>
        </w:rPr>
        <w:t>ч         Т</w:t>
      </w:r>
      <w:r w:rsidRPr="00EF56D8">
        <w:rPr>
          <w:color w:val="000000"/>
          <w:szCs w:val="28"/>
          <w:lang w:val="en-US"/>
        </w:rPr>
        <w:t>E</w:t>
      </w:r>
      <w:r w:rsidRPr="00EF56D8">
        <w:rPr>
          <w:color w:val="000000"/>
          <w:szCs w:val="28"/>
        </w:rPr>
        <w:t>о6=3290*10,5</w:t>
      </w:r>
      <w:r w:rsidR="00F37374" w:rsidRPr="00EF56D8">
        <w:rPr>
          <w:color w:val="000000"/>
          <w:szCs w:val="28"/>
        </w:rPr>
        <w:t>/60=</w:t>
      </w:r>
      <w:r w:rsidRPr="00EF56D8">
        <w:rPr>
          <w:rFonts w:eastAsia="Times New Roman" w:cs="Times New Roman"/>
          <w:color w:val="000000"/>
          <w:szCs w:val="28"/>
          <w:lang w:eastAsia="ru-RU"/>
        </w:rPr>
        <w:t>575,</w:t>
      </w:r>
      <w:r w:rsidRPr="00FE5A0E">
        <w:rPr>
          <w:rFonts w:eastAsia="Times New Roman" w:cs="Times New Roman"/>
          <w:color w:val="000000"/>
          <w:szCs w:val="28"/>
          <w:lang w:eastAsia="ru-RU"/>
        </w:rPr>
        <w:t>8</w:t>
      </w:r>
      <w:r w:rsidR="00F37374" w:rsidRPr="00EF56D8">
        <w:rPr>
          <w:color w:val="000000"/>
          <w:szCs w:val="28"/>
        </w:rPr>
        <w:t>ч</w:t>
      </w:r>
    </w:p>
    <w:p w:rsidR="00F37374" w:rsidRPr="00C84538" w:rsidRDefault="00FE5A0E" w:rsidP="008702D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r w:rsidRPr="00CB253C">
        <w:rPr>
          <w:color w:val="000000"/>
          <w:sz w:val="28"/>
          <w:szCs w:val="28"/>
        </w:rPr>
        <w:t xml:space="preserve">По детали </w:t>
      </w:r>
      <w:r w:rsidRPr="00CB253C">
        <w:rPr>
          <w:color w:val="000000"/>
          <w:sz w:val="28"/>
          <w:szCs w:val="28"/>
          <w:lang w:val="en-US"/>
        </w:rPr>
        <w:t>B</w:t>
      </w:r>
      <w:r w:rsidR="00F37374" w:rsidRPr="00CB253C">
        <w:rPr>
          <w:color w:val="000000"/>
          <w:sz w:val="28"/>
          <w:szCs w:val="28"/>
        </w:rPr>
        <w:t>:</w:t>
      </w:r>
    </w:p>
    <w:p w:rsidR="00F37374" w:rsidRPr="00C84538" w:rsidRDefault="00FE5A0E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C84538">
        <w:rPr>
          <w:rFonts w:cs="Times New Roman"/>
          <w:color w:val="000000"/>
          <w:szCs w:val="28"/>
        </w:rPr>
        <w:t>Т</w:t>
      </w:r>
      <w:r w:rsidRPr="00C84538">
        <w:rPr>
          <w:rFonts w:cs="Times New Roman"/>
          <w:color w:val="000000"/>
          <w:szCs w:val="28"/>
          <w:lang w:val="en-US"/>
        </w:rPr>
        <w:t>B</w:t>
      </w:r>
      <w:r w:rsidRPr="00C84538">
        <w:rPr>
          <w:rFonts w:cs="Times New Roman"/>
          <w:color w:val="000000"/>
          <w:szCs w:val="28"/>
        </w:rPr>
        <w:t>о1=1020*11,2</w:t>
      </w:r>
      <w:r w:rsidR="00F37374" w:rsidRPr="00C84538">
        <w:rPr>
          <w:rFonts w:cs="Times New Roman"/>
          <w:color w:val="000000"/>
          <w:szCs w:val="28"/>
        </w:rPr>
        <w:t xml:space="preserve">/60= </w:t>
      </w:r>
      <w:r w:rsidRPr="00C84538">
        <w:rPr>
          <w:rFonts w:eastAsia="Times New Roman" w:cs="Times New Roman"/>
          <w:color w:val="000000"/>
          <w:szCs w:val="28"/>
          <w:lang w:eastAsia="ru-RU"/>
        </w:rPr>
        <w:t>190,4</w:t>
      </w:r>
      <w:r w:rsidR="00F37374" w:rsidRPr="00C84538">
        <w:rPr>
          <w:rFonts w:cs="Times New Roman"/>
          <w:color w:val="000000"/>
          <w:szCs w:val="28"/>
        </w:rPr>
        <w:t xml:space="preserve"> ч </w:t>
      </w:r>
      <w:r w:rsidRPr="00C84538">
        <w:rPr>
          <w:rFonts w:cs="Times New Roman"/>
          <w:color w:val="000000"/>
          <w:szCs w:val="28"/>
        </w:rPr>
        <w:t xml:space="preserve">        Т</w:t>
      </w:r>
      <w:r w:rsidRPr="00C84538">
        <w:rPr>
          <w:rFonts w:cs="Times New Roman"/>
          <w:color w:val="000000"/>
          <w:szCs w:val="28"/>
          <w:lang w:val="en-US"/>
        </w:rPr>
        <w:t>B</w:t>
      </w:r>
      <w:r w:rsidRPr="00C84538">
        <w:rPr>
          <w:rFonts w:cs="Times New Roman"/>
          <w:color w:val="000000"/>
          <w:szCs w:val="28"/>
        </w:rPr>
        <w:t>о4=1020*8,8</w:t>
      </w:r>
      <w:r w:rsidR="00F37374" w:rsidRPr="00C84538">
        <w:rPr>
          <w:rFonts w:cs="Times New Roman"/>
          <w:color w:val="000000"/>
          <w:szCs w:val="28"/>
        </w:rPr>
        <w:t>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149,6 </w:t>
      </w:r>
      <w:r w:rsidR="00F37374" w:rsidRPr="00C84538">
        <w:rPr>
          <w:rFonts w:cs="Times New Roman"/>
          <w:color w:val="000000"/>
          <w:szCs w:val="28"/>
        </w:rPr>
        <w:t>ч</w:t>
      </w:r>
    </w:p>
    <w:p w:rsidR="00F37374" w:rsidRPr="00C84538" w:rsidRDefault="00FE5A0E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C84538">
        <w:rPr>
          <w:rFonts w:cs="Times New Roman"/>
          <w:szCs w:val="28"/>
        </w:rPr>
        <w:lastRenderedPageBreak/>
        <w:t>Т</w:t>
      </w:r>
      <w:r w:rsidRPr="00C84538">
        <w:rPr>
          <w:rFonts w:cs="Times New Roman"/>
          <w:szCs w:val="28"/>
          <w:lang w:val="en-US"/>
        </w:rPr>
        <w:t>B</w:t>
      </w:r>
      <w:r w:rsidRPr="00C84538">
        <w:rPr>
          <w:rFonts w:cs="Times New Roman"/>
          <w:szCs w:val="28"/>
        </w:rPr>
        <w:t>о2=1020*7,5</w:t>
      </w:r>
      <w:r w:rsidR="00F37374" w:rsidRPr="00C84538">
        <w:rPr>
          <w:rFonts w:cs="Times New Roman"/>
          <w:szCs w:val="28"/>
        </w:rPr>
        <w:t>/60=</w:t>
      </w:r>
      <w:r w:rsidRPr="00C84538">
        <w:rPr>
          <w:rFonts w:eastAsia="Times New Roman" w:cs="Times New Roman"/>
          <w:szCs w:val="28"/>
          <w:lang w:eastAsia="ru-RU"/>
        </w:rPr>
        <w:t xml:space="preserve">127,5 </w:t>
      </w:r>
      <w:r w:rsidR="00F37374" w:rsidRPr="00C84538">
        <w:rPr>
          <w:rFonts w:cs="Times New Roman"/>
          <w:szCs w:val="28"/>
        </w:rPr>
        <w:t xml:space="preserve">ч </w:t>
      </w:r>
      <w:r w:rsidRPr="00C84538">
        <w:rPr>
          <w:rFonts w:cs="Times New Roman"/>
          <w:szCs w:val="28"/>
        </w:rPr>
        <w:t xml:space="preserve">           Т</w:t>
      </w:r>
      <w:r w:rsidRPr="00C84538">
        <w:rPr>
          <w:rFonts w:cs="Times New Roman"/>
          <w:szCs w:val="28"/>
          <w:lang w:val="en-US"/>
        </w:rPr>
        <w:t>B</w:t>
      </w:r>
      <w:r w:rsidRPr="00C84538">
        <w:rPr>
          <w:rFonts w:cs="Times New Roman"/>
          <w:szCs w:val="28"/>
        </w:rPr>
        <w:t>о5=102</w:t>
      </w:r>
      <w:r w:rsidR="00F37374" w:rsidRPr="00C84538">
        <w:rPr>
          <w:rFonts w:cs="Times New Roman"/>
          <w:szCs w:val="28"/>
        </w:rPr>
        <w:t>0*3,</w:t>
      </w:r>
      <w:r w:rsidRPr="00C84538">
        <w:rPr>
          <w:rFonts w:cs="Times New Roman"/>
          <w:szCs w:val="28"/>
        </w:rPr>
        <w:t>5</w:t>
      </w:r>
      <w:r w:rsidR="00F37374" w:rsidRPr="00C84538">
        <w:rPr>
          <w:rFonts w:cs="Times New Roman"/>
          <w:szCs w:val="28"/>
        </w:rPr>
        <w:t>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59,5 </w:t>
      </w:r>
      <w:r w:rsidR="00F37374" w:rsidRPr="00C84538">
        <w:rPr>
          <w:rFonts w:cs="Times New Roman"/>
          <w:szCs w:val="28"/>
        </w:rPr>
        <w:t>ч</w:t>
      </w:r>
    </w:p>
    <w:p w:rsidR="00F37374" w:rsidRPr="00C84538" w:rsidRDefault="00FE5A0E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C84538">
        <w:rPr>
          <w:rFonts w:cs="Times New Roman"/>
          <w:color w:val="000000"/>
          <w:szCs w:val="28"/>
        </w:rPr>
        <w:t>Т</w:t>
      </w:r>
      <w:r w:rsidRPr="00C84538">
        <w:rPr>
          <w:rFonts w:cs="Times New Roman"/>
          <w:color w:val="000000"/>
          <w:szCs w:val="28"/>
          <w:lang w:val="en-US"/>
        </w:rPr>
        <w:t>B</w:t>
      </w:r>
      <w:r w:rsidRPr="00C84538">
        <w:rPr>
          <w:rFonts w:cs="Times New Roman"/>
          <w:color w:val="000000"/>
          <w:szCs w:val="28"/>
        </w:rPr>
        <w:t>о3=1020*4</w:t>
      </w:r>
      <w:r w:rsidR="00F37374" w:rsidRPr="00C84538">
        <w:rPr>
          <w:rFonts w:cs="Times New Roman"/>
          <w:color w:val="000000"/>
          <w:szCs w:val="28"/>
        </w:rPr>
        <w:t>,</w:t>
      </w:r>
      <w:r w:rsidRPr="00C84538">
        <w:rPr>
          <w:rFonts w:cs="Times New Roman"/>
          <w:color w:val="000000"/>
          <w:szCs w:val="28"/>
        </w:rPr>
        <w:t>5</w:t>
      </w:r>
      <w:r w:rsidR="00F37374" w:rsidRPr="00C84538">
        <w:rPr>
          <w:rFonts w:cs="Times New Roman"/>
          <w:color w:val="000000"/>
          <w:szCs w:val="28"/>
        </w:rPr>
        <w:t>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76,5 </w:t>
      </w:r>
      <w:r w:rsidR="00F37374" w:rsidRPr="00C84538">
        <w:rPr>
          <w:rFonts w:cs="Times New Roman"/>
          <w:color w:val="000000"/>
          <w:szCs w:val="28"/>
        </w:rPr>
        <w:t>ч</w:t>
      </w:r>
      <w:r w:rsidRPr="00C84538">
        <w:rPr>
          <w:rFonts w:cs="Times New Roman"/>
          <w:color w:val="000000"/>
          <w:szCs w:val="28"/>
        </w:rPr>
        <w:t xml:space="preserve">               Т</w:t>
      </w:r>
      <w:r w:rsidRPr="00C84538">
        <w:rPr>
          <w:rFonts w:cs="Times New Roman"/>
          <w:color w:val="000000"/>
          <w:szCs w:val="28"/>
          <w:lang w:val="en-US"/>
        </w:rPr>
        <w:t>B</w:t>
      </w:r>
      <w:r w:rsidRPr="00C84538">
        <w:rPr>
          <w:rFonts w:cs="Times New Roman"/>
          <w:color w:val="000000"/>
          <w:szCs w:val="28"/>
        </w:rPr>
        <w:t>о6=1020*3,9/60=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66,3 </w:t>
      </w:r>
      <w:r w:rsidRPr="00C84538">
        <w:rPr>
          <w:rFonts w:cs="Times New Roman"/>
          <w:color w:val="000000"/>
          <w:szCs w:val="28"/>
        </w:rPr>
        <w:t>ч</w:t>
      </w:r>
    </w:p>
    <w:p w:rsidR="00F37374" w:rsidRPr="00C84538" w:rsidRDefault="00F37374" w:rsidP="008702D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r w:rsidRPr="00C84538">
        <w:rPr>
          <w:color w:val="000000"/>
          <w:sz w:val="28"/>
          <w:szCs w:val="28"/>
        </w:rPr>
        <w:t xml:space="preserve">По детали </w:t>
      </w:r>
      <w:r w:rsidR="00FE5A0E" w:rsidRPr="00C84538">
        <w:rPr>
          <w:color w:val="000000"/>
          <w:sz w:val="28"/>
          <w:szCs w:val="28"/>
          <w:lang w:val="en-US"/>
        </w:rPr>
        <w:t>J</w:t>
      </w:r>
      <w:r w:rsidRPr="00C84538">
        <w:rPr>
          <w:color w:val="000000"/>
          <w:sz w:val="28"/>
          <w:szCs w:val="28"/>
        </w:rPr>
        <w:t>:</w:t>
      </w:r>
    </w:p>
    <w:p w:rsidR="00F37374" w:rsidRPr="00C84538" w:rsidRDefault="00FE5A0E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C84538">
        <w:rPr>
          <w:color w:val="000000"/>
          <w:szCs w:val="28"/>
        </w:rPr>
        <w:t>Т</w:t>
      </w:r>
      <w:r w:rsidRPr="00C84538">
        <w:rPr>
          <w:color w:val="000000"/>
          <w:szCs w:val="28"/>
          <w:lang w:val="en-US"/>
        </w:rPr>
        <w:t>J</w:t>
      </w:r>
      <w:r w:rsidRPr="00C84538">
        <w:rPr>
          <w:color w:val="000000"/>
          <w:szCs w:val="28"/>
        </w:rPr>
        <w:t>о1=</w:t>
      </w:r>
      <w:r w:rsidR="00F37374" w:rsidRPr="00C84538">
        <w:rPr>
          <w:color w:val="000000"/>
          <w:szCs w:val="28"/>
        </w:rPr>
        <w:t>1</w:t>
      </w:r>
      <w:r w:rsidRPr="00C84538">
        <w:rPr>
          <w:color w:val="000000"/>
          <w:szCs w:val="28"/>
        </w:rPr>
        <w:t>000*6,5</w:t>
      </w:r>
      <w:r w:rsidR="00F37374" w:rsidRPr="00C84538">
        <w:rPr>
          <w:color w:val="000000"/>
          <w:szCs w:val="28"/>
        </w:rPr>
        <w:t xml:space="preserve">/60= </w:t>
      </w:r>
      <w:r w:rsidRPr="00C84538">
        <w:rPr>
          <w:rFonts w:eastAsia="Times New Roman" w:cs="Times New Roman"/>
          <w:color w:val="000000"/>
          <w:szCs w:val="28"/>
          <w:lang w:eastAsia="ru-RU"/>
        </w:rPr>
        <w:t>108,3</w:t>
      </w:r>
      <w:r w:rsidR="00F37374" w:rsidRPr="00C84538">
        <w:rPr>
          <w:color w:val="000000"/>
          <w:szCs w:val="28"/>
        </w:rPr>
        <w:t xml:space="preserve"> ч </w:t>
      </w:r>
      <w:r w:rsidRPr="00C84538">
        <w:rPr>
          <w:color w:val="000000"/>
          <w:szCs w:val="28"/>
        </w:rPr>
        <w:t xml:space="preserve">                    Т</w:t>
      </w:r>
      <w:r w:rsidRPr="00C84538">
        <w:rPr>
          <w:color w:val="000000"/>
          <w:szCs w:val="28"/>
          <w:lang w:val="en-US"/>
        </w:rPr>
        <w:t>J</w:t>
      </w:r>
      <w:r w:rsidRPr="00C84538">
        <w:rPr>
          <w:color w:val="000000"/>
          <w:szCs w:val="28"/>
        </w:rPr>
        <w:t>о4=</w:t>
      </w:r>
      <w:r w:rsidR="00F37374" w:rsidRPr="00C84538">
        <w:rPr>
          <w:color w:val="000000"/>
          <w:szCs w:val="28"/>
        </w:rPr>
        <w:t>10</w:t>
      </w:r>
      <w:r w:rsidRPr="00C84538">
        <w:rPr>
          <w:color w:val="000000"/>
          <w:szCs w:val="28"/>
        </w:rPr>
        <w:t>0</w:t>
      </w:r>
      <w:r w:rsidR="00F37374" w:rsidRPr="00C84538">
        <w:rPr>
          <w:color w:val="000000"/>
          <w:szCs w:val="28"/>
        </w:rPr>
        <w:t>0*</w:t>
      </w:r>
      <w:r w:rsidRPr="00C84538">
        <w:rPr>
          <w:color w:val="000000"/>
          <w:szCs w:val="28"/>
        </w:rPr>
        <w:t>4,5</w:t>
      </w:r>
      <w:r w:rsidR="00F37374" w:rsidRPr="00C84538">
        <w:rPr>
          <w:color w:val="000000"/>
          <w:szCs w:val="28"/>
        </w:rPr>
        <w:t>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75 </w:t>
      </w:r>
      <w:r w:rsidR="00F37374" w:rsidRPr="00C84538">
        <w:rPr>
          <w:color w:val="000000"/>
          <w:szCs w:val="28"/>
        </w:rPr>
        <w:t>ч</w:t>
      </w:r>
    </w:p>
    <w:p w:rsidR="00F37374" w:rsidRPr="00C84538" w:rsidRDefault="00FE5A0E" w:rsidP="008702D4">
      <w:pPr>
        <w:rPr>
          <w:rFonts w:eastAsia="Times New Roman" w:cs="Times New Roman"/>
          <w:color w:val="000000"/>
          <w:szCs w:val="28"/>
          <w:lang w:eastAsia="ru-RU"/>
        </w:rPr>
      </w:pPr>
      <w:r w:rsidRPr="00C84538">
        <w:rPr>
          <w:color w:val="000000"/>
          <w:szCs w:val="28"/>
        </w:rPr>
        <w:t>Т</w:t>
      </w:r>
      <w:r w:rsidRPr="00C84538">
        <w:rPr>
          <w:color w:val="000000"/>
          <w:szCs w:val="28"/>
          <w:lang w:val="en-US"/>
        </w:rPr>
        <w:t>J</w:t>
      </w:r>
      <w:r w:rsidRPr="00C84538">
        <w:rPr>
          <w:color w:val="000000"/>
          <w:szCs w:val="28"/>
        </w:rPr>
        <w:t>о2=1000*7,8/60=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130 </w:t>
      </w:r>
      <w:r w:rsidRPr="00C84538">
        <w:rPr>
          <w:color w:val="000000"/>
          <w:szCs w:val="28"/>
        </w:rPr>
        <w:t>ч                         Т</w:t>
      </w:r>
      <w:r w:rsidRPr="00C84538">
        <w:rPr>
          <w:color w:val="000000"/>
          <w:szCs w:val="28"/>
          <w:lang w:val="en-US"/>
        </w:rPr>
        <w:t>J</w:t>
      </w:r>
      <w:r w:rsidRPr="00C84538">
        <w:rPr>
          <w:color w:val="000000"/>
          <w:szCs w:val="28"/>
        </w:rPr>
        <w:t>о5=</w:t>
      </w:r>
      <w:r w:rsidR="00F37374" w:rsidRPr="00C84538">
        <w:rPr>
          <w:color w:val="000000"/>
          <w:szCs w:val="28"/>
        </w:rPr>
        <w:t>1</w:t>
      </w:r>
      <w:r w:rsidRPr="00C84538">
        <w:rPr>
          <w:color w:val="000000"/>
          <w:szCs w:val="28"/>
        </w:rPr>
        <w:t>000*7,0</w:t>
      </w:r>
      <w:r w:rsidR="00F37374" w:rsidRPr="00C84538">
        <w:rPr>
          <w:color w:val="000000"/>
          <w:szCs w:val="28"/>
        </w:rPr>
        <w:t>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116,7 </w:t>
      </w:r>
      <w:r w:rsidR="00F37374" w:rsidRPr="00C84538">
        <w:rPr>
          <w:color w:val="000000"/>
          <w:szCs w:val="28"/>
        </w:rPr>
        <w:t>ч</w:t>
      </w:r>
    </w:p>
    <w:p w:rsidR="00253889" w:rsidRDefault="00FE5A0E" w:rsidP="008702D4">
      <w:pPr>
        <w:rPr>
          <w:color w:val="000000"/>
          <w:szCs w:val="28"/>
        </w:rPr>
      </w:pPr>
      <w:r w:rsidRPr="00C84538">
        <w:rPr>
          <w:color w:val="000000"/>
          <w:szCs w:val="28"/>
        </w:rPr>
        <w:t>Т</w:t>
      </w:r>
      <w:r w:rsidRPr="00C84538">
        <w:rPr>
          <w:color w:val="000000"/>
          <w:szCs w:val="28"/>
          <w:lang w:val="en-US"/>
        </w:rPr>
        <w:t>J</w:t>
      </w:r>
      <w:r w:rsidRPr="00C84538">
        <w:rPr>
          <w:color w:val="000000"/>
          <w:szCs w:val="28"/>
        </w:rPr>
        <w:t>о3=1000*4,0/60=</w:t>
      </w:r>
      <w:r w:rsidRPr="00C84538">
        <w:rPr>
          <w:rFonts w:eastAsia="Times New Roman" w:cs="Times New Roman"/>
          <w:color w:val="000000"/>
          <w:szCs w:val="28"/>
          <w:lang w:eastAsia="ru-RU"/>
        </w:rPr>
        <w:t xml:space="preserve">66,7 </w:t>
      </w:r>
      <w:r w:rsidRPr="00C84538">
        <w:rPr>
          <w:color w:val="000000"/>
          <w:szCs w:val="28"/>
        </w:rPr>
        <w:t xml:space="preserve">ч </w:t>
      </w: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Default="00A973DA" w:rsidP="008702D4">
      <w:pPr>
        <w:rPr>
          <w:color w:val="000000"/>
          <w:szCs w:val="28"/>
        </w:rPr>
      </w:pPr>
    </w:p>
    <w:p w:rsidR="00A973DA" w:rsidRPr="00722E9C" w:rsidRDefault="00A973DA" w:rsidP="008702D4">
      <w:pPr>
        <w:rPr>
          <w:rFonts w:eastAsia="Times New Roman" w:cs="Times New Roman"/>
          <w:color w:val="000000"/>
          <w:szCs w:val="28"/>
          <w:lang w:eastAsia="ru-RU"/>
        </w:rPr>
      </w:pPr>
    </w:p>
    <w:p w:rsidR="008D6CDF" w:rsidRPr="00FE4907" w:rsidRDefault="00BC4791" w:rsidP="00A973DA">
      <w:pPr>
        <w:pStyle w:val="Heading3"/>
        <w:tabs>
          <w:tab w:val="left" w:pos="2507"/>
        </w:tabs>
        <w:spacing w:line="360" w:lineRule="auto"/>
        <w:ind w:right="1311"/>
        <w:jc w:val="center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lastRenderedPageBreak/>
        <w:t xml:space="preserve">3.3 </w:t>
      </w:r>
      <w:r w:rsidR="008D6CDF" w:rsidRPr="00FE4907">
        <w:t xml:space="preserve">Оптимизация длительности цикла и порядка запуска                  </w:t>
      </w:r>
      <w:r w:rsidR="008D6CDF" w:rsidRPr="00FE4907">
        <w:rPr>
          <w:spacing w:val="2"/>
        </w:rPr>
        <w:t xml:space="preserve">деталей </w:t>
      </w:r>
      <w:r w:rsidR="008D6CDF" w:rsidRPr="00FE4907">
        <w:t>в</w:t>
      </w:r>
      <w:r w:rsidR="008D6CDF" w:rsidRPr="00FE4907">
        <w:rPr>
          <w:spacing w:val="5"/>
        </w:rPr>
        <w:t xml:space="preserve"> </w:t>
      </w:r>
      <w:r w:rsidR="008D6CDF" w:rsidRPr="00FE4907">
        <w:t>обработку</w:t>
      </w:r>
    </w:p>
    <w:p w:rsidR="008D6CDF" w:rsidRPr="00FE4907" w:rsidRDefault="008D6CDF" w:rsidP="008D6CDF">
      <w:pPr>
        <w:pStyle w:val="ad"/>
        <w:spacing w:before="189" w:line="360" w:lineRule="auto"/>
        <w:ind w:right="-1" w:firstLine="709"/>
        <w:jc w:val="both"/>
      </w:pPr>
      <w:r w:rsidRPr="00FE4907">
        <w:t>Построение оптимальной очередности запуска партий деталей в производство осуществляется в целях минимизации общей длительности циклов их обработки. Осуществляется оно по данным таблицы 1 и следующему алгоритму:</w:t>
      </w:r>
    </w:p>
    <w:p w:rsidR="008D6CDF" w:rsidRPr="00FE4907" w:rsidRDefault="008D6CDF" w:rsidP="008D6CDF">
      <w:pPr>
        <w:pStyle w:val="a8"/>
        <w:widowControl w:val="0"/>
        <w:tabs>
          <w:tab w:val="left" w:pos="1952"/>
          <w:tab w:val="left" w:pos="1953"/>
        </w:tabs>
        <w:autoSpaceDE w:val="0"/>
        <w:autoSpaceDN w:val="0"/>
        <w:ind w:left="0" w:right="-1" w:firstLine="709"/>
        <w:contextualSpacing w:val="0"/>
        <w:rPr>
          <w:rFonts w:cs="Times New Roman"/>
          <w:szCs w:val="28"/>
        </w:rPr>
      </w:pPr>
      <w:r w:rsidRPr="00FE4907">
        <w:rPr>
          <w:rFonts w:cs="Times New Roman"/>
          <w:spacing w:val="-4"/>
          <w:szCs w:val="28"/>
        </w:rPr>
        <w:t xml:space="preserve">1.Матрица </w:t>
      </w:r>
      <w:r w:rsidRPr="00FE4907">
        <w:rPr>
          <w:rFonts w:cs="Times New Roman"/>
          <w:szCs w:val="28"/>
        </w:rPr>
        <w:t xml:space="preserve">с исходными данными длительности операционных циклов </w:t>
      </w:r>
      <w:r w:rsidRPr="00FE4907">
        <w:rPr>
          <w:rFonts w:cs="Times New Roman"/>
          <w:spacing w:val="-3"/>
          <w:szCs w:val="28"/>
        </w:rPr>
        <w:t xml:space="preserve">(результат </w:t>
      </w:r>
      <w:r w:rsidRPr="00FE4907">
        <w:rPr>
          <w:rFonts w:cs="Times New Roman"/>
          <w:szCs w:val="28"/>
        </w:rPr>
        <w:t xml:space="preserve">предыдущих расчетов по формуле </w:t>
      </w:r>
      <w:r w:rsidRPr="00FE4907">
        <w:rPr>
          <w:rFonts w:cs="Times New Roman"/>
          <w:spacing w:val="-5"/>
          <w:szCs w:val="28"/>
        </w:rPr>
        <w:t xml:space="preserve">14) </w:t>
      </w:r>
      <w:r w:rsidRPr="00FE4907">
        <w:rPr>
          <w:rFonts w:cs="Times New Roman"/>
          <w:szCs w:val="28"/>
        </w:rPr>
        <w:t>делится на две равные</w:t>
      </w:r>
      <w:r w:rsidRPr="00FE4907">
        <w:rPr>
          <w:rFonts w:cs="Times New Roman"/>
          <w:spacing w:val="-39"/>
          <w:szCs w:val="28"/>
        </w:rPr>
        <w:t xml:space="preserve"> </w:t>
      </w:r>
      <w:r w:rsidRPr="00FE4907">
        <w:rPr>
          <w:rFonts w:cs="Times New Roman"/>
          <w:szCs w:val="28"/>
        </w:rPr>
        <w:t>части.</w:t>
      </w:r>
    </w:p>
    <w:p w:rsidR="008D6CDF" w:rsidRPr="00FE4907" w:rsidRDefault="008D6CDF" w:rsidP="008D6CDF">
      <w:pPr>
        <w:pStyle w:val="ad"/>
        <w:spacing w:before="80" w:line="360" w:lineRule="auto"/>
        <w:ind w:firstLine="709"/>
        <w:jc w:val="both"/>
      </w:pPr>
      <w:r w:rsidRPr="00FE4907">
        <w:t>Если количество операций технологического процесса – число четное, то применяются формулы:</w:t>
      </w:r>
    </w:p>
    <w:p w:rsidR="008D6CDF" w:rsidRPr="00FE4907" w:rsidRDefault="008D6CDF" w:rsidP="008D6CDF">
      <w:pPr>
        <w:pStyle w:val="Style4"/>
        <w:widowControl/>
        <w:tabs>
          <w:tab w:val="right" w:pos="9355"/>
        </w:tabs>
        <w:spacing w:line="360" w:lineRule="auto"/>
        <w:ind w:firstLine="0"/>
        <w:rPr>
          <w:sz w:val="28"/>
          <w:szCs w:val="28"/>
          <w:lang w:val="en-US"/>
        </w:rPr>
      </w:pPr>
      <w:r w:rsidRPr="00FE4907">
        <w:rPr>
          <w:sz w:val="28"/>
          <w:szCs w:val="28"/>
        </w:rPr>
        <w:t>Т</w:t>
      </w:r>
      <w:r w:rsidRPr="00FE4907">
        <w:rPr>
          <w:sz w:val="28"/>
          <w:szCs w:val="28"/>
          <w:vertAlign w:val="subscript"/>
          <w:lang w:val="en-US"/>
        </w:rPr>
        <w:t>1</w:t>
      </w:r>
      <w:r w:rsidRPr="00FE4907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/>
                <w:sz w:val="28"/>
                <w:szCs w:val="28"/>
                <w:lang w:val="en-US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r w:rsidRPr="00FE4907">
        <w:rPr>
          <w:sz w:val="28"/>
          <w:szCs w:val="28"/>
          <w:vertAlign w:val="subscript"/>
          <w:lang w:val="en-US"/>
        </w:rPr>
        <w:t xml:space="preserve">oij </w:t>
      </w:r>
      <w:r w:rsidRPr="00FE4907">
        <w:rPr>
          <w:sz w:val="28"/>
          <w:szCs w:val="28"/>
          <w:lang w:val="en-US"/>
        </w:rPr>
        <w:t>;</w:t>
      </w:r>
      <w:r w:rsidRPr="00FE4907">
        <w:rPr>
          <w:sz w:val="28"/>
          <w:szCs w:val="28"/>
          <w:vertAlign w:val="subscript"/>
          <w:lang w:val="en-US"/>
        </w:rPr>
        <w:t xml:space="preserve">                 </w:t>
      </w:r>
      <w:r w:rsidRPr="00FE4907">
        <w:rPr>
          <w:sz w:val="28"/>
          <w:szCs w:val="28"/>
        </w:rPr>
        <w:t>Т</w:t>
      </w:r>
      <w:r w:rsidRPr="00FE4907">
        <w:rPr>
          <w:sz w:val="28"/>
          <w:szCs w:val="28"/>
          <w:vertAlign w:val="subscript"/>
          <w:lang w:val="en-US"/>
        </w:rPr>
        <w:t>2</w:t>
      </w:r>
      <w:r w:rsidRPr="00FE4907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  <m:r>
              <w:rPr>
                <w:rFonts w:ascii="Cambria Math"/>
                <w:sz w:val="28"/>
                <w:szCs w:val="28"/>
                <w:lang w:val="en-US"/>
              </w:rPr>
              <m:t>+1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proofErr w:type="spellStart"/>
      <w:r w:rsidRPr="00FE4907">
        <w:rPr>
          <w:sz w:val="28"/>
          <w:szCs w:val="28"/>
          <w:vertAlign w:val="subscript"/>
          <w:lang w:val="en-US"/>
        </w:rPr>
        <w:t>oij</w:t>
      </w:r>
      <w:proofErr w:type="spellEnd"/>
      <w:r w:rsidRPr="00FE4907">
        <w:rPr>
          <w:sz w:val="28"/>
          <w:szCs w:val="28"/>
          <w:lang w:val="en-US"/>
        </w:rPr>
        <w:t xml:space="preserve">;  </w:t>
      </w:r>
      <w:r w:rsidRPr="00FE4907">
        <w:rPr>
          <w:sz w:val="28"/>
          <w:szCs w:val="28"/>
          <w:vertAlign w:val="subscript"/>
          <w:lang w:val="en-US"/>
        </w:rPr>
        <w:t xml:space="preserve">               </w:t>
      </w:r>
      <w:r w:rsidR="008702D4">
        <w:rPr>
          <w:sz w:val="28"/>
          <w:szCs w:val="28"/>
          <w:lang w:val="en-US"/>
        </w:rPr>
        <w:t>l=I/2;</w:t>
      </w:r>
      <w:r w:rsidR="008702D4">
        <w:rPr>
          <w:sz w:val="28"/>
          <w:szCs w:val="28"/>
          <w:lang w:val="en-US"/>
        </w:rPr>
        <w:tab/>
        <w:t>(1</w:t>
      </w:r>
      <w:r w:rsidR="008702D4" w:rsidRPr="008702D4">
        <w:rPr>
          <w:sz w:val="28"/>
          <w:szCs w:val="28"/>
          <w:lang w:val="en-US"/>
        </w:rPr>
        <w:t>6</w:t>
      </w:r>
      <w:r w:rsidRPr="00FE4907">
        <w:rPr>
          <w:sz w:val="28"/>
          <w:szCs w:val="28"/>
          <w:lang w:val="en-US"/>
        </w:rPr>
        <w:t>),</w:t>
      </w:r>
    </w:p>
    <w:p w:rsidR="008D6CDF" w:rsidRPr="00FE4907" w:rsidRDefault="008D6CDF" w:rsidP="008D6CDF">
      <w:pPr>
        <w:pStyle w:val="ad"/>
        <w:spacing w:before="7" w:line="360" w:lineRule="auto"/>
        <w:ind w:firstLine="709"/>
        <w:jc w:val="both"/>
      </w:pPr>
      <w:r w:rsidRPr="00FE4907">
        <w:t>Если количество операций число четное, то расчеты производятся по формулам:</w:t>
      </w:r>
    </w:p>
    <w:p w:rsidR="008D6CDF" w:rsidRPr="00FE4907" w:rsidRDefault="008D6CDF" w:rsidP="008D6CDF">
      <w:pPr>
        <w:pStyle w:val="Style4"/>
        <w:widowControl/>
        <w:tabs>
          <w:tab w:val="left" w:pos="2512"/>
          <w:tab w:val="right" w:pos="9355"/>
        </w:tabs>
        <w:spacing w:line="360" w:lineRule="auto"/>
        <w:ind w:firstLine="0"/>
        <w:rPr>
          <w:sz w:val="28"/>
          <w:szCs w:val="28"/>
          <w:lang w:val="en-US"/>
        </w:rPr>
      </w:pPr>
      <w:r w:rsidRPr="00FE4907">
        <w:rPr>
          <w:sz w:val="28"/>
          <w:szCs w:val="28"/>
        </w:rPr>
        <w:t>Т</w:t>
      </w:r>
      <w:r w:rsidRPr="00FE4907">
        <w:rPr>
          <w:sz w:val="28"/>
          <w:szCs w:val="28"/>
          <w:vertAlign w:val="subscript"/>
          <w:lang w:val="en-US"/>
        </w:rPr>
        <w:t>1</w:t>
      </w:r>
      <w:r w:rsidRPr="00FE4907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/>
                <w:sz w:val="28"/>
                <w:szCs w:val="28"/>
                <w:lang w:val="en-US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r w:rsidRPr="00FE4907">
        <w:rPr>
          <w:sz w:val="28"/>
          <w:szCs w:val="28"/>
          <w:vertAlign w:val="subscript"/>
          <w:lang w:val="en-US"/>
        </w:rPr>
        <w:t>oij</w:t>
      </w:r>
      <w:r w:rsidRPr="00FE4907">
        <w:rPr>
          <w:sz w:val="28"/>
          <w:szCs w:val="28"/>
          <w:lang w:val="en-US"/>
        </w:rPr>
        <w:t>;</w:t>
      </w:r>
      <w:r w:rsidRPr="00FE4907">
        <w:rPr>
          <w:sz w:val="28"/>
          <w:szCs w:val="28"/>
          <w:vertAlign w:val="subscript"/>
          <w:lang w:val="en-US"/>
        </w:rPr>
        <w:tab/>
        <w:t xml:space="preserve">  </w:t>
      </w:r>
      <w:r w:rsidRPr="00FE4907">
        <w:rPr>
          <w:sz w:val="28"/>
          <w:szCs w:val="28"/>
        </w:rPr>
        <w:t>Т</w:t>
      </w:r>
      <w:r w:rsidRPr="00FE4907">
        <w:rPr>
          <w:sz w:val="28"/>
          <w:szCs w:val="28"/>
          <w:vertAlign w:val="subscript"/>
          <w:lang w:val="en-US"/>
        </w:rPr>
        <w:t>2</w:t>
      </w:r>
      <w:r w:rsidRPr="00FE4907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  <m:r>
              <w:rPr>
                <w:rFonts w:ascii="Cambria Math"/>
                <w:sz w:val="28"/>
                <w:szCs w:val="28"/>
                <w:lang w:val="en-US"/>
              </w:rPr>
              <m:t>=</m:t>
            </m:r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r w:rsidRPr="00FE4907">
        <w:rPr>
          <w:sz w:val="28"/>
          <w:szCs w:val="28"/>
          <w:vertAlign w:val="subscript"/>
          <w:lang w:val="en-US"/>
        </w:rPr>
        <w:t>oij</w:t>
      </w:r>
      <w:r w:rsidRPr="00FE4907">
        <w:rPr>
          <w:sz w:val="28"/>
          <w:szCs w:val="28"/>
          <w:lang w:val="en-US"/>
        </w:rPr>
        <w:t>;   k=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/>
                <w:sz w:val="28"/>
                <w:szCs w:val="28"/>
                <w:lang w:val="en-US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>l</m:t>
            </m:r>
          </m:num>
          <m:den>
            <m:r>
              <w:rPr>
                <w:rFonts w:ascii="Cambria Math"/>
                <w:sz w:val="28"/>
                <w:szCs w:val="28"/>
                <w:lang w:val="en-US"/>
              </w:rPr>
              <m:t>2</m:t>
            </m:r>
          </m:den>
        </m:f>
      </m:oMath>
      <w:proofErr w:type="gramStart"/>
      <w:r w:rsidR="008702D4">
        <w:rPr>
          <w:sz w:val="28"/>
          <w:szCs w:val="28"/>
          <w:lang w:val="en-US"/>
        </w:rPr>
        <w:t xml:space="preserve"> ;</w:t>
      </w:r>
      <w:proofErr w:type="gramEnd"/>
      <w:r w:rsidR="008702D4">
        <w:rPr>
          <w:sz w:val="28"/>
          <w:szCs w:val="28"/>
          <w:lang w:val="en-US"/>
        </w:rPr>
        <w:t xml:space="preserve"> I=1.2…k…l…I</w:t>
      </w:r>
      <w:r w:rsidR="008702D4">
        <w:rPr>
          <w:sz w:val="28"/>
          <w:szCs w:val="28"/>
          <w:lang w:val="en-US"/>
        </w:rPr>
        <w:tab/>
        <w:t>(1</w:t>
      </w:r>
      <w:r w:rsidR="008702D4" w:rsidRPr="008702D4">
        <w:rPr>
          <w:sz w:val="28"/>
          <w:szCs w:val="28"/>
          <w:lang w:val="en-US"/>
        </w:rPr>
        <w:t>7</w:t>
      </w:r>
      <w:r w:rsidRPr="00FE4907">
        <w:rPr>
          <w:sz w:val="28"/>
          <w:szCs w:val="28"/>
          <w:lang w:val="en-US"/>
        </w:rPr>
        <w:t>),</w:t>
      </w:r>
    </w:p>
    <w:p w:rsidR="008D6CDF" w:rsidRPr="00FE4907" w:rsidRDefault="008D6CDF" w:rsidP="00A973DA">
      <w:pPr>
        <w:pStyle w:val="Style4"/>
        <w:widowControl/>
        <w:spacing w:line="360" w:lineRule="auto"/>
        <w:ind w:firstLine="0"/>
        <w:rPr>
          <w:spacing w:val="-3"/>
          <w:sz w:val="28"/>
          <w:szCs w:val="28"/>
        </w:rPr>
      </w:pPr>
      <w:r w:rsidRPr="00FE4907">
        <w:rPr>
          <w:sz w:val="28"/>
          <w:szCs w:val="28"/>
        </w:rPr>
        <w:t xml:space="preserve">где </w:t>
      </w:r>
      <w:proofErr w:type="spellStart"/>
      <w:r w:rsidRPr="00FE4907">
        <w:rPr>
          <w:sz w:val="28"/>
          <w:szCs w:val="28"/>
        </w:rPr>
        <w:t>Т</w:t>
      </w:r>
      <w:r w:rsidRPr="00FE4907">
        <w:rPr>
          <w:sz w:val="28"/>
          <w:szCs w:val="28"/>
          <w:vertAlign w:val="subscript"/>
        </w:rPr>
        <w:t>о</w:t>
      </w:r>
      <w:proofErr w:type="gramStart"/>
      <w:r w:rsidRPr="00FE4907">
        <w:rPr>
          <w:sz w:val="28"/>
          <w:szCs w:val="28"/>
          <w:vertAlign w:val="subscript"/>
        </w:rPr>
        <w:t>ij</w:t>
      </w:r>
      <w:proofErr w:type="spellEnd"/>
      <w:proofErr w:type="gramEnd"/>
      <w:r w:rsidRPr="00FE4907">
        <w:rPr>
          <w:sz w:val="28"/>
          <w:szCs w:val="28"/>
        </w:rPr>
        <w:t xml:space="preserve"> – длительность </w:t>
      </w:r>
      <w:r w:rsidRPr="00FE4907">
        <w:rPr>
          <w:spacing w:val="-7"/>
          <w:sz w:val="28"/>
          <w:szCs w:val="28"/>
        </w:rPr>
        <w:t xml:space="preserve">i-го  </w:t>
      </w:r>
      <w:r w:rsidRPr="00FE4907">
        <w:rPr>
          <w:sz w:val="28"/>
          <w:szCs w:val="28"/>
        </w:rPr>
        <w:t xml:space="preserve">операционного </w:t>
      </w:r>
      <w:r w:rsidRPr="00FE4907">
        <w:rPr>
          <w:spacing w:val="-4"/>
          <w:sz w:val="28"/>
          <w:szCs w:val="28"/>
        </w:rPr>
        <w:t xml:space="preserve">цикла детали </w:t>
      </w:r>
      <w:r w:rsidRPr="00FE4907">
        <w:rPr>
          <w:spacing w:val="-7"/>
          <w:sz w:val="28"/>
          <w:szCs w:val="28"/>
        </w:rPr>
        <w:t xml:space="preserve">j-го  </w:t>
      </w:r>
      <w:r w:rsidRPr="00FE4907">
        <w:rPr>
          <w:spacing w:val="-3"/>
          <w:sz w:val="28"/>
          <w:szCs w:val="28"/>
        </w:rPr>
        <w:t xml:space="preserve">наименования; </w:t>
      </w:r>
    </w:p>
    <w:p w:rsidR="008702D4" w:rsidRPr="00A973DA" w:rsidRDefault="008D6CDF" w:rsidP="00A973DA">
      <w:pPr>
        <w:pStyle w:val="Style4"/>
        <w:widowControl/>
        <w:spacing w:line="360" w:lineRule="auto"/>
        <w:ind w:firstLine="0"/>
        <w:rPr>
          <w:sz w:val="28"/>
          <w:szCs w:val="28"/>
        </w:rPr>
      </w:pPr>
      <w:r w:rsidRPr="00FE4907">
        <w:rPr>
          <w:sz w:val="28"/>
          <w:szCs w:val="28"/>
        </w:rPr>
        <w:t xml:space="preserve">       I – число операций технологического</w:t>
      </w:r>
      <w:r w:rsidRPr="00FE4907">
        <w:rPr>
          <w:spacing w:val="-46"/>
          <w:sz w:val="28"/>
          <w:szCs w:val="28"/>
        </w:rPr>
        <w:t xml:space="preserve"> </w:t>
      </w:r>
      <w:r w:rsidRPr="00FE4907">
        <w:rPr>
          <w:sz w:val="28"/>
          <w:szCs w:val="28"/>
        </w:rPr>
        <w:t>процесса.</w:t>
      </w:r>
    </w:p>
    <w:p w:rsidR="008702D4" w:rsidRPr="008702D4" w:rsidRDefault="008702D4" w:rsidP="00A973DA">
      <w:pPr>
        <w:pStyle w:val="Heading3"/>
        <w:tabs>
          <w:tab w:val="left" w:pos="9355"/>
        </w:tabs>
        <w:spacing w:before="195" w:after="13"/>
        <w:ind w:left="0" w:right="-1"/>
        <w:jc w:val="right"/>
        <w:rPr>
          <w:b w:val="0"/>
        </w:rPr>
      </w:pPr>
      <w:r>
        <w:rPr>
          <w:b w:val="0"/>
        </w:rPr>
        <w:t>Таблица 3.1</w:t>
      </w:r>
    </w:p>
    <w:p w:rsidR="008D6CDF" w:rsidRPr="008702D4" w:rsidRDefault="008D6CDF" w:rsidP="008702D4">
      <w:pPr>
        <w:pStyle w:val="Heading3"/>
        <w:tabs>
          <w:tab w:val="left" w:pos="9355"/>
        </w:tabs>
        <w:spacing w:before="195" w:after="13" w:line="360" w:lineRule="auto"/>
        <w:ind w:left="0" w:right="-1"/>
        <w:jc w:val="center"/>
        <w:rPr>
          <w:b w:val="0"/>
        </w:rPr>
      </w:pPr>
      <w:r w:rsidRPr="008702D4">
        <w:rPr>
          <w:b w:val="0"/>
        </w:rPr>
        <w:t xml:space="preserve">Исходные данные для примера </w:t>
      </w:r>
      <w:proofErr w:type="gramStart"/>
      <w:r w:rsidRPr="008702D4">
        <w:rPr>
          <w:b w:val="0"/>
        </w:rPr>
        <w:t>определения порядка запуска партий деталей</w:t>
      </w:r>
      <w:proofErr w:type="gramEnd"/>
    </w:p>
    <w:tbl>
      <w:tblPr>
        <w:tblpPr w:leftFromText="180" w:rightFromText="180" w:vertAnchor="text" w:horzAnchor="margin" w:tblpXSpec="center" w:tblpY="261"/>
        <w:tblW w:w="95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17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567"/>
        <w:gridCol w:w="621"/>
      </w:tblGrid>
      <w:tr w:rsidR="008D6CDF" w:rsidRPr="008545D3" w:rsidTr="008545D3">
        <w:trPr>
          <w:trHeight w:val="696"/>
        </w:trPr>
        <w:tc>
          <w:tcPr>
            <w:tcW w:w="817" w:type="dxa"/>
            <w:vMerge w:val="restart"/>
            <w:vAlign w:val="center"/>
          </w:tcPr>
          <w:p w:rsidR="008D6CDF" w:rsidRPr="008545D3" w:rsidRDefault="008545D3" w:rsidP="008D6CDF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Дета-</w:t>
            </w:r>
            <w:r w:rsidR="008D6CDF" w:rsidRPr="008545D3">
              <w:rPr>
                <w:sz w:val="24"/>
                <w:szCs w:val="24"/>
              </w:rPr>
              <w:t>ли</w:t>
            </w:r>
            <w:proofErr w:type="spellEnd"/>
            <w:proofErr w:type="gramEnd"/>
          </w:p>
        </w:tc>
        <w:tc>
          <w:tcPr>
            <w:tcW w:w="4820" w:type="dxa"/>
            <w:gridSpan w:val="6"/>
            <w:vAlign w:val="center"/>
          </w:tcPr>
          <w:p w:rsidR="00722E9C" w:rsidRPr="008545D3" w:rsidRDefault="00722E9C" w:rsidP="00722E9C">
            <w:pPr>
              <w:pStyle w:val="TableParagraph"/>
              <w:spacing w:line="265" w:lineRule="exact"/>
              <w:ind w:left="889" w:right="867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Длительность операционных</w:t>
            </w:r>
          </w:p>
          <w:p w:rsidR="008D6CDF" w:rsidRPr="008545D3" w:rsidRDefault="00722E9C" w:rsidP="00722E9C">
            <w:pPr>
              <w:pStyle w:val="TableParagraph"/>
              <w:spacing w:before="9" w:line="247" w:lineRule="exact"/>
              <w:ind w:left="889" w:right="800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 xml:space="preserve">циклов, </w:t>
            </w:r>
            <w:proofErr w:type="gramStart"/>
            <w:r w:rsidRPr="008545D3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850" w:type="dxa"/>
            <w:vMerge w:val="restart"/>
            <w:vAlign w:val="center"/>
          </w:tcPr>
          <w:p w:rsidR="008D6CDF" w:rsidRPr="008545D3" w:rsidRDefault="008D6CDF" w:rsidP="008D6CDF">
            <w:pPr>
              <w:pStyle w:val="TableParagraph"/>
              <w:spacing w:line="265" w:lineRule="exact"/>
              <w:ind w:left="137" w:right="130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Т</w:t>
            </w:r>
            <w:proofErr w:type="gramStart"/>
            <w:r w:rsidRPr="008545D3">
              <w:rPr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851" w:type="dxa"/>
            <w:vMerge w:val="restart"/>
            <w:vAlign w:val="center"/>
          </w:tcPr>
          <w:p w:rsidR="008D6CDF" w:rsidRPr="008545D3" w:rsidRDefault="008D6CDF" w:rsidP="008D6CDF">
            <w:pPr>
              <w:pStyle w:val="TableParagraph"/>
              <w:spacing w:line="265" w:lineRule="exact"/>
              <w:ind w:left="172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Т</w:t>
            </w:r>
            <w:proofErr w:type="gramStart"/>
            <w:r w:rsidRPr="008545D3">
              <w:rPr>
                <w:sz w:val="24"/>
                <w:szCs w:val="24"/>
                <w:vertAlign w:val="subscript"/>
              </w:rPr>
              <w:t>2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8D6CDF" w:rsidRPr="008545D3" w:rsidRDefault="008D6CDF" w:rsidP="008D6CDF">
            <w:pPr>
              <w:pStyle w:val="TableParagraph"/>
              <w:spacing w:line="265" w:lineRule="exact"/>
              <w:ind w:left="218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Т</w:t>
            </w:r>
            <w:r w:rsidRPr="008545D3">
              <w:rPr>
                <w:sz w:val="24"/>
                <w:szCs w:val="24"/>
                <w:vertAlign w:val="subscript"/>
              </w:rPr>
              <w:t>2</w:t>
            </w:r>
            <w:r w:rsidRPr="008545D3">
              <w:rPr>
                <w:sz w:val="24"/>
                <w:szCs w:val="24"/>
              </w:rPr>
              <w:t>-Т</w:t>
            </w:r>
            <w:r w:rsidRPr="008545D3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188" w:type="dxa"/>
            <w:gridSpan w:val="2"/>
          </w:tcPr>
          <w:p w:rsidR="008D6CDF" w:rsidRPr="008545D3" w:rsidRDefault="008D6CDF" w:rsidP="008545D3">
            <w:pPr>
              <w:pStyle w:val="TableParagraph"/>
              <w:spacing w:line="265" w:lineRule="exact"/>
              <w:ind w:left="182" w:right="169"/>
              <w:rPr>
                <w:sz w:val="24"/>
                <w:szCs w:val="24"/>
              </w:rPr>
            </w:pPr>
            <w:proofErr w:type="spellStart"/>
            <w:proofErr w:type="gramStart"/>
            <w:r w:rsidRPr="008545D3">
              <w:rPr>
                <w:sz w:val="24"/>
                <w:szCs w:val="24"/>
              </w:rPr>
              <w:t>Вари</w:t>
            </w:r>
            <w:r w:rsidR="008545D3">
              <w:rPr>
                <w:sz w:val="24"/>
                <w:szCs w:val="24"/>
              </w:rPr>
              <w:t>-</w:t>
            </w:r>
            <w:r w:rsidRPr="008545D3">
              <w:rPr>
                <w:sz w:val="24"/>
                <w:szCs w:val="24"/>
              </w:rPr>
              <w:t>анты</w:t>
            </w:r>
            <w:proofErr w:type="spellEnd"/>
            <w:proofErr w:type="gramEnd"/>
          </w:p>
          <w:p w:rsidR="008D6CDF" w:rsidRPr="008545D3" w:rsidRDefault="008545D3" w:rsidP="008545D3">
            <w:pPr>
              <w:pStyle w:val="TableParagraph"/>
              <w:spacing w:before="9" w:line="247" w:lineRule="exact"/>
              <w:ind w:left="182" w:right="163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З</w:t>
            </w:r>
            <w:r w:rsidR="008D6CDF" w:rsidRPr="008545D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-</w:t>
            </w:r>
            <w:r w:rsidR="008D6CDF" w:rsidRPr="008545D3">
              <w:rPr>
                <w:sz w:val="24"/>
                <w:szCs w:val="24"/>
              </w:rPr>
              <w:t>пуска</w:t>
            </w:r>
            <w:proofErr w:type="spellEnd"/>
            <w:proofErr w:type="gramEnd"/>
          </w:p>
        </w:tc>
      </w:tr>
      <w:tr w:rsidR="008D6CDF" w:rsidRPr="008545D3" w:rsidTr="008545D3">
        <w:trPr>
          <w:trHeight w:val="270"/>
        </w:trPr>
        <w:tc>
          <w:tcPr>
            <w:tcW w:w="817" w:type="dxa"/>
            <w:vMerge/>
            <w:tcBorders>
              <w:top w:val="nil"/>
            </w:tcBorders>
            <w:vAlign w:val="center"/>
          </w:tcPr>
          <w:p w:rsidR="008D6CDF" w:rsidRPr="008545D3" w:rsidRDefault="008D6CDF" w:rsidP="008D6C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left="15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left="15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left="15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right="14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left="15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</w:tcBorders>
            <w:vAlign w:val="center"/>
          </w:tcPr>
          <w:p w:rsidR="008D6CDF" w:rsidRPr="008545D3" w:rsidRDefault="008D6CDF" w:rsidP="008D6C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8D6CDF" w:rsidRPr="008545D3" w:rsidRDefault="008D6CDF" w:rsidP="008D6C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vAlign w:val="center"/>
          </w:tcPr>
          <w:p w:rsidR="008D6CDF" w:rsidRPr="008545D3" w:rsidRDefault="008D6CDF" w:rsidP="008D6C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left="7"/>
              <w:jc w:val="both"/>
              <w:rPr>
                <w:sz w:val="24"/>
                <w:szCs w:val="24"/>
              </w:rPr>
            </w:pPr>
            <w:r w:rsidRPr="008545D3">
              <w:rPr>
                <w:w w:val="99"/>
                <w:sz w:val="24"/>
                <w:szCs w:val="24"/>
              </w:rPr>
              <w:t>I</w:t>
            </w:r>
          </w:p>
        </w:tc>
        <w:tc>
          <w:tcPr>
            <w:tcW w:w="621" w:type="dxa"/>
            <w:vAlign w:val="center"/>
          </w:tcPr>
          <w:p w:rsidR="008D6CDF" w:rsidRPr="008545D3" w:rsidRDefault="008D6CDF" w:rsidP="008D6CDF">
            <w:pPr>
              <w:pStyle w:val="TableParagraph"/>
              <w:spacing w:before="4" w:line="247" w:lineRule="exact"/>
              <w:ind w:left="254" w:right="249"/>
              <w:jc w:val="both"/>
              <w:rPr>
                <w:sz w:val="24"/>
                <w:szCs w:val="24"/>
              </w:rPr>
            </w:pPr>
            <w:r w:rsidRPr="008545D3">
              <w:rPr>
                <w:sz w:val="24"/>
                <w:szCs w:val="24"/>
              </w:rPr>
              <w:t>II</w:t>
            </w:r>
          </w:p>
        </w:tc>
      </w:tr>
      <w:tr w:rsidR="008D6CDF" w:rsidRPr="008545D3" w:rsidTr="008545D3">
        <w:trPr>
          <w:trHeight w:val="315"/>
        </w:trPr>
        <w:tc>
          <w:tcPr>
            <w:tcW w:w="817" w:type="dxa"/>
            <w:vAlign w:val="center"/>
          </w:tcPr>
          <w:p w:rsidR="008D6CDF" w:rsidRPr="008545D3" w:rsidRDefault="008D6CDF" w:rsidP="008D6C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545D3">
              <w:rPr>
                <w:rFonts w:cs="Times New Roman"/>
                <w:sz w:val="24"/>
                <w:szCs w:val="24"/>
              </w:rPr>
              <w:t>B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190,74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127,5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149,94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59,16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394,74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275,4</w:t>
            </w:r>
          </w:p>
        </w:tc>
        <w:tc>
          <w:tcPr>
            <w:tcW w:w="992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-119,34</w:t>
            </w:r>
          </w:p>
        </w:tc>
        <w:tc>
          <w:tcPr>
            <w:tcW w:w="567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W</w:t>
            </w:r>
          </w:p>
        </w:tc>
        <w:tc>
          <w:tcPr>
            <w:tcW w:w="62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W</w:t>
            </w:r>
          </w:p>
        </w:tc>
      </w:tr>
      <w:tr w:rsidR="008D6CDF" w:rsidRPr="008545D3" w:rsidTr="008545D3">
        <w:trPr>
          <w:trHeight w:val="315"/>
        </w:trPr>
        <w:tc>
          <w:tcPr>
            <w:tcW w:w="817" w:type="dxa"/>
            <w:vAlign w:val="center"/>
          </w:tcPr>
          <w:p w:rsidR="008D6CDF" w:rsidRPr="008545D3" w:rsidRDefault="008D6CDF" w:rsidP="008D6C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545D3">
              <w:rPr>
                <w:rFonts w:cs="Times New Roman"/>
                <w:sz w:val="24"/>
                <w:szCs w:val="24"/>
              </w:rPr>
              <w:t>W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203,2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211,2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220,8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235,2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571,2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992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67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62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J</w:t>
            </w:r>
          </w:p>
        </w:tc>
      </w:tr>
      <w:tr w:rsidR="008D6CDF" w:rsidRPr="008545D3" w:rsidTr="008545D3">
        <w:trPr>
          <w:trHeight w:val="315"/>
        </w:trPr>
        <w:tc>
          <w:tcPr>
            <w:tcW w:w="817" w:type="dxa"/>
            <w:vAlign w:val="center"/>
          </w:tcPr>
          <w:p w:rsidR="008D6CDF" w:rsidRPr="008545D3" w:rsidRDefault="008D6CDF" w:rsidP="008D6C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545D3">
              <w:rPr>
                <w:rFonts w:cs="Times New Roman"/>
                <w:sz w:val="24"/>
                <w:szCs w:val="24"/>
              </w:rPr>
              <w:t>J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992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-113</w:t>
            </w:r>
          </w:p>
        </w:tc>
        <w:tc>
          <w:tcPr>
            <w:tcW w:w="567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2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B</w:t>
            </w:r>
          </w:p>
        </w:tc>
      </w:tr>
      <w:tr w:rsidR="008D6CDF" w:rsidRPr="008545D3" w:rsidTr="008545D3">
        <w:trPr>
          <w:trHeight w:val="315"/>
        </w:trPr>
        <w:tc>
          <w:tcPr>
            <w:tcW w:w="817" w:type="dxa"/>
            <w:vAlign w:val="center"/>
          </w:tcPr>
          <w:p w:rsidR="008D6CDF" w:rsidRPr="008545D3" w:rsidRDefault="008D6CDF" w:rsidP="008D6C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545D3">
              <w:rPr>
                <w:rFonts w:cs="Times New Roman"/>
                <w:sz w:val="24"/>
                <w:szCs w:val="24"/>
              </w:rPr>
              <w:t>E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766,57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549,43</w:t>
            </w:r>
          </w:p>
        </w:tc>
        <w:tc>
          <w:tcPr>
            <w:tcW w:w="709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713,93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878,43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384,93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575,75</w:t>
            </w:r>
          </w:p>
        </w:tc>
        <w:tc>
          <w:tcPr>
            <w:tcW w:w="850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2029,93</w:t>
            </w:r>
          </w:p>
        </w:tc>
        <w:tc>
          <w:tcPr>
            <w:tcW w:w="85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1839,11</w:t>
            </w:r>
          </w:p>
        </w:tc>
        <w:tc>
          <w:tcPr>
            <w:tcW w:w="992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-190,82</w:t>
            </w:r>
          </w:p>
        </w:tc>
        <w:tc>
          <w:tcPr>
            <w:tcW w:w="567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J</w:t>
            </w:r>
          </w:p>
        </w:tc>
        <w:tc>
          <w:tcPr>
            <w:tcW w:w="621" w:type="dxa"/>
            <w:vAlign w:val="center"/>
          </w:tcPr>
          <w:p w:rsidR="008D6CDF" w:rsidRPr="008545D3" w:rsidRDefault="008D6CDF" w:rsidP="008D6C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8545D3">
              <w:rPr>
                <w:rFonts w:cs="Times New Roman"/>
                <w:color w:val="000000"/>
                <w:sz w:val="24"/>
                <w:szCs w:val="24"/>
              </w:rPr>
              <w:t>E</w:t>
            </w:r>
          </w:p>
        </w:tc>
      </w:tr>
    </w:tbl>
    <w:p w:rsidR="008D6CDF" w:rsidRPr="00FE4907" w:rsidRDefault="008D6CDF" w:rsidP="008D6CDF">
      <w:pPr>
        <w:pStyle w:val="Style4"/>
        <w:widowControl/>
        <w:spacing w:line="360" w:lineRule="auto"/>
        <w:ind w:firstLine="0"/>
        <w:rPr>
          <w:sz w:val="28"/>
          <w:szCs w:val="28"/>
        </w:rPr>
      </w:pPr>
    </w:p>
    <w:p w:rsidR="008D6CDF" w:rsidRPr="00FE4907" w:rsidRDefault="008D6CDF" w:rsidP="008D6CDF">
      <w:pPr>
        <w:widowControl w:val="0"/>
        <w:tabs>
          <w:tab w:val="left" w:pos="1952"/>
          <w:tab w:val="left" w:pos="1953"/>
        </w:tabs>
        <w:autoSpaceDE w:val="0"/>
        <w:autoSpaceDN w:val="0"/>
        <w:ind w:right="-1" w:firstLine="709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 xml:space="preserve">2.Суммируются по строкам </w:t>
      </w:r>
      <w:r w:rsidRPr="00FE4907">
        <w:rPr>
          <w:rFonts w:cs="Times New Roman"/>
          <w:spacing w:val="-3"/>
          <w:szCs w:val="28"/>
        </w:rPr>
        <w:t xml:space="preserve">первая </w:t>
      </w:r>
      <w:r w:rsidRPr="00FE4907">
        <w:rPr>
          <w:rFonts w:cs="Times New Roman"/>
          <w:szCs w:val="28"/>
        </w:rPr>
        <w:t>(Т</w:t>
      </w:r>
      <w:proofErr w:type="gramStart"/>
      <w:r w:rsidRPr="00FE4907">
        <w:rPr>
          <w:rFonts w:cs="Times New Roman"/>
          <w:szCs w:val="28"/>
          <w:vertAlign w:val="subscript"/>
        </w:rPr>
        <w:t>1</w:t>
      </w:r>
      <w:proofErr w:type="gramEnd"/>
      <w:r w:rsidRPr="00FE4907">
        <w:rPr>
          <w:rFonts w:cs="Times New Roman"/>
          <w:szCs w:val="28"/>
        </w:rPr>
        <w:t>) и вторая (Т</w:t>
      </w:r>
      <w:r w:rsidRPr="00FE4907">
        <w:rPr>
          <w:rFonts w:cs="Times New Roman"/>
          <w:szCs w:val="28"/>
          <w:vertAlign w:val="subscript"/>
        </w:rPr>
        <w:t>2</w:t>
      </w:r>
      <w:r w:rsidRPr="00FE4907">
        <w:rPr>
          <w:rFonts w:cs="Times New Roman"/>
          <w:szCs w:val="28"/>
        </w:rPr>
        <w:t xml:space="preserve">) части матрицы. </w:t>
      </w:r>
      <w:r w:rsidRPr="00FE4907">
        <w:rPr>
          <w:rFonts w:cs="Times New Roman"/>
          <w:spacing w:val="-3"/>
          <w:szCs w:val="28"/>
        </w:rPr>
        <w:t xml:space="preserve">При </w:t>
      </w:r>
      <w:r w:rsidRPr="00FE4907">
        <w:rPr>
          <w:rFonts w:cs="Times New Roman"/>
          <w:szCs w:val="28"/>
        </w:rPr>
        <w:t xml:space="preserve">нечетном числе операций средний столбец </w:t>
      </w:r>
      <w:r w:rsidRPr="00FE4907">
        <w:rPr>
          <w:rFonts w:cs="Times New Roman"/>
          <w:spacing w:val="-3"/>
          <w:szCs w:val="28"/>
        </w:rPr>
        <w:t xml:space="preserve">включают </w:t>
      </w:r>
      <w:r w:rsidRPr="00FE4907">
        <w:rPr>
          <w:rFonts w:cs="Times New Roman"/>
          <w:spacing w:val="-4"/>
          <w:szCs w:val="28"/>
        </w:rPr>
        <w:t xml:space="preserve">как </w:t>
      </w:r>
      <w:r w:rsidRPr="00FE4907">
        <w:rPr>
          <w:rFonts w:cs="Times New Roman"/>
          <w:szCs w:val="28"/>
        </w:rPr>
        <w:t xml:space="preserve">в первую, </w:t>
      </w:r>
      <w:r w:rsidRPr="00FE4907">
        <w:rPr>
          <w:rFonts w:cs="Times New Roman"/>
          <w:spacing w:val="-4"/>
          <w:szCs w:val="28"/>
        </w:rPr>
        <w:t xml:space="preserve">так </w:t>
      </w:r>
      <w:r w:rsidRPr="00FE4907">
        <w:rPr>
          <w:rFonts w:cs="Times New Roman"/>
          <w:szCs w:val="28"/>
        </w:rPr>
        <w:t>и во вторую части</w:t>
      </w:r>
      <w:r w:rsidRPr="00FE4907">
        <w:rPr>
          <w:rFonts w:cs="Times New Roman"/>
          <w:spacing w:val="-41"/>
          <w:szCs w:val="28"/>
        </w:rPr>
        <w:t xml:space="preserve"> </w:t>
      </w:r>
      <w:r w:rsidRPr="00FE4907">
        <w:rPr>
          <w:rFonts w:cs="Times New Roman"/>
          <w:szCs w:val="28"/>
        </w:rPr>
        <w:t>матрицы.</w:t>
      </w:r>
    </w:p>
    <w:p w:rsidR="008D6CDF" w:rsidRPr="00FE4907" w:rsidRDefault="008D6CDF" w:rsidP="008D6CDF">
      <w:pPr>
        <w:widowControl w:val="0"/>
        <w:tabs>
          <w:tab w:val="left" w:pos="1952"/>
          <w:tab w:val="left" w:pos="1953"/>
        </w:tabs>
        <w:autoSpaceDE w:val="0"/>
        <w:autoSpaceDN w:val="0"/>
        <w:ind w:firstLine="709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3.Определяется разность</w:t>
      </w:r>
      <w:r w:rsidRPr="00FE4907">
        <w:rPr>
          <w:rFonts w:cs="Times New Roman"/>
          <w:spacing w:val="-42"/>
          <w:szCs w:val="28"/>
        </w:rPr>
        <w:t xml:space="preserve"> </w:t>
      </w:r>
      <w:r w:rsidRPr="00FE4907">
        <w:rPr>
          <w:rFonts w:cs="Times New Roman"/>
          <w:spacing w:val="1"/>
          <w:szCs w:val="28"/>
        </w:rPr>
        <w:t>Т</w:t>
      </w:r>
      <w:r w:rsidRPr="00FE4907">
        <w:rPr>
          <w:rFonts w:cs="Times New Roman"/>
          <w:spacing w:val="1"/>
          <w:szCs w:val="28"/>
          <w:vertAlign w:val="subscript"/>
        </w:rPr>
        <w:t>2</w:t>
      </w:r>
      <w:r w:rsidRPr="00FE4907">
        <w:rPr>
          <w:rFonts w:cs="Times New Roman"/>
          <w:spacing w:val="1"/>
          <w:szCs w:val="28"/>
        </w:rPr>
        <w:t>-Т</w:t>
      </w:r>
      <w:r w:rsidRPr="00FE4907">
        <w:rPr>
          <w:rFonts w:cs="Times New Roman"/>
          <w:spacing w:val="1"/>
          <w:szCs w:val="28"/>
          <w:vertAlign w:val="subscript"/>
        </w:rPr>
        <w:t>1</w:t>
      </w:r>
    </w:p>
    <w:p w:rsidR="008D6CDF" w:rsidRPr="00FE4907" w:rsidRDefault="008D6CDF" w:rsidP="008D6CDF">
      <w:pPr>
        <w:pStyle w:val="a8"/>
        <w:widowControl w:val="0"/>
        <w:tabs>
          <w:tab w:val="left" w:pos="1953"/>
        </w:tabs>
        <w:autoSpaceDE w:val="0"/>
        <w:autoSpaceDN w:val="0"/>
        <w:spacing w:before="13"/>
        <w:ind w:left="0" w:right="-1" w:firstLine="709"/>
        <w:contextualSpacing w:val="0"/>
        <w:rPr>
          <w:rFonts w:cs="Times New Roman"/>
          <w:szCs w:val="28"/>
        </w:rPr>
      </w:pPr>
      <w:r w:rsidRPr="00FE4907">
        <w:rPr>
          <w:rFonts w:cs="Times New Roman"/>
          <w:spacing w:val="-4"/>
          <w:szCs w:val="28"/>
        </w:rPr>
        <w:t xml:space="preserve">4.Устанавливается </w:t>
      </w:r>
      <w:r w:rsidRPr="00FE4907">
        <w:rPr>
          <w:rFonts w:cs="Times New Roman"/>
          <w:spacing w:val="1"/>
          <w:szCs w:val="28"/>
        </w:rPr>
        <w:t xml:space="preserve">порядок </w:t>
      </w:r>
      <w:r w:rsidRPr="00FE4907">
        <w:rPr>
          <w:rFonts w:cs="Times New Roman"/>
          <w:szCs w:val="28"/>
        </w:rPr>
        <w:t xml:space="preserve">запуска </w:t>
      </w:r>
      <w:r w:rsidRPr="00FE4907">
        <w:rPr>
          <w:rFonts w:cs="Times New Roman"/>
          <w:spacing w:val="-5"/>
          <w:szCs w:val="28"/>
        </w:rPr>
        <w:t xml:space="preserve">деталей </w:t>
      </w:r>
      <w:r w:rsidRPr="00FE4907">
        <w:rPr>
          <w:rFonts w:cs="Times New Roman"/>
          <w:szCs w:val="28"/>
        </w:rPr>
        <w:t>в обработку согласно пр</w:t>
      </w:r>
      <w:r w:rsidRPr="00FE4907">
        <w:rPr>
          <w:rFonts w:cs="Times New Roman"/>
          <w:spacing w:val="-7"/>
          <w:szCs w:val="28"/>
        </w:rPr>
        <w:t>а</w:t>
      </w:r>
      <w:r w:rsidRPr="00FE4907">
        <w:rPr>
          <w:rFonts w:cs="Times New Roman"/>
          <w:spacing w:val="-4"/>
          <w:szCs w:val="28"/>
        </w:rPr>
        <w:t xml:space="preserve">вилам </w:t>
      </w:r>
      <w:r w:rsidRPr="00FE4907">
        <w:rPr>
          <w:rFonts w:cs="Times New Roman"/>
          <w:spacing w:val="-6"/>
          <w:szCs w:val="28"/>
        </w:rPr>
        <w:t>В.А.</w:t>
      </w:r>
      <w:r w:rsidRPr="00FE4907">
        <w:rPr>
          <w:rFonts w:cs="Times New Roman"/>
          <w:spacing w:val="16"/>
          <w:szCs w:val="28"/>
        </w:rPr>
        <w:t xml:space="preserve"> </w:t>
      </w:r>
      <w:r w:rsidRPr="00FE4907">
        <w:rPr>
          <w:rFonts w:cs="Times New Roman"/>
          <w:spacing w:val="-3"/>
          <w:szCs w:val="28"/>
        </w:rPr>
        <w:t>Петрова</w:t>
      </w:r>
    </w:p>
    <w:p w:rsidR="008D6CDF" w:rsidRPr="00FE4907" w:rsidRDefault="008D6CDF" w:rsidP="008D6CDF">
      <w:pPr>
        <w:pStyle w:val="ad"/>
        <w:spacing w:before="15" w:line="360" w:lineRule="auto"/>
        <w:ind w:right="-1" w:firstLine="709"/>
        <w:jc w:val="both"/>
      </w:pPr>
      <w:r w:rsidRPr="00FE4907">
        <w:rPr>
          <w:spacing w:val="-72"/>
          <w:w w:val="101"/>
          <w:u w:val="thick"/>
        </w:rPr>
        <w:t xml:space="preserve"> </w:t>
      </w:r>
      <w:r w:rsidRPr="00FE4907">
        <w:rPr>
          <w:b/>
          <w:spacing w:val="-3"/>
          <w:u w:val="thick"/>
        </w:rPr>
        <w:t xml:space="preserve">Правило </w:t>
      </w:r>
      <w:r w:rsidRPr="00FE4907">
        <w:rPr>
          <w:b/>
          <w:spacing w:val="1"/>
          <w:u w:val="thick"/>
        </w:rPr>
        <w:t xml:space="preserve">1. </w:t>
      </w:r>
      <w:r w:rsidRPr="00FE4907">
        <w:t xml:space="preserve">Первыми в обработку запускаются </w:t>
      </w:r>
      <w:r w:rsidRPr="00FE4907">
        <w:rPr>
          <w:spacing w:val="-3"/>
        </w:rPr>
        <w:t xml:space="preserve">те </w:t>
      </w:r>
      <w:r w:rsidRPr="00FE4907">
        <w:rPr>
          <w:spacing w:val="-4"/>
        </w:rPr>
        <w:t xml:space="preserve">детали </w:t>
      </w:r>
      <w:r w:rsidRPr="00FE4907">
        <w:t xml:space="preserve">у </w:t>
      </w:r>
      <w:r w:rsidRPr="00FE4907">
        <w:rPr>
          <w:spacing w:val="1"/>
        </w:rPr>
        <w:t xml:space="preserve">которых </w:t>
      </w:r>
      <w:r w:rsidRPr="00FE4907">
        <w:t>Т</w:t>
      </w:r>
      <w:r w:rsidRPr="00FE4907">
        <w:rPr>
          <w:vertAlign w:val="subscript"/>
        </w:rPr>
        <w:t>2</w:t>
      </w:r>
      <w:r w:rsidRPr="00FE4907">
        <w:t>-Т</w:t>
      </w:r>
      <w:r w:rsidRPr="00FE4907">
        <w:rPr>
          <w:vertAlign w:val="subscript"/>
        </w:rPr>
        <w:t>1</w:t>
      </w:r>
      <w:r w:rsidRPr="00FE4907">
        <w:t xml:space="preserve">&gt; 0 в порядке возрастания </w:t>
      </w:r>
      <w:r w:rsidRPr="00FE4907">
        <w:rPr>
          <w:spacing w:val="2"/>
        </w:rPr>
        <w:t>Т</w:t>
      </w:r>
      <w:proofErr w:type="gramStart"/>
      <w:r w:rsidRPr="00FE4907">
        <w:rPr>
          <w:spacing w:val="2"/>
          <w:vertAlign w:val="subscript"/>
        </w:rPr>
        <w:t>1</w:t>
      </w:r>
      <w:proofErr w:type="gramEnd"/>
      <w:r w:rsidRPr="00FE4907">
        <w:rPr>
          <w:spacing w:val="2"/>
        </w:rPr>
        <w:t xml:space="preserve">.; </w:t>
      </w:r>
      <w:r w:rsidRPr="00FE4907">
        <w:rPr>
          <w:spacing w:val="-3"/>
        </w:rPr>
        <w:t xml:space="preserve">затем </w:t>
      </w:r>
      <w:r w:rsidRPr="00FE4907">
        <w:t xml:space="preserve">запускаются </w:t>
      </w:r>
      <w:r w:rsidRPr="00FE4907">
        <w:rPr>
          <w:spacing w:val="-3"/>
        </w:rPr>
        <w:t xml:space="preserve">партии </w:t>
      </w:r>
      <w:r w:rsidRPr="00FE4907">
        <w:rPr>
          <w:spacing w:val="-4"/>
        </w:rPr>
        <w:t xml:space="preserve">деталей </w:t>
      </w:r>
      <w:r w:rsidRPr="00FE4907">
        <w:t>у которых Т</w:t>
      </w:r>
      <w:r w:rsidRPr="00FE4907">
        <w:rPr>
          <w:vertAlign w:val="subscript"/>
        </w:rPr>
        <w:t>2</w:t>
      </w:r>
      <w:r w:rsidRPr="00FE4907">
        <w:t>-Т</w:t>
      </w:r>
      <w:r w:rsidRPr="00FE4907">
        <w:rPr>
          <w:vertAlign w:val="subscript"/>
        </w:rPr>
        <w:t>1</w:t>
      </w:r>
      <w:r w:rsidRPr="00FE4907">
        <w:t xml:space="preserve"> &lt; 0 в порядке </w:t>
      </w:r>
      <w:r w:rsidRPr="00FE4907">
        <w:rPr>
          <w:spacing w:val="-3"/>
        </w:rPr>
        <w:t xml:space="preserve">убывания </w:t>
      </w:r>
      <w:r w:rsidRPr="00FE4907">
        <w:rPr>
          <w:spacing w:val="2"/>
        </w:rPr>
        <w:t>Т</w:t>
      </w:r>
      <w:r w:rsidRPr="00FE4907">
        <w:rPr>
          <w:spacing w:val="2"/>
          <w:vertAlign w:val="subscript"/>
        </w:rPr>
        <w:t>2</w:t>
      </w:r>
      <w:r w:rsidRPr="00FE4907">
        <w:rPr>
          <w:spacing w:val="2"/>
        </w:rPr>
        <w:t>.</w:t>
      </w:r>
    </w:p>
    <w:p w:rsidR="008D6CDF" w:rsidRPr="00FE4907" w:rsidRDefault="008D6CDF" w:rsidP="008D6CDF">
      <w:pPr>
        <w:pStyle w:val="ad"/>
        <w:spacing w:before="14" w:line="360" w:lineRule="auto"/>
        <w:ind w:right="-1" w:firstLine="709"/>
        <w:jc w:val="both"/>
      </w:pPr>
      <w:r w:rsidRPr="00FE4907">
        <w:rPr>
          <w:spacing w:val="-72"/>
          <w:w w:val="101"/>
          <w:u w:val="thick"/>
        </w:rPr>
        <w:t xml:space="preserve"> </w:t>
      </w:r>
      <w:r w:rsidRPr="00FE4907">
        <w:rPr>
          <w:b/>
          <w:spacing w:val="-3"/>
          <w:u w:val="thick"/>
        </w:rPr>
        <w:t xml:space="preserve">Правило </w:t>
      </w:r>
      <w:r w:rsidRPr="00FE4907">
        <w:rPr>
          <w:b/>
          <w:spacing w:val="1"/>
          <w:u w:val="thick"/>
        </w:rPr>
        <w:t xml:space="preserve">2. </w:t>
      </w:r>
      <w:r w:rsidRPr="00FE4907">
        <w:rPr>
          <w:spacing w:val="-4"/>
        </w:rPr>
        <w:t xml:space="preserve">Партии </w:t>
      </w:r>
      <w:r w:rsidRPr="00FE4907">
        <w:rPr>
          <w:spacing w:val="-5"/>
        </w:rPr>
        <w:t xml:space="preserve">деталей </w:t>
      </w:r>
      <w:r w:rsidRPr="00FE4907">
        <w:t xml:space="preserve">упорядочиваются в порядке </w:t>
      </w:r>
      <w:r w:rsidRPr="00FE4907">
        <w:rPr>
          <w:spacing w:val="-4"/>
        </w:rPr>
        <w:t xml:space="preserve">уменьшения </w:t>
      </w:r>
      <w:r w:rsidRPr="00FE4907">
        <w:t>величины Т</w:t>
      </w:r>
      <w:r w:rsidRPr="00FE4907">
        <w:rPr>
          <w:vertAlign w:val="subscript"/>
        </w:rPr>
        <w:t>2</w:t>
      </w:r>
      <w:r w:rsidRPr="00FE4907">
        <w:t>-Т</w:t>
      </w:r>
      <w:r w:rsidRPr="00FE4907">
        <w:rPr>
          <w:vertAlign w:val="subscript"/>
        </w:rPr>
        <w:t>1</w:t>
      </w:r>
      <w:r w:rsidRPr="00FE4907">
        <w:t>.</w:t>
      </w:r>
    </w:p>
    <w:p w:rsidR="008D6CDF" w:rsidRPr="00A973DA" w:rsidRDefault="008D6CDF" w:rsidP="00A973DA">
      <w:pPr>
        <w:pStyle w:val="a8"/>
        <w:widowControl w:val="0"/>
        <w:tabs>
          <w:tab w:val="left" w:pos="1668"/>
        </w:tabs>
        <w:autoSpaceDE w:val="0"/>
        <w:autoSpaceDN w:val="0"/>
        <w:ind w:left="0" w:right="-1" w:firstLine="709"/>
        <w:contextualSpacing w:val="0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 xml:space="preserve">5.Строятся матрицы </w:t>
      </w:r>
      <w:r w:rsidRPr="00FE4907">
        <w:rPr>
          <w:rFonts w:cs="Times New Roman"/>
          <w:spacing w:val="-4"/>
          <w:szCs w:val="28"/>
        </w:rPr>
        <w:t xml:space="preserve">трудоемкостей </w:t>
      </w:r>
      <w:r w:rsidRPr="00FE4907">
        <w:rPr>
          <w:rFonts w:cs="Times New Roman"/>
          <w:szCs w:val="28"/>
        </w:rPr>
        <w:t>и рассчитывается совокупная дл</w:t>
      </w:r>
      <w:proofErr w:type="gramStart"/>
      <w:r w:rsidRPr="00FE4907">
        <w:rPr>
          <w:rFonts w:cs="Times New Roman"/>
          <w:szCs w:val="28"/>
        </w:rPr>
        <w:t>и-</w:t>
      </w:r>
      <w:proofErr w:type="gramEnd"/>
      <w:r w:rsidRPr="00FE4907">
        <w:rPr>
          <w:rFonts w:cs="Times New Roman"/>
          <w:szCs w:val="28"/>
        </w:rPr>
        <w:t xml:space="preserve"> </w:t>
      </w:r>
      <w:proofErr w:type="spellStart"/>
      <w:r w:rsidRPr="00FE4907">
        <w:rPr>
          <w:rFonts w:cs="Times New Roman"/>
          <w:szCs w:val="28"/>
        </w:rPr>
        <w:t>тельность</w:t>
      </w:r>
      <w:proofErr w:type="spellEnd"/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spacing w:val="-4"/>
          <w:szCs w:val="28"/>
        </w:rPr>
        <w:t xml:space="preserve">цикла </w:t>
      </w:r>
      <w:r w:rsidRPr="00FE4907">
        <w:rPr>
          <w:rFonts w:cs="Times New Roman"/>
          <w:szCs w:val="28"/>
        </w:rPr>
        <w:t xml:space="preserve">обработки парий </w:t>
      </w:r>
      <w:r w:rsidRPr="00FE4907">
        <w:rPr>
          <w:rFonts w:cs="Times New Roman"/>
          <w:spacing w:val="-5"/>
          <w:szCs w:val="28"/>
        </w:rPr>
        <w:t xml:space="preserve">деталей </w:t>
      </w:r>
      <w:r w:rsidRPr="00FE4907">
        <w:rPr>
          <w:rFonts w:cs="Times New Roman"/>
          <w:szCs w:val="28"/>
        </w:rPr>
        <w:t xml:space="preserve">«цепным» </w:t>
      </w:r>
      <w:r w:rsidRPr="00FE4907">
        <w:rPr>
          <w:rFonts w:cs="Times New Roman"/>
          <w:spacing w:val="2"/>
          <w:szCs w:val="28"/>
        </w:rPr>
        <w:t xml:space="preserve">способом </w:t>
      </w:r>
      <w:r w:rsidRPr="00FE4907">
        <w:rPr>
          <w:rFonts w:cs="Times New Roman"/>
          <w:szCs w:val="28"/>
        </w:rPr>
        <w:t xml:space="preserve">для последов </w:t>
      </w:r>
      <w:r w:rsidRPr="00FE4907">
        <w:rPr>
          <w:rFonts w:cs="Times New Roman"/>
          <w:spacing w:val="-7"/>
          <w:szCs w:val="28"/>
        </w:rPr>
        <w:t xml:space="preserve">а- </w:t>
      </w:r>
      <w:r w:rsidRPr="00FE4907">
        <w:rPr>
          <w:rFonts w:cs="Times New Roman"/>
          <w:szCs w:val="28"/>
        </w:rPr>
        <w:t xml:space="preserve">тельного и последовательно-параллельного видов движения, с учетом занятости рабочих мест на операциях обработкой </w:t>
      </w:r>
      <w:r w:rsidRPr="00FE4907">
        <w:rPr>
          <w:rFonts w:cs="Times New Roman"/>
          <w:spacing w:val="-4"/>
          <w:szCs w:val="28"/>
        </w:rPr>
        <w:t xml:space="preserve">предшествующих </w:t>
      </w:r>
      <w:r w:rsidRPr="00FE4907">
        <w:rPr>
          <w:rFonts w:cs="Times New Roman"/>
          <w:spacing w:val="-3"/>
          <w:szCs w:val="28"/>
        </w:rPr>
        <w:t xml:space="preserve">партий </w:t>
      </w:r>
      <w:r w:rsidRPr="00FE4907">
        <w:rPr>
          <w:rFonts w:cs="Times New Roman"/>
          <w:szCs w:val="28"/>
        </w:rPr>
        <w:t xml:space="preserve">деталей. </w:t>
      </w:r>
      <w:r w:rsidRPr="00FE4907">
        <w:rPr>
          <w:rFonts w:cs="Times New Roman"/>
          <w:spacing w:val="-3"/>
          <w:szCs w:val="28"/>
        </w:rPr>
        <w:t xml:space="preserve">Для </w:t>
      </w:r>
      <w:r w:rsidRPr="00FE4907">
        <w:rPr>
          <w:rFonts w:cs="Times New Roman"/>
          <w:szCs w:val="28"/>
        </w:rPr>
        <w:t xml:space="preserve">составления матриц </w:t>
      </w:r>
      <w:r w:rsidRPr="00FE4907">
        <w:rPr>
          <w:rFonts w:cs="Times New Roman"/>
          <w:spacing w:val="-4"/>
          <w:szCs w:val="28"/>
        </w:rPr>
        <w:t xml:space="preserve">трудоемкостей </w:t>
      </w:r>
      <w:r w:rsidRPr="00FE4907">
        <w:rPr>
          <w:rFonts w:cs="Times New Roman"/>
          <w:szCs w:val="28"/>
        </w:rPr>
        <w:t xml:space="preserve">в </w:t>
      </w:r>
      <w:r w:rsidRPr="00FE4907">
        <w:rPr>
          <w:rFonts w:cs="Times New Roman"/>
          <w:spacing w:val="-3"/>
          <w:szCs w:val="28"/>
        </w:rPr>
        <w:t xml:space="preserve">верхний </w:t>
      </w:r>
      <w:r w:rsidRPr="00FE4907">
        <w:rPr>
          <w:rFonts w:cs="Times New Roman"/>
          <w:szCs w:val="28"/>
        </w:rPr>
        <w:t xml:space="preserve">угол записываются </w:t>
      </w:r>
      <w:r w:rsidRPr="00FE4907">
        <w:rPr>
          <w:rFonts w:cs="Times New Roman"/>
          <w:spacing w:val="-4"/>
          <w:szCs w:val="28"/>
        </w:rPr>
        <w:t xml:space="preserve">значения </w:t>
      </w:r>
      <w:r w:rsidRPr="00FE4907">
        <w:rPr>
          <w:rFonts w:cs="Times New Roman"/>
          <w:spacing w:val="2"/>
          <w:szCs w:val="28"/>
        </w:rPr>
        <w:t>дли</w:t>
      </w:r>
      <w:r w:rsidRPr="00FE4907">
        <w:rPr>
          <w:rFonts w:cs="Times New Roman"/>
          <w:szCs w:val="28"/>
        </w:rPr>
        <w:t xml:space="preserve">тельности операционных </w:t>
      </w:r>
      <w:r w:rsidRPr="00FE4907">
        <w:rPr>
          <w:rFonts w:cs="Times New Roman"/>
          <w:spacing w:val="-3"/>
          <w:szCs w:val="28"/>
        </w:rPr>
        <w:t xml:space="preserve">циклов (из </w:t>
      </w:r>
      <w:r w:rsidRPr="00FE4907">
        <w:rPr>
          <w:rFonts w:cs="Times New Roman"/>
          <w:spacing w:val="-4"/>
          <w:szCs w:val="28"/>
        </w:rPr>
        <w:t xml:space="preserve">таблицы </w:t>
      </w:r>
      <w:r w:rsidRPr="00FE4907">
        <w:rPr>
          <w:rFonts w:cs="Times New Roman"/>
          <w:spacing w:val="-5"/>
          <w:szCs w:val="28"/>
        </w:rPr>
        <w:t xml:space="preserve">1), </w:t>
      </w:r>
      <w:r w:rsidRPr="00FE4907">
        <w:rPr>
          <w:rFonts w:cs="Times New Roman"/>
          <w:szCs w:val="28"/>
        </w:rPr>
        <w:t xml:space="preserve">а </w:t>
      </w:r>
      <w:r w:rsidRPr="00FE4907">
        <w:rPr>
          <w:rFonts w:cs="Times New Roman"/>
          <w:spacing w:val="-3"/>
          <w:szCs w:val="28"/>
        </w:rPr>
        <w:t xml:space="preserve">нижний </w:t>
      </w:r>
      <w:r w:rsidRPr="00FE4907">
        <w:rPr>
          <w:rFonts w:cs="Times New Roman"/>
          <w:szCs w:val="28"/>
        </w:rPr>
        <w:t xml:space="preserve">угол </w:t>
      </w:r>
      <w:r w:rsidRPr="00FE4907">
        <w:rPr>
          <w:rFonts w:cs="Times New Roman"/>
          <w:spacing w:val="-6"/>
          <w:szCs w:val="28"/>
        </w:rPr>
        <w:t xml:space="preserve">результат </w:t>
      </w:r>
      <w:r w:rsidRPr="00FE4907">
        <w:rPr>
          <w:rFonts w:cs="Times New Roman"/>
          <w:szCs w:val="28"/>
        </w:rPr>
        <w:t>расч</w:t>
      </w:r>
      <w:r w:rsidRPr="00FE4907">
        <w:rPr>
          <w:rFonts w:cs="Times New Roman"/>
          <w:spacing w:val="-7"/>
          <w:szCs w:val="28"/>
        </w:rPr>
        <w:t>е</w:t>
      </w:r>
      <w:r w:rsidRPr="00FE4907">
        <w:rPr>
          <w:rFonts w:cs="Times New Roman"/>
          <w:spacing w:val="-3"/>
          <w:szCs w:val="28"/>
        </w:rPr>
        <w:t xml:space="preserve">та </w:t>
      </w:r>
      <w:r w:rsidRPr="00FE4907">
        <w:rPr>
          <w:rFonts w:cs="Times New Roman"/>
          <w:szCs w:val="28"/>
        </w:rPr>
        <w:t xml:space="preserve">по </w:t>
      </w:r>
      <w:r w:rsidRPr="00FE4907">
        <w:rPr>
          <w:rFonts w:cs="Times New Roman"/>
          <w:spacing w:val="-4"/>
          <w:szCs w:val="28"/>
        </w:rPr>
        <w:t xml:space="preserve">следующим </w:t>
      </w:r>
      <w:r w:rsidRPr="00FE4907">
        <w:rPr>
          <w:rFonts w:cs="Times New Roman"/>
          <w:spacing w:val="-5"/>
          <w:szCs w:val="28"/>
        </w:rPr>
        <w:t xml:space="preserve">формулам </w:t>
      </w:r>
      <w:r w:rsidRPr="00FE4907">
        <w:rPr>
          <w:rFonts w:cs="Times New Roman"/>
          <w:spacing w:val="-4"/>
          <w:szCs w:val="28"/>
        </w:rPr>
        <w:t>(18,</w:t>
      </w:r>
      <w:r w:rsidRPr="00FE4907">
        <w:rPr>
          <w:rFonts w:cs="Times New Roman"/>
          <w:spacing w:val="41"/>
          <w:szCs w:val="28"/>
        </w:rPr>
        <w:t xml:space="preserve"> </w:t>
      </w:r>
      <w:r w:rsidRPr="00FE4907">
        <w:rPr>
          <w:rFonts w:cs="Times New Roman"/>
          <w:spacing w:val="-7"/>
          <w:szCs w:val="28"/>
        </w:rPr>
        <w:t>19):</w:t>
      </w:r>
    </w:p>
    <w:p w:rsidR="008D6CDF" w:rsidRPr="00FE4907" w:rsidRDefault="008D6CDF" w:rsidP="008D6CDF">
      <w:pPr>
        <w:pStyle w:val="ad"/>
        <w:spacing w:line="360" w:lineRule="auto"/>
        <w:jc w:val="both"/>
      </w:pPr>
      <w:r w:rsidRPr="00FE4907">
        <w:t>для последовательного вида</w:t>
      </w:r>
      <w:r w:rsidRPr="00FE4907">
        <w:rPr>
          <w:spacing w:val="-56"/>
        </w:rPr>
        <w:t xml:space="preserve"> </w:t>
      </w:r>
      <w:r w:rsidRPr="00FE4907">
        <w:rPr>
          <w:spacing w:val="-3"/>
        </w:rPr>
        <w:t>движения</w:t>
      </w:r>
    </w:p>
    <w:p w:rsidR="008D6CDF" w:rsidRPr="00FE4907" w:rsidRDefault="008D6CDF" w:rsidP="008D6CDF">
      <w:pPr>
        <w:pStyle w:val="Style4"/>
        <w:widowControl/>
        <w:tabs>
          <w:tab w:val="right" w:pos="9355"/>
        </w:tabs>
        <w:spacing w:line="360" w:lineRule="auto"/>
        <w:ind w:firstLine="0"/>
        <w:rPr>
          <w:sz w:val="28"/>
          <w:szCs w:val="28"/>
        </w:rPr>
      </w:pPr>
      <w:r w:rsidRPr="00FE4907">
        <w:rPr>
          <w:sz w:val="28"/>
          <w:szCs w:val="28"/>
        </w:rPr>
        <w:t xml:space="preserve">                                    </w:t>
      </w:r>
      <w:proofErr w:type="spellStart"/>
      <w:r w:rsidRPr="00FE4907">
        <w:rPr>
          <w:sz w:val="28"/>
          <w:szCs w:val="28"/>
        </w:rPr>
        <w:t>Т</w:t>
      </w:r>
      <w:r w:rsidRPr="00FE4907">
        <w:rPr>
          <w:sz w:val="28"/>
          <w:szCs w:val="28"/>
          <w:vertAlign w:val="subscript"/>
        </w:rPr>
        <w:t>п</w:t>
      </w:r>
      <w:r w:rsidRPr="00FE4907">
        <w:rPr>
          <w:sz w:val="28"/>
          <w:szCs w:val="28"/>
        </w:rPr>
        <w:t>=</w:t>
      </w:r>
      <w:proofErr w:type="gramStart"/>
      <w:r w:rsidRPr="00FE4907">
        <w:rPr>
          <w:sz w:val="28"/>
          <w:szCs w:val="28"/>
        </w:rPr>
        <w:t>Т</w:t>
      </w:r>
      <w:proofErr w:type="gramEnd"/>
      <w:r w:rsidRPr="00FE4907">
        <w:rPr>
          <w:sz w:val="28"/>
          <w:szCs w:val="28"/>
          <w:vertAlign w:val="subscript"/>
          <w:lang w:val="en-US"/>
        </w:rPr>
        <w:t>oij</w:t>
      </w:r>
      <w:proofErr w:type="spellEnd"/>
      <w:r w:rsidRPr="00FE4907">
        <w:rPr>
          <w:sz w:val="28"/>
          <w:szCs w:val="28"/>
        </w:rPr>
        <w:t>+</w:t>
      </w:r>
      <w:r w:rsidRPr="00FE4907">
        <w:rPr>
          <w:sz w:val="28"/>
          <w:szCs w:val="28"/>
          <w:lang w:val="en-US"/>
        </w:rPr>
        <w:t>max</w:t>
      </w:r>
      <w:r w:rsidRPr="00FE4907">
        <w:rPr>
          <w:sz w:val="28"/>
          <w:szCs w:val="28"/>
        </w:rPr>
        <w:t>(</w:t>
      </w:r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i</w:t>
      </w:r>
      <w:r w:rsidRPr="00FE4907">
        <w:rPr>
          <w:sz w:val="28"/>
          <w:szCs w:val="28"/>
          <w:vertAlign w:val="subscript"/>
        </w:rPr>
        <w:t>-</w:t>
      </w:r>
      <w:r w:rsidRPr="00FE4907">
        <w:rPr>
          <w:sz w:val="28"/>
          <w:szCs w:val="28"/>
          <w:vertAlign w:val="subscript"/>
          <w:lang w:val="en-US"/>
        </w:rPr>
        <w:t>l</w:t>
      </w:r>
      <w:r w:rsidRPr="00FE4907">
        <w:rPr>
          <w:sz w:val="28"/>
          <w:szCs w:val="28"/>
          <w:vertAlign w:val="subscript"/>
        </w:rPr>
        <w:t>,</w:t>
      </w:r>
      <w:r w:rsidRPr="00FE4907">
        <w:rPr>
          <w:sz w:val="28"/>
          <w:szCs w:val="28"/>
          <w:vertAlign w:val="subscript"/>
          <w:lang w:val="en-US"/>
        </w:rPr>
        <w:t>j</w:t>
      </w:r>
      <w:r w:rsidRPr="00FE4907">
        <w:rPr>
          <w:sz w:val="28"/>
          <w:szCs w:val="28"/>
        </w:rPr>
        <w:t>;</w:t>
      </w:r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i</w:t>
      </w:r>
      <w:r w:rsidRPr="00FE4907">
        <w:rPr>
          <w:sz w:val="28"/>
          <w:szCs w:val="28"/>
          <w:vertAlign w:val="subscript"/>
        </w:rPr>
        <w:t>,</w:t>
      </w:r>
      <w:r w:rsidRPr="00FE4907">
        <w:rPr>
          <w:sz w:val="28"/>
          <w:szCs w:val="28"/>
          <w:vertAlign w:val="subscript"/>
          <w:lang w:val="en-US"/>
        </w:rPr>
        <w:t>j</w:t>
      </w:r>
      <w:r w:rsidRPr="00FE4907">
        <w:rPr>
          <w:sz w:val="28"/>
          <w:szCs w:val="28"/>
          <w:vertAlign w:val="subscript"/>
        </w:rPr>
        <w:t>-</w:t>
      </w:r>
      <w:r w:rsidRPr="00FE4907">
        <w:rPr>
          <w:sz w:val="28"/>
          <w:szCs w:val="28"/>
          <w:vertAlign w:val="subscript"/>
          <w:lang w:val="en-US"/>
        </w:rPr>
        <w:t>l</w:t>
      </w:r>
      <w:r w:rsidR="00A973DA">
        <w:rPr>
          <w:sz w:val="28"/>
          <w:szCs w:val="28"/>
        </w:rPr>
        <w:t>)</w:t>
      </w:r>
      <w:r w:rsidR="00A973DA">
        <w:rPr>
          <w:sz w:val="28"/>
          <w:szCs w:val="28"/>
        </w:rPr>
        <w:tab/>
        <w:t>(18</w:t>
      </w:r>
      <w:r w:rsidRPr="00FE4907">
        <w:rPr>
          <w:sz w:val="28"/>
          <w:szCs w:val="28"/>
        </w:rPr>
        <w:t>),</w:t>
      </w:r>
    </w:p>
    <w:p w:rsidR="008D6CDF" w:rsidRPr="00FE4907" w:rsidRDefault="008D6CDF" w:rsidP="008D6CDF">
      <w:pPr>
        <w:pStyle w:val="ad"/>
        <w:spacing w:before="247" w:line="360" w:lineRule="auto"/>
        <w:jc w:val="both"/>
      </w:pPr>
      <w:r w:rsidRPr="00FE4907">
        <w:t>для последовательно-параллельного вида движения</w:t>
      </w:r>
    </w:p>
    <w:p w:rsidR="008D6CDF" w:rsidRPr="00FE4907" w:rsidRDefault="008D6CDF" w:rsidP="008D6CDF">
      <w:pPr>
        <w:pStyle w:val="Style4"/>
        <w:widowControl/>
        <w:tabs>
          <w:tab w:val="right" w:pos="9355"/>
        </w:tabs>
        <w:spacing w:line="360" w:lineRule="auto"/>
        <w:ind w:firstLine="0"/>
        <w:rPr>
          <w:sz w:val="28"/>
          <w:szCs w:val="28"/>
        </w:rPr>
      </w:pPr>
      <w:r w:rsidRPr="00FE4907">
        <w:rPr>
          <w:sz w:val="28"/>
          <w:szCs w:val="28"/>
          <w:lang w:val="en-US"/>
        </w:rPr>
        <w:t>T</w:t>
      </w:r>
      <w:proofErr w:type="spellStart"/>
      <w:r w:rsidRPr="00FE4907">
        <w:rPr>
          <w:sz w:val="28"/>
          <w:szCs w:val="28"/>
          <w:vertAlign w:val="subscript"/>
        </w:rPr>
        <w:t>пп</w:t>
      </w:r>
      <w:r w:rsidRPr="00FE4907">
        <w:rPr>
          <w:sz w:val="28"/>
          <w:szCs w:val="28"/>
        </w:rPr>
        <w:t>=</w:t>
      </w:r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oij</w:t>
      </w:r>
      <w:proofErr w:type="spellEnd"/>
      <w:r w:rsidRPr="00FE4907">
        <w:rPr>
          <w:sz w:val="28"/>
          <w:szCs w:val="28"/>
        </w:rPr>
        <w:t>+</w:t>
      </w:r>
      <w:proofErr w:type="gramStart"/>
      <w:r w:rsidRPr="00FE4907">
        <w:rPr>
          <w:sz w:val="28"/>
          <w:szCs w:val="28"/>
          <w:lang w:val="en-US"/>
        </w:rPr>
        <w:t>max</w:t>
      </w:r>
      <w:r w:rsidRPr="00FE4907">
        <w:rPr>
          <w:sz w:val="28"/>
          <w:szCs w:val="28"/>
        </w:rPr>
        <w:t>(</w:t>
      </w:r>
      <w:proofErr w:type="gramEnd"/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i</w:t>
      </w:r>
      <w:r w:rsidRPr="00FE4907">
        <w:rPr>
          <w:sz w:val="28"/>
          <w:szCs w:val="28"/>
          <w:vertAlign w:val="subscript"/>
        </w:rPr>
        <w:t>,</w:t>
      </w:r>
      <w:r w:rsidRPr="00FE4907">
        <w:rPr>
          <w:sz w:val="28"/>
          <w:szCs w:val="28"/>
          <w:vertAlign w:val="subscript"/>
          <w:lang w:val="en-US"/>
        </w:rPr>
        <w:t>j</w:t>
      </w:r>
      <w:r w:rsidRPr="00FE4907">
        <w:rPr>
          <w:sz w:val="28"/>
          <w:szCs w:val="28"/>
          <w:vertAlign w:val="subscript"/>
        </w:rPr>
        <w:t>-1</w:t>
      </w:r>
      <w:r w:rsidRPr="00FE4907">
        <w:rPr>
          <w:sz w:val="28"/>
          <w:szCs w:val="28"/>
        </w:rPr>
        <w:t xml:space="preserve">; </w:t>
      </w:r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i</w:t>
      </w:r>
      <w:r w:rsidRPr="00FE4907">
        <w:rPr>
          <w:sz w:val="28"/>
          <w:szCs w:val="28"/>
          <w:vertAlign w:val="subscript"/>
        </w:rPr>
        <w:t>-1,</w:t>
      </w:r>
      <w:r w:rsidRPr="00FE4907">
        <w:rPr>
          <w:sz w:val="28"/>
          <w:szCs w:val="28"/>
          <w:vertAlign w:val="subscript"/>
          <w:lang w:val="en-US"/>
        </w:rPr>
        <w:t>j</w:t>
      </w:r>
      <w:r w:rsidRPr="00FE4907">
        <w:rPr>
          <w:sz w:val="28"/>
          <w:szCs w:val="28"/>
        </w:rPr>
        <w:t xml:space="preserve"> – </w:t>
      </w:r>
      <w:proofErr w:type="spellStart"/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oij</w:t>
      </w:r>
      <w:proofErr w:type="spellEnd"/>
      <w:r w:rsidRPr="00FE4907">
        <w:rPr>
          <w:sz w:val="28"/>
          <w:szCs w:val="28"/>
        </w:rPr>
        <w:t xml:space="preserve">; </w:t>
      </w:r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i</w:t>
      </w:r>
      <w:r w:rsidRPr="00FE4907">
        <w:rPr>
          <w:sz w:val="28"/>
          <w:szCs w:val="28"/>
          <w:vertAlign w:val="subscript"/>
        </w:rPr>
        <w:t>,</w:t>
      </w:r>
      <w:r w:rsidRPr="00FE4907">
        <w:rPr>
          <w:sz w:val="28"/>
          <w:szCs w:val="28"/>
          <w:vertAlign w:val="subscript"/>
          <w:lang w:val="en-US"/>
        </w:rPr>
        <w:t>j</w:t>
      </w:r>
      <w:r w:rsidRPr="00FE4907">
        <w:rPr>
          <w:sz w:val="28"/>
          <w:szCs w:val="28"/>
          <w:vertAlign w:val="subscript"/>
        </w:rPr>
        <w:t>-1</w:t>
      </w:r>
      <w:r w:rsidRPr="00FE4907">
        <w:rPr>
          <w:sz w:val="28"/>
          <w:szCs w:val="28"/>
        </w:rPr>
        <w:t xml:space="preserve">– </w:t>
      </w:r>
      <w:proofErr w:type="spellStart"/>
      <w:r w:rsidRPr="00FE4907">
        <w:rPr>
          <w:sz w:val="28"/>
          <w:szCs w:val="28"/>
          <w:lang w:val="en-US"/>
        </w:rPr>
        <w:t>T</w:t>
      </w:r>
      <w:r w:rsidRPr="00FE4907">
        <w:rPr>
          <w:sz w:val="28"/>
          <w:szCs w:val="28"/>
          <w:vertAlign w:val="subscript"/>
          <w:lang w:val="en-US"/>
        </w:rPr>
        <w:t>oij</w:t>
      </w:r>
      <w:proofErr w:type="spellEnd"/>
      <w:r w:rsidRPr="00FE4907">
        <w:rPr>
          <w:sz w:val="28"/>
          <w:szCs w:val="28"/>
          <w:vertAlign w:val="subscript"/>
        </w:rPr>
        <w:t>)</w:t>
      </w:r>
      <w:r w:rsidRPr="00FE4907">
        <w:rPr>
          <w:sz w:val="28"/>
          <w:szCs w:val="28"/>
          <w:vertAlign w:val="subscript"/>
        </w:rPr>
        <w:tab/>
      </w:r>
      <w:r w:rsidR="00A973DA">
        <w:rPr>
          <w:sz w:val="28"/>
          <w:szCs w:val="28"/>
        </w:rPr>
        <w:t>(19</w:t>
      </w:r>
      <w:r w:rsidRPr="00FE4907">
        <w:rPr>
          <w:sz w:val="28"/>
          <w:szCs w:val="28"/>
        </w:rPr>
        <w:t>),</w:t>
      </w:r>
    </w:p>
    <w:p w:rsidR="008D6CDF" w:rsidRPr="00FE4907" w:rsidRDefault="008D6CDF" w:rsidP="008D6CDF">
      <w:pPr>
        <w:pStyle w:val="ad"/>
        <w:tabs>
          <w:tab w:val="left" w:pos="9214"/>
        </w:tabs>
        <w:spacing w:before="94" w:line="360" w:lineRule="auto"/>
        <w:ind w:left="1096" w:right="-1" w:hanging="1096"/>
        <w:jc w:val="both"/>
        <w:rPr>
          <w:spacing w:val="-5"/>
        </w:rPr>
      </w:pPr>
      <w:r w:rsidRPr="00FE4907">
        <w:t xml:space="preserve">где </w:t>
      </w:r>
      <w:proofErr w:type="spellStart"/>
      <w:proofErr w:type="gramStart"/>
      <w:r w:rsidRPr="00FE4907">
        <w:t>Т</w:t>
      </w:r>
      <w:proofErr w:type="gramEnd"/>
      <w:r w:rsidRPr="00FE4907">
        <w:rPr>
          <w:vertAlign w:val="subscript"/>
        </w:rPr>
        <w:t>ij</w:t>
      </w:r>
      <w:proofErr w:type="spellEnd"/>
      <w:r w:rsidRPr="00FE4907">
        <w:t xml:space="preserve"> – </w:t>
      </w:r>
      <w:r w:rsidRPr="00FE4907">
        <w:rPr>
          <w:spacing w:val="-4"/>
        </w:rPr>
        <w:t xml:space="preserve">нарастающая  </w:t>
      </w:r>
      <w:r w:rsidRPr="00FE4907">
        <w:t xml:space="preserve">продолжительность  совокупной длительности </w:t>
      </w:r>
      <w:r w:rsidRPr="00FE4907">
        <w:rPr>
          <w:spacing w:val="-5"/>
        </w:rPr>
        <w:t>цикла.</w:t>
      </w:r>
    </w:p>
    <w:p w:rsidR="008D6CDF" w:rsidRPr="00FE4907" w:rsidRDefault="008D6CDF" w:rsidP="008D6CDF">
      <w:pPr>
        <w:pStyle w:val="ad"/>
        <w:tabs>
          <w:tab w:val="left" w:pos="9214"/>
        </w:tabs>
        <w:spacing w:before="94" w:line="360" w:lineRule="auto"/>
        <w:ind w:left="1096" w:right="-1" w:hanging="670"/>
        <w:jc w:val="both"/>
      </w:pPr>
      <w:proofErr w:type="spellStart"/>
      <w:r w:rsidRPr="00FE4907">
        <w:t>i</w:t>
      </w:r>
      <w:proofErr w:type="spellEnd"/>
      <w:r w:rsidRPr="00FE4907">
        <w:t xml:space="preserve"> - номер строки в рассчитываемой</w:t>
      </w:r>
      <w:r w:rsidRPr="00FE4907">
        <w:rPr>
          <w:spacing w:val="37"/>
        </w:rPr>
        <w:t xml:space="preserve"> </w:t>
      </w:r>
      <w:r w:rsidRPr="00FE4907">
        <w:rPr>
          <w:spacing w:val="-3"/>
        </w:rPr>
        <w:t>матрице;</w:t>
      </w:r>
    </w:p>
    <w:p w:rsidR="008D6CDF" w:rsidRPr="00FE4907" w:rsidRDefault="008D6CDF" w:rsidP="008D6CDF">
      <w:pPr>
        <w:pStyle w:val="ad"/>
        <w:spacing w:line="360" w:lineRule="auto"/>
        <w:ind w:left="1096" w:hanging="670"/>
        <w:jc w:val="both"/>
      </w:pPr>
      <w:proofErr w:type="spellStart"/>
      <w:r w:rsidRPr="00FE4907">
        <w:t>j</w:t>
      </w:r>
      <w:proofErr w:type="spellEnd"/>
      <w:r w:rsidRPr="00FE4907">
        <w:t xml:space="preserve"> - номер столбца в рассчитываемой матрице;</w:t>
      </w:r>
    </w:p>
    <w:p w:rsidR="008D6CDF" w:rsidRPr="00FE4907" w:rsidRDefault="008D6CDF" w:rsidP="008D6CDF">
      <w:pPr>
        <w:pStyle w:val="ad"/>
        <w:tabs>
          <w:tab w:val="left" w:pos="142"/>
        </w:tabs>
        <w:spacing w:line="360" w:lineRule="auto"/>
        <w:ind w:firstLine="709"/>
        <w:jc w:val="both"/>
      </w:pPr>
      <w:r w:rsidRPr="00FE4907">
        <w:t>При выполнении расчета матриц, необходимо опираться на следующее правило: сначала рассчитывается первая строка, затем первый столбец и, только после данных расчетов, заполняется вся остальная матрица.</w:t>
      </w:r>
    </w:p>
    <w:p w:rsidR="00A40739" w:rsidRPr="004B4BDF" w:rsidRDefault="00A40739" w:rsidP="007539D8">
      <w:pPr>
        <w:pStyle w:val="Default"/>
        <w:spacing w:line="360" w:lineRule="auto"/>
        <w:jc w:val="both"/>
        <w:rPr>
          <w:sz w:val="28"/>
          <w:szCs w:val="28"/>
        </w:rPr>
        <w:sectPr w:rsidR="00A40739" w:rsidRPr="004B4BDF" w:rsidSect="005608BF"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8D6CDF" w:rsidRPr="008702D4" w:rsidRDefault="008702D4" w:rsidP="008D6CDF">
      <w:pPr>
        <w:pStyle w:val="Heading3"/>
        <w:spacing w:before="195" w:after="31" w:line="235" w:lineRule="auto"/>
        <w:ind w:left="3544" w:hanging="3544"/>
        <w:jc w:val="center"/>
        <w:rPr>
          <w:b w:val="0"/>
        </w:rPr>
      </w:pPr>
      <w:r w:rsidRPr="008702D4">
        <w:rPr>
          <w:b w:val="0"/>
        </w:rPr>
        <w:lastRenderedPageBreak/>
        <w:t>Таблица 3.2</w:t>
      </w:r>
      <w:r w:rsidR="008D6CDF" w:rsidRPr="008702D4">
        <w:rPr>
          <w:b w:val="0"/>
        </w:rPr>
        <w:t xml:space="preserve"> - Матрица трудоемкостей</w:t>
      </w:r>
    </w:p>
    <w:p w:rsidR="008D6CDF" w:rsidRPr="008702D4" w:rsidRDefault="008D6CDF" w:rsidP="008D6CDF">
      <w:pPr>
        <w:pStyle w:val="Heading3"/>
        <w:spacing w:before="195" w:after="31" w:line="235" w:lineRule="auto"/>
        <w:ind w:left="3544" w:hanging="3544"/>
        <w:jc w:val="center"/>
        <w:rPr>
          <w:b w:val="0"/>
        </w:rPr>
      </w:pPr>
      <w:r w:rsidRPr="008702D4">
        <w:rPr>
          <w:b w:val="0"/>
        </w:rPr>
        <w:t>(для последовательного вида движения)</w:t>
      </w:r>
    </w:p>
    <w:p w:rsidR="008D6CDF" w:rsidRPr="0087060F" w:rsidRDefault="008D6CDF" w:rsidP="008D6C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2395"/>
        <w:tblW w:w="4734" w:type="pct"/>
        <w:tblLayout w:type="fixed"/>
        <w:tblLook w:val="04A0"/>
      </w:tblPr>
      <w:tblGrid>
        <w:gridCol w:w="816"/>
        <w:gridCol w:w="991"/>
        <w:gridCol w:w="991"/>
        <w:gridCol w:w="988"/>
        <w:gridCol w:w="988"/>
        <w:gridCol w:w="988"/>
        <w:gridCol w:w="1148"/>
        <w:gridCol w:w="991"/>
        <w:gridCol w:w="988"/>
        <w:gridCol w:w="994"/>
        <w:gridCol w:w="997"/>
        <w:gridCol w:w="994"/>
        <w:gridCol w:w="994"/>
        <w:gridCol w:w="1131"/>
      </w:tblGrid>
      <w:tr w:rsidR="008D6CDF" w:rsidTr="008D6CDF">
        <w:tc>
          <w:tcPr>
            <w:tcW w:w="291" w:type="pct"/>
            <w:vMerge w:val="restar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8D6CDF" w:rsidRPr="00EE1081" w:rsidRDefault="00FB1EA5" w:rsidP="008D6CDF">
            <w:pPr>
              <w:jc w:val="center"/>
              <w:rPr>
                <w:szCs w:val="28"/>
                <w:lang w:val="en-US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336" type="#_x0000_t32" style="position:absolute;left:0;text-align:left;margin-left:32.45pt;margin-top:71.9pt;width:102.9pt;height:141.35pt;flip:x;z-index:251662336" o:connectortype="straight"/>
              </w:pict>
            </w:r>
            <w:r w:rsidR="008D6CDF" w:rsidRPr="00F01710">
              <w:rPr>
                <w:szCs w:val="28"/>
                <w:lang w:val="en-US"/>
              </w:rPr>
              <w:t>I</w:t>
            </w:r>
            <w:r w:rsidR="008D6CDF" w:rsidRPr="00F01710">
              <w:rPr>
                <w:szCs w:val="28"/>
              </w:rPr>
              <w:t xml:space="preserve"> вари</w:t>
            </w:r>
            <w:r w:rsidR="008D6CDF">
              <w:rPr>
                <w:szCs w:val="28"/>
                <w:lang w:val="en-US"/>
              </w:rPr>
              <w:t>-</w:t>
            </w:r>
            <w:r w:rsidR="008D6CDF" w:rsidRPr="00F01710">
              <w:rPr>
                <w:szCs w:val="28"/>
              </w:rPr>
              <w:t>ант</w:t>
            </w:r>
          </w:p>
        </w:tc>
        <w:tc>
          <w:tcPr>
            <w:tcW w:w="2177" w:type="pct"/>
            <w:gridSpan w:val="6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  <w:tc>
          <w:tcPr>
            <w:tcW w:w="354" w:type="pct"/>
            <w:vMerge w:val="restar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  <w:lang w:val="en-US"/>
              </w:rPr>
              <w:t xml:space="preserve">II </w:t>
            </w:r>
            <w:r w:rsidRPr="00F01710">
              <w:rPr>
                <w:szCs w:val="28"/>
              </w:rPr>
              <w:t>вари</w:t>
            </w:r>
            <w:r>
              <w:rPr>
                <w:szCs w:val="28"/>
                <w:lang w:val="en-US"/>
              </w:rPr>
              <w:t>-</w:t>
            </w:r>
            <w:r w:rsidRPr="00F01710">
              <w:rPr>
                <w:szCs w:val="28"/>
              </w:rPr>
              <w:t>ант</w:t>
            </w:r>
          </w:p>
        </w:tc>
        <w:tc>
          <w:tcPr>
            <w:tcW w:w="2178" w:type="pct"/>
            <w:gridSpan w:val="6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</w:tr>
      <w:tr w:rsidR="008D6CDF" w:rsidTr="008D6CDF">
        <w:tc>
          <w:tcPr>
            <w:tcW w:w="291" w:type="pct"/>
            <w:vMerge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</w:p>
        </w:tc>
        <w:tc>
          <w:tcPr>
            <w:tcW w:w="354" w:type="pct"/>
          </w:tcPr>
          <w:p w:rsidR="008D6CDF" w:rsidRPr="00F01710" w:rsidRDefault="00FB1EA5" w:rsidP="008D6CDF">
            <w:pPr>
              <w:jc w:val="center"/>
              <w:rPr>
                <w:szCs w:val="28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38" type="#_x0000_t32" style="position:absolute;left:0;text-align:left;margin-left:42.6pt;margin-top:95.55pt;width:198.8pt;height:265.25pt;flip:x;z-index:251664384;mso-position-horizontal-relative:text;mso-position-vertical-relative:text" o:connectortype="straight"/>
              </w:pict>
            </w: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37" type="#_x0000_t32" style="position:absolute;left:0;text-align:left;margin-left:-4.05pt;margin-top:95.55pt;width:193.55pt;height:265.25pt;flip:x;z-index:251663360;mso-position-horizontal-relative:text;mso-position-vertical-relative:text" o:connectortype="straight"/>
              </w:pict>
            </w:r>
            <w:r>
              <w:rPr>
                <w:noProof/>
                <w:szCs w:val="28"/>
              </w:rPr>
              <w:pict>
                <v:shape id="_x0000_s1335" type="#_x0000_t32" style="position:absolute;left:0;text-align:left;margin-left:-3.6pt;margin-top:95.55pt;width:150.65pt;height:199.05pt;flip:x;z-index:251661312;mso-position-horizontal-relative:text;mso-position-vertical-relative:text" o:connectortype="straight"/>
              </w:pict>
            </w:r>
            <w:r w:rsidRPr="00FB1EA5">
              <w:rPr>
                <w:noProof/>
                <w:sz w:val="22"/>
                <w:lang w:eastAsia="en-US"/>
              </w:rPr>
              <w:pict>
                <v:shape id="_x0000_s1334" type="#_x0000_t32" style="position:absolute;left:0;text-align:left;margin-left:-4.05pt;margin-top:95.55pt;width:46.65pt;height:62.55pt;flip:x;z-index:251660288;mso-position-horizontal-relative:text;mso-position-vertical-relative:text" o:connectortype="straight"/>
              </w:pict>
            </w:r>
            <w:r w:rsidR="008D6CDF" w:rsidRPr="00F01710">
              <w:rPr>
                <w:szCs w:val="28"/>
              </w:rPr>
              <w:t>1</w:t>
            </w:r>
          </w:p>
        </w:tc>
        <w:tc>
          <w:tcPr>
            <w:tcW w:w="354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2</w:t>
            </w:r>
          </w:p>
        </w:tc>
        <w:tc>
          <w:tcPr>
            <w:tcW w:w="353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53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53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410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  <w:tc>
          <w:tcPr>
            <w:tcW w:w="354" w:type="pct"/>
            <w:vMerge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</w:p>
        </w:tc>
        <w:tc>
          <w:tcPr>
            <w:tcW w:w="353" w:type="pct"/>
          </w:tcPr>
          <w:p w:rsidR="008D6CDF" w:rsidRPr="00F01710" w:rsidRDefault="00FB1EA5" w:rsidP="008D6CDF">
            <w:pPr>
              <w:jc w:val="center"/>
              <w:rPr>
                <w:szCs w:val="28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46" type="#_x0000_t32" style="position:absolute;left:0;text-align:left;margin-left:-.9pt;margin-top:95.6pt;width:194.15pt;height:258pt;flip:x;z-index:251672576;mso-position-horizontal-relative:text;mso-position-vertical-relative:text" o:connectortype="straight"/>
              </w:pict>
            </w: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44" type="#_x0000_t32" style="position:absolute;left:0;text-align:left;margin-left:-5.7pt;margin-top:95.6pt;width:98.55pt;height:133.2pt;flip:x;z-index:251670528;mso-position-horizontal-relative:text;mso-position-vertical-relative:text" o:connectortype="straight"/>
              </w:pict>
            </w:r>
            <w:r w:rsidR="008D6CDF" w:rsidRPr="00F01710">
              <w:rPr>
                <w:szCs w:val="28"/>
              </w:rPr>
              <w:t>1</w:t>
            </w:r>
          </w:p>
        </w:tc>
        <w:tc>
          <w:tcPr>
            <w:tcW w:w="355" w:type="pct"/>
          </w:tcPr>
          <w:p w:rsidR="008D6CDF" w:rsidRPr="00F01710" w:rsidRDefault="00FB1EA5" w:rsidP="008D6CDF">
            <w:pPr>
              <w:jc w:val="center"/>
              <w:rPr>
                <w:szCs w:val="28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47" type="#_x0000_t32" style="position:absolute;left:0;text-align:left;margin-left:-.15pt;margin-top:95.6pt;width:190.55pt;height:254.1pt;flip:x;z-index:251673600;mso-position-horizontal-relative:text;mso-position-vertical-relative:text" o:connectortype="straight"/>
              </w:pict>
            </w:r>
            <w:r w:rsidR="008D6CDF" w:rsidRPr="00F01710">
              <w:rPr>
                <w:szCs w:val="28"/>
              </w:rPr>
              <w:t>2</w:t>
            </w:r>
          </w:p>
        </w:tc>
        <w:tc>
          <w:tcPr>
            <w:tcW w:w="356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55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55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404" w:type="pct"/>
          </w:tcPr>
          <w:p w:rsidR="008D6CDF" w:rsidRPr="00F01710" w:rsidRDefault="008D6CDF" w:rsidP="008D6CDF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</w:tr>
      <w:tr w:rsidR="008D6CDF" w:rsidTr="008D6CDF">
        <w:trPr>
          <w:trHeight w:val="1254"/>
        </w:trPr>
        <w:tc>
          <w:tcPr>
            <w:tcW w:w="291" w:type="pct"/>
            <w:vAlign w:val="center"/>
          </w:tcPr>
          <w:p w:rsidR="008D6CDF" w:rsidRPr="005D5BE7" w:rsidRDefault="008D6CDF" w:rsidP="008D6CDF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354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  <w:lang w:val="en-US"/>
              </w:rPr>
              <w:t>203,2</w:t>
            </w:r>
          </w:p>
          <w:p w:rsidR="008D6CDF" w:rsidRPr="00DB11A7" w:rsidRDefault="008D6CDF" w:rsidP="008D6CDF">
            <w:pPr>
              <w:jc w:val="center"/>
              <w:rPr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203,2</w:t>
            </w:r>
          </w:p>
        </w:tc>
        <w:tc>
          <w:tcPr>
            <w:tcW w:w="354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152</w:t>
            </w:r>
          </w:p>
          <w:p w:rsidR="008D6CDF" w:rsidRPr="00DB11A7" w:rsidRDefault="008D6CDF" w:rsidP="008D6CDF">
            <w:pPr>
              <w:jc w:val="center"/>
              <w:rPr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355,2</w:t>
            </w:r>
          </w:p>
        </w:tc>
        <w:tc>
          <w:tcPr>
            <w:tcW w:w="353" w:type="pct"/>
            <w:vAlign w:val="center"/>
          </w:tcPr>
          <w:p w:rsidR="008D6CDF" w:rsidRPr="00DB11A7" w:rsidRDefault="00FB1EA5" w:rsidP="008D6CDF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39" type="#_x0000_t32" style="position:absolute;margin-left:-4.6pt;margin-top:4.2pt;width:203.3pt;height:252.8pt;flip:x;z-index:251665408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</w:rPr>
              <w:t>216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Pr="00DB11A7">
              <w:rPr>
                <w:sz w:val="22"/>
              </w:rPr>
              <w:t>571,2</w:t>
            </w:r>
          </w:p>
        </w:tc>
        <w:tc>
          <w:tcPr>
            <w:tcW w:w="353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211,2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782,4</w:t>
            </w:r>
          </w:p>
        </w:tc>
        <w:tc>
          <w:tcPr>
            <w:tcW w:w="353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220,8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1003,2</w:t>
            </w:r>
          </w:p>
        </w:tc>
        <w:tc>
          <w:tcPr>
            <w:tcW w:w="410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235,2</w:t>
            </w:r>
          </w:p>
          <w:p w:rsidR="008D6CDF" w:rsidRDefault="008D6CDF" w:rsidP="008D6CD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1236,4</w:t>
            </w:r>
          </w:p>
        </w:tc>
        <w:tc>
          <w:tcPr>
            <w:tcW w:w="354" w:type="pct"/>
            <w:vAlign w:val="center"/>
          </w:tcPr>
          <w:p w:rsidR="008D6CDF" w:rsidRPr="007B3642" w:rsidRDefault="008D6CDF" w:rsidP="008D6CDF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W</w:t>
            </w:r>
          </w:p>
        </w:tc>
        <w:tc>
          <w:tcPr>
            <w:tcW w:w="353" w:type="pct"/>
            <w:vAlign w:val="center"/>
          </w:tcPr>
          <w:p w:rsidR="008D6CDF" w:rsidRPr="00DB11A7" w:rsidRDefault="00FB1EA5" w:rsidP="008D6CDF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45" type="#_x0000_t32" style="position:absolute;margin-left:-5.15pt;margin-top:1.15pt;width:146.3pt;height:201.85pt;flip:x;z-index:251671552;mso-position-horizontal-relative:text;mso-position-vertical-relative:text" o:connectortype="straight"/>
              </w:pict>
            </w:r>
            <w:r>
              <w:rPr>
                <w:noProof/>
                <w:color w:val="000000"/>
                <w:sz w:val="22"/>
                <w:lang w:eastAsia="ru-RU"/>
              </w:rPr>
              <w:pict>
                <v:shape id="_x0000_s1343" type="#_x0000_t32" style="position:absolute;margin-left:-5.7pt;margin-top:1.25pt;width:46.65pt;height:62.55pt;flip:x;z-index:251669504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  <w:lang w:val="en-US"/>
              </w:rPr>
              <w:t>203,2</w:t>
            </w:r>
          </w:p>
          <w:p w:rsidR="008D6CDF" w:rsidRPr="00DB11A7" w:rsidRDefault="008D6CDF" w:rsidP="008D6CDF">
            <w:pPr>
              <w:jc w:val="center"/>
              <w:rPr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203,2</w:t>
            </w:r>
          </w:p>
        </w:tc>
        <w:tc>
          <w:tcPr>
            <w:tcW w:w="355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152</w:t>
            </w:r>
          </w:p>
          <w:p w:rsidR="008D6CDF" w:rsidRPr="00DB11A7" w:rsidRDefault="008D6CDF" w:rsidP="008D6CDF">
            <w:pPr>
              <w:jc w:val="center"/>
              <w:rPr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355,2</w:t>
            </w:r>
          </w:p>
        </w:tc>
        <w:tc>
          <w:tcPr>
            <w:tcW w:w="356" w:type="pct"/>
            <w:vAlign w:val="center"/>
          </w:tcPr>
          <w:p w:rsidR="008D6CDF" w:rsidRPr="00DB11A7" w:rsidRDefault="00FB1EA5" w:rsidP="008D6CDF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48" type="#_x0000_t32" style="position:absolute;margin-left:-5.7pt;margin-top:1.2pt;width:203.95pt;height:261.6pt;flip:x;z-index:251674624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</w:rPr>
              <w:t>216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571,2</w:t>
            </w:r>
          </w:p>
        </w:tc>
        <w:tc>
          <w:tcPr>
            <w:tcW w:w="355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211,2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782,4</w:t>
            </w:r>
          </w:p>
        </w:tc>
        <w:tc>
          <w:tcPr>
            <w:tcW w:w="355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220,8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1003,2</w:t>
            </w:r>
          </w:p>
        </w:tc>
        <w:tc>
          <w:tcPr>
            <w:tcW w:w="404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235,2</w:t>
            </w:r>
          </w:p>
          <w:p w:rsidR="008D6CDF" w:rsidRDefault="008D6CDF" w:rsidP="008D6CD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1236,4</w:t>
            </w:r>
          </w:p>
        </w:tc>
      </w:tr>
      <w:tr w:rsidR="008D6CDF" w:rsidTr="008D6CDF">
        <w:trPr>
          <w:trHeight w:val="1102"/>
        </w:trPr>
        <w:tc>
          <w:tcPr>
            <w:tcW w:w="291" w:type="pct"/>
            <w:vAlign w:val="center"/>
          </w:tcPr>
          <w:p w:rsidR="008D6CDF" w:rsidRPr="005D5BE7" w:rsidRDefault="008D6CDF" w:rsidP="008D6CDF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354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766,57</w:t>
            </w: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Default="008D6CDF" w:rsidP="008D6CDF">
            <w:pPr>
              <w:jc w:val="righ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969,77</w:t>
            </w:r>
          </w:p>
        </w:tc>
        <w:tc>
          <w:tcPr>
            <w:tcW w:w="354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549,43</w:t>
            </w:r>
          </w:p>
          <w:p w:rsidR="008D6CDF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1519,2</w:t>
            </w:r>
          </w:p>
        </w:tc>
        <w:tc>
          <w:tcPr>
            <w:tcW w:w="353" w:type="pct"/>
            <w:vAlign w:val="center"/>
          </w:tcPr>
          <w:p w:rsidR="008D6CDF" w:rsidRPr="00DB11A7" w:rsidRDefault="00FB1EA5" w:rsidP="008D6CDF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40" type="#_x0000_t32" style="position:absolute;margin-left:43.2pt;margin-top:-1.35pt;width:155.3pt;height:191.25pt;flip:x;z-index:251666432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</w:rPr>
              <w:t>713,93</w:t>
            </w:r>
          </w:p>
          <w:p w:rsidR="008D6CDF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2233,13</w:t>
            </w:r>
          </w:p>
        </w:tc>
        <w:tc>
          <w:tcPr>
            <w:tcW w:w="353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878,43</w:t>
            </w:r>
          </w:p>
          <w:p w:rsidR="008D6CDF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3111,56</w:t>
            </w:r>
          </w:p>
        </w:tc>
        <w:tc>
          <w:tcPr>
            <w:tcW w:w="353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384,93</w:t>
            </w:r>
          </w:p>
          <w:p w:rsidR="008D6CDF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center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</w:t>
            </w:r>
            <w:r w:rsidRPr="00DB11A7">
              <w:rPr>
                <w:color w:val="000000"/>
                <w:sz w:val="22"/>
              </w:rPr>
              <w:t>3496,49</w:t>
            </w:r>
          </w:p>
        </w:tc>
        <w:tc>
          <w:tcPr>
            <w:tcW w:w="410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575,75</w:t>
            </w:r>
          </w:p>
          <w:p w:rsidR="008D6CDF" w:rsidRDefault="008D6CDF" w:rsidP="008D6CD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D6CDF" w:rsidRDefault="008D6CDF" w:rsidP="008D6CD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4072,24</w:t>
            </w:r>
          </w:p>
        </w:tc>
        <w:tc>
          <w:tcPr>
            <w:tcW w:w="354" w:type="pct"/>
            <w:vAlign w:val="center"/>
          </w:tcPr>
          <w:p w:rsidR="008D6CDF" w:rsidRPr="007B3642" w:rsidRDefault="008D6CDF" w:rsidP="008D6CDF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J</w:t>
            </w:r>
          </w:p>
        </w:tc>
        <w:tc>
          <w:tcPr>
            <w:tcW w:w="353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108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311,2</w:t>
            </w:r>
          </w:p>
        </w:tc>
        <w:tc>
          <w:tcPr>
            <w:tcW w:w="355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130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485,2</w:t>
            </w:r>
          </w:p>
        </w:tc>
        <w:tc>
          <w:tcPr>
            <w:tcW w:w="356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67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638,2</w:t>
            </w:r>
          </w:p>
        </w:tc>
        <w:tc>
          <w:tcPr>
            <w:tcW w:w="355" w:type="pct"/>
          </w:tcPr>
          <w:p w:rsidR="008D6CDF" w:rsidRDefault="00FB1EA5" w:rsidP="008D6CDF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49" type="#_x0000_t32" style="position:absolute;margin-left:-3.4pt;margin-top:.6pt;width:151.7pt;height:200.4pt;flip:x;z-index:251675648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</w:rPr>
              <w:t>75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857,4</w:t>
            </w:r>
          </w:p>
        </w:tc>
        <w:tc>
          <w:tcPr>
            <w:tcW w:w="355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117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1120</w:t>
            </w:r>
          </w:p>
        </w:tc>
        <w:tc>
          <w:tcPr>
            <w:tcW w:w="404" w:type="pct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1236,4</w:t>
            </w:r>
          </w:p>
        </w:tc>
      </w:tr>
      <w:tr w:rsidR="008D6CDF" w:rsidTr="008D6CDF">
        <w:trPr>
          <w:trHeight w:val="864"/>
        </w:trPr>
        <w:tc>
          <w:tcPr>
            <w:tcW w:w="291" w:type="pct"/>
            <w:vAlign w:val="center"/>
          </w:tcPr>
          <w:p w:rsidR="008D6CDF" w:rsidRPr="005D5BE7" w:rsidRDefault="008D6CDF" w:rsidP="008D6CDF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354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190,74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1160,51</w:t>
            </w:r>
          </w:p>
        </w:tc>
        <w:tc>
          <w:tcPr>
            <w:tcW w:w="354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127,5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1646,7</w:t>
            </w:r>
          </w:p>
        </w:tc>
        <w:tc>
          <w:tcPr>
            <w:tcW w:w="353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76,5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2309,63</w:t>
            </w:r>
          </w:p>
        </w:tc>
        <w:tc>
          <w:tcPr>
            <w:tcW w:w="353" w:type="pct"/>
          </w:tcPr>
          <w:p w:rsidR="008D6CDF" w:rsidRDefault="00FB1EA5" w:rsidP="008D6CDF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41" type="#_x0000_t32" style="position:absolute;margin-left:41pt;margin-top:3.4pt;width:103.4pt;height:107.1pt;flip:x;z-index:251667456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</w:rPr>
              <w:t>149,94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3261,5</w:t>
            </w:r>
          </w:p>
        </w:tc>
        <w:tc>
          <w:tcPr>
            <w:tcW w:w="353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59,16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3555,64</w:t>
            </w:r>
          </w:p>
        </w:tc>
        <w:tc>
          <w:tcPr>
            <w:tcW w:w="410" w:type="pct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66,3</w:t>
            </w:r>
          </w:p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4138,54</w:t>
            </w:r>
          </w:p>
        </w:tc>
        <w:tc>
          <w:tcPr>
            <w:tcW w:w="354" w:type="pct"/>
            <w:vAlign w:val="center"/>
          </w:tcPr>
          <w:p w:rsidR="008D6CDF" w:rsidRPr="007B3642" w:rsidRDefault="008D6CDF" w:rsidP="008D6CDF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B</w:t>
            </w:r>
          </w:p>
        </w:tc>
        <w:tc>
          <w:tcPr>
            <w:tcW w:w="353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190,74</w:t>
            </w:r>
            <w:r>
              <w:rPr>
                <w:color w:val="000000"/>
                <w:sz w:val="22"/>
              </w:rPr>
              <w:t xml:space="preserve"> 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501,94</w:t>
            </w:r>
          </w:p>
        </w:tc>
        <w:tc>
          <w:tcPr>
            <w:tcW w:w="355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127,5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629,44</w:t>
            </w:r>
          </w:p>
        </w:tc>
        <w:tc>
          <w:tcPr>
            <w:tcW w:w="356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76,5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714,7</w:t>
            </w:r>
          </w:p>
        </w:tc>
        <w:tc>
          <w:tcPr>
            <w:tcW w:w="355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149,94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1007,34</w:t>
            </w:r>
          </w:p>
        </w:tc>
        <w:tc>
          <w:tcPr>
            <w:tcW w:w="355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59,16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1179,16</w:t>
            </w:r>
          </w:p>
        </w:tc>
        <w:tc>
          <w:tcPr>
            <w:tcW w:w="404" w:type="pct"/>
            <w:vAlign w:val="center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66,3</w:t>
            </w:r>
          </w:p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1302,7</w:t>
            </w:r>
          </w:p>
        </w:tc>
      </w:tr>
      <w:tr w:rsidR="008D6CDF" w:rsidTr="008D6CDF">
        <w:trPr>
          <w:trHeight w:val="977"/>
        </w:trPr>
        <w:tc>
          <w:tcPr>
            <w:tcW w:w="291" w:type="pct"/>
            <w:vAlign w:val="center"/>
          </w:tcPr>
          <w:p w:rsidR="008D6CDF" w:rsidRPr="005D5BE7" w:rsidRDefault="008D6CDF" w:rsidP="008D6CDF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354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108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1268,51</w:t>
            </w:r>
          </w:p>
        </w:tc>
        <w:tc>
          <w:tcPr>
            <w:tcW w:w="354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130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1776,7</w:t>
            </w:r>
          </w:p>
        </w:tc>
        <w:tc>
          <w:tcPr>
            <w:tcW w:w="353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67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2376,63</w:t>
            </w:r>
          </w:p>
        </w:tc>
        <w:tc>
          <w:tcPr>
            <w:tcW w:w="353" w:type="pct"/>
          </w:tcPr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75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3336,5</w:t>
            </w:r>
          </w:p>
        </w:tc>
        <w:tc>
          <w:tcPr>
            <w:tcW w:w="353" w:type="pct"/>
          </w:tcPr>
          <w:p w:rsidR="008D6CDF" w:rsidRDefault="00FB1EA5" w:rsidP="008D6CDF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42" type="#_x0000_t32" style="position:absolute;margin-left:43.5pt;margin-top:-.55pt;width:56.15pt;height:55.65pt;flip:x;z-index:251668480;mso-position-horizontal-relative:text;mso-position-vertical-relative:text" o:connectortype="straight"/>
              </w:pict>
            </w:r>
            <w:r w:rsidR="008D6CDF" w:rsidRPr="00DB11A7">
              <w:rPr>
                <w:color w:val="000000"/>
                <w:sz w:val="22"/>
              </w:rPr>
              <w:t>117</w:t>
            </w:r>
          </w:p>
          <w:p w:rsidR="008D6CDF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3672,64</w:t>
            </w:r>
          </w:p>
        </w:tc>
        <w:tc>
          <w:tcPr>
            <w:tcW w:w="410" w:type="pct"/>
          </w:tcPr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4138,54</w:t>
            </w:r>
          </w:p>
        </w:tc>
        <w:tc>
          <w:tcPr>
            <w:tcW w:w="354" w:type="pct"/>
            <w:vAlign w:val="center"/>
          </w:tcPr>
          <w:p w:rsidR="008D6CDF" w:rsidRPr="007B3642" w:rsidRDefault="008D6CDF" w:rsidP="008D6CDF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E</w:t>
            </w:r>
          </w:p>
        </w:tc>
        <w:tc>
          <w:tcPr>
            <w:tcW w:w="353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766,57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1268,51</w:t>
            </w:r>
          </w:p>
        </w:tc>
        <w:tc>
          <w:tcPr>
            <w:tcW w:w="355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549,43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1817,94</w:t>
            </w:r>
          </w:p>
        </w:tc>
        <w:tc>
          <w:tcPr>
            <w:tcW w:w="356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713,93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2531,87</w:t>
            </w:r>
          </w:p>
        </w:tc>
        <w:tc>
          <w:tcPr>
            <w:tcW w:w="355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878,43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3410,3</w:t>
            </w:r>
          </w:p>
        </w:tc>
        <w:tc>
          <w:tcPr>
            <w:tcW w:w="355" w:type="pct"/>
            <w:vAlign w:val="center"/>
          </w:tcPr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384,93</w:t>
            </w: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</w:p>
          <w:p w:rsidR="008D6CDF" w:rsidRPr="00DB11A7" w:rsidRDefault="008D6CDF" w:rsidP="008D6CDF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3795,23</w:t>
            </w:r>
          </w:p>
        </w:tc>
        <w:tc>
          <w:tcPr>
            <w:tcW w:w="404" w:type="pct"/>
            <w:vAlign w:val="center"/>
          </w:tcPr>
          <w:p w:rsidR="008D6CDF" w:rsidRDefault="00FB1EA5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50" type="#_x0000_t32" style="position:absolute;margin-left:-3.45pt;margin-top:1.55pt;width:53.5pt;height:53.3pt;flip:x;z-index:251676672;mso-position-horizontal-relative:text;mso-position-vertical-relative:text" o:connectortype="straight"/>
              </w:pict>
            </w:r>
            <w:r w:rsidR="008D6CDF">
              <w:rPr>
                <w:color w:val="000000"/>
                <w:sz w:val="24"/>
                <w:szCs w:val="24"/>
              </w:rPr>
              <w:t>575,75</w:t>
            </w:r>
          </w:p>
          <w:p w:rsidR="008D6CDF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8D6CDF" w:rsidRPr="002C0919" w:rsidRDefault="008D6CDF" w:rsidP="008D6CD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4370,98</w:t>
            </w:r>
          </w:p>
        </w:tc>
      </w:tr>
    </w:tbl>
    <w:p w:rsidR="008D6CDF" w:rsidRDefault="008D6CDF" w:rsidP="008D6CDF">
      <w:pPr>
        <w:pStyle w:val="Default"/>
        <w:spacing w:line="360" w:lineRule="auto"/>
        <w:jc w:val="both"/>
        <w:rPr>
          <w:sz w:val="28"/>
          <w:szCs w:val="28"/>
        </w:rPr>
        <w:sectPr w:rsidR="008D6CDF" w:rsidSect="008D6CDF">
          <w:footerReference w:type="default" r:id="rId10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81"/>
        </w:sectPr>
      </w:pPr>
    </w:p>
    <w:p w:rsidR="008D6CDF" w:rsidRPr="008702D4" w:rsidRDefault="008702D4" w:rsidP="008D6CDF">
      <w:pPr>
        <w:pStyle w:val="Heading3"/>
        <w:spacing w:before="195" w:after="31" w:line="235" w:lineRule="auto"/>
        <w:ind w:left="3544" w:hanging="3544"/>
        <w:jc w:val="center"/>
        <w:rPr>
          <w:b w:val="0"/>
        </w:rPr>
      </w:pPr>
      <w:r w:rsidRPr="008702D4">
        <w:rPr>
          <w:b w:val="0"/>
        </w:rPr>
        <w:lastRenderedPageBreak/>
        <w:t>Таблица 3.3</w:t>
      </w:r>
      <w:r w:rsidR="008D6CDF" w:rsidRPr="008702D4">
        <w:rPr>
          <w:b w:val="0"/>
        </w:rPr>
        <w:t xml:space="preserve"> - Матрица трудоемкостей</w:t>
      </w:r>
    </w:p>
    <w:p w:rsidR="008D6CDF" w:rsidRPr="008702D4" w:rsidRDefault="008D6CDF" w:rsidP="008D6CDF">
      <w:pPr>
        <w:pStyle w:val="Heading3"/>
        <w:spacing w:before="195" w:after="31" w:line="235" w:lineRule="auto"/>
        <w:ind w:left="3544" w:hanging="3544"/>
        <w:jc w:val="center"/>
        <w:rPr>
          <w:b w:val="0"/>
        </w:rPr>
      </w:pPr>
      <w:r w:rsidRPr="008702D4">
        <w:rPr>
          <w:b w:val="0"/>
        </w:rPr>
        <w:t>(для последовательно-параллельного вида движения)</w:t>
      </w:r>
    </w:p>
    <w:p w:rsidR="005F27DF" w:rsidRPr="008702D4" w:rsidRDefault="005F27DF" w:rsidP="008D6C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2395"/>
        <w:tblW w:w="4734" w:type="pct"/>
        <w:tblLayout w:type="fixed"/>
        <w:tblLook w:val="04A0"/>
      </w:tblPr>
      <w:tblGrid>
        <w:gridCol w:w="816"/>
        <w:gridCol w:w="991"/>
        <w:gridCol w:w="991"/>
        <w:gridCol w:w="988"/>
        <w:gridCol w:w="988"/>
        <w:gridCol w:w="988"/>
        <w:gridCol w:w="1008"/>
        <w:gridCol w:w="1131"/>
        <w:gridCol w:w="988"/>
        <w:gridCol w:w="994"/>
        <w:gridCol w:w="997"/>
        <w:gridCol w:w="994"/>
        <w:gridCol w:w="994"/>
        <w:gridCol w:w="1131"/>
      </w:tblGrid>
      <w:tr w:rsidR="005F27DF" w:rsidTr="00990DE7">
        <w:tc>
          <w:tcPr>
            <w:tcW w:w="291" w:type="pct"/>
            <w:vMerge w:val="restar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5F27DF" w:rsidRPr="00EE1081" w:rsidRDefault="00FB1EA5" w:rsidP="00990DE7">
            <w:pPr>
              <w:jc w:val="center"/>
              <w:rPr>
                <w:szCs w:val="28"/>
                <w:lang w:val="en-US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70" type="#_x0000_t32" style="position:absolute;left:0;text-align:left;margin-left:32.45pt;margin-top:71.9pt;width:102.9pt;height:141.35pt;flip:x;z-index:251698176" o:connectortype="straight"/>
              </w:pict>
            </w:r>
            <w:r w:rsidR="005F27DF" w:rsidRPr="00F01710">
              <w:rPr>
                <w:szCs w:val="28"/>
                <w:lang w:val="en-US"/>
              </w:rPr>
              <w:t>I</w:t>
            </w:r>
            <w:r w:rsidR="005F27DF" w:rsidRPr="00F01710">
              <w:rPr>
                <w:szCs w:val="28"/>
              </w:rPr>
              <w:t xml:space="preserve"> вари</w:t>
            </w:r>
            <w:r w:rsidR="005F27DF">
              <w:rPr>
                <w:szCs w:val="28"/>
                <w:lang w:val="en-US"/>
              </w:rPr>
              <w:t>-</w:t>
            </w:r>
            <w:r w:rsidR="005F27DF" w:rsidRPr="00F01710">
              <w:rPr>
                <w:szCs w:val="28"/>
              </w:rPr>
              <w:t>ант</w:t>
            </w:r>
          </w:p>
        </w:tc>
        <w:tc>
          <w:tcPr>
            <w:tcW w:w="2126" w:type="pct"/>
            <w:gridSpan w:val="6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  <w:tc>
          <w:tcPr>
            <w:tcW w:w="404" w:type="pct"/>
            <w:vMerge w:val="restar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  <w:lang w:val="en-US"/>
              </w:rPr>
              <w:t xml:space="preserve">II </w:t>
            </w:r>
            <w:r w:rsidRPr="00F01710">
              <w:rPr>
                <w:szCs w:val="28"/>
              </w:rPr>
              <w:t>вари</w:t>
            </w:r>
            <w:r>
              <w:rPr>
                <w:szCs w:val="28"/>
                <w:lang w:val="en-US"/>
              </w:rPr>
              <w:t>-</w:t>
            </w:r>
            <w:r w:rsidRPr="00F01710">
              <w:rPr>
                <w:szCs w:val="28"/>
              </w:rPr>
              <w:t>ант</w:t>
            </w:r>
          </w:p>
        </w:tc>
        <w:tc>
          <w:tcPr>
            <w:tcW w:w="2179" w:type="pct"/>
            <w:gridSpan w:val="6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</w:tr>
      <w:tr w:rsidR="005F27DF" w:rsidTr="00990DE7">
        <w:tc>
          <w:tcPr>
            <w:tcW w:w="291" w:type="pct"/>
            <w:vMerge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</w:p>
        </w:tc>
        <w:tc>
          <w:tcPr>
            <w:tcW w:w="354" w:type="pct"/>
          </w:tcPr>
          <w:p w:rsidR="005F27DF" w:rsidRPr="00F01710" w:rsidRDefault="00FB1EA5" w:rsidP="00990DE7">
            <w:pPr>
              <w:jc w:val="center"/>
              <w:rPr>
                <w:szCs w:val="28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72" type="#_x0000_t32" style="position:absolute;left:0;text-align:left;margin-left:42.6pt;margin-top:95.55pt;width:198.8pt;height:265.25pt;flip:x;z-index:251700224;mso-position-horizontal-relative:text;mso-position-vertical-relative:text" o:connectortype="straight"/>
              </w:pict>
            </w: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71" type="#_x0000_t32" style="position:absolute;left:0;text-align:left;margin-left:-4.05pt;margin-top:95.55pt;width:193.55pt;height:265.25pt;flip:x;z-index:251699200;mso-position-horizontal-relative:text;mso-position-vertical-relative:text" o:connectortype="straight"/>
              </w:pict>
            </w:r>
            <w:r w:rsidRPr="00FB1EA5">
              <w:rPr>
                <w:noProof/>
                <w:sz w:val="22"/>
                <w:lang w:eastAsia="en-US"/>
              </w:rPr>
              <w:pict>
                <v:shape id="_x0000_s1369" type="#_x0000_t32" style="position:absolute;left:0;text-align:left;margin-left:-4.05pt;margin-top:95.55pt;width:46.65pt;height:62.55pt;flip:x;z-index:251697152;mso-position-horizontal-relative:text;mso-position-vertical-relative:text" o:connectortype="straight"/>
              </w:pict>
            </w:r>
            <w:r w:rsidR="005F27DF" w:rsidRPr="00F01710">
              <w:rPr>
                <w:szCs w:val="28"/>
              </w:rPr>
              <w:t>1</w:t>
            </w:r>
          </w:p>
        </w:tc>
        <w:tc>
          <w:tcPr>
            <w:tcW w:w="354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2</w:t>
            </w:r>
          </w:p>
        </w:tc>
        <w:tc>
          <w:tcPr>
            <w:tcW w:w="353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53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53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360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  <w:tc>
          <w:tcPr>
            <w:tcW w:w="404" w:type="pct"/>
            <w:vMerge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</w:p>
        </w:tc>
        <w:tc>
          <w:tcPr>
            <w:tcW w:w="353" w:type="pct"/>
          </w:tcPr>
          <w:p w:rsidR="005F27DF" w:rsidRPr="00F01710" w:rsidRDefault="00FB1EA5" w:rsidP="00990DE7">
            <w:pPr>
              <w:jc w:val="center"/>
              <w:rPr>
                <w:szCs w:val="28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77" type="#_x0000_t32" style="position:absolute;left:0;text-align:left;margin-left:-5.7pt;margin-top:95.6pt;width:198.95pt;height:264.95pt;flip:x;z-index:251705344;mso-position-horizontal-relative:text;mso-position-vertical-relative:text" o:connectortype="straight"/>
              </w:pict>
            </w:r>
            <w:r>
              <w:rPr>
                <w:noProof/>
                <w:szCs w:val="28"/>
              </w:rPr>
              <w:pict>
                <v:shape id="_x0000_s1383" type="#_x0000_t32" style="position:absolute;left:0;text-align:left;margin-left:-3.6pt;margin-top:95.6pt;width:144.4pt;height:204pt;flip:x;z-index:251711488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385" type="#_x0000_t32" style="position:absolute;left:0;text-align:left;margin-left:-5.7pt;margin-top:95.6pt;width:48.35pt;height:62.5pt;flip:x;z-index:251713536;mso-position-horizontal-relative:text;mso-position-vertical-relative:text" o:connectortype="straight"/>
              </w:pict>
            </w: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76" type="#_x0000_t32" style="position:absolute;left:0;text-align:left;margin-left:-5.7pt;margin-top:95.6pt;width:98.55pt;height:133.2pt;flip:x;z-index:251704320;mso-position-horizontal-relative:text;mso-position-vertical-relative:text" o:connectortype="straight"/>
              </w:pict>
            </w:r>
            <w:r w:rsidR="005F27DF" w:rsidRPr="00F01710">
              <w:rPr>
                <w:szCs w:val="28"/>
              </w:rPr>
              <w:t>1</w:t>
            </w:r>
          </w:p>
        </w:tc>
        <w:tc>
          <w:tcPr>
            <w:tcW w:w="355" w:type="pct"/>
          </w:tcPr>
          <w:p w:rsidR="005F27DF" w:rsidRPr="00F01710" w:rsidRDefault="00FB1EA5" w:rsidP="00990DE7">
            <w:pPr>
              <w:jc w:val="center"/>
              <w:rPr>
                <w:szCs w:val="28"/>
              </w:rPr>
            </w:pPr>
            <w:r w:rsidRPr="00FB1EA5">
              <w:rPr>
                <w:noProof/>
                <w:color w:val="000000"/>
                <w:sz w:val="22"/>
                <w:lang w:eastAsia="ru-RU"/>
              </w:rPr>
              <w:pict>
                <v:shape id="_x0000_s1384" type="#_x0000_t32" style="position:absolute;left:0;text-align:left;margin-left:43.45pt;margin-top:95.6pt;width:206.05pt;height:265.2pt;flip:x;z-index:251712512;mso-position-horizontal-relative:text;mso-position-vertical-relative:text" o:connectortype="straight"/>
              </w:pict>
            </w:r>
            <w:r w:rsidR="005F27DF" w:rsidRPr="00F01710">
              <w:rPr>
                <w:szCs w:val="28"/>
              </w:rPr>
              <w:t>2</w:t>
            </w:r>
          </w:p>
        </w:tc>
        <w:tc>
          <w:tcPr>
            <w:tcW w:w="356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55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55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404" w:type="pct"/>
          </w:tcPr>
          <w:p w:rsidR="005F27DF" w:rsidRPr="00F01710" w:rsidRDefault="005F27DF" w:rsidP="00990DE7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</w:tr>
      <w:tr w:rsidR="005F27DF" w:rsidTr="00990DE7">
        <w:trPr>
          <w:trHeight w:val="1254"/>
        </w:trPr>
        <w:tc>
          <w:tcPr>
            <w:tcW w:w="291" w:type="pct"/>
            <w:vAlign w:val="center"/>
          </w:tcPr>
          <w:p w:rsidR="005F27DF" w:rsidRPr="005D5BE7" w:rsidRDefault="005F27DF" w:rsidP="00990DE7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354" w:type="pct"/>
            <w:vAlign w:val="center"/>
          </w:tcPr>
          <w:p w:rsidR="005F27DF" w:rsidRPr="00DB11A7" w:rsidRDefault="00FB1EA5" w:rsidP="00990DE7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szCs w:val="28"/>
              </w:rPr>
              <w:pict>
                <v:shape id="_x0000_s1381" type="#_x0000_t32" style="position:absolute;margin-left:-3.6pt;margin-top:-1.7pt;width:151.05pt;height:204.7pt;flip:x;z-index:251709440;mso-position-horizontal-relative:text;mso-position-vertical-relative:text" o:connectortype="straight"/>
              </w:pict>
            </w:r>
            <w:r w:rsidR="005F27DF" w:rsidRPr="00DB11A7">
              <w:rPr>
                <w:color w:val="000000"/>
                <w:sz w:val="22"/>
                <w:lang w:val="en-US"/>
              </w:rPr>
              <w:t>203,2</w:t>
            </w:r>
          </w:p>
          <w:p w:rsidR="005F27DF" w:rsidRPr="00DB11A7" w:rsidRDefault="005F27DF" w:rsidP="00990DE7">
            <w:pPr>
              <w:jc w:val="center"/>
              <w:rPr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203,2</w:t>
            </w:r>
          </w:p>
        </w:tc>
        <w:tc>
          <w:tcPr>
            <w:tcW w:w="354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152</w:t>
            </w:r>
          </w:p>
          <w:p w:rsidR="005F27DF" w:rsidRPr="00DB11A7" w:rsidRDefault="005F27DF" w:rsidP="00990DE7">
            <w:pPr>
              <w:jc w:val="center"/>
              <w:rPr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sz w:val="22"/>
              </w:rPr>
            </w:pPr>
            <w:r>
              <w:rPr>
                <w:sz w:val="22"/>
              </w:rPr>
              <w:t>203,2</w:t>
            </w:r>
          </w:p>
        </w:tc>
        <w:tc>
          <w:tcPr>
            <w:tcW w:w="353" w:type="pct"/>
            <w:vAlign w:val="bottom"/>
          </w:tcPr>
          <w:p w:rsidR="005F27DF" w:rsidRPr="00DB11A7" w:rsidRDefault="00FB1EA5" w:rsidP="00990DE7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82" type="#_x0000_t32" style="position:absolute;margin-left:-4.6pt;margin-top:6.1pt;width:197.5pt;height:250.75pt;flip:x;z-index:251710464;mso-position-horizontal-relative:text;mso-position-vertical-relative:text" o:connectortype="straight"/>
              </w:pict>
            </w:r>
            <w:r w:rsidR="005F27DF" w:rsidRPr="00DB11A7">
              <w:rPr>
                <w:color w:val="000000"/>
                <w:sz w:val="22"/>
              </w:rPr>
              <w:t>216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sz w:val="22"/>
              </w:rPr>
            </w:pPr>
            <w:r>
              <w:rPr>
                <w:sz w:val="22"/>
              </w:rPr>
              <w:t>267,2</w:t>
            </w:r>
          </w:p>
        </w:tc>
        <w:tc>
          <w:tcPr>
            <w:tcW w:w="353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211,2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267,2</w:t>
            </w:r>
          </w:p>
        </w:tc>
        <w:tc>
          <w:tcPr>
            <w:tcW w:w="353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220,8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276,8</w:t>
            </w:r>
          </w:p>
        </w:tc>
        <w:tc>
          <w:tcPr>
            <w:tcW w:w="360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235,2</w:t>
            </w:r>
          </w:p>
          <w:p w:rsidR="005F27DF" w:rsidRDefault="005F27DF" w:rsidP="00990DE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291,2</w:t>
            </w:r>
          </w:p>
        </w:tc>
        <w:tc>
          <w:tcPr>
            <w:tcW w:w="404" w:type="pct"/>
            <w:vAlign w:val="center"/>
          </w:tcPr>
          <w:p w:rsidR="005F27DF" w:rsidRPr="007B3642" w:rsidRDefault="005F27DF" w:rsidP="00990DE7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W</w:t>
            </w:r>
          </w:p>
        </w:tc>
        <w:tc>
          <w:tcPr>
            <w:tcW w:w="353" w:type="pct"/>
            <w:vAlign w:val="center"/>
          </w:tcPr>
          <w:p w:rsidR="005F27DF" w:rsidRPr="00DB11A7" w:rsidRDefault="00FB1EA5" w:rsidP="00990DE7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78" type="#_x0000_t32" style="position:absolute;margin-left:43.2pt;margin-top:3.2pt;width:197.15pt;height:265.2pt;flip:x;z-index:251706368;mso-position-horizontal-relative:text;mso-position-vertical-relative:text" o:connectortype="straight"/>
              </w:pict>
            </w:r>
            <w:r w:rsidR="005F27DF" w:rsidRPr="00DB11A7">
              <w:rPr>
                <w:color w:val="000000"/>
                <w:sz w:val="22"/>
                <w:lang w:val="en-US"/>
              </w:rPr>
              <w:t>203,2</w:t>
            </w:r>
          </w:p>
          <w:p w:rsidR="005F27DF" w:rsidRPr="00DB11A7" w:rsidRDefault="005F27DF" w:rsidP="00990DE7">
            <w:pPr>
              <w:jc w:val="center"/>
              <w:rPr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sz w:val="22"/>
              </w:rPr>
            </w:pPr>
            <w:r w:rsidRPr="00DB11A7">
              <w:rPr>
                <w:sz w:val="22"/>
              </w:rPr>
              <w:t>203,2</w:t>
            </w:r>
          </w:p>
        </w:tc>
        <w:tc>
          <w:tcPr>
            <w:tcW w:w="355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152</w:t>
            </w:r>
          </w:p>
          <w:p w:rsidR="005F27DF" w:rsidRPr="00DB11A7" w:rsidRDefault="005F27DF" w:rsidP="00990DE7">
            <w:pPr>
              <w:jc w:val="center"/>
              <w:rPr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sz w:val="22"/>
              </w:rPr>
            </w:pPr>
            <w:r>
              <w:rPr>
                <w:sz w:val="22"/>
              </w:rPr>
              <w:t>203,2</w:t>
            </w:r>
          </w:p>
        </w:tc>
        <w:tc>
          <w:tcPr>
            <w:tcW w:w="356" w:type="pct"/>
            <w:vAlign w:val="bottom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216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sz w:val="22"/>
              </w:rPr>
            </w:pPr>
            <w:r>
              <w:rPr>
                <w:sz w:val="22"/>
              </w:rPr>
              <w:t>267,2</w:t>
            </w:r>
          </w:p>
        </w:tc>
        <w:tc>
          <w:tcPr>
            <w:tcW w:w="355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211,2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267,2</w:t>
            </w:r>
          </w:p>
        </w:tc>
        <w:tc>
          <w:tcPr>
            <w:tcW w:w="355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220,8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276,8</w:t>
            </w:r>
          </w:p>
        </w:tc>
        <w:tc>
          <w:tcPr>
            <w:tcW w:w="404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235,2</w:t>
            </w:r>
          </w:p>
          <w:p w:rsidR="005F27DF" w:rsidRDefault="005F27DF" w:rsidP="00990DE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291,2</w:t>
            </w:r>
          </w:p>
        </w:tc>
      </w:tr>
      <w:tr w:rsidR="005F27DF" w:rsidTr="00990DE7">
        <w:trPr>
          <w:trHeight w:val="1102"/>
        </w:trPr>
        <w:tc>
          <w:tcPr>
            <w:tcW w:w="291" w:type="pct"/>
            <w:vAlign w:val="center"/>
          </w:tcPr>
          <w:p w:rsidR="005F27DF" w:rsidRPr="005D5BE7" w:rsidRDefault="005F27DF" w:rsidP="00990DE7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354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766,57</w:t>
            </w: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Default="005F27DF" w:rsidP="00990DE7">
            <w:pPr>
              <w:jc w:val="righ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969,77</w:t>
            </w:r>
          </w:p>
        </w:tc>
        <w:tc>
          <w:tcPr>
            <w:tcW w:w="354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549,43</w:t>
            </w:r>
          </w:p>
          <w:p w:rsidR="005F27DF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969,77</w:t>
            </w:r>
          </w:p>
        </w:tc>
        <w:tc>
          <w:tcPr>
            <w:tcW w:w="353" w:type="pct"/>
            <w:vAlign w:val="center"/>
          </w:tcPr>
          <w:p w:rsidR="005F27DF" w:rsidRPr="00DB11A7" w:rsidRDefault="00FB1EA5" w:rsidP="00990DE7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73" type="#_x0000_t32" style="position:absolute;margin-left:42.9pt;margin-top:3.6pt;width:150pt;height:201.15pt;flip:x;z-index:251701248;mso-position-horizontal-relative:text;mso-position-vertical-relative:text" o:connectortype="straight"/>
              </w:pict>
            </w:r>
            <w:r w:rsidR="005F27DF" w:rsidRPr="00DB11A7">
              <w:rPr>
                <w:color w:val="000000"/>
                <w:sz w:val="22"/>
              </w:rPr>
              <w:t>713,93</w:t>
            </w:r>
          </w:p>
          <w:p w:rsidR="005F27DF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1134,27</w:t>
            </w:r>
          </w:p>
        </w:tc>
        <w:tc>
          <w:tcPr>
            <w:tcW w:w="353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878,43</w:t>
            </w:r>
          </w:p>
          <w:p w:rsidR="005F27DF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1145,63</w:t>
            </w:r>
          </w:p>
        </w:tc>
        <w:tc>
          <w:tcPr>
            <w:tcW w:w="353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384,93</w:t>
            </w:r>
          </w:p>
          <w:p w:rsidR="005F27DF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center"/>
              <w:rPr>
                <w:color w:val="000000"/>
                <w:sz w:val="22"/>
              </w:rPr>
            </w:pPr>
          </w:p>
          <w:p w:rsidR="005F27DF" w:rsidRPr="00DB11A7" w:rsidRDefault="00FB1EA5" w:rsidP="00990DE7">
            <w:pPr>
              <w:jc w:val="righ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74" type="#_x0000_t32" style="position:absolute;left:0;text-align:left;margin-left:-4.05pt;margin-top:23.7pt;width:97.7pt;height:119.9pt;flip:x;z-index:251702272" o:connectortype="straight"/>
              </w:pict>
            </w:r>
            <w:r w:rsidR="005F27DF">
              <w:rPr>
                <w:color w:val="000000"/>
                <w:sz w:val="22"/>
              </w:rPr>
              <w:t>1145,63</w:t>
            </w:r>
          </w:p>
        </w:tc>
        <w:tc>
          <w:tcPr>
            <w:tcW w:w="360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575,75</w:t>
            </w:r>
          </w:p>
          <w:p w:rsidR="005F27DF" w:rsidRDefault="005F27DF" w:rsidP="00990DE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F27DF" w:rsidRDefault="005F27DF" w:rsidP="00990DE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1336,45</w:t>
            </w:r>
          </w:p>
        </w:tc>
        <w:tc>
          <w:tcPr>
            <w:tcW w:w="404" w:type="pct"/>
            <w:vAlign w:val="center"/>
          </w:tcPr>
          <w:p w:rsidR="005F27DF" w:rsidRPr="007B3642" w:rsidRDefault="005F27DF" w:rsidP="00990DE7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J</w:t>
            </w:r>
          </w:p>
        </w:tc>
        <w:tc>
          <w:tcPr>
            <w:tcW w:w="353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108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311,2</w:t>
            </w:r>
          </w:p>
        </w:tc>
        <w:tc>
          <w:tcPr>
            <w:tcW w:w="355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130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333,2</w:t>
            </w:r>
          </w:p>
        </w:tc>
        <w:tc>
          <w:tcPr>
            <w:tcW w:w="356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67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334,2</w:t>
            </w:r>
          </w:p>
        </w:tc>
        <w:tc>
          <w:tcPr>
            <w:tcW w:w="355" w:type="pct"/>
          </w:tcPr>
          <w:p w:rsidR="005F27DF" w:rsidRDefault="00FB1EA5" w:rsidP="00990DE7">
            <w:pPr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  <w:lang w:eastAsia="ru-RU"/>
              </w:rPr>
              <w:pict>
                <v:shape id="_x0000_s1379" type="#_x0000_t32" style="position:absolute;margin-left:-3.4pt;margin-top:.6pt;width:151.7pt;height:200.4pt;flip:x;z-index:251707392;mso-position-horizontal-relative:text;mso-position-vertical-relative:text" o:connectortype="straight"/>
              </w:pict>
            </w:r>
            <w:r w:rsidR="005F27DF" w:rsidRPr="00DB11A7">
              <w:rPr>
                <w:color w:val="000000"/>
                <w:sz w:val="22"/>
              </w:rPr>
              <w:t>75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342,2</w:t>
            </w:r>
          </w:p>
        </w:tc>
        <w:tc>
          <w:tcPr>
            <w:tcW w:w="355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117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FB1EA5" w:rsidP="00990DE7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86" type="#_x0000_t32" style="position:absolute;margin-left:-5.4pt;margin-top:24.7pt;width:105.6pt;height:111.75pt;flip:x;z-index:251714560" o:connectortype="straight"/>
              </w:pict>
            </w:r>
            <w:r w:rsidR="005F27DF">
              <w:rPr>
                <w:color w:val="000000"/>
                <w:sz w:val="22"/>
              </w:rPr>
              <w:t xml:space="preserve">     393,8</w:t>
            </w:r>
          </w:p>
        </w:tc>
        <w:tc>
          <w:tcPr>
            <w:tcW w:w="404" w:type="pct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0</w:t>
            </w:r>
          </w:p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393,8    </w:t>
            </w:r>
          </w:p>
        </w:tc>
      </w:tr>
      <w:tr w:rsidR="005F27DF" w:rsidTr="00990DE7">
        <w:trPr>
          <w:trHeight w:val="864"/>
        </w:trPr>
        <w:tc>
          <w:tcPr>
            <w:tcW w:w="291" w:type="pct"/>
            <w:vAlign w:val="center"/>
          </w:tcPr>
          <w:p w:rsidR="005F27DF" w:rsidRPr="005D5BE7" w:rsidRDefault="005F27DF" w:rsidP="00990DE7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354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190,74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1160,51</w:t>
            </w:r>
          </w:p>
        </w:tc>
        <w:tc>
          <w:tcPr>
            <w:tcW w:w="354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127,5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1160,51</w:t>
            </w:r>
          </w:p>
        </w:tc>
        <w:tc>
          <w:tcPr>
            <w:tcW w:w="353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76,5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1210,77</w:t>
            </w:r>
          </w:p>
        </w:tc>
        <w:tc>
          <w:tcPr>
            <w:tcW w:w="353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149,94</w:t>
            </w: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1295,57   </w:t>
            </w:r>
          </w:p>
        </w:tc>
        <w:tc>
          <w:tcPr>
            <w:tcW w:w="353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59,16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1295,57</w:t>
            </w:r>
          </w:p>
        </w:tc>
        <w:tc>
          <w:tcPr>
            <w:tcW w:w="360" w:type="pct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66,3</w:t>
            </w:r>
          </w:p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1402,75</w:t>
            </w:r>
          </w:p>
        </w:tc>
        <w:tc>
          <w:tcPr>
            <w:tcW w:w="404" w:type="pct"/>
            <w:vAlign w:val="center"/>
          </w:tcPr>
          <w:p w:rsidR="005F27DF" w:rsidRPr="007B3642" w:rsidRDefault="005F27DF" w:rsidP="00990DE7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B</w:t>
            </w:r>
          </w:p>
        </w:tc>
        <w:tc>
          <w:tcPr>
            <w:tcW w:w="353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190,74</w:t>
            </w:r>
            <w:r>
              <w:rPr>
                <w:color w:val="000000"/>
                <w:sz w:val="22"/>
              </w:rPr>
              <w:t xml:space="preserve"> 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501,94</w:t>
            </w:r>
          </w:p>
        </w:tc>
        <w:tc>
          <w:tcPr>
            <w:tcW w:w="355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127,5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501,94   </w:t>
            </w:r>
          </w:p>
        </w:tc>
        <w:tc>
          <w:tcPr>
            <w:tcW w:w="356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76,5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501,94</w:t>
            </w:r>
          </w:p>
        </w:tc>
        <w:tc>
          <w:tcPr>
            <w:tcW w:w="355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149,94</w:t>
            </w: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575,38</w:t>
            </w:r>
          </w:p>
        </w:tc>
        <w:tc>
          <w:tcPr>
            <w:tcW w:w="355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59,16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575,38</w:t>
            </w:r>
          </w:p>
        </w:tc>
        <w:tc>
          <w:tcPr>
            <w:tcW w:w="404" w:type="pct"/>
            <w:vAlign w:val="center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66,3</w:t>
            </w:r>
          </w:p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582,52    </w:t>
            </w:r>
          </w:p>
        </w:tc>
      </w:tr>
      <w:tr w:rsidR="005F27DF" w:rsidTr="00990DE7">
        <w:trPr>
          <w:trHeight w:val="977"/>
        </w:trPr>
        <w:tc>
          <w:tcPr>
            <w:tcW w:w="291" w:type="pct"/>
            <w:vAlign w:val="center"/>
          </w:tcPr>
          <w:p w:rsidR="005F27DF" w:rsidRPr="005D5BE7" w:rsidRDefault="005F27DF" w:rsidP="00990DE7">
            <w:pPr>
              <w:pStyle w:val="TableParagraph"/>
              <w:jc w:val="center"/>
              <w:rPr>
                <w:sz w:val="28"/>
                <w:szCs w:val="28"/>
              </w:rPr>
            </w:pPr>
            <w:r w:rsidRPr="005D5BE7"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354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108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1268,51</w:t>
            </w:r>
          </w:p>
        </w:tc>
        <w:tc>
          <w:tcPr>
            <w:tcW w:w="354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130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1290,51   </w:t>
            </w:r>
          </w:p>
        </w:tc>
        <w:tc>
          <w:tcPr>
            <w:tcW w:w="353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67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1290,51</w:t>
            </w:r>
          </w:p>
        </w:tc>
        <w:tc>
          <w:tcPr>
            <w:tcW w:w="353" w:type="pct"/>
          </w:tcPr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75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1370,57   </w:t>
            </w:r>
          </w:p>
        </w:tc>
        <w:tc>
          <w:tcPr>
            <w:tcW w:w="353" w:type="pct"/>
          </w:tcPr>
          <w:p w:rsidR="005F27DF" w:rsidRDefault="00FB1EA5" w:rsidP="00990DE7">
            <w:pPr>
              <w:jc w:val="left"/>
              <w:rPr>
                <w:color w:val="000000"/>
                <w:sz w:val="22"/>
              </w:rPr>
            </w:pPr>
            <w:r w:rsidRPr="00FB1EA5"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75" type="#_x0000_t32" style="position:absolute;margin-left:43.5pt;margin-top:1.55pt;width:50.35pt;height:57.75pt;flip:x;z-index:251703296;mso-position-horizontal-relative:text;mso-position-vertical-relative:text" o:connectortype="straight"/>
              </w:pict>
            </w:r>
            <w:r w:rsidR="005F27DF" w:rsidRPr="00DB11A7">
              <w:rPr>
                <w:color w:val="000000"/>
                <w:sz w:val="22"/>
              </w:rPr>
              <w:t>117</w:t>
            </w:r>
          </w:p>
          <w:p w:rsidR="005F27DF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1412,57 </w:t>
            </w:r>
          </w:p>
        </w:tc>
        <w:tc>
          <w:tcPr>
            <w:tcW w:w="360" w:type="pct"/>
          </w:tcPr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1412,57</w:t>
            </w:r>
          </w:p>
        </w:tc>
        <w:tc>
          <w:tcPr>
            <w:tcW w:w="404" w:type="pct"/>
            <w:vAlign w:val="center"/>
          </w:tcPr>
          <w:p w:rsidR="005F27DF" w:rsidRPr="007B3642" w:rsidRDefault="005F27DF" w:rsidP="00990DE7">
            <w:pPr>
              <w:jc w:val="center"/>
              <w:rPr>
                <w:color w:val="000000"/>
                <w:szCs w:val="28"/>
              </w:rPr>
            </w:pPr>
            <w:r w:rsidRPr="007B3642">
              <w:rPr>
                <w:color w:val="000000"/>
                <w:szCs w:val="28"/>
              </w:rPr>
              <w:t>E</w:t>
            </w:r>
          </w:p>
        </w:tc>
        <w:tc>
          <w:tcPr>
            <w:tcW w:w="353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766,57</w:t>
            </w: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1268,51</w:t>
            </w:r>
          </w:p>
        </w:tc>
        <w:tc>
          <w:tcPr>
            <w:tcW w:w="355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549,43</w:t>
            </w: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1268,51</w:t>
            </w:r>
          </w:p>
        </w:tc>
        <w:tc>
          <w:tcPr>
            <w:tcW w:w="356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713,93</w:t>
            </w: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1433,01 </w:t>
            </w:r>
          </w:p>
        </w:tc>
        <w:tc>
          <w:tcPr>
            <w:tcW w:w="355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878,43</w:t>
            </w: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1597,51</w:t>
            </w:r>
          </w:p>
        </w:tc>
        <w:tc>
          <w:tcPr>
            <w:tcW w:w="355" w:type="pct"/>
            <w:vAlign w:val="center"/>
          </w:tcPr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  <w:r w:rsidRPr="00DB11A7">
              <w:rPr>
                <w:color w:val="000000"/>
                <w:sz w:val="22"/>
              </w:rPr>
              <w:t>384,93</w:t>
            </w:r>
          </w:p>
          <w:p w:rsidR="005F27DF" w:rsidRPr="00DB11A7" w:rsidRDefault="005F27DF" w:rsidP="00990DE7">
            <w:pPr>
              <w:jc w:val="left"/>
              <w:rPr>
                <w:color w:val="000000"/>
                <w:sz w:val="22"/>
              </w:rPr>
            </w:pPr>
          </w:p>
          <w:p w:rsidR="005F27DF" w:rsidRPr="00DB11A7" w:rsidRDefault="005F27DF" w:rsidP="00990DE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1597,51 </w:t>
            </w:r>
          </w:p>
        </w:tc>
        <w:tc>
          <w:tcPr>
            <w:tcW w:w="404" w:type="pct"/>
            <w:vAlign w:val="center"/>
          </w:tcPr>
          <w:p w:rsidR="005F27DF" w:rsidRDefault="00FB1EA5" w:rsidP="00990DE7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pict>
                <v:shape id="_x0000_s1380" type="#_x0000_t32" style="position:absolute;margin-left:-3.45pt;margin-top:1.55pt;width:53.5pt;height:53.3pt;flip:x;z-index:251708416;mso-position-horizontal-relative:text;mso-position-vertical-relative:text" o:connectortype="straight"/>
              </w:pict>
            </w:r>
            <w:r w:rsidR="005F27DF">
              <w:rPr>
                <w:color w:val="000000"/>
                <w:sz w:val="24"/>
                <w:szCs w:val="24"/>
              </w:rPr>
              <w:t>575,75</w:t>
            </w:r>
          </w:p>
          <w:p w:rsidR="005F27DF" w:rsidRDefault="005F27DF" w:rsidP="00990DE7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F27DF" w:rsidRPr="002C0919" w:rsidRDefault="005F27DF" w:rsidP="00990D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1799,33  </w:t>
            </w:r>
          </w:p>
        </w:tc>
      </w:tr>
    </w:tbl>
    <w:p w:rsidR="005F27DF" w:rsidRDefault="005F27DF" w:rsidP="005F27DF">
      <w:pPr>
        <w:pStyle w:val="Default"/>
        <w:spacing w:line="360" w:lineRule="auto"/>
        <w:jc w:val="both"/>
        <w:rPr>
          <w:sz w:val="28"/>
          <w:szCs w:val="28"/>
        </w:rPr>
        <w:sectPr w:rsidR="005F27DF" w:rsidSect="005F27DF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81"/>
        </w:sectPr>
      </w:pPr>
    </w:p>
    <w:p w:rsidR="005F27DF" w:rsidRPr="00FE4907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lastRenderedPageBreak/>
        <w:t xml:space="preserve">Для </w:t>
      </w:r>
      <w:r w:rsidRPr="00FE4907">
        <w:rPr>
          <w:rFonts w:cs="Times New Roman"/>
          <w:szCs w:val="28"/>
          <w:lang w:val="en-US"/>
        </w:rPr>
        <w:t>I</w:t>
      </w:r>
      <w:r w:rsidRPr="00FE4907">
        <w:rPr>
          <w:rFonts w:cs="Times New Roman"/>
          <w:szCs w:val="28"/>
        </w:rPr>
        <w:t xml:space="preserve"> варианта последовательного вида </w:t>
      </w:r>
      <w:proofErr w:type="spellStart"/>
      <w:r w:rsidRPr="00FE4907">
        <w:rPr>
          <w:rFonts w:cs="Times New Roman"/>
          <w:szCs w:val="28"/>
        </w:rPr>
        <w:t>движениия</w:t>
      </w:r>
      <w:proofErr w:type="spellEnd"/>
      <w:r w:rsidRPr="00FE4907">
        <w:rPr>
          <w:rFonts w:cs="Times New Roman"/>
          <w:szCs w:val="28"/>
        </w:rPr>
        <w:t>:</w:t>
      </w:r>
    </w:p>
    <w:p w:rsidR="005F27DF" w:rsidRPr="00FE4907" w:rsidRDefault="005F27DF" w:rsidP="005F27DF">
      <w:pPr>
        <w:rPr>
          <w:rFonts w:cs="Times New Roman"/>
          <w:color w:val="000000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 xml:space="preserve">= 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>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 0}=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 xml:space="preserve">;        </w:t>
      </w:r>
    </w:p>
    <w:p w:rsidR="005F27DF" w:rsidRPr="00FE4907" w:rsidRDefault="005F27DF" w:rsidP="005F27DF">
      <w:pPr>
        <w:rPr>
          <w:rFonts w:cs="Times New Roman"/>
          <w:color w:val="000000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>= 152+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>; 0}=355,2;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216+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{355,2; 0}=571,2;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211,2+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{571,2; 0}=782,4;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220,8+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{782,4; 0}=1003,2;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235,2+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{1003,2; 0}=1236,4;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 xml:space="preserve">= 766,57+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{0; 203,2}=969,77;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 xml:space="preserve">= 549,43+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{969,77; 152}=1519,2;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713,93+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{1519,2; 216}=2233,13;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878,43+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{2233,13; 211,2}=3111,56;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384,93+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{3111,56; 220,8}=3496,49;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575,75+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{3496,49; 235,2}=4072,24;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>= 190,74+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{0; 969,77}=1160,51;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>= 127,5+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{1160,51; 1519,2}=1646,7;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76,5+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{1646,7; 2233,13}=2309,63;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149,94+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{2309,63; 3111,56}=3261,5;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59,16+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{3261,5; 3496,49}=3555,64;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66,3+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{3555,64; 4072,24}=4138,54;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 xml:space="preserve">= 108+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{0; 1160,51}=1268,51;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 xml:space="preserve">= 130+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{1268,51; 1646,7}=1776,7;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67+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{1776,7; 2309,63}=2376,63;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75+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{2376,63; 3261,5}=3336,5;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117+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{3336,5; 3555,64}=3672,64;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{3672,64; 4138,54}=4138,54;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 xml:space="preserve">Для </w:t>
      </w:r>
      <w:r w:rsidRPr="00FE4907">
        <w:rPr>
          <w:rFonts w:cs="Times New Roman"/>
          <w:szCs w:val="28"/>
          <w:lang w:val="en-US"/>
        </w:rPr>
        <w:t>II</w:t>
      </w:r>
      <w:r w:rsidRPr="00FE4907">
        <w:rPr>
          <w:rFonts w:cs="Times New Roman"/>
          <w:szCs w:val="28"/>
        </w:rPr>
        <w:t xml:space="preserve"> варианта последовательного вида </w:t>
      </w:r>
      <w:proofErr w:type="spellStart"/>
      <w:r w:rsidRPr="00FE4907">
        <w:rPr>
          <w:rFonts w:cs="Times New Roman"/>
          <w:szCs w:val="28"/>
        </w:rPr>
        <w:t>движениия</w:t>
      </w:r>
      <w:proofErr w:type="spellEnd"/>
      <w:r w:rsidRPr="00FE4907">
        <w:rPr>
          <w:rFonts w:cs="Times New Roman"/>
          <w:szCs w:val="28"/>
        </w:rPr>
        <w:t>:</w:t>
      </w:r>
    </w:p>
    <w:p w:rsidR="005F27DF" w:rsidRPr="00FE4907" w:rsidRDefault="005F27DF" w:rsidP="005F27DF">
      <w:pPr>
        <w:rPr>
          <w:rFonts w:cs="Times New Roman"/>
          <w:color w:val="000000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 xml:space="preserve">= 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>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 0}=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 xml:space="preserve">;        </w:t>
      </w:r>
    </w:p>
    <w:p w:rsidR="005F27DF" w:rsidRPr="00FE4907" w:rsidRDefault="005F27DF" w:rsidP="005F27DF">
      <w:pPr>
        <w:rPr>
          <w:rFonts w:cs="Times New Roman"/>
          <w:color w:val="000000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>= 152+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>; 0}=355,2;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216+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{355,2; 0}=571,2;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211,2+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{571,2; 0}=782,4;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lastRenderedPageBreak/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220,8+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{782,4; 0}=1003,2;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235,2+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{1003,2; 0}=1236,4;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 xml:space="preserve">= 108+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{0; </w:t>
      </w:r>
      <w:r w:rsidRPr="00FE4907">
        <w:rPr>
          <w:rFonts w:cs="Times New Roman"/>
          <w:color w:val="000000"/>
          <w:szCs w:val="28"/>
        </w:rPr>
        <w:t>203,2</w:t>
      </w:r>
      <w:r w:rsidRPr="00FE4907">
        <w:rPr>
          <w:rFonts w:cs="Times New Roman"/>
          <w:szCs w:val="28"/>
        </w:rPr>
        <w:t xml:space="preserve">}=311,2;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 xml:space="preserve">= 130+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{311,2; 355,2}=485,2;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67+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{485,2; 571,2}=638,2;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75+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{638,2; 782,4}=857,4;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117+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{857,4; 1003,2}=1120;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{1120; 1236,4}=1236,4;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>= 190,74+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{0; 311,2}=501,94;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>= 127,5+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{501,94; 485,2}=629,44;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76,5+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{629,44; 638,2}=714,7;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149,94+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{714,7; 857,4}=1007,34;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59,16+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{1007,34; 1120}=1179,16;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66,3+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{1179,16; 1236,4}=1302,7;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1 </w:t>
      </w:r>
      <w:r w:rsidRPr="00FE4907">
        <w:rPr>
          <w:rFonts w:cs="Times New Roman"/>
          <w:szCs w:val="28"/>
        </w:rPr>
        <w:t xml:space="preserve">= 766,57+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 {0; 501,94}=1268,51;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2 </w:t>
      </w:r>
      <w:r w:rsidRPr="00FE4907">
        <w:rPr>
          <w:rFonts w:cs="Times New Roman"/>
          <w:szCs w:val="28"/>
        </w:rPr>
        <w:t xml:space="preserve">= 549,43+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{1268,51; 629,44}=1817,94;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3 </w:t>
      </w:r>
      <w:r w:rsidRPr="00FE4907">
        <w:rPr>
          <w:rFonts w:cs="Times New Roman"/>
          <w:szCs w:val="28"/>
        </w:rPr>
        <w:t xml:space="preserve">= 713,93+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{1817,94; 714,7}=2531,87;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878,43+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{2531,87; 1007,34}=3410,3;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384,93+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{3410,3; 1179,16}=3795,23;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575,75+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 xml:space="preserve">{3795,23; 1302,7}=4370,98;     </w:t>
      </w:r>
    </w:p>
    <w:p w:rsidR="005F27DF" w:rsidRPr="00FE4907" w:rsidRDefault="005F27DF" w:rsidP="005F27DF">
      <w:pPr>
        <w:rPr>
          <w:rFonts w:cs="Times New Roman"/>
          <w:szCs w:val="28"/>
        </w:rPr>
      </w:pPr>
      <w:r w:rsidRPr="00BA5945">
        <w:rPr>
          <w:rFonts w:cs="Times New Roman"/>
          <w:szCs w:val="28"/>
        </w:rPr>
        <w:t xml:space="preserve">Для </w:t>
      </w:r>
      <w:r w:rsidRPr="00BA5945">
        <w:rPr>
          <w:rFonts w:cs="Times New Roman"/>
          <w:szCs w:val="28"/>
          <w:lang w:val="en-US"/>
        </w:rPr>
        <w:t>I</w:t>
      </w:r>
      <w:r w:rsidRPr="00BA5945">
        <w:rPr>
          <w:rFonts w:cs="Times New Roman"/>
          <w:szCs w:val="28"/>
        </w:rPr>
        <w:t xml:space="preserve"> варианта последовательно-параллельного вида движения: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1 </w:t>
      </w:r>
      <w:r w:rsidR="00496124">
        <w:rPr>
          <w:rFonts w:cs="Times New Roman"/>
          <w:szCs w:val="28"/>
        </w:rPr>
        <w:t>= 203,2</w:t>
      </w:r>
      <w:r w:rsidRPr="00FE4907">
        <w:rPr>
          <w:rFonts w:cs="Times New Roman"/>
          <w:szCs w:val="28"/>
        </w:rPr>
        <w:t>+</w:t>
      </w:r>
      <w:r w:rsidRPr="00FE4907">
        <w:rPr>
          <w:rFonts w:cs="Times New Roman"/>
          <w:szCs w:val="28"/>
          <w:lang w:val="en-US"/>
        </w:rPr>
        <w:t>max</w:t>
      </w:r>
      <w:r w:rsidR="00496124">
        <w:rPr>
          <w:rFonts w:cs="Times New Roman"/>
          <w:szCs w:val="28"/>
        </w:rPr>
        <w:t>{0; 0-203,2; 0-0}=203,2</w:t>
      </w:r>
      <w:r w:rsidRPr="00FE4907">
        <w:rPr>
          <w:rFonts w:cs="Times New Roman"/>
          <w:szCs w:val="28"/>
        </w:rPr>
        <w:t xml:space="preserve">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2 </w:t>
      </w:r>
      <w:r w:rsidR="00496124">
        <w:rPr>
          <w:rFonts w:cs="Times New Roman"/>
          <w:szCs w:val="28"/>
        </w:rPr>
        <w:t>= 152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="00496124">
        <w:rPr>
          <w:rFonts w:cs="Times New Roman"/>
          <w:szCs w:val="28"/>
        </w:rPr>
        <w:t>{0; 203,2-152; 203,2-203,2</w:t>
      </w:r>
      <w:r w:rsidRPr="00FE4907">
        <w:rPr>
          <w:rFonts w:cs="Times New Roman"/>
          <w:szCs w:val="28"/>
        </w:rPr>
        <w:t>}=</w:t>
      </w:r>
      <w:r w:rsidR="00496124">
        <w:rPr>
          <w:rFonts w:cs="Times New Roman"/>
          <w:szCs w:val="28"/>
        </w:rPr>
        <w:t>203,2</w:t>
      </w:r>
      <w:r w:rsidRPr="00FE4907">
        <w:rPr>
          <w:rFonts w:cs="Times New Roman"/>
          <w:szCs w:val="28"/>
        </w:rPr>
        <w:t xml:space="preserve">;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3 </w:t>
      </w:r>
      <w:r w:rsidR="00496124">
        <w:rPr>
          <w:rFonts w:cs="Times New Roman"/>
          <w:szCs w:val="28"/>
        </w:rPr>
        <w:t>= 216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</w:t>
      </w:r>
      <w:r w:rsidR="00496124">
        <w:rPr>
          <w:rFonts w:cs="Times New Roman"/>
          <w:szCs w:val="28"/>
        </w:rPr>
        <w:t xml:space="preserve"> 203,2-216; 203,2-152}=267,2</w:t>
      </w:r>
      <w:r w:rsidRPr="00FE4907">
        <w:rPr>
          <w:rFonts w:cs="Times New Roman"/>
          <w:szCs w:val="28"/>
        </w:rPr>
        <w:t xml:space="preserve">;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4 </w:t>
      </w:r>
      <w:r w:rsidR="00496124">
        <w:rPr>
          <w:rFonts w:cs="Times New Roman"/>
          <w:szCs w:val="28"/>
        </w:rPr>
        <w:t>= 211,2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="00496124">
        <w:rPr>
          <w:rFonts w:cs="Times New Roman"/>
          <w:szCs w:val="28"/>
        </w:rPr>
        <w:t>{0; 267,2-211,2; 267,2-216</w:t>
      </w:r>
      <w:r w:rsidRPr="00FE4907">
        <w:rPr>
          <w:rFonts w:cs="Times New Roman"/>
          <w:szCs w:val="28"/>
        </w:rPr>
        <w:t>}=</w:t>
      </w:r>
      <w:r w:rsidR="00496124">
        <w:rPr>
          <w:rFonts w:cs="Times New Roman"/>
          <w:szCs w:val="28"/>
        </w:rPr>
        <w:t>267,2</w:t>
      </w:r>
      <w:r w:rsidRPr="00FE4907">
        <w:rPr>
          <w:rFonts w:cs="Times New Roman"/>
          <w:szCs w:val="28"/>
        </w:rPr>
        <w:t xml:space="preserve">;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5 </w:t>
      </w:r>
      <w:r w:rsidR="00496124">
        <w:rPr>
          <w:rFonts w:cs="Times New Roman"/>
          <w:szCs w:val="28"/>
        </w:rPr>
        <w:t>= 220,8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</w:t>
      </w:r>
      <w:r w:rsidR="00496124">
        <w:rPr>
          <w:rFonts w:cs="Times New Roman"/>
          <w:szCs w:val="28"/>
        </w:rPr>
        <w:t xml:space="preserve"> 267,2-220,8; 267,2-211,2}=276,8</w:t>
      </w:r>
      <w:r w:rsidRPr="00FE4907">
        <w:rPr>
          <w:rFonts w:cs="Times New Roman"/>
          <w:szCs w:val="28"/>
        </w:rPr>
        <w:t xml:space="preserve">;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6 </w:t>
      </w:r>
      <w:r w:rsidR="00496124">
        <w:rPr>
          <w:rFonts w:cs="Times New Roman"/>
          <w:szCs w:val="28"/>
        </w:rPr>
        <w:t>= 235,2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</w:t>
      </w:r>
      <w:r w:rsidR="00496124">
        <w:rPr>
          <w:rFonts w:cs="Times New Roman"/>
          <w:szCs w:val="28"/>
        </w:rPr>
        <w:t xml:space="preserve"> 276,8-235,2; 276,8-220,8}=291,2</w:t>
      </w:r>
      <w:r w:rsidRPr="00FE4907">
        <w:rPr>
          <w:rFonts w:cs="Times New Roman"/>
          <w:szCs w:val="28"/>
        </w:rPr>
        <w:t xml:space="preserve">;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1 </w:t>
      </w:r>
      <w:r w:rsidR="00496124">
        <w:rPr>
          <w:rFonts w:cs="Times New Roman"/>
          <w:szCs w:val="28"/>
        </w:rPr>
        <w:t>= 766,57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="00496124">
        <w:rPr>
          <w:rFonts w:cs="Times New Roman"/>
          <w:szCs w:val="28"/>
        </w:rPr>
        <w:t>{203,2; 0-766,57; 0-0}=969,77</w:t>
      </w:r>
      <w:r w:rsidRPr="00FE4907">
        <w:rPr>
          <w:rFonts w:cs="Times New Roman"/>
          <w:szCs w:val="28"/>
        </w:rPr>
        <w:t xml:space="preserve">;        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2 </w:t>
      </w:r>
      <w:r w:rsidR="00496124">
        <w:rPr>
          <w:rFonts w:cs="Times New Roman"/>
          <w:szCs w:val="28"/>
        </w:rPr>
        <w:t>= 549,43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="00496124">
        <w:rPr>
          <w:rFonts w:cs="Times New Roman"/>
          <w:szCs w:val="28"/>
        </w:rPr>
        <w:t>{203,2; 969,77-549,43; 969,77-766,57</w:t>
      </w:r>
      <w:r w:rsidRPr="00FE4907">
        <w:rPr>
          <w:rFonts w:cs="Times New Roman"/>
          <w:szCs w:val="28"/>
        </w:rPr>
        <w:t>}=</w:t>
      </w:r>
      <w:r w:rsidR="00496124">
        <w:rPr>
          <w:rFonts w:cs="Times New Roman"/>
          <w:szCs w:val="28"/>
        </w:rPr>
        <w:t>969,77</w:t>
      </w:r>
      <w:r w:rsidRPr="00FE4907">
        <w:rPr>
          <w:rFonts w:cs="Times New Roman"/>
          <w:szCs w:val="28"/>
        </w:rPr>
        <w:t xml:space="preserve">;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3 </w:t>
      </w:r>
      <w:r w:rsidR="00496124">
        <w:rPr>
          <w:rFonts w:cs="Times New Roman"/>
          <w:szCs w:val="28"/>
        </w:rPr>
        <w:t>= 713,93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="00496124">
        <w:rPr>
          <w:rFonts w:cs="Times New Roman"/>
          <w:szCs w:val="28"/>
        </w:rPr>
        <w:t>{267,2; 969,77-713,93; 969,77-549,43}=1134,27</w:t>
      </w:r>
      <w:r w:rsidRPr="00FE4907">
        <w:rPr>
          <w:rFonts w:cs="Times New Roman"/>
          <w:szCs w:val="28"/>
        </w:rPr>
        <w:t xml:space="preserve">;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lastRenderedPageBreak/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4 </w:t>
      </w:r>
      <w:r w:rsidR="00496124">
        <w:rPr>
          <w:rFonts w:cs="Times New Roman"/>
          <w:szCs w:val="28"/>
        </w:rPr>
        <w:t>= 878,43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267,2</w:t>
      </w:r>
      <w:r w:rsidR="00496124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1134,27</w:t>
      </w:r>
      <w:r w:rsidR="00496124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878,43</w:t>
      </w:r>
      <w:r w:rsidR="00496124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1134,27</w:t>
      </w:r>
      <w:r w:rsidR="00496124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713,93</w:t>
      </w:r>
      <w:r w:rsidR="00496124">
        <w:rPr>
          <w:rFonts w:cs="Times New Roman"/>
          <w:szCs w:val="28"/>
        </w:rPr>
        <w:t>}=1145,63</w:t>
      </w:r>
      <w:r w:rsidRPr="00FE4907">
        <w:rPr>
          <w:rFonts w:cs="Times New Roman"/>
          <w:szCs w:val="28"/>
        </w:rPr>
        <w:t xml:space="preserve">;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5 </w:t>
      </w:r>
      <w:r w:rsidR="00496124">
        <w:rPr>
          <w:rFonts w:cs="Times New Roman"/>
          <w:szCs w:val="28"/>
        </w:rPr>
        <w:t>= 384,93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220,8</w:t>
      </w:r>
      <w:r w:rsidR="00496124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1145,63</w:t>
      </w:r>
      <w:r w:rsidR="00496124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384,93</w:t>
      </w:r>
      <w:r w:rsidR="00496124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1145,63</w:t>
      </w:r>
      <w:r w:rsidR="00496124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878,43</w:t>
      </w:r>
      <w:r w:rsidR="00496124">
        <w:rPr>
          <w:rFonts w:cs="Times New Roman"/>
          <w:szCs w:val="28"/>
        </w:rPr>
        <w:t>}=1145,63</w:t>
      </w:r>
      <w:r w:rsidRPr="00FE4907">
        <w:rPr>
          <w:rFonts w:cs="Times New Roman"/>
          <w:szCs w:val="28"/>
        </w:rPr>
        <w:t xml:space="preserve">;   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6 </w:t>
      </w:r>
      <w:r w:rsidR="00496124">
        <w:rPr>
          <w:rFonts w:cs="Times New Roman"/>
          <w:szCs w:val="28"/>
        </w:rPr>
        <w:t>= 575,75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235,2</w:t>
      </w:r>
      <w:r w:rsidR="00496124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1145,63</w:t>
      </w:r>
      <w:r w:rsidR="00496124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575,75</w:t>
      </w:r>
      <w:r w:rsidR="00496124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1145,63</w:t>
      </w:r>
      <w:r w:rsidR="00496124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384,93</w:t>
      </w:r>
      <w:r w:rsidR="00496124">
        <w:rPr>
          <w:rFonts w:cs="Times New Roman"/>
          <w:szCs w:val="28"/>
        </w:rPr>
        <w:t>}=1336,45</w:t>
      </w:r>
      <w:r w:rsidRPr="00FE4907">
        <w:rPr>
          <w:rFonts w:cs="Times New Roman"/>
          <w:szCs w:val="28"/>
        </w:rPr>
        <w:t xml:space="preserve">;   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1 </w:t>
      </w:r>
      <w:r w:rsidR="00167D86">
        <w:rPr>
          <w:rFonts w:cs="Times New Roman"/>
          <w:szCs w:val="28"/>
        </w:rPr>
        <w:t>= 190,74</w:t>
      </w:r>
      <w:r w:rsidRPr="00FE4907">
        <w:rPr>
          <w:rFonts w:cs="Times New Roman"/>
          <w:szCs w:val="28"/>
        </w:rPr>
        <w:t>+</w:t>
      </w:r>
      <w:r w:rsidRPr="00FE4907">
        <w:rPr>
          <w:rFonts w:cs="Times New Roman"/>
          <w:szCs w:val="28"/>
          <w:lang w:val="en-US"/>
        </w:rPr>
        <w:t>max</w:t>
      </w:r>
      <w:r w:rsidR="00167D86">
        <w:rPr>
          <w:rFonts w:cs="Times New Roman"/>
          <w:szCs w:val="28"/>
        </w:rPr>
        <w:t>{969,77; 0-190,74; 0-0}=1160,51</w:t>
      </w:r>
      <w:r w:rsidRPr="00FE4907">
        <w:rPr>
          <w:rFonts w:cs="Times New Roman"/>
          <w:szCs w:val="28"/>
        </w:rPr>
        <w:t xml:space="preserve">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2 </w:t>
      </w:r>
      <w:r w:rsidR="00167D86">
        <w:rPr>
          <w:rFonts w:cs="Times New Roman"/>
          <w:szCs w:val="28"/>
        </w:rPr>
        <w:t>= 127,5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969,77</w:t>
      </w:r>
      <w:r w:rsidRPr="00FE4907">
        <w:rPr>
          <w:rFonts w:cs="Times New Roman"/>
          <w:szCs w:val="28"/>
        </w:rPr>
        <w:t>;</w:t>
      </w:r>
      <w:r w:rsidR="00167D86">
        <w:rPr>
          <w:rFonts w:cs="Times New Roman"/>
          <w:szCs w:val="28"/>
        </w:rPr>
        <w:t xml:space="preserve"> 1160,51-127,5; 1160,51-190,74}=1160,51</w:t>
      </w:r>
      <w:r w:rsidRPr="00FE4907">
        <w:rPr>
          <w:rFonts w:cs="Times New Roman"/>
          <w:szCs w:val="28"/>
        </w:rPr>
        <w:t xml:space="preserve">;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3 </w:t>
      </w:r>
      <w:r w:rsidR="00167D86">
        <w:rPr>
          <w:rFonts w:cs="Times New Roman"/>
          <w:szCs w:val="28"/>
        </w:rPr>
        <w:t>= 76,5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1134,27</w:t>
      </w:r>
      <w:r w:rsidRPr="00FE4907">
        <w:rPr>
          <w:rFonts w:cs="Times New Roman"/>
          <w:szCs w:val="28"/>
        </w:rPr>
        <w:t>;</w:t>
      </w:r>
      <w:r w:rsidR="00167D86">
        <w:rPr>
          <w:rFonts w:cs="Times New Roman"/>
          <w:szCs w:val="28"/>
        </w:rPr>
        <w:t xml:space="preserve"> 1160,51-76,5; 1160,51-127,5}=1210,77</w:t>
      </w:r>
      <w:r w:rsidRPr="00FE4907">
        <w:rPr>
          <w:rFonts w:cs="Times New Roman"/>
          <w:szCs w:val="28"/>
        </w:rPr>
        <w:t xml:space="preserve">;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>=</w:t>
      </w:r>
      <w:r w:rsidR="00167D86">
        <w:rPr>
          <w:rFonts w:cs="Times New Roman"/>
          <w:szCs w:val="28"/>
        </w:rPr>
        <w:t xml:space="preserve"> 149,94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1145,63</w:t>
      </w:r>
      <w:r w:rsidRPr="00FE4907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1210,77</w:t>
      </w:r>
      <w:r w:rsidRPr="00FE4907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149,94</w:t>
      </w:r>
      <w:r w:rsidRPr="00FE4907">
        <w:rPr>
          <w:rFonts w:cs="Times New Roman"/>
          <w:szCs w:val="28"/>
        </w:rPr>
        <w:t xml:space="preserve">; </w:t>
      </w:r>
      <w:r w:rsidR="00167D86">
        <w:rPr>
          <w:rFonts w:cs="Times New Roman"/>
          <w:szCs w:val="28"/>
        </w:rPr>
        <w:t>1210,77</w:t>
      </w:r>
      <w:r w:rsidRPr="00FE4907">
        <w:rPr>
          <w:rFonts w:cs="Times New Roman"/>
          <w:szCs w:val="28"/>
        </w:rPr>
        <w:t>-</w:t>
      </w:r>
      <w:r w:rsidR="00167D86">
        <w:rPr>
          <w:rFonts w:cs="Times New Roman"/>
          <w:szCs w:val="28"/>
        </w:rPr>
        <w:t>76,5}=1295,57</w:t>
      </w:r>
      <w:r w:rsidRPr="00FE4907">
        <w:rPr>
          <w:rFonts w:cs="Times New Roman"/>
          <w:szCs w:val="28"/>
        </w:rPr>
        <w:t xml:space="preserve">;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5 </w:t>
      </w:r>
      <w:r w:rsidR="00167D86">
        <w:rPr>
          <w:rFonts w:cs="Times New Roman"/>
          <w:szCs w:val="28"/>
        </w:rPr>
        <w:t>= 59,16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1145,63</w:t>
      </w:r>
      <w:r w:rsidRPr="00FE4907">
        <w:rPr>
          <w:rFonts w:cs="Times New Roman"/>
          <w:szCs w:val="28"/>
        </w:rPr>
        <w:t>;</w:t>
      </w:r>
      <w:r w:rsidR="00167D86">
        <w:rPr>
          <w:rFonts w:cs="Times New Roman"/>
          <w:szCs w:val="28"/>
        </w:rPr>
        <w:t xml:space="preserve"> 1295,57-59,16; 1295,57-149,94}=1295,57</w:t>
      </w:r>
      <w:r w:rsidRPr="00FE4907">
        <w:rPr>
          <w:rFonts w:cs="Times New Roman"/>
          <w:szCs w:val="28"/>
        </w:rPr>
        <w:t xml:space="preserve">;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6 </w:t>
      </w:r>
      <w:r w:rsidR="00167D86">
        <w:rPr>
          <w:rFonts w:cs="Times New Roman"/>
          <w:szCs w:val="28"/>
        </w:rPr>
        <w:t>= 66,3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1336,45</w:t>
      </w:r>
      <w:r w:rsidRPr="00FE4907">
        <w:rPr>
          <w:rFonts w:cs="Times New Roman"/>
          <w:szCs w:val="28"/>
        </w:rPr>
        <w:t>;</w:t>
      </w:r>
      <w:r w:rsidR="00167D86">
        <w:rPr>
          <w:rFonts w:cs="Times New Roman"/>
          <w:szCs w:val="28"/>
        </w:rPr>
        <w:t xml:space="preserve"> 1295,57-66,3; 1295,57-59,16}=1402,75</w:t>
      </w:r>
      <w:r w:rsidRPr="00FE4907">
        <w:rPr>
          <w:rFonts w:cs="Times New Roman"/>
          <w:szCs w:val="28"/>
        </w:rPr>
        <w:t xml:space="preserve">;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1 </w:t>
      </w:r>
      <w:r w:rsidR="00167D86">
        <w:rPr>
          <w:rFonts w:cs="Times New Roman"/>
          <w:szCs w:val="28"/>
        </w:rPr>
        <w:t xml:space="preserve">= </w:t>
      </w:r>
      <w:r w:rsidRPr="00FE4907">
        <w:rPr>
          <w:rFonts w:cs="Times New Roman"/>
          <w:szCs w:val="28"/>
        </w:rPr>
        <w:t xml:space="preserve">108+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1160,51; 0-</w:t>
      </w:r>
      <w:r w:rsidR="000C0866">
        <w:rPr>
          <w:rFonts w:cs="Times New Roman"/>
          <w:szCs w:val="28"/>
        </w:rPr>
        <w:t>108; 0-0}=1268,51</w:t>
      </w:r>
      <w:r w:rsidRPr="00FE4907">
        <w:rPr>
          <w:rFonts w:cs="Times New Roman"/>
          <w:szCs w:val="28"/>
        </w:rPr>
        <w:t xml:space="preserve">;        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2 </w:t>
      </w:r>
      <w:r w:rsidR="00167D86">
        <w:rPr>
          <w:rFonts w:cs="Times New Roman"/>
          <w:szCs w:val="28"/>
        </w:rPr>
        <w:t xml:space="preserve">= </w:t>
      </w:r>
      <w:r w:rsidRPr="00FE4907">
        <w:rPr>
          <w:rFonts w:cs="Times New Roman"/>
          <w:szCs w:val="28"/>
        </w:rPr>
        <w:t xml:space="preserve">130+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 xml:space="preserve">1160,51; </w:t>
      </w:r>
      <w:r w:rsidR="000C0866">
        <w:rPr>
          <w:rFonts w:cs="Times New Roman"/>
          <w:szCs w:val="28"/>
        </w:rPr>
        <w:t>1268,51</w:t>
      </w:r>
      <w:r w:rsidR="00167D86">
        <w:rPr>
          <w:rFonts w:cs="Times New Roman"/>
          <w:szCs w:val="28"/>
        </w:rPr>
        <w:t>-</w:t>
      </w:r>
      <w:r w:rsidRPr="00FE4907">
        <w:rPr>
          <w:rFonts w:cs="Times New Roman"/>
          <w:szCs w:val="28"/>
        </w:rPr>
        <w:t xml:space="preserve">130; </w:t>
      </w:r>
      <w:r w:rsidR="000C0866">
        <w:rPr>
          <w:rFonts w:cs="Times New Roman"/>
          <w:szCs w:val="28"/>
        </w:rPr>
        <w:t>1268,51-</w:t>
      </w:r>
      <w:r w:rsidRPr="00FE4907">
        <w:rPr>
          <w:rFonts w:cs="Times New Roman"/>
          <w:szCs w:val="28"/>
        </w:rPr>
        <w:t>108}=</w:t>
      </w:r>
      <w:r w:rsidR="000C0866">
        <w:rPr>
          <w:rFonts w:cs="Times New Roman"/>
          <w:szCs w:val="28"/>
        </w:rPr>
        <w:t>1290,51</w:t>
      </w:r>
      <w:r w:rsidRPr="00FE4907">
        <w:rPr>
          <w:rFonts w:cs="Times New Roman"/>
          <w:szCs w:val="28"/>
        </w:rPr>
        <w:t xml:space="preserve">;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3 </w:t>
      </w:r>
      <w:r w:rsidR="00167D86">
        <w:rPr>
          <w:rFonts w:cs="Times New Roman"/>
          <w:szCs w:val="28"/>
        </w:rPr>
        <w:t xml:space="preserve">= </w:t>
      </w:r>
      <w:r w:rsidRPr="00FE4907">
        <w:rPr>
          <w:rFonts w:cs="Times New Roman"/>
          <w:szCs w:val="28"/>
        </w:rPr>
        <w:t xml:space="preserve">67+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0C0866">
        <w:rPr>
          <w:rFonts w:cs="Times New Roman"/>
          <w:szCs w:val="28"/>
        </w:rPr>
        <w:t>1210,77; 1290,51-</w:t>
      </w:r>
      <w:r w:rsidR="00167D86">
        <w:rPr>
          <w:rFonts w:cs="Times New Roman"/>
          <w:szCs w:val="28"/>
        </w:rPr>
        <w:t xml:space="preserve">67; </w:t>
      </w:r>
      <w:r w:rsidR="000C0866">
        <w:rPr>
          <w:rFonts w:cs="Times New Roman"/>
          <w:szCs w:val="28"/>
        </w:rPr>
        <w:t>1290,51-130}=1290,51</w:t>
      </w:r>
      <w:r w:rsidRPr="00FE4907">
        <w:rPr>
          <w:rFonts w:cs="Times New Roman"/>
          <w:szCs w:val="28"/>
        </w:rPr>
        <w:t xml:space="preserve">;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75+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1295,57</w:t>
      </w:r>
      <w:r w:rsidR="000C0866">
        <w:rPr>
          <w:rFonts w:cs="Times New Roman"/>
          <w:szCs w:val="28"/>
        </w:rPr>
        <w:t>; 1290,51-75; 1290,51-67}=1370,57</w:t>
      </w:r>
      <w:r w:rsidRPr="00FE4907">
        <w:rPr>
          <w:rFonts w:cs="Times New Roman"/>
          <w:szCs w:val="28"/>
        </w:rPr>
        <w:t xml:space="preserve">;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117+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1295,57</w:t>
      </w:r>
      <w:r w:rsidR="000C0866">
        <w:rPr>
          <w:rFonts w:cs="Times New Roman"/>
          <w:szCs w:val="28"/>
        </w:rPr>
        <w:t>; 1370,57-117; 1370,57-75}= 1412,57</w:t>
      </w:r>
      <w:r w:rsidRPr="00FE4907">
        <w:rPr>
          <w:rFonts w:cs="Times New Roman"/>
          <w:szCs w:val="28"/>
        </w:rPr>
        <w:t xml:space="preserve">;   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167D86">
        <w:rPr>
          <w:rFonts w:cs="Times New Roman"/>
          <w:szCs w:val="28"/>
        </w:rPr>
        <w:t>1402,75</w:t>
      </w:r>
      <w:r w:rsidR="000C0866">
        <w:rPr>
          <w:rFonts w:cs="Times New Roman"/>
          <w:szCs w:val="28"/>
        </w:rPr>
        <w:t>; 1412,57-0; 1412,57-117}=1412,57</w:t>
      </w:r>
      <w:r w:rsidRPr="00FE4907">
        <w:rPr>
          <w:rFonts w:cs="Times New Roman"/>
          <w:szCs w:val="28"/>
        </w:rPr>
        <w:t xml:space="preserve">;                        </w:t>
      </w:r>
    </w:p>
    <w:p w:rsidR="005F27DF" w:rsidRPr="00FE4907" w:rsidRDefault="005F27DF" w:rsidP="005F27DF">
      <w:pPr>
        <w:rPr>
          <w:rFonts w:cs="Times New Roman"/>
          <w:szCs w:val="28"/>
        </w:rPr>
      </w:pPr>
      <w:r w:rsidRPr="00FB3DDA">
        <w:rPr>
          <w:rFonts w:cs="Times New Roman"/>
          <w:szCs w:val="28"/>
        </w:rPr>
        <w:t xml:space="preserve">Для </w:t>
      </w:r>
      <w:r w:rsidRPr="00FB3DDA">
        <w:rPr>
          <w:rFonts w:cs="Times New Roman"/>
          <w:szCs w:val="28"/>
          <w:lang w:val="en-US"/>
        </w:rPr>
        <w:t>II</w:t>
      </w:r>
      <w:r w:rsidRPr="00FB3DDA">
        <w:rPr>
          <w:rFonts w:cs="Times New Roman"/>
          <w:szCs w:val="28"/>
        </w:rPr>
        <w:t xml:space="preserve"> варианта последовательно-параллельного вида движения: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1 </w:t>
      </w:r>
      <w:r>
        <w:rPr>
          <w:rFonts w:cs="Times New Roman"/>
          <w:szCs w:val="28"/>
        </w:rPr>
        <w:t>= 203,2</w:t>
      </w:r>
      <w:r w:rsidRPr="00FE4907">
        <w:rPr>
          <w:rFonts w:cs="Times New Roman"/>
          <w:szCs w:val="28"/>
        </w:rPr>
        <w:t>+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{0; 0-203,2; 0-0}=203,2</w:t>
      </w:r>
      <w:r w:rsidRPr="00FE4907">
        <w:rPr>
          <w:rFonts w:cs="Times New Roman"/>
          <w:szCs w:val="28"/>
        </w:rPr>
        <w:t xml:space="preserve">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2 </w:t>
      </w:r>
      <w:r>
        <w:rPr>
          <w:rFonts w:cs="Times New Roman"/>
          <w:szCs w:val="28"/>
        </w:rPr>
        <w:t>= 152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{0; 203,2-152; 203,2-203,2</w:t>
      </w:r>
      <w:r w:rsidRPr="00FE4907">
        <w:rPr>
          <w:rFonts w:cs="Times New Roman"/>
          <w:szCs w:val="28"/>
        </w:rPr>
        <w:t>}=</w:t>
      </w:r>
      <w:r>
        <w:rPr>
          <w:rFonts w:cs="Times New Roman"/>
          <w:szCs w:val="28"/>
        </w:rPr>
        <w:t>203,2</w:t>
      </w:r>
      <w:r w:rsidRPr="00FE4907">
        <w:rPr>
          <w:rFonts w:cs="Times New Roman"/>
          <w:szCs w:val="28"/>
        </w:rPr>
        <w:t xml:space="preserve">;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3 </w:t>
      </w:r>
      <w:r>
        <w:rPr>
          <w:rFonts w:cs="Times New Roman"/>
          <w:szCs w:val="28"/>
        </w:rPr>
        <w:t>= 216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</w:t>
      </w:r>
      <w:r>
        <w:rPr>
          <w:rFonts w:cs="Times New Roman"/>
          <w:szCs w:val="28"/>
        </w:rPr>
        <w:t xml:space="preserve"> 203,2-216; 203,2-152}=267,2</w:t>
      </w:r>
      <w:r w:rsidRPr="00FE4907">
        <w:rPr>
          <w:rFonts w:cs="Times New Roman"/>
          <w:szCs w:val="28"/>
        </w:rPr>
        <w:t xml:space="preserve">;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4 </w:t>
      </w:r>
      <w:r>
        <w:rPr>
          <w:rFonts w:cs="Times New Roman"/>
          <w:szCs w:val="28"/>
        </w:rPr>
        <w:t>= 211,2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{0; 267,2-211,2; 267,2-216</w:t>
      </w:r>
      <w:r w:rsidRPr="00FE4907">
        <w:rPr>
          <w:rFonts w:cs="Times New Roman"/>
          <w:szCs w:val="28"/>
        </w:rPr>
        <w:t>}=</w:t>
      </w:r>
      <w:r>
        <w:rPr>
          <w:rFonts w:cs="Times New Roman"/>
          <w:szCs w:val="28"/>
        </w:rPr>
        <w:t>267,2</w:t>
      </w:r>
      <w:r w:rsidRPr="00FE4907">
        <w:rPr>
          <w:rFonts w:cs="Times New Roman"/>
          <w:szCs w:val="28"/>
        </w:rPr>
        <w:t xml:space="preserve">;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5 </w:t>
      </w:r>
      <w:r>
        <w:rPr>
          <w:rFonts w:cs="Times New Roman"/>
          <w:szCs w:val="28"/>
        </w:rPr>
        <w:t>= 220,8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</w:t>
      </w:r>
      <w:r>
        <w:rPr>
          <w:rFonts w:cs="Times New Roman"/>
          <w:szCs w:val="28"/>
        </w:rPr>
        <w:t xml:space="preserve"> 267,2-220,8; 267,2-211,2}=276,8</w:t>
      </w:r>
      <w:r w:rsidRPr="00FE4907">
        <w:rPr>
          <w:rFonts w:cs="Times New Roman"/>
          <w:szCs w:val="28"/>
        </w:rPr>
        <w:t xml:space="preserve">;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W</w:t>
      </w:r>
      <w:r w:rsidRPr="00FE4907">
        <w:rPr>
          <w:rFonts w:cs="Times New Roman"/>
          <w:szCs w:val="28"/>
          <w:vertAlign w:val="subscript"/>
        </w:rPr>
        <w:t xml:space="preserve">6 </w:t>
      </w:r>
      <w:r>
        <w:rPr>
          <w:rFonts w:cs="Times New Roman"/>
          <w:szCs w:val="28"/>
        </w:rPr>
        <w:t>= 235,2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{0;</w:t>
      </w:r>
      <w:r>
        <w:rPr>
          <w:rFonts w:cs="Times New Roman"/>
          <w:szCs w:val="28"/>
        </w:rPr>
        <w:t xml:space="preserve"> 276,8-235,2; 276,8-220,8}=291,2</w:t>
      </w:r>
      <w:r w:rsidRPr="00FE4907">
        <w:rPr>
          <w:rFonts w:cs="Times New Roman"/>
          <w:szCs w:val="28"/>
        </w:rPr>
        <w:t xml:space="preserve">;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1 </w:t>
      </w:r>
      <w:r>
        <w:rPr>
          <w:rFonts w:cs="Times New Roman"/>
          <w:szCs w:val="28"/>
        </w:rPr>
        <w:t xml:space="preserve">= </w:t>
      </w:r>
      <w:r w:rsidRPr="00FE4907">
        <w:rPr>
          <w:rFonts w:cs="Times New Roman"/>
          <w:szCs w:val="28"/>
        </w:rPr>
        <w:t xml:space="preserve">108+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203,2; 0-108; 0-0}=311,2</w:t>
      </w:r>
      <w:r w:rsidRPr="00FE4907">
        <w:rPr>
          <w:rFonts w:cs="Times New Roman"/>
          <w:szCs w:val="28"/>
        </w:rPr>
        <w:t xml:space="preserve">;        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2 </w:t>
      </w:r>
      <w:r>
        <w:rPr>
          <w:rFonts w:cs="Times New Roman"/>
          <w:szCs w:val="28"/>
        </w:rPr>
        <w:t xml:space="preserve">= </w:t>
      </w:r>
      <w:r w:rsidRPr="00FE4907">
        <w:rPr>
          <w:rFonts w:cs="Times New Roman"/>
          <w:szCs w:val="28"/>
        </w:rPr>
        <w:t xml:space="preserve">130+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203,2; 311,2-</w:t>
      </w:r>
      <w:r w:rsidRPr="00FE4907">
        <w:rPr>
          <w:rFonts w:cs="Times New Roman"/>
          <w:szCs w:val="28"/>
        </w:rPr>
        <w:t xml:space="preserve">130; </w:t>
      </w:r>
      <w:r>
        <w:rPr>
          <w:rFonts w:cs="Times New Roman"/>
          <w:szCs w:val="28"/>
        </w:rPr>
        <w:t>311,2-</w:t>
      </w:r>
      <w:r w:rsidRPr="00FE4907">
        <w:rPr>
          <w:rFonts w:cs="Times New Roman"/>
          <w:szCs w:val="28"/>
        </w:rPr>
        <w:t>108}=</w:t>
      </w:r>
      <w:r>
        <w:rPr>
          <w:rFonts w:cs="Times New Roman"/>
          <w:szCs w:val="28"/>
        </w:rPr>
        <w:t>333,2</w:t>
      </w:r>
      <w:r w:rsidRPr="00FE4907">
        <w:rPr>
          <w:rFonts w:cs="Times New Roman"/>
          <w:szCs w:val="28"/>
        </w:rPr>
        <w:t xml:space="preserve">;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3 </w:t>
      </w:r>
      <w:r>
        <w:rPr>
          <w:rFonts w:cs="Times New Roman"/>
          <w:szCs w:val="28"/>
        </w:rPr>
        <w:t xml:space="preserve">= </w:t>
      </w:r>
      <w:r w:rsidRPr="00FE4907">
        <w:rPr>
          <w:rFonts w:cs="Times New Roman"/>
          <w:szCs w:val="28"/>
        </w:rPr>
        <w:t xml:space="preserve">67+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267,2; 333,2-67; 333,2-130}=334,2</w:t>
      </w:r>
      <w:r w:rsidRPr="00FE4907">
        <w:rPr>
          <w:rFonts w:cs="Times New Roman"/>
          <w:szCs w:val="28"/>
        </w:rPr>
        <w:t xml:space="preserve">;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 xml:space="preserve">= 75+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267,2; 334,2-75; 334,2-67}=334,2</w:t>
      </w:r>
      <w:r w:rsidRPr="00FE4907">
        <w:rPr>
          <w:rFonts w:cs="Times New Roman"/>
          <w:szCs w:val="28"/>
        </w:rPr>
        <w:t xml:space="preserve">;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5 </w:t>
      </w:r>
      <w:r w:rsidRPr="00FE4907">
        <w:rPr>
          <w:rFonts w:cs="Times New Roman"/>
          <w:szCs w:val="28"/>
        </w:rPr>
        <w:t xml:space="preserve">= 117+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276,8; 334,2-117; 334,2-75}= 393,8</w:t>
      </w:r>
      <w:r w:rsidRPr="00FE4907">
        <w:rPr>
          <w:rFonts w:cs="Times New Roman"/>
          <w:szCs w:val="28"/>
        </w:rPr>
        <w:t xml:space="preserve">;   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J</w:t>
      </w:r>
      <w:r w:rsidRPr="00FE4907">
        <w:rPr>
          <w:rFonts w:cs="Times New Roman"/>
          <w:szCs w:val="28"/>
          <w:vertAlign w:val="subscript"/>
        </w:rPr>
        <w:t xml:space="preserve">6 </w:t>
      </w:r>
      <w:r w:rsidRPr="00FE4907">
        <w:rPr>
          <w:rFonts w:cs="Times New Roman"/>
          <w:szCs w:val="28"/>
        </w:rPr>
        <w:t xml:space="preserve">= 0+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291,2; 393,8-0; 393,8-117}=393,8</w:t>
      </w:r>
      <w:r w:rsidRPr="00FE4907">
        <w:rPr>
          <w:rFonts w:cs="Times New Roman"/>
          <w:szCs w:val="28"/>
        </w:rPr>
        <w:t xml:space="preserve">;   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1 </w:t>
      </w:r>
      <w:r>
        <w:rPr>
          <w:rFonts w:cs="Times New Roman"/>
          <w:szCs w:val="28"/>
        </w:rPr>
        <w:t>= 190,74</w:t>
      </w:r>
      <w:r w:rsidRPr="00FE4907">
        <w:rPr>
          <w:rFonts w:cs="Times New Roman"/>
          <w:szCs w:val="28"/>
        </w:rPr>
        <w:t>+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{311,2; 0-190,74; 0-0}=501,94</w:t>
      </w:r>
      <w:r w:rsidR="00C25A0F">
        <w:rPr>
          <w:rFonts w:cs="Times New Roman"/>
          <w:szCs w:val="28"/>
        </w:rPr>
        <w:t>;</w:t>
      </w:r>
      <w:r w:rsidRPr="00FE4907">
        <w:rPr>
          <w:rFonts w:cs="Times New Roman"/>
          <w:szCs w:val="28"/>
        </w:rPr>
        <w:t xml:space="preserve">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2 </w:t>
      </w:r>
      <w:r>
        <w:rPr>
          <w:rFonts w:cs="Times New Roman"/>
          <w:szCs w:val="28"/>
        </w:rPr>
        <w:t>= 127,5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333,2</w:t>
      </w:r>
      <w:r w:rsidRPr="00FE4907">
        <w:rPr>
          <w:rFonts w:cs="Times New Roman"/>
          <w:szCs w:val="28"/>
        </w:rPr>
        <w:t>;</w:t>
      </w:r>
      <w:r>
        <w:rPr>
          <w:rFonts w:cs="Times New Roman"/>
          <w:szCs w:val="28"/>
        </w:rPr>
        <w:t xml:space="preserve"> </w:t>
      </w:r>
      <w:r w:rsidR="00C25A0F">
        <w:rPr>
          <w:rFonts w:cs="Times New Roman"/>
          <w:szCs w:val="28"/>
        </w:rPr>
        <w:t>501,94</w:t>
      </w:r>
      <w:r>
        <w:rPr>
          <w:rFonts w:cs="Times New Roman"/>
          <w:szCs w:val="28"/>
        </w:rPr>
        <w:t xml:space="preserve">-127,5; </w:t>
      </w:r>
      <w:r w:rsidR="00C25A0F">
        <w:rPr>
          <w:rFonts w:cs="Times New Roman"/>
          <w:szCs w:val="28"/>
        </w:rPr>
        <w:t>501,94</w:t>
      </w:r>
      <w:r>
        <w:rPr>
          <w:rFonts w:cs="Times New Roman"/>
          <w:szCs w:val="28"/>
        </w:rPr>
        <w:t>-190,74}=501,94</w:t>
      </w:r>
      <w:r w:rsidRPr="00FE4907">
        <w:rPr>
          <w:rFonts w:cs="Times New Roman"/>
          <w:szCs w:val="28"/>
        </w:rPr>
        <w:t xml:space="preserve">;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lastRenderedPageBreak/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3 </w:t>
      </w:r>
      <w:r>
        <w:rPr>
          <w:rFonts w:cs="Times New Roman"/>
          <w:szCs w:val="28"/>
        </w:rPr>
        <w:t>= 76,5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334,2</w:t>
      </w:r>
      <w:r w:rsidRPr="00FE4907">
        <w:rPr>
          <w:rFonts w:cs="Times New Roman"/>
          <w:szCs w:val="28"/>
        </w:rPr>
        <w:t>;</w:t>
      </w:r>
      <w:r>
        <w:rPr>
          <w:rFonts w:cs="Times New Roman"/>
          <w:szCs w:val="28"/>
        </w:rPr>
        <w:t xml:space="preserve"> </w:t>
      </w:r>
      <w:r w:rsidR="00C25A0F">
        <w:rPr>
          <w:rFonts w:cs="Times New Roman"/>
          <w:szCs w:val="28"/>
        </w:rPr>
        <w:t>501,94</w:t>
      </w:r>
      <w:r>
        <w:rPr>
          <w:rFonts w:cs="Times New Roman"/>
          <w:szCs w:val="28"/>
        </w:rPr>
        <w:t xml:space="preserve">-76,5; </w:t>
      </w:r>
      <w:r w:rsidR="00C25A0F">
        <w:rPr>
          <w:rFonts w:cs="Times New Roman"/>
          <w:szCs w:val="28"/>
        </w:rPr>
        <w:t>501,94</w:t>
      </w:r>
      <w:r>
        <w:rPr>
          <w:rFonts w:cs="Times New Roman"/>
          <w:szCs w:val="28"/>
        </w:rPr>
        <w:t>-127,5}=501,94</w:t>
      </w:r>
      <w:r w:rsidRPr="00FE4907">
        <w:rPr>
          <w:rFonts w:cs="Times New Roman"/>
          <w:szCs w:val="28"/>
        </w:rPr>
        <w:t xml:space="preserve">;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4 </w:t>
      </w:r>
      <w:r w:rsidRPr="00FE4907">
        <w:rPr>
          <w:rFonts w:cs="Times New Roman"/>
          <w:szCs w:val="28"/>
        </w:rPr>
        <w:t>=</w:t>
      </w:r>
      <w:r>
        <w:rPr>
          <w:rFonts w:cs="Times New Roman"/>
          <w:szCs w:val="28"/>
        </w:rPr>
        <w:t xml:space="preserve"> 149,94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334,2</w:t>
      </w:r>
      <w:r w:rsidRPr="00FE4907"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501,94</w:t>
      </w:r>
      <w:r w:rsidRPr="00FE4907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149,94</w:t>
      </w:r>
      <w:r w:rsidRPr="00FE4907"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501,94</w:t>
      </w:r>
      <w:r w:rsidRPr="00FE4907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76,5}=575,38</w:t>
      </w:r>
      <w:r w:rsidRPr="00FE4907">
        <w:rPr>
          <w:rFonts w:cs="Times New Roman"/>
          <w:szCs w:val="28"/>
        </w:rPr>
        <w:t xml:space="preserve">;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5 </w:t>
      </w:r>
      <w:r>
        <w:rPr>
          <w:rFonts w:cs="Times New Roman"/>
          <w:szCs w:val="28"/>
        </w:rPr>
        <w:t>= 59,16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393,8</w:t>
      </w:r>
      <w:r w:rsidRPr="00FE4907">
        <w:rPr>
          <w:rFonts w:cs="Times New Roman"/>
          <w:szCs w:val="28"/>
        </w:rPr>
        <w:t>;</w:t>
      </w:r>
      <w:r>
        <w:rPr>
          <w:rFonts w:cs="Times New Roman"/>
          <w:szCs w:val="28"/>
        </w:rPr>
        <w:t xml:space="preserve"> </w:t>
      </w:r>
      <w:r w:rsidR="00C25A0F">
        <w:rPr>
          <w:rFonts w:cs="Times New Roman"/>
          <w:szCs w:val="28"/>
        </w:rPr>
        <w:t>575,38</w:t>
      </w:r>
      <w:r>
        <w:rPr>
          <w:rFonts w:cs="Times New Roman"/>
          <w:szCs w:val="28"/>
        </w:rPr>
        <w:t xml:space="preserve">-59,16; </w:t>
      </w:r>
      <w:r w:rsidR="00C25A0F">
        <w:rPr>
          <w:rFonts w:cs="Times New Roman"/>
          <w:szCs w:val="28"/>
        </w:rPr>
        <w:t>575,38</w:t>
      </w:r>
      <w:r>
        <w:rPr>
          <w:rFonts w:cs="Times New Roman"/>
          <w:szCs w:val="28"/>
        </w:rPr>
        <w:t>-149,94}=575,38</w:t>
      </w:r>
      <w:r w:rsidRPr="00FE4907">
        <w:rPr>
          <w:rFonts w:cs="Times New Roman"/>
          <w:szCs w:val="28"/>
        </w:rPr>
        <w:t xml:space="preserve">;                     </w:t>
      </w:r>
    </w:p>
    <w:p w:rsidR="005F27DF" w:rsidRPr="00FE4907" w:rsidRDefault="006359BC" w:rsidP="005F27DF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B</w:t>
      </w:r>
      <w:r w:rsidRPr="00FE4907">
        <w:rPr>
          <w:rFonts w:cs="Times New Roman"/>
          <w:szCs w:val="28"/>
          <w:vertAlign w:val="subscript"/>
        </w:rPr>
        <w:t xml:space="preserve">6 </w:t>
      </w:r>
      <w:r>
        <w:rPr>
          <w:rFonts w:cs="Times New Roman"/>
          <w:szCs w:val="28"/>
        </w:rPr>
        <w:t>= 66,3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>
        <w:rPr>
          <w:rFonts w:cs="Times New Roman"/>
          <w:szCs w:val="28"/>
        </w:rPr>
        <w:t>393,8</w:t>
      </w:r>
      <w:r w:rsidRPr="00FE4907">
        <w:rPr>
          <w:rFonts w:cs="Times New Roman"/>
          <w:szCs w:val="28"/>
        </w:rPr>
        <w:t>;</w:t>
      </w:r>
      <w:r>
        <w:rPr>
          <w:rFonts w:cs="Times New Roman"/>
          <w:szCs w:val="28"/>
        </w:rPr>
        <w:t xml:space="preserve"> </w:t>
      </w:r>
      <w:r w:rsidR="00C25A0F">
        <w:rPr>
          <w:rFonts w:cs="Times New Roman"/>
          <w:szCs w:val="28"/>
        </w:rPr>
        <w:t>575,38</w:t>
      </w:r>
      <w:r>
        <w:rPr>
          <w:rFonts w:cs="Times New Roman"/>
          <w:szCs w:val="28"/>
        </w:rPr>
        <w:t xml:space="preserve">-66,3; </w:t>
      </w:r>
      <w:r w:rsidR="00C25A0F">
        <w:rPr>
          <w:rFonts w:cs="Times New Roman"/>
          <w:szCs w:val="28"/>
        </w:rPr>
        <w:t>575,38</w:t>
      </w:r>
      <w:r>
        <w:rPr>
          <w:rFonts w:cs="Times New Roman"/>
          <w:szCs w:val="28"/>
        </w:rPr>
        <w:t>-59,16}=582,52</w:t>
      </w:r>
      <w:r w:rsidR="00C25A0F">
        <w:rPr>
          <w:rFonts w:cs="Times New Roman"/>
          <w:szCs w:val="28"/>
        </w:rPr>
        <w:t xml:space="preserve">;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1 </w:t>
      </w:r>
      <w:r>
        <w:rPr>
          <w:rFonts w:cs="Times New Roman"/>
          <w:szCs w:val="28"/>
        </w:rPr>
        <w:t>= 766,57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</w:t>
      </w:r>
      <w:r w:rsidR="00C25A0F">
        <w:rPr>
          <w:rFonts w:cs="Times New Roman"/>
          <w:szCs w:val="28"/>
        </w:rPr>
        <w:t>501,94; 0-766,57; 0-0}=1268,51</w:t>
      </w:r>
      <w:r w:rsidRPr="00FE4907">
        <w:rPr>
          <w:rFonts w:cs="Times New Roman"/>
          <w:szCs w:val="28"/>
        </w:rPr>
        <w:t xml:space="preserve">;        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2 </w:t>
      </w:r>
      <w:r>
        <w:rPr>
          <w:rFonts w:cs="Times New Roman"/>
          <w:szCs w:val="28"/>
        </w:rPr>
        <w:t>= 549,43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</w:t>
      </w:r>
      <w:r w:rsidR="00C25A0F">
        <w:rPr>
          <w:rFonts w:cs="Times New Roman"/>
          <w:szCs w:val="28"/>
        </w:rPr>
        <w:t>501,94</w:t>
      </w:r>
      <w:r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1268,51</w:t>
      </w:r>
      <w:r>
        <w:rPr>
          <w:rFonts w:cs="Times New Roman"/>
          <w:szCs w:val="28"/>
        </w:rPr>
        <w:t xml:space="preserve">-549,43; </w:t>
      </w:r>
      <w:r w:rsidR="00C25A0F">
        <w:rPr>
          <w:rFonts w:cs="Times New Roman"/>
          <w:szCs w:val="28"/>
        </w:rPr>
        <w:t>1268,51</w:t>
      </w:r>
      <w:r>
        <w:rPr>
          <w:rFonts w:cs="Times New Roman"/>
          <w:szCs w:val="28"/>
        </w:rPr>
        <w:t>-766,57</w:t>
      </w:r>
      <w:r w:rsidRPr="00FE4907">
        <w:rPr>
          <w:rFonts w:cs="Times New Roman"/>
          <w:szCs w:val="28"/>
        </w:rPr>
        <w:t>}=</w:t>
      </w:r>
      <w:r w:rsidR="00C25A0F">
        <w:rPr>
          <w:rFonts w:cs="Times New Roman"/>
          <w:szCs w:val="28"/>
        </w:rPr>
        <w:t>1268,51</w:t>
      </w:r>
      <w:r w:rsidRPr="00FE4907">
        <w:rPr>
          <w:rFonts w:cs="Times New Roman"/>
          <w:szCs w:val="28"/>
        </w:rPr>
        <w:t xml:space="preserve">;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3 </w:t>
      </w:r>
      <w:r>
        <w:rPr>
          <w:rFonts w:cs="Times New Roman"/>
          <w:szCs w:val="28"/>
        </w:rPr>
        <w:t>= 713,93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>
        <w:rPr>
          <w:rFonts w:cs="Times New Roman"/>
          <w:szCs w:val="28"/>
        </w:rPr>
        <w:t>{</w:t>
      </w:r>
      <w:r w:rsidR="00C25A0F">
        <w:rPr>
          <w:rFonts w:cs="Times New Roman"/>
          <w:szCs w:val="28"/>
        </w:rPr>
        <w:t>501,94</w:t>
      </w:r>
      <w:r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1268,51-713,93; 1268,51-549,43}=1433,01</w:t>
      </w:r>
      <w:r w:rsidRPr="00FE4907">
        <w:rPr>
          <w:rFonts w:cs="Times New Roman"/>
          <w:szCs w:val="28"/>
        </w:rPr>
        <w:t xml:space="preserve">;                  </w:t>
      </w:r>
    </w:p>
    <w:p w:rsidR="006359BC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4 </w:t>
      </w:r>
      <w:r>
        <w:rPr>
          <w:rFonts w:cs="Times New Roman"/>
          <w:szCs w:val="28"/>
        </w:rPr>
        <w:t>= 878,43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C25A0F">
        <w:rPr>
          <w:rFonts w:cs="Times New Roman"/>
          <w:szCs w:val="28"/>
        </w:rPr>
        <w:t>575,38</w:t>
      </w:r>
      <w:r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1433,01</w:t>
      </w:r>
      <w:r>
        <w:rPr>
          <w:rFonts w:cs="Times New Roman"/>
          <w:szCs w:val="28"/>
        </w:rPr>
        <w:t xml:space="preserve">-878,43; </w:t>
      </w:r>
      <w:r w:rsidR="00C25A0F">
        <w:rPr>
          <w:rFonts w:cs="Times New Roman"/>
          <w:szCs w:val="28"/>
        </w:rPr>
        <w:t>1433,01</w:t>
      </w:r>
      <w:r>
        <w:rPr>
          <w:rFonts w:cs="Times New Roman"/>
          <w:szCs w:val="28"/>
        </w:rPr>
        <w:t>-713,93</w:t>
      </w:r>
      <w:r w:rsidR="00C25A0F">
        <w:rPr>
          <w:rFonts w:cs="Times New Roman"/>
          <w:szCs w:val="28"/>
        </w:rPr>
        <w:t>}=1597,51</w:t>
      </w:r>
      <w:r w:rsidRPr="00FE4907">
        <w:rPr>
          <w:rFonts w:cs="Times New Roman"/>
          <w:szCs w:val="28"/>
        </w:rPr>
        <w:t xml:space="preserve">;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5 </w:t>
      </w:r>
      <w:r>
        <w:rPr>
          <w:rFonts w:cs="Times New Roman"/>
          <w:szCs w:val="28"/>
        </w:rPr>
        <w:t>= 384,93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C25A0F">
        <w:rPr>
          <w:rFonts w:cs="Times New Roman"/>
          <w:szCs w:val="28"/>
        </w:rPr>
        <w:t>575,38</w:t>
      </w:r>
      <w:r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1597,51</w:t>
      </w:r>
      <w:r>
        <w:rPr>
          <w:rFonts w:cs="Times New Roman"/>
          <w:szCs w:val="28"/>
        </w:rPr>
        <w:t xml:space="preserve">-384,93; </w:t>
      </w:r>
      <w:r w:rsidR="00C25A0F">
        <w:rPr>
          <w:rFonts w:cs="Times New Roman"/>
          <w:szCs w:val="28"/>
        </w:rPr>
        <w:t>1597,51</w:t>
      </w:r>
      <w:r>
        <w:rPr>
          <w:rFonts w:cs="Times New Roman"/>
          <w:szCs w:val="28"/>
        </w:rPr>
        <w:t>-878,43</w:t>
      </w:r>
      <w:r w:rsidR="00C25A0F">
        <w:rPr>
          <w:rFonts w:cs="Times New Roman"/>
          <w:szCs w:val="28"/>
        </w:rPr>
        <w:t>}=1597,51</w:t>
      </w:r>
      <w:r w:rsidRPr="00FE4907">
        <w:rPr>
          <w:rFonts w:cs="Times New Roman"/>
          <w:szCs w:val="28"/>
        </w:rPr>
        <w:t xml:space="preserve">;   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t>Тсп</w:t>
      </w:r>
      <w:proofErr w:type="spellEnd"/>
      <w:r w:rsidRPr="00FE4907">
        <w:rPr>
          <w:rFonts w:cs="Times New Roman"/>
          <w:szCs w:val="28"/>
          <w:vertAlign w:val="subscript"/>
          <w:lang w:val="en-US"/>
        </w:rPr>
        <w:t>E</w:t>
      </w:r>
      <w:r w:rsidRPr="00FE4907">
        <w:rPr>
          <w:rFonts w:cs="Times New Roman"/>
          <w:szCs w:val="28"/>
          <w:vertAlign w:val="subscript"/>
        </w:rPr>
        <w:t xml:space="preserve">6 </w:t>
      </w:r>
      <w:r>
        <w:rPr>
          <w:rFonts w:cs="Times New Roman"/>
          <w:szCs w:val="28"/>
        </w:rPr>
        <w:t>= 575,75</w:t>
      </w:r>
      <w:r w:rsidRPr="00FE4907">
        <w:rPr>
          <w:rFonts w:cs="Times New Roman"/>
          <w:szCs w:val="28"/>
        </w:rPr>
        <w:t xml:space="preserve">+ </w:t>
      </w:r>
      <w:r w:rsidRPr="00FE4907">
        <w:rPr>
          <w:rFonts w:cs="Times New Roman"/>
          <w:szCs w:val="28"/>
          <w:lang w:val="en-US"/>
        </w:rPr>
        <w:t>max</w:t>
      </w:r>
      <w:r w:rsidRPr="00FE4907">
        <w:rPr>
          <w:rFonts w:cs="Times New Roman"/>
          <w:szCs w:val="28"/>
        </w:rPr>
        <w:t>{</w:t>
      </w:r>
      <w:r w:rsidR="00C25A0F">
        <w:rPr>
          <w:rFonts w:cs="Times New Roman"/>
          <w:szCs w:val="28"/>
        </w:rPr>
        <w:t>582,52</w:t>
      </w:r>
      <w:r>
        <w:rPr>
          <w:rFonts w:cs="Times New Roman"/>
          <w:szCs w:val="28"/>
        </w:rPr>
        <w:t xml:space="preserve">; </w:t>
      </w:r>
      <w:r w:rsidR="00C25A0F">
        <w:rPr>
          <w:rFonts w:cs="Times New Roman"/>
          <w:szCs w:val="28"/>
        </w:rPr>
        <w:t>1597,51</w:t>
      </w:r>
      <w:r>
        <w:rPr>
          <w:rFonts w:cs="Times New Roman"/>
          <w:szCs w:val="28"/>
        </w:rPr>
        <w:t xml:space="preserve">-575,75; </w:t>
      </w:r>
      <w:r w:rsidR="00C25A0F">
        <w:rPr>
          <w:rFonts w:cs="Times New Roman"/>
          <w:szCs w:val="28"/>
        </w:rPr>
        <w:t>1597,51</w:t>
      </w:r>
      <w:r>
        <w:rPr>
          <w:rFonts w:cs="Times New Roman"/>
          <w:szCs w:val="28"/>
        </w:rPr>
        <w:t>-384,93</w:t>
      </w:r>
      <w:r w:rsidR="00C25A0F">
        <w:rPr>
          <w:rFonts w:cs="Times New Roman"/>
          <w:szCs w:val="28"/>
        </w:rPr>
        <w:t>}=1799,33</w:t>
      </w:r>
      <w:r w:rsidRPr="00FE4907">
        <w:rPr>
          <w:rFonts w:cs="Times New Roman"/>
          <w:szCs w:val="28"/>
        </w:rPr>
        <w:t xml:space="preserve">;                        </w:t>
      </w:r>
    </w:p>
    <w:p w:rsidR="006359BC" w:rsidRPr="00FE4907" w:rsidRDefault="006359BC" w:rsidP="006359BC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 xml:space="preserve">        </w:t>
      </w:r>
    </w:p>
    <w:p w:rsidR="005F27DF" w:rsidRPr="00FE4907" w:rsidRDefault="005F27DF" w:rsidP="00A973DA">
      <w:pPr>
        <w:pStyle w:val="Default"/>
        <w:spacing w:line="360" w:lineRule="auto"/>
        <w:jc w:val="center"/>
        <w:rPr>
          <w:sz w:val="28"/>
          <w:szCs w:val="28"/>
        </w:rPr>
      </w:pPr>
      <w:r w:rsidRPr="00FE4907">
        <w:rPr>
          <w:b/>
          <w:bCs/>
          <w:sz w:val="28"/>
          <w:szCs w:val="28"/>
        </w:rPr>
        <w:t>3.4. Составление календарного плана-графика загрузки</w:t>
      </w:r>
    </w:p>
    <w:p w:rsidR="005F27DF" w:rsidRPr="00FE4907" w:rsidRDefault="005F27DF" w:rsidP="00A973DA">
      <w:pPr>
        <w:pStyle w:val="Default"/>
        <w:spacing w:line="360" w:lineRule="auto"/>
        <w:jc w:val="center"/>
        <w:rPr>
          <w:sz w:val="28"/>
          <w:szCs w:val="28"/>
        </w:rPr>
      </w:pPr>
      <w:r w:rsidRPr="00FE4907">
        <w:rPr>
          <w:b/>
          <w:bCs/>
          <w:sz w:val="28"/>
          <w:szCs w:val="28"/>
        </w:rPr>
        <w:t>оборудования на предметно-замкнутом участке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E4907">
        <w:rPr>
          <w:sz w:val="28"/>
          <w:szCs w:val="28"/>
        </w:rPr>
        <w:t xml:space="preserve">При построении моделей плана-графика учитываются следующие условия: 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E4907">
        <w:rPr>
          <w:sz w:val="28"/>
          <w:szCs w:val="28"/>
        </w:rPr>
        <w:t xml:space="preserve">1) партии деталей запускаются в обработку одновременно согласно определенной предварительно оптимальной очередности; 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FE4907">
        <w:rPr>
          <w:sz w:val="28"/>
          <w:szCs w:val="28"/>
        </w:rPr>
        <w:t>2) трудоемкость обработки одной детали мала по сравнению с совокупной продолжительностью операционных циклов изготовления всей партии. Выбор оптимальной модели календарного плана-графика является мног</w:t>
      </w:r>
      <w:proofErr w:type="gramStart"/>
      <w:r w:rsidRPr="00FE4907">
        <w:rPr>
          <w:sz w:val="28"/>
          <w:szCs w:val="28"/>
        </w:rPr>
        <w:t>о-</w:t>
      </w:r>
      <w:proofErr w:type="gramEnd"/>
      <w:r w:rsidRPr="00FE4907">
        <w:rPr>
          <w:sz w:val="28"/>
          <w:szCs w:val="28"/>
        </w:rPr>
        <w:t xml:space="preserve"> факторной задачей. Из множества критериев в курсовой работе предусмотрено ограничиться использованием двух следующих: минимальной продолжительностью совокупной длительности цикла, обуславливающей непрерывность произ</w:t>
      </w:r>
      <w:r w:rsidRPr="00FE4907">
        <w:rPr>
          <w:color w:val="auto"/>
          <w:sz w:val="28"/>
          <w:szCs w:val="28"/>
        </w:rPr>
        <w:t xml:space="preserve">водственного процесса и максимальной загрузкой оборудования, исключающей его простои. 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FE4907">
        <w:rPr>
          <w:color w:val="auto"/>
          <w:sz w:val="28"/>
          <w:szCs w:val="28"/>
        </w:rPr>
        <w:t xml:space="preserve">Совокупная продолжительность изготовления партий деталей, закрепленных за участком, при отсутствии простоев оборудования определяется по формулам: </w:t>
      </w:r>
    </w:p>
    <w:p w:rsidR="005F27DF" w:rsidRPr="00FE4907" w:rsidRDefault="005F27DF" w:rsidP="005F27DF">
      <w:pPr>
        <w:ind w:firstLine="709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- для последовательного вида движения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5F27DF" w:rsidRPr="00FE4907" w:rsidRDefault="005F27DF" w:rsidP="005F27DF">
      <w:pPr>
        <w:ind w:firstLine="709"/>
        <w:rPr>
          <w:rFonts w:cs="Times New Roman"/>
          <w:szCs w:val="28"/>
        </w:rPr>
      </w:pPr>
      <w:proofErr w:type="spellStart"/>
      <w:r w:rsidRPr="00FE4907">
        <w:rPr>
          <w:rFonts w:cs="Times New Roman"/>
          <w:szCs w:val="28"/>
        </w:rPr>
        <w:lastRenderedPageBreak/>
        <w:t>Тсп</w:t>
      </w:r>
      <w:proofErr w:type="gramStart"/>
      <w:r w:rsidRPr="00FE4907">
        <w:rPr>
          <w:rFonts w:cs="Times New Roman"/>
          <w:szCs w:val="28"/>
        </w:rPr>
        <w:t>=А</w:t>
      </w:r>
      <w:proofErr w:type="spellEnd"/>
      <w:proofErr w:type="gramEnd"/>
      <w:r w:rsidRPr="00FE4907">
        <w:rPr>
          <w:rFonts w:cs="Times New Roman"/>
          <w:szCs w:val="28"/>
        </w:rPr>
        <w:t>-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  <m:r>
              <w:rPr>
                <w:rFonts w:ascii="Cambria Math" w:cs="Times New Roman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Cs w:val="28"/>
              </w:rPr>
              <m:t>-</m:t>
            </m:r>
            <m:r>
              <w:rPr>
                <w:rFonts w:ascii="Cambria Math" w:cs="Times New Roman"/>
                <w:szCs w:val="28"/>
              </w:rPr>
              <m:t>1</m:t>
            </m:r>
          </m:sup>
          <m:e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cs="Times New Roman"/>
                    <w:szCs w:val="28"/>
                  </w:rPr>
                  <m:t>min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Du</m:t>
                </m:r>
              </m:e>
            </m:func>
          </m:e>
        </m:nary>
      </m:oMath>
      <w:r w:rsidRPr="00FE4907">
        <w:rPr>
          <w:rFonts w:cs="Times New Roman"/>
          <w:szCs w:val="28"/>
        </w:rPr>
        <w:t xml:space="preserve">,                                                   </w:t>
      </w:r>
      <w:r w:rsidR="00D407D6">
        <w:rPr>
          <w:rFonts w:cs="Times New Roman"/>
          <w:szCs w:val="28"/>
        </w:rPr>
        <w:t xml:space="preserve">                         </w:t>
      </w:r>
      <w:r w:rsidR="00A973DA">
        <w:rPr>
          <w:rFonts w:cs="Times New Roman"/>
          <w:szCs w:val="28"/>
        </w:rPr>
        <w:t>(20</w:t>
      </w:r>
      <w:r w:rsidRPr="00FE4907">
        <w:rPr>
          <w:rFonts w:cs="Times New Roman"/>
          <w:szCs w:val="28"/>
        </w:rPr>
        <w:t>)</w:t>
      </w:r>
    </w:p>
    <w:p w:rsidR="005F27DF" w:rsidRPr="00FE4907" w:rsidRDefault="005F27DF" w:rsidP="005F27DF">
      <w:pPr>
        <w:ind w:firstLine="709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где А=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</m:t>
            </m:r>
            <m:r>
              <w:rPr>
                <w:rFonts w:ascii="Cambria Math" w:cs="Times New Roman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Cs w:val="28"/>
                <w:lang w:val="en-US"/>
              </w:rPr>
              <m:t>J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r>
                  <w:rPr>
                    <w:rFonts w:ascii="Cambria Math" w:cs="Times New Roman"/>
                    <w:szCs w:val="28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H</m:t>
                </m:r>
              </m:sup>
              <m:e>
                <m:r>
                  <w:rPr>
                    <w:rFonts w:ascii="Cambria Math" w:hAnsi="Cambria Math" w:cs="Times New Roman"/>
                    <w:szCs w:val="28"/>
                  </w:rPr>
                  <m:t>Toij</m:t>
                </m:r>
              </m:e>
            </m:nary>
          </m:e>
        </m:nary>
      </m:oMath>
      <w:proofErr w:type="gramStart"/>
      <w:r w:rsidRPr="00FE4907">
        <w:rPr>
          <w:rFonts w:cs="Times New Roman"/>
          <w:szCs w:val="28"/>
        </w:rPr>
        <w:t xml:space="preserve"> ;</w:t>
      </w:r>
      <w:proofErr w:type="gramEnd"/>
    </w:p>
    <w:p w:rsidR="005F27DF" w:rsidRPr="00FE4907" w:rsidRDefault="005F27DF" w:rsidP="005F27DF">
      <w:pPr>
        <w:ind w:firstLine="709"/>
        <w:rPr>
          <w:rFonts w:cs="Times New Roman"/>
          <w:szCs w:val="28"/>
          <w:lang w:val="en-US"/>
        </w:rPr>
      </w:pPr>
      <w:r w:rsidRPr="00FE4907">
        <w:rPr>
          <w:rFonts w:cs="Times New Roman"/>
          <w:szCs w:val="28"/>
          <w:lang w:val="en-US"/>
        </w:rPr>
        <w:t>Du=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</w:rPr>
                  <m:t>j</m:t>
                </m:r>
                <m:r>
                  <w:rPr>
                    <w:rFonts w:ascii="Cambria Math" w:cs="Times New Roman"/>
                    <w:szCs w:val="28"/>
                    <w:lang w:val="en-US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H-U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H</m:t>
                    </m:r>
                    <m:r>
                      <w:rPr>
                        <w:rFonts w:ascii="Cambria Math" w:cs="Times New Roman"/>
                        <w:szCs w:val="28"/>
                        <w:lang w:val="en-US"/>
                      </w:rPr>
                      <m:t>+1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j</m:t>
                    </m:r>
                    <m:r>
                      <w:rPr>
                        <w:rFonts w:ascii="Cambria Math" w:cs="Times New Roman"/>
                        <w:szCs w:val="28"/>
                        <w:lang w:val="en-US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cs="Times New Roman"/>
                <w:szCs w:val="28"/>
                <w:lang w:val="en-US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</w:rPr>
                  <m:t>j</m:t>
                </m:r>
                <m:r>
                  <w:rPr>
                    <w:rFonts w:ascii="Cambria Math" w:cs="Times New Roman"/>
                    <w:szCs w:val="28"/>
                    <w:lang w:val="en-US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8"/>
                  </w:rPr>
                  <m:t>U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r>
                  <w:rPr>
                    <w:rFonts w:ascii="Cambria Math" w:cs="Times New Roman"/>
                    <w:szCs w:val="28"/>
                    <w:lang w:val="en-US"/>
                  </w:rPr>
                  <m:t>1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j</m:t>
                    </m:r>
                    <m:r>
                      <w:rPr>
                        <w:rFonts w:ascii="Cambria Math" w:cs="Times New Roman"/>
                        <w:szCs w:val="28"/>
                        <w:lang w:val="en-US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  <m:r>
                      <w:rPr>
                        <w:rFonts w:ascii="Cambria Math" w:cs="Times New Roman"/>
                        <w:szCs w:val="28"/>
                        <w:lang w:val="en-US"/>
                      </w:rPr>
                      <m:t>+1</m:t>
                    </m:r>
                  </m:sub>
                </m:sSub>
              </m:e>
            </m:nary>
          </m:e>
        </m:d>
      </m:oMath>
      <w:r w:rsidRPr="00FE4907">
        <w:rPr>
          <w:rFonts w:cs="Times New Roman"/>
          <w:szCs w:val="28"/>
          <w:lang w:val="en-US"/>
        </w:rPr>
        <w:t xml:space="preserve"> ; 1&lt;U&lt;H  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E4907">
        <w:rPr>
          <w:sz w:val="28"/>
          <w:szCs w:val="28"/>
        </w:rPr>
        <w:t>- для последовательно-параллельного вида движения с поштучной перед</w:t>
      </w:r>
      <w:proofErr w:type="gramStart"/>
      <w:r w:rsidRPr="00FE4907">
        <w:rPr>
          <w:sz w:val="28"/>
          <w:szCs w:val="28"/>
        </w:rPr>
        <w:t>а-</w:t>
      </w:r>
      <w:proofErr w:type="gramEnd"/>
      <w:r w:rsidRPr="00FE4907">
        <w:rPr>
          <w:sz w:val="28"/>
          <w:szCs w:val="28"/>
        </w:rPr>
        <w:t xml:space="preserve"> чей деталей 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E4907">
        <w:rPr>
          <w:sz w:val="28"/>
          <w:szCs w:val="28"/>
        </w:rPr>
        <w:t>Тпп</w:t>
      </w:r>
      <w:proofErr w:type="gramStart"/>
      <w:r w:rsidRPr="00FE4907">
        <w:rPr>
          <w:sz w:val="28"/>
          <w:szCs w:val="28"/>
        </w:rPr>
        <w:t>=А</w:t>
      </w:r>
      <w:proofErr w:type="spellEnd"/>
      <w:proofErr w:type="gramEnd"/>
      <w:r w:rsidRPr="00FE4907">
        <w:rPr>
          <w:sz w:val="28"/>
          <w:szCs w:val="28"/>
        </w:rPr>
        <w:t>-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1</m:t>
            </m:r>
          </m:sup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min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j=1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0ij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;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U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U=j+1</m:t>
                                </m:r>
                              </m:sub>
                            </m:sSub>
                          </m:e>
                        </m:d>
                      </m:e>
                    </m:nary>
                  </m:e>
                </m:d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/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e>
            </m:func>
          </m:e>
        </m:nary>
      </m:oMath>
      <w:r w:rsidRPr="00FE4907">
        <w:rPr>
          <w:rFonts w:eastAsiaTheme="minorEastAsia"/>
          <w:sz w:val="28"/>
          <w:szCs w:val="28"/>
        </w:rPr>
        <w:t xml:space="preserve">          </w:t>
      </w:r>
      <w:r w:rsidR="00D407D6">
        <w:rPr>
          <w:rFonts w:eastAsiaTheme="minorEastAsia"/>
          <w:sz w:val="28"/>
          <w:szCs w:val="28"/>
        </w:rPr>
        <w:t xml:space="preserve">                         </w:t>
      </w:r>
      <w:r w:rsidR="00A973DA">
        <w:rPr>
          <w:rFonts w:eastAsiaTheme="minorEastAsia"/>
          <w:sz w:val="28"/>
          <w:szCs w:val="28"/>
        </w:rPr>
        <w:t>(21</w:t>
      </w:r>
      <w:r w:rsidRPr="00FE4907">
        <w:rPr>
          <w:rFonts w:eastAsiaTheme="minorEastAsia"/>
          <w:sz w:val="28"/>
          <w:szCs w:val="28"/>
        </w:rPr>
        <w:t>)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E4907">
        <w:rPr>
          <w:sz w:val="28"/>
          <w:szCs w:val="28"/>
        </w:rPr>
        <w:t xml:space="preserve">Построение в масштабе календарных планов-графиков загрузки оборудования при последовательном и последовательно-параллельном видах движения партий деталей производится по результатам предварительных расчетов для оптимальной очередности запуска. </w:t>
      </w:r>
      <w:proofErr w:type="gramEnd"/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E4907">
        <w:rPr>
          <w:sz w:val="28"/>
          <w:szCs w:val="28"/>
        </w:rPr>
        <w:t xml:space="preserve">При расчете совокупной продолжительности изготовления партий деталей рассматривается каждая пара смежных операций по всем наименованиям деталей (столбцы матрицы). Так как при последовательном виде движения не допускаются совпадения во времени обработки j-ой детали на i-ой операции с H-ой деталью на i+1-й операции, их трудоемкость из матрицы исключается. Оставшиеся цифры являются значениями крайних столбцов матрицы DU , которых должно быть на единицу больше чем строк. Средние столбцы заполняются смещением цифр по диагонали и заносятся в матрицу в порядке оптимального запуска деталей. Затем определяется сумма цифр каждого столбца и выбирается минимальное значение. </w:t>
      </w: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E4907">
        <w:rPr>
          <w:sz w:val="28"/>
          <w:szCs w:val="28"/>
        </w:rPr>
        <w:t>После определения расчетным путем совокупной продолжительности цикла осуществляется построение в масштабе календарных планов графиков загрузки оборудования для последовательного и последовательно-параллельного видов движения при условии, что время простоев в работе оборудования равно нулю.</w:t>
      </w:r>
    </w:p>
    <w:p w:rsidR="00D407D6" w:rsidRDefault="00D407D6" w:rsidP="005F27DF">
      <w:pPr>
        <w:ind w:firstLine="709"/>
        <w:rPr>
          <w:rFonts w:cs="Times New Roman"/>
          <w:szCs w:val="28"/>
        </w:rPr>
      </w:pPr>
    </w:p>
    <w:p w:rsidR="00D407D6" w:rsidRDefault="00D407D6" w:rsidP="005F27DF">
      <w:pPr>
        <w:ind w:firstLine="709"/>
        <w:rPr>
          <w:rFonts w:cs="Times New Roman"/>
          <w:szCs w:val="28"/>
        </w:rPr>
      </w:pPr>
    </w:p>
    <w:p w:rsidR="00D407D6" w:rsidRDefault="00D407D6" w:rsidP="005F27DF">
      <w:pPr>
        <w:ind w:firstLine="709"/>
        <w:rPr>
          <w:rFonts w:cs="Times New Roman"/>
          <w:szCs w:val="28"/>
        </w:rPr>
      </w:pPr>
    </w:p>
    <w:p w:rsidR="00D407D6" w:rsidRDefault="00D407D6" w:rsidP="005F27DF">
      <w:pPr>
        <w:ind w:firstLine="709"/>
        <w:rPr>
          <w:rFonts w:cs="Times New Roman"/>
          <w:szCs w:val="28"/>
        </w:rPr>
      </w:pPr>
    </w:p>
    <w:p w:rsidR="00210E00" w:rsidRDefault="00210E00" w:rsidP="00210E00">
      <w:pPr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Таблица 3.4</w:t>
      </w:r>
    </w:p>
    <w:p w:rsidR="005F27DF" w:rsidRPr="00FE4907" w:rsidRDefault="005F27DF" w:rsidP="005F27DF">
      <w:pPr>
        <w:ind w:firstLine="709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Матрица исходных данных для последовательного вида движения</w:t>
      </w:r>
    </w:p>
    <w:tbl>
      <w:tblPr>
        <w:tblStyle w:val="a3"/>
        <w:tblW w:w="0" w:type="auto"/>
        <w:tblLayout w:type="fixed"/>
        <w:tblLook w:val="04A0"/>
      </w:tblPr>
      <w:tblGrid>
        <w:gridCol w:w="1576"/>
        <w:gridCol w:w="1226"/>
        <w:gridCol w:w="1134"/>
        <w:gridCol w:w="1134"/>
        <w:gridCol w:w="1134"/>
        <w:gridCol w:w="992"/>
        <w:gridCol w:w="992"/>
        <w:gridCol w:w="1134"/>
      </w:tblGrid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  <w:vMerge w:val="restart"/>
            <w:vAlign w:val="center"/>
          </w:tcPr>
          <w:p w:rsidR="005F27DF" w:rsidRPr="00FE4907" w:rsidRDefault="005F27DF" w:rsidP="00990DE7">
            <w:pPr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Детали</w:t>
            </w:r>
          </w:p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  <w:lang w:val="en-US"/>
              </w:rPr>
              <w:t>I</w:t>
            </w:r>
            <w:r w:rsidRPr="00FE4907">
              <w:rPr>
                <w:rFonts w:cs="Times New Roman"/>
                <w:szCs w:val="28"/>
              </w:rPr>
              <w:t xml:space="preserve"> вариант</w:t>
            </w:r>
          </w:p>
        </w:tc>
        <w:tc>
          <w:tcPr>
            <w:tcW w:w="6612" w:type="dxa"/>
            <w:gridSpan w:val="6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Операции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  <w:vMerge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6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203,2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152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216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211,2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220,8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235,2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766,57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549,43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713,93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878,43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384,93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575,75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190,74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127,5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76,5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149,94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59,16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66,3</w:t>
            </w:r>
          </w:p>
        </w:tc>
      </w:tr>
      <w:tr w:rsidR="005F27DF" w:rsidRPr="00FE4907" w:rsidTr="00990DE7">
        <w:trPr>
          <w:gridAfter w:val="1"/>
          <w:wAfter w:w="1134" w:type="dxa"/>
          <w:trHeight w:val="774"/>
        </w:trPr>
        <w:tc>
          <w:tcPr>
            <w:tcW w:w="1576" w:type="dxa"/>
            <w:vAlign w:val="center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108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130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67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75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117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0</w:t>
            </w:r>
          </w:p>
        </w:tc>
      </w:tr>
      <w:tr w:rsidR="005F27DF" w:rsidRPr="00FE4907" w:rsidTr="00990DE7">
        <w:trPr>
          <w:trHeight w:val="774"/>
        </w:trPr>
        <w:tc>
          <w:tcPr>
            <w:tcW w:w="1576" w:type="dxa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Сумма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1268,51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958,93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1073,43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1314,57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781,89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877,25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6274,58</w:t>
            </w:r>
          </w:p>
        </w:tc>
      </w:tr>
    </w:tbl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5F27DF" w:rsidRPr="00FE4907" w:rsidRDefault="005F27DF" w:rsidP="005F27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E4907">
        <w:rPr>
          <w:rFonts w:eastAsiaTheme="minorEastAsia"/>
          <w:sz w:val="28"/>
          <w:szCs w:val="28"/>
        </w:rPr>
        <w:t>А=203,2+766,57+190,74+108+152+549,43+127,5+130+216+713,93+76,5+67+211,2+878,43+149,94+75+220,8+384,93+59,16+117+235,2+575,75+66,3= =6274,58</w:t>
      </w:r>
    </w:p>
    <w:p w:rsidR="005F27DF" w:rsidRPr="00FE4907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Расчет совокупной продолжительности изготовления партий деталей, закрепленных за участком:</w:t>
      </w:r>
    </w:p>
    <w:p w:rsidR="005F27DF" w:rsidRPr="00FE4907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 xml:space="preserve">Тсп=6274,58 –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46"/>
          <w:szCs w:val="28"/>
        </w:rPr>
        <w:object w:dxaOrig="356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.5pt;height:53.6pt" o:ole="">
            <v:imagedata r:id="rId11" o:title=""/>
          </v:shape>
          <o:OLEObject Type="Embed" ProgID="Equation.3" ShapeID="_x0000_i1025" DrawAspect="Content" ObjectID="_1574867564" r:id="rId12"/>
        </w:object>
      </w:r>
      <w:r w:rsidRPr="00FE4907">
        <w:rPr>
          <w:rFonts w:cs="Times New Roman"/>
          <w:szCs w:val="28"/>
        </w:rPr>
        <w:t xml:space="preserve"> -                                                        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46"/>
          <w:szCs w:val="28"/>
        </w:rPr>
        <w:object w:dxaOrig="3400" w:dyaOrig="1060">
          <v:shape id="_x0000_i1026" type="#_x0000_t75" style="width:170.8pt;height:53.6pt" o:ole="">
            <v:imagedata r:id="rId13" o:title=""/>
          </v:shape>
          <o:OLEObject Type="Embed" ProgID="Equation.3" ShapeID="_x0000_i1026" DrawAspect="Content" ObjectID="_1574867565" r:id="rId14"/>
        </w:object>
      </w:r>
      <w:r w:rsidRPr="00FE4907">
        <w:rPr>
          <w:rFonts w:cs="Times New Roman"/>
          <w:szCs w:val="28"/>
        </w:rPr>
        <w:t xml:space="preserve">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46"/>
          <w:szCs w:val="28"/>
        </w:rPr>
        <w:object w:dxaOrig="3420" w:dyaOrig="1060">
          <v:shape id="_x0000_i1027" type="#_x0000_t75" style="width:170.8pt;height:53.6pt" o:ole="">
            <v:imagedata r:id="rId15" o:title=""/>
          </v:shape>
          <o:OLEObject Type="Embed" ProgID="Equation.3" ShapeID="_x0000_i1027" DrawAspect="Content" ObjectID="_1574867566" r:id="rId16"/>
        </w:object>
      </w:r>
      <w:r w:rsidRPr="00FE4907">
        <w:rPr>
          <w:rFonts w:cs="Times New Roman"/>
          <w:szCs w:val="28"/>
        </w:rPr>
        <w:t xml:space="preserve"> -             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46"/>
          <w:szCs w:val="28"/>
        </w:rPr>
        <w:object w:dxaOrig="3540" w:dyaOrig="1060">
          <v:shape id="_x0000_i1028" type="#_x0000_t75" style="width:176.65pt;height:53.6pt" o:ole="">
            <v:imagedata r:id="rId17" o:title=""/>
          </v:shape>
          <o:OLEObject Type="Embed" ProgID="Equation.3" ShapeID="_x0000_i1028" DrawAspect="Content" ObjectID="_1574867567" r:id="rId18"/>
        </w:object>
      </w:r>
      <w:r w:rsidRPr="00FE4907">
        <w:rPr>
          <w:rFonts w:cs="Times New Roman"/>
          <w:szCs w:val="28"/>
        </w:rPr>
        <w:t xml:space="preserve">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46"/>
          <w:szCs w:val="28"/>
        </w:rPr>
        <w:object w:dxaOrig="3460" w:dyaOrig="1060">
          <v:shape id="_x0000_i1029" type="#_x0000_t75" style="width:172.45pt;height:53.6pt" o:ole="">
            <v:imagedata r:id="rId19" o:title=""/>
          </v:shape>
          <o:OLEObject Type="Embed" ProgID="Equation.3" ShapeID="_x0000_i1029" DrawAspect="Content" ObjectID="_1574867568" r:id="rId20"/>
        </w:object>
      </w:r>
      <w:r w:rsidRPr="00FE4907">
        <w:rPr>
          <w:rFonts w:cs="Times New Roman"/>
          <w:szCs w:val="28"/>
        </w:rPr>
        <w:t xml:space="preserve">=6274,58-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|1065,31;450,74;809,43;828,93|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|806,93;473,5;1059,93;1006,43|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|857,43;354,7;1156,63;1239,57|  -                  -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>|1103,37;445,74;680,73;664,89|-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|561,09;411,36;927,95;877,25| = </w:t>
      </w:r>
    </w:p>
    <w:p w:rsidR="005F27DF" w:rsidRPr="00FE4907" w:rsidRDefault="005F27DF" w:rsidP="005F27DF">
      <w:pPr>
        <w:rPr>
          <w:rFonts w:eastAsia="Times New Roman" w:cs="Times New Roman"/>
          <w:color w:val="000000"/>
          <w:sz w:val="22"/>
          <w:lang w:eastAsia="ru-RU"/>
        </w:rPr>
      </w:pPr>
      <w:r w:rsidRPr="00FE4907">
        <w:rPr>
          <w:rFonts w:cs="Times New Roman"/>
          <w:szCs w:val="28"/>
        </w:rPr>
        <w:lastRenderedPageBreak/>
        <w:t>= 6274,58-450,74-473,5-354,7-445,74-411,36=</w:t>
      </w:r>
      <w:r w:rsidRPr="00FE4907">
        <w:rPr>
          <w:rFonts w:eastAsia="Times New Roman" w:cs="Times New Roman"/>
          <w:color w:val="000000"/>
          <w:szCs w:val="28"/>
          <w:lang w:eastAsia="ru-RU"/>
        </w:rPr>
        <w:t>4138,54</w:t>
      </w:r>
      <w:r w:rsidRPr="00FE4907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Pr="00FE4907">
        <w:rPr>
          <w:rFonts w:cs="Times New Roman"/>
          <w:szCs w:val="28"/>
        </w:rPr>
        <w:t>часа</w:t>
      </w:r>
    </w:p>
    <w:p w:rsidR="00210E00" w:rsidRDefault="00210E00" w:rsidP="00210E00">
      <w:pPr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 3.5</w:t>
      </w:r>
    </w:p>
    <w:p w:rsidR="005F27DF" w:rsidRPr="00FE4907" w:rsidRDefault="005F27DF" w:rsidP="00210E00">
      <w:pPr>
        <w:ind w:firstLine="709"/>
        <w:jc w:val="center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Матрица исходных данных для последовательно-параллельного вида</w:t>
      </w:r>
    </w:p>
    <w:p w:rsidR="005F27DF" w:rsidRPr="00FE4907" w:rsidRDefault="005F27DF" w:rsidP="00210E00">
      <w:pPr>
        <w:jc w:val="center"/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движения</w:t>
      </w:r>
    </w:p>
    <w:tbl>
      <w:tblPr>
        <w:tblStyle w:val="a3"/>
        <w:tblW w:w="0" w:type="auto"/>
        <w:tblLayout w:type="fixed"/>
        <w:tblLook w:val="04A0"/>
      </w:tblPr>
      <w:tblGrid>
        <w:gridCol w:w="1576"/>
        <w:gridCol w:w="1226"/>
        <w:gridCol w:w="1134"/>
        <w:gridCol w:w="1134"/>
        <w:gridCol w:w="1134"/>
        <w:gridCol w:w="992"/>
        <w:gridCol w:w="992"/>
        <w:gridCol w:w="1134"/>
      </w:tblGrid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  <w:vMerge w:val="restart"/>
            <w:vAlign w:val="center"/>
          </w:tcPr>
          <w:p w:rsidR="005F27DF" w:rsidRPr="00FE4907" w:rsidRDefault="005F27DF" w:rsidP="00990DE7">
            <w:pPr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Детали</w:t>
            </w:r>
          </w:p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  <w:lang w:val="en-US"/>
              </w:rPr>
              <w:t>I</w:t>
            </w:r>
            <w:r w:rsidRPr="00FE4907">
              <w:rPr>
                <w:rFonts w:cs="Times New Roman"/>
                <w:szCs w:val="28"/>
              </w:rPr>
              <w:t xml:space="preserve"> вариант</w:t>
            </w:r>
          </w:p>
        </w:tc>
        <w:tc>
          <w:tcPr>
            <w:tcW w:w="6612" w:type="dxa"/>
            <w:gridSpan w:val="6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Операции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  <w:vMerge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6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203,2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152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216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211,2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220,8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235,2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766,57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549,43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713,93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878,43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384,93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575,75</w:t>
            </w:r>
          </w:p>
        </w:tc>
      </w:tr>
      <w:tr w:rsidR="005F27DF" w:rsidRPr="00FE4907" w:rsidTr="00990DE7">
        <w:trPr>
          <w:gridAfter w:val="1"/>
          <w:wAfter w:w="1134" w:type="dxa"/>
          <w:trHeight w:val="750"/>
        </w:trPr>
        <w:tc>
          <w:tcPr>
            <w:tcW w:w="1576" w:type="dxa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190,74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127,5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76,5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149,94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59,16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66,3</w:t>
            </w:r>
          </w:p>
        </w:tc>
      </w:tr>
      <w:tr w:rsidR="005F27DF" w:rsidRPr="00FE4907" w:rsidTr="00990DE7">
        <w:trPr>
          <w:gridAfter w:val="1"/>
          <w:wAfter w:w="1134" w:type="dxa"/>
          <w:trHeight w:val="774"/>
        </w:trPr>
        <w:tc>
          <w:tcPr>
            <w:tcW w:w="1576" w:type="dxa"/>
            <w:vAlign w:val="center"/>
          </w:tcPr>
          <w:p w:rsidR="005F27DF" w:rsidRPr="00FE4907" w:rsidRDefault="005F27DF" w:rsidP="00990DE7">
            <w:pPr>
              <w:pStyle w:val="TableParagraph"/>
              <w:jc w:val="both"/>
              <w:rPr>
                <w:sz w:val="28"/>
                <w:szCs w:val="28"/>
              </w:rPr>
            </w:pPr>
            <w:r w:rsidRPr="00FE4907"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108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130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67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75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117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0</w:t>
            </w:r>
          </w:p>
        </w:tc>
      </w:tr>
      <w:tr w:rsidR="005F27DF" w:rsidRPr="00FE4907" w:rsidTr="00990DE7">
        <w:trPr>
          <w:trHeight w:val="774"/>
        </w:trPr>
        <w:tc>
          <w:tcPr>
            <w:tcW w:w="1576" w:type="dxa"/>
          </w:tcPr>
          <w:p w:rsidR="005F27DF" w:rsidRPr="00FE4907" w:rsidRDefault="005F27DF" w:rsidP="00990DE7">
            <w:pPr>
              <w:pStyle w:val="a8"/>
              <w:ind w:left="0"/>
              <w:rPr>
                <w:rFonts w:cs="Times New Roman"/>
                <w:szCs w:val="28"/>
              </w:rPr>
            </w:pPr>
            <w:r w:rsidRPr="00FE4907">
              <w:rPr>
                <w:rFonts w:cs="Times New Roman"/>
                <w:szCs w:val="28"/>
              </w:rPr>
              <w:t>Сумма</w:t>
            </w:r>
          </w:p>
        </w:tc>
        <w:tc>
          <w:tcPr>
            <w:tcW w:w="1226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1268,51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958,93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1073,43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1314,57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781,89</w:t>
            </w:r>
          </w:p>
        </w:tc>
        <w:tc>
          <w:tcPr>
            <w:tcW w:w="992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877,25</w:t>
            </w:r>
          </w:p>
        </w:tc>
        <w:tc>
          <w:tcPr>
            <w:tcW w:w="1134" w:type="dxa"/>
            <w:vAlign w:val="center"/>
          </w:tcPr>
          <w:p w:rsidR="005F27DF" w:rsidRPr="00FE4907" w:rsidRDefault="005F27DF" w:rsidP="00990DE7">
            <w:pPr>
              <w:rPr>
                <w:rFonts w:cs="Times New Roman"/>
                <w:color w:val="000000"/>
                <w:szCs w:val="28"/>
              </w:rPr>
            </w:pPr>
            <w:r w:rsidRPr="00FE4907">
              <w:rPr>
                <w:rFonts w:cs="Times New Roman"/>
                <w:color w:val="000000"/>
                <w:szCs w:val="28"/>
              </w:rPr>
              <w:t>6274,58</w:t>
            </w:r>
          </w:p>
        </w:tc>
      </w:tr>
    </w:tbl>
    <w:p w:rsidR="005F27DF" w:rsidRPr="00FE4907" w:rsidRDefault="005F27DF" w:rsidP="005F27DF">
      <w:pPr>
        <w:rPr>
          <w:rFonts w:cs="Times New Roman"/>
        </w:rPr>
      </w:pPr>
    </w:p>
    <w:p w:rsidR="005F27DF" w:rsidRPr="00FE4907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Расчет совокупной продолжительности изготовления партий деталей, закрепленных за участком:</w:t>
      </w:r>
    </w:p>
    <w:p w:rsidR="005F27DF" w:rsidRPr="00FE4907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</w:rPr>
        <w:t>Тпп=</w:t>
      </w:r>
      <w:r w:rsidRPr="00FE4907">
        <w:rPr>
          <w:rFonts w:cs="Times New Roman"/>
          <w:color w:val="000000"/>
          <w:szCs w:val="28"/>
        </w:rPr>
        <w:t>6274,58</w:t>
      </w:r>
      <w:r w:rsidRPr="00FE4907">
        <w:rPr>
          <w:rFonts w:cs="Times New Roman"/>
          <w:szCs w:val="28"/>
        </w:rPr>
        <w:t>-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64"/>
          <w:szCs w:val="28"/>
          <w:lang w:val="en-US"/>
        </w:rPr>
        <w:object w:dxaOrig="4560" w:dyaOrig="1400">
          <v:shape id="_x0000_i1030" type="#_x0000_t75" style="width:228.55pt;height:69.5pt" o:ole="">
            <v:imagedata r:id="rId21" o:title=""/>
          </v:shape>
          <o:OLEObject Type="Embed" ProgID="Equation.3" ShapeID="_x0000_i1030" DrawAspect="Content" ObjectID="_1574867569" r:id="rId22"/>
        </w:object>
      </w:r>
      <w:r w:rsidRPr="00FE4907">
        <w:rPr>
          <w:rFonts w:cs="Times New Roman"/>
          <w:szCs w:val="28"/>
        </w:rPr>
        <w:t xml:space="preserve">      - </w:t>
      </w:r>
    </w:p>
    <w:p w:rsidR="005F27DF" w:rsidRDefault="005F27DF" w:rsidP="005F27DF">
      <w:pPr>
        <w:rPr>
          <w:rFonts w:cs="Times New Roman"/>
          <w:szCs w:val="28"/>
        </w:rPr>
      </w:pP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position w:val="-64"/>
          <w:lang w:val="en-US"/>
        </w:rPr>
        <w:object w:dxaOrig="4400" w:dyaOrig="1400">
          <v:shape id="_x0000_i1031" type="#_x0000_t75" style="width:220.2pt;height:69.5pt" o:ole="">
            <v:imagedata r:id="rId23" o:title=""/>
          </v:shape>
          <o:OLEObject Type="Embed" ProgID="Equation.3" ShapeID="_x0000_i1031" DrawAspect="Content" ObjectID="_1574867570" r:id="rId24"/>
        </w:object>
      </w:r>
      <w:r w:rsidRPr="00FE4907">
        <w:rPr>
          <w:rFonts w:cs="Times New Roman"/>
          <w:szCs w:val="28"/>
        </w:rPr>
        <w:t xml:space="preserve"> -                                                            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position w:val="-64"/>
          <w:lang w:val="en-US"/>
        </w:rPr>
        <w:object w:dxaOrig="4400" w:dyaOrig="1400">
          <v:shape id="_x0000_i1032" type="#_x0000_t75" style="width:221pt;height:69.5pt" o:ole="">
            <v:imagedata r:id="rId25" o:title=""/>
          </v:shape>
          <o:OLEObject Type="Embed" ProgID="Equation.3" ShapeID="_x0000_i1032" DrawAspect="Content" ObjectID="_1574867571" r:id="rId26"/>
        </w:object>
      </w:r>
      <w:r w:rsidRPr="00FE4907">
        <w:rPr>
          <w:rFonts w:cs="Times New Roman"/>
          <w:szCs w:val="28"/>
        </w:rPr>
        <w:t xml:space="preserve"> -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                                                      </w:t>
      </w:r>
      <w:r w:rsidRPr="00FE4907">
        <w:rPr>
          <w:rFonts w:cs="Times New Roman"/>
          <w:szCs w:val="28"/>
          <w:lang w:val="en-US"/>
        </w:rPr>
        <w:lastRenderedPageBreak/>
        <w:t>min</w:t>
      </w:r>
      <w:r w:rsidRPr="00FE4907">
        <w:rPr>
          <w:rFonts w:cs="Times New Roman"/>
          <w:position w:val="-64"/>
          <w:lang w:val="en-US"/>
        </w:rPr>
        <w:object w:dxaOrig="4400" w:dyaOrig="1400">
          <v:shape id="_x0000_i1033" type="#_x0000_t75" style="width:219.35pt;height:69.5pt" o:ole="">
            <v:imagedata r:id="rId27" o:title=""/>
          </v:shape>
          <o:OLEObject Type="Embed" ProgID="Equation.3" ShapeID="_x0000_i1033" DrawAspect="Content" ObjectID="_1574867572" r:id="rId28"/>
        </w:object>
      </w:r>
      <w:r>
        <w:rPr>
          <w:rFonts w:cs="Times New Roman"/>
        </w:rPr>
        <w:t xml:space="preserve">- </w:t>
      </w:r>
      <w:r>
        <w:rPr>
          <w:rFonts w:cs="Times New Roman"/>
          <w:szCs w:val="28"/>
        </w:rPr>
        <w:t xml:space="preserve">                                                                     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position w:val="-64"/>
          <w:lang w:val="en-US"/>
        </w:rPr>
        <w:object w:dxaOrig="4420" w:dyaOrig="1400">
          <v:shape id="_x0000_i1034" type="#_x0000_t75" style="width:220.2pt;height:69.5pt" o:ole="">
            <v:imagedata r:id="rId29" o:title=""/>
          </v:shape>
          <o:OLEObject Type="Embed" ProgID="Equation.3" ShapeID="_x0000_i1034" DrawAspect="Content" ObjectID="_1574867573" r:id="rId30"/>
        </w:object>
      </w:r>
      <w:r w:rsidRPr="00FE4907">
        <w:rPr>
          <w:rFonts w:cs="Times New Roman"/>
          <w:szCs w:val="28"/>
        </w:rPr>
        <w:t>=</w:t>
      </w:r>
      <w:r w:rsidRPr="00FE4907">
        <w:rPr>
          <w:rFonts w:cs="Times New Roman"/>
          <w:color w:val="000000"/>
          <w:szCs w:val="28"/>
        </w:rPr>
        <w:t>6274,58</w:t>
      </w:r>
      <w:r w:rsidRPr="00FE4907">
        <w:rPr>
          <w:rFonts w:cs="Times New Roman"/>
          <w:szCs w:val="28"/>
        </w:rPr>
        <w:t>-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>|1268,51;1217,31;1000,17;936,93;958,93|</w:t>
      </w:r>
      <w:r w:rsidR="00722E9C">
        <w:rPr>
          <w:rFonts w:cs="Times New Roman"/>
          <w:szCs w:val="28"/>
        </w:rPr>
        <w:t xml:space="preserve">-  </w:t>
      </w:r>
      <w:r w:rsidRPr="00FE4907">
        <w:rPr>
          <w:rFonts w:cs="Times New Roman"/>
          <w:szCs w:val="28"/>
        </w:rPr>
        <w:t xml:space="preserve"> </w:t>
      </w:r>
      <w:r w:rsidR="00722E9C">
        <w:rPr>
          <w:rFonts w:cs="Times New Roman"/>
          <w:szCs w:val="28"/>
        </w:rPr>
        <w:t xml:space="preserve">                                                 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|958,93;1049,93;1214,43;1163,43;</w:t>
      </w:r>
      <w:r w:rsidRPr="00FE4907">
        <w:rPr>
          <w:rFonts w:cs="Times New Roman"/>
          <w:color w:val="000000"/>
          <w:szCs w:val="28"/>
        </w:rPr>
        <w:t>1073,43</w:t>
      </w:r>
      <w:r w:rsidRPr="00FE4907">
        <w:rPr>
          <w:rFonts w:cs="Times New Roman"/>
          <w:szCs w:val="28"/>
        </w:rPr>
        <w:t xml:space="preserve">|  - </w:t>
      </w:r>
      <w:r w:rsidR="00722E9C">
        <w:rPr>
          <w:rFonts w:cs="Times New Roman"/>
          <w:szCs w:val="28"/>
        </w:rPr>
        <w:t xml:space="preserve">                                                      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</w:t>
      </w:r>
      <w:r w:rsidRPr="00FE4907">
        <w:rPr>
          <w:rFonts w:cs="Times New Roman"/>
          <w:color w:val="000000"/>
          <w:szCs w:val="28"/>
        </w:rPr>
        <w:t>1073,43</w:t>
      </w:r>
      <w:r w:rsidRPr="00FE4907">
        <w:rPr>
          <w:rFonts w:cs="Times New Roman"/>
          <w:szCs w:val="28"/>
        </w:rPr>
        <w:t>;1068,63;1233,13;1306,57;</w:t>
      </w:r>
      <w:r w:rsidRPr="00FE4907">
        <w:rPr>
          <w:rFonts w:cs="Times New Roman"/>
          <w:color w:val="000000"/>
          <w:szCs w:val="28"/>
        </w:rPr>
        <w:t>1314,57</w:t>
      </w:r>
      <w:r w:rsidRPr="00FE4907">
        <w:rPr>
          <w:rFonts w:cs="Times New Roman"/>
          <w:szCs w:val="28"/>
        </w:rPr>
        <w:t>| -</w:t>
      </w:r>
      <w:r w:rsidR="00722E9C">
        <w:rPr>
          <w:rFonts w:cs="Times New Roman"/>
          <w:szCs w:val="28"/>
        </w:rPr>
        <w:t xml:space="preserve">                                                      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</w:t>
      </w:r>
      <w:r w:rsidRPr="00FE4907">
        <w:rPr>
          <w:rFonts w:cs="Times New Roman"/>
          <w:color w:val="000000"/>
          <w:szCs w:val="28"/>
        </w:rPr>
        <w:t>1314,57</w:t>
      </w:r>
      <w:r w:rsidRPr="00FE4907">
        <w:rPr>
          <w:rFonts w:cs="Times New Roman"/>
          <w:szCs w:val="28"/>
        </w:rPr>
        <w:t>;1324,17;830,67;739,89;</w:t>
      </w:r>
      <w:r w:rsidRPr="00FE4907">
        <w:rPr>
          <w:rFonts w:cs="Times New Roman"/>
          <w:color w:val="000000"/>
          <w:szCs w:val="28"/>
        </w:rPr>
        <w:t>781,89</w:t>
      </w:r>
      <w:r w:rsidRPr="00FE4907">
        <w:rPr>
          <w:rFonts w:cs="Times New Roman"/>
          <w:szCs w:val="28"/>
        </w:rPr>
        <w:t xml:space="preserve">| -            </w:t>
      </w:r>
      <w:r w:rsidR="00722E9C">
        <w:rPr>
          <w:rFonts w:cs="Times New Roman"/>
          <w:szCs w:val="28"/>
        </w:rPr>
        <w:t xml:space="preserve">                                                </w:t>
      </w:r>
      <w:r w:rsidRPr="00FE4907">
        <w:rPr>
          <w:rFonts w:cs="Times New Roman"/>
          <w:szCs w:val="28"/>
        </w:rPr>
        <w:t xml:space="preserve"> </w:t>
      </w:r>
      <w:r w:rsidRPr="00FE4907">
        <w:rPr>
          <w:rFonts w:cs="Times New Roman"/>
          <w:szCs w:val="28"/>
          <w:lang w:val="en-US"/>
        </w:rPr>
        <w:t>min</w:t>
      </w:r>
      <w:r w:rsidRPr="00FE4907">
        <w:rPr>
          <w:rFonts w:cs="Times New Roman"/>
          <w:szCs w:val="28"/>
        </w:rPr>
        <w:t xml:space="preserve"> |</w:t>
      </w:r>
      <w:r w:rsidRPr="00FE4907">
        <w:rPr>
          <w:rFonts w:cs="Times New Roman"/>
          <w:color w:val="000000"/>
          <w:szCs w:val="28"/>
        </w:rPr>
        <w:t>781,89</w:t>
      </w:r>
      <w:r w:rsidRPr="00FE4907">
        <w:rPr>
          <w:rFonts w:cs="Times New Roman"/>
          <w:szCs w:val="28"/>
        </w:rPr>
        <w:t>;796,29;987,11;994,25;</w:t>
      </w:r>
      <w:r w:rsidRPr="00FE4907">
        <w:rPr>
          <w:rFonts w:cs="Times New Roman"/>
          <w:color w:val="000000"/>
          <w:szCs w:val="28"/>
        </w:rPr>
        <w:t>877,25</w:t>
      </w:r>
      <w:r w:rsidRPr="00FE4907">
        <w:rPr>
          <w:rFonts w:cs="Times New Roman"/>
          <w:szCs w:val="28"/>
        </w:rPr>
        <w:t>|=</w:t>
      </w:r>
      <w:r w:rsidRPr="00FE4907">
        <w:rPr>
          <w:rFonts w:cs="Times New Roman"/>
          <w:color w:val="000000"/>
          <w:szCs w:val="28"/>
        </w:rPr>
        <w:t>6274,58</w:t>
      </w:r>
      <w:r w:rsidRPr="00FE4907">
        <w:rPr>
          <w:rFonts w:cs="Times New Roman"/>
          <w:szCs w:val="28"/>
        </w:rPr>
        <w:t>-936,93-958,93-1068,63-739,89-</w:t>
      </w:r>
      <w:r w:rsidRPr="00FE4907">
        <w:rPr>
          <w:rFonts w:cs="Times New Roman"/>
          <w:color w:val="000000"/>
          <w:szCs w:val="28"/>
        </w:rPr>
        <w:t>781,89</w:t>
      </w:r>
      <w:r w:rsidRPr="00FE4907">
        <w:rPr>
          <w:rFonts w:cs="Times New Roman"/>
          <w:szCs w:val="28"/>
        </w:rPr>
        <w:t xml:space="preserve">=  </w:t>
      </w:r>
      <w:r w:rsidRPr="00FE4907">
        <w:rPr>
          <w:rFonts w:eastAsia="Times New Roman" w:cs="Times New Roman"/>
          <w:color w:val="000000"/>
          <w:szCs w:val="28"/>
          <w:lang w:eastAsia="ru-RU"/>
        </w:rPr>
        <w:t xml:space="preserve">1788,31 </w:t>
      </w:r>
      <w:r w:rsidRPr="00FE4907">
        <w:rPr>
          <w:rFonts w:cs="Times New Roman"/>
          <w:szCs w:val="28"/>
        </w:rPr>
        <w:t>часа</w:t>
      </w: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722E9C" w:rsidRDefault="00722E9C" w:rsidP="005F27DF">
      <w:pPr>
        <w:rPr>
          <w:rFonts w:cs="Times New Roman"/>
          <w:szCs w:val="28"/>
        </w:rPr>
      </w:pPr>
    </w:p>
    <w:p w:rsidR="00C25A0F" w:rsidRDefault="00C25A0F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210E00" w:rsidRDefault="00210E00" w:rsidP="005F27DF">
      <w:pPr>
        <w:rPr>
          <w:rFonts w:cs="Times New Roman"/>
          <w:szCs w:val="28"/>
        </w:rPr>
      </w:pPr>
    </w:p>
    <w:p w:rsidR="00AD125D" w:rsidRPr="004B4BDF" w:rsidRDefault="00210E00" w:rsidP="00210E00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</w:t>
      </w:r>
      <w:r w:rsidR="00AD125D" w:rsidRPr="004B4BDF">
        <w:rPr>
          <w:b/>
          <w:bCs/>
          <w:sz w:val="28"/>
          <w:szCs w:val="28"/>
        </w:rPr>
        <w:t>. Определение стоимости основных фондов</w:t>
      </w:r>
    </w:p>
    <w:p w:rsidR="00AD125D" w:rsidRPr="004B4BDF" w:rsidRDefault="00210E00" w:rsidP="00210E00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AD125D" w:rsidRPr="00722E9C">
        <w:rPr>
          <w:b/>
          <w:bCs/>
          <w:sz w:val="28"/>
          <w:szCs w:val="28"/>
        </w:rPr>
        <w:t>.1 Определение стоимости здания</w:t>
      </w:r>
    </w:p>
    <w:p w:rsidR="00AD125D" w:rsidRPr="004B4BDF" w:rsidRDefault="00AD125D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B4BDF">
        <w:rPr>
          <w:sz w:val="28"/>
          <w:szCs w:val="28"/>
        </w:rPr>
        <w:t xml:space="preserve">Стоимость зданий определяют укрупнено по их площади и удельным на строительство одного метра площади с учетом строительства водопровода, канализации, отопления, вентиляции, фундамента под оборудование и сети промышленных проводок. </w:t>
      </w:r>
      <w:proofErr w:type="gramEnd"/>
    </w:p>
    <w:p w:rsidR="00AD125D" w:rsidRPr="004B4BDF" w:rsidRDefault="00AD125D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Общую площадь цеха подразделяют на производственную, вспомогательную и площадь обслуживающих помещений. </w:t>
      </w:r>
    </w:p>
    <w:p w:rsidR="00AD125D" w:rsidRPr="004B4BDF" w:rsidRDefault="00AD125D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t xml:space="preserve">Производственная </w:t>
      </w:r>
      <w:r w:rsidRPr="004B4BDF">
        <w:rPr>
          <w:sz w:val="28"/>
          <w:szCs w:val="28"/>
        </w:rPr>
        <w:t xml:space="preserve">– площадь, занимаемая технологическим оборудованием, производственным инвентарем, проходами и проездами между оборудованием, производственным инвентарем, проходами и проездами между оборудованием, местами для складирования заготовок и отходов. Средняя рыночная стоимость производственных площадей составляет 20000 руб. за 1кв.м. </w:t>
      </w:r>
    </w:p>
    <w:p w:rsidR="00AD125D" w:rsidRPr="004B4BDF" w:rsidRDefault="00AD125D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t xml:space="preserve">Вспомогательная </w:t>
      </w:r>
      <w:r w:rsidRPr="004B4BDF">
        <w:rPr>
          <w:sz w:val="28"/>
          <w:szCs w:val="28"/>
        </w:rPr>
        <w:t>– площадь, занимаемая складами, железнодорожными путями, главными проездами и вспомогательными участками (бюро цехового контроля, инструментально-раздаточная кладо</w:t>
      </w:r>
      <w:r w:rsidR="00B33878" w:rsidRPr="004B4BDF">
        <w:rPr>
          <w:sz w:val="28"/>
          <w:szCs w:val="28"/>
        </w:rPr>
        <w:t xml:space="preserve">вая, </w:t>
      </w:r>
      <w:proofErr w:type="gramStart"/>
      <w:r w:rsidR="00B33878" w:rsidRPr="004B4BDF">
        <w:rPr>
          <w:sz w:val="28"/>
          <w:szCs w:val="28"/>
        </w:rPr>
        <w:t>ремонтный</w:t>
      </w:r>
      <w:proofErr w:type="gramEnd"/>
      <w:r w:rsidR="00B33878" w:rsidRPr="004B4BDF">
        <w:rPr>
          <w:sz w:val="28"/>
          <w:szCs w:val="28"/>
        </w:rPr>
        <w:t xml:space="preserve"> и заточной участ</w:t>
      </w:r>
      <w:r w:rsidRPr="004B4BDF">
        <w:rPr>
          <w:sz w:val="28"/>
          <w:szCs w:val="28"/>
        </w:rPr>
        <w:t xml:space="preserve">ки). Рассчитывается в размере 25% от стоимости производственных площадей. </w:t>
      </w:r>
    </w:p>
    <w:p w:rsidR="00AD125D" w:rsidRPr="004B4BDF" w:rsidRDefault="00AD125D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t xml:space="preserve">Площадь обслуживающих помещений </w:t>
      </w:r>
      <w:r w:rsidRPr="004B4BDF">
        <w:rPr>
          <w:sz w:val="28"/>
          <w:szCs w:val="28"/>
        </w:rPr>
        <w:t>–</w:t>
      </w:r>
      <w:r w:rsidR="00B33878" w:rsidRPr="004B4BDF">
        <w:rPr>
          <w:sz w:val="28"/>
          <w:szCs w:val="28"/>
        </w:rPr>
        <w:t xml:space="preserve"> контора цеха (1,0 м</w:t>
      </w:r>
      <w:proofErr w:type="gramStart"/>
      <w:r w:rsidR="00B33878" w:rsidRPr="004B4BDF">
        <w:rPr>
          <w:sz w:val="28"/>
          <w:szCs w:val="28"/>
        </w:rPr>
        <w:t>2</w:t>
      </w:r>
      <w:proofErr w:type="gramEnd"/>
      <w:r w:rsidR="00B33878" w:rsidRPr="004B4BDF">
        <w:rPr>
          <w:sz w:val="28"/>
          <w:szCs w:val="28"/>
        </w:rPr>
        <w:t xml:space="preserve"> на работа</w:t>
      </w:r>
      <w:r w:rsidRPr="004B4BDF">
        <w:rPr>
          <w:sz w:val="28"/>
          <w:szCs w:val="28"/>
        </w:rPr>
        <w:t>ющего), бытовые помещения: гардероб, душев</w:t>
      </w:r>
      <w:r w:rsidR="00B33878" w:rsidRPr="004B4BDF">
        <w:rPr>
          <w:sz w:val="28"/>
          <w:szCs w:val="28"/>
        </w:rPr>
        <w:t>ые, туалет (1,8 м2 на работающе</w:t>
      </w:r>
      <w:r w:rsidRPr="004B4BDF">
        <w:rPr>
          <w:sz w:val="28"/>
          <w:szCs w:val="28"/>
        </w:rPr>
        <w:t>го). Средняя рыночная стоимость непроизводственных площадей составляет 15000 руб. за 1кв.м.</w:t>
      </w:r>
    </w:p>
    <w:p w:rsidR="00AD125D" w:rsidRPr="004B4BDF" w:rsidRDefault="00AD125D" w:rsidP="00FB3DDA">
      <w:pPr>
        <w:pStyle w:val="Style4"/>
        <w:widowControl/>
        <w:spacing w:line="360" w:lineRule="auto"/>
        <w:ind w:firstLine="709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Производственная площадь – Приложение 1.</w:t>
      </w:r>
    </w:p>
    <w:p w:rsidR="00AD125D" w:rsidRPr="004B4BDF" w:rsidRDefault="00B50039" w:rsidP="00FB3DDA">
      <w:pPr>
        <w:pStyle w:val="Style4"/>
        <w:widowControl/>
        <w:spacing w:line="276" w:lineRule="auto"/>
        <w:jc w:val="right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Таблица 4</w:t>
      </w:r>
      <w:r w:rsidR="00AD125D" w:rsidRPr="004B4BDF">
        <w:rPr>
          <w:rStyle w:val="FontStyle82"/>
          <w:sz w:val="28"/>
          <w:szCs w:val="28"/>
        </w:rPr>
        <w:t>.1</w:t>
      </w:r>
    </w:p>
    <w:p w:rsidR="00AD125D" w:rsidRPr="004B4BDF" w:rsidRDefault="00AD125D" w:rsidP="00B50039">
      <w:pPr>
        <w:pStyle w:val="Style4"/>
        <w:widowControl/>
        <w:spacing w:line="360" w:lineRule="auto"/>
        <w:ind w:firstLine="703"/>
        <w:jc w:val="center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Определение стоимости здания цеха</w:t>
      </w:r>
    </w:p>
    <w:tbl>
      <w:tblPr>
        <w:tblStyle w:val="a3"/>
        <w:tblW w:w="0" w:type="auto"/>
        <w:tblLook w:val="04A0"/>
      </w:tblPr>
      <w:tblGrid>
        <w:gridCol w:w="2517"/>
        <w:gridCol w:w="2371"/>
        <w:gridCol w:w="2341"/>
        <w:gridCol w:w="2341"/>
      </w:tblGrid>
      <w:tr w:rsidR="00AD125D" w:rsidRPr="004B4BDF" w:rsidTr="00AD125D">
        <w:tc>
          <w:tcPr>
            <w:tcW w:w="2517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Наименование помещения</w:t>
            </w:r>
          </w:p>
        </w:tc>
        <w:tc>
          <w:tcPr>
            <w:tcW w:w="2371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Площадь помещений, кв.м.</w:t>
            </w:r>
          </w:p>
        </w:tc>
        <w:tc>
          <w:tcPr>
            <w:tcW w:w="2341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Стоимость 1 кв.м. в здании, тыс</w:t>
            </w:r>
            <w:proofErr w:type="gramStart"/>
            <w:r w:rsidRPr="004B4BDF">
              <w:rPr>
                <w:rStyle w:val="FontStyle82"/>
                <w:sz w:val="28"/>
                <w:szCs w:val="28"/>
              </w:rPr>
              <w:t>.р</w:t>
            </w:r>
            <w:proofErr w:type="gramEnd"/>
            <w:r w:rsidRPr="004B4BDF">
              <w:rPr>
                <w:rStyle w:val="FontStyle82"/>
                <w:sz w:val="28"/>
                <w:szCs w:val="28"/>
              </w:rPr>
              <w:t>уб.</w:t>
            </w:r>
          </w:p>
        </w:tc>
        <w:tc>
          <w:tcPr>
            <w:tcW w:w="2341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Стоимость здания, тыс. руб.</w:t>
            </w:r>
          </w:p>
        </w:tc>
      </w:tr>
      <w:tr w:rsidR="00AD125D" w:rsidRPr="004B4BDF" w:rsidTr="00FB3DDA">
        <w:trPr>
          <w:trHeight w:val="751"/>
        </w:trPr>
        <w:tc>
          <w:tcPr>
            <w:tcW w:w="2517" w:type="dxa"/>
            <w:tcBorders>
              <w:bottom w:val="nil"/>
            </w:tcBorders>
          </w:tcPr>
          <w:p w:rsidR="00AD125D" w:rsidRPr="004B4BDF" w:rsidRDefault="00FB1EA5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399" type="#_x0000_t32" style="position:absolute;left:0;text-align:left;margin-left:-4.7pt;margin-top:37.9pt;width:478.9pt;height:0;z-index:251717632;mso-position-horizontal-relative:text;mso-position-vertical-relative:text" o:connectortype="straight"/>
              </w:pict>
            </w:r>
            <w:r w:rsidR="00AD125D" w:rsidRPr="004B4BDF">
              <w:rPr>
                <w:rStyle w:val="FontStyle82"/>
                <w:sz w:val="28"/>
                <w:szCs w:val="28"/>
              </w:rPr>
              <w:t xml:space="preserve">Производственное </w:t>
            </w:r>
          </w:p>
        </w:tc>
        <w:tc>
          <w:tcPr>
            <w:tcW w:w="2371" w:type="dxa"/>
            <w:tcBorders>
              <w:bottom w:val="nil"/>
            </w:tcBorders>
          </w:tcPr>
          <w:p w:rsidR="00AD125D" w:rsidRPr="008545D3" w:rsidRDefault="008545D3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8545D3">
              <w:rPr>
                <w:sz w:val="28"/>
                <w:szCs w:val="28"/>
              </w:rPr>
              <w:t>910</w:t>
            </w:r>
          </w:p>
        </w:tc>
        <w:tc>
          <w:tcPr>
            <w:tcW w:w="2341" w:type="dxa"/>
            <w:tcBorders>
              <w:bottom w:val="nil"/>
            </w:tcBorders>
          </w:tcPr>
          <w:p w:rsidR="00AD125D" w:rsidRPr="004B4BDF" w:rsidRDefault="001568F2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45</w:t>
            </w:r>
          </w:p>
        </w:tc>
        <w:tc>
          <w:tcPr>
            <w:tcW w:w="2341" w:type="dxa"/>
            <w:tcBorders>
              <w:bottom w:val="nil"/>
            </w:tcBorders>
          </w:tcPr>
          <w:p w:rsidR="00AD125D" w:rsidRPr="004B4BDF" w:rsidRDefault="00473A34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49140</w:t>
            </w:r>
          </w:p>
        </w:tc>
      </w:tr>
      <w:tr w:rsidR="00FB3DDA" w:rsidRPr="004B4BDF" w:rsidTr="00FB3DDA">
        <w:trPr>
          <w:trHeight w:val="751"/>
        </w:trPr>
        <w:tc>
          <w:tcPr>
            <w:tcW w:w="9570" w:type="dxa"/>
            <w:gridSpan w:val="4"/>
            <w:tcBorders>
              <w:top w:val="nil"/>
              <w:left w:val="nil"/>
              <w:right w:val="nil"/>
            </w:tcBorders>
          </w:tcPr>
          <w:p w:rsidR="00FB3DDA" w:rsidRPr="004B4BDF" w:rsidRDefault="00977EA6" w:rsidP="00FB3DDA">
            <w:pPr>
              <w:pStyle w:val="Style4"/>
              <w:widowControl/>
              <w:spacing w:line="276" w:lineRule="auto"/>
              <w:ind w:firstLine="0"/>
              <w:jc w:val="right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lastRenderedPageBreak/>
              <w:t>Продолжение таблицы 4</w:t>
            </w:r>
            <w:r w:rsidR="00FB3DDA">
              <w:rPr>
                <w:rStyle w:val="FontStyle82"/>
                <w:sz w:val="28"/>
                <w:szCs w:val="28"/>
              </w:rPr>
              <w:t>.1</w:t>
            </w:r>
          </w:p>
        </w:tc>
      </w:tr>
      <w:tr w:rsidR="00B33878" w:rsidRPr="004B4BDF" w:rsidTr="00C83167">
        <w:trPr>
          <w:trHeight w:val="751"/>
        </w:trPr>
        <w:tc>
          <w:tcPr>
            <w:tcW w:w="2517" w:type="dxa"/>
          </w:tcPr>
          <w:p w:rsidR="00B33878" w:rsidRPr="004B4BDF" w:rsidRDefault="00B33878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Вспомогательное</w:t>
            </w:r>
          </w:p>
        </w:tc>
        <w:tc>
          <w:tcPr>
            <w:tcW w:w="2371" w:type="dxa"/>
          </w:tcPr>
          <w:p w:rsidR="00B33878" w:rsidRPr="004B4BDF" w:rsidRDefault="00B33878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273</w:t>
            </w:r>
          </w:p>
        </w:tc>
        <w:tc>
          <w:tcPr>
            <w:tcW w:w="2341" w:type="dxa"/>
          </w:tcPr>
          <w:p w:rsidR="00B33878" w:rsidRPr="004B4BDF" w:rsidRDefault="00B33878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45</w:t>
            </w:r>
          </w:p>
        </w:tc>
        <w:tc>
          <w:tcPr>
            <w:tcW w:w="2341" w:type="dxa"/>
          </w:tcPr>
          <w:p w:rsidR="00B33878" w:rsidRPr="004B4BDF" w:rsidRDefault="00473A34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12285</w:t>
            </w:r>
          </w:p>
        </w:tc>
      </w:tr>
      <w:tr w:rsidR="00AD125D" w:rsidRPr="004B4BDF" w:rsidTr="00AD125D">
        <w:tc>
          <w:tcPr>
            <w:tcW w:w="2517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 xml:space="preserve">Обслуживающие </w:t>
            </w:r>
          </w:p>
        </w:tc>
        <w:tc>
          <w:tcPr>
            <w:tcW w:w="2371" w:type="dxa"/>
          </w:tcPr>
          <w:p w:rsidR="00AD125D" w:rsidRPr="004B4BDF" w:rsidRDefault="00BA1DB8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32,4</w:t>
            </w:r>
          </w:p>
        </w:tc>
        <w:tc>
          <w:tcPr>
            <w:tcW w:w="2341" w:type="dxa"/>
          </w:tcPr>
          <w:p w:rsidR="00AD125D" w:rsidRPr="004B4BDF" w:rsidRDefault="00BD6684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  <w:r w:rsidR="001568F2" w:rsidRPr="004B4BDF">
              <w:rPr>
                <w:rStyle w:val="FontStyle82"/>
                <w:sz w:val="28"/>
                <w:szCs w:val="28"/>
              </w:rPr>
              <w:t>5</w:t>
            </w:r>
          </w:p>
        </w:tc>
        <w:tc>
          <w:tcPr>
            <w:tcW w:w="2341" w:type="dxa"/>
          </w:tcPr>
          <w:p w:rsidR="00AD125D" w:rsidRPr="004B4BDF" w:rsidRDefault="00BA1DB8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486</w:t>
            </w:r>
          </w:p>
        </w:tc>
      </w:tr>
      <w:tr w:rsidR="00AD125D" w:rsidRPr="004B4BDF" w:rsidTr="00AD125D">
        <w:tc>
          <w:tcPr>
            <w:tcW w:w="2517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Итого</w:t>
            </w:r>
          </w:p>
        </w:tc>
        <w:tc>
          <w:tcPr>
            <w:tcW w:w="2371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2341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2341" w:type="dxa"/>
          </w:tcPr>
          <w:p w:rsidR="00AD125D" w:rsidRPr="004B4BDF" w:rsidRDefault="00BA1DB8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61911</w:t>
            </w:r>
          </w:p>
        </w:tc>
      </w:tr>
    </w:tbl>
    <w:p w:rsidR="00AD125D" w:rsidRPr="004B4BDF" w:rsidRDefault="00AD125D" w:rsidP="004B4BDF">
      <w:pPr>
        <w:pStyle w:val="Style4"/>
        <w:widowControl/>
        <w:spacing w:line="276" w:lineRule="auto"/>
        <w:rPr>
          <w:rStyle w:val="FontStyle82"/>
          <w:sz w:val="28"/>
          <w:szCs w:val="28"/>
        </w:rPr>
      </w:pPr>
    </w:p>
    <w:p w:rsidR="00AD125D" w:rsidRPr="004B4BDF" w:rsidRDefault="00B50039" w:rsidP="00B50039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  <w:r>
        <w:rPr>
          <w:rStyle w:val="FontStyle82"/>
          <w:b/>
          <w:sz w:val="28"/>
          <w:szCs w:val="28"/>
        </w:rPr>
        <w:t>4</w:t>
      </w:r>
      <w:r w:rsidR="00AD125D" w:rsidRPr="004B4BDF">
        <w:rPr>
          <w:rStyle w:val="FontStyle82"/>
          <w:b/>
          <w:sz w:val="28"/>
          <w:szCs w:val="28"/>
        </w:rPr>
        <w:t>.2 Определение стоимости технологического оборудования</w:t>
      </w:r>
    </w:p>
    <w:p w:rsidR="00AD125D" w:rsidRPr="004B4BDF" w:rsidRDefault="00AD125D" w:rsidP="00B50039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Стоимость оборудования определяют по его первоначальной стоимости.</w:t>
      </w:r>
    </w:p>
    <w:p w:rsidR="00AD125D" w:rsidRPr="004B4BDF" w:rsidRDefault="00B50039" w:rsidP="00B50039">
      <w:pPr>
        <w:pStyle w:val="Style4"/>
        <w:widowControl/>
        <w:spacing w:line="360" w:lineRule="auto"/>
        <w:ind w:firstLine="703"/>
        <w:jc w:val="right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Таблица 4</w:t>
      </w:r>
      <w:r w:rsidR="00AD125D" w:rsidRPr="004B4BDF">
        <w:rPr>
          <w:rStyle w:val="FontStyle82"/>
          <w:sz w:val="28"/>
          <w:szCs w:val="28"/>
        </w:rPr>
        <w:t>.2</w:t>
      </w:r>
    </w:p>
    <w:tbl>
      <w:tblPr>
        <w:tblStyle w:val="a3"/>
        <w:tblW w:w="0" w:type="auto"/>
        <w:tblLayout w:type="fixed"/>
        <w:tblLook w:val="04A0"/>
      </w:tblPr>
      <w:tblGrid>
        <w:gridCol w:w="1809"/>
        <w:gridCol w:w="1701"/>
        <w:gridCol w:w="1514"/>
        <w:gridCol w:w="1597"/>
        <w:gridCol w:w="1142"/>
        <w:gridCol w:w="1559"/>
      </w:tblGrid>
      <w:tr w:rsidR="00AD125D" w:rsidRPr="004B4BDF" w:rsidTr="00AC770F">
        <w:tc>
          <w:tcPr>
            <w:tcW w:w="1809" w:type="dxa"/>
            <w:vMerge w:val="restart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Оборудование</w:t>
            </w:r>
          </w:p>
        </w:tc>
        <w:tc>
          <w:tcPr>
            <w:tcW w:w="1701" w:type="dxa"/>
            <w:vMerge w:val="restart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Количество шт.</w:t>
            </w:r>
          </w:p>
        </w:tc>
        <w:tc>
          <w:tcPr>
            <w:tcW w:w="3111" w:type="dxa"/>
            <w:gridSpan w:val="2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 xml:space="preserve">Мощность двигателя, кВт. </w:t>
            </w:r>
          </w:p>
        </w:tc>
        <w:tc>
          <w:tcPr>
            <w:tcW w:w="1142" w:type="dxa"/>
            <w:vMerge w:val="restart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proofErr w:type="spellStart"/>
            <w:proofErr w:type="gramStart"/>
            <w:r w:rsidRPr="004B4BDF">
              <w:rPr>
                <w:rStyle w:val="FontStyle82"/>
                <w:sz w:val="28"/>
                <w:szCs w:val="28"/>
              </w:rPr>
              <w:t>Стои</w:t>
            </w:r>
            <w:r w:rsidR="00AC770F" w:rsidRPr="004B4BDF">
              <w:rPr>
                <w:rStyle w:val="FontStyle82"/>
                <w:sz w:val="28"/>
                <w:szCs w:val="28"/>
              </w:rPr>
              <w:t>-</w:t>
            </w:r>
            <w:r w:rsidRPr="004B4BDF">
              <w:rPr>
                <w:rStyle w:val="FontStyle82"/>
                <w:sz w:val="28"/>
                <w:szCs w:val="28"/>
              </w:rPr>
              <w:t>мость</w:t>
            </w:r>
            <w:proofErr w:type="spellEnd"/>
            <w:proofErr w:type="gramEnd"/>
            <w:r w:rsidRPr="004B4BDF">
              <w:rPr>
                <w:rStyle w:val="FontStyle82"/>
                <w:sz w:val="28"/>
                <w:szCs w:val="28"/>
              </w:rPr>
              <w:t xml:space="preserve"> ед. тыс. руб.</w:t>
            </w:r>
          </w:p>
        </w:tc>
        <w:tc>
          <w:tcPr>
            <w:tcW w:w="1559" w:type="dxa"/>
            <w:vMerge w:val="restart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Всего сумма, тыс. руб.</w:t>
            </w:r>
          </w:p>
        </w:tc>
      </w:tr>
      <w:tr w:rsidR="00AD125D" w:rsidRPr="004B4BDF" w:rsidTr="00AC770F">
        <w:tc>
          <w:tcPr>
            <w:tcW w:w="1809" w:type="dxa"/>
            <w:vMerge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514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на единицу</w:t>
            </w:r>
          </w:p>
        </w:tc>
        <w:tc>
          <w:tcPr>
            <w:tcW w:w="1597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на количество</w:t>
            </w:r>
          </w:p>
        </w:tc>
        <w:tc>
          <w:tcPr>
            <w:tcW w:w="1142" w:type="dxa"/>
            <w:vMerge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1А425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7,5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7,5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970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970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22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22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976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976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7Б55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17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17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1110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1110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5К301П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770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770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5В833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1357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1357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3М151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816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816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3Н125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1420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1420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692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473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473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16К20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851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851</w:t>
            </w:r>
          </w:p>
        </w:tc>
      </w:tr>
      <w:tr w:rsidR="00E837AC" w:rsidRPr="004B4BDF" w:rsidTr="00AC770F">
        <w:tc>
          <w:tcPr>
            <w:tcW w:w="1809" w:type="dxa"/>
            <w:vAlign w:val="center"/>
          </w:tcPr>
          <w:p w:rsidR="00E837AC" w:rsidRPr="004B4BDF" w:rsidRDefault="00E837AC" w:rsidP="004B4BDF">
            <w:pPr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3451В</w:t>
            </w:r>
          </w:p>
        </w:tc>
        <w:tc>
          <w:tcPr>
            <w:tcW w:w="1701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3</w:t>
            </w:r>
          </w:p>
        </w:tc>
        <w:tc>
          <w:tcPr>
            <w:tcW w:w="1597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3</w:t>
            </w:r>
          </w:p>
        </w:tc>
        <w:tc>
          <w:tcPr>
            <w:tcW w:w="1142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1308</w:t>
            </w:r>
          </w:p>
        </w:tc>
        <w:tc>
          <w:tcPr>
            <w:tcW w:w="1559" w:type="dxa"/>
          </w:tcPr>
          <w:p w:rsidR="00E837AC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1308</w:t>
            </w:r>
          </w:p>
        </w:tc>
      </w:tr>
      <w:tr w:rsidR="00AD125D" w:rsidRPr="004B4BDF" w:rsidTr="00AC770F">
        <w:tc>
          <w:tcPr>
            <w:tcW w:w="1809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AD125D" w:rsidRPr="004B4BDF" w:rsidRDefault="00AC770F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10</w:t>
            </w:r>
          </w:p>
        </w:tc>
        <w:tc>
          <w:tcPr>
            <w:tcW w:w="1514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1597" w:type="dxa"/>
          </w:tcPr>
          <w:p w:rsidR="00AD125D" w:rsidRPr="004B4BDF" w:rsidRDefault="00AC770F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80,1</w:t>
            </w:r>
          </w:p>
        </w:tc>
        <w:tc>
          <w:tcPr>
            <w:tcW w:w="1142" w:type="dxa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D125D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10051</w:t>
            </w:r>
          </w:p>
        </w:tc>
      </w:tr>
      <w:tr w:rsidR="00AD125D" w:rsidRPr="004B4BDF" w:rsidTr="00AC770F">
        <w:tc>
          <w:tcPr>
            <w:tcW w:w="7763" w:type="dxa"/>
            <w:gridSpan w:val="5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Транспортирование и монтаж технологического оборудования, 5%</w:t>
            </w:r>
          </w:p>
        </w:tc>
        <w:tc>
          <w:tcPr>
            <w:tcW w:w="1559" w:type="dxa"/>
          </w:tcPr>
          <w:p w:rsidR="00AD125D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502,55</w:t>
            </w:r>
          </w:p>
        </w:tc>
      </w:tr>
      <w:tr w:rsidR="00AD125D" w:rsidRPr="004B4BDF" w:rsidTr="00AC770F">
        <w:tc>
          <w:tcPr>
            <w:tcW w:w="7763" w:type="dxa"/>
            <w:gridSpan w:val="5"/>
          </w:tcPr>
          <w:p w:rsidR="00AD125D" w:rsidRPr="004B4BDF" w:rsidRDefault="00AD125D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Итого начальная стоимость технологического оборудования цеха</w:t>
            </w:r>
          </w:p>
        </w:tc>
        <w:tc>
          <w:tcPr>
            <w:tcW w:w="1559" w:type="dxa"/>
          </w:tcPr>
          <w:p w:rsidR="00AD125D" w:rsidRPr="004B4BDF" w:rsidRDefault="00E837AC" w:rsidP="004B4BDF">
            <w:pPr>
              <w:pStyle w:val="Style4"/>
              <w:widowControl/>
              <w:spacing w:line="276" w:lineRule="auto"/>
              <w:ind w:firstLine="0"/>
              <w:rPr>
                <w:rStyle w:val="FontStyle82"/>
                <w:b/>
                <w:sz w:val="28"/>
                <w:szCs w:val="28"/>
              </w:rPr>
            </w:pPr>
            <w:r w:rsidRPr="004B4BDF">
              <w:rPr>
                <w:rStyle w:val="FontStyle82"/>
                <w:b/>
                <w:sz w:val="28"/>
                <w:szCs w:val="28"/>
              </w:rPr>
              <w:t>10553,55</w:t>
            </w:r>
          </w:p>
        </w:tc>
      </w:tr>
    </w:tbl>
    <w:p w:rsidR="00B50039" w:rsidRDefault="00B50039" w:rsidP="00B50039">
      <w:pPr>
        <w:pStyle w:val="Default"/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B50039" w:rsidRDefault="00B50039" w:rsidP="00977EA6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977EA6" w:rsidRDefault="00977EA6" w:rsidP="00977EA6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6F03BA" w:rsidRPr="004B4BDF" w:rsidRDefault="00B50039" w:rsidP="00B50039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</w:t>
      </w:r>
      <w:r w:rsidR="006F03BA" w:rsidRPr="004B4BDF">
        <w:rPr>
          <w:b/>
          <w:bCs/>
          <w:sz w:val="28"/>
          <w:szCs w:val="28"/>
        </w:rPr>
        <w:t>.3 Определение стоимости ценных инструментов,</w:t>
      </w:r>
    </w:p>
    <w:p w:rsidR="006F03BA" w:rsidRPr="004B4BDF" w:rsidRDefault="006F03BA" w:rsidP="00B50039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t>приспособлений, контрольно-измерительных приборов,</w:t>
      </w:r>
    </w:p>
    <w:p w:rsidR="006F03BA" w:rsidRPr="004B4BDF" w:rsidRDefault="006F03BA" w:rsidP="00B50039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t>инвентаря</w:t>
      </w:r>
    </w:p>
    <w:p w:rsidR="006F03BA" w:rsidRPr="004B4BDF" w:rsidRDefault="006F03BA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К ценным инструментам, приспособлениям и контрольно-измерительным приборам относят средства труда, входящие в состав основных фондов. </w:t>
      </w:r>
    </w:p>
    <w:p w:rsidR="006F03BA" w:rsidRPr="004B4BDF" w:rsidRDefault="006F03BA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Первоначальная стоимость запасов ценных инструментов, приспособлений и контрольно-измерительных приборов может быть </w:t>
      </w:r>
      <w:proofErr w:type="gramStart"/>
      <w:r w:rsidRPr="004B4BDF">
        <w:rPr>
          <w:sz w:val="28"/>
          <w:szCs w:val="28"/>
        </w:rPr>
        <w:t>определена</w:t>
      </w:r>
      <w:proofErr w:type="gramEnd"/>
      <w:r w:rsidRPr="004B4BDF">
        <w:rPr>
          <w:sz w:val="28"/>
          <w:szCs w:val="28"/>
        </w:rPr>
        <w:t xml:space="preserve"> укрупнено в размере 15 % от первоначальной стоимости технологического оборудования, т.е. </w:t>
      </w:r>
      <w:r w:rsidRPr="004B4BDF">
        <w:rPr>
          <w:b/>
          <w:bCs/>
          <w:sz w:val="28"/>
          <w:szCs w:val="28"/>
        </w:rPr>
        <w:t xml:space="preserve">1583,03 </w:t>
      </w:r>
      <w:r w:rsidRPr="004B4BDF">
        <w:rPr>
          <w:sz w:val="28"/>
          <w:szCs w:val="28"/>
        </w:rPr>
        <w:t>тыс.</w:t>
      </w:r>
      <w:r w:rsidR="005D64CE" w:rsidRPr="004B4BDF">
        <w:rPr>
          <w:sz w:val="28"/>
          <w:szCs w:val="28"/>
        </w:rPr>
        <w:t xml:space="preserve"> </w:t>
      </w:r>
      <w:r w:rsidRPr="004B4BDF">
        <w:rPr>
          <w:sz w:val="28"/>
          <w:szCs w:val="28"/>
        </w:rPr>
        <w:t xml:space="preserve">руб. </w:t>
      </w:r>
    </w:p>
    <w:p w:rsidR="00AD125D" w:rsidRPr="004B4BDF" w:rsidRDefault="006F03BA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Стоимость производственного и хозяйственного инвентаря может быть </w:t>
      </w:r>
      <w:proofErr w:type="gramStart"/>
      <w:r w:rsidRPr="004B4BDF">
        <w:rPr>
          <w:sz w:val="28"/>
          <w:szCs w:val="28"/>
        </w:rPr>
        <w:t>рассчитана</w:t>
      </w:r>
      <w:proofErr w:type="gramEnd"/>
      <w:r w:rsidRPr="004B4BDF">
        <w:rPr>
          <w:sz w:val="28"/>
          <w:szCs w:val="28"/>
        </w:rPr>
        <w:t xml:space="preserve"> укрупнено в размере 3 % от первоначальной стоимости </w:t>
      </w:r>
      <w:proofErr w:type="spellStart"/>
      <w:r w:rsidRPr="004B4BDF">
        <w:rPr>
          <w:sz w:val="28"/>
          <w:szCs w:val="28"/>
        </w:rPr>
        <w:t>технологиче-ского</w:t>
      </w:r>
      <w:proofErr w:type="spellEnd"/>
      <w:r w:rsidRPr="004B4BDF">
        <w:rPr>
          <w:sz w:val="28"/>
          <w:szCs w:val="28"/>
        </w:rPr>
        <w:t xml:space="preserve"> оборудования и равной </w:t>
      </w:r>
      <w:r w:rsidR="00FF7653" w:rsidRPr="004B4BDF">
        <w:rPr>
          <w:b/>
          <w:bCs/>
          <w:sz w:val="28"/>
          <w:szCs w:val="28"/>
        </w:rPr>
        <w:t>316,6</w:t>
      </w:r>
      <w:r w:rsidRPr="004B4BDF">
        <w:rPr>
          <w:b/>
          <w:bCs/>
          <w:sz w:val="28"/>
          <w:szCs w:val="28"/>
        </w:rPr>
        <w:t xml:space="preserve"> </w:t>
      </w:r>
      <w:r w:rsidRPr="004B4BDF">
        <w:rPr>
          <w:sz w:val="28"/>
          <w:szCs w:val="28"/>
        </w:rPr>
        <w:t>тыс.</w:t>
      </w:r>
      <w:r w:rsidR="005D64CE" w:rsidRPr="004B4BDF">
        <w:rPr>
          <w:sz w:val="28"/>
          <w:szCs w:val="28"/>
        </w:rPr>
        <w:t xml:space="preserve"> </w:t>
      </w:r>
      <w:r w:rsidRPr="004B4BDF">
        <w:rPr>
          <w:sz w:val="28"/>
          <w:szCs w:val="28"/>
        </w:rPr>
        <w:t>руб.</w:t>
      </w:r>
    </w:p>
    <w:p w:rsidR="005D64CE" w:rsidRPr="004B4BDF" w:rsidRDefault="005D64CE" w:rsidP="004B4BD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C83167" w:rsidRPr="004B4BDF" w:rsidRDefault="00C83167" w:rsidP="004B4BDF">
      <w:pPr>
        <w:pStyle w:val="Style4"/>
        <w:widowControl/>
        <w:spacing w:line="276" w:lineRule="auto"/>
        <w:rPr>
          <w:b/>
          <w:sz w:val="28"/>
          <w:szCs w:val="28"/>
          <w:highlight w:val="yellow"/>
        </w:rPr>
      </w:pPr>
    </w:p>
    <w:p w:rsidR="005D64CE" w:rsidRPr="004B4BDF" w:rsidRDefault="00977EA6" w:rsidP="00977EA6">
      <w:pPr>
        <w:pStyle w:val="Style4"/>
        <w:widowControl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5D64CE" w:rsidRPr="004B4BDF">
        <w:rPr>
          <w:b/>
          <w:sz w:val="28"/>
          <w:szCs w:val="28"/>
        </w:rPr>
        <w:t>. Расчет фондов заработной платы по категориям работающих.</w:t>
      </w:r>
    </w:p>
    <w:p w:rsidR="005D64CE" w:rsidRPr="004B4BDF" w:rsidRDefault="00977EA6" w:rsidP="00977EA6">
      <w:pPr>
        <w:pStyle w:val="Style4"/>
        <w:widowControl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D64CE" w:rsidRPr="004B4BDF">
        <w:rPr>
          <w:b/>
          <w:sz w:val="28"/>
          <w:szCs w:val="28"/>
        </w:rPr>
        <w:t>.1 Расчет фондов заработной платы основных рабочих.</w:t>
      </w:r>
    </w:p>
    <w:p w:rsidR="005D64CE" w:rsidRPr="004B4BDF" w:rsidRDefault="005D64CE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Расчет затрат, связанных с оплатой труда работников, начинают с определения необходимого числа основных рабочих по каждой профессии и разряду в отдельности.</w:t>
      </w:r>
    </w:p>
    <w:p w:rsidR="005D64CE" w:rsidRPr="004B4BDF" w:rsidRDefault="005D64CE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Расчетное число основных рабочих определяется по формуле:</w:t>
      </w:r>
    </w:p>
    <w:p w:rsidR="005D64CE" w:rsidRPr="004B4BDF" w:rsidRDefault="00FB1EA5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m:oMath>
        <m:sSub>
          <m:sSubPr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Style w:val="FontStyle82"/>
                <w:rFonts w:ascii="Cambria Math"/>
                <w:sz w:val="28"/>
                <w:szCs w:val="28"/>
              </w:rPr>
              <m:t>Ч</m:t>
            </m:r>
          </m:e>
          <m:sub>
            <m:r>
              <w:rPr>
                <w:rStyle w:val="FontStyle82"/>
                <w:rFonts w:ascii="Cambria Math"/>
                <w:sz w:val="28"/>
                <w:szCs w:val="28"/>
              </w:rPr>
              <m:t>о</m:t>
            </m:r>
          </m:sub>
        </m:sSub>
        <m:r>
          <w:rPr>
            <w:rStyle w:val="FontStyle82"/>
            <w:rFonts w:ascii="Cambria Math"/>
            <w:sz w:val="28"/>
            <w:szCs w:val="28"/>
          </w:rPr>
          <m:t xml:space="preserve">= </m:t>
        </m:r>
        <m:f>
          <m:fPr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fPr>
          <m:num>
            <m:r>
              <w:rPr>
                <w:rStyle w:val="FontStyle82"/>
                <w:rFonts w:ascii="Cambria Math"/>
                <w:sz w:val="28"/>
                <w:szCs w:val="28"/>
              </w:rPr>
              <m:t>Тз</m:t>
            </m:r>
          </m:num>
          <m:den>
            <m:r>
              <w:rPr>
                <w:rStyle w:val="FontStyle82"/>
                <w:rFonts w:ascii="Cambria Math"/>
                <w:sz w:val="28"/>
                <w:szCs w:val="28"/>
              </w:rPr>
              <m:t>Тсм</m:t>
            </m:r>
          </m:den>
        </m:f>
      </m:oMath>
      <w:r w:rsidR="00977EA6">
        <w:rPr>
          <w:rStyle w:val="FontStyle82"/>
          <w:sz w:val="28"/>
          <w:szCs w:val="28"/>
        </w:rPr>
        <w:t xml:space="preserve">                                                 (21),</w:t>
      </w:r>
    </w:p>
    <w:p w:rsidR="005D64CE" w:rsidRPr="004B4BDF" w:rsidRDefault="005D64CE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 xml:space="preserve">где </w:t>
      </w:r>
      <w:proofErr w:type="spellStart"/>
      <w:r w:rsidRPr="004B4BDF">
        <w:rPr>
          <w:rStyle w:val="FontStyle82"/>
          <w:sz w:val="28"/>
          <w:szCs w:val="28"/>
        </w:rPr>
        <w:t>Тз</w:t>
      </w:r>
      <w:proofErr w:type="spellEnd"/>
      <w:r w:rsidRPr="004B4BDF">
        <w:rPr>
          <w:rStyle w:val="FontStyle82"/>
          <w:sz w:val="28"/>
          <w:szCs w:val="28"/>
        </w:rPr>
        <w:t xml:space="preserve"> – общее суммарное время, необходимое для выполнения сменного задания, мин.</w:t>
      </w:r>
    </w:p>
    <w:p w:rsidR="005D64CE" w:rsidRPr="004B4BDF" w:rsidRDefault="00FB660C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proofErr w:type="spellStart"/>
      <w:r w:rsidRPr="004B4BDF">
        <w:rPr>
          <w:rStyle w:val="FontStyle82"/>
          <w:sz w:val="28"/>
          <w:szCs w:val="28"/>
        </w:rPr>
        <w:t>Тсм</w:t>
      </w:r>
      <w:proofErr w:type="spellEnd"/>
      <w:r w:rsidRPr="004B4BDF">
        <w:rPr>
          <w:rStyle w:val="FontStyle82"/>
          <w:sz w:val="28"/>
          <w:szCs w:val="28"/>
        </w:rPr>
        <w:t xml:space="preserve"> – длительность </w:t>
      </w:r>
      <w:proofErr w:type="spellStart"/>
      <w:r w:rsidRPr="004B4BDF">
        <w:rPr>
          <w:rStyle w:val="FontStyle82"/>
          <w:sz w:val="28"/>
          <w:szCs w:val="28"/>
        </w:rPr>
        <w:t>сменны</w:t>
      </w:r>
      <w:proofErr w:type="spellEnd"/>
    </w:p>
    <w:p w:rsidR="005D64CE" w:rsidRPr="004B4BDF" w:rsidRDefault="00FB1EA5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m:oMathPara>
        <m:oMath>
          <m:sSub>
            <m:sSubPr>
              <m:ctrlPr>
                <w:rPr>
                  <w:rStyle w:val="FontStyle82"/>
                  <w:rFonts w:ascii="Cambria Math"/>
                  <w:i/>
                  <w:sz w:val="28"/>
                  <w:szCs w:val="28"/>
                </w:rPr>
              </m:ctrlPr>
            </m:sSubPr>
            <m:e>
              <m:r>
                <w:rPr>
                  <w:rStyle w:val="FontStyle82"/>
                  <w:rFonts w:ascii="Cambria Math"/>
                  <w:sz w:val="28"/>
                  <w:szCs w:val="28"/>
                </w:rPr>
                <m:t>Ч</m:t>
              </m:r>
            </m:e>
            <m:sub>
              <m:r>
                <w:rPr>
                  <w:rStyle w:val="FontStyle82"/>
                  <w:rFonts w:ascii="Cambria Math"/>
                  <w:sz w:val="28"/>
                  <w:szCs w:val="28"/>
                </w:rPr>
                <m:t>о</m:t>
              </m:r>
            </m:sub>
          </m:sSub>
          <m:r>
            <w:rPr>
              <w:rStyle w:val="FontStyle82"/>
              <w:rFonts w:ascii="Cambria Math"/>
              <w:sz w:val="28"/>
              <w:szCs w:val="28"/>
            </w:rPr>
            <m:t xml:space="preserve">= </m:t>
          </m:r>
          <m:f>
            <m:fPr>
              <m:ctrlPr>
                <w:rPr>
                  <w:rStyle w:val="FontStyle82"/>
                  <w:rFonts w:asci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Style w:val="FontStyle82"/>
                      <w:rFonts w:asci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 w:val="28"/>
                      <w:szCs w:val="28"/>
                    </w:rPr>
                    <m:t>1036+1624+1015+3340</m:t>
                  </m:r>
                </m:e>
              </m:d>
              <m:r>
                <w:rPr>
                  <w:rStyle w:val="FontStyle82"/>
                  <w:rFonts w:hAnsi="Cambria Math"/>
                  <w:sz w:val="28"/>
                  <w:szCs w:val="28"/>
                </w:rPr>
                <m:t>*</m:t>
              </m:r>
              <m:r>
                <w:rPr>
                  <w:rStyle w:val="FontStyle82"/>
                  <w:rFonts w:ascii="Cambria Math"/>
                  <w:sz w:val="28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0,657+0,773+0,497+1,175</m:t>
              </m:r>
              <m:r>
                <w:rPr>
                  <w:rStyle w:val="FontStyle82"/>
                  <w:rFonts w:ascii="Cambria Math"/>
                  <w:sz w:val="28"/>
                  <w:szCs w:val="28"/>
                </w:rPr>
                <m:t>)</m:t>
              </m:r>
            </m:num>
            <m:den>
              <m:r>
                <w:rPr>
                  <w:rStyle w:val="FontStyle82"/>
                  <w:rFonts w:ascii="Cambria Math"/>
                  <w:sz w:val="28"/>
                  <w:szCs w:val="28"/>
                </w:rPr>
                <m:t>2311</m:t>
              </m:r>
            </m:den>
          </m:f>
          <m:r>
            <w:rPr>
              <w:rStyle w:val="FontStyle82"/>
              <w:rFonts w:ascii="Cambria Math"/>
              <w:sz w:val="28"/>
              <w:szCs w:val="28"/>
            </w:rPr>
            <m:t xml:space="preserve">=10 </m:t>
          </m:r>
          <m:r>
            <w:rPr>
              <w:rStyle w:val="FontStyle82"/>
              <w:rFonts w:ascii="Cambria Math"/>
              <w:sz w:val="28"/>
              <w:szCs w:val="28"/>
            </w:rPr>
            <m:t>чел</m:t>
          </m:r>
          <m:r>
            <w:rPr>
              <w:rStyle w:val="FontStyle82"/>
              <w:rFonts w:ascii="Cambria Math"/>
              <w:sz w:val="28"/>
              <w:szCs w:val="28"/>
            </w:rPr>
            <m:t>.</m:t>
          </m:r>
        </m:oMath>
      </m:oMathPara>
    </w:p>
    <w:p w:rsidR="005D64CE" w:rsidRPr="004B4BDF" w:rsidRDefault="005D64CE" w:rsidP="00977EA6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После округления, до целого числа, расчетного числа основных рабочих получаем принятое число основных рабочих. Численность по каждой профессии и разряду определяется с учетом данных таблицы 6.1.</w:t>
      </w:r>
    </w:p>
    <w:p w:rsidR="005D64CE" w:rsidRPr="004B4BDF" w:rsidRDefault="00977EA6" w:rsidP="00977EA6">
      <w:pPr>
        <w:pStyle w:val="Style4"/>
        <w:widowControl/>
        <w:spacing w:line="360" w:lineRule="auto"/>
        <w:ind w:firstLine="703"/>
        <w:jc w:val="right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Таблица 5</w:t>
      </w:r>
      <w:r w:rsidR="005D64CE" w:rsidRPr="004B4BDF">
        <w:rPr>
          <w:rStyle w:val="FontStyle82"/>
          <w:sz w:val="28"/>
          <w:szCs w:val="28"/>
        </w:rPr>
        <w:t>.1</w:t>
      </w:r>
    </w:p>
    <w:tbl>
      <w:tblPr>
        <w:tblStyle w:val="a3"/>
        <w:tblW w:w="9795" w:type="dxa"/>
        <w:tblInd w:w="-176" w:type="dxa"/>
        <w:tblLook w:val="04A0"/>
      </w:tblPr>
      <w:tblGrid>
        <w:gridCol w:w="2158"/>
        <w:gridCol w:w="1074"/>
        <w:gridCol w:w="1582"/>
        <w:gridCol w:w="2617"/>
        <w:gridCol w:w="2364"/>
      </w:tblGrid>
      <w:tr w:rsidR="00023A97" w:rsidRPr="00722E9C" w:rsidTr="00023A97">
        <w:trPr>
          <w:trHeight w:val="1236"/>
        </w:trPr>
        <w:tc>
          <w:tcPr>
            <w:tcW w:w="2158" w:type="dxa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Профессия</w:t>
            </w:r>
          </w:p>
        </w:tc>
        <w:tc>
          <w:tcPr>
            <w:tcW w:w="1074" w:type="dxa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Разряд работы</w:t>
            </w:r>
          </w:p>
        </w:tc>
        <w:tc>
          <w:tcPr>
            <w:tcW w:w="1582" w:type="dxa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Часовая тарифная ставка, руб.</w:t>
            </w:r>
          </w:p>
        </w:tc>
        <w:tc>
          <w:tcPr>
            <w:tcW w:w="2617" w:type="dxa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Годовой объем работ по штучному времени, нормо-часы</w:t>
            </w:r>
          </w:p>
        </w:tc>
        <w:tc>
          <w:tcPr>
            <w:tcW w:w="2364" w:type="dxa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 xml:space="preserve">Значение расчетных показателей по фонду </w:t>
            </w:r>
            <w:proofErr w:type="spellStart"/>
            <w:r w:rsidRPr="00722E9C">
              <w:rPr>
                <w:rStyle w:val="FontStyle82"/>
                <w:sz w:val="24"/>
                <w:szCs w:val="24"/>
              </w:rPr>
              <w:t>з</w:t>
            </w:r>
            <w:proofErr w:type="spellEnd"/>
            <w:r w:rsidRPr="00722E9C">
              <w:rPr>
                <w:rStyle w:val="FontStyle82"/>
                <w:sz w:val="24"/>
                <w:szCs w:val="24"/>
              </w:rPr>
              <w:t>. п., руб.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Токарь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135,5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Fonts w:eastAsia="Times New Roman"/>
                <w:color w:val="000000"/>
                <w:lang w:eastAsia="ru-RU"/>
              </w:rPr>
              <w:t>1788,24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242306,52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Фрезеровщик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114,7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Fonts w:eastAsia="Times New Roman"/>
                <w:color w:val="000000"/>
                <w:lang w:eastAsia="ru-RU"/>
              </w:rPr>
              <w:t>795,16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91204,852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Сверловщик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110,5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Fonts w:eastAsia="Times New Roman"/>
                <w:color w:val="000000"/>
                <w:lang w:eastAsia="ru-RU"/>
              </w:rPr>
              <w:t>582,96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64417,08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Строгальщик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76,0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Fonts w:eastAsia="Times New Roman"/>
                <w:color w:val="000000"/>
                <w:lang w:eastAsia="ru-RU"/>
              </w:rPr>
              <w:t>1149,49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87361,24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Шлифовальщик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82,6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208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17180,8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Шлифовальщик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  <w:lang w:val="en-US"/>
              </w:rPr>
            </w:pPr>
            <w:r w:rsidRPr="00722E9C">
              <w:rPr>
                <w:rFonts w:cs="Times New Roman"/>
                <w:sz w:val="24"/>
                <w:szCs w:val="24"/>
                <w:lang w:val="en-US"/>
              </w:rPr>
              <w:t>70</w:t>
            </w:r>
            <w:r w:rsidRPr="00722E9C">
              <w:rPr>
                <w:rFonts w:cs="Times New Roman"/>
                <w:sz w:val="24"/>
                <w:szCs w:val="24"/>
              </w:rPr>
              <w:t>,</w:t>
            </w:r>
            <w:r w:rsidRPr="00722E9C">
              <w:rPr>
                <w:rFonts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Fonts w:eastAsia="Times New Roman"/>
                <w:color w:val="000000"/>
                <w:lang w:eastAsia="ru-RU"/>
              </w:rPr>
              <w:t>807,32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56593,132</w:t>
            </w:r>
          </w:p>
        </w:tc>
      </w:tr>
      <w:tr w:rsidR="004741B1" w:rsidRPr="00722E9C" w:rsidTr="004741B1">
        <w:trPr>
          <w:trHeight w:val="305"/>
        </w:trPr>
        <w:tc>
          <w:tcPr>
            <w:tcW w:w="2158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Шлифовальщик</w:t>
            </w:r>
          </w:p>
        </w:tc>
        <w:tc>
          <w:tcPr>
            <w:tcW w:w="1074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  <w:vAlign w:val="center"/>
          </w:tcPr>
          <w:p w:rsidR="004741B1" w:rsidRPr="00722E9C" w:rsidRDefault="004741B1" w:rsidP="004B4BD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722E9C">
              <w:rPr>
                <w:rFonts w:cs="Times New Roman"/>
                <w:sz w:val="24"/>
                <w:szCs w:val="24"/>
              </w:rPr>
              <w:t>86,6</w:t>
            </w:r>
          </w:p>
        </w:tc>
        <w:tc>
          <w:tcPr>
            <w:tcW w:w="2617" w:type="dxa"/>
            <w:vAlign w:val="center"/>
          </w:tcPr>
          <w:p w:rsidR="004741B1" w:rsidRPr="00722E9C" w:rsidRDefault="004741B1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Fonts w:eastAsia="Times New Roman"/>
                <w:color w:val="000000"/>
                <w:lang w:eastAsia="ru-RU"/>
              </w:rPr>
              <w:t>901,8</w:t>
            </w:r>
          </w:p>
        </w:tc>
        <w:tc>
          <w:tcPr>
            <w:tcW w:w="2364" w:type="dxa"/>
            <w:vAlign w:val="center"/>
          </w:tcPr>
          <w:p w:rsidR="004741B1" w:rsidRPr="00722E9C" w:rsidRDefault="004741B1" w:rsidP="004B4BD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78095,88</w:t>
            </w:r>
          </w:p>
        </w:tc>
      </w:tr>
      <w:tr w:rsidR="00023A97" w:rsidRPr="00722E9C" w:rsidTr="004741B1">
        <w:trPr>
          <w:trHeight w:val="305"/>
        </w:trPr>
        <w:tc>
          <w:tcPr>
            <w:tcW w:w="7431" w:type="dxa"/>
            <w:gridSpan w:val="4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b/>
                <w:sz w:val="24"/>
                <w:szCs w:val="24"/>
              </w:rPr>
            </w:pPr>
            <w:r w:rsidRPr="00722E9C">
              <w:rPr>
                <w:rStyle w:val="FontStyle82"/>
                <w:b/>
                <w:sz w:val="24"/>
                <w:szCs w:val="24"/>
              </w:rPr>
              <w:t>Итого годовой фонд прямой заработной платы</w:t>
            </w:r>
          </w:p>
        </w:tc>
        <w:tc>
          <w:tcPr>
            <w:tcW w:w="2364" w:type="dxa"/>
            <w:vAlign w:val="center"/>
          </w:tcPr>
          <w:p w:rsidR="00023A97" w:rsidRPr="00722E9C" w:rsidRDefault="004741B1" w:rsidP="004B4BDF">
            <w:pPr>
              <w:rPr>
                <w:rStyle w:val="FontStyle82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637159,50</w:t>
            </w:r>
          </w:p>
        </w:tc>
      </w:tr>
      <w:tr w:rsidR="00023A97" w:rsidRPr="00722E9C" w:rsidTr="004741B1">
        <w:trPr>
          <w:trHeight w:val="305"/>
        </w:trPr>
        <w:tc>
          <w:tcPr>
            <w:tcW w:w="7431" w:type="dxa"/>
            <w:gridSpan w:val="4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 xml:space="preserve">Фонд планируемых премий, </w:t>
            </w:r>
            <w:proofErr w:type="gramStart"/>
            <w:r w:rsidRPr="00722E9C">
              <w:rPr>
                <w:rStyle w:val="FontStyle82"/>
                <w:sz w:val="24"/>
                <w:szCs w:val="24"/>
              </w:rPr>
              <w:t>в</w:t>
            </w:r>
            <w:proofErr w:type="gramEnd"/>
            <w:r w:rsidRPr="00722E9C">
              <w:rPr>
                <w:rStyle w:val="FontStyle82"/>
                <w:sz w:val="24"/>
                <w:szCs w:val="24"/>
              </w:rPr>
              <w:t xml:space="preserve"> % от фонда прямой </w:t>
            </w:r>
            <w:proofErr w:type="spellStart"/>
            <w:r w:rsidRPr="00722E9C">
              <w:rPr>
                <w:rStyle w:val="FontStyle82"/>
                <w:sz w:val="24"/>
                <w:szCs w:val="24"/>
              </w:rPr>
              <w:t>з</w:t>
            </w:r>
            <w:proofErr w:type="spellEnd"/>
            <w:r w:rsidRPr="00722E9C">
              <w:rPr>
                <w:rStyle w:val="FontStyle82"/>
                <w:sz w:val="24"/>
                <w:szCs w:val="24"/>
              </w:rPr>
              <w:t>. п. (50%)</w:t>
            </w:r>
          </w:p>
        </w:tc>
        <w:tc>
          <w:tcPr>
            <w:tcW w:w="2364" w:type="dxa"/>
            <w:vAlign w:val="center"/>
          </w:tcPr>
          <w:p w:rsidR="00023A97" w:rsidRPr="00722E9C" w:rsidRDefault="004741B1" w:rsidP="004B4BDF">
            <w:pPr>
              <w:rPr>
                <w:rStyle w:val="FontStyle82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318579,75</w:t>
            </w:r>
          </w:p>
        </w:tc>
      </w:tr>
      <w:tr w:rsidR="00023A97" w:rsidRPr="00722E9C" w:rsidTr="00977EA6">
        <w:trPr>
          <w:trHeight w:val="626"/>
        </w:trPr>
        <w:tc>
          <w:tcPr>
            <w:tcW w:w="7431" w:type="dxa"/>
            <w:gridSpan w:val="4"/>
            <w:tcBorders>
              <w:bottom w:val="nil"/>
            </w:tcBorders>
            <w:vAlign w:val="center"/>
          </w:tcPr>
          <w:p w:rsidR="00023A97" w:rsidRPr="00722E9C" w:rsidRDefault="00FB1EA5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b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pict>
                <v:shape id="_x0000_s1411" type="#_x0000_t32" style="position:absolute;left:0;text-align:left;margin-left:-5.1pt;margin-top:30.75pt;width:489.8pt;height:.85pt;z-index:251718656;mso-position-horizontal-relative:text;mso-position-vertical-relative:text" o:connectortype="straight"/>
              </w:pict>
            </w:r>
            <w:r w:rsidR="00023A97" w:rsidRPr="00722E9C">
              <w:rPr>
                <w:rStyle w:val="FontStyle82"/>
                <w:b/>
                <w:sz w:val="24"/>
                <w:szCs w:val="24"/>
              </w:rPr>
              <w:t>Годовой фонд основной заработной платы основных рабочих</w:t>
            </w:r>
          </w:p>
        </w:tc>
        <w:tc>
          <w:tcPr>
            <w:tcW w:w="2364" w:type="dxa"/>
            <w:tcBorders>
              <w:bottom w:val="nil"/>
            </w:tcBorders>
            <w:vAlign w:val="center"/>
          </w:tcPr>
          <w:p w:rsidR="00023A97" w:rsidRPr="00722E9C" w:rsidRDefault="004741B1" w:rsidP="004B4BDF">
            <w:pPr>
              <w:rPr>
                <w:rStyle w:val="FontStyle82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955739,26</w:t>
            </w:r>
          </w:p>
        </w:tc>
      </w:tr>
      <w:tr w:rsidR="00977EA6" w:rsidRPr="00722E9C" w:rsidTr="00977EA6">
        <w:trPr>
          <w:trHeight w:val="626"/>
        </w:trPr>
        <w:tc>
          <w:tcPr>
            <w:tcW w:w="9795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977EA6" w:rsidRPr="00977EA6" w:rsidRDefault="00977EA6" w:rsidP="00977EA6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977EA6">
              <w:rPr>
                <w:rFonts w:cs="Times New Roman"/>
                <w:color w:val="000000"/>
                <w:szCs w:val="28"/>
              </w:rPr>
              <w:lastRenderedPageBreak/>
              <w:t>Продолжение таблицы 5.1</w:t>
            </w:r>
          </w:p>
        </w:tc>
      </w:tr>
      <w:tr w:rsidR="00023A97" w:rsidRPr="00722E9C" w:rsidTr="00023A97">
        <w:trPr>
          <w:trHeight w:val="610"/>
        </w:trPr>
        <w:tc>
          <w:tcPr>
            <w:tcW w:w="7431" w:type="dxa"/>
            <w:gridSpan w:val="4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b/>
                <w:sz w:val="24"/>
                <w:szCs w:val="24"/>
              </w:rPr>
            </w:pPr>
            <w:r w:rsidRPr="00722E9C">
              <w:rPr>
                <w:rStyle w:val="FontStyle82"/>
                <w:b/>
                <w:sz w:val="24"/>
                <w:szCs w:val="24"/>
              </w:rPr>
              <w:t xml:space="preserve">Годовой фонд дополнительной </w:t>
            </w:r>
            <w:proofErr w:type="spellStart"/>
            <w:r w:rsidRPr="00722E9C">
              <w:rPr>
                <w:rStyle w:val="FontStyle82"/>
                <w:b/>
                <w:sz w:val="24"/>
                <w:szCs w:val="24"/>
              </w:rPr>
              <w:t>з</w:t>
            </w:r>
            <w:proofErr w:type="spellEnd"/>
            <w:r w:rsidRPr="00722E9C">
              <w:rPr>
                <w:rStyle w:val="FontStyle82"/>
                <w:b/>
                <w:sz w:val="24"/>
                <w:szCs w:val="24"/>
              </w:rPr>
              <w:t xml:space="preserve">. п. основных рабочих, </w:t>
            </w:r>
            <w:proofErr w:type="gramStart"/>
            <w:r w:rsidRPr="00722E9C">
              <w:rPr>
                <w:rStyle w:val="FontStyle82"/>
                <w:b/>
                <w:sz w:val="24"/>
                <w:szCs w:val="24"/>
              </w:rPr>
              <w:t>в</w:t>
            </w:r>
            <w:proofErr w:type="gramEnd"/>
            <w:r w:rsidRPr="00722E9C">
              <w:rPr>
                <w:rStyle w:val="FontStyle82"/>
                <w:b/>
                <w:sz w:val="24"/>
                <w:szCs w:val="24"/>
              </w:rPr>
              <w:t xml:space="preserve"> % от основной заработной платы (14%)</w:t>
            </w:r>
          </w:p>
        </w:tc>
        <w:tc>
          <w:tcPr>
            <w:tcW w:w="2364" w:type="dxa"/>
            <w:vAlign w:val="center"/>
          </w:tcPr>
          <w:p w:rsidR="00023A97" w:rsidRPr="00722E9C" w:rsidRDefault="007337BA" w:rsidP="004B4BDF">
            <w:pPr>
              <w:rPr>
                <w:rStyle w:val="FontStyle82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133803,50</w:t>
            </w:r>
          </w:p>
        </w:tc>
      </w:tr>
      <w:tr w:rsidR="00023A97" w:rsidRPr="00722E9C" w:rsidTr="00023A97">
        <w:trPr>
          <w:trHeight w:val="305"/>
        </w:trPr>
        <w:tc>
          <w:tcPr>
            <w:tcW w:w="7431" w:type="dxa"/>
            <w:gridSpan w:val="4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Годовой фонд заработной платы основных рабочих</w:t>
            </w:r>
          </w:p>
        </w:tc>
        <w:tc>
          <w:tcPr>
            <w:tcW w:w="2364" w:type="dxa"/>
            <w:vAlign w:val="center"/>
          </w:tcPr>
          <w:p w:rsidR="00023A97" w:rsidRPr="00722E9C" w:rsidRDefault="007337BA" w:rsidP="004B4BDF">
            <w:pPr>
              <w:rPr>
                <w:rStyle w:val="FontStyle82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1089542,75</w:t>
            </w:r>
          </w:p>
        </w:tc>
      </w:tr>
      <w:tr w:rsidR="00023A97" w:rsidRPr="00722E9C" w:rsidTr="00023A97">
        <w:trPr>
          <w:trHeight w:val="305"/>
        </w:trPr>
        <w:tc>
          <w:tcPr>
            <w:tcW w:w="7431" w:type="dxa"/>
            <w:gridSpan w:val="4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Число основных рабочих по проекту</w:t>
            </w:r>
          </w:p>
        </w:tc>
        <w:tc>
          <w:tcPr>
            <w:tcW w:w="2364" w:type="dxa"/>
            <w:vAlign w:val="center"/>
          </w:tcPr>
          <w:p w:rsidR="00023A97" w:rsidRPr="00722E9C" w:rsidRDefault="007337BA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4"/>
                <w:szCs w:val="24"/>
              </w:rPr>
            </w:pPr>
            <w:r w:rsidRPr="00722E9C">
              <w:rPr>
                <w:rStyle w:val="FontStyle82"/>
                <w:sz w:val="24"/>
                <w:szCs w:val="24"/>
              </w:rPr>
              <w:t>10</w:t>
            </w:r>
          </w:p>
        </w:tc>
      </w:tr>
      <w:tr w:rsidR="00023A97" w:rsidRPr="00722E9C" w:rsidTr="00023A97">
        <w:trPr>
          <w:trHeight w:val="321"/>
        </w:trPr>
        <w:tc>
          <w:tcPr>
            <w:tcW w:w="7431" w:type="dxa"/>
            <w:gridSpan w:val="4"/>
            <w:vAlign w:val="center"/>
          </w:tcPr>
          <w:p w:rsidR="00023A97" w:rsidRPr="00722E9C" w:rsidRDefault="00023A97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b/>
                <w:sz w:val="24"/>
                <w:szCs w:val="24"/>
              </w:rPr>
            </w:pPr>
            <w:r w:rsidRPr="00722E9C">
              <w:rPr>
                <w:rStyle w:val="FontStyle82"/>
                <w:b/>
                <w:sz w:val="24"/>
                <w:szCs w:val="24"/>
              </w:rPr>
              <w:t xml:space="preserve">Средняя </w:t>
            </w:r>
            <w:proofErr w:type="spellStart"/>
            <w:r w:rsidRPr="00722E9C">
              <w:rPr>
                <w:rStyle w:val="FontStyle82"/>
                <w:b/>
                <w:sz w:val="24"/>
                <w:szCs w:val="24"/>
              </w:rPr>
              <w:t>з</w:t>
            </w:r>
            <w:proofErr w:type="spellEnd"/>
            <w:r w:rsidRPr="00722E9C">
              <w:rPr>
                <w:rStyle w:val="FontStyle82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22E9C">
              <w:rPr>
                <w:rStyle w:val="FontStyle82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22E9C">
              <w:rPr>
                <w:rStyle w:val="FontStyle82"/>
                <w:b/>
                <w:sz w:val="24"/>
                <w:szCs w:val="24"/>
              </w:rPr>
              <w:t xml:space="preserve"> одного основного рабочего по проекту в месяц</w:t>
            </w:r>
          </w:p>
        </w:tc>
        <w:tc>
          <w:tcPr>
            <w:tcW w:w="2364" w:type="dxa"/>
            <w:vAlign w:val="center"/>
          </w:tcPr>
          <w:p w:rsidR="00023A97" w:rsidRPr="00722E9C" w:rsidRDefault="007337BA" w:rsidP="004B4BDF">
            <w:pPr>
              <w:rPr>
                <w:rStyle w:val="FontStyle82"/>
                <w:color w:val="000000"/>
                <w:sz w:val="24"/>
                <w:szCs w:val="24"/>
              </w:rPr>
            </w:pPr>
            <w:r w:rsidRPr="00722E9C">
              <w:rPr>
                <w:rFonts w:cs="Times New Roman"/>
                <w:color w:val="000000"/>
                <w:sz w:val="24"/>
                <w:szCs w:val="24"/>
              </w:rPr>
              <w:t>9079,52</w:t>
            </w:r>
          </w:p>
        </w:tc>
      </w:tr>
    </w:tbl>
    <w:p w:rsidR="006574E6" w:rsidRDefault="006574E6" w:rsidP="00977EA6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</w:p>
    <w:p w:rsidR="0015701E" w:rsidRPr="004B4BDF" w:rsidRDefault="0015701E" w:rsidP="00977EA6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8545D3">
        <w:rPr>
          <w:rStyle w:val="FontStyle82"/>
          <w:sz w:val="28"/>
          <w:szCs w:val="28"/>
        </w:rPr>
        <w:t>Так как на нашем производстве</w:t>
      </w:r>
      <w:r w:rsidRPr="004B4BDF">
        <w:rPr>
          <w:rStyle w:val="FontStyle82"/>
          <w:sz w:val="28"/>
          <w:szCs w:val="28"/>
        </w:rPr>
        <w:t xml:space="preserve"> не применяются автоматы и автоматические линии, а также печи для нагрева заготовок, то зарплату основных рабочих будет произведена по сдельно-премиальной системе. Для этого необходимо произвести расчет годовой программы выпуска и годового фонда эффективного рабочего времени.</w:t>
      </w:r>
    </w:p>
    <w:p w:rsidR="0015701E" w:rsidRPr="004B4BDF" w:rsidRDefault="0015701E" w:rsidP="00977EA6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>Годовой фонд эффективного рабочего времени (час), рассчитывается по следующей формуле:</w:t>
      </w:r>
    </w:p>
    <w:p w:rsidR="0015701E" w:rsidRPr="004B4BDF" w:rsidRDefault="0015701E" w:rsidP="00977EA6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</w:rPr>
        <w:t xml:space="preserve">Расчет годового объема работ по штучному времени в </w:t>
      </w:r>
      <w:proofErr w:type="spellStart"/>
      <w:proofErr w:type="gramStart"/>
      <w:r w:rsidRPr="004B4BDF">
        <w:rPr>
          <w:rStyle w:val="FontStyle82"/>
          <w:sz w:val="28"/>
          <w:szCs w:val="28"/>
        </w:rPr>
        <w:t>норма-часах</w:t>
      </w:r>
      <w:proofErr w:type="spellEnd"/>
      <w:proofErr w:type="gramEnd"/>
      <w:r w:rsidRPr="004B4BDF">
        <w:rPr>
          <w:rStyle w:val="FontStyle82"/>
          <w:sz w:val="28"/>
          <w:szCs w:val="28"/>
        </w:rPr>
        <w:t xml:space="preserve"> рассчитывается по формуле:</w:t>
      </w:r>
    </w:p>
    <w:p w:rsidR="0015701E" w:rsidRPr="006574E6" w:rsidRDefault="0015701E" w:rsidP="00977EA6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 xml:space="preserve"> =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ij</m:t>
                </m:r>
              </m:sub>
            </m:sSub>
          </m:e>
        </m:nary>
        <m:r>
          <w:rPr>
            <w:rStyle w:val="FontStyle82"/>
            <w:rFonts w:ascii="Cambria Math"/>
            <w:sz w:val="28"/>
            <w:szCs w:val="28"/>
          </w:rPr>
          <m:t>/60</m:t>
        </m:r>
      </m:oMath>
      <w:r w:rsidRPr="004B4BDF">
        <w:rPr>
          <w:rStyle w:val="FontStyle82"/>
          <w:sz w:val="28"/>
          <w:szCs w:val="28"/>
        </w:rPr>
        <w:t>*</w:t>
      </w:r>
      <w:r w:rsidRPr="004B4BDF">
        <w:rPr>
          <w:rStyle w:val="FontStyle82"/>
          <w:sz w:val="28"/>
          <w:szCs w:val="28"/>
          <w:lang w:val="en-US"/>
        </w:rPr>
        <w:t>N</w:t>
      </w:r>
      <w:proofErr w:type="spellStart"/>
      <w:r w:rsidRPr="004B4BDF">
        <w:rPr>
          <w:rStyle w:val="FontStyle82"/>
          <w:sz w:val="28"/>
          <w:szCs w:val="28"/>
        </w:rPr>
        <w:t>з</w:t>
      </w:r>
      <w:proofErr w:type="spellEnd"/>
      <w:r w:rsidRPr="004B4BDF">
        <w:rPr>
          <w:rStyle w:val="FontStyle82"/>
          <w:sz w:val="28"/>
          <w:szCs w:val="28"/>
          <w:lang w:val="en-US"/>
        </w:rPr>
        <w:t>j</w:t>
      </w:r>
      <w:r w:rsidR="006574E6">
        <w:rPr>
          <w:rStyle w:val="FontStyle82"/>
          <w:sz w:val="28"/>
          <w:szCs w:val="28"/>
        </w:rPr>
        <w:t xml:space="preserve">                  (22),</w:t>
      </w:r>
    </w:p>
    <w:p w:rsidR="006574E6" w:rsidRDefault="0015701E" w:rsidP="00977EA6">
      <w:pPr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="006574E6">
        <w:rPr>
          <w:rStyle w:val="FontStyle82"/>
          <w:sz w:val="28"/>
          <w:szCs w:val="28"/>
        </w:rPr>
        <w:t>токарь=</w:t>
      </w:r>
      <w:r w:rsidRPr="004B4BDF">
        <w:rPr>
          <w:rStyle w:val="FontStyle82"/>
          <w:sz w:val="28"/>
          <w:szCs w:val="28"/>
        </w:rPr>
        <w:t>0</w:t>
      </w:r>
      <w:proofErr w:type="gramStart"/>
      <w:r w:rsidRPr="004B4BDF">
        <w:rPr>
          <w:rStyle w:val="FontStyle82"/>
          <w:sz w:val="28"/>
          <w:szCs w:val="28"/>
        </w:rPr>
        <w:t>,13</w:t>
      </w:r>
      <w:proofErr w:type="gramEnd"/>
      <w:r w:rsidR="002A12EF" w:rsidRPr="004B4BDF">
        <w:rPr>
          <w:rStyle w:val="FontStyle82"/>
          <w:sz w:val="28"/>
          <w:szCs w:val="28"/>
        </w:rPr>
        <w:t>*1624+0,19*1036+0,11*1015+0,18</w:t>
      </w:r>
      <w:r w:rsidRPr="004B4BDF">
        <w:rPr>
          <w:rStyle w:val="FontStyle82"/>
          <w:sz w:val="28"/>
          <w:szCs w:val="28"/>
        </w:rPr>
        <w:t>*</w:t>
      </w:r>
      <w:r w:rsidR="002A12EF" w:rsidRPr="004B4BDF">
        <w:rPr>
          <w:rStyle w:val="FontStyle82"/>
          <w:sz w:val="28"/>
          <w:szCs w:val="28"/>
        </w:rPr>
        <w:t>3340+0,13*1036+0,13*1015+</w:t>
      </w:r>
    </w:p>
    <w:p w:rsidR="0015701E" w:rsidRPr="006574E6" w:rsidRDefault="006574E6" w:rsidP="006574E6">
      <w:pPr>
        <w:rPr>
          <w:rStyle w:val="FontStyle82"/>
          <w:rFonts w:eastAsia="Times New Roman"/>
          <w:color w:val="000000"/>
          <w:sz w:val="28"/>
          <w:szCs w:val="28"/>
          <w:lang w:eastAsia="ru-RU"/>
        </w:rPr>
      </w:pPr>
      <w:r>
        <w:rPr>
          <w:rStyle w:val="FontStyle82"/>
          <w:sz w:val="28"/>
          <w:szCs w:val="28"/>
        </w:rPr>
        <w:t>+</w:t>
      </w:r>
      <w:r w:rsidR="002A12EF" w:rsidRPr="004B4BDF">
        <w:rPr>
          <w:rStyle w:val="FontStyle82"/>
          <w:sz w:val="28"/>
          <w:szCs w:val="28"/>
        </w:rPr>
        <w:t>0,12*3340</w:t>
      </w:r>
      <w:r w:rsidR="0015701E" w:rsidRPr="004B4BDF">
        <w:rPr>
          <w:rStyle w:val="FontStyle82"/>
          <w:sz w:val="28"/>
          <w:szCs w:val="28"/>
        </w:rPr>
        <w:t>=</w:t>
      </w:r>
      <w:r w:rsidR="002A12EF" w:rsidRPr="004B4BDF">
        <w:rPr>
          <w:rFonts w:eastAsia="Times New Roman" w:cs="Times New Roman"/>
          <w:color w:val="000000"/>
          <w:szCs w:val="28"/>
          <w:lang w:eastAsia="ru-RU"/>
        </w:rPr>
        <w:t>1788,24</w:t>
      </w:r>
      <w:r w:rsidR="00590A46" w:rsidRPr="004B4BD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5701E" w:rsidRPr="004B4BDF">
        <w:rPr>
          <w:rStyle w:val="FontStyle82"/>
          <w:sz w:val="28"/>
          <w:szCs w:val="28"/>
        </w:rPr>
        <w:t>норма-час</w:t>
      </w:r>
    </w:p>
    <w:p w:rsidR="0015701E" w:rsidRPr="006574E6" w:rsidRDefault="0015701E" w:rsidP="006574E6">
      <w:pPr>
        <w:rPr>
          <w:rStyle w:val="FontStyle82"/>
          <w:rFonts w:eastAsia="Times New Roman"/>
          <w:color w:val="000000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 xml:space="preserve">фрезеровщик = </w:t>
      </w:r>
      <w:r w:rsidR="00590A46" w:rsidRPr="004B4BDF">
        <w:rPr>
          <w:rStyle w:val="FontStyle82"/>
          <w:sz w:val="28"/>
          <w:szCs w:val="28"/>
        </w:rPr>
        <w:t>0</w:t>
      </w:r>
      <w:proofErr w:type="gramStart"/>
      <w:r w:rsidR="00590A46" w:rsidRPr="004B4BDF">
        <w:rPr>
          <w:rStyle w:val="FontStyle82"/>
          <w:sz w:val="28"/>
          <w:szCs w:val="28"/>
        </w:rPr>
        <w:t>,14</w:t>
      </w:r>
      <w:proofErr w:type="gramEnd"/>
      <w:r w:rsidR="00590A46" w:rsidRPr="004B4BDF">
        <w:rPr>
          <w:rStyle w:val="FontStyle82"/>
          <w:sz w:val="28"/>
          <w:szCs w:val="28"/>
        </w:rPr>
        <w:t>*1624+0,17*3340</w:t>
      </w:r>
      <w:r w:rsidRPr="004B4BDF">
        <w:rPr>
          <w:rStyle w:val="FontStyle82"/>
          <w:sz w:val="28"/>
          <w:szCs w:val="28"/>
        </w:rPr>
        <w:t>=</w:t>
      </w:r>
      <w:r w:rsidR="00590A46" w:rsidRPr="004B4BDF">
        <w:rPr>
          <w:rFonts w:eastAsia="Times New Roman" w:cs="Times New Roman"/>
          <w:color w:val="000000"/>
          <w:szCs w:val="28"/>
          <w:lang w:eastAsia="ru-RU"/>
        </w:rPr>
        <w:t xml:space="preserve">795,16 </w:t>
      </w:r>
      <w:r w:rsidRPr="004B4BDF">
        <w:rPr>
          <w:rStyle w:val="FontStyle82"/>
          <w:sz w:val="28"/>
          <w:szCs w:val="28"/>
        </w:rPr>
        <w:t>норма-час</w:t>
      </w:r>
    </w:p>
    <w:p w:rsidR="006574E6" w:rsidRDefault="0015701E" w:rsidP="00977EA6">
      <w:pPr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 xml:space="preserve">сверловщик = </w:t>
      </w:r>
      <w:r w:rsidR="00590A46" w:rsidRPr="004B4BDF">
        <w:rPr>
          <w:rStyle w:val="FontStyle82"/>
          <w:sz w:val="28"/>
          <w:szCs w:val="28"/>
        </w:rPr>
        <w:t>0</w:t>
      </w:r>
      <w:proofErr w:type="gramStart"/>
      <w:r w:rsidR="00590A46" w:rsidRPr="004B4BDF">
        <w:rPr>
          <w:rStyle w:val="FontStyle82"/>
          <w:sz w:val="28"/>
          <w:szCs w:val="28"/>
        </w:rPr>
        <w:t>,15</w:t>
      </w:r>
      <w:proofErr w:type="gramEnd"/>
      <w:r w:rsidRPr="004B4BDF">
        <w:rPr>
          <w:rStyle w:val="FontStyle82"/>
          <w:sz w:val="28"/>
          <w:szCs w:val="28"/>
        </w:rPr>
        <w:t>*</w:t>
      </w:r>
      <m:oMath>
        <m:r>
          <w:rPr>
            <w:rStyle w:val="FontStyle82"/>
            <w:rFonts w:ascii="Cambria Math"/>
            <w:sz w:val="28"/>
            <w:szCs w:val="28"/>
          </w:rPr>
          <m:t>1036</m:t>
        </m:r>
      </m:oMath>
      <w:r w:rsidR="00590A46" w:rsidRPr="004B4BDF">
        <w:rPr>
          <w:rStyle w:val="FontStyle82"/>
          <w:sz w:val="28"/>
          <w:szCs w:val="28"/>
        </w:rPr>
        <w:t>+0,08</w:t>
      </w:r>
      <w:r w:rsidRPr="004B4BDF">
        <w:rPr>
          <w:rStyle w:val="FontStyle82"/>
          <w:sz w:val="28"/>
          <w:szCs w:val="28"/>
        </w:rPr>
        <w:t>*</w:t>
      </w:r>
      <w:r w:rsidR="00590A46" w:rsidRPr="004B4BDF">
        <w:rPr>
          <w:rStyle w:val="FontStyle82"/>
          <w:sz w:val="28"/>
          <w:szCs w:val="28"/>
        </w:rPr>
        <w:t>1015</w:t>
      </w:r>
      <w:r w:rsidRPr="004B4BDF">
        <w:rPr>
          <w:rStyle w:val="FontStyle82"/>
          <w:sz w:val="28"/>
          <w:szCs w:val="28"/>
        </w:rPr>
        <w:t>+</w:t>
      </w:r>
      <w:r w:rsidR="00590A46" w:rsidRPr="004B4BDF">
        <w:rPr>
          <w:rStyle w:val="FontStyle82"/>
          <w:sz w:val="28"/>
          <w:szCs w:val="28"/>
        </w:rPr>
        <w:t>0,06*1036+0,1*1624+0,12*1015</w:t>
      </w:r>
      <w:r w:rsidRPr="004B4BDF">
        <w:rPr>
          <w:rStyle w:val="FontStyle82"/>
          <w:sz w:val="28"/>
          <w:szCs w:val="28"/>
        </w:rPr>
        <w:t>=</w:t>
      </w:r>
    </w:p>
    <w:p w:rsidR="0015701E" w:rsidRPr="004B4BDF" w:rsidRDefault="006574E6" w:rsidP="00977EA6">
      <w:pPr>
        <w:rPr>
          <w:rStyle w:val="FontStyle82"/>
          <w:rFonts w:eastAsia="Times New Roman"/>
          <w:color w:val="000000"/>
          <w:sz w:val="28"/>
          <w:szCs w:val="28"/>
          <w:lang w:eastAsia="ru-RU"/>
        </w:rPr>
      </w:pPr>
      <w:r>
        <w:rPr>
          <w:rStyle w:val="FontStyle82"/>
          <w:sz w:val="28"/>
          <w:szCs w:val="28"/>
        </w:rPr>
        <w:t>=</w:t>
      </w:r>
      <w:r w:rsidR="00804971" w:rsidRPr="004B4BDF">
        <w:rPr>
          <w:rFonts w:eastAsia="Times New Roman" w:cs="Times New Roman"/>
          <w:color w:val="000000"/>
          <w:szCs w:val="28"/>
          <w:lang w:eastAsia="ru-RU"/>
        </w:rPr>
        <w:t>582,96</w:t>
      </w:r>
      <w:r w:rsidR="00590A46" w:rsidRPr="004B4BDF">
        <w:rPr>
          <w:rStyle w:val="FontStyle82"/>
          <w:sz w:val="28"/>
          <w:szCs w:val="28"/>
        </w:rPr>
        <w:t xml:space="preserve"> </w:t>
      </w:r>
      <w:r w:rsidR="0015701E" w:rsidRPr="004B4BDF">
        <w:rPr>
          <w:rStyle w:val="FontStyle82"/>
          <w:sz w:val="28"/>
          <w:szCs w:val="28"/>
        </w:rPr>
        <w:t>норма-час</w:t>
      </w:r>
    </w:p>
    <w:p w:rsidR="006574E6" w:rsidRDefault="0015701E" w:rsidP="00977EA6">
      <w:pPr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 xml:space="preserve">строгальщик = </w:t>
      </w:r>
      <w:r w:rsidR="00804971" w:rsidRPr="004B4BDF">
        <w:rPr>
          <w:rStyle w:val="FontStyle82"/>
          <w:sz w:val="28"/>
          <w:szCs w:val="28"/>
        </w:rPr>
        <w:t>0</w:t>
      </w:r>
      <w:proofErr w:type="gramStart"/>
      <w:r w:rsidR="00804971" w:rsidRPr="004B4BDF">
        <w:rPr>
          <w:rStyle w:val="FontStyle82"/>
          <w:sz w:val="28"/>
          <w:szCs w:val="28"/>
        </w:rPr>
        <w:t>,08</w:t>
      </w:r>
      <w:proofErr w:type="gramEnd"/>
      <w:r w:rsidR="00804971" w:rsidRPr="004B4BDF">
        <w:rPr>
          <w:rStyle w:val="FontStyle82"/>
          <w:sz w:val="28"/>
          <w:szCs w:val="28"/>
        </w:rPr>
        <w:t>*1036+0,14*1624+0,07*1015+0,23*3340=</w:t>
      </w:r>
    </w:p>
    <w:p w:rsidR="0015701E" w:rsidRPr="006574E6" w:rsidRDefault="006574E6" w:rsidP="006574E6">
      <w:pPr>
        <w:rPr>
          <w:rStyle w:val="FontStyle82"/>
          <w:rFonts w:eastAsia="Times New Roman"/>
          <w:color w:val="000000"/>
          <w:sz w:val="28"/>
          <w:szCs w:val="28"/>
          <w:lang w:eastAsia="ru-RU"/>
        </w:rPr>
      </w:pPr>
      <w:r>
        <w:rPr>
          <w:rStyle w:val="FontStyle82"/>
          <w:sz w:val="28"/>
          <w:szCs w:val="28"/>
        </w:rPr>
        <w:t>=</w:t>
      </w:r>
      <w:r w:rsidR="00804971" w:rsidRPr="004B4BDF">
        <w:rPr>
          <w:rFonts w:eastAsia="Times New Roman" w:cs="Times New Roman"/>
          <w:color w:val="000000"/>
          <w:szCs w:val="28"/>
          <w:lang w:eastAsia="ru-RU"/>
        </w:rPr>
        <w:t>1149,49</w:t>
      </w:r>
      <w:r w:rsidR="00804971" w:rsidRPr="004B4BDF">
        <w:rPr>
          <w:rStyle w:val="FontStyle82"/>
          <w:sz w:val="28"/>
          <w:szCs w:val="28"/>
        </w:rPr>
        <w:t xml:space="preserve"> </w:t>
      </w:r>
      <w:r w:rsidR="0015701E" w:rsidRPr="004B4BDF">
        <w:rPr>
          <w:rStyle w:val="FontStyle82"/>
          <w:sz w:val="28"/>
          <w:szCs w:val="28"/>
        </w:rPr>
        <w:t>норма-час</w:t>
      </w:r>
    </w:p>
    <w:p w:rsidR="0015701E" w:rsidRPr="004B4BDF" w:rsidRDefault="0015701E" w:rsidP="006574E6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 xml:space="preserve">шлифовщик = </w:t>
      </w:r>
      <w:r w:rsidR="000E7A29" w:rsidRPr="004B4BDF">
        <w:rPr>
          <w:rStyle w:val="FontStyle82"/>
          <w:sz w:val="28"/>
          <w:szCs w:val="28"/>
        </w:rPr>
        <w:t>0</w:t>
      </w:r>
      <w:proofErr w:type="gramStart"/>
      <w:r w:rsidR="000E7A29" w:rsidRPr="004B4BDF">
        <w:rPr>
          <w:rStyle w:val="FontStyle82"/>
          <w:sz w:val="28"/>
          <w:szCs w:val="28"/>
        </w:rPr>
        <w:t>,13</w:t>
      </w:r>
      <w:proofErr w:type="gramEnd"/>
      <w:r w:rsidR="000E7A29" w:rsidRPr="004B4BDF">
        <w:rPr>
          <w:rStyle w:val="FontStyle82"/>
          <w:sz w:val="28"/>
          <w:szCs w:val="28"/>
        </w:rPr>
        <w:t xml:space="preserve">*1600=208 </w:t>
      </w:r>
      <w:r w:rsidRPr="004B4BDF">
        <w:rPr>
          <w:rStyle w:val="FontStyle82"/>
          <w:sz w:val="28"/>
          <w:szCs w:val="28"/>
        </w:rPr>
        <w:t>норма-час</w:t>
      </w:r>
    </w:p>
    <w:p w:rsidR="0015701E" w:rsidRPr="004B4BDF" w:rsidRDefault="0015701E" w:rsidP="00977EA6">
      <w:pPr>
        <w:rPr>
          <w:rStyle w:val="FontStyle82"/>
          <w:rFonts w:eastAsia="Times New Roman"/>
          <w:color w:val="000000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 xml:space="preserve">шлифовщик = </w:t>
      </w:r>
      <w:r w:rsidR="00C0407A" w:rsidRPr="004B4BDF">
        <w:rPr>
          <w:rStyle w:val="FontStyle82"/>
          <w:sz w:val="28"/>
          <w:szCs w:val="28"/>
        </w:rPr>
        <w:t>0</w:t>
      </w:r>
      <w:proofErr w:type="gramStart"/>
      <w:r w:rsidR="00C0407A" w:rsidRPr="004B4BDF">
        <w:rPr>
          <w:rStyle w:val="FontStyle82"/>
          <w:sz w:val="28"/>
          <w:szCs w:val="28"/>
        </w:rPr>
        <w:t>,07</w:t>
      </w:r>
      <w:proofErr w:type="gramEnd"/>
      <w:r w:rsidR="00C0407A" w:rsidRPr="004B4BDF">
        <w:rPr>
          <w:rStyle w:val="FontStyle82"/>
          <w:sz w:val="28"/>
          <w:szCs w:val="28"/>
        </w:rPr>
        <w:t>*1036+0,22*3340</w:t>
      </w:r>
      <w:r w:rsidR="000E7A29" w:rsidRPr="004B4BDF">
        <w:rPr>
          <w:rStyle w:val="FontStyle82"/>
          <w:sz w:val="28"/>
          <w:szCs w:val="28"/>
        </w:rPr>
        <w:t>=</w:t>
      </w:r>
      <w:r w:rsidR="00C0407A" w:rsidRPr="004B4BDF">
        <w:rPr>
          <w:rFonts w:eastAsia="Times New Roman" w:cs="Times New Roman"/>
          <w:color w:val="000000"/>
          <w:szCs w:val="28"/>
          <w:lang w:eastAsia="ru-RU"/>
        </w:rPr>
        <w:t>807,32</w:t>
      </w:r>
      <w:r w:rsidRPr="004B4BDF">
        <w:rPr>
          <w:rStyle w:val="FontStyle82"/>
          <w:sz w:val="28"/>
          <w:szCs w:val="28"/>
        </w:rPr>
        <w:t>норма-час</w:t>
      </w:r>
    </w:p>
    <w:p w:rsidR="0015701E" w:rsidRPr="004B4BDF" w:rsidRDefault="0015701E" w:rsidP="00977EA6">
      <w:pPr>
        <w:rPr>
          <w:rStyle w:val="FontStyle82"/>
          <w:rFonts w:eastAsia="Times New Roman"/>
          <w:color w:val="000000"/>
          <w:sz w:val="28"/>
          <w:szCs w:val="28"/>
          <w:lang w:eastAsia="ru-RU"/>
        </w:rPr>
      </w:pPr>
      <w:r w:rsidRPr="004B4BDF">
        <w:rPr>
          <w:rStyle w:val="FontStyle82"/>
          <w:sz w:val="28"/>
          <w:szCs w:val="28"/>
          <w:lang w:val="en-US"/>
        </w:rPr>
        <w:t>F</w:t>
      </w:r>
      <w:r w:rsidRPr="004B4BDF">
        <w:rPr>
          <w:rStyle w:val="FontStyle82"/>
          <w:sz w:val="28"/>
          <w:szCs w:val="28"/>
        </w:rPr>
        <w:t>шлифовщик =</w:t>
      </w:r>
      <w:r w:rsidR="00C0407A" w:rsidRPr="004B4BDF">
        <w:rPr>
          <w:rStyle w:val="FontStyle82"/>
          <w:sz w:val="28"/>
          <w:szCs w:val="28"/>
        </w:rPr>
        <w:t>0</w:t>
      </w:r>
      <w:proofErr w:type="gramStart"/>
      <w:r w:rsidR="00C0407A" w:rsidRPr="004B4BDF">
        <w:rPr>
          <w:rStyle w:val="FontStyle82"/>
          <w:sz w:val="28"/>
          <w:szCs w:val="28"/>
        </w:rPr>
        <w:t>,27</w:t>
      </w:r>
      <w:proofErr w:type="gramEnd"/>
      <w:r w:rsidR="00C0407A" w:rsidRPr="004B4BDF">
        <w:rPr>
          <w:rStyle w:val="FontStyle82"/>
          <w:sz w:val="28"/>
          <w:szCs w:val="28"/>
        </w:rPr>
        <w:t>*3340=</w:t>
      </w:r>
      <w:r w:rsidRPr="004B4BDF">
        <w:rPr>
          <w:rStyle w:val="FontStyle82"/>
          <w:sz w:val="28"/>
          <w:szCs w:val="28"/>
        </w:rPr>
        <w:t xml:space="preserve"> </w:t>
      </w:r>
      <w:r w:rsidR="004741B1" w:rsidRPr="004B4BDF">
        <w:rPr>
          <w:rFonts w:eastAsia="Times New Roman" w:cs="Times New Roman"/>
          <w:color w:val="000000"/>
          <w:szCs w:val="28"/>
          <w:lang w:eastAsia="ru-RU"/>
        </w:rPr>
        <w:t xml:space="preserve">901,8 </w:t>
      </w:r>
      <w:r w:rsidRPr="004B4BDF">
        <w:rPr>
          <w:rStyle w:val="FontStyle82"/>
          <w:sz w:val="28"/>
          <w:szCs w:val="28"/>
        </w:rPr>
        <w:t>норма-час</w:t>
      </w:r>
    </w:p>
    <w:p w:rsidR="0021060B" w:rsidRDefault="0021060B" w:rsidP="004B4BDF">
      <w:pPr>
        <w:tabs>
          <w:tab w:val="left" w:pos="5520"/>
        </w:tabs>
        <w:rPr>
          <w:rFonts w:cs="Times New Roman"/>
          <w:szCs w:val="28"/>
        </w:rPr>
      </w:pPr>
    </w:p>
    <w:p w:rsidR="006574E6" w:rsidRDefault="006574E6" w:rsidP="004B4BDF">
      <w:pPr>
        <w:tabs>
          <w:tab w:val="left" w:pos="5520"/>
        </w:tabs>
        <w:rPr>
          <w:rFonts w:cs="Times New Roman"/>
          <w:szCs w:val="28"/>
        </w:rPr>
      </w:pPr>
    </w:p>
    <w:p w:rsidR="006574E6" w:rsidRDefault="006574E6" w:rsidP="004B4BDF">
      <w:pPr>
        <w:tabs>
          <w:tab w:val="left" w:pos="5520"/>
        </w:tabs>
        <w:rPr>
          <w:rFonts w:cs="Times New Roman"/>
          <w:szCs w:val="28"/>
        </w:rPr>
      </w:pPr>
    </w:p>
    <w:p w:rsidR="0021060B" w:rsidRPr="004B4BDF" w:rsidRDefault="006574E6" w:rsidP="006574E6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="0021060B" w:rsidRPr="004B4BDF">
        <w:rPr>
          <w:b/>
          <w:bCs/>
          <w:sz w:val="28"/>
          <w:szCs w:val="28"/>
        </w:rPr>
        <w:t>.2 Расчет фонда заработной платы вспомогательных рабочих</w:t>
      </w:r>
    </w:p>
    <w:p w:rsidR="0021060B" w:rsidRPr="004B4BDF" w:rsidRDefault="0021060B" w:rsidP="006574E6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4B4BDF">
        <w:rPr>
          <w:sz w:val="28"/>
          <w:szCs w:val="28"/>
        </w:rPr>
        <w:t xml:space="preserve">Число вспомогательных рабочих равно </w:t>
      </w:r>
      <w:r w:rsidR="006574E6">
        <w:rPr>
          <w:sz w:val="28"/>
          <w:szCs w:val="28"/>
        </w:rPr>
        <w:t>25% от общего числа основных ра</w:t>
      </w:r>
      <w:r w:rsidRPr="004B4BDF">
        <w:rPr>
          <w:sz w:val="28"/>
          <w:szCs w:val="28"/>
        </w:rPr>
        <w:t>бочих. Число вспомогательных рабочих, занятых обслуживание оборудования равно 60% от общего числа вспомог</w:t>
      </w:r>
      <w:r w:rsidR="006574E6">
        <w:rPr>
          <w:sz w:val="28"/>
          <w:szCs w:val="28"/>
        </w:rPr>
        <w:t>ательных рабочих. Число вспомог</w:t>
      </w:r>
      <w:r w:rsidRPr="004B4BDF">
        <w:rPr>
          <w:sz w:val="28"/>
          <w:szCs w:val="28"/>
        </w:rPr>
        <w:t xml:space="preserve">ательных </w:t>
      </w:r>
      <w:r w:rsidRPr="004B4BDF">
        <w:rPr>
          <w:color w:val="auto"/>
          <w:sz w:val="28"/>
          <w:szCs w:val="28"/>
        </w:rPr>
        <w:t>рабочих, занятых обслуживанием цеха рав</w:t>
      </w:r>
      <w:r w:rsidR="006574E6">
        <w:rPr>
          <w:color w:val="auto"/>
          <w:sz w:val="28"/>
          <w:szCs w:val="28"/>
        </w:rPr>
        <w:t>но 40% от общего числа вспомога</w:t>
      </w:r>
      <w:r w:rsidRPr="004B4BDF">
        <w:rPr>
          <w:color w:val="auto"/>
          <w:sz w:val="28"/>
          <w:szCs w:val="28"/>
        </w:rPr>
        <w:t xml:space="preserve">тельных рабочих. </w:t>
      </w:r>
    </w:p>
    <w:p w:rsidR="0021060B" w:rsidRPr="004B4BDF" w:rsidRDefault="0021060B" w:rsidP="006574E6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4B4BDF">
        <w:rPr>
          <w:color w:val="auto"/>
          <w:sz w:val="28"/>
          <w:szCs w:val="28"/>
        </w:rPr>
        <w:t>Для оплаты вспомогательных рабочих применяется повременно-премиальную систему. Так как зарплата всп</w:t>
      </w:r>
      <w:r w:rsidR="006574E6">
        <w:rPr>
          <w:color w:val="auto"/>
          <w:sz w:val="28"/>
          <w:szCs w:val="28"/>
        </w:rPr>
        <w:t>омогательных рабочих в себестои</w:t>
      </w:r>
      <w:r w:rsidRPr="004B4BDF">
        <w:rPr>
          <w:color w:val="auto"/>
          <w:sz w:val="28"/>
          <w:szCs w:val="28"/>
        </w:rPr>
        <w:t>мости продукции относят к косвенным расход</w:t>
      </w:r>
      <w:r w:rsidR="006574E6">
        <w:rPr>
          <w:color w:val="auto"/>
          <w:sz w:val="28"/>
          <w:szCs w:val="28"/>
        </w:rPr>
        <w:t>ам, и учитывается по трем их ста</w:t>
      </w:r>
      <w:r w:rsidRPr="004B4BDF">
        <w:rPr>
          <w:color w:val="auto"/>
          <w:sz w:val="28"/>
          <w:szCs w:val="28"/>
        </w:rPr>
        <w:t xml:space="preserve">тьям, то расчет годового фонда зарплаты осуществляют раздельно, по каждой категории вспомогательных рабочих в соответствии со штатным расписанием. Расчет времени, подлежащие оплате, годовой фонд времени одного рабочего принимается </w:t>
      </w:r>
      <w:proofErr w:type="gramStart"/>
      <w:r w:rsidRPr="004B4BDF">
        <w:rPr>
          <w:color w:val="auto"/>
          <w:sz w:val="28"/>
          <w:szCs w:val="28"/>
        </w:rPr>
        <w:t>равным</w:t>
      </w:r>
      <w:proofErr w:type="gramEnd"/>
      <w:r w:rsidRPr="004B4BDF">
        <w:rPr>
          <w:color w:val="auto"/>
          <w:sz w:val="28"/>
          <w:szCs w:val="28"/>
        </w:rPr>
        <w:t xml:space="preserve"> 1860 часов.</w:t>
      </w:r>
    </w:p>
    <w:p w:rsidR="0021060B" w:rsidRPr="004B4BDF" w:rsidRDefault="006574E6" w:rsidP="006574E6">
      <w:pPr>
        <w:tabs>
          <w:tab w:val="left" w:pos="5520"/>
        </w:tabs>
        <w:spacing w:line="240" w:lineRule="auto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 5</w:t>
      </w:r>
      <w:r w:rsidR="0021060B" w:rsidRPr="004B4BDF">
        <w:rPr>
          <w:rFonts w:cs="Times New Roman"/>
          <w:szCs w:val="28"/>
        </w:rPr>
        <w:t>.2</w:t>
      </w:r>
    </w:p>
    <w:p w:rsidR="0021060B" w:rsidRPr="004B4BDF" w:rsidRDefault="0021060B" w:rsidP="006574E6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Расчет фонда заработной платы вспомогательных рабочих</w:t>
      </w:r>
    </w:p>
    <w:tbl>
      <w:tblPr>
        <w:tblStyle w:val="a3"/>
        <w:tblW w:w="0" w:type="auto"/>
        <w:tblLook w:val="04A0"/>
      </w:tblPr>
      <w:tblGrid>
        <w:gridCol w:w="2350"/>
        <w:gridCol w:w="1319"/>
        <w:gridCol w:w="1156"/>
        <w:gridCol w:w="1384"/>
        <w:gridCol w:w="1695"/>
        <w:gridCol w:w="1666"/>
      </w:tblGrid>
      <w:tr w:rsidR="0021060B" w:rsidRPr="004B4BDF" w:rsidTr="0021060B">
        <w:tc>
          <w:tcPr>
            <w:tcW w:w="2350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Наименование профессий</w:t>
            </w:r>
          </w:p>
        </w:tc>
        <w:tc>
          <w:tcPr>
            <w:tcW w:w="1319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Число рабочих, человек</w:t>
            </w:r>
          </w:p>
        </w:tc>
        <w:tc>
          <w:tcPr>
            <w:tcW w:w="1156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Разряд работы</w:t>
            </w:r>
          </w:p>
        </w:tc>
        <w:tc>
          <w:tcPr>
            <w:tcW w:w="1384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Часовая тарифная ставка, руб.</w:t>
            </w:r>
          </w:p>
        </w:tc>
        <w:tc>
          <w:tcPr>
            <w:tcW w:w="1695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proofErr w:type="gramStart"/>
            <w:r w:rsidRPr="004B4BDF">
              <w:rPr>
                <w:rFonts w:cs="Times New Roman"/>
                <w:szCs w:val="28"/>
              </w:rPr>
              <w:t>Время</w:t>
            </w:r>
            <w:proofErr w:type="gramEnd"/>
            <w:r w:rsidRPr="004B4BDF">
              <w:rPr>
                <w:rFonts w:cs="Times New Roman"/>
                <w:szCs w:val="28"/>
              </w:rPr>
              <w:t xml:space="preserve"> подлежащее оплате за год, часы</w:t>
            </w:r>
          </w:p>
        </w:tc>
        <w:tc>
          <w:tcPr>
            <w:tcW w:w="1666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Значение расчетных показателей по фонду </w:t>
            </w:r>
            <w:proofErr w:type="spellStart"/>
            <w:r w:rsidRPr="004B4BDF">
              <w:rPr>
                <w:rFonts w:cs="Times New Roman"/>
                <w:szCs w:val="28"/>
              </w:rPr>
              <w:t>з</w:t>
            </w:r>
            <w:proofErr w:type="spellEnd"/>
            <w:r w:rsidRPr="004B4BDF">
              <w:rPr>
                <w:rFonts w:cs="Times New Roman"/>
                <w:szCs w:val="28"/>
              </w:rPr>
              <w:t>. п., руб.</w:t>
            </w:r>
          </w:p>
        </w:tc>
      </w:tr>
      <w:tr w:rsidR="0021060B" w:rsidRPr="004B4BDF" w:rsidTr="0021060B">
        <w:tc>
          <w:tcPr>
            <w:tcW w:w="2350" w:type="dxa"/>
            <w:vAlign w:val="center"/>
          </w:tcPr>
          <w:p w:rsidR="0021060B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Вспомогательные рабочие, занятые обслуживанием оборудования</w:t>
            </w:r>
          </w:p>
          <w:p w:rsidR="006574E6" w:rsidRPr="004B4BDF" w:rsidRDefault="006574E6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319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</w:t>
            </w:r>
          </w:p>
        </w:tc>
        <w:tc>
          <w:tcPr>
            <w:tcW w:w="1156" w:type="dxa"/>
            <w:vAlign w:val="center"/>
          </w:tcPr>
          <w:p w:rsidR="0021060B" w:rsidRPr="004B4BDF" w:rsidRDefault="0021060B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1384" w:type="dxa"/>
            <w:vAlign w:val="center"/>
          </w:tcPr>
          <w:p w:rsidR="0021060B" w:rsidRPr="004B4BDF" w:rsidRDefault="0021060B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80,8</w:t>
            </w:r>
          </w:p>
        </w:tc>
        <w:tc>
          <w:tcPr>
            <w:tcW w:w="1695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1860</w:t>
            </w:r>
          </w:p>
        </w:tc>
        <w:tc>
          <w:tcPr>
            <w:tcW w:w="1666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300576</w:t>
            </w:r>
          </w:p>
        </w:tc>
      </w:tr>
      <w:tr w:rsidR="0021060B" w:rsidRPr="004B4BDF" w:rsidTr="0021060B">
        <w:tc>
          <w:tcPr>
            <w:tcW w:w="2350" w:type="dxa"/>
            <w:vAlign w:val="center"/>
          </w:tcPr>
          <w:p w:rsidR="0021060B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Вспомогательные рабочие, занятые обслуживанием цеха</w:t>
            </w:r>
          </w:p>
          <w:p w:rsidR="006574E6" w:rsidRPr="004B4BDF" w:rsidRDefault="006574E6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319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</w:t>
            </w:r>
          </w:p>
        </w:tc>
        <w:tc>
          <w:tcPr>
            <w:tcW w:w="1156" w:type="dxa"/>
            <w:vAlign w:val="center"/>
          </w:tcPr>
          <w:p w:rsidR="0021060B" w:rsidRPr="004B4BDF" w:rsidRDefault="0021060B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  <w:tc>
          <w:tcPr>
            <w:tcW w:w="1384" w:type="dxa"/>
            <w:vAlign w:val="center"/>
          </w:tcPr>
          <w:p w:rsidR="0021060B" w:rsidRPr="004B4BDF" w:rsidRDefault="0021060B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77,2</w:t>
            </w:r>
          </w:p>
        </w:tc>
        <w:tc>
          <w:tcPr>
            <w:tcW w:w="1695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1860</w:t>
            </w:r>
          </w:p>
        </w:tc>
        <w:tc>
          <w:tcPr>
            <w:tcW w:w="1666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143592</w:t>
            </w:r>
          </w:p>
        </w:tc>
      </w:tr>
      <w:tr w:rsidR="0021060B" w:rsidRPr="004B4BDF" w:rsidTr="00E938D0">
        <w:tc>
          <w:tcPr>
            <w:tcW w:w="7904" w:type="dxa"/>
            <w:gridSpan w:val="5"/>
            <w:vAlign w:val="center"/>
          </w:tcPr>
          <w:p w:rsidR="0021060B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Итого годовой фонд прямой заработной платы</w:t>
            </w:r>
          </w:p>
          <w:p w:rsidR="006574E6" w:rsidRPr="004B4BDF" w:rsidRDefault="006574E6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444168</w:t>
            </w:r>
          </w:p>
        </w:tc>
      </w:tr>
      <w:tr w:rsidR="0021060B" w:rsidRPr="004B4BDF" w:rsidTr="006574E6">
        <w:tc>
          <w:tcPr>
            <w:tcW w:w="7904" w:type="dxa"/>
            <w:gridSpan w:val="5"/>
            <w:tcBorders>
              <w:bottom w:val="nil"/>
            </w:tcBorders>
            <w:vAlign w:val="center"/>
          </w:tcPr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 xml:space="preserve">Фонд </w:t>
            </w:r>
            <w:proofErr w:type="spellStart"/>
            <w:r w:rsidRPr="004B4BDF">
              <w:rPr>
                <w:rStyle w:val="FontStyle82"/>
                <w:sz w:val="28"/>
                <w:szCs w:val="28"/>
              </w:rPr>
              <w:t>премий</w:t>
            </w:r>
            <w:proofErr w:type="gramStart"/>
            <w:r w:rsidRPr="004B4BDF">
              <w:rPr>
                <w:rStyle w:val="FontStyle82"/>
                <w:sz w:val="28"/>
                <w:szCs w:val="28"/>
              </w:rPr>
              <w:t>,</w:t>
            </w:r>
            <w:r w:rsidR="000A78D0" w:rsidRPr="004B4BDF">
              <w:rPr>
                <w:rStyle w:val="FontStyle82"/>
                <w:sz w:val="28"/>
                <w:szCs w:val="28"/>
              </w:rPr>
              <w:t>и</w:t>
            </w:r>
            <w:proofErr w:type="spellEnd"/>
            <w:proofErr w:type="gramEnd"/>
            <w:r w:rsidR="000A78D0" w:rsidRPr="004B4BDF">
              <w:rPr>
                <w:rStyle w:val="FontStyle82"/>
                <w:sz w:val="28"/>
                <w:szCs w:val="28"/>
              </w:rPr>
              <w:t xml:space="preserve"> доплат</w:t>
            </w:r>
            <w:r w:rsidRPr="004B4BDF">
              <w:rPr>
                <w:rStyle w:val="FontStyle82"/>
                <w:sz w:val="28"/>
                <w:szCs w:val="28"/>
              </w:rPr>
              <w:t xml:space="preserve"> </w:t>
            </w:r>
            <w:r w:rsidR="000A78D0" w:rsidRPr="004B4BDF">
              <w:rPr>
                <w:rStyle w:val="FontStyle82"/>
                <w:sz w:val="28"/>
                <w:szCs w:val="28"/>
              </w:rPr>
              <w:t>,</w:t>
            </w:r>
            <w:r w:rsidRPr="004B4BDF">
              <w:rPr>
                <w:rStyle w:val="FontStyle82"/>
                <w:sz w:val="28"/>
                <w:szCs w:val="28"/>
              </w:rPr>
              <w:t>30%</w:t>
            </w:r>
            <w:r w:rsidR="000A78D0" w:rsidRPr="004B4BDF">
              <w:rPr>
                <w:rStyle w:val="FontStyle82"/>
                <w:sz w:val="28"/>
                <w:szCs w:val="28"/>
              </w:rPr>
              <w:t xml:space="preserve"> от</w:t>
            </w:r>
            <w:r w:rsidR="000A78D0" w:rsidRPr="004B4BDF">
              <w:rPr>
                <w:sz w:val="28"/>
                <w:szCs w:val="28"/>
              </w:rPr>
              <w:t xml:space="preserve"> фонда прямой заработной платы</w:t>
            </w:r>
          </w:p>
          <w:p w:rsidR="00B32EB0" w:rsidRPr="004B4BDF" w:rsidRDefault="00B32EB0" w:rsidP="004B4BDF">
            <w:pPr>
              <w:pStyle w:val="Style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4B4BDF">
              <w:rPr>
                <w:sz w:val="28"/>
                <w:szCs w:val="28"/>
              </w:rPr>
              <w:t>Вспомогательных рабочих, занятых обслуживанием оборудования</w:t>
            </w:r>
          </w:p>
          <w:p w:rsidR="00B32EB0" w:rsidRDefault="00B32EB0" w:rsidP="004B4BDF">
            <w:pPr>
              <w:pStyle w:val="Style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4B4BDF">
              <w:rPr>
                <w:sz w:val="28"/>
                <w:szCs w:val="28"/>
              </w:rPr>
              <w:t>Вспомогательных рабочих, занятых обслуживанием цеха</w:t>
            </w:r>
          </w:p>
          <w:p w:rsidR="006574E6" w:rsidRPr="004B4BDF" w:rsidRDefault="00FB1EA5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412" type="#_x0000_t32" style="position:absolute;left:0;text-align:left;margin-left:-3.85pt;margin-top:14.6pt;width:476.4pt;height:0;z-index:251719680" o:connectortype="straight"/>
              </w:pict>
            </w:r>
          </w:p>
        </w:tc>
        <w:tc>
          <w:tcPr>
            <w:tcW w:w="1666" w:type="dxa"/>
            <w:tcBorders>
              <w:bottom w:val="nil"/>
            </w:tcBorders>
            <w:vAlign w:val="center"/>
          </w:tcPr>
          <w:p w:rsidR="0021060B" w:rsidRPr="004B4BDF" w:rsidRDefault="0021060B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133250,4</w:t>
            </w:r>
          </w:p>
          <w:p w:rsidR="00B32EB0" w:rsidRPr="004B4BDF" w:rsidRDefault="00B32EB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90172,8</w:t>
            </w:r>
          </w:p>
          <w:p w:rsidR="00B32EB0" w:rsidRPr="004B4BDF" w:rsidRDefault="00B32EB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43077,6</w:t>
            </w:r>
          </w:p>
        </w:tc>
      </w:tr>
      <w:tr w:rsidR="006574E6" w:rsidRPr="004B4BDF" w:rsidTr="006574E6">
        <w:tc>
          <w:tcPr>
            <w:tcW w:w="957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6574E6" w:rsidRDefault="006574E6" w:rsidP="006574E6">
            <w:pPr>
              <w:tabs>
                <w:tab w:val="left" w:pos="5520"/>
              </w:tabs>
              <w:spacing w:line="240" w:lineRule="auto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Продолжение таблицы 5.2</w:t>
            </w:r>
          </w:p>
          <w:p w:rsidR="006574E6" w:rsidRPr="004B4BDF" w:rsidRDefault="006574E6" w:rsidP="006574E6">
            <w:pPr>
              <w:tabs>
                <w:tab w:val="left" w:pos="5520"/>
              </w:tabs>
              <w:spacing w:line="240" w:lineRule="auto"/>
              <w:jc w:val="right"/>
              <w:rPr>
                <w:rFonts w:cs="Times New Roman"/>
                <w:szCs w:val="28"/>
              </w:rPr>
            </w:pPr>
          </w:p>
        </w:tc>
      </w:tr>
      <w:tr w:rsidR="0021060B" w:rsidRPr="004B4BDF" w:rsidTr="00E938D0">
        <w:tc>
          <w:tcPr>
            <w:tcW w:w="7904" w:type="dxa"/>
            <w:gridSpan w:val="5"/>
            <w:vAlign w:val="center"/>
          </w:tcPr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 xml:space="preserve">Годовой фонд заработной платы </w:t>
            </w:r>
          </w:p>
          <w:p w:rsidR="00B32EB0" w:rsidRPr="004B4BDF" w:rsidRDefault="00B32EB0" w:rsidP="004B4BDF">
            <w:pPr>
              <w:pStyle w:val="Style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4B4BDF">
              <w:rPr>
                <w:sz w:val="28"/>
                <w:szCs w:val="28"/>
              </w:rPr>
              <w:t>Вспомогательных рабочих, занятых обслуживанием оборудования</w:t>
            </w:r>
          </w:p>
          <w:p w:rsidR="00B32EB0" w:rsidRPr="004B4BDF" w:rsidRDefault="00B32EB0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sz w:val="28"/>
                <w:szCs w:val="28"/>
              </w:rPr>
              <w:t>Вспомогательных рабочих, занятых обслуживанием цеха</w:t>
            </w:r>
          </w:p>
        </w:tc>
        <w:tc>
          <w:tcPr>
            <w:tcW w:w="1666" w:type="dxa"/>
            <w:vAlign w:val="center"/>
          </w:tcPr>
          <w:p w:rsidR="0021060B" w:rsidRPr="004B4BDF" w:rsidRDefault="000A78D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577418,4</w:t>
            </w:r>
          </w:p>
          <w:p w:rsidR="00B32EB0" w:rsidRPr="004B4BDF" w:rsidRDefault="00B32EB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390748,8</w:t>
            </w:r>
          </w:p>
          <w:p w:rsidR="00B32EB0" w:rsidRPr="004B4BDF" w:rsidRDefault="00B32EB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186669,6</w:t>
            </w:r>
          </w:p>
        </w:tc>
      </w:tr>
      <w:tr w:rsidR="0021060B" w:rsidRPr="004B4BDF" w:rsidTr="00E938D0">
        <w:tc>
          <w:tcPr>
            <w:tcW w:w="7904" w:type="dxa"/>
            <w:gridSpan w:val="5"/>
            <w:vAlign w:val="center"/>
          </w:tcPr>
          <w:p w:rsidR="000A78D0" w:rsidRPr="004B4BDF" w:rsidRDefault="000A78D0" w:rsidP="004B4BDF">
            <w:pPr>
              <w:pStyle w:val="Default"/>
              <w:jc w:val="both"/>
              <w:rPr>
                <w:sz w:val="28"/>
                <w:szCs w:val="28"/>
              </w:rPr>
            </w:pPr>
            <w:r w:rsidRPr="004B4BDF">
              <w:rPr>
                <w:sz w:val="28"/>
                <w:szCs w:val="28"/>
              </w:rPr>
              <w:t xml:space="preserve">Годовой фонд дополнительной заработной платы, 14 % от основной заработной платы </w:t>
            </w:r>
          </w:p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666" w:type="dxa"/>
            <w:vAlign w:val="center"/>
          </w:tcPr>
          <w:p w:rsidR="0021060B" w:rsidRPr="004B4BDF" w:rsidRDefault="000A78D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80838,6</w:t>
            </w:r>
          </w:p>
        </w:tc>
      </w:tr>
      <w:tr w:rsidR="0021060B" w:rsidRPr="004B4BDF" w:rsidTr="00E938D0">
        <w:tc>
          <w:tcPr>
            <w:tcW w:w="7904" w:type="dxa"/>
            <w:gridSpan w:val="5"/>
            <w:vAlign w:val="center"/>
          </w:tcPr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Планируемый годовой фонд заработной платы</w:t>
            </w:r>
          </w:p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666" w:type="dxa"/>
            <w:vAlign w:val="center"/>
          </w:tcPr>
          <w:p w:rsidR="0021060B" w:rsidRPr="004B4BDF" w:rsidRDefault="000A78D0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658257</w:t>
            </w:r>
          </w:p>
        </w:tc>
      </w:tr>
      <w:tr w:rsidR="0021060B" w:rsidRPr="004B4BDF" w:rsidTr="0021060B">
        <w:tc>
          <w:tcPr>
            <w:tcW w:w="7904" w:type="dxa"/>
            <w:gridSpan w:val="5"/>
            <w:vAlign w:val="center"/>
          </w:tcPr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Число вспомогательных рабочих по проекту</w:t>
            </w:r>
          </w:p>
        </w:tc>
        <w:tc>
          <w:tcPr>
            <w:tcW w:w="1666" w:type="dxa"/>
            <w:vAlign w:val="center"/>
          </w:tcPr>
          <w:p w:rsidR="0021060B" w:rsidRPr="004B4BDF" w:rsidRDefault="000A78D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</w:t>
            </w:r>
          </w:p>
        </w:tc>
      </w:tr>
      <w:tr w:rsidR="0021060B" w:rsidRPr="004B4BDF" w:rsidTr="0021060B">
        <w:tc>
          <w:tcPr>
            <w:tcW w:w="7904" w:type="dxa"/>
            <w:gridSpan w:val="5"/>
            <w:vAlign w:val="center"/>
          </w:tcPr>
          <w:p w:rsidR="0021060B" w:rsidRPr="004B4BDF" w:rsidRDefault="0021060B" w:rsidP="004B4BDF">
            <w:pPr>
              <w:pStyle w:val="Style4"/>
              <w:widowControl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 w:rsidRPr="004B4BDF">
              <w:rPr>
                <w:rStyle w:val="FontStyle82"/>
                <w:sz w:val="28"/>
                <w:szCs w:val="28"/>
              </w:rPr>
              <w:t>Средняя заработная плата одного вспомогательного рабочего по проекту в месяц</w:t>
            </w:r>
          </w:p>
        </w:tc>
        <w:tc>
          <w:tcPr>
            <w:tcW w:w="1666" w:type="dxa"/>
            <w:vAlign w:val="center"/>
          </w:tcPr>
          <w:p w:rsidR="0021060B" w:rsidRPr="004B4BDF" w:rsidRDefault="000A78D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18285</w:t>
            </w:r>
          </w:p>
        </w:tc>
      </w:tr>
    </w:tbl>
    <w:p w:rsidR="0021060B" w:rsidRPr="004B4BDF" w:rsidRDefault="0021060B" w:rsidP="004B4BDF">
      <w:pPr>
        <w:tabs>
          <w:tab w:val="left" w:pos="5520"/>
        </w:tabs>
        <w:spacing w:line="276" w:lineRule="auto"/>
        <w:ind w:firstLine="709"/>
        <w:rPr>
          <w:rFonts w:cs="Times New Roman"/>
          <w:szCs w:val="28"/>
        </w:rPr>
      </w:pPr>
    </w:p>
    <w:p w:rsidR="00042413" w:rsidRPr="004B4BDF" w:rsidRDefault="0014025B" w:rsidP="0014025B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042413" w:rsidRPr="004B4BDF">
        <w:rPr>
          <w:b/>
          <w:bCs/>
          <w:sz w:val="28"/>
          <w:szCs w:val="28"/>
        </w:rPr>
        <w:t>.3 Расчет годового фонда заработной платы руководителей,</w:t>
      </w:r>
    </w:p>
    <w:p w:rsidR="00042413" w:rsidRPr="004B4BDF" w:rsidRDefault="00042413" w:rsidP="0014025B">
      <w:pPr>
        <w:pStyle w:val="Default"/>
        <w:spacing w:line="360" w:lineRule="auto"/>
        <w:jc w:val="center"/>
        <w:rPr>
          <w:sz w:val="28"/>
          <w:szCs w:val="28"/>
        </w:rPr>
      </w:pPr>
      <w:r w:rsidRPr="004B4BDF">
        <w:rPr>
          <w:b/>
          <w:bCs/>
          <w:sz w:val="28"/>
          <w:szCs w:val="28"/>
        </w:rPr>
        <w:t>специалистов, служащих</w:t>
      </w:r>
    </w:p>
    <w:p w:rsidR="00042413" w:rsidRPr="004B4BDF" w:rsidRDefault="00042413" w:rsidP="00722E9C">
      <w:pPr>
        <w:pStyle w:val="Default"/>
        <w:spacing w:line="360" w:lineRule="auto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Число руководителей равно 5 % от общего числа основных и </w:t>
      </w:r>
      <w:proofErr w:type="spellStart"/>
      <w:proofErr w:type="gramStart"/>
      <w:r w:rsidRPr="004B4BDF">
        <w:rPr>
          <w:sz w:val="28"/>
          <w:szCs w:val="28"/>
        </w:rPr>
        <w:t>вспомога-тельных</w:t>
      </w:r>
      <w:proofErr w:type="spellEnd"/>
      <w:proofErr w:type="gramEnd"/>
      <w:r w:rsidRPr="004B4BDF">
        <w:rPr>
          <w:sz w:val="28"/>
          <w:szCs w:val="28"/>
        </w:rPr>
        <w:t xml:space="preserve"> рабочих. Число специалистов равно 10 % от общего числа основных и вспомогательных рабочих. Число служащих равно 2 % от общего числа </w:t>
      </w:r>
      <w:proofErr w:type="spellStart"/>
      <w:proofErr w:type="gramStart"/>
      <w:r w:rsidRPr="004B4BDF">
        <w:rPr>
          <w:sz w:val="28"/>
          <w:szCs w:val="28"/>
        </w:rPr>
        <w:t>основ-ных</w:t>
      </w:r>
      <w:proofErr w:type="spellEnd"/>
      <w:proofErr w:type="gramEnd"/>
      <w:r w:rsidRPr="004B4BDF">
        <w:rPr>
          <w:sz w:val="28"/>
          <w:szCs w:val="28"/>
        </w:rPr>
        <w:t xml:space="preserve"> и вспомогательных рабочих </w:t>
      </w:r>
    </w:p>
    <w:p w:rsidR="00042413" w:rsidRPr="004B4BDF" w:rsidRDefault="00042413" w:rsidP="00722E9C">
      <w:pPr>
        <w:pStyle w:val="Default"/>
        <w:spacing w:line="360" w:lineRule="auto"/>
        <w:jc w:val="both"/>
        <w:rPr>
          <w:sz w:val="28"/>
          <w:szCs w:val="28"/>
        </w:rPr>
      </w:pPr>
      <w:r w:rsidRPr="004B4BDF">
        <w:rPr>
          <w:sz w:val="28"/>
          <w:szCs w:val="28"/>
        </w:rPr>
        <w:t xml:space="preserve">Расчет годового фонда заработной платы для данных категорий </w:t>
      </w:r>
      <w:proofErr w:type="spellStart"/>
      <w:proofErr w:type="gramStart"/>
      <w:r w:rsidRPr="004B4BDF">
        <w:rPr>
          <w:sz w:val="28"/>
          <w:szCs w:val="28"/>
        </w:rPr>
        <w:t>работаю-щих</w:t>
      </w:r>
      <w:proofErr w:type="spellEnd"/>
      <w:proofErr w:type="gramEnd"/>
      <w:r w:rsidRPr="004B4BDF">
        <w:rPr>
          <w:sz w:val="28"/>
          <w:szCs w:val="28"/>
        </w:rPr>
        <w:t xml:space="preserve"> осуществляется в соответствии со штатно-окладной оплаты труда.</w:t>
      </w:r>
    </w:p>
    <w:p w:rsidR="00042413" w:rsidRPr="004B4BDF" w:rsidRDefault="0002378E" w:rsidP="0002378E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 5</w:t>
      </w:r>
      <w:r w:rsidR="00042413" w:rsidRPr="004B4BDF">
        <w:rPr>
          <w:rFonts w:cs="Times New Roman"/>
          <w:szCs w:val="28"/>
        </w:rPr>
        <w:t>.3</w:t>
      </w:r>
    </w:p>
    <w:p w:rsidR="00042413" w:rsidRPr="004B4BDF" w:rsidRDefault="00042413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Расчет годового фонда заработной платы руководителей, специалистов, служащих.</w:t>
      </w:r>
    </w:p>
    <w:tbl>
      <w:tblPr>
        <w:tblStyle w:val="a3"/>
        <w:tblW w:w="0" w:type="auto"/>
        <w:jc w:val="center"/>
        <w:tblLook w:val="04A0"/>
      </w:tblPr>
      <w:tblGrid>
        <w:gridCol w:w="2371"/>
        <w:gridCol w:w="1951"/>
        <w:gridCol w:w="1663"/>
        <w:gridCol w:w="1676"/>
      </w:tblGrid>
      <w:tr w:rsidR="00042413" w:rsidRPr="004B4BDF" w:rsidTr="00042413">
        <w:trPr>
          <w:jc w:val="center"/>
        </w:trPr>
        <w:tc>
          <w:tcPr>
            <w:tcW w:w="2371" w:type="dxa"/>
          </w:tcPr>
          <w:p w:rsidR="00042413" w:rsidRPr="004B4BDF" w:rsidRDefault="00042413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Категории </w:t>
            </w:r>
            <w:proofErr w:type="gramStart"/>
            <w:r w:rsidRPr="004B4BDF">
              <w:rPr>
                <w:rFonts w:cs="Times New Roman"/>
                <w:szCs w:val="28"/>
              </w:rPr>
              <w:t>работающих</w:t>
            </w:r>
            <w:proofErr w:type="gramEnd"/>
          </w:p>
        </w:tc>
        <w:tc>
          <w:tcPr>
            <w:tcW w:w="1951" w:type="dxa"/>
          </w:tcPr>
          <w:p w:rsidR="00042413" w:rsidRPr="004B4BDF" w:rsidRDefault="00042413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Количество работающих, чел.</w:t>
            </w:r>
          </w:p>
        </w:tc>
        <w:tc>
          <w:tcPr>
            <w:tcW w:w="1663" w:type="dxa"/>
          </w:tcPr>
          <w:p w:rsidR="00042413" w:rsidRPr="004B4BDF" w:rsidRDefault="00042413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Оклад в месяц</w:t>
            </w:r>
          </w:p>
        </w:tc>
        <w:tc>
          <w:tcPr>
            <w:tcW w:w="1676" w:type="dxa"/>
          </w:tcPr>
          <w:p w:rsidR="00042413" w:rsidRPr="004B4BDF" w:rsidRDefault="00042413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Годовой фонд зарплаты</w:t>
            </w:r>
          </w:p>
        </w:tc>
      </w:tr>
      <w:tr w:rsidR="00E938D0" w:rsidRPr="004B4BDF" w:rsidTr="00F007D6">
        <w:trPr>
          <w:jc w:val="center"/>
        </w:trPr>
        <w:tc>
          <w:tcPr>
            <w:tcW w:w="237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Руководители </w:t>
            </w:r>
          </w:p>
        </w:tc>
        <w:tc>
          <w:tcPr>
            <w:tcW w:w="195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</w:t>
            </w:r>
          </w:p>
        </w:tc>
        <w:tc>
          <w:tcPr>
            <w:tcW w:w="1663" w:type="dxa"/>
            <w:vAlign w:val="center"/>
          </w:tcPr>
          <w:p w:rsidR="00E938D0" w:rsidRPr="004B4BDF" w:rsidRDefault="00E938D0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40700</w:t>
            </w:r>
          </w:p>
        </w:tc>
        <w:tc>
          <w:tcPr>
            <w:tcW w:w="1676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488400</w:t>
            </w:r>
          </w:p>
        </w:tc>
      </w:tr>
      <w:tr w:rsidR="00E938D0" w:rsidRPr="004B4BDF" w:rsidTr="00F007D6">
        <w:trPr>
          <w:jc w:val="center"/>
        </w:trPr>
        <w:tc>
          <w:tcPr>
            <w:tcW w:w="237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Специалисты </w:t>
            </w:r>
          </w:p>
        </w:tc>
        <w:tc>
          <w:tcPr>
            <w:tcW w:w="195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</w:t>
            </w:r>
          </w:p>
        </w:tc>
        <w:tc>
          <w:tcPr>
            <w:tcW w:w="1663" w:type="dxa"/>
            <w:vAlign w:val="center"/>
          </w:tcPr>
          <w:p w:rsidR="00E938D0" w:rsidRPr="004B4BDF" w:rsidRDefault="00E938D0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30300</w:t>
            </w:r>
          </w:p>
        </w:tc>
        <w:tc>
          <w:tcPr>
            <w:tcW w:w="1676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727200</w:t>
            </w:r>
          </w:p>
        </w:tc>
      </w:tr>
      <w:tr w:rsidR="00E938D0" w:rsidRPr="004B4BDF" w:rsidTr="00F007D6">
        <w:trPr>
          <w:jc w:val="center"/>
        </w:trPr>
        <w:tc>
          <w:tcPr>
            <w:tcW w:w="237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Служащие </w:t>
            </w:r>
          </w:p>
        </w:tc>
        <w:tc>
          <w:tcPr>
            <w:tcW w:w="195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</w:t>
            </w:r>
          </w:p>
        </w:tc>
        <w:tc>
          <w:tcPr>
            <w:tcW w:w="1663" w:type="dxa"/>
            <w:vAlign w:val="center"/>
          </w:tcPr>
          <w:p w:rsidR="00E938D0" w:rsidRPr="004B4BDF" w:rsidRDefault="00E938D0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18500</w:t>
            </w:r>
          </w:p>
        </w:tc>
        <w:tc>
          <w:tcPr>
            <w:tcW w:w="1676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222000</w:t>
            </w:r>
          </w:p>
        </w:tc>
      </w:tr>
      <w:tr w:rsidR="00E938D0" w:rsidRPr="004B4BDF" w:rsidTr="00F007D6">
        <w:trPr>
          <w:jc w:val="center"/>
        </w:trPr>
        <w:tc>
          <w:tcPr>
            <w:tcW w:w="237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Мастер цеха</w:t>
            </w:r>
          </w:p>
        </w:tc>
        <w:tc>
          <w:tcPr>
            <w:tcW w:w="1951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</w:t>
            </w:r>
          </w:p>
        </w:tc>
        <w:tc>
          <w:tcPr>
            <w:tcW w:w="1663" w:type="dxa"/>
            <w:vAlign w:val="center"/>
          </w:tcPr>
          <w:p w:rsidR="00E938D0" w:rsidRPr="004B4BDF" w:rsidRDefault="00E938D0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25000</w:t>
            </w:r>
          </w:p>
        </w:tc>
        <w:tc>
          <w:tcPr>
            <w:tcW w:w="1676" w:type="dxa"/>
          </w:tcPr>
          <w:p w:rsidR="00E938D0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300000</w:t>
            </w:r>
          </w:p>
        </w:tc>
      </w:tr>
      <w:tr w:rsidR="00042413" w:rsidRPr="004B4BDF" w:rsidTr="00042413">
        <w:trPr>
          <w:jc w:val="center"/>
        </w:trPr>
        <w:tc>
          <w:tcPr>
            <w:tcW w:w="2371" w:type="dxa"/>
          </w:tcPr>
          <w:p w:rsidR="00042413" w:rsidRPr="004B4BDF" w:rsidRDefault="00042413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 xml:space="preserve">Итого </w:t>
            </w:r>
          </w:p>
        </w:tc>
        <w:tc>
          <w:tcPr>
            <w:tcW w:w="1951" w:type="dxa"/>
          </w:tcPr>
          <w:p w:rsidR="00042413" w:rsidRPr="004B4BDF" w:rsidRDefault="00E938D0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5</w:t>
            </w:r>
          </w:p>
        </w:tc>
        <w:tc>
          <w:tcPr>
            <w:tcW w:w="1663" w:type="dxa"/>
          </w:tcPr>
          <w:p w:rsidR="00042413" w:rsidRPr="004B4BDF" w:rsidRDefault="00042413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1676" w:type="dxa"/>
          </w:tcPr>
          <w:p w:rsidR="00042413" w:rsidRPr="004B4BDF" w:rsidRDefault="00E938D0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1737600</w:t>
            </w:r>
          </w:p>
        </w:tc>
      </w:tr>
    </w:tbl>
    <w:p w:rsidR="00722E9C" w:rsidRDefault="00722E9C" w:rsidP="004B4BDF">
      <w:pPr>
        <w:tabs>
          <w:tab w:val="left" w:pos="5520"/>
        </w:tabs>
        <w:spacing w:line="276" w:lineRule="auto"/>
        <w:rPr>
          <w:rFonts w:cs="Times New Roman"/>
          <w:b/>
          <w:szCs w:val="28"/>
        </w:rPr>
      </w:pPr>
    </w:p>
    <w:p w:rsidR="005A1171" w:rsidRDefault="005A1171" w:rsidP="00722E9C">
      <w:pPr>
        <w:tabs>
          <w:tab w:val="left" w:pos="5520"/>
        </w:tabs>
        <w:rPr>
          <w:rFonts w:cs="Times New Roman"/>
          <w:b/>
          <w:szCs w:val="28"/>
        </w:rPr>
      </w:pPr>
    </w:p>
    <w:p w:rsidR="00E938D0" w:rsidRPr="005A1171" w:rsidRDefault="005A1171" w:rsidP="005A1171">
      <w:pPr>
        <w:tabs>
          <w:tab w:val="left" w:pos="5520"/>
        </w:tabs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6</w:t>
      </w:r>
      <w:r w:rsidR="00E938D0" w:rsidRPr="005A1171">
        <w:rPr>
          <w:rFonts w:cs="Times New Roman"/>
          <w:b/>
          <w:szCs w:val="28"/>
        </w:rPr>
        <w:t>. Составление сметы расходов (плановая себестоимость изделия)</w:t>
      </w:r>
    </w:p>
    <w:p w:rsidR="00E938D0" w:rsidRPr="005A1171" w:rsidRDefault="00E938D0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5A1171">
        <w:rPr>
          <w:rFonts w:cs="Times New Roman"/>
          <w:szCs w:val="28"/>
        </w:rPr>
        <w:t>Производственная себестоимость изделия определяется по статьям калькуляции, точным методом на основе нормативов использованных материальных и трудовых затрат, связанных с процессом производства продукции. В общем виде, расчет производственной себестоимости производится по следующей формуле:</w:t>
      </w:r>
    </w:p>
    <w:p w:rsidR="00E938D0" w:rsidRPr="005A1171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П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ОМ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+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КТЗ</m:t>
        </m:r>
        <m:r>
          <m:rPr>
            <m:sty m:val="p"/>
          </m:rPr>
          <w:rPr>
            <w:rFonts w:ascii="Cambria Math" w:cs="Times New Roman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ФОТ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ПР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ОХ</m:t>
            </m:r>
          </m:sub>
        </m:sSub>
      </m:oMath>
      <w:r w:rsidR="005A1171" w:rsidRPr="005A1171">
        <w:rPr>
          <w:rFonts w:cs="Times New Roman"/>
          <w:szCs w:val="28"/>
        </w:rPr>
        <w:t xml:space="preserve">                             (23),</w:t>
      </w:r>
    </w:p>
    <w:p w:rsidR="00E938D0" w:rsidRPr="005A1171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П</m:t>
            </m:r>
          </m:sub>
        </m:sSub>
      </m:oMath>
      <w:r w:rsidR="00E938D0" w:rsidRPr="005A1171">
        <w:rPr>
          <w:rFonts w:cs="Times New Roman"/>
          <w:szCs w:val="28"/>
        </w:rPr>
        <w:t xml:space="preserve">= </w:t>
      </w:r>
      <w:r w:rsidR="00624087" w:rsidRPr="005A1171">
        <w:rPr>
          <w:rFonts w:cs="Times New Roman"/>
          <w:szCs w:val="28"/>
        </w:rPr>
        <w:t>4154,65</w:t>
      </w:r>
      <w:r w:rsidR="00E938D0" w:rsidRPr="005A1171">
        <w:rPr>
          <w:rFonts w:cs="Times New Roman"/>
          <w:szCs w:val="28"/>
        </w:rPr>
        <w:t>+</w:t>
      </w:r>
      <w:r w:rsidR="00437DB2" w:rsidRPr="005A1171">
        <w:rPr>
          <w:rFonts w:cs="Times New Roman"/>
          <w:szCs w:val="28"/>
        </w:rPr>
        <w:t>207,7</w:t>
      </w:r>
      <w:r w:rsidR="00E938D0" w:rsidRPr="005A1171">
        <w:rPr>
          <w:rFonts w:cs="Times New Roman"/>
          <w:szCs w:val="28"/>
        </w:rPr>
        <w:t>+</w:t>
      </w:r>
      <w:r w:rsidR="009D0C8A" w:rsidRPr="005A1171">
        <w:rPr>
          <w:rFonts w:cs="Times New Roman"/>
          <w:szCs w:val="28"/>
        </w:rPr>
        <w:t>1416,4</w:t>
      </w:r>
      <w:r w:rsidR="00E938D0" w:rsidRPr="005A1171">
        <w:rPr>
          <w:rFonts w:cs="Times New Roman"/>
          <w:szCs w:val="28"/>
        </w:rPr>
        <w:t>+</w:t>
      </w:r>
      <w:r w:rsidR="009D0C8A" w:rsidRPr="005A1171">
        <w:rPr>
          <w:rFonts w:cs="Times New Roman"/>
          <w:szCs w:val="28"/>
        </w:rPr>
        <w:t>12485,08</w:t>
      </w:r>
      <w:r w:rsidR="00E938D0" w:rsidRPr="005A1171">
        <w:rPr>
          <w:rFonts w:cs="Times New Roman"/>
          <w:b/>
          <w:szCs w:val="28"/>
        </w:rPr>
        <w:t>+</w:t>
      </w:r>
      <w:r w:rsidR="0059738D" w:rsidRPr="005A1171">
        <w:rPr>
          <w:rFonts w:cs="Times New Roman"/>
          <w:szCs w:val="28"/>
        </w:rPr>
        <w:t>3541</w:t>
      </w:r>
    </w:p>
    <w:p w:rsidR="00E938D0" w:rsidRPr="005A1171" w:rsidRDefault="00E938D0" w:rsidP="005A1171">
      <w:pPr>
        <w:rPr>
          <w:rFonts w:eastAsia="Times New Roman" w:cs="Times New Roman"/>
          <w:color w:val="000000"/>
          <w:szCs w:val="28"/>
          <w:lang w:eastAsia="ru-RU"/>
        </w:rPr>
      </w:pPr>
      <w:r w:rsidRPr="005A1171">
        <w:rPr>
          <w:rFonts w:cs="Times New Roman"/>
          <w:szCs w:val="28"/>
        </w:rPr>
        <w:t xml:space="preserve">= </w:t>
      </w:r>
      <w:r w:rsidR="00437DB2" w:rsidRPr="005A1171">
        <w:rPr>
          <w:rFonts w:eastAsia="Times New Roman" w:cs="Times New Roman"/>
          <w:color w:val="000000"/>
          <w:szCs w:val="28"/>
          <w:lang w:eastAsia="ru-RU"/>
        </w:rPr>
        <w:t>21804,83</w:t>
      </w:r>
      <w:r w:rsidRPr="005A1171">
        <w:rPr>
          <w:rFonts w:cs="Times New Roman"/>
          <w:szCs w:val="28"/>
        </w:rPr>
        <w:t>тыс. руб.</w:t>
      </w:r>
    </w:p>
    <w:p w:rsidR="00E938D0" w:rsidRPr="005A1171" w:rsidRDefault="00E938D0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5A1171">
        <w:rPr>
          <w:rFonts w:cs="Times New Roman"/>
          <w:szCs w:val="28"/>
        </w:rPr>
        <w:t xml:space="preserve">где </w:t>
      </w:r>
    </w:p>
    <w:p w:rsidR="00E938D0" w:rsidRPr="005A1171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ОМ</m:t>
            </m:r>
          </m:sub>
        </m:sSub>
      </m:oMath>
      <w:r w:rsidR="00E938D0" w:rsidRPr="005A1171">
        <w:rPr>
          <w:rFonts w:cs="Times New Roman"/>
          <w:szCs w:val="28"/>
        </w:rPr>
        <w:t xml:space="preserve"> – затраты на основные материалы, руб.</w:t>
      </w:r>
    </w:p>
    <w:p w:rsidR="00E938D0" w:rsidRPr="005A1171" w:rsidRDefault="00E938D0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5A1171">
        <w:rPr>
          <w:rFonts w:cs="Times New Roman"/>
          <w:szCs w:val="28"/>
        </w:rPr>
        <w:t>КТЗ – транспортно – заготовительные расходы, руб.</w:t>
      </w:r>
    </w:p>
    <w:p w:rsidR="00E938D0" w:rsidRPr="005A1171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ФОТ</m:t>
            </m:r>
          </m:sub>
        </m:sSub>
      </m:oMath>
      <w:r w:rsidR="00E938D0" w:rsidRPr="005A1171">
        <w:rPr>
          <w:rFonts w:cs="Times New Roman"/>
          <w:szCs w:val="28"/>
        </w:rPr>
        <w:t xml:space="preserve"> – затраты по фонду оплаты труда производственных рабочих, руб.</w:t>
      </w:r>
    </w:p>
    <w:p w:rsidR="00E938D0" w:rsidRPr="005A1171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ПР</m:t>
            </m:r>
          </m:sub>
        </m:sSub>
      </m:oMath>
      <w:r w:rsidR="00E938D0" w:rsidRPr="005A1171">
        <w:rPr>
          <w:rFonts w:cs="Times New Roman"/>
          <w:szCs w:val="28"/>
        </w:rPr>
        <w:t xml:space="preserve"> – общепроизводственные расходы, руб.</w:t>
      </w:r>
    </w:p>
    <w:p w:rsidR="00E938D0" w:rsidRPr="005A1171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ОХ</m:t>
            </m:r>
          </m:sub>
        </m:sSub>
      </m:oMath>
      <w:r w:rsidR="00E938D0" w:rsidRPr="005A1171">
        <w:rPr>
          <w:rFonts w:cs="Times New Roman"/>
          <w:szCs w:val="28"/>
        </w:rPr>
        <w:t xml:space="preserve"> – общехозяйственные расходы, руб.</w:t>
      </w:r>
    </w:p>
    <w:p w:rsidR="005062F1" w:rsidRPr="004B4BDF" w:rsidRDefault="005A1171" w:rsidP="00722E9C">
      <w:pPr>
        <w:tabs>
          <w:tab w:val="left" w:pos="5520"/>
        </w:tabs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6</w:t>
      </w:r>
      <w:r w:rsidR="005062F1" w:rsidRPr="004B4BDF">
        <w:rPr>
          <w:rFonts w:cs="Times New Roman"/>
          <w:b/>
          <w:szCs w:val="28"/>
        </w:rPr>
        <w:t>.1 Расчет затрат на основные материалы</w:t>
      </w:r>
    </w:p>
    <w:p w:rsidR="005062F1" w:rsidRPr="004B4BDF" w:rsidRDefault="005062F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Затраты на основные материалы с учетом возвратных расходов определяются по формуле:</w:t>
      </w:r>
    </w:p>
    <w:p w:rsidR="005062F1" w:rsidRPr="004B4BDF" w:rsidRDefault="00FB1EA5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З</m:t>
            </m:r>
          </m:e>
          <m:sub>
            <m:r>
              <w:rPr>
                <w:rFonts w:ascii="Cambria Math" w:cs="Times New Roman"/>
                <w:szCs w:val="28"/>
              </w:rPr>
              <m:t>ОМ</m:t>
            </m:r>
          </m:sub>
        </m:sSub>
        <m:r>
          <w:rPr>
            <w:rFonts w:ascii="Cambria Math" w:cs="Times New Roman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</m:t>
            </m:r>
            <m:r>
              <w:rPr>
                <w:rFonts w:ascii="Cambria Math" w:cs="Times New Roman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Cs w:val="28"/>
                <w:lang w:val="en-US"/>
              </w:rPr>
              <m:t>N</m:t>
            </m:r>
          </m:sup>
          <m:e>
            <m:r>
              <w:rPr>
                <w:rFonts w:ascii="Cambria Math" w:cs="Times New Roman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cs="Times New Roman"/>
                    <w:szCs w:val="28"/>
                  </w:rPr>
                  <m:t>Ц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Mi</m:t>
                </m:r>
              </m:sub>
            </m:sSub>
            <m:r>
              <w:rPr>
                <w:rFonts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Oi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cs="Times New Roman"/>
                    <w:szCs w:val="28"/>
                  </w:rPr>
                  <m:t>Ц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Oi</m:t>
                </m:r>
              </m:sub>
            </m:sSub>
            <m:r>
              <w:rPr>
                <w:rFonts w:ascii="Cambria Math" w:cs="Times New Roman"/>
                <w:szCs w:val="28"/>
              </w:rPr>
              <m:t>)</m:t>
            </m:r>
          </m:e>
        </m:nary>
      </m:oMath>
      <w:r w:rsidR="005A1171">
        <w:rPr>
          <w:rFonts w:cs="Times New Roman"/>
          <w:szCs w:val="28"/>
        </w:rPr>
        <w:t xml:space="preserve">                                        (24),</w:t>
      </w:r>
    </w:p>
    <w:p w:rsidR="005062F1" w:rsidRPr="004B4BDF" w:rsidRDefault="00FB1EA5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cs="Times New Roman"/>
                <w:szCs w:val="28"/>
              </w:rPr>
              <m:t>З</m:t>
            </m:r>
          </m:e>
          <m:sub>
            <m:r>
              <w:rPr>
                <w:rFonts w:cs="Times New Roman"/>
                <w:szCs w:val="28"/>
              </w:rPr>
              <m:t>ОМ</m:t>
            </m:r>
          </m:sub>
        </m:sSub>
      </m:oMath>
      <w:r w:rsidR="005062F1" w:rsidRPr="004B4BDF">
        <w:rPr>
          <w:rFonts w:cs="Times New Roman"/>
          <w:szCs w:val="28"/>
        </w:rPr>
        <w:t xml:space="preserve"> =</w:t>
      </w:r>
      <w:r w:rsidR="00732A98" w:rsidRPr="004B4BDF">
        <w:rPr>
          <w:rFonts w:cs="Times New Roman"/>
          <w:color w:val="000000"/>
          <w:szCs w:val="28"/>
        </w:rPr>
        <w:t>4154,65</w:t>
      </w:r>
      <w:r w:rsidR="005062F1" w:rsidRPr="004B4BDF">
        <w:rPr>
          <w:rFonts w:cs="Times New Roman"/>
          <w:color w:val="000000"/>
          <w:szCs w:val="28"/>
        </w:rPr>
        <w:t>-</w:t>
      </w:r>
      <w:r w:rsidR="00732A98" w:rsidRPr="004B4BDF">
        <w:rPr>
          <w:rFonts w:cs="Times New Roman"/>
          <w:szCs w:val="28"/>
        </w:rPr>
        <w:t>55,11</w:t>
      </w:r>
      <w:r w:rsidR="005062F1" w:rsidRPr="004B4BDF">
        <w:rPr>
          <w:rFonts w:cs="Times New Roman"/>
          <w:color w:val="000000"/>
          <w:szCs w:val="28"/>
        </w:rPr>
        <w:t xml:space="preserve">= </w:t>
      </w:r>
      <w:r w:rsidR="00732A98" w:rsidRPr="004B4BDF">
        <w:rPr>
          <w:rFonts w:cs="Times New Roman"/>
          <w:color w:val="000000"/>
          <w:szCs w:val="28"/>
        </w:rPr>
        <w:t>4099,54</w:t>
      </w:r>
      <w:r w:rsidR="005062F1" w:rsidRPr="004B4BDF">
        <w:rPr>
          <w:rFonts w:cs="Times New Roman"/>
          <w:color w:val="000000"/>
          <w:szCs w:val="28"/>
        </w:rPr>
        <w:t>тыс. руб.</w:t>
      </w:r>
    </w:p>
    <w:p w:rsidR="005062F1" w:rsidRPr="004B4BDF" w:rsidRDefault="005A117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Г</w:t>
      </w:r>
      <w:r w:rsidR="005062F1" w:rsidRPr="004B4BDF">
        <w:rPr>
          <w:rFonts w:cs="Times New Roman"/>
          <w:szCs w:val="28"/>
        </w:rPr>
        <w:t>де</w:t>
      </w:r>
      <w:r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Mi</m:t>
            </m:r>
          </m:sub>
        </m:sSub>
      </m:oMath>
      <w:r w:rsidR="005062F1" w:rsidRPr="004B4BDF">
        <w:rPr>
          <w:rFonts w:cs="Times New Roman"/>
          <w:szCs w:val="28"/>
        </w:rPr>
        <w:t xml:space="preserve">- расходы основных материалов по каждой группе, </w:t>
      </w:r>
      <w:proofErr w:type="gramStart"/>
      <w:r w:rsidR="005062F1" w:rsidRPr="004B4BDF">
        <w:rPr>
          <w:rFonts w:cs="Times New Roman"/>
          <w:szCs w:val="28"/>
        </w:rPr>
        <w:t>кг</w:t>
      </w:r>
      <w:proofErr w:type="gramEnd"/>
      <w:r w:rsidR="005062F1" w:rsidRPr="004B4BDF">
        <w:rPr>
          <w:rFonts w:cs="Times New Roman"/>
          <w:szCs w:val="28"/>
        </w:rPr>
        <w:t>.;</w:t>
      </w:r>
    </w:p>
    <w:p w:rsidR="005062F1" w:rsidRPr="004B4BDF" w:rsidRDefault="00FB1EA5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cs="Times New Roman"/>
                <w:szCs w:val="28"/>
              </w:rPr>
              <m:t>О</m:t>
            </m:r>
            <m:r>
              <w:rPr>
                <w:rFonts w:ascii="Cambria Math" w:hAnsi="Cambria Math" w:cs="Times New Roman"/>
                <w:szCs w:val="28"/>
              </w:rPr>
              <m:t>i</m:t>
            </m:r>
          </m:sub>
        </m:sSub>
      </m:oMath>
      <w:r w:rsidR="005062F1" w:rsidRPr="004B4BDF">
        <w:rPr>
          <w:rFonts w:cs="Times New Roman"/>
          <w:szCs w:val="28"/>
        </w:rPr>
        <w:t xml:space="preserve">- масса реализуемых отходов по каждой группе материалов, </w:t>
      </w:r>
      <w:proofErr w:type="gramStart"/>
      <w:r w:rsidR="005062F1" w:rsidRPr="004B4BDF">
        <w:rPr>
          <w:rFonts w:cs="Times New Roman"/>
          <w:szCs w:val="28"/>
        </w:rPr>
        <w:t>кг</w:t>
      </w:r>
      <w:proofErr w:type="gramEnd"/>
      <w:r w:rsidR="005062F1" w:rsidRPr="004B4BDF">
        <w:rPr>
          <w:rFonts w:cs="Times New Roman"/>
          <w:szCs w:val="28"/>
        </w:rPr>
        <w:t>.;</w:t>
      </w:r>
    </w:p>
    <w:p w:rsidR="005062F1" w:rsidRPr="004B4BDF" w:rsidRDefault="00FB1EA5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Ц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Mi</m:t>
            </m:r>
          </m:sub>
        </m:sSub>
      </m:oMath>
      <w:r w:rsidR="005062F1" w:rsidRPr="004B4BDF">
        <w:rPr>
          <w:rFonts w:cs="Times New Roman"/>
          <w:szCs w:val="28"/>
        </w:rPr>
        <w:t>,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cs="Times New Roman"/>
                <w:szCs w:val="28"/>
              </w:rPr>
              <m:t>Ц</m:t>
            </m:r>
          </m:e>
          <m:sub>
            <m:r>
              <w:rPr>
                <w:rFonts w:ascii="Cambria Math" w:cs="Times New Roman"/>
                <w:szCs w:val="28"/>
              </w:rPr>
              <m:t>О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sub>
        </m:sSub>
      </m:oMath>
      <w:r w:rsidR="005062F1" w:rsidRPr="004B4BDF">
        <w:rPr>
          <w:rFonts w:cs="Times New Roman"/>
          <w:szCs w:val="28"/>
        </w:rPr>
        <w:t xml:space="preserve"> – соответственно оптовая цена материалов и отходов по каждой группе, руб./кг.</w:t>
      </w:r>
    </w:p>
    <w:p w:rsidR="005062F1" w:rsidRPr="004B4BDF" w:rsidRDefault="005062F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Стоимость и нормы расходов используемых основных материалов и реализуемых отходов приведены в приложении.</w:t>
      </w:r>
    </w:p>
    <w:p w:rsidR="00722E9C" w:rsidRDefault="00722E9C" w:rsidP="00722E9C">
      <w:pPr>
        <w:tabs>
          <w:tab w:val="left" w:pos="5520"/>
        </w:tabs>
        <w:spacing w:line="276" w:lineRule="auto"/>
        <w:ind w:firstLine="709"/>
        <w:jc w:val="right"/>
        <w:rPr>
          <w:rFonts w:cs="Times New Roman"/>
          <w:szCs w:val="28"/>
        </w:rPr>
      </w:pPr>
    </w:p>
    <w:p w:rsidR="005A1171" w:rsidRDefault="005A1171" w:rsidP="00722E9C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</w:p>
    <w:p w:rsidR="005A1171" w:rsidRDefault="005A1171" w:rsidP="00722E9C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</w:p>
    <w:p w:rsidR="005062F1" w:rsidRPr="004B4BDF" w:rsidRDefault="005A1171" w:rsidP="005A1171">
      <w:pPr>
        <w:tabs>
          <w:tab w:val="center" w:pos="5031"/>
          <w:tab w:val="left" w:pos="5520"/>
          <w:tab w:val="left" w:pos="6179"/>
        </w:tabs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  <w:t>Таблица 6</w:t>
      </w:r>
      <w:r w:rsidR="005062F1" w:rsidRPr="004B4BDF">
        <w:rPr>
          <w:rFonts w:cs="Times New Roman"/>
          <w:szCs w:val="28"/>
        </w:rPr>
        <w:t>.1</w:t>
      </w:r>
      <w:r>
        <w:rPr>
          <w:rFonts w:cs="Times New Roman"/>
          <w:szCs w:val="28"/>
        </w:rPr>
        <w:tab/>
      </w:r>
    </w:p>
    <w:p w:rsidR="005062F1" w:rsidRPr="004B4BDF" w:rsidRDefault="005062F1" w:rsidP="005A1171">
      <w:pPr>
        <w:tabs>
          <w:tab w:val="left" w:pos="5520"/>
        </w:tabs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Расчет затрат на основные материалы</w:t>
      </w:r>
    </w:p>
    <w:tbl>
      <w:tblPr>
        <w:tblStyle w:val="a3"/>
        <w:tblW w:w="9897" w:type="dxa"/>
        <w:tblInd w:w="-176" w:type="dxa"/>
        <w:tblLayout w:type="fixed"/>
        <w:tblLook w:val="04A0"/>
      </w:tblPr>
      <w:tblGrid>
        <w:gridCol w:w="792"/>
        <w:gridCol w:w="924"/>
        <w:gridCol w:w="1056"/>
        <w:gridCol w:w="1319"/>
        <w:gridCol w:w="1320"/>
        <w:gridCol w:w="528"/>
        <w:gridCol w:w="1187"/>
        <w:gridCol w:w="1320"/>
        <w:gridCol w:w="1451"/>
      </w:tblGrid>
      <w:tr w:rsidR="005062F1" w:rsidRPr="004B4BDF" w:rsidTr="0046073A">
        <w:trPr>
          <w:trHeight w:val="1294"/>
        </w:trPr>
        <w:tc>
          <w:tcPr>
            <w:tcW w:w="792" w:type="dxa"/>
            <w:vMerge w:val="restart"/>
            <w:shd w:val="clear" w:color="auto" w:fill="auto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Наименование детали</w:t>
            </w:r>
          </w:p>
        </w:tc>
        <w:tc>
          <w:tcPr>
            <w:tcW w:w="924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Годовой выпуск деталей, штук</w:t>
            </w:r>
          </w:p>
        </w:tc>
        <w:tc>
          <w:tcPr>
            <w:tcW w:w="1056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Цена материала за тонну, тыс. руб.</w:t>
            </w:r>
          </w:p>
        </w:tc>
        <w:tc>
          <w:tcPr>
            <w:tcW w:w="1319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Плановая норма расхода материала на 1 деталь, </w:t>
            </w:r>
            <w:proofErr w:type="gramStart"/>
            <w:r w:rsidRPr="004B4BDF">
              <w:rPr>
                <w:rFonts w:cs="Times New Roman"/>
                <w:szCs w:val="28"/>
              </w:rPr>
              <w:t>кг</w:t>
            </w:r>
            <w:proofErr w:type="gramEnd"/>
          </w:p>
        </w:tc>
        <w:tc>
          <w:tcPr>
            <w:tcW w:w="1320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Потребность материала на годовой выпуск, тонн</w:t>
            </w:r>
          </w:p>
        </w:tc>
        <w:tc>
          <w:tcPr>
            <w:tcW w:w="1715" w:type="dxa"/>
            <w:gridSpan w:val="2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Транспортно-заготовительные расходы</w:t>
            </w:r>
          </w:p>
        </w:tc>
        <w:tc>
          <w:tcPr>
            <w:tcW w:w="1320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Плановая цена материала за тонну, тыс. руб.</w:t>
            </w:r>
          </w:p>
        </w:tc>
        <w:tc>
          <w:tcPr>
            <w:tcW w:w="1451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Затраты материала на годовой выпуск деталей, тыс. руб.</w:t>
            </w:r>
          </w:p>
        </w:tc>
      </w:tr>
      <w:tr w:rsidR="005062F1" w:rsidRPr="004B4BDF" w:rsidTr="0046073A">
        <w:trPr>
          <w:trHeight w:val="145"/>
        </w:trPr>
        <w:tc>
          <w:tcPr>
            <w:tcW w:w="792" w:type="dxa"/>
            <w:vMerge/>
            <w:shd w:val="clear" w:color="auto" w:fill="auto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924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056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319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320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528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%</w:t>
            </w:r>
          </w:p>
        </w:tc>
        <w:tc>
          <w:tcPr>
            <w:tcW w:w="1187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тыс. руб.</w:t>
            </w:r>
          </w:p>
        </w:tc>
        <w:tc>
          <w:tcPr>
            <w:tcW w:w="1320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451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</w:tr>
      <w:tr w:rsidR="004D6A7A" w:rsidRPr="004B4BDF" w:rsidTr="00F007D6">
        <w:trPr>
          <w:trHeight w:val="318"/>
        </w:trPr>
        <w:tc>
          <w:tcPr>
            <w:tcW w:w="792" w:type="dxa"/>
            <w:shd w:val="clear" w:color="auto" w:fill="auto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924" w:type="dxa"/>
            <w:vAlign w:val="center"/>
          </w:tcPr>
          <w:p w:rsidR="004D6A7A" w:rsidRPr="004B4BDF" w:rsidRDefault="004D6A7A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1036</w:t>
            </w:r>
          </w:p>
        </w:tc>
        <w:tc>
          <w:tcPr>
            <w:tcW w:w="1056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200</w:t>
            </w:r>
          </w:p>
        </w:tc>
        <w:tc>
          <w:tcPr>
            <w:tcW w:w="1319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1,6</w:t>
            </w:r>
          </w:p>
        </w:tc>
        <w:tc>
          <w:tcPr>
            <w:tcW w:w="1320" w:type="dxa"/>
            <w:vAlign w:val="center"/>
          </w:tcPr>
          <w:p w:rsidR="004D6A7A" w:rsidRPr="004B4BDF" w:rsidRDefault="00450AB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1,</w:t>
            </w:r>
            <w:r w:rsidR="00FA216C" w:rsidRPr="004B4BDF">
              <w:rPr>
                <w:rFonts w:cs="Times New Roman"/>
                <w:szCs w:val="28"/>
              </w:rPr>
              <w:t>7</w:t>
            </w:r>
          </w:p>
        </w:tc>
        <w:tc>
          <w:tcPr>
            <w:tcW w:w="528" w:type="dxa"/>
            <w:vAlign w:val="center"/>
          </w:tcPr>
          <w:p w:rsidR="004D6A7A" w:rsidRPr="004B4BDF" w:rsidRDefault="00450AB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</w:t>
            </w:r>
          </w:p>
        </w:tc>
        <w:tc>
          <w:tcPr>
            <w:tcW w:w="1187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210</w:t>
            </w:r>
          </w:p>
        </w:tc>
        <w:tc>
          <w:tcPr>
            <w:tcW w:w="1451" w:type="dxa"/>
            <w:vAlign w:val="center"/>
          </w:tcPr>
          <w:p w:rsidR="004D6A7A" w:rsidRPr="004B4BDF" w:rsidRDefault="00416287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357</w:t>
            </w:r>
          </w:p>
        </w:tc>
      </w:tr>
      <w:tr w:rsidR="004D6A7A" w:rsidRPr="004B4BDF" w:rsidTr="00F007D6">
        <w:trPr>
          <w:trHeight w:val="318"/>
        </w:trPr>
        <w:tc>
          <w:tcPr>
            <w:tcW w:w="792" w:type="dxa"/>
            <w:shd w:val="clear" w:color="auto" w:fill="auto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924" w:type="dxa"/>
            <w:vAlign w:val="center"/>
          </w:tcPr>
          <w:p w:rsidR="004D6A7A" w:rsidRPr="004B4BDF" w:rsidRDefault="004D6A7A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1624</w:t>
            </w:r>
          </w:p>
        </w:tc>
        <w:tc>
          <w:tcPr>
            <w:tcW w:w="1056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200</w:t>
            </w:r>
          </w:p>
        </w:tc>
        <w:tc>
          <w:tcPr>
            <w:tcW w:w="1319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3,2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5,2</w:t>
            </w:r>
          </w:p>
        </w:tc>
        <w:tc>
          <w:tcPr>
            <w:tcW w:w="528" w:type="dxa"/>
            <w:vAlign w:val="center"/>
          </w:tcPr>
          <w:p w:rsidR="004D6A7A" w:rsidRPr="004B4BDF" w:rsidRDefault="00450AB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</w:t>
            </w:r>
          </w:p>
        </w:tc>
        <w:tc>
          <w:tcPr>
            <w:tcW w:w="1187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210</w:t>
            </w:r>
          </w:p>
        </w:tc>
        <w:tc>
          <w:tcPr>
            <w:tcW w:w="1451" w:type="dxa"/>
            <w:vAlign w:val="center"/>
          </w:tcPr>
          <w:p w:rsidR="004D6A7A" w:rsidRPr="004B4BDF" w:rsidRDefault="00416287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1092</w:t>
            </w:r>
          </w:p>
        </w:tc>
      </w:tr>
      <w:tr w:rsidR="004D6A7A" w:rsidRPr="004B4BDF" w:rsidTr="00F007D6">
        <w:trPr>
          <w:trHeight w:val="318"/>
        </w:trPr>
        <w:tc>
          <w:tcPr>
            <w:tcW w:w="792" w:type="dxa"/>
            <w:shd w:val="clear" w:color="auto" w:fill="auto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924" w:type="dxa"/>
            <w:vAlign w:val="center"/>
          </w:tcPr>
          <w:p w:rsidR="004D6A7A" w:rsidRPr="004B4BDF" w:rsidRDefault="004D6A7A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1015</w:t>
            </w:r>
          </w:p>
        </w:tc>
        <w:tc>
          <w:tcPr>
            <w:tcW w:w="1056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165</w:t>
            </w:r>
          </w:p>
        </w:tc>
        <w:tc>
          <w:tcPr>
            <w:tcW w:w="1319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6,4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6,5</w:t>
            </w:r>
          </w:p>
        </w:tc>
        <w:tc>
          <w:tcPr>
            <w:tcW w:w="528" w:type="dxa"/>
            <w:vAlign w:val="center"/>
          </w:tcPr>
          <w:p w:rsidR="004D6A7A" w:rsidRPr="004B4BDF" w:rsidRDefault="00450AB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</w:t>
            </w:r>
          </w:p>
        </w:tc>
        <w:tc>
          <w:tcPr>
            <w:tcW w:w="1187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8,3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173,3</w:t>
            </w:r>
          </w:p>
        </w:tc>
        <w:tc>
          <w:tcPr>
            <w:tcW w:w="1451" w:type="dxa"/>
            <w:vAlign w:val="center"/>
          </w:tcPr>
          <w:p w:rsidR="004D6A7A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1126,45</w:t>
            </w:r>
          </w:p>
        </w:tc>
      </w:tr>
      <w:tr w:rsidR="004D6A7A" w:rsidRPr="004B4BDF" w:rsidTr="00F007D6">
        <w:trPr>
          <w:trHeight w:val="318"/>
        </w:trPr>
        <w:tc>
          <w:tcPr>
            <w:tcW w:w="792" w:type="dxa"/>
            <w:shd w:val="clear" w:color="auto" w:fill="auto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924" w:type="dxa"/>
            <w:vAlign w:val="center"/>
          </w:tcPr>
          <w:p w:rsidR="004D6A7A" w:rsidRPr="004B4BDF" w:rsidRDefault="004D6A7A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3340</w:t>
            </w:r>
          </w:p>
        </w:tc>
        <w:tc>
          <w:tcPr>
            <w:tcW w:w="1056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160</w:t>
            </w:r>
          </w:p>
        </w:tc>
        <w:tc>
          <w:tcPr>
            <w:tcW w:w="1319" w:type="dxa"/>
            <w:vAlign w:val="center"/>
          </w:tcPr>
          <w:p w:rsidR="004D6A7A" w:rsidRPr="004B4BDF" w:rsidRDefault="004D6A7A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2,8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9,4</w:t>
            </w:r>
          </w:p>
        </w:tc>
        <w:tc>
          <w:tcPr>
            <w:tcW w:w="528" w:type="dxa"/>
            <w:vAlign w:val="center"/>
          </w:tcPr>
          <w:p w:rsidR="004D6A7A" w:rsidRPr="004B4BDF" w:rsidRDefault="00450AB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</w:t>
            </w:r>
          </w:p>
        </w:tc>
        <w:tc>
          <w:tcPr>
            <w:tcW w:w="1187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8</w:t>
            </w:r>
          </w:p>
        </w:tc>
        <w:tc>
          <w:tcPr>
            <w:tcW w:w="1320" w:type="dxa"/>
            <w:vAlign w:val="center"/>
          </w:tcPr>
          <w:p w:rsidR="004D6A7A" w:rsidRPr="004B4BDF" w:rsidRDefault="00FA216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168</w:t>
            </w:r>
          </w:p>
        </w:tc>
        <w:tc>
          <w:tcPr>
            <w:tcW w:w="1451" w:type="dxa"/>
            <w:vAlign w:val="center"/>
          </w:tcPr>
          <w:p w:rsidR="004D6A7A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1579,2</w:t>
            </w:r>
          </w:p>
        </w:tc>
      </w:tr>
      <w:tr w:rsidR="005062F1" w:rsidRPr="004B4BDF" w:rsidTr="0046073A">
        <w:trPr>
          <w:trHeight w:val="224"/>
        </w:trPr>
        <w:tc>
          <w:tcPr>
            <w:tcW w:w="8446" w:type="dxa"/>
            <w:gridSpan w:val="8"/>
            <w:shd w:val="clear" w:color="auto" w:fill="auto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 xml:space="preserve">Итого </w:t>
            </w:r>
          </w:p>
        </w:tc>
        <w:tc>
          <w:tcPr>
            <w:tcW w:w="1451" w:type="dxa"/>
            <w:vAlign w:val="center"/>
          </w:tcPr>
          <w:p w:rsidR="005062F1" w:rsidRPr="004B4BDF" w:rsidRDefault="00732A9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4154,65</w:t>
            </w:r>
          </w:p>
        </w:tc>
      </w:tr>
    </w:tbl>
    <w:p w:rsidR="00BA5945" w:rsidRDefault="00BA5945" w:rsidP="00BA5945">
      <w:pPr>
        <w:tabs>
          <w:tab w:val="left" w:pos="5520"/>
        </w:tabs>
        <w:spacing w:line="276" w:lineRule="auto"/>
        <w:jc w:val="right"/>
        <w:rPr>
          <w:rFonts w:cs="Times New Roman"/>
          <w:szCs w:val="28"/>
        </w:rPr>
      </w:pPr>
    </w:p>
    <w:p w:rsidR="005062F1" w:rsidRPr="004B4BDF" w:rsidRDefault="005062F1" w:rsidP="00BA5945">
      <w:pPr>
        <w:tabs>
          <w:tab w:val="left" w:pos="5520"/>
        </w:tabs>
        <w:spacing w:line="276" w:lineRule="auto"/>
        <w:jc w:val="right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Таблица </w:t>
      </w:r>
      <w:r w:rsidR="005A1171">
        <w:rPr>
          <w:rFonts w:cs="Times New Roman"/>
          <w:szCs w:val="28"/>
        </w:rPr>
        <w:t>6</w:t>
      </w:r>
      <w:r w:rsidRPr="004B4BDF">
        <w:rPr>
          <w:rFonts w:cs="Times New Roman"/>
          <w:szCs w:val="28"/>
        </w:rPr>
        <w:t>.2</w:t>
      </w:r>
    </w:p>
    <w:p w:rsidR="005062F1" w:rsidRPr="004B4BDF" w:rsidRDefault="005062F1" w:rsidP="005A1171">
      <w:pPr>
        <w:tabs>
          <w:tab w:val="left" w:pos="5520"/>
        </w:tabs>
        <w:spacing w:line="276" w:lineRule="auto"/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Расчет реализуемых отходов</w:t>
      </w:r>
    </w:p>
    <w:tbl>
      <w:tblPr>
        <w:tblStyle w:val="a3"/>
        <w:tblW w:w="0" w:type="auto"/>
        <w:tblInd w:w="-176" w:type="dxa"/>
        <w:tblLook w:val="04A0"/>
      </w:tblPr>
      <w:tblGrid>
        <w:gridCol w:w="1965"/>
        <w:gridCol w:w="1428"/>
        <w:gridCol w:w="1540"/>
        <w:gridCol w:w="1560"/>
        <w:gridCol w:w="1540"/>
        <w:gridCol w:w="1713"/>
      </w:tblGrid>
      <w:tr w:rsidR="005062F1" w:rsidRPr="004B4BDF" w:rsidTr="00732A98">
        <w:tc>
          <w:tcPr>
            <w:tcW w:w="1919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Наименование детали</w:t>
            </w:r>
          </w:p>
        </w:tc>
        <w:tc>
          <w:tcPr>
            <w:tcW w:w="1435" w:type="dxa"/>
            <w:vMerge w:val="restart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Годовой выпуск деталей, штук</w:t>
            </w:r>
          </w:p>
        </w:tc>
        <w:tc>
          <w:tcPr>
            <w:tcW w:w="6392" w:type="dxa"/>
            <w:gridSpan w:val="4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Реализуемые отходы</w:t>
            </w:r>
          </w:p>
        </w:tc>
      </w:tr>
      <w:tr w:rsidR="005062F1" w:rsidRPr="004B4BDF" w:rsidTr="00732A98">
        <w:tc>
          <w:tcPr>
            <w:tcW w:w="1919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435" w:type="dxa"/>
            <w:vMerge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551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Масса отходов на одну деталь, </w:t>
            </w:r>
            <w:proofErr w:type="gramStart"/>
            <w:r w:rsidRPr="004B4BDF">
              <w:rPr>
                <w:rFonts w:cs="Times New Roman"/>
                <w:szCs w:val="28"/>
              </w:rPr>
              <w:t>кг</w:t>
            </w:r>
            <w:proofErr w:type="gramEnd"/>
          </w:p>
        </w:tc>
        <w:tc>
          <w:tcPr>
            <w:tcW w:w="1571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Масса отходов на годовой выпуск деталей, тонн</w:t>
            </w:r>
          </w:p>
        </w:tc>
        <w:tc>
          <w:tcPr>
            <w:tcW w:w="1551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Цена отходов за тонну, тыс. руб.</w:t>
            </w:r>
          </w:p>
        </w:tc>
        <w:tc>
          <w:tcPr>
            <w:tcW w:w="1719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Стоимость отходов на годовой выпуск деталей, тыс. руб.</w:t>
            </w:r>
          </w:p>
        </w:tc>
      </w:tr>
      <w:tr w:rsidR="00732A98" w:rsidRPr="004B4BDF" w:rsidTr="00732A98">
        <w:tc>
          <w:tcPr>
            <w:tcW w:w="1919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  <w:lang w:val="en-US"/>
              </w:rPr>
              <w:t>B</w:t>
            </w:r>
          </w:p>
        </w:tc>
        <w:tc>
          <w:tcPr>
            <w:tcW w:w="1435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1036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0,01</w:t>
            </w:r>
          </w:p>
        </w:tc>
        <w:tc>
          <w:tcPr>
            <w:tcW w:w="1571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0,01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60</w:t>
            </w:r>
          </w:p>
        </w:tc>
        <w:tc>
          <w:tcPr>
            <w:tcW w:w="1719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0,6</w:t>
            </w:r>
          </w:p>
        </w:tc>
      </w:tr>
      <w:tr w:rsidR="00732A98" w:rsidRPr="004B4BDF" w:rsidTr="00732A98">
        <w:tc>
          <w:tcPr>
            <w:tcW w:w="1919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W</w:t>
            </w:r>
          </w:p>
        </w:tc>
        <w:tc>
          <w:tcPr>
            <w:tcW w:w="1435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1624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0,01</w:t>
            </w:r>
          </w:p>
        </w:tc>
        <w:tc>
          <w:tcPr>
            <w:tcW w:w="1571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0,02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43</w:t>
            </w:r>
          </w:p>
        </w:tc>
        <w:tc>
          <w:tcPr>
            <w:tcW w:w="1719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0,86</w:t>
            </w:r>
          </w:p>
        </w:tc>
      </w:tr>
      <w:tr w:rsidR="00732A98" w:rsidRPr="004B4BDF" w:rsidTr="00732A98">
        <w:tc>
          <w:tcPr>
            <w:tcW w:w="1919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J</w:t>
            </w:r>
          </w:p>
        </w:tc>
        <w:tc>
          <w:tcPr>
            <w:tcW w:w="1435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1015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0,7</w:t>
            </w:r>
          </w:p>
        </w:tc>
        <w:tc>
          <w:tcPr>
            <w:tcW w:w="1571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0,71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50</w:t>
            </w:r>
          </w:p>
        </w:tc>
        <w:tc>
          <w:tcPr>
            <w:tcW w:w="1719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35,5</w:t>
            </w:r>
          </w:p>
        </w:tc>
      </w:tr>
      <w:tr w:rsidR="00732A98" w:rsidRPr="004B4BDF" w:rsidTr="00732A98">
        <w:tc>
          <w:tcPr>
            <w:tcW w:w="1919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E</w:t>
            </w:r>
          </w:p>
        </w:tc>
        <w:tc>
          <w:tcPr>
            <w:tcW w:w="1435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3340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0,1</w:t>
            </w:r>
          </w:p>
        </w:tc>
        <w:tc>
          <w:tcPr>
            <w:tcW w:w="1571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0,33</w:t>
            </w:r>
          </w:p>
        </w:tc>
        <w:tc>
          <w:tcPr>
            <w:tcW w:w="1551" w:type="dxa"/>
            <w:vAlign w:val="center"/>
          </w:tcPr>
          <w:p w:rsidR="00732A98" w:rsidRPr="004B4BDF" w:rsidRDefault="00732A98" w:rsidP="004B4BDF">
            <w:pPr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55</w:t>
            </w:r>
          </w:p>
        </w:tc>
        <w:tc>
          <w:tcPr>
            <w:tcW w:w="1719" w:type="dxa"/>
            <w:vAlign w:val="center"/>
          </w:tcPr>
          <w:p w:rsidR="00732A98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18,15</w:t>
            </w:r>
          </w:p>
        </w:tc>
      </w:tr>
      <w:tr w:rsidR="005062F1" w:rsidRPr="004B4BDF" w:rsidTr="003F6DDC">
        <w:trPr>
          <w:trHeight w:val="257"/>
        </w:trPr>
        <w:tc>
          <w:tcPr>
            <w:tcW w:w="8027" w:type="dxa"/>
            <w:gridSpan w:val="5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 xml:space="preserve">Итого </w:t>
            </w:r>
          </w:p>
        </w:tc>
        <w:tc>
          <w:tcPr>
            <w:tcW w:w="1719" w:type="dxa"/>
            <w:vAlign w:val="center"/>
          </w:tcPr>
          <w:p w:rsidR="005062F1" w:rsidRPr="004B4BDF" w:rsidRDefault="00732A9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55,11</w:t>
            </w:r>
          </w:p>
        </w:tc>
      </w:tr>
    </w:tbl>
    <w:p w:rsidR="00722E9C" w:rsidRDefault="00722E9C" w:rsidP="00722E9C">
      <w:pPr>
        <w:tabs>
          <w:tab w:val="left" w:pos="5520"/>
        </w:tabs>
        <w:rPr>
          <w:rFonts w:cs="Times New Roman"/>
          <w:b/>
          <w:szCs w:val="28"/>
        </w:rPr>
      </w:pPr>
    </w:p>
    <w:p w:rsidR="005062F1" w:rsidRPr="00722E9C" w:rsidRDefault="005A1171" w:rsidP="00722E9C">
      <w:pPr>
        <w:tabs>
          <w:tab w:val="left" w:pos="5520"/>
        </w:tabs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6</w:t>
      </w:r>
      <w:r w:rsidR="005062F1" w:rsidRPr="00722E9C">
        <w:rPr>
          <w:rFonts w:cs="Times New Roman"/>
          <w:b/>
          <w:szCs w:val="28"/>
        </w:rPr>
        <w:t>.2 Составление сметы общепроизводственных расходов</w:t>
      </w:r>
    </w:p>
    <w:p w:rsidR="005062F1" w:rsidRPr="00722E9C" w:rsidRDefault="005062F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Текущие затраты связанные с эксплуатацией цехового оборудования рассчитываются на основании потребляемой электроэнергии.</w:t>
      </w:r>
    </w:p>
    <w:p w:rsidR="005062F1" w:rsidRPr="00722E9C" w:rsidRDefault="005062F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Силовая потребляемая энергия:</w:t>
      </w:r>
    </w:p>
    <w:p w:rsidR="005062F1" w:rsidRPr="00722E9C" w:rsidRDefault="00FB1EA5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ЭП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М*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ЭФФЕКТ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*Кс*Кз</m:t>
        </m:r>
      </m:oMath>
      <w:r w:rsidR="005A1171">
        <w:rPr>
          <w:rFonts w:cs="Times New Roman"/>
          <w:szCs w:val="28"/>
        </w:rPr>
        <w:t xml:space="preserve">                              (25),</w:t>
      </w:r>
    </w:p>
    <w:p w:rsidR="005062F1" w:rsidRPr="00722E9C" w:rsidRDefault="00FB1EA5" w:rsidP="005A1171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ЭП</m:t>
            </m:r>
          </m:sub>
        </m:sSub>
      </m:oMath>
      <w:r w:rsidR="0017182C" w:rsidRPr="005A1171">
        <w:rPr>
          <w:rFonts w:cs="Times New Roman"/>
          <w:szCs w:val="28"/>
        </w:rPr>
        <w:t>=</w:t>
      </w:r>
      <w:r w:rsidR="005062F1" w:rsidRPr="00722E9C">
        <w:rPr>
          <w:rFonts w:cs="Times New Roman"/>
          <w:szCs w:val="28"/>
        </w:rPr>
        <w:t xml:space="preserve"> </w:t>
      </w:r>
      <w:r w:rsidR="0017182C" w:rsidRPr="00722E9C">
        <w:rPr>
          <w:rFonts w:cs="Times New Roman"/>
          <w:szCs w:val="28"/>
        </w:rPr>
        <w:t>80,1*</w:t>
      </w:r>
      <w:r w:rsidR="0017182C" w:rsidRPr="00722E9C">
        <w:rPr>
          <w:rStyle w:val="FontStyle82"/>
          <w:sz w:val="28"/>
          <w:szCs w:val="28"/>
        </w:rPr>
        <w:t>121,6*</w:t>
      </w:r>
      <w:r w:rsidR="005062F1" w:rsidRPr="00722E9C">
        <w:rPr>
          <w:rFonts w:cs="Times New Roman"/>
          <w:szCs w:val="28"/>
        </w:rPr>
        <w:t xml:space="preserve">1,2*0,85 = </w:t>
      </w:r>
      <w:r w:rsidR="0017182C" w:rsidRPr="00722E9C">
        <w:rPr>
          <w:rFonts w:eastAsia="Times New Roman" w:cs="Times New Roman"/>
          <w:color w:val="000000"/>
          <w:szCs w:val="28"/>
          <w:lang w:eastAsia="ru-RU"/>
        </w:rPr>
        <w:t>9934,96</w:t>
      </w:r>
      <w:r w:rsidR="005062F1" w:rsidRPr="00722E9C">
        <w:rPr>
          <w:rFonts w:cs="Times New Roman"/>
          <w:szCs w:val="28"/>
        </w:rPr>
        <w:t>к</w:t>
      </w:r>
      <w:r w:rsidR="0017182C" w:rsidRPr="00722E9C">
        <w:rPr>
          <w:rFonts w:cs="Times New Roman"/>
          <w:szCs w:val="28"/>
        </w:rPr>
        <w:t xml:space="preserve"> </w:t>
      </w:r>
      <w:proofErr w:type="gramStart"/>
      <w:r w:rsidR="005062F1" w:rsidRPr="00722E9C">
        <w:rPr>
          <w:rFonts w:cs="Times New Roman"/>
          <w:szCs w:val="28"/>
        </w:rPr>
        <w:t>Вт</w:t>
      </w:r>
      <w:proofErr w:type="gramEnd"/>
    </w:p>
    <w:p w:rsidR="005062F1" w:rsidRPr="00722E9C" w:rsidRDefault="005A1171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Г</w:t>
      </w:r>
      <w:r w:rsidR="005062F1" w:rsidRPr="00722E9C">
        <w:rPr>
          <w:rFonts w:cs="Times New Roman"/>
          <w:szCs w:val="28"/>
        </w:rPr>
        <w:t>де</w:t>
      </w:r>
      <w:r>
        <w:rPr>
          <w:rFonts w:cs="Times New Roman"/>
          <w:szCs w:val="28"/>
        </w:rPr>
        <w:t xml:space="preserve"> </w:t>
      </w:r>
      <w:r w:rsidR="005062F1" w:rsidRPr="00722E9C">
        <w:rPr>
          <w:rFonts w:cs="Times New Roman"/>
          <w:szCs w:val="28"/>
        </w:rPr>
        <w:t xml:space="preserve">М </w:t>
      </w:r>
      <w:proofErr w:type="gramStart"/>
      <w:r w:rsidR="005062F1" w:rsidRPr="00722E9C">
        <w:rPr>
          <w:rFonts w:cs="Times New Roman"/>
          <w:szCs w:val="28"/>
        </w:rPr>
        <w:t>–о</w:t>
      </w:r>
      <w:proofErr w:type="gramEnd"/>
      <w:r w:rsidR="005062F1" w:rsidRPr="00722E9C">
        <w:rPr>
          <w:rFonts w:cs="Times New Roman"/>
          <w:szCs w:val="28"/>
        </w:rPr>
        <w:t>бщая установленная мощность электродвигателей, кВт.</w:t>
      </w:r>
    </w:p>
    <w:p w:rsidR="005062F1" w:rsidRPr="00722E9C" w:rsidRDefault="005062F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Кс – коэффициент спроса (равен 1,2)</w:t>
      </w:r>
    </w:p>
    <w:p w:rsidR="005062F1" w:rsidRPr="00722E9C" w:rsidRDefault="005062F1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proofErr w:type="spellStart"/>
      <w:r w:rsidRPr="00722E9C">
        <w:rPr>
          <w:rFonts w:cs="Times New Roman"/>
          <w:szCs w:val="28"/>
        </w:rPr>
        <w:lastRenderedPageBreak/>
        <w:t>Кз</w:t>
      </w:r>
      <w:proofErr w:type="spellEnd"/>
      <w:r w:rsidRPr="00722E9C">
        <w:rPr>
          <w:rFonts w:cs="Times New Roman"/>
          <w:szCs w:val="28"/>
        </w:rPr>
        <w:t xml:space="preserve"> – средний коэффициент загрузки оборудования (принимается </w:t>
      </w:r>
      <w:proofErr w:type="gramStart"/>
      <w:r w:rsidRPr="00722E9C">
        <w:rPr>
          <w:rFonts w:cs="Times New Roman"/>
          <w:szCs w:val="28"/>
        </w:rPr>
        <w:t>равным</w:t>
      </w:r>
      <w:proofErr w:type="gramEnd"/>
      <w:r w:rsidRPr="00722E9C">
        <w:rPr>
          <w:rFonts w:cs="Times New Roman"/>
          <w:szCs w:val="28"/>
        </w:rPr>
        <w:t xml:space="preserve"> 0,85)</w:t>
      </w:r>
    </w:p>
    <w:p w:rsidR="0017182C" w:rsidRPr="005A1171" w:rsidRDefault="00FB1EA5" w:rsidP="005A1171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m:oMath>
        <m:sSub>
          <m:sSubPr>
            <m:ctrlPr>
              <w:rPr>
                <w:rStyle w:val="FontStyle82"/>
                <w:rFonts w:asci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Style w:val="FontStyle82"/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m:rPr>
                <m:sty m:val="p"/>
              </m:rPr>
              <w:rPr>
                <w:rStyle w:val="FontStyle82"/>
                <w:rFonts w:ascii="Cambria Math" w:hAnsi="Cambria Math"/>
                <w:sz w:val="28"/>
                <w:szCs w:val="28"/>
              </w:rPr>
              <m:t>эффект</m:t>
            </m:r>
          </m:sub>
        </m:sSub>
        <m:r>
          <m:rPr>
            <m:sty m:val="p"/>
          </m:rPr>
          <w:rPr>
            <w:rStyle w:val="FontStyle82"/>
            <w:rFonts w:ascii="Cambria Math"/>
            <w:sz w:val="28"/>
            <w:szCs w:val="28"/>
          </w:rPr>
          <m:t>=</m:t>
        </m:r>
        <m:r>
          <m:rPr>
            <m:sty m:val="p"/>
          </m:rPr>
          <w:rPr>
            <w:rStyle w:val="FontStyle82"/>
            <w:rFonts w:ascii="Cambria Math" w:hAnsi="Cambria Math"/>
            <w:sz w:val="28"/>
            <w:szCs w:val="28"/>
            <w:lang w:val="en-US"/>
          </w:rPr>
          <m:t>n</m:t>
        </m:r>
        <m:r>
          <m:rPr>
            <m:sty m:val="p"/>
          </m:rPr>
          <w:rPr>
            <w:rStyle w:val="FontStyle82"/>
            <w:rFonts w:ascii="Cambria Math" w:hAnsi="Cambria Math"/>
            <w:sz w:val="28"/>
            <w:szCs w:val="28"/>
          </w:rPr>
          <m:t>*Тсм</m:t>
        </m:r>
        <m:r>
          <m:rPr>
            <m:sty m:val="p"/>
          </m:rPr>
          <w:rPr>
            <w:rStyle w:val="FontStyle82"/>
            <w:rFonts w:ascii="Cambria Math"/>
            <w:sz w:val="28"/>
            <w:szCs w:val="28"/>
          </w:rPr>
          <m:t>/60</m:t>
        </m:r>
        <m:r>
          <m:rPr>
            <m:sty m:val="p"/>
          </m:rPr>
          <w:rPr>
            <w:rStyle w:val="FontStyle82"/>
            <w:rFonts w:ascii="Cambria Math" w:hAnsi="Cambria Math"/>
            <w:sz w:val="28"/>
            <w:szCs w:val="28"/>
          </w:rPr>
          <m:t>*Д*к</m:t>
        </m:r>
      </m:oMath>
      <w:r w:rsidR="005A1171">
        <w:rPr>
          <w:rStyle w:val="FontStyle82"/>
          <w:sz w:val="28"/>
          <w:szCs w:val="28"/>
        </w:rPr>
        <w:t xml:space="preserve">                                   (26),</w:t>
      </w:r>
    </w:p>
    <w:p w:rsidR="0017182C" w:rsidRPr="00722E9C" w:rsidRDefault="0017182C" w:rsidP="005A1171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722E9C">
        <w:rPr>
          <w:rStyle w:val="FontStyle82"/>
          <w:sz w:val="28"/>
          <w:szCs w:val="28"/>
        </w:rPr>
        <w:t xml:space="preserve">где </w:t>
      </w:r>
      <w:r w:rsidRPr="00722E9C">
        <w:rPr>
          <w:rStyle w:val="FontStyle82"/>
          <w:sz w:val="28"/>
          <w:szCs w:val="28"/>
          <w:lang w:val="en-US"/>
        </w:rPr>
        <w:t>n</w:t>
      </w:r>
      <w:r w:rsidRPr="00722E9C">
        <w:rPr>
          <w:rStyle w:val="FontStyle82"/>
          <w:sz w:val="28"/>
          <w:szCs w:val="28"/>
        </w:rPr>
        <w:t xml:space="preserve"> – количество смен в сутки,</w:t>
      </w:r>
    </w:p>
    <w:p w:rsidR="0017182C" w:rsidRPr="00722E9C" w:rsidRDefault="0017182C" w:rsidP="005A1171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proofErr w:type="spellStart"/>
      <w:r w:rsidRPr="00722E9C">
        <w:rPr>
          <w:rStyle w:val="FontStyle82"/>
          <w:sz w:val="28"/>
          <w:szCs w:val="28"/>
        </w:rPr>
        <w:t>Тсм</w:t>
      </w:r>
      <w:proofErr w:type="spellEnd"/>
      <w:r w:rsidRPr="00722E9C">
        <w:rPr>
          <w:rStyle w:val="FontStyle82"/>
          <w:sz w:val="28"/>
          <w:szCs w:val="28"/>
        </w:rPr>
        <w:t xml:space="preserve"> – длительность смены, 480 мин.</w:t>
      </w:r>
    </w:p>
    <w:p w:rsidR="0017182C" w:rsidRPr="00722E9C" w:rsidRDefault="0017182C" w:rsidP="005A1171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722E9C">
        <w:rPr>
          <w:rStyle w:val="FontStyle82"/>
          <w:sz w:val="28"/>
          <w:szCs w:val="28"/>
        </w:rPr>
        <w:t xml:space="preserve">Д – количество рабочих дней в году, 304 </w:t>
      </w:r>
      <w:proofErr w:type="spellStart"/>
      <w:r w:rsidRPr="00722E9C">
        <w:rPr>
          <w:rStyle w:val="FontStyle82"/>
          <w:sz w:val="28"/>
          <w:szCs w:val="28"/>
        </w:rPr>
        <w:t>дн</w:t>
      </w:r>
      <w:proofErr w:type="spellEnd"/>
      <w:r w:rsidRPr="00722E9C">
        <w:rPr>
          <w:rStyle w:val="FontStyle82"/>
          <w:sz w:val="28"/>
          <w:szCs w:val="28"/>
        </w:rPr>
        <w:t>.</w:t>
      </w:r>
    </w:p>
    <w:p w:rsidR="0017182C" w:rsidRPr="00722E9C" w:rsidRDefault="0017182C" w:rsidP="005A1171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proofErr w:type="gramStart"/>
      <w:r w:rsidRPr="00722E9C">
        <w:rPr>
          <w:rStyle w:val="FontStyle82"/>
          <w:sz w:val="28"/>
          <w:szCs w:val="28"/>
        </w:rPr>
        <w:t>к</w:t>
      </w:r>
      <w:proofErr w:type="gramEnd"/>
      <w:r w:rsidRPr="00722E9C">
        <w:rPr>
          <w:rStyle w:val="FontStyle82"/>
          <w:sz w:val="28"/>
          <w:szCs w:val="28"/>
        </w:rPr>
        <w:t xml:space="preserve"> – плановый норматив простоев, 3-6%</w:t>
      </w:r>
    </w:p>
    <w:p w:rsidR="0017182C" w:rsidRPr="005A1171" w:rsidRDefault="00FB1EA5" w:rsidP="005A1171">
      <w:pPr>
        <w:pStyle w:val="Style4"/>
        <w:widowControl/>
        <w:spacing w:line="360" w:lineRule="auto"/>
        <w:rPr>
          <w:sz w:val="28"/>
          <w:szCs w:val="28"/>
        </w:rPr>
      </w:pPr>
      <m:oMath>
        <m:sSub>
          <m:sSubPr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Style w:val="FontStyle82"/>
                <w:rFonts w:ascii="Cambria Math" w:hAnsi="Cambria Math"/>
                <w:sz w:val="28"/>
                <w:szCs w:val="28"/>
              </w:rPr>
              <m:t>эффект</m:t>
            </m:r>
          </m:sub>
        </m:sSub>
      </m:oMath>
      <w:r w:rsidR="0017182C" w:rsidRPr="00722E9C">
        <w:rPr>
          <w:rStyle w:val="FontStyle82"/>
          <w:sz w:val="28"/>
          <w:szCs w:val="28"/>
        </w:rPr>
        <w:t xml:space="preserve"> = 1*480/60*304*0,05 = 121,6 час.</w:t>
      </w:r>
    </w:p>
    <w:p w:rsidR="005A1171" w:rsidRDefault="005A1171" w:rsidP="005A1171">
      <w:pPr>
        <w:tabs>
          <w:tab w:val="left" w:pos="5520"/>
        </w:tabs>
        <w:ind w:firstLine="709"/>
        <w:rPr>
          <w:rFonts w:cs="Times New Roman"/>
          <w:szCs w:val="28"/>
        </w:rPr>
      </w:pPr>
    </w:p>
    <w:p w:rsidR="005062F1" w:rsidRPr="00722E9C" w:rsidRDefault="005062F1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Затраты на цеховую электроэнергию с учетом освещения цеха и непроизводственных потерь определяются по формуле:</w:t>
      </w:r>
    </w:p>
    <w:p w:rsidR="005062F1" w:rsidRPr="00722E9C" w:rsidRDefault="00FB1EA5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ЭЛ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=1,3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ЭП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ЭЛ</m:t>
            </m:r>
          </m:sub>
        </m:sSub>
      </m:oMath>
      <w:r w:rsidR="005A1171">
        <w:rPr>
          <w:rFonts w:cs="Times New Roman"/>
          <w:szCs w:val="28"/>
        </w:rPr>
        <w:t xml:space="preserve"> (27),</w:t>
      </w:r>
    </w:p>
    <w:p w:rsidR="005062F1" w:rsidRPr="00722E9C" w:rsidRDefault="00FB1EA5" w:rsidP="005A1171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ЭЛ</m:t>
            </m:r>
          </m:sub>
        </m:sSub>
      </m:oMath>
      <w:r w:rsidR="005062F1" w:rsidRPr="005A1171">
        <w:rPr>
          <w:rFonts w:cs="Times New Roman"/>
          <w:szCs w:val="28"/>
        </w:rPr>
        <w:t xml:space="preserve"> = 1,3*</w:t>
      </w:r>
      <w:r w:rsidR="0017182C" w:rsidRPr="005A1171">
        <w:rPr>
          <w:rFonts w:eastAsia="Times New Roman" w:cs="Times New Roman"/>
          <w:color w:val="000000"/>
          <w:szCs w:val="28"/>
          <w:lang w:eastAsia="ru-RU"/>
        </w:rPr>
        <w:t>9934,96</w:t>
      </w:r>
      <w:r w:rsidR="0017182C" w:rsidRPr="005A1171">
        <w:rPr>
          <w:rFonts w:cs="Times New Roman"/>
          <w:szCs w:val="28"/>
        </w:rPr>
        <w:t>*4,2</w:t>
      </w:r>
      <w:r w:rsidR="005062F1" w:rsidRPr="005A1171">
        <w:rPr>
          <w:rFonts w:cs="Times New Roman"/>
          <w:szCs w:val="28"/>
        </w:rPr>
        <w:t xml:space="preserve"> </w:t>
      </w:r>
      <w:r w:rsidR="005062F1" w:rsidRPr="00722E9C">
        <w:rPr>
          <w:rFonts w:cs="Times New Roman"/>
          <w:szCs w:val="28"/>
        </w:rPr>
        <w:t xml:space="preserve">= </w:t>
      </w:r>
      <w:r w:rsidR="0017182C" w:rsidRPr="00722E9C">
        <w:rPr>
          <w:rFonts w:eastAsia="Times New Roman" w:cs="Times New Roman"/>
          <w:color w:val="000000"/>
          <w:szCs w:val="28"/>
          <w:lang w:eastAsia="ru-RU"/>
        </w:rPr>
        <w:t>54</w:t>
      </w:r>
      <w:r w:rsidR="000C1921" w:rsidRPr="00722E9C">
        <w:rPr>
          <w:rFonts w:eastAsia="Times New Roman" w:cs="Times New Roman"/>
          <w:color w:val="000000"/>
          <w:szCs w:val="28"/>
          <w:lang w:eastAsia="ru-RU"/>
        </w:rPr>
        <w:t>,</w:t>
      </w:r>
      <w:r w:rsidR="0017182C" w:rsidRPr="00722E9C">
        <w:rPr>
          <w:rFonts w:eastAsia="Times New Roman" w:cs="Times New Roman"/>
          <w:color w:val="000000"/>
          <w:szCs w:val="28"/>
          <w:lang w:eastAsia="ru-RU"/>
        </w:rPr>
        <w:t>24</w:t>
      </w:r>
      <w:r w:rsidR="000C1921" w:rsidRPr="00722E9C">
        <w:rPr>
          <w:rFonts w:eastAsia="Times New Roman" w:cs="Times New Roman"/>
          <w:color w:val="000000"/>
          <w:szCs w:val="28"/>
          <w:lang w:eastAsia="ru-RU"/>
        </w:rPr>
        <w:t>5</w:t>
      </w:r>
      <w:r w:rsidR="0017182C" w:rsidRPr="00722E9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062F1" w:rsidRPr="00722E9C">
        <w:rPr>
          <w:rFonts w:cs="Times New Roman"/>
          <w:szCs w:val="28"/>
        </w:rPr>
        <w:t>тыс. руб.</w:t>
      </w:r>
    </w:p>
    <w:p w:rsidR="005062F1" w:rsidRPr="00722E9C" w:rsidRDefault="005A1171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Г</w:t>
      </w:r>
      <w:r w:rsidR="005062F1" w:rsidRPr="00722E9C">
        <w:rPr>
          <w:rFonts w:cs="Times New Roman"/>
          <w:szCs w:val="28"/>
        </w:rPr>
        <w:t>де</w:t>
      </w:r>
      <w:r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ЭЛ</m:t>
            </m:r>
          </m:sub>
        </m:sSub>
      </m:oMath>
      <w:r w:rsidR="005062F1" w:rsidRPr="00722E9C">
        <w:rPr>
          <w:rFonts w:cs="Times New Roman"/>
          <w:szCs w:val="28"/>
        </w:rPr>
        <w:t xml:space="preserve"> – стоимость одного кВт-</w:t>
      </w:r>
      <w:r w:rsidR="0017182C" w:rsidRPr="00722E9C">
        <w:rPr>
          <w:rFonts w:cs="Times New Roman"/>
          <w:szCs w:val="28"/>
        </w:rPr>
        <w:t>часа силовой электроэнергии (4,2</w:t>
      </w:r>
      <w:r w:rsidR="005062F1" w:rsidRPr="00722E9C">
        <w:rPr>
          <w:rFonts w:cs="Times New Roman"/>
          <w:szCs w:val="28"/>
        </w:rPr>
        <w:t xml:space="preserve"> руб.).</w:t>
      </w:r>
    </w:p>
    <w:p w:rsidR="00EA40A4" w:rsidRPr="00722E9C" w:rsidRDefault="005062F1" w:rsidP="005A1171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 xml:space="preserve">Расчет общепроизводственных затрат представлен в таблице </w:t>
      </w:r>
      <w:r w:rsidR="005A1171">
        <w:rPr>
          <w:rFonts w:cs="Times New Roman"/>
          <w:szCs w:val="28"/>
        </w:rPr>
        <w:t>6</w:t>
      </w:r>
      <w:r w:rsidRPr="00722E9C">
        <w:rPr>
          <w:rFonts w:cs="Times New Roman"/>
          <w:szCs w:val="28"/>
        </w:rPr>
        <w:t>.3</w:t>
      </w:r>
    </w:p>
    <w:p w:rsidR="00EA40A4" w:rsidRPr="00722E9C" w:rsidRDefault="00EA40A4" w:rsidP="00722E9C">
      <w:pPr>
        <w:tabs>
          <w:tab w:val="left" w:pos="5520"/>
        </w:tabs>
        <w:ind w:firstLine="709"/>
        <w:rPr>
          <w:rFonts w:cs="Times New Roman"/>
          <w:szCs w:val="28"/>
        </w:rPr>
      </w:pPr>
    </w:p>
    <w:p w:rsidR="005062F1" w:rsidRPr="00722E9C" w:rsidRDefault="005062F1" w:rsidP="00722E9C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 xml:space="preserve">Таблица </w:t>
      </w:r>
      <w:r w:rsidR="005A1171">
        <w:rPr>
          <w:rFonts w:cs="Times New Roman"/>
          <w:szCs w:val="28"/>
        </w:rPr>
        <w:t>6</w:t>
      </w:r>
      <w:r w:rsidRPr="00722E9C">
        <w:rPr>
          <w:rFonts w:cs="Times New Roman"/>
          <w:szCs w:val="28"/>
        </w:rPr>
        <w:t>.3</w:t>
      </w:r>
    </w:p>
    <w:p w:rsidR="005062F1" w:rsidRDefault="005062F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722E9C">
        <w:rPr>
          <w:rFonts w:cs="Times New Roman"/>
          <w:szCs w:val="28"/>
        </w:rPr>
        <w:t>Составление сметы общепроизводственных расходов</w:t>
      </w:r>
    </w:p>
    <w:p w:rsidR="005A1171" w:rsidRPr="00722E9C" w:rsidRDefault="005A1171" w:rsidP="00722E9C">
      <w:pPr>
        <w:tabs>
          <w:tab w:val="left" w:pos="5520"/>
        </w:tabs>
        <w:ind w:firstLine="709"/>
        <w:rPr>
          <w:rFonts w:cs="Times New Roman"/>
          <w:szCs w:val="28"/>
        </w:rPr>
      </w:pPr>
    </w:p>
    <w:tbl>
      <w:tblPr>
        <w:tblStyle w:val="a3"/>
        <w:tblW w:w="0" w:type="auto"/>
        <w:tblLook w:val="04A0"/>
      </w:tblPr>
      <w:tblGrid>
        <w:gridCol w:w="7772"/>
        <w:gridCol w:w="1798"/>
      </w:tblGrid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Наименование статей расходов </w:t>
            </w:r>
          </w:p>
        </w:tc>
        <w:tc>
          <w:tcPr>
            <w:tcW w:w="1798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Значение показателей, тыс. руб.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Электроэнергия для производственных нужд:</w:t>
            </w:r>
          </w:p>
          <w:p w:rsidR="005062F1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Затраты на цеховую электроэнергию</w:t>
            </w:r>
          </w:p>
          <w:p w:rsidR="005A1171" w:rsidRPr="004B4BDF" w:rsidRDefault="005A117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98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5062F1" w:rsidRPr="004B4BDF" w:rsidRDefault="0017182C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eastAsia="Times New Roman" w:cs="Times New Roman"/>
                <w:color w:val="000000"/>
                <w:szCs w:val="28"/>
                <w:lang w:eastAsia="ru-RU"/>
              </w:rPr>
              <w:t>54</w:t>
            </w:r>
            <w:r w:rsidR="000C1921" w:rsidRPr="004B4BDF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Pr="004B4BDF">
              <w:rPr>
                <w:rFonts w:eastAsia="Times New Roman" w:cs="Times New Roman"/>
                <w:color w:val="000000"/>
                <w:szCs w:val="28"/>
                <w:lang w:eastAsia="ru-RU"/>
              </w:rPr>
              <w:t>24</w:t>
            </w:r>
            <w:r w:rsidR="000C1921" w:rsidRPr="004B4BDF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Годовой фонд заработной платы вспомогательных рабочих, занятых обслуживанием оборудования</w:t>
            </w:r>
          </w:p>
          <w:p w:rsidR="005A1171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Отчисления на социальные нужды, 30%, от годового фонда заработной платы вспомогательных рабочих, занятых обслуживанием оборудования</w:t>
            </w:r>
          </w:p>
          <w:p w:rsidR="005A1171" w:rsidRPr="004B4BDF" w:rsidRDefault="005A117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98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5062F1" w:rsidRPr="004B4BDF" w:rsidRDefault="0027030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390,7</w:t>
            </w:r>
          </w:p>
          <w:p w:rsidR="00270308" w:rsidRPr="004B4BDF" w:rsidRDefault="00270308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117,2</w:t>
            </w:r>
          </w:p>
        </w:tc>
      </w:tr>
      <w:tr w:rsidR="005062F1" w:rsidRPr="004B4BDF" w:rsidTr="008545D3">
        <w:tc>
          <w:tcPr>
            <w:tcW w:w="7772" w:type="dxa"/>
            <w:tcBorders>
              <w:bottom w:val="nil"/>
            </w:tcBorders>
          </w:tcPr>
          <w:p w:rsidR="005A1171" w:rsidRPr="004B4BDF" w:rsidRDefault="00FB1EA5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noProof/>
                <w:szCs w:val="28"/>
                <w:lang w:eastAsia="ru-RU"/>
              </w:rPr>
              <w:pict>
                <v:shape id="_x0000_s1397" type="#_x0000_t32" style="position:absolute;left:0;text-align:left;margin-left:-4.7pt;margin-top:31.65pt;width:478.9pt;height:0;z-index:251715584;mso-position-horizontal-relative:text;mso-position-vertical-relative:text" o:connectortype="straight"/>
              </w:pict>
            </w:r>
            <w:r w:rsidR="005062F1" w:rsidRPr="004B4BDF">
              <w:rPr>
                <w:rFonts w:cs="Times New Roman"/>
                <w:szCs w:val="28"/>
              </w:rPr>
              <w:t>Капитальный и текущий ремонт оборудования и транспортных средств, 6% от их стоимости</w:t>
            </w:r>
          </w:p>
        </w:tc>
        <w:tc>
          <w:tcPr>
            <w:tcW w:w="1798" w:type="dxa"/>
            <w:tcBorders>
              <w:bottom w:val="nil"/>
            </w:tcBorders>
          </w:tcPr>
          <w:p w:rsidR="005062F1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633,22</w:t>
            </w:r>
          </w:p>
        </w:tc>
      </w:tr>
      <w:tr w:rsidR="008545D3" w:rsidRPr="004B4BDF" w:rsidTr="008545D3">
        <w:tc>
          <w:tcPr>
            <w:tcW w:w="9570" w:type="dxa"/>
            <w:gridSpan w:val="2"/>
            <w:tcBorders>
              <w:top w:val="nil"/>
              <w:left w:val="nil"/>
              <w:right w:val="nil"/>
            </w:tcBorders>
          </w:tcPr>
          <w:p w:rsidR="008545D3" w:rsidRPr="00722E9C" w:rsidRDefault="008545D3" w:rsidP="008545D3">
            <w:pPr>
              <w:tabs>
                <w:tab w:val="left" w:pos="5520"/>
              </w:tabs>
              <w:ind w:firstLine="709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Продолжение таблицы</w:t>
            </w:r>
            <w:r w:rsidRPr="00722E9C">
              <w:rPr>
                <w:rFonts w:cs="Times New Roman"/>
                <w:szCs w:val="28"/>
              </w:rPr>
              <w:t xml:space="preserve"> </w:t>
            </w:r>
            <w:r w:rsidR="005A1171">
              <w:rPr>
                <w:rFonts w:cs="Times New Roman"/>
                <w:szCs w:val="28"/>
              </w:rPr>
              <w:t>6</w:t>
            </w:r>
            <w:r w:rsidRPr="00722E9C">
              <w:rPr>
                <w:rFonts w:cs="Times New Roman"/>
                <w:szCs w:val="28"/>
              </w:rPr>
              <w:t>.3</w:t>
            </w:r>
          </w:p>
          <w:p w:rsidR="008545D3" w:rsidRPr="004B4BDF" w:rsidRDefault="008545D3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Амортизационные отчисления, в процентах к первоначальной стоимости: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Технологическое оборудование,10% от стоимости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Инструменты, приспособления, приборы, 12,5% от стоимости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Производственный инвентарь,14,3% от стоимости</w:t>
            </w:r>
          </w:p>
        </w:tc>
        <w:tc>
          <w:tcPr>
            <w:tcW w:w="1798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1055,4</w:t>
            </w: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131,9</w:t>
            </w: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150,9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Расходы на содержание аппарата управления цеха (кроме материалов)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Годовой фонд </w:t>
            </w:r>
            <w:proofErr w:type="spellStart"/>
            <w:r w:rsidRPr="004B4BDF">
              <w:rPr>
                <w:rFonts w:cs="Times New Roman"/>
                <w:szCs w:val="28"/>
              </w:rPr>
              <w:t>з.п</w:t>
            </w:r>
            <w:proofErr w:type="spellEnd"/>
            <w:r w:rsidRPr="004B4BDF">
              <w:rPr>
                <w:rFonts w:cs="Times New Roman"/>
                <w:szCs w:val="28"/>
              </w:rPr>
              <w:t>. руководителей, специалистов, служащих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Отчисления на социальные нужды, 30%, от годового фонда заработной платы</w:t>
            </w:r>
          </w:p>
        </w:tc>
        <w:tc>
          <w:tcPr>
            <w:tcW w:w="1798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1437,6</w:t>
            </w: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431,3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Расходы на содержание мастеров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Годовой фонд </w:t>
            </w:r>
            <w:proofErr w:type="spellStart"/>
            <w:r w:rsidRPr="004B4BDF">
              <w:rPr>
                <w:rFonts w:cs="Times New Roman"/>
                <w:szCs w:val="28"/>
              </w:rPr>
              <w:t>з.п</w:t>
            </w:r>
            <w:proofErr w:type="spellEnd"/>
            <w:r w:rsidRPr="004B4BDF">
              <w:rPr>
                <w:rFonts w:cs="Times New Roman"/>
                <w:szCs w:val="28"/>
              </w:rPr>
              <w:t>. мастеров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Отчисления на социальные нужды,30% от годового фонда </w:t>
            </w:r>
            <w:proofErr w:type="spellStart"/>
            <w:r w:rsidRPr="004B4BDF">
              <w:rPr>
                <w:rFonts w:cs="Times New Roman"/>
                <w:szCs w:val="28"/>
              </w:rPr>
              <w:t>з.п</w:t>
            </w:r>
            <w:proofErr w:type="spellEnd"/>
            <w:r w:rsidRPr="004B4BDF">
              <w:rPr>
                <w:rFonts w:cs="Times New Roman"/>
                <w:szCs w:val="28"/>
              </w:rPr>
              <w:t>. мастеров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98" w:type="dxa"/>
          </w:tcPr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300</w:t>
            </w:r>
          </w:p>
          <w:p w:rsidR="00EA40A4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5062F1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90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Расходы на содержание зданий, сооружений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Годовой фонд  </w:t>
            </w:r>
            <w:proofErr w:type="spellStart"/>
            <w:r w:rsidRPr="004B4BDF">
              <w:rPr>
                <w:rFonts w:cs="Times New Roman"/>
                <w:szCs w:val="28"/>
              </w:rPr>
              <w:t>з.п</w:t>
            </w:r>
            <w:proofErr w:type="spellEnd"/>
            <w:r w:rsidRPr="004B4BDF">
              <w:rPr>
                <w:rFonts w:cs="Times New Roman"/>
                <w:szCs w:val="28"/>
              </w:rPr>
              <w:t>. вспомогательных рабочих, обслуживающих цех.</w:t>
            </w:r>
          </w:p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Отчисления на социальные нужды,30% от годового фонда </w:t>
            </w:r>
            <w:proofErr w:type="spellStart"/>
            <w:r w:rsidRPr="004B4BDF">
              <w:rPr>
                <w:rFonts w:cs="Times New Roman"/>
                <w:szCs w:val="28"/>
              </w:rPr>
              <w:t>з.п</w:t>
            </w:r>
            <w:proofErr w:type="spellEnd"/>
            <w:r w:rsidRPr="004B4BDF">
              <w:rPr>
                <w:rFonts w:cs="Times New Roman"/>
                <w:szCs w:val="28"/>
              </w:rPr>
              <w:t>.</w:t>
            </w:r>
          </w:p>
        </w:tc>
        <w:tc>
          <w:tcPr>
            <w:tcW w:w="1798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</w:p>
          <w:p w:rsidR="00B32EB0" w:rsidRPr="004B4BDF" w:rsidRDefault="00B32EB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186,7</w:t>
            </w:r>
          </w:p>
          <w:p w:rsidR="00B32EB0" w:rsidRPr="004B4BDF" w:rsidRDefault="00B32EB0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56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Амортизационные отчисления здания цеха, 5%от первоначальной стоимости</w:t>
            </w:r>
          </w:p>
        </w:tc>
        <w:tc>
          <w:tcPr>
            <w:tcW w:w="1798" w:type="dxa"/>
          </w:tcPr>
          <w:p w:rsidR="005062F1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3095,6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Капитальный и текущий ремонт зданий, сооружений 3% от первоначальной стоимости</w:t>
            </w:r>
          </w:p>
        </w:tc>
        <w:tc>
          <w:tcPr>
            <w:tcW w:w="1798" w:type="dxa"/>
          </w:tcPr>
          <w:p w:rsidR="005062F1" w:rsidRPr="004B4BDF" w:rsidRDefault="00EA40A4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1857,3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Годовые общепроизводственные расходы</w:t>
            </w:r>
          </w:p>
        </w:tc>
        <w:tc>
          <w:tcPr>
            <w:tcW w:w="1798" w:type="dxa"/>
          </w:tcPr>
          <w:p w:rsidR="005062F1" w:rsidRPr="004B4BDF" w:rsidRDefault="0027030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9988,07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Прочие расходы, 25%</w:t>
            </w:r>
          </w:p>
        </w:tc>
        <w:tc>
          <w:tcPr>
            <w:tcW w:w="1798" w:type="dxa"/>
          </w:tcPr>
          <w:p w:rsidR="005062F1" w:rsidRPr="004B4BDF" w:rsidRDefault="0027030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2497,016</w:t>
            </w:r>
          </w:p>
        </w:tc>
      </w:tr>
      <w:tr w:rsidR="005062F1" w:rsidRPr="004B4BDF" w:rsidTr="008545D3">
        <w:tc>
          <w:tcPr>
            <w:tcW w:w="7772" w:type="dxa"/>
          </w:tcPr>
          <w:p w:rsidR="005062F1" w:rsidRPr="004B4BDF" w:rsidRDefault="005062F1" w:rsidP="004B4BDF">
            <w:pPr>
              <w:tabs>
                <w:tab w:val="left" w:pos="5520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годовые общепроизводственные (косвенные) расходы</w:t>
            </w:r>
          </w:p>
        </w:tc>
        <w:tc>
          <w:tcPr>
            <w:tcW w:w="1798" w:type="dxa"/>
          </w:tcPr>
          <w:p w:rsidR="005062F1" w:rsidRPr="004B4BDF" w:rsidRDefault="00270308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12485,08</w:t>
            </w:r>
          </w:p>
        </w:tc>
      </w:tr>
    </w:tbl>
    <w:p w:rsidR="005062F1" w:rsidRPr="004B4BDF" w:rsidRDefault="005062F1" w:rsidP="004B4BDF">
      <w:pPr>
        <w:tabs>
          <w:tab w:val="left" w:pos="5520"/>
        </w:tabs>
        <w:spacing w:line="276" w:lineRule="auto"/>
        <w:ind w:firstLine="709"/>
        <w:rPr>
          <w:rFonts w:cs="Times New Roman"/>
          <w:szCs w:val="28"/>
        </w:rPr>
      </w:pPr>
    </w:p>
    <w:p w:rsidR="005062F1" w:rsidRPr="004B4BDF" w:rsidRDefault="005A1171" w:rsidP="005A1171">
      <w:pPr>
        <w:tabs>
          <w:tab w:val="left" w:pos="5520"/>
        </w:tabs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6</w:t>
      </w:r>
      <w:r w:rsidR="005062F1" w:rsidRPr="004B4BDF">
        <w:rPr>
          <w:rFonts w:cs="Times New Roman"/>
          <w:b/>
          <w:szCs w:val="28"/>
        </w:rPr>
        <w:t>.3 Определение цеховой себестоимости годового выпуска продукции</w:t>
      </w:r>
    </w:p>
    <w:p w:rsidR="005062F1" w:rsidRPr="004B4BDF" w:rsidRDefault="005062F1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Под продукцией следует понимать все готовые детали, включенные в годовое задание цеха при определении цеховой себестоимости годового выпуска продукции.</w:t>
      </w:r>
    </w:p>
    <w:p w:rsidR="00BA5945" w:rsidRDefault="00BA5945" w:rsidP="00942822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</w:p>
    <w:p w:rsidR="00BA5945" w:rsidRDefault="00BA5945" w:rsidP="00942822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</w:p>
    <w:p w:rsidR="00BA5945" w:rsidRDefault="00BA5945" w:rsidP="00942822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</w:p>
    <w:p w:rsidR="005062F1" w:rsidRPr="004B4BDF" w:rsidRDefault="005062F1" w:rsidP="00942822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lastRenderedPageBreak/>
        <w:t xml:space="preserve">Таблица </w:t>
      </w:r>
      <w:r w:rsidR="005A1171">
        <w:rPr>
          <w:rFonts w:cs="Times New Roman"/>
          <w:szCs w:val="28"/>
        </w:rPr>
        <w:t>6</w:t>
      </w:r>
      <w:r w:rsidRPr="004B4BDF">
        <w:rPr>
          <w:rFonts w:cs="Times New Roman"/>
          <w:szCs w:val="28"/>
        </w:rPr>
        <w:t>.4</w:t>
      </w:r>
    </w:p>
    <w:p w:rsidR="005062F1" w:rsidRPr="004B4BDF" w:rsidRDefault="005062F1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>Определение цеховой себестоимости готового выпуска продукции</w:t>
      </w:r>
    </w:p>
    <w:tbl>
      <w:tblPr>
        <w:tblStyle w:val="a3"/>
        <w:tblW w:w="0" w:type="auto"/>
        <w:tblLook w:val="04A0"/>
      </w:tblPr>
      <w:tblGrid>
        <w:gridCol w:w="5187"/>
        <w:gridCol w:w="2119"/>
        <w:gridCol w:w="2264"/>
      </w:tblGrid>
      <w:tr w:rsidR="005062F1" w:rsidRPr="004B4BDF" w:rsidTr="00204B96">
        <w:tc>
          <w:tcPr>
            <w:tcW w:w="5187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Статья затрат</w:t>
            </w:r>
          </w:p>
        </w:tc>
        <w:tc>
          <w:tcPr>
            <w:tcW w:w="2119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Сумма, т.р.</w:t>
            </w:r>
          </w:p>
        </w:tc>
        <w:tc>
          <w:tcPr>
            <w:tcW w:w="2264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Структура, </w:t>
            </w:r>
            <w:proofErr w:type="gramStart"/>
            <w:r w:rsidRPr="004B4BDF">
              <w:rPr>
                <w:rFonts w:cs="Times New Roman"/>
                <w:szCs w:val="28"/>
              </w:rPr>
              <w:t>в</w:t>
            </w:r>
            <w:proofErr w:type="gramEnd"/>
            <w:r w:rsidRPr="004B4BDF">
              <w:rPr>
                <w:rFonts w:cs="Times New Roman"/>
                <w:szCs w:val="28"/>
              </w:rPr>
              <w:t xml:space="preserve"> %</w:t>
            </w:r>
          </w:p>
        </w:tc>
      </w:tr>
      <w:tr w:rsidR="00B02B37" w:rsidRPr="004B4BDF" w:rsidTr="00204B96">
        <w:tc>
          <w:tcPr>
            <w:tcW w:w="5187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Сырье и материалы</w:t>
            </w:r>
          </w:p>
        </w:tc>
        <w:tc>
          <w:tcPr>
            <w:tcW w:w="2119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4154,65</w:t>
            </w:r>
          </w:p>
        </w:tc>
        <w:tc>
          <w:tcPr>
            <w:tcW w:w="2264" w:type="dxa"/>
            <w:vAlign w:val="bottom"/>
          </w:tcPr>
          <w:p w:rsidR="00B02B37" w:rsidRPr="004B4BDF" w:rsidRDefault="00B02B37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23,1</w:t>
            </w:r>
          </w:p>
        </w:tc>
      </w:tr>
      <w:tr w:rsidR="00B02B37" w:rsidRPr="004B4BDF" w:rsidTr="00204B96">
        <w:tc>
          <w:tcPr>
            <w:tcW w:w="5187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Основная зарплата основных производственных рабочих</w:t>
            </w:r>
          </w:p>
        </w:tc>
        <w:tc>
          <w:tcPr>
            <w:tcW w:w="2119" w:type="dxa"/>
            <w:vAlign w:val="center"/>
          </w:tcPr>
          <w:p w:rsidR="00B02B37" w:rsidRPr="004B4BDF" w:rsidRDefault="00B02B37" w:rsidP="004B4BDF">
            <w:pPr>
              <w:rPr>
                <w:rStyle w:val="FontStyle82"/>
                <w:color w:val="000000"/>
                <w:sz w:val="28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955,7</w:t>
            </w:r>
          </w:p>
        </w:tc>
        <w:tc>
          <w:tcPr>
            <w:tcW w:w="2264" w:type="dxa"/>
            <w:vAlign w:val="bottom"/>
          </w:tcPr>
          <w:p w:rsidR="00B02B37" w:rsidRPr="004B4BDF" w:rsidRDefault="00B02B37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5,3</w:t>
            </w:r>
          </w:p>
        </w:tc>
      </w:tr>
      <w:tr w:rsidR="00B02B37" w:rsidRPr="004B4BDF" w:rsidTr="00204B96">
        <w:tc>
          <w:tcPr>
            <w:tcW w:w="5187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 xml:space="preserve">Дополнительная </w:t>
            </w:r>
            <w:proofErr w:type="spellStart"/>
            <w:r w:rsidRPr="004B4BDF">
              <w:rPr>
                <w:rFonts w:cs="Times New Roman"/>
                <w:szCs w:val="28"/>
              </w:rPr>
              <w:t>з</w:t>
            </w:r>
            <w:proofErr w:type="spellEnd"/>
            <w:r w:rsidRPr="004B4BDF">
              <w:rPr>
                <w:rFonts w:cs="Times New Roman"/>
                <w:szCs w:val="28"/>
              </w:rPr>
              <w:t>. п.</w:t>
            </w:r>
          </w:p>
        </w:tc>
        <w:tc>
          <w:tcPr>
            <w:tcW w:w="2119" w:type="dxa"/>
            <w:vAlign w:val="center"/>
          </w:tcPr>
          <w:p w:rsidR="00B02B37" w:rsidRPr="004B4BDF" w:rsidRDefault="00B02B37" w:rsidP="004B4BDF">
            <w:pPr>
              <w:rPr>
                <w:rStyle w:val="FontStyle82"/>
                <w:color w:val="000000"/>
                <w:sz w:val="28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133,8</w:t>
            </w:r>
          </w:p>
        </w:tc>
        <w:tc>
          <w:tcPr>
            <w:tcW w:w="2264" w:type="dxa"/>
            <w:vAlign w:val="bottom"/>
          </w:tcPr>
          <w:p w:rsidR="00B02B37" w:rsidRPr="004B4BDF" w:rsidRDefault="00B02B37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0,7</w:t>
            </w:r>
          </w:p>
        </w:tc>
      </w:tr>
      <w:tr w:rsidR="00B02B37" w:rsidRPr="004B4BDF" w:rsidTr="00204B96">
        <w:tc>
          <w:tcPr>
            <w:tcW w:w="5187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Отчисления на социальные нужды</w:t>
            </w:r>
          </w:p>
        </w:tc>
        <w:tc>
          <w:tcPr>
            <w:tcW w:w="2119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326,9</w:t>
            </w:r>
          </w:p>
        </w:tc>
        <w:tc>
          <w:tcPr>
            <w:tcW w:w="2264" w:type="dxa"/>
            <w:vAlign w:val="bottom"/>
          </w:tcPr>
          <w:p w:rsidR="00B02B37" w:rsidRPr="004B4BDF" w:rsidRDefault="00B02B37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1,8</w:t>
            </w:r>
          </w:p>
        </w:tc>
      </w:tr>
      <w:tr w:rsidR="00B02B37" w:rsidRPr="004B4BDF" w:rsidTr="00204B96">
        <w:tc>
          <w:tcPr>
            <w:tcW w:w="5187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Общепроизводственные расходы в т. ч. эксплуатация оборудования</w:t>
            </w:r>
          </w:p>
        </w:tc>
        <w:tc>
          <w:tcPr>
            <w:tcW w:w="2119" w:type="dxa"/>
            <w:vAlign w:val="center"/>
          </w:tcPr>
          <w:p w:rsidR="00B02B37" w:rsidRPr="004B4BDF" w:rsidRDefault="00B02B37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12485,08</w:t>
            </w:r>
          </w:p>
        </w:tc>
        <w:tc>
          <w:tcPr>
            <w:tcW w:w="2264" w:type="dxa"/>
            <w:vAlign w:val="bottom"/>
          </w:tcPr>
          <w:p w:rsidR="00B02B37" w:rsidRPr="004B4BDF" w:rsidRDefault="00B02B37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69,1</w:t>
            </w:r>
          </w:p>
        </w:tc>
      </w:tr>
      <w:tr w:rsidR="005062F1" w:rsidRPr="004B4BDF" w:rsidTr="00204B96">
        <w:tc>
          <w:tcPr>
            <w:tcW w:w="5187" w:type="dxa"/>
            <w:vAlign w:val="center"/>
          </w:tcPr>
          <w:p w:rsidR="005062F1" w:rsidRPr="004B4BDF" w:rsidRDefault="005062F1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Итого цеховая себестоимость годового выпуска продукции</w:t>
            </w:r>
          </w:p>
        </w:tc>
        <w:tc>
          <w:tcPr>
            <w:tcW w:w="2119" w:type="dxa"/>
            <w:vAlign w:val="center"/>
          </w:tcPr>
          <w:p w:rsidR="005062F1" w:rsidRPr="004B4BDF" w:rsidRDefault="00C428CC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18056,13</w:t>
            </w:r>
          </w:p>
        </w:tc>
        <w:tc>
          <w:tcPr>
            <w:tcW w:w="2264" w:type="dxa"/>
            <w:vAlign w:val="center"/>
          </w:tcPr>
          <w:p w:rsidR="005062F1" w:rsidRPr="004B4BDF" w:rsidRDefault="00C428C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100</w:t>
            </w:r>
          </w:p>
        </w:tc>
      </w:tr>
    </w:tbl>
    <w:p w:rsidR="005062F1" w:rsidRPr="004B4BDF" w:rsidRDefault="005062F1" w:rsidP="004B4BDF">
      <w:pPr>
        <w:tabs>
          <w:tab w:val="left" w:pos="5520"/>
        </w:tabs>
        <w:spacing w:line="276" w:lineRule="auto"/>
        <w:rPr>
          <w:rFonts w:cs="Times New Roman"/>
          <w:b/>
          <w:szCs w:val="28"/>
        </w:rPr>
      </w:pPr>
    </w:p>
    <w:p w:rsidR="00E938D0" w:rsidRPr="004B4BDF" w:rsidRDefault="00E938D0" w:rsidP="004B4BDF">
      <w:pPr>
        <w:tabs>
          <w:tab w:val="left" w:pos="5520"/>
        </w:tabs>
        <w:spacing w:line="276" w:lineRule="auto"/>
        <w:rPr>
          <w:rFonts w:cs="Times New Roman"/>
          <w:b/>
          <w:szCs w:val="28"/>
        </w:rPr>
      </w:pPr>
    </w:p>
    <w:p w:rsidR="00E938D0" w:rsidRPr="004B4BDF" w:rsidRDefault="00E938D0" w:rsidP="004B4BDF">
      <w:pPr>
        <w:tabs>
          <w:tab w:val="left" w:pos="5520"/>
        </w:tabs>
        <w:spacing w:line="276" w:lineRule="auto"/>
        <w:rPr>
          <w:rFonts w:cs="Times New Roman"/>
          <w:b/>
          <w:szCs w:val="28"/>
        </w:rPr>
      </w:pPr>
    </w:p>
    <w:p w:rsidR="00042413" w:rsidRPr="004B4BDF" w:rsidRDefault="00042413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Pr="004B4BDF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823C8B" w:rsidRDefault="00823C8B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942822" w:rsidRDefault="005A1171" w:rsidP="00942822">
      <w:pPr>
        <w:tabs>
          <w:tab w:val="left" w:pos="5520"/>
        </w:tabs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7</w:t>
      </w:r>
      <w:r w:rsidR="003F6DDC" w:rsidRPr="00942822">
        <w:rPr>
          <w:rFonts w:cs="Times New Roman"/>
          <w:b/>
          <w:szCs w:val="28"/>
        </w:rPr>
        <w:t>. Расчет отпускной цены детали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Оптовая цена детали (цена предприятия) определяется по формуле:</w:t>
      </w:r>
    </w:p>
    <w:p w:rsidR="003F6DDC" w:rsidRPr="00942822" w:rsidRDefault="00FB1EA5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СС</m:t>
        </m:r>
        <m:r>
          <m:rPr>
            <m:sty m:val="p"/>
          </m:rPr>
          <w:rPr>
            <w:rFonts w:ascii="Cambria Math" w:cs="Times New Roman"/>
            <w:szCs w:val="28"/>
          </w:rPr>
          <m:t>+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П</m:t>
        </m:r>
      </m:oMath>
      <w:r w:rsidR="005A1171">
        <w:rPr>
          <w:rFonts w:cs="Times New Roman"/>
          <w:szCs w:val="28"/>
        </w:rPr>
        <w:t xml:space="preserve">                                                           (27),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где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СС – полная себестоимость детали, руб.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proofErr w:type="gramStart"/>
      <w:r w:rsidRPr="00942822">
        <w:rPr>
          <w:rFonts w:cs="Times New Roman"/>
          <w:szCs w:val="28"/>
        </w:rPr>
        <w:t>П</w:t>
      </w:r>
      <w:proofErr w:type="gramEnd"/>
      <w:r w:rsidRPr="00942822">
        <w:rPr>
          <w:rFonts w:cs="Times New Roman"/>
          <w:szCs w:val="28"/>
        </w:rPr>
        <w:t xml:space="preserve"> – процент нормативной прибыли, составляющий 20% от всей суммы затрат на производство и реализацию детали.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Свободная отпускная цена детали определяется по формуле:</w:t>
      </w:r>
    </w:p>
    <w:p w:rsidR="003F6DDC" w:rsidRPr="00942822" w:rsidRDefault="00FB1EA5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СО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Цо</m:t>
        </m:r>
        <m:r>
          <m:rPr>
            <m:sty m:val="p"/>
          </m:rPr>
          <w:rPr>
            <w:rFonts w:ascii="Cambria Math" w:cs="Times New Roman"/>
            <w:szCs w:val="28"/>
          </w:rPr>
          <m:t>+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НДС</m:t>
        </m:r>
      </m:oMath>
      <w:r w:rsidR="005A1171">
        <w:rPr>
          <w:rFonts w:cs="Times New Roman"/>
          <w:szCs w:val="28"/>
        </w:rPr>
        <w:t xml:space="preserve">                                                       (28),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 xml:space="preserve">где НДС </w:t>
      </w:r>
      <w:proofErr w:type="gramStart"/>
      <w:r w:rsidRPr="00942822">
        <w:rPr>
          <w:rFonts w:cs="Times New Roman"/>
          <w:szCs w:val="28"/>
        </w:rPr>
        <w:t>–н</w:t>
      </w:r>
      <w:proofErr w:type="gramEnd"/>
      <w:r w:rsidRPr="00942822">
        <w:rPr>
          <w:rFonts w:cs="Times New Roman"/>
          <w:szCs w:val="28"/>
        </w:rPr>
        <w:t>алог на добавленную стоимость составляет 18% от цены предприятия.</w:t>
      </w:r>
    </w:p>
    <w:p w:rsidR="003F6DDC" w:rsidRPr="00942822" w:rsidRDefault="00677749" w:rsidP="00677749">
      <w:pPr>
        <w:tabs>
          <w:tab w:val="left" w:pos="5520"/>
        </w:tabs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 7</w:t>
      </w:r>
      <w:r w:rsidR="003F6DDC" w:rsidRPr="00942822">
        <w:rPr>
          <w:rFonts w:cs="Times New Roman"/>
          <w:szCs w:val="28"/>
        </w:rPr>
        <w:t>.1</w:t>
      </w:r>
    </w:p>
    <w:p w:rsidR="003F6DDC" w:rsidRPr="00942822" w:rsidRDefault="003F6DDC" w:rsidP="00FF6038">
      <w:pPr>
        <w:tabs>
          <w:tab w:val="left" w:pos="5520"/>
        </w:tabs>
        <w:ind w:firstLine="709"/>
        <w:jc w:val="center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Расчет отпускной цены</w:t>
      </w:r>
      <w:r w:rsidR="00BF6EE4" w:rsidRPr="00942822">
        <w:rPr>
          <w:rFonts w:cs="Times New Roman"/>
          <w:szCs w:val="28"/>
        </w:rPr>
        <w:t xml:space="preserve"> детали</w:t>
      </w:r>
      <w:proofErr w:type="gramStart"/>
      <w:r w:rsidR="00BF6EE4" w:rsidRPr="00942822">
        <w:rPr>
          <w:rFonts w:cs="Times New Roman"/>
          <w:szCs w:val="28"/>
        </w:rPr>
        <w:t xml:space="preserve"> В</w:t>
      </w:r>
      <w:proofErr w:type="gramEnd"/>
    </w:p>
    <w:tbl>
      <w:tblPr>
        <w:tblStyle w:val="a3"/>
        <w:tblW w:w="0" w:type="auto"/>
        <w:tblLook w:val="04A0"/>
      </w:tblPr>
      <w:tblGrid>
        <w:gridCol w:w="8072"/>
        <w:gridCol w:w="1498"/>
      </w:tblGrid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Статьи затрат</w:t>
            </w:r>
          </w:p>
        </w:tc>
        <w:tc>
          <w:tcPr>
            <w:tcW w:w="1498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Сумма, тыс. руб.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Затраты на приобретение сырья и основных материалов в год</w:t>
            </w:r>
          </w:p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Стоимость возвратных отходов в год</w:t>
            </w:r>
          </w:p>
        </w:tc>
        <w:tc>
          <w:tcPr>
            <w:tcW w:w="1498" w:type="dxa"/>
          </w:tcPr>
          <w:p w:rsidR="00BF6EE4" w:rsidRPr="004B4BDF" w:rsidRDefault="00BF6EE4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357</w:t>
            </w:r>
          </w:p>
          <w:p w:rsidR="003F6DDC" w:rsidRPr="004B4BDF" w:rsidRDefault="00BF6EE4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0,6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затрата на материалы за вычетом возвратных отходов</w:t>
            </w:r>
          </w:p>
        </w:tc>
        <w:tc>
          <w:tcPr>
            <w:tcW w:w="1498" w:type="dxa"/>
          </w:tcPr>
          <w:p w:rsidR="003F6DDC" w:rsidRPr="004B4BDF" w:rsidRDefault="00BF6EE4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356,4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98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1416,4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Общепроизводственные расходы</w:t>
            </w:r>
          </w:p>
        </w:tc>
        <w:tc>
          <w:tcPr>
            <w:tcW w:w="1498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12485,08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Общехозяйственные расходы, 250% к основной</w:t>
            </w:r>
            <w:r w:rsidR="003535CF" w:rsidRPr="004B4BDF">
              <w:rPr>
                <w:rFonts w:cs="Times New Roman"/>
                <w:szCs w:val="28"/>
              </w:rPr>
              <w:t xml:space="preserve"> заработной плате </w:t>
            </w:r>
            <w:r w:rsidRPr="004B4BDF">
              <w:rPr>
                <w:rFonts w:cs="Times New Roman"/>
                <w:szCs w:val="28"/>
              </w:rPr>
              <w:t>производственных рабочих</w:t>
            </w:r>
          </w:p>
        </w:tc>
        <w:tc>
          <w:tcPr>
            <w:tcW w:w="1498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3541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производственная себестоимость</w:t>
            </w:r>
          </w:p>
        </w:tc>
        <w:tc>
          <w:tcPr>
            <w:tcW w:w="1498" w:type="dxa"/>
          </w:tcPr>
          <w:p w:rsidR="003F6DDC" w:rsidRPr="004B4BDF" w:rsidRDefault="00BF6EE4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17798,88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Коммерческие расходы, 2% от производственной себестоимости</w:t>
            </w:r>
          </w:p>
        </w:tc>
        <w:tc>
          <w:tcPr>
            <w:tcW w:w="1498" w:type="dxa"/>
          </w:tcPr>
          <w:p w:rsidR="003F6DDC" w:rsidRPr="004B4BDF" w:rsidRDefault="00BF6EE4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355,9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полная себестоимость на весь объем</w:t>
            </w:r>
          </w:p>
        </w:tc>
        <w:tc>
          <w:tcPr>
            <w:tcW w:w="1498" w:type="dxa"/>
          </w:tcPr>
          <w:p w:rsidR="003F6DDC" w:rsidRPr="004B4BDF" w:rsidRDefault="00BF6EE4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18154,78</w:t>
            </w:r>
          </w:p>
        </w:tc>
      </w:tr>
      <w:tr w:rsidR="0022036A" w:rsidRPr="004B4BDF" w:rsidTr="0022036A">
        <w:tc>
          <w:tcPr>
            <w:tcW w:w="8072" w:type="dxa"/>
          </w:tcPr>
          <w:p w:rsidR="0022036A" w:rsidRPr="004B4BDF" w:rsidRDefault="0022036A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Полная себестоимость одной детали</w:t>
            </w:r>
          </w:p>
        </w:tc>
        <w:tc>
          <w:tcPr>
            <w:tcW w:w="1498" w:type="dxa"/>
          </w:tcPr>
          <w:p w:rsidR="0022036A" w:rsidRPr="004B4BDF" w:rsidRDefault="0022036A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17,8</w:t>
            </w:r>
          </w:p>
        </w:tc>
      </w:tr>
      <w:tr w:rsidR="0022036A" w:rsidRPr="004B4BDF" w:rsidTr="0022036A">
        <w:tc>
          <w:tcPr>
            <w:tcW w:w="8072" w:type="dxa"/>
          </w:tcPr>
          <w:p w:rsidR="0022036A" w:rsidRPr="004B4BDF" w:rsidRDefault="0022036A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Нормативная прибыль, 20%</w:t>
            </w:r>
          </w:p>
        </w:tc>
        <w:tc>
          <w:tcPr>
            <w:tcW w:w="1498" w:type="dxa"/>
          </w:tcPr>
          <w:p w:rsidR="0022036A" w:rsidRPr="004B4BDF" w:rsidRDefault="0022036A" w:rsidP="004B4BDF">
            <w:pPr>
              <w:tabs>
                <w:tab w:val="left" w:pos="318"/>
                <w:tab w:val="center" w:pos="653"/>
                <w:tab w:val="left" w:pos="5520"/>
              </w:tabs>
              <w:spacing w:line="276" w:lineRule="auto"/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3,56</w:t>
            </w:r>
          </w:p>
        </w:tc>
      </w:tr>
      <w:tr w:rsidR="0022036A" w:rsidRPr="004B4BDF" w:rsidTr="0022036A">
        <w:tc>
          <w:tcPr>
            <w:tcW w:w="8072" w:type="dxa"/>
          </w:tcPr>
          <w:p w:rsidR="0022036A" w:rsidRPr="004B4BDF" w:rsidRDefault="0059738D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О</w:t>
            </w:r>
            <w:r w:rsidR="0022036A" w:rsidRPr="004B4BDF">
              <w:rPr>
                <w:rFonts w:cs="Times New Roman"/>
                <w:b/>
                <w:szCs w:val="28"/>
              </w:rPr>
              <w:t xml:space="preserve">птовая цена </w:t>
            </w:r>
          </w:p>
        </w:tc>
        <w:tc>
          <w:tcPr>
            <w:tcW w:w="1498" w:type="dxa"/>
          </w:tcPr>
          <w:p w:rsidR="0022036A" w:rsidRPr="004B4BDF" w:rsidRDefault="0022036A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21,36</w:t>
            </w:r>
          </w:p>
        </w:tc>
      </w:tr>
      <w:tr w:rsidR="003F6DDC" w:rsidRPr="004B4BDF" w:rsidTr="0022036A">
        <w:tc>
          <w:tcPr>
            <w:tcW w:w="8072" w:type="dxa"/>
          </w:tcPr>
          <w:p w:rsidR="003F6DDC" w:rsidRPr="004B4BDF" w:rsidRDefault="003F6DDC" w:rsidP="004B4BDF">
            <w:pPr>
              <w:tabs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Свободно-отпускная цена  с учетом НДС</w:t>
            </w:r>
          </w:p>
        </w:tc>
        <w:tc>
          <w:tcPr>
            <w:tcW w:w="1498" w:type="dxa"/>
          </w:tcPr>
          <w:p w:rsidR="003F6DDC" w:rsidRPr="004B4BDF" w:rsidRDefault="0022036A" w:rsidP="004B4BDF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25,16</w:t>
            </w:r>
          </w:p>
        </w:tc>
      </w:tr>
    </w:tbl>
    <w:p w:rsidR="003F6DDC" w:rsidRPr="004B4BDF" w:rsidRDefault="003F6DDC" w:rsidP="004B4BDF">
      <w:pPr>
        <w:tabs>
          <w:tab w:val="left" w:pos="5520"/>
        </w:tabs>
        <w:spacing w:line="276" w:lineRule="auto"/>
        <w:ind w:firstLine="709"/>
        <w:rPr>
          <w:rFonts w:cs="Times New Roman"/>
          <w:szCs w:val="28"/>
        </w:rPr>
      </w:pPr>
    </w:p>
    <w:p w:rsidR="00BF6EE4" w:rsidRPr="004B4BDF" w:rsidRDefault="00BF6EE4" w:rsidP="00942822">
      <w:pPr>
        <w:tabs>
          <w:tab w:val="left" w:pos="5520"/>
        </w:tabs>
        <w:spacing w:line="276" w:lineRule="auto"/>
        <w:rPr>
          <w:rFonts w:cs="Times New Roman"/>
          <w:szCs w:val="28"/>
        </w:rPr>
      </w:pPr>
    </w:p>
    <w:p w:rsidR="00BF6EE4" w:rsidRPr="004B4BDF" w:rsidRDefault="00BF6EE4" w:rsidP="004B4BDF">
      <w:pPr>
        <w:tabs>
          <w:tab w:val="left" w:pos="5520"/>
        </w:tabs>
        <w:spacing w:line="276" w:lineRule="auto"/>
        <w:ind w:firstLine="709"/>
        <w:rPr>
          <w:rFonts w:cs="Times New Roman"/>
          <w:szCs w:val="28"/>
        </w:rPr>
      </w:pPr>
    </w:p>
    <w:p w:rsidR="00FF6038" w:rsidRDefault="00FF6038" w:rsidP="00FF6038">
      <w:pPr>
        <w:tabs>
          <w:tab w:val="left" w:pos="5520"/>
        </w:tabs>
        <w:spacing w:line="240" w:lineRule="auto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Таблица 7.2</w:t>
      </w:r>
    </w:p>
    <w:p w:rsidR="00BF6EE4" w:rsidRPr="004B4BDF" w:rsidRDefault="00BF6EE4" w:rsidP="00FF6038">
      <w:pPr>
        <w:tabs>
          <w:tab w:val="left" w:pos="5520"/>
        </w:tabs>
        <w:spacing w:line="240" w:lineRule="auto"/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Расчет отпускной цены детали </w:t>
      </w:r>
      <w:r w:rsidR="0022036A" w:rsidRPr="004B4BDF">
        <w:rPr>
          <w:rFonts w:cs="Times New Roman"/>
          <w:szCs w:val="28"/>
          <w:lang w:val="en-US"/>
        </w:rPr>
        <w:t>W</w:t>
      </w:r>
    </w:p>
    <w:tbl>
      <w:tblPr>
        <w:tblStyle w:val="a3"/>
        <w:tblW w:w="0" w:type="auto"/>
        <w:tblLook w:val="04A0"/>
      </w:tblPr>
      <w:tblGrid>
        <w:gridCol w:w="8072"/>
        <w:gridCol w:w="1498"/>
      </w:tblGrid>
      <w:tr w:rsidR="00BF6EE4" w:rsidRPr="004B4BDF" w:rsidTr="009664BC">
        <w:trPr>
          <w:trHeight w:val="604"/>
        </w:trPr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Статьи затрат</w:t>
            </w:r>
          </w:p>
        </w:tc>
        <w:tc>
          <w:tcPr>
            <w:tcW w:w="1498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Сумма, тыс. руб.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Затраты на приобретение сырья и основных материалов в год</w:t>
            </w:r>
          </w:p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Стоимость возвратных отходов в год</w:t>
            </w:r>
          </w:p>
        </w:tc>
        <w:tc>
          <w:tcPr>
            <w:tcW w:w="1498" w:type="dxa"/>
          </w:tcPr>
          <w:p w:rsidR="0022036A" w:rsidRPr="004B4BDF" w:rsidRDefault="0022036A" w:rsidP="004B4BDF">
            <w:pPr>
              <w:tabs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1092</w:t>
            </w:r>
          </w:p>
          <w:p w:rsidR="00BF6EE4" w:rsidRPr="004B4BDF" w:rsidRDefault="0022036A" w:rsidP="004B4BDF">
            <w:pPr>
              <w:tabs>
                <w:tab w:val="left" w:pos="5520"/>
              </w:tabs>
              <w:rPr>
                <w:rFonts w:cs="Times New Roman"/>
                <w:szCs w:val="28"/>
                <w:highlight w:val="green"/>
              </w:rPr>
            </w:pPr>
            <w:r w:rsidRPr="004B4BDF">
              <w:rPr>
                <w:rFonts w:cs="Times New Roman"/>
                <w:szCs w:val="28"/>
              </w:rPr>
              <w:t>0,86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затрата на материалы за вычетом возвратных отходов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  <w:highlight w:val="green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1091,14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98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1416,4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Общепроизводственные расходы</w:t>
            </w:r>
          </w:p>
        </w:tc>
        <w:tc>
          <w:tcPr>
            <w:tcW w:w="1498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12485,08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Общехозяйственные расходы, 250% к основной заработной плате производственных рабочих</w:t>
            </w:r>
          </w:p>
        </w:tc>
        <w:tc>
          <w:tcPr>
            <w:tcW w:w="1498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3541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производственная себестоимость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18533,62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Коммерческие расходы, 2% от производственной себестоимости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tabs>
                <w:tab w:val="left" w:pos="5520"/>
              </w:tabs>
              <w:rPr>
                <w:rFonts w:cs="Times New Roman"/>
                <w:szCs w:val="28"/>
                <w:highlight w:val="green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370</w:t>
            </w:r>
            <w:r w:rsidRPr="004B4BDF">
              <w:rPr>
                <w:rFonts w:cs="Times New Roman"/>
                <w:szCs w:val="28"/>
              </w:rPr>
              <w:t>,</w:t>
            </w:r>
            <w:r w:rsidRPr="004B4BDF">
              <w:rPr>
                <w:rFonts w:cs="Times New Roman"/>
                <w:szCs w:val="28"/>
                <w:lang w:val="en-US"/>
              </w:rPr>
              <w:t>7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полная себестоимость на весь объем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18904,32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Полная себестоимость одной детали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rPr>
                <w:rFonts w:cs="Times New Roman"/>
                <w:color w:val="000000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11,8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Нормативная прибыль, 20%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tabs>
                <w:tab w:val="left" w:pos="318"/>
                <w:tab w:val="center" w:pos="653"/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2,36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4B4BDF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О</w:t>
            </w:r>
            <w:r w:rsidR="00BF6EE4" w:rsidRPr="004B4BDF">
              <w:rPr>
                <w:rFonts w:cs="Times New Roman"/>
                <w:b/>
                <w:szCs w:val="28"/>
              </w:rPr>
              <w:t xml:space="preserve">птовая цена </w:t>
            </w:r>
          </w:p>
        </w:tc>
        <w:tc>
          <w:tcPr>
            <w:tcW w:w="1498" w:type="dxa"/>
          </w:tcPr>
          <w:p w:rsidR="0022036A" w:rsidRPr="004B4BDF" w:rsidRDefault="0022036A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14,16</w:t>
            </w:r>
          </w:p>
        </w:tc>
      </w:tr>
      <w:tr w:rsidR="00BF6EE4" w:rsidRPr="004B4BDF" w:rsidTr="009664BC">
        <w:tc>
          <w:tcPr>
            <w:tcW w:w="8072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Свободно-отпускная цена  с учетом НДС</w:t>
            </w:r>
          </w:p>
        </w:tc>
        <w:tc>
          <w:tcPr>
            <w:tcW w:w="1498" w:type="dxa"/>
          </w:tcPr>
          <w:p w:rsidR="00BF6EE4" w:rsidRPr="004B4BDF" w:rsidRDefault="0022036A" w:rsidP="004B4BDF">
            <w:pPr>
              <w:tabs>
                <w:tab w:val="left" w:pos="388"/>
                <w:tab w:val="center" w:pos="653"/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16,7</w:t>
            </w:r>
          </w:p>
        </w:tc>
      </w:tr>
    </w:tbl>
    <w:p w:rsidR="00FF6038" w:rsidRDefault="00FF6038" w:rsidP="00FF6038">
      <w:pPr>
        <w:tabs>
          <w:tab w:val="left" w:pos="5520"/>
        </w:tabs>
        <w:spacing w:line="240" w:lineRule="auto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 7.3</w:t>
      </w:r>
    </w:p>
    <w:p w:rsidR="00BF6EE4" w:rsidRPr="004B4BDF" w:rsidRDefault="00BF6EE4" w:rsidP="00FF6038">
      <w:pPr>
        <w:tabs>
          <w:tab w:val="left" w:pos="5520"/>
        </w:tabs>
        <w:spacing w:line="240" w:lineRule="auto"/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Расчет отпускной цены детали </w:t>
      </w:r>
      <w:r w:rsidR="009664BC" w:rsidRPr="004B4BDF">
        <w:rPr>
          <w:rFonts w:cs="Times New Roman"/>
          <w:szCs w:val="28"/>
          <w:lang w:val="en-US"/>
        </w:rPr>
        <w:t>J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8072"/>
        <w:gridCol w:w="1498"/>
      </w:tblGrid>
      <w:tr w:rsidR="00BF6EE4" w:rsidRPr="004B4BDF" w:rsidTr="00FF6038">
        <w:trPr>
          <w:trHeight w:val="611"/>
        </w:trPr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Статьи затрат</w:t>
            </w:r>
          </w:p>
        </w:tc>
        <w:tc>
          <w:tcPr>
            <w:tcW w:w="1498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Сумма, тыс. руб.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Затраты на приобретение сырья и основных материалов в год</w:t>
            </w:r>
          </w:p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Стоимость возвратных отходов в год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tabs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1126,45</w:t>
            </w:r>
          </w:p>
          <w:p w:rsidR="009664BC" w:rsidRPr="004B4BDF" w:rsidRDefault="009664BC" w:rsidP="00FF6038">
            <w:pPr>
              <w:tabs>
                <w:tab w:val="left" w:pos="5520"/>
              </w:tabs>
              <w:rPr>
                <w:rFonts w:cs="Times New Roman"/>
                <w:szCs w:val="28"/>
                <w:highlight w:val="green"/>
                <w:lang w:val="en-US"/>
              </w:rPr>
            </w:pPr>
            <w:r w:rsidRPr="004B4BDF">
              <w:rPr>
                <w:rFonts w:cs="Times New Roman"/>
                <w:szCs w:val="28"/>
              </w:rPr>
              <w:t>35,5</w:t>
            </w:r>
          </w:p>
        </w:tc>
      </w:tr>
      <w:tr w:rsidR="00BF6EE4" w:rsidRPr="004B4BDF" w:rsidTr="00FF6038">
        <w:tc>
          <w:tcPr>
            <w:tcW w:w="8072" w:type="dxa"/>
          </w:tcPr>
          <w:p w:rsidR="00FF6038" w:rsidRPr="004B4BDF" w:rsidRDefault="00BF6EE4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затрата на материалы за вычетом возвратных отходов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  <w:highlight w:val="green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1090,95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98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1416,4</w:t>
            </w:r>
          </w:p>
        </w:tc>
      </w:tr>
      <w:tr w:rsidR="00BF6EE4" w:rsidRPr="004B4BDF" w:rsidTr="00FF6038">
        <w:tc>
          <w:tcPr>
            <w:tcW w:w="8072" w:type="dxa"/>
            <w:tcBorders>
              <w:bottom w:val="nil"/>
            </w:tcBorders>
          </w:tcPr>
          <w:p w:rsidR="00BF6EE4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Общепроизводственные расходы</w:t>
            </w:r>
          </w:p>
          <w:p w:rsidR="001F19DD" w:rsidRPr="004B4BDF" w:rsidRDefault="00FB1EA5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>
              <w:rPr>
                <w:rFonts w:cs="Times New Roman"/>
                <w:noProof/>
                <w:szCs w:val="28"/>
                <w:lang w:eastAsia="ru-RU"/>
              </w:rPr>
              <w:pict>
                <v:shape id="_x0000_s1398" type="#_x0000_t32" style="position:absolute;left:0;text-align:left;margin-left:-4.7pt;margin-top:24.55pt;width:478.05pt;height:0;z-index:251716608" o:connectortype="straight"/>
              </w:pict>
            </w:r>
          </w:p>
        </w:tc>
        <w:tc>
          <w:tcPr>
            <w:tcW w:w="1498" w:type="dxa"/>
            <w:tcBorders>
              <w:bottom w:val="nil"/>
            </w:tcBorders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12485,08</w:t>
            </w:r>
          </w:p>
        </w:tc>
      </w:tr>
      <w:tr w:rsidR="001F19DD" w:rsidRPr="004B4BDF" w:rsidTr="00FF6038">
        <w:tc>
          <w:tcPr>
            <w:tcW w:w="9570" w:type="dxa"/>
            <w:gridSpan w:val="2"/>
            <w:tcBorders>
              <w:top w:val="nil"/>
              <w:left w:val="nil"/>
              <w:right w:val="nil"/>
            </w:tcBorders>
          </w:tcPr>
          <w:p w:rsidR="001F19DD" w:rsidRPr="004B4BDF" w:rsidRDefault="001F19DD" w:rsidP="00FF6038">
            <w:pPr>
              <w:tabs>
                <w:tab w:val="left" w:pos="5520"/>
              </w:tabs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Продолжение таблицы</w:t>
            </w:r>
            <w:r w:rsidR="00FF6038">
              <w:rPr>
                <w:rFonts w:cs="Times New Roman"/>
                <w:szCs w:val="28"/>
              </w:rPr>
              <w:t xml:space="preserve"> 7.3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Общехозяйственные расходы, 250% к основной заработной плате производственных рабочих</w:t>
            </w:r>
          </w:p>
        </w:tc>
        <w:tc>
          <w:tcPr>
            <w:tcW w:w="1498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3541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производственная себестоимость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18533,43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Коммерческие расходы, 2% от производственной себестоимости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tabs>
                <w:tab w:val="left" w:pos="5520"/>
              </w:tabs>
              <w:rPr>
                <w:rFonts w:cs="Times New Roman"/>
                <w:szCs w:val="28"/>
                <w:highlight w:val="green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370,7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полная себестоимость на весь объем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18904,13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Полная себестоимость одной детали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  <w:lang w:val="en-US"/>
              </w:rPr>
              <w:t>18,9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Нормативная прибыль, 20%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tabs>
                <w:tab w:val="left" w:pos="318"/>
                <w:tab w:val="center" w:pos="653"/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3,78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4B4BDF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О</w:t>
            </w:r>
            <w:r w:rsidR="00BF6EE4" w:rsidRPr="004B4BDF">
              <w:rPr>
                <w:rFonts w:cs="Times New Roman"/>
                <w:b/>
                <w:szCs w:val="28"/>
              </w:rPr>
              <w:t xml:space="preserve">птовая цена 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22,68</w:t>
            </w:r>
          </w:p>
        </w:tc>
      </w:tr>
      <w:tr w:rsidR="00BF6EE4" w:rsidRPr="004B4BDF" w:rsidTr="00FF6038">
        <w:tc>
          <w:tcPr>
            <w:tcW w:w="8072" w:type="dxa"/>
          </w:tcPr>
          <w:p w:rsidR="00BF6EE4" w:rsidRPr="004B4BDF" w:rsidRDefault="00BF6EE4" w:rsidP="00FF6038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Свободно-отпускная цена  с учетом НДС</w:t>
            </w:r>
          </w:p>
        </w:tc>
        <w:tc>
          <w:tcPr>
            <w:tcW w:w="1498" w:type="dxa"/>
          </w:tcPr>
          <w:p w:rsidR="00BF6EE4" w:rsidRPr="004B4BDF" w:rsidRDefault="009664BC" w:rsidP="00FF6038">
            <w:pPr>
              <w:tabs>
                <w:tab w:val="left" w:pos="388"/>
                <w:tab w:val="center" w:pos="653"/>
                <w:tab w:val="left" w:pos="5520"/>
              </w:tabs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26,68</w:t>
            </w:r>
          </w:p>
        </w:tc>
      </w:tr>
    </w:tbl>
    <w:p w:rsidR="009664BC" w:rsidRPr="00FF6038" w:rsidRDefault="00FF6038" w:rsidP="00FF6038">
      <w:pPr>
        <w:tabs>
          <w:tab w:val="left" w:pos="5520"/>
        </w:tabs>
        <w:spacing w:line="240" w:lineRule="auto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br w:type="textWrapping" w:clear="all"/>
      </w:r>
      <w:r>
        <w:rPr>
          <w:rFonts w:cs="Times New Roman"/>
          <w:szCs w:val="28"/>
        </w:rPr>
        <w:t>Таблица 7.4</w:t>
      </w:r>
    </w:p>
    <w:p w:rsidR="00BF6EE4" w:rsidRPr="004B4BDF" w:rsidRDefault="00BF6EE4" w:rsidP="00FF6038">
      <w:pPr>
        <w:tabs>
          <w:tab w:val="left" w:pos="5520"/>
        </w:tabs>
        <w:spacing w:line="240" w:lineRule="auto"/>
        <w:ind w:firstLine="709"/>
        <w:jc w:val="center"/>
        <w:rPr>
          <w:rFonts w:cs="Times New Roman"/>
          <w:szCs w:val="28"/>
        </w:rPr>
      </w:pPr>
      <w:r w:rsidRPr="004B4BDF">
        <w:rPr>
          <w:rFonts w:cs="Times New Roman"/>
          <w:szCs w:val="28"/>
        </w:rPr>
        <w:t xml:space="preserve">Расчет отпускной цены детали </w:t>
      </w:r>
      <w:r w:rsidR="009664BC" w:rsidRPr="004B4BDF">
        <w:rPr>
          <w:rFonts w:cs="Times New Roman"/>
          <w:szCs w:val="28"/>
          <w:lang w:val="en-US"/>
        </w:rPr>
        <w:t>E</w:t>
      </w:r>
    </w:p>
    <w:tbl>
      <w:tblPr>
        <w:tblStyle w:val="a3"/>
        <w:tblW w:w="0" w:type="auto"/>
        <w:tblLook w:val="04A0"/>
      </w:tblPr>
      <w:tblGrid>
        <w:gridCol w:w="8072"/>
        <w:gridCol w:w="1498"/>
      </w:tblGrid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Статьи затрат</w:t>
            </w:r>
          </w:p>
        </w:tc>
        <w:tc>
          <w:tcPr>
            <w:tcW w:w="152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Сумма, тыс. руб.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Затраты на приобретение сырья и основных материалов в год</w:t>
            </w:r>
          </w:p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Стоимость возвратных отходов в год</w:t>
            </w:r>
          </w:p>
        </w:tc>
        <w:tc>
          <w:tcPr>
            <w:tcW w:w="1523" w:type="dxa"/>
          </w:tcPr>
          <w:p w:rsidR="009664BC" w:rsidRPr="004B4BDF" w:rsidRDefault="009664BC" w:rsidP="004B4BDF">
            <w:pPr>
              <w:tabs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</w:rPr>
              <w:t>1579,2</w:t>
            </w:r>
          </w:p>
          <w:p w:rsidR="00BF6EE4" w:rsidRPr="004B4BDF" w:rsidRDefault="009664BC" w:rsidP="004B4BDF">
            <w:pPr>
              <w:tabs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18,15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затрата на материалы за вычетом возвратных отходов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1561,05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52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1416,4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Общепроизводственные расходы</w:t>
            </w:r>
          </w:p>
        </w:tc>
        <w:tc>
          <w:tcPr>
            <w:tcW w:w="152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12485,08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Общехозяйственные расходы, 250% к основной заработной плате производственных рабочих</w:t>
            </w:r>
          </w:p>
        </w:tc>
        <w:tc>
          <w:tcPr>
            <w:tcW w:w="152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3541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производственная себестоимость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19003,53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Коммерческие расходы, 2% от производственной себестоимости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tabs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380,07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Итого полная себестоимость на весь объем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</w:rPr>
              <w:t>19383,6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Полная себестоимость одной детали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rPr>
                <w:rFonts w:cs="Times New Roman"/>
                <w:color w:val="000000"/>
                <w:szCs w:val="28"/>
                <w:lang w:val="en-US"/>
              </w:rPr>
            </w:pPr>
            <w:r w:rsidRPr="004B4BDF">
              <w:rPr>
                <w:rFonts w:cs="Times New Roman"/>
                <w:color w:val="000000"/>
                <w:szCs w:val="28"/>
                <w:lang w:val="en-US"/>
              </w:rPr>
              <w:t>5,9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szCs w:val="28"/>
              </w:rPr>
            </w:pPr>
            <w:r w:rsidRPr="004B4BDF">
              <w:rPr>
                <w:rFonts w:cs="Times New Roman"/>
                <w:szCs w:val="28"/>
              </w:rPr>
              <w:t>Нормативная прибыль, 20%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tabs>
                <w:tab w:val="left" w:pos="318"/>
                <w:tab w:val="center" w:pos="653"/>
                <w:tab w:val="left" w:pos="5520"/>
              </w:tabs>
              <w:rPr>
                <w:rFonts w:cs="Times New Roman"/>
                <w:szCs w:val="28"/>
                <w:lang w:val="en-US"/>
              </w:rPr>
            </w:pPr>
            <w:r w:rsidRPr="004B4BDF">
              <w:rPr>
                <w:rFonts w:cs="Times New Roman"/>
                <w:szCs w:val="28"/>
                <w:lang w:val="en-US"/>
              </w:rPr>
              <w:t>1,18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4B4BDF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О</w:t>
            </w:r>
            <w:r w:rsidR="00BF6EE4" w:rsidRPr="004B4BDF">
              <w:rPr>
                <w:rFonts w:cs="Times New Roman"/>
                <w:b/>
                <w:szCs w:val="28"/>
              </w:rPr>
              <w:t xml:space="preserve">птовая цена 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  <w:lang w:val="en-US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7,08</w:t>
            </w:r>
          </w:p>
        </w:tc>
      </w:tr>
      <w:tr w:rsidR="00BF6EE4" w:rsidRPr="004B4BDF" w:rsidTr="008D6CDF">
        <w:tc>
          <w:tcPr>
            <w:tcW w:w="8613" w:type="dxa"/>
          </w:tcPr>
          <w:p w:rsidR="00BF6EE4" w:rsidRPr="004B4BDF" w:rsidRDefault="00BF6EE4" w:rsidP="004B4BDF">
            <w:pPr>
              <w:tabs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</w:rPr>
              <w:t>Свободно-отпускная цена  с учетом НДС</w:t>
            </w:r>
          </w:p>
        </w:tc>
        <w:tc>
          <w:tcPr>
            <w:tcW w:w="1523" w:type="dxa"/>
          </w:tcPr>
          <w:p w:rsidR="00BF6EE4" w:rsidRPr="004B4BDF" w:rsidRDefault="009664BC" w:rsidP="004B4BDF">
            <w:pPr>
              <w:tabs>
                <w:tab w:val="left" w:pos="388"/>
                <w:tab w:val="center" w:pos="653"/>
                <w:tab w:val="left" w:pos="5520"/>
              </w:tabs>
              <w:rPr>
                <w:rFonts w:cs="Times New Roman"/>
                <w:b/>
                <w:szCs w:val="28"/>
              </w:rPr>
            </w:pPr>
            <w:r w:rsidRPr="004B4BDF">
              <w:rPr>
                <w:rFonts w:cs="Times New Roman"/>
                <w:b/>
                <w:szCs w:val="28"/>
                <w:lang w:val="en-US"/>
              </w:rPr>
              <w:t>8,38</w:t>
            </w:r>
          </w:p>
        </w:tc>
      </w:tr>
    </w:tbl>
    <w:p w:rsidR="003F6DDC" w:rsidRPr="00942822" w:rsidRDefault="00FF6038" w:rsidP="00FF6038">
      <w:pPr>
        <w:tabs>
          <w:tab w:val="left" w:pos="5520"/>
        </w:tabs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8</w:t>
      </w:r>
      <w:r w:rsidR="003F6DDC" w:rsidRPr="00942822">
        <w:rPr>
          <w:rFonts w:cs="Times New Roman"/>
          <w:b/>
          <w:szCs w:val="28"/>
        </w:rPr>
        <w:t>. Расчет экономических показателей, определяющих эффективность совершенствования организации.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Цель данного расчета – определить размер годовой прогнозируемой прибыли и окупаемости инвестиций, вложенных в основные фонды и материально-производственные запасы.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Годовая программа выпуска определяется по формуле:</w:t>
      </w:r>
    </w:p>
    <w:p w:rsidR="003F6DDC" w:rsidRPr="00942822" w:rsidRDefault="003F6DDC" w:rsidP="006055EB">
      <w:pPr>
        <w:tabs>
          <w:tab w:val="left" w:pos="5520"/>
        </w:tabs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 xml:space="preserve">В =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Cs w:val="28"/>
                <w:lang w:val="en-US"/>
              </w:rPr>
              <m:t>N</m:t>
            </m:r>
            <m:r>
              <w:rPr>
                <w:rFonts w:cs="Times New Roman"/>
                <w:szCs w:val="28"/>
              </w:rPr>
              <m:t>з</m:t>
            </m:r>
          </m:e>
        </m:nary>
      </m:oMath>
      <w:r w:rsidR="006055EB">
        <w:rPr>
          <w:rFonts w:cs="Times New Roman"/>
          <w:szCs w:val="28"/>
        </w:rPr>
        <w:t xml:space="preserve">                                                            (29),</w:t>
      </w:r>
    </w:p>
    <w:p w:rsidR="003F6DDC" w:rsidRPr="00942822" w:rsidRDefault="003F6DDC" w:rsidP="006055EB">
      <w:pPr>
        <w:rPr>
          <w:rFonts w:eastAsia="Times New Roman" w:cs="Times New Roman"/>
          <w:color w:val="000000"/>
          <w:szCs w:val="28"/>
          <w:lang w:eastAsia="ru-RU"/>
        </w:rPr>
      </w:pPr>
      <w:r w:rsidRPr="00942822">
        <w:rPr>
          <w:rFonts w:cs="Times New Roman"/>
          <w:szCs w:val="28"/>
          <w:lang w:val="en-US"/>
        </w:rPr>
        <w:t>B</w:t>
      </w:r>
      <w:r w:rsidRPr="00942822">
        <w:rPr>
          <w:rFonts w:cs="Times New Roman"/>
          <w:szCs w:val="28"/>
        </w:rPr>
        <w:t>=</w:t>
      </w:r>
      <m:oMath>
        <m:r>
          <w:rPr>
            <w:rFonts w:ascii="Cambria Math" w:cs="Times New Roman"/>
            <w:szCs w:val="28"/>
          </w:rPr>
          <m:t>1036</m:t>
        </m:r>
      </m:oMath>
      <w:r w:rsidRPr="00942822">
        <w:rPr>
          <w:rFonts w:cs="Times New Roman"/>
          <w:szCs w:val="28"/>
        </w:rPr>
        <w:t>+</w:t>
      </w:r>
      <m:oMath>
        <m:r>
          <w:rPr>
            <w:rFonts w:ascii="Cambria Math" w:cs="Times New Roman"/>
            <w:szCs w:val="28"/>
          </w:rPr>
          <m:t>1624</m:t>
        </m:r>
      </m:oMath>
      <w:r w:rsidRPr="00942822">
        <w:rPr>
          <w:rFonts w:cs="Times New Roman"/>
          <w:szCs w:val="28"/>
        </w:rPr>
        <w:t>+</w:t>
      </w:r>
      <m:oMath>
        <m:r>
          <w:rPr>
            <w:rFonts w:ascii="Cambria Math" w:cs="Times New Roman"/>
            <w:szCs w:val="28"/>
          </w:rPr>
          <m:t>1015</m:t>
        </m:r>
      </m:oMath>
      <w:r w:rsidRPr="00942822">
        <w:rPr>
          <w:rFonts w:cs="Times New Roman"/>
          <w:szCs w:val="28"/>
        </w:rPr>
        <w:t>+</w:t>
      </w:r>
      <m:oMath>
        <m:r>
          <w:rPr>
            <w:rFonts w:ascii="Cambria Math" w:cs="Times New Roman"/>
            <w:szCs w:val="28"/>
          </w:rPr>
          <m:t>3340</m:t>
        </m:r>
      </m:oMath>
      <w:r w:rsidRPr="00942822">
        <w:rPr>
          <w:rFonts w:cs="Times New Roman"/>
          <w:szCs w:val="28"/>
        </w:rPr>
        <w:t>=</w:t>
      </w:r>
      <w:r w:rsidR="006B23E3" w:rsidRPr="00942822">
        <w:rPr>
          <w:rFonts w:eastAsia="Times New Roman" w:cs="Times New Roman"/>
          <w:color w:val="000000"/>
          <w:szCs w:val="28"/>
          <w:lang w:eastAsia="ru-RU"/>
        </w:rPr>
        <w:t xml:space="preserve">7015 </w:t>
      </w:r>
      <w:r w:rsidRPr="00942822">
        <w:rPr>
          <w:rFonts w:cs="Times New Roman"/>
          <w:szCs w:val="28"/>
        </w:rPr>
        <w:t>шт.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Прогнозируемая прибыль на годовой выпуск продукции определяют по формуле:</w:t>
      </w:r>
    </w:p>
    <w:p w:rsidR="003F6DDC" w:rsidRPr="00942822" w:rsidRDefault="003F6DDC" w:rsidP="006055EB">
      <w:pPr>
        <w:tabs>
          <w:tab w:val="left" w:pos="5520"/>
        </w:tabs>
        <w:rPr>
          <w:rFonts w:cs="Times New Roman"/>
          <w:szCs w:val="28"/>
        </w:rPr>
      </w:pPr>
      <w:proofErr w:type="gramStart"/>
      <w:r w:rsidRPr="00942822">
        <w:rPr>
          <w:rFonts w:cs="Times New Roman"/>
          <w:szCs w:val="28"/>
        </w:rPr>
        <w:t>ПР</w:t>
      </w:r>
      <w:proofErr w:type="gramEnd"/>
      <w:r w:rsidRPr="00942822">
        <w:rPr>
          <w:rFonts w:cs="Times New Roman"/>
          <w:szCs w:val="28"/>
        </w:rPr>
        <w:t xml:space="preserve"> = П*В</w:t>
      </w:r>
      <w:r w:rsidR="006055EB">
        <w:rPr>
          <w:rFonts w:cs="Times New Roman"/>
          <w:szCs w:val="28"/>
        </w:rPr>
        <w:t xml:space="preserve">                                                          (30),</w:t>
      </w:r>
    </w:p>
    <w:p w:rsidR="003F6DDC" w:rsidRPr="00942822" w:rsidRDefault="003F6DDC" w:rsidP="006055EB">
      <w:pPr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942822">
        <w:rPr>
          <w:rFonts w:cs="Times New Roman"/>
          <w:szCs w:val="28"/>
        </w:rPr>
        <w:t>ПР</w:t>
      </w:r>
      <w:proofErr w:type="gramEnd"/>
      <w:r w:rsidRPr="00942822">
        <w:rPr>
          <w:rFonts w:cs="Times New Roman"/>
          <w:szCs w:val="28"/>
        </w:rPr>
        <w:t xml:space="preserve"> = </w:t>
      </w:r>
      <m:oMath>
        <m:r>
          <w:rPr>
            <w:rFonts w:ascii="Cambria Math" w:cs="Times New Roman"/>
            <w:szCs w:val="28"/>
          </w:rPr>
          <m:t>1036</m:t>
        </m:r>
        <m:r>
          <w:rPr>
            <w:rFonts w:hAnsi="Cambria Math" w:cs="Times New Roman"/>
            <w:szCs w:val="28"/>
          </w:rPr>
          <m:t>*</m:t>
        </m:r>
        <m:r>
          <m:rPr>
            <m:sty m:val="p"/>
          </m:rPr>
          <w:rPr>
            <w:rFonts w:ascii="Cambria Math" w:cs="Times New Roman"/>
            <w:szCs w:val="28"/>
          </w:rPr>
          <m:t>3,56+</m:t>
        </m:r>
        <m:r>
          <w:rPr>
            <w:rFonts w:ascii="Cambria Math" w:cs="Times New Roman"/>
            <w:szCs w:val="28"/>
          </w:rPr>
          <m:t>1624</m:t>
        </m:r>
        <m:r>
          <w:rPr>
            <w:rFonts w:hAnsi="Cambria Math" w:cs="Times New Roman"/>
            <w:szCs w:val="28"/>
          </w:rPr>
          <m:t>*</m:t>
        </m:r>
        <m:r>
          <m:rPr>
            <m:sty m:val="p"/>
          </m:rPr>
          <w:rPr>
            <w:rFonts w:ascii="Cambria Math" w:cs="Times New Roman"/>
            <w:szCs w:val="28"/>
          </w:rPr>
          <m:t>2,36+</m:t>
        </m:r>
        <m:r>
          <w:rPr>
            <w:rFonts w:ascii="Cambria Math" w:cs="Times New Roman"/>
            <w:szCs w:val="28"/>
          </w:rPr>
          <m:t>1015</m:t>
        </m:r>
        <m:r>
          <w:rPr>
            <w:rFonts w:hAnsi="Cambria Math" w:cs="Times New Roman"/>
            <w:szCs w:val="28"/>
          </w:rPr>
          <m:t>*</m:t>
        </m:r>
        <m:r>
          <m:rPr>
            <m:sty m:val="p"/>
          </m:rPr>
          <w:rPr>
            <w:rFonts w:ascii="Cambria Math" w:cs="Times New Roman"/>
            <w:szCs w:val="28"/>
          </w:rPr>
          <m:t>3,78+</m:t>
        </m:r>
        <m:r>
          <w:rPr>
            <w:rFonts w:ascii="Cambria Math" w:cs="Times New Roman"/>
            <w:szCs w:val="28"/>
          </w:rPr>
          <m:t>3340</m:t>
        </m:r>
        <m:r>
          <w:rPr>
            <w:rFonts w:hAnsi="Cambria Math" w:cs="Times New Roman"/>
            <w:szCs w:val="28"/>
          </w:rPr>
          <m:t>*</m:t>
        </m:r>
        <m:r>
          <m:rPr>
            <m:sty m:val="p"/>
          </m:rPr>
          <w:rPr>
            <w:rFonts w:ascii="Cambria Math" w:cs="Times New Roman"/>
            <w:szCs w:val="28"/>
          </w:rPr>
          <m:t>1,18</m:t>
        </m:r>
      </m:oMath>
      <w:r w:rsidRPr="00942822">
        <w:rPr>
          <w:rFonts w:cs="Times New Roman"/>
          <w:szCs w:val="28"/>
        </w:rPr>
        <w:t>=</w:t>
      </w:r>
      <w:r w:rsidR="0089748B" w:rsidRPr="00942822">
        <w:rPr>
          <w:rFonts w:eastAsia="Times New Roman" w:cs="Times New Roman"/>
          <w:color w:val="000000"/>
          <w:szCs w:val="28"/>
          <w:lang w:eastAsia="ru-RU"/>
        </w:rPr>
        <w:t>15298,7тыс.</w:t>
      </w:r>
      <w:r w:rsidRPr="00942822">
        <w:rPr>
          <w:rFonts w:cs="Times New Roman"/>
          <w:szCs w:val="28"/>
        </w:rPr>
        <w:t>руб.</w:t>
      </w:r>
    </w:p>
    <w:p w:rsidR="003F6DDC" w:rsidRPr="00942822" w:rsidRDefault="006055EB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Г</w:t>
      </w:r>
      <w:r w:rsidR="003F6DDC" w:rsidRPr="00942822">
        <w:rPr>
          <w:rFonts w:cs="Times New Roman"/>
          <w:szCs w:val="28"/>
        </w:rPr>
        <w:t>де</w:t>
      </w:r>
      <w:r>
        <w:rPr>
          <w:rFonts w:cs="Times New Roman"/>
          <w:szCs w:val="28"/>
        </w:rPr>
        <w:t xml:space="preserve"> </w:t>
      </w:r>
      <w:proofErr w:type="gramStart"/>
      <w:r w:rsidR="003F6DDC" w:rsidRPr="00942822">
        <w:rPr>
          <w:rFonts w:cs="Times New Roman"/>
          <w:szCs w:val="28"/>
        </w:rPr>
        <w:t>П-</w:t>
      </w:r>
      <w:proofErr w:type="gramEnd"/>
      <w:r w:rsidR="003F6DDC" w:rsidRPr="00942822">
        <w:rPr>
          <w:rFonts w:cs="Times New Roman"/>
          <w:szCs w:val="28"/>
        </w:rPr>
        <w:t xml:space="preserve"> нормативная прибыль на </w:t>
      </w:r>
      <w:proofErr w:type="spellStart"/>
      <w:r w:rsidR="003F6DDC" w:rsidRPr="00942822">
        <w:rPr>
          <w:rFonts w:cs="Times New Roman"/>
          <w:szCs w:val="28"/>
          <w:lang w:val="en-US"/>
        </w:rPr>
        <w:t>i</w:t>
      </w:r>
      <w:proofErr w:type="spellEnd"/>
      <w:r w:rsidR="003F6DDC" w:rsidRPr="00942822">
        <w:rPr>
          <w:rFonts w:cs="Times New Roman"/>
          <w:szCs w:val="28"/>
        </w:rPr>
        <w:t>-</w:t>
      </w:r>
      <w:proofErr w:type="spellStart"/>
      <w:r w:rsidR="003F6DDC" w:rsidRPr="00942822">
        <w:rPr>
          <w:rFonts w:cs="Times New Roman"/>
          <w:szCs w:val="28"/>
        </w:rPr>
        <w:t>ю</w:t>
      </w:r>
      <w:proofErr w:type="spellEnd"/>
      <w:r w:rsidR="003F6DDC" w:rsidRPr="00942822">
        <w:rPr>
          <w:rFonts w:cs="Times New Roman"/>
          <w:szCs w:val="28"/>
        </w:rPr>
        <w:t xml:space="preserve"> деталь, тыс. руб.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 xml:space="preserve">Основным показателем, определяющим эффективность спроектированного цеха, является расчетный срок окупаемости капитальных вложений в производственные фонды в сравнении </w:t>
      </w:r>
      <w:proofErr w:type="gramStart"/>
      <w:r w:rsidRPr="00942822">
        <w:rPr>
          <w:rFonts w:cs="Times New Roman"/>
          <w:szCs w:val="28"/>
        </w:rPr>
        <w:t>с</w:t>
      </w:r>
      <w:proofErr w:type="gramEnd"/>
      <w:r w:rsidRPr="00942822">
        <w:rPr>
          <w:rFonts w:cs="Times New Roman"/>
          <w:szCs w:val="28"/>
        </w:rPr>
        <w:t xml:space="preserve"> нормативными. Этот показатель определяют по формуле:</w:t>
      </w:r>
    </w:p>
    <w:p w:rsidR="003F6DDC" w:rsidRPr="006055EB" w:rsidRDefault="00FB1EA5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ОК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ОсФ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ПР</m:t>
            </m:r>
          </m:den>
        </m:f>
      </m:oMath>
      <w:r w:rsidR="006055EB" w:rsidRPr="006055EB">
        <w:rPr>
          <w:rFonts w:cs="Times New Roman"/>
          <w:szCs w:val="28"/>
        </w:rPr>
        <w:t xml:space="preserve">                                                 (31),</w:t>
      </w:r>
    </w:p>
    <w:p w:rsidR="003F6DDC" w:rsidRPr="00942822" w:rsidRDefault="003F6DDC" w:rsidP="006055EB">
      <w:pPr>
        <w:rPr>
          <w:rFonts w:eastAsia="Times New Roman" w:cs="Times New Roman"/>
          <w:color w:val="000000"/>
          <w:szCs w:val="28"/>
          <w:lang w:eastAsia="ru-RU"/>
        </w:rPr>
      </w:pPr>
      <w:r w:rsidRPr="00942822">
        <w:rPr>
          <w:rFonts w:cs="Times New Roman"/>
          <w:szCs w:val="28"/>
        </w:rPr>
        <w:t xml:space="preserve">Ток = </w:t>
      </w:r>
      <w:r w:rsidR="006B23E3" w:rsidRPr="00942822">
        <w:rPr>
          <w:rFonts w:eastAsia="Times New Roman" w:cs="Times New Roman"/>
          <w:color w:val="000000"/>
          <w:szCs w:val="28"/>
          <w:lang w:eastAsia="ru-RU"/>
        </w:rPr>
        <w:t>74364,18</w:t>
      </w:r>
      <w:r w:rsidRPr="00942822">
        <w:rPr>
          <w:rFonts w:cs="Times New Roman"/>
          <w:szCs w:val="28"/>
        </w:rPr>
        <w:t>/</w:t>
      </w:r>
      <w:r w:rsidR="0089748B" w:rsidRPr="00942822">
        <w:rPr>
          <w:rFonts w:eastAsia="Times New Roman" w:cs="Times New Roman"/>
          <w:color w:val="000000"/>
          <w:szCs w:val="28"/>
          <w:lang w:eastAsia="ru-RU"/>
        </w:rPr>
        <w:t>15298,7</w:t>
      </w:r>
      <w:r w:rsidR="00BF6EE4" w:rsidRPr="00942822">
        <w:rPr>
          <w:rFonts w:cs="Times New Roman"/>
          <w:szCs w:val="28"/>
        </w:rPr>
        <w:t>=</w:t>
      </w:r>
      <w:r w:rsidR="0089748B" w:rsidRPr="00942822">
        <w:rPr>
          <w:rFonts w:cs="Times New Roman"/>
          <w:szCs w:val="28"/>
        </w:rPr>
        <w:t>5лет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 xml:space="preserve">где </w:t>
      </w:r>
      <w:proofErr w:type="spellStart"/>
      <w:r w:rsidRPr="00942822">
        <w:rPr>
          <w:rFonts w:cs="Times New Roman"/>
          <w:szCs w:val="28"/>
        </w:rPr>
        <w:t>ОсФ</w:t>
      </w:r>
      <w:proofErr w:type="spellEnd"/>
      <w:r w:rsidRPr="00942822">
        <w:rPr>
          <w:rFonts w:cs="Times New Roman"/>
          <w:szCs w:val="28"/>
        </w:rPr>
        <w:t xml:space="preserve"> – стоимость основных фондов и материально-производственных запасов (стоимость оборудования, зданий, инструмента)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proofErr w:type="gramStart"/>
      <w:r w:rsidRPr="00942822">
        <w:rPr>
          <w:rFonts w:cs="Times New Roman"/>
          <w:szCs w:val="28"/>
        </w:rPr>
        <w:t>ПР</w:t>
      </w:r>
      <w:proofErr w:type="gramEnd"/>
      <w:r w:rsidRPr="00942822">
        <w:rPr>
          <w:rFonts w:cs="Times New Roman"/>
          <w:szCs w:val="28"/>
        </w:rPr>
        <w:t xml:space="preserve"> – годовая прогнозируемая прибыль.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Ток – расчетный срок окупаемости, число лет.</w:t>
      </w:r>
    </w:p>
    <w:p w:rsidR="0089748B" w:rsidRPr="00942822" w:rsidRDefault="0089748B" w:rsidP="006055EB">
      <w:pPr>
        <w:tabs>
          <w:tab w:val="left" w:pos="5520"/>
        </w:tabs>
        <w:ind w:firstLine="709"/>
        <w:rPr>
          <w:rFonts w:cs="Times New Roman"/>
          <w:color w:val="000000"/>
          <w:szCs w:val="28"/>
        </w:rPr>
      </w:pPr>
      <w:r w:rsidRPr="00942822">
        <w:rPr>
          <w:rFonts w:cs="Times New Roman"/>
          <w:color w:val="000000"/>
          <w:szCs w:val="28"/>
        </w:rPr>
        <w:t>По полученным результатам можно сделать вывод, что производство данных деталей является рентабельным, способность приносить прибыль может через 5 лет работы предприятия.</w:t>
      </w:r>
    </w:p>
    <w:p w:rsidR="003F6DDC" w:rsidRPr="00942822" w:rsidRDefault="003F6DDC" w:rsidP="006055EB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Общая рентабельность производства:</w:t>
      </w:r>
    </w:p>
    <w:p w:rsidR="003F6DDC" w:rsidRPr="00942822" w:rsidRDefault="00FB1EA5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общ</m:t>
            </m:r>
          </m:sub>
        </m:sSub>
        <m: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ПР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Фпроизв</m:t>
            </m:r>
            <m:r>
              <w:rPr>
                <w:rFonts w:ascii="Cambria Math" w:cs="Times New Roman"/>
                <w:szCs w:val="28"/>
              </w:rPr>
              <m:t>.</m:t>
            </m:r>
          </m:den>
        </m:f>
        <m:r>
          <w:rPr>
            <w:rFonts w:hAnsi="Cambria Math" w:cs="Times New Roman"/>
            <w:szCs w:val="28"/>
          </w:rPr>
          <m:t>*</m:t>
        </m:r>
        <m:r>
          <w:rPr>
            <w:rFonts w:ascii="Cambria Math" w:cs="Times New Roman"/>
            <w:szCs w:val="28"/>
          </w:rPr>
          <m:t>100%</m:t>
        </m:r>
      </m:oMath>
      <w:r w:rsidR="006055EB">
        <w:rPr>
          <w:rFonts w:cs="Times New Roman"/>
          <w:szCs w:val="28"/>
        </w:rPr>
        <w:t xml:space="preserve">                            (32),</w:t>
      </w:r>
    </w:p>
    <w:p w:rsidR="003F6DDC" w:rsidRPr="00942822" w:rsidRDefault="00FB1EA5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cs="Times New Roman"/>
                <w:szCs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общ</m:t>
            </m:r>
          </m:sub>
        </m:sSub>
        <m:r>
          <w:rPr>
            <w:rFonts w:ascii="Cambria Math" w:cs="Times New Roman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cs="Times New Roman"/>
                <w:color w:val="000000"/>
                <w:szCs w:val="28"/>
                <w:lang w:eastAsia="ru-RU"/>
              </w:rPr>
              <m:t>15298,7</m:t>
            </m:r>
          </m:num>
          <m:den>
            <m:r>
              <m:rPr>
                <m:sty m:val="p"/>
              </m:rPr>
              <w:rPr>
                <w:rFonts w:ascii="Cambria Math" w:eastAsia="Times New Roman" w:cs="Times New Roman"/>
                <w:color w:val="000000"/>
                <w:szCs w:val="28"/>
                <w:lang w:eastAsia="ru-RU"/>
              </w:rPr>
              <m:t>74364,18</m:t>
            </m:r>
          </m:den>
        </m:f>
        <m:r>
          <w:rPr>
            <w:rFonts w:hAnsi="Cambria Math" w:cs="Times New Roman"/>
            <w:szCs w:val="28"/>
          </w:rPr>
          <m:t>*</m:t>
        </m:r>
        <m:r>
          <w:rPr>
            <w:rFonts w:ascii="Cambria Math" w:cs="Times New Roman"/>
            <w:szCs w:val="28"/>
          </w:rPr>
          <m:t>100</m:t>
        </m:r>
      </m:oMath>
      <w:r w:rsidR="0089748B" w:rsidRPr="00942822">
        <w:rPr>
          <w:rFonts w:cs="Times New Roman"/>
          <w:szCs w:val="28"/>
        </w:rPr>
        <w:t xml:space="preserve"> =20,6</w:t>
      </w:r>
      <w:r w:rsidR="003F6DDC" w:rsidRPr="00942822">
        <w:rPr>
          <w:rFonts w:cs="Times New Roman"/>
          <w:szCs w:val="28"/>
        </w:rPr>
        <w:t>%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>Производительность труда:</w:t>
      </w:r>
    </w:p>
    <w:p w:rsidR="003F6DDC" w:rsidRPr="00942822" w:rsidRDefault="006055EB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Cs w:val="28"/>
          </w:rPr>
          <m:t>В</m:t>
        </m:r>
        <m:r>
          <m:rPr>
            <m:sty m:val="p"/>
          </m:rPr>
          <w:rPr>
            <w:rFonts w:ascii="Cambria Math" w:cs="Times New Roman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cs="Times New Roman"/>
                    <w:szCs w:val="28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м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Цi*N</m:t>
                </m:r>
              </m:e>
            </m:nary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Рспис</m:t>
            </m:r>
          </m:den>
        </m:f>
      </m:oMath>
      <w:r>
        <w:rPr>
          <w:rFonts w:cs="Times New Roman"/>
          <w:szCs w:val="28"/>
        </w:rPr>
        <w:t xml:space="preserve">                                             (33),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</w:p>
    <w:p w:rsidR="0059738D" w:rsidRPr="00942822" w:rsidRDefault="006055EB" w:rsidP="00942822">
      <w:pPr>
        <w:rPr>
          <w:rFonts w:eastAsia="Times New Roman" w:cs="Times New Roman"/>
          <w:color w:val="000000"/>
          <w:szCs w:val="28"/>
          <w:lang w:eastAsia="ru-RU"/>
        </w:rPr>
      </w:pPr>
      <m:oMath>
        <m:r>
          <m:rPr>
            <m:sty m:val="p"/>
          </m:rPr>
          <w:rPr>
            <w:rFonts w:ascii="Cambria Math" w:hAnsi="Cambria Math" w:cs="Times New Roman"/>
            <w:szCs w:val="28"/>
          </w:rPr>
          <m:t>В</m:t>
        </m:r>
      </m:oMath>
      <w:r w:rsidR="003F6DDC" w:rsidRPr="00942822">
        <w:rPr>
          <w:rFonts w:cs="Times New Roman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cs="Times New Roman"/>
                <w:szCs w:val="28"/>
              </w:rPr>
              <m:t>1036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21,36+</m:t>
            </m:r>
            <m:r>
              <w:rPr>
                <w:rFonts w:ascii="Cambria Math" w:cs="Times New Roman"/>
                <w:szCs w:val="28"/>
              </w:rPr>
              <m:t>1624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14,16+</m:t>
            </m:r>
            <m:r>
              <w:rPr>
                <w:rFonts w:ascii="Cambria Math" w:cs="Times New Roman"/>
                <w:szCs w:val="28"/>
              </w:rPr>
              <m:t>1015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22,68+</m:t>
            </m:r>
            <m:r>
              <w:rPr>
                <w:rFonts w:ascii="Cambria Math" w:cs="Times New Roman"/>
                <w:szCs w:val="28"/>
              </w:rPr>
              <m:t>3340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7,08</m:t>
            </m:r>
          </m:num>
          <m:den>
            <m:r>
              <w:rPr>
                <w:rFonts w:ascii="Cambria Math" w:cs="Times New Roman"/>
                <w:szCs w:val="28"/>
              </w:rPr>
              <m:t>10</m:t>
            </m:r>
          </m:den>
        </m:f>
      </m:oMath>
      <w:r w:rsidR="003F6DDC" w:rsidRPr="00942822">
        <w:rPr>
          <w:rFonts w:cs="Times New Roman"/>
          <w:szCs w:val="28"/>
        </w:rPr>
        <w:t xml:space="preserve"> = </w:t>
      </w:r>
      <w:r w:rsidR="0059738D" w:rsidRPr="00942822">
        <w:rPr>
          <w:rFonts w:eastAsia="Times New Roman" w:cs="Times New Roman"/>
          <w:color w:val="000000"/>
          <w:szCs w:val="28"/>
          <w:lang w:eastAsia="ru-RU"/>
        </w:rPr>
        <w:t>9179,22</w:t>
      </w: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</w:p>
    <w:p w:rsidR="003F6DDC" w:rsidRPr="00942822" w:rsidRDefault="003F6DDC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w:r w:rsidRPr="00942822">
        <w:rPr>
          <w:rFonts w:cs="Times New Roman"/>
          <w:szCs w:val="28"/>
        </w:rPr>
        <w:t xml:space="preserve">Фондоотдача: </w:t>
      </w:r>
    </w:p>
    <w:p w:rsidR="003F6DDC" w:rsidRPr="00942822" w:rsidRDefault="006055EB" w:rsidP="00942822">
      <w:pPr>
        <w:tabs>
          <w:tab w:val="left" w:pos="5520"/>
        </w:tabs>
        <w:ind w:firstLine="709"/>
        <w:rPr>
          <w:rFonts w:cs="Times New Roman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Cs w:val="28"/>
          </w:rPr>
          <m:t>ФО</m:t>
        </m:r>
        <m:r>
          <w:rPr>
            <w:rFonts w:ascii="Cambria Math" w:cs="Times New Roman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</m:t>
                </m:r>
                <m:r>
                  <w:rPr>
                    <w:rFonts w:ascii="Cambria Math" w:cs="Times New Roman"/>
                    <w:szCs w:val="28"/>
                  </w:rPr>
                  <m:t>=1</m:t>
                </m:r>
              </m:sub>
              <m:sup>
                <m:r>
                  <w:rPr>
                    <w:rFonts w:cs="Times New Roman"/>
                    <w:szCs w:val="28"/>
                  </w:rPr>
                  <m:t>м</m:t>
                </m:r>
              </m:sup>
              <m:e>
                <m:r>
                  <w:rPr>
                    <w:rFonts w:cs="Times New Roman"/>
                    <w:szCs w:val="28"/>
                  </w:rPr>
                  <m:t>Ц</m:t>
                </m:r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r>
                  <w:rPr>
                    <w:rFonts w:hAnsi="Cambria Math" w:cs="Times New Roman"/>
                    <w:szCs w:val="28"/>
                  </w:rPr>
                  <m:t>*</m:t>
                </m:r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e>
            </m:nary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Фпроиз</m:t>
            </m:r>
          </m:den>
        </m:f>
      </m:oMath>
      <w:r>
        <w:rPr>
          <w:rFonts w:cs="Times New Roman"/>
          <w:szCs w:val="28"/>
        </w:rPr>
        <w:t xml:space="preserve">                                         (34),</w:t>
      </w:r>
    </w:p>
    <w:p w:rsidR="003F6DDC" w:rsidRPr="00942822" w:rsidRDefault="006055EB" w:rsidP="00942822">
      <w:pPr>
        <w:tabs>
          <w:tab w:val="left" w:pos="5520"/>
        </w:tabs>
        <w:ind w:firstLine="709"/>
        <w:rPr>
          <w:rStyle w:val="FontStyle82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Cs w:val="28"/>
          </w:rPr>
          <m:t>ФО</m:t>
        </m:r>
      </m:oMath>
      <w:r w:rsidR="003F6DDC" w:rsidRPr="00942822">
        <w:rPr>
          <w:rFonts w:cs="Times New Roman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cs="Times New Roman"/>
                <w:szCs w:val="28"/>
              </w:rPr>
              <m:t>1036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21,36+</m:t>
            </m:r>
            <m:r>
              <w:rPr>
                <w:rFonts w:ascii="Cambria Math" w:cs="Times New Roman"/>
                <w:szCs w:val="28"/>
              </w:rPr>
              <m:t>1624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14,16+</m:t>
            </m:r>
            <m:r>
              <w:rPr>
                <w:rFonts w:ascii="Cambria Math" w:cs="Times New Roman"/>
                <w:szCs w:val="28"/>
              </w:rPr>
              <m:t>1015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22,68+</m:t>
            </m:r>
            <m:r>
              <w:rPr>
                <w:rFonts w:ascii="Cambria Math" w:cs="Times New Roman"/>
                <w:szCs w:val="28"/>
              </w:rPr>
              <m:t>3340</m:t>
            </m:r>
            <m:r>
              <w:rPr>
                <w:rFonts w:hAnsi="Cambria Math" w:cs="Times New Roman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szCs w:val="28"/>
              </w:rPr>
              <m:t>7,08</m:t>
            </m:r>
          </m:num>
          <m:den>
            <m:r>
              <m:rPr>
                <m:sty m:val="p"/>
              </m:rPr>
              <w:rPr>
                <w:rFonts w:ascii="Cambria Math" w:eastAsia="Times New Roman" w:cs="Times New Roman"/>
                <w:color w:val="000000"/>
                <w:szCs w:val="28"/>
                <w:lang w:eastAsia="ru-RU"/>
              </w:rPr>
              <m:t>74364,18</m:t>
            </m:r>
          </m:den>
        </m:f>
        <m:r>
          <w:rPr>
            <w:rFonts w:ascii="Cambria Math" w:cs="Times New Roman"/>
            <w:szCs w:val="28"/>
          </w:rPr>
          <m:t xml:space="preserve"> </m:t>
        </m:r>
      </m:oMath>
      <w:r w:rsidR="0059738D" w:rsidRPr="00942822">
        <w:rPr>
          <w:rStyle w:val="FontStyle82"/>
          <w:sz w:val="28"/>
          <w:szCs w:val="28"/>
        </w:rPr>
        <w:t>= 1,23</w:t>
      </w:r>
    </w:p>
    <w:p w:rsidR="00823C8B" w:rsidRPr="004B4BDF" w:rsidRDefault="00823C8B" w:rsidP="004B4BD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942822" w:rsidRDefault="00942822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F66D18" w:rsidRDefault="00F66D18" w:rsidP="004B4BDF">
      <w:pPr>
        <w:pStyle w:val="Default"/>
        <w:jc w:val="both"/>
        <w:rPr>
          <w:color w:val="auto"/>
          <w:sz w:val="28"/>
          <w:szCs w:val="28"/>
        </w:rPr>
      </w:pPr>
    </w:p>
    <w:p w:rsidR="00F66D18" w:rsidRDefault="00F66D18" w:rsidP="004B4BDF">
      <w:pPr>
        <w:pStyle w:val="Default"/>
        <w:jc w:val="both"/>
        <w:rPr>
          <w:color w:val="auto"/>
          <w:sz w:val="28"/>
          <w:szCs w:val="28"/>
        </w:rPr>
      </w:pPr>
    </w:p>
    <w:p w:rsidR="00F66D18" w:rsidRDefault="00F66D18" w:rsidP="004B4BDF">
      <w:pPr>
        <w:pStyle w:val="Default"/>
        <w:jc w:val="both"/>
        <w:rPr>
          <w:color w:val="auto"/>
          <w:sz w:val="28"/>
          <w:szCs w:val="28"/>
        </w:rPr>
      </w:pPr>
    </w:p>
    <w:p w:rsidR="00F66D18" w:rsidRDefault="00F66D18" w:rsidP="004B4BDF">
      <w:pPr>
        <w:pStyle w:val="Default"/>
        <w:jc w:val="both"/>
        <w:rPr>
          <w:color w:val="auto"/>
          <w:sz w:val="28"/>
          <w:szCs w:val="28"/>
        </w:rPr>
      </w:pPr>
    </w:p>
    <w:p w:rsidR="00F66D18" w:rsidRDefault="00F66D18" w:rsidP="004B4BDF">
      <w:pPr>
        <w:pStyle w:val="Default"/>
        <w:jc w:val="both"/>
        <w:rPr>
          <w:color w:val="auto"/>
          <w:sz w:val="28"/>
          <w:szCs w:val="28"/>
        </w:rPr>
      </w:pPr>
    </w:p>
    <w:p w:rsidR="006055EB" w:rsidRDefault="006055EB" w:rsidP="004B4BDF">
      <w:pPr>
        <w:pStyle w:val="Default"/>
        <w:jc w:val="both"/>
        <w:rPr>
          <w:color w:val="auto"/>
          <w:sz w:val="28"/>
          <w:szCs w:val="28"/>
        </w:rPr>
      </w:pPr>
    </w:p>
    <w:p w:rsidR="006055EB" w:rsidRDefault="006055EB" w:rsidP="004B4BDF">
      <w:pPr>
        <w:pStyle w:val="Default"/>
        <w:jc w:val="both"/>
        <w:rPr>
          <w:color w:val="auto"/>
          <w:sz w:val="28"/>
          <w:szCs w:val="28"/>
        </w:rPr>
      </w:pPr>
    </w:p>
    <w:p w:rsidR="006055EB" w:rsidRPr="004B4BDF" w:rsidRDefault="006055EB" w:rsidP="004B4BDF">
      <w:pPr>
        <w:pStyle w:val="Default"/>
        <w:jc w:val="both"/>
        <w:rPr>
          <w:color w:val="auto"/>
          <w:sz w:val="28"/>
          <w:szCs w:val="28"/>
        </w:rPr>
      </w:pP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055EB">
        <w:rPr>
          <w:color w:val="000000"/>
          <w:sz w:val="28"/>
          <w:szCs w:val="28"/>
        </w:rPr>
        <w:lastRenderedPageBreak/>
        <w:t>Заключение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В курсовой работе </w:t>
      </w:r>
      <w:r w:rsidR="001F19DD">
        <w:rPr>
          <w:color w:val="000000"/>
          <w:sz w:val="28"/>
          <w:szCs w:val="28"/>
        </w:rPr>
        <w:t xml:space="preserve">я определила, </w:t>
      </w:r>
      <w:r w:rsidRPr="004B4BDF">
        <w:rPr>
          <w:color w:val="000000"/>
          <w:sz w:val="28"/>
          <w:szCs w:val="28"/>
        </w:rPr>
        <w:t>через какое время предприятие будет получать прибыль. Прибыль — это часть чистого дохода, который непосредственно получают субъекты хозяйствования после реализации продукции. Подводя итоги по проделанной работе можно отметить, что в целом предприятие будет работать рентабельно.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Во втором разделе, после проведенных мною расчетов, я определил</w:t>
      </w:r>
      <w:r w:rsidR="001F19DD">
        <w:rPr>
          <w:color w:val="000000"/>
          <w:sz w:val="28"/>
          <w:szCs w:val="28"/>
        </w:rPr>
        <w:t>а</w:t>
      </w:r>
      <w:r w:rsidRPr="004B4BDF">
        <w:rPr>
          <w:color w:val="000000"/>
          <w:sz w:val="28"/>
          <w:szCs w:val="28"/>
        </w:rPr>
        <w:t>, что принимается решение об организации предметно-замкнутого участка (ПЗУ).</w:t>
      </w:r>
    </w:p>
    <w:p w:rsidR="001F19DD" w:rsidRDefault="004B4BDF" w:rsidP="004B4BD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Третий раздел рассчитывается для проектируемого изделия в целом, с учетом входящих в сборку деталей каждого наименования. Оптимальная планировка оборудования, обеспечивающая минимум суммарного грузооборота. Согласно полученным результатам суммарного грузооборота минимальным является грузооборот по маршруту детали </w:t>
      </w:r>
      <w:r w:rsidR="001F19DD" w:rsidRPr="001F19DD">
        <w:rPr>
          <w:sz w:val="28"/>
          <w:szCs w:val="28"/>
          <w:lang w:val="en-US"/>
        </w:rPr>
        <w:t>W</w:t>
      </w:r>
      <w:r w:rsidR="001F19DD" w:rsidRPr="001F19DD">
        <w:rPr>
          <w:sz w:val="28"/>
          <w:szCs w:val="28"/>
        </w:rPr>
        <w:t xml:space="preserve"> и составляет </w:t>
      </w:r>
      <w:r w:rsidR="001F19DD" w:rsidRPr="001F19DD">
        <w:rPr>
          <w:color w:val="000000"/>
          <w:sz w:val="28"/>
          <w:szCs w:val="28"/>
        </w:rPr>
        <w:t>825039</w:t>
      </w:r>
      <w:r w:rsidR="001F19DD" w:rsidRPr="001F19DD">
        <w:rPr>
          <w:sz w:val="28"/>
          <w:szCs w:val="28"/>
        </w:rPr>
        <w:t xml:space="preserve"> кг*м</w:t>
      </w:r>
    </w:p>
    <w:p w:rsidR="004B4BDF" w:rsidRPr="004B4BDF" w:rsidRDefault="001F19DD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F19DD">
        <w:rPr>
          <w:color w:val="000000"/>
          <w:sz w:val="28"/>
          <w:szCs w:val="28"/>
        </w:rPr>
        <w:t xml:space="preserve"> </w:t>
      </w:r>
      <w:r w:rsidR="006055EB">
        <w:rPr>
          <w:color w:val="000000"/>
          <w:sz w:val="28"/>
          <w:szCs w:val="28"/>
        </w:rPr>
        <w:t>В четверт</w:t>
      </w:r>
      <w:r w:rsidR="004B4BDF" w:rsidRPr="004B4BDF">
        <w:rPr>
          <w:color w:val="000000"/>
          <w:sz w:val="28"/>
          <w:szCs w:val="28"/>
        </w:rPr>
        <w:t>ом разделе мы определили стоимость здания, используя Приложение 1.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Также в дальнейшем рассчитали заработную плату основным рабочим, вспомогательным и руководителям.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В </w:t>
      </w:r>
      <w:r w:rsidR="006055EB">
        <w:rPr>
          <w:color w:val="000000"/>
          <w:sz w:val="28"/>
          <w:szCs w:val="28"/>
        </w:rPr>
        <w:t xml:space="preserve">шестом </w:t>
      </w:r>
      <w:r w:rsidRPr="004B4BDF">
        <w:rPr>
          <w:color w:val="000000"/>
          <w:sz w:val="28"/>
          <w:szCs w:val="28"/>
        </w:rPr>
        <w:t xml:space="preserve">пункте составили смету затрат. Цеховая себестоимость </w:t>
      </w:r>
      <w:r w:rsidRPr="00F66D18">
        <w:rPr>
          <w:color w:val="000000"/>
          <w:sz w:val="28"/>
          <w:szCs w:val="28"/>
        </w:rPr>
        <w:t xml:space="preserve">составила </w:t>
      </w:r>
      <w:r w:rsidR="00F66D18" w:rsidRPr="00F66D18">
        <w:rPr>
          <w:color w:val="000000"/>
          <w:sz w:val="28"/>
          <w:szCs w:val="28"/>
        </w:rPr>
        <w:t>18056,13</w:t>
      </w:r>
      <w:r w:rsidRPr="00F66D18">
        <w:rPr>
          <w:color w:val="000000"/>
          <w:sz w:val="28"/>
          <w:szCs w:val="28"/>
        </w:rPr>
        <w:t>тыс</w:t>
      </w:r>
      <w:r w:rsidRPr="004B4BDF">
        <w:rPr>
          <w:color w:val="000000"/>
          <w:sz w:val="28"/>
          <w:szCs w:val="28"/>
        </w:rPr>
        <w:t>. рублей.</w:t>
      </w:r>
    </w:p>
    <w:p w:rsidR="004B4BDF" w:rsidRPr="004B4BDF" w:rsidRDefault="006055EB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седьмом</w:t>
      </w:r>
      <w:r w:rsidR="004B4BDF" w:rsidRPr="004B4BDF">
        <w:rPr>
          <w:color w:val="000000"/>
          <w:sz w:val="28"/>
          <w:szCs w:val="28"/>
        </w:rPr>
        <w:t xml:space="preserve"> пункте определили оптовую и свободно отпускную цену на единицу, по каждой детали.</w:t>
      </w:r>
    </w:p>
    <w:p w:rsidR="004B4BDF" w:rsidRPr="004B4BDF" w:rsidRDefault="006055EB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восьмо</w:t>
      </w:r>
      <w:r w:rsidR="004B4BDF" w:rsidRPr="004B4BDF">
        <w:rPr>
          <w:color w:val="000000"/>
          <w:sz w:val="28"/>
          <w:szCs w:val="28"/>
        </w:rPr>
        <w:t>м пункте определили общую рентабельность, которая показывает экономическую эффективность предприятия. На д</w:t>
      </w:r>
      <w:r w:rsidR="00F66D18">
        <w:rPr>
          <w:color w:val="000000"/>
          <w:sz w:val="28"/>
          <w:szCs w:val="28"/>
        </w:rPr>
        <w:t>анном предприятии она равна 20,6</w:t>
      </w:r>
      <w:r w:rsidR="004B4BDF" w:rsidRPr="004B4BDF">
        <w:rPr>
          <w:color w:val="000000"/>
          <w:sz w:val="28"/>
          <w:szCs w:val="28"/>
        </w:rPr>
        <w:t xml:space="preserve"> %.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Фондоотдача характеризует уровень эффективности использования основных производственных фондов предприятия. На </w:t>
      </w:r>
      <w:r w:rsidR="00F66D18">
        <w:rPr>
          <w:color w:val="000000"/>
          <w:sz w:val="28"/>
          <w:szCs w:val="28"/>
        </w:rPr>
        <w:t>данном предприятии она равна 1,23</w:t>
      </w: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42822" w:rsidRDefault="00942822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lastRenderedPageBreak/>
        <w:t>Список использованной литературы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1. Горемыкин В.А., </w:t>
      </w:r>
      <w:proofErr w:type="spellStart"/>
      <w:r w:rsidRPr="004B4BDF">
        <w:rPr>
          <w:color w:val="000000"/>
          <w:sz w:val="28"/>
          <w:szCs w:val="28"/>
        </w:rPr>
        <w:t>Бугулов</w:t>
      </w:r>
      <w:proofErr w:type="spellEnd"/>
      <w:r w:rsidRPr="004B4BDF">
        <w:rPr>
          <w:color w:val="000000"/>
          <w:sz w:val="28"/>
          <w:szCs w:val="28"/>
        </w:rPr>
        <w:t xml:space="preserve"> Э.Р., Богомолов А.Ю. Планирование на предприятии. / Учебник, издание 2-ое, стереотипное. - М.: Информационный издательский дом «</w:t>
      </w:r>
      <w:proofErr w:type="spellStart"/>
      <w:r w:rsidRPr="004B4BDF">
        <w:rPr>
          <w:color w:val="000000"/>
          <w:sz w:val="28"/>
          <w:szCs w:val="28"/>
        </w:rPr>
        <w:t>Филинъ</w:t>
      </w:r>
      <w:proofErr w:type="spellEnd"/>
      <w:r w:rsidRPr="004B4BDF">
        <w:rPr>
          <w:color w:val="000000"/>
          <w:sz w:val="28"/>
          <w:szCs w:val="28"/>
        </w:rPr>
        <w:t xml:space="preserve">», </w:t>
      </w:r>
      <w:proofErr w:type="spellStart"/>
      <w:r w:rsidRPr="004B4BDF">
        <w:rPr>
          <w:color w:val="000000"/>
          <w:sz w:val="28"/>
          <w:szCs w:val="28"/>
        </w:rPr>
        <w:t>Рилант</w:t>
      </w:r>
      <w:proofErr w:type="spellEnd"/>
      <w:r w:rsidRPr="004B4BDF">
        <w:rPr>
          <w:color w:val="000000"/>
          <w:sz w:val="28"/>
          <w:szCs w:val="28"/>
        </w:rPr>
        <w:t xml:space="preserve">, 2000. - 328 </w:t>
      </w:r>
      <w:proofErr w:type="gramStart"/>
      <w:r w:rsidRPr="004B4BDF">
        <w:rPr>
          <w:color w:val="000000"/>
          <w:sz w:val="28"/>
          <w:szCs w:val="28"/>
        </w:rPr>
        <w:t>с</w:t>
      </w:r>
      <w:proofErr w:type="gramEnd"/>
      <w:r w:rsidRPr="004B4BDF">
        <w:rPr>
          <w:color w:val="000000"/>
          <w:sz w:val="28"/>
          <w:szCs w:val="28"/>
        </w:rPr>
        <w:t>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2. Игнатова Л.А., </w:t>
      </w:r>
      <w:proofErr w:type="spellStart"/>
      <w:r w:rsidRPr="004B4BDF">
        <w:rPr>
          <w:color w:val="000000"/>
          <w:sz w:val="28"/>
          <w:szCs w:val="28"/>
        </w:rPr>
        <w:t>Скородумова</w:t>
      </w:r>
      <w:proofErr w:type="spellEnd"/>
      <w:r w:rsidRPr="004B4BDF">
        <w:rPr>
          <w:color w:val="000000"/>
          <w:sz w:val="28"/>
          <w:szCs w:val="28"/>
        </w:rPr>
        <w:t xml:space="preserve"> М.А. Разработка бизнес-плана </w:t>
      </w:r>
      <w:proofErr w:type="spellStart"/>
      <w:proofErr w:type="gramStart"/>
      <w:r w:rsidRPr="004B4BDF">
        <w:rPr>
          <w:color w:val="000000"/>
          <w:sz w:val="28"/>
          <w:szCs w:val="28"/>
        </w:rPr>
        <w:t>инвести-ционного</w:t>
      </w:r>
      <w:proofErr w:type="spellEnd"/>
      <w:proofErr w:type="gramEnd"/>
      <w:r w:rsidRPr="004B4BDF">
        <w:rPr>
          <w:color w:val="000000"/>
          <w:sz w:val="28"/>
          <w:szCs w:val="28"/>
        </w:rPr>
        <w:t xml:space="preserve"> проекта цеха (участка): Методическое указание к курсовой работе </w:t>
      </w:r>
      <w:proofErr w:type="gramStart"/>
      <w:r w:rsidRPr="004B4BDF">
        <w:rPr>
          <w:color w:val="000000"/>
          <w:sz w:val="28"/>
          <w:szCs w:val="28"/>
        </w:rPr>
        <w:t>-М</w:t>
      </w:r>
      <w:proofErr w:type="gramEnd"/>
      <w:r w:rsidRPr="004B4BDF">
        <w:rPr>
          <w:color w:val="000000"/>
          <w:sz w:val="28"/>
          <w:szCs w:val="28"/>
        </w:rPr>
        <w:t>.: Изд-во МГТУ "</w:t>
      </w:r>
      <w:proofErr w:type="spellStart"/>
      <w:r w:rsidRPr="004B4BDF">
        <w:rPr>
          <w:color w:val="000000"/>
          <w:sz w:val="28"/>
          <w:szCs w:val="28"/>
        </w:rPr>
        <w:t>Станкин</w:t>
      </w:r>
      <w:proofErr w:type="spellEnd"/>
      <w:r w:rsidRPr="004B4BDF">
        <w:rPr>
          <w:color w:val="000000"/>
          <w:sz w:val="28"/>
          <w:szCs w:val="28"/>
        </w:rPr>
        <w:t>", 1996. - 28 с.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3. Новицкий И.И. Организация производства на предприятиях: </w:t>
      </w:r>
      <w:proofErr w:type="spellStart"/>
      <w:r w:rsidRPr="004B4BDF">
        <w:rPr>
          <w:color w:val="000000"/>
          <w:sz w:val="28"/>
          <w:szCs w:val="28"/>
        </w:rPr>
        <w:t>Учеб</w:t>
      </w:r>
      <w:proofErr w:type="gramStart"/>
      <w:r w:rsidRPr="004B4BDF">
        <w:rPr>
          <w:color w:val="000000"/>
          <w:sz w:val="28"/>
          <w:szCs w:val="28"/>
        </w:rPr>
        <w:t>.-</w:t>
      </w:r>
      <w:proofErr w:type="gramEnd"/>
      <w:r w:rsidRPr="004B4BDF">
        <w:rPr>
          <w:color w:val="000000"/>
          <w:sz w:val="28"/>
          <w:szCs w:val="28"/>
        </w:rPr>
        <w:t>метод</w:t>
      </w:r>
      <w:proofErr w:type="spellEnd"/>
      <w:r w:rsidRPr="004B4BDF">
        <w:rPr>
          <w:color w:val="000000"/>
          <w:sz w:val="28"/>
          <w:szCs w:val="28"/>
        </w:rPr>
        <w:t>. пособие. - М.: Финансы и статистика, 2001. - 392с.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4. Новицкий Н.И. Основы менеджмента: Организация и планирование производства. М.: Финансы и статистика, 1998.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5. Организация производства и управление предприятием: Учебник</w:t>
      </w:r>
      <w:proofErr w:type="gramStart"/>
      <w:r w:rsidRPr="004B4BDF">
        <w:rPr>
          <w:color w:val="000000"/>
          <w:sz w:val="28"/>
          <w:szCs w:val="28"/>
        </w:rPr>
        <w:t xml:space="preserve"> / П</w:t>
      </w:r>
      <w:proofErr w:type="gramEnd"/>
      <w:r w:rsidRPr="004B4BDF">
        <w:rPr>
          <w:color w:val="000000"/>
          <w:sz w:val="28"/>
          <w:szCs w:val="28"/>
        </w:rPr>
        <w:t>од ред. О.Г. Туровца. - М: ИНФРА-М, 2002. - 528с.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6. Организация производства на предприятии: Учебник для вузов / </w:t>
      </w:r>
      <w:proofErr w:type="spellStart"/>
      <w:proofErr w:type="gramStart"/>
      <w:r w:rsidRPr="004B4BDF">
        <w:rPr>
          <w:color w:val="000000"/>
          <w:sz w:val="28"/>
          <w:szCs w:val="28"/>
        </w:rPr>
        <w:t>Туро-вец</w:t>
      </w:r>
      <w:proofErr w:type="spellEnd"/>
      <w:proofErr w:type="gramEnd"/>
      <w:r w:rsidRPr="004B4BDF">
        <w:rPr>
          <w:color w:val="000000"/>
          <w:sz w:val="28"/>
          <w:szCs w:val="28"/>
        </w:rPr>
        <w:t xml:space="preserve"> О.Г., Попов В.Н., Родионов Б.Н. и др.; Под ред. Туровца О.Г. - Ростов-на-Дону, 2002.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7. Организация производства на предприятиях машиностроения: Производственное планирование / Под общ</w:t>
      </w:r>
      <w:proofErr w:type="gramStart"/>
      <w:r w:rsidRPr="004B4BDF">
        <w:rPr>
          <w:color w:val="000000"/>
          <w:sz w:val="28"/>
          <w:szCs w:val="28"/>
        </w:rPr>
        <w:t>.</w:t>
      </w:r>
      <w:proofErr w:type="gramEnd"/>
      <w:r w:rsidRPr="004B4BDF">
        <w:rPr>
          <w:color w:val="000000"/>
          <w:sz w:val="28"/>
          <w:szCs w:val="28"/>
        </w:rPr>
        <w:t xml:space="preserve"> </w:t>
      </w:r>
      <w:proofErr w:type="gramStart"/>
      <w:r w:rsidRPr="004B4BDF">
        <w:rPr>
          <w:color w:val="000000"/>
          <w:sz w:val="28"/>
          <w:szCs w:val="28"/>
        </w:rPr>
        <w:t>р</w:t>
      </w:r>
      <w:proofErr w:type="gramEnd"/>
      <w:r w:rsidRPr="004B4BDF">
        <w:rPr>
          <w:color w:val="000000"/>
          <w:sz w:val="28"/>
          <w:szCs w:val="28"/>
        </w:rPr>
        <w:t>ед. В.А.Козловского. СПб</w:t>
      </w:r>
      <w:proofErr w:type="gramStart"/>
      <w:r w:rsidRPr="004B4BDF">
        <w:rPr>
          <w:color w:val="000000"/>
          <w:sz w:val="28"/>
          <w:szCs w:val="28"/>
        </w:rPr>
        <w:t xml:space="preserve">.: </w:t>
      </w:r>
      <w:proofErr w:type="spellStart"/>
      <w:proofErr w:type="gramEnd"/>
      <w:r w:rsidRPr="004B4BDF">
        <w:rPr>
          <w:color w:val="000000"/>
          <w:sz w:val="28"/>
          <w:szCs w:val="28"/>
        </w:rPr>
        <w:t>СПбГПУ</w:t>
      </w:r>
      <w:proofErr w:type="spellEnd"/>
      <w:r w:rsidRPr="004B4BDF">
        <w:rPr>
          <w:color w:val="000000"/>
          <w:sz w:val="28"/>
          <w:szCs w:val="28"/>
        </w:rPr>
        <w:t>, 2002.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8. Организация производства на предприятии</w:t>
      </w:r>
      <w:proofErr w:type="gramStart"/>
      <w:r w:rsidRPr="004B4BDF">
        <w:rPr>
          <w:color w:val="000000"/>
          <w:sz w:val="28"/>
          <w:szCs w:val="28"/>
        </w:rPr>
        <w:t xml:space="preserve"> / П</w:t>
      </w:r>
      <w:proofErr w:type="gramEnd"/>
      <w:r w:rsidRPr="004B4BDF">
        <w:rPr>
          <w:color w:val="000000"/>
          <w:sz w:val="28"/>
          <w:szCs w:val="28"/>
        </w:rPr>
        <w:t xml:space="preserve">од ред. О.Г.Туровца и Б.Ю. </w:t>
      </w:r>
      <w:proofErr w:type="spellStart"/>
      <w:r w:rsidRPr="004B4BDF">
        <w:rPr>
          <w:color w:val="000000"/>
          <w:sz w:val="28"/>
          <w:szCs w:val="28"/>
        </w:rPr>
        <w:t>Сербиновского</w:t>
      </w:r>
      <w:proofErr w:type="spellEnd"/>
      <w:r w:rsidRPr="004B4BDF">
        <w:rPr>
          <w:color w:val="000000"/>
          <w:sz w:val="28"/>
          <w:szCs w:val="28"/>
        </w:rPr>
        <w:t xml:space="preserve">. Ростов </w:t>
      </w:r>
      <w:proofErr w:type="gramStart"/>
      <w:r w:rsidRPr="004B4BDF">
        <w:rPr>
          <w:color w:val="000000"/>
          <w:sz w:val="28"/>
          <w:szCs w:val="28"/>
        </w:rPr>
        <w:t>-</w:t>
      </w:r>
      <w:proofErr w:type="spellStart"/>
      <w:r w:rsidRPr="004B4BDF">
        <w:rPr>
          <w:color w:val="000000"/>
          <w:sz w:val="28"/>
          <w:szCs w:val="28"/>
        </w:rPr>
        <w:t>н</w:t>
      </w:r>
      <w:proofErr w:type="spellEnd"/>
      <w:proofErr w:type="gramEnd"/>
      <w:r w:rsidRPr="004B4BDF">
        <w:rPr>
          <w:color w:val="000000"/>
          <w:sz w:val="28"/>
          <w:szCs w:val="28"/>
        </w:rPr>
        <w:t xml:space="preserve">/Д.: </w:t>
      </w:r>
      <w:proofErr w:type="spellStart"/>
      <w:r w:rsidRPr="004B4BDF">
        <w:rPr>
          <w:color w:val="000000"/>
          <w:sz w:val="28"/>
          <w:szCs w:val="28"/>
        </w:rPr>
        <w:t>МарТ</w:t>
      </w:r>
      <w:proofErr w:type="spellEnd"/>
      <w:r w:rsidRPr="004B4BDF">
        <w:rPr>
          <w:color w:val="000000"/>
          <w:sz w:val="28"/>
          <w:szCs w:val="28"/>
        </w:rPr>
        <w:t>, 2002.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9. </w:t>
      </w:r>
      <w:proofErr w:type="spellStart"/>
      <w:r w:rsidRPr="004B4BDF">
        <w:rPr>
          <w:color w:val="000000"/>
          <w:sz w:val="28"/>
          <w:szCs w:val="28"/>
        </w:rPr>
        <w:t>Фатхутдинов</w:t>
      </w:r>
      <w:proofErr w:type="spellEnd"/>
      <w:r w:rsidRPr="004B4BDF">
        <w:rPr>
          <w:color w:val="000000"/>
          <w:sz w:val="28"/>
          <w:szCs w:val="28"/>
        </w:rPr>
        <w:t xml:space="preserve"> Р.А. Организация производства: Учебник для вузов - М.: Банки и биржи, ЮНИТИ, 2003.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BDF">
        <w:rPr>
          <w:color w:val="000000"/>
          <w:sz w:val="28"/>
          <w:szCs w:val="28"/>
        </w:rPr>
        <w:lastRenderedPageBreak/>
        <w:t>Ю.Бухалков</w:t>
      </w:r>
      <w:proofErr w:type="spellEnd"/>
      <w:r w:rsidRPr="004B4BDF">
        <w:rPr>
          <w:color w:val="000000"/>
          <w:sz w:val="28"/>
          <w:szCs w:val="28"/>
        </w:rPr>
        <w:t xml:space="preserve">, М.И. Организация производства и управление предприятием. Учебник. Гриф МО РФ./ М.И. </w:t>
      </w:r>
      <w:proofErr w:type="spellStart"/>
      <w:r w:rsidRPr="004B4BDF">
        <w:rPr>
          <w:color w:val="000000"/>
          <w:sz w:val="28"/>
          <w:szCs w:val="28"/>
        </w:rPr>
        <w:t>Бухалков</w:t>
      </w:r>
      <w:proofErr w:type="spellEnd"/>
      <w:r w:rsidRPr="004B4BDF">
        <w:rPr>
          <w:color w:val="000000"/>
          <w:sz w:val="28"/>
          <w:szCs w:val="28"/>
        </w:rPr>
        <w:t xml:space="preserve">, В.Б. </w:t>
      </w:r>
      <w:proofErr w:type="spellStart"/>
      <w:r w:rsidRPr="004B4BDF">
        <w:rPr>
          <w:color w:val="000000"/>
          <w:sz w:val="28"/>
          <w:szCs w:val="28"/>
        </w:rPr>
        <w:t>Родинов</w:t>
      </w:r>
      <w:proofErr w:type="spellEnd"/>
      <w:r w:rsidRPr="004B4BDF">
        <w:rPr>
          <w:color w:val="000000"/>
          <w:sz w:val="28"/>
          <w:szCs w:val="28"/>
        </w:rPr>
        <w:t>, О.Г. Туровец. - М.: Инфра-М,2014.-506с.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>11 .Радченко Л.А. Организация производства и обслуживания на предприятиях общественного питания. Учебник.- Издательство: «</w:t>
      </w:r>
      <w:proofErr w:type="spellStart"/>
      <w:r w:rsidRPr="004B4BDF">
        <w:rPr>
          <w:color w:val="000000"/>
          <w:sz w:val="28"/>
          <w:szCs w:val="28"/>
        </w:rPr>
        <w:t>КноРус</w:t>
      </w:r>
      <w:proofErr w:type="spellEnd"/>
      <w:r w:rsidRPr="004B4BDF">
        <w:rPr>
          <w:color w:val="000000"/>
          <w:sz w:val="28"/>
          <w:szCs w:val="28"/>
        </w:rPr>
        <w:t>», 2013. - 328 с.</w:t>
      </w:r>
    </w:p>
    <w:p w:rsidR="004B4BDF" w:rsidRPr="004B4BDF" w:rsidRDefault="004B4BDF" w:rsidP="004B4BDF">
      <w:pPr>
        <w:pStyle w:val="ac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B4BDF">
        <w:rPr>
          <w:color w:val="000000"/>
          <w:sz w:val="28"/>
          <w:szCs w:val="28"/>
        </w:rPr>
        <w:t xml:space="preserve">12.Франовская, Т.Н. Экономика и организация производства. Учебник. / Т.Н. </w:t>
      </w:r>
      <w:proofErr w:type="spellStart"/>
      <w:r w:rsidRPr="004B4BDF">
        <w:rPr>
          <w:color w:val="000000"/>
          <w:sz w:val="28"/>
          <w:szCs w:val="28"/>
        </w:rPr>
        <w:t>Франовская</w:t>
      </w:r>
      <w:proofErr w:type="spellEnd"/>
      <w:r w:rsidRPr="004B4BDF">
        <w:rPr>
          <w:color w:val="000000"/>
          <w:sz w:val="28"/>
          <w:szCs w:val="28"/>
        </w:rPr>
        <w:t xml:space="preserve">, Л.М. Никитина. - М.: </w:t>
      </w:r>
      <w:proofErr w:type="spellStart"/>
      <w:r w:rsidRPr="004B4BDF">
        <w:rPr>
          <w:color w:val="000000"/>
          <w:sz w:val="28"/>
          <w:szCs w:val="28"/>
        </w:rPr>
        <w:t>Инфра-М</w:t>
      </w:r>
      <w:proofErr w:type="spellEnd"/>
      <w:r w:rsidRPr="004B4BDF">
        <w:rPr>
          <w:color w:val="000000"/>
          <w:sz w:val="28"/>
          <w:szCs w:val="28"/>
        </w:rPr>
        <w:t>, 2014.-381 с.</w:t>
      </w:r>
    </w:p>
    <w:p w:rsidR="003F6DDC" w:rsidRPr="004B4BDF" w:rsidRDefault="003F6DDC" w:rsidP="004B4B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Pr="004B4BDF" w:rsidRDefault="003F6DDC" w:rsidP="004B4BDF">
      <w:pPr>
        <w:pStyle w:val="Default"/>
        <w:jc w:val="both"/>
        <w:rPr>
          <w:color w:val="auto"/>
          <w:sz w:val="28"/>
          <w:szCs w:val="28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3F6DDC" w:rsidRDefault="003F6DDC" w:rsidP="00E938D0">
      <w:pPr>
        <w:pStyle w:val="Default"/>
        <w:rPr>
          <w:color w:val="auto"/>
        </w:rPr>
      </w:pPr>
    </w:p>
    <w:p w:rsidR="0059738D" w:rsidRDefault="0059738D" w:rsidP="00E938D0">
      <w:pPr>
        <w:pStyle w:val="Default"/>
        <w:rPr>
          <w:color w:val="auto"/>
        </w:rPr>
      </w:pPr>
    </w:p>
    <w:p w:rsidR="0059738D" w:rsidRDefault="0059738D" w:rsidP="00E938D0">
      <w:pPr>
        <w:pStyle w:val="Default"/>
        <w:rPr>
          <w:color w:val="auto"/>
        </w:rPr>
      </w:pPr>
    </w:p>
    <w:p w:rsidR="00482ACD" w:rsidRDefault="00482ACD" w:rsidP="00E938D0">
      <w:pPr>
        <w:pStyle w:val="Default"/>
        <w:rPr>
          <w:color w:val="auto"/>
        </w:rPr>
      </w:pPr>
    </w:p>
    <w:p w:rsidR="008545D3" w:rsidRDefault="008545D3" w:rsidP="00E938D0">
      <w:pPr>
        <w:pStyle w:val="Default"/>
        <w:rPr>
          <w:color w:val="auto"/>
        </w:rPr>
      </w:pPr>
    </w:p>
    <w:p w:rsidR="00CB253C" w:rsidRDefault="00CB253C" w:rsidP="00E938D0">
      <w:pPr>
        <w:pStyle w:val="Default"/>
        <w:rPr>
          <w:color w:val="auto"/>
        </w:rPr>
      </w:pPr>
    </w:p>
    <w:p w:rsidR="00CB253C" w:rsidRDefault="00CB253C" w:rsidP="00E938D0">
      <w:pPr>
        <w:pStyle w:val="Default"/>
        <w:rPr>
          <w:color w:val="auto"/>
        </w:rPr>
      </w:pPr>
    </w:p>
    <w:p w:rsidR="008545D3" w:rsidRPr="00942822" w:rsidRDefault="008545D3" w:rsidP="008545D3">
      <w:pPr>
        <w:pStyle w:val="Default"/>
        <w:jc w:val="both"/>
        <w:rPr>
          <w:color w:val="auto"/>
          <w:sz w:val="28"/>
          <w:szCs w:val="28"/>
        </w:rPr>
      </w:pPr>
      <w:r w:rsidRPr="00942822">
        <w:rPr>
          <w:color w:val="auto"/>
          <w:sz w:val="28"/>
          <w:szCs w:val="28"/>
        </w:rPr>
        <w:lastRenderedPageBreak/>
        <w:t>Приложение</w:t>
      </w:r>
      <w:proofErr w:type="gramStart"/>
      <w:r w:rsidRPr="00942822">
        <w:rPr>
          <w:color w:val="auto"/>
          <w:sz w:val="28"/>
          <w:szCs w:val="28"/>
        </w:rPr>
        <w:t>1</w:t>
      </w:r>
      <w:proofErr w:type="gramEnd"/>
    </w:p>
    <w:p w:rsidR="008545D3" w:rsidRDefault="008545D3" w:rsidP="00E938D0">
      <w:pPr>
        <w:pStyle w:val="Default"/>
        <w:rPr>
          <w:color w:val="auto"/>
        </w:rPr>
      </w:pPr>
    </w:p>
    <w:p w:rsidR="008545D3" w:rsidRDefault="008545D3" w:rsidP="00E938D0">
      <w:pPr>
        <w:pStyle w:val="Default"/>
        <w:rPr>
          <w:color w:val="auto"/>
        </w:rPr>
      </w:pPr>
    </w:p>
    <w:tbl>
      <w:tblPr>
        <w:tblStyle w:val="a3"/>
        <w:tblW w:w="0" w:type="auto"/>
        <w:tblLook w:val="04A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9"/>
        <w:gridCol w:w="369"/>
      </w:tblGrid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5В833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3М151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5К301П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3Н125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7Б55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692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165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16К20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8545D3" w:rsidTr="00167D86"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  <w:r w:rsidRPr="00482ACD">
              <w:t>3451В</w:t>
            </w: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</w:tr>
      <w:tr w:rsidR="008545D3" w:rsidTr="00167D86"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</w:tr>
      <w:tr w:rsidR="008545D3" w:rsidTr="00167D86"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</w:tr>
      <w:tr w:rsidR="008545D3" w:rsidTr="00167D86"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8545D3" w:rsidRDefault="008545D3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 w:val="restart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  <w:r w:rsidRPr="00482ACD">
              <w:t>1А425</w:t>
            </w: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167D86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1840" w:type="dxa"/>
            <w:gridSpan w:val="5"/>
            <w:vMerge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  <w:tr w:rsidR="00CB253C" w:rsidTr="00CB253C"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8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  <w:tc>
          <w:tcPr>
            <w:tcW w:w="369" w:type="dxa"/>
          </w:tcPr>
          <w:p w:rsidR="00CB253C" w:rsidRDefault="00CB253C" w:rsidP="00E938D0">
            <w:pPr>
              <w:pStyle w:val="Default"/>
              <w:rPr>
                <w:color w:val="auto"/>
              </w:rPr>
            </w:pPr>
          </w:p>
        </w:tc>
      </w:tr>
    </w:tbl>
    <w:p w:rsidR="00CB253C" w:rsidRDefault="00CB253C" w:rsidP="00E938D0">
      <w:pPr>
        <w:pStyle w:val="Default"/>
        <w:rPr>
          <w:color w:val="auto"/>
        </w:rPr>
      </w:pPr>
    </w:p>
    <w:p w:rsidR="008545D3" w:rsidRPr="00482ACD" w:rsidRDefault="008545D3" w:rsidP="008545D3">
      <w:r>
        <w:rPr>
          <w:lang w:val="en-US"/>
        </w:rPr>
        <w:t>S=</w:t>
      </w:r>
      <w:r>
        <w:t>26*35=910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8545D3" w:rsidRDefault="008545D3" w:rsidP="00E938D0">
      <w:pPr>
        <w:pStyle w:val="Default"/>
        <w:rPr>
          <w:color w:val="auto"/>
        </w:rPr>
      </w:pPr>
    </w:p>
    <w:sectPr w:rsidR="008545D3" w:rsidSect="005F27DF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B0C" w:rsidRDefault="009C2B0C" w:rsidP="0058629C">
      <w:pPr>
        <w:spacing w:line="240" w:lineRule="auto"/>
      </w:pPr>
      <w:r>
        <w:separator/>
      </w:r>
    </w:p>
  </w:endnote>
  <w:endnote w:type="continuationSeparator" w:id="0">
    <w:p w:rsidR="009C2B0C" w:rsidRDefault="009C2B0C" w:rsidP="0058629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96778"/>
      <w:docPartObj>
        <w:docPartGallery w:val="Page Numbers (Bottom of Page)"/>
        <w:docPartUnique/>
      </w:docPartObj>
    </w:sdtPr>
    <w:sdtContent>
      <w:p w:rsidR="00904F5F" w:rsidRDefault="00FB1EA5">
        <w:pPr>
          <w:pStyle w:val="a6"/>
          <w:jc w:val="center"/>
        </w:pPr>
        <w:fldSimple w:instr=" PAGE   \* MERGEFORMAT ">
          <w:r w:rsidR="00612BC4">
            <w:rPr>
              <w:noProof/>
            </w:rPr>
            <w:t>2</w:t>
          </w:r>
        </w:fldSimple>
      </w:p>
    </w:sdtContent>
  </w:sdt>
  <w:p w:rsidR="00904F5F" w:rsidRDefault="00904F5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5F" w:rsidRDefault="00904F5F">
    <w:pPr>
      <w:pStyle w:val="a6"/>
      <w:jc w:val="center"/>
    </w:pPr>
  </w:p>
  <w:p w:rsidR="00904F5F" w:rsidRDefault="00904F5F">
    <w:pPr>
      <w:pStyle w:val="a6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26508"/>
      <w:docPartObj>
        <w:docPartGallery w:val="Page Numbers (Bottom of Page)"/>
        <w:docPartUnique/>
      </w:docPartObj>
    </w:sdtPr>
    <w:sdtContent>
      <w:p w:rsidR="00904F5F" w:rsidRDefault="00FB1EA5">
        <w:pPr>
          <w:pStyle w:val="a6"/>
          <w:jc w:val="center"/>
        </w:pPr>
        <w:fldSimple w:instr=" PAGE   \* MERGEFORMAT ">
          <w:r w:rsidR="00612BC4">
            <w:rPr>
              <w:noProof/>
            </w:rPr>
            <w:t>67</w:t>
          </w:r>
        </w:fldSimple>
      </w:p>
    </w:sdtContent>
  </w:sdt>
  <w:p w:rsidR="00904F5F" w:rsidRDefault="00904F5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B0C" w:rsidRDefault="009C2B0C" w:rsidP="0058629C">
      <w:pPr>
        <w:spacing w:line="240" w:lineRule="auto"/>
      </w:pPr>
      <w:r>
        <w:separator/>
      </w:r>
    </w:p>
  </w:footnote>
  <w:footnote w:type="continuationSeparator" w:id="0">
    <w:p w:rsidR="009C2B0C" w:rsidRDefault="009C2B0C" w:rsidP="005862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04DA"/>
    <w:multiLevelType w:val="hybridMultilevel"/>
    <w:tmpl w:val="ED9646B8"/>
    <w:lvl w:ilvl="0" w:tplc="140A02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AA20D0"/>
    <w:multiLevelType w:val="hybridMultilevel"/>
    <w:tmpl w:val="0C2A1E2A"/>
    <w:lvl w:ilvl="0" w:tplc="EC5AC8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704B4B"/>
    <w:rsid w:val="000003BD"/>
    <w:rsid w:val="0000076F"/>
    <w:rsid w:val="00001809"/>
    <w:rsid w:val="00002F5C"/>
    <w:rsid w:val="000033A9"/>
    <w:rsid w:val="00004511"/>
    <w:rsid w:val="000054F4"/>
    <w:rsid w:val="000073D0"/>
    <w:rsid w:val="00007FCD"/>
    <w:rsid w:val="00010864"/>
    <w:rsid w:val="00011478"/>
    <w:rsid w:val="00011FCE"/>
    <w:rsid w:val="00013089"/>
    <w:rsid w:val="000135E8"/>
    <w:rsid w:val="0001408E"/>
    <w:rsid w:val="00017C34"/>
    <w:rsid w:val="00022CFD"/>
    <w:rsid w:val="0002323A"/>
    <w:rsid w:val="0002378E"/>
    <w:rsid w:val="00023A97"/>
    <w:rsid w:val="00023DE6"/>
    <w:rsid w:val="00024A28"/>
    <w:rsid w:val="00025CE9"/>
    <w:rsid w:val="00030FAD"/>
    <w:rsid w:val="00032229"/>
    <w:rsid w:val="00032480"/>
    <w:rsid w:val="00032ACC"/>
    <w:rsid w:val="00033B12"/>
    <w:rsid w:val="00033ED8"/>
    <w:rsid w:val="00042413"/>
    <w:rsid w:val="000433ED"/>
    <w:rsid w:val="00043F5C"/>
    <w:rsid w:val="00043FAC"/>
    <w:rsid w:val="000440D7"/>
    <w:rsid w:val="00044ED1"/>
    <w:rsid w:val="00044F41"/>
    <w:rsid w:val="00044FD2"/>
    <w:rsid w:val="00045185"/>
    <w:rsid w:val="00047780"/>
    <w:rsid w:val="00050438"/>
    <w:rsid w:val="000509E5"/>
    <w:rsid w:val="00051C83"/>
    <w:rsid w:val="0005244A"/>
    <w:rsid w:val="00052ACE"/>
    <w:rsid w:val="00052BAC"/>
    <w:rsid w:val="000536E8"/>
    <w:rsid w:val="00055176"/>
    <w:rsid w:val="00055212"/>
    <w:rsid w:val="00055712"/>
    <w:rsid w:val="00056749"/>
    <w:rsid w:val="000567E7"/>
    <w:rsid w:val="00056F62"/>
    <w:rsid w:val="0005749A"/>
    <w:rsid w:val="00060F9E"/>
    <w:rsid w:val="000611AD"/>
    <w:rsid w:val="00061DD5"/>
    <w:rsid w:val="00062E94"/>
    <w:rsid w:val="00063512"/>
    <w:rsid w:val="000639E0"/>
    <w:rsid w:val="000645C1"/>
    <w:rsid w:val="00065C6B"/>
    <w:rsid w:val="0006692B"/>
    <w:rsid w:val="0006739C"/>
    <w:rsid w:val="00067A79"/>
    <w:rsid w:val="00072881"/>
    <w:rsid w:val="0007480A"/>
    <w:rsid w:val="00074C69"/>
    <w:rsid w:val="000754FC"/>
    <w:rsid w:val="00076F48"/>
    <w:rsid w:val="00077D2B"/>
    <w:rsid w:val="00082147"/>
    <w:rsid w:val="00086259"/>
    <w:rsid w:val="00086D2E"/>
    <w:rsid w:val="00086DBB"/>
    <w:rsid w:val="00090216"/>
    <w:rsid w:val="00090BE6"/>
    <w:rsid w:val="000915CB"/>
    <w:rsid w:val="00091A19"/>
    <w:rsid w:val="00091F40"/>
    <w:rsid w:val="000948BC"/>
    <w:rsid w:val="00096CFE"/>
    <w:rsid w:val="0009790B"/>
    <w:rsid w:val="00097EDD"/>
    <w:rsid w:val="000A0029"/>
    <w:rsid w:val="000A00CB"/>
    <w:rsid w:val="000A0440"/>
    <w:rsid w:val="000A07B4"/>
    <w:rsid w:val="000A1120"/>
    <w:rsid w:val="000A150F"/>
    <w:rsid w:val="000A3198"/>
    <w:rsid w:val="000A367A"/>
    <w:rsid w:val="000A5645"/>
    <w:rsid w:val="000A5DA6"/>
    <w:rsid w:val="000A608B"/>
    <w:rsid w:val="000A7655"/>
    <w:rsid w:val="000A78D0"/>
    <w:rsid w:val="000B1BDC"/>
    <w:rsid w:val="000B1DD2"/>
    <w:rsid w:val="000B247E"/>
    <w:rsid w:val="000B24FD"/>
    <w:rsid w:val="000B2DDA"/>
    <w:rsid w:val="000B2EC0"/>
    <w:rsid w:val="000B4E26"/>
    <w:rsid w:val="000B57E1"/>
    <w:rsid w:val="000B5C3C"/>
    <w:rsid w:val="000B756A"/>
    <w:rsid w:val="000C0866"/>
    <w:rsid w:val="000C1773"/>
    <w:rsid w:val="000C1921"/>
    <w:rsid w:val="000C1D4E"/>
    <w:rsid w:val="000C25B9"/>
    <w:rsid w:val="000C336A"/>
    <w:rsid w:val="000C3648"/>
    <w:rsid w:val="000C4695"/>
    <w:rsid w:val="000C46F5"/>
    <w:rsid w:val="000C5ADE"/>
    <w:rsid w:val="000C6680"/>
    <w:rsid w:val="000D0F43"/>
    <w:rsid w:val="000D1B43"/>
    <w:rsid w:val="000D1FF7"/>
    <w:rsid w:val="000D2E62"/>
    <w:rsid w:val="000D398D"/>
    <w:rsid w:val="000D3BF7"/>
    <w:rsid w:val="000D4752"/>
    <w:rsid w:val="000D547F"/>
    <w:rsid w:val="000D5FA9"/>
    <w:rsid w:val="000D6AE1"/>
    <w:rsid w:val="000D6D3C"/>
    <w:rsid w:val="000D7366"/>
    <w:rsid w:val="000D739B"/>
    <w:rsid w:val="000E1475"/>
    <w:rsid w:val="000E2044"/>
    <w:rsid w:val="000E32F1"/>
    <w:rsid w:val="000E4723"/>
    <w:rsid w:val="000E4D32"/>
    <w:rsid w:val="000E5387"/>
    <w:rsid w:val="000E53D1"/>
    <w:rsid w:val="000E68C6"/>
    <w:rsid w:val="000E7364"/>
    <w:rsid w:val="000E73D1"/>
    <w:rsid w:val="000E7661"/>
    <w:rsid w:val="000E7A29"/>
    <w:rsid w:val="000E7F44"/>
    <w:rsid w:val="000F0C30"/>
    <w:rsid w:val="000F13C9"/>
    <w:rsid w:val="000F2D8E"/>
    <w:rsid w:val="000F3B6A"/>
    <w:rsid w:val="000F61D7"/>
    <w:rsid w:val="000F7488"/>
    <w:rsid w:val="001000BF"/>
    <w:rsid w:val="001005ED"/>
    <w:rsid w:val="00101D18"/>
    <w:rsid w:val="00101E96"/>
    <w:rsid w:val="00103169"/>
    <w:rsid w:val="00103C74"/>
    <w:rsid w:val="00104752"/>
    <w:rsid w:val="00105172"/>
    <w:rsid w:val="001052BF"/>
    <w:rsid w:val="00105C37"/>
    <w:rsid w:val="00106B3F"/>
    <w:rsid w:val="00106FCE"/>
    <w:rsid w:val="00107774"/>
    <w:rsid w:val="00107AA9"/>
    <w:rsid w:val="00107E30"/>
    <w:rsid w:val="00110384"/>
    <w:rsid w:val="00110A50"/>
    <w:rsid w:val="001118D1"/>
    <w:rsid w:val="00111E80"/>
    <w:rsid w:val="00112D76"/>
    <w:rsid w:val="00113D9D"/>
    <w:rsid w:val="0011401C"/>
    <w:rsid w:val="00114698"/>
    <w:rsid w:val="00115AEA"/>
    <w:rsid w:val="00115BCD"/>
    <w:rsid w:val="00117470"/>
    <w:rsid w:val="001179E7"/>
    <w:rsid w:val="00117B61"/>
    <w:rsid w:val="00117B66"/>
    <w:rsid w:val="00120264"/>
    <w:rsid w:val="00121744"/>
    <w:rsid w:val="00121FAD"/>
    <w:rsid w:val="00122A4A"/>
    <w:rsid w:val="00124C85"/>
    <w:rsid w:val="00126065"/>
    <w:rsid w:val="00127213"/>
    <w:rsid w:val="00127293"/>
    <w:rsid w:val="00131B71"/>
    <w:rsid w:val="00131DDD"/>
    <w:rsid w:val="00132E59"/>
    <w:rsid w:val="001342A2"/>
    <w:rsid w:val="001353C2"/>
    <w:rsid w:val="001358A5"/>
    <w:rsid w:val="0014025B"/>
    <w:rsid w:val="00140BCF"/>
    <w:rsid w:val="00142598"/>
    <w:rsid w:val="00142CB1"/>
    <w:rsid w:val="0014411B"/>
    <w:rsid w:val="00144BBD"/>
    <w:rsid w:val="001469BA"/>
    <w:rsid w:val="00150D1F"/>
    <w:rsid w:val="00153A41"/>
    <w:rsid w:val="0015538F"/>
    <w:rsid w:val="001568F2"/>
    <w:rsid w:val="0015701E"/>
    <w:rsid w:val="00157B50"/>
    <w:rsid w:val="00160D12"/>
    <w:rsid w:val="001613CD"/>
    <w:rsid w:val="00162C3D"/>
    <w:rsid w:val="00164BA8"/>
    <w:rsid w:val="00164E65"/>
    <w:rsid w:val="001658E0"/>
    <w:rsid w:val="00167882"/>
    <w:rsid w:val="00167D86"/>
    <w:rsid w:val="00170DA4"/>
    <w:rsid w:val="0017182C"/>
    <w:rsid w:val="00173BA3"/>
    <w:rsid w:val="00173BC9"/>
    <w:rsid w:val="00173D0B"/>
    <w:rsid w:val="00173D90"/>
    <w:rsid w:val="00175C76"/>
    <w:rsid w:val="001767B2"/>
    <w:rsid w:val="00176900"/>
    <w:rsid w:val="00176D30"/>
    <w:rsid w:val="00177F64"/>
    <w:rsid w:val="00180087"/>
    <w:rsid w:val="00180E8F"/>
    <w:rsid w:val="001810B1"/>
    <w:rsid w:val="001828F7"/>
    <w:rsid w:val="00183888"/>
    <w:rsid w:val="00184ABD"/>
    <w:rsid w:val="001875C4"/>
    <w:rsid w:val="00191385"/>
    <w:rsid w:val="00191EAD"/>
    <w:rsid w:val="00192803"/>
    <w:rsid w:val="00193264"/>
    <w:rsid w:val="00193E02"/>
    <w:rsid w:val="00194629"/>
    <w:rsid w:val="001949C8"/>
    <w:rsid w:val="0019684F"/>
    <w:rsid w:val="001A2B09"/>
    <w:rsid w:val="001A3CA8"/>
    <w:rsid w:val="001A4CA4"/>
    <w:rsid w:val="001A7E24"/>
    <w:rsid w:val="001B215F"/>
    <w:rsid w:val="001B4DF1"/>
    <w:rsid w:val="001B69A4"/>
    <w:rsid w:val="001B7E4C"/>
    <w:rsid w:val="001C0024"/>
    <w:rsid w:val="001C09B7"/>
    <w:rsid w:val="001C3B38"/>
    <w:rsid w:val="001C3BC8"/>
    <w:rsid w:val="001C4716"/>
    <w:rsid w:val="001C4E1D"/>
    <w:rsid w:val="001C4EBF"/>
    <w:rsid w:val="001C5D0C"/>
    <w:rsid w:val="001D0FAB"/>
    <w:rsid w:val="001D20B1"/>
    <w:rsid w:val="001D2C8E"/>
    <w:rsid w:val="001D355E"/>
    <w:rsid w:val="001D5419"/>
    <w:rsid w:val="001D6602"/>
    <w:rsid w:val="001E075C"/>
    <w:rsid w:val="001E0EED"/>
    <w:rsid w:val="001E1185"/>
    <w:rsid w:val="001E175F"/>
    <w:rsid w:val="001E18FE"/>
    <w:rsid w:val="001E2D92"/>
    <w:rsid w:val="001E3988"/>
    <w:rsid w:val="001E3B14"/>
    <w:rsid w:val="001E4010"/>
    <w:rsid w:val="001E4893"/>
    <w:rsid w:val="001E58A2"/>
    <w:rsid w:val="001E7BA1"/>
    <w:rsid w:val="001F08A5"/>
    <w:rsid w:val="001F117C"/>
    <w:rsid w:val="001F19DD"/>
    <w:rsid w:val="001F2E2B"/>
    <w:rsid w:val="001F54A3"/>
    <w:rsid w:val="001F54F8"/>
    <w:rsid w:val="001F5F7D"/>
    <w:rsid w:val="001F5FDB"/>
    <w:rsid w:val="001F605E"/>
    <w:rsid w:val="001F6E3F"/>
    <w:rsid w:val="00200427"/>
    <w:rsid w:val="002004D1"/>
    <w:rsid w:val="00200DD0"/>
    <w:rsid w:val="002020DA"/>
    <w:rsid w:val="00203570"/>
    <w:rsid w:val="0020373B"/>
    <w:rsid w:val="00203FB8"/>
    <w:rsid w:val="00204B96"/>
    <w:rsid w:val="002052BD"/>
    <w:rsid w:val="0021060B"/>
    <w:rsid w:val="0021084F"/>
    <w:rsid w:val="00210E00"/>
    <w:rsid w:val="00211B01"/>
    <w:rsid w:val="00211C52"/>
    <w:rsid w:val="002127F5"/>
    <w:rsid w:val="002138CC"/>
    <w:rsid w:val="002148C5"/>
    <w:rsid w:val="002168F4"/>
    <w:rsid w:val="0021797B"/>
    <w:rsid w:val="0022036A"/>
    <w:rsid w:val="002207A2"/>
    <w:rsid w:val="00220D2B"/>
    <w:rsid w:val="00223059"/>
    <w:rsid w:val="00223757"/>
    <w:rsid w:val="00223FFA"/>
    <w:rsid w:val="00225851"/>
    <w:rsid w:val="00225CC6"/>
    <w:rsid w:val="00227824"/>
    <w:rsid w:val="00230A81"/>
    <w:rsid w:val="0023162D"/>
    <w:rsid w:val="00231813"/>
    <w:rsid w:val="00233BCD"/>
    <w:rsid w:val="0023407A"/>
    <w:rsid w:val="00234ECE"/>
    <w:rsid w:val="002355A6"/>
    <w:rsid w:val="002363E6"/>
    <w:rsid w:val="00236BEF"/>
    <w:rsid w:val="00236C3F"/>
    <w:rsid w:val="00237886"/>
    <w:rsid w:val="00237F51"/>
    <w:rsid w:val="0024012F"/>
    <w:rsid w:val="002404BE"/>
    <w:rsid w:val="002419D7"/>
    <w:rsid w:val="00241B99"/>
    <w:rsid w:val="00241BA5"/>
    <w:rsid w:val="0024571A"/>
    <w:rsid w:val="00245C4B"/>
    <w:rsid w:val="00246572"/>
    <w:rsid w:val="00246638"/>
    <w:rsid w:val="002470EC"/>
    <w:rsid w:val="002472F3"/>
    <w:rsid w:val="002477E0"/>
    <w:rsid w:val="00250574"/>
    <w:rsid w:val="00250D4B"/>
    <w:rsid w:val="00251FD1"/>
    <w:rsid w:val="00253889"/>
    <w:rsid w:val="002553A2"/>
    <w:rsid w:val="00255E8B"/>
    <w:rsid w:val="00256430"/>
    <w:rsid w:val="00256842"/>
    <w:rsid w:val="00257370"/>
    <w:rsid w:val="0026261B"/>
    <w:rsid w:val="0026315C"/>
    <w:rsid w:val="002651FC"/>
    <w:rsid w:val="00266D9F"/>
    <w:rsid w:val="002674DC"/>
    <w:rsid w:val="00270308"/>
    <w:rsid w:val="00275B88"/>
    <w:rsid w:val="00277F1C"/>
    <w:rsid w:val="0028276A"/>
    <w:rsid w:val="00282869"/>
    <w:rsid w:val="00283494"/>
    <w:rsid w:val="00285067"/>
    <w:rsid w:val="00285808"/>
    <w:rsid w:val="0028672C"/>
    <w:rsid w:val="002900F2"/>
    <w:rsid w:val="00291E58"/>
    <w:rsid w:val="0029255A"/>
    <w:rsid w:val="002931A4"/>
    <w:rsid w:val="00293D04"/>
    <w:rsid w:val="002944F1"/>
    <w:rsid w:val="0029472F"/>
    <w:rsid w:val="0029510D"/>
    <w:rsid w:val="00296AB0"/>
    <w:rsid w:val="002A0095"/>
    <w:rsid w:val="002A01B3"/>
    <w:rsid w:val="002A12EF"/>
    <w:rsid w:val="002A1F8B"/>
    <w:rsid w:val="002A2344"/>
    <w:rsid w:val="002A278B"/>
    <w:rsid w:val="002A37C4"/>
    <w:rsid w:val="002A3A07"/>
    <w:rsid w:val="002A3CE7"/>
    <w:rsid w:val="002A3D9E"/>
    <w:rsid w:val="002A3E33"/>
    <w:rsid w:val="002A4AA3"/>
    <w:rsid w:val="002A698D"/>
    <w:rsid w:val="002B14F4"/>
    <w:rsid w:val="002B2047"/>
    <w:rsid w:val="002B2599"/>
    <w:rsid w:val="002B26C5"/>
    <w:rsid w:val="002B5765"/>
    <w:rsid w:val="002B588E"/>
    <w:rsid w:val="002B691C"/>
    <w:rsid w:val="002B6D72"/>
    <w:rsid w:val="002B746C"/>
    <w:rsid w:val="002B7721"/>
    <w:rsid w:val="002B7AB7"/>
    <w:rsid w:val="002C0554"/>
    <w:rsid w:val="002C0919"/>
    <w:rsid w:val="002C0AFA"/>
    <w:rsid w:val="002C15CA"/>
    <w:rsid w:val="002C1A48"/>
    <w:rsid w:val="002C1D01"/>
    <w:rsid w:val="002C2177"/>
    <w:rsid w:val="002C2715"/>
    <w:rsid w:val="002C2C73"/>
    <w:rsid w:val="002C3947"/>
    <w:rsid w:val="002C4EAF"/>
    <w:rsid w:val="002C6B5A"/>
    <w:rsid w:val="002D0100"/>
    <w:rsid w:val="002D0D96"/>
    <w:rsid w:val="002D12ED"/>
    <w:rsid w:val="002D4C65"/>
    <w:rsid w:val="002D5127"/>
    <w:rsid w:val="002D51FC"/>
    <w:rsid w:val="002D5701"/>
    <w:rsid w:val="002D57DE"/>
    <w:rsid w:val="002D5C9B"/>
    <w:rsid w:val="002D61AF"/>
    <w:rsid w:val="002D657E"/>
    <w:rsid w:val="002D6717"/>
    <w:rsid w:val="002D7B77"/>
    <w:rsid w:val="002E2202"/>
    <w:rsid w:val="002E25EE"/>
    <w:rsid w:val="002E3846"/>
    <w:rsid w:val="002E3A29"/>
    <w:rsid w:val="002E4340"/>
    <w:rsid w:val="002E43D8"/>
    <w:rsid w:val="002E4A81"/>
    <w:rsid w:val="002E53F8"/>
    <w:rsid w:val="002E618D"/>
    <w:rsid w:val="002E6BFC"/>
    <w:rsid w:val="002E6CAD"/>
    <w:rsid w:val="002F0C52"/>
    <w:rsid w:val="002F114E"/>
    <w:rsid w:val="002F16AC"/>
    <w:rsid w:val="002F22B8"/>
    <w:rsid w:val="002F2CAF"/>
    <w:rsid w:val="002F2D02"/>
    <w:rsid w:val="002F3D50"/>
    <w:rsid w:val="002F6CB7"/>
    <w:rsid w:val="002F720B"/>
    <w:rsid w:val="002F7CD4"/>
    <w:rsid w:val="00301479"/>
    <w:rsid w:val="00302A31"/>
    <w:rsid w:val="00302A63"/>
    <w:rsid w:val="00302D14"/>
    <w:rsid w:val="003031DB"/>
    <w:rsid w:val="0030396A"/>
    <w:rsid w:val="00303E2C"/>
    <w:rsid w:val="00305397"/>
    <w:rsid w:val="00306739"/>
    <w:rsid w:val="00307E75"/>
    <w:rsid w:val="003103BC"/>
    <w:rsid w:val="00310C54"/>
    <w:rsid w:val="003115E3"/>
    <w:rsid w:val="00311E53"/>
    <w:rsid w:val="003123D2"/>
    <w:rsid w:val="00314434"/>
    <w:rsid w:val="00314537"/>
    <w:rsid w:val="0031466C"/>
    <w:rsid w:val="00314BCB"/>
    <w:rsid w:val="003152DB"/>
    <w:rsid w:val="00317694"/>
    <w:rsid w:val="00317986"/>
    <w:rsid w:val="00322738"/>
    <w:rsid w:val="003237F6"/>
    <w:rsid w:val="00323839"/>
    <w:rsid w:val="00323ACB"/>
    <w:rsid w:val="00324A4E"/>
    <w:rsid w:val="0032719D"/>
    <w:rsid w:val="0032735D"/>
    <w:rsid w:val="00331E36"/>
    <w:rsid w:val="0033299C"/>
    <w:rsid w:val="0033332E"/>
    <w:rsid w:val="00334653"/>
    <w:rsid w:val="003361A9"/>
    <w:rsid w:val="003365B5"/>
    <w:rsid w:val="003400E3"/>
    <w:rsid w:val="00340ED5"/>
    <w:rsid w:val="00342D40"/>
    <w:rsid w:val="003442E9"/>
    <w:rsid w:val="00344459"/>
    <w:rsid w:val="00345CBF"/>
    <w:rsid w:val="0035167E"/>
    <w:rsid w:val="00351988"/>
    <w:rsid w:val="00351DAE"/>
    <w:rsid w:val="00351DC7"/>
    <w:rsid w:val="003523FB"/>
    <w:rsid w:val="003531DE"/>
    <w:rsid w:val="003535CF"/>
    <w:rsid w:val="0035378D"/>
    <w:rsid w:val="00353C32"/>
    <w:rsid w:val="003543FC"/>
    <w:rsid w:val="0035443C"/>
    <w:rsid w:val="003558F3"/>
    <w:rsid w:val="00356142"/>
    <w:rsid w:val="0035624A"/>
    <w:rsid w:val="003565CC"/>
    <w:rsid w:val="0036078B"/>
    <w:rsid w:val="003612EC"/>
    <w:rsid w:val="00361691"/>
    <w:rsid w:val="003638D7"/>
    <w:rsid w:val="003653E2"/>
    <w:rsid w:val="0036673E"/>
    <w:rsid w:val="00366C52"/>
    <w:rsid w:val="00366CD9"/>
    <w:rsid w:val="0037265D"/>
    <w:rsid w:val="00372D64"/>
    <w:rsid w:val="00373E92"/>
    <w:rsid w:val="00375063"/>
    <w:rsid w:val="00375182"/>
    <w:rsid w:val="00376886"/>
    <w:rsid w:val="00381229"/>
    <w:rsid w:val="00381485"/>
    <w:rsid w:val="00382640"/>
    <w:rsid w:val="00382D3D"/>
    <w:rsid w:val="00383BCC"/>
    <w:rsid w:val="00385CC1"/>
    <w:rsid w:val="00387D9E"/>
    <w:rsid w:val="00387DFE"/>
    <w:rsid w:val="00390EC9"/>
    <w:rsid w:val="0039389B"/>
    <w:rsid w:val="00394600"/>
    <w:rsid w:val="003956D4"/>
    <w:rsid w:val="0039653B"/>
    <w:rsid w:val="00396EF1"/>
    <w:rsid w:val="003972E4"/>
    <w:rsid w:val="00397A39"/>
    <w:rsid w:val="003A09C5"/>
    <w:rsid w:val="003A199D"/>
    <w:rsid w:val="003A1B70"/>
    <w:rsid w:val="003A1C24"/>
    <w:rsid w:val="003A2C74"/>
    <w:rsid w:val="003A34D1"/>
    <w:rsid w:val="003A5268"/>
    <w:rsid w:val="003B0B5A"/>
    <w:rsid w:val="003B0C0C"/>
    <w:rsid w:val="003B1B1A"/>
    <w:rsid w:val="003B39EE"/>
    <w:rsid w:val="003B45AA"/>
    <w:rsid w:val="003B4962"/>
    <w:rsid w:val="003B5690"/>
    <w:rsid w:val="003C05A5"/>
    <w:rsid w:val="003C2136"/>
    <w:rsid w:val="003C3EDF"/>
    <w:rsid w:val="003C40DC"/>
    <w:rsid w:val="003C5E9C"/>
    <w:rsid w:val="003C6C20"/>
    <w:rsid w:val="003C6C9D"/>
    <w:rsid w:val="003D040A"/>
    <w:rsid w:val="003D2070"/>
    <w:rsid w:val="003D2A27"/>
    <w:rsid w:val="003D4C14"/>
    <w:rsid w:val="003D5E02"/>
    <w:rsid w:val="003D6105"/>
    <w:rsid w:val="003D6DEE"/>
    <w:rsid w:val="003D6E52"/>
    <w:rsid w:val="003D6EBF"/>
    <w:rsid w:val="003D75A2"/>
    <w:rsid w:val="003D79AF"/>
    <w:rsid w:val="003D7EC4"/>
    <w:rsid w:val="003E00A8"/>
    <w:rsid w:val="003E0CD1"/>
    <w:rsid w:val="003E0E4A"/>
    <w:rsid w:val="003E134A"/>
    <w:rsid w:val="003E2184"/>
    <w:rsid w:val="003E3E04"/>
    <w:rsid w:val="003E73D7"/>
    <w:rsid w:val="003E743F"/>
    <w:rsid w:val="003E7860"/>
    <w:rsid w:val="003E7C61"/>
    <w:rsid w:val="003F059F"/>
    <w:rsid w:val="003F0E9B"/>
    <w:rsid w:val="003F20F4"/>
    <w:rsid w:val="003F22EB"/>
    <w:rsid w:val="003F2514"/>
    <w:rsid w:val="003F3BF8"/>
    <w:rsid w:val="003F42A7"/>
    <w:rsid w:val="003F4FED"/>
    <w:rsid w:val="003F5251"/>
    <w:rsid w:val="003F676A"/>
    <w:rsid w:val="003F6DDC"/>
    <w:rsid w:val="003F6E9F"/>
    <w:rsid w:val="003F725A"/>
    <w:rsid w:val="003F796D"/>
    <w:rsid w:val="0040164F"/>
    <w:rsid w:val="00401C6A"/>
    <w:rsid w:val="004031C8"/>
    <w:rsid w:val="00403505"/>
    <w:rsid w:val="0040378B"/>
    <w:rsid w:val="004050C2"/>
    <w:rsid w:val="004066F2"/>
    <w:rsid w:val="004079DC"/>
    <w:rsid w:val="004110F0"/>
    <w:rsid w:val="0041182D"/>
    <w:rsid w:val="00414F22"/>
    <w:rsid w:val="00416287"/>
    <w:rsid w:val="00417C94"/>
    <w:rsid w:val="00420FF3"/>
    <w:rsid w:val="0042529F"/>
    <w:rsid w:val="00426152"/>
    <w:rsid w:val="00427BAB"/>
    <w:rsid w:val="00427E33"/>
    <w:rsid w:val="00430696"/>
    <w:rsid w:val="00432B97"/>
    <w:rsid w:val="00433DE8"/>
    <w:rsid w:val="00433F21"/>
    <w:rsid w:val="00434488"/>
    <w:rsid w:val="00434654"/>
    <w:rsid w:val="00434829"/>
    <w:rsid w:val="00437DB2"/>
    <w:rsid w:val="00442744"/>
    <w:rsid w:val="00443F18"/>
    <w:rsid w:val="004454FD"/>
    <w:rsid w:val="004457A1"/>
    <w:rsid w:val="00446199"/>
    <w:rsid w:val="004461CB"/>
    <w:rsid w:val="004467A4"/>
    <w:rsid w:val="004467EF"/>
    <w:rsid w:val="00450AB8"/>
    <w:rsid w:val="0045641D"/>
    <w:rsid w:val="00456EE0"/>
    <w:rsid w:val="00456F0D"/>
    <w:rsid w:val="004570EE"/>
    <w:rsid w:val="00460104"/>
    <w:rsid w:val="0046073A"/>
    <w:rsid w:val="00460EB3"/>
    <w:rsid w:val="00462A3D"/>
    <w:rsid w:val="00463CFA"/>
    <w:rsid w:val="00465BA7"/>
    <w:rsid w:val="00466464"/>
    <w:rsid w:val="00466B6E"/>
    <w:rsid w:val="00466EDF"/>
    <w:rsid w:val="004674BC"/>
    <w:rsid w:val="00467C5F"/>
    <w:rsid w:val="0047011B"/>
    <w:rsid w:val="004735CA"/>
    <w:rsid w:val="00473A34"/>
    <w:rsid w:val="00473B57"/>
    <w:rsid w:val="00473FF2"/>
    <w:rsid w:val="004741B1"/>
    <w:rsid w:val="004754B6"/>
    <w:rsid w:val="0047672D"/>
    <w:rsid w:val="0047767F"/>
    <w:rsid w:val="004806D6"/>
    <w:rsid w:val="00481094"/>
    <w:rsid w:val="0048128D"/>
    <w:rsid w:val="00481602"/>
    <w:rsid w:val="0048182A"/>
    <w:rsid w:val="004824E5"/>
    <w:rsid w:val="00482A38"/>
    <w:rsid w:val="00482ACD"/>
    <w:rsid w:val="004830F2"/>
    <w:rsid w:val="00483EB4"/>
    <w:rsid w:val="0048406A"/>
    <w:rsid w:val="00484C1D"/>
    <w:rsid w:val="00485923"/>
    <w:rsid w:val="0048605F"/>
    <w:rsid w:val="00486A22"/>
    <w:rsid w:val="004876C0"/>
    <w:rsid w:val="00490CFF"/>
    <w:rsid w:val="004929ED"/>
    <w:rsid w:val="004931B4"/>
    <w:rsid w:val="00493E7F"/>
    <w:rsid w:val="00493FD4"/>
    <w:rsid w:val="00494A87"/>
    <w:rsid w:val="00494DF7"/>
    <w:rsid w:val="004950BB"/>
    <w:rsid w:val="00495689"/>
    <w:rsid w:val="00496124"/>
    <w:rsid w:val="00497887"/>
    <w:rsid w:val="00497ACA"/>
    <w:rsid w:val="00497F99"/>
    <w:rsid w:val="004A2637"/>
    <w:rsid w:val="004A31EF"/>
    <w:rsid w:val="004A3A07"/>
    <w:rsid w:val="004A6E46"/>
    <w:rsid w:val="004B0F07"/>
    <w:rsid w:val="004B2B35"/>
    <w:rsid w:val="004B3982"/>
    <w:rsid w:val="004B3DFA"/>
    <w:rsid w:val="004B4271"/>
    <w:rsid w:val="004B462B"/>
    <w:rsid w:val="004B4BDF"/>
    <w:rsid w:val="004B4DDF"/>
    <w:rsid w:val="004B6516"/>
    <w:rsid w:val="004B6E6E"/>
    <w:rsid w:val="004B6F8C"/>
    <w:rsid w:val="004B78C4"/>
    <w:rsid w:val="004C00C2"/>
    <w:rsid w:val="004C1926"/>
    <w:rsid w:val="004C28CE"/>
    <w:rsid w:val="004C613D"/>
    <w:rsid w:val="004C71F8"/>
    <w:rsid w:val="004C724A"/>
    <w:rsid w:val="004C7B18"/>
    <w:rsid w:val="004D264E"/>
    <w:rsid w:val="004D367F"/>
    <w:rsid w:val="004D374A"/>
    <w:rsid w:val="004D51D9"/>
    <w:rsid w:val="004D6A7A"/>
    <w:rsid w:val="004D6FDA"/>
    <w:rsid w:val="004E03D8"/>
    <w:rsid w:val="004E13DE"/>
    <w:rsid w:val="004E19A6"/>
    <w:rsid w:val="004E3494"/>
    <w:rsid w:val="004E34CB"/>
    <w:rsid w:val="004E4113"/>
    <w:rsid w:val="004E4B43"/>
    <w:rsid w:val="004E50AD"/>
    <w:rsid w:val="004E5C5E"/>
    <w:rsid w:val="004E5DF0"/>
    <w:rsid w:val="004E630B"/>
    <w:rsid w:val="004E6486"/>
    <w:rsid w:val="004E6CB3"/>
    <w:rsid w:val="004F01BE"/>
    <w:rsid w:val="004F05B7"/>
    <w:rsid w:val="004F1821"/>
    <w:rsid w:val="004F4AB4"/>
    <w:rsid w:val="004F6B9D"/>
    <w:rsid w:val="0050174B"/>
    <w:rsid w:val="00502FD5"/>
    <w:rsid w:val="00503046"/>
    <w:rsid w:val="00503A4C"/>
    <w:rsid w:val="00505CEC"/>
    <w:rsid w:val="005062F1"/>
    <w:rsid w:val="0050683C"/>
    <w:rsid w:val="00506CA3"/>
    <w:rsid w:val="00510124"/>
    <w:rsid w:val="00511D49"/>
    <w:rsid w:val="00512AD9"/>
    <w:rsid w:val="00513BFB"/>
    <w:rsid w:val="00514F5B"/>
    <w:rsid w:val="00515262"/>
    <w:rsid w:val="005152B7"/>
    <w:rsid w:val="005168AA"/>
    <w:rsid w:val="0051692B"/>
    <w:rsid w:val="00516CF5"/>
    <w:rsid w:val="00517234"/>
    <w:rsid w:val="005179FC"/>
    <w:rsid w:val="00523041"/>
    <w:rsid w:val="0052330E"/>
    <w:rsid w:val="00523B36"/>
    <w:rsid w:val="0052558C"/>
    <w:rsid w:val="00526198"/>
    <w:rsid w:val="0052668F"/>
    <w:rsid w:val="005266F8"/>
    <w:rsid w:val="00527A4D"/>
    <w:rsid w:val="00531F2A"/>
    <w:rsid w:val="00532DF9"/>
    <w:rsid w:val="00532EB3"/>
    <w:rsid w:val="00533ABA"/>
    <w:rsid w:val="0053455C"/>
    <w:rsid w:val="00536A8B"/>
    <w:rsid w:val="005372C0"/>
    <w:rsid w:val="00537674"/>
    <w:rsid w:val="005378F0"/>
    <w:rsid w:val="00540041"/>
    <w:rsid w:val="00543149"/>
    <w:rsid w:val="00543223"/>
    <w:rsid w:val="00543D1A"/>
    <w:rsid w:val="00545DE9"/>
    <w:rsid w:val="005463A0"/>
    <w:rsid w:val="0054749C"/>
    <w:rsid w:val="00550281"/>
    <w:rsid w:val="00550487"/>
    <w:rsid w:val="0055259B"/>
    <w:rsid w:val="00553636"/>
    <w:rsid w:val="00553D42"/>
    <w:rsid w:val="00553D9E"/>
    <w:rsid w:val="005546A3"/>
    <w:rsid w:val="00554ECC"/>
    <w:rsid w:val="005552C1"/>
    <w:rsid w:val="005557EE"/>
    <w:rsid w:val="005571E6"/>
    <w:rsid w:val="00557A65"/>
    <w:rsid w:val="00557C36"/>
    <w:rsid w:val="005603E9"/>
    <w:rsid w:val="005608BF"/>
    <w:rsid w:val="005613E1"/>
    <w:rsid w:val="00562661"/>
    <w:rsid w:val="00562CC3"/>
    <w:rsid w:val="005637F2"/>
    <w:rsid w:val="00563E3E"/>
    <w:rsid w:val="00564618"/>
    <w:rsid w:val="005646BD"/>
    <w:rsid w:val="00564941"/>
    <w:rsid w:val="00564C07"/>
    <w:rsid w:val="005658F7"/>
    <w:rsid w:val="00565CC7"/>
    <w:rsid w:val="00565F61"/>
    <w:rsid w:val="00566634"/>
    <w:rsid w:val="00570E63"/>
    <w:rsid w:val="005730A5"/>
    <w:rsid w:val="0057318F"/>
    <w:rsid w:val="00573FEF"/>
    <w:rsid w:val="00576198"/>
    <w:rsid w:val="00580AC6"/>
    <w:rsid w:val="00580F78"/>
    <w:rsid w:val="00581DB9"/>
    <w:rsid w:val="00582C2F"/>
    <w:rsid w:val="005830AF"/>
    <w:rsid w:val="00583FE0"/>
    <w:rsid w:val="0058428C"/>
    <w:rsid w:val="00584D30"/>
    <w:rsid w:val="0058629C"/>
    <w:rsid w:val="0058679E"/>
    <w:rsid w:val="00586E3E"/>
    <w:rsid w:val="005873D6"/>
    <w:rsid w:val="00587F7D"/>
    <w:rsid w:val="00590A46"/>
    <w:rsid w:val="00590B1B"/>
    <w:rsid w:val="005910B7"/>
    <w:rsid w:val="0059164D"/>
    <w:rsid w:val="00593F03"/>
    <w:rsid w:val="0059617D"/>
    <w:rsid w:val="0059738D"/>
    <w:rsid w:val="005A1171"/>
    <w:rsid w:val="005A1523"/>
    <w:rsid w:val="005A2037"/>
    <w:rsid w:val="005A525E"/>
    <w:rsid w:val="005A6471"/>
    <w:rsid w:val="005A719F"/>
    <w:rsid w:val="005A73C0"/>
    <w:rsid w:val="005A7F73"/>
    <w:rsid w:val="005B0AF0"/>
    <w:rsid w:val="005B1290"/>
    <w:rsid w:val="005B1835"/>
    <w:rsid w:val="005B18D0"/>
    <w:rsid w:val="005B21D8"/>
    <w:rsid w:val="005B2E3F"/>
    <w:rsid w:val="005B36F2"/>
    <w:rsid w:val="005B5745"/>
    <w:rsid w:val="005B5AEA"/>
    <w:rsid w:val="005B5ED5"/>
    <w:rsid w:val="005B7236"/>
    <w:rsid w:val="005C0105"/>
    <w:rsid w:val="005C1DE7"/>
    <w:rsid w:val="005C2169"/>
    <w:rsid w:val="005C2B85"/>
    <w:rsid w:val="005C35D9"/>
    <w:rsid w:val="005C4078"/>
    <w:rsid w:val="005C47CA"/>
    <w:rsid w:val="005C5215"/>
    <w:rsid w:val="005C7A3E"/>
    <w:rsid w:val="005D54CF"/>
    <w:rsid w:val="005D5BE7"/>
    <w:rsid w:val="005D5D60"/>
    <w:rsid w:val="005D60C4"/>
    <w:rsid w:val="005D64CE"/>
    <w:rsid w:val="005D68BD"/>
    <w:rsid w:val="005D6CF5"/>
    <w:rsid w:val="005D75A7"/>
    <w:rsid w:val="005E0333"/>
    <w:rsid w:val="005E0E97"/>
    <w:rsid w:val="005E1BD2"/>
    <w:rsid w:val="005E1EA0"/>
    <w:rsid w:val="005E4057"/>
    <w:rsid w:val="005E4D1F"/>
    <w:rsid w:val="005E6166"/>
    <w:rsid w:val="005E65F3"/>
    <w:rsid w:val="005E6898"/>
    <w:rsid w:val="005E699F"/>
    <w:rsid w:val="005E733F"/>
    <w:rsid w:val="005F11C6"/>
    <w:rsid w:val="005F27DF"/>
    <w:rsid w:val="005F35D4"/>
    <w:rsid w:val="005F52FC"/>
    <w:rsid w:val="005F5866"/>
    <w:rsid w:val="005F73C4"/>
    <w:rsid w:val="0060040C"/>
    <w:rsid w:val="00601CDC"/>
    <w:rsid w:val="00602D66"/>
    <w:rsid w:val="006055EB"/>
    <w:rsid w:val="006069B6"/>
    <w:rsid w:val="00607DEC"/>
    <w:rsid w:val="00610D4B"/>
    <w:rsid w:val="00612B1D"/>
    <w:rsid w:val="00612BC4"/>
    <w:rsid w:val="006208E4"/>
    <w:rsid w:val="00620B7A"/>
    <w:rsid w:val="006230FD"/>
    <w:rsid w:val="00623F00"/>
    <w:rsid w:val="00624087"/>
    <w:rsid w:val="00624543"/>
    <w:rsid w:val="00625858"/>
    <w:rsid w:val="0062654B"/>
    <w:rsid w:val="00626FD7"/>
    <w:rsid w:val="00630A51"/>
    <w:rsid w:val="00632F77"/>
    <w:rsid w:val="00634751"/>
    <w:rsid w:val="006359BC"/>
    <w:rsid w:val="00636FE7"/>
    <w:rsid w:val="006379C6"/>
    <w:rsid w:val="00637F8C"/>
    <w:rsid w:val="00640125"/>
    <w:rsid w:val="00641694"/>
    <w:rsid w:val="00646794"/>
    <w:rsid w:val="00647EB2"/>
    <w:rsid w:val="00650B22"/>
    <w:rsid w:val="00650B3D"/>
    <w:rsid w:val="00650CE9"/>
    <w:rsid w:val="006517F2"/>
    <w:rsid w:val="00651F98"/>
    <w:rsid w:val="00653841"/>
    <w:rsid w:val="00653C95"/>
    <w:rsid w:val="00654A5F"/>
    <w:rsid w:val="006551F8"/>
    <w:rsid w:val="00655717"/>
    <w:rsid w:val="00655981"/>
    <w:rsid w:val="00655B00"/>
    <w:rsid w:val="00655EB3"/>
    <w:rsid w:val="00656902"/>
    <w:rsid w:val="006573D5"/>
    <w:rsid w:val="006574E6"/>
    <w:rsid w:val="00657B72"/>
    <w:rsid w:val="00657DB0"/>
    <w:rsid w:val="00660644"/>
    <w:rsid w:val="00664B22"/>
    <w:rsid w:val="00665B4F"/>
    <w:rsid w:val="0066690D"/>
    <w:rsid w:val="00666A71"/>
    <w:rsid w:val="00667616"/>
    <w:rsid w:val="006714BC"/>
    <w:rsid w:val="00671CF0"/>
    <w:rsid w:val="00671EC7"/>
    <w:rsid w:val="00672D8B"/>
    <w:rsid w:val="00675215"/>
    <w:rsid w:val="0067590B"/>
    <w:rsid w:val="0067592A"/>
    <w:rsid w:val="00676B85"/>
    <w:rsid w:val="00676D99"/>
    <w:rsid w:val="006776E1"/>
    <w:rsid w:val="00677749"/>
    <w:rsid w:val="00680CF5"/>
    <w:rsid w:val="00681A34"/>
    <w:rsid w:val="00682ACC"/>
    <w:rsid w:val="00682B60"/>
    <w:rsid w:val="006832C1"/>
    <w:rsid w:val="00683338"/>
    <w:rsid w:val="00684E41"/>
    <w:rsid w:val="00685D42"/>
    <w:rsid w:val="006863F9"/>
    <w:rsid w:val="00686715"/>
    <w:rsid w:val="0068782A"/>
    <w:rsid w:val="006878F4"/>
    <w:rsid w:val="00687D85"/>
    <w:rsid w:val="00687FAB"/>
    <w:rsid w:val="00691252"/>
    <w:rsid w:val="00691300"/>
    <w:rsid w:val="00693383"/>
    <w:rsid w:val="00693A48"/>
    <w:rsid w:val="00693E7A"/>
    <w:rsid w:val="00695853"/>
    <w:rsid w:val="00696705"/>
    <w:rsid w:val="006A2BBF"/>
    <w:rsid w:val="006A3447"/>
    <w:rsid w:val="006A392B"/>
    <w:rsid w:val="006A3D32"/>
    <w:rsid w:val="006A667D"/>
    <w:rsid w:val="006A6D72"/>
    <w:rsid w:val="006A7606"/>
    <w:rsid w:val="006B03AC"/>
    <w:rsid w:val="006B0C24"/>
    <w:rsid w:val="006B11DB"/>
    <w:rsid w:val="006B1D2B"/>
    <w:rsid w:val="006B23E3"/>
    <w:rsid w:val="006B3EAD"/>
    <w:rsid w:val="006B55C2"/>
    <w:rsid w:val="006B73C9"/>
    <w:rsid w:val="006B7982"/>
    <w:rsid w:val="006C0083"/>
    <w:rsid w:val="006C00FB"/>
    <w:rsid w:val="006C1F02"/>
    <w:rsid w:val="006C21E3"/>
    <w:rsid w:val="006C28E4"/>
    <w:rsid w:val="006C40B2"/>
    <w:rsid w:val="006C4A8A"/>
    <w:rsid w:val="006C4B00"/>
    <w:rsid w:val="006C5CC3"/>
    <w:rsid w:val="006C5CC6"/>
    <w:rsid w:val="006C6820"/>
    <w:rsid w:val="006C6937"/>
    <w:rsid w:val="006D1E01"/>
    <w:rsid w:val="006D1E1B"/>
    <w:rsid w:val="006D25A0"/>
    <w:rsid w:val="006D2766"/>
    <w:rsid w:val="006D42D0"/>
    <w:rsid w:val="006D47FF"/>
    <w:rsid w:val="006D5AA7"/>
    <w:rsid w:val="006D66BB"/>
    <w:rsid w:val="006D7BF9"/>
    <w:rsid w:val="006E25FB"/>
    <w:rsid w:val="006E2A8A"/>
    <w:rsid w:val="006E3159"/>
    <w:rsid w:val="006E3653"/>
    <w:rsid w:val="006E3A87"/>
    <w:rsid w:val="006E3B3F"/>
    <w:rsid w:val="006E4460"/>
    <w:rsid w:val="006E458D"/>
    <w:rsid w:val="006E46D1"/>
    <w:rsid w:val="006E685B"/>
    <w:rsid w:val="006F03BA"/>
    <w:rsid w:val="006F111B"/>
    <w:rsid w:val="006F147C"/>
    <w:rsid w:val="006F294C"/>
    <w:rsid w:val="006F3D94"/>
    <w:rsid w:val="006F3FA1"/>
    <w:rsid w:val="006F4307"/>
    <w:rsid w:val="006F5316"/>
    <w:rsid w:val="006F56E1"/>
    <w:rsid w:val="006F5DBD"/>
    <w:rsid w:val="006F70F3"/>
    <w:rsid w:val="006F7409"/>
    <w:rsid w:val="006F75F0"/>
    <w:rsid w:val="00700A63"/>
    <w:rsid w:val="00701778"/>
    <w:rsid w:val="00701A43"/>
    <w:rsid w:val="00704B4B"/>
    <w:rsid w:val="007054F6"/>
    <w:rsid w:val="00710023"/>
    <w:rsid w:val="0071028F"/>
    <w:rsid w:val="00710D3A"/>
    <w:rsid w:val="00714E35"/>
    <w:rsid w:val="0071733B"/>
    <w:rsid w:val="00720A7D"/>
    <w:rsid w:val="007213DA"/>
    <w:rsid w:val="00722E9C"/>
    <w:rsid w:val="00723460"/>
    <w:rsid w:val="007238C3"/>
    <w:rsid w:val="007238FA"/>
    <w:rsid w:val="00725A38"/>
    <w:rsid w:val="00725AF9"/>
    <w:rsid w:val="0072667F"/>
    <w:rsid w:val="007268D8"/>
    <w:rsid w:val="00726B7A"/>
    <w:rsid w:val="00726FAC"/>
    <w:rsid w:val="007301FE"/>
    <w:rsid w:val="00730727"/>
    <w:rsid w:val="0073299C"/>
    <w:rsid w:val="00732A98"/>
    <w:rsid w:val="00732B06"/>
    <w:rsid w:val="007337BA"/>
    <w:rsid w:val="00734BD6"/>
    <w:rsid w:val="007352E2"/>
    <w:rsid w:val="00740466"/>
    <w:rsid w:val="00741FFC"/>
    <w:rsid w:val="007427EB"/>
    <w:rsid w:val="0074305F"/>
    <w:rsid w:val="0074496E"/>
    <w:rsid w:val="007450AC"/>
    <w:rsid w:val="00746E3C"/>
    <w:rsid w:val="007479D5"/>
    <w:rsid w:val="00751BD2"/>
    <w:rsid w:val="0075223E"/>
    <w:rsid w:val="0075315A"/>
    <w:rsid w:val="0075351E"/>
    <w:rsid w:val="007535D9"/>
    <w:rsid w:val="007539D8"/>
    <w:rsid w:val="00753C7F"/>
    <w:rsid w:val="00754EE0"/>
    <w:rsid w:val="00756797"/>
    <w:rsid w:val="00757E63"/>
    <w:rsid w:val="00762780"/>
    <w:rsid w:val="007627A1"/>
    <w:rsid w:val="00763C39"/>
    <w:rsid w:val="0076418C"/>
    <w:rsid w:val="0076503D"/>
    <w:rsid w:val="00766852"/>
    <w:rsid w:val="00766D12"/>
    <w:rsid w:val="00767D55"/>
    <w:rsid w:val="007701E7"/>
    <w:rsid w:val="00771CA0"/>
    <w:rsid w:val="00772FB7"/>
    <w:rsid w:val="00773FE6"/>
    <w:rsid w:val="00776354"/>
    <w:rsid w:val="00777803"/>
    <w:rsid w:val="00777DE8"/>
    <w:rsid w:val="00780E36"/>
    <w:rsid w:val="007817D0"/>
    <w:rsid w:val="00782B02"/>
    <w:rsid w:val="007836AB"/>
    <w:rsid w:val="0078371E"/>
    <w:rsid w:val="00783CCB"/>
    <w:rsid w:val="00783D15"/>
    <w:rsid w:val="007840A1"/>
    <w:rsid w:val="00786489"/>
    <w:rsid w:val="00786895"/>
    <w:rsid w:val="0079114D"/>
    <w:rsid w:val="007934BA"/>
    <w:rsid w:val="00794472"/>
    <w:rsid w:val="00794E0E"/>
    <w:rsid w:val="00795782"/>
    <w:rsid w:val="007968AA"/>
    <w:rsid w:val="007A20F9"/>
    <w:rsid w:val="007A217D"/>
    <w:rsid w:val="007A22E1"/>
    <w:rsid w:val="007A4F30"/>
    <w:rsid w:val="007A4F51"/>
    <w:rsid w:val="007A519E"/>
    <w:rsid w:val="007A5685"/>
    <w:rsid w:val="007A5BBB"/>
    <w:rsid w:val="007A7998"/>
    <w:rsid w:val="007B0600"/>
    <w:rsid w:val="007B112A"/>
    <w:rsid w:val="007B1560"/>
    <w:rsid w:val="007B18DB"/>
    <w:rsid w:val="007B243F"/>
    <w:rsid w:val="007B25A3"/>
    <w:rsid w:val="007B35A3"/>
    <w:rsid w:val="007B3C5C"/>
    <w:rsid w:val="007B4D6E"/>
    <w:rsid w:val="007B5BC5"/>
    <w:rsid w:val="007C01E8"/>
    <w:rsid w:val="007C39EC"/>
    <w:rsid w:val="007C3A25"/>
    <w:rsid w:val="007C3B24"/>
    <w:rsid w:val="007C3E2C"/>
    <w:rsid w:val="007C48CE"/>
    <w:rsid w:val="007C49D3"/>
    <w:rsid w:val="007C63DE"/>
    <w:rsid w:val="007C6523"/>
    <w:rsid w:val="007D140D"/>
    <w:rsid w:val="007D2015"/>
    <w:rsid w:val="007D21C5"/>
    <w:rsid w:val="007D2C00"/>
    <w:rsid w:val="007D3366"/>
    <w:rsid w:val="007D3999"/>
    <w:rsid w:val="007D4A60"/>
    <w:rsid w:val="007D78A4"/>
    <w:rsid w:val="007D78ED"/>
    <w:rsid w:val="007E024E"/>
    <w:rsid w:val="007E14E8"/>
    <w:rsid w:val="007E17DF"/>
    <w:rsid w:val="007E1812"/>
    <w:rsid w:val="007E3C4E"/>
    <w:rsid w:val="007E3E29"/>
    <w:rsid w:val="007E48F4"/>
    <w:rsid w:val="007E7900"/>
    <w:rsid w:val="007E7D0F"/>
    <w:rsid w:val="007F2B30"/>
    <w:rsid w:val="007F2EF7"/>
    <w:rsid w:val="007F4A88"/>
    <w:rsid w:val="007F7718"/>
    <w:rsid w:val="007F7A48"/>
    <w:rsid w:val="00800FC9"/>
    <w:rsid w:val="00800FD3"/>
    <w:rsid w:val="00801155"/>
    <w:rsid w:val="00802CD3"/>
    <w:rsid w:val="00803F15"/>
    <w:rsid w:val="00804971"/>
    <w:rsid w:val="008050FE"/>
    <w:rsid w:val="00805AE7"/>
    <w:rsid w:val="008060CA"/>
    <w:rsid w:val="00810AE1"/>
    <w:rsid w:val="00811136"/>
    <w:rsid w:val="0081151A"/>
    <w:rsid w:val="008117FF"/>
    <w:rsid w:val="00811888"/>
    <w:rsid w:val="008130E9"/>
    <w:rsid w:val="008142E1"/>
    <w:rsid w:val="008163BF"/>
    <w:rsid w:val="00816B60"/>
    <w:rsid w:val="00816F26"/>
    <w:rsid w:val="008211C2"/>
    <w:rsid w:val="00821403"/>
    <w:rsid w:val="00822289"/>
    <w:rsid w:val="00822AAC"/>
    <w:rsid w:val="00822B41"/>
    <w:rsid w:val="00822BA4"/>
    <w:rsid w:val="008237A7"/>
    <w:rsid w:val="00823C8B"/>
    <w:rsid w:val="00824689"/>
    <w:rsid w:val="0082537B"/>
    <w:rsid w:val="00825FFE"/>
    <w:rsid w:val="0082704B"/>
    <w:rsid w:val="00830F50"/>
    <w:rsid w:val="008310A6"/>
    <w:rsid w:val="008314FB"/>
    <w:rsid w:val="008320FB"/>
    <w:rsid w:val="008327FE"/>
    <w:rsid w:val="00832C94"/>
    <w:rsid w:val="00833E1D"/>
    <w:rsid w:val="0083592D"/>
    <w:rsid w:val="00835BF4"/>
    <w:rsid w:val="00835D3C"/>
    <w:rsid w:val="008370EF"/>
    <w:rsid w:val="00837B86"/>
    <w:rsid w:val="008413A9"/>
    <w:rsid w:val="008426BC"/>
    <w:rsid w:val="00843097"/>
    <w:rsid w:val="008431D4"/>
    <w:rsid w:val="00843B59"/>
    <w:rsid w:val="008457C3"/>
    <w:rsid w:val="0084597C"/>
    <w:rsid w:val="008519D8"/>
    <w:rsid w:val="00851A86"/>
    <w:rsid w:val="00852AD3"/>
    <w:rsid w:val="008537E9"/>
    <w:rsid w:val="00853D9D"/>
    <w:rsid w:val="008545D3"/>
    <w:rsid w:val="00854640"/>
    <w:rsid w:val="00857D26"/>
    <w:rsid w:val="00860528"/>
    <w:rsid w:val="00863EF5"/>
    <w:rsid w:val="0086479C"/>
    <w:rsid w:val="00864B03"/>
    <w:rsid w:val="00865E9C"/>
    <w:rsid w:val="008662D1"/>
    <w:rsid w:val="008668CF"/>
    <w:rsid w:val="00867112"/>
    <w:rsid w:val="00867E25"/>
    <w:rsid w:val="00870073"/>
    <w:rsid w:val="008702D4"/>
    <w:rsid w:val="0087060F"/>
    <w:rsid w:val="008711E1"/>
    <w:rsid w:val="0087142F"/>
    <w:rsid w:val="0087262B"/>
    <w:rsid w:val="00873612"/>
    <w:rsid w:val="00873948"/>
    <w:rsid w:val="00873E3C"/>
    <w:rsid w:val="00874E17"/>
    <w:rsid w:val="008767C2"/>
    <w:rsid w:val="008800C6"/>
    <w:rsid w:val="00880E19"/>
    <w:rsid w:val="00882AD5"/>
    <w:rsid w:val="00883E31"/>
    <w:rsid w:val="00884587"/>
    <w:rsid w:val="00887608"/>
    <w:rsid w:val="008878BD"/>
    <w:rsid w:val="00887D8F"/>
    <w:rsid w:val="00890CBF"/>
    <w:rsid w:val="00891992"/>
    <w:rsid w:val="00892197"/>
    <w:rsid w:val="00893BC9"/>
    <w:rsid w:val="00895018"/>
    <w:rsid w:val="0089531C"/>
    <w:rsid w:val="0089587A"/>
    <w:rsid w:val="0089748B"/>
    <w:rsid w:val="008978FA"/>
    <w:rsid w:val="008A1BCA"/>
    <w:rsid w:val="008A1DFC"/>
    <w:rsid w:val="008A231B"/>
    <w:rsid w:val="008A34AA"/>
    <w:rsid w:val="008A3D4F"/>
    <w:rsid w:val="008A3DAC"/>
    <w:rsid w:val="008A5501"/>
    <w:rsid w:val="008A79B3"/>
    <w:rsid w:val="008A7DD8"/>
    <w:rsid w:val="008B0247"/>
    <w:rsid w:val="008B146F"/>
    <w:rsid w:val="008B2D09"/>
    <w:rsid w:val="008B387D"/>
    <w:rsid w:val="008B3A71"/>
    <w:rsid w:val="008B5903"/>
    <w:rsid w:val="008B6A1E"/>
    <w:rsid w:val="008B6C32"/>
    <w:rsid w:val="008B700B"/>
    <w:rsid w:val="008B702D"/>
    <w:rsid w:val="008B7060"/>
    <w:rsid w:val="008C18E8"/>
    <w:rsid w:val="008C2CE6"/>
    <w:rsid w:val="008C558B"/>
    <w:rsid w:val="008D1453"/>
    <w:rsid w:val="008D1B42"/>
    <w:rsid w:val="008D1EB9"/>
    <w:rsid w:val="008D216C"/>
    <w:rsid w:val="008D325F"/>
    <w:rsid w:val="008D3353"/>
    <w:rsid w:val="008D40AD"/>
    <w:rsid w:val="008D486F"/>
    <w:rsid w:val="008D50D0"/>
    <w:rsid w:val="008D52AC"/>
    <w:rsid w:val="008D67C2"/>
    <w:rsid w:val="008D6CDF"/>
    <w:rsid w:val="008E140D"/>
    <w:rsid w:val="008E1860"/>
    <w:rsid w:val="008E21B9"/>
    <w:rsid w:val="008E2335"/>
    <w:rsid w:val="008E258D"/>
    <w:rsid w:val="008E2940"/>
    <w:rsid w:val="008E2CCC"/>
    <w:rsid w:val="008E4C68"/>
    <w:rsid w:val="008E5822"/>
    <w:rsid w:val="008E644E"/>
    <w:rsid w:val="008F089C"/>
    <w:rsid w:val="008F1677"/>
    <w:rsid w:val="008F1A8E"/>
    <w:rsid w:val="008F2BFE"/>
    <w:rsid w:val="008F39CE"/>
    <w:rsid w:val="008F527A"/>
    <w:rsid w:val="008F5BC9"/>
    <w:rsid w:val="008F5F76"/>
    <w:rsid w:val="008F7400"/>
    <w:rsid w:val="00900FDC"/>
    <w:rsid w:val="00901619"/>
    <w:rsid w:val="009029A5"/>
    <w:rsid w:val="00904A9F"/>
    <w:rsid w:val="00904E37"/>
    <w:rsid w:val="00904F5F"/>
    <w:rsid w:val="00906387"/>
    <w:rsid w:val="00910C79"/>
    <w:rsid w:val="009119F5"/>
    <w:rsid w:val="00912A53"/>
    <w:rsid w:val="0091346E"/>
    <w:rsid w:val="00913A0A"/>
    <w:rsid w:val="00913CE0"/>
    <w:rsid w:val="00913DFF"/>
    <w:rsid w:val="009142C1"/>
    <w:rsid w:val="00914914"/>
    <w:rsid w:val="00915BB1"/>
    <w:rsid w:val="00916068"/>
    <w:rsid w:val="0091795E"/>
    <w:rsid w:val="00920616"/>
    <w:rsid w:val="00920EF0"/>
    <w:rsid w:val="009225D6"/>
    <w:rsid w:val="00923967"/>
    <w:rsid w:val="00923DDE"/>
    <w:rsid w:val="00924662"/>
    <w:rsid w:val="00925293"/>
    <w:rsid w:val="0092670A"/>
    <w:rsid w:val="00927F11"/>
    <w:rsid w:val="009303D4"/>
    <w:rsid w:val="00930940"/>
    <w:rsid w:val="00931F0D"/>
    <w:rsid w:val="0093247F"/>
    <w:rsid w:val="00933227"/>
    <w:rsid w:val="00934A4A"/>
    <w:rsid w:val="00934D24"/>
    <w:rsid w:val="00936B4C"/>
    <w:rsid w:val="00936D67"/>
    <w:rsid w:val="0094032B"/>
    <w:rsid w:val="00940858"/>
    <w:rsid w:val="00942439"/>
    <w:rsid w:val="00942822"/>
    <w:rsid w:val="00945F49"/>
    <w:rsid w:val="00951088"/>
    <w:rsid w:val="009523D6"/>
    <w:rsid w:val="009528CF"/>
    <w:rsid w:val="00952F1F"/>
    <w:rsid w:val="00953DAA"/>
    <w:rsid w:val="00955456"/>
    <w:rsid w:val="0095662F"/>
    <w:rsid w:val="00956763"/>
    <w:rsid w:val="00956A89"/>
    <w:rsid w:val="00960D19"/>
    <w:rsid w:val="00962DA4"/>
    <w:rsid w:val="00962E31"/>
    <w:rsid w:val="00963624"/>
    <w:rsid w:val="00964725"/>
    <w:rsid w:val="0096535D"/>
    <w:rsid w:val="00965504"/>
    <w:rsid w:val="00965553"/>
    <w:rsid w:val="00966453"/>
    <w:rsid w:val="009664BC"/>
    <w:rsid w:val="00967465"/>
    <w:rsid w:val="00967CBA"/>
    <w:rsid w:val="0097038A"/>
    <w:rsid w:val="00971BD6"/>
    <w:rsid w:val="0097260C"/>
    <w:rsid w:val="00972B5C"/>
    <w:rsid w:val="00973383"/>
    <w:rsid w:val="009741D0"/>
    <w:rsid w:val="0097446D"/>
    <w:rsid w:val="00976F71"/>
    <w:rsid w:val="00977EA6"/>
    <w:rsid w:val="00980342"/>
    <w:rsid w:val="00980A0F"/>
    <w:rsid w:val="009810A7"/>
    <w:rsid w:val="00981E72"/>
    <w:rsid w:val="00981F80"/>
    <w:rsid w:val="00982701"/>
    <w:rsid w:val="009853B2"/>
    <w:rsid w:val="009859EA"/>
    <w:rsid w:val="00990DE7"/>
    <w:rsid w:val="009919E6"/>
    <w:rsid w:val="00991E1C"/>
    <w:rsid w:val="00991F7D"/>
    <w:rsid w:val="00992253"/>
    <w:rsid w:val="0099274C"/>
    <w:rsid w:val="00992A4D"/>
    <w:rsid w:val="00993A9D"/>
    <w:rsid w:val="00995C00"/>
    <w:rsid w:val="00995F84"/>
    <w:rsid w:val="00997C81"/>
    <w:rsid w:val="009A011D"/>
    <w:rsid w:val="009A1141"/>
    <w:rsid w:val="009A18DC"/>
    <w:rsid w:val="009A199E"/>
    <w:rsid w:val="009A2804"/>
    <w:rsid w:val="009A36AE"/>
    <w:rsid w:val="009A3D6E"/>
    <w:rsid w:val="009A4419"/>
    <w:rsid w:val="009A4B3D"/>
    <w:rsid w:val="009A7B91"/>
    <w:rsid w:val="009B0674"/>
    <w:rsid w:val="009B25CD"/>
    <w:rsid w:val="009B3755"/>
    <w:rsid w:val="009B3BFE"/>
    <w:rsid w:val="009B49D3"/>
    <w:rsid w:val="009B51E2"/>
    <w:rsid w:val="009B6FEB"/>
    <w:rsid w:val="009C06CD"/>
    <w:rsid w:val="009C0B65"/>
    <w:rsid w:val="009C13C0"/>
    <w:rsid w:val="009C1D29"/>
    <w:rsid w:val="009C2B0C"/>
    <w:rsid w:val="009C395A"/>
    <w:rsid w:val="009C40DB"/>
    <w:rsid w:val="009C66F6"/>
    <w:rsid w:val="009D0C8A"/>
    <w:rsid w:val="009D0FCD"/>
    <w:rsid w:val="009D10AA"/>
    <w:rsid w:val="009D14B3"/>
    <w:rsid w:val="009D151B"/>
    <w:rsid w:val="009D1566"/>
    <w:rsid w:val="009D1779"/>
    <w:rsid w:val="009D1FA0"/>
    <w:rsid w:val="009D3997"/>
    <w:rsid w:val="009D430E"/>
    <w:rsid w:val="009D4B0F"/>
    <w:rsid w:val="009D4B62"/>
    <w:rsid w:val="009D5F99"/>
    <w:rsid w:val="009D6818"/>
    <w:rsid w:val="009E1149"/>
    <w:rsid w:val="009E1759"/>
    <w:rsid w:val="009E2D75"/>
    <w:rsid w:val="009E3E1A"/>
    <w:rsid w:val="009E4DCE"/>
    <w:rsid w:val="009E5250"/>
    <w:rsid w:val="009E6FCD"/>
    <w:rsid w:val="009E7D09"/>
    <w:rsid w:val="009F0778"/>
    <w:rsid w:val="009F29BA"/>
    <w:rsid w:val="009F53B6"/>
    <w:rsid w:val="009F5680"/>
    <w:rsid w:val="009F6159"/>
    <w:rsid w:val="009F650D"/>
    <w:rsid w:val="009F68BF"/>
    <w:rsid w:val="009F6BAB"/>
    <w:rsid w:val="009F76C3"/>
    <w:rsid w:val="00A00505"/>
    <w:rsid w:val="00A00F0A"/>
    <w:rsid w:val="00A018A0"/>
    <w:rsid w:val="00A031AC"/>
    <w:rsid w:val="00A03C3D"/>
    <w:rsid w:val="00A040B5"/>
    <w:rsid w:val="00A0459D"/>
    <w:rsid w:val="00A10BCB"/>
    <w:rsid w:val="00A11A8B"/>
    <w:rsid w:val="00A11D10"/>
    <w:rsid w:val="00A1284A"/>
    <w:rsid w:val="00A13047"/>
    <w:rsid w:val="00A13787"/>
    <w:rsid w:val="00A13AA4"/>
    <w:rsid w:val="00A14AAD"/>
    <w:rsid w:val="00A15548"/>
    <w:rsid w:val="00A1569B"/>
    <w:rsid w:val="00A1632E"/>
    <w:rsid w:val="00A1709F"/>
    <w:rsid w:val="00A17223"/>
    <w:rsid w:val="00A2003F"/>
    <w:rsid w:val="00A21AB2"/>
    <w:rsid w:val="00A2284A"/>
    <w:rsid w:val="00A231C5"/>
    <w:rsid w:val="00A23E80"/>
    <w:rsid w:val="00A2488D"/>
    <w:rsid w:val="00A25557"/>
    <w:rsid w:val="00A26411"/>
    <w:rsid w:val="00A26EA2"/>
    <w:rsid w:val="00A270D2"/>
    <w:rsid w:val="00A301D9"/>
    <w:rsid w:val="00A30A99"/>
    <w:rsid w:val="00A32419"/>
    <w:rsid w:val="00A3321E"/>
    <w:rsid w:val="00A34561"/>
    <w:rsid w:val="00A35488"/>
    <w:rsid w:val="00A35D84"/>
    <w:rsid w:val="00A36848"/>
    <w:rsid w:val="00A369A5"/>
    <w:rsid w:val="00A40739"/>
    <w:rsid w:val="00A40A44"/>
    <w:rsid w:val="00A42282"/>
    <w:rsid w:val="00A431C1"/>
    <w:rsid w:val="00A438CF"/>
    <w:rsid w:val="00A44574"/>
    <w:rsid w:val="00A50A00"/>
    <w:rsid w:val="00A51A4E"/>
    <w:rsid w:val="00A51AF3"/>
    <w:rsid w:val="00A51C47"/>
    <w:rsid w:val="00A5257F"/>
    <w:rsid w:val="00A55152"/>
    <w:rsid w:val="00A606E6"/>
    <w:rsid w:val="00A61B32"/>
    <w:rsid w:val="00A61CDC"/>
    <w:rsid w:val="00A648A9"/>
    <w:rsid w:val="00A64F3F"/>
    <w:rsid w:val="00A66104"/>
    <w:rsid w:val="00A66880"/>
    <w:rsid w:val="00A67930"/>
    <w:rsid w:val="00A679E0"/>
    <w:rsid w:val="00A71C75"/>
    <w:rsid w:val="00A72633"/>
    <w:rsid w:val="00A72AFB"/>
    <w:rsid w:val="00A72C60"/>
    <w:rsid w:val="00A7503E"/>
    <w:rsid w:val="00A758CB"/>
    <w:rsid w:val="00A77162"/>
    <w:rsid w:val="00A77CBC"/>
    <w:rsid w:val="00A80DC8"/>
    <w:rsid w:val="00A80EC9"/>
    <w:rsid w:val="00A820D6"/>
    <w:rsid w:val="00A83270"/>
    <w:rsid w:val="00A85B88"/>
    <w:rsid w:val="00A85BED"/>
    <w:rsid w:val="00A87AEE"/>
    <w:rsid w:val="00A905E5"/>
    <w:rsid w:val="00A92010"/>
    <w:rsid w:val="00A92611"/>
    <w:rsid w:val="00A9375B"/>
    <w:rsid w:val="00A952D1"/>
    <w:rsid w:val="00A95529"/>
    <w:rsid w:val="00A973DA"/>
    <w:rsid w:val="00AA42C9"/>
    <w:rsid w:val="00AA61F7"/>
    <w:rsid w:val="00AB0C0D"/>
    <w:rsid w:val="00AB1642"/>
    <w:rsid w:val="00AB2BFC"/>
    <w:rsid w:val="00AB353F"/>
    <w:rsid w:val="00AB5734"/>
    <w:rsid w:val="00AB5CEE"/>
    <w:rsid w:val="00AC2802"/>
    <w:rsid w:val="00AC41C4"/>
    <w:rsid w:val="00AC5909"/>
    <w:rsid w:val="00AC5B4B"/>
    <w:rsid w:val="00AC5CAF"/>
    <w:rsid w:val="00AC65CC"/>
    <w:rsid w:val="00AC6E24"/>
    <w:rsid w:val="00AC7027"/>
    <w:rsid w:val="00AC7530"/>
    <w:rsid w:val="00AC770F"/>
    <w:rsid w:val="00AD0ACE"/>
    <w:rsid w:val="00AD125D"/>
    <w:rsid w:val="00AD2981"/>
    <w:rsid w:val="00AD2CDD"/>
    <w:rsid w:val="00AD3703"/>
    <w:rsid w:val="00AD3E1B"/>
    <w:rsid w:val="00AD4896"/>
    <w:rsid w:val="00AD6073"/>
    <w:rsid w:val="00AD6E23"/>
    <w:rsid w:val="00AD7CC5"/>
    <w:rsid w:val="00AE064D"/>
    <w:rsid w:val="00AE0DA9"/>
    <w:rsid w:val="00AE13B2"/>
    <w:rsid w:val="00AE1F40"/>
    <w:rsid w:val="00AE36FF"/>
    <w:rsid w:val="00AE5051"/>
    <w:rsid w:val="00AE5388"/>
    <w:rsid w:val="00AE546C"/>
    <w:rsid w:val="00AE7011"/>
    <w:rsid w:val="00AE7177"/>
    <w:rsid w:val="00AE7BCB"/>
    <w:rsid w:val="00AF136D"/>
    <w:rsid w:val="00AF3698"/>
    <w:rsid w:val="00AF3F48"/>
    <w:rsid w:val="00AF4BA7"/>
    <w:rsid w:val="00AF4BC8"/>
    <w:rsid w:val="00AF4DFD"/>
    <w:rsid w:val="00AF652D"/>
    <w:rsid w:val="00AF6D31"/>
    <w:rsid w:val="00B00E34"/>
    <w:rsid w:val="00B02B37"/>
    <w:rsid w:val="00B02CB5"/>
    <w:rsid w:val="00B053CC"/>
    <w:rsid w:val="00B077C9"/>
    <w:rsid w:val="00B10864"/>
    <w:rsid w:val="00B109AB"/>
    <w:rsid w:val="00B1560F"/>
    <w:rsid w:val="00B21C2E"/>
    <w:rsid w:val="00B2275A"/>
    <w:rsid w:val="00B2329F"/>
    <w:rsid w:val="00B23C43"/>
    <w:rsid w:val="00B24548"/>
    <w:rsid w:val="00B24B84"/>
    <w:rsid w:val="00B2766E"/>
    <w:rsid w:val="00B30CC3"/>
    <w:rsid w:val="00B31B4D"/>
    <w:rsid w:val="00B31F8D"/>
    <w:rsid w:val="00B32D75"/>
    <w:rsid w:val="00B32EB0"/>
    <w:rsid w:val="00B33878"/>
    <w:rsid w:val="00B33B6E"/>
    <w:rsid w:val="00B343CA"/>
    <w:rsid w:val="00B3583E"/>
    <w:rsid w:val="00B4062F"/>
    <w:rsid w:val="00B41749"/>
    <w:rsid w:val="00B4447B"/>
    <w:rsid w:val="00B45A6B"/>
    <w:rsid w:val="00B45F94"/>
    <w:rsid w:val="00B45FD8"/>
    <w:rsid w:val="00B4634B"/>
    <w:rsid w:val="00B47251"/>
    <w:rsid w:val="00B50039"/>
    <w:rsid w:val="00B50C41"/>
    <w:rsid w:val="00B5108E"/>
    <w:rsid w:val="00B51E0E"/>
    <w:rsid w:val="00B54178"/>
    <w:rsid w:val="00B552EC"/>
    <w:rsid w:val="00B554B3"/>
    <w:rsid w:val="00B5759D"/>
    <w:rsid w:val="00B57D72"/>
    <w:rsid w:val="00B60344"/>
    <w:rsid w:val="00B61693"/>
    <w:rsid w:val="00B61952"/>
    <w:rsid w:val="00B62FED"/>
    <w:rsid w:val="00B677AC"/>
    <w:rsid w:val="00B71054"/>
    <w:rsid w:val="00B75D91"/>
    <w:rsid w:val="00B7628B"/>
    <w:rsid w:val="00B7741E"/>
    <w:rsid w:val="00B813B4"/>
    <w:rsid w:val="00B8184D"/>
    <w:rsid w:val="00B81BFE"/>
    <w:rsid w:val="00B81F60"/>
    <w:rsid w:val="00B82498"/>
    <w:rsid w:val="00B82D80"/>
    <w:rsid w:val="00B8366F"/>
    <w:rsid w:val="00B876B7"/>
    <w:rsid w:val="00B87CC3"/>
    <w:rsid w:val="00B907D9"/>
    <w:rsid w:val="00B931F9"/>
    <w:rsid w:val="00B9519A"/>
    <w:rsid w:val="00B95294"/>
    <w:rsid w:val="00B964F6"/>
    <w:rsid w:val="00B9798E"/>
    <w:rsid w:val="00B97CF2"/>
    <w:rsid w:val="00BA1DB8"/>
    <w:rsid w:val="00BA2849"/>
    <w:rsid w:val="00BA2919"/>
    <w:rsid w:val="00BA34A0"/>
    <w:rsid w:val="00BA5945"/>
    <w:rsid w:val="00BB0EB3"/>
    <w:rsid w:val="00BB51A9"/>
    <w:rsid w:val="00BB63F0"/>
    <w:rsid w:val="00BB7A95"/>
    <w:rsid w:val="00BB7B84"/>
    <w:rsid w:val="00BB7FD0"/>
    <w:rsid w:val="00BC0D5D"/>
    <w:rsid w:val="00BC11A2"/>
    <w:rsid w:val="00BC1506"/>
    <w:rsid w:val="00BC1609"/>
    <w:rsid w:val="00BC1858"/>
    <w:rsid w:val="00BC1977"/>
    <w:rsid w:val="00BC28A6"/>
    <w:rsid w:val="00BC3289"/>
    <w:rsid w:val="00BC42D9"/>
    <w:rsid w:val="00BC4791"/>
    <w:rsid w:val="00BC550A"/>
    <w:rsid w:val="00BC63EA"/>
    <w:rsid w:val="00BD171B"/>
    <w:rsid w:val="00BD3186"/>
    <w:rsid w:val="00BD3D4B"/>
    <w:rsid w:val="00BD3DBE"/>
    <w:rsid w:val="00BD4E73"/>
    <w:rsid w:val="00BD6684"/>
    <w:rsid w:val="00BD6B0B"/>
    <w:rsid w:val="00BD6FF9"/>
    <w:rsid w:val="00BD7798"/>
    <w:rsid w:val="00BE1EE8"/>
    <w:rsid w:val="00BE23AC"/>
    <w:rsid w:val="00BE3FDF"/>
    <w:rsid w:val="00BE573C"/>
    <w:rsid w:val="00BE5F4D"/>
    <w:rsid w:val="00BE71CC"/>
    <w:rsid w:val="00BF08AF"/>
    <w:rsid w:val="00BF25BC"/>
    <w:rsid w:val="00BF3AA5"/>
    <w:rsid w:val="00BF5016"/>
    <w:rsid w:val="00BF57E1"/>
    <w:rsid w:val="00BF6BD2"/>
    <w:rsid w:val="00BF6EE4"/>
    <w:rsid w:val="00C006B4"/>
    <w:rsid w:val="00C00925"/>
    <w:rsid w:val="00C0122A"/>
    <w:rsid w:val="00C0407A"/>
    <w:rsid w:val="00C06066"/>
    <w:rsid w:val="00C0612F"/>
    <w:rsid w:val="00C06D49"/>
    <w:rsid w:val="00C074E2"/>
    <w:rsid w:val="00C128F9"/>
    <w:rsid w:val="00C13C34"/>
    <w:rsid w:val="00C150B7"/>
    <w:rsid w:val="00C153C7"/>
    <w:rsid w:val="00C15432"/>
    <w:rsid w:val="00C15F14"/>
    <w:rsid w:val="00C15F1E"/>
    <w:rsid w:val="00C16374"/>
    <w:rsid w:val="00C1790A"/>
    <w:rsid w:val="00C21267"/>
    <w:rsid w:val="00C21E87"/>
    <w:rsid w:val="00C23DD5"/>
    <w:rsid w:val="00C25A0F"/>
    <w:rsid w:val="00C2616C"/>
    <w:rsid w:val="00C26732"/>
    <w:rsid w:val="00C33E35"/>
    <w:rsid w:val="00C3424A"/>
    <w:rsid w:val="00C40218"/>
    <w:rsid w:val="00C40F6A"/>
    <w:rsid w:val="00C428CC"/>
    <w:rsid w:val="00C431EE"/>
    <w:rsid w:val="00C432BD"/>
    <w:rsid w:val="00C43F0E"/>
    <w:rsid w:val="00C444A3"/>
    <w:rsid w:val="00C4456A"/>
    <w:rsid w:val="00C4523C"/>
    <w:rsid w:val="00C4567E"/>
    <w:rsid w:val="00C46959"/>
    <w:rsid w:val="00C50616"/>
    <w:rsid w:val="00C50C3B"/>
    <w:rsid w:val="00C5105F"/>
    <w:rsid w:val="00C516B9"/>
    <w:rsid w:val="00C51DD1"/>
    <w:rsid w:val="00C52F4C"/>
    <w:rsid w:val="00C53F47"/>
    <w:rsid w:val="00C57079"/>
    <w:rsid w:val="00C62341"/>
    <w:rsid w:val="00C631E5"/>
    <w:rsid w:val="00C6384F"/>
    <w:rsid w:val="00C6486D"/>
    <w:rsid w:val="00C65541"/>
    <w:rsid w:val="00C657E5"/>
    <w:rsid w:val="00C65BE0"/>
    <w:rsid w:val="00C66626"/>
    <w:rsid w:val="00C7045B"/>
    <w:rsid w:val="00C704BF"/>
    <w:rsid w:val="00C709A0"/>
    <w:rsid w:val="00C7144B"/>
    <w:rsid w:val="00C7220C"/>
    <w:rsid w:val="00C73336"/>
    <w:rsid w:val="00C73769"/>
    <w:rsid w:val="00C73781"/>
    <w:rsid w:val="00C74FF2"/>
    <w:rsid w:val="00C75142"/>
    <w:rsid w:val="00C7616A"/>
    <w:rsid w:val="00C764D7"/>
    <w:rsid w:val="00C81892"/>
    <w:rsid w:val="00C82A25"/>
    <w:rsid w:val="00C82B37"/>
    <w:rsid w:val="00C83167"/>
    <w:rsid w:val="00C84538"/>
    <w:rsid w:val="00C847C6"/>
    <w:rsid w:val="00C85A01"/>
    <w:rsid w:val="00C87897"/>
    <w:rsid w:val="00C87906"/>
    <w:rsid w:val="00C90428"/>
    <w:rsid w:val="00C908F2"/>
    <w:rsid w:val="00C91731"/>
    <w:rsid w:val="00C926C0"/>
    <w:rsid w:val="00C92D6F"/>
    <w:rsid w:val="00C95180"/>
    <w:rsid w:val="00C9595E"/>
    <w:rsid w:val="00C96142"/>
    <w:rsid w:val="00C96436"/>
    <w:rsid w:val="00C97752"/>
    <w:rsid w:val="00CA0F03"/>
    <w:rsid w:val="00CA124C"/>
    <w:rsid w:val="00CA228A"/>
    <w:rsid w:val="00CA4BBF"/>
    <w:rsid w:val="00CA4D25"/>
    <w:rsid w:val="00CA60F8"/>
    <w:rsid w:val="00CA686A"/>
    <w:rsid w:val="00CB0067"/>
    <w:rsid w:val="00CB253C"/>
    <w:rsid w:val="00CB34ED"/>
    <w:rsid w:val="00CB4491"/>
    <w:rsid w:val="00CB4CA6"/>
    <w:rsid w:val="00CB782F"/>
    <w:rsid w:val="00CC1F80"/>
    <w:rsid w:val="00CC2A2F"/>
    <w:rsid w:val="00CC2EB9"/>
    <w:rsid w:val="00CC3540"/>
    <w:rsid w:val="00CC3B84"/>
    <w:rsid w:val="00CC519F"/>
    <w:rsid w:val="00CC5322"/>
    <w:rsid w:val="00CD1530"/>
    <w:rsid w:val="00CD1F9E"/>
    <w:rsid w:val="00CD2024"/>
    <w:rsid w:val="00CD3153"/>
    <w:rsid w:val="00CD5211"/>
    <w:rsid w:val="00CD58DF"/>
    <w:rsid w:val="00CE0423"/>
    <w:rsid w:val="00CE1943"/>
    <w:rsid w:val="00CE3C42"/>
    <w:rsid w:val="00CE5244"/>
    <w:rsid w:val="00CE7046"/>
    <w:rsid w:val="00CF0C94"/>
    <w:rsid w:val="00CF1414"/>
    <w:rsid w:val="00CF1A37"/>
    <w:rsid w:val="00CF2BB6"/>
    <w:rsid w:val="00CF393D"/>
    <w:rsid w:val="00CF4666"/>
    <w:rsid w:val="00CF5359"/>
    <w:rsid w:val="00CF705A"/>
    <w:rsid w:val="00CF7953"/>
    <w:rsid w:val="00D01563"/>
    <w:rsid w:val="00D0199A"/>
    <w:rsid w:val="00D01DD2"/>
    <w:rsid w:val="00D025A1"/>
    <w:rsid w:val="00D073BF"/>
    <w:rsid w:val="00D0745B"/>
    <w:rsid w:val="00D07993"/>
    <w:rsid w:val="00D10359"/>
    <w:rsid w:val="00D117AF"/>
    <w:rsid w:val="00D117E1"/>
    <w:rsid w:val="00D11964"/>
    <w:rsid w:val="00D1408F"/>
    <w:rsid w:val="00D144B4"/>
    <w:rsid w:val="00D14815"/>
    <w:rsid w:val="00D14961"/>
    <w:rsid w:val="00D16A94"/>
    <w:rsid w:val="00D16B22"/>
    <w:rsid w:val="00D16E88"/>
    <w:rsid w:val="00D1740B"/>
    <w:rsid w:val="00D20422"/>
    <w:rsid w:val="00D22C2F"/>
    <w:rsid w:val="00D22E4B"/>
    <w:rsid w:val="00D24908"/>
    <w:rsid w:val="00D273D9"/>
    <w:rsid w:val="00D27D07"/>
    <w:rsid w:val="00D27FFE"/>
    <w:rsid w:val="00D30F42"/>
    <w:rsid w:val="00D32136"/>
    <w:rsid w:val="00D3278C"/>
    <w:rsid w:val="00D33CC9"/>
    <w:rsid w:val="00D355CC"/>
    <w:rsid w:val="00D36031"/>
    <w:rsid w:val="00D3609D"/>
    <w:rsid w:val="00D40311"/>
    <w:rsid w:val="00D407D6"/>
    <w:rsid w:val="00D41279"/>
    <w:rsid w:val="00D413BC"/>
    <w:rsid w:val="00D423E2"/>
    <w:rsid w:val="00D43003"/>
    <w:rsid w:val="00D43467"/>
    <w:rsid w:val="00D444E1"/>
    <w:rsid w:val="00D45120"/>
    <w:rsid w:val="00D457AC"/>
    <w:rsid w:val="00D462A1"/>
    <w:rsid w:val="00D46B5C"/>
    <w:rsid w:val="00D47540"/>
    <w:rsid w:val="00D475B8"/>
    <w:rsid w:val="00D47B57"/>
    <w:rsid w:val="00D5285E"/>
    <w:rsid w:val="00D52A83"/>
    <w:rsid w:val="00D53CA8"/>
    <w:rsid w:val="00D53CD3"/>
    <w:rsid w:val="00D54A24"/>
    <w:rsid w:val="00D556BB"/>
    <w:rsid w:val="00D564CC"/>
    <w:rsid w:val="00D57253"/>
    <w:rsid w:val="00D609A7"/>
    <w:rsid w:val="00D61125"/>
    <w:rsid w:val="00D62823"/>
    <w:rsid w:val="00D62A05"/>
    <w:rsid w:val="00D62C76"/>
    <w:rsid w:val="00D64372"/>
    <w:rsid w:val="00D643EC"/>
    <w:rsid w:val="00D65928"/>
    <w:rsid w:val="00D65E2A"/>
    <w:rsid w:val="00D669CE"/>
    <w:rsid w:val="00D677DF"/>
    <w:rsid w:val="00D70091"/>
    <w:rsid w:val="00D7072F"/>
    <w:rsid w:val="00D70E6D"/>
    <w:rsid w:val="00D720F4"/>
    <w:rsid w:val="00D725F5"/>
    <w:rsid w:val="00D73BF5"/>
    <w:rsid w:val="00D7403D"/>
    <w:rsid w:val="00D74A40"/>
    <w:rsid w:val="00D759ED"/>
    <w:rsid w:val="00D75C93"/>
    <w:rsid w:val="00D76815"/>
    <w:rsid w:val="00D76B68"/>
    <w:rsid w:val="00D77334"/>
    <w:rsid w:val="00D807A6"/>
    <w:rsid w:val="00D80A70"/>
    <w:rsid w:val="00D810B2"/>
    <w:rsid w:val="00D81977"/>
    <w:rsid w:val="00D8427F"/>
    <w:rsid w:val="00D84703"/>
    <w:rsid w:val="00D87B78"/>
    <w:rsid w:val="00D92621"/>
    <w:rsid w:val="00D9342E"/>
    <w:rsid w:val="00D93D5E"/>
    <w:rsid w:val="00D93EEA"/>
    <w:rsid w:val="00D94596"/>
    <w:rsid w:val="00D94B2B"/>
    <w:rsid w:val="00D95616"/>
    <w:rsid w:val="00D96C4E"/>
    <w:rsid w:val="00D974D6"/>
    <w:rsid w:val="00D97D2A"/>
    <w:rsid w:val="00DA014A"/>
    <w:rsid w:val="00DA0E34"/>
    <w:rsid w:val="00DA13D4"/>
    <w:rsid w:val="00DA188F"/>
    <w:rsid w:val="00DA1D0D"/>
    <w:rsid w:val="00DA1E5A"/>
    <w:rsid w:val="00DA1F48"/>
    <w:rsid w:val="00DA3ABC"/>
    <w:rsid w:val="00DA4566"/>
    <w:rsid w:val="00DA4A51"/>
    <w:rsid w:val="00DA55AE"/>
    <w:rsid w:val="00DA65F6"/>
    <w:rsid w:val="00DA66E3"/>
    <w:rsid w:val="00DA6D59"/>
    <w:rsid w:val="00DA6E8D"/>
    <w:rsid w:val="00DA6FC6"/>
    <w:rsid w:val="00DA7299"/>
    <w:rsid w:val="00DA755E"/>
    <w:rsid w:val="00DB04FC"/>
    <w:rsid w:val="00DB1821"/>
    <w:rsid w:val="00DB18D7"/>
    <w:rsid w:val="00DB4E51"/>
    <w:rsid w:val="00DB6586"/>
    <w:rsid w:val="00DB65A7"/>
    <w:rsid w:val="00DB6C6F"/>
    <w:rsid w:val="00DB7B50"/>
    <w:rsid w:val="00DB7CE3"/>
    <w:rsid w:val="00DC0308"/>
    <w:rsid w:val="00DC17A9"/>
    <w:rsid w:val="00DC285B"/>
    <w:rsid w:val="00DC6B02"/>
    <w:rsid w:val="00DC7397"/>
    <w:rsid w:val="00DC7C6F"/>
    <w:rsid w:val="00DD162E"/>
    <w:rsid w:val="00DD1FCB"/>
    <w:rsid w:val="00DD2CB2"/>
    <w:rsid w:val="00DD325D"/>
    <w:rsid w:val="00DD3E71"/>
    <w:rsid w:val="00DD4345"/>
    <w:rsid w:val="00DD4F96"/>
    <w:rsid w:val="00DD5977"/>
    <w:rsid w:val="00DD5EA4"/>
    <w:rsid w:val="00DD64E7"/>
    <w:rsid w:val="00DD70F3"/>
    <w:rsid w:val="00DD779B"/>
    <w:rsid w:val="00DE2121"/>
    <w:rsid w:val="00DE2B8C"/>
    <w:rsid w:val="00DE3291"/>
    <w:rsid w:val="00DE3720"/>
    <w:rsid w:val="00DE4310"/>
    <w:rsid w:val="00DE626C"/>
    <w:rsid w:val="00DE6CD6"/>
    <w:rsid w:val="00DE76E9"/>
    <w:rsid w:val="00DF28CA"/>
    <w:rsid w:val="00DF2FB1"/>
    <w:rsid w:val="00DF3F17"/>
    <w:rsid w:val="00DF4240"/>
    <w:rsid w:val="00DF4AAA"/>
    <w:rsid w:val="00DF534D"/>
    <w:rsid w:val="00DF5733"/>
    <w:rsid w:val="00DF5761"/>
    <w:rsid w:val="00DF5EF2"/>
    <w:rsid w:val="00E00F2E"/>
    <w:rsid w:val="00E014CE"/>
    <w:rsid w:val="00E0300F"/>
    <w:rsid w:val="00E033B7"/>
    <w:rsid w:val="00E034D2"/>
    <w:rsid w:val="00E03583"/>
    <w:rsid w:val="00E03AB2"/>
    <w:rsid w:val="00E04DF2"/>
    <w:rsid w:val="00E05FD9"/>
    <w:rsid w:val="00E067C2"/>
    <w:rsid w:val="00E06BA2"/>
    <w:rsid w:val="00E07189"/>
    <w:rsid w:val="00E073FC"/>
    <w:rsid w:val="00E11F92"/>
    <w:rsid w:val="00E15B2E"/>
    <w:rsid w:val="00E17F7C"/>
    <w:rsid w:val="00E20A44"/>
    <w:rsid w:val="00E20E50"/>
    <w:rsid w:val="00E20F04"/>
    <w:rsid w:val="00E21F5F"/>
    <w:rsid w:val="00E22DF4"/>
    <w:rsid w:val="00E232FE"/>
    <w:rsid w:val="00E25D97"/>
    <w:rsid w:val="00E26ADB"/>
    <w:rsid w:val="00E26DD2"/>
    <w:rsid w:val="00E2746D"/>
    <w:rsid w:val="00E27A4E"/>
    <w:rsid w:val="00E30080"/>
    <w:rsid w:val="00E31279"/>
    <w:rsid w:val="00E31BC7"/>
    <w:rsid w:val="00E32C3A"/>
    <w:rsid w:val="00E32F60"/>
    <w:rsid w:val="00E34EE3"/>
    <w:rsid w:val="00E3538B"/>
    <w:rsid w:val="00E3557C"/>
    <w:rsid w:val="00E40310"/>
    <w:rsid w:val="00E40560"/>
    <w:rsid w:val="00E40FD3"/>
    <w:rsid w:val="00E42F0B"/>
    <w:rsid w:val="00E4466D"/>
    <w:rsid w:val="00E4526E"/>
    <w:rsid w:val="00E46184"/>
    <w:rsid w:val="00E46A92"/>
    <w:rsid w:val="00E47F12"/>
    <w:rsid w:val="00E512A5"/>
    <w:rsid w:val="00E51D78"/>
    <w:rsid w:val="00E51D8A"/>
    <w:rsid w:val="00E52741"/>
    <w:rsid w:val="00E53485"/>
    <w:rsid w:val="00E54E88"/>
    <w:rsid w:val="00E55BA8"/>
    <w:rsid w:val="00E55FB7"/>
    <w:rsid w:val="00E57678"/>
    <w:rsid w:val="00E61F6E"/>
    <w:rsid w:val="00E62BFE"/>
    <w:rsid w:val="00E64608"/>
    <w:rsid w:val="00E64979"/>
    <w:rsid w:val="00E65DA9"/>
    <w:rsid w:val="00E67471"/>
    <w:rsid w:val="00E676F3"/>
    <w:rsid w:val="00E6789B"/>
    <w:rsid w:val="00E70D58"/>
    <w:rsid w:val="00E73403"/>
    <w:rsid w:val="00E737AD"/>
    <w:rsid w:val="00E74019"/>
    <w:rsid w:val="00E75F54"/>
    <w:rsid w:val="00E778F1"/>
    <w:rsid w:val="00E77A7A"/>
    <w:rsid w:val="00E80ABD"/>
    <w:rsid w:val="00E8184F"/>
    <w:rsid w:val="00E837AC"/>
    <w:rsid w:val="00E83AD5"/>
    <w:rsid w:val="00E83E67"/>
    <w:rsid w:val="00E846C2"/>
    <w:rsid w:val="00E852EA"/>
    <w:rsid w:val="00E8570E"/>
    <w:rsid w:val="00E90397"/>
    <w:rsid w:val="00E905E7"/>
    <w:rsid w:val="00E91786"/>
    <w:rsid w:val="00E932CE"/>
    <w:rsid w:val="00E938D0"/>
    <w:rsid w:val="00E946B9"/>
    <w:rsid w:val="00E95C8B"/>
    <w:rsid w:val="00E969B9"/>
    <w:rsid w:val="00E96F30"/>
    <w:rsid w:val="00E97A1F"/>
    <w:rsid w:val="00EA0EB3"/>
    <w:rsid w:val="00EA1B05"/>
    <w:rsid w:val="00EA1E0A"/>
    <w:rsid w:val="00EA3F51"/>
    <w:rsid w:val="00EA3FBF"/>
    <w:rsid w:val="00EA40A4"/>
    <w:rsid w:val="00EA43AA"/>
    <w:rsid w:val="00EA4E82"/>
    <w:rsid w:val="00EB1326"/>
    <w:rsid w:val="00EB2045"/>
    <w:rsid w:val="00EB38EF"/>
    <w:rsid w:val="00EB39E1"/>
    <w:rsid w:val="00EB3D8F"/>
    <w:rsid w:val="00EB436B"/>
    <w:rsid w:val="00EB43FF"/>
    <w:rsid w:val="00EB52F5"/>
    <w:rsid w:val="00EB6172"/>
    <w:rsid w:val="00EB74E5"/>
    <w:rsid w:val="00EB75ED"/>
    <w:rsid w:val="00EB77F8"/>
    <w:rsid w:val="00EB7BBB"/>
    <w:rsid w:val="00EC1CFB"/>
    <w:rsid w:val="00EC303A"/>
    <w:rsid w:val="00EC4093"/>
    <w:rsid w:val="00EC4A50"/>
    <w:rsid w:val="00EC4C11"/>
    <w:rsid w:val="00EC780B"/>
    <w:rsid w:val="00EC7925"/>
    <w:rsid w:val="00EC79F1"/>
    <w:rsid w:val="00ED1749"/>
    <w:rsid w:val="00ED1882"/>
    <w:rsid w:val="00ED1F04"/>
    <w:rsid w:val="00ED5CED"/>
    <w:rsid w:val="00EE05F4"/>
    <w:rsid w:val="00EE1A62"/>
    <w:rsid w:val="00EE1D90"/>
    <w:rsid w:val="00EE1E45"/>
    <w:rsid w:val="00EE2ACF"/>
    <w:rsid w:val="00EE3B13"/>
    <w:rsid w:val="00EE59BE"/>
    <w:rsid w:val="00EE767B"/>
    <w:rsid w:val="00EE7CB1"/>
    <w:rsid w:val="00EE7DB7"/>
    <w:rsid w:val="00EF0212"/>
    <w:rsid w:val="00EF0B45"/>
    <w:rsid w:val="00EF2077"/>
    <w:rsid w:val="00EF25DA"/>
    <w:rsid w:val="00EF2958"/>
    <w:rsid w:val="00EF2C42"/>
    <w:rsid w:val="00EF3B84"/>
    <w:rsid w:val="00EF4554"/>
    <w:rsid w:val="00EF541E"/>
    <w:rsid w:val="00EF56D8"/>
    <w:rsid w:val="00EF65D0"/>
    <w:rsid w:val="00EF66F0"/>
    <w:rsid w:val="00EF676F"/>
    <w:rsid w:val="00EF7AC5"/>
    <w:rsid w:val="00F007D6"/>
    <w:rsid w:val="00F00A97"/>
    <w:rsid w:val="00F010FB"/>
    <w:rsid w:val="00F03F98"/>
    <w:rsid w:val="00F04C63"/>
    <w:rsid w:val="00F0501B"/>
    <w:rsid w:val="00F05099"/>
    <w:rsid w:val="00F053D4"/>
    <w:rsid w:val="00F06405"/>
    <w:rsid w:val="00F07616"/>
    <w:rsid w:val="00F07DE2"/>
    <w:rsid w:val="00F10DAA"/>
    <w:rsid w:val="00F14D3B"/>
    <w:rsid w:val="00F15091"/>
    <w:rsid w:val="00F152E9"/>
    <w:rsid w:val="00F15C64"/>
    <w:rsid w:val="00F1625B"/>
    <w:rsid w:val="00F16459"/>
    <w:rsid w:val="00F1649D"/>
    <w:rsid w:val="00F174AA"/>
    <w:rsid w:val="00F1751A"/>
    <w:rsid w:val="00F23668"/>
    <w:rsid w:val="00F2471C"/>
    <w:rsid w:val="00F25BEE"/>
    <w:rsid w:val="00F25D14"/>
    <w:rsid w:val="00F26745"/>
    <w:rsid w:val="00F26753"/>
    <w:rsid w:val="00F27857"/>
    <w:rsid w:val="00F3139C"/>
    <w:rsid w:val="00F35F88"/>
    <w:rsid w:val="00F365C1"/>
    <w:rsid w:val="00F369F9"/>
    <w:rsid w:val="00F37374"/>
    <w:rsid w:val="00F40DB9"/>
    <w:rsid w:val="00F42CDB"/>
    <w:rsid w:val="00F466AB"/>
    <w:rsid w:val="00F47E43"/>
    <w:rsid w:val="00F47F8F"/>
    <w:rsid w:val="00F47FC6"/>
    <w:rsid w:val="00F50732"/>
    <w:rsid w:val="00F5170C"/>
    <w:rsid w:val="00F53693"/>
    <w:rsid w:val="00F54866"/>
    <w:rsid w:val="00F568E3"/>
    <w:rsid w:val="00F56A6C"/>
    <w:rsid w:val="00F5718B"/>
    <w:rsid w:val="00F57FA5"/>
    <w:rsid w:val="00F6054F"/>
    <w:rsid w:val="00F60779"/>
    <w:rsid w:val="00F60A6A"/>
    <w:rsid w:val="00F63770"/>
    <w:rsid w:val="00F65A1E"/>
    <w:rsid w:val="00F66D18"/>
    <w:rsid w:val="00F7066B"/>
    <w:rsid w:val="00F71065"/>
    <w:rsid w:val="00F737D8"/>
    <w:rsid w:val="00F73A8B"/>
    <w:rsid w:val="00F73E3C"/>
    <w:rsid w:val="00F746EB"/>
    <w:rsid w:val="00F76401"/>
    <w:rsid w:val="00F774FD"/>
    <w:rsid w:val="00F80DC7"/>
    <w:rsid w:val="00F81F53"/>
    <w:rsid w:val="00F859A8"/>
    <w:rsid w:val="00F85E42"/>
    <w:rsid w:val="00F87095"/>
    <w:rsid w:val="00F87587"/>
    <w:rsid w:val="00F9067F"/>
    <w:rsid w:val="00F90BC5"/>
    <w:rsid w:val="00F91F1A"/>
    <w:rsid w:val="00F91F3D"/>
    <w:rsid w:val="00F921DC"/>
    <w:rsid w:val="00F927AC"/>
    <w:rsid w:val="00F930CF"/>
    <w:rsid w:val="00F93BE6"/>
    <w:rsid w:val="00F94012"/>
    <w:rsid w:val="00F949E5"/>
    <w:rsid w:val="00F9536A"/>
    <w:rsid w:val="00F963D7"/>
    <w:rsid w:val="00F9650F"/>
    <w:rsid w:val="00F969E0"/>
    <w:rsid w:val="00FA0147"/>
    <w:rsid w:val="00FA080B"/>
    <w:rsid w:val="00FA107B"/>
    <w:rsid w:val="00FA216C"/>
    <w:rsid w:val="00FA295D"/>
    <w:rsid w:val="00FA31CF"/>
    <w:rsid w:val="00FA7806"/>
    <w:rsid w:val="00FB0B84"/>
    <w:rsid w:val="00FB19E1"/>
    <w:rsid w:val="00FB1EA5"/>
    <w:rsid w:val="00FB27DF"/>
    <w:rsid w:val="00FB2A82"/>
    <w:rsid w:val="00FB2F4C"/>
    <w:rsid w:val="00FB3DDA"/>
    <w:rsid w:val="00FB56C3"/>
    <w:rsid w:val="00FB660C"/>
    <w:rsid w:val="00FC1DCF"/>
    <w:rsid w:val="00FC533D"/>
    <w:rsid w:val="00FC63F1"/>
    <w:rsid w:val="00FC6756"/>
    <w:rsid w:val="00FC6AD1"/>
    <w:rsid w:val="00FC709B"/>
    <w:rsid w:val="00FD1237"/>
    <w:rsid w:val="00FD1E3B"/>
    <w:rsid w:val="00FD223D"/>
    <w:rsid w:val="00FD322F"/>
    <w:rsid w:val="00FD3D1F"/>
    <w:rsid w:val="00FD49FA"/>
    <w:rsid w:val="00FD4A39"/>
    <w:rsid w:val="00FD54FB"/>
    <w:rsid w:val="00FD5E9C"/>
    <w:rsid w:val="00FD6E45"/>
    <w:rsid w:val="00FD7E37"/>
    <w:rsid w:val="00FD7F2F"/>
    <w:rsid w:val="00FE1F11"/>
    <w:rsid w:val="00FE2797"/>
    <w:rsid w:val="00FE4445"/>
    <w:rsid w:val="00FE456B"/>
    <w:rsid w:val="00FE4D94"/>
    <w:rsid w:val="00FE5A0E"/>
    <w:rsid w:val="00FE606A"/>
    <w:rsid w:val="00FE72FA"/>
    <w:rsid w:val="00FE7C73"/>
    <w:rsid w:val="00FF0FCD"/>
    <w:rsid w:val="00FF1765"/>
    <w:rsid w:val="00FF217F"/>
    <w:rsid w:val="00FF2BA3"/>
    <w:rsid w:val="00FF2CEB"/>
    <w:rsid w:val="00FF32D0"/>
    <w:rsid w:val="00FF6038"/>
    <w:rsid w:val="00FF6326"/>
    <w:rsid w:val="00FF7346"/>
    <w:rsid w:val="00FF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  <o:rules v:ext="edit">
        <o:r id="V:Rule41" type="connector" idref="#_x0000_s1377"/>
        <o:r id="V:Rule42" type="connector" idref="#_x0000_s1344"/>
        <o:r id="V:Rule43" type="connector" idref="#_x0000_s1347"/>
        <o:r id="V:Rule44" type="connector" idref="#_x0000_s1397"/>
        <o:r id="V:Rule45" type="connector" idref="#_x0000_s1341"/>
        <o:r id="V:Rule46" type="connector" idref="#_x0000_s1342"/>
        <o:r id="V:Rule47" type="connector" idref="#_x0000_s1336"/>
        <o:r id="V:Rule48" type="connector" idref="#_x0000_s1345"/>
        <o:r id="V:Rule49" type="connector" idref="#_x0000_s1338"/>
        <o:r id="V:Rule50" type="connector" idref="#_x0000_s1398"/>
        <o:r id="V:Rule51" type="connector" idref="#_x0000_s1334"/>
        <o:r id="V:Rule52" type="connector" idref="#_x0000_s1381"/>
        <o:r id="V:Rule53" type="connector" idref="#_x0000_s1346"/>
        <o:r id="V:Rule54" type="connector" idref="#_x0000_s1383"/>
        <o:r id="V:Rule55" type="connector" idref="#_x0000_s1343"/>
        <o:r id="V:Rule56" type="connector" idref="#_x0000_s1375"/>
        <o:r id="V:Rule57" type="connector" idref="#_x0000_s1374"/>
        <o:r id="V:Rule58" type="connector" idref="#_x0000_s1384"/>
        <o:r id="V:Rule59" type="connector" idref="#_x0000_s1337"/>
        <o:r id="V:Rule60" type="connector" idref="#_x0000_s1380"/>
        <o:r id="V:Rule61" type="connector" idref="#_x0000_s1335"/>
        <o:r id="V:Rule62" type="connector" idref="#_x0000_s1349"/>
        <o:r id="V:Rule63" type="connector" idref="#_x0000_s1340"/>
        <o:r id="V:Rule64" type="connector" idref="#_x0000_s1378"/>
        <o:r id="V:Rule65" type="connector" idref="#_x0000_s1348"/>
        <o:r id="V:Rule66" type="connector" idref="#_x0000_s1369"/>
        <o:r id="V:Rule67" type="connector" idref="#_x0000_s1376"/>
        <o:r id="V:Rule68" type="connector" idref="#_x0000_s1399"/>
        <o:r id="V:Rule69" type="connector" idref="#_x0000_s1412"/>
        <o:r id="V:Rule70" type="connector" idref="#_x0000_s1350"/>
        <o:r id="V:Rule71" type="connector" idref="#_x0000_s1370"/>
        <o:r id="V:Rule72" type="connector" idref="#_x0000_s1372"/>
        <o:r id="V:Rule73" type="connector" idref="#_x0000_s1371"/>
        <o:r id="V:Rule74" type="connector" idref="#_x0000_s1382"/>
        <o:r id="V:Rule75" type="connector" idref="#_x0000_s1385"/>
        <o:r id="V:Rule76" type="connector" idref="#_x0000_s1386"/>
        <o:r id="V:Rule77" type="connector" idref="#_x0000_s1379"/>
        <o:r id="V:Rule78" type="connector" idref="#_x0000_s1411"/>
        <o:r id="V:Rule79" type="connector" idref="#_x0000_s1373"/>
        <o:r id="V:Rule80" type="connector" idref="#_x0000_s13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4B"/>
    <w:pPr>
      <w:spacing w:after="0" w:line="360" w:lineRule="auto"/>
      <w:jc w:val="both"/>
    </w:pPr>
    <w:rPr>
      <w:rFonts w:ascii="Times New Roman" w:eastAsiaTheme="minorEastAsia" w:hAnsi="Times New Roman"/>
      <w:sz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29C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629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29C"/>
    <w:rPr>
      <w:rFonts w:ascii="Times New Roman" w:eastAsiaTheme="minorEastAsia" w:hAnsi="Times New Roman"/>
      <w:sz w:val="28"/>
      <w:lang w:eastAsia="ja-JP"/>
    </w:rPr>
  </w:style>
  <w:style w:type="paragraph" w:styleId="a6">
    <w:name w:val="footer"/>
    <w:basedOn w:val="a"/>
    <w:link w:val="a7"/>
    <w:uiPriority w:val="99"/>
    <w:unhideWhenUsed/>
    <w:rsid w:val="0058629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629C"/>
    <w:rPr>
      <w:rFonts w:ascii="Times New Roman" w:eastAsiaTheme="minorEastAsia" w:hAnsi="Times New Roman"/>
      <w:sz w:val="28"/>
      <w:lang w:eastAsia="ja-JP"/>
    </w:rPr>
  </w:style>
  <w:style w:type="paragraph" w:styleId="a8">
    <w:name w:val="List Paragraph"/>
    <w:basedOn w:val="a"/>
    <w:uiPriority w:val="34"/>
    <w:qFormat/>
    <w:rsid w:val="00EF02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F02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0212"/>
    <w:rPr>
      <w:rFonts w:ascii="Tahoma" w:eastAsiaTheme="minorEastAsia" w:hAnsi="Tahoma" w:cs="Tahoma"/>
      <w:sz w:val="16"/>
      <w:szCs w:val="16"/>
      <w:lang w:eastAsia="ja-JP"/>
    </w:rPr>
  </w:style>
  <w:style w:type="paragraph" w:customStyle="1" w:styleId="Style6">
    <w:name w:val="Style6"/>
    <w:basedOn w:val="a"/>
    <w:uiPriority w:val="99"/>
    <w:rsid w:val="001F5F7D"/>
    <w:pPr>
      <w:widowControl w:val="0"/>
      <w:autoSpaceDE w:val="0"/>
      <w:autoSpaceDN w:val="0"/>
      <w:adjustRightInd w:val="0"/>
      <w:spacing w:line="317" w:lineRule="exact"/>
      <w:ind w:firstLine="552"/>
    </w:pPr>
    <w:rPr>
      <w:rFonts w:cs="Times New Roman"/>
      <w:sz w:val="24"/>
      <w:szCs w:val="24"/>
    </w:rPr>
  </w:style>
  <w:style w:type="character" w:customStyle="1" w:styleId="FontStyle82">
    <w:name w:val="Font Style82"/>
    <w:basedOn w:val="a0"/>
    <w:uiPriority w:val="99"/>
    <w:rsid w:val="00A30A9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9C395A"/>
    <w:pPr>
      <w:widowControl w:val="0"/>
      <w:autoSpaceDE w:val="0"/>
      <w:autoSpaceDN w:val="0"/>
      <w:adjustRightInd w:val="0"/>
      <w:spacing w:line="326" w:lineRule="exact"/>
      <w:ind w:firstLine="701"/>
    </w:pPr>
    <w:rPr>
      <w:rFonts w:cs="Times New Roman"/>
      <w:sz w:val="24"/>
      <w:szCs w:val="24"/>
    </w:rPr>
  </w:style>
  <w:style w:type="paragraph" w:customStyle="1" w:styleId="Default">
    <w:name w:val="Default"/>
    <w:rsid w:val="00AF36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Placeholder Text"/>
    <w:basedOn w:val="a0"/>
    <w:uiPriority w:val="99"/>
    <w:semiHidden/>
    <w:rsid w:val="003D040A"/>
    <w:rPr>
      <w:color w:val="808080"/>
    </w:rPr>
  </w:style>
  <w:style w:type="paragraph" w:styleId="ac">
    <w:name w:val="Normal (Web)"/>
    <w:basedOn w:val="a"/>
    <w:uiPriority w:val="99"/>
    <w:unhideWhenUsed/>
    <w:rsid w:val="0069670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1"/>
    <w:qFormat/>
    <w:rsid w:val="00223757"/>
    <w:pPr>
      <w:widowControl w:val="0"/>
      <w:autoSpaceDE w:val="0"/>
      <w:autoSpaceDN w:val="0"/>
      <w:spacing w:line="240" w:lineRule="auto"/>
      <w:jc w:val="left"/>
    </w:pPr>
    <w:rPr>
      <w:rFonts w:eastAsia="Times New Roman" w:cs="Times New Roman"/>
      <w:szCs w:val="28"/>
      <w:lang w:eastAsia="ru-RU" w:bidi="ru-RU"/>
    </w:rPr>
  </w:style>
  <w:style w:type="character" w:customStyle="1" w:styleId="ae">
    <w:name w:val="Основной текст Знак"/>
    <w:basedOn w:val="a0"/>
    <w:link w:val="ad"/>
    <w:uiPriority w:val="1"/>
    <w:rsid w:val="00223757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Heading3">
    <w:name w:val="Heading 3"/>
    <w:basedOn w:val="a"/>
    <w:uiPriority w:val="1"/>
    <w:qFormat/>
    <w:rsid w:val="00BC4791"/>
    <w:pPr>
      <w:widowControl w:val="0"/>
      <w:autoSpaceDE w:val="0"/>
      <w:autoSpaceDN w:val="0"/>
      <w:spacing w:line="240" w:lineRule="auto"/>
      <w:ind w:left="541"/>
      <w:jc w:val="left"/>
      <w:outlineLvl w:val="3"/>
    </w:pPr>
    <w:rPr>
      <w:rFonts w:eastAsia="Times New Roman" w:cs="Times New Roman"/>
      <w:b/>
      <w:bCs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BC47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4791"/>
    <w:pPr>
      <w:widowControl w:val="0"/>
      <w:autoSpaceDE w:val="0"/>
      <w:autoSpaceDN w:val="0"/>
      <w:spacing w:line="240" w:lineRule="auto"/>
      <w:jc w:val="left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24" Type="http://schemas.openxmlformats.org/officeDocument/2006/relationships/oleObject" Target="embeddings/oleObject7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9.bin"/><Relationship Id="rId10" Type="http://schemas.openxmlformats.org/officeDocument/2006/relationships/footer" Target="footer3.xml"/><Relationship Id="rId19" Type="http://schemas.openxmlformats.org/officeDocument/2006/relationships/image" Target="media/image5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9.wmf"/><Relationship Id="rId30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CFFDD-5FA0-4D61-9DF4-0F93091C9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2776</TotalTime>
  <Pages>67</Pages>
  <Words>9772</Words>
  <Characters>55706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</dc:creator>
  <cp:lastModifiedBy>Фомин</cp:lastModifiedBy>
  <cp:revision>119</cp:revision>
  <dcterms:created xsi:type="dcterms:W3CDTF">2017-11-05T09:21:00Z</dcterms:created>
  <dcterms:modified xsi:type="dcterms:W3CDTF">2017-12-15T15:26:00Z</dcterms:modified>
</cp:coreProperties>
</file>