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B34D14" w14:textId="77777777" w:rsidR="00A02189" w:rsidRDefault="00A02189" w:rsidP="00A02189">
      <w:pPr>
        <w:widowControl w:val="0"/>
        <w:tabs>
          <w:tab w:val="left" w:pos="1276"/>
          <w:tab w:val="left" w:pos="4395"/>
          <w:tab w:val="left" w:pos="4678"/>
          <w:tab w:val="left" w:pos="5103"/>
          <w:tab w:val="left" w:pos="6379"/>
          <w:tab w:val="left" w:pos="7088"/>
          <w:tab w:val="left" w:pos="7371"/>
        </w:tabs>
        <w:suppressAutoHyphens/>
        <w:spacing w:line="276" w:lineRule="auto"/>
        <w:jc w:val="center"/>
        <w:rPr>
          <w:rFonts w:eastAsia="Arial Unicode MS"/>
          <w:b/>
          <w:color w:val="000000"/>
        </w:rPr>
      </w:pPr>
      <w:bookmarkStart w:id="0" w:name="_Hlk192061104"/>
      <w:bookmarkStart w:id="1" w:name="_GoBack"/>
      <w:bookmarkEnd w:id="1"/>
      <w:r>
        <w:rPr>
          <w:rFonts w:eastAsia="Arial Unicode MS"/>
          <w:b/>
          <w:color w:val="000000"/>
        </w:rPr>
        <w:t>МИНИСТЕРСТВО НАУКИ И ВЫСШЕГО ОБРАЗОВАНИЯ</w:t>
      </w:r>
    </w:p>
    <w:p w14:paraId="43A0D434" w14:textId="77777777" w:rsidR="00A02189" w:rsidRDefault="00A02189" w:rsidP="00A02189">
      <w:pPr>
        <w:widowControl w:val="0"/>
        <w:tabs>
          <w:tab w:val="left" w:pos="1276"/>
          <w:tab w:val="left" w:pos="4395"/>
          <w:tab w:val="left" w:pos="4678"/>
          <w:tab w:val="left" w:pos="5103"/>
          <w:tab w:val="left" w:pos="6379"/>
          <w:tab w:val="left" w:pos="7088"/>
          <w:tab w:val="left" w:pos="7371"/>
        </w:tabs>
        <w:suppressAutoHyphens/>
        <w:spacing w:line="276" w:lineRule="auto"/>
        <w:jc w:val="center"/>
        <w:rPr>
          <w:rFonts w:eastAsia="Arial Unicode MS"/>
          <w:b/>
          <w:color w:val="000000"/>
        </w:rPr>
      </w:pPr>
      <w:r>
        <w:rPr>
          <w:rFonts w:eastAsia="Arial Unicode MS"/>
          <w:b/>
          <w:color w:val="000000"/>
        </w:rPr>
        <w:t>РОССИЙСКОЙ ФЕДЕРАЦИИ</w:t>
      </w:r>
    </w:p>
    <w:p w14:paraId="0BF9A3DD" w14:textId="77777777" w:rsidR="00A02189" w:rsidRDefault="00A02189" w:rsidP="00A02189">
      <w:pPr>
        <w:widowControl w:val="0"/>
        <w:suppressAutoHyphens/>
        <w:spacing w:line="276" w:lineRule="auto"/>
        <w:ind w:right="-108"/>
        <w:jc w:val="center"/>
        <w:rPr>
          <w:rFonts w:eastAsia="Arial Unicode MS"/>
          <w:bCs/>
          <w:color w:val="000000"/>
        </w:rPr>
      </w:pPr>
    </w:p>
    <w:p w14:paraId="03100804" w14:textId="77777777" w:rsidR="00A02189" w:rsidRDefault="00A02189" w:rsidP="00A02189">
      <w:pPr>
        <w:widowControl w:val="0"/>
        <w:suppressAutoHyphens/>
        <w:spacing w:line="276" w:lineRule="auto"/>
        <w:ind w:right="-108"/>
        <w:jc w:val="center"/>
        <w:rPr>
          <w:rFonts w:eastAsia="Arial Unicode MS"/>
          <w:bCs/>
          <w:color w:val="000000"/>
        </w:rPr>
      </w:pPr>
      <w:r>
        <w:rPr>
          <w:rFonts w:eastAsia="Arial Unicode MS"/>
          <w:bCs/>
          <w:color w:val="000000"/>
        </w:rPr>
        <w:t>Федеральное государственное бюджетное образовательное учреждение высшего образования</w:t>
      </w:r>
    </w:p>
    <w:p w14:paraId="191033CF" w14:textId="77777777" w:rsidR="00A02189" w:rsidRDefault="00A02189" w:rsidP="00A02189">
      <w:pPr>
        <w:widowControl w:val="0"/>
        <w:tabs>
          <w:tab w:val="left" w:pos="8172"/>
        </w:tabs>
        <w:suppressAutoHyphens/>
        <w:snapToGrid w:val="0"/>
        <w:spacing w:line="276" w:lineRule="auto"/>
        <w:ind w:right="-5" w:hanging="5"/>
        <w:jc w:val="center"/>
        <w:rPr>
          <w:b/>
        </w:rPr>
      </w:pPr>
    </w:p>
    <w:p w14:paraId="1DA04214" w14:textId="77777777" w:rsidR="00A02189" w:rsidRDefault="00A02189" w:rsidP="00A02189">
      <w:pPr>
        <w:widowControl w:val="0"/>
        <w:tabs>
          <w:tab w:val="left" w:pos="8172"/>
        </w:tabs>
        <w:suppressAutoHyphens/>
        <w:snapToGrid w:val="0"/>
        <w:spacing w:line="276" w:lineRule="auto"/>
        <w:ind w:right="-5" w:hanging="5"/>
        <w:jc w:val="center"/>
        <w:rPr>
          <w:b/>
        </w:rPr>
      </w:pPr>
      <w:r>
        <w:rPr>
          <w:b/>
        </w:rPr>
        <w:t>«ПЕНЗЕНСКИЙ ГОСУДАРСТВЕННЫЙ УНИВЕРСИТЕТ»</w:t>
      </w:r>
    </w:p>
    <w:p w14:paraId="2813B463" w14:textId="77777777" w:rsidR="00A02189" w:rsidRDefault="00A02189" w:rsidP="00A02189">
      <w:pPr>
        <w:widowControl w:val="0"/>
        <w:tabs>
          <w:tab w:val="left" w:pos="8172"/>
        </w:tabs>
        <w:suppressAutoHyphens/>
        <w:snapToGrid w:val="0"/>
        <w:spacing w:line="276" w:lineRule="auto"/>
        <w:ind w:right="-5" w:hanging="5"/>
        <w:jc w:val="center"/>
        <w:rPr>
          <w:b/>
        </w:rPr>
      </w:pPr>
    </w:p>
    <w:tbl>
      <w:tblPr>
        <w:tblW w:w="0" w:type="dxa"/>
        <w:tblInd w:w="-433" w:type="dxa"/>
        <w:tblLayout w:type="fixed"/>
        <w:tblLook w:val="04A0" w:firstRow="1" w:lastRow="0" w:firstColumn="1" w:lastColumn="0" w:noHBand="0" w:noVBand="1"/>
      </w:tblPr>
      <w:tblGrid>
        <w:gridCol w:w="4495"/>
        <w:gridCol w:w="5074"/>
      </w:tblGrid>
      <w:tr w:rsidR="00A02189" w14:paraId="1685FFFF" w14:textId="77777777" w:rsidTr="00045E32">
        <w:trPr>
          <w:trHeight w:val="510"/>
        </w:trPr>
        <w:tc>
          <w:tcPr>
            <w:tcW w:w="4495" w:type="dxa"/>
            <w:hideMark/>
          </w:tcPr>
          <w:p w14:paraId="16FBF982" w14:textId="77777777" w:rsidR="00A02189" w:rsidRDefault="00A02189" w:rsidP="00045E32">
            <w:pPr>
              <w:widowControl w:val="0"/>
              <w:tabs>
                <w:tab w:val="left" w:pos="8172"/>
              </w:tabs>
              <w:suppressAutoHyphens/>
              <w:snapToGrid w:val="0"/>
              <w:ind w:right="-5"/>
              <w:rPr>
                <w:b/>
              </w:rPr>
            </w:pPr>
            <w:r>
              <w:rPr>
                <w:b/>
              </w:rPr>
              <w:t>Факультет</w:t>
            </w:r>
          </w:p>
        </w:tc>
        <w:tc>
          <w:tcPr>
            <w:tcW w:w="5074" w:type="dxa"/>
            <w:hideMark/>
          </w:tcPr>
          <w:p w14:paraId="5B9FA4E6" w14:textId="77777777" w:rsidR="00A02189" w:rsidRDefault="00A02189" w:rsidP="00045E32">
            <w:pPr>
              <w:widowControl w:val="0"/>
              <w:tabs>
                <w:tab w:val="left" w:pos="8172"/>
              </w:tabs>
              <w:suppressAutoHyphens/>
              <w:snapToGrid w:val="0"/>
              <w:ind w:right="-5"/>
              <w:rPr>
                <w:b/>
              </w:rPr>
            </w:pPr>
            <w:r>
              <w:rPr>
                <w:b/>
              </w:rPr>
              <w:t>Кафедра</w:t>
            </w:r>
          </w:p>
        </w:tc>
      </w:tr>
      <w:tr w:rsidR="00A02189" w14:paraId="4313D68E" w14:textId="77777777" w:rsidTr="00045E32">
        <w:trPr>
          <w:trHeight w:val="510"/>
        </w:trPr>
        <w:tc>
          <w:tcPr>
            <w:tcW w:w="4495" w:type="dxa"/>
            <w:hideMark/>
          </w:tcPr>
          <w:p w14:paraId="2DBA9774" w14:textId="77777777" w:rsidR="00A02189" w:rsidRDefault="00A02189" w:rsidP="00045E32">
            <w:pPr>
              <w:widowControl w:val="0"/>
              <w:tabs>
                <w:tab w:val="left" w:pos="8172"/>
              </w:tabs>
              <w:suppressAutoHyphens/>
              <w:snapToGrid w:val="0"/>
              <w:ind w:right="-6"/>
              <w:rPr>
                <w:b/>
              </w:rPr>
            </w:pPr>
            <w:r>
              <w:rPr>
                <w:b/>
              </w:rPr>
              <w:t>Промышленных технологий, электроэнергетики и транспорта</w:t>
            </w:r>
          </w:p>
        </w:tc>
        <w:tc>
          <w:tcPr>
            <w:tcW w:w="5074" w:type="dxa"/>
            <w:hideMark/>
          </w:tcPr>
          <w:p w14:paraId="6A51115C" w14:textId="77777777" w:rsidR="00A02189" w:rsidRDefault="00A02189" w:rsidP="00045E32">
            <w:pPr>
              <w:widowControl w:val="0"/>
              <w:tabs>
                <w:tab w:val="left" w:pos="8172"/>
              </w:tabs>
              <w:suppressAutoHyphens/>
              <w:snapToGrid w:val="0"/>
              <w:ind w:right="-5"/>
              <w:rPr>
                <w:b/>
              </w:rPr>
            </w:pPr>
            <w:r>
              <w:rPr>
                <w:b/>
              </w:rPr>
              <w:t>Техносферная безопасность</w:t>
            </w:r>
          </w:p>
        </w:tc>
      </w:tr>
      <w:tr w:rsidR="00A02189" w14:paraId="0087F605" w14:textId="77777777" w:rsidTr="00045E32">
        <w:trPr>
          <w:trHeight w:val="510"/>
        </w:trPr>
        <w:tc>
          <w:tcPr>
            <w:tcW w:w="4495" w:type="dxa"/>
            <w:hideMark/>
          </w:tcPr>
          <w:p w14:paraId="6B1AE125" w14:textId="77777777" w:rsidR="00A02189" w:rsidRDefault="00A02189" w:rsidP="00045E32">
            <w:pPr>
              <w:widowControl w:val="0"/>
              <w:tabs>
                <w:tab w:val="left" w:pos="8172"/>
              </w:tabs>
              <w:suppressAutoHyphens/>
              <w:snapToGrid w:val="0"/>
              <w:ind w:right="-5"/>
              <w:rPr>
                <w:b/>
              </w:rPr>
            </w:pPr>
            <w:r>
              <w:rPr>
                <w:b/>
              </w:rPr>
              <w:t>Направление подготовки</w:t>
            </w:r>
          </w:p>
        </w:tc>
        <w:tc>
          <w:tcPr>
            <w:tcW w:w="5074" w:type="dxa"/>
            <w:hideMark/>
          </w:tcPr>
          <w:p w14:paraId="013C474D" w14:textId="77777777" w:rsidR="00A02189" w:rsidRDefault="00A02189" w:rsidP="00045E32">
            <w:pPr>
              <w:widowControl w:val="0"/>
              <w:tabs>
                <w:tab w:val="left" w:pos="8172"/>
              </w:tabs>
              <w:suppressAutoHyphens/>
              <w:snapToGrid w:val="0"/>
              <w:ind w:right="-5"/>
              <w:rPr>
                <w:b/>
              </w:rPr>
            </w:pPr>
            <w:r>
              <w:rPr>
                <w:b/>
              </w:rPr>
              <w:t>20.03.01 Техносферная безопасность</w:t>
            </w:r>
          </w:p>
        </w:tc>
      </w:tr>
      <w:tr w:rsidR="00A02189" w14:paraId="509C5126" w14:textId="77777777" w:rsidTr="00045E32">
        <w:trPr>
          <w:trHeight w:val="510"/>
        </w:trPr>
        <w:tc>
          <w:tcPr>
            <w:tcW w:w="4495" w:type="dxa"/>
            <w:hideMark/>
          </w:tcPr>
          <w:p w14:paraId="7AF5D543" w14:textId="77777777" w:rsidR="00A02189" w:rsidRDefault="00A02189" w:rsidP="00045E32">
            <w:pPr>
              <w:widowControl w:val="0"/>
              <w:tabs>
                <w:tab w:val="left" w:pos="8172"/>
              </w:tabs>
              <w:suppressAutoHyphens/>
              <w:snapToGrid w:val="0"/>
              <w:ind w:right="-5"/>
              <w:rPr>
                <w:b/>
              </w:rPr>
            </w:pPr>
            <w:r>
              <w:rPr>
                <w:b/>
              </w:rPr>
              <w:t>Профиль</w:t>
            </w:r>
          </w:p>
        </w:tc>
        <w:tc>
          <w:tcPr>
            <w:tcW w:w="5074" w:type="dxa"/>
            <w:hideMark/>
          </w:tcPr>
          <w:p w14:paraId="44036090" w14:textId="77777777" w:rsidR="00A02189" w:rsidRDefault="00A02189" w:rsidP="00045E32">
            <w:pPr>
              <w:widowControl w:val="0"/>
              <w:tabs>
                <w:tab w:val="left" w:pos="8172"/>
              </w:tabs>
              <w:suppressAutoHyphens/>
              <w:snapToGrid w:val="0"/>
              <w:ind w:right="-5"/>
              <w:rPr>
                <w:b/>
              </w:rPr>
            </w:pPr>
            <w:r>
              <w:rPr>
                <w:b/>
              </w:rPr>
              <w:t>Инженерная защита окружающей среды</w:t>
            </w:r>
          </w:p>
        </w:tc>
      </w:tr>
    </w:tbl>
    <w:p w14:paraId="17E1FAAB" w14:textId="77777777" w:rsidR="00A02189" w:rsidRDefault="00A02189" w:rsidP="00A02189">
      <w:pPr>
        <w:widowControl w:val="0"/>
        <w:tabs>
          <w:tab w:val="left" w:pos="993"/>
          <w:tab w:val="left" w:pos="5103"/>
          <w:tab w:val="left" w:pos="6237"/>
        </w:tabs>
        <w:suppressAutoHyphens/>
        <w:rPr>
          <w:rFonts w:eastAsia="Arial Unicode MS"/>
          <w:color w:val="000000"/>
        </w:rPr>
      </w:pPr>
    </w:p>
    <w:p w14:paraId="535A401F" w14:textId="77777777" w:rsidR="00A02189" w:rsidRDefault="00A02189" w:rsidP="00A02189">
      <w:pPr>
        <w:widowControl w:val="0"/>
        <w:tabs>
          <w:tab w:val="left" w:pos="993"/>
          <w:tab w:val="left" w:pos="5103"/>
          <w:tab w:val="left" w:pos="6237"/>
        </w:tabs>
        <w:suppressAutoHyphens/>
        <w:jc w:val="center"/>
        <w:rPr>
          <w:rFonts w:eastAsia="Arial Unicode MS"/>
          <w:b/>
          <w:color w:val="000000"/>
        </w:rPr>
      </w:pPr>
      <w:r>
        <w:rPr>
          <w:rFonts w:eastAsia="Arial Unicode MS"/>
          <w:b/>
          <w:color w:val="000000"/>
        </w:rPr>
        <w:t>БАКАЛАВРСКАЯ РАБОТА</w:t>
      </w:r>
    </w:p>
    <w:p w14:paraId="485AC279" w14:textId="44EBDC7C" w:rsidR="00A02189" w:rsidRPr="00552C6D" w:rsidRDefault="00A02189" w:rsidP="00A02189">
      <w:pPr>
        <w:widowControl w:val="0"/>
        <w:tabs>
          <w:tab w:val="left" w:pos="5103"/>
        </w:tabs>
        <w:suppressAutoHyphens/>
        <w:jc w:val="center"/>
        <w:rPr>
          <w:rFonts w:eastAsia="Arial Unicode MS"/>
          <w:color w:val="000000"/>
        </w:rPr>
      </w:pPr>
      <w:r>
        <w:rPr>
          <w:rFonts w:eastAsia="Arial Unicode MS"/>
          <w:color w:val="000000"/>
        </w:rPr>
        <w:t>на тему</w:t>
      </w:r>
      <w:r w:rsidR="00552C6D">
        <w:rPr>
          <w:rFonts w:eastAsia="Arial Unicode MS"/>
          <w:color w:val="000000"/>
        </w:rPr>
        <w:t>:</w:t>
      </w:r>
    </w:p>
    <w:p w14:paraId="5CE3744C" w14:textId="2381FB81" w:rsidR="00A02189" w:rsidRDefault="00552C6D" w:rsidP="00A02189">
      <w:pPr>
        <w:widowControl w:val="0"/>
        <w:tabs>
          <w:tab w:val="left" w:pos="5103"/>
        </w:tabs>
        <w:suppressAutoHyphens/>
        <w:jc w:val="center"/>
        <w:rPr>
          <w:rFonts w:eastAsia="Calibri" w:cs="DejaVu Sans"/>
          <w:color w:val="000000" w:themeColor="text1"/>
          <w:sz w:val="20"/>
          <w:szCs w:val="20"/>
        </w:rPr>
      </w:pPr>
      <w:r>
        <w:rPr>
          <w:rFonts w:eastAsia="Arial Unicode MS"/>
          <w:b/>
          <w:color w:val="000000" w:themeColor="text1"/>
        </w:rPr>
        <w:t>«</w:t>
      </w:r>
      <w:r w:rsidR="00A02189">
        <w:rPr>
          <w:rFonts w:eastAsia="Arial Unicode MS"/>
          <w:b/>
          <w:color w:val="000000" w:themeColor="text1"/>
        </w:rPr>
        <w:t>Разработка мероприятий по сокращению выбросов загрязняющих веществ для предприятия радиоэлектронной промышленности</w:t>
      </w:r>
      <w:r>
        <w:rPr>
          <w:rFonts w:eastAsia="Arial Unicode MS"/>
          <w:b/>
          <w:color w:val="000000" w:themeColor="text1"/>
        </w:rPr>
        <w:t>»</w:t>
      </w:r>
    </w:p>
    <w:tbl>
      <w:tblPr>
        <w:tblW w:w="0" w:type="dxa"/>
        <w:tblInd w:w="-324" w:type="dxa"/>
        <w:tblLayout w:type="fixed"/>
        <w:tblLook w:val="04A0" w:firstRow="1" w:lastRow="0" w:firstColumn="1" w:lastColumn="0" w:noHBand="0" w:noVBand="1"/>
      </w:tblPr>
      <w:tblGrid>
        <w:gridCol w:w="4645"/>
        <w:gridCol w:w="2268"/>
        <w:gridCol w:w="2492"/>
      </w:tblGrid>
      <w:tr w:rsidR="00A02189" w14:paraId="052605C5" w14:textId="77777777" w:rsidTr="00045E32">
        <w:trPr>
          <w:trHeight w:val="851"/>
        </w:trPr>
        <w:tc>
          <w:tcPr>
            <w:tcW w:w="4645" w:type="dxa"/>
          </w:tcPr>
          <w:p w14:paraId="1CF1675F" w14:textId="77777777" w:rsidR="00A02189" w:rsidRDefault="00A02189" w:rsidP="00045E32">
            <w:pPr>
              <w:widowControl w:val="0"/>
              <w:tabs>
                <w:tab w:val="left" w:pos="4395"/>
                <w:tab w:val="left" w:pos="5103"/>
                <w:tab w:val="left" w:pos="6379"/>
              </w:tabs>
              <w:suppressAutoHyphens/>
              <w:rPr>
                <w:rFonts w:eastAsia="Arial Unicode MS"/>
                <w:b/>
                <w:color w:val="000000"/>
              </w:rPr>
            </w:pPr>
          </w:p>
          <w:p w14:paraId="7417603B" w14:textId="77777777" w:rsidR="00A02189" w:rsidRDefault="00A02189" w:rsidP="00045E32">
            <w:pPr>
              <w:widowControl w:val="0"/>
              <w:tabs>
                <w:tab w:val="left" w:pos="4395"/>
                <w:tab w:val="left" w:pos="5103"/>
                <w:tab w:val="left" w:pos="6379"/>
              </w:tabs>
              <w:suppressAutoHyphens/>
              <w:rPr>
                <w:rFonts w:eastAsia="Arial Unicode MS"/>
                <w:b/>
                <w:color w:val="000000"/>
              </w:rPr>
            </w:pPr>
            <w:r>
              <w:rPr>
                <w:rFonts w:eastAsia="Arial Unicode MS"/>
                <w:b/>
                <w:color w:val="000000"/>
              </w:rPr>
              <w:t>Студент</w:t>
            </w:r>
          </w:p>
        </w:tc>
        <w:tc>
          <w:tcPr>
            <w:tcW w:w="2268" w:type="dxa"/>
          </w:tcPr>
          <w:p w14:paraId="3FD3A488"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355BBADE"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_________________</w:t>
            </w:r>
          </w:p>
          <w:p w14:paraId="1B1C98BD" w14:textId="77777777" w:rsidR="00A02189" w:rsidRDefault="00A02189" w:rsidP="00045E32">
            <w:pPr>
              <w:widowControl w:val="0"/>
              <w:tabs>
                <w:tab w:val="left" w:pos="4395"/>
                <w:tab w:val="left" w:pos="5103"/>
                <w:tab w:val="left" w:pos="6379"/>
              </w:tabs>
              <w:suppressAutoHyphens/>
              <w:jc w:val="center"/>
              <w:rPr>
                <w:rFonts w:eastAsia="Arial Unicode MS"/>
                <w:color w:val="000000"/>
              </w:rPr>
            </w:pPr>
            <w:r>
              <w:rPr>
                <w:rFonts w:eastAsia="Arial Unicode MS"/>
                <w:color w:val="000000"/>
              </w:rPr>
              <w:t>(подпись, дата)</w:t>
            </w:r>
          </w:p>
        </w:tc>
        <w:tc>
          <w:tcPr>
            <w:tcW w:w="2492" w:type="dxa"/>
          </w:tcPr>
          <w:p w14:paraId="331C4614"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5EB948AD"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Синятникова Мария Владимировна</w:t>
            </w:r>
          </w:p>
        </w:tc>
      </w:tr>
      <w:tr w:rsidR="00A02189" w14:paraId="473EDAD8" w14:textId="77777777" w:rsidTr="00045E32">
        <w:trPr>
          <w:trHeight w:val="421"/>
        </w:trPr>
        <w:tc>
          <w:tcPr>
            <w:tcW w:w="4645" w:type="dxa"/>
          </w:tcPr>
          <w:p w14:paraId="1EB7FFC8" w14:textId="77777777" w:rsidR="00A02189" w:rsidRDefault="00A02189" w:rsidP="00045E32">
            <w:pPr>
              <w:widowControl w:val="0"/>
              <w:tabs>
                <w:tab w:val="left" w:pos="4395"/>
                <w:tab w:val="left" w:pos="5103"/>
                <w:tab w:val="left" w:pos="6379"/>
              </w:tabs>
              <w:suppressAutoHyphens/>
              <w:rPr>
                <w:rFonts w:eastAsia="Arial Unicode MS"/>
                <w:b/>
                <w:color w:val="000000"/>
              </w:rPr>
            </w:pPr>
          </w:p>
          <w:p w14:paraId="13DC4B63" w14:textId="77777777" w:rsidR="00A02189" w:rsidRDefault="00A02189" w:rsidP="00045E32">
            <w:pPr>
              <w:widowControl w:val="0"/>
              <w:tabs>
                <w:tab w:val="left" w:pos="4395"/>
                <w:tab w:val="left" w:pos="5103"/>
                <w:tab w:val="left" w:pos="6379"/>
              </w:tabs>
              <w:suppressAutoHyphens/>
              <w:rPr>
                <w:rFonts w:eastAsia="Arial Unicode MS"/>
                <w:b/>
                <w:color w:val="000000"/>
              </w:rPr>
            </w:pPr>
            <w:r>
              <w:rPr>
                <w:rFonts w:eastAsia="Arial Unicode MS"/>
                <w:b/>
                <w:color w:val="000000"/>
              </w:rPr>
              <w:t>Руководитель</w:t>
            </w:r>
          </w:p>
        </w:tc>
        <w:tc>
          <w:tcPr>
            <w:tcW w:w="2268" w:type="dxa"/>
          </w:tcPr>
          <w:p w14:paraId="0544E37E"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3ED81A09"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_________________</w:t>
            </w:r>
          </w:p>
          <w:p w14:paraId="036BAD21" w14:textId="77777777" w:rsidR="00A02189" w:rsidRDefault="00A02189" w:rsidP="00045E32">
            <w:pPr>
              <w:widowControl w:val="0"/>
              <w:tabs>
                <w:tab w:val="left" w:pos="4395"/>
                <w:tab w:val="left" w:pos="5103"/>
                <w:tab w:val="left" w:pos="6379"/>
              </w:tabs>
              <w:suppressAutoHyphens/>
              <w:jc w:val="center"/>
              <w:rPr>
                <w:rFonts w:eastAsia="Arial Unicode MS"/>
                <w:color w:val="000000"/>
              </w:rPr>
            </w:pPr>
            <w:r>
              <w:rPr>
                <w:rFonts w:eastAsia="Arial Unicode MS"/>
                <w:color w:val="000000"/>
              </w:rPr>
              <w:t>(подпись, дата)</w:t>
            </w:r>
          </w:p>
        </w:tc>
        <w:tc>
          <w:tcPr>
            <w:tcW w:w="2492" w:type="dxa"/>
          </w:tcPr>
          <w:p w14:paraId="54DD8701" w14:textId="77777777" w:rsidR="00A02189" w:rsidRDefault="00A02189" w:rsidP="00045E32">
            <w:pPr>
              <w:widowControl w:val="0"/>
              <w:tabs>
                <w:tab w:val="left" w:pos="4395"/>
                <w:tab w:val="left" w:pos="5103"/>
                <w:tab w:val="left" w:pos="6379"/>
              </w:tabs>
              <w:suppressAutoHyphens/>
              <w:rPr>
                <w:rFonts w:eastAsia="Arial Unicode MS"/>
                <w:color w:val="000000" w:themeColor="text1"/>
              </w:rPr>
            </w:pPr>
          </w:p>
          <w:p w14:paraId="51911E29" w14:textId="77777777" w:rsidR="00A02189" w:rsidRDefault="00A02189" w:rsidP="00045E32">
            <w:pPr>
              <w:widowControl w:val="0"/>
              <w:tabs>
                <w:tab w:val="left" w:pos="4395"/>
                <w:tab w:val="left" w:pos="5103"/>
                <w:tab w:val="left" w:pos="6379"/>
              </w:tabs>
              <w:suppressAutoHyphens/>
              <w:rPr>
                <w:rFonts w:eastAsia="Arial Unicode MS"/>
                <w:color w:val="000000" w:themeColor="text1"/>
              </w:rPr>
            </w:pPr>
            <w:r>
              <w:rPr>
                <w:rFonts w:eastAsia="Arial Unicode MS"/>
                <w:color w:val="000000" w:themeColor="text1"/>
              </w:rPr>
              <w:t>Полянскова Е.А.</w:t>
            </w:r>
          </w:p>
        </w:tc>
      </w:tr>
      <w:tr w:rsidR="00A02189" w14:paraId="4345A37A" w14:textId="77777777" w:rsidTr="00045E32">
        <w:trPr>
          <w:trHeight w:val="349"/>
        </w:trPr>
        <w:tc>
          <w:tcPr>
            <w:tcW w:w="4645" w:type="dxa"/>
            <w:hideMark/>
          </w:tcPr>
          <w:p w14:paraId="515E630A" w14:textId="77777777" w:rsidR="00A02189" w:rsidRDefault="00A02189" w:rsidP="00045E32">
            <w:pPr>
              <w:widowControl w:val="0"/>
              <w:tabs>
                <w:tab w:val="left" w:pos="4395"/>
                <w:tab w:val="left" w:pos="5103"/>
                <w:tab w:val="left" w:pos="6379"/>
              </w:tabs>
              <w:suppressAutoHyphens/>
              <w:rPr>
                <w:rFonts w:eastAsia="Arial Unicode MS"/>
                <w:b/>
                <w:color w:val="000000"/>
              </w:rPr>
            </w:pPr>
            <w:r>
              <w:rPr>
                <w:rFonts w:eastAsia="Arial Unicode MS"/>
                <w:b/>
                <w:color w:val="000000"/>
              </w:rPr>
              <w:t>Консультанты:</w:t>
            </w:r>
          </w:p>
        </w:tc>
        <w:tc>
          <w:tcPr>
            <w:tcW w:w="2268" w:type="dxa"/>
          </w:tcPr>
          <w:p w14:paraId="2D0A56EB" w14:textId="77777777" w:rsidR="00A02189" w:rsidRDefault="00A02189" w:rsidP="00045E32">
            <w:pPr>
              <w:widowControl w:val="0"/>
              <w:tabs>
                <w:tab w:val="left" w:pos="4395"/>
                <w:tab w:val="left" w:pos="5103"/>
                <w:tab w:val="left" w:pos="6379"/>
              </w:tabs>
              <w:suppressAutoHyphens/>
              <w:rPr>
                <w:rFonts w:eastAsia="Arial Unicode MS"/>
                <w:color w:val="000000"/>
              </w:rPr>
            </w:pPr>
          </w:p>
        </w:tc>
        <w:tc>
          <w:tcPr>
            <w:tcW w:w="2492" w:type="dxa"/>
          </w:tcPr>
          <w:p w14:paraId="00B53883" w14:textId="77777777" w:rsidR="00A02189" w:rsidRDefault="00A02189" w:rsidP="00045E32">
            <w:pPr>
              <w:widowControl w:val="0"/>
              <w:tabs>
                <w:tab w:val="left" w:pos="4395"/>
                <w:tab w:val="left" w:pos="5103"/>
                <w:tab w:val="left" w:pos="6379"/>
              </w:tabs>
              <w:suppressAutoHyphens/>
              <w:rPr>
                <w:rFonts w:eastAsia="Arial Unicode MS"/>
                <w:color w:val="000000" w:themeColor="text1"/>
              </w:rPr>
            </w:pPr>
          </w:p>
        </w:tc>
      </w:tr>
      <w:tr w:rsidR="00A02189" w14:paraId="10064F85" w14:textId="77777777" w:rsidTr="00045E32">
        <w:trPr>
          <w:trHeight w:val="418"/>
        </w:trPr>
        <w:tc>
          <w:tcPr>
            <w:tcW w:w="4645" w:type="dxa"/>
          </w:tcPr>
          <w:p w14:paraId="619D4767"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69C915AE"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по БЖД</w:t>
            </w:r>
          </w:p>
        </w:tc>
        <w:tc>
          <w:tcPr>
            <w:tcW w:w="2268" w:type="dxa"/>
          </w:tcPr>
          <w:p w14:paraId="62519730"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6F220A9D"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_________________</w:t>
            </w:r>
          </w:p>
          <w:p w14:paraId="07FE24BF" w14:textId="77777777" w:rsidR="00A02189" w:rsidRDefault="00A02189" w:rsidP="00045E32">
            <w:pPr>
              <w:widowControl w:val="0"/>
              <w:tabs>
                <w:tab w:val="left" w:pos="4395"/>
                <w:tab w:val="left" w:pos="5103"/>
                <w:tab w:val="left" w:pos="6379"/>
              </w:tabs>
              <w:suppressAutoHyphens/>
              <w:jc w:val="center"/>
              <w:rPr>
                <w:rFonts w:eastAsia="Arial Unicode MS"/>
                <w:color w:val="000000"/>
              </w:rPr>
            </w:pPr>
            <w:r>
              <w:rPr>
                <w:rFonts w:eastAsia="Arial Unicode MS"/>
                <w:color w:val="000000"/>
              </w:rPr>
              <w:t>(подпись, дата)</w:t>
            </w:r>
          </w:p>
        </w:tc>
        <w:tc>
          <w:tcPr>
            <w:tcW w:w="2492" w:type="dxa"/>
          </w:tcPr>
          <w:p w14:paraId="3BD462AB"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5DDA0533"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themeColor="text1"/>
              </w:rPr>
              <w:t>Костиневич В.В.</w:t>
            </w:r>
          </w:p>
        </w:tc>
      </w:tr>
      <w:tr w:rsidR="00A02189" w14:paraId="0FEFC915" w14:textId="77777777" w:rsidTr="00045E32">
        <w:trPr>
          <w:trHeight w:val="418"/>
        </w:trPr>
        <w:tc>
          <w:tcPr>
            <w:tcW w:w="4645" w:type="dxa"/>
          </w:tcPr>
          <w:p w14:paraId="5D255A8F"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7D101775"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по экономике</w:t>
            </w:r>
          </w:p>
        </w:tc>
        <w:tc>
          <w:tcPr>
            <w:tcW w:w="2268" w:type="dxa"/>
          </w:tcPr>
          <w:p w14:paraId="6D60D8D7"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376B9B54"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_________________</w:t>
            </w:r>
          </w:p>
          <w:p w14:paraId="3632BCA8" w14:textId="77777777" w:rsidR="00A02189" w:rsidRDefault="00A02189" w:rsidP="00045E32">
            <w:pPr>
              <w:widowControl w:val="0"/>
              <w:tabs>
                <w:tab w:val="left" w:pos="4395"/>
                <w:tab w:val="left" w:pos="5103"/>
                <w:tab w:val="left" w:pos="6379"/>
              </w:tabs>
              <w:suppressAutoHyphens/>
              <w:jc w:val="center"/>
              <w:rPr>
                <w:rFonts w:eastAsia="Arial Unicode MS"/>
                <w:color w:val="000000"/>
              </w:rPr>
            </w:pPr>
            <w:r>
              <w:rPr>
                <w:rFonts w:eastAsia="Arial Unicode MS"/>
                <w:color w:val="000000"/>
              </w:rPr>
              <w:t>(подпись, дата)</w:t>
            </w:r>
          </w:p>
        </w:tc>
        <w:tc>
          <w:tcPr>
            <w:tcW w:w="2492" w:type="dxa"/>
          </w:tcPr>
          <w:p w14:paraId="537C5C63"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64F11642"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themeColor="text1"/>
              </w:rPr>
              <w:t>Безбородова О.Е.</w:t>
            </w:r>
          </w:p>
        </w:tc>
      </w:tr>
      <w:tr w:rsidR="00A02189" w14:paraId="3DF8A2E5" w14:textId="77777777" w:rsidTr="00045E32">
        <w:trPr>
          <w:trHeight w:val="418"/>
        </w:trPr>
        <w:tc>
          <w:tcPr>
            <w:tcW w:w="4645" w:type="dxa"/>
          </w:tcPr>
          <w:p w14:paraId="7D01DBB4" w14:textId="77777777" w:rsidR="00A02189" w:rsidRDefault="00A02189" w:rsidP="00045E32">
            <w:pPr>
              <w:widowControl w:val="0"/>
              <w:tabs>
                <w:tab w:val="left" w:pos="4395"/>
                <w:tab w:val="left" w:pos="5103"/>
                <w:tab w:val="left" w:pos="6379"/>
              </w:tabs>
              <w:suppressAutoHyphens/>
              <w:rPr>
                <w:rFonts w:eastAsia="Arial Unicode MS"/>
                <w:b/>
                <w:color w:val="000000"/>
              </w:rPr>
            </w:pPr>
          </w:p>
          <w:p w14:paraId="4B56879E" w14:textId="77777777" w:rsidR="00A02189" w:rsidRDefault="00A02189" w:rsidP="00045E32">
            <w:pPr>
              <w:widowControl w:val="0"/>
              <w:tabs>
                <w:tab w:val="left" w:pos="4395"/>
                <w:tab w:val="left" w:pos="5103"/>
                <w:tab w:val="left" w:pos="6379"/>
              </w:tabs>
              <w:suppressAutoHyphens/>
              <w:rPr>
                <w:rFonts w:eastAsia="Arial Unicode MS"/>
                <w:b/>
                <w:color w:val="000000"/>
              </w:rPr>
            </w:pPr>
            <w:r>
              <w:rPr>
                <w:rFonts w:eastAsia="Arial Unicode MS"/>
                <w:b/>
                <w:color w:val="000000"/>
              </w:rPr>
              <w:t>Нормоконтролер</w:t>
            </w:r>
          </w:p>
        </w:tc>
        <w:tc>
          <w:tcPr>
            <w:tcW w:w="2268" w:type="dxa"/>
          </w:tcPr>
          <w:p w14:paraId="519DA2B9"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27786362"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_________________</w:t>
            </w:r>
          </w:p>
          <w:p w14:paraId="508967B7" w14:textId="77777777" w:rsidR="00A02189" w:rsidRDefault="00A02189" w:rsidP="00045E32">
            <w:pPr>
              <w:widowControl w:val="0"/>
              <w:tabs>
                <w:tab w:val="left" w:pos="4395"/>
                <w:tab w:val="left" w:pos="5103"/>
                <w:tab w:val="left" w:pos="6379"/>
              </w:tabs>
              <w:suppressAutoHyphens/>
              <w:jc w:val="center"/>
              <w:rPr>
                <w:rFonts w:eastAsia="Arial Unicode MS"/>
                <w:color w:val="000000"/>
              </w:rPr>
            </w:pPr>
            <w:r>
              <w:rPr>
                <w:rFonts w:eastAsia="Arial Unicode MS"/>
                <w:color w:val="000000"/>
              </w:rPr>
              <w:t>(подпись, дата)</w:t>
            </w:r>
          </w:p>
        </w:tc>
        <w:tc>
          <w:tcPr>
            <w:tcW w:w="2492" w:type="dxa"/>
          </w:tcPr>
          <w:p w14:paraId="425CAB66" w14:textId="77777777" w:rsidR="00A02189" w:rsidRDefault="00A02189" w:rsidP="00045E32">
            <w:pPr>
              <w:widowControl w:val="0"/>
              <w:tabs>
                <w:tab w:val="left" w:pos="4395"/>
                <w:tab w:val="left" w:pos="5103"/>
                <w:tab w:val="left" w:pos="6379"/>
              </w:tabs>
              <w:suppressAutoHyphens/>
              <w:rPr>
                <w:rFonts w:eastAsia="Arial Unicode MS"/>
                <w:color w:val="000000"/>
              </w:rPr>
            </w:pPr>
          </w:p>
          <w:p w14:paraId="782852AD"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themeColor="text1"/>
              </w:rPr>
              <w:t>Полянскова Е.А.</w:t>
            </w:r>
          </w:p>
        </w:tc>
      </w:tr>
      <w:tr w:rsidR="00A02189" w14:paraId="3C1E8417" w14:textId="77777777" w:rsidTr="00045E32">
        <w:trPr>
          <w:trHeight w:val="418"/>
        </w:trPr>
        <w:tc>
          <w:tcPr>
            <w:tcW w:w="9405" w:type="dxa"/>
            <w:gridSpan w:val="3"/>
          </w:tcPr>
          <w:p w14:paraId="068E0256" w14:textId="77777777" w:rsidR="00A02189" w:rsidRDefault="00A02189" w:rsidP="00045E32">
            <w:pPr>
              <w:widowControl w:val="0"/>
              <w:tabs>
                <w:tab w:val="left" w:pos="4395"/>
                <w:tab w:val="left" w:pos="5103"/>
                <w:tab w:val="left" w:pos="6379"/>
              </w:tabs>
              <w:suppressAutoHyphens/>
              <w:jc w:val="both"/>
              <w:rPr>
                <w:rFonts w:eastAsia="Arial Unicode MS"/>
                <w:i/>
                <w:color w:val="000000"/>
              </w:rPr>
            </w:pPr>
          </w:p>
          <w:p w14:paraId="10FC5A3D" w14:textId="77777777" w:rsidR="00A02189" w:rsidRDefault="00A02189" w:rsidP="00045E32">
            <w:pPr>
              <w:widowControl w:val="0"/>
              <w:tabs>
                <w:tab w:val="left" w:pos="4395"/>
                <w:tab w:val="left" w:pos="5103"/>
                <w:tab w:val="left" w:pos="6379"/>
              </w:tabs>
              <w:suppressAutoHyphens/>
              <w:jc w:val="both"/>
              <w:rPr>
                <w:rFonts w:eastAsia="Arial Unicode MS"/>
                <w:color w:val="000000"/>
              </w:rPr>
            </w:pPr>
            <w:r>
              <w:rPr>
                <w:rFonts w:eastAsia="Arial Unicode MS"/>
                <w:i/>
                <w:color w:val="000000"/>
              </w:rPr>
              <w:t>Работа допущена к защите</w:t>
            </w:r>
            <w:r>
              <w:rPr>
                <w:rFonts w:eastAsia="Arial Unicode MS"/>
                <w:color w:val="000000"/>
              </w:rPr>
              <w:t xml:space="preserve"> (протокол заседания кафедры от _______________№ ______)</w:t>
            </w:r>
          </w:p>
        </w:tc>
      </w:tr>
      <w:tr w:rsidR="00A02189" w14:paraId="5C305235" w14:textId="77777777" w:rsidTr="00045E32">
        <w:trPr>
          <w:trHeight w:val="418"/>
        </w:trPr>
        <w:tc>
          <w:tcPr>
            <w:tcW w:w="4645" w:type="dxa"/>
          </w:tcPr>
          <w:p w14:paraId="79BE4D74"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p>
          <w:p w14:paraId="14AE58F3" w14:textId="77777777" w:rsidR="00A02189" w:rsidRDefault="00A02189" w:rsidP="00045E32">
            <w:pPr>
              <w:widowControl w:val="0"/>
              <w:tabs>
                <w:tab w:val="left" w:pos="4395"/>
                <w:tab w:val="left" w:pos="5103"/>
                <w:tab w:val="left" w:pos="6379"/>
              </w:tabs>
              <w:suppressAutoHyphens/>
              <w:rPr>
                <w:rFonts w:eastAsia="Arial Unicode MS"/>
                <w:b/>
                <w:color w:val="000000"/>
              </w:rPr>
            </w:pPr>
            <w:r>
              <w:rPr>
                <w:rFonts w:eastAsia="Arial Unicode MS"/>
                <w:b/>
                <w:color w:val="000000"/>
              </w:rPr>
              <w:t>Заведующий кафедрой</w:t>
            </w:r>
          </w:p>
        </w:tc>
        <w:tc>
          <w:tcPr>
            <w:tcW w:w="2268" w:type="dxa"/>
          </w:tcPr>
          <w:p w14:paraId="7F9714DA"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p>
          <w:p w14:paraId="6207E056"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r>
              <w:rPr>
                <w:rFonts w:eastAsia="Arial Unicode MS"/>
                <w:color w:val="000000"/>
              </w:rPr>
              <w:t>_________________</w:t>
            </w:r>
          </w:p>
          <w:p w14:paraId="633627DE" w14:textId="77777777" w:rsidR="00A02189" w:rsidRDefault="00A02189" w:rsidP="00045E32">
            <w:pPr>
              <w:widowControl w:val="0"/>
              <w:tabs>
                <w:tab w:val="left" w:pos="4395"/>
                <w:tab w:val="left" w:pos="5103"/>
                <w:tab w:val="left" w:pos="6379"/>
              </w:tabs>
              <w:suppressAutoHyphens/>
              <w:jc w:val="center"/>
              <w:rPr>
                <w:rFonts w:eastAsia="Arial Unicode MS"/>
                <w:color w:val="000000"/>
              </w:rPr>
            </w:pPr>
            <w:r>
              <w:rPr>
                <w:rFonts w:eastAsia="Arial Unicode MS"/>
                <w:color w:val="000000"/>
              </w:rPr>
              <w:t>(подпись, дата)</w:t>
            </w:r>
          </w:p>
        </w:tc>
        <w:tc>
          <w:tcPr>
            <w:tcW w:w="2492" w:type="dxa"/>
          </w:tcPr>
          <w:p w14:paraId="2FA46DAE"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p>
          <w:p w14:paraId="5210739E" w14:textId="77777777" w:rsidR="00A02189" w:rsidRDefault="00A02189" w:rsidP="00045E32">
            <w:pPr>
              <w:widowControl w:val="0"/>
              <w:tabs>
                <w:tab w:val="left" w:pos="4395"/>
                <w:tab w:val="left" w:pos="5103"/>
                <w:tab w:val="left" w:pos="6379"/>
              </w:tabs>
              <w:suppressAutoHyphens/>
              <w:rPr>
                <w:rFonts w:eastAsia="Arial Unicode MS"/>
                <w:color w:val="000000"/>
              </w:rPr>
            </w:pPr>
            <w:r>
              <w:rPr>
                <w:rFonts w:eastAsia="Arial Unicode MS"/>
                <w:color w:val="000000"/>
              </w:rPr>
              <w:t>Безбородова О. Е.</w:t>
            </w:r>
          </w:p>
        </w:tc>
      </w:tr>
      <w:tr w:rsidR="00A02189" w14:paraId="67520589" w14:textId="77777777" w:rsidTr="00045E32">
        <w:trPr>
          <w:trHeight w:val="418"/>
        </w:trPr>
        <w:tc>
          <w:tcPr>
            <w:tcW w:w="9405" w:type="dxa"/>
            <w:gridSpan w:val="3"/>
          </w:tcPr>
          <w:p w14:paraId="44CEA4FA" w14:textId="77777777" w:rsidR="00A02189" w:rsidRDefault="00A02189" w:rsidP="00045E32">
            <w:pPr>
              <w:widowControl w:val="0"/>
              <w:tabs>
                <w:tab w:val="left" w:pos="0"/>
                <w:tab w:val="left" w:pos="4395"/>
                <w:tab w:val="left" w:pos="5103"/>
                <w:tab w:val="left" w:pos="6379"/>
              </w:tabs>
              <w:suppressAutoHyphens/>
              <w:jc w:val="both"/>
              <w:rPr>
                <w:rFonts w:eastAsia="Arial Unicode MS"/>
                <w:i/>
                <w:color w:val="000000"/>
              </w:rPr>
            </w:pPr>
          </w:p>
          <w:p w14:paraId="469BEFF9"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r>
              <w:rPr>
                <w:rFonts w:eastAsia="Arial Unicode MS"/>
                <w:i/>
                <w:color w:val="000000"/>
              </w:rPr>
              <w:t>Работа защищена с отметкой</w:t>
            </w:r>
            <w:r>
              <w:rPr>
                <w:rFonts w:eastAsia="Arial Unicode MS"/>
                <w:color w:val="000000"/>
              </w:rPr>
              <w:t xml:space="preserve"> _________ (протокол заседания ГЭК от _______ № _____)</w:t>
            </w:r>
          </w:p>
        </w:tc>
      </w:tr>
      <w:tr w:rsidR="00A02189" w14:paraId="51A9EF22" w14:textId="77777777" w:rsidTr="00045E32">
        <w:trPr>
          <w:trHeight w:val="418"/>
        </w:trPr>
        <w:tc>
          <w:tcPr>
            <w:tcW w:w="4645" w:type="dxa"/>
          </w:tcPr>
          <w:p w14:paraId="50AB500E"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p>
          <w:p w14:paraId="572B0984"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r>
              <w:rPr>
                <w:rFonts w:eastAsia="Arial Unicode MS"/>
                <w:b/>
                <w:color w:val="000000"/>
              </w:rPr>
              <w:t>Секретарь ГЭК</w:t>
            </w:r>
          </w:p>
        </w:tc>
        <w:tc>
          <w:tcPr>
            <w:tcW w:w="2268" w:type="dxa"/>
          </w:tcPr>
          <w:p w14:paraId="29190464"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p>
          <w:p w14:paraId="3FCA3856"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r>
              <w:rPr>
                <w:rFonts w:eastAsia="Arial Unicode MS"/>
                <w:color w:val="000000"/>
              </w:rPr>
              <w:t>_________________</w:t>
            </w:r>
          </w:p>
          <w:p w14:paraId="4BE00412" w14:textId="77777777" w:rsidR="00A02189" w:rsidRDefault="00A02189" w:rsidP="00045E32">
            <w:pPr>
              <w:widowControl w:val="0"/>
              <w:tabs>
                <w:tab w:val="left" w:pos="0"/>
                <w:tab w:val="left" w:pos="4395"/>
                <w:tab w:val="left" w:pos="5103"/>
                <w:tab w:val="left" w:pos="6379"/>
              </w:tabs>
              <w:suppressAutoHyphens/>
              <w:jc w:val="center"/>
              <w:rPr>
                <w:rFonts w:eastAsia="Arial Unicode MS"/>
                <w:color w:val="000000"/>
              </w:rPr>
            </w:pPr>
            <w:r>
              <w:rPr>
                <w:rFonts w:eastAsia="Arial Unicode MS"/>
                <w:color w:val="000000"/>
              </w:rPr>
              <w:t>(подпись)</w:t>
            </w:r>
          </w:p>
        </w:tc>
        <w:tc>
          <w:tcPr>
            <w:tcW w:w="2492" w:type="dxa"/>
          </w:tcPr>
          <w:p w14:paraId="6C0915A8"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p>
          <w:p w14:paraId="3390B62F" w14:textId="77777777" w:rsidR="00A02189" w:rsidRDefault="00A02189" w:rsidP="00045E32">
            <w:pPr>
              <w:widowControl w:val="0"/>
              <w:tabs>
                <w:tab w:val="left" w:pos="0"/>
                <w:tab w:val="left" w:pos="4395"/>
                <w:tab w:val="left" w:pos="5103"/>
                <w:tab w:val="left" w:pos="6379"/>
              </w:tabs>
              <w:suppressAutoHyphens/>
              <w:jc w:val="both"/>
              <w:rPr>
                <w:rFonts w:eastAsia="Arial Unicode MS"/>
                <w:color w:val="000000"/>
              </w:rPr>
            </w:pPr>
            <w:r>
              <w:rPr>
                <w:rFonts w:eastAsia="Arial Unicode MS"/>
                <w:color w:val="000000"/>
              </w:rPr>
              <w:t>Камардина Н.В.</w:t>
            </w:r>
          </w:p>
        </w:tc>
      </w:tr>
    </w:tbl>
    <w:p w14:paraId="7F47BED1" w14:textId="77777777" w:rsidR="00A02189" w:rsidRDefault="00A02189" w:rsidP="00A02189">
      <w:pPr>
        <w:widowControl w:val="0"/>
        <w:tabs>
          <w:tab w:val="left" w:pos="1276"/>
          <w:tab w:val="left" w:pos="4395"/>
          <w:tab w:val="left" w:pos="4678"/>
          <w:tab w:val="left" w:pos="5103"/>
          <w:tab w:val="left" w:pos="6379"/>
          <w:tab w:val="left" w:pos="7088"/>
          <w:tab w:val="left" w:pos="7371"/>
        </w:tabs>
        <w:suppressAutoHyphens/>
        <w:jc w:val="center"/>
        <w:rPr>
          <w:rFonts w:eastAsia="Arial Unicode MS"/>
          <w:b/>
          <w:color w:val="000000"/>
        </w:rPr>
      </w:pPr>
    </w:p>
    <w:p w14:paraId="7E706576" w14:textId="77777777" w:rsidR="00A02189" w:rsidRDefault="00A02189" w:rsidP="00A02189">
      <w:pPr>
        <w:widowControl w:val="0"/>
        <w:tabs>
          <w:tab w:val="left" w:pos="1276"/>
          <w:tab w:val="left" w:pos="4395"/>
          <w:tab w:val="left" w:pos="4678"/>
          <w:tab w:val="left" w:pos="5103"/>
          <w:tab w:val="left" w:pos="6379"/>
          <w:tab w:val="left" w:pos="7088"/>
          <w:tab w:val="left" w:pos="7371"/>
        </w:tabs>
        <w:suppressAutoHyphens/>
        <w:jc w:val="center"/>
        <w:rPr>
          <w:rFonts w:eastAsia="Arial Unicode MS"/>
          <w:b/>
          <w:color w:val="000000"/>
        </w:rPr>
      </w:pPr>
    </w:p>
    <w:p w14:paraId="38F164B7" w14:textId="77777777" w:rsidR="00A02189" w:rsidRDefault="00A02189" w:rsidP="00A02189">
      <w:pPr>
        <w:widowControl w:val="0"/>
        <w:tabs>
          <w:tab w:val="left" w:pos="1276"/>
          <w:tab w:val="left" w:pos="4395"/>
          <w:tab w:val="left" w:pos="4678"/>
          <w:tab w:val="left" w:pos="5103"/>
          <w:tab w:val="left" w:pos="6379"/>
          <w:tab w:val="left" w:pos="7088"/>
          <w:tab w:val="left" w:pos="7371"/>
        </w:tabs>
        <w:suppressAutoHyphens/>
        <w:jc w:val="center"/>
        <w:rPr>
          <w:rFonts w:eastAsia="Arial Unicode MS"/>
          <w:b/>
          <w:color w:val="000000"/>
        </w:rPr>
        <w:sectPr w:rsidR="00A02189">
          <w:pgSz w:w="11906" w:h="16838"/>
          <w:pgMar w:top="1134" w:right="850" w:bottom="1134" w:left="1701" w:header="0" w:footer="0" w:gutter="0"/>
          <w:cols w:space="720"/>
          <w:formProt w:val="0"/>
        </w:sectPr>
      </w:pPr>
      <w:r>
        <w:rPr>
          <w:rFonts w:eastAsia="Arial Unicode MS"/>
          <w:b/>
          <w:color w:val="000000"/>
        </w:rPr>
        <w:t xml:space="preserve">Пенза, </w:t>
      </w:r>
      <w:r>
        <w:rPr>
          <w:rFonts w:eastAsia="Arial Unicode MS"/>
          <w:b/>
          <w:color w:val="000000" w:themeColor="text1"/>
        </w:rPr>
        <w:t>202</w:t>
      </w:r>
      <w:bookmarkEnd w:id="0"/>
      <w:r>
        <w:rPr>
          <w:rFonts w:eastAsia="Arial Unicode MS"/>
          <w:b/>
          <w:color w:val="000000" w:themeColor="text1"/>
        </w:rPr>
        <w:t>5</w:t>
      </w:r>
    </w:p>
    <w:p w14:paraId="377279DC" w14:textId="77777777" w:rsidR="00725560" w:rsidRDefault="00725560" w:rsidP="003F4119">
      <w:pPr>
        <w:tabs>
          <w:tab w:val="left" w:pos="0"/>
        </w:tabs>
        <w:spacing w:line="360" w:lineRule="auto"/>
        <w:ind w:firstLine="709"/>
        <w:rPr>
          <w:b/>
          <w:color w:val="231F20"/>
          <w:sz w:val="28"/>
          <w:szCs w:val="28"/>
        </w:rPr>
      </w:pPr>
    </w:p>
    <w:p w14:paraId="3DB9B6F4" w14:textId="77777777" w:rsidR="00725560" w:rsidRDefault="00725560" w:rsidP="003F4119">
      <w:pPr>
        <w:tabs>
          <w:tab w:val="left" w:pos="0"/>
        </w:tabs>
        <w:spacing w:line="360" w:lineRule="auto"/>
        <w:ind w:firstLine="709"/>
        <w:rPr>
          <w:b/>
          <w:color w:val="231F20"/>
          <w:sz w:val="28"/>
          <w:szCs w:val="28"/>
        </w:rPr>
      </w:pPr>
    </w:p>
    <w:p w14:paraId="18AC73CD" w14:textId="77777777" w:rsidR="00725560" w:rsidRDefault="00725560" w:rsidP="003F4119">
      <w:pPr>
        <w:tabs>
          <w:tab w:val="left" w:pos="0"/>
        </w:tabs>
        <w:spacing w:line="360" w:lineRule="auto"/>
        <w:ind w:firstLine="709"/>
        <w:rPr>
          <w:b/>
          <w:color w:val="231F20"/>
          <w:sz w:val="28"/>
          <w:szCs w:val="28"/>
        </w:rPr>
      </w:pPr>
    </w:p>
    <w:p w14:paraId="2AE34C0D" w14:textId="77777777" w:rsidR="00725560" w:rsidRDefault="00725560" w:rsidP="003F4119">
      <w:pPr>
        <w:tabs>
          <w:tab w:val="left" w:pos="0"/>
        </w:tabs>
        <w:spacing w:line="360" w:lineRule="auto"/>
        <w:ind w:firstLine="709"/>
        <w:rPr>
          <w:b/>
          <w:color w:val="231F20"/>
          <w:sz w:val="28"/>
          <w:szCs w:val="28"/>
        </w:rPr>
      </w:pPr>
    </w:p>
    <w:p w14:paraId="6CE95A9F" w14:textId="77777777" w:rsidR="00725560" w:rsidRDefault="00725560" w:rsidP="003F4119">
      <w:pPr>
        <w:tabs>
          <w:tab w:val="left" w:pos="0"/>
        </w:tabs>
        <w:spacing w:line="360" w:lineRule="auto"/>
        <w:ind w:firstLine="709"/>
        <w:rPr>
          <w:b/>
          <w:color w:val="231F20"/>
          <w:sz w:val="28"/>
          <w:szCs w:val="28"/>
        </w:rPr>
      </w:pPr>
    </w:p>
    <w:p w14:paraId="4F46860A" w14:textId="77777777" w:rsidR="00725560" w:rsidRDefault="00725560" w:rsidP="003F4119">
      <w:pPr>
        <w:tabs>
          <w:tab w:val="left" w:pos="0"/>
        </w:tabs>
        <w:spacing w:line="360" w:lineRule="auto"/>
        <w:ind w:firstLine="709"/>
        <w:rPr>
          <w:b/>
          <w:color w:val="231F20"/>
          <w:sz w:val="28"/>
          <w:szCs w:val="28"/>
        </w:rPr>
      </w:pPr>
    </w:p>
    <w:p w14:paraId="5F910645" w14:textId="77777777" w:rsidR="00725560" w:rsidRDefault="00725560" w:rsidP="003F4119">
      <w:pPr>
        <w:tabs>
          <w:tab w:val="left" w:pos="0"/>
        </w:tabs>
        <w:spacing w:line="360" w:lineRule="auto"/>
        <w:ind w:firstLine="709"/>
        <w:rPr>
          <w:b/>
          <w:color w:val="231F20"/>
          <w:sz w:val="28"/>
          <w:szCs w:val="28"/>
        </w:rPr>
      </w:pPr>
    </w:p>
    <w:p w14:paraId="59AA80B2" w14:textId="77777777" w:rsidR="00725560" w:rsidRDefault="00725560" w:rsidP="003F4119">
      <w:pPr>
        <w:tabs>
          <w:tab w:val="left" w:pos="0"/>
        </w:tabs>
        <w:spacing w:line="360" w:lineRule="auto"/>
        <w:ind w:firstLine="709"/>
        <w:rPr>
          <w:b/>
          <w:color w:val="231F20"/>
          <w:sz w:val="28"/>
          <w:szCs w:val="28"/>
        </w:rPr>
      </w:pPr>
    </w:p>
    <w:p w14:paraId="7D1821A0" w14:textId="77777777" w:rsidR="00725560" w:rsidRDefault="00725560" w:rsidP="003F4119">
      <w:pPr>
        <w:tabs>
          <w:tab w:val="left" w:pos="0"/>
        </w:tabs>
        <w:spacing w:line="360" w:lineRule="auto"/>
        <w:ind w:firstLine="709"/>
        <w:rPr>
          <w:b/>
          <w:color w:val="231F20"/>
          <w:sz w:val="28"/>
          <w:szCs w:val="28"/>
        </w:rPr>
      </w:pPr>
    </w:p>
    <w:p w14:paraId="21CEE5B9" w14:textId="77777777" w:rsidR="00725560" w:rsidRDefault="00725560" w:rsidP="003F4119">
      <w:pPr>
        <w:tabs>
          <w:tab w:val="left" w:pos="0"/>
        </w:tabs>
        <w:spacing w:line="360" w:lineRule="auto"/>
        <w:ind w:firstLine="709"/>
        <w:rPr>
          <w:b/>
          <w:color w:val="231F20"/>
          <w:sz w:val="28"/>
          <w:szCs w:val="28"/>
        </w:rPr>
      </w:pPr>
    </w:p>
    <w:p w14:paraId="194FA195" w14:textId="77777777" w:rsidR="00725560" w:rsidRDefault="00725560" w:rsidP="003F4119">
      <w:pPr>
        <w:tabs>
          <w:tab w:val="left" w:pos="0"/>
        </w:tabs>
        <w:spacing w:line="360" w:lineRule="auto"/>
        <w:ind w:firstLine="709"/>
        <w:rPr>
          <w:b/>
          <w:color w:val="231F20"/>
          <w:sz w:val="28"/>
          <w:szCs w:val="28"/>
        </w:rPr>
      </w:pPr>
    </w:p>
    <w:p w14:paraId="1EF68D86" w14:textId="77777777" w:rsidR="00725560" w:rsidRDefault="00725560" w:rsidP="003F4119">
      <w:pPr>
        <w:tabs>
          <w:tab w:val="left" w:pos="0"/>
        </w:tabs>
        <w:spacing w:line="360" w:lineRule="auto"/>
        <w:ind w:firstLine="709"/>
        <w:rPr>
          <w:b/>
          <w:color w:val="231F20"/>
          <w:sz w:val="28"/>
          <w:szCs w:val="28"/>
        </w:rPr>
      </w:pPr>
    </w:p>
    <w:p w14:paraId="73A01096" w14:textId="77777777" w:rsidR="00725560" w:rsidRDefault="00725560" w:rsidP="003F4119">
      <w:pPr>
        <w:tabs>
          <w:tab w:val="left" w:pos="0"/>
        </w:tabs>
        <w:spacing w:line="360" w:lineRule="auto"/>
        <w:ind w:firstLine="709"/>
        <w:rPr>
          <w:b/>
          <w:color w:val="231F20"/>
          <w:sz w:val="28"/>
          <w:szCs w:val="28"/>
        </w:rPr>
      </w:pPr>
    </w:p>
    <w:p w14:paraId="5EA9528F" w14:textId="77777777" w:rsidR="00725560" w:rsidRDefault="00725560" w:rsidP="003F4119">
      <w:pPr>
        <w:tabs>
          <w:tab w:val="left" w:pos="0"/>
        </w:tabs>
        <w:spacing w:line="360" w:lineRule="auto"/>
        <w:ind w:firstLine="709"/>
        <w:rPr>
          <w:b/>
          <w:color w:val="231F20"/>
          <w:sz w:val="28"/>
          <w:szCs w:val="28"/>
        </w:rPr>
      </w:pPr>
    </w:p>
    <w:p w14:paraId="20D132C2" w14:textId="77777777" w:rsidR="00725560" w:rsidRDefault="00725560" w:rsidP="003F4119">
      <w:pPr>
        <w:tabs>
          <w:tab w:val="left" w:pos="0"/>
        </w:tabs>
        <w:spacing w:line="360" w:lineRule="auto"/>
        <w:ind w:firstLine="709"/>
        <w:rPr>
          <w:b/>
          <w:color w:val="231F20"/>
          <w:sz w:val="28"/>
          <w:szCs w:val="28"/>
        </w:rPr>
      </w:pPr>
    </w:p>
    <w:p w14:paraId="14950B27" w14:textId="77777777" w:rsidR="00725560" w:rsidRDefault="00725560" w:rsidP="003F4119">
      <w:pPr>
        <w:tabs>
          <w:tab w:val="left" w:pos="0"/>
        </w:tabs>
        <w:spacing w:line="360" w:lineRule="auto"/>
        <w:ind w:firstLine="709"/>
        <w:rPr>
          <w:b/>
          <w:color w:val="231F20"/>
          <w:sz w:val="28"/>
          <w:szCs w:val="28"/>
        </w:rPr>
      </w:pPr>
    </w:p>
    <w:p w14:paraId="34D9A65E" w14:textId="77777777" w:rsidR="00725560" w:rsidRDefault="00725560" w:rsidP="003F4119">
      <w:pPr>
        <w:tabs>
          <w:tab w:val="left" w:pos="0"/>
        </w:tabs>
        <w:spacing w:line="360" w:lineRule="auto"/>
        <w:ind w:firstLine="709"/>
        <w:rPr>
          <w:b/>
          <w:color w:val="231F20"/>
          <w:sz w:val="28"/>
          <w:szCs w:val="28"/>
        </w:rPr>
      </w:pPr>
    </w:p>
    <w:p w14:paraId="1CD03DC4" w14:textId="77777777" w:rsidR="00725560" w:rsidRDefault="00725560" w:rsidP="003F4119">
      <w:pPr>
        <w:tabs>
          <w:tab w:val="left" w:pos="0"/>
        </w:tabs>
        <w:spacing w:line="360" w:lineRule="auto"/>
        <w:ind w:firstLine="709"/>
        <w:rPr>
          <w:b/>
          <w:color w:val="231F20"/>
          <w:sz w:val="28"/>
          <w:szCs w:val="28"/>
        </w:rPr>
      </w:pPr>
    </w:p>
    <w:p w14:paraId="7BDE44F7" w14:textId="77777777" w:rsidR="00725560" w:rsidRDefault="00725560" w:rsidP="003F4119">
      <w:pPr>
        <w:tabs>
          <w:tab w:val="left" w:pos="0"/>
        </w:tabs>
        <w:spacing w:line="360" w:lineRule="auto"/>
        <w:ind w:firstLine="709"/>
        <w:rPr>
          <w:b/>
          <w:color w:val="231F20"/>
          <w:sz w:val="28"/>
          <w:szCs w:val="28"/>
        </w:rPr>
      </w:pPr>
    </w:p>
    <w:p w14:paraId="1908C3D9" w14:textId="77777777" w:rsidR="00725560" w:rsidRDefault="00725560" w:rsidP="003F4119">
      <w:pPr>
        <w:tabs>
          <w:tab w:val="left" w:pos="0"/>
        </w:tabs>
        <w:spacing w:line="360" w:lineRule="auto"/>
        <w:ind w:firstLine="709"/>
        <w:rPr>
          <w:b/>
          <w:color w:val="231F20"/>
          <w:sz w:val="28"/>
          <w:szCs w:val="28"/>
        </w:rPr>
      </w:pPr>
    </w:p>
    <w:p w14:paraId="004E2916" w14:textId="77777777" w:rsidR="00725560" w:rsidRDefault="00725560" w:rsidP="003F4119">
      <w:pPr>
        <w:tabs>
          <w:tab w:val="left" w:pos="0"/>
        </w:tabs>
        <w:spacing w:line="360" w:lineRule="auto"/>
        <w:ind w:firstLine="709"/>
        <w:rPr>
          <w:b/>
          <w:color w:val="231F20"/>
          <w:sz w:val="28"/>
          <w:szCs w:val="28"/>
        </w:rPr>
      </w:pPr>
    </w:p>
    <w:p w14:paraId="518AEEE2" w14:textId="77777777" w:rsidR="00725560" w:rsidRDefault="00725560" w:rsidP="003F4119">
      <w:pPr>
        <w:tabs>
          <w:tab w:val="left" w:pos="0"/>
        </w:tabs>
        <w:spacing w:line="360" w:lineRule="auto"/>
        <w:ind w:firstLine="709"/>
        <w:rPr>
          <w:b/>
          <w:color w:val="231F20"/>
          <w:sz w:val="28"/>
          <w:szCs w:val="28"/>
        </w:rPr>
      </w:pPr>
    </w:p>
    <w:p w14:paraId="59FB2F4A" w14:textId="77777777" w:rsidR="00725560" w:rsidRDefault="00725560" w:rsidP="003F4119">
      <w:pPr>
        <w:tabs>
          <w:tab w:val="left" w:pos="0"/>
        </w:tabs>
        <w:spacing w:line="360" w:lineRule="auto"/>
        <w:ind w:firstLine="709"/>
        <w:rPr>
          <w:b/>
          <w:color w:val="231F20"/>
          <w:sz w:val="28"/>
          <w:szCs w:val="28"/>
        </w:rPr>
      </w:pPr>
    </w:p>
    <w:p w14:paraId="14521449" w14:textId="77777777" w:rsidR="00725560" w:rsidRDefault="00725560" w:rsidP="003F4119">
      <w:pPr>
        <w:tabs>
          <w:tab w:val="left" w:pos="0"/>
        </w:tabs>
        <w:spacing w:line="360" w:lineRule="auto"/>
        <w:ind w:firstLine="709"/>
        <w:rPr>
          <w:b/>
          <w:color w:val="231F20"/>
          <w:sz w:val="28"/>
          <w:szCs w:val="28"/>
        </w:rPr>
      </w:pPr>
    </w:p>
    <w:p w14:paraId="2BE0E54D" w14:textId="77777777" w:rsidR="00725560" w:rsidRDefault="00725560" w:rsidP="003F4119">
      <w:pPr>
        <w:tabs>
          <w:tab w:val="left" w:pos="0"/>
        </w:tabs>
        <w:spacing w:line="360" w:lineRule="auto"/>
        <w:ind w:firstLine="709"/>
        <w:rPr>
          <w:b/>
          <w:color w:val="231F20"/>
          <w:sz w:val="28"/>
          <w:szCs w:val="28"/>
        </w:rPr>
      </w:pPr>
    </w:p>
    <w:p w14:paraId="6DC977F6" w14:textId="77777777" w:rsidR="00725560" w:rsidRDefault="00725560" w:rsidP="003F4119">
      <w:pPr>
        <w:tabs>
          <w:tab w:val="left" w:pos="0"/>
        </w:tabs>
        <w:spacing w:line="360" w:lineRule="auto"/>
        <w:ind w:firstLine="709"/>
        <w:rPr>
          <w:b/>
          <w:color w:val="231F20"/>
          <w:sz w:val="28"/>
          <w:szCs w:val="28"/>
        </w:rPr>
      </w:pPr>
    </w:p>
    <w:p w14:paraId="650C1306" w14:textId="77777777" w:rsidR="00725560" w:rsidRDefault="00725560" w:rsidP="003F4119">
      <w:pPr>
        <w:tabs>
          <w:tab w:val="left" w:pos="0"/>
        </w:tabs>
        <w:spacing w:line="360" w:lineRule="auto"/>
        <w:ind w:firstLine="709"/>
        <w:rPr>
          <w:b/>
          <w:color w:val="231F20"/>
          <w:sz w:val="28"/>
          <w:szCs w:val="28"/>
        </w:rPr>
      </w:pPr>
    </w:p>
    <w:p w14:paraId="1B42B45C" w14:textId="77777777" w:rsidR="00725560" w:rsidRDefault="00725560" w:rsidP="003F4119">
      <w:pPr>
        <w:tabs>
          <w:tab w:val="left" w:pos="0"/>
        </w:tabs>
        <w:spacing w:line="360" w:lineRule="auto"/>
        <w:ind w:firstLine="709"/>
        <w:rPr>
          <w:b/>
          <w:color w:val="231F20"/>
          <w:sz w:val="28"/>
          <w:szCs w:val="28"/>
        </w:rPr>
      </w:pPr>
    </w:p>
    <w:p w14:paraId="690DE577" w14:textId="77777777" w:rsidR="00725560" w:rsidRDefault="00725560" w:rsidP="003F4119">
      <w:pPr>
        <w:tabs>
          <w:tab w:val="left" w:pos="0"/>
        </w:tabs>
        <w:spacing w:line="360" w:lineRule="auto"/>
        <w:ind w:firstLine="709"/>
        <w:rPr>
          <w:b/>
          <w:color w:val="231F20"/>
          <w:sz w:val="28"/>
          <w:szCs w:val="28"/>
        </w:rPr>
      </w:pPr>
    </w:p>
    <w:p w14:paraId="55290156" w14:textId="77777777" w:rsidR="00725560" w:rsidRDefault="00725560" w:rsidP="003F4119">
      <w:pPr>
        <w:tabs>
          <w:tab w:val="left" w:pos="0"/>
        </w:tabs>
        <w:spacing w:line="360" w:lineRule="auto"/>
        <w:ind w:firstLine="709"/>
        <w:rPr>
          <w:b/>
          <w:color w:val="231F20"/>
          <w:sz w:val="28"/>
          <w:szCs w:val="28"/>
        </w:rPr>
      </w:pPr>
    </w:p>
    <w:p w14:paraId="21252ACB" w14:textId="77777777" w:rsidR="00725560" w:rsidRDefault="00725560" w:rsidP="003F4119">
      <w:pPr>
        <w:tabs>
          <w:tab w:val="left" w:pos="0"/>
        </w:tabs>
        <w:spacing w:line="360" w:lineRule="auto"/>
        <w:ind w:firstLine="709"/>
        <w:rPr>
          <w:b/>
          <w:color w:val="231F20"/>
          <w:sz w:val="28"/>
          <w:szCs w:val="28"/>
        </w:rPr>
      </w:pPr>
    </w:p>
    <w:p w14:paraId="29E76C76" w14:textId="77777777" w:rsidR="00725560" w:rsidRDefault="00725560" w:rsidP="003F4119">
      <w:pPr>
        <w:tabs>
          <w:tab w:val="left" w:pos="0"/>
        </w:tabs>
        <w:spacing w:line="360" w:lineRule="auto"/>
        <w:ind w:firstLine="709"/>
        <w:rPr>
          <w:b/>
          <w:color w:val="231F20"/>
          <w:sz w:val="28"/>
          <w:szCs w:val="28"/>
        </w:rPr>
      </w:pPr>
    </w:p>
    <w:p w14:paraId="2E38C5FB" w14:textId="77777777" w:rsidR="00725560" w:rsidRDefault="00725560" w:rsidP="003F4119">
      <w:pPr>
        <w:tabs>
          <w:tab w:val="left" w:pos="0"/>
        </w:tabs>
        <w:spacing w:line="360" w:lineRule="auto"/>
        <w:ind w:firstLine="709"/>
        <w:rPr>
          <w:b/>
          <w:color w:val="231F20"/>
          <w:sz w:val="28"/>
          <w:szCs w:val="28"/>
        </w:rPr>
      </w:pPr>
    </w:p>
    <w:p w14:paraId="5310033A" w14:textId="77777777" w:rsidR="00725560" w:rsidRDefault="00725560" w:rsidP="003F4119">
      <w:pPr>
        <w:tabs>
          <w:tab w:val="left" w:pos="0"/>
        </w:tabs>
        <w:spacing w:line="360" w:lineRule="auto"/>
        <w:ind w:firstLine="709"/>
        <w:rPr>
          <w:b/>
          <w:color w:val="231F20"/>
          <w:sz w:val="28"/>
          <w:szCs w:val="28"/>
        </w:rPr>
      </w:pPr>
    </w:p>
    <w:p w14:paraId="2858A821" w14:textId="77777777" w:rsidR="00725560" w:rsidRDefault="00725560" w:rsidP="003F4119">
      <w:pPr>
        <w:tabs>
          <w:tab w:val="left" w:pos="0"/>
        </w:tabs>
        <w:spacing w:line="360" w:lineRule="auto"/>
        <w:ind w:firstLine="709"/>
        <w:rPr>
          <w:b/>
          <w:color w:val="231F20"/>
          <w:sz w:val="28"/>
          <w:szCs w:val="28"/>
        </w:rPr>
      </w:pPr>
    </w:p>
    <w:p w14:paraId="6C36CE94" w14:textId="77777777" w:rsidR="00725560" w:rsidRDefault="00725560" w:rsidP="003F4119">
      <w:pPr>
        <w:tabs>
          <w:tab w:val="left" w:pos="0"/>
        </w:tabs>
        <w:spacing w:line="360" w:lineRule="auto"/>
        <w:ind w:firstLine="709"/>
        <w:rPr>
          <w:b/>
          <w:color w:val="231F20"/>
          <w:sz w:val="28"/>
          <w:szCs w:val="28"/>
        </w:rPr>
      </w:pPr>
    </w:p>
    <w:p w14:paraId="0DA006BE" w14:textId="77777777" w:rsidR="00725560" w:rsidRDefault="00725560" w:rsidP="003F4119">
      <w:pPr>
        <w:tabs>
          <w:tab w:val="left" w:pos="0"/>
        </w:tabs>
        <w:spacing w:line="360" w:lineRule="auto"/>
        <w:ind w:firstLine="709"/>
        <w:rPr>
          <w:b/>
          <w:color w:val="231F20"/>
          <w:sz w:val="28"/>
          <w:szCs w:val="28"/>
        </w:rPr>
      </w:pPr>
    </w:p>
    <w:p w14:paraId="4F2F6DFB" w14:textId="77777777" w:rsidR="00725560" w:rsidRDefault="00725560" w:rsidP="003F4119">
      <w:pPr>
        <w:tabs>
          <w:tab w:val="left" w:pos="0"/>
        </w:tabs>
        <w:spacing w:line="360" w:lineRule="auto"/>
        <w:ind w:firstLine="709"/>
        <w:rPr>
          <w:b/>
          <w:color w:val="231F20"/>
          <w:sz w:val="28"/>
          <w:szCs w:val="28"/>
        </w:rPr>
      </w:pPr>
    </w:p>
    <w:p w14:paraId="699B108B" w14:textId="77777777" w:rsidR="00725560" w:rsidRDefault="00725560" w:rsidP="003F4119">
      <w:pPr>
        <w:tabs>
          <w:tab w:val="left" w:pos="0"/>
        </w:tabs>
        <w:spacing w:line="360" w:lineRule="auto"/>
        <w:ind w:firstLine="709"/>
        <w:rPr>
          <w:b/>
          <w:color w:val="231F20"/>
          <w:sz w:val="28"/>
          <w:szCs w:val="28"/>
        </w:rPr>
      </w:pPr>
    </w:p>
    <w:p w14:paraId="7CD6A6F1" w14:textId="77777777" w:rsidR="00725560" w:rsidRDefault="00725560" w:rsidP="003F4119">
      <w:pPr>
        <w:tabs>
          <w:tab w:val="left" w:pos="0"/>
        </w:tabs>
        <w:spacing w:line="360" w:lineRule="auto"/>
        <w:ind w:firstLine="709"/>
        <w:rPr>
          <w:b/>
          <w:color w:val="231F20"/>
          <w:sz w:val="28"/>
          <w:szCs w:val="28"/>
        </w:rPr>
      </w:pPr>
    </w:p>
    <w:p w14:paraId="51CF74D2" w14:textId="77777777" w:rsidR="00725560" w:rsidRDefault="00725560" w:rsidP="003F4119">
      <w:pPr>
        <w:tabs>
          <w:tab w:val="left" w:pos="0"/>
        </w:tabs>
        <w:spacing w:line="360" w:lineRule="auto"/>
        <w:ind w:firstLine="709"/>
        <w:rPr>
          <w:b/>
          <w:color w:val="231F20"/>
          <w:sz w:val="28"/>
          <w:szCs w:val="28"/>
        </w:rPr>
      </w:pPr>
    </w:p>
    <w:p w14:paraId="1EC16D24" w14:textId="77777777" w:rsidR="00725560" w:rsidRDefault="00725560" w:rsidP="003F4119">
      <w:pPr>
        <w:tabs>
          <w:tab w:val="left" w:pos="0"/>
        </w:tabs>
        <w:spacing w:line="360" w:lineRule="auto"/>
        <w:ind w:firstLine="709"/>
        <w:rPr>
          <w:b/>
          <w:color w:val="231F20"/>
          <w:sz w:val="28"/>
          <w:szCs w:val="28"/>
        </w:rPr>
      </w:pPr>
    </w:p>
    <w:p w14:paraId="7D84B12D" w14:textId="77777777" w:rsidR="00725560" w:rsidRDefault="00725560" w:rsidP="003F4119">
      <w:pPr>
        <w:tabs>
          <w:tab w:val="left" w:pos="0"/>
        </w:tabs>
        <w:spacing w:line="360" w:lineRule="auto"/>
        <w:ind w:firstLine="709"/>
        <w:rPr>
          <w:b/>
          <w:color w:val="231F20"/>
          <w:sz w:val="28"/>
          <w:szCs w:val="28"/>
        </w:rPr>
      </w:pPr>
    </w:p>
    <w:p w14:paraId="668E06E7" w14:textId="77777777" w:rsidR="00725560" w:rsidRDefault="00725560" w:rsidP="003F4119">
      <w:pPr>
        <w:tabs>
          <w:tab w:val="left" w:pos="0"/>
        </w:tabs>
        <w:spacing w:line="360" w:lineRule="auto"/>
        <w:ind w:firstLine="709"/>
        <w:rPr>
          <w:b/>
          <w:color w:val="231F20"/>
          <w:sz w:val="28"/>
          <w:szCs w:val="28"/>
        </w:rPr>
      </w:pPr>
    </w:p>
    <w:p w14:paraId="71ABB9FC" w14:textId="77777777" w:rsidR="00725560" w:rsidRDefault="00725560" w:rsidP="003F4119">
      <w:pPr>
        <w:tabs>
          <w:tab w:val="left" w:pos="0"/>
        </w:tabs>
        <w:spacing w:line="360" w:lineRule="auto"/>
        <w:ind w:firstLine="709"/>
        <w:rPr>
          <w:b/>
          <w:color w:val="231F20"/>
          <w:sz w:val="28"/>
          <w:szCs w:val="28"/>
        </w:rPr>
      </w:pPr>
    </w:p>
    <w:p w14:paraId="640AF23B" w14:textId="77777777" w:rsidR="00725560" w:rsidRDefault="00725560" w:rsidP="003F4119">
      <w:pPr>
        <w:tabs>
          <w:tab w:val="left" w:pos="0"/>
        </w:tabs>
        <w:spacing w:line="360" w:lineRule="auto"/>
        <w:ind w:firstLine="709"/>
        <w:rPr>
          <w:b/>
          <w:color w:val="231F20"/>
          <w:sz w:val="28"/>
          <w:szCs w:val="28"/>
        </w:rPr>
      </w:pPr>
    </w:p>
    <w:p w14:paraId="12FB9AAD" w14:textId="77777777" w:rsidR="00725560" w:rsidRDefault="00725560" w:rsidP="003F4119">
      <w:pPr>
        <w:tabs>
          <w:tab w:val="left" w:pos="0"/>
        </w:tabs>
        <w:spacing w:line="360" w:lineRule="auto"/>
        <w:ind w:firstLine="709"/>
        <w:rPr>
          <w:b/>
          <w:color w:val="231F20"/>
          <w:sz w:val="28"/>
          <w:szCs w:val="28"/>
        </w:rPr>
      </w:pPr>
    </w:p>
    <w:p w14:paraId="59699F23" w14:textId="77777777" w:rsidR="00725560" w:rsidRDefault="00725560" w:rsidP="003F4119">
      <w:pPr>
        <w:tabs>
          <w:tab w:val="left" w:pos="0"/>
        </w:tabs>
        <w:spacing w:line="360" w:lineRule="auto"/>
        <w:ind w:firstLine="709"/>
        <w:rPr>
          <w:b/>
          <w:color w:val="231F20"/>
          <w:sz w:val="28"/>
          <w:szCs w:val="28"/>
        </w:rPr>
      </w:pPr>
    </w:p>
    <w:p w14:paraId="440AD5B6" w14:textId="77777777" w:rsidR="00725560" w:rsidRDefault="00725560" w:rsidP="003F4119">
      <w:pPr>
        <w:tabs>
          <w:tab w:val="left" w:pos="0"/>
        </w:tabs>
        <w:spacing w:line="360" w:lineRule="auto"/>
        <w:ind w:firstLine="709"/>
        <w:rPr>
          <w:b/>
          <w:color w:val="231F20"/>
          <w:sz w:val="28"/>
          <w:szCs w:val="28"/>
        </w:rPr>
      </w:pPr>
    </w:p>
    <w:p w14:paraId="6EB57258" w14:textId="77777777" w:rsidR="00725560" w:rsidRDefault="00725560" w:rsidP="003F4119">
      <w:pPr>
        <w:tabs>
          <w:tab w:val="left" w:pos="0"/>
        </w:tabs>
        <w:spacing w:line="360" w:lineRule="auto"/>
        <w:ind w:firstLine="709"/>
        <w:rPr>
          <w:b/>
          <w:color w:val="231F20"/>
          <w:sz w:val="28"/>
          <w:szCs w:val="28"/>
        </w:rPr>
      </w:pPr>
    </w:p>
    <w:p w14:paraId="41F081E5" w14:textId="77777777" w:rsidR="00725560" w:rsidRDefault="00725560" w:rsidP="003F4119">
      <w:pPr>
        <w:tabs>
          <w:tab w:val="left" w:pos="0"/>
        </w:tabs>
        <w:spacing w:line="360" w:lineRule="auto"/>
        <w:ind w:firstLine="709"/>
        <w:rPr>
          <w:b/>
          <w:color w:val="231F20"/>
          <w:sz w:val="28"/>
          <w:szCs w:val="28"/>
        </w:rPr>
      </w:pPr>
    </w:p>
    <w:p w14:paraId="42B405A2" w14:textId="77777777" w:rsidR="00725560" w:rsidRDefault="00725560" w:rsidP="003F4119">
      <w:pPr>
        <w:tabs>
          <w:tab w:val="left" w:pos="0"/>
        </w:tabs>
        <w:spacing w:line="360" w:lineRule="auto"/>
        <w:ind w:firstLine="709"/>
        <w:rPr>
          <w:b/>
          <w:color w:val="231F20"/>
          <w:sz w:val="28"/>
          <w:szCs w:val="28"/>
        </w:rPr>
      </w:pPr>
    </w:p>
    <w:p w14:paraId="0F48F0B8" w14:textId="77777777" w:rsidR="00725560" w:rsidRDefault="00725560" w:rsidP="003F4119">
      <w:pPr>
        <w:tabs>
          <w:tab w:val="left" w:pos="0"/>
        </w:tabs>
        <w:spacing w:line="360" w:lineRule="auto"/>
        <w:ind w:firstLine="709"/>
        <w:rPr>
          <w:b/>
          <w:color w:val="231F20"/>
          <w:sz w:val="28"/>
          <w:szCs w:val="28"/>
        </w:rPr>
      </w:pPr>
    </w:p>
    <w:p w14:paraId="7C4786A7" w14:textId="77777777" w:rsidR="00725560" w:rsidRDefault="00725560" w:rsidP="003F4119">
      <w:pPr>
        <w:tabs>
          <w:tab w:val="left" w:pos="0"/>
        </w:tabs>
        <w:spacing w:line="360" w:lineRule="auto"/>
        <w:ind w:firstLine="709"/>
        <w:rPr>
          <w:b/>
          <w:color w:val="231F20"/>
          <w:sz w:val="28"/>
          <w:szCs w:val="28"/>
        </w:rPr>
      </w:pPr>
    </w:p>
    <w:p w14:paraId="5F059D44" w14:textId="77777777" w:rsidR="00725560" w:rsidRDefault="00725560" w:rsidP="003F4119">
      <w:pPr>
        <w:tabs>
          <w:tab w:val="left" w:pos="0"/>
        </w:tabs>
        <w:spacing w:line="360" w:lineRule="auto"/>
        <w:ind w:firstLine="709"/>
        <w:rPr>
          <w:b/>
          <w:color w:val="231F20"/>
          <w:sz w:val="28"/>
          <w:szCs w:val="28"/>
        </w:rPr>
      </w:pPr>
    </w:p>
    <w:p w14:paraId="756F296B" w14:textId="77777777" w:rsidR="00725560" w:rsidRDefault="00725560" w:rsidP="003F4119">
      <w:pPr>
        <w:tabs>
          <w:tab w:val="left" w:pos="0"/>
        </w:tabs>
        <w:spacing w:line="360" w:lineRule="auto"/>
        <w:ind w:firstLine="709"/>
        <w:rPr>
          <w:b/>
          <w:color w:val="231F20"/>
          <w:sz w:val="28"/>
          <w:szCs w:val="28"/>
        </w:rPr>
      </w:pPr>
    </w:p>
    <w:p w14:paraId="4494E768" w14:textId="77777777" w:rsidR="00725560" w:rsidRDefault="00725560" w:rsidP="003F4119">
      <w:pPr>
        <w:tabs>
          <w:tab w:val="left" w:pos="0"/>
        </w:tabs>
        <w:spacing w:line="360" w:lineRule="auto"/>
        <w:ind w:firstLine="709"/>
        <w:rPr>
          <w:b/>
          <w:color w:val="231F20"/>
          <w:sz w:val="28"/>
          <w:szCs w:val="28"/>
        </w:rPr>
      </w:pPr>
    </w:p>
    <w:p w14:paraId="1F7E4C3D" w14:textId="77777777" w:rsidR="00725560" w:rsidRDefault="00725560" w:rsidP="003F4119">
      <w:pPr>
        <w:tabs>
          <w:tab w:val="left" w:pos="0"/>
        </w:tabs>
        <w:spacing w:line="360" w:lineRule="auto"/>
        <w:ind w:firstLine="709"/>
        <w:rPr>
          <w:b/>
          <w:color w:val="231F20"/>
          <w:sz w:val="28"/>
          <w:szCs w:val="28"/>
        </w:rPr>
      </w:pPr>
    </w:p>
    <w:p w14:paraId="4B3F7044" w14:textId="77777777" w:rsidR="00725560" w:rsidRDefault="00725560" w:rsidP="003F4119">
      <w:pPr>
        <w:tabs>
          <w:tab w:val="left" w:pos="0"/>
        </w:tabs>
        <w:spacing w:line="360" w:lineRule="auto"/>
        <w:ind w:firstLine="709"/>
        <w:rPr>
          <w:b/>
          <w:color w:val="231F20"/>
          <w:sz w:val="28"/>
          <w:szCs w:val="28"/>
        </w:rPr>
      </w:pPr>
    </w:p>
    <w:p w14:paraId="5BC2ABB4" w14:textId="77777777" w:rsidR="00725560" w:rsidRDefault="00725560" w:rsidP="003F4119">
      <w:pPr>
        <w:tabs>
          <w:tab w:val="left" w:pos="0"/>
        </w:tabs>
        <w:spacing w:line="360" w:lineRule="auto"/>
        <w:ind w:firstLine="709"/>
        <w:rPr>
          <w:b/>
          <w:color w:val="231F20"/>
          <w:sz w:val="28"/>
          <w:szCs w:val="28"/>
        </w:rPr>
      </w:pPr>
    </w:p>
    <w:p w14:paraId="564211C6" w14:textId="77777777" w:rsidR="00725560" w:rsidRDefault="00725560" w:rsidP="003F4119">
      <w:pPr>
        <w:tabs>
          <w:tab w:val="left" w:pos="0"/>
        </w:tabs>
        <w:spacing w:line="360" w:lineRule="auto"/>
        <w:ind w:firstLine="709"/>
        <w:rPr>
          <w:b/>
          <w:color w:val="231F20"/>
          <w:sz w:val="28"/>
          <w:szCs w:val="28"/>
        </w:rPr>
      </w:pPr>
    </w:p>
    <w:p w14:paraId="3FB0BCA9" w14:textId="77777777" w:rsidR="00725560" w:rsidRDefault="00725560" w:rsidP="003F4119">
      <w:pPr>
        <w:tabs>
          <w:tab w:val="left" w:pos="0"/>
        </w:tabs>
        <w:spacing w:line="360" w:lineRule="auto"/>
        <w:ind w:firstLine="709"/>
        <w:rPr>
          <w:b/>
          <w:color w:val="231F20"/>
          <w:sz w:val="28"/>
          <w:szCs w:val="28"/>
        </w:rPr>
      </w:pPr>
    </w:p>
    <w:p w14:paraId="7A42702A" w14:textId="77777777" w:rsidR="00725560" w:rsidRDefault="00725560" w:rsidP="003F4119">
      <w:pPr>
        <w:tabs>
          <w:tab w:val="left" w:pos="0"/>
        </w:tabs>
        <w:spacing w:line="360" w:lineRule="auto"/>
        <w:ind w:firstLine="709"/>
        <w:rPr>
          <w:b/>
          <w:color w:val="231F20"/>
          <w:sz w:val="28"/>
          <w:szCs w:val="28"/>
        </w:rPr>
      </w:pPr>
    </w:p>
    <w:p w14:paraId="61D5F41E" w14:textId="77777777" w:rsidR="00725560" w:rsidRDefault="00725560" w:rsidP="003F4119">
      <w:pPr>
        <w:tabs>
          <w:tab w:val="left" w:pos="0"/>
        </w:tabs>
        <w:spacing w:line="360" w:lineRule="auto"/>
        <w:ind w:firstLine="709"/>
        <w:rPr>
          <w:b/>
          <w:color w:val="231F20"/>
          <w:sz w:val="28"/>
          <w:szCs w:val="28"/>
        </w:rPr>
      </w:pPr>
    </w:p>
    <w:p w14:paraId="6802FC49" w14:textId="77777777" w:rsidR="00725560" w:rsidRDefault="00725560" w:rsidP="003F4119">
      <w:pPr>
        <w:tabs>
          <w:tab w:val="left" w:pos="0"/>
        </w:tabs>
        <w:spacing w:line="360" w:lineRule="auto"/>
        <w:ind w:firstLine="709"/>
        <w:rPr>
          <w:b/>
          <w:color w:val="231F20"/>
          <w:sz w:val="28"/>
          <w:szCs w:val="28"/>
        </w:rPr>
      </w:pPr>
    </w:p>
    <w:p w14:paraId="5595711B" w14:textId="77777777" w:rsidR="00725560" w:rsidRDefault="00725560" w:rsidP="003F4119">
      <w:pPr>
        <w:tabs>
          <w:tab w:val="left" w:pos="0"/>
        </w:tabs>
        <w:spacing w:line="360" w:lineRule="auto"/>
        <w:ind w:firstLine="709"/>
        <w:rPr>
          <w:b/>
          <w:color w:val="231F20"/>
          <w:sz w:val="28"/>
          <w:szCs w:val="28"/>
        </w:rPr>
      </w:pPr>
    </w:p>
    <w:p w14:paraId="61210AEC" w14:textId="77777777" w:rsidR="00725560" w:rsidRDefault="00725560" w:rsidP="003F4119">
      <w:pPr>
        <w:tabs>
          <w:tab w:val="left" w:pos="0"/>
        </w:tabs>
        <w:spacing w:line="360" w:lineRule="auto"/>
        <w:ind w:firstLine="709"/>
        <w:rPr>
          <w:b/>
          <w:color w:val="231F20"/>
          <w:sz w:val="28"/>
          <w:szCs w:val="28"/>
        </w:rPr>
      </w:pPr>
    </w:p>
    <w:p w14:paraId="4BACF213" w14:textId="77777777" w:rsidR="00725560" w:rsidRDefault="00725560" w:rsidP="003F4119">
      <w:pPr>
        <w:tabs>
          <w:tab w:val="left" w:pos="0"/>
        </w:tabs>
        <w:spacing w:line="360" w:lineRule="auto"/>
        <w:ind w:firstLine="709"/>
        <w:rPr>
          <w:b/>
          <w:color w:val="231F20"/>
          <w:sz w:val="28"/>
          <w:szCs w:val="28"/>
        </w:rPr>
      </w:pPr>
    </w:p>
    <w:p w14:paraId="44CFA3C9" w14:textId="77777777" w:rsidR="00725560" w:rsidRDefault="00725560" w:rsidP="003F4119">
      <w:pPr>
        <w:tabs>
          <w:tab w:val="left" w:pos="0"/>
        </w:tabs>
        <w:spacing w:line="360" w:lineRule="auto"/>
        <w:ind w:firstLine="709"/>
        <w:rPr>
          <w:b/>
          <w:color w:val="231F20"/>
          <w:sz w:val="28"/>
          <w:szCs w:val="28"/>
        </w:rPr>
      </w:pPr>
    </w:p>
    <w:p w14:paraId="6CCB2A89" w14:textId="77777777" w:rsidR="00725560" w:rsidRDefault="00725560" w:rsidP="003F4119">
      <w:pPr>
        <w:tabs>
          <w:tab w:val="left" w:pos="0"/>
        </w:tabs>
        <w:spacing w:line="360" w:lineRule="auto"/>
        <w:ind w:firstLine="709"/>
        <w:rPr>
          <w:b/>
          <w:color w:val="231F20"/>
          <w:sz w:val="28"/>
          <w:szCs w:val="28"/>
        </w:rPr>
      </w:pPr>
    </w:p>
    <w:p w14:paraId="492BC5C7" w14:textId="77777777" w:rsidR="00725560" w:rsidRDefault="00725560" w:rsidP="003F4119">
      <w:pPr>
        <w:tabs>
          <w:tab w:val="left" w:pos="0"/>
        </w:tabs>
        <w:spacing w:line="360" w:lineRule="auto"/>
        <w:ind w:firstLine="709"/>
        <w:rPr>
          <w:b/>
          <w:color w:val="231F20"/>
          <w:sz w:val="28"/>
          <w:szCs w:val="28"/>
        </w:rPr>
      </w:pPr>
    </w:p>
    <w:p w14:paraId="2F4F2E73" w14:textId="77777777" w:rsidR="00725560" w:rsidRDefault="00725560" w:rsidP="003F4119">
      <w:pPr>
        <w:tabs>
          <w:tab w:val="left" w:pos="0"/>
        </w:tabs>
        <w:spacing w:line="360" w:lineRule="auto"/>
        <w:ind w:firstLine="709"/>
        <w:rPr>
          <w:b/>
          <w:color w:val="231F20"/>
          <w:sz w:val="28"/>
          <w:szCs w:val="28"/>
        </w:rPr>
      </w:pPr>
    </w:p>
    <w:p w14:paraId="0BB5AC60" w14:textId="77777777" w:rsidR="00725560" w:rsidRDefault="00725560" w:rsidP="003F4119">
      <w:pPr>
        <w:tabs>
          <w:tab w:val="left" w:pos="0"/>
        </w:tabs>
        <w:spacing w:line="360" w:lineRule="auto"/>
        <w:ind w:firstLine="709"/>
        <w:rPr>
          <w:b/>
          <w:color w:val="231F20"/>
          <w:sz w:val="28"/>
          <w:szCs w:val="28"/>
        </w:rPr>
      </w:pPr>
    </w:p>
    <w:p w14:paraId="53A29400" w14:textId="77777777" w:rsidR="00725560" w:rsidRDefault="00725560" w:rsidP="003F4119">
      <w:pPr>
        <w:tabs>
          <w:tab w:val="left" w:pos="0"/>
        </w:tabs>
        <w:spacing w:line="360" w:lineRule="auto"/>
        <w:ind w:firstLine="709"/>
        <w:rPr>
          <w:b/>
          <w:color w:val="231F20"/>
          <w:sz w:val="28"/>
          <w:szCs w:val="28"/>
        </w:rPr>
      </w:pPr>
    </w:p>
    <w:p w14:paraId="1F149586" w14:textId="77777777" w:rsidR="00725560" w:rsidRDefault="00725560" w:rsidP="003F4119">
      <w:pPr>
        <w:tabs>
          <w:tab w:val="left" w:pos="0"/>
        </w:tabs>
        <w:spacing w:line="360" w:lineRule="auto"/>
        <w:ind w:firstLine="709"/>
        <w:rPr>
          <w:b/>
          <w:color w:val="231F20"/>
          <w:sz w:val="28"/>
          <w:szCs w:val="28"/>
        </w:rPr>
      </w:pPr>
    </w:p>
    <w:p w14:paraId="73B90121" w14:textId="77777777" w:rsidR="00725560" w:rsidRDefault="00725560" w:rsidP="003F4119">
      <w:pPr>
        <w:tabs>
          <w:tab w:val="left" w:pos="0"/>
        </w:tabs>
        <w:spacing w:line="360" w:lineRule="auto"/>
        <w:ind w:firstLine="709"/>
        <w:rPr>
          <w:b/>
          <w:color w:val="231F20"/>
          <w:sz w:val="28"/>
          <w:szCs w:val="28"/>
        </w:rPr>
      </w:pPr>
    </w:p>
    <w:p w14:paraId="1B6D4BD2" w14:textId="77777777" w:rsidR="00725560" w:rsidRDefault="00725560" w:rsidP="003F4119">
      <w:pPr>
        <w:tabs>
          <w:tab w:val="left" w:pos="0"/>
        </w:tabs>
        <w:spacing w:line="360" w:lineRule="auto"/>
        <w:ind w:firstLine="709"/>
        <w:rPr>
          <w:b/>
          <w:color w:val="231F20"/>
          <w:sz w:val="28"/>
          <w:szCs w:val="28"/>
        </w:rPr>
      </w:pPr>
    </w:p>
    <w:p w14:paraId="4B028271" w14:textId="77777777" w:rsidR="00725560" w:rsidRDefault="00725560" w:rsidP="003F4119">
      <w:pPr>
        <w:tabs>
          <w:tab w:val="left" w:pos="0"/>
        </w:tabs>
        <w:spacing w:line="360" w:lineRule="auto"/>
        <w:ind w:firstLine="709"/>
        <w:rPr>
          <w:b/>
          <w:color w:val="231F20"/>
          <w:sz w:val="28"/>
          <w:szCs w:val="28"/>
        </w:rPr>
      </w:pPr>
    </w:p>
    <w:p w14:paraId="3A530A02" w14:textId="77777777" w:rsidR="00725560" w:rsidRDefault="00725560" w:rsidP="003F4119">
      <w:pPr>
        <w:tabs>
          <w:tab w:val="left" w:pos="0"/>
        </w:tabs>
        <w:spacing w:line="360" w:lineRule="auto"/>
        <w:ind w:firstLine="709"/>
        <w:rPr>
          <w:b/>
          <w:color w:val="231F20"/>
          <w:sz w:val="28"/>
          <w:szCs w:val="28"/>
        </w:rPr>
      </w:pPr>
    </w:p>
    <w:p w14:paraId="1EB3CA37" w14:textId="77777777" w:rsidR="00725560" w:rsidRDefault="00725560" w:rsidP="003F4119">
      <w:pPr>
        <w:tabs>
          <w:tab w:val="left" w:pos="0"/>
        </w:tabs>
        <w:spacing w:line="360" w:lineRule="auto"/>
        <w:ind w:firstLine="709"/>
        <w:rPr>
          <w:b/>
          <w:color w:val="231F20"/>
          <w:sz w:val="28"/>
          <w:szCs w:val="28"/>
        </w:rPr>
      </w:pPr>
    </w:p>
    <w:p w14:paraId="72617180" w14:textId="77777777" w:rsidR="00725560" w:rsidRDefault="00725560" w:rsidP="003F4119">
      <w:pPr>
        <w:tabs>
          <w:tab w:val="left" w:pos="0"/>
        </w:tabs>
        <w:spacing w:line="360" w:lineRule="auto"/>
        <w:ind w:firstLine="709"/>
        <w:rPr>
          <w:b/>
          <w:color w:val="231F20"/>
          <w:sz w:val="28"/>
          <w:szCs w:val="28"/>
        </w:rPr>
      </w:pPr>
    </w:p>
    <w:p w14:paraId="1F4C2D52" w14:textId="77777777" w:rsidR="00725560" w:rsidRDefault="00725560" w:rsidP="003F4119">
      <w:pPr>
        <w:tabs>
          <w:tab w:val="left" w:pos="0"/>
        </w:tabs>
        <w:spacing w:line="360" w:lineRule="auto"/>
        <w:ind w:firstLine="709"/>
        <w:rPr>
          <w:b/>
          <w:color w:val="231F20"/>
          <w:sz w:val="28"/>
          <w:szCs w:val="28"/>
        </w:rPr>
      </w:pPr>
    </w:p>
    <w:p w14:paraId="487352F8" w14:textId="77777777" w:rsidR="00725560" w:rsidRDefault="00725560" w:rsidP="003F4119">
      <w:pPr>
        <w:tabs>
          <w:tab w:val="left" w:pos="0"/>
        </w:tabs>
        <w:spacing w:line="360" w:lineRule="auto"/>
        <w:ind w:firstLine="709"/>
        <w:rPr>
          <w:b/>
          <w:color w:val="231F20"/>
          <w:sz w:val="28"/>
          <w:szCs w:val="28"/>
        </w:rPr>
      </w:pPr>
    </w:p>
    <w:p w14:paraId="0B42C612" w14:textId="77777777" w:rsidR="00725560" w:rsidRDefault="00725560" w:rsidP="003F4119">
      <w:pPr>
        <w:tabs>
          <w:tab w:val="left" w:pos="0"/>
        </w:tabs>
        <w:spacing w:line="360" w:lineRule="auto"/>
        <w:ind w:firstLine="709"/>
        <w:rPr>
          <w:b/>
          <w:color w:val="231F20"/>
          <w:sz w:val="28"/>
          <w:szCs w:val="28"/>
        </w:rPr>
      </w:pPr>
    </w:p>
    <w:p w14:paraId="1BB54914" w14:textId="77777777" w:rsidR="00725560" w:rsidRDefault="00725560" w:rsidP="003F4119">
      <w:pPr>
        <w:tabs>
          <w:tab w:val="left" w:pos="0"/>
        </w:tabs>
        <w:spacing w:line="360" w:lineRule="auto"/>
        <w:ind w:firstLine="709"/>
        <w:rPr>
          <w:b/>
          <w:color w:val="231F20"/>
          <w:sz w:val="28"/>
          <w:szCs w:val="28"/>
        </w:rPr>
      </w:pPr>
    </w:p>
    <w:p w14:paraId="14C14202" w14:textId="77777777" w:rsidR="00725560" w:rsidRDefault="00725560" w:rsidP="003F4119">
      <w:pPr>
        <w:tabs>
          <w:tab w:val="left" w:pos="0"/>
        </w:tabs>
        <w:spacing w:line="360" w:lineRule="auto"/>
        <w:ind w:firstLine="709"/>
        <w:rPr>
          <w:b/>
          <w:color w:val="231F20"/>
          <w:sz w:val="28"/>
          <w:szCs w:val="28"/>
        </w:rPr>
      </w:pPr>
    </w:p>
    <w:p w14:paraId="550E13FA" w14:textId="77777777" w:rsidR="00725560" w:rsidRDefault="00725560" w:rsidP="003F4119">
      <w:pPr>
        <w:tabs>
          <w:tab w:val="left" w:pos="0"/>
        </w:tabs>
        <w:spacing w:line="360" w:lineRule="auto"/>
        <w:ind w:firstLine="709"/>
        <w:rPr>
          <w:b/>
          <w:color w:val="231F20"/>
          <w:sz w:val="28"/>
          <w:szCs w:val="28"/>
        </w:rPr>
      </w:pPr>
    </w:p>
    <w:p w14:paraId="025AF4B2" w14:textId="77777777" w:rsidR="00725560" w:rsidRDefault="00725560" w:rsidP="00A02189">
      <w:pPr>
        <w:tabs>
          <w:tab w:val="left" w:pos="0"/>
        </w:tabs>
        <w:spacing w:line="360" w:lineRule="auto"/>
        <w:rPr>
          <w:b/>
          <w:color w:val="231F20"/>
          <w:sz w:val="28"/>
          <w:szCs w:val="28"/>
        </w:rPr>
      </w:pPr>
    </w:p>
    <w:p w14:paraId="148B748D" w14:textId="77777777" w:rsidR="00A02189" w:rsidRDefault="00A02189" w:rsidP="00A02189">
      <w:pPr>
        <w:tabs>
          <w:tab w:val="left" w:pos="0"/>
        </w:tabs>
        <w:spacing w:line="360" w:lineRule="auto"/>
        <w:rPr>
          <w:b/>
          <w:color w:val="231F20"/>
          <w:sz w:val="28"/>
          <w:szCs w:val="28"/>
        </w:rPr>
      </w:pPr>
    </w:p>
    <w:p w14:paraId="7669FB72" w14:textId="77777777" w:rsidR="00725560" w:rsidRDefault="00725560" w:rsidP="003F4119">
      <w:pPr>
        <w:tabs>
          <w:tab w:val="left" w:pos="0"/>
        </w:tabs>
        <w:spacing w:line="360" w:lineRule="auto"/>
        <w:ind w:firstLine="709"/>
        <w:rPr>
          <w:b/>
          <w:color w:val="231F20"/>
          <w:sz w:val="28"/>
          <w:szCs w:val="28"/>
        </w:rPr>
      </w:pPr>
    </w:p>
    <w:p w14:paraId="5C40C5B6" w14:textId="77777777" w:rsidR="00952722" w:rsidRDefault="00952722" w:rsidP="00952722">
      <w:pPr>
        <w:spacing w:line="360" w:lineRule="auto"/>
        <w:ind w:firstLine="709"/>
        <w:jc w:val="center"/>
        <w:rPr>
          <w:b/>
          <w:sz w:val="28"/>
          <w:szCs w:val="28"/>
        </w:rPr>
      </w:pPr>
      <w:r w:rsidRPr="00737D8F">
        <w:rPr>
          <w:b/>
          <w:sz w:val="28"/>
          <w:szCs w:val="28"/>
        </w:rPr>
        <w:lastRenderedPageBreak/>
        <w:t>Реферат</w:t>
      </w:r>
    </w:p>
    <w:p w14:paraId="3BEDBC0C" w14:textId="77777777" w:rsidR="00952722" w:rsidRPr="00737D8F" w:rsidRDefault="00952722" w:rsidP="00952722">
      <w:pPr>
        <w:spacing w:line="360" w:lineRule="auto"/>
        <w:ind w:firstLine="709"/>
        <w:jc w:val="center"/>
        <w:rPr>
          <w:b/>
          <w:sz w:val="28"/>
          <w:szCs w:val="28"/>
        </w:rPr>
      </w:pPr>
    </w:p>
    <w:p w14:paraId="2A53E58A" w14:textId="77777777" w:rsidR="00952722" w:rsidRDefault="00952722" w:rsidP="00952722">
      <w:pPr>
        <w:spacing w:line="360" w:lineRule="auto"/>
        <w:ind w:firstLine="709"/>
        <w:jc w:val="both"/>
        <w:rPr>
          <w:sz w:val="28"/>
        </w:rPr>
      </w:pPr>
      <w:r w:rsidRPr="009A2046">
        <w:rPr>
          <w:sz w:val="28"/>
        </w:rPr>
        <w:t>Выпускная квалификационная работа (ВКР) бакалавра выполнена на тему: «Разработка мероприятий по сокращению выбросов загрязняющих веществ для предприятия радиоэлектронной промышленности».</w:t>
      </w:r>
    </w:p>
    <w:p w14:paraId="6F99960D" w14:textId="7C08EE20" w:rsidR="00952722" w:rsidRDefault="00952722" w:rsidP="00952722">
      <w:pPr>
        <w:spacing w:line="360" w:lineRule="auto"/>
        <w:ind w:firstLine="709"/>
        <w:jc w:val="both"/>
        <w:rPr>
          <w:sz w:val="28"/>
        </w:rPr>
      </w:pPr>
      <w:r>
        <w:rPr>
          <w:sz w:val="28"/>
        </w:rPr>
        <w:t xml:space="preserve">Пояснительная записка – </w:t>
      </w:r>
      <w:r w:rsidRPr="00C90F03">
        <w:rPr>
          <w:color w:val="000000" w:themeColor="text1"/>
          <w:sz w:val="28"/>
        </w:rPr>
        <w:t>65</w:t>
      </w:r>
      <w:r>
        <w:rPr>
          <w:sz w:val="28"/>
        </w:rPr>
        <w:t xml:space="preserve"> с</w:t>
      </w:r>
      <w:r w:rsidR="00D34066">
        <w:rPr>
          <w:sz w:val="28"/>
        </w:rPr>
        <w:t>траниц, 4 рисунка, 16 таблиц, 30</w:t>
      </w:r>
      <w:r>
        <w:rPr>
          <w:sz w:val="28"/>
        </w:rPr>
        <w:t xml:space="preserve"> источников.</w:t>
      </w:r>
    </w:p>
    <w:p w14:paraId="721E7664" w14:textId="77777777" w:rsidR="00952722" w:rsidRDefault="00952722" w:rsidP="00952722">
      <w:pPr>
        <w:spacing w:line="360" w:lineRule="auto"/>
        <w:ind w:firstLine="709"/>
        <w:jc w:val="both"/>
        <w:rPr>
          <w:sz w:val="28"/>
        </w:rPr>
      </w:pPr>
      <w:r>
        <w:rPr>
          <w:sz w:val="28"/>
        </w:rPr>
        <w:t>Графические материалы ВКР составляют 6 листов в формате А1.</w:t>
      </w:r>
    </w:p>
    <w:p w14:paraId="15B0DC55" w14:textId="008DC105" w:rsidR="00952722" w:rsidRDefault="00952722" w:rsidP="00952722">
      <w:pPr>
        <w:spacing w:line="360" w:lineRule="auto"/>
        <w:ind w:firstLine="709"/>
        <w:jc w:val="both"/>
        <w:rPr>
          <w:sz w:val="28"/>
        </w:rPr>
      </w:pPr>
      <w:r>
        <w:rPr>
          <w:sz w:val="28"/>
        </w:rPr>
        <w:t xml:space="preserve">Ключевые слова: промышленное предприятие, загрязняющие вещества, атмосферный воздух, </w:t>
      </w:r>
      <w:r w:rsidR="00C24B4D">
        <w:rPr>
          <w:sz w:val="28"/>
        </w:rPr>
        <w:t>печатные платы</w:t>
      </w:r>
      <w:r>
        <w:rPr>
          <w:sz w:val="28"/>
        </w:rPr>
        <w:t xml:space="preserve">, газоочистное оборудование, сокращение выбросов, фильтр ФРИ-60, </w:t>
      </w:r>
      <w:r w:rsidR="00C24B4D">
        <w:rPr>
          <w:sz w:val="28"/>
        </w:rPr>
        <w:t>опасные и вредные производственные факторы</w:t>
      </w:r>
      <w:r>
        <w:rPr>
          <w:sz w:val="28"/>
        </w:rPr>
        <w:t xml:space="preserve">, </w:t>
      </w:r>
      <w:r w:rsidR="00C24B4D">
        <w:rPr>
          <w:sz w:val="28"/>
        </w:rPr>
        <w:t>предотвращенный ущерб</w:t>
      </w:r>
      <w:r>
        <w:rPr>
          <w:sz w:val="28"/>
        </w:rPr>
        <w:t>.</w:t>
      </w:r>
    </w:p>
    <w:p w14:paraId="3D01620D" w14:textId="77777777" w:rsidR="00952722" w:rsidRDefault="00952722" w:rsidP="00952722">
      <w:pPr>
        <w:spacing w:line="360" w:lineRule="auto"/>
        <w:ind w:firstLine="709"/>
        <w:jc w:val="both"/>
        <w:rPr>
          <w:sz w:val="28"/>
        </w:rPr>
      </w:pPr>
      <w:r>
        <w:rPr>
          <w:sz w:val="28"/>
        </w:rPr>
        <w:t>Цель работы – разработать мероприятия по сокращению выбросов загрязняющих веществ для предприятия радиоэлектронной промышленности.</w:t>
      </w:r>
    </w:p>
    <w:p w14:paraId="791B56E6" w14:textId="77777777" w:rsidR="00952722" w:rsidRDefault="00952722" w:rsidP="00952722">
      <w:pPr>
        <w:spacing w:line="360" w:lineRule="auto"/>
        <w:ind w:firstLine="709"/>
        <w:jc w:val="both"/>
        <w:rPr>
          <w:sz w:val="28"/>
        </w:rPr>
      </w:pPr>
      <w:r>
        <w:rPr>
          <w:sz w:val="28"/>
        </w:rPr>
        <w:t xml:space="preserve">Задачи: </w:t>
      </w:r>
      <w:r w:rsidRPr="00130DEC">
        <w:rPr>
          <w:rFonts w:eastAsia="Arial"/>
          <w:sz w:val="28"/>
        </w:rPr>
        <w:t>охарактеризовать технологический процесс производства печатных плат;</w:t>
      </w:r>
      <w:r>
        <w:rPr>
          <w:sz w:val="28"/>
        </w:rPr>
        <w:t xml:space="preserve"> </w:t>
      </w:r>
      <w:r w:rsidRPr="00130DEC">
        <w:rPr>
          <w:rFonts w:eastAsia="Arial"/>
          <w:sz w:val="28"/>
        </w:rPr>
        <w:t>проанализировать воздействие для предприятия радиоэлектронной промышленности на атмосферный воздух;</w:t>
      </w:r>
      <w:r>
        <w:rPr>
          <w:sz w:val="28"/>
        </w:rPr>
        <w:t xml:space="preserve"> </w:t>
      </w:r>
      <w:r w:rsidRPr="00130DEC">
        <w:rPr>
          <w:rFonts w:eastAsia="Arial"/>
          <w:sz w:val="28"/>
        </w:rPr>
        <w:t>разработать мероприятия по сокращению загрязнения атмосферного воздуха;</w:t>
      </w:r>
      <w:r>
        <w:rPr>
          <w:sz w:val="28"/>
        </w:rPr>
        <w:t xml:space="preserve"> </w:t>
      </w:r>
      <w:r w:rsidRPr="00130DEC">
        <w:rPr>
          <w:rFonts w:eastAsia="Arial"/>
          <w:sz w:val="28"/>
        </w:rPr>
        <w:t>предусмотреть защиту персонала предприятия радиоэлектронной промышленности от опасных и вредных производственных факторов;</w:t>
      </w:r>
      <w:r>
        <w:rPr>
          <w:sz w:val="28"/>
        </w:rPr>
        <w:t xml:space="preserve"> </w:t>
      </w:r>
      <w:r w:rsidRPr="00130DEC">
        <w:rPr>
          <w:rFonts w:eastAsia="Arial"/>
          <w:sz w:val="28"/>
        </w:rPr>
        <w:t>рассчитать предотвращенный экономический ущерб от загрязнения атмосферы.</w:t>
      </w:r>
    </w:p>
    <w:p w14:paraId="2C8B0C8B" w14:textId="7499B0F7" w:rsidR="00952722" w:rsidRPr="00C90F03" w:rsidRDefault="00952722" w:rsidP="00C90F03">
      <w:pPr>
        <w:spacing w:line="360" w:lineRule="auto"/>
        <w:ind w:firstLine="709"/>
        <w:jc w:val="both"/>
        <w:rPr>
          <w:sz w:val="28"/>
        </w:rPr>
      </w:pPr>
      <w:r>
        <w:rPr>
          <w:sz w:val="28"/>
        </w:rPr>
        <w:t xml:space="preserve">В работе представлены: общие сведения о предприятии; анализ технологического процесса производства печатных плат; характеристика предприятия как источника загрязнения атмосферы; выбор и расчет оборудования для сокращения выбросов в атмосферу; расчет и выбор рукавного фильтра; защита персонала предприятия радиоэлектронной промышленности от опасных и вредных производственных факторов; </w:t>
      </w:r>
      <w:r w:rsidR="00C24B4D">
        <w:rPr>
          <w:sz w:val="28"/>
        </w:rPr>
        <w:t>р</w:t>
      </w:r>
      <w:r w:rsidRPr="00737D8F">
        <w:rPr>
          <w:sz w:val="28"/>
        </w:rPr>
        <w:t>асчет предотвращенного экономического ущерба атмосфере в результате повышения эффективности работы средозащитного оборудования</w:t>
      </w:r>
      <w:r>
        <w:rPr>
          <w:sz w:val="28"/>
        </w:rPr>
        <w:t>.</w:t>
      </w:r>
    </w:p>
    <w:sdt>
      <w:sdtPr>
        <w:rPr>
          <w:rFonts w:ascii="Times New Roman" w:eastAsia="Times New Roman" w:hAnsi="Times New Roman" w:cs="Times New Roman"/>
          <w:color w:val="auto"/>
          <w:sz w:val="24"/>
          <w:szCs w:val="24"/>
          <w:highlight w:val="yellow"/>
        </w:rPr>
        <w:id w:val="1181322915"/>
        <w:docPartObj>
          <w:docPartGallery w:val="Table of Contents"/>
          <w:docPartUnique/>
        </w:docPartObj>
      </w:sdtPr>
      <w:sdtEndPr>
        <w:rPr>
          <w:b/>
          <w:bCs/>
          <w:highlight w:val="none"/>
        </w:rPr>
      </w:sdtEndPr>
      <w:sdtContent>
        <w:p w14:paraId="4D4F31B6" w14:textId="169312FF" w:rsidR="00952722" w:rsidRPr="00C90F03" w:rsidRDefault="00952722" w:rsidP="00552C6D">
          <w:pPr>
            <w:pStyle w:val="afe"/>
            <w:spacing w:before="0" w:line="360" w:lineRule="auto"/>
            <w:jc w:val="center"/>
            <w:rPr>
              <w:rFonts w:ascii="Times New Roman" w:hAnsi="Times New Roman" w:cs="Times New Roman"/>
              <w:b/>
              <w:color w:val="000000" w:themeColor="text1"/>
              <w:sz w:val="28"/>
              <w:szCs w:val="28"/>
            </w:rPr>
          </w:pPr>
          <w:r w:rsidRPr="00C90F03">
            <w:rPr>
              <w:rFonts w:ascii="Times New Roman" w:hAnsi="Times New Roman" w:cs="Times New Roman"/>
              <w:b/>
              <w:color w:val="000000" w:themeColor="text1"/>
              <w:sz w:val="28"/>
              <w:szCs w:val="28"/>
            </w:rPr>
            <w:t>Содержание</w:t>
          </w:r>
        </w:p>
        <w:p w14:paraId="520C56AF" w14:textId="611290B1" w:rsidR="00C90F03" w:rsidRPr="00C90F03" w:rsidRDefault="00952722"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r w:rsidRPr="00C90F03">
            <w:rPr>
              <w:bCs/>
              <w:sz w:val="28"/>
              <w:szCs w:val="28"/>
              <w:highlight w:val="yellow"/>
            </w:rPr>
            <w:fldChar w:fldCharType="begin"/>
          </w:r>
          <w:r w:rsidRPr="00C90F03">
            <w:rPr>
              <w:bCs/>
              <w:sz w:val="28"/>
              <w:szCs w:val="28"/>
              <w:highlight w:val="yellow"/>
            </w:rPr>
            <w:instrText xml:space="preserve"> TOC \o "1-3" \h \z \u </w:instrText>
          </w:r>
          <w:r w:rsidRPr="00C90F03">
            <w:rPr>
              <w:bCs/>
              <w:sz w:val="28"/>
              <w:szCs w:val="28"/>
              <w:highlight w:val="yellow"/>
            </w:rPr>
            <w:fldChar w:fldCharType="separate"/>
          </w:r>
          <w:hyperlink w:anchor="_Toc200805937" w:history="1">
            <w:r w:rsidR="00C90F03" w:rsidRPr="00C90F03">
              <w:rPr>
                <w:rStyle w:val="aff"/>
                <w:noProof/>
                <w:sz w:val="28"/>
                <w:szCs w:val="28"/>
              </w:rPr>
              <w:t>Введение</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_Toc200805937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7</w:t>
            </w:r>
            <w:r w:rsidR="00C90F03" w:rsidRPr="00C90F03">
              <w:rPr>
                <w:noProof/>
                <w:webHidden/>
                <w:sz w:val="28"/>
                <w:szCs w:val="28"/>
              </w:rPr>
              <w:fldChar w:fldCharType="end"/>
            </w:r>
          </w:hyperlink>
        </w:p>
        <w:p w14:paraId="3E665B28" w14:textId="5954FA0C" w:rsidR="00C90F03" w:rsidRPr="00C90F03" w:rsidRDefault="00C80883"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hyperlink w:anchor="_Toc200805938" w:history="1">
            <w:r w:rsidR="00C90F03" w:rsidRPr="00C90F03">
              <w:rPr>
                <w:rStyle w:val="aff"/>
                <w:rFonts w:eastAsia="Calibri"/>
                <w:bCs/>
                <w:noProof/>
                <w:sz w:val="28"/>
                <w:szCs w:val="28"/>
                <w:lang w:eastAsia="en-US"/>
              </w:rPr>
              <w:t>1 Характеристика предприятия радиоэлектронной промышленности</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_Toc200805938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9</w:t>
            </w:r>
            <w:r w:rsidR="00C90F03" w:rsidRPr="00C90F03">
              <w:rPr>
                <w:noProof/>
                <w:webHidden/>
                <w:sz w:val="28"/>
                <w:szCs w:val="28"/>
              </w:rPr>
              <w:fldChar w:fldCharType="end"/>
            </w:r>
          </w:hyperlink>
        </w:p>
        <w:p w14:paraId="77C3D05D" w14:textId="0271CCE9" w:rsidR="00C90F03" w:rsidRPr="00C90F03" w:rsidRDefault="00552C6D" w:rsidP="00552C6D">
          <w:pPr>
            <w:pStyle w:val="23"/>
            <w:tabs>
              <w:tab w:val="right" w:leader="dot" w:pos="9345"/>
            </w:tabs>
            <w:spacing w:after="0" w:line="360" w:lineRule="auto"/>
            <w:ind w:left="0"/>
            <w:jc w:val="both"/>
            <w:rPr>
              <w:rFonts w:asciiTheme="minorHAnsi" w:eastAsiaTheme="minorEastAsia" w:hAnsiTheme="minorHAnsi" w:cstheme="minorBidi"/>
              <w:noProof/>
              <w:sz w:val="28"/>
              <w:szCs w:val="28"/>
            </w:rPr>
          </w:pPr>
          <w:r>
            <w:rPr>
              <w:noProof/>
            </w:rPr>
            <w:t xml:space="preserve">   </w:t>
          </w:r>
          <w:hyperlink w:anchor="_Toc200805939" w:history="1">
            <w:r w:rsidR="00C90F03" w:rsidRPr="00C90F03">
              <w:rPr>
                <w:rStyle w:val="aff"/>
                <w:rFonts w:eastAsia="Calibri"/>
                <w:bCs/>
                <w:noProof/>
                <w:sz w:val="28"/>
                <w:szCs w:val="28"/>
                <w:lang w:eastAsia="en-US"/>
              </w:rPr>
              <w:t>1.1 Общие сведения о предприятии</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_Toc200805939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9</w:t>
            </w:r>
            <w:r w:rsidR="00C90F03" w:rsidRPr="00C90F03">
              <w:rPr>
                <w:noProof/>
                <w:webHidden/>
                <w:sz w:val="28"/>
                <w:szCs w:val="28"/>
              </w:rPr>
              <w:fldChar w:fldCharType="end"/>
            </w:r>
          </w:hyperlink>
        </w:p>
        <w:p w14:paraId="2E1D80E3" w14:textId="2F488EA1" w:rsidR="00C90F03" w:rsidRPr="00C90F03" w:rsidRDefault="00552C6D" w:rsidP="00552C6D">
          <w:pPr>
            <w:pStyle w:val="23"/>
            <w:tabs>
              <w:tab w:val="right" w:leader="dot" w:pos="9345"/>
            </w:tabs>
            <w:spacing w:after="0" w:line="360" w:lineRule="auto"/>
            <w:ind w:left="0"/>
            <w:jc w:val="both"/>
            <w:rPr>
              <w:rFonts w:asciiTheme="minorHAnsi" w:eastAsiaTheme="minorEastAsia" w:hAnsiTheme="minorHAnsi" w:cstheme="minorBidi"/>
              <w:noProof/>
              <w:sz w:val="28"/>
              <w:szCs w:val="28"/>
            </w:rPr>
          </w:pPr>
          <w:r>
            <w:rPr>
              <w:noProof/>
            </w:rPr>
            <w:t xml:space="preserve">   </w:t>
          </w:r>
          <w:hyperlink w:anchor="_Toc200805940" w:history="1">
            <w:r w:rsidR="00C90F03" w:rsidRPr="00C90F03">
              <w:rPr>
                <w:rStyle w:val="aff"/>
                <w:rFonts w:eastAsia="Calibri"/>
                <w:bCs/>
                <w:noProof/>
                <w:sz w:val="28"/>
                <w:szCs w:val="28"/>
                <w:lang w:eastAsia="en-US"/>
              </w:rPr>
              <w:t>1.2 Характеристика технологических процессов на предприятии</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_Toc200805940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10</w:t>
            </w:r>
            <w:r w:rsidR="00C90F03" w:rsidRPr="00C90F03">
              <w:rPr>
                <w:noProof/>
                <w:webHidden/>
                <w:sz w:val="28"/>
                <w:szCs w:val="28"/>
              </w:rPr>
              <w:fldChar w:fldCharType="end"/>
            </w:r>
          </w:hyperlink>
        </w:p>
        <w:p w14:paraId="3CE65D1B" w14:textId="1380C595" w:rsidR="00C90F03" w:rsidRPr="00C90F03" w:rsidRDefault="00552C6D" w:rsidP="00552C6D">
          <w:pPr>
            <w:pStyle w:val="23"/>
            <w:tabs>
              <w:tab w:val="right" w:leader="dot" w:pos="9345"/>
            </w:tabs>
            <w:spacing w:after="0" w:line="360" w:lineRule="auto"/>
            <w:ind w:left="0"/>
            <w:jc w:val="both"/>
            <w:rPr>
              <w:rFonts w:asciiTheme="minorHAnsi" w:eastAsiaTheme="minorEastAsia" w:hAnsiTheme="minorHAnsi" w:cstheme="minorBidi"/>
              <w:noProof/>
              <w:sz w:val="28"/>
              <w:szCs w:val="28"/>
            </w:rPr>
          </w:pPr>
          <w:r>
            <w:rPr>
              <w:noProof/>
            </w:rPr>
            <w:t xml:space="preserve">   </w:t>
          </w:r>
          <w:hyperlink w:anchor="_Toc200805941" w:history="1">
            <w:r w:rsidR="00C90F03" w:rsidRPr="00C90F03">
              <w:rPr>
                <w:rStyle w:val="aff"/>
                <w:bCs/>
                <w:noProof/>
                <w:sz w:val="28"/>
                <w:szCs w:val="28"/>
              </w:rPr>
              <w:t>1.3 Анализ технологического процесса производства печатных плат</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_Toc200805941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15</w:t>
            </w:r>
            <w:r w:rsidR="00C90F03" w:rsidRPr="00C90F03">
              <w:rPr>
                <w:noProof/>
                <w:webHidden/>
                <w:sz w:val="28"/>
                <w:szCs w:val="28"/>
              </w:rPr>
              <w:fldChar w:fldCharType="end"/>
            </w:r>
          </w:hyperlink>
        </w:p>
        <w:p w14:paraId="6C8EAA13" w14:textId="0A6FB613" w:rsidR="00C90F03" w:rsidRPr="00C90F03" w:rsidRDefault="00C80883"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hyperlink w:anchor="_Toc200805942" w:history="1">
            <w:r w:rsidR="00C90F03" w:rsidRPr="00C90F03">
              <w:rPr>
                <w:rStyle w:val="aff"/>
                <w:bCs/>
                <w:noProof/>
                <w:sz w:val="28"/>
                <w:szCs w:val="28"/>
              </w:rPr>
              <w:t>2 Характеристика предприятия как источника загрязнения атмосферы</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_Toc200805942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21</w:t>
            </w:r>
            <w:r w:rsidR="00C90F03" w:rsidRPr="00C90F03">
              <w:rPr>
                <w:noProof/>
                <w:webHidden/>
                <w:sz w:val="28"/>
                <w:szCs w:val="28"/>
              </w:rPr>
              <w:fldChar w:fldCharType="end"/>
            </w:r>
          </w:hyperlink>
        </w:p>
        <w:p w14:paraId="381F8FDE" w14:textId="32C5869C" w:rsidR="00C90F03" w:rsidRPr="00C90F03" w:rsidRDefault="00C80883"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hyperlink w:anchor="_Toc200805943" w:history="1">
            <w:r w:rsidR="00C90F03" w:rsidRPr="00C90F03">
              <w:rPr>
                <w:rStyle w:val="aff"/>
                <w:bCs/>
                <w:noProof/>
                <w:sz w:val="28"/>
                <w:szCs w:val="28"/>
              </w:rPr>
              <w:t>3 Выбор и расчет оборудования для сокращения выбросов в атмосферу</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_Toc200805943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46</w:t>
            </w:r>
            <w:r w:rsidR="00C90F03" w:rsidRPr="00C90F03">
              <w:rPr>
                <w:noProof/>
                <w:webHidden/>
                <w:sz w:val="28"/>
                <w:szCs w:val="28"/>
              </w:rPr>
              <w:fldChar w:fldCharType="end"/>
            </w:r>
          </w:hyperlink>
        </w:p>
        <w:p w14:paraId="2DDEFFF5" w14:textId="032EB829" w:rsidR="00C90F03" w:rsidRPr="00C90F03" w:rsidRDefault="00552C6D" w:rsidP="00552C6D">
          <w:pPr>
            <w:pStyle w:val="23"/>
            <w:tabs>
              <w:tab w:val="right" w:leader="dot" w:pos="9345"/>
            </w:tabs>
            <w:spacing w:after="0" w:line="360" w:lineRule="auto"/>
            <w:ind w:left="0"/>
            <w:jc w:val="both"/>
            <w:rPr>
              <w:rFonts w:asciiTheme="minorHAnsi" w:eastAsiaTheme="minorEastAsia" w:hAnsiTheme="minorHAnsi" w:cstheme="minorBidi"/>
              <w:noProof/>
              <w:sz w:val="28"/>
              <w:szCs w:val="28"/>
            </w:rPr>
          </w:pPr>
          <w:r>
            <w:rPr>
              <w:noProof/>
            </w:rPr>
            <w:t xml:space="preserve">   </w:t>
          </w:r>
          <w:hyperlink w:anchor="_Toc200805944" w:history="1">
            <w:r w:rsidR="00C90F03" w:rsidRPr="00C90F03">
              <w:rPr>
                <w:rStyle w:val="aff"/>
                <w:bCs/>
                <w:noProof/>
                <w:sz w:val="28"/>
                <w:szCs w:val="28"/>
              </w:rPr>
              <w:t>3.1 Характеристика циклона «Антициклон»</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_Toc200805944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46</w:t>
            </w:r>
            <w:r w:rsidR="00C90F03" w:rsidRPr="00C90F03">
              <w:rPr>
                <w:noProof/>
                <w:webHidden/>
                <w:sz w:val="28"/>
                <w:szCs w:val="28"/>
              </w:rPr>
              <w:fldChar w:fldCharType="end"/>
            </w:r>
          </w:hyperlink>
        </w:p>
        <w:p w14:paraId="5F0E1858" w14:textId="04E5A308" w:rsidR="00C90F03" w:rsidRPr="00C90F03" w:rsidRDefault="00552C6D" w:rsidP="00552C6D">
          <w:pPr>
            <w:pStyle w:val="23"/>
            <w:tabs>
              <w:tab w:val="right" w:leader="dot" w:pos="9345"/>
            </w:tabs>
            <w:spacing w:after="0" w:line="360" w:lineRule="auto"/>
            <w:ind w:left="0"/>
            <w:jc w:val="both"/>
            <w:rPr>
              <w:rFonts w:asciiTheme="minorHAnsi" w:eastAsiaTheme="minorEastAsia" w:hAnsiTheme="minorHAnsi" w:cstheme="minorBidi"/>
              <w:noProof/>
              <w:sz w:val="28"/>
              <w:szCs w:val="28"/>
            </w:rPr>
          </w:pPr>
          <w:r>
            <w:rPr>
              <w:noProof/>
            </w:rPr>
            <w:t xml:space="preserve">   </w:t>
          </w:r>
          <w:hyperlink w:anchor="_Toc200805945" w:history="1">
            <w:r w:rsidR="00C90F03" w:rsidRPr="00C90F03">
              <w:rPr>
                <w:rStyle w:val="aff"/>
                <w:bCs/>
                <w:noProof/>
                <w:sz w:val="28"/>
                <w:szCs w:val="28"/>
              </w:rPr>
              <w:t xml:space="preserve">3.2 Характеристика фильтровального оборудования в качестве второй </w:t>
            </w:r>
            <w:r>
              <w:rPr>
                <w:rStyle w:val="aff"/>
                <w:bCs/>
                <w:noProof/>
                <w:sz w:val="28"/>
                <w:szCs w:val="28"/>
              </w:rPr>
              <w:t xml:space="preserve"> </w:t>
            </w:r>
            <w:r w:rsidR="00C90F03" w:rsidRPr="00C90F03">
              <w:rPr>
                <w:rStyle w:val="aff"/>
                <w:bCs/>
                <w:noProof/>
                <w:sz w:val="28"/>
                <w:szCs w:val="28"/>
              </w:rPr>
              <w:t>ступени очистки</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_Toc200805945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47</w:t>
            </w:r>
            <w:r w:rsidR="00C90F03" w:rsidRPr="00C90F03">
              <w:rPr>
                <w:noProof/>
                <w:webHidden/>
                <w:sz w:val="28"/>
                <w:szCs w:val="28"/>
              </w:rPr>
              <w:fldChar w:fldCharType="end"/>
            </w:r>
          </w:hyperlink>
        </w:p>
        <w:p w14:paraId="3AC8C69B" w14:textId="7E1B2854" w:rsidR="00C90F03" w:rsidRPr="00C90F03" w:rsidRDefault="00552C6D" w:rsidP="00552C6D">
          <w:pPr>
            <w:pStyle w:val="23"/>
            <w:tabs>
              <w:tab w:val="right" w:leader="dot" w:pos="9345"/>
            </w:tabs>
            <w:spacing w:after="0" w:line="360" w:lineRule="auto"/>
            <w:ind w:left="0"/>
            <w:jc w:val="both"/>
            <w:rPr>
              <w:rFonts w:asciiTheme="minorHAnsi" w:eastAsiaTheme="minorEastAsia" w:hAnsiTheme="minorHAnsi" w:cstheme="minorBidi"/>
              <w:noProof/>
              <w:sz w:val="28"/>
              <w:szCs w:val="28"/>
            </w:rPr>
          </w:pPr>
          <w:r>
            <w:rPr>
              <w:noProof/>
            </w:rPr>
            <w:t xml:space="preserve">   </w:t>
          </w:r>
          <w:hyperlink w:anchor="_Toc200805946" w:history="1">
            <w:r w:rsidR="00C90F03" w:rsidRPr="00C90F03">
              <w:rPr>
                <w:rStyle w:val="aff"/>
                <w:bCs/>
                <w:noProof/>
                <w:sz w:val="28"/>
                <w:szCs w:val="28"/>
              </w:rPr>
              <w:t>3.3 Расчет и выбор рукавного фильтра</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_Toc200805946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48</w:t>
            </w:r>
            <w:r w:rsidR="00C90F03" w:rsidRPr="00C90F03">
              <w:rPr>
                <w:noProof/>
                <w:webHidden/>
                <w:sz w:val="28"/>
                <w:szCs w:val="28"/>
              </w:rPr>
              <w:fldChar w:fldCharType="end"/>
            </w:r>
          </w:hyperlink>
        </w:p>
        <w:p w14:paraId="4377EB98" w14:textId="29BFF181" w:rsidR="00C90F03" w:rsidRPr="00C90F03" w:rsidRDefault="00C80883"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hyperlink w:anchor="_Toc200805947" w:history="1">
            <w:r w:rsidR="00C90F03" w:rsidRPr="00C90F03">
              <w:rPr>
                <w:rStyle w:val="aff"/>
                <w:bCs/>
                <w:noProof/>
                <w:sz w:val="28"/>
                <w:szCs w:val="28"/>
              </w:rPr>
              <w:t>4 Защита персонала предприятия радиоэлектронной промышленности от опасных и вредных производственных факторов</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_Toc200805947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51</w:t>
            </w:r>
            <w:r w:rsidR="00C90F03" w:rsidRPr="00C90F03">
              <w:rPr>
                <w:noProof/>
                <w:webHidden/>
                <w:sz w:val="28"/>
                <w:szCs w:val="28"/>
              </w:rPr>
              <w:fldChar w:fldCharType="end"/>
            </w:r>
          </w:hyperlink>
        </w:p>
        <w:p w14:paraId="6A960467" w14:textId="0476A64C" w:rsidR="00C90F03" w:rsidRPr="00C90F03" w:rsidRDefault="00C80883"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hyperlink w:anchor="_Toc200805948" w:history="1">
            <w:r w:rsidR="00C90F03" w:rsidRPr="00C90F03">
              <w:rPr>
                <w:rStyle w:val="aff"/>
                <w:bCs/>
                <w:noProof/>
                <w:sz w:val="28"/>
                <w:szCs w:val="28"/>
              </w:rPr>
              <w:t>5 Расчет предотвращенного экономического ущерба атмосфере в результате повышения эффективности работы средозащитного оборудования</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_Toc200805948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57</w:t>
            </w:r>
            <w:r w:rsidR="00C90F03" w:rsidRPr="00C90F03">
              <w:rPr>
                <w:noProof/>
                <w:webHidden/>
                <w:sz w:val="28"/>
                <w:szCs w:val="28"/>
              </w:rPr>
              <w:fldChar w:fldCharType="end"/>
            </w:r>
          </w:hyperlink>
        </w:p>
        <w:p w14:paraId="1833C99F" w14:textId="785E60C4" w:rsidR="00C90F03" w:rsidRPr="00C90F03" w:rsidRDefault="00C80883"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hyperlink w:anchor="_Toc200805949" w:history="1">
            <w:r w:rsidR="00C90F03" w:rsidRPr="00C90F03">
              <w:rPr>
                <w:rStyle w:val="aff"/>
                <w:bCs/>
                <w:noProof/>
                <w:sz w:val="28"/>
                <w:szCs w:val="28"/>
              </w:rPr>
              <w:t>Заключение</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_Toc200805949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61</w:t>
            </w:r>
            <w:r w:rsidR="00C90F03" w:rsidRPr="00C90F03">
              <w:rPr>
                <w:noProof/>
                <w:webHidden/>
                <w:sz w:val="28"/>
                <w:szCs w:val="28"/>
              </w:rPr>
              <w:fldChar w:fldCharType="end"/>
            </w:r>
          </w:hyperlink>
        </w:p>
        <w:p w14:paraId="15CAA950" w14:textId="12BC88B8" w:rsidR="00C90F03" w:rsidRPr="00C90F03" w:rsidRDefault="00C80883" w:rsidP="00552C6D">
          <w:pPr>
            <w:pStyle w:val="12"/>
            <w:tabs>
              <w:tab w:val="right" w:leader="dot" w:pos="9345"/>
            </w:tabs>
            <w:spacing w:after="0" w:line="360" w:lineRule="auto"/>
            <w:jc w:val="both"/>
            <w:rPr>
              <w:rFonts w:asciiTheme="minorHAnsi" w:eastAsiaTheme="minorEastAsia" w:hAnsiTheme="minorHAnsi" w:cstheme="minorBidi"/>
              <w:noProof/>
              <w:sz w:val="28"/>
              <w:szCs w:val="28"/>
            </w:rPr>
          </w:pPr>
          <w:hyperlink w:anchor="_Toc200805950" w:history="1">
            <w:r w:rsidR="00C90F03" w:rsidRPr="00C90F03">
              <w:rPr>
                <w:rStyle w:val="aff"/>
                <w:bCs/>
                <w:noProof/>
                <w:sz w:val="28"/>
                <w:szCs w:val="28"/>
              </w:rPr>
              <w:t>Список использованных источников</w:t>
            </w:r>
            <w:r w:rsidR="00C90F03" w:rsidRPr="00C90F03">
              <w:rPr>
                <w:noProof/>
                <w:webHidden/>
                <w:sz w:val="28"/>
                <w:szCs w:val="28"/>
              </w:rPr>
              <w:tab/>
            </w:r>
            <w:r w:rsidR="00C90F03" w:rsidRPr="00C90F03">
              <w:rPr>
                <w:noProof/>
                <w:webHidden/>
                <w:sz w:val="28"/>
                <w:szCs w:val="28"/>
              </w:rPr>
              <w:fldChar w:fldCharType="begin"/>
            </w:r>
            <w:r w:rsidR="00C90F03" w:rsidRPr="00C90F03">
              <w:rPr>
                <w:noProof/>
                <w:webHidden/>
                <w:sz w:val="28"/>
                <w:szCs w:val="28"/>
              </w:rPr>
              <w:instrText xml:space="preserve"> PAGEREF _Toc200805950 \h </w:instrText>
            </w:r>
            <w:r w:rsidR="00C90F03" w:rsidRPr="00C90F03">
              <w:rPr>
                <w:noProof/>
                <w:webHidden/>
                <w:sz w:val="28"/>
                <w:szCs w:val="28"/>
              </w:rPr>
            </w:r>
            <w:r w:rsidR="00C90F03" w:rsidRPr="00C90F03">
              <w:rPr>
                <w:noProof/>
                <w:webHidden/>
                <w:sz w:val="28"/>
                <w:szCs w:val="28"/>
              </w:rPr>
              <w:fldChar w:fldCharType="separate"/>
            </w:r>
            <w:r w:rsidR="0061726D">
              <w:rPr>
                <w:noProof/>
                <w:webHidden/>
                <w:sz w:val="28"/>
                <w:szCs w:val="28"/>
              </w:rPr>
              <w:t>63</w:t>
            </w:r>
            <w:r w:rsidR="00C90F03" w:rsidRPr="00C90F03">
              <w:rPr>
                <w:noProof/>
                <w:webHidden/>
                <w:sz w:val="28"/>
                <w:szCs w:val="28"/>
              </w:rPr>
              <w:fldChar w:fldCharType="end"/>
            </w:r>
          </w:hyperlink>
        </w:p>
        <w:p w14:paraId="7C2E78A0" w14:textId="0B483EE1" w:rsidR="00552C6D" w:rsidRPr="000A780E" w:rsidRDefault="00952722" w:rsidP="00552C6D">
          <w:pPr>
            <w:tabs>
              <w:tab w:val="left" w:pos="1134"/>
            </w:tabs>
            <w:spacing w:line="360" w:lineRule="auto"/>
            <w:contextualSpacing/>
            <w:jc w:val="both"/>
            <w:rPr>
              <w:sz w:val="28"/>
              <w:szCs w:val="28"/>
            </w:rPr>
          </w:pPr>
          <w:r w:rsidRPr="00C90F03">
            <w:rPr>
              <w:bCs/>
              <w:sz w:val="28"/>
              <w:szCs w:val="28"/>
              <w:highlight w:val="yellow"/>
            </w:rPr>
            <w:fldChar w:fldCharType="end"/>
          </w:r>
          <w:r w:rsidR="00552C6D" w:rsidRPr="000A780E">
            <w:rPr>
              <w:sz w:val="28"/>
              <w:szCs w:val="28"/>
            </w:rPr>
            <w:t>Приложение А. Графическая часть работы</w:t>
          </w:r>
        </w:p>
        <w:p w14:paraId="6160BAB6" w14:textId="1DD68272" w:rsidR="00952722" w:rsidRPr="00C90F03" w:rsidRDefault="00952722" w:rsidP="00552C6D">
          <w:pPr>
            <w:spacing w:line="360" w:lineRule="auto"/>
            <w:jc w:val="both"/>
            <w:rPr>
              <w:bCs/>
              <w:sz w:val="28"/>
            </w:rPr>
          </w:pPr>
          <w:r w:rsidRPr="00C90F03">
            <w:rPr>
              <w:bCs/>
              <w:sz w:val="28"/>
            </w:rPr>
            <w:t>Перечень графического материала:</w:t>
          </w:r>
        </w:p>
        <w:p w14:paraId="114F796E" w14:textId="109E8C7A" w:rsidR="00952722" w:rsidRPr="00C90F03" w:rsidRDefault="00952722" w:rsidP="00552C6D">
          <w:pPr>
            <w:spacing w:line="360" w:lineRule="auto"/>
            <w:jc w:val="both"/>
            <w:rPr>
              <w:bCs/>
              <w:sz w:val="28"/>
            </w:rPr>
          </w:pPr>
          <w:r w:rsidRPr="00C90F03">
            <w:rPr>
              <w:bCs/>
              <w:sz w:val="28"/>
            </w:rPr>
            <w:t>Лист 1. Карта-схема предприятия</w:t>
          </w:r>
        </w:p>
        <w:p w14:paraId="55050781" w14:textId="5BEF3315" w:rsidR="00952722" w:rsidRPr="00C90F03" w:rsidRDefault="00952722" w:rsidP="00552C6D">
          <w:pPr>
            <w:spacing w:line="360" w:lineRule="auto"/>
            <w:jc w:val="both"/>
            <w:rPr>
              <w:bCs/>
              <w:sz w:val="28"/>
            </w:rPr>
          </w:pPr>
          <w:r w:rsidRPr="00C90F03">
            <w:rPr>
              <w:bCs/>
              <w:sz w:val="28"/>
            </w:rPr>
            <w:t>Лист 2. Схема производственных связей между участками по производству печатных плат</w:t>
          </w:r>
        </w:p>
        <w:p w14:paraId="6E7C0C88" w14:textId="4A0F2C53" w:rsidR="00952722" w:rsidRPr="00C90F03" w:rsidRDefault="00952722" w:rsidP="00552C6D">
          <w:pPr>
            <w:spacing w:line="360" w:lineRule="auto"/>
            <w:jc w:val="both"/>
            <w:rPr>
              <w:bCs/>
              <w:sz w:val="28"/>
            </w:rPr>
          </w:pPr>
          <w:r w:rsidRPr="00C90F03">
            <w:rPr>
              <w:bCs/>
              <w:sz w:val="28"/>
            </w:rPr>
            <w:t xml:space="preserve">Лист 3. </w:t>
          </w:r>
          <w:r w:rsidR="00B272AA" w:rsidRPr="00C90F03">
            <w:rPr>
              <w:bCs/>
              <w:sz w:val="28"/>
            </w:rPr>
            <w:t>Блок-схема технологического процесса производства печатных плат</w:t>
          </w:r>
        </w:p>
        <w:p w14:paraId="3195CABC" w14:textId="54ECB1AE" w:rsidR="00952722" w:rsidRPr="00C90F03" w:rsidRDefault="00952722" w:rsidP="00552C6D">
          <w:pPr>
            <w:spacing w:line="360" w:lineRule="auto"/>
            <w:jc w:val="both"/>
            <w:rPr>
              <w:bCs/>
              <w:sz w:val="28"/>
            </w:rPr>
          </w:pPr>
          <w:r w:rsidRPr="00C90F03">
            <w:rPr>
              <w:bCs/>
              <w:sz w:val="28"/>
            </w:rPr>
            <w:t>Лист 4.</w:t>
          </w:r>
          <w:r w:rsidR="00B272AA" w:rsidRPr="00C90F03">
            <w:rPr>
              <w:bCs/>
              <w:sz w:val="28"/>
            </w:rPr>
            <w:t xml:space="preserve"> </w:t>
          </w:r>
          <w:r w:rsidR="0018595B" w:rsidRPr="00C90F03">
            <w:rPr>
              <w:bCs/>
              <w:sz w:val="28"/>
            </w:rPr>
            <w:t>Характеристика технологии производства и технологического оборудования с точки зрения загрязнения атмосферы</w:t>
          </w:r>
        </w:p>
        <w:p w14:paraId="4B3DC225" w14:textId="4FAA5787" w:rsidR="00952722" w:rsidRPr="00C90F03" w:rsidRDefault="00952722" w:rsidP="00552C6D">
          <w:pPr>
            <w:spacing w:line="360" w:lineRule="auto"/>
            <w:jc w:val="both"/>
            <w:rPr>
              <w:bCs/>
              <w:sz w:val="28"/>
            </w:rPr>
          </w:pPr>
          <w:r w:rsidRPr="00C90F03">
            <w:rPr>
              <w:bCs/>
              <w:sz w:val="28"/>
            </w:rPr>
            <w:t>Лист 5.</w:t>
          </w:r>
          <w:r w:rsidR="00B272AA" w:rsidRPr="00C90F03">
            <w:rPr>
              <w:bCs/>
              <w:sz w:val="28"/>
            </w:rPr>
            <w:t xml:space="preserve"> </w:t>
          </w:r>
          <w:r w:rsidR="0018595B" w:rsidRPr="00C90F03">
            <w:rPr>
              <w:bCs/>
              <w:sz w:val="28"/>
            </w:rPr>
            <w:t>Характеристика предприятия как источника загрязнения атмосферы</w:t>
          </w:r>
        </w:p>
        <w:p w14:paraId="7232F6C5" w14:textId="2816E563" w:rsidR="00952722" w:rsidRDefault="00952722" w:rsidP="00552C6D">
          <w:pPr>
            <w:spacing w:line="360" w:lineRule="auto"/>
            <w:jc w:val="both"/>
          </w:pPr>
          <w:r w:rsidRPr="00C90F03">
            <w:rPr>
              <w:bCs/>
              <w:sz w:val="28"/>
            </w:rPr>
            <w:t>Лист 6.</w:t>
          </w:r>
          <w:r w:rsidR="00B272AA" w:rsidRPr="00C90F03">
            <w:rPr>
              <w:bCs/>
              <w:sz w:val="28"/>
            </w:rPr>
            <w:t xml:space="preserve"> Схема фильтра ФРИ-60</w:t>
          </w:r>
        </w:p>
      </w:sdtContent>
    </w:sdt>
    <w:p w14:paraId="526F5B5C" w14:textId="77777777" w:rsidR="00552C6D" w:rsidRDefault="00552C6D">
      <w:pPr>
        <w:spacing w:after="160" w:line="259" w:lineRule="auto"/>
        <w:rPr>
          <w:b/>
          <w:color w:val="231F20"/>
          <w:sz w:val="28"/>
          <w:szCs w:val="28"/>
        </w:rPr>
      </w:pPr>
      <w:bookmarkStart w:id="2" w:name="_Toc200805937"/>
      <w:r>
        <w:rPr>
          <w:b/>
          <w:color w:val="231F20"/>
          <w:sz w:val="28"/>
          <w:szCs w:val="28"/>
        </w:rPr>
        <w:br w:type="page"/>
      </w:r>
    </w:p>
    <w:p w14:paraId="112E7F67" w14:textId="6DA0F1F6" w:rsidR="003F4119" w:rsidRDefault="003F4119" w:rsidP="00952722">
      <w:pPr>
        <w:tabs>
          <w:tab w:val="left" w:pos="0"/>
        </w:tabs>
        <w:spacing w:line="360" w:lineRule="auto"/>
        <w:ind w:firstLine="709"/>
        <w:outlineLvl w:val="0"/>
        <w:rPr>
          <w:b/>
          <w:color w:val="231F20"/>
          <w:sz w:val="28"/>
          <w:szCs w:val="28"/>
        </w:rPr>
      </w:pPr>
      <w:r>
        <w:rPr>
          <w:b/>
          <w:color w:val="231F20"/>
          <w:sz w:val="28"/>
          <w:szCs w:val="28"/>
        </w:rPr>
        <w:lastRenderedPageBreak/>
        <w:t>Введение</w:t>
      </w:r>
      <w:bookmarkEnd w:id="2"/>
    </w:p>
    <w:p w14:paraId="3FDA4093" w14:textId="77777777" w:rsidR="003F4119" w:rsidRDefault="003F4119" w:rsidP="003F4119">
      <w:pPr>
        <w:tabs>
          <w:tab w:val="left" w:pos="3261"/>
        </w:tabs>
        <w:spacing w:line="360" w:lineRule="auto"/>
        <w:ind w:firstLine="709"/>
        <w:jc w:val="center"/>
        <w:rPr>
          <w:b/>
          <w:color w:val="231F20"/>
          <w:sz w:val="28"/>
          <w:szCs w:val="28"/>
        </w:rPr>
      </w:pPr>
    </w:p>
    <w:p w14:paraId="32EC1D0C" w14:textId="77777777" w:rsidR="003F4119" w:rsidRPr="00B55C28" w:rsidRDefault="003F4119" w:rsidP="003F4119">
      <w:pPr>
        <w:tabs>
          <w:tab w:val="left" w:pos="284"/>
        </w:tabs>
        <w:spacing w:line="360" w:lineRule="auto"/>
        <w:ind w:firstLine="709"/>
        <w:jc w:val="both"/>
        <w:rPr>
          <w:sz w:val="28"/>
          <w:szCs w:val="28"/>
        </w:rPr>
      </w:pPr>
      <w:r w:rsidRPr="00B55C28">
        <w:rPr>
          <w:sz w:val="28"/>
          <w:szCs w:val="28"/>
        </w:rPr>
        <w:t>Радиоэлектронная промышленность является ключевым фактором технологического суверенитета государства, обеспечивая производство критически важной компонентной базы для оборонного комплекса, связи и цифровой инфраструктуры. От состояния этой отрасли напрямую зависит конкурентоспособность страны на глобальном рынке, безопасность данных и независимость от иностранных технологических решений.</w:t>
      </w:r>
    </w:p>
    <w:p w14:paraId="27232070" w14:textId="3A932D46" w:rsidR="003F4119" w:rsidRDefault="003F4119" w:rsidP="003F4119">
      <w:pPr>
        <w:tabs>
          <w:tab w:val="left" w:pos="284"/>
        </w:tabs>
        <w:spacing w:line="360" w:lineRule="auto"/>
        <w:ind w:firstLine="709"/>
        <w:jc w:val="both"/>
        <w:rPr>
          <w:sz w:val="28"/>
          <w:szCs w:val="28"/>
        </w:rPr>
      </w:pPr>
      <w:r w:rsidRPr="00B55C28">
        <w:rPr>
          <w:sz w:val="28"/>
          <w:szCs w:val="28"/>
        </w:rPr>
        <w:t>Радиоэлектронная промышленность, несмотря на свою технологическую значимость, оказывает многоплановое негативное влияние на окружающую среду, включая загрязнение воздуха, воды, почвы и образование опасных отходов</w:t>
      </w:r>
      <w:r w:rsidR="00F04E4D" w:rsidRPr="00F04E4D">
        <w:rPr>
          <w:sz w:val="28"/>
          <w:szCs w:val="28"/>
        </w:rPr>
        <w:t xml:space="preserve"> [1]</w:t>
      </w:r>
      <w:r w:rsidRPr="00B55C28">
        <w:rPr>
          <w:sz w:val="28"/>
          <w:szCs w:val="28"/>
        </w:rPr>
        <w:t>.</w:t>
      </w:r>
    </w:p>
    <w:p w14:paraId="09A042AE" w14:textId="08A106DB" w:rsidR="003F4119" w:rsidRPr="00B55C28" w:rsidRDefault="003F4119" w:rsidP="003F4119">
      <w:pPr>
        <w:tabs>
          <w:tab w:val="left" w:pos="284"/>
        </w:tabs>
        <w:spacing w:line="360" w:lineRule="auto"/>
        <w:ind w:firstLine="709"/>
        <w:jc w:val="both"/>
        <w:rPr>
          <w:sz w:val="28"/>
          <w:szCs w:val="28"/>
        </w:rPr>
      </w:pPr>
      <w:r w:rsidRPr="00B55C28">
        <w:rPr>
          <w:sz w:val="28"/>
          <w:szCs w:val="28"/>
        </w:rPr>
        <w:t>Радиоэлектронная промышленность загрязняет атмосферный воздух токсичными летучими соединениями (фреонами, растворителями, кислотами), выделяющимися при производстве печатных плат и микрочипов. В процессе пайки и очистки деталей в воздух попадают тяж</w:t>
      </w:r>
      <w:r w:rsidR="00552C6D">
        <w:rPr>
          <w:sz w:val="28"/>
          <w:szCs w:val="28"/>
        </w:rPr>
        <w:t>е</w:t>
      </w:r>
      <w:r w:rsidRPr="00B55C28">
        <w:rPr>
          <w:sz w:val="28"/>
          <w:szCs w:val="28"/>
        </w:rPr>
        <w:t>лые металлы (свинец, кадмий) и канцерогенные газы (формальдегид, бензол), опасные для здоровья человека</w:t>
      </w:r>
      <w:r w:rsidR="00F04E4D">
        <w:rPr>
          <w:sz w:val="28"/>
          <w:szCs w:val="28"/>
        </w:rPr>
        <w:t xml:space="preserve"> </w:t>
      </w:r>
      <w:r w:rsidR="00F04E4D" w:rsidRPr="00F04E4D">
        <w:rPr>
          <w:sz w:val="28"/>
          <w:szCs w:val="28"/>
        </w:rPr>
        <w:t>[2]</w:t>
      </w:r>
      <w:r w:rsidRPr="00B55C28">
        <w:rPr>
          <w:sz w:val="28"/>
          <w:szCs w:val="28"/>
        </w:rPr>
        <w:t xml:space="preserve">. </w:t>
      </w:r>
    </w:p>
    <w:p w14:paraId="642AC674" w14:textId="51DD2473" w:rsidR="003F4119" w:rsidRPr="00B55C28" w:rsidRDefault="003F4119" w:rsidP="003F4119">
      <w:pPr>
        <w:tabs>
          <w:tab w:val="left" w:pos="0"/>
        </w:tabs>
        <w:spacing w:line="360" w:lineRule="auto"/>
        <w:ind w:firstLine="709"/>
        <w:jc w:val="both"/>
        <w:rPr>
          <w:rFonts w:eastAsia="Arial"/>
          <w:color w:val="000000"/>
          <w:sz w:val="28"/>
          <w:szCs w:val="28"/>
        </w:rPr>
      </w:pPr>
      <w:r w:rsidRPr="00B55C28">
        <w:rPr>
          <w:rFonts w:eastAsia="Arial"/>
          <w:color w:val="000000"/>
          <w:sz w:val="28"/>
          <w:szCs w:val="28"/>
        </w:rPr>
        <w:t xml:space="preserve">Разработка мероприятий по сокращению выбросов для предприятия радиоэлектронной промышленности </w:t>
      </w:r>
      <w:r>
        <w:rPr>
          <w:rFonts w:eastAsia="Arial"/>
          <w:color w:val="000000"/>
          <w:sz w:val="28"/>
          <w:szCs w:val="28"/>
        </w:rPr>
        <w:t>является актуальной, а с</w:t>
      </w:r>
      <w:r w:rsidRPr="00B55C28">
        <w:rPr>
          <w:rFonts w:eastAsia="Arial"/>
          <w:color w:val="000000"/>
          <w:sz w:val="28"/>
          <w:szCs w:val="28"/>
        </w:rPr>
        <w:t>облюдение строгих экологических норм позволяет избежать штрафов, судебных исков и сохранить положительную репутацию компании в условиях ужесточающегося законодательства. Внедрение современных систем очистки и «зел</w:t>
      </w:r>
      <w:r w:rsidR="00552C6D">
        <w:rPr>
          <w:rFonts w:eastAsia="Arial"/>
          <w:color w:val="000000"/>
          <w:sz w:val="28"/>
          <w:szCs w:val="28"/>
        </w:rPr>
        <w:t>е</w:t>
      </w:r>
      <w:r w:rsidRPr="00B55C28">
        <w:rPr>
          <w:rFonts w:eastAsia="Arial"/>
          <w:color w:val="000000"/>
          <w:sz w:val="28"/>
          <w:szCs w:val="28"/>
        </w:rPr>
        <w:t>ных» технологий повышает энергоэффективность производства, снижает затраты на сырь</w:t>
      </w:r>
      <w:r w:rsidR="00552C6D">
        <w:rPr>
          <w:rFonts w:eastAsia="Arial"/>
          <w:color w:val="000000"/>
          <w:sz w:val="28"/>
          <w:szCs w:val="28"/>
        </w:rPr>
        <w:t>е</w:t>
      </w:r>
      <w:r w:rsidRPr="00B55C28">
        <w:rPr>
          <w:rFonts w:eastAsia="Arial"/>
          <w:color w:val="000000"/>
          <w:sz w:val="28"/>
          <w:szCs w:val="28"/>
        </w:rPr>
        <w:t xml:space="preserve"> и открывает доступ к международным рынкам с </w:t>
      </w:r>
      <w:r>
        <w:rPr>
          <w:rFonts w:eastAsia="Arial"/>
          <w:color w:val="000000"/>
          <w:sz w:val="28"/>
          <w:szCs w:val="28"/>
        </w:rPr>
        <w:t xml:space="preserve">более </w:t>
      </w:r>
      <w:r w:rsidRPr="00B55C28">
        <w:rPr>
          <w:rFonts w:eastAsia="Arial"/>
          <w:color w:val="000000"/>
          <w:sz w:val="28"/>
          <w:szCs w:val="28"/>
        </w:rPr>
        <w:t>ж</w:t>
      </w:r>
      <w:r w:rsidR="00552C6D">
        <w:rPr>
          <w:rFonts w:eastAsia="Arial"/>
          <w:color w:val="000000"/>
          <w:sz w:val="28"/>
          <w:szCs w:val="28"/>
        </w:rPr>
        <w:t>е</w:t>
      </w:r>
      <w:r w:rsidRPr="00B55C28">
        <w:rPr>
          <w:rFonts w:eastAsia="Arial"/>
          <w:color w:val="000000"/>
          <w:sz w:val="28"/>
          <w:szCs w:val="28"/>
        </w:rPr>
        <w:t xml:space="preserve">сткими экологическими </w:t>
      </w:r>
      <w:r>
        <w:rPr>
          <w:rFonts w:eastAsia="Arial"/>
          <w:color w:val="000000"/>
          <w:sz w:val="28"/>
          <w:szCs w:val="28"/>
        </w:rPr>
        <w:t>требованиями</w:t>
      </w:r>
      <w:r w:rsidR="003029C9">
        <w:rPr>
          <w:rFonts w:eastAsia="Arial"/>
          <w:color w:val="000000"/>
          <w:sz w:val="28"/>
          <w:szCs w:val="28"/>
        </w:rPr>
        <w:t xml:space="preserve"> </w:t>
      </w:r>
      <w:r w:rsidR="00541CDF">
        <w:rPr>
          <w:rFonts w:eastAsia="Arial"/>
          <w:color w:val="000000"/>
          <w:sz w:val="28"/>
          <w:szCs w:val="28"/>
        </w:rPr>
        <w:t>[3</w:t>
      </w:r>
      <w:r w:rsidR="003029C9" w:rsidRPr="003029C9">
        <w:rPr>
          <w:rFonts w:eastAsia="Arial"/>
          <w:color w:val="000000"/>
          <w:sz w:val="28"/>
          <w:szCs w:val="28"/>
        </w:rPr>
        <w:t>]</w:t>
      </w:r>
      <w:r w:rsidRPr="00B55C28">
        <w:rPr>
          <w:rFonts w:eastAsia="Arial"/>
          <w:color w:val="000000"/>
          <w:sz w:val="28"/>
          <w:szCs w:val="28"/>
        </w:rPr>
        <w:t>.</w:t>
      </w:r>
    </w:p>
    <w:p w14:paraId="580C47A6" w14:textId="2678199A" w:rsidR="003F4119" w:rsidRPr="00B55C28" w:rsidRDefault="003F4119" w:rsidP="003F4119">
      <w:pPr>
        <w:tabs>
          <w:tab w:val="left" w:pos="0"/>
        </w:tabs>
        <w:spacing w:line="360" w:lineRule="auto"/>
        <w:ind w:firstLine="709"/>
        <w:jc w:val="both"/>
        <w:rPr>
          <w:rFonts w:eastAsia="Arial"/>
          <w:color w:val="000000"/>
          <w:sz w:val="28"/>
          <w:szCs w:val="28"/>
        </w:rPr>
      </w:pPr>
      <w:r w:rsidRPr="00B55C28">
        <w:rPr>
          <w:rFonts w:eastAsia="Arial"/>
          <w:color w:val="000000"/>
          <w:sz w:val="28"/>
          <w:szCs w:val="28"/>
        </w:rPr>
        <w:t>Целью выпускной квалификационной работы является разработка мероприятий по сокращению выбросов загрязняющих веществ для предприятия радиоэлектронной промышленности</w:t>
      </w:r>
      <w:r w:rsidR="00187EB2">
        <w:rPr>
          <w:rFonts w:eastAsia="Arial"/>
          <w:color w:val="000000"/>
          <w:sz w:val="28"/>
          <w:szCs w:val="28"/>
        </w:rPr>
        <w:t>.</w:t>
      </w:r>
    </w:p>
    <w:p w14:paraId="6A25A0A4" w14:textId="77777777" w:rsidR="003F4119" w:rsidRPr="00B55C28" w:rsidRDefault="003F4119" w:rsidP="003F4119">
      <w:pPr>
        <w:tabs>
          <w:tab w:val="left" w:pos="0"/>
        </w:tabs>
        <w:spacing w:line="360" w:lineRule="auto"/>
        <w:ind w:firstLine="709"/>
        <w:jc w:val="both"/>
        <w:rPr>
          <w:rFonts w:eastAsia="Arial"/>
          <w:color w:val="000000"/>
          <w:sz w:val="28"/>
          <w:szCs w:val="28"/>
        </w:rPr>
      </w:pPr>
      <w:r w:rsidRPr="00B55C28">
        <w:rPr>
          <w:rFonts w:eastAsia="Arial"/>
          <w:color w:val="000000"/>
          <w:sz w:val="28"/>
          <w:szCs w:val="28"/>
        </w:rPr>
        <w:lastRenderedPageBreak/>
        <w:t>Для достижения поставленной цели необходимо решить следующие задачи:</w:t>
      </w:r>
    </w:p>
    <w:p w14:paraId="40909EA7" w14:textId="77777777" w:rsidR="003F4119" w:rsidRPr="00B55C28" w:rsidRDefault="003F4119" w:rsidP="003F4119">
      <w:pPr>
        <w:tabs>
          <w:tab w:val="left" w:pos="0"/>
        </w:tabs>
        <w:spacing w:line="360" w:lineRule="auto"/>
        <w:ind w:firstLine="709"/>
        <w:jc w:val="both"/>
        <w:rPr>
          <w:rFonts w:eastAsia="Arial"/>
          <w:color w:val="000000"/>
          <w:sz w:val="28"/>
          <w:szCs w:val="28"/>
        </w:rPr>
      </w:pPr>
      <w:r w:rsidRPr="00B55C28">
        <w:rPr>
          <w:rFonts w:eastAsia="Arial"/>
          <w:color w:val="000000"/>
          <w:sz w:val="28"/>
          <w:szCs w:val="28"/>
        </w:rPr>
        <w:t>– охарактеризовать технологический процесс производства печатных плат;</w:t>
      </w:r>
    </w:p>
    <w:p w14:paraId="072335CD" w14:textId="77777777" w:rsidR="003F4119" w:rsidRPr="00B55C28" w:rsidRDefault="003F4119" w:rsidP="003F4119">
      <w:pPr>
        <w:tabs>
          <w:tab w:val="left" w:pos="0"/>
        </w:tabs>
        <w:spacing w:line="360" w:lineRule="auto"/>
        <w:ind w:firstLine="709"/>
        <w:jc w:val="both"/>
        <w:rPr>
          <w:rFonts w:eastAsia="Arial"/>
          <w:color w:val="000000"/>
          <w:sz w:val="28"/>
          <w:szCs w:val="28"/>
        </w:rPr>
      </w:pPr>
      <w:r w:rsidRPr="00B55C28">
        <w:rPr>
          <w:rFonts w:eastAsia="Arial"/>
          <w:color w:val="000000"/>
          <w:sz w:val="28"/>
          <w:szCs w:val="28"/>
        </w:rPr>
        <w:t>– проанализировать воздействие для предприятия радиоэлектронной промышленности на атмосферный воздух;</w:t>
      </w:r>
    </w:p>
    <w:p w14:paraId="6CD3B7BC" w14:textId="77777777" w:rsidR="003F4119" w:rsidRPr="00B55C28" w:rsidRDefault="003F4119" w:rsidP="003F4119">
      <w:pPr>
        <w:tabs>
          <w:tab w:val="left" w:pos="0"/>
        </w:tabs>
        <w:spacing w:line="360" w:lineRule="auto"/>
        <w:ind w:firstLine="709"/>
        <w:jc w:val="both"/>
        <w:rPr>
          <w:rFonts w:eastAsia="Arial"/>
          <w:color w:val="000000"/>
          <w:sz w:val="28"/>
          <w:szCs w:val="28"/>
        </w:rPr>
      </w:pPr>
      <w:r w:rsidRPr="00B55C28">
        <w:rPr>
          <w:rFonts w:eastAsia="Arial"/>
          <w:color w:val="000000"/>
          <w:sz w:val="28"/>
          <w:szCs w:val="28"/>
        </w:rPr>
        <w:t>– разработать мероприятия по сокращению загрязнения атмосферного воздуха;</w:t>
      </w:r>
    </w:p>
    <w:p w14:paraId="113CA554" w14:textId="77777777" w:rsidR="003F4119" w:rsidRPr="00B55C28" w:rsidRDefault="003F4119" w:rsidP="003F4119">
      <w:pPr>
        <w:tabs>
          <w:tab w:val="left" w:pos="0"/>
        </w:tabs>
        <w:spacing w:line="360" w:lineRule="auto"/>
        <w:ind w:firstLine="709"/>
        <w:jc w:val="both"/>
        <w:rPr>
          <w:rFonts w:eastAsia="Arial"/>
          <w:color w:val="000000"/>
          <w:sz w:val="28"/>
          <w:szCs w:val="28"/>
        </w:rPr>
      </w:pPr>
      <w:r w:rsidRPr="00B55C28">
        <w:rPr>
          <w:rFonts w:eastAsia="Arial"/>
          <w:color w:val="000000"/>
          <w:sz w:val="28"/>
          <w:szCs w:val="28"/>
        </w:rPr>
        <w:t>– предусмотреть защит</w:t>
      </w:r>
      <w:r>
        <w:rPr>
          <w:rFonts w:eastAsia="Arial"/>
          <w:color w:val="000000"/>
          <w:sz w:val="28"/>
          <w:szCs w:val="28"/>
        </w:rPr>
        <w:t xml:space="preserve">у </w:t>
      </w:r>
      <w:r w:rsidRPr="00B55C28">
        <w:rPr>
          <w:rFonts w:eastAsia="Arial"/>
          <w:color w:val="000000"/>
          <w:sz w:val="28"/>
          <w:szCs w:val="28"/>
        </w:rPr>
        <w:t>персонала предприятия радиоэлектронной промышленности от опасных и вредных производственных факторов;</w:t>
      </w:r>
    </w:p>
    <w:p w14:paraId="5E9F4F12" w14:textId="77777777" w:rsidR="003F4119" w:rsidRPr="00B55C28" w:rsidRDefault="003F4119" w:rsidP="003F4119">
      <w:pPr>
        <w:tabs>
          <w:tab w:val="left" w:pos="0"/>
        </w:tabs>
        <w:spacing w:line="360" w:lineRule="auto"/>
        <w:ind w:firstLine="709"/>
        <w:jc w:val="both"/>
        <w:rPr>
          <w:rFonts w:eastAsia="Arial"/>
          <w:color w:val="EE0000"/>
          <w:sz w:val="28"/>
          <w:szCs w:val="28"/>
        </w:rPr>
      </w:pPr>
      <w:r w:rsidRPr="00B55C28">
        <w:rPr>
          <w:rFonts w:eastAsia="Arial"/>
          <w:color w:val="000000"/>
          <w:sz w:val="28"/>
          <w:szCs w:val="28"/>
        </w:rPr>
        <w:t xml:space="preserve"> </w:t>
      </w:r>
      <w:r w:rsidRPr="00FD5F25">
        <w:rPr>
          <w:rFonts w:eastAsia="Arial"/>
          <w:color w:val="000000"/>
          <w:sz w:val="28"/>
          <w:szCs w:val="28"/>
        </w:rPr>
        <w:t>– рассчитать</w:t>
      </w:r>
      <w:r>
        <w:rPr>
          <w:rFonts w:eastAsia="Arial"/>
          <w:color w:val="000000"/>
          <w:sz w:val="28"/>
          <w:szCs w:val="28"/>
        </w:rPr>
        <w:t xml:space="preserve"> предотвращенный экономический ущерб от загрязнения атмосферы.</w:t>
      </w:r>
    </w:p>
    <w:p w14:paraId="788EA65D" w14:textId="77777777" w:rsidR="003F4119" w:rsidRDefault="003F4119" w:rsidP="00095541">
      <w:pPr>
        <w:spacing w:line="360" w:lineRule="auto"/>
        <w:ind w:firstLine="709"/>
        <w:jc w:val="both"/>
        <w:rPr>
          <w:rFonts w:eastAsia="Calibri"/>
          <w:b/>
          <w:bCs/>
          <w:sz w:val="28"/>
          <w:szCs w:val="22"/>
          <w:lang w:eastAsia="en-US"/>
        </w:rPr>
      </w:pPr>
    </w:p>
    <w:p w14:paraId="1391408A" w14:textId="77777777" w:rsidR="003F4119" w:rsidRDefault="003F4119" w:rsidP="00095541">
      <w:pPr>
        <w:spacing w:line="360" w:lineRule="auto"/>
        <w:ind w:firstLine="709"/>
        <w:jc w:val="both"/>
        <w:rPr>
          <w:rFonts w:eastAsia="Calibri"/>
          <w:b/>
          <w:bCs/>
          <w:sz w:val="28"/>
          <w:szCs w:val="22"/>
          <w:lang w:eastAsia="en-US"/>
        </w:rPr>
      </w:pPr>
    </w:p>
    <w:p w14:paraId="75CC5A82" w14:textId="77777777" w:rsidR="00BC2332" w:rsidRDefault="00BC2332" w:rsidP="00095541">
      <w:pPr>
        <w:spacing w:line="360" w:lineRule="auto"/>
        <w:ind w:firstLine="709"/>
        <w:jc w:val="both"/>
        <w:rPr>
          <w:rFonts w:eastAsia="Calibri"/>
          <w:b/>
          <w:bCs/>
          <w:sz w:val="28"/>
          <w:szCs w:val="22"/>
          <w:lang w:eastAsia="en-US"/>
        </w:rPr>
      </w:pPr>
    </w:p>
    <w:p w14:paraId="3BB92137" w14:textId="77777777" w:rsidR="00BC2332" w:rsidRDefault="00BC2332" w:rsidP="00095541">
      <w:pPr>
        <w:spacing w:line="360" w:lineRule="auto"/>
        <w:ind w:firstLine="709"/>
        <w:jc w:val="both"/>
        <w:rPr>
          <w:rFonts w:eastAsia="Calibri"/>
          <w:b/>
          <w:bCs/>
          <w:sz w:val="28"/>
          <w:szCs w:val="22"/>
          <w:lang w:eastAsia="en-US"/>
        </w:rPr>
      </w:pPr>
    </w:p>
    <w:p w14:paraId="483C1BB6" w14:textId="77777777" w:rsidR="00BC2332" w:rsidRDefault="00BC2332" w:rsidP="00095541">
      <w:pPr>
        <w:spacing w:line="360" w:lineRule="auto"/>
        <w:ind w:firstLine="709"/>
        <w:jc w:val="both"/>
        <w:rPr>
          <w:rFonts w:eastAsia="Calibri"/>
          <w:b/>
          <w:bCs/>
          <w:sz w:val="28"/>
          <w:szCs w:val="22"/>
          <w:lang w:eastAsia="en-US"/>
        </w:rPr>
      </w:pPr>
    </w:p>
    <w:p w14:paraId="45000210" w14:textId="77777777" w:rsidR="00BC2332" w:rsidRDefault="00BC2332" w:rsidP="00095541">
      <w:pPr>
        <w:spacing w:line="360" w:lineRule="auto"/>
        <w:ind w:firstLine="709"/>
        <w:jc w:val="both"/>
        <w:rPr>
          <w:rFonts w:eastAsia="Calibri"/>
          <w:b/>
          <w:bCs/>
          <w:sz w:val="28"/>
          <w:szCs w:val="22"/>
          <w:lang w:eastAsia="en-US"/>
        </w:rPr>
      </w:pPr>
    </w:p>
    <w:p w14:paraId="2C5BFDB3" w14:textId="77777777" w:rsidR="00BC2332" w:rsidRDefault="00BC2332" w:rsidP="00095541">
      <w:pPr>
        <w:spacing w:line="360" w:lineRule="auto"/>
        <w:ind w:firstLine="709"/>
        <w:jc w:val="both"/>
        <w:rPr>
          <w:rFonts w:eastAsia="Calibri"/>
          <w:b/>
          <w:bCs/>
          <w:sz w:val="28"/>
          <w:szCs w:val="22"/>
          <w:lang w:eastAsia="en-US"/>
        </w:rPr>
      </w:pPr>
    </w:p>
    <w:p w14:paraId="6020865B" w14:textId="77777777" w:rsidR="00BC2332" w:rsidRDefault="00BC2332" w:rsidP="00095541">
      <w:pPr>
        <w:spacing w:line="360" w:lineRule="auto"/>
        <w:ind w:firstLine="709"/>
        <w:jc w:val="both"/>
        <w:rPr>
          <w:rFonts w:eastAsia="Calibri"/>
          <w:b/>
          <w:bCs/>
          <w:sz w:val="28"/>
          <w:szCs w:val="22"/>
          <w:lang w:eastAsia="en-US"/>
        </w:rPr>
      </w:pPr>
    </w:p>
    <w:p w14:paraId="5ACF3217" w14:textId="77777777" w:rsidR="00BC2332" w:rsidRDefault="00BC2332" w:rsidP="00095541">
      <w:pPr>
        <w:spacing w:line="360" w:lineRule="auto"/>
        <w:ind w:firstLine="709"/>
        <w:jc w:val="both"/>
        <w:rPr>
          <w:rFonts w:eastAsia="Calibri"/>
          <w:b/>
          <w:bCs/>
          <w:sz w:val="28"/>
          <w:szCs w:val="22"/>
          <w:lang w:eastAsia="en-US"/>
        </w:rPr>
      </w:pPr>
    </w:p>
    <w:p w14:paraId="59C17ECF" w14:textId="77777777" w:rsidR="00BC2332" w:rsidRDefault="00BC2332" w:rsidP="00095541">
      <w:pPr>
        <w:spacing w:line="360" w:lineRule="auto"/>
        <w:ind w:firstLine="709"/>
        <w:jc w:val="both"/>
        <w:rPr>
          <w:rFonts w:eastAsia="Calibri"/>
          <w:b/>
          <w:bCs/>
          <w:sz w:val="28"/>
          <w:szCs w:val="22"/>
          <w:lang w:eastAsia="en-US"/>
        </w:rPr>
      </w:pPr>
    </w:p>
    <w:p w14:paraId="6F2ABEF6" w14:textId="77777777" w:rsidR="00BC2332" w:rsidRDefault="00BC2332" w:rsidP="00095541">
      <w:pPr>
        <w:spacing w:line="360" w:lineRule="auto"/>
        <w:ind w:firstLine="709"/>
        <w:jc w:val="both"/>
        <w:rPr>
          <w:rFonts w:eastAsia="Calibri"/>
          <w:b/>
          <w:bCs/>
          <w:sz w:val="28"/>
          <w:szCs w:val="22"/>
          <w:lang w:eastAsia="en-US"/>
        </w:rPr>
      </w:pPr>
    </w:p>
    <w:p w14:paraId="55ECD58F" w14:textId="77777777" w:rsidR="00BC2332" w:rsidRDefault="00BC2332" w:rsidP="00095541">
      <w:pPr>
        <w:spacing w:line="360" w:lineRule="auto"/>
        <w:ind w:firstLine="709"/>
        <w:jc w:val="both"/>
        <w:rPr>
          <w:rFonts w:eastAsia="Calibri"/>
          <w:b/>
          <w:bCs/>
          <w:sz w:val="28"/>
          <w:szCs w:val="22"/>
          <w:lang w:eastAsia="en-US"/>
        </w:rPr>
      </w:pPr>
    </w:p>
    <w:p w14:paraId="79C9A1E4" w14:textId="77777777" w:rsidR="00BC2332" w:rsidRDefault="00BC2332" w:rsidP="00095541">
      <w:pPr>
        <w:spacing w:line="360" w:lineRule="auto"/>
        <w:ind w:firstLine="709"/>
        <w:jc w:val="both"/>
        <w:rPr>
          <w:rFonts w:eastAsia="Calibri"/>
          <w:b/>
          <w:bCs/>
          <w:sz w:val="28"/>
          <w:szCs w:val="22"/>
          <w:lang w:eastAsia="en-US"/>
        </w:rPr>
      </w:pPr>
    </w:p>
    <w:p w14:paraId="4754AAF4" w14:textId="77777777" w:rsidR="00BC2332" w:rsidRDefault="00BC2332" w:rsidP="00095541">
      <w:pPr>
        <w:spacing w:line="360" w:lineRule="auto"/>
        <w:ind w:firstLine="709"/>
        <w:jc w:val="both"/>
        <w:rPr>
          <w:rFonts w:eastAsia="Calibri"/>
          <w:b/>
          <w:bCs/>
          <w:sz w:val="28"/>
          <w:szCs w:val="22"/>
          <w:lang w:eastAsia="en-US"/>
        </w:rPr>
      </w:pPr>
    </w:p>
    <w:p w14:paraId="162F27B0" w14:textId="77777777" w:rsidR="00BC2332" w:rsidRDefault="00BC2332" w:rsidP="00095541">
      <w:pPr>
        <w:spacing w:line="360" w:lineRule="auto"/>
        <w:ind w:firstLine="709"/>
        <w:jc w:val="both"/>
        <w:rPr>
          <w:rFonts w:eastAsia="Calibri"/>
          <w:b/>
          <w:bCs/>
          <w:sz w:val="28"/>
          <w:szCs w:val="22"/>
          <w:lang w:eastAsia="en-US"/>
        </w:rPr>
      </w:pPr>
    </w:p>
    <w:p w14:paraId="2A1244A2" w14:textId="77777777" w:rsidR="00BC2332" w:rsidRDefault="00BC2332" w:rsidP="00095541">
      <w:pPr>
        <w:spacing w:line="360" w:lineRule="auto"/>
        <w:ind w:firstLine="709"/>
        <w:jc w:val="both"/>
        <w:rPr>
          <w:rFonts w:eastAsia="Calibri"/>
          <w:b/>
          <w:bCs/>
          <w:sz w:val="28"/>
          <w:szCs w:val="22"/>
          <w:lang w:eastAsia="en-US"/>
        </w:rPr>
      </w:pPr>
    </w:p>
    <w:p w14:paraId="3BEF2FEF" w14:textId="77777777" w:rsidR="003F4119" w:rsidRDefault="003F4119" w:rsidP="003F4119">
      <w:pPr>
        <w:spacing w:line="360" w:lineRule="auto"/>
        <w:jc w:val="both"/>
        <w:rPr>
          <w:rFonts w:eastAsia="Calibri"/>
          <w:b/>
          <w:bCs/>
          <w:sz w:val="28"/>
          <w:szCs w:val="22"/>
          <w:lang w:eastAsia="en-US"/>
        </w:rPr>
      </w:pPr>
    </w:p>
    <w:p w14:paraId="5505EAF7" w14:textId="77777777" w:rsidR="00095541" w:rsidRPr="00095541" w:rsidRDefault="00095541" w:rsidP="00952722">
      <w:pPr>
        <w:spacing w:line="360" w:lineRule="auto"/>
        <w:ind w:firstLine="709"/>
        <w:jc w:val="both"/>
        <w:outlineLvl w:val="0"/>
        <w:rPr>
          <w:rFonts w:eastAsia="Calibri"/>
          <w:b/>
          <w:bCs/>
          <w:sz w:val="28"/>
          <w:szCs w:val="22"/>
          <w:lang w:eastAsia="en-US"/>
        </w:rPr>
      </w:pPr>
      <w:bookmarkStart w:id="3" w:name="_Toc200805938"/>
      <w:r w:rsidRPr="00095541">
        <w:rPr>
          <w:rFonts w:eastAsia="Calibri"/>
          <w:b/>
          <w:bCs/>
          <w:sz w:val="28"/>
          <w:szCs w:val="22"/>
          <w:lang w:eastAsia="en-US"/>
        </w:rPr>
        <w:lastRenderedPageBreak/>
        <w:t xml:space="preserve">1 Характеристика предприятия </w:t>
      </w:r>
      <w:bookmarkStart w:id="4" w:name="OLE_LINK3"/>
      <w:bookmarkStart w:id="5" w:name="OLE_LINK4"/>
      <w:r w:rsidRPr="00095541">
        <w:rPr>
          <w:rFonts w:eastAsia="Calibri"/>
          <w:b/>
          <w:bCs/>
          <w:sz w:val="28"/>
          <w:szCs w:val="22"/>
          <w:lang w:eastAsia="en-US"/>
        </w:rPr>
        <w:t>радиоэлектронной промышленности</w:t>
      </w:r>
      <w:bookmarkEnd w:id="3"/>
      <w:bookmarkEnd w:id="4"/>
      <w:bookmarkEnd w:id="5"/>
      <w:r w:rsidRPr="00095541">
        <w:rPr>
          <w:rFonts w:eastAsia="Calibri"/>
          <w:b/>
          <w:bCs/>
          <w:sz w:val="28"/>
          <w:szCs w:val="22"/>
          <w:lang w:eastAsia="en-US"/>
        </w:rPr>
        <w:t xml:space="preserve"> </w:t>
      </w:r>
    </w:p>
    <w:p w14:paraId="5F13E3EA" w14:textId="77777777" w:rsidR="00095541" w:rsidRPr="00095541" w:rsidRDefault="00095541" w:rsidP="00952722">
      <w:pPr>
        <w:spacing w:line="360" w:lineRule="auto"/>
        <w:ind w:firstLine="709"/>
        <w:outlineLvl w:val="1"/>
        <w:rPr>
          <w:rFonts w:eastAsia="Calibri"/>
          <w:b/>
          <w:bCs/>
          <w:sz w:val="28"/>
          <w:szCs w:val="22"/>
          <w:lang w:eastAsia="en-US"/>
        </w:rPr>
      </w:pPr>
      <w:bookmarkStart w:id="6" w:name="_Toc200805939"/>
      <w:r w:rsidRPr="00095541">
        <w:rPr>
          <w:rFonts w:eastAsia="Calibri"/>
          <w:b/>
          <w:bCs/>
          <w:sz w:val="28"/>
          <w:szCs w:val="22"/>
          <w:lang w:eastAsia="en-US"/>
        </w:rPr>
        <w:t>1.1 Общие сведения о предприятии</w:t>
      </w:r>
      <w:bookmarkEnd w:id="6"/>
    </w:p>
    <w:p w14:paraId="191B6E36" w14:textId="77777777" w:rsidR="00095541" w:rsidRPr="00095541" w:rsidRDefault="00095541" w:rsidP="00095541">
      <w:pPr>
        <w:spacing w:line="360" w:lineRule="auto"/>
        <w:ind w:firstLine="709"/>
        <w:jc w:val="both"/>
        <w:rPr>
          <w:rFonts w:eastAsia="Calibri"/>
          <w:sz w:val="28"/>
          <w:szCs w:val="22"/>
          <w:lang w:eastAsia="en-US"/>
        </w:rPr>
      </w:pPr>
    </w:p>
    <w:p w14:paraId="4C5FDE2A"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xml:space="preserve">В качестве объекта исследования в выпускной квалификационной работе выбрано предприятие, расположенное в городе Заречный Пензенской области. </w:t>
      </w:r>
    </w:p>
    <w:p w14:paraId="14DAD537"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Предприятие входит в состав Госкорпорации «Росатом» и является одним из крупнейших в области. Основная деятельность предприятия – выпуск сложных наукоемких электромеханических, электронных и радиотехнических приборов и систем.</w:t>
      </w:r>
    </w:p>
    <w:p w14:paraId="2A325E4C"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Предприятие является крупным научно-производственным центром, обладающим уникальными технологиями в области высокоточной механообработки, электромеханики, микроэлектроники, мощной испытательной базой, потенциалом инженерных кадров.</w:t>
      </w:r>
    </w:p>
    <w:p w14:paraId="69584FBD"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xml:space="preserve">Основные производственные объекты предприятия, в т.ч. вспомогательное хозяйство расположены в г. Заречный. </w:t>
      </w:r>
    </w:p>
    <w:p w14:paraId="7BF80675"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xml:space="preserve">Территория основной производственной площадки граничит: с юга, юго-запада – с проезжей частью и лесным массивом, с юго-востока и востока – с промышленной зоной, с севера и севера-запада – с проезжей частью автодороги №8. </w:t>
      </w:r>
    </w:p>
    <w:p w14:paraId="751CBFEB"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xml:space="preserve">Ближайшие жилые дома находятся на расстоянии 360 м к юго-западу, 400 м к северо-западу от границы территории основной производственной площадки предприятия. </w:t>
      </w:r>
    </w:p>
    <w:p w14:paraId="6AFB9FAB"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Производственные объекты вспомогательного хозяйства предприятия: цех №14, цех № 85, отдел № 31 расположены за пределами территории основной производственной площадки в промышленной зоне г. Заречный. Ближайшие жилые дома от объектов вспомогательного хозяйства находятся на расстоянии 480 м к северо-западу от границы цеха №14.</w:t>
      </w:r>
    </w:p>
    <w:p w14:paraId="5229425B" w14:textId="77777777" w:rsidR="00095541" w:rsidRPr="00095541" w:rsidRDefault="00095541" w:rsidP="00095541">
      <w:pPr>
        <w:spacing w:line="360" w:lineRule="auto"/>
        <w:ind w:firstLine="709"/>
        <w:jc w:val="both"/>
        <w:rPr>
          <w:rFonts w:eastAsia="Calibri"/>
          <w:sz w:val="28"/>
          <w:szCs w:val="22"/>
          <w:lang w:eastAsia="en-US"/>
        </w:rPr>
      </w:pPr>
    </w:p>
    <w:p w14:paraId="13E371CE" w14:textId="77777777" w:rsidR="00095541" w:rsidRPr="00095541" w:rsidRDefault="00095541" w:rsidP="00952722">
      <w:pPr>
        <w:spacing w:line="360" w:lineRule="auto"/>
        <w:ind w:left="709"/>
        <w:jc w:val="both"/>
        <w:outlineLvl w:val="1"/>
        <w:rPr>
          <w:rFonts w:eastAsia="Calibri"/>
          <w:b/>
          <w:bCs/>
          <w:sz w:val="28"/>
          <w:szCs w:val="22"/>
          <w:lang w:eastAsia="en-US"/>
        </w:rPr>
      </w:pPr>
      <w:bookmarkStart w:id="7" w:name="_Toc200805940"/>
      <w:r w:rsidRPr="00095541">
        <w:rPr>
          <w:rFonts w:eastAsia="Calibri"/>
          <w:b/>
          <w:bCs/>
          <w:sz w:val="28"/>
          <w:szCs w:val="22"/>
          <w:lang w:eastAsia="en-US"/>
        </w:rPr>
        <w:lastRenderedPageBreak/>
        <w:t>1.2 Характеристика технологических процессов на предприятии</w:t>
      </w:r>
      <w:bookmarkEnd w:id="7"/>
    </w:p>
    <w:p w14:paraId="1791B006" w14:textId="77777777" w:rsidR="00095541" w:rsidRPr="00095541" w:rsidRDefault="00095541" w:rsidP="00095541">
      <w:pPr>
        <w:spacing w:line="360" w:lineRule="auto"/>
        <w:ind w:firstLine="709"/>
        <w:contextualSpacing/>
        <w:jc w:val="both"/>
        <w:rPr>
          <w:rFonts w:eastAsia="Calibri"/>
          <w:b/>
          <w:bCs/>
          <w:sz w:val="28"/>
          <w:szCs w:val="22"/>
          <w:lang w:eastAsia="en-US"/>
        </w:rPr>
      </w:pPr>
    </w:p>
    <w:p w14:paraId="4B1A94E5" w14:textId="4C28CAB4"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Предприятие относится к приборо</w:t>
      </w:r>
      <w:r w:rsidR="00662B3F">
        <w:rPr>
          <w:rFonts w:eastAsia="Calibri"/>
          <w:sz w:val="28"/>
          <w:szCs w:val="22"/>
          <w:lang w:eastAsia="en-US"/>
        </w:rPr>
        <w:t>-</w:t>
      </w:r>
      <w:r w:rsidRPr="00095541">
        <w:rPr>
          <w:rFonts w:eastAsia="Calibri"/>
          <w:sz w:val="28"/>
          <w:szCs w:val="22"/>
          <w:lang w:eastAsia="en-US"/>
        </w:rPr>
        <w:t>машиностроительному профилю, обладает мощной базой технологического, металлообрабатывающего и диагностического оборудования.</w:t>
      </w:r>
    </w:p>
    <w:p w14:paraId="55CEF04E"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xml:space="preserve">Основным видом производственной деятельности является разработка и выпуск конкурентоспособной наукоемкой высокотехнологической продукции, используемой в сфере обеспечения национальной безопасности и народном хозяйстве. </w:t>
      </w:r>
    </w:p>
    <w:p w14:paraId="7EE5B560"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На предприятии осуществляются следующие технологические процессы:</w:t>
      </w:r>
    </w:p>
    <w:p w14:paraId="4D6C2A4C"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микроэлектронное производство – изготовление микроузлов по тонкопленочной технологии, линий задержек на поверхностных акустических волнах, корпусов для изделий микроэлектроники из нержавеющей стали, титана с гальваническим покрытием;</w:t>
      </w:r>
    </w:p>
    <w:p w14:paraId="499F7A5A"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литейное производство – высококачественное литье любой сложности из цветных, черных металлов и их сплавов, в том числе нержавеющих сталей и специальных сплавов;</w:t>
      </w:r>
    </w:p>
    <w:p w14:paraId="0625B93F"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горячая объемная штамповка – точная горячая штамповка, горячая высадка, свободная ковка, ковка в подкладных штампах;</w:t>
      </w:r>
    </w:p>
    <w:p w14:paraId="70406499"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механообрабатывающее производство – токарная обработка, фрезерная обработка на станках с числовым программным управлением, обработка на горизонтально-расточных станках, электрохимическая и электроискровая обработка, плоская шлифовка, круглая шлифовка;</w:t>
      </w:r>
    </w:p>
    <w:p w14:paraId="7160430E"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гальваническое производство – покрытие золотом, серебром, химическое пассирование меди, оксидирование меди, покрытие химическое оксидно-фосфатное по алюминию;</w:t>
      </w:r>
    </w:p>
    <w:p w14:paraId="14F96B7F"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лакокрасочное производство – пропитка электроизоляционного анодирования, заливка гравировки различными эмалями, маркировка методом трафарета, порошковая окраска;</w:t>
      </w:r>
    </w:p>
    <w:p w14:paraId="3F9DA0E8"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lastRenderedPageBreak/>
        <w:t>– сварка и пайка – электроннолучевая сварка разнородных металлов, лазерная сварка, сварка в камерах, аргоновая сварка, пайка в печах с контролируемой атмосферой высокотемпературными припоями на основе меди и серебра, пайка нержавеющей стали со стеклом, пайка титана со стеклом и стеклокерамикой;</w:t>
      </w:r>
    </w:p>
    <w:p w14:paraId="1D32BFD9"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сборочное производство – сборка приборов точной механики, сборка электромеханических приборов, сборка электронных приборов и систем, сборка приборов с магнитными системами;</w:t>
      </w:r>
    </w:p>
    <w:p w14:paraId="3EF699F6"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производство печатных плат – производство двухсторонних плат, производство многослойных печатных плат;</w:t>
      </w:r>
    </w:p>
    <w:p w14:paraId="157D39B4"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изготовление моточных изделий – изготовление моточных изделий с рядовой каркасной и бескаркасной намоткой, обволакивание и заливка моточных изделий;</w:t>
      </w:r>
    </w:p>
    <w:p w14:paraId="001B5EE0"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 тарное производство – изготовление тары из пиломатериалов, тары из полистирола, тары из мягких материалов, тары из гофрокартона, тары из деревоволокнистой плиты.</w:t>
      </w:r>
    </w:p>
    <w:p w14:paraId="3BDB18B7" w14:textId="656792E5"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На предприятии действует цеховая структура производства со специализацией по технологическому принципу:</w:t>
      </w:r>
      <w:r w:rsidR="00C24B4D">
        <w:rPr>
          <w:rFonts w:eastAsia="Calibri"/>
          <w:sz w:val="28"/>
          <w:szCs w:val="22"/>
          <w:lang w:eastAsia="en-US"/>
        </w:rPr>
        <w:t xml:space="preserve"> </w:t>
      </w:r>
      <w:r w:rsidRPr="00095541">
        <w:rPr>
          <w:rFonts w:eastAsia="Calibri"/>
          <w:sz w:val="28"/>
          <w:szCs w:val="22"/>
          <w:lang w:eastAsia="en-US"/>
        </w:rPr>
        <w:t>заготовительное производство; сборочное производство; механо-обрабатывающее производство; кузнечное, термическое производство; литейно-прессовое производство; производство гальванических и лакокрасочных покрытий;</w:t>
      </w:r>
      <w:r w:rsidR="00C24B4D">
        <w:rPr>
          <w:rFonts w:eastAsia="Calibri"/>
          <w:sz w:val="28"/>
          <w:szCs w:val="22"/>
          <w:lang w:eastAsia="en-US"/>
        </w:rPr>
        <w:t xml:space="preserve"> </w:t>
      </w:r>
      <w:r w:rsidRPr="00095541">
        <w:rPr>
          <w:rFonts w:eastAsia="Calibri"/>
          <w:sz w:val="28"/>
          <w:szCs w:val="22"/>
          <w:lang w:eastAsia="en-US"/>
        </w:rPr>
        <w:t>монтажно-сборочное и микроэлектронное производство;</w:t>
      </w:r>
      <w:r w:rsidR="00C24B4D">
        <w:rPr>
          <w:rFonts w:eastAsia="Calibri"/>
          <w:sz w:val="28"/>
          <w:szCs w:val="22"/>
          <w:lang w:eastAsia="en-US"/>
        </w:rPr>
        <w:t xml:space="preserve"> </w:t>
      </w:r>
      <w:r w:rsidRPr="00095541">
        <w:rPr>
          <w:rFonts w:eastAsia="Calibri"/>
          <w:sz w:val="28"/>
          <w:szCs w:val="22"/>
          <w:lang w:eastAsia="en-US"/>
        </w:rPr>
        <w:t>центральная заводская лаборатория.</w:t>
      </w:r>
    </w:p>
    <w:p w14:paraId="14130294" w14:textId="0853D409" w:rsidR="00095541" w:rsidRPr="00095541" w:rsidRDefault="00095541" w:rsidP="00095541">
      <w:pPr>
        <w:spacing w:line="360" w:lineRule="auto"/>
        <w:ind w:firstLine="709"/>
        <w:jc w:val="both"/>
        <w:rPr>
          <w:rFonts w:eastAsia="Calibri"/>
          <w:sz w:val="28"/>
          <w:szCs w:val="22"/>
          <w:lang w:eastAsia="en-US"/>
        </w:rPr>
      </w:pPr>
      <w:r w:rsidRPr="00095541">
        <w:rPr>
          <w:rFonts w:eastAsia="Calibri"/>
          <w:color w:val="0D0D0D"/>
          <w:sz w:val="28"/>
          <w:szCs w:val="22"/>
          <w:lang w:eastAsia="en-US"/>
        </w:rPr>
        <w:t xml:space="preserve">К вспомогательному производству относятся: </w:t>
      </w:r>
      <w:r w:rsidRPr="00095541">
        <w:rPr>
          <w:rFonts w:eastAsia="Calibri"/>
          <w:sz w:val="28"/>
          <w:szCs w:val="22"/>
          <w:lang w:eastAsia="en-US"/>
        </w:rPr>
        <w:t>железнодорожный цех; автохозяйство.</w:t>
      </w:r>
    </w:p>
    <w:p w14:paraId="3856AC8D" w14:textId="77777777" w:rsidR="00095541" w:rsidRPr="00095541" w:rsidRDefault="00095541" w:rsidP="00095541">
      <w:pPr>
        <w:spacing w:line="360" w:lineRule="auto"/>
        <w:ind w:firstLine="709"/>
        <w:jc w:val="both"/>
        <w:rPr>
          <w:rFonts w:eastAsia="Calibri"/>
          <w:sz w:val="28"/>
          <w:szCs w:val="22"/>
          <w:lang w:eastAsia="en-US"/>
        </w:rPr>
      </w:pPr>
      <w:r w:rsidRPr="00095541">
        <w:rPr>
          <w:rFonts w:eastAsia="Calibri"/>
          <w:sz w:val="28"/>
          <w:szCs w:val="22"/>
          <w:lang w:eastAsia="en-US"/>
        </w:rPr>
        <w:t>Краткая характеристика технологии производства и технологического оборудования, с точки зрения загрязнения атмосферного воздуха представлена в таблице 1.</w:t>
      </w:r>
    </w:p>
    <w:p w14:paraId="70266D52" w14:textId="77777777" w:rsidR="00095541" w:rsidRPr="00095541" w:rsidRDefault="00095541" w:rsidP="00095541">
      <w:pPr>
        <w:spacing w:line="360" w:lineRule="auto"/>
        <w:ind w:firstLine="709"/>
        <w:jc w:val="both"/>
        <w:rPr>
          <w:rFonts w:eastAsia="Calibri"/>
          <w:sz w:val="20"/>
          <w:szCs w:val="20"/>
          <w:lang w:eastAsia="en-US"/>
        </w:rPr>
      </w:pPr>
    </w:p>
    <w:p w14:paraId="0D3CC34D" w14:textId="77777777" w:rsidR="00095541" w:rsidRDefault="00095541" w:rsidP="00095541">
      <w:pPr>
        <w:spacing w:line="360" w:lineRule="auto"/>
        <w:jc w:val="both"/>
        <w:rPr>
          <w:rFonts w:eastAsia="Calibri"/>
          <w:sz w:val="28"/>
          <w:szCs w:val="22"/>
          <w:lang w:eastAsia="en-US"/>
        </w:rPr>
      </w:pPr>
      <w:r w:rsidRPr="00095541">
        <w:rPr>
          <w:rFonts w:eastAsia="Calibri"/>
          <w:sz w:val="28"/>
          <w:szCs w:val="22"/>
          <w:lang w:eastAsia="en-US"/>
        </w:rPr>
        <w:lastRenderedPageBreak/>
        <w:t>Таблица 1 – Краткая характеристика технологии производства и технологического оборудования с точки зрения загрязнения атмосферного воздуха</w:t>
      </w:r>
    </w:p>
    <w:tbl>
      <w:tblPr>
        <w:tblStyle w:val="afc"/>
        <w:tblW w:w="9493" w:type="dxa"/>
        <w:tblLayout w:type="fixed"/>
        <w:tblLook w:val="04A0" w:firstRow="1" w:lastRow="0" w:firstColumn="1" w:lastColumn="0" w:noHBand="0" w:noVBand="1"/>
      </w:tblPr>
      <w:tblGrid>
        <w:gridCol w:w="1980"/>
        <w:gridCol w:w="2268"/>
        <w:gridCol w:w="2835"/>
        <w:gridCol w:w="2410"/>
      </w:tblGrid>
      <w:tr w:rsidR="00095541" w:rsidRPr="004320B7" w14:paraId="291DAB58" w14:textId="77777777" w:rsidTr="00095541">
        <w:trPr>
          <w:tblHeader/>
        </w:trPr>
        <w:tc>
          <w:tcPr>
            <w:tcW w:w="1980" w:type="dxa"/>
          </w:tcPr>
          <w:p w14:paraId="502E155C" w14:textId="77777777" w:rsidR="00095541" w:rsidRPr="004F2C88" w:rsidRDefault="00095541" w:rsidP="00095541">
            <w:pPr>
              <w:jc w:val="center"/>
              <w:rPr>
                <w:bCs/>
              </w:rPr>
            </w:pPr>
            <w:r w:rsidRPr="004F2C88">
              <w:rPr>
                <w:bCs/>
              </w:rPr>
              <w:t>Производство</w:t>
            </w:r>
          </w:p>
        </w:tc>
        <w:tc>
          <w:tcPr>
            <w:tcW w:w="2268" w:type="dxa"/>
          </w:tcPr>
          <w:p w14:paraId="12F6452A" w14:textId="77777777" w:rsidR="00095541" w:rsidRPr="004F2C88" w:rsidRDefault="00095541" w:rsidP="00095541">
            <w:pPr>
              <w:jc w:val="center"/>
              <w:rPr>
                <w:bCs/>
              </w:rPr>
            </w:pPr>
            <w:r w:rsidRPr="004F2C88">
              <w:rPr>
                <w:bCs/>
              </w:rPr>
              <w:t>Технологический процесс</w:t>
            </w:r>
          </w:p>
        </w:tc>
        <w:tc>
          <w:tcPr>
            <w:tcW w:w="2835" w:type="dxa"/>
          </w:tcPr>
          <w:p w14:paraId="0CC80E77" w14:textId="77777777" w:rsidR="00095541" w:rsidRPr="004F2C88" w:rsidRDefault="00095541" w:rsidP="00095541">
            <w:pPr>
              <w:jc w:val="center"/>
              <w:rPr>
                <w:bCs/>
              </w:rPr>
            </w:pPr>
            <w:r w:rsidRPr="004F2C88">
              <w:rPr>
                <w:bCs/>
              </w:rPr>
              <w:t>Источники выделения вредных веществ</w:t>
            </w:r>
          </w:p>
        </w:tc>
        <w:tc>
          <w:tcPr>
            <w:tcW w:w="2410" w:type="dxa"/>
          </w:tcPr>
          <w:p w14:paraId="71DF932A" w14:textId="77777777" w:rsidR="00095541" w:rsidRPr="004F2C88" w:rsidRDefault="00095541" w:rsidP="00095541">
            <w:pPr>
              <w:jc w:val="center"/>
              <w:rPr>
                <w:bCs/>
              </w:rPr>
            </w:pPr>
            <w:r w:rsidRPr="004F2C88">
              <w:rPr>
                <w:bCs/>
              </w:rPr>
              <w:t>Загрязняющие вещества</w:t>
            </w:r>
          </w:p>
        </w:tc>
      </w:tr>
      <w:tr w:rsidR="00095541" w:rsidRPr="004320B7" w14:paraId="7DB6D3EA" w14:textId="77777777" w:rsidTr="00095541">
        <w:trPr>
          <w:tblHeader/>
        </w:trPr>
        <w:tc>
          <w:tcPr>
            <w:tcW w:w="1980" w:type="dxa"/>
            <w:tcBorders>
              <w:bottom w:val="double" w:sz="4" w:space="0" w:color="auto"/>
            </w:tcBorders>
          </w:tcPr>
          <w:p w14:paraId="724316D2" w14:textId="77777777" w:rsidR="00095541" w:rsidRPr="004F2C88" w:rsidRDefault="00095541" w:rsidP="00095541">
            <w:pPr>
              <w:jc w:val="center"/>
              <w:rPr>
                <w:bCs/>
              </w:rPr>
            </w:pPr>
            <w:r>
              <w:rPr>
                <w:bCs/>
              </w:rPr>
              <w:t>1</w:t>
            </w:r>
          </w:p>
        </w:tc>
        <w:tc>
          <w:tcPr>
            <w:tcW w:w="2268" w:type="dxa"/>
            <w:tcBorders>
              <w:bottom w:val="double" w:sz="4" w:space="0" w:color="auto"/>
            </w:tcBorders>
          </w:tcPr>
          <w:p w14:paraId="12CF7DEA" w14:textId="77777777" w:rsidR="00095541" w:rsidRPr="004F2C88" w:rsidRDefault="00095541" w:rsidP="00095541">
            <w:pPr>
              <w:jc w:val="center"/>
              <w:rPr>
                <w:bCs/>
              </w:rPr>
            </w:pPr>
            <w:r>
              <w:rPr>
                <w:bCs/>
              </w:rPr>
              <w:t>2</w:t>
            </w:r>
          </w:p>
        </w:tc>
        <w:tc>
          <w:tcPr>
            <w:tcW w:w="2835" w:type="dxa"/>
            <w:tcBorders>
              <w:bottom w:val="double" w:sz="4" w:space="0" w:color="auto"/>
            </w:tcBorders>
          </w:tcPr>
          <w:p w14:paraId="3D1E24CB" w14:textId="77777777" w:rsidR="00095541" w:rsidRPr="004F2C88" w:rsidRDefault="00095541" w:rsidP="00095541">
            <w:pPr>
              <w:jc w:val="center"/>
              <w:rPr>
                <w:bCs/>
              </w:rPr>
            </w:pPr>
            <w:r>
              <w:rPr>
                <w:bCs/>
              </w:rPr>
              <w:t>3</w:t>
            </w:r>
          </w:p>
        </w:tc>
        <w:tc>
          <w:tcPr>
            <w:tcW w:w="2410" w:type="dxa"/>
          </w:tcPr>
          <w:p w14:paraId="48764EB8" w14:textId="77777777" w:rsidR="00095541" w:rsidRPr="004F2C88" w:rsidRDefault="00095541" w:rsidP="00095541">
            <w:pPr>
              <w:jc w:val="center"/>
              <w:rPr>
                <w:bCs/>
              </w:rPr>
            </w:pPr>
            <w:r>
              <w:rPr>
                <w:bCs/>
              </w:rPr>
              <w:t>4</w:t>
            </w:r>
          </w:p>
        </w:tc>
      </w:tr>
      <w:tr w:rsidR="00095541" w:rsidRPr="004320B7" w14:paraId="36E2BE21" w14:textId="77777777" w:rsidTr="00095541">
        <w:tc>
          <w:tcPr>
            <w:tcW w:w="9493" w:type="dxa"/>
            <w:gridSpan w:val="4"/>
            <w:tcBorders>
              <w:top w:val="double" w:sz="4" w:space="0" w:color="auto"/>
            </w:tcBorders>
          </w:tcPr>
          <w:p w14:paraId="69ECA780" w14:textId="77777777" w:rsidR="00095541" w:rsidRPr="004F2C88" w:rsidRDefault="00095541" w:rsidP="00095541">
            <w:pPr>
              <w:jc w:val="center"/>
              <w:rPr>
                <w:bCs/>
              </w:rPr>
            </w:pPr>
            <w:r w:rsidRPr="004F2C88">
              <w:rPr>
                <w:bCs/>
              </w:rPr>
              <w:t>Основное производство</w:t>
            </w:r>
          </w:p>
        </w:tc>
      </w:tr>
      <w:tr w:rsidR="00095541" w:rsidRPr="004320B7" w14:paraId="758C51FB" w14:textId="77777777" w:rsidTr="00095541">
        <w:tc>
          <w:tcPr>
            <w:tcW w:w="1980" w:type="dxa"/>
          </w:tcPr>
          <w:p w14:paraId="33A4CFA8" w14:textId="77777777" w:rsidR="00095541" w:rsidRPr="004F2C88" w:rsidRDefault="00095541" w:rsidP="00095541">
            <w:pPr>
              <w:jc w:val="both"/>
            </w:pPr>
            <w:r w:rsidRPr="004F2C88">
              <w:t>Заготовительное производство</w:t>
            </w:r>
          </w:p>
        </w:tc>
        <w:tc>
          <w:tcPr>
            <w:tcW w:w="2268" w:type="dxa"/>
          </w:tcPr>
          <w:p w14:paraId="54BF2770" w14:textId="77777777" w:rsidR="00095541" w:rsidRPr="004F2C88" w:rsidRDefault="00095541" w:rsidP="00095541">
            <w:pPr>
              <w:jc w:val="both"/>
            </w:pPr>
            <w:r w:rsidRPr="004F2C88">
              <w:t xml:space="preserve">Раскрой листового стального проката, резка труб стальных и из цветного металла, порошковая окраска, нанесение полиуретанового покрытия </w:t>
            </w:r>
          </w:p>
        </w:tc>
        <w:tc>
          <w:tcPr>
            <w:tcW w:w="2835" w:type="dxa"/>
          </w:tcPr>
          <w:p w14:paraId="4458D17F" w14:textId="77777777" w:rsidR="00095541" w:rsidRPr="004F2C88" w:rsidRDefault="00095541" w:rsidP="00095541">
            <w:pPr>
              <w:jc w:val="both"/>
            </w:pPr>
            <w:r w:rsidRPr="004F2C88">
              <w:t>Установки газовой, кислородной, плазменной, лазерной резки, отрезные станки, установка нанесения порошкового покрытия, установка нанесения полиуретана</w:t>
            </w:r>
          </w:p>
        </w:tc>
        <w:tc>
          <w:tcPr>
            <w:tcW w:w="2410" w:type="dxa"/>
          </w:tcPr>
          <w:p w14:paraId="1E69DEDD" w14:textId="77777777" w:rsidR="00095541" w:rsidRPr="004F2C88" w:rsidRDefault="00095541" w:rsidP="00095541">
            <w:pPr>
              <w:jc w:val="both"/>
            </w:pPr>
            <w:r w:rsidRPr="004F2C88">
              <w:t>Марганец (соединения), оксид железа, оксид хрома, оксид углерода, диоксид азота, оксид азота, пыль металлическая,</w:t>
            </w:r>
          </w:p>
          <w:p w14:paraId="5E978313" w14:textId="77777777" w:rsidR="00095541" w:rsidRPr="004F2C88" w:rsidRDefault="00095541" w:rsidP="00095541">
            <w:pPr>
              <w:jc w:val="both"/>
            </w:pPr>
            <w:r w:rsidRPr="004F2C88">
              <w:t>взвешенные вещества, бутилакрилат, эпихлоргидрин, кислота акриловая, дифенилметандиизоцианат, диметилбензиламин, дихлорэтан, дициклогексиламин</w:t>
            </w:r>
          </w:p>
        </w:tc>
      </w:tr>
      <w:tr w:rsidR="00095541" w:rsidRPr="004320B7" w14:paraId="2F78819D" w14:textId="77777777" w:rsidTr="00095541">
        <w:tc>
          <w:tcPr>
            <w:tcW w:w="1980" w:type="dxa"/>
          </w:tcPr>
          <w:p w14:paraId="23320179" w14:textId="77777777" w:rsidR="00095541" w:rsidRPr="004F2C88" w:rsidRDefault="00095541" w:rsidP="00095541">
            <w:pPr>
              <w:jc w:val="both"/>
            </w:pPr>
            <w:r w:rsidRPr="00F075BD">
              <w:t>Сборочное производство</w:t>
            </w:r>
          </w:p>
        </w:tc>
        <w:tc>
          <w:tcPr>
            <w:tcW w:w="2268" w:type="dxa"/>
          </w:tcPr>
          <w:p w14:paraId="506F3907" w14:textId="77777777" w:rsidR="00095541" w:rsidRPr="004F2C88" w:rsidRDefault="00095541" w:rsidP="00095541">
            <w:pPr>
              <w:jc w:val="both"/>
            </w:pPr>
            <w:r>
              <w:t>Металлообработка, заточка инструмента, сварочные работы, обезжиривание деталей и узлов. Контроль качества сварочных швов.</w:t>
            </w:r>
          </w:p>
        </w:tc>
        <w:tc>
          <w:tcPr>
            <w:tcW w:w="2835" w:type="dxa"/>
          </w:tcPr>
          <w:p w14:paraId="55EB929D" w14:textId="596461FB" w:rsidR="00834ACE" w:rsidRPr="004F2C88" w:rsidRDefault="00095541" w:rsidP="00095541">
            <w:pPr>
              <w:jc w:val="both"/>
            </w:pPr>
            <w:r>
              <w:t>Сварочные посты электродуговой сварки различными видами электродов, полуавтоматической сварки стальной проволокой в среде углекислого газа, установки лазерной сварки, машины контактной точечной и линейной сварки, металлообрабатывающие станки, заточные, шлифовальные станки, ванны с керосином, ацетоном, бензином, спиртом этиловым, электроэрозионные</w:t>
            </w:r>
            <w:r w:rsidR="00834ACE">
              <w:t xml:space="preserve"> станки, камера цветной дефектоскопии</w:t>
            </w:r>
          </w:p>
        </w:tc>
        <w:tc>
          <w:tcPr>
            <w:tcW w:w="2410" w:type="dxa"/>
          </w:tcPr>
          <w:p w14:paraId="49647F67" w14:textId="30B746C3" w:rsidR="00095541" w:rsidRPr="004F2C88" w:rsidRDefault="00095541" w:rsidP="00095541">
            <w:pPr>
              <w:jc w:val="both"/>
            </w:pPr>
            <w:r>
              <w:t xml:space="preserve">Оксид железа, марганец (соединения), пыль неорганическая, меди оксид, железа оксид, диоксид титана, озон, цинка оксид, фтористый водород, фториды, диоксид азота, оксид азота, оксид углерода, пыль металлическая, пыль абразивная, пыль алюминия, пыль меди, пыль бронзы, эмульсол, масло минеральное, ацетон, керосин, бензин, </w:t>
            </w:r>
            <w:r w:rsidR="00834ACE">
              <w:t>углерода оксид, бензол, спирт изопропиловый</w:t>
            </w:r>
          </w:p>
        </w:tc>
      </w:tr>
    </w:tbl>
    <w:p w14:paraId="3D112CCB" w14:textId="77777777" w:rsidR="00095541" w:rsidRPr="000B4640" w:rsidRDefault="00095541" w:rsidP="00834ACE">
      <w:pPr>
        <w:spacing w:line="360" w:lineRule="auto"/>
        <w:rPr>
          <w:sz w:val="28"/>
          <w:szCs w:val="28"/>
        </w:rPr>
      </w:pPr>
      <w:r>
        <w:br w:type="page"/>
      </w:r>
      <w:r w:rsidRPr="000B4640">
        <w:rPr>
          <w:sz w:val="28"/>
          <w:szCs w:val="28"/>
        </w:rPr>
        <w:lastRenderedPageBreak/>
        <w:t>Продолжение таблицы 1</w:t>
      </w:r>
    </w:p>
    <w:tbl>
      <w:tblPr>
        <w:tblStyle w:val="afc"/>
        <w:tblW w:w="9493" w:type="dxa"/>
        <w:tblLayout w:type="fixed"/>
        <w:tblLook w:val="04A0" w:firstRow="1" w:lastRow="0" w:firstColumn="1" w:lastColumn="0" w:noHBand="0" w:noVBand="1"/>
      </w:tblPr>
      <w:tblGrid>
        <w:gridCol w:w="1980"/>
        <w:gridCol w:w="2268"/>
        <w:gridCol w:w="2835"/>
        <w:gridCol w:w="2410"/>
      </w:tblGrid>
      <w:tr w:rsidR="00095541" w:rsidRPr="004320B7" w14:paraId="02EF26B7" w14:textId="77777777" w:rsidTr="00095541">
        <w:trPr>
          <w:tblHeader/>
        </w:trPr>
        <w:tc>
          <w:tcPr>
            <w:tcW w:w="1980" w:type="dxa"/>
            <w:tcBorders>
              <w:bottom w:val="double" w:sz="4" w:space="0" w:color="auto"/>
            </w:tcBorders>
          </w:tcPr>
          <w:p w14:paraId="56F02988" w14:textId="77777777" w:rsidR="00095541" w:rsidRPr="004F2C88" w:rsidRDefault="00095541" w:rsidP="00095541">
            <w:pPr>
              <w:jc w:val="center"/>
              <w:rPr>
                <w:bCs/>
              </w:rPr>
            </w:pPr>
            <w:r>
              <w:rPr>
                <w:bCs/>
              </w:rPr>
              <w:t>1</w:t>
            </w:r>
          </w:p>
        </w:tc>
        <w:tc>
          <w:tcPr>
            <w:tcW w:w="2268" w:type="dxa"/>
            <w:tcBorders>
              <w:bottom w:val="double" w:sz="4" w:space="0" w:color="auto"/>
            </w:tcBorders>
          </w:tcPr>
          <w:p w14:paraId="567632AD" w14:textId="77777777" w:rsidR="00095541" w:rsidRPr="004F2C88" w:rsidRDefault="00095541" w:rsidP="00095541">
            <w:pPr>
              <w:jc w:val="center"/>
              <w:rPr>
                <w:bCs/>
              </w:rPr>
            </w:pPr>
            <w:r>
              <w:rPr>
                <w:bCs/>
              </w:rPr>
              <w:t>2</w:t>
            </w:r>
          </w:p>
        </w:tc>
        <w:tc>
          <w:tcPr>
            <w:tcW w:w="2835" w:type="dxa"/>
            <w:tcBorders>
              <w:bottom w:val="double" w:sz="4" w:space="0" w:color="auto"/>
            </w:tcBorders>
          </w:tcPr>
          <w:p w14:paraId="0F8302BF" w14:textId="77777777" w:rsidR="00095541" w:rsidRPr="004F2C88" w:rsidRDefault="00095541" w:rsidP="00095541">
            <w:pPr>
              <w:jc w:val="center"/>
              <w:rPr>
                <w:bCs/>
              </w:rPr>
            </w:pPr>
            <w:r>
              <w:rPr>
                <w:bCs/>
              </w:rPr>
              <w:t>3</w:t>
            </w:r>
          </w:p>
        </w:tc>
        <w:tc>
          <w:tcPr>
            <w:tcW w:w="2410" w:type="dxa"/>
            <w:tcBorders>
              <w:bottom w:val="double" w:sz="2" w:space="0" w:color="auto"/>
            </w:tcBorders>
          </w:tcPr>
          <w:p w14:paraId="300D2271" w14:textId="77777777" w:rsidR="00095541" w:rsidRPr="004F2C88" w:rsidRDefault="00095541" w:rsidP="00095541">
            <w:pPr>
              <w:jc w:val="center"/>
              <w:rPr>
                <w:bCs/>
              </w:rPr>
            </w:pPr>
            <w:r>
              <w:rPr>
                <w:bCs/>
              </w:rPr>
              <w:t>4</w:t>
            </w:r>
          </w:p>
        </w:tc>
      </w:tr>
      <w:tr w:rsidR="00095541" w14:paraId="188A7157" w14:textId="77777777" w:rsidTr="00095541">
        <w:tc>
          <w:tcPr>
            <w:tcW w:w="1980" w:type="dxa"/>
          </w:tcPr>
          <w:p w14:paraId="0BA126A4" w14:textId="77777777" w:rsidR="00095541" w:rsidRPr="00F075BD" w:rsidRDefault="00095541" w:rsidP="00095541">
            <w:pPr>
              <w:jc w:val="both"/>
            </w:pPr>
            <w:r w:rsidRPr="00F075BD">
              <w:t>Механо-обрабатывающее производство</w:t>
            </w:r>
          </w:p>
        </w:tc>
        <w:tc>
          <w:tcPr>
            <w:tcW w:w="2268" w:type="dxa"/>
          </w:tcPr>
          <w:p w14:paraId="40541F8B" w14:textId="77777777" w:rsidR="00095541" w:rsidRPr="001D34B7" w:rsidRDefault="00095541" w:rsidP="00095541">
            <w:pPr>
              <w:jc w:val="both"/>
            </w:pPr>
            <w:r>
              <w:t>Металлообработка, заточка инструмента, резка металла, обработка неметаллов</w:t>
            </w:r>
          </w:p>
        </w:tc>
        <w:tc>
          <w:tcPr>
            <w:tcW w:w="2835" w:type="dxa"/>
          </w:tcPr>
          <w:p w14:paraId="764AF9A6" w14:textId="77777777" w:rsidR="00095541" w:rsidRPr="001D34B7" w:rsidRDefault="00095541" w:rsidP="00095541">
            <w:pPr>
              <w:jc w:val="both"/>
            </w:pPr>
            <w:r>
              <w:t>Металлообрабатывающие станки, заточные станки, отрезные станки, установки раскроя, дробеструйные камеры, пескоструйные камеры</w:t>
            </w:r>
          </w:p>
        </w:tc>
        <w:tc>
          <w:tcPr>
            <w:tcW w:w="2410" w:type="dxa"/>
          </w:tcPr>
          <w:p w14:paraId="3558538F" w14:textId="77777777" w:rsidR="00095541" w:rsidRPr="001D34B7" w:rsidRDefault="00095541" w:rsidP="00095541">
            <w:pPr>
              <w:jc w:val="both"/>
            </w:pPr>
            <w:r>
              <w:t>Пыль абразивная, пыль металлическая, эмульсол, пыль стеклотекстолита, оксид меди, оксид алюминия</w:t>
            </w:r>
          </w:p>
        </w:tc>
      </w:tr>
      <w:tr w:rsidR="00095541" w14:paraId="73C1C0D4" w14:textId="77777777" w:rsidTr="00095541">
        <w:tc>
          <w:tcPr>
            <w:tcW w:w="1980" w:type="dxa"/>
            <w:vMerge w:val="restart"/>
          </w:tcPr>
          <w:p w14:paraId="122AC8A9" w14:textId="77777777" w:rsidR="00095541" w:rsidRPr="00F075BD" w:rsidRDefault="00095541" w:rsidP="00095541">
            <w:pPr>
              <w:jc w:val="both"/>
            </w:pPr>
            <w:r w:rsidRPr="00F075BD">
              <w:t>Кузнечное, термическое производство</w:t>
            </w:r>
          </w:p>
        </w:tc>
        <w:tc>
          <w:tcPr>
            <w:tcW w:w="2268" w:type="dxa"/>
          </w:tcPr>
          <w:p w14:paraId="0E60BBC3" w14:textId="77777777" w:rsidR="00095541" w:rsidRPr="001D34B7" w:rsidRDefault="00095541" w:rsidP="00095541">
            <w:pPr>
              <w:jc w:val="both"/>
            </w:pPr>
            <w:r>
              <w:t xml:space="preserve">Нагрев деталей и узлов </w:t>
            </w:r>
          </w:p>
        </w:tc>
        <w:tc>
          <w:tcPr>
            <w:tcW w:w="2835" w:type="dxa"/>
          </w:tcPr>
          <w:p w14:paraId="300FDC71" w14:textId="77777777" w:rsidR="00095541" w:rsidRPr="001D34B7" w:rsidRDefault="00095541" w:rsidP="00095541">
            <w:pPr>
              <w:jc w:val="both"/>
            </w:pPr>
            <w:r>
              <w:t>Печь газовая, ковочный пресс</w:t>
            </w:r>
          </w:p>
        </w:tc>
        <w:tc>
          <w:tcPr>
            <w:tcW w:w="2410" w:type="dxa"/>
          </w:tcPr>
          <w:p w14:paraId="6B88A228" w14:textId="77777777" w:rsidR="00095541" w:rsidRPr="001D34B7" w:rsidRDefault="00095541" w:rsidP="00095541">
            <w:pPr>
              <w:jc w:val="both"/>
            </w:pPr>
            <w:r>
              <w:t>Оксид углерода, диоксид азота, оксид азота, пыль графита</w:t>
            </w:r>
          </w:p>
        </w:tc>
      </w:tr>
      <w:tr w:rsidR="00095541" w14:paraId="28E905FE" w14:textId="77777777" w:rsidTr="00095541">
        <w:tc>
          <w:tcPr>
            <w:tcW w:w="1980" w:type="dxa"/>
            <w:vMerge/>
          </w:tcPr>
          <w:p w14:paraId="6B0F7F39" w14:textId="77777777" w:rsidR="00095541" w:rsidRPr="00F075BD" w:rsidRDefault="00095541" w:rsidP="00095541">
            <w:pPr>
              <w:jc w:val="both"/>
            </w:pPr>
          </w:p>
        </w:tc>
        <w:tc>
          <w:tcPr>
            <w:tcW w:w="2268" w:type="dxa"/>
          </w:tcPr>
          <w:p w14:paraId="4C909170" w14:textId="77777777" w:rsidR="00095541" w:rsidRDefault="00095541" w:rsidP="00095541">
            <w:pPr>
              <w:jc w:val="both"/>
            </w:pPr>
            <w:r>
              <w:t>Нагрев деталей в электропечах, закалка, отпуск деталей в соляных, масляных ваннах</w:t>
            </w:r>
          </w:p>
        </w:tc>
        <w:tc>
          <w:tcPr>
            <w:tcW w:w="2835" w:type="dxa"/>
          </w:tcPr>
          <w:p w14:paraId="61284689" w14:textId="77777777" w:rsidR="00095541" w:rsidRDefault="00095541" w:rsidP="00095541">
            <w:pPr>
              <w:jc w:val="both"/>
            </w:pPr>
            <w:r>
              <w:t>Камерные, шахтные электропечи, масляные, соляные, селитровые ванны</w:t>
            </w:r>
          </w:p>
        </w:tc>
        <w:tc>
          <w:tcPr>
            <w:tcW w:w="2410" w:type="dxa"/>
          </w:tcPr>
          <w:p w14:paraId="6126CF3B" w14:textId="77777777" w:rsidR="00095541" w:rsidRDefault="00095541" w:rsidP="00095541">
            <w:pPr>
              <w:jc w:val="both"/>
            </w:pPr>
            <w:r>
              <w:t>Масло минеральное, натрия карбонат, оксид углерода, ангидрид сернистый, диоксид азота, оксид азота, калия карбонат, натрия хлорид</w:t>
            </w:r>
          </w:p>
        </w:tc>
      </w:tr>
      <w:tr w:rsidR="00095541" w14:paraId="75F60D72" w14:textId="77777777" w:rsidTr="00095541">
        <w:tc>
          <w:tcPr>
            <w:tcW w:w="1980" w:type="dxa"/>
          </w:tcPr>
          <w:p w14:paraId="0E97A8E9" w14:textId="77777777" w:rsidR="00095541" w:rsidRPr="00F075BD" w:rsidRDefault="00095541" w:rsidP="00095541">
            <w:pPr>
              <w:jc w:val="both"/>
            </w:pPr>
            <w:r w:rsidRPr="00F075BD">
              <w:t>Литейно-прессовое производство</w:t>
            </w:r>
          </w:p>
        </w:tc>
        <w:tc>
          <w:tcPr>
            <w:tcW w:w="2268" w:type="dxa"/>
          </w:tcPr>
          <w:p w14:paraId="6B3798A2" w14:textId="77777777" w:rsidR="00095541" w:rsidRDefault="00095541" w:rsidP="00095541">
            <w:pPr>
              <w:jc w:val="both"/>
            </w:pPr>
            <w:r>
              <w:t>Литье деталей под давлением, прессование реактопластов, термопластов, вулканизация резины, обработка деталей из резины, термопластов, реактопластов</w:t>
            </w:r>
          </w:p>
        </w:tc>
        <w:tc>
          <w:tcPr>
            <w:tcW w:w="2835" w:type="dxa"/>
          </w:tcPr>
          <w:p w14:paraId="4EE75C36" w14:textId="77777777" w:rsidR="00095541" w:rsidRDefault="00095541" w:rsidP="00095541">
            <w:pPr>
              <w:jc w:val="both"/>
            </w:pPr>
            <w:r>
              <w:t>Термопластавтоматы, гидравлические прессы, печи плавильные, машины литья под давлением, установки для приготовления и нанесения огнеупорного покрытия</w:t>
            </w:r>
          </w:p>
        </w:tc>
        <w:tc>
          <w:tcPr>
            <w:tcW w:w="2410" w:type="dxa"/>
          </w:tcPr>
          <w:p w14:paraId="1CC96A0C" w14:textId="77777777" w:rsidR="00095541" w:rsidRDefault="00095541" w:rsidP="00095541">
            <w:pPr>
              <w:jc w:val="both"/>
            </w:pPr>
            <w:r>
              <w:t>Стирол, оксид углерода, аммиак, уксусная кислота, формальдегид, фенол, метилстирол, этилен, изобутилен, водород хлористый, пыль резины, пыль фенопласта, спирт метиловый, ацетон, спирт этиловый, оксид железа</w:t>
            </w:r>
          </w:p>
        </w:tc>
      </w:tr>
      <w:tr w:rsidR="00095541" w14:paraId="18660CB7" w14:textId="77777777" w:rsidTr="00095541">
        <w:tc>
          <w:tcPr>
            <w:tcW w:w="1980" w:type="dxa"/>
          </w:tcPr>
          <w:p w14:paraId="7B6ECC5D" w14:textId="77777777" w:rsidR="00095541" w:rsidRPr="00F075BD" w:rsidRDefault="00095541" w:rsidP="00095541">
            <w:pPr>
              <w:jc w:val="both"/>
            </w:pPr>
            <w:r w:rsidRPr="00F075BD">
              <w:t>Гальваническое производство</w:t>
            </w:r>
          </w:p>
        </w:tc>
        <w:tc>
          <w:tcPr>
            <w:tcW w:w="2268" w:type="dxa"/>
          </w:tcPr>
          <w:p w14:paraId="64A31906" w14:textId="77777777" w:rsidR="00095541" w:rsidRDefault="00095541" w:rsidP="00095541">
            <w:pPr>
              <w:jc w:val="both"/>
            </w:pPr>
            <w:r>
              <w:t>Нанесение гальванических покрытий на ПП и детали</w:t>
            </w:r>
          </w:p>
        </w:tc>
        <w:tc>
          <w:tcPr>
            <w:tcW w:w="2835" w:type="dxa"/>
          </w:tcPr>
          <w:p w14:paraId="6003E427" w14:textId="77777777" w:rsidR="00095541" w:rsidRDefault="00095541" w:rsidP="00095541">
            <w:pPr>
              <w:jc w:val="both"/>
            </w:pPr>
            <w:r>
              <w:t>Гальванические ванны и линии</w:t>
            </w:r>
          </w:p>
        </w:tc>
        <w:tc>
          <w:tcPr>
            <w:tcW w:w="2410" w:type="dxa"/>
          </w:tcPr>
          <w:p w14:paraId="1054985E" w14:textId="77777777" w:rsidR="00095541" w:rsidRDefault="00095541" w:rsidP="00095541">
            <w:pPr>
              <w:jc w:val="both"/>
            </w:pPr>
            <w:r>
              <w:t>Натрия гидрооксид, натрия фосфат, водород хлористый, аммиак, кислота борная, кислота азотная, натрия нитрит, кислота серная, натрия карбонат</w:t>
            </w:r>
          </w:p>
        </w:tc>
      </w:tr>
      <w:tr w:rsidR="00095541" w14:paraId="72DBA448" w14:textId="77777777" w:rsidTr="00095541">
        <w:tc>
          <w:tcPr>
            <w:tcW w:w="1980" w:type="dxa"/>
          </w:tcPr>
          <w:p w14:paraId="1E0295A9" w14:textId="77777777" w:rsidR="00095541" w:rsidRPr="00F075BD" w:rsidRDefault="00095541" w:rsidP="00095541">
            <w:pPr>
              <w:jc w:val="both"/>
            </w:pPr>
            <w:r w:rsidRPr="00F075BD">
              <w:t>Окрасочное производство</w:t>
            </w:r>
          </w:p>
        </w:tc>
        <w:tc>
          <w:tcPr>
            <w:tcW w:w="2268" w:type="dxa"/>
          </w:tcPr>
          <w:p w14:paraId="64342B51" w14:textId="77777777" w:rsidR="00095541" w:rsidRDefault="00095541" w:rsidP="00095541">
            <w:pPr>
              <w:jc w:val="both"/>
            </w:pPr>
            <w:r>
              <w:t>Нанесение и сушка лакокрасочных покрытий</w:t>
            </w:r>
          </w:p>
        </w:tc>
        <w:tc>
          <w:tcPr>
            <w:tcW w:w="2835" w:type="dxa"/>
          </w:tcPr>
          <w:p w14:paraId="406EA1BC" w14:textId="77777777" w:rsidR="00095541" w:rsidRDefault="00095541" w:rsidP="00095541">
            <w:pPr>
              <w:jc w:val="both"/>
            </w:pPr>
            <w:r>
              <w:t>Окрасочные посты, окрасочные и сушильные камеры, камеры нанесения порошковых покрытий, камеры полимеризации</w:t>
            </w:r>
          </w:p>
        </w:tc>
        <w:tc>
          <w:tcPr>
            <w:tcW w:w="2410" w:type="dxa"/>
          </w:tcPr>
          <w:p w14:paraId="48CC57B0" w14:textId="77777777" w:rsidR="00095541" w:rsidRDefault="00095541" w:rsidP="00095541">
            <w:pPr>
              <w:jc w:val="both"/>
            </w:pPr>
            <w:r>
              <w:t xml:space="preserve">Аэрозоль краски, ацетон, бутилацетат, ксилол, толуол, уайт-спирит, спирт этиловый, этилацетат, взвешенные </w:t>
            </w:r>
          </w:p>
          <w:p w14:paraId="6F3F84EE" w14:textId="624CCFFB" w:rsidR="00834ACE" w:rsidRDefault="00834ACE" w:rsidP="00095541">
            <w:pPr>
              <w:jc w:val="both"/>
            </w:pPr>
            <w:r>
              <w:t>вещества, кислота акриловая</w:t>
            </w:r>
          </w:p>
        </w:tc>
      </w:tr>
    </w:tbl>
    <w:p w14:paraId="6F3A47E1" w14:textId="77777777" w:rsidR="00095541" w:rsidRPr="00AB790E" w:rsidRDefault="00095541" w:rsidP="00834ACE">
      <w:pPr>
        <w:spacing w:line="360" w:lineRule="auto"/>
        <w:ind w:right="-142"/>
        <w:rPr>
          <w:sz w:val="28"/>
          <w:szCs w:val="28"/>
        </w:rPr>
      </w:pPr>
      <w:r>
        <w:br w:type="page"/>
      </w:r>
      <w:r>
        <w:rPr>
          <w:sz w:val="28"/>
          <w:szCs w:val="28"/>
        </w:rPr>
        <w:lastRenderedPageBreak/>
        <w:t>Окончание</w:t>
      </w:r>
      <w:r w:rsidRPr="00AB790E">
        <w:rPr>
          <w:sz w:val="28"/>
          <w:szCs w:val="28"/>
        </w:rPr>
        <w:t xml:space="preserve"> таблицы 1</w:t>
      </w:r>
    </w:p>
    <w:tbl>
      <w:tblPr>
        <w:tblStyle w:val="afc"/>
        <w:tblW w:w="9493" w:type="dxa"/>
        <w:tblLayout w:type="fixed"/>
        <w:tblLook w:val="04A0" w:firstRow="1" w:lastRow="0" w:firstColumn="1" w:lastColumn="0" w:noHBand="0" w:noVBand="1"/>
      </w:tblPr>
      <w:tblGrid>
        <w:gridCol w:w="1980"/>
        <w:gridCol w:w="2268"/>
        <w:gridCol w:w="2835"/>
        <w:gridCol w:w="2410"/>
      </w:tblGrid>
      <w:tr w:rsidR="00095541" w:rsidRPr="004320B7" w14:paraId="644F9FD0" w14:textId="77777777" w:rsidTr="00095541">
        <w:trPr>
          <w:tblHeader/>
        </w:trPr>
        <w:tc>
          <w:tcPr>
            <w:tcW w:w="1980" w:type="dxa"/>
            <w:tcBorders>
              <w:bottom w:val="double" w:sz="4" w:space="0" w:color="auto"/>
            </w:tcBorders>
          </w:tcPr>
          <w:p w14:paraId="29E467F8" w14:textId="77777777" w:rsidR="00095541" w:rsidRPr="004F2C88" w:rsidRDefault="00095541" w:rsidP="00095541">
            <w:pPr>
              <w:jc w:val="center"/>
              <w:rPr>
                <w:bCs/>
              </w:rPr>
            </w:pPr>
            <w:r>
              <w:rPr>
                <w:bCs/>
              </w:rPr>
              <w:t>1</w:t>
            </w:r>
          </w:p>
        </w:tc>
        <w:tc>
          <w:tcPr>
            <w:tcW w:w="2268" w:type="dxa"/>
            <w:tcBorders>
              <w:bottom w:val="double" w:sz="4" w:space="0" w:color="auto"/>
            </w:tcBorders>
          </w:tcPr>
          <w:p w14:paraId="3A7557DB" w14:textId="77777777" w:rsidR="00095541" w:rsidRPr="004F2C88" w:rsidRDefault="00095541" w:rsidP="00095541">
            <w:pPr>
              <w:jc w:val="center"/>
              <w:rPr>
                <w:bCs/>
              </w:rPr>
            </w:pPr>
            <w:r>
              <w:rPr>
                <w:bCs/>
              </w:rPr>
              <w:t>2</w:t>
            </w:r>
          </w:p>
        </w:tc>
        <w:tc>
          <w:tcPr>
            <w:tcW w:w="2835" w:type="dxa"/>
            <w:tcBorders>
              <w:bottom w:val="double" w:sz="4" w:space="0" w:color="auto"/>
            </w:tcBorders>
          </w:tcPr>
          <w:p w14:paraId="42B84054" w14:textId="77777777" w:rsidR="00095541" w:rsidRPr="004F2C88" w:rsidRDefault="00095541" w:rsidP="00095541">
            <w:pPr>
              <w:jc w:val="center"/>
              <w:rPr>
                <w:bCs/>
              </w:rPr>
            </w:pPr>
            <w:r>
              <w:rPr>
                <w:bCs/>
              </w:rPr>
              <w:t>3</w:t>
            </w:r>
          </w:p>
        </w:tc>
        <w:tc>
          <w:tcPr>
            <w:tcW w:w="2410" w:type="dxa"/>
            <w:tcBorders>
              <w:bottom w:val="double" w:sz="4" w:space="0" w:color="auto"/>
            </w:tcBorders>
          </w:tcPr>
          <w:p w14:paraId="3188B334" w14:textId="77777777" w:rsidR="00095541" w:rsidRPr="004F2C88" w:rsidRDefault="00095541" w:rsidP="00095541">
            <w:pPr>
              <w:jc w:val="center"/>
              <w:rPr>
                <w:bCs/>
              </w:rPr>
            </w:pPr>
            <w:r>
              <w:rPr>
                <w:bCs/>
              </w:rPr>
              <w:t>4</w:t>
            </w:r>
          </w:p>
        </w:tc>
      </w:tr>
      <w:tr w:rsidR="00095541" w14:paraId="6155FE01" w14:textId="77777777" w:rsidTr="00095541">
        <w:tc>
          <w:tcPr>
            <w:tcW w:w="1980" w:type="dxa"/>
          </w:tcPr>
          <w:p w14:paraId="7D6664F2" w14:textId="77777777" w:rsidR="00095541" w:rsidRPr="00F075BD" w:rsidRDefault="00095541" w:rsidP="00095541">
            <w:pPr>
              <w:jc w:val="both"/>
            </w:pPr>
            <w:r w:rsidRPr="00F075BD">
              <w:t>Монтажно-сборочное и микроэлектрон</w:t>
            </w:r>
            <w:r>
              <w:t>-</w:t>
            </w:r>
            <w:r w:rsidRPr="00F075BD">
              <w:t>ное производство</w:t>
            </w:r>
          </w:p>
        </w:tc>
        <w:tc>
          <w:tcPr>
            <w:tcW w:w="2268" w:type="dxa"/>
          </w:tcPr>
          <w:p w14:paraId="5C3B921F" w14:textId="77777777" w:rsidR="00095541" w:rsidRDefault="00095541" w:rsidP="00095541">
            <w:pPr>
              <w:jc w:val="both"/>
            </w:pPr>
            <w:r>
              <w:t>Нанесение флюса, пайка, удаление остатков флюса, обезжиривание печатных плат, склеивание, заливка, нанесение и сушка лака, удаление фоторезиста, пропитка изделий и их сушка</w:t>
            </w:r>
          </w:p>
        </w:tc>
        <w:tc>
          <w:tcPr>
            <w:tcW w:w="2835" w:type="dxa"/>
          </w:tcPr>
          <w:p w14:paraId="746192FD" w14:textId="77777777" w:rsidR="00095541" w:rsidRDefault="00095541" w:rsidP="00095541">
            <w:pPr>
              <w:jc w:val="both"/>
            </w:pPr>
            <w:r>
              <w:t>Рабочие места монтажников, сборщиков, вытяжные шкафы</w:t>
            </w:r>
          </w:p>
        </w:tc>
        <w:tc>
          <w:tcPr>
            <w:tcW w:w="2410" w:type="dxa"/>
          </w:tcPr>
          <w:p w14:paraId="5E50EB0B" w14:textId="77777777" w:rsidR="00095541" w:rsidRDefault="00095541" w:rsidP="00095541">
            <w:pPr>
              <w:jc w:val="both"/>
            </w:pPr>
            <w:r>
              <w:t>Свинец, олова оксид, оксид углерода, фтористый водород, бензин, спирт этиловый, ацетон, толуол, уайт-спирит, натрий гидроксид, бутилацетат, ксилол, спирт изопропиловый, соляная кислота</w:t>
            </w:r>
          </w:p>
        </w:tc>
      </w:tr>
      <w:tr w:rsidR="00095541" w14:paraId="7B212233" w14:textId="77777777" w:rsidTr="00095541">
        <w:tc>
          <w:tcPr>
            <w:tcW w:w="1980" w:type="dxa"/>
          </w:tcPr>
          <w:p w14:paraId="3AFE539D" w14:textId="77777777" w:rsidR="00095541" w:rsidRPr="00F075BD" w:rsidRDefault="00095541" w:rsidP="00095541">
            <w:pPr>
              <w:jc w:val="both"/>
            </w:pPr>
            <w:r w:rsidRPr="00F075BD">
              <w:t>ЦЗЛ</w:t>
            </w:r>
          </w:p>
        </w:tc>
        <w:tc>
          <w:tcPr>
            <w:tcW w:w="2268" w:type="dxa"/>
          </w:tcPr>
          <w:p w14:paraId="49DA936A" w14:textId="77777777" w:rsidR="00095541" w:rsidRDefault="00095541" w:rsidP="00095541">
            <w:pPr>
              <w:jc w:val="both"/>
            </w:pPr>
            <w:r>
              <w:t>Лаборатории, группы испытаний материалов</w:t>
            </w:r>
          </w:p>
        </w:tc>
        <w:tc>
          <w:tcPr>
            <w:tcW w:w="2835" w:type="dxa"/>
          </w:tcPr>
          <w:p w14:paraId="61561A21" w14:textId="77777777" w:rsidR="00095541" w:rsidRDefault="00095541" w:rsidP="00095541">
            <w:pPr>
              <w:jc w:val="both"/>
            </w:pPr>
            <w:r>
              <w:t>Вытяжные шкафы в лабораториях, шлифовальный станок, электропечи, пресс гидравлический</w:t>
            </w:r>
          </w:p>
        </w:tc>
        <w:tc>
          <w:tcPr>
            <w:tcW w:w="2410" w:type="dxa"/>
          </w:tcPr>
          <w:p w14:paraId="3F354EE9" w14:textId="77777777" w:rsidR="00095541" w:rsidRDefault="00095541" w:rsidP="00095541">
            <w:pPr>
              <w:jc w:val="both"/>
            </w:pPr>
            <w:r>
              <w:t>Пыль абразивная, пыль металлическая, кислота соляная, кислота щавелевая, кислота азотная, кислота серная, натрия гидроксид, аммиак, бензол, ксилол, кислота уксусная, натрия карбонат, калия карбонат</w:t>
            </w:r>
          </w:p>
        </w:tc>
      </w:tr>
      <w:tr w:rsidR="00095541" w14:paraId="00387F0D" w14:textId="77777777" w:rsidTr="00095541">
        <w:tc>
          <w:tcPr>
            <w:tcW w:w="9493" w:type="dxa"/>
            <w:gridSpan w:val="4"/>
          </w:tcPr>
          <w:p w14:paraId="4129EB66" w14:textId="77777777" w:rsidR="00095541" w:rsidRPr="00AB790E" w:rsidRDefault="00095541" w:rsidP="00095541">
            <w:pPr>
              <w:jc w:val="center"/>
              <w:rPr>
                <w:bCs/>
              </w:rPr>
            </w:pPr>
            <w:r w:rsidRPr="00AB790E">
              <w:rPr>
                <w:bCs/>
              </w:rPr>
              <w:t>Вспомогательное производство</w:t>
            </w:r>
          </w:p>
        </w:tc>
      </w:tr>
      <w:tr w:rsidR="00095541" w14:paraId="59C6FC11" w14:textId="77777777" w:rsidTr="00095541">
        <w:tc>
          <w:tcPr>
            <w:tcW w:w="1980" w:type="dxa"/>
            <w:vMerge w:val="restart"/>
          </w:tcPr>
          <w:p w14:paraId="126EC4C8" w14:textId="77777777" w:rsidR="00095541" w:rsidRPr="00F075BD" w:rsidRDefault="00095541" w:rsidP="00095541">
            <w:pPr>
              <w:jc w:val="both"/>
            </w:pPr>
            <w:r w:rsidRPr="00F075BD">
              <w:t>Железнодорож</w:t>
            </w:r>
            <w:r>
              <w:t>-</w:t>
            </w:r>
            <w:r w:rsidRPr="00F075BD">
              <w:t>ный цех</w:t>
            </w:r>
          </w:p>
        </w:tc>
        <w:tc>
          <w:tcPr>
            <w:tcW w:w="2268" w:type="dxa"/>
          </w:tcPr>
          <w:p w14:paraId="3E7FE2D5" w14:textId="77777777" w:rsidR="00095541" w:rsidRDefault="00095541" w:rsidP="00095541">
            <w:pPr>
              <w:jc w:val="both"/>
            </w:pPr>
            <w:r w:rsidRPr="00D30385">
              <w:t>Эксплуатация тепловозов</w:t>
            </w:r>
          </w:p>
        </w:tc>
        <w:tc>
          <w:tcPr>
            <w:tcW w:w="2835" w:type="dxa"/>
          </w:tcPr>
          <w:p w14:paraId="4B2DD3BC" w14:textId="77777777" w:rsidR="00095541" w:rsidRDefault="00095541" w:rsidP="00095541">
            <w:pPr>
              <w:jc w:val="both"/>
            </w:pPr>
            <w:r>
              <w:t>Маневровые тепловозы ТЭМ-1, снегоуборочная машина, резина</w:t>
            </w:r>
          </w:p>
        </w:tc>
        <w:tc>
          <w:tcPr>
            <w:tcW w:w="2410" w:type="dxa"/>
          </w:tcPr>
          <w:p w14:paraId="3820B4DB" w14:textId="77777777" w:rsidR="00095541" w:rsidRDefault="00095541" w:rsidP="00095541">
            <w:pPr>
              <w:jc w:val="both"/>
            </w:pPr>
            <w:r>
              <w:t>Углерода оксид, азота диоксид, сажа, углеводороды предельные, сернистый ангидрид</w:t>
            </w:r>
          </w:p>
        </w:tc>
      </w:tr>
      <w:tr w:rsidR="00095541" w14:paraId="1038B093" w14:textId="77777777" w:rsidTr="00095541">
        <w:tc>
          <w:tcPr>
            <w:tcW w:w="1980" w:type="dxa"/>
            <w:vMerge/>
          </w:tcPr>
          <w:p w14:paraId="41C0EF18" w14:textId="77777777" w:rsidR="00095541" w:rsidRPr="00F075BD" w:rsidRDefault="00095541" w:rsidP="00095541">
            <w:pPr>
              <w:jc w:val="both"/>
            </w:pPr>
          </w:p>
        </w:tc>
        <w:tc>
          <w:tcPr>
            <w:tcW w:w="2268" w:type="dxa"/>
          </w:tcPr>
          <w:p w14:paraId="21A13A2C" w14:textId="77777777" w:rsidR="00095541" w:rsidRPr="00D30385" w:rsidRDefault="00095541" w:rsidP="00095541">
            <w:pPr>
              <w:jc w:val="both"/>
            </w:pPr>
            <w:r w:rsidRPr="00D30385">
              <w:t>Зарядка аккумуляторов</w:t>
            </w:r>
          </w:p>
        </w:tc>
        <w:tc>
          <w:tcPr>
            <w:tcW w:w="2835" w:type="dxa"/>
          </w:tcPr>
          <w:p w14:paraId="41416447" w14:textId="77777777" w:rsidR="00095541" w:rsidRDefault="00095541" w:rsidP="00095541">
            <w:pPr>
              <w:jc w:val="both"/>
            </w:pPr>
            <w:r w:rsidRPr="00D30385">
              <w:t>Установка зарядки</w:t>
            </w:r>
          </w:p>
        </w:tc>
        <w:tc>
          <w:tcPr>
            <w:tcW w:w="2410" w:type="dxa"/>
          </w:tcPr>
          <w:p w14:paraId="04B0DDC6" w14:textId="77777777" w:rsidR="00095541" w:rsidRDefault="00095541" w:rsidP="00095541">
            <w:pPr>
              <w:jc w:val="both"/>
            </w:pPr>
            <w:r w:rsidRPr="00D30385">
              <w:t>Кислота серная, натрий едкий</w:t>
            </w:r>
          </w:p>
        </w:tc>
      </w:tr>
      <w:tr w:rsidR="00095541" w14:paraId="2FB6BA17" w14:textId="77777777" w:rsidTr="00095541">
        <w:tc>
          <w:tcPr>
            <w:tcW w:w="1980" w:type="dxa"/>
          </w:tcPr>
          <w:p w14:paraId="69DAC15B" w14:textId="77777777" w:rsidR="00095541" w:rsidRPr="00F075BD" w:rsidRDefault="00095541" w:rsidP="00095541">
            <w:pPr>
              <w:jc w:val="both"/>
            </w:pPr>
            <w:r w:rsidRPr="00F075BD">
              <w:t>Автохозяйство</w:t>
            </w:r>
          </w:p>
        </w:tc>
        <w:tc>
          <w:tcPr>
            <w:tcW w:w="2268" w:type="dxa"/>
          </w:tcPr>
          <w:p w14:paraId="0838A49E" w14:textId="77777777" w:rsidR="00095541" w:rsidRPr="00D30385" w:rsidRDefault="00095541" w:rsidP="00095541">
            <w:pPr>
              <w:jc w:val="both"/>
            </w:pPr>
            <w:r w:rsidRPr="001E6854">
              <w:t>Ремонт, ТО, мойка, стоянка автотранспорта</w:t>
            </w:r>
          </w:p>
        </w:tc>
        <w:tc>
          <w:tcPr>
            <w:tcW w:w="2835" w:type="dxa"/>
          </w:tcPr>
          <w:p w14:paraId="000FEBBD" w14:textId="77777777" w:rsidR="00095541" w:rsidRPr="00D30385" w:rsidRDefault="00095541" w:rsidP="00095541">
            <w:pPr>
              <w:jc w:val="both"/>
            </w:pPr>
            <w:r>
              <w:t>Моечная ванна, ванны промывки в керосине, стенд регулировки, стенд горячей обкатки, вулканизационный аппарат, шероховальный станок, двигатели автотранспорта</w:t>
            </w:r>
          </w:p>
        </w:tc>
        <w:tc>
          <w:tcPr>
            <w:tcW w:w="2410" w:type="dxa"/>
          </w:tcPr>
          <w:p w14:paraId="7DD356D2" w14:textId="77777777" w:rsidR="00095541" w:rsidRPr="00D30385" w:rsidRDefault="00095541" w:rsidP="00095541">
            <w:pPr>
              <w:jc w:val="both"/>
            </w:pPr>
            <w:r>
              <w:t>Натрия карбонат, керосин, углерода оксид, азота диоксид, азота оксид, ангидрид сернистый, сажа, пыль резиновая, кислота серная, бензин</w:t>
            </w:r>
          </w:p>
        </w:tc>
      </w:tr>
    </w:tbl>
    <w:p w14:paraId="334B2AD8" w14:textId="77777777" w:rsidR="00834ACE" w:rsidRDefault="00834ACE" w:rsidP="00095541">
      <w:pPr>
        <w:spacing w:line="360" w:lineRule="auto"/>
        <w:ind w:firstLine="709"/>
        <w:jc w:val="both"/>
        <w:rPr>
          <w:sz w:val="28"/>
          <w:szCs w:val="28"/>
        </w:rPr>
      </w:pPr>
    </w:p>
    <w:p w14:paraId="437D44E7" w14:textId="6826CB1E" w:rsidR="00095541" w:rsidRDefault="00095541" w:rsidP="00095541">
      <w:pPr>
        <w:spacing w:line="360" w:lineRule="auto"/>
        <w:ind w:firstLine="709"/>
        <w:jc w:val="both"/>
        <w:rPr>
          <w:sz w:val="28"/>
          <w:szCs w:val="28"/>
        </w:rPr>
      </w:pPr>
      <w:r w:rsidRPr="003C4F6C">
        <w:rPr>
          <w:sz w:val="28"/>
          <w:szCs w:val="28"/>
        </w:rPr>
        <w:t xml:space="preserve">Из таблицы видно, что </w:t>
      </w:r>
      <w:r>
        <w:rPr>
          <w:sz w:val="28"/>
          <w:szCs w:val="28"/>
        </w:rPr>
        <w:t>в процессе основной деятельности предприятия в атмосферу попадает большое наименование загрязняющих веществ. О</w:t>
      </w:r>
      <w:r w:rsidRPr="003C4F6C">
        <w:rPr>
          <w:sz w:val="28"/>
          <w:szCs w:val="28"/>
        </w:rPr>
        <w:t>сновными загрязняющими веществами являются</w:t>
      </w:r>
      <w:r>
        <w:rPr>
          <w:sz w:val="28"/>
          <w:szCs w:val="28"/>
        </w:rPr>
        <w:t xml:space="preserve"> пыль абразивная, оксид железа, оксид углерода, оксид азота, оксид меди, диоксид азота</w:t>
      </w:r>
      <w:r w:rsidR="00834ACE">
        <w:rPr>
          <w:sz w:val="28"/>
          <w:szCs w:val="28"/>
        </w:rPr>
        <w:t>.</w:t>
      </w:r>
    </w:p>
    <w:p w14:paraId="3C303CAF" w14:textId="77777777" w:rsidR="00095541" w:rsidRPr="003B711C" w:rsidRDefault="00095541" w:rsidP="00952722">
      <w:pPr>
        <w:keepNext/>
        <w:keepLines/>
        <w:spacing w:line="360" w:lineRule="auto"/>
        <w:ind w:firstLine="709"/>
        <w:jc w:val="both"/>
        <w:outlineLvl w:val="1"/>
        <w:rPr>
          <w:b/>
          <w:bCs/>
          <w:sz w:val="28"/>
          <w:szCs w:val="28"/>
        </w:rPr>
      </w:pPr>
      <w:bookmarkStart w:id="8" w:name="_Toc168999278"/>
      <w:bookmarkStart w:id="9" w:name="_Toc200805941"/>
      <w:r>
        <w:rPr>
          <w:b/>
          <w:bCs/>
          <w:sz w:val="28"/>
          <w:szCs w:val="28"/>
        </w:rPr>
        <w:lastRenderedPageBreak/>
        <w:t xml:space="preserve">1.3 </w:t>
      </w:r>
      <w:r w:rsidRPr="003B711C">
        <w:rPr>
          <w:b/>
          <w:bCs/>
          <w:sz w:val="28"/>
          <w:szCs w:val="28"/>
        </w:rPr>
        <w:t>Анализ технологического процесса производства печатных плат</w:t>
      </w:r>
      <w:bookmarkEnd w:id="8"/>
      <w:bookmarkEnd w:id="9"/>
    </w:p>
    <w:p w14:paraId="2194D0BB" w14:textId="77777777" w:rsidR="00095541" w:rsidRPr="003B711C" w:rsidRDefault="00095541" w:rsidP="00952722">
      <w:pPr>
        <w:spacing w:line="360" w:lineRule="auto"/>
        <w:ind w:firstLine="709"/>
        <w:jc w:val="both"/>
        <w:rPr>
          <w:rFonts w:eastAsia="Calibri"/>
          <w:sz w:val="28"/>
        </w:rPr>
      </w:pPr>
    </w:p>
    <w:p w14:paraId="65185087" w14:textId="40846D9C" w:rsidR="00095541" w:rsidRDefault="00095541" w:rsidP="00952722">
      <w:pPr>
        <w:shd w:val="clear" w:color="auto" w:fill="FFFFFF"/>
        <w:autoSpaceDE w:val="0"/>
        <w:autoSpaceDN w:val="0"/>
        <w:adjustRightInd w:val="0"/>
        <w:spacing w:line="360" w:lineRule="auto"/>
        <w:ind w:firstLine="709"/>
        <w:jc w:val="both"/>
        <w:rPr>
          <w:rFonts w:eastAsia="Calibri"/>
          <w:color w:val="000000"/>
          <w:sz w:val="28"/>
          <w:szCs w:val="28"/>
        </w:rPr>
      </w:pPr>
      <w:r>
        <w:rPr>
          <w:rFonts w:eastAsia="Calibri"/>
          <w:color w:val="000000"/>
          <w:sz w:val="28"/>
          <w:szCs w:val="28"/>
        </w:rPr>
        <w:t>Печатные платы</w:t>
      </w:r>
      <w:r w:rsidRPr="00094638">
        <w:rPr>
          <w:rFonts w:eastAsia="Calibri"/>
          <w:color w:val="000000"/>
          <w:sz w:val="28"/>
          <w:szCs w:val="28"/>
        </w:rPr>
        <w:t xml:space="preserve"> </w:t>
      </w:r>
      <w:r>
        <w:rPr>
          <w:rFonts w:eastAsia="Calibri"/>
          <w:color w:val="000000"/>
          <w:sz w:val="28"/>
          <w:szCs w:val="28"/>
        </w:rPr>
        <w:t>–</w:t>
      </w:r>
      <w:r w:rsidRPr="00094638">
        <w:rPr>
          <w:rFonts w:eastAsia="Calibri"/>
          <w:color w:val="000000"/>
          <w:sz w:val="28"/>
          <w:szCs w:val="28"/>
        </w:rPr>
        <w:t xml:space="preserve"> это ключевой компонент электронных устройств, выполня</w:t>
      </w:r>
      <w:r>
        <w:rPr>
          <w:rFonts w:eastAsia="Calibri"/>
          <w:color w:val="000000"/>
          <w:sz w:val="28"/>
          <w:szCs w:val="28"/>
        </w:rPr>
        <w:t>ющий</w:t>
      </w:r>
      <w:r w:rsidRPr="00094638">
        <w:rPr>
          <w:rFonts w:eastAsia="Calibri"/>
          <w:color w:val="000000"/>
          <w:sz w:val="28"/>
          <w:szCs w:val="28"/>
        </w:rPr>
        <w:t xml:space="preserve"> функции несущей конструкции и коммутационного устройства на разных уровнях интеграции</w:t>
      </w:r>
      <w:r w:rsidR="00A73F82">
        <w:rPr>
          <w:rFonts w:eastAsia="Calibri"/>
          <w:color w:val="000000"/>
          <w:sz w:val="28"/>
          <w:szCs w:val="28"/>
        </w:rPr>
        <w:t>.</w:t>
      </w:r>
    </w:p>
    <w:p w14:paraId="4FD949E2" w14:textId="77777777" w:rsidR="00834ACE" w:rsidRPr="003B711C" w:rsidRDefault="00834ACE" w:rsidP="00834ACE">
      <w:pPr>
        <w:tabs>
          <w:tab w:val="left" w:pos="0"/>
        </w:tabs>
        <w:spacing w:line="360" w:lineRule="auto"/>
        <w:ind w:firstLine="709"/>
        <w:jc w:val="both"/>
        <w:rPr>
          <w:rFonts w:eastAsia="Calibri"/>
          <w:b/>
          <w:sz w:val="28"/>
          <w:szCs w:val="28"/>
        </w:rPr>
      </w:pPr>
      <w:bookmarkStart w:id="10" w:name="_Toc168999279"/>
      <w:r w:rsidRPr="003B711C">
        <w:rPr>
          <w:rFonts w:eastAsia="Calibri"/>
          <w:iCs/>
          <w:color w:val="000000"/>
          <w:sz w:val="28"/>
          <w:szCs w:val="28"/>
        </w:rPr>
        <w:t xml:space="preserve">Печатная плата </w:t>
      </w:r>
      <w:r w:rsidRPr="003B711C">
        <w:rPr>
          <w:rFonts w:eastAsia="Calibri"/>
          <w:color w:val="000000"/>
          <w:sz w:val="28"/>
          <w:szCs w:val="28"/>
        </w:rPr>
        <w:t xml:space="preserve">(ПП) </w:t>
      </w:r>
      <w:r>
        <w:rPr>
          <w:rFonts w:eastAsia="Calibri"/>
          <w:color w:val="000000"/>
          <w:sz w:val="28"/>
          <w:szCs w:val="28"/>
        </w:rPr>
        <w:t>–</w:t>
      </w:r>
      <w:r w:rsidRPr="003B711C">
        <w:rPr>
          <w:rFonts w:eastAsia="Calibri"/>
          <w:color w:val="000000"/>
          <w:sz w:val="28"/>
          <w:szCs w:val="28"/>
        </w:rPr>
        <w:t xml:space="preserve"> изделие, состоящее из плоского изоляционного основания с отверстиями, пазами, вырезами и системой токопроводящих полосок металла (проводников), которое используют для установки и коммутации электрорадиоизделия (ЭРИ) и функциональных узлов в соответствии с электрической принципиальной схемой</w:t>
      </w:r>
      <w:r>
        <w:rPr>
          <w:rFonts w:eastAsia="Calibri"/>
          <w:color w:val="000000"/>
          <w:sz w:val="28"/>
          <w:szCs w:val="28"/>
        </w:rPr>
        <w:t xml:space="preserve"> [4</w:t>
      </w:r>
      <w:r w:rsidRPr="008A771D">
        <w:rPr>
          <w:rFonts w:eastAsia="Calibri"/>
          <w:color w:val="000000"/>
          <w:sz w:val="28"/>
          <w:szCs w:val="28"/>
        </w:rPr>
        <w:t>]</w:t>
      </w:r>
      <w:r w:rsidRPr="003B711C">
        <w:rPr>
          <w:rFonts w:eastAsia="Calibri"/>
          <w:color w:val="000000"/>
          <w:sz w:val="28"/>
          <w:szCs w:val="28"/>
        </w:rPr>
        <w:t>.</w:t>
      </w:r>
    </w:p>
    <w:bookmarkEnd w:id="10"/>
    <w:p w14:paraId="6FDD75E9" w14:textId="40A07DD2" w:rsidR="00095541" w:rsidRPr="003B711C" w:rsidRDefault="00834ACE" w:rsidP="00952722">
      <w:pPr>
        <w:tabs>
          <w:tab w:val="left" w:pos="0"/>
        </w:tabs>
        <w:spacing w:line="360" w:lineRule="auto"/>
        <w:ind w:firstLine="709"/>
        <w:jc w:val="both"/>
        <w:rPr>
          <w:rFonts w:eastAsia="Calibri"/>
          <w:color w:val="000000"/>
          <w:sz w:val="28"/>
          <w:szCs w:val="28"/>
        </w:rPr>
      </w:pPr>
      <w:r>
        <w:rPr>
          <w:rFonts w:eastAsia="Calibri"/>
          <w:sz w:val="28"/>
          <w:szCs w:val="28"/>
        </w:rPr>
        <w:t xml:space="preserve">Технологическими </w:t>
      </w:r>
      <w:r w:rsidR="00095541" w:rsidRPr="003B711C">
        <w:rPr>
          <w:rFonts w:eastAsia="Calibri"/>
          <w:color w:val="000000"/>
          <w:sz w:val="28"/>
          <w:szCs w:val="28"/>
        </w:rPr>
        <w:t>требования</w:t>
      </w:r>
      <w:r>
        <w:rPr>
          <w:rFonts w:eastAsia="Calibri"/>
          <w:color w:val="000000"/>
          <w:sz w:val="28"/>
          <w:szCs w:val="28"/>
        </w:rPr>
        <w:t>ми, предъявляемыми к печатным платам, являются</w:t>
      </w:r>
      <w:r w:rsidR="00095541" w:rsidRPr="003B711C">
        <w:rPr>
          <w:rFonts w:eastAsia="Calibri"/>
          <w:color w:val="000000"/>
          <w:sz w:val="28"/>
          <w:szCs w:val="28"/>
        </w:rPr>
        <w:t>:</w:t>
      </w:r>
      <w:r w:rsidR="00095541">
        <w:rPr>
          <w:rFonts w:eastAsia="Calibri"/>
          <w:b/>
          <w:sz w:val="28"/>
          <w:szCs w:val="28"/>
        </w:rPr>
        <w:t xml:space="preserve"> </w:t>
      </w:r>
      <w:r w:rsidR="00095541" w:rsidRPr="002543E9">
        <w:rPr>
          <w:rFonts w:eastAsia="Calibri"/>
          <w:iCs/>
          <w:color w:val="000000"/>
          <w:sz w:val="28"/>
          <w:szCs w:val="28"/>
        </w:rPr>
        <w:t>способность к пайке;</w:t>
      </w:r>
      <w:r w:rsidR="00095541">
        <w:rPr>
          <w:rFonts w:eastAsia="Calibri"/>
          <w:iCs/>
          <w:color w:val="000000"/>
          <w:sz w:val="28"/>
          <w:szCs w:val="28"/>
        </w:rPr>
        <w:t xml:space="preserve"> </w:t>
      </w:r>
      <w:r w:rsidR="00095541" w:rsidRPr="002543E9">
        <w:rPr>
          <w:rFonts w:eastAsia="Calibri"/>
          <w:iCs/>
          <w:color w:val="000000"/>
          <w:sz w:val="28"/>
          <w:szCs w:val="28"/>
        </w:rPr>
        <w:t>прочность соединения проводников с диэлектриком; устойчивость к перепайкам; возможность многократного использования;</w:t>
      </w:r>
      <w:r w:rsidR="00095541">
        <w:rPr>
          <w:rFonts w:eastAsia="Calibri"/>
          <w:iCs/>
          <w:color w:val="000000"/>
          <w:sz w:val="28"/>
          <w:szCs w:val="28"/>
        </w:rPr>
        <w:t xml:space="preserve"> возможность ремонта </w:t>
      </w:r>
      <w:r w:rsidR="00095541" w:rsidRPr="003B711C">
        <w:rPr>
          <w:rFonts w:eastAsia="Calibri"/>
          <w:color w:val="000000"/>
          <w:sz w:val="28"/>
          <w:szCs w:val="28"/>
        </w:rPr>
        <w:t>и др.</w:t>
      </w:r>
    </w:p>
    <w:p w14:paraId="1E01687A" w14:textId="1DE2C38C" w:rsidR="00095541" w:rsidRPr="002543E9" w:rsidRDefault="00095541" w:rsidP="00095541">
      <w:pPr>
        <w:shd w:val="clear" w:color="auto" w:fill="FFFFFF"/>
        <w:autoSpaceDE w:val="0"/>
        <w:autoSpaceDN w:val="0"/>
        <w:adjustRightInd w:val="0"/>
        <w:spacing w:line="360" w:lineRule="auto"/>
        <w:ind w:firstLine="709"/>
        <w:jc w:val="both"/>
        <w:rPr>
          <w:rFonts w:eastAsia="Calibri"/>
          <w:sz w:val="28"/>
          <w:szCs w:val="28"/>
        </w:rPr>
      </w:pPr>
      <w:r>
        <w:rPr>
          <w:rFonts w:eastAsia="Calibri"/>
          <w:color w:val="000000"/>
          <w:sz w:val="28"/>
          <w:szCs w:val="28"/>
        </w:rPr>
        <w:t>Б</w:t>
      </w:r>
      <w:r w:rsidRPr="003B711C">
        <w:rPr>
          <w:rFonts w:eastAsia="Calibri"/>
          <w:color w:val="000000"/>
          <w:sz w:val="28"/>
          <w:szCs w:val="28"/>
        </w:rPr>
        <w:t>азовым</w:t>
      </w:r>
      <w:r>
        <w:rPr>
          <w:rFonts w:eastAsia="Calibri"/>
          <w:color w:val="000000"/>
          <w:sz w:val="28"/>
          <w:szCs w:val="28"/>
        </w:rPr>
        <w:t>и</w:t>
      </w:r>
      <w:r w:rsidRPr="003B711C">
        <w:rPr>
          <w:rFonts w:eastAsia="Calibri"/>
          <w:color w:val="000000"/>
          <w:sz w:val="28"/>
          <w:szCs w:val="28"/>
        </w:rPr>
        <w:t xml:space="preserve"> материалам ПП </w:t>
      </w:r>
      <w:r>
        <w:rPr>
          <w:rFonts w:eastAsia="Calibri"/>
          <w:color w:val="000000"/>
          <w:sz w:val="28"/>
          <w:szCs w:val="28"/>
        </w:rPr>
        <w:t>являются: ф</w:t>
      </w:r>
      <w:r w:rsidRPr="002543E9">
        <w:rPr>
          <w:rFonts w:eastAsia="Calibri"/>
          <w:iCs/>
          <w:color w:val="000000"/>
          <w:sz w:val="28"/>
          <w:szCs w:val="28"/>
        </w:rPr>
        <w:t>ольгированные и нефольгированные диэлектрики;</w:t>
      </w:r>
      <w:r>
        <w:rPr>
          <w:rFonts w:eastAsia="Calibri"/>
          <w:iCs/>
          <w:color w:val="000000"/>
          <w:sz w:val="28"/>
          <w:szCs w:val="28"/>
        </w:rPr>
        <w:t xml:space="preserve"> </w:t>
      </w:r>
      <w:r w:rsidRPr="002543E9">
        <w:rPr>
          <w:rFonts w:eastAsia="Calibri"/>
          <w:iCs/>
          <w:color w:val="000000"/>
          <w:sz w:val="28"/>
          <w:szCs w:val="28"/>
        </w:rPr>
        <w:t>керамические и металлические материалы для основания;</w:t>
      </w:r>
      <w:r>
        <w:rPr>
          <w:rFonts w:eastAsia="Calibri"/>
          <w:iCs/>
          <w:color w:val="000000"/>
          <w:sz w:val="28"/>
          <w:szCs w:val="28"/>
        </w:rPr>
        <w:t xml:space="preserve"> </w:t>
      </w:r>
      <w:r w:rsidRPr="002543E9">
        <w:rPr>
          <w:rFonts w:eastAsia="Calibri"/>
          <w:iCs/>
          <w:color w:val="000000"/>
          <w:sz w:val="28"/>
          <w:szCs w:val="28"/>
        </w:rPr>
        <w:t>изоляционные материалы для склеивания сло</w:t>
      </w:r>
      <w:r>
        <w:rPr>
          <w:rFonts w:eastAsia="Calibri"/>
          <w:iCs/>
          <w:color w:val="000000"/>
          <w:sz w:val="28"/>
          <w:szCs w:val="28"/>
        </w:rPr>
        <w:t>е</w:t>
      </w:r>
      <w:r w:rsidRPr="002543E9">
        <w:rPr>
          <w:rFonts w:eastAsia="Calibri"/>
          <w:iCs/>
          <w:color w:val="000000"/>
          <w:sz w:val="28"/>
          <w:szCs w:val="28"/>
        </w:rPr>
        <w:t xml:space="preserve">в </w:t>
      </w:r>
      <w:r w:rsidR="00834ACE">
        <w:rPr>
          <w:rFonts w:eastAsia="Calibri"/>
          <w:iCs/>
          <w:color w:val="000000"/>
          <w:sz w:val="28"/>
          <w:szCs w:val="28"/>
        </w:rPr>
        <w:t>ПП.</w:t>
      </w:r>
    </w:p>
    <w:p w14:paraId="3711DB79" w14:textId="77777777" w:rsidR="00095541" w:rsidRPr="003B711C"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3B711C">
        <w:rPr>
          <w:rFonts w:eastAsia="Calibri"/>
          <w:color w:val="000000"/>
          <w:sz w:val="28"/>
          <w:szCs w:val="28"/>
        </w:rPr>
        <w:t xml:space="preserve">Основными требованиями к базовым материалам для изготовления ПП являются: </w:t>
      </w:r>
      <w:r>
        <w:rPr>
          <w:rFonts w:eastAsia="Calibri"/>
          <w:color w:val="000000"/>
          <w:sz w:val="28"/>
          <w:szCs w:val="28"/>
        </w:rPr>
        <w:t xml:space="preserve">хорошие изоляционные свойства; высокая прочность; </w:t>
      </w:r>
      <w:r w:rsidRPr="002543E9">
        <w:rPr>
          <w:rFonts w:eastAsia="Calibri"/>
          <w:color w:val="000000"/>
          <w:sz w:val="28"/>
          <w:szCs w:val="28"/>
        </w:rPr>
        <w:t>устой</w:t>
      </w:r>
      <w:r>
        <w:rPr>
          <w:rFonts w:eastAsia="Calibri"/>
          <w:color w:val="000000"/>
          <w:sz w:val="28"/>
          <w:szCs w:val="28"/>
        </w:rPr>
        <w:t>чивость к высоким температурам;</w:t>
      </w:r>
      <w:r w:rsidRPr="002543E9">
        <w:rPr>
          <w:rFonts w:eastAsia="Calibri"/>
          <w:color w:val="000000"/>
          <w:sz w:val="28"/>
          <w:szCs w:val="28"/>
        </w:rPr>
        <w:t xml:space="preserve"> уст</w:t>
      </w:r>
      <w:r>
        <w:rPr>
          <w:rFonts w:eastAsia="Calibri"/>
          <w:color w:val="000000"/>
          <w:sz w:val="28"/>
          <w:szCs w:val="28"/>
        </w:rPr>
        <w:t xml:space="preserve">ойчивость к агрессивным средам; </w:t>
      </w:r>
      <w:r w:rsidRPr="002543E9">
        <w:rPr>
          <w:rFonts w:eastAsia="Calibri"/>
          <w:color w:val="000000"/>
          <w:sz w:val="28"/>
          <w:szCs w:val="28"/>
        </w:rPr>
        <w:t>возмо</w:t>
      </w:r>
      <w:r>
        <w:rPr>
          <w:rFonts w:eastAsia="Calibri"/>
          <w:color w:val="000000"/>
          <w:sz w:val="28"/>
          <w:szCs w:val="28"/>
        </w:rPr>
        <w:t>жность обработки; с</w:t>
      </w:r>
      <w:r w:rsidRPr="002543E9">
        <w:rPr>
          <w:rFonts w:eastAsia="Calibri"/>
          <w:color w:val="000000"/>
          <w:sz w:val="28"/>
          <w:szCs w:val="28"/>
        </w:rPr>
        <w:t>табильность электрических и механических характеристик при изменении условий окружающей среды;</w:t>
      </w:r>
      <w:r>
        <w:rPr>
          <w:rFonts w:eastAsia="Calibri"/>
          <w:color w:val="000000"/>
          <w:sz w:val="28"/>
          <w:szCs w:val="28"/>
        </w:rPr>
        <w:t xml:space="preserve"> </w:t>
      </w:r>
      <w:r w:rsidRPr="002543E9">
        <w:rPr>
          <w:rFonts w:eastAsia="Calibri"/>
          <w:color w:val="000000"/>
          <w:sz w:val="28"/>
          <w:szCs w:val="28"/>
        </w:rPr>
        <w:t>низкая стоимость.</w:t>
      </w:r>
    </w:p>
    <w:p w14:paraId="431D91EA" w14:textId="77777777" w:rsidR="00095541" w:rsidRPr="003B711C" w:rsidRDefault="00095541" w:rsidP="00095541">
      <w:pPr>
        <w:tabs>
          <w:tab w:val="left" w:pos="900"/>
        </w:tabs>
        <w:spacing w:line="360" w:lineRule="auto"/>
        <w:ind w:firstLine="709"/>
        <w:jc w:val="both"/>
        <w:rPr>
          <w:rFonts w:eastAsia="Calibri"/>
          <w:b/>
          <w:sz w:val="28"/>
          <w:szCs w:val="28"/>
        </w:rPr>
      </w:pPr>
      <w:r w:rsidRPr="003B711C">
        <w:rPr>
          <w:rFonts w:eastAsia="Calibri"/>
          <w:color w:val="000000"/>
          <w:sz w:val="28"/>
          <w:szCs w:val="28"/>
        </w:rPr>
        <w:t xml:space="preserve">К </w:t>
      </w:r>
      <w:r w:rsidRPr="003B711C">
        <w:rPr>
          <w:rFonts w:eastAsia="Calibri"/>
          <w:iCs/>
          <w:color w:val="000000"/>
          <w:sz w:val="28"/>
          <w:szCs w:val="28"/>
        </w:rPr>
        <w:t xml:space="preserve">технологическим (расходным) материалам </w:t>
      </w:r>
      <w:r w:rsidRPr="003B711C">
        <w:rPr>
          <w:rFonts w:eastAsia="Calibri"/>
          <w:color w:val="000000"/>
          <w:sz w:val="28"/>
          <w:szCs w:val="28"/>
        </w:rPr>
        <w:t>для изготовления ПП отно</w:t>
      </w:r>
      <w:r w:rsidRPr="003B711C">
        <w:rPr>
          <w:rFonts w:eastAsia="Calibri"/>
          <w:color w:val="000000"/>
          <w:sz w:val="28"/>
          <w:szCs w:val="28"/>
        </w:rPr>
        <w:softHyphen/>
        <w:t xml:space="preserve">сятся фоторезисты, специальные трафаретные краски, защитные маски, электролиты </w:t>
      </w:r>
      <w:r>
        <w:rPr>
          <w:rFonts w:eastAsia="Calibri"/>
          <w:color w:val="000000"/>
          <w:sz w:val="28"/>
          <w:szCs w:val="28"/>
        </w:rPr>
        <w:t>для меднения и травления. Требования к этим материалам</w:t>
      </w:r>
      <w:r w:rsidRPr="003B711C">
        <w:rPr>
          <w:rFonts w:eastAsia="Calibri"/>
          <w:color w:val="000000"/>
          <w:sz w:val="28"/>
          <w:szCs w:val="28"/>
        </w:rPr>
        <w:t xml:space="preserve"> определяются конструкцией ПП и технологическим процессом </w:t>
      </w:r>
      <w:r>
        <w:rPr>
          <w:rFonts w:eastAsia="Calibri"/>
          <w:color w:val="000000"/>
          <w:sz w:val="28"/>
          <w:szCs w:val="28"/>
        </w:rPr>
        <w:t>ее</w:t>
      </w:r>
      <w:r w:rsidRPr="003B711C">
        <w:rPr>
          <w:rFonts w:eastAsia="Calibri"/>
          <w:color w:val="000000"/>
          <w:sz w:val="28"/>
          <w:szCs w:val="28"/>
        </w:rPr>
        <w:t xml:space="preserve"> изготовления. </w:t>
      </w:r>
    </w:p>
    <w:p w14:paraId="6073997E" w14:textId="399532D1" w:rsidR="00095541"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4D57C7">
        <w:rPr>
          <w:rFonts w:eastAsia="Calibri"/>
          <w:color w:val="000000"/>
          <w:sz w:val="28"/>
          <w:szCs w:val="28"/>
        </w:rPr>
        <w:t xml:space="preserve">Процесс производства печатных плат </w:t>
      </w:r>
      <w:r>
        <w:rPr>
          <w:rFonts w:eastAsia="Calibri"/>
          <w:color w:val="000000"/>
          <w:sz w:val="28"/>
          <w:szCs w:val="28"/>
        </w:rPr>
        <w:t>–</w:t>
      </w:r>
      <w:r w:rsidRPr="004D57C7">
        <w:rPr>
          <w:rFonts w:eastAsia="Calibri"/>
          <w:color w:val="000000"/>
          <w:sz w:val="28"/>
          <w:szCs w:val="28"/>
        </w:rPr>
        <w:t xml:space="preserve"> это сложная многоступенчатая процедура, которая включает в себя около 50 операций. Для е</w:t>
      </w:r>
      <w:r>
        <w:rPr>
          <w:rFonts w:eastAsia="Calibri"/>
          <w:color w:val="000000"/>
          <w:sz w:val="28"/>
          <w:szCs w:val="28"/>
        </w:rPr>
        <w:t>е</w:t>
      </w:r>
      <w:r w:rsidRPr="004D57C7">
        <w:rPr>
          <w:rFonts w:eastAsia="Calibri"/>
          <w:color w:val="000000"/>
          <w:sz w:val="28"/>
          <w:szCs w:val="28"/>
        </w:rPr>
        <w:t xml:space="preserve"> реализации требуется большое количество оборудования </w:t>
      </w:r>
      <w:r>
        <w:rPr>
          <w:rFonts w:eastAsia="Calibri"/>
          <w:color w:val="000000"/>
          <w:sz w:val="28"/>
          <w:szCs w:val="28"/>
        </w:rPr>
        <w:t>(</w:t>
      </w:r>
      <w:r w:rsidRPr="004D57C7">
        <w:rPr>
          <w:rFonts w:eastAsia="Calibri"/>
          <w:color w:val="000000"/>
          <w:sz w:val="28"/>
          <w:szCs w:val="28"/>
        </w:rPr>
        <w:t>40</w:t>
      </w:r>
      <w:r>
        <w:rPr>
          <w:rFonts w:eastAsia="Calibri"/>
          <w:color w:val="000000"/>
          <w:sz w:val="28"/>
          <w:szCs w:val="28"/>
        </w:rPr>
        <w:t>–</w:t>
      </w:r>
      <w:r w:rsidRPr="004D57C7">
        <w:rPr>
          <w:rFonts w:eastAsia="Calibri"/>
          <w:color w:val="000000"/>
          <w:sz w:val="28"/>
          <w:szCs w:val="28"/>
        </w:rPr>
        <w:t>50 единиц</w:t>
      </w:r>
      <w:r>
        <w:rPr>
          <w:rFonts w:eastAsia="Calibri"/>
          <w:color w:val="000000"/>
          <w:sz w:val="28"/>
          <w:szCs w:val="28"/>
        </w:rPr>
        <w:t>)</w:t>
      </w:r>
      <w:r w:rsidRPr="004D57C7">
        <w:rPr>
          <w:rFonts w:eastAsia="Calibri"/>
          <w:color w:val="000000"/>
          <w:sz w:val="28"/>
          <w:szCs w:val="28"/>
        </w:rPr>
        <w:t xml:space="preserve"> и </w:t>
      </w:r>
      <w:r w:rsidRPr="004D57C7">
        <w:rPr>
          <w:rFonts w:eastAsia="Calibri"/>
          <w:color w:val="000000"/>
          <w:sz w:val="28"/>
          <w:szCs w:val="28"/>
        </w:rPr>
        <w:lastRenderedPageBreak/>
        <w:t>производственных площадей.</w:t>
      </w:r>
      <w:r>
        <w:rPr>
          <w:rFonts w:eastAsia="Calibri"/>
          <w:color w:val="000000"/>
          <w:sz w:val="28"/>
          <w:szCs w:val="28"/>
        </w:rPr>
        <w:t xml:space="preserve"> Проанализируем основные этапы изготовления печатных плат</w:t>
      </w:r>
      <w:r w:rsidR="00541CDF">
        <w:rPr>
          <w:rFonts w:eastAsia="Calibri"/>
          <w:color w:val="000000"/>
          <w:sz w:val="28"/>
          <w:szCs w:val="28"/>
        </w:rPr>
        <w:t xml:space="preserve"> [5</w:t>
      </w:r>
      <w:r w:rsidR="008A771D" w:rsidRPr="00F04E4D">
        <w:rPr>
          <w:rFonts w:eastAsia="Calibri"/>
          <w:color w:val="000000"/>
          <w:sz w:val="28"/>
          <w:szCs w:val="28"/>
        </w:rPr>
        <w:t>]</w:t>
      </w:r>
      <w:r>
        <w:rPr>
          <w:rFonts w:eastAsia="Calibri"/>
          <w:color w:val="000000"/>
          <w:sz w:val="28"/>
          <w:szCs w:val="28"/>
        </w:rPr>
        <w:t>.</w:t>
      </w:r>
    </w:p>
    <w:p w14:paraId="4DD46EA8" w14:textId="77777777" w:rsidR="00095541" w:rsidRPr="003B711C"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4C22BC">
        <w:rPr>
          <w:rFonts w:eastAsia="Calibri"/>
          <w:bCs/>
          <w:color w:val="000000"/>
          <w:sz w:val="28"/>
          <w:szCs w:val="28"/>
        </w:rPr>
        <w:t>Получение заготовок ПП</w:t>
      </w:r>
      <w:r w:rsidRPr="004C22BC">
        <w:rPr>
          <w:rFonts w:eastAsia="Calibri"/>
          <w:sz w:val="28"/>
          <w:szCs w:val="28"/>
        </w:rPr>
        <w:t>.</w:t>
      </w:r>
      <w:r w:rsidRPr="003B711C">
        <w:rPr>
          <w:rFonts w:eastAsia="Calibri"/>
          <w:sz w:val="28"/>
          <w:szCs w:val="28"/>
        </w:rPr>
        <w:t xml:space="preserve"> К заготовительным операциям техпроцесса изготовления ПП относятся:</w:t>
      </w:r>
      <w:r>
        <w:rPr>
          <w:rFonts w:eastAsia="Calibri"/>
          <w:sz w:val="28"/>
          <w:szCs w:val="28"/>
        </w:rPr>
        <w:t xml:space="preserve"> </w:t>
      </w:r>
      <w:r w:rsidRPr="003B711C">
        <w:rPr>
          <w:rFonts w:eastAsia="Calibri"/>
          <w:color w:val="000000"/>
          <w:sz w:val="28"/>
          <w:szCs w:val="28"/>
        </w:rPr>
        <w:t>раскрой материала;</w:t>
      </w:r>
      <w:r>
        <w:rPr>
          <w:rFonts w:eastAsia="Calibri"/>
          <w:color w:val="000000"/>
          <w:sz w:val="28"/>
          <w:szCs w:val="28"/>
        </w:rPr>
        <w:t xml:space="preserve"> </w:t>
      </w:r>
      <w:r w:rsidRPr="003B711C">
        <w:rPr>
          <w:rFonts w:eastAsia="Calibri"/>
          <w:color w:val="000000"/>
          <w:sz w:val="28"/>
          <w:szCs w:val="28"/>
        </w:rPr>
        <w:t>получение заготовок ПП;</w:t>
      </w:r>
      <w:r>
        <w:rPr>
          <w:rFonts w:eastAsia="Calibri"/>
          <w:color w:val="000000"/>
          <w:sz w:val="28"/>
          <w:szCs w:val="28"/>
        </w:rPr>
        <w:t xml:space="preserve"> </w:t>
      </w:r>
      <w:r w:rsidRPr="003B711C">
        <w:rPr>
          <w:rFonts w:eastAsia="Calibri"/>
          <w:color w:val="000000"/>
          <w:sz w:val="28"/>
          <w:szCs w:val="28"/>
        </w:rPr>
        <w:t xml:space="preserve">получение фиксирующих (базовых) и технологических отверстий. </w:t>
      </w:r>
    </w:p>
    <w:p w14:paraId="69A614D8" w14:textId="77777777" w:rsidR="00095541" w:rsidRPr="003B711C" w:rsidRDefault="00095541" w:rsidP="00095541">
      <w:pPr>
        <w:shd w:val="clear" w:color="auto" w:fill="FFFFFF"/>
        <w:autoSpaceDE w:val="0"/>
        <w:autoSpaceDN w:val="0"/>
        <w:adjustRightInd w:val="0"/>
        <w:spacing w:line="360" w:lineRule="auto"/>
        <w:ind w:firstLine="709"/>
        <w:jc w:val="both"/>
        <w:rPr>
          <w:rFonts w:eastAsia="Calibri"/>
          <w:sz w:val="28"/>
          <w:szCs w:val="28"/>
        </w:rPr>
      </w:pPr>
      <w:r w:rsidRPr="003B711C">
        <w:rPr>
          <w:rFonts w:eastAsia="Calibri"/>
          <w:iCs/>
          <w:color w:val="000000"/>
          <w:sz w:val="28"/>
          <w:szCs w:val="28"/>
        </w:rPr>
        <w:t xml:space="preserve">Заготовка ПП </w:t>
      </w:r>
      <w:r>
        <w:rPr>
          <w:rFonts w:eastAsia="Calibri"/>
          <w:iCs/>
          <w:color w:val="000000"/>
          <w:sz w:val="28"/>
          <w:szCs w:val="28"/>
        </w:rPr>
        <w:t>–</w:t>
      </w:r>
      <w:r w:rsidRPr="003B711C">
        <w:rPr>
          <w:rFonts w:eastAsia="Calibri"/>
          <w:iCs/>
          <w:color w:val="000000"/>
          <w:sz w:val="28"/>
          <w:szCs w:val="28"/>
        </w:rPr>
        <w:t xml:space="preserve"> </w:t>
      </w:r>
      <w:r w:rsidRPr="003B711C">
        <w:rPr>
          <w:rFonts w:eastAsia="Calibri"/>
          <w:color w:val="000000"/>
          <w:sz w:val="28"/>
          <w:szCs w:val="28"/>
        </w:rPr>
        <w:t xml:space="preserve">материал основания ПП определенного размера, который подвергается обработке на всех производственных операциях. </w:t>
      </w:r>
    </w:p>
    <w:p w14:paraId="237A9F4D" w14:textId="77777777" w:rsidR="00095541" w:rsidRPr="004C22BC" w:rsidRDefault="00095541" w:rsidP="00095541">
      <w:pPr>
        <w:shd w:val="clear" w:color="auto" w:fill="FFFFFF"/>
        <w:autoSpaceDE w:val="0"/>
        <w:autoSpaceDN w:val="0"/>
        <w:adjustRightInd w:val="0"/>
        <w:spacing w:line="360" w:lineRule="auto"/>
        <w:ind w:firstLine="709"/>
        <w:jc w:val="both"/>
        <w:rPr>
          <w:rFonts w:eastAsia="Calibri"/>
          <w:iCs/>
          <w:color w:val="000000"/>
          <w:sz w:val="28"/>
          <w:szCs w:val="28"/>
        </w:rPr>
      </w:pPr>
      <w:r w:rsidRPr="004D57C7">
        <w:rPr>
          <w:rFonts w:eastAsia="Calibri"/>
          <w:iCs/>
          <w:color w:val="000000"/>
          <w:sz w:val="28"/>
          <w:szCs w:val="28"/>
        </w:rPr>
        <w:t>Фиксирующие (базовые) отверстия необходимы для точного расположения заготовки в процессе обработки</w:t>
      </w:r>
      <w:r>
        <w:rPr>
          <w:rFonts w:eastAsia="Calibri"/>
          <w:iCs/>
          <w:color w:val="000000"/>
          <w:sz w:val="28"/>
          <w:szCs w:val="28"/>
        </w:rPr>
        <w:t>,</w:t>
      </w:r>
      <w:r w:rsidRPr="004D57C7">
        <w:rPr>
          <w:rFonts w:eastAsia="Calibri"/>
          <w:iCs/>
          <w:color w:val="000000"/>
          <w:sz w:val="28"/>
          <w:szCs w:val="28"/>
        </w:rPr>
        <w:t xml:space="preserve"> используются в операциях высокой точности, таких как сверление монтажных и переходных отверстий, создание защитного рельефа схемы, совмещение сло</w:t>
      </w:r>
      <w:r>
        <w:rPr>
          <w:rFonts w:eastAsia="Calibri"/>
          <w:iCs/>
          <w:color w:val="000000"/>
          <w:sz w:val="28"/>
          <w:szCs w:val="28"/>
        </w:rPr>
        <w:t>е</w:t>
      </w:r>
      <w:r w:rsidRPr="004D57C7">
        <w:rPr>
          <w:rFonts w:eastAsia="Calibri"/>
          <w:iCs/>
          <w:color w:val="000000"/>
          <w:sz w:val="28"/>
          <w:szCs w:val="28"/>
        </w:rPr>
        <w:t xml:space="preserve">в многослойных печатных плат и т. д. </w:t>
      </w:r>
      <w:r>
        <w:rPr>
          <w:rFonts w:eastAsia="Calibri"/>
          <w:iCs/>
          <w:color w:val="000000"/>
          <w:sz w:val="28"/>
          <w:szCs w:val="28"/>
        </w:rPr>
        <w:t>О</w:t>
      </w:r>
      <w:r w:rsidRPr="004D57C7">
        <w:rPr>
          <w:rFonts w:eastAsia="Calibri"/>
          <w:iCs/>
          <w:color w:val="000000"/>
          <w:sz w:val="28"/>
          <w:szCs w:val="28"/>
        </w:rPr>
        <w:t>тверстия выполн</w:t>
      </w:r>
      <w:r>
        <w:rPr>
          <w:rFonts w:eastAsia="Calibri"/>
          <w:iCs/>
          <w:color w:val="000000"/>
          <w:sz w:val="28"/>
          <w:szCs w:val="28"/>
        </w:rPr>
        <w:t>яются</w:t>
      </w:r>
      <w:r w:rsidRPr="004D57C7">
        <w:rPr>
          <w:rFonts w:eastAsia="Calibri"/>
          <w:iCs/>
          <w:color w:val="000000"/>
          <w:sz w:val="28"/>
          <w:szCs w:val="28"/>
        </w:rPr>
        <w:t xml:space="preserve"> с высокой точностью.</w:t>
      </w:r>
      <w:r>
        <w:rPr>
          <w:rFonts w:eastAsia="Calibri"/>
          <w:iCs/>
          <w:color w:val="000000"/>
          <w:sz w:val="28"/>
          <w:szCs w:val="28"/>
        </w:rPr>
        <w:t xml:space="preserve"> </w:t>
      </w:r>
      <w:r w:rsidRPr="003B711C">
        <w:rPr>
          <w:rFonts w:eastAsia="Calibri"/>
          <w:color w:val="000000"/>
          <w:sz w:val="28"/>
          <w:szCs w:val="28"/>
        </w:rPr>
        <w:t>Для получения заготовок</w:t>
      </w:r>
      <w:r>
        <w:rPr>
          <w:rFonts w:eastAsia="Calibri"/>
          <w:color w:val="000000"/>
          <w:sz w:val="28"/>
          <w:szCs w:val="28"/>
        </w:rPr>
        <w:t xml:space="preserve"> ПП используются методы штамповки или резки</w:t>
      </w:r>
      <w:r w:rsidRPr="003B711C">
        <w:rPr>
          <w:rFonts w:eastAsia="Calibri"/>
          <w:color w:val="000000"/>
          <w:sz w:val="28"/>
          <w:szCs w:val="28"/>
        </w:rPr>
        <w:t>.</w:t>
      </w:r>
    </w:p>
    <w:p w14:paraId="323E17FA" w14:textId="77777777" w:rsidR="00095541" w:rsidRPr="004C22BC" w:rsidRDefault="00095541" w:rsidP="00095541">
      <w:pPr>
        <w:shd w:val="clear" w:color="auto" w:fill="FFFFFF"/>
        <w:autoSpaceDE w:val="0"/>
        <w:autoSpaceDN w:val="0"/>
        <w:adjustRightInd w:val="0"/>
        <w:spacing w:line="360" w:lineRule="auto"/>
        <w:ind w:firstLine="709"/>
        <w:jc w:val="both"/>
        <w:rPr>
          <w:rFonts w:eastAsia="Calibri"/>
          <w:sz w:val="28"/>
          <w:szCs w:val="28"/>
        </w:rPr>
      </w:pPr>
      <w:r w:rsidRPr="004D57C7">
        <w:rPr>
          <w:rFonts w:eastAsia="Calibri"/>
          <w:color w:val="000000"/>
          <w:sz w:val="28"/>
          <w:szCs w:val="28"/>
        </w:rPr>
        <w:t>Процесс получения заготовок печатных плат включает в себя два этапа. На первом этапе происходит разрезание листа диэлектрика на полосы с помощью роликовых, гильот</w:t>
      </w:r>
      <w:r>
        <w:rPr>
          <w:rFonts w:eastAsia="Calibri"/>
          <w:color w:val="000000"/>
          <w:sz w:val="28"/>
          <w:szCs w:val="28"/>
        </w:rPr>
        <w:t>инных ножниц или дисковой пилы.</w:t>
      </w:r>
    </w:p>
    <w:p w14:paraId="10207585" w14:textId="489F0094" w:rsidR="00095541" w:rsidRPr="003B7E21" w:rsidRDefault="00095541" w:rsidP="003B7E21">
      <w:pPr>
        <w:spacing w:line="360" w:lineRule="auto"/>
        <w:ind w:firstLine="709"/>
        <w:jc w:val="both"/>
        <w:rPr>
          <w:rFonts w:eastAsia="Calibri"/>
          <w:color w:val="000000"/>
          <w:sz w:val="28"/>
          <w:szCs w:val="28"/>
        </w:rPr>
      </w:pPr>
      <w:r w:rsidRPr="004D57C7">
        <w:rPr>
          <w:rFonts w:eastAsia="Calibri"/>
          <w:color w:val="000000"/>
          <w:sz w:val="28"/>
          <w:szCs w:val="28"/>
        </w:rPr>
        <w:t>На втором этапе из полосы диэлектрика получают заготовки печатных плат 1-го и 2-го классов т</w:t>
      </w:r>
      <w:r>
        <w:rPr>
          <w:rFonts w:eastAsia="Calibri"/>
          <w:color w:val="000000"/>
          <w:sz w:val="28"/>
          <w:szCs w:val="28"/>
        </w:rPr>
        <w:t>очности одним из двух способов:</w:t>
      </w:r>
      <w:r w:rsidR="003B7E21">
        <w:rPr>
          <w:rFonts w:eastAsia="Calibri"/>
          <w:color w:val="000000"/>
          <w:sz w:val="28"/>
          <w:szCs w:val="28"/>
        </w:rPr>
        <w:t xml:space="preserve"> </w:t>
      </w:r>
      <w:r w:rsidRPr="003B7E21">
        <w:rPr>
          <w:rFonts w:eastAsia="Calibri"/>
          <w:color w:val="000000"/>
          <w:sz w:val="28"/>
          <w:szCs w:val="28"/>
        </w:rPr>
        <w:t>резкой на роликовых, гильотинных ножницах или дисковой пиле с последующей пробивкой фиксирующих (базовых) и технологических отверстий на штампах;</w:t>
      </w:r>
      <w:r w:rsidR="003B7E21">
        <w:rPr>
          <w:rFonts w:eastAsia="Calibri"/>
          <w:color w:val="000000"/>
          <w:sz w:val="28"/>
          <w:szCs w:val="28"/>
        </w:rPr>
        <w:t xml:space="preserve"> </w:t>
      </w:r>
      <w:r w:rsidRPr="003B7E21">
        <w:rPr>
          <w:rFonts w:eastAsia="Calibri"/>
          <w:color w:val="000000"/>
          <w:sz w:val="28"/>
          <w:szCs w:val="28"/>
        </w:rPr>
        <w:t>штамповкой из полосы с одновременной пробивкой фиксирующих и технологических отверстий за одну операцию.</w:t>
      </w:r>
    </w:p>
    <w:p w14:paraId="48491B73" w14:textId="77777777" w:rsidR="00095541" w:rsidRPr="00281E2A" w:rsidRDefault="00095541" w:rsidP="00095541">
      <w:pPr>
        <w:spacing w:line="360" w:lineRule="auto"/>
        <w:ind w:firstLine="709"/>
        <w:jc w:val="both"/>
        <w:rPr>
          <w:rFonts w:eastAsia="Calibri"/>
          <w:sz w:val="28"/>
          <w:szCs w:val="28"/>
        </w:rPr>
      </w:pPr>
      <w:r w:rsidRPr="00281E2A">
        <w:rPr>
          <w:rFonts w:eastAsia="Calibri"/>
          <w:bCs/>
          <w:sz w:val="28"/>
          <w:szCs w:val="28"/>
        </w:rPr>
        <w:t xml:space="preserve">Получение монтажных и переходных отверстий </w:t>
      </w:r>
      <w:r w:rsidRPr="00281E2A">
        <w:rPr>
          <w:rFonts w:eastAsia="Calibri"/>
          <w:color w:val="000000"/>
          <w:sz w:val="28"/>
          <w:szCs w:val="28"/>
        </w:rPr>
        <w:t>осуществляется следующими способами: сверление на станках с ПУ; пробивка (для отверстий не подлежащих в дальнейшем металлизации);</w:t>
      </w:r>
      <w:r w:rsidRPr="00281E2A">
        <w:rPr>
          <w:rFonts w:eastAsia="Calibri"/>
          <w:sz w:val="28"/>
          <w:szCs w:val="28"/>
        </w:rPr>
        <w:t xml:space="preserve"> </w:t>
      </w:r>
      <w:r w:rsidRPr="00281E2A">
        <w:rPr>
          <w:rFonts w:eastAsia="Calibri"/>
          <w:color w:val="000000"/>
          <w:sz w:val="28"/>
          <w:szCs w:val="28"/>
        </w:rPr>
        <w:t>лазерное сверление (для отверстий малого диаметра); фотолитография; воздействие плазмы.</w:t>
      </w:r>
    </w:p>
    <w:p w14:paraId="37AEE418" w14:textId="77777777" w:rsidR="00095541" w:rsidRPr="00281E2A"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281E2A">
        <w:rPr>
          <w:rFonts w:eastAsia="Calibri"/>
          <w:color w:val="000000"/>
          <w:sz w:val="28"/>
          <w:szCs w:val="28"/>
        </w:rPr>
        <w:t xml:space="preserve">Процесс сверления — один из ключевых в производстве печатных плат. </w:t>
      </w:r>
    </w:p>
    <w:p w14:paraId="4B7133FA" w14:textId="3F3DDE86" w:rsidR="00095541"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281E2A">
        <w:rPr>
          <w:rFonts w:eastAsia="Calibri"/>
          <w:color w:val="000000"/>
          <w:sz w:val="28"/>
          <w:szCs w:val="28"/>
        </w:rPr>
        <w:t xml:space="preserve">Сложность процесса сверления заключается в том, что в рамках одного технологического цикла обрабатываются материалы с разными свойствами: </w:t>
      </w:r>
      <w:r w:rsidRPr="00281E2A">
        <w:rPr>
          <w:rFonts w:eastAsia="Calibri"/>
          <w:color w:val="000000"/>
          <w:sz w:val="28"/>
          <w:szCs w:val="28"/>
        </w:rPr>
        <w:lastRenderedPageBreak/>
        <w:t>медь, алюминий, стекловолокно, смола и другие. Для каждого материала требуются свои режимы обработки</w:t>
      </w:r>
      <w:r w:rsidR="003B7E21">
        <w:rPr>
          <w:rFonts w:eastAsia="Calibri"/>
          <w:color w:val="000000"/>
          <w:sz w:val="28"/>
          <w:szCs w:val="28"/>
        </w:rPr>
        <w:t>.</w:t>
      </w:r>
    </w:p>
    <w:p w14:paraId="50E3CDB1" w14:textId="77777777" w:rsidR="00095541"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42259D">
        <w:rPr>
          <w:rFonts w:eastAsia="Calibri"/>
          <w:color w:val="000000"/>
          <w:sz w:val="28"/>
          <w:szCs w:val="28"/>
        </w:rPr>
        <w:t>Подготовка поверхности ПП и отверстий</w:t>
      </w:r>
      <w:r w:rsidRPr="003B711C">
        <w:rPr>
          <w:rFonts w:eastAsia="Calibri"/>
          <w:color w:val="000000"/>
          <w:sz w:val="28"/>
          <w:szCs w:val="28"/>
        </w:rPr>
        <w:t xml:space="preserve"> заготовок</w:t>
      </w:r>
      <w:r>
        <w:rPr>
          <w:rFonts w:eastAsia="Calibri"/>
          <w:color w:val="000000"/>
          <w:sz w:val="28"/>
          <w:szCs w:val="28"/>
        </w:rPr>
        <w:t xml:space="preserve"> </w:t>
      </w:r>
      <w:r w:rsidRPr="003B711C">
        <w:rPr>
          <w:rFonts w:eastAsia="Calibri"/>
          <w:color w:val="000000"/>
          <w:sz w:val="28"/>
          <w:szCs w:val="28"/>
        </w:rPr>
        <w:t xml:space="preserve">осуществляется с </w:t>
      </w:r>
    </w:p>
    <w:p w14:paraId="4E56F144" w14:textId="77777777" w:rsidR="00095541" w:rsidRPr="003B711C" w:rsidRDefault="00095541" w:rsidP="00095541">
      <w:pPr>
        <w:shd w:val="clear" w:color="auto" w:fill="FFFFFF"/>
        <w:autoSpaceDE w:val="0"/>
        <w:autoSpaceDN w:val="0"/>
        <w:adjustRightInd w:val="0"/>
        <w:spacing w:line="360" w:lineRule="auto"/>
        <w:jc w:val="both"/>
        <w:rPr>
          <w:rFonts w:eastAsia="Calibri"/>
          <w:sz w:val="28"/>
          <w:szCs w:val="28"/>
        </w:rPr>
      </w:pPr>
      <w:r w:rsidRPr="003B711C">
        <w:rPr>
          <w:rFonts w:eastAsia="Calibri"/>
          <w:color w:val="000000"/>
          <w:sz w:val="28"/>
          <w:szCs w:val="28"/>
        </w:rPr>
        <w:t>целью:</w:t>
      </w:r>
      <w:r>
        <w:rPr>
          <w:rFonts w:eastAsia="Calibri"/>
          <w:sz w:val="28"/>
          <w:szCs w:val="28"/>
        </w:rPr>
        <w:t xml:space="preserve"> </w:t>
      </w:r>
      <w:r w:rsidRPr="003B711C">
        <w:rPr>
          <w:rFonts w:eastAsia="Calibri"/>
          <w:color w:val="000000"/>
          <w:sz w:val="28"/>
          <w:szCs w:val="28"/>
        </w:rPr>
        <w:t>удаления заусенцев, смолы и механических частиц из отверстий по</w:t>
      </w:r>
      <w:r w:rsidRPr="003B711C">
        <w:rPr>
          <w:rFonts w:eastAsia="Calibri"/>
          <w:color w:val="000000"/>
          <w:sz w:val="28"/>
          <w:szCs w:val="28"/>
        </w:rPr>
        <w:softHyphen/>
        <w:t>сле сверления;</w:t>
      </w:r>
      <w:r>
        <w:rPr>
          <w:rFonts w:eastAsia="Calibri"/>
          <w:color w:val="000000"/>
          <w:sz w:val="28"/>
          <w:szCs w:val="28"/>
        </w:rPr>
        <w:t xml:space="preserve"> </w:t>
      </w:r>
      <w:r w:rsidRPr="003B711C">
        <w:rPr>
          <w:rFonts w:eastAsia="Calibri"/>
          <w:color w:val="000000"/>
          <w:sz w:val="28"/>
          <w:szCs w:val="28"/>
        </w:rPr>
        <w:t>получения равномерной шероховатости поверхно</w:t>
      </w:r>
      <w:r>
        <w:rPr>
          <w:rFonts w:eastAsia="Calibri"/>
          <w:color w:val="000000"/>
          <w:sz w:val="28"/>
          <w:szCs w:val="28"/>
        </w:rPr>
        <w:t>сти</w:t>
      </w:r>
      <w:r w:rsidRPr="003B711C">
        <w:rPr>
          <w:rFonts w:eastAsia="Calibri"/>
          <w:color w:val="000000"/>
          <w:sz w:val="28"/>
          <w:szCs w:val="28"/>
        </w:rPr>
        <w:t>;</w:t>
      </w:r>
      <w:r>
        <w:rPr>
          <w:rFonts w:eastAsia="Calibri"/>
          <w:color w:val="000000"/>
          <w:sz w:val="28"/>
          <w:szCs w:val="28"/>
        </w:rPr>
        <w:t xml:space="preserve"> </w:t>
      </w:r>
      <w:r w:rsidRPr="003B711C">
        <w:rPr>
          <w:rFonts w:eastAsia="Calibri"/>
          <w:color w:val="000000"/>
          <w:sz w:val="28"/>
          <w:szCs w:val="28"/>
        </w:rPr>
        <w:t>активирования поверхности перед химическим меднением;</w:t>
      </w:r>
      <w:r>
        <w:rPr>
          <w:rFonts w:eastAsia="Calibri"/>
          <w:color w:val="000000"/>
          <w:sz w:val="28"/>
          <w:szCs w:val="28"/>
        </w:rPr>
        <w:t xml:space="preserve"> </w:t>
      </w:r>
      <w:r w:rsidRPr="003B711C">
        <w:rPr>
          <w:rFonts w:eastAsia="Calibri"/>
          <w:color w:val="000000"/>
          <w:sz w:val="28"/>
          <w:szCs w:val="28"/>
        </w:rPr>
        <w:t xml:space="preserve">удаления оксидов, масляных пятен, захватов пальцами, </w:t>
      </w:r>
      <w:r>
        <w:rPr>
          <w:rFonts w:eastAsia="Calibri"/>
          <w:color w:val="000000"/>
          <w:sz w:val="28"/>
          <w:szCs w:val="28"/>
        </w:rPr>
        <w:t>пыли, грязи</w:t>
      </w:r>
      <w:r w:rsidRPr="003B711C">
        <w:rPr>
          <w:rFonts w:eastAsia="Calibri"/>
          <w:color w:val="000000"/>
          <w:sz w:val="28"/>
          <w:szCs w:val="28"/>
        </w:rPr>
        <w:t>.</w:t>
      </w:r>
    </w:p>
    <w:p w14:paraId="7872A21B" w14:textId="77777777" w:rsidR="00095541" w:rsidRPr="003B711C" w:rsidRDefault="00095541" w:rsidP="00095541">
      <w:pPr>
        <w:shd w:val="clear" w:color="auto" w:fill="FFFFFF"/>
        <w:autoSpaceDE w:val="0"/>
        <w:autoSpaceDN w:val="0"/>
        <w:adjustRightInd w:val="0"/>
        <w:spacing w:line="360" w:lineRule="auto"/>
        <w:ind w:firstLine="709"/>
        <w:jc w:val="both"/>
        <w:rPr>
          <w:rFonts w:eastAsia="Calibri"/>
          <w:sz w:val="28"/>
          <w:szCs w:val="28"/>
        </w:rPr>
      </w:pPr>
      <w:r w:rsidRPr="003B711C">
        <w:rPr>
          <w:rFonts w:eastAsia="Calibri"/>
          <w:color w:val="000000"/>
          <w:sz w:val="28"/>
          <w:szCs w:val="28"/>
        </w:rPr>
        <w:t>Применяют следующие способы подготовки поверхности и отверстий ПП: меха</w:t>
      </w:r>
      <w:r>
        <w:rPr>
          <w:rFonts w:eastAsia="Calibri"/>
          <w:color w:val="000000"/>
          <w:sz w:val="28"/>
          <w:szCs w:val="28"/>
        </w:rPr>
        <w:t>нический</w:t>
      </w:r>
      <w:r w:rsidRPr="003B711C">
        <w:rPr>
          <w:rFonts w:eastAsia="Calibri"/>
          <w:color w:val="000000"/>
          <w:sz w:val="28"/>
          <w:szCs w:val="28"/>
        </w:rPr>
        <w:t>; химический; комбинированный; электрохимический; плазмохимическое травление; ультразвуковой и др.</w:t>
      </w:r>
    </w:p>
    <w:p w14:paraId="60C1CEEE" w14:textId="1B6838D0" w:rsidR="00095541" w:rsidRPr="004D57C7"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457FB5">
        <w:rPr>
          <w:rFonts w:eastAsia="Calibri"/>
          <w:color w:val="000000"/>
          <w:sz w:val="28"/>
          <w:szCs w:val="28"/>
        </w:rPr>
        <w:t>Механическая подготовка поверхности ПП. В</w:t>
      </w:r>
      <w:r w:rsidRPr="004D57C7">
        <w:rPr>
          <w:rFonts w:eastAsia="Calibri"/>
          <w:color w:val="000000"/>
          <w:sz w:val="28"/>
          <w:szCs w:val="28"/>
        </w:rPr>
        <w:t xml:space="preserve"> мелкосерийном производстве подготовка поверхности ПП к обработке осуществляется вручную</w:t>
      </w:r>
      <w:r w:rsidR="003B7E21">
        <w:rPr>
          <w:rFonts w:eastAsia="Calibri"/>
          <w:color w:val="000000"/>
          <w:sz w:val="28"/>
          <w:szCs w:val="28"/>
        </w:rPr>
        <w:t xml:space="preserve"> с </w:t>
      </w:r>
      <w:r w:rsidRPr="004D57C7">
        <w:rPr>
          <w:rFonts w:eastAsia="Calibri"/>
          <w:color w:val="000000"/>
          <w:sz w:val="28"/>
          <w:szCs w:val="28"/>
        </w:rPr>
        <w:t>использ</w:t>
      </w:r>
      <w:r w:rsidR="003B7E21">
        <w:rPr>
          <w:rFonts w:eastAsia="Calibri"/>
          <w:color w:val="000000"/>
          <w:sz w:val="28"/>
          <w:szCs w:val="28"/>
        </w:rPr>
        <w:t>ованием</w:t>
      </w:r>
      <w:r w:rsidRPr="004D57C7">
        <w:rPr>
          <w:rFonts w:eastAsia="Calibri"/>
          <w:color w:val="000000"/>
          <w:sz w:val="28"/>
          <w:szCs w:val="28"/>
        </w:rPr>
        <w:t xml:space="preserve"> смес</w:t>
      </w:r>
      <w:r w:rsidR="003B7E21">
        <w:rPr>
          <w:rFonts w:eastAsia="Calibri"/>
          <w:color w:val="000000"/>
          <w:sz w:val="28"/>
          <w:szCs w:val="28"/>
        </w:rPr>
        <w:t>и</w:t>
      </w:r>
      <w:r w:rsidRPr="004D57C7">
        <w:rPr>
          <w:rFonts w:eastAsia="Calibri"/>
          <w:color w:val="000000"/>
          <w:sz w:val="28"/>
          <w:szCs w:val="28"/>
        </w:rPr>
        <w:t xml:space="preserve"> венской извести и шлифовального порошка, которые наносятся на повер</w:t>
      </w:r>
      <w:r>
        <w:rPr>
          <w:rFonts w:eastAsia="Calibri"/>
          <w:color w:val="000000"/>
          <w:sz w:val="28"/>
          <w:szCs w:val="28"/>
        </w:rPr>
        <w:t>хность и удаляются струей воды.</w:t>
      </w:r>
    </w:p>
    <w:p w14:paraId="062C7AAC" w14:textId="77777777" w:rsidR="00095541"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4D57C7">
        <w:rPr>
          <w:rFonts w:eastAsia="Calibri"/>
          <w:color w:val="000000"/>
          <w:sz w:val="28"/>
          <w:szCs w:val="28"/>
        </w:rPr>
        <w:t>В крупносерийном и массовом производстве подготовка поверхности ПП и удаление заусенцев производятся с помощью специальных модульных линий конвейерного типа. На этих линиях используются дисковые щ</w:t>
      </w:r>
      <w:r>
        <w:rPr>
          <w:rFonts w:eastAsia="Calibri"/>
          <w:color w:val="000000"/>
          <w:sz w:val="28"/>
          <w:szCs w:val="28"/>
        </w:rPr>
        <w:t>е</w:t>
      </w:r>
      <w:r w:rsidRPr="004D57C7">
        <w:rPr>
          <w:rFonts w:eastAsia="Calibri"/>
          <w:color w:val="000000"/>
          <w:sz w:val="28"/>
          <w:szCs w:val="28"/>
        </w:rPr>
        <w:t>тки, на которые пода</w:t>
      </w:r>
      <w:r>
        <w:rPr>
          <w:rFonts w:eastAsia="Calibri"/>
          <w:color w:val="000000"/>
          <w:sz w:val="28"/>
          <w:szCs w:val="28"/>
        </w:rPr>
        <w:t>е</w:t>
      </w:r>
      <w:r w:rsidRPr="004D57C7">
        <w:rPr>
          <w:rFonts w:eastAsia="Calibri"/>
          <w:color w:val="000000"/>
          <w:sz w:val="28"/>
          <w:szCs w:val="28"/>
        </w:rPr>
        <w:t>тся абразивная суспензия.</w:t>
      </w:r>
    </w:p>
    <w:p w14:paraId="3805FEDF" w14:textId="438E9305" w:rsidR="00095541" w:rsidRPr="007A5D59" w:rsidRDefault="00095541" w:rsidP="003B7E21">
      <w:pPr>
        <w:shd w:val="clear" w:color="auto" w:fill="FFFFFF"/>
        <w:autoSpaceDE w:val="0"/>
        <w:autoSpaceDN w:val="0"/>
        <w:adjustRightInd w:val="0"/>
        <w:spacing w:line="360" w:lineRule="auto"/>
        <w:ind w:firstLine="709"/>
        <w:jc w:val="both"/>
        <w:rPr>
          <w:rFonts w:eastAsia="Calibri"/>
          <w:sz w:val="28"/>
          <w:szCs w:val="28"/>
        </w:rPr>
      </w:pPr>
      <w:r w:rsidRPr="007A5D59">
        <w:rPr>
          <w:rFonts w:eastAsia="Calibri"/>
          <w:color w:val="000000"/>
          <w:sz w:val="28"/>
          <w:szCs w:val="28"/>
        </w:rPr>
        <w:t>Химическая подготовка поверхности ПП</w:t>
      </w:r>
      <w:r>
        <w:rPr>
          <w:rFonts w:eastAsia="Calibri"/>
          <w:b/>
          <w:bCs/>
          <w:color w:val="000000"/>
          <w:sz w:val="28"/>
          <w:szCs w:val="28"/>
        </w:rPr>
        <w:t xml:space="preserve"> </w:t>
      </w:r>
      <w:r w:rsidRPr="003B711C">
        <w:rPr>
          <w:rFonts w:eastAsia="Calibri"/>
          <w:color w:val="000000"/>
          <w:sz w:val="28"/>
          <w:szCs w:val="28"/>
        </w:rPr>
        <w:t>применяется для очистки слоев ПП перед прессованием, нефольгированных диэлектриков, отверстий после сверления. Химическая очистка поверхности осуществляется на модульных линиях и включает следующие операции:</w:t>
      </w:r>
      <w:r w:rsidR="00834ACE">
        <w:rPr>
          <w:rFonts w:eastAsia="Calibri"/>
          <w:sz w:val="28"/>
          <w:szCs w:val="28"/>
        </w:rPr>
        <w:t xml:space="preserve"> </w:t>
      </w:r>
      <w:r w:rsidRPr="007A5D59">
        <w:rPr>
          <w:rFonts w:eastAsia="Calibri"/>
          <w:color w:val="000000"/>
          <w:sz w:val="28"/>
          <w:szCs w:val="28"/>
        </w:rPr>
        <w:t>химическое обезжиривание для удаления загрязнений органического происхождения (масел, отпечатков пальцев и пр.);</w:t>
      </w:r>
      <w:r w:rsidR="00834ACE">
        <w:rPr>
          <w:rFonts w:eastAsia="Calibri"/>
          <w:color w:val="000000"/>
          <w:sz w:val="28"/>
          <w:szCs w:val="28"/>
        </w:rPr>
        <w:t xml:space="preserve"> </w:t>
      </w:r>
      <w:r w:rsidRPr="007A5D59">
        <w:rPr>
          <w:rFonts w:eastAsia="Calibri"/>
          <w:color w:val="000000"/>
          <w:sz w:val="28"/>
          <w:szCs w:val="28"/>
        </w:rPr>
        <w:t>каскадная промывка в горячей и холодной воде;</w:t>
      </w:r>
      <w:r>
        <w:rPr>
          <w:rFonts w:eastAsia="Calibri"/>
          <w:color w:val="000000"/>
          <w:sz w:val="28"/>
          <w:szCs w:val="28"/>
        </w:rPr>
        <w:t xml:space="preserve"> </w:t>
      </w:r>
      <w:r w:rsidRPr="007A5D59">
        <w:rPr>
          <w:rFonts w:eastAsia="Calibri"/>
          <w:color w:val="000000"/>
          <w:sz w:val="28"/>
          <w:szCs w:val="28"/>
        </w:rPr>
        <w:t>микротравление для удаления оксидных пленок;</w:t>
      </w:r>
      <w:r>
        <w:rPr>
          <w:rFonts w:eastAsia="Calibri"/>
          <w:color w:val="000000"/>
          <w:sz w:val="28"/>
          <w:szCs w:val="28"/>
        </w:rPr>
        <w:t xml:space="preserve"> </w:t>
      </w:r>
      <w:r w:rsidRPr="007A5D59">
        <w:rPr>
          <w:rFonts w:eastAsia="Calibri"/>
          <w:color w:val="000000"/>
          <w:sz w:val="28"/>
          <w:szCs w:val="28"/>
        </w:rPr>
        <w:t>обработка в антистатике;</w:t>
      </w:r>
      <w:r w:rsidR="00834ACE">
        <w:rPr>
          <w:rFonts w:eastAsia="Calibri"/>
          <w:color w:val="000000"/>
          <w:sz w:val="28"/>
          <w:szCs w:val="28"/>
        </w:rPr>
        <w:t xml:space="preserve"> </w:t>
      </w:r>
      <w:r w:rsidRPr="007A5D59">
        <w:rPr>
          <w:rFonts w:eastAsia="Calibri"/>
          <w:color w:val="000000"/>
          <w:sz w:val="28"/>
          <w:szCs w:val="28"/>
        </w:rPr>
        <w:t>каскадная промывка и сушка.</w:t>
      </w:r>
    </w:p>
    <w:p w14:paraId="699A8735" w14:textId="7BF60502" w:rsidR="00095541" w:rsidRPr="003B711C" w:rsidRDefault="00095541" w:rsidP="00095541">
      <w:pPr>
        <w:shd w:val="clear" w:color="auto" w:fill="FFFFFF"/>
        <w:autoSpaceDE w:val="0"/>
        <w:autoSpaceDN w:val="0"/>
        <w:adjustRightInd w:val="0"/>
        <w:spacing w:line="360" w:lineRule="auto"/>
        <w:ind w:firstLine="709"/>
        <w:jc w:val="both"/>
        <w:rPr>
          <w:rFonts w:eastAsia="Calibri"/>
          <w:sz w:val="28"/>
          <w:szCs w:val="28"/>
        </w:rPr>
      </w:pPr>
      <w:r w:rsidRPr="00AB790E">
        <w:rPr>
          <w:rFonts w:eastAsia="Calibri"/>
          <w:color w:val="000000"/>
          <w:sz w:val="28"/>
          <w:szCs w:val="28"/>
        </w:rPr>
        <w:t xml:space="preserve">Комбинированная подготовка поверхности ПП включает </w:t>
      </w:r>
      <w:r w:rsidRPr="003B711C">
        <w:rPr>
          <w:rFonts w:eastAsia="Calibri"/>
          <w:color w:val="000000"/>
          <w:sz w:val="28"/>
          <w:szCs w:val="28"/>
        </w:rPr>
        <w:t>механическую и химическую очистку;</w:t>
      </w:r>
      <w:r w:rsidR="00834ACE">
        <w:rPr>
          <w:rFonts w:eastAsia="Calibri"/>
          <w:color w:val="000000"/>
          <w:sz w:val="28"/>
          <w:szCs w:val="28"/>
        </w:rPr>
        <w:t xml:space="preserve"> </w:t>
      </w:r>
      <w:r w:rsidRPr="003B711C">
        <w:rPr>
          <w:rFonts w:eastAsia="Calibri"/>
          <w:color w:val="000000"/>
          <w:sz w:val="28"/>
          <w:szCs w:val="28"/>
        </w:rPr>
        <w:t>активацию в растворах соляной кислоты;</w:t>
      </w:r>
      <w:r>
        <w:rPr>
          <w:rFonts w:eastAsia="Calibri"/>
          <w:color w:val="000000"/>
          <w:sz w:val="28"/>
          <w:szCs w:val="28"/>
        </w:rPr>
        <w:t xml:space="preserve"> </w:t>
      </w:r>
      <w:r w:rsidRPr="003B711C">
        <w:rPr>
          <w:rFonts w:eastAsia="Calibri"/>
          <w:color w:val="000000"/>
          <w:sz w:val="28"/>
          <w:szCs w:val="28"/>
        </w:rPr>
        <w:t>активирование в совмещенном растворе для осаждения слоя катализатора;</w:t>
      </w:r>
      <w:r>
        <w:rPr>
          <w:rFonts w:eastAsia="Calibri"/>
          <w:color w:val="000000"/>
          <w:sz w:val="28"/>
          <w:szCs w:val="28"/>
        </w:rPr>
        <w:t xml:space="preserve"> </w:t>
      </w:r>
      <w:r w:rsidRPr="003B711C">
        <w:rPr>
          <w:rFonts w:eastAsia="Calibri"/>
          <w:color w:val="000000"/>
          <w:sz w:val="28"/>
          <w:szCs w:val="28"/>
        </w:rPr>
        <w:lastRenderedPageBreak/>
        <w:t>промывку в холодной воде;</w:t>
      </w:r>
      <w:r w:rsidR="00834ACE">
        <w:rPr>
          <w:rFonts w:eastAsia="Calibri"/>
          <w:color w:val="000000"/>
          <w:sz w:val="28"/>
          <w:szCs w:val="28"/>
        </w:rPr>
        <w:t xml:space="preserve"> </w:t>
      </w:r>
      <w:r w:rsidRPr="003B711C">
        <w:rPr>
          <w:rFonts w:eastAsia="Calibri"/>
          <w:color w:val="000000"/>
          <w:sz w:val="28"/>
          <w:szCs w:val="28"/>
        </w:rPr>
        <w:t>обработку в растворе «ускорителя» для полного восстановления палладия и удаления солей олова;</w:t>
      </w:r>
      <w:r>
        <w:rPr>
          <w:rFonts w:eastAsia="Calibri"/>
          <w:color w:val="000000"/>
          <w:sz w:val="28"/>
          <w:szCs w:val="28"/>
        </w:rPr>
        <w:t xml:space="preserve"> </w:t>
      </w:r>
      <w:r w:rsidRPr="003B711C">
        <w:rPr>
          <w:rFonts w:eastAsia="Calibri"/>
          <w:color w:val="000000"/>
          <w:sz w:val="28"/>
          <w:szCs w:val="28"/>
        </w:rPr>
        <w:t>промывку в холодной воде.</w:t>
      </w:r>
    </w:p>
    <w:p w14:paraId="6841F064" w14:textId="77777777" w:rsidR="00095541" w:rsidRPr="00ED5329"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sidRPr="00ED5329">
        <w:rPr>
          <w:rFonts w:eastAsia="Calibri"/>
          <w:color w:val="000000"/>
          <w:sz w:val="28"/>
          <w:szCs w:val="28"/>
        </w:rPr>
        <w:t>Электрохимическая подготовка поверхности ПП включает следующие операции: электрохимическая очистка – промывка – декапирование – промывка – пассивирование – промывка – сушка.</w:t>
      </w:r>
    </w:p>
    <w:p w14:paraId="33088D57" w14:textId="7D518E01" w:rsidR="00095541" w:rsidRPr="003B711C" w:rsidRDefault="00095541" w:rsidP="00834ACE">
      <w:pPr>
        <w:shd w:val="clear" w:color="auto" w:fill="FFFFFF"/>
        <w:autoSpaceDE w:val="0"/>
        <w:autoSpaceDN w:val="0"/>
        <w:adjustRightInd w:val="0"/>
        <w:spacing w:line="360" w:lineRule="auto"/>
        <w:ind w:firstLine="709"/>
        <w:jc w:val="both"/>
        <w:rPr>
          <w:rFonts w:eastAsia="Calibri"/>
          <w:sz w:val="28"/>
          <w:szCs w:val="28"/>
        </w:rPr>
      </w:pPr>
      <w:r w:rsidRPr="00ED5329">
        <w:rPr>
          <w:rFonts w:eastAsia="Calibri"/>
          <w:color w:val="000000"/>
          <w:sz w:val="28"/>
          <w:szCs w:val="28"/>
        </w:rPr>
        <w:t>Плазмохимическое травление поверхности ПП и отверстий применяется</w:t>
      </w:r>
      <w:r w:rsidRPr="003B711C">
        <w:rPr>
          <w:rFonts w:eastAsia="Calibri"/>
          <w:color w:val="000000"/>
          <w:sz w:val="28"/>
          <w:szCs w:val="28"/>
        </w:rPr>
        <w:t xml:space="preserve"> для очистки от смолы и стекловолокна отверстий диаметром менее 0,3 мм после сверления; изготовления крупногабаритных МПП с большим числом слоев (более 15).</w:t>
      </w:r>
      <w:r>
        <w:rPr>
          <w:rFonts w:eastAsia="Calibri"/>
          <w:sz w:val="28"/>
          <w:szCs w:val="28"/>
        </w:rPr>
        <w:t xml:space="preserve"> </w:t>
      </w:r>
      <w:r w:rsidRPr="003B711C">
        <w:rPr>
          <w:rFonts w:eastAsia="Calibri"/>
          <w:color w:val="000000"/>
          <w:sz w:val="28"/>
          <w:szCs w:val="28"/>
        </w:rPr>
        <w:t>Под воздействием плазмы происходит испарение смолы, находящ</w:t>
      </w:r>
      <w:r>
        <w:rPr>
          <w:rFonts w:eastAsia="Calibri"/>
          <w:color w:val="000000"/>
          <w:sz w:val="28"/>
          <w:szCs w:val="28"/>
        </w:rPr>
        <w:t xml:space="preserve">ейся на стенках отверстий. </w:t>
      </w:r>
    </w:p>
    <w:p w14:paraId="1C0E8563" w14:textId="1B10AF3A" w:rsidR="00095541" w:rsidRPr="00834ACE" w:rsidRDefault="00095541" w:rsidP="00834ACE">
      <w:pPr>
        <w:shd w:val="clear" w:color="auto" w:fill="FFFFFF"/>
        <w:autoSpaceDE w:val="0"/>
        <w:autoSpaceDN w:val="0"/>
        <w:adjustRightInd w:val="0"/>
        <w:spacing w:line="360" w:lineRule="auto"/>
        <w:ind w:firstLine="709"/>
        <w:jc w:val="both"/>
        <w:rPr>
          <w:rFonts w:eastAsia="Calibri"/>
          <w:color w:val="000000" w:themeColor="text1"/>
          <w:sz w:val="28"/>
          <w:szCs w:val="28"/>
        </w:rPr>
      </w:pPr>
      <w:r w:rsidRPr="00AB790E">
        <w:rPr>
          <w:rFonts w:eastAsia="Calibri"/>
          <w:color w:val="000000" w:themeColor="text1"/>
          <w:sz w:val="28"/>
          <w:szCs w:val="28"/>
        </w:rPr>
        <w:t>Металлизация ПП</w:t>
      </w:r>
      <w:r w:rsidR="00A73F82">
        <w:rPr>
          <w:rFonts w:eastAsia="Calibri"/>
          <w:b/>
          <w:color w:val="000000" w:themeColor="text1"/>
          <w:sz w:val="28"/>
          <w:szCs w:val="28"/>
        </w:rPr>
        <w:t xml:space="preserve"> </w:t>
      </w:r>
      <w:r w:rsidRPr="00F54F4B">
        <w:rPr>
          <w:rFonts w:eastAsia="Calibri"/>
          <w:color w:val="000000" w:themeColor="text1"/>
          <w:sz w:val="28"/>
          <w:szCs w:val="28"/>
        </w:rPr>
        <w:t>предназначена для получения токопроводящих участков ПП, защиты их от растравливания на операции травления меди с пробельных мест и от окисления для обеспечения паяемости ПП.</w:t>
      </w:r>
      <w:r w:rsidR="00834ACE">
        <w:rPr>
          <w:rFonts w:eastAsia="Calibri"/>
          <w:color w:val="000000" w:themeColor="text1"/>
          <w:sz w:val="28"/>
          <w:szCs w:val="28"/>
        </w:rPr>
        <w:t xml:space="preserve"> </w:t>
      </w:r>
      <w:r w:rsidRPr="00F54F4B">
        <w:rPr>
          <w:rFonts w:eastAsia="Calibri"/>
          <w:color w:val="000000" w:themeColor="text1"/>
          <w:sz w:val="28"/>
          <w:szCs w:val="28"/>
        </w:rPr>
        <w:t>Для получения металлических покрытий в производстве ПП применяют: химическую и гальваническую металлизацию</w:t>
      </w:r>
      <w:r w:rsidRPr="003B711C">
        <w:rPr>
          <w:rFonts w:eastAsia="Calibri"/>
          <w:color w:val="000000"/>
          <w:sz w:val="28"/>
          <w:szCs w:val="28"/>
        </w:rPr>
        <w:t>; магнетронное, ионно-плазменное и другие способы напыления.</w:t>
      </w:r>
      <w:r w:rsidR="00834ACE">
        <w:rPr>
          <w:rFonts w:eastAsia="Calibri"/>
          <w:color w:val="000000" w:themeColor="text1"/>
          <w:sz w:val="28"/>
          <w:szCs w:val="28"/>
        </w:rPr>
        <w:t xml:space="preserve"> </w:t>
      </w:r>
      <w:r w:rsidRPr="003B711C">
        <w:rPr>
          <w:rFonts w:eastAsia="Calibri"/>
          <w:sz w:val="28"/>
          <w:szCs w:val="28"/>
        </w:rPr>
        <w:t>Гальваническое осаждение покрытий производится в ваннах с электролитом, в которые погружаются заготовки ПП, предварительно закрепленные в подвесках.</w:t>
      </w:r>
    </w:p>
    <w:p w14:paraId="741FE6CD" w14:textId="77777777" w:rsidR="00095541" w:rsidRPr="003B711C" w:rsidRDefault="00095541" w:rsidP="00095541">
      <w:pPr>
        <w:spacing w:line="360" w:lineRule="auto"/>
        <w:ind w:firstLine="709"/>
        <w:jc w:val="both"/>
        <w:rPr>
          <w:rFonts w:eastAsia="Calibri"/>
          <w:sz w:val="28"/>
          <w:szCs w:val="28"/>
        </w:rPr>
      </w:pPr>
      <w:r w:rsidRPr="00E324DF">
        <w:rPr>
          <w:rFonts w:eastAsia="Calibri"/>
          <w:bCs/>
          <w:sz w:val="28"/>
          <w:szCs w:val="28"/>
        </w:rPr>
        <w:t>Нанесение защитного рельефа и паяльной маски на ПП</w:t>
      </w:r>
      <w:r>
        <w:rPr>
          <w:rFonts w:eastAsia="Calibri"/>
          <w:b/>
          <w:sz w:val="28"/>
          <w:szCs w:val="28"/>
        </w:rPr>
        <w:t xml:space="preserve"> –</w:t>
      </w:r>
      <w:r w:rsidRPr="003B711C">
        <w:rPr>
          <w:rFonts w:eastAsia="Calibri"/>
          <w:sz w:val="28"/>
          <w:szCs w:val="28"/>
        </w:rPr>
        <w:t xml:space="preserve"> процесс переноса изображения рисунка печатных проводников на материал основания ПП</w:t>
      </w:r>
      <w:r>
        <w:rPr>
          <w:rFonts w:eastAsia="Calibri"/>
          <w:sz w:val="28"/>
          <w:szCs w:val="28"/>
        </w:rPr>
        <w:t>,</w:t>
      </w:r>
      <w:r w:rsidRPr="003B711C">
        <w:rPr>
          <w:rFonts w:eastAsia="Calibri"/>
          <w:sz w:val="28"/>
          <w:szCs w:val="28"/>
        </w:rPr>
        <w:t xml:space="preserve"> осуществля</w:t>
      </w:r>
      <w:r>
        <w:rPr>
          <w:rFonts w:eastAsia="Calibri"/>
          <w:sz w:val="28"/>
          <w:szCs w:val="28"/>
        </w:rPr>
        <w:t>е</w:t>
      </w:r>
      <w:r w:rsidRPr="003B711C">
        <w:rPr>
          <w:rFonts w:eastAsia="Calibri"/>
          <w:sz w:val="28"/>
          <w:szCs w:val="28"/>
        </w:rPr>
        <w:t>тся следующими способами: фотохимическим (фотолитография); сеткографическим (сеткография, трафаретная печать, шелкография); лучом лазера; фотоформированием.</w:t>
      </w:r>
    </w:p>
    <w:p w14:paraId="49CDBCA1" w14:textId="44E7ADA8" w:rsidR="00095541" w:rsidRPr="003B711C" w:rsidRDefault="00095541" w:rsidP="00834ACE">
      <w:pPr>
        <w:spacing w:line="360" w:lineRule="auto"/>
        <w:ind w:firstLine="709"/>
        <w:jc w:val="both"/>
        <w:rPr>
          <w:rFonts w:eastAsia="Calibri"/>
          <w:sz w:val="28"/>
          <w:szCs w:val="28"/>
        </w:rPr>
      </w:pPr>
      <w:r w:rsidRPr="00E324DF">
        <w:rPr>
          <w:rFonts w:eastAsia="Calibri"/>
          <w:bCs/>
          <w:sz w:val="28"/>
          <w:szCs w:val="28"/>
        </w:rPr>
        <w:t>Травление меди с пробельных мест</w:t>
      </w:r>
      <w:r>
        <w:rPr>
          <w:rFonts w:eastAsia="Calibri"/>
          <w:b/>
          <w:sz w:val="28"/>
          <w:szCs w:val="28"/>
        </w:rPr>
        <w:t xml:space="preserve"> </w:t>
      </w:r>
      <w:r>
        <w:rPr>
          <w:rFonts w:eastAsia="Calibri"/>
          <w:sz w:val="28"/>
          <w:szCs w:val="28"/>
        </w:rPr>
        <w:t xml:space="preserve">– </w:t>
      </w:r>
      <w:r w:rsidRPr="003B711C">
        <w:rPr>
          <w:rFonts w:eastAsia="Calibri"/>
          <w:sz w:val="28"/>
          <w:szCs w:val="28"/>
        </w:rPr>
        <w:t>процесс химического разрушения металла (в основном меди) в результате действия жидких или газо</w:t>
      </w:r>
      <w:r>
        <w:rPr>
          <w:rFonts w:eastAsia="Calibri"/>
          <w:sz w:val="28"/>
          <w:szCs w:val="28"/>
        </w:rPr>
        <w:t>образных травителей на участки п</w:t>
      </w:r>
      <w:r w:rsidRPr="003B711C">
        <w:rPr>
          <w:rFonts w:eastAsia="Calibri"/>
          <w:sz w:val="28"/>
          <w:szCs w:val="28"/>
        </w:rPr>
        <w:t>оверхности заготовки</w:t>
      </w:r>
      <w:r>
        <w:rPr>
          <w:rFonts w:eastAsia="Calibri"/>
          <w:sz w:val="28"/>
          <w:szCs w:val="28"/>
        </w:rPr>
        <w:t>,</w:t>
      </w:r>
      <w:r w:rsidRPr="003B711C">
        <w:rPr>
          <w:rFonts w:eastAsia="Calibri"/>
          <w:sz w:val="28"/>
          <w:szCs w:val="28"/>
        </w:rPr>
        <w:t xml:space="preserve"> незащи</w:t>
      </w:r>
      <w:r>
        <w:rPr>
          <w:rFonts w:eastAsia="Calibri"/>
          <w:sz w:val="28"/>
          <w:szCs w:val="28"/>
        </w:rPr>
        <w:t>щенные защитной маской</w:t>
      </w:r>
      <w:r w:rsidRPr="003B711C">
        <w:rPr>
          <w:rFonts w:eastAsia="Calibri"/>
          <w:sz w:val="28"/>
          <w:szCs w:val="28"/>
        </w:rPr>
        <w:t xml:space="preserve">. Травление представляет собой сложный окислительно-восстановительный процесс, который применяют для формирования проводящего рисунка ПП путем удаления меди с незащищенных травильным </w:t>
      </w:r>
      <w:r w:rsidRPr="003B711C">
        <w:rPr>
          <w:rFonts w:eastAsia="Calibri"/>
          <w:sz w:val="28"/>
          <w:szCs w:val="28"/>
        </w:rPr>
        <w:lastRenderedPageBreak/>
        <w:t>резистом участков. Это одна из основных операций изготовления ПП, так как на ней происходит формирование рисунка печатных элементов</w:t>
      </w:r>
      <w:r w:rsidR="00A73F82">
        <w:rPr>
          <w:rFonts w:eastAsia="Calibri"/>
          <w:sz w:val="28"/>
          <w:szCs w:val="28"/>
        </w:rPr>
        <w:t>.</w:t>
      </w:r>
      <w:r w:rsidRPr="003B711C">
        <w:rPr>
          <w:rFonts w:eastAsia="Calibri"/>
          <w:sz w:val="28"/>
          <w:szCs w:val="28"/>
        </w:rPr>
        <w:t xml:space="preserve"> </w:t>
      </w:r>
    </w:p>
    <w:p w14:paraId="28ECAA7E" w14:textId="10133D33" w:rsidR="00095541" w:rsidRPr="00EF52ED" w:rsidRDefault="00095541" w:rsidP="00095541">
      <w:pPr>
        <w:spacing w:line="360" w:lineRule="auto"/>
        <w:ind w:firstLine="709"/>
        <w:jc w:val="both"/>
        <w:rPr>
          <w:rFonts w:eastAsia="Calibri"/>
          <w:sz w:val="28"/>
          <w:szCs w:val="28"/>
        </w:rPr>
      </w:pPr>
      <w:r w:rsidRPr="003B711C">
        <w:rPr>
          <w:rFonts w:eastAsia="Calibri"/>
          <w:sz w:val="28"/>
          <w:szCs w:val="28"/>
        </w:rPr>
        <w:t xml:space="preserve">Основными этапами процесса химического травления являются: </w:t>
      </w:r>
      <w:r w:rsidRPr="00EF52ED">
        <w:rPr>
          <w:rFonts w:eastAsia="Calibri"/>
          <w:sz w:val="28"/>
          <w:szCs w:val="28"/>
        </w:rPr>
        <w:t>подготовка поверхности для удаления остатков недопроявленного фоторезиста, жировых пятен, оксидных слоев;</w:t>
      </w:r>
      <w:r>
        <w:rPr>
          <w:rFonts w:eastAsia="Calibri"/>
          <w:sz w:val="28"/>
          <w:szCs w:val="28"/>
        </w:rPr>
        <w:t xml:space="preserve"> </w:t>
      </w:r>
      <w:r w:rsidRPr="00EF52ED">
        <w:rPr>
          <w:rFonts w:eastAsia="Calibri"/>
          <w:sz w:val="28"/>
          <w:szCs w:val="28"/>
        </w:rPr>
        <w:t>химическое травление, в котором главную роль играет травильный раствор, как окислитель;</w:t>
      </w:r>
      <w:r>
        <w:rPr>
          <w:rFonts w:eastAsia="Calibri"/>
          <w:sz w:val="28"/>
          <w:szCs w:val="28"/>
        </w:rPr>
        <w:t xml:space="preserve"> </w:t>
      </w:r>
      <w:r w:rsidRPr="00EF52ED">
        <w:rPr>
          <w:rFonts w:eastAsia="Calibri"/>
          <w:sz w:val="28"/>
          <w:szCs w:val="28"/>
        </w:rPr>
        <w:t>промывка;</w:t>
      </w:r>
      <w:r>
        <w:rPr>
          <w:rFonts w:eastAsia="Calibri"/>
          <w:sz w:val="28"/>
          <w:szCs w:val="28"/>
        </w:rPr>
        <w:t xml:space="preserve"> </w:t>
      </w:r>
      <w:r w:rsidRPr="00EF52ED">
        <w:rPr>
          <w:rFonts w:eastAsia="Calibri"/>
          <w:sz w:val="28"/>
          <w:szCs w:val="28"/>
        </w:rPr>
        <w:t>осветление поверхности металлорезиста (при необходимости) в растворах на основе кислот или тиомочевины;</w:t>
      </w:r>
      <w:r>
        <w:rPr>
          <w:rFonts w:eastAsia="Calibri"/>
          <w:sz w:val="28"/>
          <w:szCs w:val="28"/>
        </w:rPr>
        <w:t xml:space="preserve"> </w:t>
      </w:r>
      <w:r w:rsidRPr="00EF52ED">
        <w:rPr>
          <w:rFonts w:eastAsia="Calibri"/>
          <w:sz w:val="28"/>
          <w:szCs w:val="28"/>
        </w:rPr>
        <w:t>удаление защитного слоя фоторезиста, трафаретной краски или металлорезиста.</w:t>
      </w:r>
    </w:p>
    <w:p w14:paraId="19F109A2" w14:textId="592E31A7" w:rsidR="00095541" w:rsidRPr="003B711C" w:rsidRDefault="00095541" w:rsidP="00095541">
      <w:pPr>
        <w:spacing w:line="360" w:lineRule="auto"/>
        <w:ind w:firstLine="709"/>
        <w:jc w:val="both"/>
        <w:rPr>
          <w:rFonts w:eastAsia="Calibri"/>
          <w:sz w:val="28"/>
          <w:szCs w:val="28"/>
        </w:rPr>
      </w:pPr>
      <w:r w:rsidRPr="003B711C">
        <w:rPr>
          <w:rFonts w:eastAsia="Calibri"/>
          <w:sz w:val="28"/>
          <w:szCs w:val="28"/>
        </w:rPr>
        <w:t>Химическое травление меди выполня</w:t>
      </w:r>
      <w:r w:rsidR="00A73F82">
        <w:rPr>
          <w:rFonts w:eastAsia="Calibri"/>
          <w:sz w:val="28"/>
          <w:szCs w:val="28"/>
        </w:rPr>
        <w:t>е</w:t>
      </w:r>
      <w:r w:rsidRPr="003B711C">
        <w:rPr>
          <w:rFonts w:eastAsia="Calibri"/>
          <w:sz w:val="28"/>
          <w:szCs w:val="28"/>
        </w:rPr>
        <w:t>тся несколькими способами:</w:t>
      </w:r>
      <w:r w:rsidR="00834ACE">
        <w:rPr>
          <w:rFonts w:eastAsia="Calibri"/>
          <w:sz w:val="28"/>
          <w:szCs w:val="28"/>
        </w:rPr>
        <w:t xml:space="preserve"> </w:t>
      </w:r>
      <w:r w:rsidRPr="003B711C">
        <w:rPr>
          <w:rFonts w:eastAsia="Calibri"/>
          <w:sz w:val="28"/>
          <w:szCs w:val="28"/>
        </w:rPr>
        <w:t>погружением в травильный раствор; наплескиванием травильного раствора; струйное травление; травление на установках с вертикальным положением заготовки</w:t>
      </w:r>
      <w:r w:rsidR="00834ACE">
        <w:rPr>
          <w:rFonts w:eastAsia="Calibri"/>
          <w:sz w:val="28"/>
          <w:szCs w:val="28"/>
        </w:rPr>
        <w:t>.</w:t>
      </w:r>
    </w:p>
    <w:p w14:paraId="7DBA28FC" w14:textId="0347058D" w:rsidR="00095541" w:rsidRPr="003B711C" w:rsidRDefault="00095541" w:rsidP="00095541">
      <w:pPr>
        <w:spacing w:line="360" w:lineRule="auto"/>
        <w:ind w:firstLine="709"/>
        <w:jc w:val="both"/>
        <w:rPr>
          <w:rFonts w:eastAsia="Calibri"/>
          <w:sz w:val="28"/>
          <w:szCs w:val="28"/>
        </w:rPr>
      </w:pPr>
      <w:r w:rsidRPr="003B711C">
        <w:rPr>
          <w:rFonts w:eastAsia="Calibri"/>
          <w:sz w:val="28"/>
          <w:szCs w:val="28"/>
        </w:rPr>
        <w:t xml:space="preserve">Наиболее широкое применение имеет жидкостное и ИК-оплавление. Операция ИК-оплавления </w:t>
      </w:r>
      <w:r w:rsidR="00834ACE">
        <w:rPr>
          <w:rFonts w:eastAsia="Calibri"/>
          <w:sz w:val="28"/>
          <w:szCs w:val="28"/>
        </w:rPr>
        <w:t>осуществляется</w:t>
      </w:r>
      <w:r w:rsidRPr="003B711C">
        <w:rPr>
          <w:rFonts w:eastAsia="Calibri"/>
          <w:sz w:val="28"/>
          <w:szCs w:val="28"/>
        </w:rPr>
        <w:t xml:space="preserve"> с помощью подбора условий нагрева и охлаждения покрытия олово – свинец </w:t>
      </w:r>
      <w:r w:rsidR="00834ACE">
        <w:rPr>
          <w:rFonts w:eastAsia="Calibri"/>
          <w:sz w:val="28"/>
          <w:szCs w:val="28"/>
        </w:rPr>
        <w:t xml:space="preserve">и тем самым </w:t>
      </w:r>
      <w:r w:rsidRPr="003B711C">
        <w:rPr>
          <w:rFonts w:eastAsia="Calibri"/>
          <w:sz w:val="28"/>
          <w:szCs w:val="28"/>
        </w:rPr>
        <w:t>создается возможность для перевода пористого гальванически осажденного покрытия олово – свинец в сплав, в результате чего повышаются антикоррозионные свойства покрытия и увеличивается срок сохранения свойств паяемости.</w:t>
      </w:r>
    </w:p>
    <w:p w14:paraId="1431DB4B" w14:textId="3ADBA1C3" w:rsidR="00095541" w:rsidRPr="003B711C" w:rsidRDefault="00095541" w:rsidP="00095541">
      <w:pPr>
        <w:spacing w:line="360" w:lineRule="auto"/>
        <w:ind w:firstLine="709"/>
        <w:jc w:val="both"/>
        <w:rPr>
          <w:rFonts w:eastAsia="Calibri"/>
          <w:sz w:val="28"/>
          <w:szCs w:val="28"/>
        </w:rPr>
      </w:pPr>
      <w:r w:rsidRPr="00AB790E">
        <w:rPr>
          <w:rFonts w:eastAsia="Calibri"/>
          <w:bCs/>
          <w:sz w:val="28"/>
          <w:szCs w:val="28"/>
        </w:rPr>
        <w:t>Обработка ПП по контуру</w:t>
      </w:r>
      <w:r>
        <w:rPr>
          <w:rFonts w:eastAsia="Calibri"/>
          <w:b/>
          <w:sz w:val="28"/>
          <w:szCs w:val="28"/>
        </w:rPr>
        <w:t xml:space="preserve"> </w:t>
      </w:r>
      <w:r w:rsidRPr="003B711C">
        <w:rPr>
          <w:rFonts w:eastAsia="Calibri"/>
          <w:sz w:val="28"/>
          <w:szCs w:val="28"/>
        </w:rPr>
        <w:t>является одной из заключител</w:t>
      </w:r>
      <w:r>
        <w:rPr>
          <w:rFonts w:eastAsia="Calibri"/>
          <w:sz w:val="28"/>
          <w:szCs w:val="28"/>
        </w:rPr>
        <w:t>ь</w:t>
      </w:r>
      <w:r w:rsidRPr="003B711C">
        <w:rPr>
          <w:rFonts w:eastAsia="Calibri"/>
          <w:sz w:val="28"/>
          <w:szCs w:val="28"/>
        </w:rPr>
        <w:t>ных</w:t>
      </w:r>
      <w:r>
        <w:rPr>
          <w:rFonts w:eastAsia="Calibri"/>
          <w:sz w:val="28"/>
          <w:szCs w:val="28"/>
        </w:rPr>
        <w:t xml:space="preserve"> операций</w:t>
      </w:r>
      <w:r w:rsidRPr="003B711C">
        <w:rPr>
          <w:rFonts w:eastAsia="Calibri"/>
          <w:sz w:val="28"/>
          <w:szCs w:val="28"/>
        </w:rPr>
        <w:t xml:space="preserve"> и необходима для удаления технологического поля и получения заданных размеров ПП.</w:t>
      </w:r>
      <w:r w:rsidR="00834ACE">
        <w:rPr>
          <w:rFonts w:eastAsia="Calibri"/>
          <w:sz w:val="28"/>
          <w:szCs w:val="28"/>
        </w:rPr>
        <w:t xml:space="preserve"> </w:t>
      </w:r>
      <w:r w:rsidRPr="003B711C">
        <w:rPr>
          <w:rFonts w:eastAsia="Calibri"/>
          <w:sz w:val="28"/>
          <w:szCs w:val="28"/>
        </w:rPr>
        <w:t>Для обработки ПП по контуру применяют один из следующих способов: штамповку; обработку на дисковой и</w:t>
      </w:r>
      <w:r>
        <w:rPr>
          <w:rFonts w:eastAsia="Calibri"/>
          <w:sz w:val="28"/>
          <w:szCs w:val="28"/>
        </w:rPr>
        <w:t>ли алмазной пиле; фрезерование.</w:t>
      </w:r>
      <w:r w:rsidR="00834ACE">
        <w:rPr>
          <w:rFonts w:eastAsia="Calibri"/>
          <w:sz w:val="28"/>
          <w:szCs w:val="28"/>
        </w:rPr>
        <w:t xml:space="preserve"> </w:t>
      </w:r>
      <w:r w:rsidR="009976B8">
        <w:rPr>
          <w:rFonts w:eastAsia="Calibri"/>
          <w:sz w:val="28"/>
          <w:szCs w:val="28"/>
        </w:rPr>
        <w:t>На исследуемом предприятии</w:t>
      </w:r>
      <w:r w:rsidRPr="003B711C">
        <w:rPr>
          <w:rFonts w:eastAsia="Calibri"/>
          <w:sz w:val="28"/>
          <w:szCs w:val="28"/>
        </w:rPr>
        <w:t xml:space="preserve"> применяют фрезерование по контуру ПП.</w:t>
      </w:r>
    </w:p>
    <w:p w14:paraId="57B68AF6" w14:textId="77777777" w:rsidR="00095541" w:rsidRPr="003B711C" w:rsidRDefault="00095541" w:rsidP="00095541">
      <w:pPr>
        <w:spacing w:line="360" w:lineRule="auto"/>
        <w:ind w:firstLine="709"/>
        <w:jc w:val="both"/>
        <w:rPr>
          <w:rFonts w:eastAsia="Calibri"/>
          <w:sz w:val="28"/>
          <w:szCs w:val="28"/>
        </w:rPr>
      </w:pPr>
      <w:r w:rsidRPr="003B711C">
        <w:rPr>
          <w:rFonts w:eastAsia="Calibri"/>
          <w:sz w:val="28"/>
          <w:szCs w:val="28"/>
        </w:rPr>
        <w:t xml:space="preserve">Фрезерование по контуру ПП применяется для обработки контура ПП сложного профиля и когда не допускаются сколы и просветления. </w:t>
      </w:r>
    </w:p>
    <w:p w14:paraId="10FDDA7C" w14:textId="77777777" w:rsidR="00095541" w:rsidRPr="00B33825" w:rsidRDefault="00095541" w:rsidP="00095541">
      <w:pPr>
        <w:spacing w:line="360" w:lineRule="auto"/>
        <w:ind w:firstLine="709"/>
        <w:jc w:val="both"/>
        <w:rPr>
          <w:rFonts w:eastAsia="Calibri"/>
          <w:sz w:val="28"/>
          <w:szCs w:val="28"/>
        </w:rPr>
      </w:pPr>
      <w:r w:rsidRPr="00EF52ED">
        <w:rPr>
          <w:rFonts w:eastAsia="Calibri"/>
          <w:bCs/>
          <w:sz w:val="28"/>
          <w:szCs w:val="28"/>
        </w:rPr>
        <w:t>Маркировка ПП проводится с</w:t>
      </w:r>
      <w:r>
        <w:rPr>
          <w:rFonts w:eastAsia="Calibri"/>
          <w:b/>
          <w:sz w:val="28"/>
          <w:szCs w:val="28"/>
        </w:rPr>
        <w:t xml:space="preserve"> </w:t>
      </w:r>
      <w:r>
        <w:rPr>
          <w:rFonts w:eastAsia="Calibri"/>
          <w:sz w:val="28"/>
          <w:szCs w:val="28"/>
        </w:rPr>
        <w:t>целью</w:t>
      </w:r>
      <w:r w:rsidRPr="00B33825">
        <w:rPr>
          <w:rFonts w:eastAsia="Calibri"/>
          <w:sz w:val="28"/>
          <w:szCs w:val="28"/>
        </w:rPr>
        <w:t xml:space="preserve"> идентифи</w:t>
      </w:r>
      <w:r>
        <w:rPr>
          <w:rFonts w:eastAsia="Calibri"/>
          <w:sz w:val="28"/>
          <w:szCs w:val="28"/>
        </w:rPr>
        <w:t xml:space="preserve">кации </w:t>
      </w:r>
      <w:r w:rsidRPr="00B33825">
        <w:rPr>
          <w:rFonts w:eastAsia="Calibri"/>
          <w:sz w:val="28"/>
          <w:szCs w:val="28"/>
        </w:rPr>
        <w:t>ПП в процессе производства, а также для компьютерного уч</w:t>
      </w:r>
      <w:r>
        <w:rPr>
          <w:rFonts w:eastAsia="Calibri"/>
          <w:sz w:val="28"/>
          <w:szCs w:val="28"/>
        </w:rPr>
        <w:t>е</w:t>
      </w:r>
      <w:r w:rsidRPr="00B33825">
        <w:rPr>
          <w:rFonts w:eastAsia="Calibri"/>
          <w:sz w:val="28"/>
          <w:szCs w:val="28"/>
        </w:rPr>
        <w:t xml:space="preserve">та расхода материалов, </w:t>
      </w:r>
      <w:r w:rsidRPr="00B33825">
        <w:rPr>
          <w:rFonts w:eastAsia="Calibri"/>
          <w:sz w:val="28"/>
          <w:szCs w:val="28"/>
        </w:rPr>
        <w:lastRenderedPageBreak/>
        <w:t>полуфабрикатов и готовой продукции, а также для автоматического контроля, самонастройки оборудования, комплектации</w:t>
      </w:r>
      <w:r>
        <w:rPr>
          <w:rFonts w:eastAsia="Calibri"/>
          <w:sz w:val="28"/>
          <w:szCs w:val="28"/>
        </w:rPr>
        <w:t>.</w:t>
      </w:r>
    </w:p>
    <w:p w14:paraId="00B840A2" w14:textId="3D1AFDF0" w:rsidR="00095541" w:rsidRPr="003B711C" w:rsidRDefault="00095541" w:rsidP="00834ACE">
      <w:pPr>
        <w:spacing w:line="360" w:lineRule="auto"/>
        <w:ind w:firstLine="709"/>
        <w:jc w:val="both"/>
        <w:rPr>
          <w:rFonts w:eastAsia="Calibri"/>
          <w:sz w:val="28"/>
          <w:szCs w:val="28"/>
        </w:rPr>
      </w:pPr>
      <w:r w:rsidRPr="00B33825">
        <w:rPr>
          <w:rFonts w:eastAsia="Calibri"/>
          <w:sz w:val="28"/>
          <w:szCs w:val="28"/>
        </w:rPr>
        <w:t xml:space="preserve">Маркировка </w:t>
      </w:r>
      <w:r>
        <w:rPr>
          <w:rFonts w:eastAsia="Calibri"/>
          <w:sz w:val="28"/>
          <w:szCs w:val="28"/>
        </w:rPr>
        <w:t>содерж</w:t>
      </w:r>
      <w:r w:rsidR="00834ACE">
        <w:rPr>
          <w:rFonts w:eastAsia="Calibri"/>
          <w:sz w:val="28"/>
          <w:szCs w:val="28"/>
        </w:rPr>
        <w:t xml:space="preserve">ит </w:t>
      </w:r>
      <w:r>
        <w:rPr>
          <w:rFonts w:eastAsia="Calibri"/>
          <w:sz w:val="28"/>
          <w:szCs w:val="28"/>
        </w:rPr>
        <w:t xml:space="preserve">следующую информацию: </w:t>
      </w:r>
      <w:r w:rsidRPr="00B33825">
        <w:rPr>
          <w:rFonts w:eastAsia="Calibri"/>
          <w:sz w:val="28"/>
          <w:szCs w:val="28"/>
        </w:rPr>
        <w:t>товарный знак производителя;</w:t>
      </w:r>
      <w:r>
        <w:rPr>
          <w:rFonts w:eastAsia="Calibri"/>
          <w:sz w:val="28"/>
          <w:szCs w:val="28"/>
        </w:rPr>
        <w:t xml:space="preserve"> </w:t>
      </w:r>
      <w:r w:rsidRPr="00B33825">
        <w:rPr>
          <w:rFonts w:eastAsia="Calibri"/>
          <w:sz w:val="28"/>
          <w:szCs w:val="28"/>
        </w:rPr>
        <w:t>обозначение ПП;</w:t>
      </w:r>
      <w:r>
        <w:rPr>
          <w:rFonts w:eastAsia="Calibri"/>
          <w:sz w:val="28"/>
          <w:szCs w:val="28"/>
        </w:rPr>
        <w:t xml:space="preserve"> </w:t>
      </w:r>
      <w:r w:rsidRPr="00B33825">
        <w:rPr>
          <w:rFonts w:eastAsia="Calibri"/>
          <w:sz w:val="28"/>
          <w:szCs w:val="28"/>
        </w:rPr>
        <w:t>дату изготовления (год и месяц);</w:t>
      </w:r>
      <w:r>
        <w:rPr>
          <w:rFonts w:eastAsia="Calibri"/>
          <w:sz w:val="28"/>
          <w:szCs w:val="28"/>
        </w:rPr>
        <w:t xml:space="preserve"> </w:t>
      </w:r>
      <w:r w:rsidRPr="00B33825">
        <w:rPr>
          <w:rFonts w:eastAsia="Calibri"/>
          <w:sz w:val="28"/>
          <w:szCs w:val="28"/>
        </w:rPr>
        <w:t>порядковый номер изменений;</w:t>
      </w:r>
      <w:r>
        <w:rPr>
          <w:rFonts w:eastAsia="Calibri"/>
          <w:sz w:val="28"/>
          <w:szCs w:val="28"/>
        </w:rPr>
        <w:t xml:space="preserve"> </w:t>
      </w:r>
      <w:r w:rsidRPr="00B33825">
        <w:rPr>
          <w:rFonts w:eastAsia="Calibri"/>
          <w:sz w:val="28"/>
          <w:szCs w:val="28"/>
        </w:rPr>
        <w:t>код технологического процесса сборки функциональных устройств на ПП и другие данные.</w:t>
      </w:r>
      <w:r w:rsidR="00834ACE">
        <w:rPr>
          <w:rFonts w:eastAsia="Calibri"/>
          <w:sz w:val="28"/>
          <w:szCs w:val="28"/>
        </w:rPr>
        <w:t xml:space="preserve"> </w:t>
      </w:r>
      <w:r w:rsidRPr="00B33825">
        <w:rPr>
          <w:rFonts w:eastAsia="Calibri"/>
          <w:sz w:val="28"/>
          <w:szCs w:val="28"/>
        </w:rPr>
        <w:t>Маркировка выполняется теми же методами, что и печать на самоклеящихся этикетках из полимерных пл</w:t>
      </w:r>
      <w:r>
        <w:rPr>
          <w:rFonts w:eastAsia="Calibri"/>
          <w:sz w:val="28"/>
          <w:szCs w:val="28"/>
        </w:rPr>
        <w:t>е</w:t>
      </w:r>
      <w:r w:rsidRPr="00B33825">
        <w:rPr>
          <w:rFonts w:eastAsia="Calibri"/>
          <w:sz w:val="28"/>
          <w:szCs w:val="28"/>
        </w:rPr>
        <w:t>нок.</w:t>
      </w:r>
    </w:p>
    <w:p w14:paraId="4BCB02FB" w14:textId="623FCD71" w:rsidR="00095541" w:rsidRPr="00834ACE" w:rsidRDefault="00095541" w:rsidP="00834ACE">
      <w:pPr>
        <w:spacing w:line="360" w:lineRule="auto"/>
        <w:ind w:firstLine="709"/>
        <w:jc w:val="both"/>
        <w:rPr>
          <w:rFonts w:eastAsia="Calibri"/>
          <w:bCs/>
          <w:sz w:val="28"/>
          <w:szCs w:val="28"/>
        </w:rPr>
      </w:pPr>
      <w:r w:rsidRPr="00EF52ED">
        <w:rPr>
          <w:rFonts w:eastAsia="Calibri"/>
          <w:bCs/>
          <w:sz w:val="28"/>
          <w:szCs w:val="28"/>
        </w:rPr>
        <w:t>Испытания ПП – экспериментальное определение количественных и качественных показателей качества ПП.</w:t>
      </w:r>
      <w:r>
        <w:rPr>
          <w:rFonts w:eastAsia="Calibri"/>
          <w:bCs/>
          <w:sz w:val="28"/>
          <w:szCs w:val="28"/>
        </w:rPr>
        <w:t xml:space="preserve"> </w:t>
      </w:r>
      <w:r w:rsidRPr="00B33825">
        <w:rPr>
          <w:rFonts w:eastAsia="Calibri"/>
          <w:sz w:val="28"/>
          <w:szCs w:val="28"/>
        </w:rPr>
        <w:t>В процессе производства продукции используются различные методы контроля, такие как: электрический, оптический, рентг</w:t>
      </w:r>
      <w:r>
        <w:rPr>
          <w:rFonts w:eastAsia="Calibri"/>
          <w:sz w:val="28"/>
          <w:szCs w:val="28"/>
        </w:rPr>
        <w:t>еновский и рефлектометрический.</w:t>
      </w:r>
      <w:r w:rsidR="00834ACE">
        <w:rPr>
          <w:rFonts w:eastAsia="Calibri"/>
          <w:bCs/>
          <w:sz w:val="28"/>
          <w:szCs w:val="28"/>
        </w:rPr>
        <w:t xml:space="preserve"> </w:t>
      </w:r>
      <w:r w:rsidRPr="00B33825">
        <w:rPr>
          <w:rFonts w:eastAsia="Calibri"/>
          <w:sz w:val="28"/>
          <w:szCs w:val="28"/>
        </w:rPr>
        <w:t>Контроль продукции осуществляется по широкому спектру параметров, включая механические, электрические и другие характеристик</w:t>
      </w:r>
      <w:r>
        <w:rPr>
          <w:rFonts w:eastAsia="Calibri"/>
          <w:sz w:val="28"/>
          <w:szCs w:val="28"/>
        </w:rPr>
        <w:t>и.</w:t>
      </w:r>
    </w:p>
    <w:p w14:paraId="463E47BA" w14:textId="26B2A555" w:rsidR="00095541" w:rsidRPr="003B711C" w:rsidRDefault="00095541" w:rsidP="00095541">
      <w:pPr>
        <w:spacing w:line="360" w:lineRule="auto"/>
        <w:ind w:firstLine="709"/>
        <w:jc w:val="both"/>
        <w:rPr>
          <w:rFonts w:eastAsia="Calibri"/>
          <w:sz w:val="28"/>
          <w:szCs w:val="28"/>
        </w:rPr>
      </w:pPr>
      <w:r>
        <w:rPr>
          <w:rFonts w:eastAsia="Calibri"/>
          <w:sz w:val="28"/>
          <w:szCs w:val="28"/>
        </w:rPr>
        <w:t xml:space="preserve">Прессование многослойных </w:t>
      </w:r>
      <w:r w:rsidR="00311223">
        <w:rPr>
          <w:rFonts w:eastAsia="Calibri"/>
          <w:sz w:val="28"/>
          <w:szCs w:val="28"/>
        </w:rPr>
        <w:t>ПП</w:t>
      </w:r>
      <w:r>
        <w:rPr>
          <w:rFonts w:eastAsia="Calibri"/>
          <w:sz w:val="28"/>
          <w:szCs w:val="28"/>
        </w:rPr>
        <w:t xml:space="preserve"> – п</w:t>
      </w:r>
      <w:r w:rsidRPr="003B711C">
        <w:rPr>
          <w:rFonts w:eastAsia="Calibri"/>
          <w:sz w:val="28"/>
          <w:szCs w:val="28"/>
        </w:rPr>
        <w:t>роцесс соединения отдельных сигнальных слое</w:t>
      </w:r>
      <w:r>
        <w:rPr>
          <w:rFonts w:eastAsia="Calibri"/>
          <w:sz w:val="28"/>
          <w:szCs w:val="28"/>
        </w:rPr>
        <w:t>в</w:t>
      </w:r>
      <w:r w:rsidRPr="003B711C">
        <w:rPr>
          <w:rFonts w:eastAsia="Calibri"/>
          <w:sz w:val="28"/>
          <w:szCs w:val="28"/>
        </w:rPr>
        <w:t>, экранных слоев, слоев земли и питания в монолитную конструкцию при помощи с</w:t>
      </w:r>
      <w:r>
        <w:rPr>
          <w:rFonts w:eastAsia="Calibri"/>
          <w:sz w:val="28"/>
          <w:szCs w:val="28"/>
        </w:rPr>
        <w:t>клеивающих прокладок</w:t>
      </w:r>
      <w:r w:rsidRPr="003B711C">
        <w:rPr>
          <w:rFonts w:eastAsia="Calibri"/>
          <w:sz w:val="28"/>
          <w:szCs w:val="28"/>
        </w:rPr>
        <w:t>. Сущность процесса прессования зак</w:t>
      </w:r>
      <w:r>
        <w:rPr>
          <w:rFonts w:eastAsia="Calibri"/>
          <w:sz w:val="28"/>
          <w:szCs w:val="28"/>
        </w:rPr>
        <w:t xml:space="preserve">лючается в том, что прессование </w:t>
      </w:r>
      <w:r w:rsidRPr="003B711C">
        <w:rPr>
          <w:rFonts w:eastAsia="Calibri"/>
          <w:sz w:val="28"/>
          <w:szCs w:val="28"/>
        </w:rPr>
        <w:t>слоев осуществляется одновременно с помощью прокладочной стеклоткани, пропитанной недополимеризованной термореактивной смолой в пресс-форме</w:t>
      </w:r>
      <w:r w:rsidR="003B7E21">
        <w:rPr>
          <w:rFonts w:eastAsia="Calibri"/>
          <w:sz w:val="28"/>
          <w:szCs w:val="28"/>
        </w:rPr>
        <w:t xml:space="preserve"> </w:t>
      </w:r>
      <w:r w:rsidR="003B7E21" w:rsidRPr="003B7E21">
        <w:rPr>
          <w:rFonts w:eastAsia="Calibri"/>
          <w:sz w:val="28"/>
          <w:szCs w:val="28"/>
        </w:rPr>
        <w:t>[6</w:t>
      </w:r>
      <w:r w:rsidR="003B7E21" w:rsidRPr="00311223">
        <w:rPr>
          <w:rFonts w:eastAsia="Calibri"/>
          <w:sz w:val="28"/>
          <w:szCs w:val="28"/>
        </w:rPr>
        <w:t>]</w:t>
      </w:r>
      <w:r w:rsidRPr="003B711C">
        <w:rPr>
          <w:rFonts w:eastAsia="Calibri"/>
          <w:sz w:val="28"/>
          <w:szCs w:val="28"/>
        </w:rPr>
        <w:t xml:space="preserve">. </w:t>
      </w:r>
    </w:p>
    <w:p w14:paraId="1DABCD75" w14:textId="7ED960C5" w:rsidR="00095541" w:rsidRDefault="00095541" w:rsidP="00095541">
      <w:pPr>
        <w:spacing w:line="360" w:lineRule="auto"/>
        <w:ind w:firstLine="709"/>
        <w:jc w:val="both"/>
        <w:rPr>
          <w:sz w:val="28"/>
        </w:rPr>
      </w:pPr>
      <w:r>
        <w:rPr>
          <w:sz w:val="28"/>
          <w:szCs w:val="28"/>
        </w:rPr>
        <w:t xml:space="preserve">Таким образом, </w:t>
      </w:r>
      <w:r>
        <w:rPr>
          <w:sz w:val="28"/>
        </w:rPr>
        <w:t xml:space="preserve">в качестве объекта исследования в выпускной квалификационной работе выбрано предприятие, расположенное в </w:t>
      </w:r>
      <w:r w:rsidRPr="005B0029">
        <w:rPr>
          <w:sz w:val="28"/>
        </w:rPr>
        <w:t>городе Заречный Пензенской о</w:t>
      </w:r>
      <w:r>
        <w:rPr>
          <w:sz w:val="28"/>
        </w:rPr>
        <w:t xml:space="preserve">бласти, </w:t>
      </w:r>
      <w:r w:rsidR="00A73F82">
        <w:rPr>
          <w:sz w:val="28"/>
        </w:rPr>
        <w:t xml:space="preserve">которое </w:t>
      </w:r>
      <w:r>
        <w:rPr>
          <w:sz w:val="28"/>
        </w:rPr>
        <w:t>относится к приборо</w:t>
      </w:r>
      <w:r w:rsidR="00A73F82">
        <w:rPr>
          <w:sz w:val="28"/>
        </w:rPr>
        <w:t>-</w:t>
      </w:r>
      <w:r>
        <w:rPr>
          <w:sz w:val="28"/>
        </w:rPr>
        <w:t xml:space="preserve"> и машиностроительному профилю</w:t>
      </w:r>
      <w:r w:rsidR="00A73F82">
        <w:rPr>
          <w:sz w:val="28"/>
        </w:rPr>
        <w:t>.</w:t>
      </w:r>
      <w:r w:rsidRPr="004320B7">
        <w:rPr>
          <w:sz w:val="28"/>
        </w:rPr>
        <w:t xml:space="preserve"> </w:t>
      </w:r>
    </w:p>
    <w:p w14:paraId="62F5CE27" w14:textId="15DD39AE" w:rsidR="00095541" w:rsidRDefault="00095541" w:rsidP="00095541">
      <w:pPr>
        <w:spacing w:line="360" w:lineRule="auto"/>
        <w:ind w:firstLine="709"/>
        <w:jc w:val="both"/>
        <w:rPr>
          <w:sz w:val="28"/>
        </w:rPr>
      </w:pPr>
      <w:r w:rsidRPr="00B17AEE">
        <w:rPr>
          <w:sz w:val="28"/>
        </w:rPr>
        <w:t>Краткая характеристика технологии производства и технологического оборудования, с точки зрения загрязнения атмосферного воздуха</w:t>
      </w:r>
      <w:r>
        <w:rPr>
          <w:sz w:val="28"/>
        </w:rPr>
        <w:t xml:space="preserve"> показала, что от всех технологических процессов производства в атмосферу попадает большой перечень загрязняющих веществ.</w:t>
      </w:r>
    </w:p>
    <w:p w14:paraId="0AF2A768" w14:textId="77777777" w:rsidR="00095541" w:rsidRDefault="00095541" w:rsidP="00095541">
      <w:pPr>
        <w:shd w:val="clear" w:color="auto" w:fill="FFFFFF"/>
        <w:autoSpaceDE w:val="0"/>
        <w:autoSpaceDN w:val="0"/>
        <w:adjustRightInd w:val="0"/>
        <w:spacing w:line="360" w:lineRule="auto"/>
        <w:ind w:firstLine="709"/>
        <w:jc w:val="both"/>
        <w:rPr>
          <w:rFonts w:eastAsia="Calibri"/>
          <w:color w:val="000000"/>
          <w:sz w:val="28"/>
          <w:szCs w:val="28"/>
        </w:rPr>
      </w:pPr>
      <w:r>
        <w:rPr>
          <w:rFonts w:eastAsia="Calibri"/>
          <w:sz w:val="28"/>
          <w:szCs w:val="28"/>
        </w:rPr>
        <w:t>П</w:t>
      </w:r>
      <w:r w:rsidRPr="004D57C7">
        <w:rPr>
          <w:rFonts w:eastAsia="Calibri"/>
          <w:color w:val="000000"/>
          <w:sz w:val="28"/>
          <w:szCs w:val="28"/>
        </w:rPr>
        <w:t xml:space="preserve">роцесс производства печатных плат </w:t>
      </w:r>
      <w:r>
        <w:rPr>
          <w:rFonts w:eastAsia="Calibri"/>
          <w:color w:val="000000"/>
          <w:sz w:val="28"/>
          <w:szCs w:val="28"/>
        </w:rPr>
        <w:t>–</w:t>
      </w:r>
      <w:r w:rsidRPr="004D57C7">
        <w:rPr>
          <w:rFonts w:eastAsia="Calibri"/>
          <w:color w:val="000000"/>
          <w:sz w:val="28"/>
          <w:szCs w:val="28"/>
        </w:rPr>
        <w:t xml:space="preserve"> это сложная многоступенчатая процедура, </w:t>
      </w:r>
      <w:r>
        <w:rPr>
          <w:rFonts w:eastAsia="Calibri"/>
          <w:color w:val="000000"/>
          <w:sz w:val="28"/>
          <w:szCs w:val="28"/>
        </w:rPr>
        <w:t>состоящая из различных технологических операций с использованием современного оборудования.</w:t>
      </w:r>
    </w:p>
    <w:p w14:paraId="66EFA220" w14:textId="5BD0D299" w:rsidR="00B07B2C" w:rsidRDefault="00DE2511" w:rsidP="00952722">
      <w:pPr>
        <w:spacing w:line="360" w:lineRule="auto"/>
        <w:ind w:firstLine="709"/>
        <w:jc w:val="both"/>
        <w:outlineLvl w:val="0"/>
        <w:rPr>
          <w:b/>
          <w:bCs/>
          <w:sz w:val="28"/>
          <w:szCs w:val="28"/>
        </w:rPr>
      </w:pPr>
      <w:bookmarkStart w:id="11" w:name="_Toc200805942"/>
      <w:r>
        <w:rPr>
          <w:b/>
          <w:bCs/>
          <w:sz w:val="28"/>
          <w:szCs w:val="28"/>
        </w:rPr>
        <w:lastRenderedPageBreak/>
        <w:t>2</w:t>
      </w:r>
      <w:r w:rsidR="00B07B2C">
        <w:rPr>
          <w:b/>
          <w:bCs/>
          <w:sz w:val="28"/>
          <w:szCs w:val="28"/>
        </w:rPr>
        <w:t xml:space="preserve"> </w:t>
      </w:r>
      <w:r w:rsidR="00B07B2C" w:rsidRPr="00B05D2D">
        <w:rPr>
          <w:b/>
          <w:bCs/>
          <w:sz w:val="28"/>
          <w:szCs w:val="28"/>
        </w:rPr>
        <w:t>Характеристика предприятия как источника загрязнения атмосферы</w:t>
      </w:r>
      <w:bookmarkEnd w:id="11"/>
    </w:p>
    <w:p w14:paraId="65F65CEF" w14:textId="77777777" w:rsidR="00285C16" w:rsidRDefault="00285C16" w:rsidP="00B07B2C">
      <w:pPr>
        <w:pStyle w:val="11"/>
        <w:shd w:val="clear" w:color="auto" w:fill="auto"/>
        <w:spacing w:before="0" w:line="360" w:lineRule="auto"/>
        <w:ind w:firstLine="709"/>
        <w:rPr>
          <w:rFonts w:ascii="Times New Roman" w:hAnsi="Times New Roman" w:cs="Times New Roman"/>
          <w:sz w:val="28"/>
          <w:szCs w:val="28"/>
        </w:rPr>
      </w:pPr>
    </w:p>
    <w:p w14:paraId="122B9E6A" w14:textId="7E214F97" w:rsidR="00B07B2C" w:rsidRPr="001F459F" w:rsidRDefault="00B07B2C" w:rsidP="00B07B2C">
      <w:pPr>
        <w:pStyle w:val="11"/>
        <w:shd w:val="clear" w:color="auto" w:fill="auto"/>
        <w:spacing w:before="0" w:line="360" w:lineRule="auto"/>
        <w:ind w:firstLine="709"/>
        <w:rPr>
          <w:rFonts w:ascii="Times New Roman" w:hAnsi="Times New Roman" w:cs="Times New Roman"/>
          <w:sz w:val="28"/>
          <w:szCs w:val="28"/>
        </w:rPr>
      </w:pPr>
      <w:r w:rsidRPr="001F459F">
        <w:rPr>
          <w:rFonts w:ascii="Times New Roman" w:hAnsi="Times New Roman" w:cs="Times New Roman"/>
          <w:sz w:val="28"/>
          <w:szCs w:val="28"/>
        </w:rPr>
        <w:t xml:space="preserve">На территории предприятия находятся </w:t>
      </w:r>
      <w:r w:rsidR="00654FF4" w:rsidRPr="001F459F">
        <w:rPr>
          <w:rFonts w:ascii="Times New Roman" w:hAnsi="Times New Roman" w:cs="Times New Roman"/>
          <w:color w:val="000000" w:themeColor="text1"/>
          <w:sz w:val="28"/>
          <w:szCs w:val="28"/>
        </w:rPr>
        <w:t>454</w:t>
      </w:r>
      <w:r w:rsidRPr="001F459F">
        <w:rPr>
          <w:rFonts w:ascii="Times New Roman" w:hAnsi="Times New Roman" w:cs="Times New Roman"/>
          <w:sz w:val="28"/>
          <w:szCs w:val="28"/>
        </w:rPr>
        <w:t xml:space="preserve"> </w:t>
      </w:r>
      <w:r w:rsidR="00285C16" w:rsidRPr="001F459F">
        <w:rPr>
          <w:rFonts w:ascii="Times New Roman" w:hAnsi="Times New Roman" w:cs="Times New Roman"/>
          <w:sz w:val="28"/>
          <w:szCs w:val="28"/>
        </w:rPr>
        <w:t>источника</w:t>
      </w:r>
      <w:r w:rsidRPr="001F459F">
        <w:rPr>
          <w:rFonts w:ascii="Times New Roman" w:hAnsi="Times New Roman" w:cs="Times New Roman"/>
          <w:sz w:val="28"/>
          <w:szCs w:val="28"/>
        </w:rPr>
        <w:t xml:space="preserve"> загрязнения атмосферы, из них </w:t>
      </w:r>
      <w:r w:rsidR="00654FF4" w:rsidRPr="001F459F">
        <w:rPr>
          <w:rFonts w:ascii="Times New Roman" w:hAnsi="Times New Roman" w:cs="Times New Roman"/>
          <w:color w:val="000000" w:themeColor="text1"/>
          <w:sz w:val="28"/>
          <w:szCs w:val="28"/>
        </w:rPr>
        <w:t>410</w:t>
      </w:r>
      <w:r w:rsidRPr="001F459F">
        <w:rPr>
          <w:rFonts w:ascii="Times New Roman" w:hAnsi="Times New Roman" w:cs="Times New Roman"/>
          <w:sz w:val="28"/>
          <w:szCs w:val="28"/>
        </w:rPr>
        <w:t xml:space="preserve"> организованных и </w:t>
      </w:r>
      <w:r w:rsidR="00654FF4" w:rsidRPr="001F459F">
        <w:rPr>
          <w:rFonts w:ascii="Times New Roman" w:hAnsi="Times New Roman" w:cs="Times New Roman"/>
          <w:color w:val="000000" w:themeColor="text1"/>
          <w:sz w:val="28"/>
          <w:szCs w:val="28"/>
        </w:rPr>
        <w:t>44</w:t>
      </w:r>
      <w:r w:rsidRPr="001F459F">
        <w:rPr>
          <w:rFonts w:ascii="Times New Roman" w:hAnsi="Times New Roman" w:cs="Times New Roman"/>
          <w:sz w:val="28"/>
          <w:szCs w:val="28"/>
        </w:rPr>
        <w:t xml:space="preserve"> неорганизованных</w:t>
      </w:r>
      <w:r w:rsidR="00A31E7E" w:rsidRPr="00A31E7E">
        <w:rPr>
          <w:rFonts w:ascii="Times New Roman" w:hAnsi="Times New Roman" w:cs="Times New Roman"/>
          <w:sz w:val="28"/>
          <w:szCs w:val="28"/>
        </w:rPr>
        <w:t xml:space="preserve"> [9]</w:t>
      </w:r>
      <w:r w:rsidR="00285C16">
        <w:rPr>
          <w:rFonts w:ascii="Times New Roman" w:hAnsi="Times New Roman" w:cs="Times New Roman"/>
          <w:sz w:val="28"/>
          <w:szCs w:val="28"/>
        </w:rPr>
        <w:t>.</w:t>
      </w:r>
    </w:p>
    <w:p w14:paraId="2E68F47E" w14:textId="73EA0DFC" w:rsidR="00B07B2C" w:rsidRDefault="00B07B2C" w:rsidP="00662B3F">
      <w:pPr>
        <w:spacing w:line="360" w:lineRule="auto"/>
        <w:ind w:firstLine="709"/>
        <w:jc w:val="both"/>
        <w:rPr>
          <w:sz w:val="28"/>
          <w:szCs w:val="28"/>
        </w:rPr>
      </w:pPr>
      <w:r w:rsidRPr="00B05D2D">
        <w:rPr>
          <w:sz w:val="28"/>
          <w:szCs w:val="28"/>
        </w:rPr>
        <w:t>В атмосферу от деят</w:t>
      </w:r>
      <w:r>
        <w:rPr>
          <w:sz w:val="28"/>
          <w:szCs w:val="28"/>
        </w:rPr>
        <w:t xml:space="preserve">ельности предприятия поступает </w:t>
      </w:r>
      <w:r w:rsidR="00671CAE">
        <w:rPr>
          <w:color w:val="000000" w:themeColor="text1"/>
          <w:sz w:val="28"/>
          <w:szCs w:val="28"/>
        </w:rPr>
        <w:t>141</w:t>
      </w:r>
      <w:r w:rsidRPr="00B05D2D">
        <w:rPr>
          <w:sz w:val="28"/>
          <w:szCs w:val="28"/>
        </w:rPr>
        <w:t xml:space="preserve"> </w:t>
      </w:r>
      <w:r w:rsidR="0043757F">
        <w:rPr>
          <w:sz w:val="28"/>
          <w:szCs w:val="28"/>
        </w:rPr>
        <w:t>загрязняющ</w:t>
      </w:r>
      <w:r w:rsidR="00671CAE">
        <w:rPr>
          <w:sz w:val="28"/>
          <w:szCs w:val="28"/>
        </w:rPr>
        <w:t>ее</w:t>
      </w:r>
      <w:r>
        <w:rPr>
          <w:sz w:val="28"/>
          <w:szCs w:val="28"/>
        </w:rPr>
        <w:t xml:space="preserve"> веществ</w:t>
      </w:r>
      <w:r w:rsidR="00671CAE">
        <w:rPr>
          <w:sz w:val="28"/>
          <w:szCs w:val="28"/>
        </w:rPr>
        <w:t>о</w:t>
      </w:r>
      <w:r>
        <w:rPr>
          <w:sz w:val="28"/>
          <w:szCs w:val="28"/>
        </w:rPr>
        <w:t xml:space="preserve">, твердых </w:t>
      </w:r>
      <w:r w:rsidR="00285C16">
        <w:rPr>
          <w:sz w:val="28"/>
          <w:szCs w:val="28"/>
        </w:rPr>
        <w:t xml:space="preserve">– </w:t>
      </w:r>
      <w:r w:rsidR="00671CAE">
        <w:rPr>
          <w:color w:val="000000" w:themeColor="text1"/>
          <w:sz w:val="28"/>
          <w:szCs w:val="28"/>
        </w:rPr>
        <w:t>54</w:t>
      </w:r>
      <w:r w:rsidRPr="00B05D2D">
        <w:rPr>
          <w:sz w:val="28"/>
          <w:szCs w:val="28"/>
        </w:rPr>
        <w:t xml:space="preserve">, жидких и газообразных </w:t>
      </w:r>
      <w:r w:rsidR="00285C16">
        <w:rPr>
          <w:sz w:val="28"/>
          <w:szCs w:val="28"/>
        </w:rPr>
        <w:t xml:space="preserve">– </w:t>
      </w:r>
      <w:r w:rsidR="007836D9" w:rsidRPr="007836D9">
        <w:rPr>
          <w:color w:val="000000" w:themeColor="text1"/>
          <w:sz w:val="28"/>
          <w:szCs w:val="28"/>
        </w:rPr>
        <w:t>87</w:t>
      </w:r>
      <w:r w:rsidRPr="00B05D2D">
        <w:rPr>
          <w:sz w:val="28"/>
          <w:szCs w:val="28"/>
        </w:rPr>
        <w:t>.</w:t>
      </w:r>
      <w:r w:rsidR="00662B3F">
        <w:rPr>
          <w:sz w:val="28"/>
          <w:szCs w:val="28"/>
        </w:rPr>
        <w:t xml:space="preserve"> </w:t>
      </w:r>
      <w:r w:rsidR="003F7DC7">
        <w:rPr>
          <w:sz w:val="28"/>
          <w:szCs w:val="28"/>
        </w:rPr>
        <w:t xml:space="preserve">Источники предприятия выбрасывают в атмосферу </w:t>
      </w:r>
      <w:r w:rsidR="00671CAE">
        <w:rPr>
          <w:sz w:val="28"/>
          <w:szCs w:val="28"/>
        </w:rPr>
        <w:t>110,35192</w:t>
      </w:r>
      <w:r w:rsidR="00654FF4">
        <w:rPr>
          <w:sz w:val="28"/>
          <w:szCs w:val="28"/>
        </w:rPr>
        <w:t xml:space="preserve"> т/г</w:t>
      </w:r>
      <w:r w:rsidR="003F7DC7">
        <w:rPr>
          <w:sz w:val="28"/>
          <w:szCs w:val="28"/>
        </w:rPr>
        <w:t>од вредных веществ.</w:t>
      </w:r>
    </w:p>
    <w:p w14:paraId="0B785128" w14:textId="3C706FF1" w:rsidR="00B07B2C" w:rsidRPr="008E0604" w:rsidRDefault="00B07B2C" w:rsidP="00B07B2C">
      <w:pPr>
        <w:spacing w:line="360" w:lineRule="auto"/>
        <w:ind w:firstLine="709"/>
        <w:jc w:val="both"/>
        <w:rPr>
          <w:color w:val="000000" w:themeColor="text1"/>
          <w:sz w:val="28"/>
          <w:szCs w:val="28"/>
        </w:rPr>
      </w:pPr>
      <w:r w:rsidRPr="008E0604">
        <w:rPr>
          <w:color w:val="000000" w:themeColor="text1"/>
          <w:sz w:val="28"/>
          <w:szCs w:val="28"/>
        </w:rPr>
        <w:t>Объем загрязняющих веществ по агрегатному сос</w:t>
      </w:r>
      <w:r w:rsidR="00B508D6" w:rsidRPr="008E0604">
        <w:rPr>
          <w:color w:val="000000" w:themeColor="text1"/>
          <w:sz w:val="28"/>
          <w:szCs w:val="28"/>
        </w:rPr>
        <w:t>тоянию представлен на рисунке 1</w:t>
      </w:r>
      <w:r w:rsidRPr="008E0604">
        <w:rPr>
          <w:color w:val="000000" w:themeColor="text1"/>
          <w:sz w:val="28"/>
          <w:szCs w:val="28"/>
        </w:rPr>
        <w:t>.</w:t>
      </w:r>
    </w:p>
    <w:p w14:paraId="0C98AF08" w14:textId="0BA19F43" w:rsidR="007836D9" w:rsidRPr="001F459F" w:rsidRDefault="007C76BF" w:rsidP="007836D9">
      <w:pPr>
        <w:spacing w:line="360" w:lineRule="auto"/>
        <w:ind w:firstLine="709"/>
        <w:jc w:val="center"/>
        <w:rPr>
          <w:color w:val="FF0000"/>
          <w:sz w:val="28"/>
          <w:szCs w:val="28"/>
        </w:rPr>
      </w:pPr>
      <w:r>
        <w:rPr>
          <w:noProof/>
          <w14:ligatures w14:val="standardContextual"/>
        </w:rPr>
        <w:drawing>
          <wp:inline distT="0" distB="0" distL="0" distR="0" wp14:anchorId="0DFF8946" wp14:editId="31273AEC">
            <wp:extent cx="4165600" cy="2161309"/>
            <wp:effectExtent l="0" t="0" r="6350" b="1079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9FBB33E" w14:textId="5A4AE0FA" w:rsidR="00B07B2C" w:rsidRDefault="005F5930" w:rsidP="00B07B2C">
      <w:pPr>
        <w:spacing w:line="360" w:lineRule="auto"/>
        <w:ind w:firstLine="709"/>
        <w:jc w:val="both"/>
        <w:rPr>
          <w:color w:val="000000" w:themeColor="text1"/>
          <w:sz w:val="28"/>
          <w:szCs w:val="28"/>
        </w:rPr>
      </w:pPr>
      <w:r w:rsidRPr="008E0604">
        <w:rPr>
          <w:color w:val="000000" w:themeColor="text1"/>
          <w:sz w:val="28"/>
          <w:szCs w:val="28"/>
        </w:rPr>
        <w:t xml:space="preserve">Рисунок </w:t>
      </w:r>
      <w:r w:rsidR="00B07B2C" w:rsidRPr="008E0604">
        <w:rPr>
          <w:color w:val="000000" w:themeColor="text1"/>
          <w:sz w:val="28"/>
          <w:szCs w:val="28"/>
        </w:rPr>
        <w:t xml:space="preserve">1 </w:t>
      </w:r>
      <w:bookmarkStart w:id="12" w:name="OLE_LINK1"/>
      <w:bookmarkStart w:id="13" w:name="OLE_LINK2"/>
      <w:r w:rsidR="00B07B2C" w:rsidRPr="008E0604">
        <w:rPr>
          <w:color w:val="000000" w:themeColor="text1"/>
          <w:sz w:val="28"/>
          <w:szCs w:val="28"/>
        </w:rPr>
        <w:t>–</w:t>
      </w:r>
      <w:bookmarkEnd w:id="12"/>
      <w:bookmarkEnd w:id="13"/>
      <w:r w:rsidR="00B07B2C" w:rsidRPr="008E0604">
        <w:rPr>
          <w:color w:val="000000" w:themeColor="text1"/>
          <w:sz w:val="28"/>
          <w:szCs w:val="28"/>
        </w:rPr>
        <w:t xml:space="preserve"> Объем загрязняющих веществ по агрегатному состоянию</w:t>
      </w:r>
    </w:p>
    <w:p w14:paraId="7E464D33" w14:textId="77777777" w:rsidR="00D950B0" w:rsidRPr="008E0604" w:rsidRDefault="00D950B0" w:rsidP="00B07B2C">
      <w:pPr>
        <w:spacing w:line="360" w:lineRule="auto"/>
        <w:ind w:firstLine="709"/>
        <w:jc w:val="both"/>
        <w:rPr>
          <w:color w:val="000000" w:themeColor="text1"/>
          <w:sz w:val="28"/>
          <w:szCs w:val="28"/>
        </w:rPr>
      </w:pPr>
    </w:p>
    <w:p w14:paraId="48184A88" w14:textId="41BD858C" w:rsidR="00B07B2C" w:rsidRPr="00575DE6" w:rsidRDefault="00B07B2C" w:rsidP="00B07B2C">
      <w:pPr>
        <w:spacing w:line="360" w:lineRule="auto"/>
        <w:ind w:firstLine="709"/>
        <w:jc w:val="both"/>
        <w:rPr>
          <w:color w:val="FF0000"/>
          <w:sz w:val="28"/>
          <w:szCs w:val="28"/>
        </w:rPr>
      </w:pPr>
      <w:r w:rsidRPr="005F5930">
        <w:rPr>
          <w:color w:val="000000" w:themeColor="text1"/>
          <w:sz w:val="28"/>
          <w:szCs w:val="28"/>
        </w:rPr>
        <w:t xml:space="preserve">Из рисунка видно, что основными </w:t>
      </w:r>
      <w:r w:rsidR="00285C16">
        <w:rPr>
          <w:color w:val="000000" w:themeColor="text1"/>
          <w:sz w:val="28"/>
          <w:szCs w:val="28"/>
        </w:rPr>
        <w:t>загрязняющими веществами</w:t>
      </w:r>
      <w:r w:rsidRPr="005F5930">
        <w:rPr>
          <w:color w:val="000000" w:themeColor="text1"/>
          <w:sz w:val="28"/>
          <w:szCs w:val="28"/>
        </w:rPr>
        <w:t xml:space="preserve"> являются жидкие и газообразные вещества и составляют </w:t>
      </w:r>
      <w:r w:rsidR="007C76BF">
        <w:rPr>
          <w:color w:val="000000" w:themeColor="text1"/>
          <w:sz w:val="28"/>
          <w:szCs w:val="28"/>
        </w:rPr>
        <w:t>62</w:t>
      </w:r>
      <w:r w:rsidRPr="00925CED">
        <w:rPr>
          <w:color w:val="000000" w:themeColor="text1"/>
          <w:sz w:val="28"/>
          <w:szCs w:val="28"/>
        </w:rPr>
        <w:t>%,</w:t>
      </w:r>
      <w:r w:rsidRPr="00575DE6">
        <w:rPr>
          <w:color w:val="FF0000"/>
          <w:sz w:val="28"/>
          <w:szCs w:val="28"/>
        </w:rPr>
        <w:t xml:space="preserve"> </w:t>
      </w:r>
      <w:r w:rsidRPr="005F5930">
        <w:rPr>
          <w:color w:val="000000" w:themeColor="text1"/>
          <w:sz w:val="28"/>
          <w:szCs w:val="28"/>
        </w:rPr>
        <w:t xml:space="preserve">а твердые </w:t>
      </w:r>
      <w:r w:rsidRPr="00925CED">
        <w:rPr>
          <w:color w:val="000000" w:themeColor="text1"/>
          <w:sz w:val="28"/>
          <w:szCs w:val="28"/>
        </w:rPr>
        <w:t>–</w:t>
      </w:r>
      <w:r w:rsidR="00925CED">
        <w:rPr>
          <w:color w:val="FF0000"/>
          <w:sz w:val="28"/>
          <w:szCs w:val="28"/>
        </w:rPr>
        <w:t xml:space="preserve"> </w:t>
      </w:r>
      <w:r w:rsidR="007C76BF">
        <w:rPr>
          <w:color w:val="000000" w:themeColor="text1"/>
          <w:sz w:val="28"/>
          <w:szCs w:val="28"/>
        </w:rPr>
        <w:t>38</w:t>
      </w:r>
      <w:r w:rsidRPr="00925CED">
        <w:rPr>
          <w:color w:val="000000" w:themeColor="text1"/>
          <w:sz w:val="28"/>
          <w:szCs w:val="28"/>
        </w:rPr>
        <w:t>%</w:t>
      </w:r>
      <w:r w:rsidRPr="00575DE6">
        <w:rPr>
          <w:color w:val="FF0000"/>
          <w:sz w:val="28"/>
          <w:szCs w:val="28"/>
        </w:rPr>
        <w:t xml:space="preserve"> </w:t>
      </w:r>
      <w:r w:rsidRPr="005F5930">
        <w:rPr>
          <w:color w:val="000000" w:themeColor="text1"/>
          <w:sz w:val="28"/>
          <w:szCs w:val="28"/>
        </w:rPr>
        <w:t>от всего объема загрязняющих веществ.</w:t>
      </w:r>
    </w:p>
    <w:p w14:paraId="26F6293B" w14:textId="34D58FBC" w:rsidR="005F5930" w:rsidRPr="005F5930" w:rsidRDefault="00B07B2C" w:rsidP="00662B3F">
      <w:pPr>
        <w:spacing w:line="360" w:lineRule="auto"/>
        <w:ind w:firstLine="709"/>
        <w:jc w:val="both"/>
        <w:rPr>
          <w:color w:val="000000" w:themeColor="text1"/>
          <w:sz w:val="28"/>
          <w:szCs w:val="28"/>
        </w:rPr>
      </w:pPr>
      <w:r w:rsidRPr="00C95698">
        <w:rPr>
          <w:rStyle w:val="ac"/>
          <w:b w:val="0"/>
          <w:bCs w:val="0"/>
          <w:sz w:val="28"/>
          <w:szCs w:val="28"/>
        </w:rPr>
        <w:t>Источниками выбросов на заготовительном производстве является следующее оборудование:</w:t>
      </w:r>
      <w:r w:rsidR="00662B3F">
        <w:rPr>
          <w:rStyle w:val="ac"/>
          <w:b w:val="0"/>
          <w:bCs w:val="0"/>
          <w:sz w:val="28"/>
          <w:szCs w:val="28"/>
        </w:rPr>
        <w:t xml:space="preserve"> </w:t>
      </w:r>
      <w:r w:rsidR="00164FFA">
        <w:rPr>
          <w:color w:val="000000" w:themeColor="text1"/>
          <w:sz w:val="28"/>
          <w:szCs w:val="28"/>
        </w:rPr>
        <w:t>у</w:t>
      </w:r>
      <w:r w:rsidR="005F5930" w:rsidRPr="005F5930">
        <w:rPr>
          <w:color w:val="000000" w:themeColor="text1"/>
          <w:sz w:val="28"/>
          <w:szCs w:val="28"/>
        </w:rPr>
        <w:t>становки газовой, кислородной, плазменной, лазерной резки; отрезные станки;</w:t>
      </w:r>
      <w:r w:rsidR="00662B3F">
        <w:rPr>
          <w:color w:val="000000" w:themeColor="text1"/>
          <w:sz w:val="28"/>
          <w:szCs w:val="28"/>
        </w:rPr>
        <w:t xml:space="preserve"> </w:t>
      </w:r>
      <w:r w:rsidR="005F5930" w:rsidRPr="005F5930">
        <w:rPr>
          <w:color w:val="000000" w:themeColor="text1"/>
          <w:sz w:val="28"/>
          <w:szCs w:val="28"/>
        </w:rPr>
        <w:t>установка нанесения порошкового покрытия;</w:t>
      </w:r>
      <w:r w:rsidR="00662B3F">
        <w:rPr>
          <w:color w:val="000000" w:themeColor="text1"/>
          <w:sz w:val="28"/>
          <w:szCs w:val="28"/>
        </w:rPr>
        <w:t xml:space="preserve"> </w:t>
      </w:r>
      <w:r w:rsidR="005F5930" w:rsidRPr="005F5930">
        <w:rPr>
          <w:color w:val="000000" w:themeColor="text1"/>
          <w:sz w:val="28"/>
          <w:szCs w:val="28"/>
        </w:rPr>
        <w:t>установка нанесения полиуретана</w:t>
      </w:r>
      <w:r w:rsidR="00164FFA">
        <w:rPr>
          <w:color w:val="000000" w:themeColor="text1"/>
          <w:sz w:val="28"/>
          <w:szCs w:val="28"/>
        </w:rPr>
        <w:t>.</w:t>
      </w:r>
    </w:p>
    <w:p w14:paraId="3046E3E2" w14:textId="331C5C2D" w:rsidR="00164FFA" w:rsidRPr="00164FFA" w:rsidRDefault="00B07B2C" w:rsidP="00662B3F">
      <w:pPr>
        <w:spacing w:line="360" w:lineRule="auto"/>
        <w:ind w:firstLine="709"/>
        <w:jc w:val="both"/>
        <w:rPr>
          <w:sz w:val="28"/>
          <w:szCs w:val="28"/>
        </w:rPr>
      </w:pPr>
      <w:r w:rsidRPr="00C95698">
        <w:rPr>
          <w:rStyle w:val="ac"/>
          <w:b w:val="0"/>
          <w:bCs w:val="0"/>
          <w:sz w:val="28"/>
          <w:szCs w:val="28"/>
        </w:rPr>
        <w:t>Источниками выбросов на участке механической обработки</w:t>
      </w:r>
      <w:r w:rsidRPr="00C95698">
        <w:rPr>
          <w:rStyle w:val="ac"/>
          <w:b w:val="0"/>
          <w:bCs w:val="0"/>
          <w:i/>
          <w:iCs/>
          <w:sz w:val="28"/>
          <w:szCs w:val="28"/>
        </w:rPr>
        <w:t xml:space="preserve"> </w:t>
      </w:r>
      <w:r w:rsidRPr="00C95698">
        <w:rPr>
          <w:rStyle w:val="ac"/>
          <w:b w:val="0"/>
          <w:bCs w:val="0"/>
          <w:sz w:val="28"/>
          <w:szCs w:val="28"/>
        </w:rPr>
        <w:t>является следующ</w:t>
      </w:r>
      <w:r w:rsidR="00164FFA">
        <w:rPr>
          <w:rStyle w:val="ac"/>
          <w:b w:val="0"/>
          <w:bCs w:val="0"/>
          <w:sz w:val="28"/>
          <w:szCs w:val="28"/>
        </w:rPr>
        <w:t>ее оборудование</w:t>
      </w:r>
      <w:r w:rsidRPr="00C95698">
        <w:rPr>
          <w:sz w:val="28"/>
          <w:szCs w:val="28"/>
        </w:rPr>
        <w:t>:</w:t>
      </w:r>
      <w:r w:rsidR="00662B3F">
        <w:rPr>
          <w:sz w:val="28"/>
          <w:szCs w:val="28"/>
        </w:rPr>
        <w:t xml:space="preserve"> </w:t>
      </w:r>
      <w:r w:rsidR="00164FFA">
        <w:rPr>
          <w:sz w:val="28"/>
          <w:szCs w:val="28"/>
        </w:rPr>
        <w:t>м</w:t>
      </w:r>
      <w:r w:rsidR="00164FFA" w:rsidRPr="00164FFA">
        <w:rPr>
          <w:sz w:val="28"/>
          <w:szCs w:val="28"/>
        </w:rPr>
        <w:t>еталлообрабаты</w:t>
      </w:r>
      <w:r w:rsidR="00164FFA">
        <w:rPr>
          <w:sz w:val="28"/>
          <w:szCs w:val="28"/>
        </w:rPr>
        <w:t>вающие станки;</w:t>
      </w:r>
      <w:r w:rsidR="00164FFA" w:rsidRPr="00164FFA">
        <w:rPr>
          <w:sz w:val="28"/>
          <w:szCs w:val="28"/>
        </w:rPr>
        <w:t xml:space="preserve"> </w:t>
      </w:r>
      <w:r w:rsidR="00164FFA">
        <w:rPr>
          <w:sz w:val="28"/>
          <w:szCs w:val="28"/>
        </w:rPr>
        <w:t>заточные станки;</w:t>
      </w:r>
      <w:r w:rsidR="00164FFA" w:rsidRPr="00164FFA">
        <w:rPr>
          <w:sz w:val="28"/>
          <w:szCs w:val="28"/>
        </w:rPr>
        <w:t xml:space="preserve"> </w:t>
      </w:r>
      <w:r w:rsidR="00164FFA">
        <w:rPr>
          <w:sz w:val="28"/>
          <w:szCs w:val="28"/>
        </w:rPr>
        <w:t>отрезные станки;</w:t>
      </w:r>
      <w:r w:rsidR="00662B3F">
        <w:rPr>
          <w:sz w:val="28"/>
          <w:szCs w:val="28"/>
        </w:rPr>
        <w:t xml:space="preserve"> </w:t>
      </w:r>
      <w:r w:rsidR="00164FFA">
        <w:rPr>
          <w:sz w:val="28"/>
          <w:szCs w:val="28"/>
        </w:rPr>
        <w:t>установки раскроя; дробеструйные камеры;</w:t>
      </w:r>
      <w:r w:rsidR="00662B3F">
        <w:rPr>
          <w:sz w:val="28"/>
          <w:szCs w:val="28"/>
        </w:rPr>
        <w:t xml:space="preserve"> </w:t>
      </w:r>
      <w:r w:rsidR="00164FFA" w:rsidRPr="00164FFA">
        <w:rPr>
          <w:sz w:val="28"/>
          <w:szCs w:val="28"/>
        </w:rPr>
        <w:t xml:space="preserve"> пескоструйные камеры</w:t>
      </w:r>
      <w:r w:rsidR="005D614B" w:rsidRPr="005D614B">
        <w:rPr>
          <w:sz w:val="28"/>
          <w:szCs w:val="28"/>
        </w:rPr>
        <w:t>.</w:t>
      </w:r>
    </w:p>
    <w:p w14:paraId="40F3FB32" w14:textId="4FF81749" w:rsidR="00164FFA" w:rsidRDefault="00B07B2C" w:rsidP="00662B3F">
      <w:pPr>
        <w:spacing w:line="360" w:lineRule="auto"/>
        <w:ind w:firstLine="709"/>
        <w:jc w:val="both"/>
        <w:rPr>
          <w:sz w:val="28"/>
          <w:szCs w:val="28"/>
        </w:rPr>
      </w:pPr>
      <w:r w:rsidRPr="00C95698">
        <w:rPr>
          <w:sz w:val="28"/>
          <w:szCs w:val="28"/>
        </w:rPr>
        <w:lastRenderedPageBreak/>
        <w:t>На сварочном участке применяются различные виды сварки и соответствующее оборудование:</w:t>
      </w:r>
      <w:r w:rsidR="00662B3F">
        <w:rPr>
          <w:sz w:val="28"/>
          <w:szCs w:val="28"/>
        </w:rPr>
        <w:t xml:space="preserve"> </w:t>
      </w:r>
      <w:r w:rsidR="005D614B" w:rsidRPr="005D614B">
        <w:rPr>
          <w:sz w:val="28"/>
          <w:szCs w:val="28"/>
        </w:rPr>
        <w:t>полуавтомат для сварки в среде углекислого газа ВС-500</w:t>
      </w:r>
      <w:r w:rsidRPr="005D614B">
        <w:rPr>
          <w:sz w:val="28"/>
          <w:szCs w:val="28"/>
        </w:rPr>
        <w:t>;</w:t>
      </w:r>
      <w:r w:rsidR="00662B3F">
        <w:rPr>
          <w:sz w:val="28"/>
          <w:szCs w:val="28"/>
        </w:rPr>
        <w:t xml:space="preserve"> </w:t>
      </w:r>
      <w:r w:rsidRPr="005D614B">
        <w:rPr>
          <w:sz w:val="28"/>
          <w:szCs w:val="28"/>
        </w:rPr>
        <w:t xml:space="preserve">для аргонодуговой сварки – </w:t>
      </w:r>
      <w:r w:rsidR="005D614B" w:rsidRPr="005D614B">
        <w:rPr>
          <w:sz w:val="28"/>
          <w:szCs w:val="28"/>
        </w:rPr>
        <w:t>аппарат УДГУ 501 АС/ДС</w:t>
      </w:r>
      <w:r w:rsidRPr="005D614B">
        <w:rPr>
          <w:sz w:val="28"/>
          <w:szCs w:val="28"/>
        </w:rPr>
        <w:t>;</w:t>
      </w:r>
      <w:r w:rsidR="00662B3F">
        <w:rPr>
          <w:sz w:val="28"/>
          <w:szCs w:val="28"/>
        </w:rPr>
        <w:t xml:space="preserve"> </w:t>
      </w:r>
      <w:r w:rsidR="005D614B" w:rsidRPr="005D614B">
        <w:rPr>
          <w:sz w:val="28"/>
          <w:szCs w:val="28"/>
        </w:rPr>
        <w:t>электросварочный аппарат ВД 301УЗ</w:t>
      </w:r>
      <w:r w:rsidRPr="005D614B">
        <w:rPr>
          <w:sz w:val="28"/>
          <w:szCs w:val="28"/>
        </w:rPr>
        <w:t>;</w:t>
      </w:r>
      <w:r w:rsidR="00662B3F">
        <w:rPr>
          <w:sz w:val="28"/>
          <w:szCs w:val="28"/>
        </w:rPr>
        <w:t xml:space="preserve"> </w:t>
      </w:r>
      <w:r w:rsidR="00925CED">
        <w:rPr>
          <w:sz w:val="28"/>
          <w:szCs w:val="28"/>
        </w:rPr>
        <w:t>с</w:t>
      </w:r>
      <w:r w:rsidR="00164FFA" w:rsidRPr="00164FFA">
        <w:rPr>
          <w:sz w:val="28"/>
          <w:szCs w:val="28"/>
        </w:rPr>
        <w:t>варочные посты электродуговой сварк</w:t>
      </w:r>
      <w:r w:rsidR="00925CED">
        <w:rPr>
          <w:sz w:val="28"/>
          <w:szCs w:val="28"/>
        </w:rPr>
        <w:t>и различными видами электродов;</w:t>
      </w:r>
      <w:r w:rsidR="00662B3F">
        <w:rPr>
          <w:sz w:val="28"/>
          <w:szCs w:val="28"/>
        </w:rPr>
        <w:t xml:space="preserve"> </w:t>
      </w:r>
      <w:r w:rsidR="00164FFA" w:rsidRPr="00164FFA">
        <w:rPr>
          <w:sz w:val="28"/>
          <w:szCs w:val="28"/>
        </w:rPr>
        <w:t>полуавтоматической сварки стальной пров</w:t>
      </w:r>
      <w:r w:rsidR="00925CED">
        <w:rPr>
          <w:sz w:val="28"/>
          <w:szCs w:val="28"/>
        </w:rPr>
        <w:t>олокой в среде углекислого газа; установки лазерной сварки;</w:t>
      </w:r>
      <w:r w:rsidR="00662B3F">
        <w:rPr>
          <w:sz w:val="28"/>
          <w:szCs w:val="28"/>
        </w:rPr>
        <w:t xml:space="preserve"> </w:t>
      </w:r>
      <w:r w:rsidR="00164FFA" w:rsidRPr="00164FFA">
        <w:rPr>
          <w:sz w:val="28"/>
          <w:szCs w:val="28"/>
        </w:rPr>
        <w:t>машины контак</w:t>
      </w:r>
      <w:r w:rsidR="00925CED">
        <w:rPr>
          <w:sz w:val="28"/>
          <w:szCs w:val="28"/>
        </w:rPr>
        <w:t xml:space="preserve">тной, </w:t>
      </w:r>
      <w:r w:rsidR="00164FFA">
        <w:rPr>
          <w:sz w:val="28"/>
          <w:szCs w:val="28"/>
        </w:rPr>
        <w:t>точечной и линейной сварки.</w:t>
      </w:r>
      <w:r w:rsidR="00164FFA" w:rsidRPr="00164FFA">
        <w:rPr>
          <w:sz w:val="28"/>
          <w:szCs w:val="28"/>
        </w:rPr>
        <w:t xml:space="preserve"> </w:t>
      </w:r>
    </w:p>
    <w:p w14:paraId="7EAE26D7" w14:textId="47569B51" w:rsidR="00F013BB" w:rsidRPr="00596960" w:rsidRDefault="00B07B2C" w:rsidP="00662B3F">
      <w:pPr>
        <w:spacing w:line="360" w:lineRule="auto"/>
        <w:ind w:firstLine="709"/>
        <w:jc w:val="both"/>
        <w:rPr>
          <w:sz w:val="28"/>
          <w:szCs w:val="28"/>
        </w:rPr>
      </w:pPr>
      <w:r w:rsidRPr="00C95698">
        <w:rPr>
          <w:sz w:val="28"/>
          <w:szCs w:val="28"/>
        </w:rPr>
        <w:t xml:space="preserve">На участке термической обработки и окраски </w:t>
      </w:r>
      <w:r w:rsidR="00F013BB">
        <w:rPr>
          <w:sz w:val="28"/>
          <w:szCs w:val="28"/>
        </w:rPr>
        <w:t>используются</w:t>
      </w:r>
      <w:r w:rsidRPr="00C95698">
        <w:rPr>
          <w:sz w:val="28"/>
          <w:szCs w:val="28"/>
        </w:rPr>
        <w:t>:</w:t>
      </w:r>
      <w:r w:rsidR="00662B3F">
        <w:rPr>
          <w:sz w:val="28"/>
          <w:szCs w:val="28"/>
        </w:rPr>
        <w:t xml:space="preserve"> </w:t>
      </w:r>
      <w:r w:rsidR="00F013BB" w:rsidRPr="00596960">
        <w:rPr>
          <w:sz w:val="28"/>
          <w:szCs w:val="28"/>
        </w:rPr>
        <w:t>камерная электропечь ПКО 7.8.8/7</w:t>
      </w:r>
      <w:r w:rsidRPr="00596960">
        <w:rPr>
          <w:sz w:val="28"/>
          <w:szCs w:val="28"/>
        </w:rPr>
        <w:t>;</w:t>
      </w:r>
      <w:r w:rsidR="00662B3F">
        <w:rPr>
          <w:sz w:val="28"/>
          <w:szCs w:val="28"/>
        </w:rPr>
        <w:t xml:space="preserve"> </w:t>
      </w:r>
      <w:r w:rsidR="00F013BB" w:rsidRPr="00596960">
        <w:rPr>
          <w:sz w:val="28"/>
          <w:szCs w:val="28"/>
        </w:rPr>
        <w:t>шахтная электропечь ПШЦ 6/12/9/5</w:t>
      </w:r>
      <w:r w:rsidRPr="00596960">
        <w:rPr>
          <w:sz w:val="28"/>
          <w:szCs w:val="28"/>
        </w:rPr>
        <w:t>;</w:t>
      </w:r>
      <w:r w:rsidR="00662B3F">
        <w:rPr>
          <w:sz w:val="28"/>
          <w:szCs w:val="28"/>
        </w:rPr>
        <w:t xml:space="preserve"> </w:t>
      </w:r>
      <w:r w:rsidR="00F013BB" w:rsidRPr="00596960">
        <w:rPr>
          <w:sz w:val="28"/>
          <w:szCs w:val="28"/>
        </w:rPr>
        <w:t>электропечь Н15;</w:t>
      </w:r>
      <w:r w:rsidR="00662B3F">
        <w:rPr>
          <w:sz w:val="28"/>
          <w:szCs w:val="28"/>
        </w:rPr>
        <w:t xml:space="preserve"> </w:t>
      </w:r>
      <w:r w:rsidR="00925CED">
        <w:rPr>
          <w:sz w:val="28"/>
          <w:szCs w:val="28"/>
        </w:rPr>
        <w:t>красочные посты;</w:t>
      </w:r>
      <w:r w:rsidR="00662B3F">
        <w:rPr>
          <w:sz w:val="28"/>
          <w:szCs w:val="28"/>
        </w:rPr>
        <w:t xml:space="preserve"> </w:t>
      </w:r>
      <w:r w:rsidR="00925CED">
        <w:rPr>
          <w:sz w:val="28"/>
          <w:szCs w:val="28"/>
        </w:rPr>
        <w:t>окрасочные и сушильные камеры;</w:t>
      </w:r>
      <w:r w:rsidR="00662B3F">
        <w:rPr>
          <w:sz w:val="28"/>
          <w:szCs w:val="28"/>
        </w:rPr>
        <w:t xml:space="preserve"> </w:t>
      </w:r>
      <w:r w:rsidR="00925CED" w:rsidRPr="00925CED">
        <w:rPr>
          <w:sz w:val="28"/>
          <w:szCs w:val="28"/>
        </w:rPr>
        <w:t>камер</w:t>
      </w:r>
      <w:r w:rsidR="00925CED">
        <w:rPr>
          <w:sz w:val="28"/>
          <w:szCs w:val="28"/>
        </w:rPr>
        <w:t>ы нанесения порошковых покрытий;</w:t>
      </w:r>
      <w:r w:rsidR="00925CED" w:rsidRPr="00925CED">
        <w:rPr>
          <w:sz w:val="28"/>
          <w:szCs w:val="28"/>
        </w:rPr>
        <w:t xml:space="preserve"> камеры полимеризации</w:t>
      </w:r>
      <w:r w:rsidR="00925CED">
        <w:rPr>
          <w:sz w:val="28"/>
          <w:szCs w:val="28"/>
        </w:rPr>
        <w:t>.</w:t>
      </w:r>
    </w:p>
    <w:p w14:paraId="6505729C" w14:textId="0243BE4C" w:rsidR="00685FA3" w:rsidRDefault="00B07B2C" w:rsidP="00662B3F">
      <w:pPr>
        <w:spacing w:line="360" w:lineRule="auto"/>
        <w:ind w:firstLine="709"/>
        <w:jc w:val="both"/>
        <w:rPr>
          <w:sz w:val="28"/>
          <w:szCs w:val="28"/>
        </w:rPr>
      </w:pPr>
      <w:r w:rsidRPr="004B79D4">
        <w:rPr>
          <w:sz w:val="28"/>
          <w:szCs w:val="28"/>
        </w:rPr>
        <w:t>Рассмотрим источники и количество выделяемых загрязняющих веществ, образующихся на участках</w:t>
      </w:r>
      <w:r w:rsidR="00A31E7E">
        <w:rPr>
          <w:sz w:val="28"/>
          <w:szCs w:val="28"/>
        </w:rPr>
        <w:t xml:space="preserve"> [10</w:t>
      </w:r>
      <w:r w:rsidR="003936FE" w:rsidRPr="003936FE">
        <w:rPr>
          <w:sz w:val="28"/>
          <w:szCs w:val="28"/>
        </w:rPr>
        <w:t>]</w:t>
      </w:r>
      <w:r w:rsidRPr="004B79D4">
        <w:rPr>
          <w:sz w:val="28"/>
          <w:szCs w:val="28"/>
        </w:rPr>
        <w:t>.</w:t>
      </w:r>
      <w:r>
        <w:rPr>
          <w:sz w:val="28"/>
          <w:szCs w:val="28"/>
        </w:rPr>
        <w:t xml:space="preserve"> Виды и количество загрязняющих веществ, образующихся в результате технологических процессов на предприятии </w:t>
      </w:r>
      <w:r w:rsidR="00CC1F69">
        <w:rPr>
          <w:sz w:val="28"/>
          <w:szCs w:val="28"/>
        </w:rPr>
        <w:t>пред</w:t>
      </w:r>
      <w:r w:rsidR="00EB4AC6">
        <w:rPr>
          <w:sz w:val="28"/>
          <w:szCs w:val="28"/>
        </w:rPr>
        <w:t>ставлены в таблицах 2</w:t>
      </w:r>
      <w:r w:rsidR="00C82FC2">
        <w:rPr>
          <w:sz w:val="28"/>
          <w:szCs w:val="28"/>
        </w:rPr>
        <w:t>–</w:t>
      </w:r>
      <w:r w:rsidR="00EB4AC6">
        <w:rPr>
          <w:sz w:val="28"/>
          <w:szCs w:val="28"/>
        </w:rPr>
        <w:t>9</w:t>
      </w:r>
      <w:r w:rsidR="00A31E7E" w:rsidRPr="00A31E7E">
        <w:rPr>
          <w:sz w:val="28"/>
          <w:szCs w:val="28"/>
        </w:rPr>
        <w:t xml:space="preserve"> [11]</w:t>
      </w:r>
      <w:r>
        <w:rPr>
          <w:sz w:val="28"/>
          <w:szCs w:val="28"/>
        </w:rPr>
        <w:t>.</w:t>
      </w:r>
    </w:p>
    <w:p w14:paraId="4C0540FE" w14:textId="1D0AC03D" w:rsidR="00B07B2C" w:rsidRPr="00685FA3" w:rsidRDefault="00B07B2C" w:rsidP="00413B80">
      <w:pPr>
        <w:spacing w:line="360" w:lineRule="auto"/>
        <w:ind w:firstLine="709"/>
        <w:jc w:val="both"/>
        <w:rPr>
          <w:sz w:val="32"/>
          <w:szCs w:val="28"/>
        </w:rPr>
      </w:pPr>
      <w:r w:rsidRPr="00685FA3">
        <w:rPr>
          <w:i/>
          <w:iCs/>
          <w:sz w:val="28"/>
        </w:rPr>
        <w:t>Заготовительный участок</w:t>
      </w:r>
    </w:p>
    <w:p w14:paraId="3113AEB4" w14:textId="77777777" w:rsidR="00413B80" w:rsidRPr="006C115E" w:rsidRDefault="00413B80" w:rsidP="00413B80">
      <w:pPr>
        <w:pStyle w:val="210"/>
        <w:widowControl w:val="0"/>
        <w:tabs>
          <w:tab w:val="left" w:pos="5265"/>
        </w:tabs>
        <w:autoSpaceDE/>
        <w:autoSpaceDN/>
        <w:spacing w:line="360" w:lineRule="auto"/>
        <w:rPr>
          <w:sz w:val="20"/>
          <w:szCs w:val="20"/>
          <w:lang w:eastAsia="en-US"/>
        </w:rPr>
      </w:pPr>
    </w:p>
    <w:p w14:paraId="009B2C4A" w14:textId="3EC545CD" w:rsidR="00B07B2C" w:rsidRDefault="008E5162" w:rsidP="00413B80">
      <w:pPr>
        <w:pStyle w:val="210"/>
        <w:widowControl w:val="0"/>
        <w:tabs>
          <w:tab w:val="left" w:pos="5265"/>
        </w:tabs>
        <w:autoSpaceDE/>
        <w:autoSpaceDN/>
        <w:spacing w:line="360" w:lineRule="auto"/>
        <w:rPr>
          <w:lang w:eastAsia="en-US"/>
        </w:rPr>
      </w:pPr>
      <w:r>
        <w:rPr>
          <w:lang w:eastAsia="en-US"/>
        </w:rPr>
        <w:t>Таблица 2</w:t>
      </w:r>
      <w:r w:rsidR="00B07B2C">
        <w:rPr>
          <w:lang w:eastAsia="en-US"/>
        </w:rPr>
        <w:t xml:space="preserve"> – Виды и количества загрязняющих веществ, образующихся в процессе работы заготовительного цеха</w:t>
      </w: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020"/>
      </w:tblGrid>
      <w:tr w:rsidR="00B07B2C" w14:paraId="59038D49" w14:textId="77777777" w:rsidTr="00485BFD">
        <w:trPr>
          <w:trHeight w:val="550"/>
          <w:jc w:val="center"/>
        </w:trPr>
        <w:tc>
          <w:tcPr>
            <w:tcW w:w="3411" w:type="dxa"/>
            <w:tcBorders>
              <w:top w:val="single" w:sz="4" w:space="0" w:color="auto"/>
              <w:left w:val="single" w:sz="4" w:space="0" w:color="auto"/>
              <w:bottom w:val="double" w:sz="4" w:space="0" w:color="auto"/>
              <w:right w:val="single" w:sz="4" w:space="0" w:color="auto"/>
            </w:tcBorders>
          </w:tcPr>
          <w:p w14:paraId="5BFEC875" w14:textId="77777777" w:rsidR="00B07B2C" w:rsidRPr="00055DB7" w:rsidRDefault="00B07B2C" w:rsidP="001F459F">
            <w:pPr>
              <w:tabs>
                <w:tab w:val="left" w:pos="5265"/>
              </w:tabs>
              <w:jc w:val="center"/>
            </w:pPr>
            <w:r w:rsidRPr="00055DB7">
              <w:t>Оборудование</w:t>
            </w:r>
          </w:p>
        </w:tc>
        <w:tc>
          <w:tcPr>
            <w:tcW w:w="2981" w:type="dxa"/>
            <w:tcBorders>
              <w:top w:val="single" w:sz="4" w:space="0" w:color="auto"/>
              <w:left w:val="single" w:sz="4" w:space="0" w:color="auto"/>
              <w:bottom w:val="double" w:sz="4" w:space="0" w:color="auto"/>
              <w:right w:val="single" w:sz="4" w:space="0" w:color="auto"/>
            </w:tcBorders>
          </w:tcPr>
          <w:p w14:paraId="585D0579" w14:textId="77777777" w:rsidR="00B07B2C" w:rsidRPr="00055DB7" w:rsidRDefault="00B07B2C" w:rsidP="001F459F">
            <w:pPr>
              <w:tabs>
                <w:tab w:val="left" w:pos="5265"/>
              </w:tabs>
              <w:jc w:val="center"/>
            </w:pPr>
            <w:r w:rsidRPr="00055DB7">
              <w:t>Выделяемые загрязняющие вещества</w:t>
            </w:r>
          </w:p>
        </w:tc>
        <w:tc>
          <w:tcPr>
            <w:tcW w:w="3020" w:type="dxa"/>
            <w:tcBorders>
              <w:top w:val="single" w:sz="4" w:space="0" w:color="auto"/>
              <w:left w:val="single" w:sz="4" w:space="0" w:color="auto"/>
              <w:bottom w:val="double" w:sz="4" w:space="0" w:color="auto"/>
              <w:right w:val="single" w:sz="4" w:space="0" w:color="auto"/>
            </w:tcBorders>
          </w:tcPr>
          <w:p w14:paraId="03A7D784" w14:textId="6BE67F1D" w:rsidR="00B07B2C" w:rsidRPr="00055DB7" w:rsidRDefault="00B07B2C" w:rsidP="001F459F">
            <w:pPr>
              <w:tabs>
                <w:tab w:val="left" w:pos="5265"/>
              </w:tabs>
              <w:jc w:val="center"/>
            </w:pPr>
            <w:r w:rsidRPr="00055DB7">
              <w:t>Количество загрязняющих веществ</w:t>
            </w:r>
            <w:r w:rsidR="00685FA3">
              <w:t>,</w:t>
            </w:r>
            <w:r w:rsidRPr="00055DB7">
              <w:t xml:space="preserve"> выбрасываемых в атмосферу, т/год</w:t>
            </w:r>
          </w:p>
        </w:tc>
      </w:tr>
      <w:tr w:rsidR="00B07B2C" w14:paraId="6B95782D" w14:textId="77777777" w:rsidTr="00485BFD">
        <w:trPr>
          <w:trHeight w:val="454"/>
          <w:jc w:val="center"/>
        </w:trPr>
        <w:tc>
          <w:tcPr>
            <w:tcW w:w="3411" w:type="dxa"/>
            <w:tcBorders>
              <w:top w:val="single" w:sz="4" w:space="0" w:color="auto"/>
              <w:left w:val="single" w:sz="4" w:space="0" w:color="auto"/>
              <w:bottom w:val="single" w:sz="4" w:space="0" w:color="auto"/>
              <w:right w:val="single" w:sz="4" w:space="0" w:color="auto"/>
            </w:tcBorders>
          </w:tcPr>
          <w:p w14:paraId="0275884D" w14:textId="248B8B9A" w:rsidR="00B07B2C" w:rsidRPr="00055DB7" w:rsidRDefault="00005C5F" w:rsidP="001F459F">
            <w:pPr>
              <w:jc w:val="center"/>
            </w:pPr>
            <w:r>
              <w:rPr>
                <w:color w:val="000000"/>
              </w:rPr>
              <w:t>Отрезной станок</w:t>
            </w:r>
          </w:p>
        </w:tc>
        <w:tc>
          <w:tcPr>
            <w:tcW w:w="2981" w:type="dxa"/>
            <w:tcBorders>
              <w:top w:val="single" w:sz="4" w:space="0" w:color="auto"/>
              <w:left w:val="single" w:sz="4" w:space="0" w:color="auto"/>
              <w:bottom w:val="single" w:sz="4" w:space="0" w:color="auto"/>
              <w:right w:val="single" w:sz="4" w:space="0" w:color="auto"/>
            </w:tcBorders>
          </w:tcPr>
          <w:p w14:paraId="71FA9616" w14:textId="77777777" w:rsidR="00B07B2C" w:rsidRPr="00055DB7" w:rsidRDefault="00B07B2C" w:rsidP="001F459F">
            <w:pPr>
              <w:jc w:val="center"/>
            </w:pPr>
            <w:r w:rsidRPr="00055DB7">
              <w:t>Пыль металлическая</w:t>
            </w:r>
          </w:p>
          <w:p w14:paraId="4130A696" w14:textId="1149F117" w:rsidR="00B07B2C" w:rsidRPr="00055DB7" w:rsidRDefault="00B07B2C" w:rsidP="001F459F">
            <w:pPr>
              <w:jc w:val="center"/>
              <w:rPr>
                <w:lang w:val="en-US"/>
              </w:rPr>
            </w:pPr>
          </w:p>
        </w:tc>
        <w:tc>
          <w:tcPr>
            <w:tcW w:w="3020" w:type="dxa"/>
            <w:tcBorders>
              <w:top w:val="single" w:sz="4" w:space="0" w:color="auto"/>
              <w:left w:val="single" w:sz="4" w:space="0" w:color="auto"/>
              <w:bottom w:val="single" w:sz="4" w:space="0" w:color="auto"/>
              <w:right w:val="single" w:sz="4" w:space="0" w:color="auto"/>
            </w:tcBorders>
          </w:tcPr>
          <w:p w14:paraId="6FBE1E18" w14:textId="0E2F02A9" w:rsidR="00B07B2C" w:rsidRPr="00055DB7" w:rsidRDefault="00005C5F" w:rsidP="001F459F">
            <w:pPr>
              <w:jc w:val="center"/>
            </w:pPr>
            <w:r>
              <w:t>0,601</w:t>
            </w:r>
          </w:p>
        </w:tc>
      </w:tr>
      <w:tr w:rsidR="00B07B2C" w14:paraId="72C41DEB" w14:textId="77777777" w:rsidTr="001F459F">
        <w:trPr>
          <w:trHeight w:val="793"/>
          <w:jc w:val="center"/>
        </w:trPr>
        <w:tc>
          <w:tcPr>
            <w:tcW w:w="3411" w:type="dxa"/>
            <w:tcBorders>
              <w:top w:val="single" w:sz="4" w:space="0" w:color="auto"/>
              <w:left w:val="single" w:sz="4" w:space="0" w:color="auto"/>
              <w:bottom w:val="single" w:sz="4" w:space="0" w:color="auto"/>
              <w:right w:val="single" w:sz="4" w:space="0" w:color="auto"/>
            </w:tcBorders>
          </w:tcPr>
          <w:p w14:paraId="363F15F5" w14:textId="7FD108C2" w:rsidR="00B07B2C" w:rsidRPr="00055DB7" w:rsidRDefault="00005C5F" w:rsidP="001F459F">
            <w:pPr>
              <w:jc w:val="center"/>
            </w:pPr>
            <w:r>
              <w:t>Установка для раскроя текстолита и гетинакса</w:t>
            </w:r>
          </w:p>
        </w:tc>
        <w:tc>
          <w:tcPr>
            <w:tcW w:w="2981" w:type="dxa"/>
            <w:tcBorders>
              <w:top w:val="single" w:sz="4" w:space="0" w:color="auto"/>
              <w:left w:val="single" w:sz="4" w:space="0" w:color="auto"/>
              <w:bottom w:val="single" w:sz="4" w:space="0" w:color="auto"/>
              <w:right w:val="single" w:sz="4" w:space="0" w:color="auto"/>
            </w:tcBorders>
          </w:tcPr>
          <w:p w14:paraId="519CC35B" w14:textId="77777777" w:rsidR="00B07B2C" w:rsidRDefault="00005C5F" w:rsidP="001F459F">
            <w:pPr>
              <w:jc w:val="center"/>
            </w:pPr>
            <w:r>
              <w:t>Пыль текстолита</w:t>
            </w:r>
          </w:p>
          <w:p w14:paraId="313699BA" w14:textId="77777777" w:rsidR="00005C5F" w:rsidRDefault="00005C5F" w:rsidP="001F459F">
            <w:pPr>
              <w:jc w:val="center"/>
            </w:pPr>
            <w:r>
              <w:t>Пыль гетинакса</w:t>
            </w:r>
          </w:p>
          <w:p w14:paraId="0659677C" w14:textId="1A261260" w:rsidR="00005C5F" w:rsidRPr="00055DB7" w:rsidRDefault="00005C5F" w:rsidP="001F459F">
            <w:pPr>
              <w:jc w:val="center"/>
            </w:pPr>
            <w:r>
              <w:t>Меди оксид</w:t>
            </w:r>
          </w:p>
        </w:tc>
        <w:tc>
          <w:tcPr>
            <w:tcW w:w="3020" w:type="dxa"/>
            <w:tcBorders>
              <w:top w:val="single" w:sz="4" w:space="0" w:color="auto"/>
              <w:left w:val="single" w:sz="4" w:space="0" w:color="auto"/>
              <w:bottom w:val="single" w:sz="4" w:space="0" w:color="auto"/>
              <w:right w:val="single" w:sz="4" w:space="0" w:color="auto"/>
            </w:tcBorders>
          </w:tcPr>
          <w:p w14:paraId="2EE3B9AB" w14:textId="2E83E0AE" w:rsidR="00B07B2C" w:rsidRPr="00055DB7" w:rsidRDefault="00005C5F" w:rsidP="001F459F">
            <w:pPr>
              <w:jc w:val="center"/>
            </w:pPr>
            <w:r>
              <w:t>0,0126</w:t>
            </w:r>
          </w:p>
          <w:p w14:paraId="7156A2BE" w14:textId="400CABC0" w:rsidR="00B07B2C" w:rsidRPr="00055DB7" w:rsidRDefault="00005C5F" w:rsidP="001F459F">
            <w:pPr>
              <w:jc w:val="center"/>
            </w:pPr>
            <w:r>
              <w:t>0,0126</w:t>
            </w:r>
          </w:p>
          <w:p w14:paraId="23AE5A1F" w14:textId="5F8C1E58" w:rsidR="00B07B2C" w:rsidRPr="00055DB7" w:rsidRDefault="00005C5F" w:rsidP="00005C5F">
            <w:pPr>
              <w:jc w:val="center"/>
            </w:pPr>
            <w:r>
              <w:t>0,0019</w:t>
            </w:r>
          </w:p>
        </w:tc>
      </w:tr>
      <w:tr w:rsidR="00F13195" w14:paraId="4E059A34" w14:textId="77777777" w:rsidTr="001F459F">
        <w:trPr>
          <w:trHeight w:val="793"/>
          <w:jc w:val="center"/>
        </w:trPr>
        <w:tc>
          <w:tcPr>
            <w:tcW w:w="3411" w:type="dxa"/>
            <w:tcBorders>
              <w:top w:val="single" w:sz="4" w:space="0" w:color="auto"/>
              <w:left w:val="single" w:sz="4" w:space="0" w:color="auto"/>
              <w:bottom w:val="single" w:sz="4" w:space="0" w:color="auto"/>
              <w:right w:val="single" w:sz="4" w:space="0" w:color="auto"/>
            </w:tcBorders>
          </w:tcPr>
          <w:p w14:paraId="0FA48A24" w14:textId="4E54C81A" w:rsidR="00F13195" w:rsidRDefault="00F13195" w:rsidP="001F459F">
            <w:pPr>
              <w:jc w:val="center"/>
            </w:pPr>
            <w:r>
              <w:t>Станок продольно-шлифовальный</w:t>
            </w:r>
          </w:p>
          <w:p w14:paraId="2293CD35" w14:textId="77777777" w:rsidR="00F13195" w:rsidRDefault="00F13195" w:rsidP="001F459F">
            <w:pPr>
              <w:jc w:val="center"/>
            </w:pPr>
            <w:r>
              <w:t>Автомат отрезной круглопильный</w:t>
            </w:r>
          </w:p>
          <w:p w14:paraId="03BEEB47" w14:textId="77777777" w:rsidR="00F13195" w:rsidRDefault="00F13195" w:rsidP="001F459F">
            <w:pPr>
              <w:jc w:val="center"/>
            </w:pPr>
            <w:r>
              <w:t>Станок отрезной</w:t>
            </w:r>
          </w:p>
          <w:p w14:paraId="7BBFAA3C" w14:textId="357B19DA" w:rsidR="00F13195" w:rsidRDefault="00F13195" w:rsidP="001F459F">
            <w:pPr>
              <w:jc w:val="center"/>
            </w:pPr>
            <w:r>
              <w:t>Станок точильно-шлифовальный</w:t>
            </w:r>
          </w:p>
        </w:tc>
        <w:tc>
          <w:tcPr>
            <w:tcW w:w="2981" w:type="dxa"/>
            <w:tcBorders>
              <w:top w:val="single" w:sz="4" w:space="0" w:color="auto"/>
              <w:left w:val="single" w:sz="4" w:space="0" w:color="auto"/>
              <w:bottom w:val="single" w:sz="4" w:space="0" w:color="auto"/>
              <w:right w:val="single" w:sz="4" w:space="0" w:color="auto"/>
            </w:tcBorders>
          </w:tcPr>
          <w:p w14:paraId="0A7641B5" w14:textId="77777777" w:rsidR="00F13195" w:rsidRDefault="00F13195" w:rsidP="001F459F">
            <w:pPr>
              <w:jc w:val="center"/>
            </w:pPr>
            <w:r>
              <w:t>Пыль металлическая</w:t>
            </w:r>
          </w:p>
          <w:p w14:paraId="4E58C7FD" w14:textId="77777777" w:rsidR="00F13195" w:rsidRDefault="00F13195" w:rsidP="001F459F">
            <w:pPr>
              <w:jc w:val="center"/>
            </w:pPr>
            <w:r>
              <w:t>Пыль абразивная</w:t>
            </w:r>
          </w:p>
          <w:p w14:paraId="02F2A913" w14:textId="6D598498" w:rsidR="00F13195" w:rsidRDefault="00F13195" w:rsidP="001F459F">
            <w:pPr>
              <w:jc w:val="center"/>
            </w:pPr>
            <w:r>
              <w:t xml:space="preserve">Эмульсол </w:t>
            </w:r>
          </w:p>
        </w:tc>
        <w:tc>
          <w:tcPr>
            <w:tcW w:w="3020" w:type="dxa"/>
            <w:tcBorders>
              <w:top w:val="single" w:sz="4" w:space="0" w:color="auto"/>
              <w:left w:val="single" w:sz="4" w:space="0" w:color="auto"/>
              <w:bottom w:val="single" w:sz="4" w:space="0" w:color="auto"/>
              <w:right w:val="single" w:sz="4" w:space="0" w:color="auto"/>
            </w:tcBorders>
          </w:tcPr>
          <w:p w14:paraId="1E409E6D" w14:textId="77777777" w:rsidR="00F13195" w:rsidRDefault="00F13195" w:rsidP="001F459F">
            <w:pPr>
              <w:jc w:val="center"/>
            </w:pPr>
            <w:r>
              <w:t>0,04994</w:t>
            </w:r>
          </w:p>
          <w:p w14:paraId="1E285CFD" w14:textId="77777777" w:rsidR="00F13195" w:rsidRDefault="00F13195" w:rsidP="001F459F">
            <w:pPr>
              <w:jc w:val="center"/>
            </w:pPr>
            <w:r>
              <w:t>0,0101</w:t>
            </w:r>
          </w:p>
          <w:p w14:paraId="324CF952" w14:textId="1CF03212" w:rsidR="00F13195" w:rsidRDefault="00F13195" w:rsidP="001F459F">
            <w:pPr>
              <w:jc w:val="center"/>
            </w:pPr>
            <w:r>
              <w:t>0,000526</w:t>
            </w:r>
          </w:p>
        </w:tc>
      </w:tr>
      <w:tr w:rsidR="00A27730" w14:paraId="07F3EED3" w14:textId="77777777" w:rsidTr="00A27730">
        <w:trPr>
          <w:trHeight w:val="305"/>
          <w:jc w:val="center"/>
        </w:trPr>
        <w:tc>
          <w:tcPr>
            <w:tcW w:w="6392" w:type="dxa"/>
            <w:gridSpan w:val="2"/>
            <w:tcBorders>
              <w:top w:val="single" w:sz="4" w:space="0" w:color="auto"/>
              <w:left w:val="single" w:sz="4" w:space="0" w:color="auto"/>
              <w:bottom w:val="single" w:sz="4" w:space="0" w:color="auto"/>
              <w:right w:val="single" w:sz="4" w:space="0" w:color="auto"/>
            </w:tcBorders>
          </w:tcPr>
          <w:p w14:paraId="19A54BB6" w14:textId="265F7A32" w:rsidR="00A27730" w:rsidRDefault="00A27730" w:rsidP="00A27730">
            <w:pPr>
              <w:jc w:val="center"/>
            </w:pPr>
            <w:r w:rsidRPr="00055DB7">
              <w:t>Итого на участке</w:t>
            </w:r>
          </w:p>
        </w:tc>
        <w:tc>
          <w:tcPr>
            <w:tcW w:w="3020" w:type="dxa"/>
            <w:tcBorders>
              <w:top w:val="single" w:sz="4" w:space="0" w:color="auto"/>
              <w:left w:val="single" w:sz="4" w:space="0" w:color="auto"/>
              <w:bottom w:val="single" w:sz="4" w:space="0" w:color="auto"/>
              <w:right w:val="single" w:sz="4" w:space="0" w:color="auto"/>
            </w:tcBorders>
          </w:tcPr>
          <w:p w14:paraId="755639CA" w14:textId="3147CB26" w:rsidR="00A27730" w:rsidRDefault="00A27730" w:rsidP="001F459F">
            <w:pPr>
              <w:jc w:val="center"/>
            </w:pPr>
            <w:r>
              <w:t xml:space="preserve">0,688666 </w:t>
            </w:r>
            <w:r w:rsidRPr="00055DB7">
              <w:t>т/год</w:t>
            </w:r>
          </w:p>
        </w:tc>
      </w:tr>
    </w:tbl>
    <w:p w14:paraId="27079699" w14:textId="77777777" w:rsidR="003604B8" w:rsidRPr="00BE3BF2" w:rsidRDefault="003604B8" w:rsidP="00C82FC2">
      <w:pPr>
        <w:pStyle w:val="ae"/>
        <w:spacing w:line="360" w:lineRule="auto"/>
        <w:ind w:left="0" w:right="0" w:firstLine="709"/>
        <w:jc w:val="both"/>
        <w:rPr>
          <w:b w:val="0"/>
          <w:bCs w:val="0"/>
          <w:iCs/>
          <w:lang w:val="ru-RU"/>
        </w:rPr>
      </w:pPr>
    </w:p>
    <w:p w14:paraId="0BDBCFFA" w14:textId="49E939CB" w:rsidR="00D93BB8" w:rsidRPr="00285C16" w:rsidRDefault="00285C16" w:rsidP="00C82FC2">
      <w:pPr>
        <w:pStyle w:val="ae"/>
        <w:spacing w:line="360" w:lineRule="auto"/>
        <w:ind w:left="0" w:right="0" w:firstLine="709"/>
        <w:jc w:val="both"/>
        <w:rPr>
          <w:b w:val="0"/>
          <w:bCs w:val="0"/>
          <w:lang w:val="ru-RU"/>
        </w:rPr>
      </w:pPr>
      <w:r w:rsidRPr="00285C16">
        <w:rPr>
          <w:b w:val="0"/>
          <w:bCs w:val="0"/>
          <w:lang w:val="ru-RU"/>
        </w:rPr>
        <w:lastRenderedPageBreak/>
        <w:t xml:space="preserve">Из таблицы видно, что </w:t>
      </w:r>
      <w:r>
        <w:rPr>
          <w:b w:val="0"/>
          <w:bCs w:val="0"/>
          <w:lang w:val="ru-RU"/>
        </w:rPr>
        <w:t>основным загрязняющим веществом является пыль металлическая.</w:t>
      </w:r>
      <w:r w:rsidR="00A27730">
        <w:rPr>
          <w:b w:val="0"/>
          <w:bCs w:val="0"/>
          <w:lang w:val="ru-RU"/>
        </w:rPr>
        <w:t xml:space="preserve"> Также в атмосферу выбрасывается пыли текстолита и гетинакса.</w:t>
      </w:r>
    </w:p>
    <w:p w14:paraId="738CE1D2" w14:textId="77777777" w:rsidR="00662B3F" w:rsidRDefault="00B07B2C" w:rsidP="00662B3F">
      <w:pPr>
        <w:pStyle w:val="ae"/>
        <w:spacing w:line="360" w:lineRule="auto"/>
        <w:ind w:left="0" w:right="0" w:firstLine="709"/>
        <w:jc w:val="both"/>
        <w:rPr>
          <w:b w:val="0"/>
          <w:bCs w:val="0"/>
          <w:i/>
          <w:iCs/>
          <w:lang w:val="ru-RU"/>
        </w:rPr>
      </w:pPr>
      <w:r w:rsidRPr="005E17A1">
        <w:rPr>
          <w:b w:val="0"/>
          <w:bCs w:val="0"/>
          <w:i/>
          <w:iCs/>
          <w:lang w:val="ru-RU"/>
        </w:rPr>
        <w:t>Участок ме</w:t>
      </w:r>
      <w:r w:rsidR="00525E5B">
        <w:rPr>
          <w:b w:val="0"/>
          <w:bCs w:val="0"/>
          <w:i/>
          <w:iCs/>
          <w:lang w:val="ru-RU"/>
        </w:rPr>
        <w:t>хан</w:t>
      </w:r>
      <w:r w:rsidR="00D22098">
        <w:rPr>
          <w:b w:val="0"/>
          <w:bCs w:val="0"/>
          <w:i/>
          <w:iCs/>
          <w:lang w:val="ru-RU"/>
        </w:rPr>
        <w:t>ообрабатывающего производства</w:t>
      </w:r>
    </w:p>
    <w:p w14:paraId="09E5486A" w14:textId="77777777" w:rsidR="00662B3F" w:rsidRPr="00662B3F" w:rsidRDefault="00662B3F" w:rsidP="00662B3F">
      <w:pPr>
        <w:pStyle w:val="210"/>
        <w:widowControl w:val="0"/>
        <w:tabs>
          <w:tab w:val="left" w:pos="5265"/>
        </w:tabs>
        <w:autoSpaceDE/>
        <w:autoSpaceDN/>
        <w:spacing w:line="360" w:lineRule="auto"/>
        <w:rPr>
          <w:sz w:val="20"/>
          <w:szCs w:val="20"/>
          <w:lang w:eastAsia="en-US"/>
        </w:rPr>
      </w:pPr>
    </w:p>
    <w:p w14:paraId="4B0E3A6E" w14:textId="66C7611B" w:rsidR="00B07B2C" w:rsidRPr="00055DB7" w:rsidRDefault="00B07B2C" w:rsidP="00662B3F">
      <w:pPr>
        <w:pStyle w:val="210"/>
        <w:widowControl w:val="0"/>
        <w:tabs>
          <w:tab w:val="left" w:pos="5265"/>
        </w:tabs>
        <w:autoSpaceDE/>
        <w:autoSpaceDN/>
        <w:spacing w:line="360" w:lineRule="auto"/>
        <w:rPr>
          <w:lang w:eastAsia="en-US"/>
        </w:rPr>
      </w:pPr>
      <w:r w:rsidRPr="00055DB7">
        <w:rPr>
          <w:lang w:eastAsia="en-US"/>
        </w:rPr>
        <w:t xml:space="preserve">Таблица </w:t>
      </w:r>
      <w:r w:rsidR="008E5162">
        <w:rPr>
          <w:lang w:eastAsia="en-US"/>
        </w:rPr>
        <w:t>3</w:t>
      </w:r>
      <w:r w:rsidRPr="00055DB7">
        <w:rPr>
          <w:lang w:eastAsia="en-US"/>
        </w:rPr>
        <w:t xml:space="preserve"> – Виды и количества загрязняющих веществ, образующихся в процессе работы ме</w:t>
      </w:r>
      <w:r w:rsidR="00525E5B">
        <w:rPr>
          <w:lang w:eastAsia="en-US"/>
        </w:rPr>
        <w:t>хано</w:t>
      </w:r>
      <w:r w:rsidR="00D22098">
        <w:rPr>
          <w:lang w:eastAsia="en-US"/>
        </w:rPr>
        <w:t>обрабатывающего</w:t>
      </w:r>
      <w:r w:rsidRPr="00055DB7">
        <w:rPr>
          <w:lang w:eastAsia="en-US"/>
        </w:rPr>
        <w:t xml:space="preserve"> цеха</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5572D3" w14:paraId="29085E41" w14:textId="77777777" w:rsidTr="00485BFD">
        <w:trPr>
          <w:trHeight w:val="943"/>
          <w:jc w:val="center"/>
        </w:trPr>
        <w:tc>
          <w:tcPr>
            <w:tcW w:w="3411" w:type="dxa"/>
            <w:tcBorders>
              <w:top w:val="single" w:sz="4" w:space="0" w:color="000000"/>
              <w:left w:val="single" w:sz="4" w:space="0" w:color="000000"/>
              <w:bottom w:val="double" w:sz="4" w:space="0" w:color="auto"/>
              <w:right w:val="single" w:sz="4" w:space="0" w:color="000000"/>
            </w:tcBorders>
            <w:vAlign w:val="center"/>
          </w:tcPr>
          <w:p w14:paraId="7BE47AFA" w14:textId="7CCB25BB" w:rsidR="005572D3" w:rsidRPr="00324861" w:rsidRDefault="005572D3" w:rsidP="005572D3">
            <w:pPr>
              <w:tabs>
                <w:tab w:val="left" w:pos="5265"/>
              </w:tabs>
              <w:jc w:val="center"/>
            </w:pPr>
            <w:r>
              <w:rPr>
                <w:color w:val="000000"/>
              </w:rPr>
              <w:t>Оборудование</w:t>
            </w:r>
          </w:p>
        </w:tc>
        <w:tc>
          <w:tcPr>
            <w:tcW w:w="2981" w:type="dxa"/>
            <w:tcBorders>
              <w:top w:val="single" w:sz="4" w:space="0" w:color="000000"/>
              <w:left w:val="single" w:sz="4" w:space="0" w:color="000000"/>
              <w:bottom w:val="double" w:sz="4" w:space="0" w:color="auto"/>
              <w:right w:val="single" w:sz="4" w:space="0" w:color="000000"/>
            </w:tcBorders>
            <w:vAlign w:val="center"/>
          </w:tcPr>
          <w:p w14:paraId="074ED40A" w14:textId="1F3B7C39" w:rsidR="005572D3" w:rsidRPr="00324861" w:rsidRDefault="005572D3" w:rsidP="005572D3">
            <w:pPr>
              <w:tabs>
                <w:tab w:val="left" w:pos="5265"/>
              </w:tabs>
              <w:jc w:val="center"/>
            </w:pPr>
            <w:r>
              <w:rPr>
                <w:color w:val="000000"/>
              </w:rPr>
              <w:t>Выделяемые загрязняющие вещества.</w:t>
            </w:r>
          </w:p>
        </w:tc>
        <w:tc>
          <w:tcPr>
            <w:tcW w:w="3276" w:type="dxa"/>
            <w:tcBorders>
              <w:top w:val="single" w:sz="4" w:space="0" w:color="000000"/>
              <w:left w:val="single" w:sz="4" w:space="0" w:color="000000"/>
              <w:bottom w:val="double" w:sz="4" w:space="0" w:color="auto"/>
              <w:right w:val="single" w:sz="4" w:space="0" w:color="000000"/>
            </w:tcBorders>
            <w:vAlign w:val="center"/>
          </w:tcPr>
          <w:p w14:paraId="762949FD" w14:textId="765A7C53" w:rsidR="005572D3" w:rsidRPr="00324861" w:rsidRDefault="005572D3" w:rsidP="005572D3">
            <w:pPr>
              <w:tabs>
                <w:tab w:val="left" w:pos="5265"/>
              </w:tabs>
              <w:jc w:val="center"/>
            </w:pPr>
            <w:r>
              <w:rPr>
                <w:color w:val="000000"/>
              </w:rPr>
              <w:t>Количество загрязняющих веществ</w:t>
            </w:r>
            <w:r w:rsidR="00EA461E">
              <w:rPr>
                <w:color w:val="000000"/>
              </w:rPr>
              <w:t>,</w:t>
            </w:r>
            <w:r>
              <w:rPr>
                <w:color w:val="000000"/>
              </w:rPr>
              <w:t xml:space="preserve"> выбрасываемых в атмосферу, т/год</w:t>
            </w:r>
          </w:p>
        </w:tc>
      </w:tr>
      <w:tr w:rsidR="005572D3" w14:paraId="56769D1B" w14:textId="77777777" w:rsidTr="00485BFD">
        <w:trPr>
          <w:trHeight w:val="454"/>
          <w:jc w:val="center"/>
        </w:trPr>
        <w:tc>
          <w:tcPr>
            <w:tcW w:w="3411" w:type="dxa"/>
            <w:tcBorders>
              <w:top w:val="single" w:sz="4" w:space="0" w:color="000000"/>
              <w:left w:val="single" w:sz="4" w:space="0" w:color="000000"/>
              <w:bottom w:val="single" w:sz="4" w:space="0" w:color="000000"/>
              <w:right w:val="single" w:sz="4" w:space="0" w:color="000000"/>
            </w:tcBorders>
            <w:vAlign w:val="center"/>
          </w:tcPr>
          <w:p w14:paraId="0E6F4686" w14:textId="4D55F7B8" w:rsidR="005572D3" w:rsidRPr="00324861" w:rsidRDefault="005572D3" w:rsidP="005572D3">
            <w:pPr>
              <w:jc w:val="center"/>
            </w:pPr>
            <w:r>
              <w:rPr>
                <w:color w:val="000000"/>
              </w:rPr>
              <w:t xml:space="preserve">Шлифовальные станки </w:t>
            </w:r>
          </w:p>
        </w:tc>
        <w:tc>
          <w:tcPr>
            <w:tcW w:w="2981" w:type="dxa"/>
            <w:tcBorders>
              <w:top w:val="single" w:sz="4" w:space="0" w:color="000000"/>
              <w:left w:val="single" w:sz="4" w:space="0" w:color="000000"/>
              <w:bottom w:val="single" w:sz="4" w:space="0" w:color="000000"/>
              <w:right w:val="single" w:sz="4" w:space="0" w:color="000000"/>
            </w:tcBorders>
            <w:vAlign w:val="center"/>
          </w:tcPr>
          <w:p w14:paraId="760D2F66" w14:textId="77777777" w:rsidR="005572D3" w:rsidRDefault="005572D3" w:rsidP="005572D3">
            <w:pPr>
              <w:pStyle w:val="af"/>
              <w:spacing w:before="0" w:beforeAutospacing="0" w:after="0" w:afterAutospacing="0"/>
              <w:jc w:val="center"/>
            </w:pPr>
            <w:r>
              <w:rPr>
                <w:color w:val="000000"/>
              </w:rPr>
              <w:t>Пыль металлическая</w:t>
            </w:r>
          </w:p>
          <w:p w14:paraId="72E048EC" w14:textId="77777777" w:rsidR="005572D3" w:rsidRDefault="005572D3" w:rsidP="005572D3">
            <w:pPr>
              <w:pStyle w:val="af"/>
              <w:spacing w:before="0" w:beforeAutospacing="0" w:after="0" w:afterAutospacing="0"/>
              <w:jc w:val="center"/>
            </w:pPr>
            <w:r>
              <w:rPr>
                <w:color w:val="000000"/>
              </w:rPr>
              <w:t>Пыль абразивная</w:t>
            </w:r>
          </w:p>
          <w:p w14:paraId="0902565B" w14:textId="215A8317" w:rsidR="005572D3" w:rsidRPr="00ED7D34" w:rsidRDefault="005572D3" w:rsidP="005572D3">
            <w:pPr>
              <w:jc w:val="center"/>
            </w:pPr>
            <w:r>
              <w:rPr>
                <w:color w:val="000000"/>
              </w:rPr>
              <w:t>Эмульсол</w:t>
            </w:r>
          </w:p>
        </w:tc>
        <w:tc>
          <w:tcPr>
            <w:tcW w:w="3276" w:type="dxa"/>
            <w:tcBorders>
              <w:top w:val="single" w:sz="4" w:space="0" w:color="000000"/>
              <w:left w:val="single" w:sz="4" w:space="0" w:color="000000"/>
              <w:bottom w:val="single" w:sz="4" w:space="0" w:color="000000"/>
              <w:right w:val="single" w:sz="4" w:space="0" w:color="000000"/>
            </w:tcBorders>
            <w:vAlign w:val="center"/>
          </w:tcPr>
          <w:p w14:paraId="2863DEDA" w14:textId="77777777" w:rsidR="005572D3" w:rsidRDefault="005572D3" w:rsidP="005572D3">
            <w:pPr>
              <w:pStyle w:val="af"/>
              <w:spacing w:before="0" w:beforeAutospacing="0" w:after="0" w:afterAutospacing="0"/>
              <w:jc w:val="center"/>
            </w:pPr>
            <w:r>
              <w:rPr>
                <w:color w:val="000000"/>
              </w:rPr>
              <w:t>0,1512</w:t>
            </w:r>
          </w:p>
          <w:p w14:paraId="1A690E57" w14:textId="77777777" w:rsidR="005572D3" w:rsidRDefault="005572D3" w:rsidP="005572D3">
            <w:pPr>
              <w:pStyle w:val="af"/>
              <w:spacing w:before="0" w:beforeAutospacing="0" w:after="0" w:afterAutospacing="0"/>
              <w:jc w:val="center"/>
            </w:pPr>
            <w:r>
              <w:rPr>
                <w:color w:val="000000"/>
              </w:rPr>
              <w:t>0,1008</w:t>
            </w:r>
          </w:p>
          <w:p w14:paraId="5162CD9B" w14:textId="4B57DB79" w:rsidR="005572D3" w:rsidRPr="00324861" w:rsidRDefault="005572D3" w:rsidP="005572D3">
            <w:pPr>
              <w:jc w:val="center"/>
            </w:pPr>
            <w:r>
              <w:rPr>
                <w:color w:val="000000"/>
              </w:rPr>
              <w:t>0,00103</w:t>
            </w:r>
          </w:p>
        </w:tc>
      </w:tr>
      <w:tr w:rsidR="005572D3" w14:paraId="2F4815AF" w14:textId="77777777" w:rsidTr="00485BFD">
        <w:trPr>
          <w:trHeight w:val="454"/>
          <w:jc w:val="center"/>
        </w:trPr>
        <w:tc>
          <w:tcPr>
            <w:tcW w:w="3411" w:type="dxa"/>
            <w:tcBorders>
              <w:top w:val="single" w:sz="4" w:space="0" w:color="000000"/>
              <w:left w:val="single" w:sz="4" w:space="0" w:color="000000"/>
              <w:bottom w:val="single" w:sz="4" w:space="0" w:color="000000"/>
              <w:right w:val="single" w:sz="4" w:space="0" w:color="000000"/>
            </w:tcBorders>
            <w:vAlign w:val="center"/>
          </w:tcPr>
          <w:p w14:paraId="1F7600EF" w14:textId="048B8FD2" w:rsidR="005572D3" w:rsidRPr="00324861" w:rsidRDefault="005572D3" w:rsidP="005572D3">
            <w:pPr>
              <w:jc w:val="center"/>
            </w:pPr>
            <w:r>
              <w:rPr>
                <w:color w:val="000000"/>
              </w:rPr>
              <w:t>Заточные станки</w:t>
            </w:r>
          </w:p>
        </w:tc>
        <w:tc>
          <w:tcPr>
            <w:tcW w:w="2981" w:type="dxa"/>
            <w:tcBorders>
              <w:top w:val="single" w:sz="4" w:space="0" w:color="000000"/>
              <w:left w:val="single" w:sz="4" w:space="0" w:color="000000"/>
              <w:bottom w:val="single" w:sz="4" w:space="0" w:color="000000"/>
              <w:right w:val="single" w:sz="4" w:space="0" w:color="000000"/>
            </w:tcBorders>
            <w:vAlign w:val="center"/>
          </w:tcPr>
          <w:p w14:paraId="79191D1D" w14:textId="77777777" w:rsidR="005572D3" w:rsidRDefault="005572D3" w:rsidP="005572D3">
            <w:pPr>
              <w:pStyle w:val="af"/>
              <w:spacing w:before="0" w:beforeAutospacing="0" w:after="0" w:afterAutospacing="0"/>
              <w:jc w:val="center"/>
            </w:pPr>
            <w:r>
              <w:rPr>
                <w:color w:val="000000"/>
              </w:rPr>
              <w:t>Пыль металлическая</w:t>
            </w:r>
          </w:p>
          <w:p w14:paraId="357B0651" w14:textId="537ED9B8" w:rsidR="005572D3" w:rsidRPr="00324861" w:rsidRDefault="005572D3" w:rsidP="005572D3">
            <w:pPr>
              <w:jc w:val="center"/>
            </w:pPr>
            <w:r>
              <w:rPr>
                <w:color w:val="000000"/>
              </w:rPr>
              <w:t>Пыль абразивная</w:t>
            </w:r>
          </w:p>
        </w:tc>
        <w:tc>
          <w:tcPr>
            <w:tcW w:w="3276" w:type="dxa"/>
            <w:tcBorders>
              <w:top w:val="single" w:sz="4" w:space="0" w:color="000000"/>
              <w:left w:val="single" w:sz="4" w:space="0" w:color="000000"/>
              <w:bottom w:val="single" w:sz="4" w:space="0" w:color="000000"/>
              <w:right w:val="single" w:sz="4" w:space="0" w:color="000000"/>
            </w:tcBorders>
            <w:vAlign w:val="center"/>
          </w:tcPr>
          <w:p w14:paraId="44734F2B" w14:textId="77777777" w:rsidR="005572D3" w:rsidRDefault="005572D3" w:rsidP="005572D3">
            <w:pPr>
              <w:pStyle w:val="af"/>
              <w:spacing w:before="0" w:beforeAutospacing="0" w:after="0" w:afterAutospacing="0"/>
              <w:jc w:val="center"/>
            </w:pPr>
            <w:r>
              <w:rPr>
                <w:color w:val="000000"/>
              </w:rPr>
              <w:t>0,212</w:t>
            </w:r>
          </w:p>
          <w:p w14:paraId="25FB285C" w14:textId="16B110F8" w:rsidR="005572D3" w:rsidRPr="00324861" w:rsidRDefault="005572D3" w:rsidP="005572D3">
            <w:pPr>
              <w:jc w:val="center"/>
            </w:pPr>
            <w:r>
              <w:rPr>
                <w:color w:val="000000"/>
              </w:rPr>
              <w:t>0,091</w:t>
            </w:r>
          </w:p>
        </w:tc>
      </w:tr>
      <w:tr w:rsidR="005572D3" w14:paraId="7AFAF3A0" w14:textId="77777777" w:rsidTr="00485BFD">
        <w:trPr>
          <w:trHeight w:val="454"/>
          <w:jc w:val="center"/>
        </w:trPr>
        <w:tc>
          <w:tcPr>
            <w:tcW w:w="3411" w:type="dxa"/>
            <w:tcBorders>
              <w:top w:val="single" w:sz="4" w:space="0" w:color="000000"/>
              <w:left w:val="single" w:sz="4" w:space="0" w:color="000000"/>
              <w:bottom w:val="single" w:sz="4" w:space="0" w:color="000000"/>
              <w:right w:val="single" w:sz="4" w:space="0" w:color="000000"/>
            </w:tcBorders>
            <w:vAlign w:val="center"/>
          </w:tcPr>
          <w:p w14:paraId="7B74A041" w14:textId="4444CC71" w:rsidR="005572D3" w:rsidRPr="00324861" w:rsidRDefault="005572D3" w:rsidP="00285C16">
            <w:pPr>
              <w:jc w:val="center"/>
            </w:pPr>
            <w:r>
              <w:rPr>
                <w:color w:val="000000"/>
              </w:rPr>
              <w:t>Фрезерные станки</w:t>
            </w:r>
          </w:p>
        </w:tc>
        <w:tc>
          <w:tcPr>
            <w:tcW w:w="2981" w:type="dxa"/>
            <w:tcBorders>
              <w:top w:val="single" w:sz="4" w:space="0" w:color="000000"/>
              <w:left w:val="single" w:sz="4" w:space="0" w:color="000000"/>
              <w:bottom w:val="single" w:sz="4" w:space="0" w:color="000000"/>
              <w:right w:val="single" w:sz="4" w:space="0" w:color="000000"/>
            </w:tcBorders>
            <w:vAlign w:val="center"/>
          </w:tcPr>
          <w:p w14:paraId="60A3A084" w14:textId="77777777" w:rsidR="005572D3" w:rsidRDefault="005572D3" w:rsidP="005572D3">
            <w:pPr>
              <w:pStyle w:val="af"/>
              <w:spacing w:before="0" w:beforeAutospacing="0" w:after="0" w:afterAutospacing="0"/>
              <w:jc w:val="center"/>
            </w:pPr>
            <w:r>
              <w:rPr>
                <w:color w:val="000000"/>
              </w:rPr>
              <w:t>Пыль металлическая</w:t>
            </w:r>
          </w:p>
          <w:p w14:paraId="0051C5FE" w14:textId="77777777" w:rsidR="005572D3" w:rsidRDefault="005572D3" w:rsidP="005572D3">
            <w:pPr>
              <w:pStyle w:val="af"/>
              <w:spacing w:before="0" w:beforeAutospacing="0" w:after="0" w:afterAutospacing="0"/>
              <w:jc w:val="center"/>
            </w:pPr>
            <w:r>
              <w:rPr>
                <w:color w:val="000000"/>
              </w:rPr>
              <w:t>Пыль абразивная</w:t>
            </w:r>
          </w:p>
          <w:p w14:paraId="5C25532D" w14:textId="77777777" w:rsidR="005572D3" w:rsidRDefault="005572D3" w:rsidP="005572D3">
            <w:pPr>
              <w:pStyle w:val="af"/>
              <w:spacing w:before="0" w:beforeAutospacing="0" w:after="0" w:afterAutospacing="0"/>
              <w:jc w:val="center"/>
            </w:pPr>
            <w:r>
              <w:rPr>
                <w:color w:val="000000"/>
              </w:rPr>
              <w:t>Масло минеральное</w:t>
            </w:r>
          </w:p>
          <w:p w14:paraId="08B65ADF" w14:textId="1EF4BE24" w:rsidR="005572D3" w:rsidRPr="00324861" w:rsidRDefault="005572D3" w:rsidP="005572D3">
            <w:pPr>
              <w:jc w:val="center"/>
            </w:pPr>
            <w:r>
              <w:rPr>
                <w:color w:val="000000"/>
              </w:rPr>
              <w:t>Эмульсол</w:t>
            </w:r>
          </w:p>
        </w:tc>
        <w:tc>
          <w:tcPr>
            <w:tcW w:w="3276" w:type="dxa"/>
            <w:tcBorders>
              <w:top w:val="single" w:sz="4" w:space="0" w:color="000000"/>
              <w:left w:val="single" w:sz="4" w:space="0" w:color="000000"/>
              <w:bottom w:val="single" w:sz="4" w:space="0" w:color="000000"/>
              <w:right w:val="single" w:sz="4" w:space="0" w:color="000000"/>
            </w:tcBorders>
            <w:vAlign w:val="center"/>
          </w:tcPr>
          <w:p w14:paraId="2E2F364F" w14:textId="77777777" w:rsidR="005572D3" w:rsidRDefault="005572D3" w:rsidP="005572D3">
            <w:pPr>
              <w:pStyle w:val="af"/>
              <w:spacing w:before="0" w:beforeAutospacing="0" w:after="0" w:afterAutospacing="0"/>
              <w:jc w:val="center"/>
            </w:pPr>
            <w:r>
              <w:rPr>
                <w:color w:val="000000"/>
              </w:rPr>
              <w:t>0,0069 </w:t>
            </w:r>
          </w:p>
          <w:p w14:paraId="64433642" w14:textId="77777777" w:rsidR="005572D3" w:rsidRDefault="005572D3" w:rsidP="005572D3">
            <w:pPr>
              <w:pStyle w:val="af"/>
              <w:spacing w:before="0" w:beforeAutospacing="0" w:after="0" w:afterAutospacing="0"/>
              <w:jc w:val="center"/>
            </w:pPr>
            <w:r>
              <w:rPr>
                <w:color w:val="000000"/>
              </w:rPr>
              <w:t>0,0044</w:t>
            </w:r>
          </w:p>
          <w:p w14:paraId="01857FB6" w14:textId="77777777" w:rsidR="005572D3" w:rsidRDefault="005572D3" w:rsidP="005572D3">
            <w:pPr>
              <w:pStyle w:val="af"/>
              <w:spacing w:before="0" w:beforeAutospacing="0" w:after="0" w:afterAutospacing="0"/>
              <w:jc w:val="center"/>
            </w:pPr>
            <w:r>
              <w:rPr>
                <w:color w:val="000000"/>
              </w:rPr>
              <w:t>0,0046</w:t>
            </w:r>
          </w:p>
          <w:p w14:paraId="161D3EB2" w14:textId="798114A6" w:rsidR="005572D3" w:rsidRPr="00324861" w:rsidRDefault="005572D3" w:rsidP="005572D3">
            <w:pPr>
              <w:jc w:val="center"/>
            </w:pPr>
            <w:r>
              <w:rPr>
                <w:color w:val="000000"/>
              </w:rPr>
              <w:t>0,000029</w:t>
            </w:r>
          </w:p>
        </w:tc>
      </w:tr>
      <w:tr w:rsidR="008B222D" w14:paraId="638C90E9" w14:textId="77777777" w:rsidTr="00485BFD">
        <w:trPr>
          <w:trHeight w:val="454"/>
          <w:jc w:val="center"/>
        </w:trPr>
        <w:tc>
          <w:tcPr>
            <w:tcW w:w="3411" w:type="dxa"/>
            <w:tcBorders>
              <w:top w:val="single" w:sz="4" w:space="0" w:color="000000"/>
              <w:left w:val="single" w:sz="4" w:space="0" w:color="000000"/>
              <w:bottom w:val="single" w:sz="4" w:space="0" w:color="000000"/>
              <w:right w:val="single" w:sz="4" w:space="0" w:color="000000"/>
            </w:tcBorders>
            <w:vAlign w:val="center"/>
          </w:tcPr>
          <w:p w14:paraId="7552F43B" w14:textId="75B5796E" w:rsidR="008B222D" w:rsidRDefault="008B222D" w:rsidP="00285C16">
            <w:pPr>
              <w:jc w:val="center"/>
              <w:rPr>
                <w:color w:val="000000"/>
              </w:rPr>
            </w:pPr>
            <w:r>
              <w:rPr>
                <w:color w:val="000000"/>
              </w:rPr>
              <w:t>Камера дробеструйная</w:t>
            </w:r>
          </w:p>
        </w:tc>
        <w:tc>
          <w:tcPr>
            <w:tcW w:w="2981" w:type="dxa"/>
            <w:tcBorders>
              <w:top w:val="single" w:sz="4" w:space="0" w:color="000000"/>
              <w:left w:val="single" w:sz="4" w:space="0" w:color="000000"/>
              <w:bottom w:val="single" w:sz="4" w:space="0" w:color="000000"/>
              <w:right w:val="single" w:sz="4" w:space="0" w:color="000000"/>
            </w:tcBorders>
            <w:vAlign w:val="center"/>
          </w:tcPr>
          <w:p w14:paraId="0A707A24" w14:textId="5604BD4B" w:rsidR="008B222D" w:rsidRDefault="008B222D" w:rsidP="005572D3">
            <w:pPr>
              <w:pStyle w:val="af"/>
              <w:spacing w:before="0" w:beforeAutospacing="0" w:after="0" w:afterAutospacing="0"/>
              <w:jc w:val="center"/>
              <w:rPr>
                <w:color w:val="000000"/>
              </w:rPr>
            </w:pPr>
            <w:r>
              <w:rPr>
                <w:color w:val="000000"/>
              </w:rPr>
              <w:t>Пыль металлическая</w:t>
            </w:r>
          </w:p>
        </w:tc>
        <w:tc>
          <w:tcPr>
            <w:tcW w:w="3276" w:type="dxa"/>
            <w:tcBorders>
              <w:top w:val="single" w:sz="4" w:space="0" w:color="000000"/>
              <w:left w:val="single" w:sz="4" w:space="0" w:color="000000"/>
              <w:bottom w:val="single" w:sz="4" w:space="0" w:color="000000"/>
              <w:right w:val="single" w:sz="4" w:space="0" w:color="000000"/>
            </w:tcBorders>
            <w:vAlign w:val="center"/>
          </w:tcPr>
          <w:p w14:paraId="180A708D" w14:textId="1B94DA95" w:rsidR="008B222D" w:rsidRDefault="008B222D" w:rsidP="005572D3">
            <w:pPr>
              <w:pStyle w:val="af"/>
              <w:spacing w:before="0" w:beforeAutospacing="0" w:after="0" w:afterAutospacing="0"/>
              <w:jc w:val="center"/>
              <w:rPr>
                <w:color w:val="000000"/>
              </w:rPr>
            </w:pPr>
            <w:r>
              <w:rPr>
                <w:color w:val="000000"/>
              </w:rPr>
              <w:t>1,108</w:t>
            </w:r>
          </w:p>
        </w:tc>
      </w:tr>
      <w:tr w:rsidR="008B222D" w14:paraId="227821CD" w14:textId="77777777" w:rsidTr="00485BFD">
        <w:trPr>
          <w:trHeight w:val="454"/>
          <w:jc w:val="center"/>
        </w:trPr>
        <w:tc>
          <w:tcPr>
            <w:tcW w:w="3411" w:type="dxa"/>
            <w:tcBorders>
              <w:top w:val="single" w:sz="4" w:space="0" w:color="000000"/>
              <w:left w:val="single" w:sz="4" w:space="0" w:color="000000"/>
              <w:bottom w:val="single" w:sz="4" w:space="0" w:color="000000"/>
              <w:right w:val="single" w:sz="4" w:space="0" w:color="000000"/>
            </w:tcBorders>
            <w:vAlign w:val="center"/>
          </w:tcPr>
          <w:p w14:paraId="5FB9CB0E" w14:textId="4E00677F" w:rsidR="008B222D" w:rsidRDefault="008B222D" w:rsidP="00285C16">
            <w:pPr>
              <w:jc w:val="center"/>
              <w:rPr>
                <w:color w:val="000000"/>
              </w:rPr>
            </w:pPr>
            <w:r>
              <w:rPr>
                <w:color w:val="000000"/>
              </w:rPr>
              <w:t>Камера пескоструйной обработки</w:t>
            </w:r>
          </w:p>
        </w:tc>
        <w:tc>
          <w:tcPr>
            <w:tcW w:w="2981" w:type="dxa"/>
            <w:tcBorders>
              <w:top w:val="single" w:sz="4" w:space="0" w:color="000000"/>
              <w:left w:val="single" w:sz="4" w:space="0" w:color="000000"/>
              <w:bottom w:val="single" w:sz="4" w:space="0" w:color="000000"/>
              <w:right w:val="single" w:sz="4" w:space="0" w:color="000000"/>
            </w:tcBorders>
            <w:vAlign w:val="center"/>
          </w:tcPr>
          <w:p w14:paraId="494B45DA" w14:textId="77777777" w:rsidR="008B222D" w:rsidRDefault="008B222D" w:rsidP="005572D3">
            <w:pPr>
              <w:pStyle w:val="af"/>
              <w:spacing w:before="0" w:beforeAutospacing="0" w:after="0" w:afterAutospacing="0"/>
              <w:jc w:val="center"/>
              <w:rPr>
                <w:color w:val="000000"/>
              </w:rPr>
            </w:pPr>
            <w:r>
              <w:rPr>
                <w:color w:val="000000"/>
              </w:rPr>
              <w:t>Пыль металлическая</w:t>
            </w:r>
          </w:p>
          <w:p w14:paraId="75AFBC69" w14:textId="1C6CF8E3" w:rsidR="008B222D" w:rsidRDefault="008B222D" w:rsidP="005572D3">
            <w:pPr>
              <w:pStyle w:val="af"/>
              <w:spacing w:before="0" w:beforeAutospacing="0" w:after="0" w:afterAutospacing="0"/>
              <w:jc w:val="center"/>
              <w:rPr>
                <w:color w:val="000000"/>
              </w:rPr>
            </w:pPr>
            <w:r>
              <w:rPr>
                <w:color w:val="000000"/>
              </w:rPr>
              <w:t>Пыль абразивная</w:t>
            </w:r>
          </w:p>
        </w:tc>
        <w:tc>
          <w:tcPr>
            <w:tcW w:w="3276" w:type="dxa"/>
            <w:tcBorders>
              <w:top w:val="single" w:sz="4" w:space="0" w:color="000000"/>
              <w:left w:val="single" w:sz="4" w:space="0" w:color="000000"/>
              <w:bottom w:val="single" w:sz="4" w:space="0" w:color="000000"/>
              <w:right w:val="single" w:sz="4" w:space="0" w:color="000000"/>
            </w:tcBorders>
            <w:vAlign w:val="center"/>
          </w:tcPr>
          <w:p w14:paraId="38924FDC" w14:textId="77777777" w:rsidR="008B222D" w:rsidRDefault="008B222D" w:rsidP="005572D3">
            <w:pPr>
              <w:pStyle w:val="af"/>
              <w:spacing w:before="0" w:beforeAutospacing="0" w:after="0" w:afterAutospacing="0"/>
              <w:jc w:val="center"/>
              <w:rPr>
                <w:color w:val="000000"/>
              </w:rPr>
            </w:pPr>
            <w:r>
              <w:rPr>
                <w:color w:val="000000"/>
              </w:rPr>
              <w:t>0,09</w:t>
            </w:r>
          </w:p>
          <w:p w14:paraId="71DC10A9" w14:textId="2681101A" w:rsidR="008B222D" w:rsidRDefault="008B222D" w:rsidP="005572D3">
            <w:pPr>
              <w:pStyle w:val="af"/>
              <w:spacing w:before="0" w:beforeAutospacing="0" w:after="0" w:afterAutospacing="0"/>
              <w:jc w:val="center"/>
              <w:rPr>
                <w:color w:val="000000"/>
              </w:rPr>
            </w:pPr>
            <w:r>
              <w:rPr>
                <w:color w:val="000000"/>
              </w:rPr>
              <w:t>0,032</w:t>
            </w:r>
          </w:p>
        </w:tc>
      </w:tr>
      <w:tr w:rsidR="00A27730" w14:paraId="35E6F04A" w14:textId="77777777" w:rsidTr="006E47AB">
        <w:trPr>
          <w:trHeight w:val="454"/>
          <w:jc w:val="center"/>
        </w:trPr>
        <w:tc>
          <w:tcPr>
            <w:tcW w:w="6392" w:type="dxa"/>
            <w:gridSpan w:val="2"/>
            <w:tcBorders>
              <w:top w:val="single" w:sz="4" w:space="0" w:color="000000"/>
              <w:left w:val="single" w:sz="4" w:space="0" w:color="000000"/>
              <w:bottom w:val="single" w:sz="4" w:space="0" w:color="000000"/>
              <w:right w:val="single" w:sz="4" w:space="0" w:color="000000"/>
            </w:tcBorders>
            <w:vAlign w:val="center"/>
          </w:tcPr>
          <w:p w14:paraId="131A479D" w14:textId="4F577AFE" w:rsidR="00A27730" w:rsidRDefault="00A27730" w:rsidP="00A27730">
            <w:pPr>
              <w:jc w:val="center"/>
            </w:pPr>
            <w:r>
              <w:rPr>
                <w:color w:val="000000"/>
              </w:rPr>
              <w:t xml:space="preserve">Итого на участке </w:t>
            </w:r>
          </w:p>
        </w:tc>
        <w:tc>
          <w:tcPr>
            <w:tcW w:w="3276" w:type="dxa"/>
            <w:tcBorders>
              <w:top w:val="single" w:sz="4" w:space="0" w:color="000000"/>
              <w:left w:val="single" w:sz="4" w:space="0" w:color="000000"/>
              <w:bottom w:val="single" w:sz="4" w:space="0" w:color="000000"/>
              <w:right w:val="single" w:sz="4" w:space="0" w:color="000000"/>
            </w:tcBorders>
            <w:vAlign w:val="center"/>
          </w:tcPr>
          <w:p w14:paraId="7239FE8A" w14:textId="01A1D72B" w:rsidR="00A27730" w:rsidRDefault="00A27730" w:rsidP="005572D3">
            <w:pPr>
              <w:jc w:val="center"/>
            </w:pPr>
            <w:r>
              <w:rPr>
                <w:color w:val="000000"/>
              </w:rPr>
              <w:t>1,802 </w:t>
            </w:r>
          </w:p>
        </w:tc>
      </w:tr>
    </w:tbl>
    <w:p w14:paraId="5AD295FD" w14:textId="77777777" w:rsidR="00685FA3" w:rsidRDefault="00685FA3" w:rsidP="00685FA3">
      <w:pPr>
        <w:pStyle w:val="ae"/>
        <w:spacing w:line="360" w:lineRule="auto"/>
        <w:ind w:left="0" w:right="0" w:firstLine="709"/>
        <w:jc w:val="both"/>
        <w:rPr>
          <w:b w:val="0"/>
          <w:bCs w:val="0"/>
          <w:lang w:val="ru-RU"/>
        </w:rPr>
      </w:pPr>
    </w:p>
    <w:p w14:paraId="0AC65FEC" w14:textId="233AB726" w:rsidR="00D93BB8" w:rsidRPr="00285C16" w:rsidRDefault="0066472D" w:rsidP="00685FA3">
      <w:pPr>
        <w:pStyle w:val="ae"/>
        <w:spacing w:line="360" w:lineRule="auto"/>
        <w:ind w:left="0" w:right="0" w:firstLine="709"/>
        <w:jc w:val="both"/>
        <w:rPr>
          <w:b w:val="0"/>
          <w:bCs w:val="0"/>
          <w:lang w:val="ru-RU"/>
        </w:rPr>
      </w:pPr>
      <w:r>
        <w:rPr>
          <w:b w:val="0"/>
          <w:bCs w:val="0"/>
          <w:lang w:val="ru-RU"/>
        </w:rPr>
        <w:t>Н</w:t>
      </w:r>
      <w:r w:rsidR="00285C16">
        <w:rPr>
          <w:b w:val="0"/>
          <w:bCs w:val="0"/>
          <w:lang w:val="ru-RU"/>
        </w:rPr>
        <w:t>а участке ме</w:t>
      </w:r>
      <w:r w:rsidR="00525E5B">
        <w:rPr>
          <w:b w:val="0"/>
          <w:bCs w:val="0"/>
          <w:lang w:val="ru-RU"/>
        </w:rPr>
        <w:t>хано</w:t>
      </w:r>
      <w:r w:rsidR="00D22098">
        <w:rPr>
          <w:b w:val="0"/>
          <w:bCs w:val="0"/>
          <w:lang w:val="ru-RU"/>
        </w:rPr>
        <w:t>обработки</w:t>
      </w:r>
      <w:r w:rsidR="00285C16">
        <w:rPr>
          <w:b w:val="0"/>
          <w:bCs w:val="0"/>
          <w:lang w:val="ru-RU"/>
        </w:rPr>
        <w:t xml:space="preserve"> основным загрязняющим веществ</w:t>
      </w:r>
      <w:r w:rsidR="00BE3BF2">
        <w:rPr>
          <w:b w:val="0"/>
          <w:bCs w:val="0"/>
          <w:lang w:val="ru-RU"/>
        </w:rPr>
        <w:t>ом является пыль металлическая.</w:t>
      </w:r>
    </w:p>
    <w:p w14:paraId="07C344F2" w14:textId="1B076594" w:rsidR="00B07B2C" w:rsidRPr="009435CB" w:rsidRDefault="007D7D5F" w:rsidP="00A27730">
      <w:pPr>
        <w:spacing w:line="360" w:lineRule="auto"/>
        <w:ind w:firstLine="709"/>
        <w:jc w:val="both"/>
        <w:rPr>
          <w:i/>
          <w:sz w:val="28"/>
          <w:szCs w:val="28"/>
        </w:rPr>
      </w:pPr>
      <w:r w:rsidRPr="003604B8">
        <w:rPr>
          <w:i/>
          <w:sz w:val="28"/>
          <w:szCs w:val="28"/>
        </w:rPr>
        <w:t>Участок сборочного производства</w:t>
      </w:r>
    </w:p>
    <w:p w14:paraId="1E2AF7FE" w14:textId="77777777" w:rsidR="00A27730" w:rsidRPr="00662B3F" w:rsidRDefault="00A27730" w:rsidP="00A27730">
      <w:pPr>
        <w:spacing w:line="360" w:lineRule="auto"/>
        <w:ind w:firstLine="709"/>
        <w:jc w:val="both"/>
        <w:rPr>
          <w:i/>
          <w:sz w:val="20"/>
          <w:szCs w:val="20"/>
        </w:rPr>
      </w:pPr>
    </w:p>
    <w:p w14:paraId="35BC55E7" w14:textId="1B4612F3" w:rsidR="003604B8" w:rsidRPr="003604B8" w:rsidRDefault="003604B8" w:rsidP="003604B8">
      <w:pPr>
        <w:pStyle w:val="210"/>
        <w:widowControl w:val="0"/>
        <w:tabs>
          <w:tab w:val="left" w:pos="5265"/>
        </w:tabs>
        <w:autoSpaceDE/>
        <w:autoSpaceDN/>
        <w:spacing w:line="360" w:lineRule="auto"/>
        <w:rPr>
          <w:lang w:eastAsia="en-US"/>
        </w:rPr>
      </w:pPr>
      <w:r w:rsidRPr="00055DB7">
        <w:rPr>
          <w:lang w:eastAsia="en-US"/>
        </w:rPr>
        <w:t xml:space="preserve">Таблица </w:t>
      </w:r>
      <w:r>
        <w:rPr>
          <w:lang w:eastAsia="en-US"/>
        </w:rPr>
        <w:t>4</w:t>
      </w:r>
      <w:r w:rsidRPr="00055DB7">
        <w:rPr>
          <w:lang w:eastAsia="en-US"/>
        </w:rPr>
        <w:t xml:space="preserve"> – Виды и количества загрязняющих веществ, образующихся в процессе работы </w:t>
      </w:r>
      <w:r>
        <w:rPr>
          <w:lang w:eastAsia="en-US"/>
        </w:rPr>
        <w:t>сборочног</w:t>
      </w:r>
      <w:r w:rsidRPr="00055DB7">
        <w:rPr>
          <w:lang w:eastAsia="en-US"/>
        </w:rPr>
        <w:t>о цеха</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1"/>
        <w:gridCol w:w="3018"/>
        <w:gridCol w:w="3259"/>
      </w:tblGrid>
      <w:tr w:rsidR="005572D3" w:rsidRPr="00324861" w14:paraId="2756BA46" w14:textId="77777777" w:rsidTr="00EA461E">
        <w:trPr>
          <w:trHeight w:val="943"/>
          <w:jc w:val="center"/>
        </w:trPr>
        <w:tc>
          <w:tcPr>
            <w:tcW w:w="3391" w:type="dxa"/>
            <w:tcBorders>
              <w:top w:val="single" w:sz="4" w:space="0" w:color="auto"/>
              <w:left w:val="single" w:sz="4" w:space="0" w:color="auto"/>
              <w:bottom w:val="single" w:sz="4" w:space="0" w:color="auto"/>
              <w:right w:val="single" w:sz="4" w:space="0" w:color="auto"/>
            </w:tcBorders>
          </w:tcPr>
          <w:p w14:paraId="230F8ED8" w14:textId="2166FACC" w:rsidR="005572D3" w:rsidRPr="00324861" w:rsidRDefault="005572D3" w:rsidP="005572D3">
            <w:pPr>
              <w:tabs>
                <w:tab w:val="left" w:pos="5265"/>
              </w:tabs>
              <w:jc w:val="center"/>
            </w:pPr>
            <w:r w:rsidRPr="00324861">
              <w:t>Оборудование</w:t>
            </w:r>
          </w:p>
        </w:tc>
        <w:tc>
          <w:tcPr>
            <w:tcW w:w="3018" w:type="dxa"/>
            <w:tcBorders>
              <w:top w:val="single" w:sz="4" w:space="0" w:color="auto"/>
              <w:left w:val="single" w:sz="4" w:space="0" w:color="auto"/>
              <w:bottom w:val="single" w:sz="4" w:space="0" w:color="auto"/>
              <w:right w:val="single" w:sz="4" w:space="0" w:color="auto"/>
            </w:tcBorders>
          </w:tcPr>
          <w:p w14:paraId="26E7AA6B" w14:textId="2DE17784" w:rsidR="005572D3" w:rsidRPr="00324861" w:rsidRDefault="005572D3" w:rsidP="005572D3">
            <w:pPr>
              <w:tabs>
                <w:tab w:val="left" w:pos="5265"/>
              </w:tabs>
              <w:jc w:val="center"/>
            </w:pPr>
            <w:r w:rsidRPr="00324861">
              <w:t>Выделяемые загрязняющие вещества.</w:t>
            </w:r>
          </w:p>
        </w:tc>
        <w:tc>
          <w:tcPr>
            <w:tcW w:w="3259" w:type="dxa"/>
            <w:tcBorders>
              <w:top w:val="single" w:sz="4" w:space="0" w:color="auto"/>
              <w:left w:val="single" w:sz="4" w:space="0" w:color="auto"/>
              <w:bottom w:val="single" w:sz="4" w:space="0" w:color="auto"/>
              <w:right w:val="single" w:sz="4" w:space="0" w:color="auto"/>
            </w:tcBorders>
          </w:tcPr>
          <w:p w14:paraId="20819C52" w14:textId="086065F4" w:rsidR="005572D3" w:rsidRPr="00324861" w:rsidRDefault="005572D3" w:rsidP="005572D3">
            <w:pPr>
              <w:tabs>
                <w:tab w:val="left" w:pos="5265"/>
              </w:tabs>
              <w:jc w:val="center"/>
            </w:pPr>
            <w:r w:rsidRPr="00324861">
              <w:t>Количество загрязняющих веществ</w:t>
            </w:r>
            <w:r w:rsidR="00EA461E">
              <w:t>,</w:t>
            </w:r>
            <w:r w:rsidRPr="00324861">
              <w:t xml:space="preserve"> выбрасываемых в атмосферу, т/год</w:t>
            </w:r>
          </w:p>
        </w:tc>
      </w:tr>
      <w:tr w:rsidR="00EA461E" w:rsidRPr="00324861" w14:paraId="0CD0836C" w14:textId="77777777" w:rsidTr="00EA461E">
        <w:trPr>
          <w:cantSplit/>
          <w:trHeight w:val="454"/>
          <w:jc w:val="center"/>
        </w:trPr>
        <w:tc>
          <w:tcPr>
            <w:tcW w:w="3391" w:type="dxa"/>
            <w:tcBorders>
              <w:top w:val="single" w:sz="4" w:space="0" w:color="auto"/>
              <w:left w:val="single" w:sz="4" w:space="0" w:color="auto"/>
              <w:bottom w:val="double" w:sz="4" w:space="0" w:color="auto"/>
              <w:right w:val="single" w:sz="4" w:space="0" w:color="auto"/>
            </w:tcBorders>
          </w:tcPr>
          <w:p w14:paraId="2C950626" w14:textId="364E8A92" w:rsidR="00EA461E" w:rsidRDefault="00EA461E" w:rsidP="005572D3">
            <w:pPr>
              <w:jc w:val="center"/>
            </w:pPr>
            <w:r>
              <w:t>1</w:t>
            </w:r>
          </w:p>
        </w:tc>
        <w:tc>
          <w:tcPr>
            <w:tcW w:w="3018" w:type="dxa"/>
            <w:tcBorders>
              <w:top w:val="single" w:sz="4" w:space="0" w:color="auto"/>
              <w:left w:val="single" w:sz="4" w:space="0" w:color="auto"/>
              <w:bottom w:val="double" w:sz="4" w:space="0" w:color="auto"/>
              <w:right w:val="single" w:sz="4" w:space="0" w:color="auto"/>
            </w:tcBorders>
          </w:tcPr>
          <w:p w14:paraId="6C19B645" w14:textId="7E26CFB0" w:rsidR="00EA461E" w:rsidRDefault="00EA461E" w:rsidP="005572D3">
            <w:pPr>
              <w:jc w:val="center"/>
            </w:pPr>
            <w:r>
              <w:t>2</w:t>
            </w:r>
          </w:p>
        </w:tc>
        <w:tc>
          <w:tcPr>
            <w:tcW w:w="3259" w:type="dxa"/>
            <w:tcBorders>
              <w:top w:val="single" w:sz="4" w:space="0" w:color="auto"/>
              <w:left w:val="single" w:sz="4" w:space="0" w:color="auto"/>
              <w:bottom w:val="double" w:sz="4" w:space="0" w:color="auto"/>
              <w:right w:val="single" w:sz="4" w:space="0" w:color="auto"/>
            </w:tcBorders>
          </w:tcPr>
          <w:p w14:paraId="3172666F" w14:textId="31FA8C2C" w:rsidR="00EA461E" w:rsidRDefault="00EA461E" w:rsidP="005572D3">
            <w:pPr>
              <w:jc w:val="center"/>
            </w:pPr>
            <w:r>
              <w:t>3</w:t>
            </w:r>
          </w:p>
        </w:tc>
      </w:tr>
      <w:tr w:rsidR="00205EE2" w:rsidRPr="00324861" w14:paraId="04B0500D" w14:textId="77777777" w:rsidTr="00EA461E">
        <w:trPr>
          <w:cantSplit/>
          <w:trHeight w:val="454"/>
          <w:jc w:val="center"/>
        </w:trPr>
        <w:tc>
          <w:tcPr>
            <w:tcW w:w="3391" w:type="dxa"/>
            <w:tcBorders>
              <w:top w:val="double" w:sz="4" w:space="0" w:color="auto"/>
              <w:left w:val="single" w:sz="4" w:space="0" w:color="auto"/>
              <w:bottom w:val="single" w:sz="4" w:space="0" w:color="auto"/>
              <w:right w:val="single" w:sz="4" w:space="0" w:color="auto"/>
            </w:tcBorders>
          </w:tcPr>
          <w:p w14:paraId="6FC9ECDE" w14:textId="26697E08" w:rsidR="00205EE2" w:rsidRPr="00324861" w:rsidRDefault="00205EE2" w:rsidP="00205EE2">
            <w:pPr>
              <w:jc w:val="center"/>
            </w:pPr>
            <w:r>
              <w:t>Ванна золочения</w:t>
            </w:r>
          </w:p>
        </w:tc>
        <w:tc>
          <w:tcPr>
            <w:tcW w:w="3018" w:type="dxa"/>
            <w:tcBorders>
              <w:top w:val="double" w:sz="4" w:space="0" w:color="auto"/>
              <w:left w:val="single" w:sz="4" w:space="0" w:color="auto"/>
              <w:bottom w:val="single" w:sz="4" w:space="0" w:color="auto"/>
              <w:right w:val="single" w:sz="4" w:space="0" w:color="auto"/>
            </w:tcBorders>
          </w:tcPr>
          <w:p w14:paraId="3814C509" w14:textId="77777777" w:rsidR="00205EE2" w:rsidRDefault="00205EE2" w:rsidP="00205EE2">
            <w:pPr>
              <w:jc w:val="center"/>
            </w:pPr>
            <w:r>
              <w:t>Водород цианистый</w:t>
            </w:r>
          </w:p>
          <w:p w14:paraId="7FFEBC71" w14:textId="0FD7B2BA" w:rsidR="00205EE2" w:rsidRPr="00ED7D34" w:rsidRDefault="00205EE2" w:rsidP="00205EE2">
            <w:pPr>
              <w:jc w:val="center"/>
            </w:pPr>
            <w:r>
              <w:t>Натрия цитрат</w:t>
            </w:r>
          </w:p>
        </w:tc>
        <w:tc>
          <w:tcPr>
            <w:tcW w:w="3259" w:type="dxa"/>
            <w:tcBorders>
              <w:top w:val="double" w:sz="4" w:space="0" w:color="auto"/>
              <w:left w:val="single" w:sz="4" w:space="0" w:color="auto"/>
              <w:bottom w:val="single" w:sz="4" w:space="0" w:color="auto"/>
              <w:right w:val="single" w:sz="4" w:space="0" w:color="auto"/>
            </w:tcBorders>
          </w:tcPr>
          <w:p w14:paraId="60F055D8" w14:textId="77777777" w:rsidR="00205EE2" w:rsidRDefault="00205EE2" w:rsidP="00205EE2">
            <w:pPr>
              <w:jc w:val="center"/>
            </w:pPr>
            <w:r>
              <w:t>0,00051</w:t>
            </w:r>
          </w:p>
          <w:p w14:paraId="582B001D" w14:textId="7F1A3C39" w:rsidR="00205EE2" w:rsidRPr="00324861" w:rsidRDefault="00205EE2" w:rsidP="00205EE2">
            <w:pPr>
              <w:jc w:val="center"/>
            </w:pPr>
            <w:r>
              <w:t>0,00038</w:t>
            </w:r>
          </w:p>
        </w:tc>
      </w:tr>
    </w:tbl>
    <w:p w14:paraId="402C9D71" w14:textId="77777777" w:rsidR="00205EE2" w:rsidRDefault="00205EE2" w:rsidP="00A27730">
      <w:pPr>
        <w:spacing w:line="360" w:lineRule="auto"/>
        <w:rPr>
          <w:sz w:val="28"/>
        </w:rPr>
      </w:pPr>
    </w:p>
    <w:p w14:paraId="539BAC4A" w14:textId="77777777" w:rsidR="00205EE2" w:rsidRDefault="00205EE2" w:rsidP="00A27730">
      <w:pPr>
        <w:spacing w:line="360" w:lineRule="auto"/>
        <w:rPr>
          <w:sz w:val="28"/>
        </w:rPr>
      </w:pPr>
    </w:p>
    <w:p w14:paraId="15AE6882" w14:textId="0AA0BDBD" w:rsidR="00EA461E" w:rsidRPr="00EA461E" w:rsidRDefault="00EA461E" w:rsidP="00205EE2">
      <w:pPr>
        <w:spacing w:line="360" w:lineRule="auto"/>
        <w:rPr>
          <w:sz w:val="28"/>
        </w:rPr>
      </w:pPr>
      <w:r w:rsidRPr="00EA461E">
        <w:rPr>
          <w:sz w:val="28"/>
        </w:rPr>
        <w:lastRenderedPageBreak/>
        <w:t xml:space="preserve">Продолжение таблицы 4 </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1"/>
        <w:gridCol w:w="3018"/>
        <w:gridCol w:w="3259"/>
      </w:tblGrid>
      <w:tr w:rsidR="00EA461E" w:rsidRPr="00324861" w14:paraId="60DE6C0C" w14:textId="77777777" w:rsidTr="00EA461E">
        <w:trPr>
          <w:trHeight w:val="454"/>
          <w:jc w:val="center"/>
        </w:trPr>
        <w:tc>
          <w:tcPr>
            <w:tcW w:w="3391" w:type="dxa"/>
            <w:tcBorders>
              <w:top w:val="single" w:sz="4" w:space="0" w:color="auto"/>
              <w:left w:val="single" w:sz="4" w:space="0" w:color="auto"/>
              <w:bottom w:val="double" w:sz="4" w:space="0" w:color="auto"/>
              <w:right w:val="single" w:sz="4" w:space="0" w:color="auto"/>
            </w:tcBorders>
          </w:tcPr>
          <w:p w14:paraId="11A3AEF1" w14:textId="4FE3E14C" w:rsidR="00EA461E" w:rsidRDefault="00EA461E" w:rsidP="005572D3">
            <w:pPr>
              <w:jc w:val="center"/>
            </w:pPr>
            <w:r>
              <w:t>1</w:t>
            </w:r>
          </w:p>
        </w:tc>
        <w:tc>
          <w:tcPr>
            <w:tcW w:w="3018" w:type="dxa"/>
            <w:tcBorders>
              <w:top w:val="single" w:sz="4" w:space="0" w:color="auto"/>
              <w:left w:val="single" w:sz="4" w:space="0" w:color="auto"/>
              <w:bottom w:val="double" w:sz="4" w:space="0" w:color="auto"/>
              <w:right w:val="single" w:sz="4" w:space="0" w:color="auto"/>
            </w:tcBorders>
          </w:tcPr>
          <w:p w14:paraId="4F7B10D7" w14:textId="744711C0" w:rsidR="00EA461E" w:rsidRDefault="00EA461E" w:rsidP="005572D3">
            <w:pPr>
              <w:jc w:val="center"/>
            </w:pPr>
            <w:r>
              <w:t>2</w:t>
            </w:r>
          </w:p>
        </w:tc>
        <w:tc>
          <w:tcPr>
            <w:tcW w:w="3259" w:type="dxa"/>
            <w:tcBorders>
              <w:top w:val="single" w:sz="4" w:space="0" w:color="auto"/>
              <w:left w:val="single" w:sz="4" w:space="0" w:color="auto"/>
              <w:bottom w:val="double" w:sz="4" w:space="0" w:color="auto"/>
              <w:right w:val="single" w:sz="4" w:space="0" w:color="auto"/>
            </w:tcBorders>
          </w:tcPr>
          <w:p w14:paraId="3F41F846" w14:textId="6580D73A" w:rsidR="00EA461E" w:rsidRDefault="00EA461E" w:rsidP="005572D3">
            <w:pPr>
              <w:jc w:val="center"/>
            </w:pPr>
            <w:r>
              <w:t>3</w:t>
            </w:r>
          </w:p>
        </w:tc>
      </w:tr>
      <w:tr w:rsidR="00205EE2" w:rsidRPr="00324861" w14:paraId="0C72B16F" w14:textId="77777777" w:rsidTr="00205EE2">
        <w:trPr>
          <w:trHeight w:val="454"/>
          <w:jc w:val="center"/>
        </w:trPr>
        <w:tc>
          <w:tcPr>
            <w:tcW w:w="3391" w:type="dxa"/>
            <w:tcBorders>
              <w:top w:val="single" w:sz="4" w:space="0" w:color="auto"/>
              <w:left w:val="single" w:sz="4" w:space="0" w:color="auto"/>
              <w:bottom w:val="single" w:sz="4" w:space="0" w:color="auto"/>
              <w:right w:val="single" w:sz="4" w:space="0" w:color="auto"/>
            </w:tcBorders>
          </w:tcPr>
          <w:p w14:paraId="70433A13" w14:textId="77777777" w:rsidR="00205EE2" w:rsidRDefault="00205EE2" w:rsidP="00205EE2">
            <w:pPr>
              <w:jc w:val="center"/>
            </w:pPr>
            <w:r>
              <w:t>Ванна нанесения покрытия «Олово-висмут»</w:t>
            </w:r>
          </w:p>
          <w:p w14:paraId="5E17EDE0" w14:textId="77777777" w:rsidR="00205EE2" w:rsidRDefault="00205EE2" w:rsidP="00205EE2">
            <w:pPr>
              <w:jc w:val="center"/>
            </w:pPr>
            <w:r>
              <w:t>Ванна декапирования в соляной кислоте</w:t>
            </w:r>
          </w:p>
          <w:p w14:paraId="0E668CC6" w14:textId="570D97B2" w:rsidR="00205EE2" w:rsidRDefault="00205EE2" w:rsidP="00205EE2">
            <w:pPr>
              <w:jc w:val="center"/>
            </w:pPr>
            <w:r>
              <w:t>Ванна декапирования в серной кислоте</w:t>
            </w:r>
          </w:p>
        </w:tc>
        <w:tc>
          <w:tcPr>
            <w:tcW w:w="3018" w:type="dxa"/>
            <w:tcBorders>
              <w:top w:val="single" w:sz="4" w:space="0" w:color="auto"/>
              <w:left w:val="single" w:sz="4" w:space="0" w:color="auto"/>
              <w:bottom w:val="single" w:sz="4" w:space="0" w:color="auto"/>
              <w:right w:val="single" w:sz="4" w:space="0" w:color="auto"/>
            </w:tcBorders>
          </w:tcPr>
          <w:p w14:paraId="3F816207" w14:textId="77777777" w:rsidR="00205EE2" w:rsidRDefault="00205EE2" w:rsidP="00205EE2">
            <w:pPr>
              <w:jc w:val="center"/>
            </w:pPr>
            <w:r>
              <w:t>Олова сульфат</w:t>
            </w:r>
          </w:p>
          <w:p w14:paraId="619A82A1" w14:textId="77777777" w:rsidR="00205EE2" w:rsidRDefault="00205EE2" w:rsidP="00205EE2">
            <w:pPr>
              <w:jc w:val="center"/>
            </w:pPr>
            <w:r>
              <w:t>Кислота серная</w:t>
            </w:r>
          </w:p>
          <w:p w14:paraId="0F332DC6" w14:textId="7F923D64" w:rsidR="00205EE2" w:rsidRDefault="00205EE2" w:rsidP="00205EE2">
            <w:pPr>
              <w:jc w:val="center"/>
            </w:pPr>
            <w:r>
              <w:t>Соляная кислота</w:t>
            </w:r>
          </w:p>
        </w:tc>
        <w:tc>
          <w:tcPr>
            <w:tcW w:w="3259" w:type="dxa"/>
            <w:tcBorders>
              <w:top w:val="single" w:sz="4" w:space="0" w:color="auto"/>
              <w:left w:val="single" w:sz="4" w:space="0" w:color="auto"/>
              <w:bottom w:val="single" w:sz="4" w:space="0" w:color="auto"/>
              <w:right w:val="single" w:sz="4" w:space="0" w:color="auto"/>
            </w:tcBorders>
          </w:tcPr>
          <w:p w14:paraId="284A1C8A" w14:textId="77777777" w:rsidR="00205EE2" w:rsidRDefault="00205EE2" w:rsidP="00205EE2">
            <w:pPr>
              <w:jc w:val="center"/>
            </w:pPr>
            <w:r>
              <w:t>0,000035</w:t>
            </w:r>
          </w:p>
          <w:p w14:paraId="3E35B3AC" w14:textId="77777777" w:rsidR="00205EE2" w:rsidRDefault="00205EE2" w:rsidP="00205EE2">
            <w:pPr>
              <w:jc w:val="center"/>
            </w:pPr>
            <w:r>
              <w:t>0,000111</w:t>
            </w:r>
          </w:p>
          <w:p w14:paraId="396FADFE" w14:textId="2D3AA9A6" w:rsidR="00205EE2" w:rsidRDefault="00205EE2" w:rsidP="00205EE2">
            <w:pPr>
              <w:jc w:val="center"/>
            </w:pPr>
            <w:r>
              <w:t>0,00022</w:t>
            </w:r>
          </w:p>
        </w:tc>
      </w:tr>
      <w:tr w:rsidR="00205EE2" w:rsidRPr="00324861" w14:paraId="1BAC5B49"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4ED04433" w14:textId="68D9186B" w:rsidR="00205EE2" w:rsidRPr="00324861" w:rsidRDefault="00205EE2" w:rsidP="00205EE2">
            <w:pPr>
              <w:jc w:val="center"/>
            </w:pPr>
            <w:r>
              <w:t>Вытяжной шкаф</w:t>
            </w:r>
          </w:p>
        </w:tc>
        <w:tc>
          <w:tcPr>
            <w:tcW w:w="3018" w:type="dxa"/>
            <w:tcBorders>
              <w:top w:val="single" w:sz="4" w:space="0" w:color="auto"/>
              <w:left w:val="single" w:sz="4" w:space="0" w:color="auto"/>
              <w:bottom w:val="single" w:sz="4" w:space="0" w:color="auto"/>
              <w:right w:val="single" w:sz="4" w:space="0" w:color="auto"/>
            </w:tcBorders>
          </w:tcPr>
          <w:p w14:paraId="4BDAD008" w14:textId="77777777" w:rsidR="00205EE2" w:rsidRDefault="00205EE2" w:rsidP="00205EE2">
            <w:pPr>
              <w:jc w:val="center"/>
            </w:pPr>
            <w:r>
              <w:t>Ацетон</w:t>
            </w:r>
          </w:p>
          <w:p w14:paraId="246B9089" w14:textId="77777777" w:rsidR="00205EE2" w:rsidRDefault="00205EE2" w:rsidP="00205EE2">
            <w:pPr>
              <w:jc w:val="center"/>
            </w:pPr>
            <w:r>
              <w:t>Бутилацетат</w:t>
            </w:r>
          </w:p>
          <w:p w14:paraId="4D949223" w14:textId="77777777" w:rsidR="00205EE2" w:rsidRDefault="00205EE2" w:rsidP="00205EE2">
            <w:pPr>
              <w:jc w:val="center"/>
            </w:pPr>
            <w:r>
              <w:t xml:space="preserve">Ксилол  </w:t>
            </w:r>
          </w:p>
          <w:p w14:paraId="57B735A9" w14:textId="77777777" w:rsidR="00205EE2" w:rsidRDefault="00205EE2" w:rsidP="00205EE2">
            <w:pPr>
              <w:jc w:val="center"/>
            </w:pPr>
            <w:r>
              <w:t>Натрий едкий</w:t>
            </w:r>
          </w:p>
          <w:p w14:paraId="3B1266DB" w14:textId="4F36FE7C" w:rsidR="00205EE2" w:rsidRDefault="00205EE2" w:rsidP="00205EE2">
            <w:pPr>
              <w:jc w:val="center"/>
            </w:pPr>
            <w:r>
              <w:t>Метилен хлористый Толуол</w:t>
            </w:r>
          </w:p>
          <w:p w14:paraId="263B0D0C" w14:textId="08E65144" w:rsidR="00205EE2" w:rsidRDefault="00205EE2" w:rsidP="00205EE2">
            <w:pPr>
              <w:jc w:val="center"/>
            </w:pPr>
            <w:r>
              <w:t>Трихлорэтилен</w:t>
            </w:r>
          </w:p>
          <w:p w14:paraId="26BBCB3C" w14:textId="77777777" w:rsidR="00205EE2" w:rsidRDefault="00205EE2" w:rsidP="00205EE2">
            <w:pPr>
              <w:jc w:val="center"/>
            </w:pPr>
            <w:r>
              <w:t>Соляна кислота</w:t>
            </w:r>
          </w:p>
          <w:p w14:paraId="12EDB8A7" w14:textId="77777777" w:rsidR="00205EE2" w:rsidRDefault="00205EE2" w:rsidP="00205EE2">
            <w:pPr>
              <w:jc w:val="center"/>
            </w:pPr>
            <w:r>
              <w:t>Фтористый водород</w:t>
            </w:r>
          </w:p>
          <w:p w14:paraId="566AE4D9" w14:textId="77777777" w:rsidR="00205EE2" w:rsidRDefault="00205EE2" w:rsidP="00205EE2">
            <w:pPr>
              <w:jc w:val="center"/>
            </w:pPr>
            <w:r>
              <w:t>Кислота азотная</w:t>
            </w:r>
          </w:p>
          <w:p w14:paraId="303A9951" w14:textId="77777777" w:rsidR="00205EE2" w:rsidRDefault="00205EE2" w:rsidP="00205EE2">
            <w:pPr>
              <w:jc w:val="center"/>
            </w:pPr>
            <w:r>
              <w:t>Этилена диоксид</w:t>
            </w:r>
          </w:p>
          <w:p w14:paraId="26A6DA54" w14:textId="77777777" w:rsidR="00205EE2" w:rsidRDefault="00205EE2" w:rsidP="00205EE2">
            <w:pPr>
              <w:jc w:val="center"/>
            </w:pPr>
            <w:r>
              <w:t>Спирт изопропиловый</w:t>
            </w:r>
          </w:p>
          <w:p w14:paraId="6A129491" w14:textId="77777777" w:rsidR="00205EE2" w:rsidRDefault="00205EE2" w:rsidP="00205EE2">
            <w:pPr>
              <w:jc w:val="center"/>
            </w:pPr>
            <w:r>
              <w:t>Бензин</w:t>
            </w:r>
          </w:p>
          <w:p w14:paraId="2B310078" w14:textId="77777777" w:rsidR="00205EE2" w:rsidRDefault="00205EE2" w:rsidP="00205EE2">
            <w:pPr>
              <w:jc w:val="center"/>
            </w:pPr>
            <w:r>
              <w:t>Спирт этиловый</w:t>
            </w:r>
          </w:p>
          <w:p w14:paraId="1AD309C3" w14:textId="61C5F8C4" w:rsidR="00205EE2" w:rsidRDefault="00205EE2" w:rsidP="00205EE2">
            <w:pPr>
              <w:jc w:val="center"/>
            </w:pPr>
            <w:r>
              <w:t>Дибутилфталат</w:t>
            </w:r>
          </w:p>
          <w:p w14:paraId="36DDD111" w14:textId="48290A5B" w:rsidR="00205EE2" w:rsidRDefault="00205EE2" w:rsidP="00205EE2">
            <w:pPr>
              <w:jc w:val="center"/>
            </w:pPr>
            <w:r>
              <w:t>Полиэтиленполиамин</w:t>
            </w:r>
          </w:p>
          <w:p w14:paraId="697F141B" w14:textId="0BD1ED57" w:rsidR="00205EE2" w:rsidRDefault="00205EE2" w:rsidP="00205EE2">
            <w:pPr>
              <w:jc w:val="center"/>
            </w:pPr>
            <w:r>
              <w:t>Эпихлоргидрин</w:t>
            </w:r>
          </w:p>
          <w:p w14:paraId="6CC4002F" w14:textId="77777777" w:rsidR="00205EE2" w:rsidRDefault="00205EE2" w:rsidP="00205EE2">
            <w:pPr>
              <w:jc w:val="center"/>
            </w:pPr>
            <w:r>
              <w:t>Спирт эпигидриновый</w:t>
            </w:r>
          </w:p>
          <w:p w14:paraId="4362EAA9" w14:textId="7C9EC2DB" w:rsidR="00205EE2" w:rsidRPr="00324861" w:rsidRDefault="00205EE2" w:rsidP="00205EE2">
            <w:pPr>
              <w:jc w:val="center"/>
            </w:pPr>
            <w:r>
              <w:t>Метилтетрагидрофталевый ангидрид</w:t>
            </w:r>
          </w:p>
        </w:tc>
        <w:tc>
          <w:tcPr>
            <w:tcW w:w="3259" w:type="dxa"/>
            <w:tcBorders>
              <w:top w:val="single" w:sz="4" w:space="0" w:color="auto"/>
              <w:left w:val="single" w:sz="4" w:space="0" w:color="auto"/>
              <w:bottom w:val="single" w:sz="4" w:space="0" w:color="auto"/>
              <w:right w:val="single" w:sz="4" w:space="0" w:color="auto"/>
            </w:tcBorders>
          </w:tcPr>
          <w:p w14:paraId="1DC44F7B" w14:textId="77777777" w:rsidR="00205EE2" w:rsidRDefault="00205EE2" w:rsidP="00205EE2">
            <w:pPr>
              <w:jc w:val="center"/>
            </w:pPr>
            <w:r>
              <w:t>0,0024</w:t>
            </w:r>
          </w:p>
          <w:p w14:paraId="0F29D4CA" w14:textId="77777777" w:rsidR="00205EE2" w:rsidRDefault="00205EE2" w:rsidP="00205EE2">
            <w:pPr>
              <w:jc w:val="center"/>
            </w:pPr>
            <w:r>
              <w:t>0,0017</w:t>
            </w:r>
          </w:p>
          <w:p w14:paraId="52D503B7" w14:textId="77777777" w:rsidR="00205EE2" w:rsidRDefault="00205EE2" w:rsidP="00205EE2">
            <w:pPr>
              <w:jc w:val="center"/>
            </w:pPr>
            <w:r>
              <w:t>0,0063</w:t>
            </w:r>
          </w:p>
          <w:p w14:paraId="50FC59C2" w14:textId="77777777" w:rsidR="00205EE2" w:rsidRDefault="00205EE2" w:rsidP="00205EE2">
            <w:pPr>
              <w:jc w:val="center"/>
            </w:pPr>
            <w:r>
              <w:t>0,0002</w:t>
            </w:r>
          </w:p>
          <w:p w14:paraId="42CD07B3" w14:textId="77777777" w:rsidR="00205EE2" w:rsidRDefault="00205EE2" w:rsidP="00205EE2">
            <w:pPr>
              <w:jc w:val="center"/>
            </w:pPr>
            <w:r>
              <w:t>0,061</w:t>
            </w:r>
          </w:p>
          <w:p w14:paraId="0C1FF481" w14:textId="00FB4685" w:rsidR="00205EE2" w:rsidRDefault="00205EE2" w:rsidP="00205EE2">
            <w:pPr>
              <w:jc w:val="center"/>
            </w:pPr>
            <w:r>
              <w:t>0,0017</w:t>
            </w:r>
          </w:p>
          <w:p w14:paraId="6046CA58" w14:textId="77777777" w:rsidR="00205EE2" w:rsidRDefault="00205EE2" w:rsidP="00205EE2">
            <w:pPr>
              <w:jc w:val="center"/>
            </w:pPr>
            <w:r>
              <w:t>0,0065</w:t>
            </w:r>
          </w:p>
          <w:p w14:paraId="6317E593" w14:textId="77777777" w:rsidR="00205EE2" w:rsidRDefault="00205EE2" w:rsidP="00205EE2">
            <w:pPr>
              <w:jc w:val="center"/>
            </w:pPr>
            <w:r>
              <w:t>0,0083</w:t>
            </w:r>
          </w:p>
          <w:p w14:paraId="73968830" w14:textId="77777777" w:rsidR="00205EE2" w:rsidRDefault="00205EE2" w:rsidP="00205EE2">
            <w:pPr>
              <w:jc w:val="center"/>
            </w:pPr>
            <w:r>
              <w:t>0,00028</w:t>
            </w:r>
          </w:p>
          <w:p w14:paraId="4CBBB5ED" w14:textId="77777777" w:rsidR="00205EE2" w:rsidRDefault="00205EE2" w:rsidP="00205EE2">
            <w:pPr>
              <w:jc w:val="center"/>
            </w:pPr>
            <w:r>
              <w:t>0,000979</w:t>
            </w:r>
          </w:p>
          <w:p w14:paraId="0B8F4C76" w14:textId="77777777" w:rsidR="00205EE2" w:rsidRDefault="00205EE2" w:rsidP="00205EE2">
            <w:pPr>
              <w:jc w:val="center"/>
            </w:pPr>
            <w:r>
              <w:t>0,0054</w:t>
            </w:r>
          </w:p>
          <w:p w14:paraId="71A64BAF" w14:textId="77777777" w:rsidR="00205EE2" w:rsidRDefault="00205EE2" w:rsidP="00205EE2">
            <w:pPr>
              <w:jc w:val="center"/>
            </w:pPr>
            <w:r>
              <w:t>0,012</w:t>
            </w:r>
          </w:p>
          <w:p w14:paraId="13B269CB" w14:textId="77777777" w:rsidR="00205EE2" w:rsidRDefault="00205EE2" w:rsidP="00205EE2">
            <w:pPr>
              <w:jc w:val="center"/>
            </w:pPr>
            <w:r>
              <w:t>0,195</w:t>
            </w:r>
          </w:p>
          <w:p w14:paraId="689971DB" w14:textId="77777777" w:rsidR="00205EE2" w:rsidRDefault="00205EE2" w:rsidP="00205EE2">
            <w:pPr>
              <w:jc w:val="center"/>
            </w:pPr>
            <w:r>
              <w:t>0,195</w:t>
            </w:r>
          </w:p>
          <w:p w14:paraId="7DA50890" w14:textId="77777777" w:rsidR="00205EE2" w:rsidRDefault="00205EE2" w:rsidP="00205EE2">
            <w:pPr>
              <w:jc w:val="center"/>
            </w:pPr>
            <w:r>
              <w:t>0,0002275</w:t>
            </w:r>
          </w:p>
          <w:p w14:paraId="0DF5A7C6" w14:textId="77777777" w:rsidR="00205EE2" w:rsidRDefault="00205EE2" w:rsidP="00205EE2">
            <w:pPr>
              <w:jc w:val="center"/>
            </w:pPr>
            <w:r>
              <w:t>0,0003119</w:t>
            </w:r>
          </w:p>
          <w:p w14:paraId="2E2230D3" w14:textId="77777777" w:rsidR="00205EE2" w:rsidRDefault="00205EE2" w:rsidP="00205EE2">
            <w:pPr>
              <w:jc w:val="center"/>
            </w:pPr>
            <w:r>
              <w:t>0,00004843</w:t>
            </w:r>
          </w:p>
          <w:p w14:paraId="5B02D413" w14:textId="77777777" w:rsidR="00205EE2" w:rsidRDefault="00205EE2" w:rsidP="00205EE2">
            <w:pPr>
              <w:jc w:val="center"/>
            </w:pPr>
            <w:r>
              <w:t>0,00001726</w:t>
            </w:r>
          </w:p>
          <w:p w14:paraId="7B41F17C" w14:textId="77777777" w:rsidR="00205EE2" w:rsidRDefault="00205EE2" w:rsidP="00205EE2">
            <w:pPr>
              <w:jc w:val="center"/>
            </w:pPr>
            <w:r>
              <w:t>0,00002031</w:t>
            </w:r>
          </w:p>
          <w:p w14:paraId="4CEC2DF8" w14:textId="0CAFAC3A" w:rsidR="00205EE2" w:rsidRPr="00324861" w:rsidRDefault="00205EE2" w:rsidP="00205EE2">
            <w:pPr>
              <w:jc w:val="center"/>
            </w:pPr>
          </w:p>
        </w:tc>
      </w:tr>
      <w:tr w:rsidR="00205EE2" w:rsidRPr="00324861" w14:paraId="7C07B34F"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7077B642" w14:textId="59C41CA3" w:rsidR="00205EE2" w:rsidRDefault="00205EE2" w:rsidP="00205EE2">
            <w:pPr>
              <w:jc w:val="center"/>
            </w:pPr>
            <w:r>
              <w:t>Сушильный шкаф</w:t>
            </w:r>
          </w:p>
        </w:tc>
        <w:tc>
          <w:tcPr>
            <w:tcW w:w="3018" w:type="dxa"/>
            <w:tcBorders>
              <w:top w:val="single" w:sz="4" w:space="0" w:color="auto"/>
              <w:left w:val="single" w:sz="4" w:space="0" w:color="auto"/>
              <w:bottom w:val="single" w:sz="4" w:space="0" w:color="auto"/>
              <w:right w:val="single" w:sz="4" w:space="0" w:color="auto"/>
            </w:tcBorders>
          </w:tcPr>
          <w:p w14:paraId="57A0E659" w14:textId="77777777" w:rsidR="00205EE2" w:rsidRDefault="00205EE2" w:rsidP="00205EE2">
            <w:pPr>
              <w:jc w:val="center"/>
            </w:pPr>
            <w:r>
              <w:t xml:space="preserve">Кадмий </w:t>
            </w:r>
          </w:p>
          <w:p w14:paraId="02A271FC" w14:textId="77777777" w:rsidR="00205EE2" w:rsidRDefault="00205EE2" w:rsidP="00205EE2">
            <w:pPr>
              <w:jc w:val="center"/>
            </w:pPr>
            <w:r>
              <w:t>Индия нитрат</w:t>
            </w:r>
          </w:p>
          <w:p w14:paraId="1B4148F1" w14:textId="77777777" w:rsidR="00205EE2" w:rsidRDefault="00205EE2" w:rsidP="00205EE2">
            <w:pPr>
              <w:jc w:val="center"/>
            </w:pPr>
            <w:r>
              <w:t>Спирт этиловый</w:t>
            </w:r>
          </w:p>
          <w:p w14:paraId="0CBF1969" w14:textId="77777777" w:rsidR="00205EE2" w:rsidRDefault="00205EE2" w:rsidP="00205EE2">
            <w:pPr>
              <w:jc w:val="center"/>
            </w:pPr>
            <w:r>
              <w:t>Канифоль талловая</w:t>
            </w:r>
          </w:p>
          <w:p w14:paraId="6E7216E7" w14:textId="69DB2D07" w:rsidR="00205EE2" w:rsidRDefault="00205EE2" w:rsidP="00205EE2">
            <w:pPr>
              <w:jc w:val="center"/>
            </w:pPr>
            <w:r>
              <w:t>Толуол</w:t>
            </w:r>
          </w:p>
          <w:p w14:paraId="185B483A" w14:textId="746D0070" w:rsidR="00205EE2" w:rsidRDefault="00205EE2" w:rsidP="00205EE2">
            <w:pPr>
              <w:jc w:val="center"/>
            </w:pPr>
            <w:r>
              <w:t>Полиэтиленполиамин</w:t>
            </w:r>
          </w:p>
          <w:p w14:paraId="14B6CCB7" w14:textId="535E162D" w:rsidR="00205EE2" w:rsidRDefault="00205EE2" w:rsidP="00205EE2">
            <w:pPr>
              <w:jc w:val="center"/>
            </w:pPr>
            <w:r>
              <w:t>Бутилацетат</w:t>
            </w:r>
          </w:p>
          <w:p w14:paraId="5B859510" w14:textId="5535F77F" w:rsidR="00205EE2" w:rsidRDefault="00205EE2" w:rsidP="00205EE2">
            <w:pPr>
              <w:jc w:val="center"/>
            </w:pPr>
            <w:r>
              <w:t>Ксилол</w:t>
            </w:r>
          </w:p>
          <w:p w14:paraId="2B30AA93" w14:textId="77777777" w:rsidR="00205EE2" w:rsidRDefault="00205EE2" w:rsidP="00205EE2">
            <w:pPr>
              <w:jc w:val="center"/>
            </w:pPr>
            <w:r>
              <w:t xml:space="preserve">Эпихлоргидрин </w:t>
            </w:r>
          </w:p>
          <w:p w14:paraId="050C8DBE" w14:textId="77777777" w:rsidR="00205EE2" w:rsidRDefault="00205EE2" w:rsidP="00205EE2">
            <w:pPr>
              <w:jc w:val="center"/>
            </w:pPr>
            <w:r>
              <w:t>Ацетон</w:t>
            </w:r>
          </w:p>
          <w:p w14:paraId="0196C7F0" w14:textId="596FA6C1" w:rsidR="00205EE2" w:rsidRDefault="00205EE2" w:rsidP="00205EE2">
            <w:pPr>
              <w:jc w:val="center"/>
            </w:pPr>
            <w:r>
              <w:t>Дибутилфталат</w:t>
            </w:r>
          </w:p>
          <w:p w14:paraId="3B97F4CE" w14:textId="6E0DE8BF" w:rsidR="00205EE2" w:rsidRPr="00324861" w:rsidRDefault="00205EE2" w:rsidP="00205EE2">
            <w:pPr>
              <w:jc w:val="center"/>
            </w:pPr>
            <w:r>
              <w:t>Уайт-спирит</w:t>
            </w:r>
          </w:p>
        </w:tc>
        <w:tc>
          <w:tcPr>
            <w:tcW w:w="3259" w:type="dxa"/>
            <w:tcBorders>
              <w:top w:val="single" w:sz="4" w:space="0" w:color="auto"/>
              <w:left w:val="single" w:sz="4" w:space="0" w:color="auto"/>
              <w:bottom w:val="single" w:sz="4" w:space="0" w:color="auto"/>
              <w:right w:val="single" w:sz="4" w:space="0" w:color="auto"/>
            </w:tcBorders>
          </w:tcPr>
          <w:p w14:paraId="2180B598" w14:textId="77777777" w:rsidR="00205EE2" w:rsidRDefault="00205EE2" w:rsidP="00205EE2">
            <w:pPr>
              <w:jc w:val="center"/>
            </w:pPr>
            <w:r>
              <w:t>0,00000005</w:t>
            </w:r>
          </w:p>
          <w:p w14:paraId="19ADAF26" w14:textId="77777777" w:rsidR="00205EE2" w:rsidRDefault="00205EE2" w:rsidP="00205EE2">
            <w:pPr>
              <w:jc w:val="center"/>
            </w:pPr>
            <w:r>
              <w:t>0,0000001</w:t>
            </w:r>
          </w:p>
          <w:p w14:paraId="232A133D" w14:textId="77777777" w:rsidR="00205EE2" w:rsidRDefault="00205EE2" w:rsidP="00205EE2">
            <w:pPr>
              <w:jc w:val="center"/>
            </w:pPr>
            <w:r>
              <w:t>0,0281</w:t>
            </w:r>
          </w:p>
          <w:p w14:paraId="0E55481B" w14:textId="77777777" w:rsidR="00205EE2" w:rsidRDefault="00205EE2" w:rsidP="00205EE2">
            <w:pPr>
              <w:jc w:val="center"/>
            </w:pPr>
            <w:r>
              <w:t>0,00005</w:t>
            </w:r>
          </w:p>
          <w:p w14:paraId="5E848C15" w14:textId="77777777" w:rsidR="00205EE2" w:rsidRDefault="00205EE2" w:rsidP="00205EE2">
            <w:pPr>
              <w:jc w:val="center"/>
            </w:pPr>
            <w:r>
              <w:t>0,00029</w:t>
            </w:r>
          </w:p>
          <w:p w14:paraId="580ABBAD" w14:textId="77777777" w:rsidR="00205EE2" w:rsidRDefault="00205EE2" w:rsidP="00205EE2">
            <w:pPr>
              <w:jc w:val="center"/>
            </w:pPr>
            <w:r>
              <w:t>0,00052</w:t>
            </w:r>
          </w:p>
          <w:p w14:paraId="4AA4380A" w14:textId="77777777" w:rsidR="00205EE2" w:rsidRDefault="00205EE2" w:rsidP="00205EE2">
            <w:pPr>
              <w:jc w:val="center"/>
            </w:pPr>
            <w:r>
              <w:t>0,0014</w:t>
            </w:r>
          </w:p>
          <w:p w14:paraId="33B31F86" w14:textId="77777777" w:rsidR="00205EE2" w:rsidRDefault="00205EE2" w:rsidP="00205EE2">
            <w:pPr>
              <w:jc w:val="center"/>
            </w:pPr>
            <w:r>
              <w:t>0,0056</w:t>
            </w:r>
          </w:p>
          <w:p w14:paraId="4D006EDF" w14:textId="77777777" w:rsidR="00205EE2" w:rsidRDefault="00205EE2" w:rsidP="00205EE2">
            <w:pPr>
              <w:jc w:val="center"/>
            </w:pPr>
            <w:r>
              <w:t>0,00016</w:t>
            </w:r>
          </w:p>
          <w:p w14:paraId="32640613" w14:textId="77777777" w:rsidR="00205EE2" w:rsidRDefault="00205EE2" w:rsidP="00205EE2">
            <w:pPr>
              <w:jc w:val="center"/>
            </w:pPr>
            <w:r>
              <w:t>0,075</w:t>
            </w:r>
          </w:p>
          <w:p w14:paraId="256DFFA6" w14:textId="77777777" w:rsidR="00205EE2" w:rsidRDefault="00205EE2" w:rsidP="00205EE2">
            <w:pPr>
              <w:jc w:val="center"/>
            </w:pPr>
            <w:r>
              <w:t>0,000018</w:t>
            </w:r>
          </w:p>
          <w:p w14:paraId="4F975794" w14:textId="67824E76" w:rsidR="00205EE2" w:rsidRPr="00324861" w:rsidRDefault="00205EE2" w:rsidP="00205EE2">
            <w:pPr>
              <w:jc w:val="center"/>
            </w:pPr>
            <w:r>
              <w:t>0,00013</w:t>
            </w:r>
          </w:p>
        </w:tc>
      </w:tr>
      <w:tr w:rsidR="00205EE2" w:rsidRPr="00324861" w14:paraId="2D4C3DE1"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523E716B" w14:textId="07F545C5" w:rsidR="00205EE2" w:rsidRDefault="00205EE2" w:rsidP="00205EE2">
            <w:pPr>
              <w:jc w:val="center"/>
            </w:pPr>
            <w:r>
              <w:t>Стол монтажника</w:t>
            </w:r>
          </w:p>
        </w:tc>
        <w:tc>
          <w:tcPr>
            <w:tcW w:w="3018" w:type="dxa"/>
            <w:tcBorders>
              <w:top w:val="single" w:sz="4" w:space="0" w:color="auto"/>
              <w:left w:val="single" w:sz="4" w:space="0" w:color="auto"/>
              <w:bottom w:val="single" w:sz="4" w:space="0" w:color="auto"/>
              <w:right w:val="single" w:sz="4" w:space="0" w:color="auto"/>
            </w:tcBorders>
          </w:tcPr>
          <w:p w14:paraId="77532D7E" w14:textId="77777777" w:rsidR="00205EE2" w:rsidRDefault="00205EE2" w:rsidP="00205EE2">
            <w:pPr>
              <w:jc w:val="center"/>
            </w:pPr>
            <w:r>
              <w:t>Свинец и его соединения</w:t>
            </w:r>
          </w:p>
          <w:p w14:paraId="367EEAA4" w14:textId="77777777" w:rsidR="00205EE2" w:rsidRDefault="00205EE2" w:rsidP="00205EE2">
            <w:pPr>
              <w:jc w:val="center"/>
            </w:pPr>
            <w:r>
              <w:t>Олова оксид</w:t>
            </w:r>
          </w:p>
          <w:p w14:paraId="4A58A70F" w14:textId="77777777" w:rsidR="00205EE2" w:rsidRDefault="00205EE2" w:rsidP="00205EE2">
            <w:pPr>
              <w:jc w:val="center"/>
            </w:pPr>
            <w:r>
              <w:t>Углерода оксид</w:t>
            </w:r>
          </w:p>
          <w:p w14:paraId="3D422BFD" w14:textId="77777777" w:rsidR="00205EE2" w:rsidRDefault="00205EE2" w:rsidP="00205EE2">
            <w:pPr>
              <w:jc w:val="center"/>
            </w:pPr>
            <w:r>
              <w:t>Фтористый водород</w:t>
            </w:r>
          </w:p>
          <w:p w14:paraId="4091EAD7" w14:textId="2DBE4562" w:rsidR="00205EE2" w:rsidRPr="00324861" w:rsidRDefault="00205EE2" w:rsidP="00205EE2">
            <w:pPr>
              <w:jc w:val="center"/>
            </w:pPr>
            <w:r>
              <w:t>Соляная кислота</w:t>
            </w:r>
          </w:p>
        </w:tc>
        <w:tc>
          <w:tcPr>
            <w:tcW w:w="3259" w:type="dxa"/>
            <w:tcBorders>
              <w:top w:val="single" w:sz="4" w:space="0" w:color="auto"/>
              <w:left w:val="single" w:sz="4" w:space="0" w:color="auto"/>
              <w:bottom w:val="single" w:sz="4" w:space="0" w:color="auto"/>
              <w:right w:val="single" w:sz="4" w:space="0" w:color="auto"/>
            </w:tcBorders>
          </w:tcPr>
          <w:p w14:paraId="0D08F20B" w14:textId="77777777" w:rsidR="00205EE2" w:rsidRDefault="00205EE2" w:rsidP="00205EE2">
            <w:pPr>
              <w:jc w:val="center"/>
            </w:pPr>
            <w:r>
              <w:t>0,00144</w:t>
            </w:r>
          </w:p>
          <w:p w14:paraId="7338C1C7" w14:textId="77777777" w:rsidR="00205EE2" w:rsidRDefault="00205EE2" w:rsidP="00205EE2">
            <w:pPr>
              <w:jc w:val="center"/>
            </w:pPr>
            <w:r>
              <w:t>0,00074</w:t>
            </w:r>
          </w:p>
          <w:p w14:paraId="2D6600D2" w14:textId="77777777" w:rsidR="00205EE2" w:rsidRDefault="00205EE2" w:rsidP="00205EE2">
            <w:pPr>
              <w:jc w:val="center"/>
            </w:pPr>
            <w:r>
              <w:t>0,000343</w:t>
            </w:r>
          </w:p>
          <w:p w14:paraId="7E23538D" w14:textId="77777777" w:rsidR="00205EE2" w:rsidRDefault="00205EE2" w:rsidP="00205EE2">
            <w:pPr>
              <w:jc w:val="center"/>
            </w:pPr>
            <w:r>
              <w:t>0,0000016</w:t>
            </w:r>
          </w:p>
          <w:p w14:paraId="38EB1332" w14:textId="0F55D2D6" w:rsidR="00205EE2" w:rsidRPr="00324861" w:rsidRDefault="00205EE2" w:rsidP="00205EE2">
            <w:pPr>
              <w:jc w:val="center"/>
            </w:pPr>
            <w:r>
              <w:t>0,0000024</w:t>
            </w:r>
          </w:p>
        </w:tc>
      </w:tr>
      <w:tr w:rsidR="00205EE2" w:rsidRPr="00324861" w14:paraId="1AFCFA61"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644EDECA" w14:textId="1D29E864" w:rsidR="00205EE2" w:rsidRDefault="00205EE2" w:rsidP="00205EE2">
            <w:pPr>
              <w:jc w:val="center"/>
            </w:pPr>
            <w:r>
              <w:t>Сушильный шкаф СНОЛ</w:t>
            </w:r>
          </w:p>
        </w:tc>
        <w:tc>
          <w:tcPr>
            <w:tcW w:w="3018" w:type="dxa"/>
            <w:tcBorders>
              <w:top w:val="single" w:sz="4" w:space="0" w:color="auto"/>
              <w:left w:val="single" w:sz="4" w:space="0" w:color="auto"/>
              <w:bottom w:val="single" w:sz="4" w:space="0" w:color="auto"/>
              <w:right w:val="single" w:sz="4" w:space="0" w:color="auto"/>
            </w:tcBorders>
          </w:tcPr>
          <w:p w14:paraId="6BC4F3AE" w14:textId="77777777" w:rsidR="00205EE2" w:rsidRDefault="00205EE2" w:rsidP="00205EE2">
            <w:pPr>
              <w:jc w:val="center"/>
            </w:pPr>
            <w:r>
              <w:t>Свинец и его соединения</w:t>
            </w:r>
          </w:p>
          <w:p w14:paraId="7DC5529E" w14:textId="77777777" w:rsidR="00205EE2" w:rsidRDefault="00205EE2" w:rsidP="00205EE2">
            <w:pPr>
              <w:jc w:val="center"/>
            </w:pPr>
            <w:r>
              <w:t>Олова оксид</w:t>
            </w:r>
          </w:p>
          <w:p w14:paraId="15FF73B5" w14:textId="77777777" w:rsidR="00205EE2" w:rsidRDefault="00205EE2" w:rsidP="00205EE2">
            <w:pPr>
              <w:jc w:val="center"/>
            </w:pPr>
            <w:r>
              <w:t>Толуол</w:t>
            </w:r>
          </w:p>
          <w:p w14:paraId="0406A76C" w14:textId="77777777" w:rsidR="00205EE2" w:rsidRDefault="00205EE2" w:rsidP="00205EE2">
            <w:pPr>
              <w:jc w:val="center"/>
            </w:pPr>
            <w:r>
              <w:t>Полиэтиленполиамин</w:t>
            </w:r>
          </w:p>
          <w:p w14:paraId="40C5E01F" w14:textId="0E518459" w:rsidR="00205EE2" w:rsidRDefault="00205EE2" w:rsidP="00205EE2">
            <w:pPr>
              <w:jc w:val="center"/>
            </w:pPr>
            <w:r>
              <w:t xml:space="preserve">Эпихлоргидрин </w:t>
            </w:r>
          </w:p>
        </w:tc>
        <w:tc>
          <w:tcPr>
            <w:tcW w:w="3259" w:type="dxa"/>
            <w:tcBorders>
              <w:top w:val="single" w:sz="4" w:space="0" w:color="auto"/>
              <w:left w:val="single" w:sz="4" w:space="0" w:color="auto"/>
              <w:bottom w:val="single" w:sz="4" w:space="0" w:color="auto"/>
              <w:right w:val="single" w:sz="4" w:space="0" w:color="auto"/>
            </w:tcBorders>
          </w:tcPr>
          <w:p w14:paraId="684F00F4" w14:textId="77777777" w:rsidR="00205EE2" w:rsidRDefault="00205EE2" w:rsidP="00205EE2">
            <w:pPr>
              <w:jc w:val="center"/>
            </w:pPr>
            <w:r>
              <w:t>0,000095</w:t>
            </w:r>
          </w:p>
          <w:p w14:paraId="39E47A71" w14:textId="77777777" w:rsidR="00205EE2" w:rsidRDefault="00205EE2" w:rsidP="00205EE2">
            <w:pPr>
              <w:jc w:val="center"/>
            </w:pPr>
            <w:r>
              <w:t>0,000038</w:t>
            </w:r>
          </w:p>
          <w:p w14:paraId="0D3A06D0" w14:textId="77777777" w:rsidR="00205EE2" w:rsidRDefault="00205EE2" w:rsidP="00205EE2">
            <w:pPr>
              <w:jc w:val="center"/>
            </w:pPr>
            <w:r>
              <w:t>0,00058</w:t>
            </w:r>
          </w:p>
          <w:p w14:paraId="0624112A" w14:textId="77777777" w:rsidR="00205EE2" w:rsidRDefault="00205EE2" w:rsidP="00205EE2">
            <w:pPr>
              <w:jc w:val="center"/>
            </w:pPr>
            <w:r>
              <w:t>0,00104</w:t>
            </w:r>
          </w:p>
          <w:p w14:paraId="0233DEF4" w14:textId="30B32331" w:rsidR="00205EE2" w:rsidRDefault="00205EE2" w:rsidP="00205EE2">
            <w:pPr>
              <w:jc w:val="center"/>
            </w:pPr>
            <w:r>
              <w:t>0,00032</w:t>
            </w:r>
          </w:p>
        </w:tc>
      </w:tr>
    </w:tbl>
    <w:p w14:paraId="07AFDD94" w14:textId="77777777" w:rsidR="00EA461E" w:rsidRDefault="00EA461E"/>
    <w:p w14:paraId="00D434E3" w14:textId="23DAD185" w:rsidR="00EA461E" w:rsidRPr="00EA461E" w:rsidRDefault="00EA461E" w:rsidP="00205EE2">
      <w:pPr>
        <w:spacing w:line="360" w:lineRule="auto"/>
        <w:rPr>
          <w:sz w:val="28"/>
        </w:rPr>
      </w:pPr>
      <w:r w:rsidRPr="00EA461E">
        <w:rPr>
          <w:sz w:val="28"/>
        </w:rPr>
        <w:lastRenderedPageBreak/>
        <w:t xml:space="preserve">Окончание таблицы 4 </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1"/>
        <w:gridCol w:w="3018"/>
        <w:gridCol w:w="3259"/>
      </w:tblGrid>
      <w:tr w:rsidR="00656D70" w:rsidRPr="00324861" w14:paraId="174AD87E" w14:textId="77777777" w:rsidTr="00656D70">
        <w:trPr>
          <w:trHeight w:val="324"/>
          <w:jc w:val="center"/>
        </w:trPr>
        <w:tc>
          <w:tcPr>
            <w:tcW w:w="3391" w:type="dxa"/>
            <w:tcBorders>
              <w:top w:val="single" w:sz="4" w:space="0" w:color="auto"/>
              <w:left w:val="single" w:sz="4" w:space="0" w:color="auto"/>
              <w:bottom w:val="double" w:sz="4" w:space="0" w:color="auto"/>
              <w:right w:val="single" w:sz="4" w:space="0" w:color="auto"/>
            </w:tcBorders>
          </w:tcPr>
          <w:p w14:paraId="5F2AB39F" w14:textId="2D6022E8" w:rsidR="00656D70" w:rsidRDefault="00656D70" w:rsidP="005572D3">
            <w:pPr>
              <w:jc w:val="center"/>
            </w:pPr>
            <w:r>
              <w:t>1</w:t>
            </w:r>
          </w:p>
        </w:tc>
        <w:tc>
          <w:tcPr>
            <w:tcW w:w="3018" w:type="dxa"/>
            <w:tcBorders>
              <w:top w:val="single" w:sz="4" w:space="0" w:color="auto"/>
              <w:left w:val="single" w:sz="4" w:space="0" w:color="auto"/>
              <w:bottom w:val="double" w:sz="4" w:space="0" w:color="auto"/>
              <w:right w:val="single" w:sz="4" w:space="0" w:color="auto"/>
            </w:tcBorders>
          </w:tcPr>
          <w:p w14:paraId="0439D247" w14:textId="5C27DC8C" w:rsidR="00656D70" w:rsidRDefault="00656D70" w:rsidP="005572D3">
            <w:pPr>
              <w:jc w:val="center"/>
            </w:pPr>
            <w:r>
              <w:t>2</w:t>
            </w:r>
          </w:p>
        </w:tc>
        <w:tc>
          <w:tcPr>
            <w:tcW w:w="3259" w:type="dxa"/>
            <w:tcBorders>
              <w:top w:val="single" w:sz="4" w:space="0" w:color="auto"/>
              <w:left w:val="single" w:sz="4" w:space="0" w:color="auto"/>
              <w:bottom w:val="double" w:sz="4" w:space="0" w:color="auto"/>
              <w:right w:val="single" w:sz="4" w:space="0" w:color="auto"/>
            </w:tcBorders>
          </w:tcPr>
          <w:p w14:paraId="39449668" w14:textId="0044BE88" w:rsidR="00656D70" w:rsidRDefault="00656D70" w:rsidP="005572D3">
            <w:pPr>
              <w:jc w:val="center"/>
            </w:pPr>
            <w:r>
              <w:t>3</w:t>
            </w:r>
          </w:p>
        </w:tc>
      </w:tr>
      <w:tr w:rsidR="00205EE2" w:rsidRPr="00324861" w14:paraId="244CDE28" w14:textId="77777777" w:rsidTr="00656D70">
        <w:trPr>
          <w:trHeight w:val="324"/>
          <w:jc w:val="center"/>
        </w:trPr>
        <w:tc>
          <w:tcPr>
            <w:tcW w:w="3391" w:type="dxa"/>
            <w:tcBorders>
              <w:top w:val="double" w:sz="4" w:space="0" w:color="auto"/>
              <w:left w:val="single" w:sz="4" w:space="0" w:color="auto"/>
              <w:bottom w:val="single" w:sz="4" w:space="0" w:color="auto"/>
              <w:right w:val="single" w:sz="4" w:space="0" w:color="auto"/>
            </w:tcBorders>
          </w:tcPr>
          <w:p w14:paraId="5C3785A4" w14:textId="3EF3DB44" w:rsidR="00205EE2" w:rsidRDefault="00205EE2" w:rsidP="00205EE2">
            <w:pPr>
              <w:jc w:val="center"/>
            </w:pPr>
            <w:r>
              <w:t>Покрасочная камера</w:t>
            </w:r>
          </w:p>
        </w:tc>
        <w:tc>
          <w:tcPr>
            <w:tcW w:w="3018" w:type="dxa"/>
            <w:tcBorders>
              <w:top w:val="double" w:sz="4" w:space="0" w:color="auto"/>
              <w:left w:val="single" w:sz="4" w:space="0" w:color="auto"/>
              <w:bottom w:val="single" w:sz="4" w:space="0" w:color="auto"/>
              <w:right w:val="single" w:sz="4" w:space="0" w:color="auto"/>
            </w:tcBorders>
          </w:tcPr>
          <w:p w14:paraId="2C2F9B91" w14:textId="77777777" w:rsidR="00205EE2" w:rsidRDefault="00205EE2" w:rsidP="00205EE2">
            <w:pPr>
              <w:jc w:val="center"/>
            </w:pPr>
            <w:r>
              <w:t>Ацетон</w:t>
            </w:r>
          </w:p>
          <w:p w14:paraId="396FD7AD" w14:textId="77777777" w:rsidR="00205EE2" w:rsidRDefault="00205EE2" w:rsidP="00205EE2">
            <w:pPr>
              <w:jc w:val="center"/>
            </w:pPr>
            <w:r>
              <w:t>Бутилацетат</w:t>
            </w:r>
          </w:p>
          <w:p w14:paraId="12B1E510" w14:textId="77777777" w:rsidR="00205EE2" w:rsidRDefault="00205EE2" w:rsidP="00205EE2">
            <w:pPr>
              <w:jc w:val="center"/>
            </w:pPr>
            <w:r>
              <w:t>Спирт бутиловый</w:t>
            </w:r>
          </w:p>
          <w:p w14:paraId="4DAD48CA" w14:textId="77777777" w:rsidR="00205EE2" w:rsidRDefault="00205EE2" w:rsidP="00205EE2">
            <w:pPr>
              <w:jc w:val="center"/>
            </w:pPr>
            <w:r>
              <w:t>Спирт этиловый</w:t>
            </w:r>
          </w:p>
          <w:p w14:paraId="0BCE4D25" w14:textId="77777777" w:rsidR="00205EE2" w:rsidRDefault="00205EE2" w:rsidP="00205EE2">
            <w:pPr>
              <w:jc w:val="center"/>
            </w:pPr>
            <w:r>
              <w:t>Толуол</w:t>
            </w:r>
          </w:p>
          <w:p w14:paraId="04723D2B" w14:textId="77777777" w:rsidR="00205EE2" w:rsidRDefault="00205EE2" w:rsidP="00205EE2">
            <w:pPr>
              <w:jc w:val="center"/>
            </w:pPr>
            <w:r>
              <w:t>Этилцеллозольв</w:t>
            </w:r>
          </w:p>
          <w:p w14:paraId="590EC516" w14:textId="2DA13AFE" w:rsidR="00205EE2" w:rsidRPr="00324861" w:rsidRDefault="00205EE2" w:rsidP="00205EE2">
            <w:pPr>
              <w:jc w:val="center"/>
            </w:pPr>
            <w:r>
              <w:t>Взвешенные вещества</w:t>
            </w:r>
          </w:p>
        </w:tc>
        <w:tc>
          <w:tcPr>
            <w:tcW w:w="3259" w:type="dxa"/>
            <w:tcBorders>
              <w:top w:val="double" w:sz="4" w:space="0" w:color="auto"/>
              <w:left w:val="single" w:sz="4" w:space="0" w:color="auto"/>
              <w:bottom w:val="single" w:sz="4" w:space="0" w:color="auto"/>
              <w:right w:val="single" w:sz="4" w:space="0" w:color="auto"/>
            </w:tcBorders>
          </w:tcPr>
          <w:p w14:paraId="1D60E7BC" w14:textId="77777777" w:rsidR="00205EE2" w:rsidRDefault="00205EE2" w:rsidP="00205EE2">
            <w:pPr>
              <w:jc w:val="center"/>
            </w:pPr>
            <w:r>
              <w:t>0,02</w:t>
            </w:r>
          </w:p>
          <w:p w14:paraId="29A6D963" w14:textId="77777777" w:rsidR="00205EE2" w:rsidRDefault="00205EE2" w:rsidP="00205EE2">
            <w:pPr>
              <w:jc w:val="center"/>
            </w:pPr>
            <w:r>
              <w:t>0,0287</w:t>
            </w:r>
          </w:p>
          <w:p w14:paraId="00EE6663" w14:textId="77777777" w:rsidR="00205EE2" w:rsidRDefault="00205EE2" w:rsidP="00205EE2">
            <w:pPr>
              <w:jc w:val="center"/>
            </w:pPr>
            <w:r>
              <w:t>0,043</w:t>
            </w:r>
          </w:p>
          <w:p w14:paraId="54DA9903" w14:textId="77777777" w:rsidR="00205EE2" w:rsidRDefault="00205EE2" w:rsidP="00205EE2">
            <w:pPr>
              <w:jc w:val="center"/>
            </w:pPr>
            <w:r>
              <w:t>0,0287</w:t>
            </w:r>
          </w:p>
          <w:p w14:paraId="612CF902" w14:textId="77777777" w:rsidR="00205EE2" w:rsidRDefault="00205EE2" w:rsidP="00205EE2">
            <w:pPr>
              <w:jc w:val="center"/>
            </w:pPr>
            <w:r>
              <w:t>0,144</w:t>
            </w:r>
          </w:p>
          <w:p w14:paraId="15599CC4" w14:textId="77777777" w:rsidR="00205EE2" w:rsidRDefault="00205EE2" w:rsidP="00205EE2">
            <w:pPr>
              <w:jc w:val="center"/>
            </w:pPr>
            <w:r>
              <w:t>0,023</w:t>
            </w:r>
          </w:p>
          <w:p w14:paraId="26ABB509" w14:textId="29DFD948" w:rsidR="00205EE2" w:rsidRPr="00324861" w:rsidRDefault="00205EE2" w:rsidP="00205EE2">
            <w:pPr>
              <w:jc w:val="center"/>
            </w:pPr>
            <w:r>
              <w:t>0,004</w:t>
            </w:r>
          </w:p>
        </w:tc>
      </w:tr>
      <w:tr w:rsidR="00205EE2" w:rsidRPr="00324861" w14:paraId="0FD0E746"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25DBEF57" w14:textId="6D6FB595" w:rsidR="00205EE2" w:rsidRDefault="00205EE2" w:rsidP="00205EE2">
            <w:pPr>
              <w:jc w:val="center"/>
            </w:pPr>
            <w:r>
              <w:t>Окрасочная камера</w:t>
            </w:r>
          </w:p>
        </w:tc>
        <w:tc>
          <w:tcPr>
            <w:tcW w:w="3018" w:type="dxa"/>
            <w:tcBorders>
              <w:top w:val="single" w:sz="4" w:space="0" w:color="auto"/>
              <w:left w:val="single" w:sz="4" w:space="0" w:color="auto"/>
              <w:bottom w:val="single" w:sz="4" w:space="0" w:color="auto"/>
              <w:right w:val="single" w:sz="4" w:space="0" w:color="auto"/>
            </w:tcBorders>
          </w:tcPr>
          <w:p w14:paraId="686A774C" w14:textId="77777777" w:rsidR="00205EE2" w:rsidRDefault="00205EE2" w:rsidP="00205EE2">
            <w:pPr>
              <w:jc w:val="center"/>
            </w:pPr>
            <w:r>
              <w:t xml:space="preserve">Ацетон </w:t>
            </w:r>
          </w:p>
          <w:p w14:paraId="6BDC94E5" w14:textId="3C1A78B0" w:rsidR="00205EE2" w:rsidRDefault="00205EE2" w:rsidP="00205EE2">
            <w:pPr>
              <w:jc w:val="center"/>
            </w:pPr>
            <w:r>
              <w:t>Бутилацетат</w:t>
            </w:r>
          </w:p>
          <w:p w14:paraId="5E94C962" w14:textId="3C9AB5C7" w:rsidR="00205EE2" w:rsidRDefault="00205EE2" w:rsidP="00205EE2">
            <w:pPr>
              <w:jc w:val="center"/>
            </w:pPr>
            <w:r>
              <w:t>Ксилол</w:t>
            </w:r>
          </w:p>
          <w:p w14:paraId="0179B1BA" w14:textId="74862457" w:rsidR="00205EE2" w:rsidRPr="00324861" w:rsidRDefault="00205EE2" w:rsidP="00205EE2">
            <w:pPr>
              <w:jc w:val="center"/>
            </w:pPr>
            <w:r>
              <w:t>Взвешенные вещества</w:t>
            </w:r>
          </w:p>
        </w:tc>
        <w:tc>
          <w:tcPr>
            <w:tcW w:w="3259" w:type="dxa"/>
            <w:tcBorders>
              <w:top w:val="single" w:sz="4" w:space="0" w:color="auto"/>
              <w:left w:val="single" w:sz="4" w:space="0" w:color="auto"/>
              <w:bottom w:val="single" w:sz="4" w:space="0" w:color="auto"/>
              <w:right w:val="single" w:sz="4" w:space="0" w:color="auto"/>
            </w:tcBorders>
          </w:tcPr>
          <w:p w14:paraId="673D6394" w14:textId="39222199" w:rsidR="00205EE2" w:rsidRDefault="00205EE2" w:rsidP="00205EE2">
            <w:pPr>
              <w:jc w:val="center"/>
            </w:pPr>
            <w:r>
              <w:t>0,117</w:t>
            </w:r>
          </w:p>
          <w:p w14:paraId="07125736" w14:textId="77777777" w:rsidR="00205EE2" w:rsidRDefault="00205EE2" w:rsidP="00205EE2">
            <w:pPr>
              <w:jc w:val="center"/>
            </w:pPr>
            <w:r>
              <w:t>0,041</w:t>
            </w:r>
          </w:p>
          <w:p w14:paraId="0619F2A6" w14:textId="77777777" w:rsidR="00205EE2" w:rsidRDefault="00205EE2" w:rsidP="00205EE2">
            <w:pPr>
              <w:jc w:val="center"/>
            </w:pPr>
            <w:r>
              <w:t>0,164</w:t>
            </w:r>
          </w:p>
          <w:p w14:paraId="34A3ED3C" w14:textId="0A7E60E9" w:rsidR="00205EE2" w:rsidRPr="00324861" w:rsidRDefault="00205EE2" w:rsidP="00205EE2">
            <w:pPr>
              <w:jc w:val="center"/>
            </w:pPr>
            <w:r>
              <w:t>0,002</w:t>
            </w:r>
          </w:p>
        </w:tc>
      </w:tr>
      <w:tr w:rsidR="00205EE2" w:rsidRPr="00324861" w14:paraId="203A82A6"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27599D21" w14:textId="0B3248B9" w:rsidR="00205EE2" w:rsidRDefault="00205EE2" w:rsidP="00205EE2">
            <w:pPr>
              <w:jc w:val="center"/>
            </w:pPr>
            <w:r>
              <w:t>Вытяжной шкаф от ванны обезжиривания в ацетоне</w:t>
            </w:r>
          </w:p>
        </w:tc>
        <w:tc>
          <w:tcPr>
            <w:tcW w:w="3018" w:type="dxa"/>
            <w:tcBorders>
              <w:top w:val="single" w:sz="4" w:space="0" w:color="auto"/>
              <w:left w:val="single" w:sz="4" w:space="0" w:color="auto"/>
              <w:bottom w:val="single" w:sz="4" w:space="0" w:color="auto"/>
              <w:right w:val="single" w:sz="4" w:space="0" w:color="auto"/>
            </w:tcBorders>
          </w:tcPr>
          <w:p w14:paraId="33EDC638" w14:textId="231C9FED" w:rsidR="00205EE2" w:rsidRDefault="00205EE2" w:rsidP="00205EE2">
            <w:pPr>
              <w:jc w:val="center"/>
            </w:pPr>
            <w:r>
              <w:t xml:space="preserve">Ацетон </w:t>
            </w:r>
          </w:p>
        </w:tc>
        <w:tc>
          <w:tcPr>
            <w:tcW w:w="3259" w:type="dxa"/>
            <w:tcBorders>
              <w:top w:val="single" w:sz="4" w:space="0" w:color="auto"/>
              <w:left w:val="single" w:sz="4" w:space="0" w:color="auto"/>
              <w:bottom w:val="single" w:sz="4" w:space="0" w:color="auto"/>
              <w:right w:val="single" w:sz="4" w:space="0" w:color="auto"/>
            </w:tcBorders>
          </w:tcPr>
          <w:p w14:paraId="43DA13E8" w14:textId="1C2FFBDA" w:rsidR="00205EE2" w:rsidRDefault="00205EE2" w:rsidP="00205EE2">
            <w:pPr>
              <w:jc w:val="center"/>
            </w:pPr>
            <w:r>
              <w:t>0,197</w:t>
            </w:r>
          </w:p>
        </w:tc>
      </w:tr>
      <w:tr w:rsidR="00205EE2" w:rsidRPr="00324861" w14:paraId="242B9F96"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0381A4D3" w14:textId="77DD88DF" w:rsidR="00205EE2" w:rsidRDefault="00205EE2" w:rsidP="00205EE2">
            <w:pPr>
              <w:jc w:val="center"/>
            </w:pPr>
            <w:r>
              <w:t>Вытяжной шкаф от ванны обезжиривания в бензине</w:t>
            </w:r>
          </w:p>
        </w:tc>
        <w:tc>
          <w:tcPr>
            <w:tcW w:w="3018" w:type="dxa"/>
            <w:tcBorders>
              <w:top w:val="single" w:sz="4" w:space="0" w:color="auto"/>
              <w:left w:val="single" w:sz="4" w:space="0" w:color="auto"/>
              <w:bottom w:val="single" w:sz="4" w:space="0" w:color="auto"/>
              <w:right w:val="single" w:sz="4" w:space="0" w:color="auto"/>
            </w:tcBorders>
          </w:tcPr>
          <w:p w14:paraId="1F9CEBC0" w14:textId="08D8D970" w:rsidR="00205EE2" w:rsidRDefault="00205EE2" w:rsidP="00205EE2">
            <w:pPr>
              <w:jc w:val="center"/>
            </w:pPr>
            <w:r>
              <w:t xml:space="preserve">Бензин </w:t>
            </w:r>
          </w:p>
        </w:tc>
        <w:tc>
          <w:tcPr>
            <w:tcW w:w="3259" w:type="dxa"/>
            <w:tcBorders>
              <w:top w:val="single" w:sz="4" w:space="0" w:color="auto"/>
              <w:left w:val="single" w:sz="4" w:space="0" w:color="auto"/>
              <w:bottom w:val="single" w:sz="4" w:space="0" w:color="auto"/>
              <w:right w:val="single" w:sz="4" w:space="0" w:color="auto"/>
            </w:tcBorders>
          </w:tcPr>
          <w:p w14:paraId="620CE7F5" w14:textId="021A4C12" w:rsidR="00205EE2" w:rsidRDefault="00205EE2" w:rsidP="00205EE2">
            <w:pPr>
              <w:jc w:val="center"/>
            </w:pPr>
            <w:r>
              <w:t>0,118</w:t>
            </w:r>
          </w:p>
        </w:tc>
      </w:tr>
      <w:tr w:rsidR="00205EE2" w:rsidRPr="00324861" w14:paraId="1E13937A" w14:textId="77777777" w:rsidTr="00285C16">
        <w:trPr>
          <w:trHeight w:val="324"/>
          <w:jc w:val="center"/>
        </w:trPr>
        <w:tc>
          <w:tcPr>
            <w:tcW w:w="3391" w:type="dxa"/>
            <w:tcBorders>
              <w:top w:val="single" w:sz="4" w:space="0" w:color="auto"/>
              <w:left w:val="single" w:sz="4" w:space="0" w:color="auto"/>
              <w:bottom w:val="single" w:sz="4" w:space="0" w:color="auto"/>
              <w:right w:val="single" w:sz="4" w:space="0" w:color="auto"/>
            </w:tcBorders>
          </w:tcPr>
          <w:p w14:paraId="23B389E0" w14:textId="513BFDC9" w:rsidR="00205EE2" w:rsidRDefault="00205EE2" w:rsidP="00205EE2">
            <w:pPr>
              <w:jc w:val="center"/>
            </w:pPr>
            <w:r>
              <w:t>Камера цветной дефектоскопии</w:t>
            </w:r>
          </w:p>
        </w:tc>
        <w:tc>
          <w:tcPr>
            <w:tcW w:w="3018" w:type="dxa"/>
            <w:tcBorders>
              <w:top w:val="single" w:sz="4" w:space="0" w:color="auto"/>
              <w:left w:val="single" w:sz="4" w:space="0" w:color="auto"/>
              <w:bottom w:val="single" w:sz="4" w:space="0" w:color="auto"/>
              <w:right w:val="single" w:sz="4" w:space="0" w:color="auto"/>
            </w:tcBorders>
          </w:tcPr>
          <w:p w14:paraId="568F2222" w14:textId="77777777" w:rsidR="00205EE2" w:rsidRDefault="00205EE2" w:rsidP="00205EE2">
            <w:pPr>
              <w:jc w:val="center"/>
            </w:pPr>
            <w:r>
              <w:t xml:space="preserve">Бензол </w:t>
            </w:r>
          </w:p>
          <w:p w14:paraId="2DA8D3CF" w14:textId="77777777" w:rsidR="00205EE2" w:rsidRDefault="00205EE2" w:rsidP="00205EE2">
            <w:pPr>
              <w:jc w:val="center"/>
            </w:pPr>
            <w:r>
              <w:t>Масло минеральное</w:t>
            </w:r>
          </w:p>
          <w:p w14:paraId="39BD098D" w14:textId="2FF95132" w:rsidR="00205EE2" w:rsidRDefault="00205EE2" w:rsidP="00205EE2">
            <w:pPr>
              <w:jc w:val="center"/>
            </w:pPr>
            <w:r>
              <w:t>Спирт изопропиловый</w:t>
            </w:r>
          </w:p>
        </w:tc>
        <w:tc>
          <w:tcPr>
            <w:tcW w:w="3259" w:type="dxa"/>
            <w:tcBorders>
              <w:top w:val="single" w:sz="4" w:space="0" w:color="auto"/>
              <w:left w:val="single" w:sz="4" w:space="0" w:color="auto"/>
              <w:bottom w:val="single" w:sz="4" w:space="0" w:color="auto"/>
              <w:right w:val="single" w:sz="4" w:space="0" w:color="auto"/>
            </w:tcBorders>
          </w:tcPr>
          <w:p w14:paraId="0AACB5A5" w14:textId="77777777" w:rsidR="00205EE2" w:rsidRDefault="00205EE2" w:rsidP="00205EE2">
            <w:pPr>
              <w:jc w:val="center"/>
            </w:pPr>
            <w:r>
              <w:t>0,195</w:t>
            </w:r>
          </w:p>
          <w:p w14:paraId="77492C12" w14:textId="77777777" w:rsidR="00205EE2" w:rsidRDefault="00205EE2" w:rsidP="00205EE2">
            <w:pPr>
              <w:jc w:val="center"/>
            </w:pPr>
            <w:r>
              <w:t>0,005</w:t>
            </w:r>
          </w:p>
          <w:p w14:paraId="24244263" w14:textId="447814F2" w:rsidR="00205EE2" w:rsidRDefault="00205EE2" w:rsidP="00205EE2">
            <w:pPr>
              <w:jc w:val="center"/>
            </w:pPr>
            <w:r>
              <w:t>0,07</w:t>
            </w:r>
          </w:p>
        </w:tc>
      </w:tr>
      <w:tr w:rsidR="00205EE2" w14:paraId="7CFDD4B3" w14:textId="77777777" w:rsidTr="006E47AB">
        <w:trPr>
          <w:trHeight w:val="324"/>
          <w:jc w:val="center"/>
        </w:trPr>
        <w:tc>
          <w:tcPr>
            <w:tcW w:w="6409" w:type="dxa"/>
            <w:gridSpan w:val="2"/>
            <w:tcBorders>
              <w:top w:val="single" w:sz="4" w:space="0" w:color="auto"/>
              <w:left w:val="single" w:sz="4" w:space="0" w:color="auto"/>
              <w:bottom w:val="single" w:sz="4" w:space="0" w:color="auto"/>
              <w:right w:val="single" w:sz="4" w:space="0" w:color="auto"/>
            </w:tcBorders>
          </w:tcPr>
          <w:p w14:paraId="5809DDEE" w14:textId="503A8D2D" w:rsidR="00205EE2" w:rsidRDefault="00205EE2" w:rsidP="00205EE2">
            <w:pPr>
              <w:jc w:val="center"/>
            </w:pPr>
            <w:r>
              <w:t xml:space="preserve">Итого на участке </w:t>
            </w:r>
          </w:p>
        </w:tc>
        <w:tc>
          <w:tcPr>
            <w:tcW w:w="3259" w:type="dxa"/>
            <w:tcBorders>
              <w:top w:val="single" w:sz="4" w:space="0" w:color="auto"/>
              <w:left w:val="single" w:sz="4" w:space="0" w:color="auto"/>
              <w:bottom w:val="single" w:sz="4" w:space="0" w:color="auto"/>
              <w:right w:val="single" w:sz="4" w:space="0" w:color="auto"/>
            </w:tcBorders>
          </w:tcPr>
          <w:p w14:paraId="0D93DFD0" w14:textId="1AF09F93" w:rsidR="00205EE2" w:rsidRDefault="00205EE2" w:rsidP="00205EE2">
            <w:pPr>
              <w:jc w:val="center"/>
            </w:pPr>
            <w:r>
              <w:t>1,9949</w:t>
            </w:r>
          </w:p>
        </w:tc>
      </w:tr>
    </w:tbl>
    <w:p w14:paraId="7B2DE054" w14:textId="77777777" w:rsidR="00656D70" w:rsidRDefault="00656D70" w:rsidP="00656D70">
      <w:pPr>
        <w:pStyle w:val="ae"/>
        <w:spacing w:line="360" w:lineRule="auto"/>
        <w:ind w:left="0" w:right="0" w:firstLine="709"/>
        <w:jc w:val="both"/>
        <w:rPr>
          <w:b w:val="0"/>
          <w:bCs w:val="0"/>
          <w:lang w:val="ru-RU"/>
        </w:rPr>
      </w:pPr>
    </w:p>
    <w:p w14:paraId="432C35C3" w14:textId="54ACD142" w:rsidR="003604B8" w:rsidRPr="00BE3BF2" w:rsidRDefault="00285C16" w:rsidP="00656D70">
      <w:pPr>
        <w:pStyle w:val="ae"/>
        <w:spacing w:line="360" w:lineRule="auto"/>
        <w:ind w:left="0" w:right="0" w:firstLine="709"/>
        <w:jc w:val="both"/>
        <w:rPr>
          <w:b w:val="0"/>
          <w:bCs w:val="0"/>
          <w:lang w:val="ru-RU"/>
        </w:rPr>
      </w:pPr>
      <w:r w:rsidRPr="007F12AE">
        <w:rPr>
          <w:b w:val="0"/>
          <w:bCs w:val="0"/>
          <w:lang w:val="ru-RU"/>
        </w:rPr>
        <w:t xml:space="preserve">На участке </w:t>
      </w:r>
      <w:r w:rsidR="007F12AE" w:rsidRPr="007F12AE">
        <w:rPr>
          <w:b w:val="0"/>
          <w:bCs w:val="0"/>
          <w:lang w:val="ru-RU"/>
        </w:rPr>
        <w:t>сборочного производства</w:t>
      </w:r>
      <w:r w:rsidRPr="007F12AE">
        <w:rPr>
          <w:b w:val="0"/>
          <w:bCs w:val="0"/>
          <w:lang w:val="ru-RU"/>
        </w:rPr>
        <w:t xml:space="preserve"> основным загрязняющим веществом является</w:t>
      </w:r>
      <w:r w:rsidR="00A27730">
        <w:rPr>
          <w:b w:val="0"/>
          <w:bCs w:val="0"/>
          <w:lang w:val="ru-RU"/>
        </w:rPr>
        <w:t xml:space="preserve"> ацетон и </w:t>
      </w:r>
      <w:r w:rsidR="007F12AE" w:rsidRPr="007F12AE">
        <w:rPr>
          <w:b w:val="0"/>
          <w:bCs w:val="0"/>
          <w:lang w:val="ru-RU"/>
        </w:rPr>
        <w:t>бензол</w:t>
      </w:r>
      <w:r w:rsidR="00BE3BF2">
        <w:rPr>
          <w:b w:val="0"/>
          <w:bCs w:val="0"/>
          <w:lang w:val="ru-RU"/>
        </w:rPr>
        <w:t>.</w:t>
      </w:r>
      <w:r w:rsidR="00A27730">
        <w:rPr>
          <w:b w:val="0"/>
          <w:bCs w:val="0"/>
          <w:lang w:val="ru-RU"/>
        </w:rPr>
        <w:t xml:space="preserve"> Также в атмосферу попадает ксилол и бензин.</w:t>
      </w:r>
    </w:p>
    <w:p w14:paraId="41C76F58" w14:textId="52516B5E" w:rsidR="007D7D5F" w:rsidRDefault="007D7D5F" w:rsidP="00B07B2C">
      <w:pPr>
        <w:spacing w:line="360" w:lineRule="auto"/>
        <w:ind w:firstLine="709"/>
        <w:jc w:val="both"/>
        <w:rPr>
          <w:i/>
          <w:sz w:val="28"/>
          <w:szCs w:val="28"/>
        </w:rPr>
      </w:pPr>
      <w:r w:rsidRPr="003604B8">
        <w:rPr>
          <w:i/>
          <w:sz w:val="28"/>
          <w:szCs w:val="28"/>
        </w:rPr>
        <w:t>Участок кузнечного, термического производства</w:t>
      </w:r>
    </w:p>
    <w:p w14:paraId="6E7CD42A" w14:textId="77777777" w:rsidR="00656D70" w:rsidRPr="00413B80" w:rsidRDefault="00656D70" w:rsidP="00B07B2C">
      <w:pPr>
        <w:spacing w:line="360" w:lineRule="auto"/>
        <w:ind w:firstLine="709"/>
        <w:jc w:val="both"/>
        <w:rPr>
          <w:i/>
          <w:sz w:val="20"/>
          <w:szCs w:val="20"/>
        </w:rPr>
      </w:pPr>
    </w:p>
    <w:p w14:paraId="6A51C1FA" w14:textId="213973AC" w:rsidR="003604B8" w:rsidRPr="003604B8" w:rsidRDefault="003604B8" w:rsidP="003604B8">
      <w:pPr>
        <w:pStyle w:val="210"/>
        <w:widowControl w:val="0"/>
        <w:tabs>
          <w:tab w:val="left" w:pos="5265"/>
        </w:tabs>
        <w:autoSpaceDE/>
        <w:autoSpaceDN/>
        <w:spacing w:line="360" w:lineRule="auto"/>
        <w:rPr>
          <w:lang w:eastAsia="en-US"/>
        </w:rPr>
      </w:pPr>
      <w:r w:rsidRPr="00055DB7">
        <w:rPr>
          <w:lang w:eastAsia="en-US"/>
        </w:rPr>
        <w:t xml:space="preserve">Таблица </w:t>
      </w:r>
      <w:r w:rsidR="00EB4AC6">
        <w:rPr>
          <w:lang w:eastAsia="en-US"/>
        </w:rPr>
        <w:t>5</w:t>
      </w:r>
      <w:r w:rsidRPr="00055DB7">
        <w:rPr>
          <w:lang w:eastAsia="en-US"/>
        </w:rPr>
        <w:t xml:space="preserve"> – Виды и количества загрязняющих веществ, образующихся в процессе работы </w:t>
      </w:r>
      <w:r>
        <w:rPr>
          <w:lang w:eastAsia="en-US"/>
        </w:rPr>
        <w:t>кузнечного, термического</w:t>
      </w:r>
      <w:r w:rsidRPr="00055DB7">
        <w:rPr>
          <w:lang w:eastAsia="en-US"/>
        </w:rPr>
        <w:t xml:space="preserve"> цеха</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5572D3" w:rsidRPr="00324861" w14:paraId="7B0A9FBA" w14:textId="77777777" w:rsidTr="00656D70">
        <w:trPr>
          <w:trHeight w:val="943"/>
          <w:jc w:val="center"/>
        </w:trPr>
        <w:tc>
          <w:tcPr>
            <w:tcW w:w="3411" w:type="dxa"/>
            <w:tcBorders>
              <w:top w:val="single" w:sz="4" w:space="0" w:color="auto"/>
              <w:left w:val="single" w:sz="4" w:space="0" w:color="auto"/>
              <w:bottom w:val="single" w:sz="4" w:space="0" w:color="auto"/>
              <w:right w:val="single" w:sz="4" w:space="0" w:color="auto"/>
            </w:tcBorders>
          </w:tcPr>
          <w:p w14:paraId="1AE8B1B5" w14:textId="688B73CC" w:rsidR="005572D3" w:rsidRPr="00324861" w:rsidRDefault="005572D3" w:rsidP="005572D3">
            <w:pPr>
              <w:tabs>
                <w:tab w:val="left" w:pos="5265"/>
              </w:tabs>
              <w:jc w:val="center"/>
            </w:pPr>
            <w:r w:rsidRPr="00324861">
              <w:t>Оборудование</w:t>
            </w:r>
          </w:p>
        </w:tc>
        <w:tc>
          <w:tcPr>
            <w:tcW w:w="2981" w:type="dxa"/>
            <w:tcBorders>
              <w:top w:val="single" w:sz="4" w:space="0" w:color="auto"/>
              <w:left w:val="single" w:sz="4" w:space="0" w:color="auto"/>
              <w:bottom w:val="single" w:sz="4" w:space="0" w:color="auto"/>
              <w:right w:val="single" w:sz="4" w:space="0" w:color="auto"/>
            </w:tcBorders>
          </w:tcPr>
          <w:p w14:paraId="6BF61F2E" w14:textId="457940B4" w:rsidR="005572D3" w:rsidRPr="00324861" w:rsidRDefault="005572D3" w:rsidP="005572D3">
            <w:pPr>
              <w:tabs>
                <w:tab w:val="left" w:pos="5265"/>
              </w:tabs>
              <w:jc w:val="center"/>
            </w:pPr>
            <w:r w:rsidRPr="00324861">
              <w:t>Выделяемые загрязняющие вещества.</w:t>
            </w:r>
          </w:p>
        </w:tc>
        <w:tc>
          <w:tcPr>
            <w:tcW w:w="3276" w:type="dxa"/>
            <w:tcBorders>
              <w:top w:val="single" w:sz="4" w:space="0" w:color="auto"/>
              <w:left w:val="single" w:sz="4" w:space="0" w:color="auto"/>
              <w:bottom w:val="single" w:sz="4" w:space="0" w:color="auto"/>
              <w:right w:val="single" w:sz="4" w:space="0" w:color="auto"/>
            </w:tcBorders>
          </w:tcPr>
          <w:p w14:paraId="5C170AEA" w14:textId="45E44E1D" w:rsidR="005572D3" w:rsidRPr="00324861" w:rsidRDefault="005572D3" w:rsidP="005572D3">
            <w:pPr>
              <w:tabs>
                <w:tab w:val="left" w:pos="5265"/>
              </w:tabs>
              <w:jc w:val="center"/>
            </w:pPr>
            <w:r w:rsidRPr="00324861">
              <w:t>Количество загрязняющих веществ</w:t>
            </w:r>
            <w:r w:rsidR="00656D70">
              <w:t>,</w:t>
            </w:r>
            <w:r w:rsidRPr="00324861">
              <w:t xml:space="preserve"> выбрасываемых в атмосферу, т/год</w:t>
            </w:r>
          </w:p>
        </w:tc>
      </w:tr>
      <w:tr w:rsidR="00656D70" w:rsidRPr="00324861" w14:paraId="4C503853" w14:textId="77777777" w:rsidTr="00656D70">
        <w:trPr>
          <w:trHeight w:val="454"/>
          <w:jc w:val="center"/>
        </w:trPr>
        <w:tc>
          <w:tcPr>
            <w:tcW w:w="3411" w:type="dxa"/>
            <w:tcBorders>
              <w:top w:val="single" w:sz="4" w:space="0" w:color="auto"/>
              <w:left w:val="single" w:sz="4" w:space="0" w:color="auto"/>
              <w:bottom w:val="double" w:sz="4" w:space="0" w:color="auto"/>
              <w:right w:val="single" w:sz="4" w:space="0" w:color="auto"/>
            </w:tcBorders>
          </w:tcPr>
          <w:p w14:paraId="4B12BA00" w14:textId="636E6A3F" w:rsidR="00656D70" w:rsidRDefault="00656D70" w:rsidP="005572D3">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28766F83" w14:textId="1DEEDAAA" w:rsidR="00656D70" w:rsidRDefault="00656D70" w:rsidP="005572D3">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62A0C270" w14:textId="6F47752F" w:rsidR="00656D70" w:rsidRDefault="00656D70" w:rsidP="005572D3">
            <w:pPr>
              <w:jc w:val="center"/>
            </w:pPr>
            <w:r>
              <w:t>3</w:t>
            </w:r>
          </w:p>
        </w:tc>
      </w:tr>
      <w:tr w:rsidR="00656D70" w:rsidRPr="00324861" w14:paraId="44083BBF" w14:textId="77777777" w:rsidTr="007204E3">
        <w:trPr>
          <w:trHeight w:val="2310"/>
          <w:jc w:val="center"/>
        </w:trPr>
        <w:tc>
          <w:tcPr>
            <w:tcW w:w="3411" w:type="dxa"/>
            <w:tcBorders>
              <w:top w:val="single" w:sz="4" w:space="0" w:color="auto"/>
              <w:left w:val="single" w:sz="4" w:space="0" w:color="auto"/>
              <w:bottom w:val="single" w:sz="4" w:space="0" w:color="auto"/>
              <w:right w:val="single" w:sz="4" w:space="0" w:color="auto"/>
            </w:tcBorders>
          </w:tcPr>
          <w:p w14:paraId="306102EB" w14:textId="77777777" w:rsidR="00656D70" w:rsidRPr="00324861" w:rsidRDefault="00656D70" w:rsidP="005572D3">
            <w:pPr>
              <w:jc w:val="center"/>
            </w:pPr>
            <w:r>
              <w:t>Камерная электропечь ПКО</w:t>
            </w:r>
          </w:p>
          <w:p w14:paraId="14B9CDE9" w14:textId="77777777" w:rsidR="00656D70" w:rsidRPr="00324861" w:rsidRDefault="00656D70" w:rsidP="005572D3">
            <w:pPr>
              <w:jc w:val="center"/>
            </w:pPr>
            <w:r>
              <w:t>Камерная электропечь ПВТ</w:t>
            </w:r>
          </w:p>
          <w:p w14:paraId="371D23A2" w14:textId="77777777" w:rsidR="00656D70" w:rsidRDefault="00656D70" w:rsidP="005572D3">
            <w:pPr>
              <w:jc w:val="center"/>
            </w:pPr>
            <w:r>
              <w:t>Шахтная электропечь ПШЦ</w:t>
            </w:r>
          </w:p>
          <w:p w14:paraId="73ECDC55" w14:textId="77777777" w:rsidR="00656D70" w:rsidRDefault="00656D70" w:rsidP="005572D3">
            <w:pPr>
              <w:jc w:val="center"/>
            </w:pPr>
            <w:r>
              <w:t>Шахтная ПШО</w:t>
            </w:r>
          </w:p>
          <w:p w14:paraId="60CDAAF4" w14:textId="77777777" w:rsidR="00656D70" w:rsidRDefault="00656D70" w:rsidP="005572D3">
            <w:pPr>
              <w:jc w:val="center"/>
            </w:pPr>
            <w:r>
              <w:t>Электропечь ПКТ</w:t>
            </w:r>
          </w:p>
          <w:p w14:paraId="59DE7A64" w14:textId="77777777" w:rsidR="00656D70" w:rsidRPr="00324861" w:rsidRDefault="00656D70" w:rsidP="005572D3">
            <w:pPr>
              <w:jc w:val="center"/>
            </w:pPr>
            <w:r>
              <w:t>Машина стыковой контактной сварки</w:t>
            </w:r>
          </w:p>
          <w:p w14:paraId="048881FA" w14:textId="470A2CBD" w:rsidR="00656D70" w:rsidRPr="00324861" w:rsidRDefault="00656D70" w:rsidP="005572D3">
            <w:pPr>
              <w:jc w:val="center"/>
            </w:pPr>
            <w:r>
              <w:t>Электропечь Н15, Н30, Н45</w:t>
            </w:r>
          </w:p>
        </w:tc>
        <w:tc>
          <w:tcPr>
            <w:tcW w:w="2981" w:type="dxa"/>
            <w:tcBorders>
              <w:top w:val="single" w:sz="4" w:space="0" w:color="auto"/>
              <w:left w:val="single" w:sz="4" w:space="0" w:color="auto"/>
              <w:bottom w:val="single" w:sz="4" w:space="0" w:color="auto"/>
              <w:right w:val="single" w:sz="4" w:space="0" w:color="auto"/>
            </w:tcBorders>
          </w:tcPr>
          <w:p w14:paraId="2FB530E0" w14:textId="77777777" w:rsidR="00656D70" w:rsidRDefault="00656D70" w:rsidP="005572D3">
            <w:pPr>
              <w:jc w:val="center"/>
            </w:pPr>
            <w:r>
              <w:t>Углерода оксид</w:t>
            </w:r>
          </w:p>
          <w:p w14:paraId="4BBA2D2F" w14:textId="77777777" w:rsidR="00656D70" w:rsidRDefault="00656D70" w:rsidP="005572D3">
            <w:pPr>
              <w:jc w:val="center"/>
            </w:pPr>
            <w:r>
              <w:t>Ангидрид сернистый</w:t>
            </w:r>
          </w:p>
          <w:p w14:paraId="60B7ED2E" w14:textId="2015523A" w:rsidR="00656D70" w:rsidRDefault="00656D70" w:rsidP="005572D3">
            <w:pPr>
              <w:jc w:val="center"/>
            </w:pPr>
            <w:r>
              <w:t>Углеводороды пр. С1-С5</w:t>
            </w:r>
          </w:p>
          <w:p w14:paraId="5014BC6F" w14:textId="3BC439FF" w:rsidR="00656D70" w:rsidRDefault="00656D70" w:rsidP="005572D3">
            <w:pPr>
              <w:jc w:val="center"/>
            </w:pPr>
            <w:r>
              <w:t>Углеводороды пр. С6-С10</w:t>
            </w:r>
          </w:p>
          <w:p w14:paraId="4AFFF539" w14:textId="629C31B7" w:rsidR="00656D70" w:rsidRDefault="00656D70" w:rsidP="005572D3">
            <w:pPr>
              <w:jc w:val="center"/>
            </w:pPr>
            <w:r>
              <w:t>Углеводороды пр. С12-С19</w:t>
            </w:r>
          </w:p>
          <w:p w14:paraId="730FA259" w14:textId="77777777" w:rsidR="00656D70" w:rsidRDefault="00656D70" w:rsidP="005572D3">
            <w:pPr>
              <w:jc w:val="center"/>
            </w:pPr>
            <w:r>
              <w:t>Натрия карбонат</w:t>
            </w:r>
          </w:p>
          <w:p w14:paraId="3C8DA8BC" w14:textId="753AB9AE" w:rsidR="00656D70" w:rsidRDefault="00656D70" w:rsidP="0098560E">
            <w:pPr>
              <w:jc w:val="center"/>
            </w:pPr>
            <w:r>
              <w:t>Железа оксид</w:t>
            </w:r>
          </w:p>
          <w:p w14:paraId="01657DE7" w14:textId="37C020D2" w:rsidR="00656D70" w:rsidRPr="00324861" w:rsidRDefault="00656D70" w:rsidP="005572D3">
            <w:pPr>
              <w:jc w:val="center"/>
            </w:pPr>
            <w:r>
              <w:t>Марганец и его соединения</w:t>
            </w:r>
          </w:p>
        </w:tc>
        <w:tc>
          <w:tcPr>
            <w:tcW w:w="3276" w:type="dxa"/>
            <w:tcBorders>
              <w:top w:val="single" w:sz="4" w:space="0" w:color="auto"/>
              <w:left w:val="single" w:sz="4" w:space="0" w:color="auto"/>
              <w:bottom w:val="single" w:sz="4" w:space="0" w:color="auto"/>
              <w:right w:val="single" w:sz="4" w:space="0" w:color="auto"/>
            </w:tcBorders>
          </w:tcPr>
          <w:p w14:paraId="457C519B" w14:textId="77777777" w:rsidR="00656D70" w:rsidRPr="00324861" w:rsidRDefault="00656D70" w:rsidP="005572D3">
            <w:pPr>
              <w:jc w:val="center"/>
            </w:pPr>
            <w:r>
              <w:t>0,147056</w:t>
            </w:r>
          </w:p>
          <w:p w14:paraId="4D539155" w14:textId="77777777" w:rsidR="00656D70" w:rsidRPr="00324861" w:rsidRDefault="00656D70" w:rsidP="005572D3">
            <w:pPr>
              <w:jc w:val="center"/>
            </w:pPr>
            <w:r>
              <w:t>0,1039</w:t>
            </w:r>
          </w:p>
          <w:p w14:paraId="19FB448B" w14:textId="77777777" w:rsidR="00656D70" w:rsidRPr="00324861" w:rsidRDefault="00656D70" w:rsidP="005572D3">
            <w:pPr>
              <w:jc w:val="center"/>
            </w:pPr>
            <w:r>
              <w:t>0,00022</w:t>
            </w:r>
          </w:p>
          <w:p w14:paraId="57815A18" w14:textId="77777777" w:rsidR="00656D70" w:rsidRPr="00324861" w:rsidRDefault="00656D70" w:rsidP="005572D3">
            <w:pPr>
              <w:jc w:val="center"/>
            </w:pPr>
            <w:r>
              <w:t>0,0013</w:t>
            </w:r>
          </w:p>
          <w:p w14:paraId="3533C1BE" w14:textId="77777777" w:rsidR="00656D70" w:rsidRDefault="00656D70" w:rsidP="005572D3">
            <w:pPr>
              <w:jc w:val="center"/>
            </w:pPr>
            <w:r>
              <w:t>0,000016</w:t>
            </w:r>
          </w:p>
          <w:p w14:paraId="4D28BE25" w14:textId="77777777" w:rsidR="007204E3" w:rsidRDefault="007204E3" w:rsidP="005572D3">
            <w:pPr>
              <w:jc w:val="center"/>
            </w:pPr>
          </w:p>
          <w:p w14:paraId="1D9C69CC" w14:textId="175C5B56" w:rsidR="0098560E" w:rsidRDefault="0098560E" w:rsidP="005572D3">
            <w:pPr>
              <w:jc w:val="center"/>
            </w:pPr>
            <w:r>
              <w:t>0,00017</w:t>
            </w:r>
          </w:p>
          <w:p w14:paraId="14936D6F" w14:textId="03E0B829" w:rsidR="0098560E" w:rsidRDefault="0098560E" w:rsidP="005572D3">
            <w:pPr>
              <w:jc w:val="center"/>
            </w:pPr>
            <w:r>
              <w:t>0,036</w:t>
            </w:r>
          </w:p>
          <w:p w14:paraId="76DA093F" w14:textId="5F05BBFC" w:rsidR="0098560E" w:rsidRDefault="0098560E" w:rsidP="005572D3">
            <w:pPr>
              <w:jc w:val="center"/>
            </w:pPr>
            <w:r>
              <w:t>0,0011</w:t>
            </w:r>
          </w:p>
          <w:p w14:paraId="47EC01A7" w14:textId="186A1D25" w:rsidR="0098560E" w:rsidRPr="00324861" w:rsidRDefault="0098560E" w:rsidP="0098560E"/>
        </w:tc>
      </w:tr>
    </w:tbl>
    <w:p w14:paraId="56B33A59" w14:textId="77777777" w:rsidR="00205EE2" w:rsidRDefault="00205EE2" w:rsidP="00A27730">
      <w:pPr>
        <w:spacing w:line="360" w:lineRule="auto"/>
        <w:rPr>
          <w:sz w:val="28"/>
        </w:rPr>
      </w:pPr>
    </w:p>
    <w:p w14:paraId="749574E2" w14:textId="35674AF4" w:rsidR="0098560E" w:rsidRPr="00A27730" w:rsidRDefault="0098560E" w:rsidP="00A27730">
      <w:pPr>
        <w:spacing w:line="360" w:lineRule="auto"/>
        <w:rPr>
          <w:sz w:val="28"/>
        </w:rPr>
      </w:pPr>
      <w:r w:rsidRPr="0098560E">
        <w:rPr>
          <w:sz w:val="28"/>
        </w:rPr>
        <w:lastRenderedPageBreak/>
        <w:t xml:space="preserve">Продолжение таблицы </w:t>
      </w:r>
      <w:r w:rsidR="00A27730">
        <w:rPr>
          <w:sz w:val="28"/>
        </w:rPr>
        <w:t>5</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98560E" w:rsidRPr="00324861" w14:paraId="7C093AC4" w14:textId="77777777" w:rsidTr="0098560E">
        <w:trPr>
          <w:trHeight w:val="454"/>
          <w:jc w:val="center"/>
        </w:trPr>
        <w:tc>
          <w:tcPr>
            <w:tcW w:w="3411" w:type="dxa"/>
            <w:tcBorders>
              <w:top w:val="single" w:sz="4" w:space="0" w:color="auto"/>
              <w:left w:val="single" w:sz="4" w:space="0" w:color="auto"/>
              <w:bottom w:val="double" w:sz="4" w:space="0" w:color="auto"/>
              <w:right w:val="single" w:sz="4" w:space="0" w:color="auto"/>
            </w:tcBorders>
          </w:tcPr>
          <w:p w14:paraId="164D9B51" w14:textId="0920705C" w:rsidR="0098560E" w:rsidRDefault="0098560E" w:rsidP="00656D70">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3A4C375C" w14:textId="3C833657" w:rsidR="0098560E" w:rsidRDefault="0098560E" w:rsidP="00656D70">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18F4A276" w14:textId="10C874EF" w:rsidR="0098560E" w:rsidRDefault="0098560E" w:rsidP="00656D70">
            <w:pPr>
              <w:jc w:val="center"/>
            </w:pPr>
            <w:r>
              <w:t>3</w:t>
            </w:r>
          </w:p>
        </w:tc>
      </w:tr>
      <w:tr w:rsidR="00656D70" w:rsidRPr="00324861" w14:paraId="7A9C6BF6" w14:textId="77777777" w:rsidTr="00205EE2">
        <w:trPr>
          <w:trHeight w:val="212"/>
          <w:jc w:val="center"/>
        </w:trPr>
        <w:tc>
          <w:tcPr>
            <w:tcW w:w="3411" w:type="dxa"/>
            <w:tcBorders>
              <w:top w:val="single" w:sz="4" w:space="0" w:color="auto"/>
              <w:left w:val="single" w:sz="4" w:space="0" w:color="auto"/>
              <w:bottom w:val="single" w:sz="4" w:space="0" w:color="auto"/>
              <w:right w:val="single" w:sz="4" w:space="0" w:color="auto"/>
            </w:tcBorders>
          </w:tcPr>
          <w:p w14:paraId="553A8589" w14:textId="7B3AAAFC" w:rsidR="00656D70" w:rsidRDefault="00656D70" w:rsidP="00656D70">
            <w:pPr>
              <w:jc w:val="center"/>
            </w:pPr>
            <w:r>
              <w:br w:type="page"/>
              <w:t>Электропечь СНЗ</w:t>
            </w:r>
          </w:p>
        </w:tc>
        <w:tc>
          <w:tcPr>
            <w:tcW w:w="2981" w:type="dxa"/>
            <w:vMerge w:val="restart"/>
            <w:tcBorders>
              <w:top w:val="single" w:sz="4" w:space="0" w:color="auto"/>
              <w:left w:val="single" w:sz="4" w:space="0" w:color="auto"/>
              <w:right w:val="single" w:sz="4" w:space="0" w:color="auto"/>
            </w:tcBorders>
          </w:tcPr>
          <w:p w14:paraId="17551829" w14:textId="77777777" w:rsidR="00656D70" w:rsidRDefault="00656D70" w:rsidP="00656D70">
            <w:pPr>
              <w:jc w:val="center"/>
            </w:pPr>
            <w:r>
              <w:t>Углерода оксид</w:t>
            </w:r>
          </w:p>
          <w:p w14:paraId="20373525" w14:textId="77777777" w:rsidR="00656D70" w:rsidRDefault="00656D70" w:rsidP="00656D70">
            <w:pPr>
              <w:jc w:val="center"/>
            </w:pPr>
            <w:r>
              <w:t>Азота оксид</w:t>
            </w:r>
          </w:p>
          <w:p w14:paraId="0730D1CC" w14:textId="77777777" w:rsidR="00656D70" w:rsidRDefault="00656D70" w:rsidP="00656D70">
            <w:pPr>
              <w:jc w:val="center"/>
            </w:pPr>
            <w:r>
              <w:t>Азота диоксид</w:t>
            </w:r>
          </w:p>
          <w:p w14:paraId="6DA13AA7" w14:textId="77777777" w:rsidR="00656D70" w:rsidRDefault="00656D70" w:rsidP="00656D70">
            <w:pPr>
              <w:jc w:val="center"/>
            </w:pPr>
            <w:r>
              <w:t>Барий и его соли</w:t>
            </w:r>
          </w:p>
          <w:p w14:paraId="31A375FA" w14:textId="77777777" w:rsidR="00656D70" w:rsidRDefault="00656D70" w:rsidP="00656D70">
            <w:pPr>
              <w:jc w:val="center"/>
            </w:pPr>
            <w:r>
              <w:t>Соляная кислота</w:t>
            </w:r>
          </w:p>
          <w:p w14:paraId="1EB31EF0" w14:textId="77777777" w:rsidR="00656D70" w:rsidRDefault="00656D70" w:rsidP="00656D70">
            <w:pPr>
              <w:jc w:val="center"/>
            </w:pPr>
            <w:r>
              <w:t>Железа оксид</w:t>
            </w:r>
          </w:p>
          <w:p w14:paraId="5CE01B0D" w14:textId="77777777" w:rsidR="00656D70" w:rsidRDefault="00656D70" w:rsidP="00656D70">
            <w:pPr>
              <w:jc w:val="center"/>
            </w:pPr>
            <w:r>
              <w:t>Марганец и его соединения</w:t>
            </w:r>
          </w:p>
          <w:p w14:paraId="7405DE0A" w14:textId="77777777" w:rsidR="00656D70" w:rsidRDefault="00656D70" w:rsidP="00656D70">
            <w:pPr>
              <w:jc w:val="center"/>
            </w:pPr>
            <w:r>
              <w:t xml:space="preserve">Натрий едкий </w:t>
            </w:r>
          </w:p>
          <w:p w14:paraId="4121CC3C" w14:textId="18DA026E" w:rsidR="00656D70" w:rsidRPr="00324861" w:rsidRDefault="00A27730" w:rsidP="00656D70">
            <w:pPr>
              <w:jc w:val="center"/>
            </w:pPr>
            <w:r>
              <w:t>В</w:t>
            </w:r>
            <w:r w:rsidR="00656D70">
              <w:t>одород</w:t>
            </w:r>
          </w:p>
        </w:tc>
        <w:tc>
          <w:tcPr>
            <w:tcW w:w="3276" w:type="dxa"/>
            <w:vMerge w:val="restart"/>
            <w:tcBorders>
              <w:top w:val="single" w:sz="4" w:space="0" w:color="auto"/>
              <w:left w:val="single" w:sz="4" w:space="0" w:color="auto"/>
              <w:right w:val="single" w:sz="4" w:space="0" w:color="auto"/>
            </w:tcBorders>
          </w:tcPr>
          <w:p w14:paraId="62A845E9" w14:textId="77777777" w:rsidR="00656D70" w:rsidRDefault="00656D70" w:rsidP="00656D70">
            <w:pPr>
              <w:jc w:val="center"/>
            </w:pPr>
            <w:r>
              <w:t>0,079</w:t>
            </w:r>
          </w:p>
          <w:p w14:paraId="3E8F887F" w14:textId="77777777" w:rsidR="00656D70" w:rsidRDefault="00656D70" w:rsidP="00656D70">
            <w:pPr>
              <w:jc w:val="center"/>
            </w:pPr>
            <w:r>
              <w:t>0,0018167</w:t>
            </w:r>
          </w:p>
          <w:p w14:paraId="2A2A206E" w14:textId="77777777" w:rsidR="00656D70" w:rsidRDefault="00656D70" w:rsidP="00656D70">
            <w:pPr>
              <w:jc w:val="center"/>
            </w:pPr>
            <w:r>
              <w:t>0,011102</w:t>
            </w:r>
          </w:p>
          <w:p w14:paraId="2D2AE70A" w14:textId="77777777" w:rsidR="00656D70" w:rsidRDefault="00656D70" w:rsidP="00656D70">
            <w:pPr>
              <w:jc w:val="center"/>
            </w:pPr>
            <w:r>
              <w:t>0,088</w:t>
            </w:r>
          </w:p>
          <w:p w14:paraId="0CCB6760" w14:textId="77777777" w:rsidR="00656D70" w:rsidRDefault="00656D70" w:rsidP="00656D70">
            <w:pPr>
              <w:jc w:val="center"/>
            </w:pPr>
            <w:r>
              <w:t>0,03</w:t>
            </w:r>
          </w:p>
          <w:p w14:paraId="413AA93A" w14:textId="027AEC2B" w:rsidR="00656D70" w:rsidRDefault="00656D70" w:rsidP="00656D70">
            <w:pPr>
              <w:jc w:val="center"/>
            </w:pPr>
            <w:r>
              <w:t>0,036</w:t>
            </w:r>
          </w:p>
          <w:p w14:paraId="554A7A94" w14:textId="77777777" w:rsidR="00656D70" w:rsidRDefault="00656D70" w:rsidP="00656D70">
            <w:pPr>
              <w:jc w:val="center"/>
            </w:pPr>
            <w:r>
              <w:t>0,0011</w:t>
            </w:r>
          </w:p>
          <w:p w14:paraId="2F6F0AF9" w14:textId="77777777" w:rsidR="00A27730" w:rsidRDefault="00A27730" w:rsidP="00656D70">
            <w:pPr>
              <w:jc w:val="center"/>
            </w:pPr>
          </w:p>
          <w:p w14:paraId="23D51C96" w14:textId="41DF528F" w:rsidR="00656D70" w:rsidRDefault="00656D70" w:rsidP="00656D70">
            <w:pPr>
              <w:jc w:val="center"/>
            </w:pPr>
            <w:r>
              <w:t>0,0042</w:t>
            </w:r>
          </w:p>
          <w:p w14:paraId="48A4F01D" w14:textId="0D94BA86" w:rsidR="00656D70" w:rsidRPr="00324861" w:rsidRDefault="00656D70" w:rsidP="00656D70">
            <w:pPr>
              <w:jc w:val="center"/>
            </w:pPr>
            <w:r>
              <w:t>0,0034</w:t>
            </w:r>
          </w:p>
        </w:tc>
      </w:tr>
      <w:tr w:rsidR="00656D70" w:rsidRPr="00324861" w14:paraId="5A5B7BA8" w14:textId="77777777" w:rsidTr="00205EE2">
        <w:trPr>
          <w:trHeight w:val="221"/>
          <w:jc w:val="center"/>
        </w:trPr>
        <w:tc>
          <w:tcPr>
            <w:tcW w:w="3411" w:type="dxa"/>
            <w:tcBorders>
              <w:top w:val="single" w:sz="4" w:space="0" w:color="auto"/>
              <w:left w:val="single" w:sz="4" w:space="0" w:color="auto"/>
              <w:bottom w:val="single" w:sz="4" w:space="0" w:color="auto"/>
              <w:right w:val="single" w:sz="4" w:space="0" w:color="auto"/>
            </w:tcBorders>
          </w:tcPr>
          <w:p w14:paraId="4E8DC23C" w14:textId="41B666DB" w:rsidR="00656D70" w:rsidRDefault="00656D70" w:rsidP="00656D70">
            <w:pPr>
              <w:jc w:val="center"/>
            </w:pPr>
            <w:r>
              <w:t>Электропечь СВС</w:t>
            </w:r>
          </w:p>
        </w:tc>
        <w:tc>
          <w:tcPr>
            <w:tcW w:w="2981" w:type="dxa"/>
            <w:vMerge/>
            <w:tcBorders>
              <w:left w:val="single" w:sz="4" w:space="0" w:color="auto"/>
              <w:right w:val="single" w:sz="4" w:space="0" w:color="auto"/>
            </w:tcBorders>
          </w:tcPr>
          <w:p w14:paraId="2F615C0D" w14:textId="77777777" w:rsidR="00656D70" w:rsidRPr="00324861" w:rsidRDefault="00656D70" w:rsidP="00656D70">
            <w:pPr>
              <w:jc w:val="center"/>
            </w:pPr>
          </w:p>
        </w:tc>
        <w:tc>
          <w:tcPr>
            <w:tcW w:w="3276" w:type="dxa"/>
            <w:vMerge/>
            <w:tcBorders>
              <w:left w:val="single" w:sz="4" w:space="0" w:color="auto"/>
              <w:right w:val="single" w:sz="4" w:space="0" w:color="auto"/>
            </w:tcBorders>
          </w:tcPr>
          <w:p w14:paraId="451539E9" w14:textId="77777777" w:rsidR="00656D70" w:rsidRPr="00324861" w:rsidRDefault="00656D70" w:rsidP="00656D70">
            <w:pPr>
              <w:jc w:val="center"/>
            </w:pPr>
          </w:p>
        </w:tc>
      </w:tr>
      <w:tr w:rsidR="00656D70" w:rsidRPr="00324861" w14:paraId="0D393937" w14:textId="77777777" w:rsidTr="00485BFD">
        <w:trPr>
          <w:trHeight w:val="454"/>
          <w:jc w:val="center"/>
        </w:trPr>
        <w:tc>
          <w:tcPr>
            <w:tcW w:w="3411" w:type="dxa"/>
            <w:tcBorders>
              <w:top w:val="single" w:sz="4" w:space="0" w:color="auto"/>
              <w:left w:val="single" w:sz="4" w:space="0" w:color="auto"/>
              <w:bottom w:val="single" w:sz="4" w:space="0" w:color="auto"/>
              <w:right w:val="single" w:sz="4" w:space="0" w:color="auto"/>
            </w:tcBorders>
          </w:tcPr>
          <w:p w14:paraId="009BDDA4" w14:textId="464BE412" w:rsidR="00656D70" w:rsidRDefault="00656D70" w:rsidP="00656D70">
            <w:pPr>
              <w:jc w:val="center"/>
            </w:pPr>
            <w:r>
              <w:t>Соляная электропечь</w:t>
            </w:r>
          </w:p>
        </w:tc>
        <w:tc>
          <w:tcPr>
            <w:tcW w:w="2981" w:type="dxa"/>
            <w:vMerge/>
            <w:tcBorders>
              <w:left w:val="single" w:sz="4" w:space="0" w:color="auto"/>
              <w:bottom w:val="single" w:sz="4" w:space="0" w:color="auto"/>
              <w:right w:val="single" w:sz="4" w:space="0" w:color="auto"/>
            </w:tcBorders>
          </w:tcPr>
          <w:p w14:paraId="76928962" w14:textId="77777777" w:rsidR="00656D70" w:rsidRPr="00324861" w:rsidRDefault="00656D70" w:rsidP="00656D70">
            <w:pPr>
              <w:jc w:val="center"/>
            </w:pPr>
          </w:p>
        </w:tc>
        <w:tc>
          <w:tcPr>
            <w:tcW w:w="3276" w:type="dxa"/>
            <w:vMerge/>
            <w:tcBorders>
              <w:left w:val="single" w:sz="4" w:space="0" w:color="auto"/>
              <w:bottom w:val="single" w:sz="4" w:space="0" w:color="auto"/>
              <w:right w:val="single" w:sz="4" w:space="0" w:color="auto"/>
            </w:tcBorders>
          </w:tcPr>
          <w:p w14:paraId="6EAD6644" w14:textId="77777777" w:rsidR="00656D70" w:rsidRPr="00324861" w:rsidRDefault="00656D70" w:rsidP="00656D70">
            <w:pPr>
              <w:jc w:val="center"/>
            </w:pPr>
          </w:p>
        </w:tc>
      </w:tr>
      <w:tr w:rsidR="00205EE2" w:rsidRPr="00324861" w14:paraId="492B49DF" w14:textId="77777777" w:rsidTr="00485BFD">
        <w:trPr>
          <w:trHeight w:val="454"/>
          <w:jc w:val="center"/>
        </w:trPr>
        <w:tc>
          <w:tcPr>
            <w:tcW w:w="3411" w:type="dxa"/>
            <w:tcBorders>
              <w:top w:val="single" w:sz="4" w:space="0" w:color="auto"/>
              <w:left w:val="single" w:sz="4" w:space="0" w:color="auto"/>
              <w:bottom w:val="single" w:sz="4" w:space="0" w:color="auto"/>
              <w:right w:val="single" w:sz="4" w:space="0" w:color="auto"/>
            </w:tcBorders>
          </w:tcPr>
          <w:p w14:paraId="266AFFE2" w14:textId="557898D4" w:rsidR="00205EE2" w:rsidRDefault="00205EE2" w:rsidP="00205EE2">
            <w:pPr>
              <w:jc w:val="center"/>
            </w:pPr>
            <w:r>
              <w:t>Масляная ванна</w:t>
            </w:r>
          </w:p>
        </w:tc>
        <w:tc>
          <w:tcPr>
            <w:tcW w:w="2981" w:type="dxa"/>
            <w:tcBorders>
              <w:left w:val="single" w:sz="4" w:space="0" w:color="auto"/>
              <w:bottom w:val="single" w:sz="4" w:space="0" w:color="auto"/>
              <w:right w:val="single" w:sz="4" w:space="0" w:color="auto"/>
            </w:tcBorders>
          </w:tcPr>
          <w:p w14:paraId="1271A114" w14:textId="77777777" w:rsidR="00205EE2" w:rsidRDefault="00205EE2" w:rsidP="00205EE2">
            <w:pPr>
              <w:jc w:val="center"/>
            </w:pPr>
            <w:r>
              <w:t>Масло минеральное</w:t>
            </w:r>
          </w:p>
          <w:p w14:paraId="71E74CB4" w14:textId="2C3D421A" w:rsidR="00205EE2" w:rsidRPr="00324861" w:rsidRDefault="00205EE2" w:rsidP="00205EE2">
            <w:pPr>
              <w:jc w:val="center"/>
            </w:pPr>
            <w:r>
              <w:t>Углерода оксид</w:t>
            </w:r>
          </w:p>
        </w:tc>
        <w:tc>
          <w:tcPr>
            <w:tcW w:w="3276" w:type="dxa"/>
            <w:tcBorders>
              <w:left w:val="single" w:sz="4" w:space="0" w:color="auto"/>
              <w:bottom w:val="single" w:sz="4" w:space="0" w:color="auto"/>
              <w:right w:val="single" w:sz="4" w:space="0" w:color="auto"/>
            </w:tcBorders>
          </w:tcPr>
          <w:p w14:paraId="451D9E03" w14:textId="77777777" w:rsidR="00205EE2" w:rsidRDefault="00205EE2" w:rsidP="00205EE2">
            <w:pPr>
              <w:jc w:val="center"/>
            </w:pPr>
            <w:r>
              <w:t>0,045</w:t>
            </w:r>
          </w:p>
          <w:p w14:paraId="517679CB" w14:textId="1C43A645" w:rsidR="00205EE2" w:rsidRPr="00324861" w:rsidRDefault="00205EE2" w:rsidP="00205EE2">
            <w:pPr>
              <w:jc w:val="center"/>
            </w:pPr>
            <w:r>
              <w:t>0,014</w:t>
            </w:r>
          </w:p>
        </w:tc>
      </w:tr>
      <w:tr w:rsidR="00205EE2" w:rsidRPr="00324861" w14:paraId="352C3C4D" w14:textId="77777777" w:rsidTr="00485BFD">
        <w:trPr>
          <w:trHeight w:val="454"/>
          <w:jc w:val="center"/>
        </w:trPr>
        <w:tc>
          <w:tcPr>
            <w:tcW w:w="3411" w:type="dxa"/>
            <w:tcBorders>
              <w:top w:val="single" w:sz="4" w:space="0" w:color="auto"/>
              <w:left w:val="single" w:sz="4" w:space="0" w:color="auto"/>
              <w:bottom w:val="single" w:sz="4" w:space="0" w:color="auto"/>
              <w:right w:val="single" w:sz="4" w:space="0" w:color="auto"/>
            </w:tcBorders>
          </w:tcPr>
          <w:p w14:paraId="20E898DA" w14:textId="0E8BD150" w:rsidR="00205EE2" w:rsidRDefault="00205EE2" w:rsidP="00205EE2">
            <w:pPr>
              <w:jc w:val="center"/>
            </w:pPr>
            <w:r>
              <w:t>Вытяжной шкаф от установки просеивания древесного угля</w:t>
            </w:r>
          </w:p>
        </w:tc>
        <w:tc>
          <w:tcPr>
            <w:tcW w:w="2981" w:type="dxa"/>
            <w:tcBorders>
              <w:left w:val="single" w:sz="4" w:space="0" w:color="auto"/>
              <w:bottom w:val="single" w:sz="4" w:space="0" w:color="auto"/>
              <w:right w:val="single" w:sz="4" w:space="0" w:color="auto"/>
            </w:tcBorders>
          </w:tcPr>
          <w:p w14:paraId="163C9D45" w14:textId="6A4E5BFD" w:rsidR="00205EE2" w:rsidRPr="00324861" w:rsidRDefault="00205EE2" w:rsidP="00205EE2">
            <w:pPr>
              <w:jc w:val="center"/>
            </w:pPr>
            <w:r>
              <w:t>Взвешенные вещества</w:t>
            </w:r>
          </w:p>
        </w:tc>
        <w:tc>
          <w:tcPr>
            <w:tcW w:w="3276" w:type="dxa"/>
            <w:tcBorders>
              <w:left w:val="single" w:sz="4" w:space="0" w:color="auto"/>
              <w:bottom w:val="single" w:sz="4" w:space="0" w:color="auto"/>
              <w:right w:val="single" w:sz="4" w:space="0" w:color="auto"/>
            </w:tcBorders>
          </w:tcPr>
          <w:p w14:paraId="2E6A0AC7" w14:textId="5B2BD838" w:rsidR="00205EE2" w:rsidRPr="00324861" w:rsidRDefault="00205EE2" w:rsidP="00205EE2">
            <w:pPr>
              <w:jc w:val="center"/>
            </w:pPr>
            <w:r>
              <w:t>0,216</w:t>
            </w:r>
          </w:p>
        </w:tc>
      </w:tr>
      <w:tr w:rsidR="00205EE2" w:rsidRPr="00324861" w14:paraId="41547C10" w14:textId="77777777" w:rsidTr="00B13359">
        <w:trPr>
          <w:trHeight w:val="511"/>
          <w:jc w:val="center"/>
        </w:trPr>
        <w:tc>
          <w:tcPr>
            <w:tcW w:w="3411" w:type="dxa"/>
            <w:tcBorders>
              <w:top w:val="single" w:sz="4" w:space="0" w:color="auto"/>
              <w:left w:val="single" w:sz="4" w:space="0" w:color="auto"/>
              <w:bottom w:val="single" w:sz="4" w:space="0" w:color="auto"/>
              <w:right w:val="single" w:sz="4" w:space="0" w:color="auto"/>
            </w:tcBorders>
          </w:tcPr>
          <w:p w14:paraId="371D1C6F" w14:textId="24E9AACD" w:rsidR="00205EE2" w:rsidRDefault="00205EE2" w:rsidP="00205EE2">
            <w:pPr>
              <w:jc w:val="center"/>
            </w:pPr>
            <w:r>
              <w:t>Масляная ванна для закалки деталей</w:t>
            </w:r>
          </w:p>
        </w:tc>
        <w:tc>
          <w:tcPr>
            <w:tcW w:w="2981" w:type="dxa"/>
            <w:vMerge w:val="restart"/>
            <w:tcBorders>
              <w:left w:val="single" w:sz="4" w:space="0" w:color="auto"/>
              <w:right w:val="single" w:sz="4" w:space="0" w:color="auto"/>
            </w:tcBorders>
          </w:tcPr>
          <w:p w14:paraId="3C12B7FB" w14:textId="77777777" w:rsidR="00205EE2" w:rsidRDefault="00205EE2" w:rsidP="00205EE2">
            <w:pPr>
              <w:jc w:val="center"/>
            </w:pPr>
            <w:r>
              <w:t>Масло минеральное</w:t>
            </w:r>
          </w:p>
          <w:p w14:paraId="3528F7A5" w14:textId="77777777" w:rsidR="00205EE2" w:rsidRDefault="00205EE2" w:rsidP="00205EE2">
            <w:pPr>
              <w:jc w:val="center"/>
            </w:pPr>
            <w:r>
              <w:t>Углерода оксид</w:t>
            </w:r>
          </w:p>
          <w:p w14:paraId="72D8AADC" w14:textId="7FB13826" w:rsidR="00205EE2" w:rsidRPr="00324861" w:rsidRDefault="00205EE2" w:rsidP="00205EE2">
            <w:pPr>
              <w:jc w:val="center"/>
            </w:pPr>
            <w:r>
              <w:t>Натрия карбонат</w:t>
            </w:r>
          </w:p>
        </w:tc>
        <w:tc>
          <w:tcPr>
            <w:tcW w:w="3276" w:type="dxa"/>
            <w:vMerge w:val="restart"/>
            <w:tcBorders>
              <w:left w:val="single" w:sz="4" w:space="0" w:color="auto"/>
              <w:right w:val="single" w:sz="4" w:space="0" w:color="auto"/>
            </w:tcBorders>
          </w:tcPr>
          <w:p w14:paraId="4CC40762" w14:textId="77777777" w:rsidR="00205EE2" w:rsidRDefault="00205EE2" w:rsidP="00205EE2">
            <w:pPr>
              <w:jc w:val="center"/>
            </w:pPr>
            <w:r>
              <w:t>0,097</w:t>
            </w:r>
          </w:p>
          <w:p w14:paraId="175C24ED" w14:textId="77777777" w:rsidR="00205EE2" w:rsidRDefault="00205EE2" w:rsidP="00205EE2">
            <w:pPr>
              <w:jc w:val="center"/>
            </w:pPr>
            <w:r>
              <w:t>0,036</w:t>
            </w:r>
          </w:p>
          <w:p w14:paraId="7D1FA045" w14:textId="45016845" w:rsidR="00205EE2" w:rsidRPr="00324861" w:rsidRDefault="00205EE2" w:rsidP="00205EE2">
            <w:pPr>
              <w:jc w:val="center"/>
            </w:pPr>
            <w:r>
              <w:t>0,006</w:t>
            </w:r>
          </w:p>
        </w:tc>
      </w:tr>
      <w:tr w:rsidR="00205EE2" w:rsidRPr="00324861" w14:paraId="23BD27DE" w14:textId="77777777" w:rsidTr="00205EE2">
        <w:trPr>
          <w:trHeight w:val="299"/>
          <w:jc w:val="center"/>
        </w:trPr>
        <w:tc>
          <w:tcPr>
            <w:tcW w:w="3411" w:type="dxa"/>
            <w:tcBorders>
              <w:top w:val="single" w:sz="4" w:space="0" w:color="auto"/>
              <w:left w:val="single" w:sz="4" w:space="0" w:color="auto"/>
              <w:bottom w:val="single" w:sz="4" w:space="0" w:color="auto"/>
              <w:right w:val="single" w:sz="4" w:space="0" w:color="auto"/>
            </w:tcBorders>
          </w:tcPr>
          <w:p w14:paraId="38AA6C82" w14:textId="334A51EA" w:rsidR="00205EE2" w:rsidRDefault="00205EE2" w:rsidP="00205EE2">
            <w:pPr>
              <w:jc w:val="center"/>
            </w:pPr>
            <w:r>
              <w:t>Моечная машина</w:t>
            </w:r>
          </w:p>
        </w:tc>
        <w:tc>
          <w:tcPr>
            <w:tcW w:w="2981" w:type="dxa"/>
            <w:vMerge/>
            <w:tcBorders>
              <w:left w:val="single" w:sz="4" w:space="0" w:color="auto"/>
              <w:bottom w:val="single" w:sz="4" w:space="0" w:color="auto"/>
              <w:right w:val="single" w:sz="4" w:space="0" w:color="auto"/>
            </w:tcBorders>
          </w:tcPr>
          <w:p w14:paraId="7D1178A3" w14:textId="77777777" w:rsidR="00205EE2" w:rsidRPr="00324861" w:rsidRDefault="00205EE2" w:rsidP="00205EE2">
            <w:pPr>
              <w:jc w:val="center"/>
            </w:pPr>
          </w:p>
        </w:tc>
        <w:tc>
          <w:tcPr>
            <w:tcW w:w="3276" w:type="dxa"/>
            <w:vMerge/>
            <w:tcBorders>
              <w:left w:val="single" w:sz="4" w:space="0" w:color="auto"/>
              <w:bottom w:val="single" w:sz="4" w:space="0" w:color="auto"/>
              <w:right w:val="single" w:sz="4" w:space="0" w:color="auto"/>
            </w:tcBorders>
          </w:tcPr>
          <w:p w14:paraId="224DF503" w14:textId="77777777" w:rsidR="00205EE2" w:rsidRPr="00324861" w:rsidRDefault="00205EE2" w:rsidP="00205EE2">
            <w:pPr>
              <w:jc w:val="center"/>
            </w:pPr>
          </w:p>
        </w:tc>
      </w:tr>
      <w:tr w:rsidR="00205EE2" w14:paraId="1280E573" w14:textId="77777777" w:rsidTr="006E47AB">
        <w:trPr>
          <w:trHeight w:val="454"/>
          <w:jc w:val="center"/>
        </w:trPr>
        <w:tc>
          <w:tcPr>
            <w:tcW w:w="6392" w:type="dxa"/>
            <w:gridSpan w:val="2"/>
            <w:tcBorders>
              <w:top w:val="single" w:sz="4" w:space="0" w:color="auto"/>
              <w:left w:val="single" w:sz="4" w:space="0" w:color="auto"/>
              <w:bottom w:val="single" w:sz="4" w:space="0" w:color="auto"/>
              <w:right w:val="single" w:sz="4" w:space="0" w:color="auto"/>
            </w:tcBorders>
          </w:tcPr>
          <w:p w14:paraId="25FE0D76" w14:textId="47FC9F2A" w:rsidR="00205EE2" w:rsidRDefault="00205EE2" w:rsidP="00205EE2">
            <w:pPr>
              <w:jc w:val="center"/>
            </w:pPr>
            <w:r>
              <w:t>Итого на участке</w:t>
            </w:r>
          </w:p>
        </w:tc>
        <w:tc>
          <w:tcPr>
            <w:tcW w:w="3276" w:type="dxa"/>
            <w:tcBorders>
              <w:top w:val="single" w:sz="4" w:space="0" w:color="auto"/>
              <w:left w:val="single" w:sz="4" w:space="0" w:color="auto"/>
              <w:bottom w:val="single" w:sz="4" w:space="0" w:color="auto"/>
              <w:right w:val="single" w:sz="4" w:space="0" w:color="auto"/>
            </w:tcBorders>
          </w:tcPr>
          <w:p w14:paraId="1E57345F" w14:textId="7194669C" w:rsidR="00205EE2" w:rsidRDefault="00205EE2" w:rsidP="00205EE2">
            <w:pPr>
              <w:jc w:val="center"/>
            </w:pPr>
            <w:r>
              <w:t>0,9583807</w:t>
            </w:r>
          </w:p>
        </w:tc>
      </w:tr>
    </w:tbl>
    <w:p w14:paraId="0CDD92FE" w14:textId="77777777" w:rsidR="0098560E" w:rsidRDefault="0098560E" w:rsidP="0098560E">
      <w:pPr>
        <w:spacing w:line="360" w:lineRule="auto"/>
        <w:ind w:firstLine="709"/>
        <w:jc w:val="both"/>
        <w:rPr>
          <w:iCs/>
          <w:sz w:val="28"/>
          <w:szCs w:val="28"/>
        </w:rPr>
      </w:pPr>
    </w:p>
    <w:p w14:paraId="12176331" w14:textId="2FDE02DE" w:rsidR="003604B8" w:rsidRPr="00BE3BF2" w:rsidRDefault="00285C16" w:rsidP="0098560E">
      <w:pPr>
        <w:spacing w:line="360" w:lineRule="auto"/>
        <w:ind w:firstLine="709"/>
        <w:jc w:val="both"/>
        <w:rPr>
          <w:iCs/>
          <w:sz w:val="28"/>
          <w:szCs w:val="28"/>
        </w:rPr>
      </w:pPr>
      <w:r w:rsidRPr="007F12AE">
        <w:rPr>
          <w:iCs/>
          <w:sz w:val="28"/>
          <w:szCs w:val="28"/>
        </w:rPr>
        <w:t xml:space="preserve">На участке </w:t>
      </w:r>
      <w:r w:rsidR="007F12AE" w:rsidRPr="007F12AE">
        <w:rPr>
          <w:iCs/>
          <w:sz w:val="28"/>
          <w:szCs w:val="28"/>
        </w:rPr>
        <w:t>кузнечного, термического производства</w:t>
      </w:r>
      <w:r w:rsidRPr="007F12AE">
        <w:rPr>
          <w:iCs/>
          <w:sz w:val="28"/>
          <w:szCs w:val="28"/>
        </w:rPr>
        <w:t xml:space="preserve"> основ</w:t>
      </w:r>
      <w:r w:rsidR="007F12AE" w:rsidRPr="007F12AE">
        <w:rPr>
          <w:iCs/>
          <w:sz w:val="28"/>
          <w:szCs w:val="28"/>
        </w:rPr>
        <w:t>ным загрязняющим веществом являю</w:t>
      </w:r>
      <w:r w:rsidRPr="007F12AE">
        <w:rPr>
          <w:iCs/>
          <w:sz w:val="28"/>
          <w:szCs w:val="28"/>
        </w:rPr>
        <w:t xml:space="preserve">тся </w:t>
      </w:r>
      <w:r w:rsidR="007F12AE" w:rsidRPr="007F12AE">
        <w:rPr>
          <w:iCs/>
          <w:sz w:val="28"/>
          <w:szCs w:val="28"/>
        </w:rPr>
        <w:t>взвешенные вещества</w:t>
      </w:r>
      <w:r w:rsidRPr="007F12AE">
        <w:rPr>
          <w:iCs/>
          <w:sz w:val="28"/>
          <w:szCs w:val="28"/>
        </w:rPr>
        <w:t>.</w:t>
      </w:r>
    </w:p>
    <w:p w14:paraId="2DC0A39C" w14:textId="36FA1A88" w:rsidR="007D7D5F" w:rsidRDefault="007D7D5F" w:rsidP="00B07B2C">
      <w:pPr>
        <w:spacing w:line="360" w:lineRule="auto"/>
        <w:ind w:firstLine="709"/>
        <w:jc w:val="both"/>
        <w:rPr>
          <w:i/>
          <w:sz w:val="28"/>
          <w:szCs w:val="28"/>
        </w:rPr>
      </w:pPr>
      <w:r w:rsidRPr="003604B8">
        <w:rPr>
          <w:i/>
          <w:sz w:val="28"/>
          <w:szCs w:val="28"/>
        </w:rPr>
        <w:t>Участок литейно-прессового производства</w:t>
      </w:r>
    </w:p>
    <w:p w14:paraId="2B5CDA57" w14:textId="77777777" w:rsidR="0098560E" w:rsidRPr="00413B80" w:rsidRDefault="0098560E" w:rsidP="00B07B2C">
      <w:pPr>
        <w:spacing w:line="360" w:lineRule="auto"/>
        <w:ind w:firstLine="709"/>
        <w:jc w:val="both"/>
        <w:rPr>
          <w:i/>
          <w:sz w:val="20"/>
          <w:szCs w:val="20"/>
        </w:rPr>
      </w:pPr>
    </w:p>
    <w:p w14:paraId="0686500A" w14:textId="7DC1B0E7" w:rsidR="003604B8" w:rsidRPr="003604B8" w:rsidRDefault="003604B8" w:rsidP="003604B8">
      <w:pPr>
        <w:pStyle w:val="210"/>
        <w:widowControl w:val="0"/>
        <w:tabs>
          <w:tab w:val="left" w:pos="5265"/>
        </w:tabs>
        <w:autoSpaceDE/>
        <w:autoSpaceDN/>
        <w:spacing w:line="360" w:lineRule="auto"/>
        <w:rPr>
          <w:lang w:eastAsia="en-US"/>
        </w:rPr>
      </w:pPr>
      <w:r w:rsidRPr="00055DB7">
        <w:rPr>
          <w:lang w:eastAsia="en-US"/>
        </w:rPr>
        <w:t xml:space="preserve">Таблица </w:t>
      </w:r>
      <w:r w:rsidR="00EB4AC6">
        <w:rPr>
          <w:lang w:eastAsia="en-US"/>
        </w:rPr>
        <w:t>6</w:t>
      </w:r>
      <w:r w:rsidRPr="00055DB7">
        <w:rPr>
          <w:lang w:eastAsia="en-US"/>
        </w:rPr>
        <w:t xml:space="preserve"> – Виды и количества загрязняющих веществ, образующихся в процессе работы </w:t>
      </w:r>
      <w:r>
        <w:rPr>
          <w:lang w:eastAsia="en-US"/>
        </w:rPr>
        <w:t>литейно-прессового</w:t>
      </w:r>
      <w:r w:rsidRPr="00055DB7">
        <w:rPr>
          <w:lang w:eastAsia="en-US"/>
        </w:rPr>
        <w:t xml:space="preserve"> цеха</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5572D3" w:rsidRPr="00324861" w14:paraId="5FDB1A1B" w14:textId="77777777" w:rsidTr="0098560E">
        <w:trPr>
          <w:trHeight w:val="943"/>
          <w:jc w:val="center"/>
        </w:trPr>
        <w:tc>
          <w:tcPr>
            <w:tcW w:w="3411" w:type="dxa"/>
            <w:tcBorders>
              <w:top w:val="single" w:sz="4" w:space="0" w:color="auto"/>
              <w:left w:val="single" w:sz="4" w:space="0" w:color="auto"/>
              <w:bottom w:val="single" w:sz="4" w:space="0" w:color="auto"/>
              <w:right w:val="single" w:sz="4" w:space="0" w:color="auto"/>
            </w:tcBorders>
          </w:tcPr>
          <w:p w14:paraId="6E4B06EF" w14:textId="0FA5F439" w:rsidR="005572D3" w:rsidRPr="00324861" w:rsidRDefault="005572D3" w:rsidP="005572D3">
            <w:pPr>
              <w:tabs>
                <w:tab w:val="left" w:pos="5265"/>
              </w:tabs>
              <w:jc w:val="center"/>
            </w:pPr>
            <w:r w:rsidRPr="00324861">
              <w:t>Оборудование</w:t>
            </w:r>
          </w:p>
        </w:tc>
        <w:tc>
          <w:tcPr>
            <w:tcW w:w="2981" w:type="dxa"/>
            <w:tcBorders>
              <w:top w:val="single" w:sz="4" w:space="0" w:color="auto"/>
              <w:left w:val="single" w:sz="4" w:space="0" w:color="auto"/>
              <w:bottom w:val="single" w:sz="4" w:space="0" w:color="auto"/>
              <w:right w:val="single" w:sz="4" w:space="0" w:color="auto"/>
            </w:tcBorders>
          </w:tcPr>
          <w:p w14:paraId="4F55F00A" w14:textId="729E202F" w:rsidR="005572D3" w:rsidRPr="00324861" w:rsidRDefault="005572D3" w:rsidP="005572D3">
            <w:pPr>
              <w:tabs>
                <w:tab w:val="left" w:pos="5265"/>
              </w:tabs>
              <w:jc w:val="center"/>
            </w:pPr>
            <w:r w:rsidRPr="00324861">
              <w:t>Выделяемые загрязняющие вещества.</w:t>
            </w:r>
          </w:p>
        </w:tc>
        <w:tc>
          <w:tcPr>
            <w:tcW w:w="3276" w:type="dxa"/>
            <w:tcBorders>
              <w:top w:val="single" w:sz="4" w:space="0" w:color="auto"/>
              <w:left w:val="single" w:sz="4" w:space="0" w:color="auto"/>
              <w:bottom w:val="single" w:sz="4" w:space="0" w:color="auto"/>
              <w:right w:val="single" w:sz="4" w:space="0" w:color="auto"/>
            </w:tcBorders>
          </w:tcPr>
          <w:p w14:paraId="2EE69B28" w14:textId="2430FAB2" w:rsidR="005572D3" w:rsidRPr="00324861" w:rsidRDefault="005572D3" w:rsidP="005572D3">
            <w:pPr>
              <w:tabs>
                <w:tab w:val="left" w:pos="5265"/>
              </w:tabs>
              <w:jc w:val="center"/>
            </w:pPr>
            <w:r w:rsidRPr="00324861">
              <w:t>Количество загрязняющих веществ</w:t>
            </w:r>
            <w:r w:rsidR="0098560E">
              <w:t>,</w:t>
            </w:r>
            <w:r w:rsidRPr="00324861">
              <w:t xml:space="preserve"> выбрасываемых в атмосферу, т/год</w:t>
            </w:r>
          </w:p>
        </w:tc>
      </w:tr>
      <w:tr w:rsidR="0098560E" w:rsidRPr="00324861" w14:paraId="73CC20DA" w14:textId="77777777" w:rsidTr="0098560E">
        <w:trPr>
          <w:trHeight w:val="324"/>
          <w:jc w:val="center"/>
        </w:trPr>
        <w:tc>
          <w:tcPr>
            <w:tcW w:w="3411" w:type="dxa"/>
            <w:tcBorders>
              <w:top w:val="single" w:sz="4" w:space="0" w:color="auto"/>
              <w:left w:val="single" w:sz="4" w:space="0" w:color="auto"/>
              <w:bottom w:val="double" w:sz="4" w:space="0" w:color="auto"/>
              <w:right w:val="single" w:sz="4" w:space="0" w:color="auto"/>
            </w:tcBorders>
          </w:tcPr>
          <w:p w14:paraId="6ABAB288" w14:textId="7915422E" w:rsidR="0098560E" w:rsidRDefault="0098560E" w:rsidP="005572D3">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1760046B" w14:textId="3F98C9A2" w:rsidR="0098560E" w:rsidRDefault="0098560E" w:rsidP="005572D3">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59963DC2" w14:textId="637C2D7B" w:rsidR="0098560E" w:rsidRDefault="0098560E" w:rsidP="005572D3">
            <w:pPr>
              <w:jc w:val="center"/>
            </w:pPr>
            <w:r>
              <w:t>3</w:t>
            </w:r>
          </w:p>
        </w:tc>
      </w:tr>
      <w:tr w:rsidR="005572D3" w:rsidRPr="00324861" w14:paraId="146F3DEE" w14:textId="77777777" w:rsidTr="0098560E">
        <w:trPr>
          <w:trHeight w:val="324"/>
          <w:jc w:val="center"/>
        </w:trPr>
        <w:tc>
          <w:tcPr>
            <w:tcW w:w="3411" w:type="dxa"/>
            <w:tcBorders>
              <w:top w:val="double" w:sz="4" w:space="0" w:color="auto"/>
              <w:left w:val="single" w:sz="4" w:space="0" w:color="auto"/>
              <w:bottom w:val="single" w:sz="4" w:space="0" w:color="auto"/>
              <w:right w:val="single" w:sz="4" w:space="0" w:color="auto"/>
            </w:tcBorders>
          </w:tcPr>
          <w:p w14:paraId="5F06E983" w14:textId="6533193A" w:rsidR="005572D3" w:rsidRPr="00324861" w:rsidRDefault="005C0475" w:rsidP="005572D3">
            <w:pPr>
              <w:jc w:val="center"/>
            </w:pPr>
            <w:r>
              <w:t>Монтажный стол</w:t>
            </w:r>
          </w:p>
        </w:tc>
        <w:tc>
          <w:tcPr>
            <w:tcW w:w="2981" w:type="dxa"/>
            <w:tcBorders>
              <w:top w:val="double" w:sz="4" w:space="0" w:color="auto"/>
              <w:left w:val="single" w:sz="4" w:space="0" w:color="auto"/>
              <w:bottom w:val="single" w:sz="4" w:space="0" w:color="auto"/>
              <w:right w:val="single" w:sz="4" w:space="0" w:color="auto"/>
            </w:tcBorders>
          </w:tcPr>
          <w:p w14:paraId="44E3402A" w14:textId="77777777" w:rsidR="005572D3" w:rsidRDefault="005C0475" w:rsidP="005572D3">
            <w:pPr>
              <w:jc w:val="center"/>
            </w:pPr>
            <w:r>
              <w:t>Свинец и его соединения</w:t>
            </w:r>
          </w:p>
          <w:p w14:paraId="672936D8" w14:textId="2C68F410" w:rsidR="005C0475" w:rsidRPr="00ED7D34" w:rsidRDefault="005C0475" w:rsidP="005572D3">
            <w:pPr>
              <w:jc w:val="center"/>
            </w:pPr>
            <w:r>
              <w:t>Олова оксид</w:t>
            </w:r>
          </w:p>
        </w:tc>
        <w:tc>
          <w:tcPr>
            <w:tcW w:w="3276" w:type="dxa"/>
            <w:tcBorders>
              <w:top w:val="double" w:sz="4" w:space="0" w:color="auto"/>
              <w:left w:val="single" w:sz="4" w:space="0" w:color="auto"/>
              <w:bottom w:val="single" w:sz="4" w:space="0" w:color="auto"/>
              <w:right w:val="single" w:sz="4" w:space="0" w:color="auto"/>
            </w:tcBorders>
          </w:tcPr>
          <w:p w14:paraId="5167DFE8" w14:textId="77777777" w:rsidR="005572D3" w:rsidRDefault="005C0475" w:rsidP="005572D3">
            <w:pPr>
              <w:jc w:val="center"/>
            </w:pPr>
            <w:r>
              <w:t>0,0000079</w:t>
            </w:r>
          </w:p>
          <w:p w14:paraId="38E06AD5" w14:textId="0650E777" w:rsidR="005C0475" w:rsidRPr="00324861" w:rsidRDefault="005C0475" w:rsidP="005572D3">
            <w:pPr>
              <w:jc w:val="center"/>
            </w:pPr>
            <w:r>
              <w:t>0,00000055</w:t>
            </w:r>
          </w:p>
        </w:tc>
      </w:tr>
      <w:tr w:rsidR="005572D3" w:rsidRPr="00324861" w14:paraId="16996991"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0AA7910E" w14:textId="68CC7BB9" w:rsidR="005572D3" w:rsidRPr="00324861" w:rsidRDefault="005C0475" w:rsidP="005572D3">
            <w:pPr>
              <w:jc w:val="center"/>
            </w:pPr>
            <w:r>
              <w:t>Термопластавтоматы</w:t>
            </w:r>
          </w:p>
        </w:tc>
        <w:tc>
          <w:tcPr>
            <w:tcW w:w="2981" w:type="dxa"/>
            <w:tcBorders>
              <w:top w:val="single" w:sz="4" w:space="0" w:color="auto"/>
              <w:left w:val="single" w:sz="4" w:space="0" w:color="auto"/>
              <w:bottom w:val="single" w:sz="4" w:space="0" w:color="auto"/>
              <w:right w:val="single" w:sz="4" w:space="0" w:color="auto"/>
            </w:tcBorders>
          </w:tcPr>
          <w:p w14:paraId="00269CF4" w14:textId="77777777" w:rsidR="005572D3" w:rsidRDefault="005C0475" w:rsidP="005572D3">
            <w:pPr>
              <w:jc w:val="center"/>
            </w:pPr>
            <w:r>
              <w:t>Пыль стекловолокна</w:t>
            </w:r>
          </w:p>
          <w:p w14:paraId="5082B573" w14:textId="7DDB2DED" w:rsidR="005C0475" w:rsidRDefault="005C0475" w:rsidP="005572D3">
            <w:pPr>
              <w:jc w:val="center"/>
            </w:pPr>
            <w:r>
              <w:t>Стирол</w:t>
            </w:r>
          </w:p>
          <w:p w14:paraId="1C2D6790" w14:textId="77777777" w:rsidR="005C0475" w:rsidRDefault="005C0475" w:rsidP="005572D3">
            <w:pPr>
              <w:jc w:val="center"/>
            </w:pPr>
            <w:r>
              <w:t>Углерода оксид</w:t>
            </w:r>
          </w:p>
          <w:p w14:paraId="0DA580DB" w14:textId="4291067E" w:rsidR="005C0475" w:rsidRDefault="005C0475" w:rsidP="005572D3">
            <w:pPr>
              <w:jc w:val="center"/>
            </w:pPr>
            <w:r>
              <w:t>Аммиак</w:t>
            </w:r>
          </w:p>
          <w:p w14:paraId="6D152932" w14:textId="77777777" w:rsidR="005C0475" w:rsidRDefault="005C0475" w:rsidP="005572D3">
            <w:pPr>
              <w:jc w:val="center"/>
            </w:pPr>
            <w:r>
              <w:t>Кислота уксусная</w:t>
            </w:r>
          </w:p>
          <w:p w14:paraId="662E868D" w14:textId="69A681A6" w:rsidR="005C0475" w:rsidRPr="00324861" w:rsidRDefault="005C0475" w:rsidP="005572D3">
            <w:pPr>
              <w:jc w:val="center"/>
            </w:pPr>
            <w:r>
              <w:t xml:space="preserve">Формальдегид </w:t>
            </w:r>
          </w:p>
        </w:tc>
        <w:tc>
          <w:tcPr>
            <w:tcW w:w="3276" w:type="dxa"/>
            <w:tcBorders>
              <w:top w:val="single" w:sz="4" w:space="0" w:color="auto"/>
              <w:left w:val="single" w:sz="4" w:space="0" w:color="auto"/>
              <w:bottom w:val="single" w:sz="4" w:space="0" w:color="auto"/>
              <w:right w:val="single" w:sz="4" w:space="0" w:color="auto"/>
            </w:tcBorders>
          </w:tcPr>
          <w:p w14:paraId="52212143" w14:textId="77777777" w:rsidR="005572D3" w:rsidRDefault="005C0475" w:rsidP="005572D3">
            <w:pPr>
              <w:jc w:val="center"/>
            </w:pPr>
            <w:r>
              <w:t>0,069</w:t>
            </w:r>
          </w:p>
          <w:p w14:paraId="69F283FE" w14:textId="77777777" w:rsidR="005C0475" w:rsidRDefault="005C0475" w:rsidP="005572D3">
            <w:pPr>
              <w:jc w:val="center"/>
            </w:pPr>
            <w:r>
              <w:t>0,0012</w:t>
            </w:r>
          </w:p>
          <w:p w14:paraId="0399D9A2" w14:textId="77777777" w:rsidR="005C0475" w:rsidRDefault="005C0475" w:rsidP="005572D3">
            <w:pPr>
              <w:jc w:val="center"/>
            </w:pPr>
            <w:r>
              <w:t>0,00652</w:t>
            </w:r>
          </w:p>
          <w:p w14:paraId="42F84E75" w14:textId="77777777" w:rsidR="005C0475" w:rsidRDefault="005C0475" w:rsidP="005572D3">
            <w:pPr>
              <w:jc w:val="center"/>
            </w:pPr>
            <w:r>
              <w:t>0,01</w:t>
            </w:r>
          </w:p>
          <w:p w14:paraId="10323A08" w14:textId="77777777" w:rsidR="005C0475" w:rsidRDefault="005C0475" w:rsidP="005572D3">
            <w:pPr>
              <w:jc w:val="center"/>
            </w:pPr>
            <w:r>
              <w:t>0,00028</w:t>
            </w:r>
          </w:p>
          <w:p w14:paraId="0F359B74" w14:textId="1356A4B7" w:rsidR="005C0475" w:rsidRPr="00324861" w:rsidRDefault="005C0475" w:rsidP="005572D3">
            <w:pPr>
              <w:jc w:val="center"/>
            </w:pPr>
            <w:r>
              <w:t>0,0001</w:t>
            </w:r>
          </w:p>
        </w:tc>
      </w:tr>
      <w:tr w:rsidR="00A27730" w:rsidRPr="00324861" w14:paraId="21DE5F43"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1689EAD3" w14:textId="77777777" w:rsidR="00A27730" w:rsidRDefault="00A27730" w:rsidP="00A27730">
            <w:pPr>
              <w:jc w:val="center"/>
            </w:pPr>
            <w:r>
              <w:t>Гидравлический пресс</w:t>
            </w:r>
          </w:p>
          <w:p w14:paraId="3B1EE0E6" w14:textId="44025181" w:rsidR="00A27730" w:rsidRDefault="00A27730" w:rsidP="00A27730">
            <w:pPr>
              <w:jc w:val="center"/>
            </w:pPr>
            <w:r>
              <w:t>Вулканизационный пресс</w:t>
            </w:r>
          </w:p>
        </w:tc>
        <w:tc>
          <w:tcPr>
            <w:tcW w:w="2981" w:type="dxa"/>
            <w:tcBorders>
              <w:top w:val="single" w:sz="4" w:space="0" w:color="auto"/>
              <w:left w:val="single" w:sz="4" w:space="0" w:color="auto"/>
              <w:bottom w:val="single" w:sz="4" w:space="0" w:color="auto"/>
              <w:right w:val="single" w:sz="4" w:space="0" w:color="auto"/>
            </w:tcBorders>
          </w:tcPr>
          <w:p w14:paraId="060DE8E0" w14:textId="77777777" w:rsidR="00A27730" w:rsidRDefault="00A27730" w:rsidP="00A27730">
            <w:pPr>
              <w:jc w:val="center"/>
            </w:pPr>
            <w:r>
              <w:t>Бутадиен (дивинил)</w:t>
            </w:r>
          </w:p>
          <w:p w14:paraId="5EAB96F7" w14:textId="77777777" w:rsidR="00A27730" w:rsidRDefault="00A27730" w:rsidP="00A27730">
            <w:pPr>
              <w:jc w:val="center"/>
            </w:pPr>
            <w:r>
              <w:t>Изопрен</w:t>
            </w:r>
          </w:p>
          <w:p w14:paraId="607AA045" w14:textId="77777777" w:rsidR="00A27730" w:rsidRDefault="00A27730" w:rsidP="00A27730">
            <w:pPr>
              <w:jc w:val="center"/>
            </w:pPr>
            <w:r>
              <w:t>Акрилонитрил</w:t>
            </w:r>
          </w:p>
          <w:p w14:paraId="33812B9E" w14:textId="77777777" w:rsidR="00205EE2" w:rsidRDefault="00A27730" w:rsidP="00205EE2">
            <w:pPr>
              <w:jc w:val="center"/>
            </w:pPr>
            <w:r>
              <w:t>Стирол</w:t>
            </w:r>
            <w:r w:rsidR="00205EE2">
              <w:t xml:space="preserve"> </w:t>
            </w:r>
          </w:p>
          <w:p w14:paraId="2AA69D77" w14:textId="4A86E161" w:rsidR="00A27730" w:rsidRDefault="00205EE2" w:rsidP="00205EE2">
            <w:pPr>
              <w:jc w:val="center"/>
            </w:pPr>
            <w:r>
              <w:t>Альфа-метилстирол</w:t>
            </w:r>
          </w:p>
        </w:tc>
        <w:tc>
          <w:tcPr>
            <w:tcW w:w="3276" w:type="dxa"/>
            <w:tcBorders>
              <w:top w:val="single" w:sz="4" w:space="0" w:color="auto"/>
              <w:left w:val="single" w:sz="4" w:space="0" w:color="auto"/>
              <w:bottom w:val="single" w:sz="4" w:space="0" w:color="auto"/>
              <w:right w:val="single" w:sz="4" w:space="0" w:color="auto"/>
            </w:tcBorders>
          </w:tcPr>
          <w:p w14:paraId="630C3030" w14:textId="77777777" w:rsidR="00A27730" w:rsidRDefault="00A27730" w:rsidP="00A27730">
            <w:pPr>
              <w:jc w:val="center"/>
            </w:pPr>
            <w:r>
              <w:t>0,0001</w:t>
            </w:r>
          </w:p>
          <w:p w14:paraId="65A190B4" w14:textId="77777777" w:rsidR="00A27730" w:rsidRDefault="00A27730" w:rsidP="00A27730">
            <w:pPr>
              <w:jc w:val="center"/>
            </w:pPr>
            <w:r>
              <w:t>0,00009</w:t>
            </w:r>
          </w:p>
          <w:p w14:paraId="02393F7B" w14:textId="77777777" w:rsidR="00A27730" w:rsidRDefault="00A27730" w:rsidP="00A27730">
            <w:pPr>
              <w:jc w:val="center"/>
            </w:pPr>
            <w:r>
              <w:t>0,00015</w:t>
            </w:r>
          </w:p>
          <w:p w14:paraId="21E6BBB3" w14:textId="77777777" w:rsidR="00A27730" w:rsidRDefault="00A27730" w:rsidP="00205EE2">
            <w:pPr>
              <w:jc w:val="center"/>
            </w:pPr>
            <w:r>
              <w:t>0,000057</w:t>
            </w:r>
          </w:p>
          <w:p w14:paraId="54F3A3C3" w14:textId="7D731D05" w:rsidR="00205EE2" w:rsidRDefault="00205EE2" w:rsidP="00205EE2">
            <w:pPr>
              <w:jc w:val="center"/>
            </w:pPr>
            <w:r>
              <w:t>0,000057</w:t>
            </w:r>
          </w:p>
        </w:tc>
      </w:tr>
    </w:tbl>
    <w:p w14:paraId="78EFD524" w14:textId="4C3DA3C6" w:rsidR="0098560E" w:rsidRPr="0098560E" w:rsidRDefault="0098560E" w:rsidP="00205EE2">
      <w:pPr>
        <w:spacing w:line="360" w:lineRule="auto"/>
        <w:rPr>
          <w:sz w:val="28"/>
        </w:rPr>
      </w:pPr>
      <w:r w:rsidRPr="0098560E">
        <w:rPr>
          <w:sz w:val="28"/>
        </w:rPr>
        <w:lastRenderedPageBreak/>
        <w:t>Продолжение таблицы 6</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98560E" w:rsidRPr="00324861" w14:paraId="3863B748" w14:textId="77777777" w:rsidTr="0098560E">
        <w:trPr>
          <w:trHeight w:val="324"/>
          <w:jc w:val="center"/>
        </w:trPr>
        <w:tc>
          <w:tcPr>
            <w:tcW w:w="3411" w:type="dxa"/>
            <w:tcBorders>
              <w:top w:val="single" w:sz="4" w:space="0" w:color="auto"/>
              <w:left w:val="single" w:sz="4" w:space="0" w:color="auto"/>
              <w:bottom w:val="double" w:sz="4" w:space="0" w:color="auto"/>
              <w:right w:val="single" w:sz="4" w:space="0" w:color="auto"/>
            </w:tcBorders>
          </w:tcPr>
          <w:p w14:paraId="4CEA0F1D" w14:textId="647B1A1F" w:rsidR="0098560E" w:rsidRDefault="0098560E" w:rsidP="005572D3">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4A52A6B9" w14:textId="61A616B7" w:rsidR="0098560E" w:rsidRDefault="0098560E" w:rsidP="005572D3">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5FD2E338" w14:textId="3BC24332" w:rsidR="0098560E" w:rsidRDefault="0098560E" w:rsidP="005C0475">
            <w:pPr>
              <w:jc w:val="center"/>
            </w:pPr>
            <w:r>
              <w:t>3</w:t>
            </w:r>
          </w:p>
        </w:tc>
      </w:tr>
      <w:tr w:rsidR="005572D3" w:rsidRPr="00324861" w14:paraId="63A95B5D" w14:textId="77777777" w:rsidTr="0098560E">
        <w:trPr>
          <w:trHeight w:val="324"/>
          <w:jc w:val="center"/>
        </w:trPr>
        <w:tc>
          <w:tcPr>
            <w:tcW w:w="3411" w:type="dxa"/>
            <w:tcBorders>
              <w:top w:val="double" w:sz="4" w:space="0" w:color="auto"/>
              <w:left w:val="single" w:sz="4" w:space="0" w:color="auto"/>
              <w:bottom w:val="single" w:sz="4" w:space="0" w:color="auto"/>
              <w:right w:val="single" w:sz="4" w:space="0" w:color="auto"/>
            </w:tcBorders>
          </w:tcPr>
          <w:p w14:paraId="7DF9B082" w14:textId="1E14944C" w:rsidR="00A27730" w:rsidRPr="00324861" w:rsidRDefault="00EB4AC6" w:rsidP="00A27730">
            <w:pPr>
              <w:jc w:val="center"/>
            </w:pPr>
            <w:r>
              <w:br w:type="page"/>
            </w:r>
          </w:p>
          <w:p w14:paraId="16738A8A" w14:textId="60E8D727" w:rsidR="005C0475" w:rsidRPr="00324861" w:rsidRDefault="005C0475" w:rsidP="005572D3">
            <w:pPr>
              <w:jc w:val="center"/>
            </w:pPr>
          </w:p>
        </w:tc>
        <w:tc>
          <w:tcPr>
            <w:tcW w:w="2981" w:type="dxa"/>
            <w:tcBorders>
              <w:top w:val="double" w:sz="4" w:space="0" w:color="auto"/>
              <w:left w:val="single" w:sz="4" w:space="0" w:color="auto"/>
              <w:bottom w:val="single" w:sz="4" w:space="0" w:color="auto"/>
              <w:right w:val="single" w:sz="4" w:space="0" w:color="auto"/>
            </w:tcBorders>
          </w:tcPr>
          <w:p w14:paraId="0EE704DF" w14:textId="23DD7A6D" w:rsidR="00205EE2" w:rsidRDefault="00205EE2" w:rsidP="00205EE2">
            <w:pPr>
              <w:jc w:val="center"/>
            </w:pPr>
            <w:r>
              <w:t>Хлоропрен</w:t>
            </w:r>
          </w:p>
          <w:p w14:paraId="4FB29A21" w14:textId="77777777" w:rsidR="00205EE2" w:rsidRDefault="00205EE2" w:rsidP="00205EE2">
            <w:pPr>
              <w:jc w:val="center"/>
            </w:pPr>
            <w:r>
              <w:t>Этилена оксид</w:t>
            </w:r>
          </w:p>
          <w:p w14:paraId="11CFC9E5" w14:textId="77777777" w:rsidR="00205EE2" w:rsidRDefault="00205EE2" w:rsidP="00205EE2">
            <w:pPr>
              <w:jc w:val="center"/>
            </w:pPr>
            <w:r>
              <w:t>Этилен</w:t>
            </w:r>
          </w:p>
          <w:p w14:paraId="6B810ADD" w14:textId="77777777" w:rsidR="00205EE2" w:rsidRDefault="00205EE2" w:rsidP="00205EE2">
            <w:pPr>
              <w:jc w:val="center"/>
            </w:pPr>
            <w:r>
              <w:t>Изобутилен</w:t>
            </w:r>
          </w:p>
          <w:p w14:paraId="508AB4B9" w14:textId="77777777" w:rsidR="00205EE2" w:rsidRDefault="00205EE2" w:rsidP="00205EE2">
            <w:pPr>
              <w:jc w:val="center"/>
            </w:pPr>
            <w:r>
              <w:t>Соляная кислота</w:t>
            </w:r>
          </w:p>
          <w:p w14:paraId="74440188" w14:textId="77777777" w:rsidR="00205EE2" w:rsidRDefault="00205EE2" w:rsidP="00205EE2">
            <w:pPr>
              <w:jc w:val="center"/>
            </w:pPr>
            <w:r>
              <w:t>Дибутилфталат</w:t>
            </w:r>
          </w:p>
          <w:p w14:paraId="12FC6882" w14:textId="290B4A24" w:rsidR="005C0475" w:rsidRDefault="00205EE2" w:rsidP="00205EE2">
            <w:pPr>
              <w:jc w:val="center"/>
            </w:pPr>
            <w:r>
              <w:t xml:space="preserve">Ангидрид сернистый </w:t>
            </w:r>
            <w:r w:rsidR="005C0475">
              <w:t>Пропилен</w:t>
            </w:r>
          </w:p>
          <w:p w14:paraId="7BD168D8" w14:textId="77777777" w:rsidR="005C0475" w:rsidRDefault="005C0475" w:rsidP="005572D3">
            <w:pPr>
              <w:jc w:val="center"/>
            </w:pPr>
            <w:r>
              <w:t>Углерода оксид</w:t>
            </w:r>
          </w:p>
          <w:p w14:paraId="0FE2BAE6" w14:textId="77777777" w:rsidR="005C0475" w:rsidRDefault="005C0475" w:rsidP="005572D3">
            <w:pPr>
              <w:jc w:val="center"/>
            </w:pPr>
            <w:r>
              <w:t>Углев-ды пр. С12-С19</w:t>
            </w:r>
          </w:p>
          <w:p w14:paraId="534E0B68" w14:textId="77777777" w:rsidR="005C0475" w:rsidRDefault="005C0475" w:rsidP="005572D3">
            <w:pPr>
              <w:jc w:val="center"/>
            </w:pPr>
            <w:r>
              <w:t>Фтористый водород</w:t>
            </w:r>
          </w:p>
          <w:p w14:paraId="68DFB55A" w14:textId="6DF68BBD" w:rsidR="005C0475" w:rsidRDefault="005C0475" w:rsidP="005572D3">
            <w:pPr>
              <w:jc w:val="center"/>
            </w:pPr>
            <w:r>
              <w:t>Ацетофенон</w:t>
            </w:r>
          </w:p>
          <w:p w14:paraId="265BBB16" w14:textId="2ABB292B" w:rsidR="005C0475" w:rsidRDefault="005C0475" w:rsidP="005572D3">
            <w:pPr>
              <w:jc w:val="center"/>
            </w:pPr>
            <w:r>
              <w:t>Моносилан</w:t>
            </w:r>
          </w:p>
          <w:p w14:paraId="69271F26" w14:textId="0132FF12" w:rsidR="005C0475" w:rsidRDefault="005C0475" w:rsidP="005572D3">
            <w:pPr>
              <w:jc w:val="center"/>
            </w:pPr>
            <w:r>
              <w:t>Фурфурол</w:t>
            </w:r>
          </w:p>
          <w:p w14:paraId="1C7002CC" w14:textId="79AFC3FE" w:rsidR="005C0475" w:rsidRDefault="005C0475" w:rsidP="005572D3">
            <w:pPr>
              <w:jc w:val="center"/>
            </w:pPr>
            <w:r>
              <w:t>Перфторизобутилен</w:t>
            </w:r>
          </w:p>
          <w:p w14:paraId="1B03631B" w14:textId="104E7EAB" w:rsidR="005C0475" w:rsidRPr="00324861" w:rsidRDefault="005C0475" w:rsidP="005572D3">
            <w:pPr>
              <w:jc w:val="center"/>
            </w:pPr>
            <w:r>
              <w:t xml:space="preserve">Формальдегид </w:t>
            </w:r>
          </w:p>
        </w:tc>
        <w:tc>
          <w:tcPr>
            <w:tcW w:w="3276" w:type="dxa"/>
            <w:tcBorders>
              <w:top w:val="double" w:sz="4" w:space="0" w:color="auto"/>
              <w:left w:val="single" w:sz="4" w:space="0" w:color="auto"/>
              <w:bottom w:val="single" w:sz="4" w:space="0" w:color="auto"/>
              <w:right w:val="single" w:sz="4" w:space="0" w:color="auto"/>
            </w:tcBorders>
          </w:tcPr>
          <w:p w14:paraId="4B25480B" w14:textId="77777777" w:rsidR="00205EE2" w:rsidRDefault="00205EE2" w:rsidP="00205EE2">
            <w:pPr>
              <w:jc w:val="center"/>
            </w:pPr>
            <w:r>
              <w:t>0,000082</w:t>
            </w:r>
          </w:p>
          <w:p w14:paraId="7049B565" w14:textId="77777777" w:rsidR="00205EE2" w:rsidRDefault="00205EE2" w:rsidP="00205EE2">
            <w:pPr>
              <w:jc w:val="center"/>
            </w:pPr>
            <w:r>
              <w:t>0,000022</w:t>
            </w:r>
          </w:p>
          <w:p w14:paraId="56C0D701" w14:textId="77777777" w:rsidR="00205EE2" w:rsidRDefault="00205EE2" w:rsidP="00205EE2">
            <w:pPr>
              <w:jc w:val="center"/>
            </w:pPr>
            <w:r>
              <w:t>0,001</w:t>
            </w:r>
          </w:p>
          <w:p w14:paraId="3F05302F" w14:textId="77777777" w:rsidR="00205EE2" w:rsidRDefault="00205EE2" w:rsidP="00205EE2">
            <w:pPr>
              <w:jc w:val="center"/>
            </w:pPr>
            <w:r>
              <w:t>0,00048</w:t>
            </w:r>
          </w:p>
          <w:p w14:paraId="4516475A" w14:textId="77777777" w:rsidR="00205EE2" w:rsidRDefault="00205EE2" w:rsidP="00205EE2">
            <w:pPr>
              <w:jc w:val="center"/>
            </w:pPr>
            <w:r>
              <w:t>0,000117</w:t>
            </w:r>
          </w:p>
          <w:p w14:paraId="02BC1E17" w14:textId="77777777" w:rsidR="00205EE2" w:rsidRDefault="00205EE2" w:rsidP="00205EE2">
            <w:pPr>
              <w:jc w:val="center"/>
            </w:pPr>
            <w:r>
              <w:t>0,000089</w:t>
            </w:r>
          </w:p>
          <w:p w14:paraId="683C4ECE" w14:textId="05DB1C65" w:rsidR="00205EE2" w:rsidRDefault="00205EE2" w:rsidP="00205EE2">
            <w:pPr>
              <w:jc w:val="center"/>
            </w:pPr>
            <w:r>
              <w:t>0,000016</w:t>
            </w:r>
          </w:p>
          <w:p w14:paraId="759BF800" w14:textId="31280B0A" w:rsidR="005C0475" w:rsidRDefault="005C0475" w:rsidP="005C0475">
            <w:pPr>
              <w:jc w:val="center"/>
            </w:pPr>
            <w:r>
              <w:t>0,000006</w:t>
            </w:r>
          </w:p>
          <w:p w14:paraId="5FD1B1DD" w14:textId="77777777" w:rsidR="005C0475" w:rsidRDefault="005C0475" w:rsidP="005C0475">
            <w:pPr>
              <w:jc w:val="center"/>
            </w:pPr>
            <w:r>
              <w:t>0,000025</w:t>
            </w:r>
          </w:p>
          <w:p w14:paraId="6A7AD08D" w14:textId="77777777" w:rsidR="005C0475" w:rsidRDefault="005C0475" w:rsidP="005C0475">
            <w:pPr>
              <w:jc w:val="center"/>
            </w:pPr>
            <w:r>
              <w:t>0,0011</w:t>
            </w:r>
          </w:p>
          <w:p w14:paraId="7944A3DC" w14:textId="77777777" w:rsidR="005C0475" w:rsidRDefault="005C0475" w:rsidP="005C0475">
            <w:pPr>
              <w:jc w:val="center"/>
            </w:pPr>
            <w:r>
              <w:t>0,0000022</w:t>
            </w:r>
          </w:p>
          <w:p w14:paraId="4B0C9030" w14:textId="77777777" w:rsidR="005C0475" w:rsidRDefault="005C0475" w:rsidP="005C0475">
            <w:pPr>
              <w:jc w:val="center"/>
            </w:pPr>
            <w:r>
              <w:t>0,0000029</w:t>
            </w:r>
          </w:p>
          <w:p w14:paraId="0BDB7F3D" w14:textId="77777777" w:rsidR="005C0475" w:rsidRDefault="005C0475" w:rsidP="005C0475">
            <w:pPr>
              <w:jc w:val="center"/>
            </w:pPr>
            <w:r>
              <w:t>0,000021</w:t>
            </w:r>
          </w:p>
          <w:p w14:paraId="4E62A203" w14:textId="77777777" w:rsidR="005C0475" w:rsidRDefault="005C0475" w:rsidP="005C0475">
            <w:pPr>
              <w:jc w:val="center"/>
            </w:pPr>
            <w:r>
              <w:t>0,000039</w:t>
            </w:r>
          </w:p>
          <w:p w14:paraId="27015FF9" w14:textId="77777777" w:rsidR="005C0475" w:rsidRDefault="005C0475" w:rsidP="005C0475">
            <w:pPr>
              <w:jc w:val="center"/>
            </w:pPr>
            <w:r>
              <w:t>0,00000028</w:t>
            </w:r>
          </w:p>
          <w:p w14:paraId="00BCBCF3" w14:textId="72961059" w:rsidR="005C0475" w:rsidRPr="00324861" w:rsidRDefault="005C0475" w:rsidP="005C0475">
            <w:pPr>
              <w:jc w:val="center"/>
            </w:pPr>
            <w:r>
              <w:t>0,00000072</w:t>
            </w:r>
          </w:p>
        </w:tc>
      </w:tr>
      <w:tr w:rsidR="006A1FA9" w:rsidRPr="00324861" w14:paraId="71BB129D"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5371AC13" w14:textId="77777777" w:rsidR="006A1FA9" w:rsidRDefault="006A1FA9" w:rsidP="005572D3">
            <w:pPr>
              <w:jc w:val="center"/>
            </w:pPr>
            <w:r>
              <w:t>Машина литья под давлением</w:t>
            </w:r>
          </w:p>
          <w:p w14:paraId="69552763" w14:textId="3CBD5493" w:rsidR="006A1FA9" w:rsidRDefault="006A1FA9" w:rsidP="005572D3">
            <w:pPr>
              <w:jc w:val="center"/>
            </w:pPr>
            <w:r>
              <w:t>Печь плавильная высокочастотная</w:t>
            </w:r>
          </w:p>
        </w:tc>
        <w:tc>
          <w:tcPr>
            <w:tcW w:w="2981" w:type="dxa"/>
            <w:tcBorders>
              <w:top w:val="single" w:sz="4" w:space="0" w:color="auto"/>
              <w:left w:val="single" w:sz="4" w:space="0" w:color="auto"/>
              <w:bottom w:val="single" w:sz="4" w:space="0" w:color="auto"/>
              <w:right w:val="single" w:sz="4" w:space="0" w:color="auto"/>
            </w:tcBorders>
          </w:tcPr>
          <w:p w14:paraId="621A6500" w14:textId="77777777" w:rsidR="006A1FA9" w:rsidRDefault="006A1FA9" w:rsidP="005572D3">
            <w:pPr>
              <w:jc w:val="center"/>
            </w:pPr>
            <w:r>
              <w:t>Кремния окись</w:t>
            </w:r>
          </w:p>
          <w:p w14:paraId="0A73293B" w14:textId="77777777" w:rsidR="006A1FA9" w:rsidRDefault="006A1FA9" w:rsidP="005572D3">
            <w:pPr>
              <w:jc w:val="center"/>
            </w:pPr>
            <w:r>
              <w:t>Углерода оксид</w:t>
            </w:r>
          </w:p>
          <w:p w14:paraId="5235117E" w14:textId="77777777" w:rsidR="006A1FA9" w:rsidRDefault="006A1FA9" w:rsidP="005572D3">
            <w:pPr>
              <w:jc w:val="center"/>
            </w:pPr>
            <w:r>
              <w:t>Азота диоксид</w:t>
            </w:r>
          </w:p>
          <w:p w14:paraId="4FBB3D7A" w14:textId="77777777" w:rsidR="006A1FA9" w:rsidRDefault="006A1FA9" w:rsidP="005572D3">
            <w:pPr>
              <w:jc w:val="center"/>
            </w:pPr>
            <w:r>
              <w:t>Азота оксид</w:t>
            </w:r>
          </w:p>
          <w:p w14:paraId="7B0DF299" w14:textId="77777777" w:rsidR="006A1FA9" w:rsidRDefault="006A1FA9" w:rsidP="005572D3">
            <w:pPr>
              <w:jc w:val="center"/>
            </w:pPr>
            <w:r>
              <w:t>Ангидрид сернистый</w:t>
            </w:r>
          </w:p>
          <w:p w14:paraId="63412226" w14:textId="77777777" w:rsidR="006A1FA9" w:rsidRDefault="006A1FA9" w:rsidP="005572D3">
            <w:pPr>
              <w:jc w:val="center"/>
            </w:pPr>
            <w:r>
              <w:t>Алюминия оксид</w:t>
            </w:r>
          </w:p>
          <w:p w14:paraId="02D4F21C" w14:textId="2C2D9457" w:rsidR="006A1FA9" w:rsidRDefault="006A1FA9" w:rsidP="005572D3">
            <w:pPr>
              <w:jc w:val="center"/>
            </w:pPr>
            <w:r>
              <w:t>Масло минеральное</w:t>
            </w:r>
          </w:p>
        </w:tc>
        <w:tc>
          <w:tcPr>
            <w:tcW w:w="3276" w:type="dxa"/>
            <w:tcBorders>
              <w:top w:val="single" w:sz="4" w:space="0" w:color="auto"/>
              <w:left w:val="single" w:sz="4" w:space="0" w:color="auto"/>
              <w:bottom w:val="single" w:sz="4" w:space="0" w:color="auto"/>
              <w:right w:val="single" w:sz="4" w:space="0" w:color="auto"/>
            </w:tcBorders>
          </w:tcPr>
          <w:p w14:paraId="6BA0A292" w14:textId="77777777" w:rsidR="006A1FA9" w:rsidRDefault="006A1FA9" w:rsidP="005C0475">
            <w:pPr>
              <w:jc w:val="center"/>
            </w:pPr>
            <w:r>
              <w:t>0,0016</w:t>
            </w:r>
          </w:p>
          <w:p w14:paraId="1AC44C91" w14:textId="77777777" w:rsidR="006A1FA9" w:rsidRDefault="006A1FA9" w:rsidP="005C0475">
            <w:pPr>
              <w:jc w:val="center"/>
            </w:pPr>
            <w:r>
              <w:t>0,0156</w:t>
            </w:r>
          </w:p>
          <w:p w14:paraId="388B9BAD" w14:textId="77777777" w:rsidR="006A1FA9" w:rsidRDefault="006A1FA9" w:rsidP="005C0475">
            <w:pPr>
              <w:jc w:val="center"/>
            </w:pPr>
            <w:r>
              <w:t>0,0054</w:t>
            </w:r>
          </w:p>
          <w:p w14:paraId="5328EF94" w14:textId="77777777" w:rsidR="006A1FA9" w:rsidRDefault="006A1FA9" w:rsidP="005C0475">
            <w:pPr>
              <w:jc w:val="center"/>
            </w:pPr>
            <w:r>
              <w:t>0,00088</w:t>
            </w:r>
          </w:p>
          <w:p w14:paraId="7EC8FA9D" w14:textId="77777777" w:rsidR="006A1FA9" w:rsidRDefault="006A1FA9" w:rsidP="005C0475">
            <w:pPr>
              <w:jc w:val="center"/>
            </w:pPr>
            <w:r>
              <w:t>0,02</w:t>
            </w:r>
          </w:p>
          <w:p w14:paraId="56E2BDF9" w14:textId="77777777" w:rsidR="006A1FA9" w:rsidRDefault="006A1FA9" w:rsidP="005C0475">
            <w:pPr>
              <w:jc w:val="center"/>
            </w:pPr>
            <w:r>
              <w:t>0,01408</w:t>
            </w:r>
          </w:p>
          <w:p w14:paraId="3E58DA4A" w14:textId="11953FD5" w:rsidR="006A1FA9" w:rsidRDefault="006A1FA9" w:rsidP="005C0475">
            <w:pPr>
              <w:jc w:val="center"/>
            </w:pPr>
            <w:r>
              <w:t>0,0096</w:t>
            </w:r>
          </w:p>
        </w:tc>
      </w:tr>
      <w:tr w:rsidR="007204E3" w14:paraId="4749CE6E" w14:textId="77777777" w:rsidTr="006E47AB">
        <w:trPr>
          <w:trHeight w:val="324"/>
          <w:jc w:val="center"/>
        </w:trPr>
        <w:tc>
          <w:tcPr>
            <w:tcW w:w="6392" w:type="dxa"/>
            <w:gridSpan w:val="2"/>
            <w:tcBorders>
              <w:top w:val="single" w:sz="4" w:space="0" w:color="auto"/>
              <w:left w:val="single" w:sz="4" w:space="0" w:color="auto"/>
              <w:bottom w:val="single" w:sz="4" w:space="0" w:color="auto"/>
              <w:right w:val="single" w:sz="4" w:space="0" w:color="auto"/>
            </w:tcBorders>
          </w:tcPr>
          <w:p w14:paraId="201BB2DE" w14:textId="6FF1BADA" w:rsidR="007204E3" w:rsidRDefault="007204E3" w:rsidP="005572D3">
            <w:pPr>
              <w:jc w:val="center"/>
            </w:pPr>
            <w:r>
              <w:t>Итого на участке</w:t>
            </w:r>
          </w:p>
        </w:tc>
        <w:tc>
          <w:tcPr>
            <w:tcW w:w="3276" w:type="dxa"/>
            <w:tcBorders>
              <w:top w:val="single" w:sz="4" w:space="0" w:color="auto"/>
              <w:left w:val="single" w:sz="4" w:space="0" w:color="auto"/>
              <w:bottom w:val="single" w:sz="4" w:space="0" w:color="auto"/>
              <w:right w:val="single" w:sz="4" w:space="0" w:color="auto"/>
            </w:tcBorders>
          </w:tcPr>
          <w:p w14:paraId="61A9B9CD" w14:textId="3C21E333" w:rsidR="007204E3" w:rsidRDefault="007204E3" w:rsidP="005572D3">
            <w:pPr>
              <w:jc w:val="center"/>
            </w:pPr>
            <w:r>
              <w:t>0,1577</w:t>
            </w:r>
          </w:p>
        </w:tc>
      </w:tr>
    </w:tbl>
    <w:p w14:paraId="1DD58B52" w14:textId="77777777" w:rsidR="00EA461E" w:rsidRDefault="00EA461E" w:rsidP="00EA461E">
      <w:pPr>
        <w:spacing w:line="360" w:lineRule="auto"/>
        <w:ind w:firstLine="709"/>
        <w:jc w:val="both"/>
        <w:rPr>
          <w:iCs/>
          <w:sz w:val="28"/>
          <w:szCs w:val="28"/>
        </w:rPr>
      </w:pPr>
    </w:p>
    <w:p w14:paraId="327C6239" w14:textId="3B6311A6" w:rsidR="00CC1F69" w:rsidRPr="00BE3BF2" w:rsidRDefault="00285C16" w:rsidP="00EA461E">
      <w:pPr>
        <w:spacing w:line="360" w:lineRule="auto"/>
        <w:ind w:firstLine="709"/>
        <w:jc w:val="both"/>
        <w:rPr>
          <w:iCs/>
          <w:sz w:val="28"/>
          <w:szCs w:val="28"/>
        </w:rPr>
      </w:pPr>
      <w:r w:rsidRPr="007F12AE">
        <w:rPr>
          <w:iCs/>
          <w:sz w:val="28"/>
          <w:szCs w:val="28"/>
        </w:rPr>
        <w:t xml:space="preserve">На участке </w:t>
      </w:r>
      <w:r w:rsidR="007F12AE" w:rsidRPr="007F12AE">
        <w:rPr>
          <w:iCs/>
          <w:sz w:val="28"/>
          <w:szCs w:val="28"/>
        </w:rPr>
        <w:t>литейно-прессового производства</w:t>
      </w:r>
      <w:r w:rsidRPr="007F12AE">
        <w:rPr>
          <w:iCs/>
          <w:sz w:val="28"/>
          <w:szCs w:val="28"/>
        </w:rPr>
        <w:t xml:space="preserve"> основным загрязняющим веществом является пыль </w:t>
      </w:r>
      <w:r w:rsidR="007F12AE" w:rsidRPr="007F12AE">
        <w:rPr>
          <w:iCs/>
          <w:sz w:val="28"/>
          <w:szCs w:val="28"/>
        </w:rPr>
        <w:t>стекловолокна</w:t>
      </w:r>
      <w:r w:rsidRPr="007F12AE">
        <w:rPr>
          <w:iCs/>
          <w:sz w:val="28"/>
          <w:szCs w:val="28"/>
        </w:rPr>
        <w:t>.</w:t>
      </w:r>
    </w:p>
    <w:p w14:paraId="33D8B364" w14:textId="6E208674" w:rsidR="007D7D5F" w:rsidRDefault="007D7D5F" w:rsidP="00B07B2C">
      <w:pPr>
        <w:spacing w:line="360" w:lineRule="auto"/>
        <w:ind w:firstLine="709"/>
        <w:jc w:val="both"/>
        <w:rPr>
          <w:i/>
          <w:sz w:val="28"/>
          <w:szCs w:val="28"/>
        </w:rPr>
      </w:pPr>
      <w:r w:rsidRPr="003604B8">
        <w:rPr>
          <w:i/>
          <w:sz w:val="28"/>
          <w:szCs w:val="28"/>
        </w:rPr>
        <w:t>Участок гальванического производства</w:t>
      </w:r>
    </w:p>
    <w:p w14:paraId="244E9944" w14:textId="77777777" w:rsidR="00EA461E" w:rsidRPr="00413B80" w:rsidRDefault="00EA461E" w:rsidP="00B07B2C">
      <w:pPr>
        <w:spacing w:line="360" w:lineRule="auto"/>
        <w:ind w:firstLine="709"/>
        <w:jc w:val="both"/>
        <w:rPr>
          <w:i/>
          <w:sz w:val="20"/>
          <w:szCs w:val="20"/>
        </w:rPr>
      </w:pPr>
    </w:p>
    <w:p w14:paraId="5DBF6146" w14:textId="1898AFCD" w:rsidR="00817DA8" w:rsidRPr="00817DA8" w:rsidRDefault="00817DA8" w:rsidP="00817DA8">
      <w:pPr>
        <w:pStyle w:val="210"/>
        <w:widowControl w:val="0"/>
        <w:tabs>
          <w:tab w:val="left" w:pos="5265"/>
        </w:tabs>
        <w:autoSpaceDE/>
        <w:autoSpaceDN/>
        <w:spacing w:line="360" w:lineRule="auto"/>
        <w:rPr>
          <w:lang w:eastAsia="en-US"/>
        </w:rPr>
      </w:pPr>
      <w:r w:rsidRPr="00055DB7">
        <w:rPr>
          <w:lang w:eastAsia="en-US"/>
        </w:rPr>
        <w:t xml:space="preserve">Таблица </w:t>
      </w:r>
      <w:r w:rsidR="00EB4AC6">
        <w:rPr>
          <w:lang w:eastAsia="en-US"/>
        </w:rPr>
        <w:t>7</w:t>
      </w:r>
      <w:r w:rsidRPr="00055DB7">
        <w:rPr>
          <w:lang w:eastAsia="en-US"/>
        </w:rPr>
        <w:t xml:space="preserve"> – Виды и количества загрязняющих веществ, образующихся в процессе работы </w:t>
      </w:r>
      <w:r>
        <w:rPr>
          <w:lang w:eastAsia="en-US"/>
        </w:rPr>
        <w:t>гальванического</w:t>
      </w:r>
      <w:r w:rsidRPr="00055DB7">
        <w:rPr>
          <w:lang w:eastAsia="en-US"/>
        </w:rPr>
        <w:t xml:space="preserve"> цеха</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5572D3" w:rsidRPr="00324861" w14:paraId="01A7F2C4" w14:textId="77777777" w:rsidTr="005108D6">
        <w:trPr>
          <w:trHeight w:val="807"/>
          <w:jc w:val="center"/>
        </w:trPr>
        <w:tc>
          <w:tcPr>
            <w:tcW w:w="3411" w:type="dxa"/>
            <w:tcBorders>
              <w:top w:val="single" w:sz="4" w:space="0" w:color="auto"/>
              <w:left w:val="single" w:sz="4" w:space="0" w:color="auto"/>
              <w:bottom w:val="single" w:sz="4" w:space="0" w:color="auto"/>
              <w:right w:val="single" w:sz="4" w:space="0" w:color="auto"/>
            </w:tcBorders>
          </w:tcPr>
          <w:p w14:paraId="0664BBBB" w14:textId="52C525E4" w:rsidR="005572D3" w:rsidRPr="00324861" w:rsidRDefault="005572D3" w:rsidP="005572D3">
            <w:pPr>
              <w:tabs>
                <w:tab w:val="left" w:pos="5265"/>
              </w:tabs>
              <w:jc w:val="center"/>
            </w:pPr>
            <w:r w:rsidRPr="00324861">
              <w:t>Оборудование</w:t>
            </w:r>
          </w:p>
        </w:tc>
        <w:tc>
          <w:tcPr>
            <w:tcW w:w="2981" w:type="dxa"/>
            <w:tcBorders>
              <w:top w:val="single" w:sz="4" w:space="0" w:color="auto"/>
              <w:left w:val="single" w:sz="4" w:space="0" w:color="auto"/>
              <w:bottom w:val="single" w:sz="4" w:space="0" w:color="auto"/>
              <w:right w:val="single" w:sz="4" w:space="0" w:color="auto"/>
            </w:tcBorders>
          </w:tcPr>
          <w:p w14:paraId="61829A65" w14:textId="1CD6714D" w:rsidR="005572D3" w:rsidRPr="00324861" w:rsidRDefault="005572D3" w:rsidP="005572D3">
            <w:pPr>
              <w:tabs>
                <w:tab w:val="left" w:pos="5265"/>
              </w:tabs>
              <w:jc w:val="center"/>
            </w:pPr>
            <w:r w:rsidRPr="00324861">
              <w:t>Выделяемые загрязняющие вещества.</w:t>
            </w:r>
          </w:p>
        </w:tc>
        <w:tc>
          <w:tcPr>
            <w:tcW w:w="3276" w:type="dxa"/>
            <w:tcBorders>
              <w:top w:val="single" w:sz="4" w:space="0" w:color="auto"/>
              <w:left w:val="single" w:sz="4" w:space="0" w:color="auto"/>
              <w:bottom w:val="single" w:sz="4" w:space="0" w:color="auto"/>
              <w:right w:val="single" w:sz="4" w:space="0" w:color="auto"/>
            </w:tcBorders>
          </w:tcPr>
          <w:p w14:paraId="6A6A0DFF" w14:textId="2698B167" w:rsidR="005572D3" w:rsidRPr="00324861" w:rsidRDefault="005572D3" w:rsidP="005572D3">
            <w:pPr>
              <w:tabs>
                <w:tab w:val="left" w:pos="5265"/>
              </w:tabs>
              <w:jc w:val="center"/>
            </w:pPr>
            <w:r w:rsidRPr="00324861">
              <w:t>Количество загрязняющих веществ</w:t>
            </w:r>
            <w:r w:rsidR="0098560E">
              <w:t>,</w:t>
            </w:r>
            <w:r w:rsidRPr="00324861">
              <w:t xml:space="preserve"> выбрасываемых в атмосферу, т/год</w:t>
            </w:r>
          </w:p>
        </w:tc>
      </w:tr>
      <w:tr w:rsidR="0098560E" w:rsidRPr="00324861" w14:paraId="171F5945" w14:textId="77777777" w:rsidTr="005108D6">
        <w:trPr>
          <w:trHeight w:val="324"/>
          <w:jc w:val="center"/>
        </w:trPr>
        <w:tc>
          <w:tcPr>
            <w:tcW w:w="3411" w:type="dxa"/>
            <w:tcBorders>
              <w:top w:val="single" w:sz="4" w:space="0" w:color="auto"/>
              <w:left w:val="single" w:sz="4" w:space="0" w:color="auto"/>
              <w:bottom w:val="double" w:sz="4" w:space="0" w:color="auto"/>
              <w:right w:val="single" w:sz="4" w:space="0" w:color="auto"/>
            </w:tcBorders>
          </w:tcPr>
          <w:p w14:paraId="1909F44A" w14:textId="28B075A6" w:rsidR="0098560E" w:rsidRDefault="0098560E" w:rsidP="005572D3">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2DED751B" w14:textId="149E2305" w:rsidR="0098560E" w:rsidRDefault="0098560E" w:rsidP="005572D3">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09B24575" w14:textId="11B235C2" w:rsidR="0098560E" w:rsidRDefault="0098560E" w:rsidP="005572D3">
            <w:pPr>
              <w:jc w:val="center"/>
            </w:pPr>
            <w:r>
              <w:t>3</w:t>
            </w:r>
          </w:p>
        </w:tc>
      </w:tr>
      <w:tr w:rsidR="005108D6" w:rsidRPr="00324861" w14:paraId="28180716" w14:textId="77777777" w:rsidTr="00414F79">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55B810EF" w14:textId="1803787B" w:rsidR="005108D6" w:rsidRDefault="0013201E" w:rsidP="005108D6">
            <w:pPr>
              <w:jc w:val="center"/>
            </w:pPr>
            <w:r>
              <w:t>Ванна пасси</w:t>
            </w:r>
            <w:r w:rsidR="005108D6">
              <w:t>рования</w:t>
            </w:r>
          </w:p>
        </w:tc>
        <w:tc>
          <w:tcPr>
            <w:tcW w:w="2981" w:type="dxa"/>
            <w:tcBorders>
              <w:top w:val="single" w:sz="4" w:space="0" w:color="auto"/>
              <w:left w:val="single" w:sz="4" w:space="0" w:color="auto"/>
              <w:bottom w:val="single" w:sz="4" w:space="0" w:color="auto"/>
              <w:right w:val="single" w:sz="4" w:space="0" w:color="auto"/>
            </w:tcBorders>
          </w:tcPr>
          <w:p w14:paraId="116E78CB" w14:textId="5D75E7D4" w:rsidR="005108D6" w:rsidRDefault="005108D6" w:rsidP="005108D6">
            <w:pPr>
              <w:jc w:val="center"/>
            </w:pPr>
            <w:r>
              <w:t>Хромовый ангидрид</w:t>
            </w:r>
          </w:p>
        </w:tc>
        <w:tc>
          <w:tcPr>
            <w:tcW w:w="3276" w:type="dxa"/>
            <w:tcBorders>
              <w:top w:val="single" w:sz="4" w:space="0" w:color="auto"/>
              <w:left w:val="single" w:sz="4" w:space="0" w:color="auto"/>
              <w:bottom w:val="single" w:sz="4" w:space="0" w:color="auto"/>
              <w:right w:val="single" w:sz="4" w:space="0" w:color="auto"/>
            </w:tcBorders>
          </w:tcPr>
          <w:p w14:paraId="561CC0A9" w14:textId="0F4B92A0" w:rsidR="005108D6" w:rsidRDefault="005108D6" w:rsidP="005108D6">
            <w:pPr>
              <w:jc w:val="center"/>
            </w:pPr>
            <w:r>
              <w:t>0,0000005</w:t>
            </w:r>
          </w:p>
        </w:tc>
      </w:tr>
      <w:tr w:rsidR="007204E3" w:rsidRPr="00324861" w14:paraId="3610803C" w14:textId="77777777" w:rsidTr="00414F79">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47586E87" w14:textId="375DFACE" w:rsidR="007204E3" w:rsidRDefault="007204E3" w:rsidP="007204E3">
            <w:pPr>
              <w:jc w:val="center"/>
            </w:pPr>
            <w:r>
              <w:t>Ванна цинкования</w:t>
            </w:r>
          </w:p>
        </w:tc>
        <w:tc>
          <w:tcPr>
            <w:tcW w:w="2981" w:type="dxa"/>
            <w:tcBorders>
              <w:top w:val="single" w:sz="4" w:space="0" w:color="auto"/>
              <w:left w:val="single" w:sz="4" w:space="0" w:color="auto"/>
              <w:bottom w:val="single" w:sz="4" w:space="0" w:color="auto"/>
              <w:right w:val="single" w:sz="4" w:space="0" w:color="auto"/>
            </w:tcBorders>
          </w:tcPr>
          <w:p w14:paraId="2B6B8834" w14:textId="77777777" w:rsidR="007204E3" w:rsidRDefault="007204E3" w:rsidP="007204E3">
            <w:pPr>
              <w:jc w:val="center"/>
            </w:pPr>
            <w:r>
              <w:t>Водород цианистый</w:t>
            </w:r>
          </w:p>
          <w:p w14:paraId="26951A05" w14:textId="575504C9" w:rsidR="007204E3" w:rsidRDefault="007204E3" w:rsidP="007204E3">
            <w:pPr>
              <w:jc w:val="center"/>
            </w:pPr>
            <w:r>
              <w:t>Натрий едкий</w:t>
            </w:r>
          </w:p>
        </w:tc>
        <w:tc>
          <w:tcPr>
            <w:tcW w:w="3276" w:type="dxa"/>
            <w:tcBorders>
              <w:top w:val="single" w:sz="4" w:space="0" w:color="auto"/>
              <w:left w:val="single" w:sz="4" w:space="0" w:color="auto"/>
              <w:bottom w:val="single" w:sz="4" w:space="0" w:color="auto"/>
              <w:right w:val="single" w:sz="4" w:space="0" w:color="auto"/>
            </w:tcBorders>
          </w:tcPr>
          <w:p w14:paraId="73A58150" w14:textId="77777777" w:rsidR="007204E3" w:rsidRDefault="007204E3" w:rsidP="007204E3">
            <w:pPr>
              <w:jc w:val="center"/>
            </w:pPr>
            <w:r>
              <w:t>0,007</w:t>
            </w:r>
          </w:p>
          <w:p w14:paraId="4113F7A6" w14:textId="2F5EC24A" w:rsidR="007204E3" w:rsidRDefault="007204E3" w:rsidP="007204E3">
            <w:pPr>
              <w:jc w:val="center"/>
            </w:pPr>
            <w:r>
              <w:t>0,011</w:t>
            </w:r>
          </w:p>
        </w:tc>
      </w:tr>
      <w:tr w:rsidR="007204E3" w:rsidRPr="00324861" w14:paraId="2F92899E" w14:textId="77777777" w:rsidTr="00414F79">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296EF11A" w14:textId="77777777" w:rsidR="007204E3" w:rsidRDefault="007204E3" w:rsidP="007204E3">
            <w:pPr>
              <w:jc w:val="center"/>
            </w:pPr>
            <w:r>
              <w:br w:type="page"/>
              <w:t xml:space="preserve"> Ванна хроматирования</w:t>
            </w:r>
          </w:p>
          <w:p w14:paraId="20243FB3" w14:textId="77777777" w:rsidR="007204E3" w:rsidRDefault="007204E3" w:rsidP="007204E3">
            <w:pPr>
              <w:jc w:val="center"/>
            </w:pPr>
            <w:r>
              <w:t>Ванна пассирования</w:t>
            </w:r>
          </w:p>
          <w:p w14:paraId="29AC8AEC" w14:textId="77777777" w:rsidR="007204E3" w:rsidRDefault="007204E3" w:rsidP="007204E3">
            <w:pPr>
              <w:jc w:val="center"/>
            </w:pPr>
            <w:r>
              <w:t>Ванна травления</w:t>
            </w:r>
          </w:p>
          <w:p w14:paraId="7B54F656" w14:textId="5B5A51DB" w:rsidR="007204E3" w:rsidRDefault="007204E3" w:rsidP="007204E3">
            <w:pPr>
              <w:jc w:val="center"/>
            </w:pPr>
            <w:r>
              <w:t>Вытяжной шкаф</w:t>
            </w:r>
          </w:p>
        </w:tc>
        <w:tc>
          <w:tcPr>
            <w:tcW w:w="2981" w:type="dxa"/>
            <w:tcBorders>
              <w:top w:val="single" w:sz="4" w:space="0" w:color="auto"/>
              <w:left w:val="single" w:sz="4" w:space="0" w:color="auto"/>
              <w:bottom w:val="single" w:sz="4" w:space="0" w:color="auto"/>
              <w:right w:val="single" w:sz="4" w:space="0" w:color="auto"/>
            </w:tcBorders>
          </w:tcPr>
          <w:p w14:paraId="33031B65" w14:textId="77777777" w:rsidR="007204E3" w:rsidRDefault="007204E3" w:rsidP="007204E3">
            <w:pPr>
              <w:jc w:val="center"/>
            </w:pPr>
            <w:r>
              <w:t>Хромовый ангидрид</w:t>
            </w:r>
          </w:p>
          <w:p w14:paraId="193ECD8E" w14:textId="77777777" w:rsidR="007204E3" w:rsidRDefault="007204E3" w:rsidP="007204E3">
            <w:pPr>
              <w:jc w:val="center"/>
            </w:pPr>
            <w:r>
              <w:t>Соляная кислота</w:t>
            </w:r>
          </w:p>
          <w:p w14:paraId="19608E97" w14:textId="77777777" w:rsidR="007204E3" w:rsidRDefault="007204E3" w:rsidP="007204E3">
            <w:pPr>
              <w:jc w:val="center"/>
            </w:pPr>
            <w:r>
              <w:t>Кислота азотная</w:t>
            </w:r>
          </w:p>
          <w:p w14:paraId="284AEDB4" w14:textId="77777777" w:rsidR="007204E3" w:rsidRDefault="007204E3" w:rsidP="007204E3">
            <w:pPr>
              <w:jc w:val="center"/>
            </w:pPr>
            <w:r>
              <w:t>Кислота серная</w:t>
            </w:r>
          </w:p>
          <w:p w14:paraId="057B2B45" w14:textId="2C7FC979" w:rsidR="007204E3" w:rsidRDefault="007204E3" w:rsidP="00205EE2">
            <w:pPr>
              <w:jc w:val="center"/>
            </w:pPr>
            <w:r>
              <w:t>Аммиак</w:t>
            </w:r>
          </w:p>
        </w:tc>
        <w:tc>
          <w:tcPr>
            <w:tcW w:w="3276" w:type="dxa"/>
            <w:tcBorders>
              <w:top w:val="single" w:sz="4" w:space="0" w:color="auto"/>
              <w:left w:val="single" w:sz="4" w:space="0" w:color="auto"/>
              <w:bottom w:val="single" w:sz="4" w:space="0" w:color="auto"/>
              <w:right w:val="single" w:sz="4" w:space="0" w:color="auto"/>
            </w:tcBorders>
          </w:tcPr>
          <w:p w14:paraId="1657C180" w14:textId="77777777" w:rsidR="007204E3" w:rsidRDefault="007204E3" w:rsidP="007204E3">
            <w:pPr>
              <w:jc w:val="center"/>
            </w:pPr>
            <w:r>
              <w:t>0,0000043</w:t>
            </w:r>
          </w:p>
          <w:p w14:paraId="3FA706EB" w14:textId="77777777" w:rsidR="007204E3" w:rsidRDefault="007204E3" w:rsidP="007204E3">
            <w:pPr>
              <w:jc w:val="center"/>
            </w:pPr>
            <w:r>
              <w:t>0,15744</w:t>
            </w:r>
          </w:p>
          <w:p w14:paraId="05C140CA" w14:textId="77777777" w:rsidR="007204E3" w:rsidRDefault="007204E3" w:rsidP="007204E3">
            <w:pPr>
              <w:jc w:val="center"/>
            </w:pPr>
            <w:r>
              <w:t>0,0027</w:t>
            </w:r>
          </w:p>
          <w:p w14:paraId="61DF2992" w14:textId="77777777" w:rsidR="007204E3" w:rsidRDefault="007204E3" w:rsidP="007204E3">
            <w:pPr>
              <w:jc w:val="center"/>
            </w:pPr>
            <w:r>
              <w:t>0,000096</w:t>
            </w:r>
          </w:p>
          <w:p w14:paraId="6137AA71" w14:textId="3D60ED3E" w:rsidR="007204E3" w:rsidRDefault="007204E3" w:rsidP="00205EE2">
            <w:pPr>
              <w:jc w:val="center"/>
            </w:pPr>
            <w:r>
              <w:t>0,0008</w:t>
            </w:r>
          </w:p>
        </w:tc>
      </w:tr>
    </w:tbl>
    <w:p w14:paraId="28D90B67" w14:textId="54BB3DEF" w:rsidR="005108D6" w:rsidRPr="005108D6" w:rsidRDefault="005108D6" w:rsidP="007204E3">
      <w:pPr>
        <w:spacing w:line="360" w:lineRule="auto"/>
        <w:rPr>
          <w:sz w:val="28"/>
        </w:rPr>
      </w:pPr>
      <w:r w:rsidRPr="005108D6">
        <w:rPr>
          <w:sz w:val="28"/>
        </w:rPr>
        <w:lastRenderedPageBreak/>
        <w:t xml:space="preserve">Продолжение таблицы 7 </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5108D6" w:rsidRPr="00324861" w14:paraId="39571960" w14:textId="77777777" w:rsidTr="005108D6">
        <w:trPr>
          <w:trHeight w:val="324"/>
          <w:jc w:val="center"/>
        </w:trPr>
        <w:tc>
          <w:tcPr>
            <w:tcW w:w="3411" w:type="dxa"/>
            <w:tcBorders>
              <w:top w:val="single" w:sz="4" w:space="0" w:color="auto"/>
              <w:left w:val="single" w:sz="4" w:space="0" w:color="auto"/>
              <w:bottom w:val="double" w:sz="4" w:space="0" w:color="auto"/>
              <w:right w:val="single" w:sz="4" w:space="0" w:color="auto"/>
            </w:tcBorders>
          </w:tcPr>
          <w:p w14:paraId="39D965AA" w14:textId="5D754593" w:rsidR="005108D6" w:rsidRDefault="005108D6" w:rsidP="005108D6">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641DFCCD" w14:textId="76FB001A" w:rsidR="005108D6" w:rsidRDefault="005108D6" w:rsidP="005108D6">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6D7840B4" w14:textId="163FCE46" w:rsidR="005108D6" w:rsidRDefault="005108D6" w:rsidP="005108D6">
            <w:pPr>
              <w:jc w:val="center"/>
            </w:pPr>
            <w:r>
              <w:t>3</w:t>
            </w:r>
          </w:p>
        </w:tc>
      </w:tr>
      <w:tr w:rsidR="005108D6" w:rsidRPr="00324861" w14:paraId="14D0C015"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7852CCCB" w14:textId="658BE221" w:rsidR="005108D6" w:rsidRPr="00324861" w:rsidRDefault="005108D6" w:rsidP="005108D6">
            <w:pPr>
              <w:jc w:val="center"/>
            </w:pPr>
          </w:p>
        </w:tc>
        <w:tc>
          <w:tcPr>
            <w:tcW w:w="2981" w:type="dxa"/>
            <w:tcBorders>
              <w:top w:val="single" w:sz="4" w:space="0" w:color="auto"/>
              <w:left w:val="single" w:sz="4" w:space="0" w:color="auto"/>
              <w:bottom w:val="single" w:sz="4" w:space="0" w:color="auto"/>
              <w:right w:val="single" w:sz="4" w:space="0" w:color="auto"/>
            </w:tcBorders>
          </w:tcPr>
          <w:p w14:paraId="4F32431C" w14:textId="77777777" w:rsidR="00205EE2" w:rsidRDefault="00205EE2" w:rsidP="00205EE2">
            <w:pPr>
              <w:jc w:val="center"/>
            </w:pPr>
            <w:r>
              <w:t>Натрий едкий</w:t>
            </w:r>
          </w:p>
          <w:p w14:paraId="64E57A10" w14:textId="77777777" w:rsidR="00205EE2" w:rsidRDefault="00205EE2" w:rsidP="00205EE2">
            <w:pPr>
              <w:jc w:val="center"/>
            </w:pPr>
            <w:r>
              <w:t>Кислота уксусная</w:t>
            </w:r>
          </w:p>
          <w:p w14:paraId="18A9DDDE" w14:textId="6A5C6B77" w:rsidR="005108D6" w:rsidRPr="00324861" w:rsidRDefault="00205EE2" w:rsidP="00205EE2">
            <w:pPr>
              <w:jc w:val="center"/>
            </w:pPr>
            <w:r>
              <w:t>Формальдегид</w:t>
            </w:r>
          </w:p>
        </w:tc>
        <w:tc>
          <w:tcPr>
            <w:tcW w:w="3276" w:type="dxa"/>
            <w:tcBorders>
              <w:top w:val="single" w:sz="4" w:space="0" w:color="auto"/>
              <w:left w:val="single" w:sz="4" w:space="0" w:color="auto"/>
              <w:bottom w:val="single" w:sz="4" w:space="0" w:color="auto"/>
              <w:right w:val="single" w:sz="4" w:space="0" w:color="auto"/>
            </w:tcBorders>
          </w:tcPr>
          <w:p w14:paraId="0FDAD2F0" w14:textId="77777777" w:rsidR="00205EE2" w:rsidRDefault="00205EE2" w:rsidP="00205EE2">
            <w:pPr>
              <w:jc w:val="center"/>
            </w:pPr>
            <w:r>
              <w:t>0,00004</w:t>
            </w:r>
          </w:p>
          <w:p w14:paraId="0F3EC91F" w14:textId="428372C4" w:rsidR="00205EE2" w:rsidRDefault="00205EE2" w:rsidP="00205EE2">
            <w:pPr>
              <w:jc w:val="center"/>
            </w:pPr>
            <w:r>
              <w:t>0,0019</w:t>
            </w:r>
          </w:p>
          <w:p w14:paraId="19094CB7" w14:textId="5BE7E581" w:rsidR="005108D6" w:rsidRPr="00324861" w:rsidRDefault="00205EE2" w:rsidP="00205EE2">
            <w:pPr>
              <w:jc w:val="center"/>
            </w:pPr>
            <w:r>
              <w:t>0,0006</w:t>
            </w:r>
          </w:p>
        </w:tc>
      </w:tr>
      <w:tr w:rsidR="00205EE2" w:rsidRPr="00324861" w14:paraId="772E6140"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038B6C6C" w14:textId="77777777" w:rsidR="00205EE2" w:rsidRDefault="00205EE2" w:rsidP="00205EE2">
            <w:pPr>
              <w:jc w:val="center"/>
            </w:pPr>
            <w:r>
              <w:t>Ванна обезжиривания</w:t>
            </w:r>
          </w:p>
          <w:p w14:paraId="789C6FDD" w14:textId="16CB265B" w:rsidR="00205EE2" w:rsidRDefault="00205EE2" w:rsidP="00205EE2">
            <w:pPr>
              <w:jc w:val="center"/>
            </w:pPr>
            <w:r>
              <w:t>Ванна разрыхления окалины</w:t>
            </w:r>
          </w:p>
        </w:tc>
        <w:tc>
          <w:tcPr>
            <w:tcW w:w="2981" w:type="dxa"/>
            <w:tcBorders>
              <w:top w:val="single" w:sz="4" w:space="0" w:color="auto"/>
              <w:left w:val="single" w:sz="4" w:space="0" w:color="auto"/>
              <w:bottom w:val="single" w:sz="4" w:space="0" w:color="auto"/>
              <w:right w:val="single" w:sz="4" w:space="0" w:color="auto"/>
            </w:tcBorders>
          </w:tcPr>
          <w:p w14:paraId="0A8B309A" w14:textId="77777777" w:rsidR="00205EE2" w:rsidRDefault="00205EE2" w:rsidP="00205EE2">
            <w:pPr>
              <w:jc w:val="center"/>
            </w:pPr>
            <w:r>
              <w:t>Натрий едкий</w:t>
            </w:r>
          </w:p>
          <w:p w14:paraId="18D4389F" w14:textId="77777777" w:rsidR="00205EE2" w:rsidRDefault="00205EE2" w:rsidP="00205EE2">
            <w:pPr>
              <w:jc w:val="center"/>
            </w:pPr>
            <w:r>
              <w:t>Натрия карбонат</w:t>
            </w:r>
          </w:p>
          <w:p w14:paraId="208CF9D7" w14:textId="77777777" w:rsidR="00205EE2" w:rsidRDefault="00205EE2" w:rsidP="00205EE2">
            <w:pPr>
              <w:jc w:val="center"/>
            </w:pPr>
            <w:r>
              <w:t>Натрия фосфат</w:t>
            </w:r>
          </w:p>
          <w:p w14:paraId="247C5B50" w14:textId="5B596AEC" w:rsidR="00205EE2" w:rsidRDefault="00205EE2" w:rsidP="00205EE2">
            <w:pPr>
              <w:jc w:val="center"/>
            </w:pPr>
            <w:r>
              <w:t>Натрия нитрат</w:t>
            </w:r>
          </w:p>
        </w:tc>
        <w:tc>
          <w:tcPr>
            <w:tcW w:w="3276" w:type="dxa"/>
            <w:tcBorders>
              <w:top w:val="single" w:sz="4" w:space="0" w:color="auto"/>
              <w:left w:val="single" w:sz="4" w:space="0" w:color="auto"/>
              <w:bottom w:val="single" w:sz="4" w:space="0" w:color="auto"/>
              <w:right w:val="single" w:sz="4" w:space="0" w:color="auto"/>
            </w:tcBorders>
          </w:tcPr>
          <w:p w14:paraId="1067B3F5" w14:textId="77777777" w:rsidR="00205EE2" w:rsidRDefault="00205EE2" w:rsidP="00205EE2">
            <w:pPr>
              <w:jc w:val="center"/>
            </w:pPr>
            <w:r>
              <w:t>0,021</w:t>
            </w:r>
          </w:p>
          <w:p w14:paraId="756F77C5" w14:textId="77777777" w:rsidR="00205EE2" w:rsidRDefault="00205EE2" w:rsidP="00205EE2">
            <w:pPr>
              <w:jc w:val="center"/>
            </w:pPr>
            <w:r>
              <w:t>0,0023</w:t>
            </w:r>
          </w:p>
          <w:p w14:paraId="5052C27E" w14:textId="77777777" w:rsidR="00205EE2" w:rsidRDefault="00205EE2" w:rsidP="00205EE2">
            <w:pPr>
              <w:jc w:val="center"/>
            </w:pPr>
            <w:r>
              <w:t>0,0024</w:t>
            </w:r>
          </w:p>
          <w:p w14:paraId="51C7C070" w14:textId="11FC346B" w:rsidR="00205EE2" w:rsidRDefault="00205EE2" w:rsidP="00205EE2">
            <w:pPr>
              <w:jc w:val="center"/>
            </w:pPr>
            <w:r>
              <w:t>0,00032</w:t>
            </w:r>
          </w:p>
        </w:tc>
      </w:tr>
      <w:tr w:rsidR="00205EE2" w:rsidRPr="00324861" w14:paraId="57274D2E"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02EAB44A" w14:textId="77777777" w:rsidR="00205EE2" w:rsidRDefault="00205EE2" w:rsidP="00205EE2">
            <w:pPr>
              <w:jc w:val="center"/>
            </w:pPr>
            <w:r>
              <w:t>Ванна травления</w:t>
            </w:r>
          </w:p>
          <w:p w14:paraId="64630B9E" w14:textId="01131DE1" w:rsidR="00205EE2" w:rsidRDefault="00205EE2" w:rsidP="00205EE2">
            <w:pPr>
              <w:jc w:val="center"/>
            </w:pPr>
            <w:r>
              <w:t>Ванна осветления</w:t>
            </w:r>
          </w:p>
        </w:tc>
        <w:tc>
          <w:tcPr>
            <w:tcW w:w="2981" w:type="dxa"/>
            <w:tcBorders>
              <w:top w:val="single" w:sz="4" w:space="0" w:color="auto"/>
              <w:left w:val="single" w:sz="4" w:space="0" w:color="auto"/>
              <w:bottom w:val="single" w:sz="4" w:space="0" w:color="auto"/>
              <w:right w:val="single" w:sz="4" w:space="0" w:color="auto"/>
            </w:tcBorders>
          </w:tcPr>
          <w:p w14:paraId="556DED8C" w14:textId="77777777" w:rsidR="00205EE2" w:rsidRDefault="00205EE2" w:rsidP="00205EE2">
            <w:pPr>
              <w:jc w:val="center"/>
            </w:pPr>
            <w:r>
              <w:t>Соляная кислота</w:t>
            </w:r>
          </w:p>
          <w:p w14:paraId="46C192FA" w14:textId="753EF628" w:rsidR="00205EE2" w:rsidRDefault="00205EE2" w:rsidP="00205EE2">
            <w:pPr>
              <w:jc w:val="center"/>
            </w:pPr>
            <w:r>
              <w:t>Хромовый ангидрид</w:t>
            </w:r>
          </w:p>
        </w:tc>
        <w:tc>
          <w:tcPr>
            <w:tcW w:w="3276" w:type="dxa"/>
            <w:tcBorders>
              <w:top w:val="single" w:sz="4" w:space="0" w:color="auto"/>
              <w:left w:val="single" w:sz="4" w:space="0" w:color="auto"/>
              <w:bottom w:val="single" w:sz="4" w:space="0" w:color="auto"/>
              <w:right w:val="single" w:sz="4" w:space="0" w:color="auto"/>
            </w:tcBorders>
          </w:tcPr>
          <w:p w14:paraId="0B76559E" w14:textId="77777777" w:rsidR="00205EE2" w:rsidRDefault="00205EE2" w:rsidP="00205EE2">
            <w:pPr>
              <w:jc w:val="center"/>
            </w:pPr>
            <w:r>
              <w:t>0,2476</w:t>
            </w:r>
          </w:p>
          <w:p w14:paraId="0B304DDA" w14:textId="55BF5641" w:rsidR="00205EE2" w:rsidRDefault="00205EE2" w:rsidP="00205EE2">
            <w:pPr>
              <w:jc w:val="center"/>
            </w:pPr>
            <w:r>
              <w:t>0,00036</w:t>
            </w:r>
          </w:p>
        </w:tc>
      </w:tr>
      <w:tr w:rsidR="00205EE2" w:rsidRPr="00324861" w14:paraId="488D50C6"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3CD80101" w14:textId="285CDCDF" w:rsidR="00205EE2" w:rsidRDefault="00205EE2" w:rsidP="00205EE2">
            <w:pPr>
              <w:jc w:val="center"/>
            </w:pPr>
            <w:r>
              <w:t>Ванна анодирования</w:t>
            </w:r>
          </w:p>
        </w:tc>
        <w:tc>
          <w:tcPr>
            <w:tcW w:w="2981" w:type="dxa"/>
            <w:tcBorders>
              <w:top w:val="single" w:sz="4" w:space="0" w:color="auto"/>
              <w:left w:val="single" w:sz="4" w:space="0" w:color="auto"/>
              <w:bottom w:val="single" w:sz="4" w:space="0" w:color="auto"/>
              <w:right w:val="single" w:sz="4" w:space="0" w:color="auto"/>
            </w:tcBorders>
          </w:tcPr>
          <w:p w14:paraId="45AB5230" w14:textId="0D922803" w:rsidR="00205EE2" w:rsidRDefault="00205EE2" w:rsidP="00205EE2">
            <w:pPr>
              <w:jc w:val="center"/>
            </w:pPr>
            <w:r>
              <w:t>Хромовый ангидрид</w:t>
            </w:r>
          </w:p>
        </w:tc>
        <w:tc>
          <w:tcPr>
            <w:tcW w:w="3276" w:type="dxa"/>
            <w:tcBorders>
              <w:top w:val="single" w:sz="4" w:space="0" w:color="auto"/>
              <w:left w:val="single" w:sz="4" w:space="0" w:color="auto"/>
              <w:bottom w:val="single" w:sz="4" w:space="0" w:color="auto"/>
              <w:right w:val="single" w:sz="4" w:space="0" w:color="auto"/>
            </w:tcBorders>
          </w:tcPr>
          <w:p w14:paraId="587CD892" w14:textId="3B15BC21" w:rsidR="00205EE2" w:rsidRDefault="00205EE2" w:rsidP="00205EE2">
            <w:pPr>
              <w:jc w:val="center"/>
            </w:pPr>
            <w:r>
              <w:t>0,0033</w:t>
            </w:r>
          </w:p>
        </w:tc>
      </w:tr>
      <w:tr w:rsidR="00205EE2" w:rsidRPr="00324861" w14:paraId="6F92349F"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2C9FBB0E" w14:textId="5D57FF46" w:rsidR="00205EE2" w:rsidRDefault="00205EE2" w:rsidP="00205EE2">
            <w:pPr>
              <w:jc w:val="center"/>
            </w:pPr>
            <w:r>
              <w:t>Ванна цинкования</w:t>
            </w:r>
          </w:p>
        </w:tc>
        <w:tc>
          <w:tcPr>
            <w:tcW w:w="2981" w:type="dxa"/>
            <w:tcBorders>
              <w:top w:val="single" w:sz="4" w:space="0" w:color="auto"/>
              <w:left w:val="single" w:sz="4" w:space="0" w:color="auto"/>
              <w:bottom w:val="single" w:sz="4" w:space="0" w:color="auto"/>
              <w:right w:val="single" w:sz="4" w:space="0" w:color="auto"/>
            </w:tcBorders>
          </w:tcPr>
          <w:p w14:paraId="2450DCEC" w14:textId="77777777" w:rsidR="00205EE2" w:rsidRDefault="00205EE2" w:rsidP="00205EE2">
            <w:pPr>
              <w:jc w:val="center"/>
            </w:pPr>
            <w:r>
              <w:t>Водород цианистый</w:t>
            </w:r>
          </w:p>
          <w:p w14:paraId="058C57A7" w14:textId="2E592226" w:rsidR="00205EE2" w:rsidRDefault="00205EE2" w:rsidP="00205EE2">
            <w:pPr>
              <w:jc w:val="center"/>
            </w:pPr>
            <w:r>
              <w:t>Водород цианид</w:t>
            </w:r>
          </w:p>
          <w:p w14:paraId="06D7D890" w14:textId="543EC0E7" w:rsidR="00205EE2" w:rsidRDefault="00205EE2" w:rsidP="00205EE2">
            <w:pPr>
              <w:jc w:val="center"/>
            </w:pPr>
            <w:r>
              <w:t>Натрий едкий</w:t>
            </w:r>
          </w:p>
        </w:tc>
        <w:tc>
          <w:tcPr>
            <w:tcW w:w="3276" w:type="dxa"/>
            <w:tcBorders>
              <w:top w:val="single" w:sz="4" w:space="0" w:color="auto"/>
              <w:left w:val="single" w:sz="4" w:space="0" w:color="auto"/>
              <w:bottom w:val="single" w:sz="4" w:space="0" w:color="auto"/>
              <w:right w:val="single" w:sz="4" w:space="0" w:color="auto"/>
            </w:tcBorders>
          </w:tcPr>
          <w:p w14:paraId="31442AED" w14:textId="77777777" w:rsidR="00205EE2" w:rsidRDefault="00205EE2" w:rsidP="00205EE2">
            <w:pPr>
              <w:jc w:val="center"/>
            </w:pPr>
            <w:r>
              <w:t>0,007</w:t>
            </w:r>
          </w:p>
          <w:p w14:paraId="219BC2F0" w14:textId="7D3AB858" w:rsidR="00205EE2" w:rsidRPr="00324861" w:rsidRDefault="00205EE2" w:rsidP="00205EE2">
            <w:pPr>
              <w:jc w:val="center"/>
            </w:pPr>
            <w:r>
              <w:t>0,011</w:t>
            </w:r>
          </w:p>
        </w:tc>
      </w:tr>
      <w:tr w:rsidR="00205EE2" w:rsidRPr="00324861" w14:paraId="0EB53378"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10C6C5C5" w14:textId="52F5460B" w:rsidR="00205EE2" w:rsidRDefault="00205EE2" w:rsidP="00205EE2">
            <w:pPr>
              <w:jc w:val="center"/>
            </w:pPr>
            <w:r>
              <w:t>Ванна сернокислого никелирования</w:t>
            </w:r>
          </w:p>
          <w:p w14:paraId="21E11527" w14:textId="77777777" w:rsidR="00205EE2" w:rsidRDefault="00205EE2" w:rsidP="00205EE2">
            <w:pPr>
              <w:jc w:val="center"/>
            </w:pPr>
            <w:r>
              <w:t>Ванна блестящего никелирования</w:t>
            </w:r>
          </w:p>
          <w:p w14:paraId="520BBB20" w14:textId="2591567F" w:rsidR="00205EE2" w:rsidRDefault="00205EE2" w:rsidP="00205EE2">
            <w:pPr>
              <w:jc w:val="center"/>
            </w:pPr>
            <w:r>
              <w:t>Ванна пассивации стали</w:t>
            </w:r>
          </w:p>
        </w:tc>
        <w:tc>
          <w:tcPr>
            <w:tcW w:w="2981" w:type="dxa"/>
            <w:tcBorders>
              <w:top w:val="single" w:sz="4" w:space="0" w:color="auto"/>
              <w:left w:val="single" w:sz="4" w:space="0" w:color="auto"/>
              <w:bottom w:val="single" w:sz="4" w:space="0" w:color="auto"/>
              <w:right w:val="single" w:sz="4" w:space="0" w:color="auto"/>
            </w:tcBorders>
          </w:tcPr>
          <w:p w14:paraId="3B485DA9" w14:textId="77777777" w:rsidR="00205EE2" w:rsidRDefault="00205EE2" w:rsidP="00205EE2">
            <w:pPr>
              <w:jc w:val="center"/>
            </w:pPr>
            <w:r>
              <w:t>Никеля сульфат</w:t>
            </w:r>
          </w:p>
          <w:p w14:paraId="19F58107" w14:textId="77777777" w:rsidR="00205EE2" w:rsidRDefault="00205EE2" w:rsidP="00205EE2">
            <w:pPr>
              <w:jc w:val="center"/>
            </w:pPr>
            <w:r>
              <w:t>Магния сульфат</w:t>
            </w:r>
          </w:p>
          <w:p w14:paraId="7C9836B1" w14:textId="77777777" w:rsidR="00205EE2" w:rsidRDefault="00205EE2" w:rsidP="00205EE2">
            <w:pPr>
              <w:jc w:val="center"/>
            </w:pPr>
            <w:r>
              <w:t>Натрия сульфат</w:t>
            </w:r>
          </w:p>
          <w:p w14:paraId="7378C5E5" w14:textId="77777777" w:rsidR="00205EE2" w:rsidRDefault="00205EE2" w:rsidP="00205EE2">
            <w:pPr>
              <w:jc w:val="center"/>
            </w:pPr>
            <w:r>
              <w:t>Кислота борная</w:t>
            </w:r>
          </w:p>
          <w:p w14:paraId="27169B36" w14:textId="3B299183" w:rsidR="00205EE2" w:rsidRDefault="00205EE2" w:rsidP="00205EE2">
            <w:pPr>
              <w:jc w:val="center"/>
            </w:pPr>
            <w:r>
              <w:t>Хромовый ангидрид</w:t>
            </w:r>
          </w:p>
        </w:tc>
        <w:tc>
          <w:tcPr>
            <w:tcW w:w="3276" w:type="dxa"/>
            <w:tcBorders>
              <w:top w:val="single" w:sz="4" w:space="0" w:color="auto"/>
              <w:left w:val="single" w:sz="4" w:space="0" w:color="auto"/>
              <w:bottom w:val="single" w:sz="4" w:space="0" w:color="auto"/>
              <w:right w:val="single" w:sz="4" w:space="0" w:color="auto"/>
            </w:tcBorders>
          </w:tcPr>
          <w:p w14:paraId="44C01D31" w14:textId="77777777" w:rsidR="00205EE2" w:rsidRDefault="00205EE2" w:rsidP="00205EE2">
            <w:pPr>
              <w:jc w:val="center"/>
            </w:pPr>
            <w:r>
              <w:t>0,00083</w:t>
            </w:r>
          </w:p>
          <w:p w14:paraId="615D75A4" w14:textId="77777777" w:rsidR="00205EE2" w:rsidRDefault="00205EE2" w:rsidP="00205EE2">
            <w:pPr>
              <w:jc w:val="center"/>
            </w:pPr>
            <w:r>
              <w:t>0,00055</w:t>
            </w:r>
          </w:p>
          <w:p w14:paraId="43FB6127" w14:textId="77777777" w:rsidR="00205EE2" w:rsidRDefault="00205EE2" w:rsidP="00205EE2">
            <w:pPr>
              <w:jc w:val="center"/>
            </w:pPr>
            <w:r>
              <w:t>0,00074</w:t>
            </w:r>
          </w:p>
          <w:p w14:paraId="0E6DC3D3" w14:textId="77777777" w:rsidR="00205EE2" w:rsidRDefault="00205EE2" w:rsidP="00205EE2">
            <w:pPr>
              <w:jc w:val="center"/>
            </w:pPr>
            <w:r>
              <w:t>0,00272</w:t>
            </w:r>
          </w:p>
          <w:p w14:paraId="294D1F44" w14:textId="66D05BED" w:rsidR="00205EE2" w:rsidRDefault="00205EE2" w:rsidP="00205EE2">
            <w:pPr>
              <w:jc w:val="center"/>
            </w:pPr>
            <w:r>
              <w:t>0,000001</w:t>
            </w:r>
          </w:p>
        </w:tc>
      </w:tr>
      <w:tr w:rsidR="00205EE2" w14:paraId="780B9A15" w14:textId="77777777" w:rsidTr="006E47AB">
        <w:trPr>
          <w:trHeight w:val="324"/>
          <w:jc w:val="center"/>
        </w:trPr>
        <w:tc>
          <w:tcPr>
            <w:tcW w:w="6392" w:type="dxa"/>
            <w:gridSpan w:val="2"/>
            <w:tcBorders>
              <w:top w:val="single" w:sz="4" w:space="0" w:color="auto"/>
              <w:left w:val="single" w:sz="4" w:space="0" w:color="auto"/>
              <w:bottom w:val="single" w:sz="4" w:space="0" w:color="auto"/>
              <w:right w:val="single" w:sz="4" w:space="0" w:color="auto"/>
            </w:tcBorders>
          </w:tcPr>
          <w:p w14:paraId="7E67C138" w14:textId="37F59671" w:rsidR="00205EE2" w:rsidRDefault="00205EE2" w:rsidP="00205EE2">
            <w:pPr>
              <w:jc w:val="center"/>
            </w:pPr>
            <w:r>
              <w:t>Итого на участке</w:t>
            </w:r>
          </w:p>
        </w:tc>
        <w:tc>
          <w:tcPr>
            <w:tcW w:w="3276" w:type="dxa"/>
            <w:tcBorders>
              <w:top w:val="single" w:sz="4" w:space="0" w:color="auto"/>
              <w:left w:val="single" w:sz="4" w:space="0" w:color="auto"/>
              <w:bottom w:val="single" w:sz="4" w:space="0" w:color="auto"/>
              <w:right w:val="single" w:sz="4" w:space="0" w:color="auto"/>
            </w:tcBorders>
          </w:tcPr>
          <w:p w14:paraId="6D6C8A89" w14:textId="7B15F6F0" w:rsidR="00205EE2" w:rsidRDefault="00205EE2" w:rsidP="00205EE2">
            <w:pPr>
              <w:jc w:val="center"/>
            </w:pPr>
            <w:r>
              <w:t>0,4868</w:t>
            </w:r>
          </w:p>
        </w:tc>
      </w:tr>
    </w:tbl>
    <w:p w14:paraId="70C9B833" w14:textId="77777777" w:rsidR="005108D6" w:rsidRDefault="005108D6" w:rsidP="005108D6">
      <w:pPr>
        <w:spacing w:line="360" w:lineRule="auto"/>
        <w:ind w:firstLine="709"/>
        <w:jc w:val="both"/>
        <w:rPr>
          <w:iCs/>
          <w:sz w:val="28"/>
          <w:szCs w:val="28"/>
        </w:rPr>
      </w:pPr>
    </w:p>
    <w:p w14:paraId="40D8C723" w14:textId="68028332" w:rsidR="003604B8" w:rsidRPr="00BE3BF2" w:rsidRDefault="00285C16" w:rsidP="005108D6">
      <w:pPr>
        <w:spacing w:line="360" w:lineRule="auto"/>
        <w:ind w:firstLine="709"/>
        <w:jc w:val="both"/>
        <w:rPr>
          <w:iCs/>
          <w:sz w:val="28"/>
          <w:szCs w:val="28"/>
        </w:rPr>
      </w:pPr>
      <w:r w:rsidRPr="007F12AE">
        <w:rPr>
          <w:iCs/>
          <w:sz w:val="28"/>
          <w:szCs w:val="28"/>
        </w:rPr>
        <w:t xml:space="preserve">На участке </w:t>
      </w:r>
      <w:r w:rsidR="007F12AE" w:rsidRPr="007F12AE">
        <w:rPr>
          <w:iCs/>
          <w:sz w:val="28"/>
          <w:szCs w:val="28"/>
        </w:rPr>
        <w:t>гальванического производства</w:t>
      </w:r>
      <w:r w:rsidRPr="007F12AE">
        <w:rPr>
          <w:iCs/>
          <w:sz w:val="28"/>
          <w:szCs w:val="28"/>
        </w:rPr>
        <w:t xml:space="preserve"> основным загрязняющим веществом является </w:t>
      </w:r>
      <w:r w:rsidR="007F12AE" w:rsidRPr="007F12AE">
        <w:rPr>
          <w:iCs/>
          <w:sz w:val="28"/>
          <w:szCs w:val="28"/>
        </w:rPr>
        <w:t>соляная кислота</w:t>
      </w:r>
      <w:r w:rsidRPr="007F12AE">
        <w:rPr>
          <w:iCs/>
          <w:sz w:val="28"/>
          <w:szCs w:val="28"/>
        </w:rPr>
        <w:t>.</w:t>
      </w:r>
    </w:p>
    <w:p w14:paraId="526B015F" w14:textId="6CC20ABB" w:rsidR="007D7D5F" w:rsidRDefault="007D7D5F" w:rsidP="00413B80">
      <w:pPr>
        <w:spacing w:line="360" w:lineRule="auto"/>
        <w:ind w:firstLine="709"/>
        <w:jc w:val="both"/>
        <w:rPr>
          <w:i/>
          <w:sz w:val="28"/>
          <w:szCs w:val="28"/>
        </w:rPr>
      </w:pPr>
      <w:r w:rsidRPr="003604B8">
        <w:rPr>
          <w:i/>
          <w:sz w:val="28"/>
          <w:szCs w:val="28"/>
        </w:rPr>
        <w:t>Участок окрасочного производства</w:t>
      </w:r>
    </w:p>
    <w:p w14:paraId="05AC607C" w14:textId="77777777" w:rsidR="005108D6" w:rsidRPr="00413B80" w:rsidRDefault="005108D6" w:rsidP="00413B80">
      <w:pPr>
        <w:spacing w:line="360" w:lineRule="auto"/>
        <w:ind w:firstLine="709"/>
        <w:jc w:val="both"/>
        <w:rPr>
          <w:i/>
          <w:sz w:val="20"/>
          <w:szCs w:val="20"/>
        </w:rPr>
      </w:pPr>
    </w:p>
    <w:p w14:paraId="5D3B14B9" w14:textId="096B79BC" w:rsidR="00817DA8" w:rsidRPr="00817DA8" w:rsidRDefault="00817DA8" w:rsidP="00817DA8">
      <w:pPr>
        <w:pStyle w:val="210"/>
        <w:widowControl w:val="0"/>
        <w:tabs>
          <w:tab w:val="left" w:pos="5265"/>
        </w:tabs>
        <w:autoSpaceDE/>
        <w:autoSpaceDN/>
        <w:spacing w:line="360" w:lineRule="auto"/>
        <w:rPr>
          <w:lang w:eastAsia="en-US"/>
        </w:rPr>
      </w:pPr>
      <w:r w:rsidRPr="00055DB7">
        <w:rPr>
          <w:lang w:eastAsia="en-US"/>
        </w:rPr>
        <w:t xml:space="preserve">Таблица </w:t>
      </w:r>
      <w:r w:rsidR="00EB4AC6">
        <w:rPr>
          <w:lang w:eastAsia="en-US"/>
        </w:rPr>
        <w:t>8</w:t>
      </w:r>
      <w:r w:rsidRPr="00055DB7">
        <w:rPr>
          <w:lang w:eastAsia="en-US"/>
        </w:rPr>
        <w:t xml:space="preserve"> – Виды и количества загрязняющих веществ, образующихся в процессе работы </w:t>
      </w:r>
      <w:r>
        <w:rPr>
          <w:lang w:eastAsia="en-US"/>
        </w:rPr>
        <w:t>окрасочного</w:t>
      </w:r>
      <w:r w:rsidRPr="00055DB7">
        <w:rPr>
          <w:lang w:eastAsia="en-US"/>
        </w:rPr>
        <w:t xml:space="preserve"> цеха</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5572D3" w:rsidRPr="00324861" w14:paraId="5B4081B8" w14:textId="77777777" w:rsidTr="005108D6">
        <w:trPr>
          <w:trHeight w:val="943"/>
          <w:jc w:val="center"/>
        </w:trPr>
        <w:tc>
          <w:tcPr>
            <w:tcW w:w="3411" w:type="dxa"/>
            <w:tcBorders>
              <w:top w:val="single" w:sz="4" w:space="0" w:color="auto"/>
              <w:left w:val="single" w:sz="4" w:space="0" w:color="auto"/>
              <w:bottom w:val="single" w:sz="4" w:space="0" w:color="auto"/>
              <w:right w:val="single" w:sz="4" w:space="0" w:color="auto"/>
            </w:tcBorders>
          </w:tcPr>
          <w:p w14:paraId="7023229E" w14:textId="62EC5599" w:rsidR="005572D3" w:rsidRPr="00324861" w:rsidRDefault="005572D3" w:rsidP="005572D3">
            <w:pPr>
              <w:tabs>
                <w:tab w:val="left" w:pos="5265"/>
              </w:tabs>
              <w:jc w:val="center"/>
            </w:pPr>
            <w:r w:rsidRPr="00324861">
              <w:t>Оборудование</w:t>
            </w:r>
          </w:p>
        </w:tc>
        <w:tc>
          <w:tcPr>
            <w:tcW w:w="2981" w:type="dxa"/>
            <w:tcBorders>
              <w:top w:val="single" w:sz="4" w:space="0" w:color="auto"/>
              <w:left w:val="single" w:sz="4" w:space="0" w:color="auto"/>
              <w:bottom w:val="single" w:sz="4" w:space="0" w:color="auto"/>
              <w:right w:val="single" w:sz="4" w:space="0" w:color="auto"/>
            </w:tcBorders>
          </w:tcPr>
          <w:p w14:paraId="0EF40582" w14:textId="59299B11" w:rsidR="005572D3" w:rsidRPr="00324861" w:rsidRDefault="005572D3" w:rsidP="005572D3">
            <w:pPr>
              <w:tabs>
                <w:tab w:val="left" w:pos="5265"/>
              </w:tabs>
              <w:jc w:val="center"/>
            </w:pPr>
            <w:r w:rsidRPr="00324861">
              <w:t>Выделяемые загрязняющие вещества.</w:t>
            </w:r>
          </w:p>
        </w:tc>
        <w:tc>
          <w:tcPr>
            <w:tcW w:w="3276" w:type="dxa"/>
            <w:tcBorders>
              <w:top w:val="single" w:sz="4" w:space="0" w:color="auto"/>
              <w:left w:val="single" w:sz="4" w:space="0" w:color="auto"/>
              <w:bottom w:val="single" w:sz="4" w:space="0" w:color="auto"/>
              <w:right w:val="single" w:sz="4" w:space="0" w:color="auto"/>
            </w:tcBorders>
          </w:tcPr>
          <w:p w14:paraId="4283F450" w14:textId="40FE3483" w:rsidR="005572D3" w:rsidRPr="00324861" w:rsidRDefault="005572D3" w:rsidP="005572D3">
            <w:pPr>
              <w:tabs>
                <w:tab w:val="left" w:pos="5265"/>
              </w:tabs>
              <w:jc w:val="center"/>
            </w:pPr>
            <w:r w:rsidRPr="00324861">
              <w:t>Количество загрязняющих веществ</w:t>
            </w:r>
            <w:r w:rsidR="005108D6">
              <w:t>,</w:t>
            </w:r>
            <w:r w:rsidRPr="00324861">
              <w:t xml:space="preserve"> выбрасываемых в атмосферу, т/год</w:t>
            </w:r>
          </w:p>
        </w:tc>
      </w:tr>
      <w:tr w:rsidR="005108D6" w:rsidRPr="00324861" w14:paraId="021106F0" w14:textId="77777777" w:rsidTr="005108D6">
        <w:trPr>
          <w:trHeight w:val="324"/>
          <w:jc w:val="center"/>
        </w:trPr>
        <w:tc>
          <w:tcPr>
            <w:tcW w:w="3411" w:type="dxa"/>
            <w:tcBorders>
              <w:top w:val="single" w:sz="4" w:space="0" w:color="auto"/>
              <w:left w:val="single" w:sz="4" w:space="0" w:color="auto"/>
              <w:bottom w:val="double" w:sz="4" w:space="0" w:color="auto"/>
              <w:right w:val="single" w:sz="4" w:space="0" w:color="auto"/>
            </w:tcBorders>
          </w:tcPr>
          <w:p w14:paraId="16E9C760" w14:textId="6243E300" w:rsidR="005108D6" w:rsidRDefault="005108D6" w:rsidP="005572D3">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21926D6B" w14:textId="61687195" w:rsidR="005108D6" w:rsidRDefault="005108D6" w:rsidP="005572D3">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097C568D" w14:textId="7EDA5843" w:rsidR="005108D6" w:rsidRDefault="005108D6" w:rsidP="005572D3">
            <w:pPr>
              <w:jc w:val="center"/>
            </w:pPr>
            <w:r>
              <w:t>3</w:t>
            </w:r>
          </w:p>
        </w:tc>
      </w:tr>
      <w:tr w:rsidR="005108D6" w:rsidRPr="00324861" w14:paraId="3B60EB97" w14:textId="77777777" w:rsidTr="00414F79">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27279656" w14:textId="2D36C617" w:rsidR="005108D6" w:rsidRDefault="005108D6" w:rsidP="005108D6">
            <w:pPr>
              <w:jc w:val="center"/>
            </w:pPr>
            <w:r>
              <w:t>Камера обезжиривания</w:t>
            </w:r>
          </w:p>
        </w:tc>
        <w:tc>
          <w:tcPr>
            <w:tcW w:w="2981" w:type="dxa"/>
            <w:tcBorders>
              <w:top w:val="single" w:sz="4" w:space="0" w:color="auto"/>
              <w:left w:val="single" w:sz="4" w:space="0" w:color="auto"/>
              <w:bottom w:val="single" w:sz="4" w:space="0" w:color="auto"/>
              <w:right w:val="single" w:sz="4" w:space="0" w:color="auto"/>
            </w:tcBorders>
          </w:tcPr>
          <w:p w14:paraId="34BF2D38" w14:textId="295A28DA" w:rsidR="005108D6" w:rsidRDefault="005108D6" w:rsidP="005108D6">
            <w:pPr>
              <w:jc w:val="center"/>
            </w:pPr>
            <w:r>
              <w:t>Уайт-спирит</w:t>
            </w:r>
          </w:p>
        </w:tc>
        <w:tc>
          <w:tcPr>
            <w:tcW w:w="3276" w:type="dxa"/>
            <w:tcBorders>
              <w:top w:val="single" w:sz="4" w:space="0" w:color="auto"/>
              <w:left w:val="single" w:sz="4" w:space="0" w:color="auto"/>
              <w:bottom w:val="single" w:sz="4" w:space="0" w:color="auto"/>
              <w:right w:val="single" w:sz="4" w:space="0" w:color="auto"/>
            </w:tcBorders>
          </w:tcPr>
          <w:p w14:paraId="25369E3A" w14:textId="02DDEFC7" w:rsidR="005108D6" w:rsidRDefault="005108D6" w:rsidP="005108D6">
            <w:pPr>
              <w:jc w:val="center"/>
            </w:pPr>
            <w:r>
              <w:t>0,3</w:t>
            </w:r>
          </w:p>
        </w:tc>
      </w:tr>
      <w:tr w:rsidR="007204E3" w:rsidRPr="00324861" w14:paraId="47AE79EB" w14:textId="77777777" w:rsidTr="00414F79">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18E8B527" w14:textId="06F8B4BF" w:rsidR="007204E3" w:rsidRDefault="007204E3" w:rsidP="007204E3">
            <w:pPr>
              <w:jc w:val="center"/>
            </w:pPr>
            <w:r>
              <w:t>Окрасочно-сушильная камера</w:t>
            </w:r>
          </w:p>
        </w:tc>
        <w:tc>
          <w:tcPr>
            <w:tcW w:w="2981" w:type="dxa"/>
            <w:tcBorders>
              <w:top w:val="single" w:sz="4" w:space="0" w:color="auto"/>
              <w:left w:val="single" w:sz="4" w:space="0" w:color="auto"/>
              <w:bottom w:val="single" w:sz="4" w:space="0" w:color="auto"/>
              <w:right w:val="single" w:sz="4" w:space="0" w:color="auto"/>
            </w:tcBorders>
          </w:tcPr>
          <w:p w14:paraId="0E3AB059" w14:textId="77777777" w:rsidR="007204E3" w:rsidRDefault="007204E3" w:rsidP="007204E3">
            <w:pPr>
              <w:jc w:val="center"/>
            </w:pPr>
            <w:r>
              <w:t>Ацетон</w:t>
            </w:r>
          </w:p>
          <w:p w14:paraId="7C8BF934" w14:textId="77777777" w:rsidR="007204E3" w:rsidRDefault="007204E3" w:rsidP="007204E3">
            <w:pPr>
              <w:jc w:val="center"/>
            </w:pPr>
            <w:r>
              <w:t>Бутилацетат</w:t>
            </w:r>
          </w:p>
          <w:p w14:paraId="20E44CE8" w14:textId="77777777" w:rsidR="007204E3" w:rsidRDefault="007204E3" w:rsidP="007204E3">
            <w:pPr>
              <w:jc w:val="center"/>
            </w:pPr>
            <w:r>
              <w:t>Спирт бутиловый</w:t>
            </w:r>
          </w:p>
          <w:p w14:paraId="7167346C" w14:textId="77777777" w:rsidR="007204E3" w:rsidRDefault="007204E3" w:rsidP="007204E3">
            <w:pPr>
              <w:jc w:val="center"/>
            </w:pPr>
            <w:r>
              <w:t>Спирт этиловый</w:t>
            </w:r>
          </w:p>
          <w:p w14:paraId="1F5312C4" w14:textId="77777777" w:rsidR="007204E3" w:rsidRDefault="007204E3" w:rsidP="007204E3">
            <w:pPr>
              <w:jc w:val="center"/>
            </w:pPr>
            <w:r>
              <w:t>Толуол</w:t>
            </w:r>
          </w:p>
          <w:p w14:paraId="5103A2AC" w14:textId="77777777" w:rsidR="007204E3" w:rsidRDefault="007204E3" w:rsidP="007204E3">
            <w:pPr>
              <w:jc w:val="center"/>
            </w:pPr>
            <w:r>
              <w:t>Этилцеллозольв</w:t>
            </w:r>
          </w:p>
          <w:p w14:paraId="1384868A" w14:textId="77777777" w:rsidR="007204E3" w:rsidRDefault="007204E3" w:rsidP="007204E3">
            <w:pPr>
              <w:jc w:val="center"/>
            </w:pPr>
            <w:r>
              <w:t>Ксилол</w:t>
            </w:r>
          </w:p>
          <w:p w14:paraId="5E2A1EBE" w14:textId="77777777" w:rsidR="007204E3" w:rsidRDefault="007204E3" w:rsidP="007204E3">
            <w:pPr>
              <w:jc w:val="center"/>
            </w:pPr>
            <w:r>
              <w:t>Уайт-спирит</w:t>
            </w:r>
          </w:p>
          <w:p w14:paraId="327A5CC1" w14:textId="10EA4B39" w:rsidR="007204E3" w:rsidRDefault="007204E3" w:rsidP="007204E3">
            <w:pPr>
              <w:jc w:val="center"/>
            </w:pPr>
            <w:r>
              <w:t>Взвешенные вещества</w:t>
            </w:r>
          </w:p>
        </w:tc>
        <w:tc>
          <w:tcPr>
            <w:tcW w:w="3276" w:type="dxa"/>
            <w:tcBorders>
              <w:top w:val="single" w:sz="4" w:space="0" w:color="auto"/>
              <w:left w:val="single" w:sz="4" w:space="0" w:color="auto"/>
              <w:bottom w:val="single" w:sz="4" w:space="0" w:color="auto"/>
              <w:right w:val="single" w:sz="4" w:space="0" w:color="auto"/>
            </w:tcBorders>
          </w:tcPr>
          <w:p w14:paraId="07548847" w14:textId="77777777" w:rsidR="007204E3" w:rsidRDefault="007204E3" w:rsidP="007204E3">
            <w:pPr>
              <w:jc w:val="center"/>
            </w:pPr>
            <w:r>
              <w:t>0,034</w:t>
            </w:r>
          </w:p>
          <w:p w14:paraId="50FCB29B" w14:textId="77777777" w:rsidR="007204E3" w:rsidRDefault="007204E3" w:rsidP="007204E3">
            <w:pPr>
              <w:jc w:val="center"/>
            </w:pPr>
            <w:r>
              <w:t>0,038</w:t>
            </w:r>
          </w:p>
          <w:p w14:paraId="095CC199" w14:textId="77777777" w:rsidR="007204E3" w:rsidRDefault="007204E3" w:rsidP="007204E3">
            <w:pPr>
              <w:jc w:val="center"/>
            </w:pPr>
            <w:r>
              <w:t>0,029</w:t>
            </w:r>
          </w:p>
          <w:p w14:paraId="467BC387" w14:textId="77777777" w:rsidR="007204E3" w:rsidRDefault="007204E3" w:rsidP="007204E3">
            <w:pPr>
              <w:jc w:val="center"/>
            </w:pPr>
            <w:r>
              <w:t>0,021</w:t>
            </w:r>
          </w:p>
          <w:p w14:paraId="1508EDAF" w14:textId="77777777" w:rsidR="007204E3" w:rsidRDefault="007204E3" w:rsidP="007204E3">
            <w:pPr>
              <w:jc w:val="center"/>
            </w:pPr>
            <w:r>
              <w:t>0,083</w:t>
            </w:r>
          </w:p>
          <w:p w14:paraId="12930BAC" w14:textId="77777777" w:rsidR="007204E3" w:rsidRDefault="007204E3" w:rsidP="007204E3">
            <w:pPr>
              <w:jc w:val="center"/>
            </w:pPr>
            <w:r>
              <w:t>0,011</w:t>
            </w:r>
          </w:p>
          <w:p w14:paraId="2E3388B2" w14:textId="77777777" w:rsidR="007204E3" w:rsidRDefault="007204E3" w:rsidP="007204E3">
            <w:pPr>
              <w:jc w:val="center"/>
            </w:pPr>
            <w:r>
              <w:t>0,086</w:t>
            </w:r>
          </w:p>
          <w:p w14:paraId="0A0FEBE2" w14:textId="77777777" w:rsidR="007204E3" w:rsidRDefault="007204E3" w:rsidP="007204E3">
            <w:pPr>
              <w:jc w:val="center"/>
            </w:pPr>
            <w:r>
              <w:t>0,016</w:t>
            </w:r>
          </w:p>
          <w:p w14:paraId="1B452BD0" w14:textId="1FD90110" w:rsidR="007204E3" w:rsidRDefault="007204E3" w:rsidP="007204E3">
            <w:pPr>
              <w:jc w:val="center"/>
            </w:pPr>
            <w:r>
              <w:t>0,0027</w:t>
            </w:r>
          </w:p>
        </w:tc>
      </w:tr>
      <w:tr w:rsidR="00205EE2" w:rsidRPr="00324861" w14:paraId="3578229E" w14:textId="77777777" w:rsidTr="00414F79">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6169B153" w14:textId="5091FCDC" w:rsidR="00205EE2" w:rsidRDefault="00205EE2" w:rsidP="007204E3">
            <w:pPr>
              <w:jc w:val="center"/>
            </w:pPr>
            <w:r>
              <w:t>Сушильная камера</w:t>
            </w:r>
          </w:p>
        </w:tc>
        <w:tc>
          <w:tcPr>
            <w:tcW w:w="2981" w:type="dxa"/>
            <w:tcBorders>
              <w:top w:val="single" w:sz="4" w:space="0" w:color="auto"/>
              <w:left w:val="single" w:sz="4" w:space="0" w:color="auto"/>
              <w:bottom w:val="single" w:sz="4" w:space="0" w:color="auto"/>
              <w:right w:val="single" w:sz="4" w:space="0" w:color="auto"/>
            </w:tcBorders>
          </w:tcPr>
          <w:p w14:paraId="3A393670" w14:textId="77777777" w:rsidR="00205EE2" w:rsidRDefault="00205EE2" w:rsidP="00205EE2">
            <w:pPr>
              <w:jc w:val="center"/>
            </w:pPr>
            <w:r>
              <w:t>Ацетон</w:t>
            </w:r>
          </w:p>
          <w:p w14:paraId="2EC49AE4" w14:textId="179519E9" w:rsidR="00205EE2" w:rsidRDefault="00205EE2" w:rsidP="00205EE2">
            <w:pPr>
              <w:jc w:val="center"/>
            </w:pPr>
            <w:r>
              <w:t>Бутилацетат</w:t>
            </w:r>
          </w:p>
        </w:tc>
        <w:tc>
          <w:tcPr>
            <w:tcW w:w="3276" w:type="dxa"/>
            <w:tcBorders>
              <w:top w:val="single" w:sz="4" w:space="0" w:color="auto"/>
              <w:left w:val="single" w:sz="4" w:space="0" w:color="auto"/>
              <w:bottom w:val="single" w:sz="4" w:space="0" w:color="auto"/>
              <w:right w:val="single" w:sz="4" w:space="0" w:color="auto"/>
            </w:tcBorders>
          </w:tcPr>
          <w:p w14:paraId="0C33838C" w14:textId="77777777" w:rsidR="00205EE2" w:rsidRDefault="00205EE2" w:rsidP="00205EE2">
            <w:pPr>
              <w:jc w:val="center"/>
            </w:pPr>
            <w:r>
              <w:t>0,03</w:t>
            </w:r>
          </w:p>
          <w:p w14:paraId="4776D938" w14:textId="4E950E73" w:rsidR="00205EE2" w:rsidRDefault="00205EE2" w:rsidP="00205EE2">
            <w:pPr>
              <w:jc w:val="center"/>
            </w:pPr>
            <w:r>
              <w:t>0,052</w:t>
            </w:r>
          </w:p>
        </w:tc>
      </w:tr>
    </w:tbl>
    <w:p w14:paraId="17446672" w14:textId="77777777" w:rsidR="005108D6" w:rsidRDefault="005108D6"/>
    <w:p w14:paraId="361AE7A4" w14:textId="7EF5E611" w:rsidR="005108D6" w:rsidRPr="005108D6" w:rsidRDefault="005108D6" w:rsidP="00205EE2">
      <w:pPr>
        <w:spacing w:line="360" w:lineRule="auto"/>
        <w:rPr>
          <w:sz w:val="28"/>
        </w:rPr>
      </w:pPr>
      <w:r w:rsidRPr="005108D6">
        <w:rPr>
          <w:sz w:val="28"/>
        </w:rPr>
        <w:lastRenderedPageBreak/>
        <w:t xml:space="preserve">Продолжение таблицы 8 </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5108D6" w:rsidRPr="00324861" w14:paraId="6118B826" w14:textId="77777777" w:rsidTr="00205EE2">
        <w:trPr>
          <w:trHeight w:val="324"/>
          <w:jc w:val="center"/>
        </w:trPr>
        <w:tc>
          <w:tcPr>
            <w:tcW w:w="3411" w:type="dxa"/>
            <w:tcBorders>
              <w:top w:val="single" w:sz="4" w:space="0" w:color="auto"/>
              <w:left w:val="single" w:sz="4" w:space="0" w:color="auto"/>
              <w:bottom w:val="double" w:sz="4" w:space="0" w:color="auto"/>
              <w:right w:val="single" w:sz="4" w:space="0" w:color="auto"/>
            </w:tcBorders>
          </w:tcPr>
          <w:p w14:paraId="0EB9334C" w14:textId="0C5D6FB6" w:rsidR="005108D6" w:rsidRDefault="005108D6" w:rsidP="005108D6">
            <w:pPr>
              <w:jc w:val="center"/>
            </w:pPr>
            <w:r>
              <w:t>1</w:t>
            </w:r>
          </w:p>
        </w:tc>
        <w:tc>
          <w:tcPr>
            <w:tcW w:w="2981" w:type="dxa"/>
            <w:tcBorders>
              <w:top w:val="single" w:sz="4" w:space="0" w:color="auto"/>
              <w:left w:val="single" w:sz="4" w:space="0" w:color="auto"/>
              <w:bottom w:val="double" w:sz="4" w:space="0" w:color="auto"/>
              <w:right w:val="single" w:sz="4" w:space="0" w:color="auto"/>
            </w:tcBorders>
          </w:tcPr>
          <w:p w14:paraId="71F1A919" w14:textId="77934DCA" w:rsidR="005108D6" w:rsidRDefault="005108D6" w:rsidP="005108D6">
            <w:pPr>
              <w:jc w:val="center"/>
            </w:pPr>
            <w:r>
              <w:t>2</w:t>
            </w:r>
          </w:p>
        </w:tc>
        <w:tc>
          <w:tcPr>
            <w:tcW w:w="3276" w:type="dxa"/>
            <w:tcBorders>
              <w:top w:val="single" w:sz="4" w:space="0" w:color="auto"/>
              <w:left w:val="single" w:sz="4" w:space="0" w:color="auto"/>
              <w:bottom w:val="double" w:sz="4" w:space="0" w:color="auto"/>
              <w:right w:val="single" w:sz="4" w:space="0" w:color="auto"/>
            </w:tcBorders>
          </w:tcPr>
          <w:p w14:paraId="5EF110A7" w14:textId="691C32D2" w:rsidR="005108D6" w:rsidRDefault="005108D6" w:rsidP="005108D6">
            <w:pPr>
              <w:jc w:val="center"/>
            </w:pPr>
            <w:r>
              <w:t>3</w:t>
            </w:r>
          </w:p>
        </w:tc>
      </w:tr>
      <w:tr w:rsidR="00205EE2" w:rsidRPr="00324861" w14:paraId="5D28E535" w14:textId="77777777" w:rsidTr="00205EE2">
        <w:trPr>
          <w:trHeight w:val="324"/>
          <w:jc w:val="center"/>
        </w:trPr>
        <w:tc>
          <w:tcPr>
            <w:tcW w:w="3411" w:type="dxa"/>
            <w:tcBorders>
              <w:top w:val="double" w:sz="4" w:space="0" w:color="auto"/>
              <w:left w:val="single" w:sz="4" w:space="0" w:color="auto"/>
              <w:bottom w:val="single" w:sz="4" w:space="0" w:color="auto"/>
              <w:right w:val="single" w:sz="4" w:space="0" w:color="auto"/>
            </w:tcBorders>
          </w:tcPr>
          <w:p w14:paraId="215C75F0" w14:textId="3DDC8974" w:rsidR="00205EE2" w:rsidRDefault="00205EE2" w:rsidP="00205EE2">
            <w:pPr>
              <w:jc w:val="center"/>
            </w:pPr>
          </w:p>
        </w:tc>
        <w:tc>
          <w:tcPr>
            <w:tcW w:w="2981" w:type="dxa"/>
            <w:tcBorders>
              <w:top w:val="double" w:sz="4" w:space="0" w:color="auto"/>
              <w:left w:val="single" w:sz="4" w:space="0" w:color="auto"/>
              <w:bottom w:val="single" w:sz="4" w:space="0" w:color="auto"/>
              <w:right w:val="single" w:sz="4" w:space="0" w:color="auto"/>
            </w:tcBorders>
          </w:tcPr>
          <w:p w14:paraId="775B970A" w14:textId="77777777" w:rsidR="00205EE2" w:rsidRDefault="00205EE2" w:rsidP="00205EE2">
            <w:pPr>
              <w:jc w:val="center"/>
            </w:pPr>
            <w:r>
              <w:t>Спирт бутиловый</w:t>
            </w:r>
          </w:p>
          <w:p w14:paraId="0FBE5871" w14:textId="77777777" w:rsidR="00205EE2" w:rsidRDefault="00205EE2" w:rsidP="00205EE2">
            <w:pPr>
              <w:jc w:val="center"/>
            </w:pPr>
            <w:r>
              <w:t>Спирт этиловый</w:t>
            </w:r>
          </w:p>
          <w:p w14:paraId="145399A1" w14:textId="77777777" w:rsidR="00205EE2" w:rsidRDefault="00205EE2" w:rsidP="00205EE2">
            <w:pPr>
              <w:jc w:val="center"/>
            </w:pPr>
            <w:r>
              <w:t>Толуол</w:t>
            </w:r>
          </w:p>
          <w:p w14:paraId="73254B48" w14:textId="66398044" w:rsidR="00205EE2" w:rsidRDefault="00205EE2" w:rsidP="00205EE2">
            <w:pPr>
              <w:jc w:val="center"/>
            </w:pPr>
            <w:r>
              <w:t xml:space="preserve">Ксилол </w:t>
            </w:r>
          </w:p>
        </w:tc>
        <w:tc>
          <w:tcPr>
            <w:tcW w:w="3276" w:type="dxa"/>
            <w:tcBorders>
              <w:top w:val="double" w:sz="4" w:space="0" w:color="auto"/>
              <w:left w:val="single" w:sz="4" w:space="0" w:color="auto"/>
              <w:bottom w:val="single" w:sz="4" w:space="0" w:color="auto"/>
              <w:right w:val="single" w:sz="4" w:space="0" w:color="auto"/>
            </w:tcBorders>
          </w:tcPr>
          <w:p w14:paraId="4897AF7C" w14:textId="77777777" w:rsidR="00205EE2" w:rsidRDefault="00205EE2" w:rsidP="00205EE2">
            <w:pPr>
              <w:jc w:val="center"/>
            </w:pPr>
            <w:r>
              <w:t>0,007</w:t>
            </w:r>
          </w:p>
          <w:p w14:paraId="7E34051B" w14:textId="77777777" w:rsidR="00205EE2" w:rsidRDefault="00205EE2" w:rsidP="00205EE2">
            <w:pPr>
              <w:jc w:val="center"/>
            </w:pPr>
            <w:r>
              <w:t>0,0035</w:t>
            </w:r>
          </w:p>
          <w:p w14:paraId="2CB4CD94" w14:textId="77777777" w:rsidR="00205EE2" w:rsidRDefault="00205EE2" w:rsidP="00205EE2">
            <w:pPr>
              <w:jc w:val="center"/>
            </w:pPr>
            <w:r>
              <w:t>0,007</w:t>
            </w:r>
          </w:p>
          <w:p w14:paraId="78C5F3DA" w14:textId="2F3F687B" w:rsidR="00205EE2" w:rsidRDefault="00205EE2" w:rsidP="00205EE2">
            <w:pPr>
              <w:jc w:val="center"/>
            </w:pPr>
            <w:r>
              <w:t>0,128</w:t>
            </w:r>
          </w:p>
        </w:tc>
      </w:tr>
      <w:tr w:rsidR="00205EE2" w:rsidRPr="00324861" w14:paraId="5E621857" w14:textId="77777777" w:rsidTr="00C716D6">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50A0C712" w14:textId="2D588863" w:rsidR="00205EE2" w:rsidRPr="00324861" w:rsidRDefault="00205EE2" w:rsidP="00205EE2">
            <w:pPr>
              <w:jc w:val="center"/>
            </w:pPr>
            <w:r>
              <w:t>Окрасочная камера</w:t>
            </w:r>
          </w:p>
        </w:tc>
        <w:tc>
          <w:tcPr>
            <w:tcW w:w="2981" w:type="dxa"/>
            <w:tcBorders>
              <w:top w:val="single" w:sz="4" w:space="0" w:color="auto"/>
              <w:left w:val="single" w:sz="4" w:space="0" w:color="auto"/>
              <w:bottom w:val="single" w:sz="4" w:space="0" w:color="auto"/>
              <w:right w:val="single" w:sz="4" w:space="0" w:color="auto"/>
            </w:tcBorders>
          </w:tcPr>
          <w:p w14:paraId="07C500A3" w14:textId="77777777" w:rsidR="00205EE2" w:rsidRDefault="00205EE2" w:rsidP="00205EE2">
            <w:pPr>
              <w:jc w:val="center"/>
            </w:pPr>
            <w:r>
              <w:t>Сольвент нафта</w:t>
            </w:r>
          </w:p>
          <w:p w14:paraId="066CC854" w14:textId="3FD201DA" w:rsidR="00205EE2" w:rsidRDefault="00205EE2" w:rsidP="00205EE2">
            <w:pPr>
              <w:jc w:val="center"/>
            </w:pPr>
            <w:r>
              <w:t>Ацетон</w:t>
            </w:r>
          </w:p>
          <w:p w14:paraId="769DD48B" w14:textId="67A20904" w:rsidR="00205EE2" w:rsidRDefault="00205EE2" w:rsidP="00205EE2">
            <w:pPr>
              <w:jc w:val="center"/>
            </w:pPr>
            <w:r>
              <w:t>Бутилацетат</w:t>
            </w:r>
          </w:p>
          <w:p w14:paraId="0CEB6ECD" w14:textId="77777777" w:rsidR="00205EE2" w:rsidRDefault="00205EE2" w:rsidP="00205EE2">
            <w:pPr>
              <w:jc w:val="center"/>
            </w:pPr>
            <w:r>
              <w:t>Спирт бутиловый</w:t>
            </w:r>
          </w:p>
          <w:p w14:paraId="463C7E04" w14:textId="77777777" w:rsidR="00205EE2" w:rsidRDefault="00205EE2" w:rsidP="00205EE2">
            <w:pPr>
              <w:jc w:val="center"/>
            </w:pPr>
            <w:r>
              <w:t>Спирт этиловый</w:t>
            </w:r>
          </w:p>
          <w:p w14:paraId="3F9FF7C3" w14:textId="3C2A56C4" w:rsidR="00205EE2" w:rsidRDefault="00205EE2" w:rsidP="00205EE2">
            <w:pPr>
              <w:jc w:val="center"/>
            </w:pPr>
            <w:r>
              <w:t>Толуол</w:t>
            </w:r>
          </w:p>
          <w:p w14:paraId="3F4F6463" w14:textId="14922454" w:rsidR="00205EE2" w:rsidRDefault="00205EE2" w:rsidP="00205EE2">
            <w:pPr>
              <w:jc w:val="center"/>
            </w:pPr>
            <w:r>
              <w:t>Этилцеллозольв</w:t>
            </w:r>
          </w:p>
          <w:p w14:paraId="458870E0" w14:textId="5ABE74A8" w:rsidR="00205EE2" w:rsidRDefault="00205EE2" w:rsidP="00205EE2">
            <w:pPr>
              <w:jc w:val="center"/>
            </w:pPr>
            <w:r>
              <w:t>Ксилол</w:t>
            </w:r>
          </w:p>
          <w:p w14:paraId="578E3E0D" w14:textId="338F7DDD" w:rsidR="00205EE2" w:rsidRDefault="00205EE2" w:rsidP="00205EE2">
            <w:pPr>
              <w:jc w:val="center"/>
            </w:pPr>
            <w:r>
              <w:t>Циклогексанон</w:t>
            </w:r>
          </w:p>
          <w:p w14:paraId="6D197D25" w14:textId="77777777" w:rsidR="00205EE2" w:rsidRDefault="00205EE2" w:rsidP="00205EE2">
            <w:pPr>
              <w:jc w:val="center"/>
            </w:pPr>
            <w:r>
              <w:t>Уайт-спирит</w:t>
            </w:r>
          </w:p>
          <w:p w14:paraId="3A76A17A" w14:textId="5789EFCD" w:rsidR="00205EE2" w:rsidRPr="00324861" w:rsidRDefault="00205EE2" w:rsidP="00205EE2">
            <w:pPr>
              <w:jc w:val="center"/>
            </w:pPr>
            <w:r>
              <w:t>Взвешенные вещества</w:t>
            </w:r>
          </w:p>
        </w:tc>
        <w:tc>
          <w:tcPr>
            <w:tcW w:w="3276" w:type="dxa"/>
            <w:tcBorders>
              <w:top w:val="single" w:sz="4" w:space="0" w:color="auto"/>
              <w:left w:val="single" w:sz="4" w:space="0" w:color="auto"/>
              <w:bottom w:val="single" w:sz="4" w:space="0" w:color="auto"/>
              <w:right w:val="single" w:sz="4" w:space="0" w:color="auto"/>
            </w:tcBorders>
          </w:tcPr>
          <w:p w14:paraId="61C161DD" w14:textId="77777777" w:rsidR="00205EE2" w:rsidRDefault="00205EE2" w:rsidP="00205EE2">
            <w:pPr>
              <w:jc w:val="center"/>
            </w:pPr>
            <w:r>
              <w:t>0,037</w:t>
            </w:r>
          </w:p>
          <w:p w14:paraId="348221B8" w14:textId="77777777" w:rsidR="00205EE2" w:rsidRDefault="00205EE2" w:rsidP="00205EE2">
            <w:pPr>
              <w:jc w:val="center"/>
            </w:pPr>
            <w:r>
              <w:t>0,205</w:t>
            </w:r>
          </w:p>
          <w:p w14:paraId="60148209" w14:textId="77777777" w:rsidR="00205EE2" w:rsidRDefault="00205EE2" w:rsidP="00205EE2">
            <w:pPr>
              <w:jc w:val="center"/>
            </w:pPr>
            <w:r>
              <w:t>0,051</w:t>
            </w:r>
          </w:p>
          <w:p w14:paraId="1EDF45D3" w14:textId="77777777" w:rsidR="00205EE2" w:rsidRDefault="00205EE2" w:rsidP="00205EE2">
            <w:pPr>
              <w:jc w:val="center"/>
            </w:pPr>
            <w:r>
              <w:t>0,062</w:t>
            </w:r>
          </w:p>
          <w:p w14:paraId="2192013E" w14:textId="77777777" w:rsidR="00205EE2" w:rsidRDefault="00205EE2" w:rsidP="00205EE2">
            <w:pPr>
              <w:jc w:val="center"/>
            </w:pPr>
            <w:r>
              <w:t>0,095</w:t>
            </w:r>
          </w:p>
          <w:p w14:paraId="1CD2CD04" w14:textId="77777777" w:rsidR="00205EE2" w:rsidRDefault="00205EE2" w:rsidP="00205EE2">
            <w:pPr>
              <w:jc w:val="center"/>
            </w:pPr>
            <w:r>
              <w:t>0,078</w:t>
            </w:r>
          </w:p>
          <w:p w14:paraId="21FA612A" w14:textId="77777777" w:rsidR="00205EE2" w:rsidRDefault="00205EE2" w:rsidP="00205EE2">
            <w:pPr>
              <w:jc w:val="center"/>
            </w:pPr>
            <w:r>
              <w:t>0,115</w:t>
            </w:r>
          </w:p>
          <w:p w14:paraId="2BA28E31" w14:textId="77777777" w:rsidR="00205EE2" w:rsidRDefault="00205EE2" w:rsidP="00205EE2">
            <w:pPr>
              <w:jc w:val="center"/>
            </w:pPr>
            <w:r>
              <w:t>0,354</w:t>
            </w:r>
          </w:p>
          <w:p w14:paraId="24E5D688" w14:textId="77777777" w:rsidR="00205EE2" w:rsidRDefault="00205EE2" w:rsidP="00205EE2">
            <w:pPr>
              <w:jc w:val="center"/>
            </w:pPr>
            <w:r>
              <w:t>0,00085</w:t>
            </w:r>
          </w:p>
          <w:p w14:paraId="51D1C308" w14:textId="77777777" w:rsidR="00205EE2" w:rsidRDefault="00205EE2" w:rsidP="00205EE2">
            <w:pPr>
              <w:jc w:val="center"/>
            </w:pPr>
            <w:r>
              <w:t>0,112</w:t>
            </w:r>
          </w:p>
          <w:p w14:paraId="2F86B888" w14:textId="1E6F9425" w:rsidR="00205EE2" w:rsidRPr="00324861" w:rsidRDefault="00205EE2" w:rsidP="00205EE2">
            <w:pPr>
              <w:jc w:val="center"/>
            </w:pPr>
            <w:r>
              <w:t>0,0141</w:t>
            </w:r>
          </w:p>
        </w:tc>
      </w:tr>
      <w:tr w:rsidR="00205EE2" w14:paraId="4227E158" w14:textId="77777777" w:rsidTr="006E47AB">
        <w:trPr>
          <w:trHeight w:val="324"/>
          <w:jc w:val="center"/>
        </w:trPr>
        <w:tc>
          <w:tcPr>
            <w:tcW w:w="6392" w:type="dxa"/>
            <w:gridSpan w:val="2"/>
            <w:tcBorders>
              <w:top w:val="single" w:sz="4" w:space="0" w:color="auto"/>
              <w:left w:val="single" w:sz="4" w:space="0" w:color="auto"/>
              <w:bottom w:val="single" w:sz="4" w:space="0" w:color="auto"/>
              <w:right w:val="single" w:sz="4" w:space="0" w:color="auto"/>
            </w:tcBorders>
          </w:tcPr>
          <w:p w14:paraId="1E552107" w14:textId="0542DC61" w:rsidR="00205EE2" w:rsidRDefault="00205EE2" w:rsidP="00205EE2">
            <w:pPr>
              <w:jc w:val="center"/>
            </w:pPr>
            <w:r>
              <w:t>Итого на участке</w:t>
            </w:r>
          </w:p>
        </w:tc>
        <w:tc>
          <w:tcPr>
            <w:tcW w:w="3276" w:type="dxa"/>
            <w:tcBorders>
              <w:top w:val="single" w:sz="4" w:space="0" w:color="auto"/>
              <w:left w:val="single" w:sz="4" w:space="0" w:color="auto"/>
              <w:bottom w:val="single" w:sz="4" w:space="0" w:color="auto"/>
              <w:right w:val="single" w:sz="4" w:space="0" w:color="auto"/>
            </w:tcBorders>
          </w:tcPr>
          <w:p w14:paraId="42E0B90C" w14:textId="14AF461B" w:rsidR="00205EE2" w:rsidRDefault="00205EE2" w:rsidP="00205EE2">
            <w:pPr>
              <w:jc w:val="center"/>
            </w:pPr>
            <w:r>
              <w:t>1,97965</w:t>
            </w:r>
          </w:p>
        </w:tc>
      </w:tr>
    </w:tbl>
    <w:p w14:paraId="0D838815" w14:textId="77777777" w:rsidR="005108D6" w:rsidRDefault="005108D6" w:rsidP="005242E4">
      <w:pPr>
        <w:spacing w:line="360" w:lineRule="auto"/>
        <w:ind w:firstLine="709"/>
        <w:jc w:val="both"/>
        <w:rPr>
          <w:iCs/>
          <w:sz w:val="28"/>
          <w:szCs w:val="28"/>
        </w:rPr>
      </w:pPr>
    </w:p>
    <w:p w14:paraId="75DD5F64" w14:textId="1DC759EA" w:rsidR="005242E4" w:rsidRPr="005242E4" w:rsidRDefault="00285C16" w:rsidP="005242E4">
      <w:pPr>
        <w:spacing w:line="360" w:lineRule="auto"/>
        <w:ind w:firstLine="709"/>
        <w:jc w:val="both"/>
        <w:rPr>
          <w:iCs/>
          <w:sz w:val="28"/>
          <w:szCs w:val="28"/>
        </w:rPr>
      </w:pPr>
      <w:r w:rsidRPr="007F12AE">
        <w:rPr>
          <w:iCs/>
          <w:sz w:val="28"/>
          <w:szCs w:val="28"/>
        </w:rPr>
        <w:t xml:space="preserve">На участке </w:t>
      </w:r>
      <w:r w:rsidR="007F12AE" w:rsidRPr="007F12AE">
        <w:rPr>
          <w:iCs/>
          <w:sz w:val="28"/>
          <w:szCs w:val="28"/>
        </w:rPr>
        <w:t>окрасочного производства</w:t>
      </w:r>
      <w:r w:rsidRPr="007F12AE">
        <w:rPr>
          <w:iCs/>
          <w:sz w:val="28"/>
          <w:szCs w:val="28"/>
        </w:rPr>
        <w:t xml:space="preserve"> основным загрязняющим веществом является </w:t>
      </w:r>
      <w:r w:rsidR="007F12AE" w:rsidRPr="007F12AE">
        <w:rPr>
          <w:iCs/>
          <w:sz w:val="28"/>
          <w:szCs w:val="28"/>
        </w:rPr>
        <w:t>ксилол</w:t>
      </w:r>
      <w:r w:rsidRPr="007F12AE">
        <w:rPr>
          <w:iCs/>
          <w:sz w:val="28"/>
          <w:szCs w:val="28"/>
        </w:rPr>
        <w:t>.</w:t>
      </w:r>
      <w:r w:rsidR="005242E4">
        <w:rPr>
          <w:iCs/>
          <w:sz w:val="28"/>
          <w:szCs w:val="28"/>
        </w:rPr>
        <w:t xml:space="preserve"> Так же в атмосферу попадает толуол, а</w:t>
      </w:r>
      <w:r w:rsidR="005242E4" w:rsidRPr="005242E4">
        <w:rPr>
          <w:iCs/>
          <w:sz w:val="28"/>
          <w:szCs w:val="28"/>
        </w:rPr>
        <w:t xml:space="preserve">цетон </w:t>
      </w:r>
      <w:r w:rsidR="005242E4">
        <w:rPr>
          <w:iCs/>
          <w:sz w:val="28"/>
          <w:szCs w:val="28"/>
        </w:rPr>
        <w:t>б</w:t>
      </w:r>
      <w:r w:rsidR="005242E4" w:rsidRPr="005242E4">
        <w:rPr>
          <w:iCs/>
          <w:sz w:val="28"/>
          <w:szCs w:val="28"/>
        </w:rPr>
        <w:t>утилацетат</w:t>
      </w:r>
      <w:r w:rsidR="005242E4">
        <w:rPr>
          <w:iCs/>
          <w:sz w:val="28"/>
          <w:szCs w:val="28"/>
        </w:rPr>
        <w:t>.</w:t>
      </w:r>
    </w:p>
    <w:p w14:paraId="6F598FC2" w14:textId="77777777" w:rsidR="003604B8" w:rsidRPr="00BE072D" w:rsidRDefault="007D7D5F" w:rsidP="00B07B2C">
      <w:pPr>
        <w:spacing w:line="360" w:lineRule="auto"/>
        <w:ind w:firstLine="709"/>
        <w:jc w:val="both"/>
        <w:rPr>
          <w:i/>
          <w:color w:val="000000" w:themeColor="text1"/>
          <w:sz w:val="28"/>
          <w:szCs w:val="28"/>
        </w:rPr>
      </w:pPr>
      <w:r w:rsidRPr="00BE072D">
        <w:rPr>
          <w:i/>
          <w:color w:val="000000" w:themeColor="text1"/>
          <w:sz w:val="28"/>
          <w:szCs w:val="28"/>
        </w:rPr>
        <w:t>Участок монтажно-сборочного и микроэлектронного производства</w:t>
      </w:r>
    </w:p>
    <w:p w14:paraId="0A0852F1" w14:textId="77777777" w:rsidR="005108D6" w:rsidRPr="00413B80" w:rsidRDefault="005108D6" w:rsidP="00B07B2C">
      <w:pPr>
        <w:spacing w:line="360" w:lineRule="auto"/>
        <w:ind w:firstLine="709"/>
        <w:jc w:val="both"/>
        <w:rPr>
          <w:i/>
          <w:color w:val="EE0000"/>
          <w:sz w:val="20"/>
          <w:szCs w:val="20"/>
        </w:rPr>
      </w:pPr>
    </w:p>
    <w:p w14:paraId="14E69827" w14:textId="0C6A7D69" w:rsidR="00817DA8" w:rsidRPr="00BE072D" w:rsidRDefault="00817DA8" w:rsidP="00817DA8">
      <w:pPr>
        <w:pStyle w:val="210"/>
        <w:widowControl w:val="0"/>
        <w:tabs>
          <w:tab w:val="left" w:pos="5265"/>
        </w:tabs>
        <w:autoSpaceDE/>
        <w:autoSpaceDN/>
        <w:spacing w:line="360" w:lineRule="auto"/>
        <w:rPr>
          <w:color w:val="000000" w:themeColor="text1"/>
          <w:lang w:eastAsia="en-US"/>
        </w:rPr>
      </w:pPr>
      <w:r w:rsidRPr="00BE072D">
        <w:rPr>
          <w:color w:val="000000" w:themeColor="text1"/>
          <w:lang w:eastAsia="en-US"/>
        </w:rPr>
        <w:t xml:space="preserve">Таблица </w:t>
      </w:r>
      <w:r w:rsidR="00EB4AC6" w:rsidRPr="00BE072D">
        <w:rPr>
          <w:color w:val="000000" w:themeColor="text1"/>
          <w:lang w:eastAsia="en-US"/>
        </w:rPr>
        <w:t>9</w:t>
      </w:r>
      <w:r w:rsidRPr="00BE072D">
        <w:rPr>
          <w:color w:val="000000" w:themeColor="text1"/>
          <w:lang w:eastAsia="en-US"/>
        </w:rPr>
        <w:t xml:space="preserve"> – Виды и количества загрязняющих веществ, образующихся в процессе работы </w:t>
      </w:r>
      <w:r w:rsidR="005572D3" w:rsidRPr="00BE072D">
        <w:rPr>
          <w:color w:val="000000" w:themeColor="text1"/>
          <w:lang w:eastAsia="en-US"/>
        </w:rPr>
        <w:t>монтажно-сборочного и микроэлектронного</w:t>
      </w:r>
      <w:r w:rsidRPr="00BE072D">
        <w:rPr>
          <w:color w:val="000000" w:themeColor="text1"/>
          <w:lang w:eastAsia="en-US"/>
        </w:rPr>
        <w:t xml:space="preserve"> цеха</w:t>
      </w:r>
    </w:p>
    <w:tbl>
      <w:tblPr>
        <w:tblW w:w="96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1"/>
        <w:gridCol w:w="2981"/>
        <w:gridCol w:w="3276"/>
      </w:tblGrid>
      <w:tr w:rsidR="00BE072D" w:rsidRPr="00BE072D" w14:paraId="75F56CE3" w14:textId="77777777" w:rsidTr="007204E3">
        <w:trPr>
          <w:trHeight w:val="943"/>
          <w:jc w:val="center"/>
        </w:trPr>
        <w:tc>
          <w:tcPr>
            <w:tcW w:w="3411" w:type="dxa"/>
            <w:tcBorders>
              <w:top w:val="single" w:sz="4" w:space="0" w:color="auto"/>
              <w:left w:val="single" w:sz="4" w:space="0" w:color="auto"/>
              <w:bottom w:val="double" w:sz="4" w:space="0" w:color="auto"/>
              <w:right w:val="single" w:sz="4" w:space="0" w:color="auto"/>
            </w:tcBorders>
          </w:tcPr>
          <w:p w14:paraId="61AF0C39" w14:textId="4D4D4A8A" w:rsidR="005572D3" w:rsidRPr="00BE072D" w:rsidRDefault="005572D3" w:rsidP="005572D3">
            <w:pPr>
              <w:tabs>
                <w:tab w:val="left" w:pos="5265"/>
              </w:tabs>
              <w:jc w:val="center"/>
              <w:rPr>
                <w:color w:val="000000" w:themeColor="text1"/>
              </w:rPr>
            </w:pPr>
            <w:r w:rsidRPr="00BE072D">
              <w:rPr>
                <w:color w:val="000000" w:themeColor="text1"/>
              </w:rPr>
              <w:t>Оборудование</w:t>
            </w:r>
          </w:p>
        </w:tc>
        <w:tc>
          <w:tcPr>
            <w:tcW w:w="2981" w:type="dxa"/>
            <w:tcBorders>
              <w:top w:val="single" w:sz="4" w:space="0" w:color="auto"/>
              <w:left w:val="single" w:sz="4" w:space="0" w:color="auto"/>
              <w:bottom w:val="double" w:sz="4" w:space="0" w:color="auto"/>
              <w:right w:val="single" w:sz="4" w:space="0" w:color="auto"/>
            </w:tcBorders>
          </w:tcPr>
          <w:p w14:paraId="1374C498" w14:textId="6A420A07" w:rsidR="005572D3" w:rsidRPr="00BE072D" w:rsidRDefault="005572D3" w:rsidP="005572D3">
            <w:pPr>
              <w:tabs>
                <w:tab w:val="left" w:pos="5265"/>
              </w:tabs>
              <w:jc w:val="center"/>
              <w:rPr>
                <w:color w:val="000000" w:themeColor="text1"/>
              </w:rPr>
            </w:pPr>
            <w:r w:rsidRPr="00BE072D">
              <w:rPr>
                <w:color w:val="000000" w:themeColor="text1"/>
              </w:rPr>
              <w:t>Выделяемые загрязняющие вещества.</w:t>
            </w:r>
          </w:p>
        </w:tc>
        <w:tc>
          <w:tcPr>
            <w:tcW w:w="3276" w:type="dxa"/>
            <w:tcBorders>
              <w:top w:val="single" w:sz="4" w:space="0" w:color="auto"/>
              <w:left w:val="single" w:sz="4" w:space="0" w:color="auto"/>
              <w:bottom w:val="double" w:sz="4" w:space="0" w:color="auto"/>
              <w:right w:val="single" w:sz="4" w:space="0" w:color="auto"/>
            </w:tcBorders>
          </w:tcPr>
          <w:p w14:paraId="01A6C58D" w14:textId="7C629BB3" w:rsidR="005572D3" w:rsidRPr="00BE072D" w:rsidRDefault="005572D3" w:rsidP="005572D3">
            <w:pPr>
              <w:tabs>
                <w:tab w:val="left" w:pos="5265"/>
              </w:tabs>
              <w:jc w:val="center"/>
              <w:rPr>
                <w:color w:val="000000" w:themeColor="text1"/>
              </w:rPr>
            </w:pPr>
            <w:r w:rsidRPr="00BE072D">
              <w:rPr>
                <w:color w:val="000000" w:themeColor="text1"/>
              </w:rPr>
              <w:t>Количество загрязняющих веществ</w:t>
            </w:r>
            <w:r w:rsidR="005108D6" w:rsidRPr="00BE072D">
              <w:rPr>
                <w:color w:val="000000" w:themeColor="text1"/>
              </w:rPr>
              <w:t>,</w:t>
            </w:r>
            <w:r w:rsidRPr="00BE072D">
              <w:rPr>
                <w:color w:val="000000" w:themeColor="text1"/>
              </w:rPr>
              <w:t xml:space="preserve"> выбрасываемых в атмосферу, т/год</w:t>
            </w:r>
          </w:p>
        </w:tc>
      </w:tr>
      <w:tr w:rsidR="007204E3" w:rsidRPr="00BE072D" w14:paraId="09C0E77A" w14:textId="77777777" w:rsidTr="007204E3">
        <w:trPr>
          <w:trHeight w:val="324"/>
          <w:jc w:val="center"/>
        </w:trPr>
        <w:tc>
          <w:tcPr>
            <w:tcW w:w="3411" w:type="dxa"/>
            <w:tcBorders>
              <w:top w:val="double" w:sz="4" w:space="0" w:color="auto"/>
              <w:left w:val="single" w:sz="4" w:space="0" w:color="auto"/>
              <w:bottom w:val="single" w:sz="4" w:space="0" w:color="auto"/>
              <w:right w:val="single" w:sz="4" w:space="0" w:color="auto"/>
            </w:tcBorders>
          </w:tcPr>
          <w:p w14:paraId="39EACF2C" w14:textId="0A715ADA" w:rsidR="007204E3" w:rsidRPr="00BE072D" w:rsidRDefault="007204E3" w:rsidP="007204E3">
            <w:pPr>
              <w:jc w:val="center"/>
              <w:rPr>
                <w:color w:val="000000" w:themeColor="text1"/>
              </w:rPr>
            </w:pPr>
            <w:r>
              <w:t>Вытяжной шкаф</w:t>
            </w:r>
          </w:p>
        </w:tc>
        <w:tc>
          <w:tcPr>
            <w:tcW w:w="2981" w:type="dxa"/>
            <w:tcBorders>
              <w:top w:val="double" w:sz="4" w:space="0" w:color="auto"/>
              <w:left w:val="single" w:sz="4" w:space="0" w:color="auto"/>
              <w:bottom w:val="single" w:sz="4" w:space="0" w:color="auto"/>
              <w:right w:val="single" w:sz="4" w:space="0" w:color="auto"/>
            </w:tcBorders>
          </w:tcPr>
          <w:p w14:paraId="39B70B0D" w14:textId="77777777" w:rsidR="007204E3" w:rsidRDefault="007204E3" w:rsidP="007204E3">
            <w:pPr>
              <w:jc w:val="center"/>
            </w:pPr>
            <w:r>
              <w:t xml:space="preserve">Бензин </w:t>
            </w:r>
          </w:p>
          <w:p w14:paraId="3E2FD1DB" w14:textId="77777777" w:rsidR="007204E3" w:rsidRDefault="007204E3" w:rsidP="007204E3">
            <w:pPr>
              <w:jc w:val="center"/>
            </w:pPr>
            <w:r>
              <w:t>Спирт этиловый</w:t>
            </w:r>
          </w:p>
          <w:p w14:paraId="001A988A" w14:textId="4B929A1F" w:rsidR="007204E3" w:rsidRPr="00BE072D" w:rsidRDefault="007204E3" w:rsidP="007204E3">
            <w:pPr>
              <w:jc w:val="center"/>
              <w:rPr>
                <w:color w:val="000000" w:themeColor="text1"/>
              </w:rPr>
            </w:pPr>
            <w:r>
              <w:t xml:space="preserve">Ацетон </w:t>
            </w:r>
          </w:p>
        </w:tc>
        <w:tc>
          <w:tcPr>
            <w:tcW w:w="3276" w:type="dxa"/>
            <w:tcBorders>
              <w:top w:val="double" w:sz="4" w:space="0" w:color="auto"/>
              <w:left w:val="single" w:sz="4" w:space="0" w:color="auto"/>
              <w:bottom w:val="single" w:sz="4" w:space="0" w:color="auto"/>
              <w:right w:val="single" w:sz="4" w:space="0" w:color="auto"/>
            </w:tcBorders>
          </w:tcPr>
          <w:p w14:paraId="522F6FC0" w14:textId="77777777" w:rsidR="007204E3" w:rsidRDefault="007204E3" w:rsidP="007204E3">
            <w:pPr>
              <w:jc w:val="center"/>
            </w:pPr>
            <w:r>
              <w:t>0,021</w:t>
            </w:r>
          </w:p>
          <w:p w14:paraId="00DF0673" w14:textId="77777777" w:rsidR="007204E3" w:rsidRDefault="007204E3" w:rsidP="007204E3">
            <w:pPr>
              <w:jc w:val="center"/>
            </w:pPr>
            <w:r>
              <w:t>0,007</w:t>
            </w:r>
          </w:p>
          <w:p w14:paraId="175A9989" w14:textId="07071A42" w:rsidR="007204E3" w:rsidRPr="00BE072D" w:rsidRDefault="007204E3" w:rsidP="007204E3">
            <w:pPr>
              <w:jc w:val="center"/>
              <w:rPr>
                <w:color w:val="000000" w:themeColor="text1"/>
              </w:rPr>
            </w:pPr>
            <w:r>
              <w:t>0,032</w:t>
            </w:r>
          </w:p>
        </w:tc>
      </w:tr>
      <w:tr w:rsidR="007204E3" w:rsidRPr="00BE072D" w14:paraId="34F33D32" w14:textId="77777777" w:rsidTr="007204E3">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1916425F" w14:textId="36871D76" w:rsidR="007204E3" w:rsidRPr="00BE072D" w:rsidRDefault="007204E3" w:rsidP="007204E3">
            <w:pPr>
              <w:jc w:val="center"/>
              <w:rPr>
                <w:color w:val="000000" w:themeColor="text1"/>
              </w:rPr>
            </w:pPr>
            <w:r w:rsidRPr="00C82FC2">
              <w:t>Стол сборщиков</w:t>
            </w:r>
          </w:p>
        </w:tc>
        <w:tc>
          <w:tcPr>
            <w:tcW w:w="2981" w:type="dxa"/>
            <w:tcBorders>
              <w:top w:val="single" w:sz="4" w:space="0" w:color="auto"/>
              <w:left w:val="single" w:sz="4" w:space="0" w:color="auto"/>
              <w:bottom w:val="single" w:sz="4" w:space="0" w:color="auto"/>
              <w:right w:val="single" w:sz="4" w:space="0" w:color="auto"/>
            </w:tcBorders>
          </w:tcPr>
          <w:p w14:paraId="788201C8" w14:textId="77777777" w:rsidR="007204E3" w:rsidRPr="00C82FC2" w:rsidRDefault="007204E3" w:rsidP="007204E3">
            <w:pPr>
              <w:jc w:val="center"/>
            </w:pPr>
            <w:r w:rsidRPr="00C82FC2">
              <w:t>Бутилацетат</w:t>
            </w:r>
          </w:p>
          <w:p w14:paraId="2E8B49F2" w14:textId="77777777" w:rsidR="007204E3" w:rsidRPr="00C82FC2" w:rsidRDefault="007204E3" w:rsidP="007204E3">
            <w:pPr>
              <w:jc w:val="center"/>
            </w:pPr>
            <w:r w:rsidRPr="00C82FC2">
              <w:t>Спирт бутиловый</w:t>
            </w:r>
          </w:p>
          <w:p w14:paraId="30A09F28" w14:textId="77777777" w:rsidR="007204E3" w:rsidRPr="00C82FC2" w:rsidRDefault="007204E3" w:rsidP="007204E3">
            <w:pPr>
              <w:jc w:val="center"/>
            </w:pPr>
            <w:r w:rsidRPr="00C82FC2">
              <w:t>Спирт этиловый</w:t>
            </w:r>
          </w:p>
          <w:p w14:paraId="1D069DFF" w14:textId="77777777" w:rsidR="007204E3" w:rsidRPr="00C82FC2" w:rsidRDefault="007204E3" w:rsidP="007204E3">
            <w:pPr>
              <w:jc w:val="center"/>
            </w:pPr>
            <w:r w:rsidRPr="00C82FC2">
              <w:t>Толуол</w:t>
            </w:r>
          </w:p>
          <w:p w14:paraId="05FCF3CF" w14:textId="21E7F8A9" w:rsidR="007204E3" w:rsidRPr="00BE072D" w:rsidRDefault="007204E3" w:rsidP="007204E3">
            <w:pPr>
              <w:jc w:val="center"/>
              <w:rPr>
                <w:color w:val="000000" w:themeColor="text1"/>
              </w:rPr>
            </w:pPr>
            <w:r w:rsidRPr="00C82FC2">
              <w:t xml:space="preserve">Ксилол </w:t>
            </w:r>
          </w:p>
        </w:tc>
        <w:tc>
          <w:tcPr>
            <w:tcW w:w="3276" w:type="dxa"/>
            <w:tcBorders>
              <w:top w:val="single" w:sz="4" w:space="0" w:color="auto"/>
              <w:left w:val="single" w:sz="4" w:space="0" w:color="auto"/>
              <w:bottom w:val="single" w:sz="4" w:space="0" w:color="auto"/>
              <w:right w:val="single" w:sz="4" w:space="0" w:color="auto"/>
            </w:tcBorders>
          </w:tcPr>
          <w:p w14:paraId="5B3B27A3" w14:textId="77777777" w:rsidR="007204E3" w:rsidRPr="00C82FC2" w:rsidRDefault="007204E3" w:rsidP="007204E3">
            <w:pPr>
              <w:jc w:val="center"/>
            </w:pPr>
            <w:r w:rsidRPr="00C82FC2">
              <w:t>0,0061</w:t>
            </w:r>
          </w:p>
          <w:p w14:paraId="076C738E" w14:textId="77777777" w:rsidR="007204E3" w:rsidRPr="00C82FC2" w:rsidRDefault="007204E3" w:rsidP="007204E3">
            <w:pPr>
              <w:jc w:val="center"/>
            </w:pPr>
            <w:r w:rsidRPr="00C82FC2">
              <w:t>0,0024</w:t>
            </w:r>
          </w:p>
          <w:p w14:paraId="6699D22B" w14:textId="77777777" w:rsidR="007204E3" w:rsidRPr="00C82FC2" w:rsidRDefault="007204E3" w:rsidP="007204E3">
            <w:pPr>
              <w:jc w:val="center"/>
            </w:pPr>
            <w:r w:rsidRPr="00C82FC2">
              <w:t>0,0012</w:t>
            </w:r>
          </w:p>
          <w:p w14:paraId="3620B5AE" w14:textId="77777777" w:rsidR="007204E3" w:rsidRPr="00C82FC2" w:rsidRDefault="007204E3" w:rsidP="007204E3">
            <w:pPr>
              <w:jc w:val="center"/>
            </w:pPr>
            <w:r w:rsidRPr="00C82FC2">
              <w:t>0,0024</w:t>
            </w:r>
          </w:p>
          <w:p w14:paraId="5421EFA4" w14:textId="1FE6A9EE" w:rsidR="007204E3" w:rsidRPr="00BE072D" w:rsidRDefault="007204E3" w:rsidP="007204E3">
            <w:pPr>
              <w:jc w:val="center"/>
              <w:rPr>
                <w:color w:val="000000" w:themeColor="text1"/>
              </w:rPr>
            </w:pPr>
            <w:r w:rsidRPr="00C82FC2">
              <w:t>0,0097</w:t>
            </w:r>
          </w:p>
        </w:tc>
      </w:tr>
      <w:tr w:rsidR="007204E3" w:rsidRPr="00BE072D" w14:paraId="2FF5FF71" w14:textId="77777777" w:rsidTr="007204E3">
        <w:trPr>
          <w:trHeight w:val="324"/>
          <w:jc w:val="center"/>
        </w:trPr>
        <w:tc>
          <w:tcPr>
            <w:tcW w:w="3411" w:type="dxa"/>
            <w:tcBorders>
              <w:top w:val="single" w:sz="4" w:space="0" w:color="auto"/>
              <w:left w:val="single" w:sz="4" w:space="0" w:color="auto"/>
              <w:bottom w:val="single" w:sz="4" w:space="0" w:color="auto"/>
              <w:right w:val="single" w:sz="4" w:space="0" w:color="auto"/>
            </w:tcBorders>
          </w:tcPr>
          <w:p w14:paraId="0F471CC3" w14:textId="1C337EBE" w:rsidR="007204E3" w:rsidRPr="00C82FC2" w:rsidRDefault="007204E3" w:rsidP="007204E3">
            <w:pPr>
              <w:jc w:val="center"/>
            </w:pPr>
            <w:r w:rsidRPr="00C82FC2">
              <w:t>Стол монтажника</w:t>
            </w:r>
          </w:p>
        </w:tc>
        <w:tc>
          <w:tcPr>
            <w:tcW w:w="2981" w:type="dxa"/>
            <w:tcBorders>
              <w:top w:val="single" w:sz="4" w:space="0" w:color="auto"/>
              <w:left w:val="single" w:sz="4" w:space="0" w:color="auto"/>
              <w:bottom w:val="single" w:sz="4" w:space="0" w:color="auto"/>
              <w:right w:val="single" w:sz="4" w:space="0" w:color="auto"/>
            </w:tcBorders>
          </w:tcPr>
          <w:p w14:paraId="7E91ED07" w14:textId="77777777" w:rsidR="007204E3" w:rsidRPr="00C82FC2" w:rsidRDefault="007204E3" w:rsidP="007204E3">
            <w:pPr>
              <w:jc w:val="center"/>
            </w:pPr>
            <w:r w:rsidRPr="00C82FC2">
              <w:t>Канифоль талловая</w:t>
            </w:r>
          </w:p>
          <w:p w14:paraId="3F3F139D" w14:textId="77777777" w:rsidR="007204E3" w:rsidRPr="00C82FC2" w:rsidRDefault="007204E3" w:rsidP="007204E3">
            <w:pPr>
              <w:jc w:val="center"/>
            </w:pPr>
            <w:r w:rsidRPr="00C82FC2">
              <w:t>Спирт этиловый</w:t>
            </w:r>
          </w:p>
          <w:p w14:paraId="71E0416D" w14:textId="77777777" w:rsidR="007204E3" w:rsidRPr="00C82FC2" w:rsidRDefault="007204E3" w:rsidP="007204E3">
            <w:pPr>
              <w:jc w:val="center"/>
            </w:pPr>
            <w:r w:rsidRPr="00C82FC2">
              <w:t>Свинец и его соединения</w:t>
            </w:r>
          </w:p>
          <w:p w14:paraId="433AF92B" w14:textId="77777777" w:rsidR="007204E3" w:rsidRPr="00C82FC2" w:rsidRDefault="007204E3" w:rsidP="007204E3">
            <w:pPr>
              <w:jc w:val="center"/>
            </w:pPr>
            <w:r w:rsidRPr="00C82FC2">
              <w:t>Олова оксид</w:t>
            </w:r>
          </w:p>
          <w:p w14:paraId="4875C927" w14:textId="77777777" w:rsidR="007204E3" w:rsidRPr="00C82FC2" w:rsidRDefault="007204E3" w:rsidP="007204E3">
            <w:pPr>
              <w:jc w:val="center"/>
            </w:pPr>
            <w:r w:rsidRPr="00C82FC2">
              <w:t>Углерода оксид</w:t>
            </w:r>
          </w:p>
          <w:p w14:paraId="362716F8" w14:textId="69B2B189" w:rsidR="007204E3" w:rsidRPr="00C82FC2" w:rsidRDefault="007204E3" w:rsidP="007204E3">
            <w:pPr>
              <w:jc w:val="center"/>
            </w:pPr>
            <w:r w:rsidRPr="00C82FC2">
              <w:t>Фтористый водород</w:t>
            </w:r>
          </w:p>
        </w:tc>
        <w:tc>
          <w:tcPr>
            <w:tcW w:w="3276" w:type="dxa"/>
            <w:tcBorders>
              <w:top w:val="single" w:sz="4" w:space="0" w:color="auto"/>
              <w:left w:val="single" w:sz="4" w:space="0" w:color="auto"/>
              <w:bottom w:val="single" w:sz="4" w:space="0" w:color="auto"/>
              <w:right w:val="single" w:sz="4" w:space="0" w:color="auto"/>
            </w:tcBorders>
          </w:tcPr>
          <w:p w14:paraId="0751C2D8" w14:textId="77777777" w:rsidR="007204E3" w:rsidRPr="00C82FC2" w:rsidRDefault="007204E3" w:rsidP="007204E3">
            <w:pPr>
              <w:jc w:val="center"/>
            </w:pPr>
            <w:r w:rsidRPr="00C82FC2">
              <w:t>0,000033</w:t>
            </w:r>
          </w:p>
          <w:p w14:paraId="66AC856C" w14:textId="77777777" w:rsidR="007204E3" w:rsidRPr="00C82FC2" w:rsidRDefault="007204E3" w:rsidP="007204E3">
            <w:pPr>
              <w:jc w:val="center"/>
            </w:pPr>
            <w:r w:rsidRPr="00C82FC2">
              <w:t>0,05331</w:t>
            </w:r>
          </w:p>
          <w:p w14:paraId="03877FD7" w14:textId="77777777" w:rsidR="007204E3" w:rsidRPr="00C82FC2" w:rsidRDefault="007204E3" w:rsidP="007204E3">
            <w:pPr>
              <w:jc w:val="center"/>
            </w:pPr>
            <w:r w:rsidRPr="00C82FC2">
              <w:t>0,000068</w:t>
            </w:r>
          </w:p>
          <w:p w14:paraId="00401B66" w14:textId="77777777" w:rsidR="007204E3" w:rsidRPr="00C82FC2" w:rsidRDefault="007204E3" w:rsidP="007204E3">
            <w:pPr>
              <w:jc w:val="center"/>
            </w:pPr>
            <w:r w:rsidRPr="00C82FC2">
              <w:t>0,000046</w:t>
            </w:r>
          </w:p>
          <w:p w14:paraId="3667C5B0" w14:textId="77777777" w:rsidR="007204E3" w:rsidRPr="00C82FC2" w:rsidRDefault="007204E3" w:rsidP="007204E3">
            <w:pPr>
              <w:jc w:val="center"/>
            </w:pPr>
            <w:r w:rsidRPr="00C82FC2">
              <w:t>0,0000037</w:t>
            </w:r>
          </w:p>
          <w:p w14:paraId="14A8EF6E" w14:textId="4617BC2B" w:rsidR="007204E3" w:rsidRPr="00C82FC2" w:rsidRDefault="007204E3" w:rsidP="007204E3">
            <w:pPr>
              <w:jc w:val="center"/>
            </w:pPr>
            <w:r w:rsidRPr="00C82FC2">
              <w:t>0,00000011</w:t>
            </w:r>
          </w:p>
        </w:tc>
      </w:tr>
      <w:tr w:rsidR="007204E3" w:rsidRPr="00BE072D" w14:paraId="56969E61" w14:textId="77777777" w:rsidTr="00205EE2">
        <w:trPr>
          <w:trHeight w:val="324"/>
          <w:jc w:val="center"/>
        </w:trPr>
        <w:tc>
          <w:tcPr>
            <w:tcW w:w="6392" w:type="dxa"/>
            <w:gridSpan w:val="2"/>
            <w:tcBorders>
              <w:top w:val="single" w:sz="4" w:space="0" w:color="auto"/>
              <w:left w:val="single" w:sz="4" w:space="0" w:color="auto"/>
              <w:bottom w:val="single" w:sz="4" w:space="0" w:color="auto"/>
              <w:right w:val="single" w:sz="4" w:space="0" w:color="auto"/>
            </w:tcBorders>
          </w:tcPr>
          <w:p w14:paraId="674B6353" w14:textId="5E97269A" w:rsidR="007204E3" w:rsidRPr="00C82FC2" w:rsidRDefault="007204E3" w:rsidP="007204E3">
            <w:pPr>
              <w:jc w:val="center"/>
            </w:pPr>
            <w:r w:rsidRPr="00C82FC2">
              <w:t>Итого на участке</w:t>
            </w:r>
          </w:p>
        </w:tc>
        <w:tc>
          <w:tcPr>
            <w:tcW w:w="3276" w:type="dxa"/>
            <w:tcBorders>
              <w:top w:val="single" w:sz="4" w:space="0" w:color="auto"/>
              <w:left w:val="single" w:sz="4" w:space="0" w:color="auto"/>
              <w:bottom w:val="single" w:sz="4" w:space="0" w:color="auto"/>
              <w:right w:val="single" w:sz="4" w:space="0" w:color="auto"/>
            </w:tcBorders>
          </w:tcPr>
          <w:p w14:paraId="522E5599" w14:textId="568A452E" w:rsidR="007204E3" w:rsidRPr="00C82FC2" w:rsidRDefault="007204E3" w:rsidP="007204E3">
            <w:pPr>
              <w:jc w:val="center"/>
            </w:pPr>
            <w:r w:rsidRPr="00C82FC2">
              <w:t>0,13526</w:t>
            </w:r>
          </w:p>
        </w:tc>
      </w:tr>
    </w:tbl>
    <w:p w14:paraId="6D2F804D" w14:textId="77777777" w:rsidR="00BE072D" w:rsidRDefault="00BE072D">
      <w:r>
        <w:br w:type="page"/>
      </w:r>
    </w:p>
    <w:p w14:paraId="1E0B4C57" w14:textId="18F34C09" w:rsidR="00CC1F69" w:rsidRDefault="00285C16" w:rsidP="00413B80">
      <w:pPr>
        <w:spacing w:line="360" w:lineRule="auto"/>
        <w:ind w:firstLine="709"/>
        <w:jc w:val="both"/>
        <w:rPr>
          <w:iCs/>
          <w:sz w:val="28"/>
          <w:szCs w:val="28"/>
        </w:rPr>
      </w:pPr>
      <w:r w:rsidRPr="007F12AE">
        <w:rPr>
          <w:iCs/>
          <w:sz w:val="28"/>
          <w:szCs w:val="28"/>
        </w:rPr>
        <w:lastRenderedPageBreak/>
        <w:t xml:space="preserve">На участке </w:t>
      </w:r>
      <w:r w:rsidR="007F12AE" w:rsidRPr="007F12AE">
        <w:rPr>
          <w:iCs/>
          <w:sz w:val="28"/>
          <w:szCs w:val="28"/>
        </w:rPr>
        <w:t>монтажно-сборочного и микроэлектронного производства</w:t>
      </w:r>
      <w:r w:rsidRPr="007F12AE">
        <w:rPr>
          <w:iCs/>
          <w:sz w:val="28"/>
          <w:szCs w:val="28"/>
        </w:rPr>
        <w:t xml:space="preserve"> основным загрязняющим веществом является </w:t>
      </w:r>
      <w:r w:rsidR="007F12AE" w:rsidRPr="007F12AE">
        <w:rPr>
          <w:iCs/>
          <w:sz w:val="28"/>
          <w:szCs w:val="28"/>
        </w:rPr>
        <w:t>спирт этиловый</w:t>
      </w:r>
      <w:r w:rsidRPr="007F12AE">
        <w:rPr>
          <w:iCs/>
          <w:sz w:val="28"/>
          <w:szCs w:val="28"/>
        </w:rPr>
        <w:t>.</w:t>
      </w:r>
    </w:p>
    <w:p w14:paraId="6938AB50" w14:textId="3C5F88A4" w:rsidR="00B07B2C" w:rsidRDefault="00B508D6" w:rsidP="00413B80">
      <w:pPr>
        <w:spacing w:line="360" w:lineRule="auto"/>
        <w:ind w:firstLine="709"/>
        <w:jc w:val="both"/>
        <w:rPr>
          <w:sz w:val="28"/>
          <w:szCs w:val="28"/>
        </w:rPr>
      </w:pPr>
      <w:r w:rsidRPr="00F13195">
        <w:rPr>
          <w:sz w:val="28"/>
          <w:szCs w:val="28"/>
        </w:rPr>
        <w:t xml:space="preserve">На рисунке </w:t>
      </w:r>
      <w:r w:rsidR="00B07B2C" w:rsidRPr="00F13195">
        <w:rPr>
          <w:sz w:val="28"/>
          <w:szCs w:val="28"/>
        </w:rPr>
        <w:t xml:space="preserve">2 приведено соотношение выбрасываемых веществ в атмосферу по каждому </w:t>
      </w:r>
      <w:r w:rsidR="006672FD">
        <w:rPr>
          <w:sz w:val="28"/>
          <w:szCs w:val="28"/>
        </w:rPr>
        <w:t xml:space="preserve">основному </w:t>
      </w:r>
      <w:r w:rsidR="00B07B2C" w:rsidRPr="00F13195">
        <w:rPr>
          <w:sz w:val="28"/>
          <w:szCs w:val="28"/>
        </w:rPr>
        <w:t>участку</w:t>
      </w:r>
      <w:r w:rsidR="006672FD">
        <w:rPr>
          <w:sz w:val="28"/>
          <w:szCs w:val="28"/>
        </w:rPr>
        <w:t xml:space="preserve"> производства</w:t>
      </w:r>
      <w:r w:rsidR="00A31E7E" w:rsidRPr="00A31E7E">
        <w:rPr>
          <w:sz w:val="28"/>
          <w:szCs w:val="28"/>
        </w:rPr>
        <w:t xml:space="preserve"> [12]</w:t>
      </w:r>
      <w:r w:rsidR="00B07B2C" w:rsidRPr="00F13195">
        <w:rPr>
          <w:sz w:val="28"/>
          <w:szCs w:val="28"/>
        </w:rPr>
        <w:t>.</w:t>
      </w:r>
    </w:p>
    <w:p w14:paraId="3E110D21" w14:textId="2D78A277" w:rsidR="00B07B2C" w:rsidRPr="00185094" w:rsidRDefault="007F6331" w:rsidP="007D7804">
      <w:pPr>
        <w:jc w:val="center"/>
        <w:rPr>
          <w:color w:val="000000" w:themeColor="text1"/>
        </w:rPr>
      </w:pPr>
      <w:r>
        <w:rPr>
          <w:noProof/>
          <w14:ligatures w14:val="standardContextual"/>
        </w:rPr>
        <w:drawing>
          <wp:inline distT="0" distB="0" distL="0" distR="0" wp14:anchorId="07FD809B" wp14:editId="6ADE24D8">
            <wp:extent cx="5356860" cy="4838700"/>
            <wp:effectExtent l="0" t="0" r="15240"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F318880" w14:textId="53A7028F" w:rsidR="00B07B2C" w:rsidRPr="008E5162" w:rsidRDefault="00B508D6" w:rsidP="00B07B2C">
      <w:pPr>
        <w:spacing w:line="360" w:lineRule="auto"/>
        <w:ind w:firstLine="709"/>
        <w:jc w:val="center"/>
        <w:rPr>
          <w:color w:val="000000" w:themeColor="text1"/>
          <w:sz w:val="28"/>
          <w:szCs w:val="28"/>
        </w:rPr>
      </w:pPr>
      <w:r w:rsidRPr="008E5162">
        <w:rPr>
          <w:color w:val="000000" w:themeColor="text1"/>
          <w:sz w:val="28"/>
          <w:szCs w:val="28"/>
        </w:rPr>
        <w:t>Рисунок 2</w:t>
      </w:r>
      <w:r w:rsidR="00B07B2C" w:rsidRPr="008E5162">
        <w:rPr>
          <w:color w:val="000000" w:themeColor="text1"/>
          <w:sz w:val="28"/>
          <w:szCs w:val="28"/>
        </w:rPr>
        <w:t xml:space="preserve"> – Доля выбросов загрязняющих веществ по цехам</w:t>
      </w:r>
    </w:p>
    <w:p w14:paraId="1A4E645A" w14:textId="77777777" w:rsidR="00B07B2C" w:rsidRDefault="00B07B2C" w:rsidP="00B07B2C">
      <w:pPr>
        <w:spacing w:line="360" w:lineRule="auto"/>
        <w:ind w:firstLine="709"/>
        <w:jc w:val="both"/>
        <w:rPr>
          <w:sz w:val="28"/>
          <w:szCs w:val="28"/>
        </w:rPr>
      </w:pPr>
    </w:p>
    <w:p w14:paraId="3A7C0C93" w14:textId="64D434D7" w:rsidR="007204E3" w:rsidRPr="004D21EE" w:rsidRDefault="007204E3" w:rsidP="007204E3">
      <w:pPr>
        <w:spacing w:line="360" w:lineRule="auto"/>
        <w:ind w:firstLine="709"/>
        <w:jc w:val="both"/>
        <w:rPr>
          <w:sz w:val="28"/>
          <w:szCs w:val="28"/>
        </w:rPr>
      </w:pPr>
      <w:r w:rsidRPr="008E5162">
        <w:rPr>
          <w:color w:val="000000" w:themeColor="text1"/>
          <w:sz w:val="28"/>
          <w:szCs w:val="28"/>
        </w:rPr>
        <w:t xml:space="preserve">В ходе проведенного анализа видно, что наибольший выброс загрязняющих веществ осуществляется </w:t>
      </w:r>
      <w:r w:rsidRPr="004D21EE">
        <w:rPr>
          <w:sz w:val="28"/>
          <w:szCs w:val="28"/>
        </w:rPr>
        <w:t>у</w:t>
      </w:r>
      <w:r>
        <w:rPr>
          <w:sz w:val="28"/>
          <w:szCs w:val="28"/>
        </w:rPr>
        <w:t xml:space="preserve">частком сборочного производства </w:t>
      </w:r>
      <w:r w:rsidRPr="004D21EE">
        <w:rPr>
          <w:sz w:val="28"/>
          <w:szCs w:val="28"/>
        </w:rPr>
        <w:t xml:space="preserve">и окрасочным участком </w:t>
      </w:r>
      <w:r>
        <w:rPr>
          <w:sz w:val="28"/>
          <w:szCs w:val="28"/>
        </w:rPr>
        <w:t>– 24</w:t>
      </w:r>
      <w:r w:rsidRPr="004D21EE">
        <w:rPr>
          <w:sz w:val="28"/>
          <w:szCs w:val="28"/>
        </w:rPr>
        <w:t>%</w:t>
      </w:r>
      <w:r w:rsidR="00D25A50">
        <w:rPr>
          <w:sz w:val="28"/>
          <w:szCs w:val="28"/>
        </w:rPr>
        <w:t>, 22% всех выбросов приходится на участок механообрабатывающего производства.</w:t>
      </w:r>
    </w:p>
    <w:p w14:paraId="43FB3DC4" w14:textId="77777777" w:rsidR="007204E3" w:rsidRPr="004D21EE" w:rsidRDefault="007204E3" w:rsidP="007204E3">
      <w:pPr>
        <w:spacing w:line="360" w:lineRule="auto"/>
        <w:ind w:firstLine="709"/>
        <w:jc w:val="both"/>
        <w:rPr>
          <w:sz w:val="28"/>
          <w:szCs w:val="28"/>
        </w:rPr>
      </w:pPr>
      <w:r w:rsidRPr="004D21EE">
        <w:rPr>
          <w:sz w:val="28"/>
          <w:szCs w:val="28"/>
        </w:rPr>
        <w:t>В сборочном производстве и в окрасочном участке наибольший вклад в загрязнение атмосферы вносит ацетон и толуол.</w:t>
      </w:r>
    </w:p>
    <w:p w14:paraId="2AF0690A" w14:textId="3809CDA0" w:rsidR="007F12AE" w:rsidRDefault="00B07B2C" w:rsidP="00D25A50">
      <w:pPr>
        <w:spacing w:line="360" w:lineRule="auto"/>
        <w:ind w:firstLine="709"/>
        <w:jc w:val="both"/>
        <w:rPr>
          <w:sz w:val="28"/>
          <w:szCs w:val="28"/>
        </w:rPr>
      </w:pPr>
      <w:r w:rsidRPr="006A66E4">
        <w:rPr>
          <w:sz w:val="28"/>
          <w:szCs w:val="28"/>
        </w:rPr>
        <w:t>Перечень всех загрязняющих веществ, выбрасываемых предприяти</w:t>
      </w:r>
      <w:r>
        <w:rPr>
          <w:sz w:val="28"/>
          <w:szCs w:val="28"/>
        </w:rPr>
        <w:t xml:space="preserve">ем </w:t>
      </w:r>
      <w:r w:rsidRPr="006A66E4">
        <w:rPr>
          <w:sz w:val="28"/>
          <w:szCs w:val="28"/>
        </w:rPr>
        <w:t>представлен</w:t>
      </w:r>
      <w:r>
        <w:rPr>
          <w:sz w:val="28"/>
          <w:szCs w:val="28"/>
        </w:rPr>
        <w:t>,</w:t>
      </w:r>
      <w:r w:rsidRPr="006A66E4">
        <w:rPr>
          <w:sz w:val="28"/>
          <w:szCs w:val="28"/>
        </w:rPr>
        <w:t xml:space="preserve"> в таблице </w:t>
      </w:r>
      <w:r w:rsidR="00EB4AC6">
        <w:rPr>
          <w:sz w:val="28"/>
          <w:szCs w:val="28"/>
        </w:rPr>
        <w:t>10</w:t>
      </w:r>
      <w:r w:rsidR="00A31E7E" w:rsidRPr="00A31E7E">
        <w:rPr>
          <w:sz w:val="28"/>
          <w:szCs w:val="28"/>
        </w:rPr>
        <w:t xml:space="preserve"> [13]</w:t>
      </w:r>
      <w:r w:rsidR="00C568E6">
        <w:rPr>
          <w:sz w:val="28"/>
          <w:szCs w:val="28"/>
        </w:rPr>
        <w:t>.</w:t>
      </w:r>
    </w:p>
    <w:p w14:paraId="00521665" w14:textId="028BD3B0" w:rsidR="00782130" w:rsidRPr="006A66E4" w:rsidRDefault="00EB4AC6" w:rsidP="00D25A50">
      <w:pPr>
        <w:spacing w:line="360" w:lineRule="auto"/>
        <w:jc w:val="both"/>
        <w:rPr>
          <w:sz w:val="28"/>
          <w:szCs w:val="28"/>
        </w:rPr>
      </w:pPr>
      <w:r>
        <w:rPr>
          <w:sz w:val="28"/>
          <w:szCs w:val="28"/>
        </w:rPr>
        <w:lastRenderedPageBreak/>
        <w:t>Таблица 10</w:t>
      </w:r>
      <w:r w:rsidR="00B07B2C" w:rsidRPr="006A66E4">
        <w:rPr>
          <w:sz w:val="28"/>
          <w:szCs w:val="28"/>
        </w:rPr>
        <w:t xml:space="preserve"> –</w:t>
      </w:r>
      <w:r w:rsidR="00B07B2C">
        <w:rPr>
          <w:sz w:val="28"/>
          <w:szCs w:val="28"/>
        </w:rPr>
        <w:t xml:space="preserve"> Перечень загрязняющих веществ</w:t>
      </w:r>
      <w:r w:rsidR="00B07B2C" w:rsidRPr="006A66E4">
        <w:rPr>
          <w:sz w:val="28"/>
          <w:szCs w:val="28"/>
        </w:rPr>
        <w:t xml:space="preserve"> на территории предприятия</w:t>
      </w:r>
    </w:p>
    <w:tbl>
      <w:tblPr>
        <w:tblpPr w:leftFromText="180" w:rightFromText="180" w:vertAnchor="text" w:horzAnchor="margin" w:tblpX="-147" w:tblpY="15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89"/>
        <w:gridCol w:w="1275"/>
        <w:gridCol w:w="1453"/>
        <w:gridCol w:w="1524"/>
        <w:gridCol w:w="1382"/>
        <w:gridCol w:w="1453"/>
      </w:tblGrid>
      <w:tr w:rsidR="00C82FC2" w14:paraId="0002528B" w14:textId="77777777" w:rsidTr="005242E4">
        <w:trPr>
          <w:trHeight w:val="454"/>
        </w:trPr>
        <w:tc>
          <w:tcPr>
            <w:tcW w:w="2689" w:type="dxa"/>
            <w:vMerge w:val="restart"/>
            <w:tcBorders>
              <w:top w:val="single" w:sz="4" w:space="0" w:color="auto"/>
              <w:left w:val="single" w:sz="4" w:space="0" w:color="auto"/>
              <w:bottom w:val="single" w:sz="4" w:space="0" w:color="auto"/>
              <w:right w:val="single" w:sz="4" w:space="0" w:color="auto"/>
            </w:tcBorders>
          </w:tcPr>
          <w:p w14:paraId="3CFD9807" w14:textId="77777777" w:rsidR="00C82FC2" w:rsidRPr="00C467D2" w:rsidRDefault="00C82FC2" w:rsidP="00485BFD">
            <w:pPr>
              <w:jc w:val="center"/>
            </w:pPr>
            <w:r w:rsidRPr="00C467D2">
              <w:t>Наименование вещества</w:t>
            </w:r>
          </w:p>
        </w:tc>
        <w:tc>
          <w:tcPr>
            <w:tcW w:w="1275" w:type="dxa"/>
            <w:vMerge w:val="restart"/>
            <w:tcBorders>
              <w:top w:val="single" w:sz="4" w:space="0" w:color="auto"/>
              <w:left w:val="single" w:sz="4" w:space="0" w:color="auto"/>
              <w:bottom w:val="single" w:sz="4" w:space="0" w:color="auto"/>
              <w:right w:val="single" w:sz="4" w:space="0" w:color="auto"/>
            </w:tcBorders>
          </w:tcPr>
          <w:p w14:paraId="67BE29D8" w14:textId="77777777" w:rsidR="00C82FC2" w:rsidRPr="00C467D2" w:rsidRDefault="00C82FC2" w:rsidP="00485BFD">
            <w:pPr>
              <w:jc w:val="center"/>
            </w:pPr>
            <w:r w:rsidRPr="00C467D2">
              <w:t>Класс опасности</w:t>
            </w:r>
          </w:p>
        </w:tc>
        <w:tc>
          <w:tcPr>
            <w:tcW w:w="2977" w:type="dxa"/>
            <w:gridSpan w:val="2"/>
            <w:tcBorders>
              <w:top w:val="single" w:sz="4" w:space="0" w:color="auto"/>
              <w:left w:val="single" w:sz="4" w:space="0" w:color="auto"/>
              <w:bottom w:val="single" w:sz="4" w:space="0" w:color="auto"/>
              <w:right w:val="single" w:sz="4" w:space="0" w:color="auto"/>
            </w:tcBorders>
          </w:tcPr>
          <w:p w14:paraId="0558337E" w14:textId="77777777" w:rsidR="00C82FC2" w:rsidRPr="00C467D2" w:rsidRDefault="00C82FC2" w:rsidP="00485BFD">
            <w:pPr>
              <w:jc w:val="center"/>
            </w:pPr>
            <w:r w:rsidRPr="00C467D2">
              <w:t>Выброс веществ</w:t>
            </w:r>
          </w:p>
        </w:tc>
        <w:tc>
          <w:tcPr>
            <w:tcW w:w="2835" w:type="dxa"/>
            <w:gridSpan w:val="2"/>
            <w:tcBorders>
              <w:top w:val="single" w:sz="4" w:space="0" w:color="auto"/>
              <w:left w:val="single" w:sz="4" w:space="0" w:color="auto"/>
              <w:bottom w:val="single" w:sz="4" w:space="0" w:color="auto"/>
              <w:right w:val="single" w:sz="4" w:space="0" w:color="auto"/>
            </w:tcBorders>
          </w:tcPr>
          <w:p w14:paraId="23BC0B18" w14:textId="75D70E8E" w:rsidR="00C82FC2" w:rsidRPr="00C467D2" w:rsidRDefault="00C82FC2" w:rsidP="00485BFD">
            <w:pPr>
              <w:jc w:val="center"/>
            </w:pPr>
            <w:r w:rsidRPr="00C467D2">
              <w:t>НДВ</w:t>
            </w:r>
          </w:p>
        </w:tc>
      </w:tr>
      <w:tr w:rsidR="00C82FC2" w14:paraId="36C690D3" w14:textId="77777777" w:rsidTr="008326F0">
        <w:trPr>
          <w:trHeight w:val="454"/>
        </w:trPr>
        <w:tc>
          <w:tcPr>
            <w:tcW w:w="2689" w:type="dxa"/>
            <w:vMerge/>
            <w:tcBorders>
              <w:top w:val="single" w:sz="4" w:space="0" w:color="auto"/>
              <w:left w:val="single" w:sz="4" w:space="0" w:color="auto"/>
              <w:bottom w:val="single" w:sz="4" w:space="0" w:color="auto"/>
              <w:right w:val="single" w:sz="4" w:space="0" w:color="auto"/>
            </w:tcBorders>
          </w:tcPr>
          <w:p w14:paraId="54680A6B" w14:textId="77777777" w:rsidR="00C82FC2" w:rsidRPr="00C467D2" w:rsidRDefault="00C82FC2" w:rsidP="00485BFD">
            <w:pPr>
              <w:jc w:val="center"/>
            </w:pPr>
          </w:p>
        </w:tc>
        <w:tc>
          <w:tcPr>
            <w:tcW w:w="1275" w:type="dxa"/>
            <w:vMerge/>
            <w:tcBorders>
              <w:top w:val="single" w:sz="4" w:space="0" w:color="auto"/>
              <w:left w:val="single" w:sz="4" w:space="0" w:color="auto"/>
              <w:bottom w:val="single" w:sz="4" w:space="0" w:color="auto"/>
              <w:right w:val="single" w:sz="4" w:space="0" w:color="auto"/>
            </w:tcBorders>
          </w:tcPr>
          <w:p w14:paraId="3664854F" w14:textId="77777777" w:rsidR="00C82FC2" w:rsidRPr="00C467D2" w:rsidRDefault="00C82FC2" w:rsidP="00485BFD">
            <w:pPr>
              <w:jc w:val="center"/>
            </w:pPr>
          </w:p>
        </w:tc>
        <w:tc>
          <w:tcPr>
            <w:tcW w:w="1453" w:type="dxa"/>
            <w:tcBorders>
              <w:top w:val="single" w:sz="4" w:space="0" w:color="auto"/>
              <w:left w:val="single" w:sz="4" w:space="0" w:color="auto"/>
              <w:bottom w:val="single" w:sz="4" w:space="0" w:color="auto"/>
              <w:right w:val="single" w:sz="4" w:space="0" w:color="auto"/>
            </w:tcBorders>
          </w:tcPr>
          <w:p w14:paraId="495B0AC1" w14:textId="058B8605" w:rsidR="00C82FC2" w:rsidRPr="00C467D2" w:rsidRDefault="00C82FC2" w:rsidP="00485BFD">
            <w:pPr>
              <w:jc w:val="center"/>
            </w:pPr>
            <w:r w:rsidRPr="00C467D2">
              <w:t>т/год</w:t>
            </w:r>
          </w:p>
        </w:tc>
        <w:tc>
          <w:tcPr>
            <w:tcW w:w="1524" w:type="dxa"/>
            <w:tcBorders>
              <w:top w:val="single" w:sz="4" w:space="0" w:color="auto"/>
              <w:left w:val="single" w:sz="4" w:space="0" w:color="auto"/>
              <w:bottom w:val="single" w:sz="4" w:space="0" w:color="auto"/>
              <w:right w:val="single" w:sz="4" w:space="0" w:color="auto"/>
            </w:tcBorders>
          </w:tcPr>
          <w:p w14:paraId="44B86CE6" w14:textId="457B60ED" w:rsidR="00C82FC2" w:rsidRPr="00C467D2" w:rsidRDefault="00C82FC2" w:rsidP="00485BFD">
            <w:pPr>
              <w:jc w:val="center"/>
            </w:pPr>
            <w:r w:rsidRPr="00C467D2">
              <w:t>г/с</w:t>
            </w:r>
          </w:p>
        </w:tc>
        <w:tc>
          <w:tcPr>
            <w:tcW w:w="1382" w:type="dxa"/>
            <w:tcBorders>
              <w:top w:val="single" w:sz="4" w:space="0" w:color="auto"/>
              <w:left w:val="single" w:sz="4" w:space="0" w:color="auto"/>
              <w:bottom w:val="single" w:sz="4" w:space="0" w:color="auto"/>
              <w:right w:val="single" w:sz="4" w:space="0" w:color="auto"/>
            </w:tcBorders>
          </w:tcPr>
          <w:p w14:paraId="723684C6" w14:textId="6C7D1B4C" w:rsidR="00C82FC2" w:rsidRPr="00C467D2" w:rsidRDefault="00C82FC2" w:rsidP="00485BFD">
            <w:pPr>
              <w:jc w:val="center"/>
            </w:pPr>
            <w:r w:rsidRPr="00C467D2">
              <w:t>т/год</w:t>
            </w:r>
          </w:p>
        </w:tc>
        <w:tc>
          <w:tcPr>
            <w:tcW w:w="1453" w:type="dxa"/>
            <w:tcBorders>
              <w:top w:val="single" w:sz="4" w:space="0" w:color="auto"/>
              <w:left w:val="single" w:sz="4" w:space="0" w:color="auto"/>
              <w:bottom w:val="single" w:sz="4" w:space="0" w:color="auto"/>
              <w:right w:val="single" w:sz="4" w:space="0" w:color="auto"/>
            </w:tcBorders>
          </w:tcPr>
          <w:p w14:paraId="30909C3D" w14:textId="40E9127C" w:rsidR="00C82FC2" w:rsidRPr="00C467D2" w:rsidRDefault="00C82FC2" w:rsidP="00485BFD">
            <w:pPr>
              <w:jc w:val="center"/>
            </w:pPr>
            <w:r w:rsidRPr="00C467D2">
              <w:t>г/с</w:t>
            </w:r>
          </w:p>
        </w:tc>
      </w:tr>
      <w:tr w:rsidR="00C82FC2" w14:paraId="0D4E46F0" w14:textId="77777777" w:rsidTr="008326F0">
        <w:tc>
          <w:tcPr>
            <w:tcW w:w="2689" w:type="dxa"/>
            <w:tcBorders>
              <w:top w:val="single" w:sz="4" w:space="0" w:color="auto"/>
              <w:left w:val="single" w:sz="4" w:space="0" w:color="auto"/>
              <w:bottom w:val="double" w:sz="4" w:space="0" w:color="auto"/>
              <w:right w:val="single" w:sz="4" w:space="0" w:color="auto"/>
            </w:tcBorders>
          </w:tcPr>
          <w:p w14:paraId="6EAE9742" w14:textId="200F2D50" w:rsidR="00C82FC2" w:rsidRPr="00C467D2" w:rsidRDefault="00C82FC2" w:rsidP="00C82FC2">
            <w:pPr>
              <w:jc w:val="center"/>
            </w:pPr>
            <w:r>
              <w:t>1</w:t>
            </w:r>
          </w:p>
        </w:tc>
        <w:tc>
          <w:tcPr>
            <w:tcW w:w="1275" w:type="dxa"/>
            <w:tcBorders>
              <w:top w:val="single" w:sz="4" w:space="0" w:color="auto"/>
              <w:left w:val="single" w:sz="4" w:space="0" w:color="auto"/>
              <w:bottom w:val="double" w:sz="4" w:space="0" w:color="auto"/>
              <w:right w:val="single" w:sz="4" w:space="0" w:color="auto"/>
            </w:tcBorders>
          </w:tcPr>
          <w:p w14:paraId="3AEDA794" w14:textId="1CFD206D" w:rsidR="00C82FC2" w:rsidRPr="00C467D2" w:rsidRDefault="00C82FC2" w:rsidP="00C82FC2">
            <w:pPr>
              <w:jc w:val="center"/>
            </w:pPr>
            <w:r>
              <w:t>2</w:t>
            </w:r>
          </w:p>
        </w:tc>
        <w:tc>
          <w:tcPr>
            <w:tcW w:w="1453" w:type="dxa"/>
            <w:tcBorders>
              <w:top w:val="single" w:sz="4" w:space="0" w:color="auto"/>
              <w:left w:val="single" w:sz="4" w:space="0" w:color="auto"/>
              <w:bottom w:val="double" w:sz="4" w:space="0" w:color="auto"/>
              <w:right w:val="single" w:sz="4" w:space="0" w:color="auto"/>
            </w:tcBorders>
          </w:tcPr>
          <w:p w14:paraId="4A42A21F" w14:textId="35D1AF98" w:rsidR="00C82FC2" w:rsidRPr="00C467D2" w:rsidRDefault="00C82FC2" w:rsidP="00C82FC2">
            <w:pPr>
              <w:jc w:val="center"/>
            </w:pPr>
            <w:r>
              <w:t>3</w:t>
            </w:r>
          </w:p>
        </w:tc>
        <w:tc>
          <w:tcPr>
            <w:tcW w:w="1524" w:type="dxa"/>
            <w:tcBorders>
              <w:top w:val="single" w:sz="4" w:space="0" w:color="auto"/>
              <w:left w:val="single" w:sz="4" w:space="0" w:color="auto"/>
              <w:bottom w:val="double" w:sz="4" w:space="0" w:color="auto"/>
              <w:right w:val="single" w:sz="4" w:space="0" w:color="auto"/>
            </w:tcBorders>
          </w:tcPr>
          <w:p w14:paraId="7952526E" w14:textId="484A2453" w:rsidR="00C82FC2" w:rsidRPr="00C467D2" w:rsidRDefault="00C82FC2" w:rsidP="00C82FC2">
            <w:pPr>
              <w:jc w:val="center"/>
            </w:pPr>
            <w:r>
              <w:t>4</w:t>
            </w:r>
          </w:p>
        </w:tc>
        <w:tc>
          <w:tcPr>
            <w:tcW w:w="1382" w:type="dxa"/>
            <w:tcBorders>
              <w:top w:val="single" w:sz="4" w:space="0" w:color="auto"/>
              <w:left w:val="single" w:sz="4" w:space="0" w:color="auto"/>
              <w:bottom w:val="double" w:sz="4" w:space="0" w:color="auto"/>
              <w:right w:val="single" w:sz="4" w:space="0" w:color="auto"/>
            </w:tcBorders>
          </w:tcPr>
          <w:p w14:paraId="663137A0" w14:textId="5F605047" w:rsidR="00C82FC2" w:rsidRPr="00C467D2" w:rsidRDefault="00C82FC2" w:rsidP="00C82FC2">
            <w:pPr>
              <w:jc w:val="center"/>
            </w:pPr>
            <w:r>
              <w:t>5</w:t>
            </w:r>
          </w:p>
        </w:tc>
        <w:tc>
          <w:tcPr>
            <w:tcW w:w="1453" w:type="dxa"/>
            <w:tcBorders>
              <w:top w:val="single" w:sz="4" w:space="0" w:color="auto"/>
              <w:left w:val="single" w:sz="4" w:space="0" w:color="auto"/>
              <w:bottom w:val="double" w:sz="4" w:space="0" w:color="auto"/>
              <w:right w:val="single" w:sz="4" w:space="0" w:color="auto"/>
            </w:tcBorders>
          </w:tcPr>
          <w:p w14:paraId="092FE419" w14:textId="0CF4A29E" w:rsidR="00C82FC2" w:rsidRPr="00C467D2" w:rsidRDefault="00C82FC2" w:rsidP="00C82FC2">
            <w:pPr>
              <w:jc w:val="center"/>
            </w:pPr>
            <w:r>
              <w:t>6</w:t>
            </w:r>
          </w:p>
        </w:tc>
      </w:tr>
      <w:tr w:rsidR="00C82FC2" w14:paraId="1E33A1A3" w14:textId="77777777" w:rsidTr="008326F0">
        <w:tc>
          <w:tcPr>
            <w:tcW w:w="2689" w:type="dxa"/>
            <w:tcBorders>
              <w:top w:val="double" w:sz="4" w:space="0" w:color="auto"/>
              <w:left w:val="single" w:sz="4" w:space="0" w:color="auto"/>
              <w:bottom w:val="single" w:sz="4" w:space="0" w:color="auto"/>
              <w:right w:val="single" w:sz="4" w:space="0" w:color="auto"/>
            </w:tcBorders>
          </w:tcPr>
          <w:p w14:paraId="48F39B5A" w14:textId="77777777" w:rsidR="00C82FC2" w:rsidRPr="00C467D2" w:rsidRDefault="00C82FC2" w:rsidP="008326F0">
            <w:pPr>
              <w:pStyle w:val="a7"/>
              <w:numPr>
                <w:ilvl w:val="0"/>
                <w:numId w:val="7"/>
              </w:numPr>
              <w:ind w:left="0" w:firstLine="0"/>
            </w:pPr>
            <w:r w:rsidRPr="00C467D2">
              <w:t>Кадмий</w:t>
            </w:r>
          </w:p>
        </w:tc>
        <w:tc>
          <w:tcPr>
            <w:tcW w:w="1275" w:type="dxa"/>
            <w:tcBorders>
              <w:top w:val="double" w:sz="4" w:space="0" w:color="auto"/>
              <w:left w:val="single" w:sz="4" w:space="0" w:color="auto"/>
              <w:bottom w:val="single" w:sz="4" w:space="0" w:color="auto"/>
              <w:right w:val="single" w:sz="4" w:space="0" w:color="auto"/>
            </w:tcBorders>
          </w:tcPr>
          <w:p w14:paraId="449BB81E" w14:textId="77777777" w:rsidR="00C82FC2" w:rsidRPr="00C467D2" w:rsidRDefault="00C82FC2" w:rsidP="00C82FC2">
            <w:pPr>
              <w:jc w:val="center"/>
            </w:pPr>
            <w:r w:rsidRPr="00C467D2">
              <w:t>1</w:t>
            </w:r>
          </w:p>
        </w:tc>
        <w:tc>
          <w:tcPr>
            <w:tcW w:w="1453" w:type="dxa"/>
            <w:tcBorders>
              <w:top w:val="double" w:sz="4" w:space="0" w:color="auto"/>
              <w:left w:val="single" w:sz="4" w:space="0" w:color="auto"/>
              <w:bottom w:val="single" w:sz="4" w:space="0" w:color="auto"/>
              <w:right w:val="single" w:sz="4" w:space="0" w:color="auto"/>
            </w:tcBorders>
          </w:tcPr>
          <w:p w14:paraId="24F32A5F" w14:textId="77777777" w:rsidR="00C82FC2" w:rsidRPr="00C467D2" w:rsidRDefault="00C82FC2" w:rsidP="00704975">
            <w:pPr>
              <w:jc w:val="center"/>
            </w:pPr>
            <w:r w:rsidRPr="00C467D2">
              <w:t>0,00000005</w:t>
            </w:r>
          </w:p>
        </w:tc>
        <w:tc>
          <w:tcPr>
            <w:tcW w:w="1524" w:type="dxa"/>
            <w:tcBorders>
              <w:top w:val="double" w:sz="4" w:space="0" w:color="auto"/>
              <w:left w:val="single" w:sz="4" w:space="0" w:color="auto"/>
              <w:bottom w:val="single" w:sz="4" w:space="0" w:color="auto"/>
              <w:right w:val="single" w:sz="4" w:space="0" w:color="auto"/>
            </w:tcBorders>
          </w:tcPr>
          <w:p w14:paraId="1FAD3F54" w14:textId="77777777" w:rsidR="00C82FC2" w:rsidRPr="00C467D2" w:rsidRDefault="00C82FC2" w:rsidP="00704975">
            <w:pPr>
              <w:jc w:val="center"/>
            </w:pPr>
            <w:r w:rsidRPr="00C467D2">
              <w:t>0,00000006</w:t>
            </w:r>
          </w:p>
        </w:tc>
        <w:tc>
          <w:tcPr>
            <w:tcW w:w="1382" w:type="dxa"/>
            <w:tcBorders>
              <w:top w:val="double" w:sz="4" w:space="0" w:color="auto"/>
              <w:left w:val="single" w:sz="4" w:space="0" w:color="auto"/>
              <w:bottom w:val="single" w:sz="4" w:space="0" w:color="auto"/>
              <w:right w:val="single" w:sz="4" w:space="0" w:color="auto"/>
            </w:tcBorders>
          </w:tcPr>
          <w:p w14:paraId="54633190" w14:textId="77777777" w:rsidR="00C82FC2" w:rsidRPr="00C467D2" w:rsidRDefault="00C82FC2" w:rsidP="00704975">
            <w:pPr>
              <w:jc w:val="center"/>
            </w:pPr>
            <w:r w:rsidRPr="00C467D2">
              <w:t>0,00000005</w:t>
            </w:r>
          </w:p>
        </w:tc>
        <w:tc>
          <w:tcPr>
            <w:tcW w:w="1453" w:type="dxa"/>
            <w:tcBorders>
              <w:top w:val="double" w:sz="4" w:space="0" w:color="auto"/>
              <w:left w:val="single" w:sz="4" w:space="0" w:color="auto"/>
              <w:bottom w:val="single" w:sz="4" w:space="0" w:color="auto"/>
              <w:right w:val="single" w:sz="4" w:space="0" w:color="auto"/>
            </w:tcBorders>
          </w:tcPr>
          <w:p w14:paraId="7C71360E" w14:textId="77777777" w:rsidR="00C82FC2" w:rsidRPr="00C467D2" w:rsidRDefault="00C82FC2" w:rsidP="00704975">
            <w:pPr>
              <w:jc w:val="center"/>
            </w:pPr>
            <w:r w:rsidRPr="00C467D2">
              <w:t>0,00000006</w:t>
            </w:r>
          </w:p>
        </w:tc>
      </w:tr>
      <w:tr w:rsidR="00C82FC2" w14:paraId="1848FBC9" w14:textId="77777777" w:rsidTr="008326F0">
        <w:tc>
          <w:tcPr>
            <w:tcW w:w="2689" w:type="dxa"/>
            <w:tcBorders>
              <w:top w:val="single" w:sz="4" w:space="0" w:color="auto"/>
              <w:left w:val="single" w:sz="4" w:space="0" w:color="auto"/>
              <w:bottom w:val="single" w:sz="4" w:space="0" w:color="auto"/>
              <w:right w:val="single" w:sz="4" w:space="0" w:color="auto"/>
            </w:tcBorders>
          </w:tcPr>
          <w:p w14:paraId="6F7F4D50" w14:textId="77777777" w:rsidR="00C82FC2" w:rsidRPr="00C467D2" w:rsidRDefault="00C82FC2" w:rsidP="008326F0">
            <w:pPr>
              <w:pStyle w:val="a7"/>
              <w:numPr>
                <w:ilvl w:val="0"/>
                <w:numId w:val="7"/>
              </w:numPr>
              <w:ind w:left="0" w:firstLine="0"/>
            </w:pPr>
            <w:r w:rsidRPr="00C467D2">
              <w:t>Бенз(а)пирен</w:t>
            </w:r>
          </w:p>
        </w:tc>
        <w:tc>
          <w:tcPr>
            <w:tcW w:w="1275" w:type="dxa"/>
            <w:tcBorders>
              <w:top w:val="single" w:sz="4" w:space="0" w:color="auto"/>
              <w:left w:val="single" w:sz="4" w:space="0" w:color="auto"/>
              <w:bottom w:val="single" w:sz="4" w:space="0" w:color="auto"/>
              <w:right w:val="single" w:sz="4" w:space="0" w:color="auto"/>
            </w:tcBorders>
          </w:tcPr>
          <w:p w14:paraId="01C5E93B"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209136F4" w14:textId="77777777" w:rsidR="00C82FC2" w:rsidRPr="00C467D2" w:rsidRDefault="00C82FC2" w:rsidP="00704975">
            <w:pPr>
              <w:jc w:val="center"/>
            </w:pPr>
            <w:r w:rsidRPr="00C467D2">
              <w:t>0,00000194</w:t>
            </w:r>
          </w:p>
        </w:tc>
        <w:tc>
          <w:tcPr>
            <w:tcW w:w="1524" w:type="dxa"/>
            <w:tcBorders>
              <w:top w:val="single" w:sz="4" w:space="0" w:color="auto"/>
              <w:left w:val="single" w:sz="4" w:space="0" w:color="auto"/>
              <w:bottom w:val="single" w:sz="4" w:space="0" w:color="auto"/>
              <w:right w:val="single" w:sz="4" w:space="0" w:color="auto"/>
            </w:tcBorders>
          </w:tcPr>
          <w:p w14:paraId="7DF60329" w14:textId="05A8A3CC" w:rsidR="00C82FC2" w:rsidRPr="00C467D2" w:rsidRDefault="00C82FC2" w:rsidP="00704975">
            <w:pPr>
              <w:jc w:val="center"/>
            </w:pPr>
            <w:r w:rsidRPr="00C467D2">
              <w:t>0,0000001</w:t>
            </w:r>
            <w:r w:rsidR="005242E4">
              <w:t>1</w:t>
            </w:r>
          </w:p>
        </w:tc>
        <w:tc>
          <w:tcPr>
            <w:tcW w:w="1382" w:type="dxa"/>
            <w:tcBorders>
              <w:top w:val="single" w:sz="4" w:space="0" w:color="auto"/>
              <w:left w:val="single" w:sz="4" w:space="0" w:color="auto"/>
              <w:bottom w:val="single" w:sz="4" w:space="0" w:color="auto"/>
              <w:right w:val="single" w:sz="4" w:space="0" w:color="auto"/>
            </w:tcBorders>
          </w:tcPr>
          <w:p w14:paraId="61E4288A" w14:textId="77777777" w:rsidR="00C82FC2" w:rsidRPr="00C467D2" w:rsidRDefault="00C82FC2" w:rsidP="00704975">
            <w:pPr>
              <w:jc w:val="center"/>
            </w:pPr>
            <w:r w:rsidRPr="00C467D2">
              <w:t>0,00000194</w:t>
            </w:r>
          </w:p>
        </w:tc>
        <w:tc>
          <w:tcPr>
            <w:tcW w:w="1453" w:type="dxa"/>
            <w:tcBorders>
              <w:top w:val="single" w:sz="4" w:space="0" w:color="auto"/>
              <w:left w:val="single" w:sz="4" w:space="0" w:color="auto"/>
              <w:bottom w:val="single" w:sz="4" w:space="0" w:color="auto"/>
              <w:right w:val="single" w:sz="4" w:space="0" w:color="auto"/>
            </w:tcBorders>
          </w:tcPr>
          <w:p w14:paraId="08F41EA9" w14:textId="74096179" w:rsidR="00C82FC2" w:rsidRPr="00C467D2" w:rsidRDefault="00C82FC2" w:rsidP="00704975">
            <w:pPr>
              <w:jc w:val="center"/>
            </w:pPr>
            <w:r w:rsidRPr="00C467D2">
              <w:t>0,0000001</w:t>
            </w:r>
            <w:r w:rsidR="005242E4">
              <w:t>1</w:t>
            </w:r>
          </w:p>
        </w:tc>
      </w:tr>
      <w:tr w:rsidR="00C82FC2" w14:paraId="06818671" w14:textId="77777777" w:rsidTr="008326F0">
        <w:tc>
          <w:tcPr>
            <w:tcW w:w="2689" w:type="dxa"/>
            <w:tcBorders>
              <w:top w:val="single" w:sz="4" w:space="0" w:color="auto"/>
              <w:left w:val="single" w:sz="4" w:space="0" w:color="auto"/>
              <w:bottom w:val="single" w:sz="4" w:space="0" w:color="auto"/>
              <w:right w:val="single" w:sz="4" w:space="0" w:color="auto"/>
            </w:tcBorders>
          </w:tcPr>
          <w:p w14:paraId="0C147B36" w14:textId="77777777" w:rsidR="00C82FC2" w:rsidRPr="00C467D2" w:rsidRDefault="00C82FC2" w:rsidP="008326F0">
            <w:pPr>
              <w:pStyle w:val="a7"/>
              <w:numPr>
                <w:ilvl w:val="0"/>
                <w:numId w:val="7"/>
              </w:numPr>
              <w:ind w:left="0" w:firstLine="0"/>
            </w:pPr>
            <w:r w:rsidRPr="00C467D2">
              <w:t>Никеля растворимые соли</w:t>
            </w:r>
          </w:p>
        </w:tc>
        <w:tc>
          <w:tcPr>
            <w:tcW w:w="1275" w:type="dxa"/>
            <w:tcBorders>
              <w:top w:val="single" w:sz="4" w:space="0" w:color="auto"/>
              <w:left w:val="single" w:sz="4" w:space="0" w:color="auto"/>
              <w:bottom w:val="single" w:sz="4" w:space="0" w:color="auto"/>
              <w:right w:val="single" w:sz="4" w:space="0" w:color="auto"/>
            </w:tcBorders>
          </w:tcPr>
          <w:p w14:paraId="08C76C4F"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6592D42F" w14:textId="77777777" w:rsidR="00C82FC2" w:rsidRPr="00C467D2" w:rsidRDefault="00C82FC2" w:rsidP="00704975">
            <w:pPr>
              <w:jc w:val="center"/>
            </w:pPr>
            <w:r w:rsidRPr="00C467D2">
              <w:t>0,000029</w:t>
            </w:r>
          </w:p>
        </w:tc>
        <w:tc>
          <w:tcPr>
            <w:tcW w:w="1524" w:type="dxa"/>
            <w:tcBorders>
              <w:top w:val="single" w:sz="4" w:space="0" w:color="auto"/>
              <w:left w:val="single" w:sz="4" w:space="0" w:color="auto"/>
              <w:bottom w:val="single" w:sz="4" w:space="0" w:color="auto"/>
              <w:right w:val="single" w:sz="4" w:space="0" w:color="auto"/>
            </w:tcBorders>
          </w:tcPr>
          <w:p w14:paraId="4CE305D6" w14:textId="77777777" w:rsidR="00C82FC2" w:rsidRPr="00C467D2" w:rsidRDefault="00C82FC2" w:rsidP="00704975">
            <w:pPr>
              <w:jc w:val="center"/>
            </w:pPr>
            <w:r w:rsidRPr="00C467D2">
              <w:t>0,000002</w:t>
            </w:r>
          </w:p>
        </w:tc>
        <w:tc>
          <w:tcPr>
            <w:tcW w:w="1382" w:type="dxa"/>
            <w:tcBorders>
              <w:top w:val="single" w:sz="4" w:space="0" w:color="auto"/>
              <w:left w:val="single" w:sz="4" w:space="0" w:color="auto"/>
              <w:bottom w:val="single" w:sz="4" w:space="0" w:color="auto"/>
              <w:right w:val="single" w:sz="4" w:space="0" w:color="auto"/>
            </w:tcBorders>
          </w:tcPr>
          <w:p w14:paraId="3C63B8C3" w14:textId="77777777" w:rsidR="00C82FC2" w:rsidRPr="00C467D2" w:rsidRDefault="00C82FC2" w:rsidP="00704975">
            <w:pPr>
              <w:jc w:val="center"/>
            </w:pPr>
            <w:r w:rsidRPr="00C467D2">
              <w:t>0,000029</w:t>
            </w:r>
          </w:p>
        </w:tc>
        <w:tc>
          <w:tcPr>
            <w:tcW w:w="1453" w:type="dxa"/>
            <w:tcBorders>
              <w:top w:val="single" w:sz="4" w:space="0" w:color="auto"/>
              <w:left w:val="single" w:sz="4" w:space="0" w:color="auto"/>
              <w:bottom w:val="single" w:sz="4" w:space="0" w:color="auto"/>
              <w:right w:val="single" w:sz="4" w:space="0" w:color="auto"/>
            </w:tcBorders>
          </w:tcPr>
          <w:p w14:paraId="58B3D865" w14:textId="77777777" w:rsidR="00C82FC2" w:rsidRPr="00C467D2" w:rsidRDefault="00C82FC2" w:rsidP="00704975">
            <w:pPr>
              <w:jc w:val="center"/>
            </w:pPr>
            <w:r w:rsidRPr="00C467D2">
              <w:t>0,000002</w:t>
            </w:r>
          </w:p>
        </w:tc>
      </w:tr>
      <w:tr w:rsidR="00C82FC2" w14:paraId="79CA57A2" w14:textId="77777777" w:rsidTr="008326F0">
        <w:trPr>
          <w:trHeight w:val="319"/>
        </w:trPr>
        <w:tc>
          <w:tcPr>
            <w:tcW w:w="2689" w:type="dxa"/>
            <w:tcBorders>
              <w:top w:val="single" w:sz="4" w:space="0" w:color="auto"/>
              <w:left w:val="single" w:sz="4" w:space="0" w:color="auto"/>
              <w:bottom w:val="single" w:sz="4" w:space="0" w:color="auto"/>
              <w:right w:val="single" w:sz="4" w:space="0" w:color="auto"/>
            </w:tcBorders>
          </w:tcPr>
          <w:p w14:paraId="11B64F87" w14:textId="77777777" w:rsidR="00C82FC2" w:rsidRPr="00C467D2" w:rsidRDefault="00C82FC2" w:rsidP="008326F0">
            <w:pPr>
              <w:pStyle w:val="a7"/>
              <w:numPr>
                <w:ilvl w:val="0"/>
                <w:numId w:val="7"/>
              </w:numPr>
              <w:ind w:left="0" w:firstLine="0"/>
            </w:pPr>
            <w:r w:rsidRPr="00C467D2">
              <w:t>Винил хлористый</w:t>
            </w:r>
          </w:p>
        </w:tc>
        <w:tc>
          <w:tcPr>
            <w:tcW w:w="1275" w:type="dxa"/>
            <w:tcBorders>
              <w:top w:val="single" w:sz="4" w:space="0" w:color="auto"/>
              <w:left w:val="single" w:sz="4" w:space="0" w:color="auto"/>
              <w:bottom w:val="single" w:sz="4" w:space="0" w:color="auto"/>
              <w:right w:val="single" w:sz="4" w:space="0" w:color="auto"/>
            </w:tcBorders>
          </w:tcPr>
          <w:p w14:paraId="1A15A2B8"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4B103AEB" w14:textId="77777777" w:rsidR="00C82FC2" w:rsidRPr="00C467D2" w:rsidRDefault="00C82FC2" w:rsidP="00704975">
            <w:pPr>
              <w:jc w:val="center"/>
            </w:pPr>
            <w:r w:rsidRPr="00C467D2">
              <w:t>0,000066</w:t>
            </w:r>
          </w:p>
        </w:tc>
        <w:tc>
          <w:tcPr>
            <w:tcW w:w="1524" w:type="dxa"/>
            <w:tcBorders>
              <w:top w:val="single" w:sz="4" w:space="0" w:color="auto"/>
              <w:left w:val="single" w:sz="4" w:space="0" w:color="auto"/>
              <w:bottom w:val="single" w:sz="4" w:space="0" w:color="auto"/>
              <w:right w:val="single" w:sz="4" w:space="0" w:color="auto"/>
            </w:tcBorders>
          </w:tcPr>
          <w:p w14:paraId="48B12D8D" w14:textId="77777777" w:rsidR="00C82FC2" w:rsidRPr="00C467D2" w:rsidRDefault="00C82FC2" w:rsidP="00704975">
            <w:pPr>
              <w:jc w:val="center"/>
            </w:pPr>
            <w:r w:rsidRPr="00C467D2">
              <w:t>0,000049</w:t>
            </w:r>
          </w:p>
        </w:tc>
        <w:tc>
          <w:tcPr>
            <w:tcW w:w="1382" w:type="dxa"/>
            <w:tcBorders>
              <w:top w:val="single" w:sz="4" w:space="0" w:color="auto"/>
              <w:left w:val="single" w:sz="4" w:space="0" w:color="auto"/>
              <w:bottom w:val="single" w:sz="4" w:space="0" w:color="auto"/>
              <w:right w:val="single" w:sz="4" w:space="0" w:color="auto"/>
            </w:tcBorders>
          </w:tcPr>
          <w:p w14:paraId="502D4E71" w14:textId="77777777" w:rsidR="00C82FC2" w:rsidRPr="00C467D2" w:rsidRDefault="00C82FC2" w:rsidP="00704975">
            <w:pPr>
              <w:jc w:val="center"/>
            </w:pPr>
            <w:r w:rsidRPr="00C467D2">
              <w:t>0,000066</w:t>
            </w:r>
          </w:p>
        </w:tc>
        <w:tc>
          <w:tcPr>
            <w:tcW w:w="1453" w:type="dxa"/>
            <w:tcBorders>
              <w:top w:val="single" w:sz="4" w:space="0" w:color="auto"/>
              <w:left w:val="single" w:sz="4" w:space="0" w:color="auto"/>
              <w:bottom w:val="single" w:sz="4" w:space="0" w:color="auto"/>
              <w:right w:val="single" w:sz="4" w:space="0" w:color="auto"/>
            </w:tcBorders>
          </w:tcPr>
          <w:p w14:paraId="7527252E" w14:textId="77777777" w:rsidR="00C82FC2" w:rsidRPr="00C467D2" w:rsidRDefault="00C82FC2" w:rsidP="00704975">
            <w:pPr>
              <w:jc w:val="center"/>
            </w:pPr>
            <w:r w:rsidRPr="00C467D2">
              <w:t>0,000049</w:t>
            </w:r>
          </w:p>
        </w:tc>
      </w:tr>
      <w:tr w:rsidR="00C82FC2" w14:paraId="41F0AAAD" w14:textId="77777777" w:rsidTr="008326F0">
        <w:tc>
          <w:tcPr>
            <w:tcW w:w="2689" w:type="dxa"/>
            <w:tcBorders>
              <w:top w:val="single" w:sz="4" w:space="0" w:color="auto"/>
              <w:left w:val="single" w:sz="4" w:space="0" w:color="auto"/>
              <w:bottom w:val="single" w:sz="4" w:space="0" w:color="auto"/>
              <w:right w:val="single" w:sz="4" w:space="0" w:color="auto"/>
            </w:tcBorders>
          </w:tcPr>
          <w:p w14:paraId="6B0F06E6" w14:textId="77777777" w:rsidR="00C82FC2" w:rsidRPr="00C467D2" w:rsidRDefault="00C82FC2" w:rsidP="008326F0">
            <w:pPr>
              <w:pStyle w:val="a7"/>
              <w:numPr>
                <w:ilvl w:val="0"/>
                <w:numId w:val="7"/>
              </w:numPr>
              <w:ind w:left="0" w:firstLine="0"/>
            </w:pPr>
            <w:r w:rsidRPr="00C467D2">
              <w:t>Озон</w:t>
            </w:r>
          </w:p>
        </w:tc>
        <w:tc>
          <w:tcPr>
            <w:tcW w:w="1275" w:type="dxa"/>
            <w:tcBorders>
              <w:top w:val="single" w:sz="4" w:space="0" w:color="auto"/>
              <w:left w:val="single" w:sz="4" w:space="0" w:color="auto"/>
              <w:bottom w:val="single" w:sz="4" w:space="0" w:color="auto"/>
              <w:right w:val="single" w:sz="4" w:space="0" w:color="auto"/>
            </w:tcBorders>
          </w:tcPr>
          <w:p w14:paraId="3A88A17D"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26A7FCAC" w14:textId="77777777" w:rsidR="00C82FC2" w:rsidRPr="00C467D2" w:rsidRDefault="00C82FC2" w:rsidP="00704975">
            <w:pPr>
              <w:jc w:val="center"/>
            </w:pPr>
            <w:r w:rsidRPr="00C467D2">
              <w:t>0,000101</w:t>
            </w:r>
          </w:p>
        </w:tc>
        <w:tc>
          <w:tcPr>
            <w:tcW w:w="1524" w:type="dxa"/>
            <w:tcBorders>
              <w:top w:val="single" w:sz="4" w:space="0" w:color="auto"/>
              <w:left w:val="single" w:sz="4" w:space="0" w:color="auto"/>
              <w:bottom w:val="single" w:sz="4" w:space="0" w:color="auto"/>
              <w:right w:val="single" w:sz="4" w:space="0" w:color="auto"/>
            </w:tcBorders>
          </w:tcPr>
          <w:p w14:paraId="1595182C" w14:textId="77777777" w:rsidR="00C82FC2" w:rsidRPr="00C467D2" w:rsidRDefault="00C82FC2" w:rsidP="00704975">
            <w:pPr>
              <w:jc w:val="center"/>
            </w:pPr>
            <w:r w:rsidRPr="00C467D2">
              <w:t>0,0002824</w:t>
            </w:r>
          </w:p>
        </w:tc>
        <w:tc>
          <w:tcPr>
            <w:tcW w:w="1382" w:type="dxa"/>
            <w:tcBorders>
              <w:top w:val="single" w:sz="4" w:space="0" w:color="auto"/>
              <w:left w:val="single" w:sz="4" w:space="0" w:color="auto"/>
              <w:bottom w:val="single" w:sz="4" w:space="0" w:color="auto"/>
              <w:right w:val="single" w:sz="4" w:space="0" w:color="auto"/>
            </w:tcBorders>
          </w:tcPr>
          <w:p w14:paraId="13CD009E" w14:textId="77777777" w:rsidR="00C82FC2" w:rsidRPr="00C467D2" w:rsidRDefault="00C82FC2" w:rsidP="00704975">
            <w:pPr>
              <w:jc w:val="center"/>
            </w:pPr>
            <w:r w:rsidRPr="00C467D2">
              <w:t>0,000101</w:t>
            </w:r>
          </w:p>
        </w:tc>
        <w:tc>
          <w:tcPr>
            <w:tcW w:w="1453" w:type="dxa"/>
            <w:tcBorders>
              <w:top w:val="single" w:sz="4" w:space="0" w:color="auto"/>
              <w:left w:val="single" w:sz="4" w:space="0" w:color="auto"/>
              <w:bottom w:val="single" w:sz="4" w:space="0" w:color="auto"/>
              <w:right w:val="single" w:sz="4" w:space="0" w:color="auto"/>
            </w:tcBorders>
          </w:tcPr>
          <w:p w14:paraId="3A9D5C74" w14:textId="77777777" w:rsidR="00C82FC2" w:rsidRPr="00C467D2" w:rsidRDefault="00C82FC2" w:rsidP="00704975">
            <w:pPr>
              <w:jc w:val="center"/>
            </w:pPr>
            <w:r w:rsidRPr="00C467D2">
              <w:t>0,0002824</w:t>
            </w:r>
          </w:p>
        </w:tc>
      </w:tr>
      <w:tr w:rsidR="00C82FC2" w14:paraId="2C738201" w14:textId="77777777" w:rsidTr="008326F0">
        <w:trPr>
          <w:trHeight w:val="257"/>
        </w:trPr>
        <w:tc>
          <w:tcPr>
            <w:tcW w:w="2689" w:type="dxa"/>
            <w:tcBorders>
              <w:top w:val="single" w:sz="4" w:space="0" w:color="auto"/>
              <w:left w:val="single" w:sz="4" w:space="0" w:color="auto"/>
              <w:bottom w:val="single" w:sz="4" w:space="0" w:color="auto"/>
              <w:right w:val="single" w:sz="4" w:space="0" w:color="auto"/>
            </w:tcBorders>
          </w:tcPr>
          <w:p w14:paraId="04F8A404" w14:textId="77777777" w:rsidR="00C82FC2" w:rsidRPr="00C467D2" w:rsidRDefault="00C82FC2" w:rsidP="008326F0">
            <w:pPr>
              <w:pStyle w:val="a7"/>
              <w:numPr>
                <w:ilvl w:val="0"/>
                <w:numId w:val="7"/>
              </w:numPr>
              <w:ind w:left="0" w:firstLine="0"/>
            </w:pPr>
            <w:r w:rsidRPr="00C467D2">
              <w:t>Кадмия сульфат</w:t>
            </w:r>
          </w:p>
        </w:tc>
        <w:tc>
          <w:tcPr>
            <w:tcW w:w="1275" w:type="dxa"/>
            <w:tcBorders>
              <w:top w:val="single" w:sz="4" w:space="0" w:color="auto"/>
              <w:left w:val="single" w:sz="4" w:space="0" w:color="auto"/>
              <w:bottom w:val="single" w:sz="4" w:space="0" w:color="auto"/>
              <w:right w:val="single" w:sz="4" w:space="0" w:color="auto"/>
            </w:tcBorders>
          </w:tcPr>
          <w:p w14:paraId="51B8E2CD"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3CE1B8E6" w14:textId="77777777" w:rsidR="00C82FC2" w:rsidRPr="00C467D2" w:rsidRDefault="00C82FC2" w:rsidP="00704975">
            <w:pPr>
              <w:jc w:val="center"/>
            </w:pPr>
            <w:r w:rsidRPr="00C467D2">
              <w:t>0,00016</w:t>
            </w:r>
          </w:p>
        </w:tc>
        <w:tc>
          <w:tcPr>
            <w:tcW w:w="1524" w:type="dxa"/>
            <w:tcBorders>
              <w:top w:val="single" w:sz="4" w:space="0" w:color="auto"/>
              <w:left w:val="single" w:sz="4" w:space="0" w:color="auto"/>
              <w:bottom w:val="single" w:sz="4" w:space="0" w:color="auto"/>
              <w:right w:val="single" w:sz="4" w:space="0" w:color="auto"/>
            </w:tcBorders>
          </w:tcPr>
          <w:p w14:paraId="3A7F3502" w14:textId="77777777" w:rsidR="00C82FC2" w:rsidRPr="00C467D2" w:rsidRDefault="00C82FC2" w:rsidP="00704975">
            <w:pPr>
              <w:jc w:val="center"/>
            </w:pPr>
            <w:r w:rsidRPr="00C467D2">
              <w:t>0,000011</w:t>
            </w:r>
          </w:p>
        </w:tc>
        <w:tc>
          <w:tcPr>
            <w:tcW w:w="1382" w:type="dxa"/>
            <w:tcBorders>
              <w:top w:val="single" w:sz="4" w:space="0" w:color="auto"/>
              <w:left w:val="single" w:sz="4" w:space="0" w:color="auto"/>
              <w:bottom w:val="single" w:sz="4" w:space="0" w:color="auto"/>
              <w:right w:val="single" w:sz="4" w:space="0" w:color="auto"/>
            </w:tcBorders>
          </w:tcPr>
          <w:p w14:paraId="3D216551" w14:textId="77777777" w:rsidR="00C82FC2" w:rsidRPr="00C467D2" w:rsidRDefault="00C82FC2" w:rsidP="00704975">
            <w:pPr>
              <w:jc w:val="center"/>
            </w:pPr>
            <w:r w:rsidRPr="00C467D2">
              <w:t>0,00016</w:t>
            </w:r>
          </w:p>
        </w:tc>
        <w:tc>
          <w:tcPr>
            <w:tcW w:w="1453" w:type="dxa"/>
            <w:tcBorders>
              <w:top w:val="single" w:sz="4" w:space="0" w:color="auto"/>
              <w:left w:val="single" w:sz="4" w:space="0" w:color="auto"/>
              <w:bottom w:val="single" w:sz="4" w:space="0" w:color="auto"/>
              <w:right w:val="single" w:sz="4" w:space="0" w:color="auto"/>
            </w:tcBorders>
          </w:tcPr>
          <w:p w14:paraId="4538BB3A" w14:textId="77777777" w:rsidR="00C82FC2" w:rsidRPr="00C467D2" w:rsidRDefault="00C82FC2" w:rsidP="00704975">
            <w:pPr>
              <w:jc w:val="center"/>
            </w:pPr>
            <w:r w:rsidRPr="00C467D2">
              <w:t>0,000011</w:t>
            </w:r>
          </w:p>
        </w:tc>
      </w:tr>
      <w:tr w:rsidR="00C82FC2" w14:paraId="31B8FA20" w14:textId="77777777" w:rsidTr="008326F0">
        <w:tc>
          <w:tcPr>
            <w:tcW w:w="2689" w:type="dxa"/>
            <w:tcBorders>
              <w:top w:val="single" w:sz="4" w:space="0" w:color="auto"/>
              <w:left w:val="single" w:sz="4" w:space="0" w:color="auto"/>
              <w:bottom w:val="single" w:sz="4" w:space="0" w:color="auto"/>
              <w:right w:val="single" w:sz="4" w:space="0" w:color="auto"/>
            </w:tcBorders>
          </w:tcPr>
          <w:p w14:paraId="050BF603" w14:textId="77777777" w:rsidR="00C82FC2" w:rsidRPr="00C467D2" w:rsidRDefault="00C82FC2" w:rsidP="008326F0">
            <w:pPr>
              <w:pStyle w:val="a7"/>
              <w:numPr>
                <w:ilvl w:val="0"/>
                <w:numId w:val="7"/>
              </w:numPr>
              <w:ind w:left="0" w:firstLine="0"/>
            </w:pPr>
            <w:r w:rsidRPr="00C467D2">
              <w:t>Никеля сульфат</w:t>
            </w:r>
          </w:p>
        </w:tc>
        <w:tc>
          <w:tcPr>
            <w:tcW w:w="1275" w:type="dxa"/>
            <w:tcBorders>
              <w:top w:val="single" w:sz="4" w:space="0" w:color="auto"/>
              <w:left w:val="single" w:sz="4" w:space="0" w:color="auto"/>
              <w:bottom w:val="single" w:sz="4" w:space="0" w:color="auto"/>
              <w:right w:val="single" w:sz="4" w:space="0" w:color="auto"/>
            </w:tcBorders>
          </w:tcPr>
          <w:p w14:paraId="36E97B0D"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362270C6" w14:textId="77777777" w:rsidR="00C82FC2" w:rsidRPr="00C467D2" w:rsidRDefault="00C82FC2" w:rsidP="00704975">
            <w:pPr>
              <w:jc w:val="center"/>
            </w:pPr>
            <w:r w:rsidRPr="00C467D2">
              <w:t>0,0008959</w:t>
            </w:r>
          </w:p>
        </w:tc>
        <w:tc>
          <w:tcPr>
            <w:tcW w:w="1524" w:type="dxa"/>
            <w:tcBorders>
              <w:top w:val="single" w:sz="4" w:space="0" w:color="auto"/>
              <w:left w:val="single" w:sz="4" w:space="0" w:color="auto"/>
              <w:bottom w:val="single" w:sz="4" w:space="0" w:color="auto"/>
              <w:right w:val="single" w:sz="4" w:space="0" w:color="auto"/>
            </w:tcBorders>
          </w:tcPr>
          <w:p w14:paraId="624D279B" w14:textId="77777777" w:rsidR="00C82FC2" w:rsidRPr="00C467D2" w:rsidRDefault="00C82FC2" w:rsidP="00704975">
            <w:pPr>
              <w:jc w:val="center"/>
            </w:pPr>
            <w:r w:rsidRPr="00C467D2">
              <w:t>0,00006256</w:t>
            </w:r>
          </w:p>
        </w:tc>
        <w:tc>
          <w:tcPr>
            <w:tcW w:w="1382" w:type="dxa"/>
            <w:tcBorders>
              <w:top w:val="single" w:sz="4" w:space="0" w:color="auto"/>
              <w:left w:val="single" w:sz="4" w:space="0" w:color="auto"/>
              <w:bottom w:val="single" w:sz="4" w:space="0" w:color="auto"/>
              <w:right w:val="single" w:sz="4" w:space="0" w:color="auto"/>
            </w:tcBorders>
          </w:tcPr>
          <w:p w14:paraId="44F550AE" w14:textId="77777777" w:rsidR="00C82FC2" w:rsidRPr="00C467D2" w:rsidRDefault="00C82FC2" w:rsidP="00704975">
            <w:pPr>
              <w:jc w:val="center"/>
            </w:pPr>
            <w:r w:rsidRPr="00C467D2">
              <w:t>0,0008959</w:t>
            </w:r>
          </w:p>
        </w:tc>
        <w:tc>
          <w:tcPr>
            <w:tcW w:w="1453" w:type="dxa"/>
            <w:tcBorders>
              <w:top w:val="single" w:sz="4" w:space="0" w:color="auto"/>
              <w:left w:val="single" w:sz="4" w:space="0" w:color="auto"/>
              <w:bottom w:val="single" w:sz="4" w:space="0" w:color="auto"/>
              <w:right w:val="single" w:sz="4" w:space="0" w:color="auto"/>
            </w:tcBorders>
          </w:tcPr>
          <w:p w14:paraId="12250838" w14:textId="77777777" w:rsidR="00C82FC2" w:rsidRPr="00C467D2" w:rsidRDefault="00C82FC2" w:rsidP="00704975">
            <w:pPr>
              <w:jc w:val="center"/>
            </w:pPr>
            <w:r w:rsidRPr="00C467D2">
              <w:t>0,00006256</w:t>
            </w:r>
          </w:p>
        </w:tc>
      </w:tr>
      <w:tr w:rsidR="00C82FC2" w14:paraId="6DAD7EBA" w14:textId="77777777" w:rsidTr="008326F0">
        <w:tc>
          <w:tcPr>
            <w:tcW w:w="2689" w:type="dxa"/>
            <w:tcBorders>
              <w:top w:val="single" w:sz="4" w:space="0" w:color="auto"/>
              <w:left w:val="single" w:sz="4" w:space="0" w:color="auto"/>
              <w:bottom w:val="single" w:sz="4" w:space="0" w:color="auto"/>
              <w:right w:val="single" w:sz="4" w:space="0" w:color="auto"/>
            </w:tcBorders>
          </w:tcPr>
          <w:p w14:paraId="2FBA0311" w14:textId="77777777" w:rsidR="00C82FC2" w:rsidRPr="00C467D2" w:rsidRDefault="00C82FC2" w:rsidP="008326F0">
            <w:pPr>
              <w:pStyle w:val="a7"/>
              <w:numPr>
                <w:ilvl w:val="0"/>
                <w:numId w:val="7"/>
              </w:numPr>
              <w:ind w:left="0" w:firstLine="0"/>
            </w:pPr>
            <w:r w:rsidRPr="00C467D2">
              <w:t>Свинец и его соединения</w:t>
            </w:r>
          </w:p>
        </w:tc>
        <w:tc>
          <w:tcPr>
            <w:tcW w:w="1275" w:type="dxa"/>
            <w:tcBorders>
              <w:top w:val="single" w:sz="4" w:space="0" w:color="auto"/>
              <w:left w:val="single" w:sz="4" w:space="0" w:color="auto"/>
              <w:bottom w:val="single" w:sz="4" w:space="0" w:color="auto"/>
              <w:right w:val="single" w:sz="4" w:space="0" w:color="auto"/>
            </w:tcBorders>
          </w:tcPr>
          <w:p w14:paraId="0E147B4B"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42CAB71A" w14:textId="77777777" w:rsidR="00C82FC2" w:rsidRPr="00C467D2" w:rsidRDefault="00C82FC2" w:rsidP="00704975">
            <w:pPr>
              <w:jc w:val="center"/>
            </w:pPr>
            <w:r w:rsidRPr="00C467D2">
              <w:t>0,0036081</w:t>
            </w:r>
          </w:p>
        </w:tc>
        <w:tc>
          <w:tcPr>
            <w:tcW w:w="1524" w:type="dxa"/>
            <w:tcBorders>
              <w:top w:val="single" w:sz="4" w:space="0" w:color="auto"/>
              <w:left w:val="single" w:sz="4" w:space="0" w:color="auto"/>
              <w:bottom w:val="single" w:sz="4" w:space="0" w:color="auto"/>
              <w:right w:val="single" w:sz="4" w:space="0" w:color="auto"/>
            </w:tcBorders>
          </w:tcPr>
          <w:p w14:paraId="75DF2587" w14:textId="77777777" w:rsidR="00C82FC2" w:rsidRPr="00C467D2" w:rsidRDefault="00C82FC2" w:rsidP="00704975">
            <w:pPr>
              <w:jc w:val="center"/>
            </w:pPr>
            <w:r w:rsidRPr="00C467D2">
              <w:t>0,0014927</w:t>
            </w:r>
          </w:p>
        </w:tc>
        <w:tc>
          <w:tcPr>
            <w:tcW w:w="1382" w:type="dxa"/>
            <w:tcBorders>
              <w:top w:val="single" w:sz="4" w:space="0" w:color="auto"/>
              <w:left w:val="single" w:sz="4" w:space="0" w:color="auto"/>
              <w:bottom w:val="single" w:sz="4" w:space="0" w:color="auto"/>
              <w:right w:val="single" w:sz="4" w:space="0" w:color="auto"/>
            </w:tcBorders>
          </w:tcPr>
          <w:p w14:paraId="0CAF9805" w14:textId="77777777" w:rsidR="00C82FC2" w:rsidRPr="00C467D2" w:rsidRDefault="00C82FC2" w:rsidP="00704975">
            <w:pPr>
              <w:jc w:val="center"/>
            </w:pPr>
            <w:r w:rsidRPr="00C467D2">
              <w:t>0,0036081</w:t>
            </w:r>
          </w:p>
        </w:tc>
        <w:tc>
          <w:tcPr>
            <w:tcW w:w="1453" w:type="dxa"/>
            <w:tcBorders>
              <w:top w:val="single" w:sz="4" w:space="0" w:color="auto"/>
              <w:left w:val="single" w:sz="4" w:space="0" w:color="auto"/>
              <w:bottom w:val="single" w:sz="4" w:space="0" w:color="auto"/>
              <w:right w:val="single" w:sz="4" w:space="0" w:color="auto"/>
            </w:tcBorders>
          </w:tcPr>
          <w:p w14:paraId="4767A18D" w14:textId="77777777" w:rsidR="00C82FC2" w:rsidRPr="00C467D2" w:rsidRDefault="00C82FC2" w:rsidP="00704975">
            <w:pPr>
              <w:jc w:val="center"/>
            </w:pPr>
            <w:r w:rsidRPr="00C467D2">
              <w:t>0,0014927</w:t>
            </w:r>
          </w:p>
        </w:tc>
      </w:tr>
      <w:tr w:rsidR="00C82FC2" w14:paraId="66616AA5" w14:textId="77777777" w:rsidTr="008326F0">
        <w:tc>
          <w:tcPr>
            <w:tcW w:w="2689" w:type="dxa"/>
            <w:tcBorders>
              <w:top w:val="single" w:sz="4" w:space="0" w:color="auto"/>
              <w:left w:val="single" w:sz="4" w:space="0" w:color="auto"/>
              <w:bottom w:val="single" w:sz="4" w:space="0" w:color="auto"/>
              <w:right w:val="single" w:sz="4" w:space="0" w:color="auto"/>
            </w:tcBorders>
          </w:tcPr>
          <w:p w14:paraId="3F1671C8" w14:textId="77777777" w:rsidR="00C82FC2" w:rsidRPr="00C467D2" w:rsidRDefault="00C82FC2" w:rsidP="008326F0">
            <w:pPr>
              <w:pStyle w:val="a7"/>
              <w:numPr>
                <w:ilvl w:val="0"/>
                <w:numId w:val="7"/>
              </w:numPr>
              <w:ind w:left="0" w:firstLine="0"/>
            </w:pPr>
            <w:r w:rsidRPr="00C467D2">
              <w:t>Хромовый ангидрид</w:t>
            </w:r>
          </w:p>
        </w:tc>
        <w:tc>
          <w:tcPr>
            <w:tcW w:w="1275" w:type="dxa"/>
            <w:tcBorders>
              <w:top w:val="single" w:sz="4" w:space="0" w:color="auto"/>
              <w:left w:val="single" w:sz="4" w:space="0" w:color="auto"/>
              <w:bottom w:val="single" w:sz="4" w:space="0" w:color="auto"/>
              <w:right w:val="single" w:sz="4" w:space="0" w:color="auto"/>
            </w:tcBorders>
          </w:tcPr>
          <w:p w14:paraId="5B17D5D4" w14:textId="77777777" w:rsidR="00C82FC2" w:rsidRPr="00C467D2" w:rsidRDefault="00C82FC2" w:rsidP="00C82FC2">
            <w:pPr>
              <w:jc w:val="center"/>
            </w:pPr>
            <w:r w:rsidRPr="00C467D2">
              <w:t>1</w:t>
            </w:r>
          </w:p>
        </w:tc>
        <w:tc>
          <w:tcPr>
            <w:tcW w:w="1453" w:type="dxa"/>
            <w:tcBorders>
              <w:top w:val="single" w:sz="4" w:space="0" w:color="auto"/>
              <w:left w:val="single" w:sz="4" w:space="0" w:color="auto"/>
              <w:bottom w:val="single" w:sz="4" w:space="0" w:color="auto"/>
              <w:right w:val="single" w:sz="4" w:space="0" w:color="auto"/>
            </w:tcBorders>
          </w:tcPr>
          <w:p w14:paraId="3C730D7E" w14:textId="77777777" w:rsidR="00C82FC2" w:rsidRPr="00C467D2" w:rsidRDefault="00C82FC2" w:rsidP="00704975">
            <w:pPr>
              <w:jc w:val="center"/>
            </w:pPr>
            <w:r w:rsidRPr="00C467D2">
              <w:t>0,1157841</w:t>
            </w:r>
          </w:p>
        </w:tc>
        <w:tc>
          <w:tcPr>
            <w:tcW w:w="1524" w:type="dxa"/>
            <w:tcBorders>
              <w:top w:val="single" w:sz="4" w:space="0" w:color="auto"/>
              <w:left w:val="single" w:sz="4" w:space="0" w:color="auto"/>
              <w:bottom w:val="single" w:sz="4" w:space="0" w:color="auto"/>
              <w:right w:val="single" w:sz="4" w:space="0" w:color="auto"/>
            </w:tcBorders>
          </w:tcPr>
          <w:p w14:paraId="24D96EB2" w14:textId="77777777" w:rsidR="00C82FC2" w:rsidRPr="00C467D2" w:rsidRDefault="00C82FC2" w:rsidP="00704975">
            <w:pPr>
              <w:jc w:val="center"/>
            </w:pPr>
            <w:r w:rsidRPr="00C467D2">
              <w:t>0,02854322</w:t>
            </w:r>
          </w:p>
        </w:tc>
        <w:tc>
          <w:tcPr>
            <w:tcW w:w="1382" w:type="dxa"/>
            <w:tcBorders>
              <w:top w:val="single" w:sz="4" w:space="0" w:color="auto"/>
              <w:left w:val="single" w:sz="4" w:space="0" w:color="auto"/>
              <w:bottom w:val="single" w:sz="4" w:space="0" w:color="auto"/>
              <w:right w:val="single" w:sz="4" w:space="0" w:color="auto"/>
            </w:tcBorders>
          </w:tcPr>
          <w:p w14:paraId="447866EC" w14:textId="77777777" w:rsidR="00C82FC2" w:rsidRPr="00C467D2" w:rsidRDefault="00C82FC2" w:rsidP="00704975">
            <w:pPr>
              <w:jc w:val="center"/>
            </w:pPr>
            <w:r w:rsidRPr="00C467D2">
              <w:t>0,1157841</w:t>
            </w:r>
          </w:p>
        </w:tc>
        <w:tc>
          <w:tcPr>
            <w:tcW w:w="1453" w:type="dxa"/>
            <w:tcBorders>
              <w:top w:val="single" w:sz="4" w:space="0" w:color="auto"/>
              <w:left w:val="single" w:sz="4" w:space="0" w:color="auto"/>
              <w:bottom w:val="single" w:sz="4" w:space="0" w:color="auto"/>
              <w:right w:val="single" w:sz="4" w:space="0" w:color="auto"/>
            </w:tcBorders>
          </w:tcPr>
          <w:p w14:paraId="5A1157C8" w14:textId="77777777" w:rsidR="00C82FC2" w:rsidRPr="00C467D2" w:rsidRDefault="00C82FC2" w:rsidP="00704975">
            <w:pPr>
              <w:jc w:val="center"/>
            </w:pPr>
            <w:r w:rsidRPr="00C467D2">
              <w:t>0,02854322</w:t>
            </w:r>
          </w:p>
        </w:tc>
      </w:tr>
      <w:tr w:rsidR="00C82FC2" w14:paraId="67525BB7" w14:textId="77777777" w:rsidTr="008326F0">
        <w:trPr>
          <w:trHeight w:val="292"/>
        </w:trPr>
        <w:tc>
          <w:tcPr>
            <w:tcW w:w="2689" w:type="dxa"/>
            <w:tcBorders>
              <w:top w:val="single" w:sz="4" w:space="0" w:color="auto"/>
              <w:left w:val="single" w:sz="4" w:space="0" w:color="auto"/>
              <w:bottom w:val="single" w:sz="4" w:space="0" w:color="auto"/>
              <w:right w:val="single" w:sz="4" w:space="0" w:color="auto"/>
            </w:tcBorders>
          </w:tcPr>
          <w:p w14:paraId="747790BE" w14:textId="77777777" w:rsidR="00C82FC2" w:rsidRPr="00C467D2" w:rsidRDefault="00C82FC2" w:rsidP="008326F0">
            <w:pPr>
              <w:pStyle w:val="a7"/>
              <w:numPr>
                <w:ilvl w:val="0"/>
                <w:numId w:val="7"/>
              </w:numPr>
              <w:ind w:left="0" w:firstLine="0"/>
            </w:pPr>
            <w:r w:rsidRPr="00C467D2">
              <w:t>Нитрат индия</w:t>
            </w:r>
          </w:p>
        </w:tc>
        <w:tc>
          <w:tcPr>
            <w:tcW w:w="1275" w:type="dxa"/>
            <w:tcBorders>
              <w:top w:val="single" w:sz="4" w:space="0" w:color="auto"/>
              <w:left w:val="single" w:sz="4" w:space="0" w:color="auto"/>
              <w:bottom w:val="single" w:sz="4" w:space="0" w:color="auto"/>
              <w:right w:val="single" w:sz="4" w:space="0" w:color="auto"/>
            </w:tcBorders>
          </w:tcPr>
          <w:p w14:paraId="29F8AF61"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446CD482" w14:textId="77777777" w:rsidR="00C82FC2" w:rsidRPr="00C467D2" w:rsidRDefault="00C82FC2" w:rsidP="00704975">
            <w:pPr>
              <w:jc w:val="center"/>
            </w:pPr>
            <w:r w:rsidRPr="00C467D2">
              <w:t>0,0000001</w:t>
            </w:r>
          </w:p>
        </w:tc>
        <w:tc>
          <w:tcPr>
            <w:tcW w:w="1524" w:type="dxa"/>
            <w:tcBorders>
              <w:top w:val="single" w:sz="4" w:space="0" w:color="auto"/>
              <w:left w:val="single" w:sz="4" w:space="0" w:color="auto"/>
              <w:bottom w:val="single" w:sz="4" w:space="0" w:color="auto"/>
              <w:right w:val="single" w:sz="4" w:space="0" w:color="auto"/>
            </w:tcBorders>
          </w:tcPr>
          <w:p w14:paraId="1E2168E1" w14:textId="77777777" w:rsidR="00C82FC2" w:rsidRPr="00C467D2" w:rsidRDefault="00C82FC2" w:rsidP="00704975">
            <w:pPr>
              <w:jc w:val="center"/>
            </w:pPr>
            <w:r w:rsidRPr="00C467D2">
              <w:t>0,0000001</w:t>
            </w:r>
          </w:p>
        </w:tc>
        <w:tc>
          <w:tcPr>
            <w:tcW w:w="1382" w:type="dxa"/>
            <w:tcBorders>
              <w:top w:val="single" w:sz="4" w:space="0" w:color="auto"/>
              <w:left w:val="single" w:sz="4" w:space="0" w:color="auto"/>
              <w:bottom w:val="single" w:sz="4" w:space="0" w:color="auto"/>
              <w:right w:val="single" w:sz="4" w:space="0" w:color="auto"/>
            </w:tcBorders>
          </w:tcPr>
          <w:p w14:paraId="02C13790" w14:textId="77777777" w:rsidR="00C82FC2" w:rsidRPr="00C467D2" w:rsidRDefault="00C82FC2" w:rsidP="00704975">
            <w:pPr>
              <w:jc w:val="center"/>
            </w:pPr>
            <w:r w:rsidRPr="00C467D2">
              <w:t>0,0000001</w:t>
            </w:r>
          </w:p>
        </w:tc>
        <w:tc>
          <w:tcPr>
            <w:tcW w:w="1453" w:type="dxa"/>
            <w:tcBorders>
              <w:top w:val="single" w:sz="4" w:space="0" w:color="auto"/>
              <w:left w:val="single" w:sz="4" w:space="0" w:color="auto"/>
              <w:bottom w:val="single" w:sz="4" w:space="0" w:color="auto"/>
              <w:right w:val="single" w:sz="4" w:space="0" w:color="auto"/>
            </w:tcBorders>
          </w:tcPr>
          <w:p w14:paraId="497D4F27" w14:textId="77777777" w:rsidR="00C82FC2" w:rsidRPr="00C467D2" w:rsidRDefault="00C82FC2" w:rsidP="00704975">
            <w:pPr>
              <w:jc w:val="center"/>
            </w:pPr>
            <w:r w:rsidRPr="00C467D2">
              <w:t>0,0000001</w:t>
            </w:r>
          </w:p>
        </w:tc>
      </w:tr>
      <w:tr w:rsidR="00C82FC2" w14:paraId="00950B39" w14:textId="77777777" w:rsidTr="008326F0">
        <w:tc>
          <w:tcPr>
            <w:tcW w:w="2689" w:type="dxa"/>
            <w:tcBorders>
              <w:top w:val="single" w:sz="4" w:space="0" w:color="auto"/>
              <w:left w:val="single" w:sz="4" w:space="0" w:color="auto"/>
              <w:bottom w:val="single" w:sz="4" w:space="0" w:color="auto"/>
              <w:right w:val="single" w:sz="4" w:space="0" w:color="auto"/>
            </w:tcBorders>
          </w:tcPr>
          <w:p w14:paraId="49ED834C" w14:textId="77777777" w:rsidR="00C82FC2" w:rsidRPr="00C467D2" w:rsidRDefault="00C82FC2" w:rsidP="008326F0">
            <w:pPr>
              <w:pStyle w:val="a7"/>
              <w:numPr>
                <w:ilvl w:val="0"/>
                <w:numId w:val="7"/>
              </w:numPr>
              <w:ind w:left="0" w:firstLine="0"/>
            </w:pPr>
            <w:r w:rsidRPr="00C467D2">
              <w:t xml:space="preserve">Трихрезол </w:t>
            </w:r>
          </w:p>
        </w:tc>
        <w:tc>
          <w:tcPr>
            <w:tcW w:w="1275" w:type="dxa"/>
            <w:tcBorders>
              <w:top w:val="single" w:sz="4" w:space="0" w:color="auto"/>
              <w:left w:val="single" w:sz="4" w:space="0" w:color="auto"/>
              <w:bottom w:val="single" w:sz="4" w:space="0" w:color="auto"/>
              <w:right w:val="single" w:sz="4" w:space="0" w:color="auto"/>
            </w:tcBorders>
          </w:tcPr>
          <w:p w14:paraId="37D2E7EE"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31186FD3" w14:textId="77777777" w:rsidR="00C82FC2" w:rsidRPr="00C467D2" w:rsidRDefault="00C82FC2" w:rsidP="00704975">
            <w:pPr>
              <w:jc w:val="center"/>
            </w:pPr>
            <w:r w:rsidRPr="00C467D2">
              <w:t>0,00000045</w:t>
            </w:r>
          </w:p>
        </w:tc>
        <w:tc>
          <w:tcPr>
            <w:tcW w:w="1524" w:type="dxa"/>
            <w:tcBorders>
              <w:top w:val="single" w:sz="4" w:space="0" w:color="auto"/>
              <w:left w:val="single" w:sz="4" w:space="0" w:color="auto"/>
              <w:bottom w:val="single" w:sz="4" w:space="0" w:color="auto"/>
              <w:right w:val="single" w:sz="4" w:space="0" w:color="auto"/>
            </w:tcBorders>
          </w:tcPr>
          <w:p w14:paraId="1186CDBE" w14:textId="77777777" w:rsidR="00C82FC2" w:rsidRPr="00C467D2" w:rsidRDefault="00C82FC2" w:rsidP="00704975">
            <w:pPr>
              <w:jc w:val="center"/>
            </w:pPr>
            <w:r w:rsidRPr="00C467D2">
              <w:t>0,00000013</w:t>
            </w:r>
          </w:p>
        </w:tc>
        <w:tc>
          <w:tcPr>
            <w:tcW w:w="1382" w:type="dxa"/>
            <w:tcBorders>
              <w:top w:val="single" w:sz="4" w:space="0" w:color="auto"/>
              <w:left w:val="single" w:sz="4" w:space="0" w:color="auto"/>
              <w:bottom w:val="single" w:sz="4" w:space="0" w:color="auto"/>
              <w:right w:val="single" w:sz="4" w:space="0" w:color="auto"/>
            </w:tcBorders>
          </w:tcPr>
          <w:p w14:paraId="7B8FAE90" w14:textId="77777777" w:rsidR="00C82FC2" w:rsidRPr="00C467D2" w:rsidRDefault="00C82FC2" w:rsidP="00704975">
            <w:pPr>
              <w:jc w:val="center"/>
            </w:pPr>
            <w:r w:rsidRPr="00C467D2">
              <w:t>0,00000045</w:t>
            </w:r>
          </w:p>
        </w:tc>
        <w:tc>
          <w:tcPr>
            <w:tcW w:w="1453" w:type="dxa"/>
            <w:tcBorders>
              <w:top w:val="single" w:sz="4" w:space="0" w:color="auto"/>
              <w:left w:val="single" w:sz="4" w:space="0" w:color="auto"/>
              <w:bottom w:val="single" w:sz="4" w:space="0" w:color="auto"/>
              <w:right w:val="single" w:sz="4" w:space="0" w:color="auto"/>
            </w:tcBorders>
          </w:tcPr>
          <w:p w14:paraId="5228C186" w14:textId="77777777" w:rsidR="00C82FC2" w:rsidRPr="00C467D2" w:rsidRDefault="00C82FC2" w:rsidP="00704975">
            <w:pPr>
              <w:jc w:val="center"/>
            </w:pPr>
            <w:r w:rsidRPr="00C467D2">
              <w:t>0,00000013</w:t>
            </w:r>
          </w:p>
        </w:tc>
      </w:tr>
      <w:tr w:rsidR="00C82FC2" w14:paraId="24CBC6C9" w14:textId="77777777" w:rsidTr="008326F0">
        <w:trPr>
          <w:trHeight w:val="242"/>
        </w:trPr>
        <w:tc>
          <w:tcPr>
            <w:tcW w:w="2689" w:type="dxa"/>
            <w:tcBorders>
              <w:top w:val="single" w:sz="4" w:space="0" w:color="auto"/>
              <w:left w:val="single" w:sz="4" w:space="0" w:color="auto"/>
              <w:bottom w:val="single" w:sz="4" w:space="0" w:color="auto"/>
              <w:right w:val="single" w:sz="4" w:space="0" w:color="auto"/>
            </w:tcBorders>
          </w:tcPr>
          <w:p w14:paraId="4C7D21BD" w14:textId="77777777" w:rsidR="00C82FC2" w:rsidRPr="00C467D2" w:rsidRDefault="00C82FC2" w:rsidP="008326F0">
            <w:pPr>
              <w:pStyle w:val="a7"/>
              <w:numPr>
                <w:ilvl w:val="0"/>
                <w:numId w:val="7"/>
              </w:numPr>
              <w:ind w:left="0" w:firstLine="0"/>
            </w:pPr>
            <w:r w:rsidRPr="00C467D2">
              <w:t xml:space="preserve">Бутилакрилат </w:t>
            </w:r>
          </w:p>
        </w:tc>
        <w:tc>
          <w:tcPr>
            <w:tcW w:w="1275" w:type="dxa"/>
            <w:tcBorders>
              <w:top w:val="single" w:sz="4" w:space="0" w:color="auto"/>
              <w:left w:val="single" w:sz="4" w:space="0" w:color="auto"/>
              <w:bottom w:val="single" w:sz="4" w:space="0" w:color="auto"/>
              <w:right w:val="single" w:sz="4" w:space="0" w:color="auto"/>
            </w:tcBorders>
          </w:tcPr>
          <w:p w14:paraId="778427FF"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23FF67C3" w14:textId="77777777" w:rsidR="00C82FC2" w:rsidRPr="00C467D2" w:rsidRDefault="00C82FC2" w:rsidP="00704975">
            <w:pPr>
              <w:jc w:val="center"/>
            </w:pPr>
            <w:r w:rsidRPr="00C467D2">
              <w:t>0,0000741</w:t>
            </w:r>
          </w:p>
        </w:tc>
        <w:tc>
          <w:tcPr>
            <w:tcW w:w="1524" w:type="dxa"/>
            <w:tcBorders>
              <w:top w:val="single" w:sz="4" w:space="0" w:color="auto"/>
              <w:left w:val="single" w:sz="4" w:space="0" w:color="auto"/>
              <w:bottom w:val="single" w:sz="4" w:space="0" w:color="auto"/>
              <w:right w:val="single" w:sz="4" w:space="0" w:color="auto"/>
            </w:tcBorders>
          </w:tcPr>
          <w:p w14:paraId="183C5CB7" w14:textId="77777777" w:rsidR="00C82FC2" w:rsidRPr="00C467D2" w:rsidRDefault="00C82FC2" w:rsidP="00704975">
            <w:pPr>
              <w:jc w:val="center"/>
            </w:pPr>
            <w:r w:rsidRPr="00C467D2">
              <w:t>0,000622</w:t>
            </w:r>
          </w:p>
        </w:tc>
        <w:tc>
          <w:tcPr>
            <w:tcW w:w="1382" w:type="dxa"/>
            <w:tcBorders>
              <w:top w:val="single" w:sz="4" w:space="0" w:color="auto"/>
              <w:left w:val="single" w:sz="4" w:space="0" w:color="auto"/>
              <w:bottom w:val="single" w:sz="4" w:space="0" w:color="auto"/>
              <w:right w:val="single" w:sz="4" w:space="0" w:color="auto"/>
            </w:tcBorders>
          </w:tcPr>
          <w:p w14:paraId="5EBD86C9" w14:textId="77777777" w:rsidR="00C82FC2" w:rsidRPr="00C467D2" w:rsidRDefault="00C82FC2" w:rsidP="00704975">
            <w:pPr>
              <w:jc w:val="center"/>
            </w:pPr>
            <w:r w:rsidRPr="00C467D2">
              <w:t>0,0000741</w:t>
            </w:r>
          </w:p>
        </w:tc>
        <w:tc>
          <w:tcPr>
            <w:tcW w:w="1453" w:type="dxa"/>
            <w:tcBorders>
              <w:top w:val="single" w:sz="4" w:space="0" w:color="auto"/>
              <w:left w:val="single" w:sz="4" w:space="0" w:color="auto"/>
              <w:bottom w:val="single" w:sz="4" w:space="0" w:color="auto"/>
              <w:right w:val="single" w:sz="4" w:space="0" w:color="auto"/>
            </w:tcBorders>
          </w:tcPr>
          <w:p w14:paraId="27E8B09A" w14:textId="77777777" w:rsidR="00C82FC2" w:rsidRPr="00C467D2" w:rsidRDefault="00C82FC2" w:rsidP="00704975">
            <w:pPr>
              <w:jc w:val="center"/>
            </w:pPr>
            <w:r w:rsidRPr="00C467D2">
              <w:t>0,000622</w:t>
            </w:r>
          </w:p>
        </w:tc>
      </w:tr>
      <w:tr w:rsidR="00C82FC2" w14:paraId="4FDC43E7" w14:textId="77777777" w:rsidTr="008326F0">
        <w:trPr>
          <w:trHeight w:val="233"/>
        </w:trPr>
        <w:tc>
          <w:tcPr>
            <w:tcW w:w="2689" w:type="dxa"/>
            <w:tcBorders>
              <w:top w:val="single" w:sz="4" w:space="0" w:color="auto"/>
              <w:left w:val="single" w:sz="4" w:space="0" w:color="auto"/>
              <w:bottom w:val="single" w:sz="4" w:space="0" w:color="auto"/>
              <w:right w:val="single" w:sz="4" w:space="0" w:color="auto"/>
            </w:tcBorders>
          </w:tcPr>
          <w:p w14:paraId="64291841" w14:textId="77777777" w:rsidR="00C82FC2" w:rsidRPr="00C467D2" w:rsidRDefault="00C82FC2" w:rsidP="008326F0">
            <w:pPr>
              <w:pStyle w:val="a7"/>
              <w:numPr>
                <w:ilvl w:val="0"/>
                <w:numId w:val="7"/>
              </w:numPr>
              <w:ind w:left="0" w:firstLine="0"/>
            </w:pPr>
            <w:r w:rsidRPr="00C467D2">
              <w:t>Медь сернистая</w:t>
            </w:r>
          </w:p>
        </w:tc>
        <w:tc>
          <w:tcPr>
            <w:tcW w:w="1275" w:type="dxa"/>
            <w:tcBorders>
              <w:top w:val="single" w:sz="4" w:space="0" w:color="auto"/>
              <w:left w:val="single" w:sz="4" w:space="0" w:color="auto"/>
              <w:bottom w:val="single" w:sz="4" w:space="0" w:color="auto"/>
              <w:right w:val="single" w:sz="4" w:space="0" w:color="auto"/>
            </w:tcBorders>
          </w:tcPr>
          <w:p w14:paraId="17946A48"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33BDF884" w14:textId="77777777" w:rsidR="00C82FC2" w:rsidRPr="00C467D2" w:rsidRDefault="00C82FC2" w:rsidP="00704975">
            <w:pPr>
              <w:jc w:val="center"/>
            </w:pPr>
            <w:r w:rsidRPr="00C467D2">
              <w:t>0,000091</w:t>
            </w:r>
          </w:p>
        </w:tc>
        <w:tc>
          <w:tcPr>
            <w:tcW w:w="1524" w:type="dxa"/>
            <w:tcBorders>
              <w:top w:val="single" w:sz="4" w:space="0" w:color="auto"/>
              <w:left w:val="single" w:sz="4" w:space="0" w:color="auto"/>
              <w:bottom w:val="single" w:sz="4" w:space="0" w:color="auto"/>
              <w:right w:val="single" w:sz="4" w:space="0" w:color="auto"/>
            </w:tcBorders>
          </w:tcPr>
          <w:p w14:paraId="19F3A7D0" w14:textId="77777777" w:rsidR="00C82FC2" w:rsidRPr="00C467D2" w:rsidRDefault="00C82FC2" w:rsidP="00704975">
            <w:pPr>
              <w:jc w:val="center"/>
            </w:pPr>
            <w:r w:rsidRPr="00C467D2">
              <w:t>0,000013</w:t>
            </w:r>
          </w:p>
        </w:tc>
        <w:tc>
          <w:tcPr>
            <w:tcW w:w="1382" w:type="dxa"/>
            <w:tcBorders>
              <w:top w:val="single" w:sz="4" w:space="0" w:color="auto"/>
              <w:left w:val="single" w:sz="4" w:space="0" w:color="auto"/>
              <w:bottom w:val="single" w:sz="4" w:space="0" w:color="auto"/>
              <w:right w:val="single" w:sz="4" w:space="0" w:color="auto"/>
            </w:tcBorders>
          </w:tcPr>
          <w:p w14:paraId="33799175" w14:textId="77777777" w:rsidR="00C82FC2" w:rsidRPr="00C467D2" w:rsidRDefault="00C82FC2" w:rsidP="00704975">
            <w:pPr>
              <w:jc w:val="center"/>
            </w:pPr>
            <w:r w:rsidRPr="00C467D2">
              <w:t>0,000091</w:t>
            </w:r>
          </w:p>
        </w:tc>
        <w:tc>
          <w:tcPr>
            <w:tcW w:w="1453" w:type="dxa"/>
            <w:tcBorders>
              <w:top w:val="single" w:sz="4" w:space="0" w:color="auto"/>
              <w:left w:val="single" w:sz="4" w:space="0" w:color="auto"/>
              <w:bottom w:val="single" w:sz="4" w:space="0" w:color="auto"/>
              <w:right w:val="single" w:sz="4" w:space="0" w:color="auto"/>
            </w:tcBorders>
          </w:tcPr>
          <w:p w14:paraId="59CE0680" w14:textId="77777777" w:rsidR="00C82FC2" w:rsidRPr="00C467D2" w:rsidRDefault="00C82FC2" w:rsidP="00704975">
            <w:pPr>
              <w:jc w:val="center"/>
            </w:pPr>
            <w:r w:rsidRPr="00C467D2">
              <w:t>0,000013</w:t>
            </w:r>
          </w:p>
        </w:tc>
      </w:tr>
      <w:tr w:rsidR="00C82FC2" w14:paraId="1C4FD2A0" w14:textId="77777777" w:rsidTr="008326F0">
        <w:trPr>
          <w:trHeight w:val="236"/>
        </w:trPr>
        <w:tc>
          <w:tcPr>
            <w:tcW w:w="2689" w:type="dxa"/>
            <w:tcBorders>
              <w:top w:val="single" w:sz="4" w:space="0" w:color="auto"/>
              <w:left w:val="single" w:sz="4" w:space="0" w:color="auto"/>
              <w:bottom w:val="single" w:sz="4" w:space="0" w:color="auto"/>
              <w:right w:val="single" w:sz="4" w:space="0" w:color="auto"/>
            </w:tcBorders>
          </w:tcPr>
          <w:p w14:paraId="538B5064" w14:textId="77777777" w:rsidR="00C82FC2" w:rsidRPr="00C467D2" w:rsidRDefault="00C82FC2" w:rsidP="008326F0">
            <w:pPr>
              <w:pStyle w:val="a7"/>
              <w:numPr>
                <w:ilvl w:val="0"/>
                <w:numId w:val="7"/>
              </w:numPr>
              <w:ind w:left="0" w:firstLine="0"/>
            </w:pPr>
            <w:r w:rsidRPr="00C467D2">
              <w:t>Никеля оксид</w:t>
            </w:r>
          </w:p>
        </w:tc>
        <w:tc>
          <w:tcPr>
            <w:tcW w:w="1275" w:type="dxa"/>
            <w:tcBorders>
              <w:top w:val="single" w:sz="4" w:space="0" w:color="auto"/>
              <w:left w:val="single" w:sz="4" w:space="0" w:color="auto"/>
              <w:bottom w:val="single" w:sz="4" w:space="0" w:color="auto"/>
              <w:right w:val="single" w:sz="4" w:space="0" w:color="auto"/>
            </w:tcBorders>
          </w:tcPr>
          <w:p w14:paraId="2297F801"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3B11F284" w14:textId="77777777" w:rsidR="00C82FC2" w:rsidRPr="00C467D2" w:rsidRDefault="00C82FC2" w:rsidP="00704975">
            <w:pPr>
              <w:jc w:val="center"/>
            </w:pPr>
            <w:r w:rsidRPr="00C467D2">
              <w:t>0,000113</w:t>
            </w:r>
          </w:p>
        </w:tc>
        <w:tc>
          <w:tcPr>
            <w:tcW w:w="1524" w:type="dxa"/>
            <w:tcBorders>
              <w:top w:val="single" w:sz="4" w:space="0" w:color="auto"/>
              <w:left w:val="single" w:sz="4" w:space="0" w:color="auto"/>
              <w:bottom w:val="single" w:sz="4" w:space="0" w:color="auto"/>
              <w:right w:val="single" w:sz="4" w:space="0" w:color="auto"/>
            </w:tcBorders>
          </w:tcPr>
          <w:p w14:paraId="3A91759D" w14:textId="77777777" w:rsidR="00C82FC2" w:rsidRPr="00C467D2" w:rsidRDefault="00C82FC2" w:rsidP="00704975">
            <w:pPr>
              <w:jc w:val="center"/>
            </w:pPr>
            <w:r w:rsidRPr="00C467D2">
              <w:t>0,000182</w:t>
            </w:r>
          </w:p>
        </w:tc>
        <w:tc>
          <w:tcPr>
            <w:tcW w:w="1382" w:type="dxa"/>
            <w:tcBorders>
              <w:top w:val="single" w:sz="4" w:space="0" w:color="auto"/>
              <w:left w:val="single" w:sz="4" w:space="0" w:color="auto"/>
              <w:bottom w:val="single" w:sz="4" w:space="0" w:color="auto"/>
              <w:right w:val="single" w:sz="4" w:space="0" w:color="auto"/>
            </w:tcBorders>
          </w:tcPr>
          <w:p w14:paraId="7959E2B2" w14:textId="77777777" w:rsidR="00C82FC2" w:rsidRPr="00C467D2" w:rsidRDefault="00C82FC2" w:rsidP="00704975">
            <w:pPr>
              <w:jc w:val="center"/>
            </w:pPr>
            <w:r w:rsidRPr="00C467D2">
              <w:t>0,000113</w:t>
            </w:r>
          </w:p>
        </w:tc>
        <w:tc>
          <w:tcPr>
            <w:tcW w:w="1453" w:type="dxa"/>
            <w:tcBorders>
              <w:top w:val="single" w:sz="4" w:space="0" w:color="auto"/>
              <w:left w:val="single" w:sz="4" w:space="0" w:color="auto"/>
              <w:bottom w:val="single" w:sz="4" w:space="0" w:color="auto"/>
              <w:right w:val="single" w:sz="4" w:space="0" w:color="auto"/>
            </w:tcBorders>
          </w:tcPr>
          <w:p w14:paraId="085ABEA1" w14:textId="77777777" w:rsidR="00C82FC2" w:rsidRPr="00C467D2" w:rsidRDefault="00C82FC2" w:rsidP="00704975">
            <w:pPr>
              <w:jc w:val="center"/>
            </w:pPr>
            <w:r w:rsidRPr="00C467D2">
              <w:t>0,000182</w:t>
            </w:r>
          </w:p>
        </w:tc>
      </w:tr>
      <w:tr w:rsidR="00C82FC2" w14:paraId="787A4893" w14:textId="77777777" w:rsidTr="008326F0">
        <w:tc>
          <w:tcPr>
            <w:tcW w:w="2689" w:type="dxa"/>
            <w:tcBorders>
              <w:top w:val="single" w:sz="4" w:space="0" w:color="auto"/>
              <w:left w:val="single" w:sz="4" w:space="0" w:color="auto"/>
              <w:bottom w:val="single" w:sz="4" w:space="0" w:color="auto"/>
              <w:right w:val="single" w:sz="4" w:space="0" w:color="auto"/>
            </w:tcBorders>
          </w:tcPr>
          <w:p w14:paraId="3FC68186" w14:textId="77777777" w:rsidR="00C82FC2" w:rsidRPr="00C467D2" w:rsidRDefault="00C82FC2" w:rsidP="008326F0">
            <w:pPr>
              <w:pStyle w:val="a7"/>
              <w:numPr>
                <w:ilvl w:val="0"/>
                <w:numId w:val="7"/>
              </w:numPr>
              <w:ind w:left="0" w:firstLine="0"/>
            </w:pPr>
            <w:r w:rsidRPr="00C467D2">
              <w:t xml:space="preserve">Хлоропрен </w:t>
            </w:r>
          </w:p>
        </w:tc>
        <w:tc>
          <w:tcPr>
            <w:tcW w:w="1275" w:type="dxa"/>
            <w:tcBorders>
              <w:top w:val="single" w:sz="4" w:space="0" w:color="auto"/>
              <w:left w:val="single" w:sz="4" w:space="0" w:color="auto"/>
              <w:bottom w:val="single" w:sz="4" w:space="0" w:color="auto"/>
              <w:right w:val="single" w:sz="4" w:space="0" w:color="auto"/>
            </w:tcBorders>
          </w:tcPr>
          <w:p w14:paraId="3D63C18E"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37053031" w14:textId="77777777" w:rsidR="00C82FC2" w:rsidRPr="00C467D2" w:rsidRDefault="00C82FC2" w:rsidP="00704975">
            <w:pPr>
              <w:jc w:val="center"/>
            </w:pPr>
            <w:r w:rsidRPr="00C467D2">
              <w:t>0,00012462</w:t>
            </w:r>
          </w:p>
        </w:tc>
        <w:tc>
          <w:tcPr>
            <w:tcW w:w="1524" w:type="dxa"/>
            <w:tcBorders>
              <w:top w:val="single" w:sz="4" w:space="0" w:color="auto"/>
              <w:left w:val="single" w:sz="4" w:space="0" w:color="auto"/>
              <w:bottom w:val="single" w:sz="4" w:space="0" w:color="auto"/>
              <w:right w:val="single" w:sz="4" w:space="0" w:color="auto"/>
            </w:tcBorders>
          </w:tcPr>
          <w:p w14:paraId="5D1685D7" w14:textId="77777777" w:rsidR="00C82FC2" w:rsidRPr="00C467D2" w:rsidRDefault="00C82FC2" w:rsidP="00704975">
            <w:pPr>
              <w:jc w:val="center"/>
            </w:pPr>
            <w:r w:rsidRPr="00C467D2">
              <w:t>0,00008657</w:t>
            </w:r>
          </w:p>
        </w:tc>
        <w:tc>
          <w:tcPr>
            <w:tcW w:w="1382" w:type="dxa"/>
            <w:tcBorders>
              <w:top w:val="single" w:sz="4" w:space="0" w:color="auto"/>
              <w:left w:val="single" w:sz="4" w:space="0" w:color="auto"/>
              <w:bottom w:val="single" w:sz="4" w:space="0" w:color="auto"/>
              <w:right w:val="single" w:sz="4" w:space="0" w:color="auto"/>
            </w:tcBorders>
          </w:tcPr>
          <w:p w14:paraId="4419723B" w14:textId="77777777" w:rsidR="00C82FC2" w:rsidRPr="00C467D2" w:rsidRDefault="00C82FC2" w:rsidP="00704975">
            <w:pPr>
              <w:jc w:val="center"/>
            </w:pPr>
            <w:r w:rsidRPr="00C467D2">
              <w:t>0,00012462</w:t>
            </w:r>
          </w:p>
        </w:tc>
        <w:tc>
          <w:tcPr>
            <w:tcW w:w="1453" w:type="dxa"/>
            <w:tcBorders>
              <w:top w:val="single" w:sz="4" w:space="0" w:color="auto"/>
              <w:left w:val="single" w:sz="4" w:space="0" w:color="auto"/>
              <w:bottom w:val="single" w:sz="4" w:space="0" w:color="auto"/>
              <w:right w:val="single" w:sz="4" w:space="0" w:color="auto"/>
            </w:tcBorders>
          </w:tcPr>
          <w:p w14:paraId="1F401535" w14:textId="77777777" w:rsidR="00C82FC2" w:rsidRPr="00C467D2" w:rsidRDefault="00C82FC2" w:rsidP="00704975">
            <w:pPr>
              <w:jc w:val="center"/>
            </w:pPr>
            <w:r w:rsidRPr="00C467D2">
              <w:t>0,00008657</w:t>
            </w:r>
          </w:p>
        </w:tc>
      </w:tr>
      <w:tr w:rsidR="00C82FC2" w14:paraId="61DFD38C" w14:textId="77777777" w:rsidTr="008326F0">
        <w:trPr>
          <w:trHeight w:val="230"/>
        </w:trPr>
        <w:tc>
          <w:tcPr>
            <w:tcW w:w="2689" w:type="dxa"/>
            <w:tcBorders>
              <w:top w:val="single" w:sz="4" w:space="0" w:color="auto"/>
              <w:left w:val="single" w:sz="4" w:space="0" w:color="auto"/>
              <w:bottom w:val="single" w:sz="4" w:space="0" w:color="auto"/>
              <w:right w:val="single" w:sz="4" w:space="0" w:color="auto"/>
            </w:tcBorders>
          </w:tcPr>
          <w:p w14:paraId="3F49138B" w14:textId="77777777" w:rsidR="00C82FC2" w:rsidRPr="00C467D2" w:rsidRDefault="00C82FC2" w:rsidP="008326F0">
            <w:pPr>
              <w:pStyle w:val="a7"/>
              <w:numPr>
                <w:ilvl w:val="0"/>
                <w:numId w:val="7"/>
              </w:numPr>
              <w:ind w:left="0" w:firstLine="0"/>
            </w:pPr>
            <w:r w:rsidRPr="00C467D2">
              <w:t xml:space="preserve">Акрилонитрил </w:t>
            </w:r>
          </w:p>
        </w:tc>
        <w:tc>
          <w:tcPr>
            <w:tcW w:w="1275" w:type="dxa"/>
            <w:tcBorders>
              <w:top w:val="single" w:sz="4" w:space="0" w:color="auto"/>
              <w:left w:val="single" w:sz="4" w:space="0" w:color="auto"/>
              <w:bottom w:val="single" w:sz="4" w:space="0" w:color="auto"/>
              <w:right w:val="single" w:sz="4" w:space="0" w:color="auto"/>
            </w:tcBorders>
          </w:tcPr>
          <w:p w14:paraId="717F97F4"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46F57163" w14:textId="77777777" w:rsidR="00C82FC2" w:rsidRPr="00C467D2" w:rsidRDefault="00C82FC2" w:rsidP="00704975">
            <w:pPr>
              <w:jc w:val="center"/>
            </w:pPr>
            <w:r w:rsidRPr="00C467D2">
              <w:t>0,0002271</w:t>
            </w:r>
          </w:p>
        </w:tc>
        <w:tc>
          <w:tcPr>
            <w:tcW w:w="1524" w:type="dxa"/>
            <w:tcBorders>
              <w:top w:val="single" w:sz="4" w:space="0" w:color="auto"/>
              <w:left w:val="single" w:sz="4" w:space="0" w:color="auto"/>
              <w:bottom w:val="single" w:sz="4" w:space="0" w:color="auto"/>
              <w:right w:val="single" w:sz="4" w:space="0" w:color="auto"/>
            </w:tcBorders>
          </w:tcPr>
          <w:p w14:paraId="510BC5A5" w14:textId="77777777" w:rsidR="00C82FC2" w:rsidRPr="00C467D2" w:rsidRDefault="00C82FC2" w:rsidP="00704975">
            <w:pPr>
              <w:jc w:val="center"/>
            </w:pPr>
            <w:r w:rsidRPr="00C467D2">
              <w:t>0,000154</w:t>
            </w:r>
          </w:p>
        </w:tc>
        <w:tc>
          <w:tcPr>
            <w:tcW w:w="1382" w:type="dxa"/>
            <w:tcBorders>
              <w:top w:val="single" w:sz="4" w:space="0" w:color="auto"/>
              <w:left w:val="single" w:sz="4" w:space="0" w:color="auto"/>
              <w:bottom w:val="single" w:sz="4" w:space="0" w:color="auto"/>
              <w:right w:val="single" w:sz="4" w:space="0" w:color="auto"/>
            </w:tcBorders>
          </w:tcPr>
          <w:p w14:paraId="4BAA2D3F" w14:textId="77777777" w:rsidR="00C82FC2" w:rsidRPr="00C467D2" w:rsidRDefault="00C82FC2" w:rsidP="00704975">
            <w:pPr>
              <w:jc w:val="center"/>
            </w:pPr>
            <w:r w:rsidRPr="00C467D2">
              <w:t>0,0002271</w:t>
            </w:r>
          </w:p>
        </w:tc>
        <w:tc>
          <w:tcPr>
            <w:tcW w:w="1453" w:type="dxa"/>
            <w:tcBorders>
              <w:top w:val="single" w:sz="4" w:space="0" w:color="auto"/>
              <w:left w:val="single" w:sz="4" w:space="0" w:color="auto"/>
              <w:bottom w:val="single" w:sz="4" w:space="0" w:color="auto"/>
              <w:right w:val="single" w:sz="4" w:space="0" w:color="auto"/>
            </w:tcBorders>
          </w:tcPr>
          <w:p w14:paraId="5A96AFB7" w14:textId="77777777" w:rsidR="00C82FC2" w:rsidRPr="00C467D2" w:rsidRDefault="00C82FC2" w:rsidP="00704975">
            <w:pPr>
              <w:jc w:val="center"/>
            </w:pPr>
            <w:r w:rsidRPr="00C467D2">
              <w:t>0,000154</w:t>
            </w:r>
          </w:p>
        </w:tc>
      </w:tr>
      <w:tr w:rsidR="00C82FC2" w14:paraId="02C08291" w14:textId="77777777" w:rsidTr="008326F0">
        <w:tc>
          <w:tcPr>
            <w:tcW w:w="2689" w:type="dxa"/>
            <w:tcBorders>
              <w:top w:val="single" w:sz="4" w:space="0" w:color="auto"/>
              <w:left w:val="single" w:sz="4" w:space="0" w:color="auto"/>
              <w:bottom w:val="single" w:sz="4" w:space="0" w:color="auto"/>
              <w:right w:val="single" w:sz="4" w:space="0" w:color="auto"/>
            </w:tcBorders>
          </w:tcPr>
          <w:p w14:paraId="0507DEAE" w14:textId="77777777" w:rsidR="00C82FC2" w:rsidRPr="00C467D2" w:rsidRDefault="00C82FC2" w:rsidP="008326F0">
            <w:pPr>
              <w:pStyle w:val="a7"/>
              <w:numPr>
                <w:ilvl w:val="0"/>
                <w:numId w:val="7"/>
              </w:numPr>
              <w:ind w:left="0" w:firstLine="0"/>
            </w:pPr>
            <w:r w:rsidRPr="00C467D2">
              <w:t>Ангидрид малеиновый</w:t>
            </w:r>
          </w:p>
        </w:tc>
        <w:tc>
          <w:tcPr>
            <w:tcW w:w="1275" w:type="dxa"/>
            <w:tcBorders>
              <w:top w:val="single" w:sz="4" w:space="0" w:color="auto"/>
              <w:left w:val="single" w:sz="4" w:space="0" w:color="auto"/>
              <w:bottom w:val="single" w:sz="4" w:space="0" w:color="auto"/>
              <w:right w:val="single" w:sz="4" w:space="0" w:color="auto"/>
            </w:tcBorders>
          </w:tcPr>
          <w:p w14:paraId="19F66A97"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1D63F13C" w14:textId="77777777" w:rsidR="00C82FC2" w:rsidRPr="00C467D2" w:rsidRDefault="00C82FC2" w:rsidP="00704975">
            <w:pPr>
              <w:jc w:val="center"/>
            </w:pPr>
            <w:r w:rsidRPr="00C467D2">
              <w:t>0,000437</w:t>
            </w:r>
          </w:p>
        </w:tc>
        <w:tc>
          <w:tcPr>
            <w:tcW w:w="1524" w:type="dxa"/>
            <w:tcBorders>
              <w:top w:val="single" w:sz="4" w:space="0" w:color="auto"/>
              <w:left w:val="single" w:sz="4" w:space="0" w:color="auto"/>
              <w:bottom w:val="single" w:sz="4" w:space="0" w:color="auto"/>
              <w:right w:val="single" w:sz="4" w:space="0" w:color="auto"/>
            </w:tcBorders>
          </w:tcPr>
          <w:p w14:paraId="1E2A3E20" w14:textId="77777777" w:rsidR="00C82FC2" w:rsidRPr="00C467D2" w:rsidRDefault="00C82FC2" w:rsidP="00704975">
            <w:pPr>
              <w:jc w:val="center"/>
            </w:pPr>
            <w:r w:rsidRPr="00C467D2">
              <w:t>0,0000742</w:t>
            </w:r>
          </w:p>
        </w:tc>
        <w:tc>
          <w:tcPr>
            <w:tcW w:w="1382" w:type="dxa"/>
            <w:tcBorders>
              <w:top w:val="single" w:sz="4" w:space="0" w:color="auto"/>
              <w:left w:val="single" w:sz="4" w:space="0" w:color="auto"/>
              <w:bottom w:val="single" w:sz="4" w:space="0" w:color="auto"/>
              <w:right w:val="single" w:sz="4" w:space="0" w:color="auto"/>
            </w:tcBorders>
          </w:tcPr>
          <w:p w14:paraId="559E155C" w14:textId="77777777" w:rsidR="00C82FC2" w:rsidRPr="00C467D2" w:rsidRDefault="00C82FC2" w:rsidP="00704975">
            <w:pPr>
              <w:jc w:val="center"/>
            </w:pPr>
            <w:r w:rsidRPr="00C467D2">
              <w:t>0,000437</w:t>
            </w:r>
          </w:p>
        </w:tc>
        <w:tc>
          <w:tcPr>
            <w:tcW w:w="1453" w:type="dxa"/>
            <w:tcBorders>
              <w:top w:val="single" w:sz="4" w:space="0" w:color="auto"/>
              <w:left w:val="single" w:sz="4" w:space="0" w:color="auto"/>
              <w:bottom w:val="single" w:sz="4" w:space="0" w:color="auto"/>
              <w:right w:val="single" w:sz="4" w:space="0" w:color="auto"/>
            </w:tcBorders>
          </w:tcPr>
          <w:p w14:paraId="2CA64C0E" w14:textId="77777777" w:rsidR="00C82FC2" w:rsidRPr="00C467D2" w:rsidRDefault="00C82FC2" w:rsidP="00704975">
            <w:pPr>
              <w:jc w:val="center"/>
            </w:pPr>
            <w:r w:rsidRPr="00C467D2">
              <w:t>0,0000742</w:t>
            </w:r>
          </w:p>
        </w:tc>
      </w:tr>
      <w:tr w:rsidR="00C82FC2" w14:paraId="23E3BF1D" w14:textId="77777777" w:rsidTr="008326F0">
        <w:tc>
          <w:tcPr>
            <w:tcW w:w="2689" w:type="dxa"/>
            <w:tcBorders>
              <w:top w:val="single" w:sz="4" w:space="0" w:color="auto"/>
              <w:left w:val="single" w:sz="4" w:space="0" w:color="auto"/>
              <w:bottom w:val="single" w:sz="4" w:space="0" w:color="auto"/>
              <w:right w:val="single" w:sz="4" w:space="0" w:color="auto"/>
            </w:tcBorders>
          </w:tcPr>
          <w:p w14:paraId="58FA7DFF" w14:textId="77777777" w:rsidR="00C82FC2" w:rsidRPr="00C467D2" w:rsidRDefault="00C82FC2" w:rsidP="008326F0">
            <w:pPr>
              <w:pStyle w:val="a7"/>
              <w:numPr>
                <w:ilvl w:val="0"/>
                <w:numId w:val="7"/>
              </w:numPr>
              <w:ind w:left="0" w:firstLine="0"/>
            </w:pPr>
            <w:r w:rsidRPr="00C467D2">
              <w:t>Ангидрид фталевый</w:t>
            </w:r>
          </w:p>
        </w:tc>
        <w:tc>
          <w:tcPr>
            <w:tcW w:w="1275" w:type="dxa"/>
            <w:tcBorders>
              <w:top w:val="single" w:sz="4" w:space="0" w:color="auto"/>
              <w:left w:val="single" w:sz="4" w:space="0" w:color="auto"/>
              <w:bottom w:val="single" w:sz="4" w:space="0" w:color="auto"/>
              <w:right w:val="single" w:sz="4" w:space="0" w:color="auto"/>
            </w:tcBorders>
          </w:tcPr>
          <w:p w14:paraId="1CC093C7"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22F2019A" w14:textId="77777777" w:rsidR="00C82FC2" w:rsidRPr="00C467D2" w:rsidRDefault="00C82FC2" w:rsidP="00704975">
            <w:pPr>
              <w:jc w:val="center"/>
            </w:pPr>
            <w:r w:rsidRPr="00C467D2">
              <w:t>0,000554</w:t>
            </w:r>
          </w:p>
        </w:tc>
        <w:tc>
          <w:tcPr>
            <w:tcW w:w="1524" w:type="dxa"/>
            <w:tcBorders>
              <w:top w:val="single" w:sz="4" w:space="0" w:color="auto"/>
              <w:left w:val="single" w:sz="4" w:space="0" w:color="auto"/>
              <w:bottom w:val="single" w:sz="4" w:space="0" w:color="auto"/>
              <w:right w:val="single" w:sz="4" w:space="0" w:color="auto"/>
            </w:tcBorders>
          </w:tcPr>
          <w:p w14:paraId="39342F49" w14:textId="77777777" w:rsidR="00C82FC2" w:rsidRPr="00C467D2" w:rsidRDefault="00C82FC2" w:rsidP="00704975">
            <w:pPr>
              <w:jc w:val="center"/>
            </w:pPr>
            <w:r w:rsidRPr="00C467D2">
              <w:t>0,0000952</w:t>
            </w:r>
          </w:p>
        </w:tc>
        <w:tc>
          <w:tcPr>
            <w:tcW w:w="1382" w:type="dxa"/>
            <w:tcBorders>
              <w:top w:val="single" w:sz="4" w:space="0" w:color="auto"/>
              <w:left w:val="single" w:sz="4" w:space="0" w:color="auto"/>
              <w:bottom w:val="single" w:sz="4" w:space="0" w:color="auto"/>
              <w:right w:val="single" w:sz="4" w:space="0" w:color="auto"/>
            </w:tcBorders>
          </w:tcPr>
          <w:p w14:paraId="2206E228" w14:textId="77777777" w:rsidR="00C82FC2" w:rsidRPr="00C467D2" w:rsidRDefault="00C82FC2" w:rsidP="00704975">
            <w:pPr>
              <w:jc w:val="center"/>
            </w:pPr>
            <w:r w:rsidRPr="00C467D2">
              <w:t>0,000554</w:t>
            </w:r>
          </w:p>
        </w:tc>
        <w:tc>
          <w:tcPr>
            <w:tcW w:w="1453" w:type="dxa"/>
            <w:tcBorders>
              <w:top w:val="single" w:sz="4" w:space="0" w:color="auto"/>
              <w:left w:val="single" w:sz="4" w:space="0" w:color="auto"/>
              <w:bottom w:val="single" w:sz="4" w:space="0" w:color="auto"/>
              <w:right w:val="single" w:sz="4" w:space="0" w:color="auto"/>
            </w:tcBorders>
          </w:tcPr>
          <w:p w14:paraId="7D1EDBD0" w14:textId="77777777" w:rsidR="00C82FC2" w:rsidRPr="00C467D2" w:rsidRDefault="00C82FC2" w:rsidP="00704975">
            <w:pPr>
              <w:jc w:val="center"/>
            </w:pPr>
            <w:r w:rsidRPr="00C467D2">
              <w:t>0,0000952</w:t>
            </w:r>
          </w:p>
        </w:tc>
      </w:tr>
      <w:tr w:rsidR="00C82FC2" w14:paraId="201856E4" w14:textId="77777777" w:rsidTr="008326F0">
        <w:tc>
          <w:tcPr>
            <w:tcW w:w="2689" w:type="dxa"/>
            <w:tcBorders>
              <w:top w:val="single" w:sz="4" w:space="0" w:color="auto"/>
              <w:left w:val="single" w:sz="4" w:space="0" w:color="auto"/>
              <w:bottom w:val="single" w:sz="4" w:space="0" w:color="auto"/>
              <w:right w:val="single" w:sz="4" w:space="0" w:color="auto"/>
            </w:tcBorders>
          </w:tcPr>
          <w:p w14:paraId="4CB7C24B" w14:textId="77777777" w:rsidR="00C82FC2" w:rsidRPr="00C467D2" w:rsidRDefault="00C82FC2" w:rsidP="008326F0">
            <w:pPr>
              <w:pStyle w:val="a7"/>
              <w:numPr>
                <w:ilvl w:val="0"/>
                <w:numId w:val="7"/>
              </w:numPr>
              <w:ind w:left="0" w:firstLine="0"/>
            </w:pPr>
            <w:r w:rsidRPr="00C467D2">
              <w:t xml:space="preserve">Стирол </w:t>
            </w:r>
          </w:p>
        </w:tc>
        <w:tc>
          <w:tcPr>
            <w:tcW w:w="1275" w:type="dxa"/>
            <w:tcBorders>
              <w:top w:val="single" w:sz="4" w:space="0" w:color="auto"/>
              <w:left w:val="single" w:sz="4" w:space="0" w:color="auto"/>
              <w:bottom w:val="single" w:sz="4" w:space="0" w:color="auto"/>
              <w:right w:val="single" w:sz="4" w:space="0" w:color="auto"/>
            </w:tcBorders>
          </w:tcPr>
          <w:p w14:paraId="40A59714"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2BA1C052" w14:textId="77777777" w:rsidR="00C82FC2" w:rsidRPr="00C467D2" w:rsidRDefault="00C82FC2" w:rsidP="00704975">
            <w:pPr>
              <w:jc w:val="center"/>
            </w:pPr>
            <w:r w:rsidRPr="00C467D2">
              <w:t>0,00155643</w:t>
            </w:r>
          </w:p>
        </w:tc>
        <w:tc>
          <w:tcPr>
            <w:tcW w:w="1524" w:type="dxa"/>
            <w:tcBorders>
              <w:top w:val="single" w:sz="4" w:space="0" w:color="auto"/>
              <w:left w:val="single" w:sz="4" w:space="0" w:color="auto"/>
              <w:bottom w:val="single" w:sz="4" w:space="0" w:color="auto"/>
              <w:right w:val="single" w:sz="4" w:space="0" w:color="auto"/>
            </w:tcBorders>
          </w:tcPr>
          <w:p w14:paraId="775BCC66" w14:textId="77777777" w:rsidR="00C82FC2" w:rsidRPr="00C467D2" w:rsidRDefault="00C82FC2" w:rsidP="00704975">
            <w:pPr>
              <w:jc w:val="center"/>
            </w:pPr>
            <w:r w:rsidRPr="00C467D2">
              <w:t>0,00978929</w:t>
            </w:r>
          </w:p>
        </w:tc>
        <w:tc>
          <w:tcPr>
            <w:tcW w:w="1382" w:type="dxa"/>
            <w:tcBorders>
              <w:top w:val="single" w:sz="4" w:space="0" w:color="auto"/>
              <w:left w:val="single" w:sz="4" w:space="0" w:color="auto"/>
              <w:bottom w:val="single" w:sz="4" w:space="0" w:color="auto"/>
              <w:right w:val="single" w:sz="4" w:space="0" w:color="auto"/>
            </w:tcBorders>
          </w:tcPr>
          <w:p w14:paraId="17BD5141" w14:textId="77777777" w:rsidR="00C82FC2" w:rsidRPr="00C467D2" w:rsidRDefault="00C82FC2" w:rsidP="00704975">
            <w:pPr>
              <w:jc w:val="center"/>
            </w:pPr>
            <w:r w:rsidRPr="00C467D2">
              <w:t>0,00155643</w:t>
            </w:r>
          </w:p>
        </w:tc>
        <w:tc>
          <w:tcPr>
            <w:tcW w:w="1453" w:type="dxa"/>
            <w:tcBorders>
              <w:top w:val="single" w:sz="4" w:space="0" w:color="auto"/>
              <w:left w:val="single" w:sz="4" w:space="0" w:color="auto"/>
              <w:bottom w:val="single" w:sz="4" w:space="0" w:color="auto"/>
              <w:right w:val="single" w:sz="4" w:space="0" w:color="auto"/>
            </w:tcBorders>
          </w:tcPr>
          <w:p w14:paraId="54E2E92D" w14:textId="77777777" w:rsidR="00C82FC2" w:rsidRPr="00C467D2" w:rsidRDefault="00C82FC2" w:rsidP="00704975">
            <w:pPr>
              <w:jc w:val="center"/>
            </w:pPr>
            <w:r w:rsidRPr="00C467D2">
              <w:t>0,00978929</w:t>
            </w:r>
          </w:p>
        </w:tc>
      </w:tr>
      <w:tr w:rsidR="00C82FC2" w14:paraId="7FE10F58" w14:textId="77777777" w:rsidTr="008326F0">
        <w:trPr>
          <w:trHeight w:val="218"/>
        </w:trPr>
        <w:tc>
          <w:tcPr>
            <w:tcW w:w="2689" w:type="dxa"/>
            <w:tcBorders>
              <w:top w:val="single" w:sz="4" w:space="0" w:color="auto"/>
              <w:left w:val="single" w:sz="4" w:space="0" w:color="auto"/>
              <w:bottom w:val="single" w:sz="4" w:space="0" w:color="auto"/>
              <w:right w:val="single" w:sz="4" w:space="0" w:color="auto"/>
            </w:tcBorders>
          </w:tcPr>
          <w:p w14:paraId="4530E80F" w14:textId="77777777" w:rsidR="00C82FC2" w:rsidRPr="00C467D2" w:rsidRDefault="00C82FC2" w:rsidP="008326F0">
            <w:pPr>
              <w:pStyle w:val="a7"/>
              <w:numPr>
                <w:ilvl w:val="0"/>
                <w:numId w:val="7"/>
              </w:numPr>
              <w:ind w:left="0" w:firstLine="0"/>
            </w:pPr>
            <w:r w:rsidRPr="00C467D2">
              <w:t xml:space="preserve">Дихлорэтан </w:t>
            </w:r>
          </w:p>
        </w:tc>
        <w:tc>
          <w:tcPr>
            <w:tcW w:w="1275" w:type="dxa"/>
            <w:tcBorders>
              <w:top w:val="single" w:sz="4" w:space="0" w:color="auto"/>
              <w:left w:val="single" w:sz="4" w:space="0" w:color="auto"/>
              <w:bottom w:val="single" w:sz="4" w:space="0" w:color="auto"/>
              <w:right w:val="single" w:sz="4" w:space="0" w:color="auto"/>
            </w:tcBorders>
          </w:tcPr>
          <w:p w14:paraId="00436317"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343D2274" w14:textId="77777777" w:rsidR="00C82FC2" w:rsidRPr="00C467D2" w:rsidRDefault="00C82FC2" w:rsidP="00704975">
            <w:pPr>
              <w:jc w:val="center"/>
            </w:pPr>
            <w:r w:rsidRPr="00C467D2">
              <w:t>0,0022</w:t>
            </w:r>
          </w:p>
        </w:tc>
        <w:tc>
          <w:tcPr>
            <w:tcW w:w="1524" w:type="dxa"/>
            <w:tcBorders>
              <w:top w:val="single" w:sz="4" w:space="0" w:color="auto"/>
              <w:left w:val="single" w:sz="4" w:space="0" w:color="auto"/>
              <w:bottom w:val="single" w:sz="4" w:space="0" w:color="auto"/>
              <w:right w:val="single" w:sz="4" w:space="0" w:color="auto"/>
            </w:tcBorders>
          </w:tcPr>
          <w:p w14:paraId="285F7F5B" w14:textId="77777777" w:rsidR="00C82FC2" w:rsidRPr="00C467D2" w:rsidRDefault="00C82FC2" w:rsidP="00704975">
            <w:pPr>
              <w:jc w:val="center"/>
            </w:pPr>
            <w:r w:rsidRPr="00C467D2">
              <w:t>0,00079</w:t>
            </w:r>
          </w:p>
        </w:tc>
        <w:tc>
          <w:tcPr>
            <w:tcW w:w="1382" w:type="dxa"/>
            <w:tcBorders>
              <w:top w:val="single" w:sz="4" w:space="0" w:color="auto"/>
              <w:left w:val="single" w:sz="4" w:space="0" w:color="auto"/>
              <w:bottom w:val="single" w:sz="4" w:space="0" w:color="auto"/>
              <w:right w:val="single" w:sz="4" w:space="0" w:color="auto"/>
            </w:tcBorders>
          </w:tcPr>
          <w:p w14:paraId="72A5854C" w14:textId="77777777" w:rsidR="00C82FC2" w:rsidRPr="00C467D2" w:rsidRDefault="00C82FC2" w:rsidP="00704975">
            <w:pPr>
              <w:jc w:val="center"/>
            </w:pPr>
            <w:r w:rsidRPr="00C467D2">
              <w:t>0,0022</w:t>
            </w:r>
          </w:p>
        </w:tc>
        <w:tc>
          <w:tcPr>
            <w:tcW w:w="1453" w:type="dxa"/>
            <w:tcBorders>
              <w:top w:val="single" w:sz="4" w:space="0" w:color="auto"/>
              <w:left w:val="single" w:sz="4" w:space="0" w:color="auto"/>
              <w:bottom w:val="single" w:sz="4" w:space="0" w:color="auto"/>
              <w:right w:val="single" w:sz="4" w:space="0" w:color="auto"/>
            </w:tcBorders>
          </w:tcPr>
          <w:p w14:paraId="52F79A23" w14:textId="77777777" w:rsidR="00C82FC2" w:rsidRPr="00C467D2" w:rsidRDefault="00C82FC2" w:rsidP="00704975">
            <w:pPr>
              <w:jc w:val="center"/>
            </w:pPr>
            <w:r w:rsidRPr="00C467D2">
              <w:t>0,00079</w:t>
            </w:r>
          </w:p>
        </w:tc>
      </w:tr>
      <w:tr w:rsidR="00C82FC2" w14:paraId="5CE7D7E5" w14:textId="77777777" w:rsidTr="008326F0">
        <w:trPr>
          <w:trHeight w:val="223"/>
        </w:trPr>
        <w:tc>
          <w:tcPr>
            <w:tcW w:w="2689" w:type="dxa"/>
            <w:tcBorders>
              <w:top w:val="single" w:sz="4" w:space="0" w:color="auto"/>
              <w:left w:val="single" w:sz="4" w:space="0" w:color="auto"/>
              <w:bottom w:val="single" w:sz="4" w:space="0" w:color="auto"/>
              <w:right w:val="single" w:sz="4" w:space="0" w:color="auto"/>
            </w:tcBorders>
          </w:tcPr>
          <w:p w14:paraId="19DD2585" w14:textId="77777777" w:rsidR="00C82FC2" w:rsidRPr="00C467D2" w:rsidRDefault="00C82FC2" w:rsidP="008326F0">
            <w:pPr>
              <w:pStyle w:val="a7"/>
              <w:numPr>
                <w:ilvl w:val="0"/>
                <w:numId w:val="7"/>
              </w:numPr>
              <w:ind w:left="0" w:firstLine="0"/>
            </w:pPr>
            <w:r w:rsidRPr="00C467D2">
              <w:t xml:space="preserve">Анилин </w:t>
            </w:r>
          </w:p>
        </w:tc>
        <w:tc>
          <w:tcPr>
            <w:tcW w:w="1275" w:type="dxa"/>
            <w:tcBorders>
              <w:top w:val="single" w:sz="4" w:space="0" w:color="auto"/>
              <w:left w:val="single" w:sz="4" w:space="0" w:color="auto"/>
              <w:bottom w:val="single" w:sz="4" w:space="0" w:color="auto"/>
              <w:right w:val="single" w:sz="4" w:space="0" w:color="auto"/>
            </w:tcBorders>
          </w:tcPr>
          <w:p w14:paraId="53F52D2A"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7FD299E4" w14:textId="77777777" w:rsidR="00C82FC2" w:rsidRPr="00C467D2" w:rsidRDefault="00C82FC2" w:rsidP="00704975">
            <w:pPr>
              <w:jc w:val="center"/>
            </w:pPr>
            <w:r w:rsidRPr="00C467D2">
              <w:t>0,0029</w:t>
            </w:r>
          </w:p>
        </w:tc>
        <w:tc>
          <w:tcPr>
            <w:tcW w:w="1524" w:type="dxa"/>
            <w:tcBorders>
              <w:top w:val="single" w:sz="4" w:space="0" w:color="auto"/>
              <w:left w:val="single" w:sz="4" w:space="0" w:color="auto"/>
              <w:bottom w:val="single" w:sz="4" w:space="0" w:color="auto"/>
              <w:right w:val="single" w:sz="4" w:space="0" w:color="auto"/>
            </w:tcBorders>
          </w:tcPr>
          <w:p w14:paraId="4D66C6C6" w14:textId="77777777" w:rsidR="00C82FC2" w:rsidRPr="00C467D2" w:rsidRDefault="00C82FC2" w:rsidP="00704975">
            <w:pPr>
              <w:jc w:val="center"/>
            </w:pPr>
            <w:r w:rsidRPr="00C467D2">
              <w:t>0,0002</w:t>
            </w:r>
          </w:p>
        </w:tc>
        <w:tc>
          <w:tcPr>
            <w:tcW w:w="1382" w:type="dxa"/>
            <w:tcBorders>
              <w:top w:val="single" w:sz="4" w:space="0" w:color="auto"/>
              <w:left w:val="single" w:sz="4" w:space="0" w:color="auto"/>
              <w:bottom w:val="single" w:sz="4" w:space="0" w:color="auto"/>
              <w:right w:val="single" w:sz="4" w:space="0" w:color="auto"/>
            </w:tcBorders>
          </w:tcPr>
          <w:p w14:paraId="7AE47903" w14:textId="77777777" w:rsidR="00C82FC2" w:rsidRPr="00C467D2" w:rsidRDefault="00C82FC2" w:rsidP="00704975">
            <w:pPr>
              <w:jc w:val="center"/>
            </w:pPr>
            <w:r w:rsidRPr="00C467D2">
              <w:t>0,0029</w:t>
            </w:r>
          </w:p>
        </w:tc>
        <w:tc>
          <w:tcPr>
            <w:tcW w:w="1453" w:type="dxa"/>
            <w:tcBorders>
              <w:top w:val="single" w:sz="4" w:space="0" w:color="auto"/>
              <w:left w:val="single" w:sz="4" w:space="0" w:color="auto"/>
              <w:bottom w:val="single" w:sz="4" w:space="0" w:color="auto"/>
              <w:right w:val="single" w:sz="4" w:space="0" w:color="auto"/>
            </w:tcBorders>
          </w:tcPr>
          <w:p w14:paraId="2A035530" w14:textId="77777777" w:rsidR="00C82FC2" w:rsidRPr="00C467D2" w:rsidRDefault="00C82FC2" w:rsidP="00704975">
            <w:pPr>
              <w:jc w:val="center"/>
            </w:pPr>
            <w:r w:rsidRPr="00C467D2">
              <w:t>0,0002</w:t>
            </w:r>
          </w:p>
        </w:tc>
      </w:tr>
      <w:tr w:rsidR="00C82FC2" w14:paraId="5AC14A51" w14:textId="77777777" w:rsidTr="008326F0">
        <w:trPr>
          <w:trHeight w:val="226"/>
        </w:trPr>
        <w:tc>
          <w:tcPr>
            <w:tcW w:w="2689" w:type="dxa"/>
            <w:tcBorders>
              <w:top w:val="single" w:sz="4" w:space="0" w:color="auto"/>
              <w:left w:val="single" w:sz="4" w:space="0" w:color="auto"/>
              <w:bottom w:val="single" w:sz="4" w:space="0" w:color="auto"/>
              <w:right w:val="single" w:sz="4" w:space="0" w:color="auto"/>
            </w:tcBorders>
          </w:tcPr>
          <w:p w14:paraId="0285F95D" w14:textId="77777777" w:rsidR="00C82FC2" w:rsidRPr="00C467D2" w:rsidRDefault="00C82FC2" w:rsidP="008326F0">
            <w:pPr>
              <w:pStyle w:val="a7"/>
              <w:numPr>
                <w:ilvl w:val="0"/>
                <w:numId w:val="7"/>
              </w:numPr>
              <w:ind w:left="0" w:firstLine="0"/>
            </w:pPr>
            <w:r w:rsidRPr="00C467D2">
              <w:t>Фториды</w:t>
            </w:r>
          </w:p>
        </w:tc>
        <w:tc>
          <w:tcPr>
            <w:tcW w:w="1275" w:type="dxa"/>
            <w:tcBorders>
              <w:top w:val="single" w:sz="4" w:space="0" w:color="auto"/>
              <w:left w:val="single" w:sz="4" w:space="0" w:color="auto"/>
              <w:bottom w:val="single" w:sz="4" w:space="0" w:color="auto"/>
              <w:right w:val="single" w:sz="4" w:space="0" w:color="auto"/>
            </w:tcBorders>
          </w:tcPr>
          <w:p w14:paraId="68BC19D5"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1337F14D" w14:textId="77777777" w:rsidR="00C82FC2" w:rsidRPr="00C467D2" w:rsidRDefault="00C82FC2" w:rsidP="00704975">
            <w:pPr>
              <w:jc w:val="center"/>
            </w:pPr>
            <w:r w:rsidRPr="00C467D2">
              <w:t>0,0038</w:t>
            </w:r>
          </w:p>
        </w:tc>
        <w:tc>
          <w:tcPr>
            <w:tcW w:w="1524" w:type="dxa"/>
            <w:tcBorders>
              <w:top w:val="single" w:sz="4" w:space="0" w:color="auto"/>
              <w:left w:val="single" w:sz="4" w:space="0" w:color="auto"/>
              <w:bottom w:val="single" w:sz="4" w:space="0" w:color="auto"/>
              <w:right w:val="single" w:sz="4" w:space="0" w:color="auto"/>
            </w:tcBorders>
          </w:tcPr>
          <w:p w14:paraId="6430D72F" w14:textId="77777777" w:rsidR="00C82FC2" w:rsidRPr="00C467D2" w:rsidRDefault="00C82FC2" w:rsidP="00704975">
            <w:pPr>
              <w:jc w:val="center"/>
            </w:pPr>
            <w:r w:rsidRPr="00C467D2">
              <w:t>0,00466</w:t>
            </w:r>
          </w:p>
        </w:tc>
        <w:tc>
          <w:tcPr>
            <w:tcW w:w="1382" w:type="dxa"/>
            <w:tcBorders>
              <w:top w:val="single" w:sz="4" w:space="0" w:color="auto"/>
              <w:left w:val="single" w:sz="4" w:space="0" w:color="auto"/>
              <w:bottom w:val="single" w:sz="4" w:space="0" w:color="auto"/>
              <w:right w:val="single" w:sz="4" w:space="0" w:color="auto"/>
            </w:tcBorders>
          </w:tcPr>
          <w:p w14:paraId="40BC1977" w14:textId="77777777" w:rsidR="00C82FC2" w:rsidRPr="00C467D2" w:rsidRDefault="00C82FC2" w:rsidP="00704975">
            <w:pPr>
              <w:jc w:val="center"/>
            </w:pPr>
            <w:r w:rsidRPr="00C467D2">
              <w:t>0,0038</w:t>
            </w:r>
          </w:p>
        </w:tc>
        <w:tc>
          <w:tcPr>
            <w:tcW w:w="1453" w:type="dxa"/>
            <w:tcBorders>
              <w:top w:val="single" w:sz="4" w:space="0" w:color="auto"/>
              <w:left w:val="single" w:sz="4" w:space="0" w:color="auto"/>
              <w:bottom w:val="single" w:sz="4" w:space="0" w:color="auto"/>
              <w:right w:val="single" w:sz="4" w:space="0" w:color="auto"/>
            </w:tcBorders>
          </w:tcPr>
          <w:p w14:paraId="0B29B995" w14:textId="77777777" w:rsidR="00C82FC2" w:rsidRPr="00C467D2" w:rsidRDefault="00C82FC2" w:rsidP="00704975">
            <w:pPr>
              <w:jc w:val="center"/>
            </w:pPr>
            <w:r w:rsidRPr="00C467D2">
              <w:t>0,00466</w:t>
            </w:r>
          </w:p>
        </w:tc>
      </w:tr>
      <w:tr w:rsidR="00C82FC2" w14:paraId="4DFFEEE8" w14:textId="77777777" w:rsidTr="008326F0">
        <w:trPr>
          <w:trHeight w:val="217"/>
        </w:trPr>
        <w:tc>
          <w:tcPr>
            <w:tcW w:w="2689" w:type="dxa"/>
            <w:tcBorders>
              <w:top w:val="single" w:sz="4" w:space="0" w:color="auto"/>
              <w:left w:val="single" w:sz="4" w:space="0" w:color="auto"/>
              <w:bottom w:val="single" w:sz="4" w:space="0" w:color="auto"/>
              <w:right w:val="single" w:sz="4" w:space="0" w:color="auto"/>
            </w:tcBorders>
          </w:tcPr>
          <w:p w14:paraId="54464390" w14:textId="77777777" w:rsidR="00C82FC2" w:rsidRPr="00C467D2" w:rsidRDefault="00C82FC2" w:rsidP="008326F0">
            <w:pPr>
              <w:pStyle w:val="a7"/>
              <w:numPr>
                <w:ilvl w:val="0"/>
                <w:numId w:val="7"/>
              </w:numPr>
              <w:ind w:left="0" w:firstLine="0"/>
            </w:pPr>
            <w:r w:rsidRPr="00C467D2">
              <w:t>Медь сернокислая</w:t>
            </w:r>
          </w:p>
        </w:tc>
        <w:tc>
          <w:tcPr>
            <w:tcW w:w="1275" w:type="dxa"/>
            <w:tcBorders>
              <w:top w:val="single" w:sz="4" w:space="0" w:color="auto"/>
              <w:left w:val="single" w:sz="4" w:space="0" w:color="auto"/>
              <w:bottom w:val="single" w:sz="4" w:space="0" w:color="auto"/>
              <w:right w:val="single" w:sz="4" w:space="0" w:color="auto"/>
            </w:tcBorders>
          </w:tcPr>
          <w:p w14:paraId="269AD7BC" w14:textId="77777777"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1D531AC5" w14:textId="77777777" w:rsidR="00C82FC2" w:rsidRPr="00C467D2" w:rsidRDefault="00C82FC2" w:rsidP="00704975">
            <w:pPr>
              <w:jc w:val="center"/>
            </w:pPr>
            <w:r w:rsidRPr="00C467D2">
              <w:t>0,0061</w:t>
            </w:r>
          </w:p>
        </w:tc>
        <w:tc>
          <w:tcPr>
            <w:tcW w:w="1524" w:type="dxa"/>
            <w:tcBorders>
              <w:top w:val="single" w:sz="4" w:space="0" w:color="auto"/>
              <w:left w:val="single" w:sz="4" w:space="0" w:color="auto"/>
              <w:bottom w:val="single" w:sz="4" w:space="0" w:color="auto"/>
              <w:right w:val="single" w:sz="4" w:space="0" w:color="auto"/>
            </w:tcBorders>
          </w:tcPr>
          <w:p w14:paraId="1836B862" w14:textId="77777777" w:rsidR="00C82FC2" w:rsidRPr="00C467D2" w:rsidRDefault="00C82FC2" w:rsidP="00704975">
            <w:pPr>
              <w:jc w:val="center"/>
            </w:pPr>
            <w:r w:rsidRPr="00C467D2">
              <w:t>0,000486</w:t>
            </w:r>
          </w:p>
        </w:tc>
        <w:tc>
          <w:tcPr>
            <w:tcW w:w="1382" w:type="dxa"/>
            <w:tcBorders>
              <w:top w:val="single" w:sz="4" w:space="0" w:color="auto"/>
              <w:left w:val="single" w:sz="4" w:space="0" w:color="auto"/>
              <w:bottom w:val="single" w:sz="4" w:space="0" w:color="auto"/>
              <w:right w:val="single" w:sz="4" w:space="0" w:color="auto"/>
            </w:tcBorders>
          </w:tcPr>
          <w:p w14:paraId="064C3FA7" w14:textId="77777777" w:rsidR="00C82FC2" w:rsidRPr="00C467D2" w:rsidRDefault="00C82FC2" w:rsidP="00704975">
            <w:pPr>
              <w:jc w:val="center"/>
            </w:pPr>
            <w:r w:rsidRPr="00C467D2">
              <w:t>0,0061</w:t>
            </w:r>
          </w:p>
        </w:tc>
        <w:tc>
          <w:tcPr>
            <w:tcW w:w="1453" w:type="dxa"/>
            <w:tcBorders>
              <w:top w:val="single" w:sz="4" w:space="0" w:color="auto"/>
              <w:left w:val="single" w:sz="4" w:space="0" w:color="auto"/>
              <w:bottom w:val="single" w:sz="4" w:space="0" w:color="auto"/>
              <w:right w:val="single" w:sz="4" w:space="0" w:color="auto"/>
            </w:tcBorders>
          </w:tcPr>
          <w:p w14:paraId="3632980D" w14:textId="77777777" w:rsidR="00C82FC2" w:rsidRPr="00C467D2" w:rsidRDefault="00C82FC2" w:rsidP="00704975">
            <w:pPr>
              <w:jc w:val="center"/>
            </w:pPr>
            <w:r w:rsidRPr="00C467D2">
              <w:t>0,000486</w:t>
            </w:r>
          </w:p>
        </w:tc>
      </w:tr>
      <w:tr w:rsidR="00C82FC2" w14:paraId="421704C6" w14:textId="77777777" w:rsidTr="008326F0">
        <w:trPr>
          <w:trHeight w:val="206"/>
        </w:trPr>
        <w:tc>
          <w:tcPr>
            <w:tcW w:w="2689" w:type="dxa"/>
            <w:tcBorders>
              <w:top w:val="single" w:sz="4" w:space="0" w:color="auto"/>
              <w:left w:val="single" w:sz="4" w:space="0" w:color="auto"/>
              <w:bottom w:val="single" w:sz="4" w:space="0" w:color="auto"/>
              <w:right w:val="single" w:sz="4" w:space="0" w:color="auto"/>
            </w:tcBorders>
          </w:tcPr>
          <w:p w14:paraId="1505C33C" w14:textId="67E5C5A7" w:rsidR="00C82FC2" w:rsidRPr="00C467D2" w:rsidRDefault="00C82FC2" w:rsidP="008326F0">
            <w:pPr>
              <w:pStyle w:val="a7"/>
              <w:numPr>
                <w:ilvl w:val="0"/>
                <w:numId w:val="7"/>
              </w:numPr>
              <w:ind w:left="0" w:firstLine="0"/>
            </w:pPr>
            <w:r w:rsidRPr="00C467D2">
              <w:t xml:space="preserve">Эпихлоргидрин </w:t>
            </w:r>
          </w:p>
        </w:tc>
        <w:tc>
          <w:tcPr>
            <w:tcW w:w="1275" w:type="dxa"/>
            <w:tcBorders>
              <w:top w:val="single" w:sz="4" w:space="0" w:color="auto"/>
              <w:left w:val="single" w:sz="4" w:space="0" w:color="auto"/>
              <w:bottom w:val="single" w:sz="4" w:space="0" w:color="auto"/>
              <w:right w:val="single" w:sz="4" w:space="0" w:color="auto"/>
            </w:tcBorders>
          </w:tcPr>
          <w:p w14:paraId="191F9157" w14:textId="74DC89DB"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6B178773" w14:textId="4BA18FDE" w:rsidR="00C82FC2" w:rsidRPr="00C467D2" w:rsidRDefault="00C82FC2" w:rsidP="00704975">
            <w:pPr>
              <w:jc w:val="center"/>
            </w:pPr>
            <w:r w:rsidRPr="00C467D2">
              <w:t>0,00613853</w:t>
            </w:r>
          </w:p>
        </w:tc>
        <w:tc>
          <w:tcPr>
            <w:tcW w:w="1524" w:type="dxa"/>
            <w:tcBorders>
              <w:top w:val="single" w:sz="4" w:space="0" w:color="auto"/>
              <w:left w:val="single" w:sz="4" w:space="0" w:color="auto"/>
              <w:bottom w:val="single" w:sz="4" w:space="0" w:color="auto"/>
              <w:right w:val="single" w:sz="4" w:space="0" w:color="auto"/>
            </w:tcBorders>
          </w:tcPr>
          <w:p w14:paraId="00B4469C" w14:textId="79D04C01" w:rsidR="00C82FC2" w:rsidRPr="00C467D2" w:rsidRDefault="00C82FC2" w:rsidP="00704975">
            <w:pPr>
              <w:jc w:val="center"/>
            </w:pPr>
            <w:r w:rsidRPr="00C467D2">
              <w:t>0,00212558</w:t>
            </w:r>
          </w:p>
        </w:tc>
        <w:tc>
          <w:tcPr>
            <w:tcW w:w="1382" w:type="dxa"/>
            <w:tcBorders>
              <w:top w:val="single" w:sz="4" w:space="0" w:color="auto"/>
              <w:left w:val="single" w:sz="4" w:space="0" w:color="auto"/>
              <w:bottom w:val="single" w:sz="4" w:space="0" w:color="auto"/>
              <w:right w:val="single" w:sz="4" w:space="0" w:color="auto"/>
            </w:tcBorders>
          </w:tcPr>
          <w:p w14:paraId="1F057DA7" w14:textId="2D33B4E9" w:rsidR="00C82FC2" w:rsidRPr="00C467D2" w:rsidRDefault="00C82FC2" w:rsidP="00704975">
            <w:pPr>
              <w:jc w:val="center"/>
            </w:pPr>
            <w:r w:rsidRPr="00C467D2">
              <w:t>0,00613853</w:t>
            </w:r>
          </w:p>
        </w:tc>
        <w:tc>
          <w:tcPr>
            <w:tcW w:w="1453" w:type="dxa"/>
            <w:tcBorders>
              <w:top w:val="single" w:sz="4" w:space="0" w:color="auto"/>
              <w:left w:val="single" w:sz="4" w:space="0" w:color="auto"/>
              <w:bottom w:val="single" w:sz="4" w:space="0" w:color="auto"/>
              <w:right w:val="single" w:sz="4" w:space="0" w:color="auto"/>
            </w:tcBorders>
          </w:tcPr>
          <w:p w14:paraId="30B2453D" w14:textId="26ED5485" w:rsidR="00C82FC2" w:rsidRPr="00C467D2" w:rsidRDefault="00C82FC2" w:rsidP="00704975">
            <w:pPr>
              <w:jc w:val="center"/>
            </w:pPr>
            <w:r w:rsidRPr="00C467D2">
              <w:t>0,00212558</w:t>
            </w:r>
          </w:p>
        </w:tc>
      </w:tr>
      <w:tr w:rsidR="00C82FC2" w14:paraId="61B2B0FC" w14:textId="77777777" w:rsidTr="008326F0">
        <w:trPr>
          <w:trHeight w:val="353"/>
        </w:trPr>
        <w:tc>
          <w:tcPr>
            <w:tcW w:w="2689" w:type="dxa"/>
            <w:tcBorders>
              <w:top w:val="single" w:sz="4" w:space="0" w:color="auto"/>
              <w:left w:val="single" w:sz="4" w:space="0" w:color="auto"/>
              <w:bottom w:val="single" w:sz="4" w:space="0" w:color="auto"/>
              <w:right w:val="single" w:sz="4" w:space="0" w:color="auto"/>
            </w:tcBorders>
          </w:tcPr>
          <w:p w14:paraId="1DB9AD51" w14:textId="0A168783" w:rsidR="00C82FC2" w:rsidRPr="00C467D2" w:rsidRDefault="00C82FC2" w:rsidP="008326F0">
            <w:pPr>
              <w:pStyle w:val="a7"/>
              <w:numPr>
                <w:ilvl w:val="0"/>
                <w:numId w:val="7"/>
              </w:numPr>
              <w:ind w:left="0" w:firstLine="0"/>
            </w:pPr>
            <w:r w:rsidRPr="00C467D2">
              <w:t xml:space="preserve">Фенол </w:t>
            </w:r>
          </w:p>
        </w:tc>
        <w:tc>
          <w:tcPr>
            <w:tcW w:w="1275" w:type="dxa"/>
            <w:tcBorders>
              <w:top w:val="single" w:sz="4" w:space="0" w:color="auto"/>
              <w:left w:val="single" w:sz="4" w:space="0" w:color="auto"/>
              <w:bottom w:val="single" w:sz="4" w:space="0" w:color="auto"/>
              <w:right w:val="single" w:sz="4" w:space="0" w:color="auto"/>
            </w:tcBorders>
          </w:tcPr>
          <w:p w14:paraId="773AC8A0" w14:textId="1D5965FD" w:rsidR="00C82FC2" w:rsidRPr="00C467D2" w:rsidRDefault="00C82FC2" w:rsidP="00C82FC2">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252F97EA" w14:textId="09AA53A2" w:rsidR="00C82FC2" w:rsidRPr="00C467D2" w:rsidRDefault="00C82FC2" w:rsidP="00704975">
            <w:pPr>
              <w:jc w:val="center"/>
            </w:pPr>
            <w:r w:rsidRPr="00C467D2">
              <w:t>0,01074626</w:t>
            </w:r>
          </w:p>
        </w:tc>
        <w:tc>
          <w:tcPr>
            <w:tcW w:w="1524" w:type="dxa"/>
            <w:tcBorders>
              <w:top w:val="single" w:sz="4" w:space="0" w:color="auto"/>
              <w:left w:val="single" w:sz="4" w:space="0" w:color="auto"/>
              <w:bottom w:val="single" w:sz="4" w:space="0" w:color="auto"/>
              <w:right w:val="single" w:sz="4" w:space="0" w:color="auto"/>
            </w:tcBorders>
          </w:tcPr>
          <w:p w14:paraId="2DE3B42A" w14:textId="66573495" w:rsidR="00C82FC2" w:rsidRPr="00C467D2" w:rsidRDefault="00C82FC2" w:rsidP="00704975">
            <w:pPr>
              <w:jc w:val="center"/>
            </w:pPr>
            <w:r w:rsidRPr="00C467D2">
              <w:t>0,01554602</w:t>
            </w:r>
          </w:p>
        </w:tc>
        <w:tc>
          <w:tcPr>
            <w:tcW w:w="1382" w:type="dxa"/>
            <w:tcBorders>
              <w:top w:val="single" w:sz="4" w:space="0" w:color="auto"/>
              <w:left w:val="single" w:sz="4" w:space="0" w:color="auto"/>
              <w:bottom w:val="single" w:sz="4" w:space="0" w:color="auto"/>
              <w:right w:val="single" w:sz="4" w:space="0" w:color="auto"/>
            </w:tcBorders>
          </w:tcPr>
          <w:p w14:paraId="13838607" w14:textId="3A8923F4" w:rsidR="00C82FC2" w:rsidRPr="00C467D2" w:rsidRDefault="00C82FC2" w:rsidP="00704975">
            <w:pPr>
              <w:jc w:val="center"/>
            </w:pPr>
            <w:r w:rsidRPr="00C467D2">
              <w:t>0,01074626</w:t>
            </w:r>
          </w:p>
        </w:tc>
        <w:tc>
          <w:tcPr>
            <w:tcW w:w="1453" w:type="dxa"/>
            <w:tcBorders>
              <w:top w:val="single" w:sz="4" w:space="0" w:color="auto"/>
              <w:left w:val="single" w:sz="4" w:space="0" w:color="auto"/>
              <w:bottom w:val="single" w:sz="4" w:space="0" w:color="auto"/>
              <w:right w:val="single" w:sz="4" w:space="0" w:color="auto"/>
            </w:tcBorders>
          </w:tcPr>
          <w:p w14:paraId="37B97B0F" w14:textId="3A3509BA" w:rsidR="00C82FC2" w:rsidRPr="00C467D2" w:rsidRDefault="00C82FC2" w:rsidP="00704975">
            <w:pPr>
              <w:jc w:val="center"/>
            </w:pPr>
            <w:r w:rsidRPr="00C467D2">
              <w:t>0,01554602</w:t>
            </w:r>
          </w:p>
        </w:tc>
      </w:tr>
      <w:tr w:rsidR="005242E4" w14:paraId="056C5B6C" w14:textId="77777777" w:rsidTr="008326F0">
        <w:trPr>
          <w:trHeight w:val="454"/>
        </w:trPr>
        <w:tc>
          <w:tcPr>
            <w:tcW w:w="2689" w:type="dxa"/>
            <w:tcBorders>
              <w:top w:val="single" w:sz="4" w:space="0" w:color="auto"/>
              <w:left w:val="single" w:sz="4" w:space="0" w:color="auto"/>
              <w:bottom w:val="single" w:sz="4" w:space="0" w:color="auto"/>
              <w:right w:val="single" w:sz="4" w:space="0" w:color="auto"/>
            </w:tcBorders>
          </w:tcPr>
          <w:p w14:paraId="6A2427CA" w14:textId="132926D4" w:rsidR="005242E4" w:rsidRPr="00C467D2" w:rsidRDefault="005242E4" w:rsidP="008326F0">
            <w:pPr>
              <w:pStyle w:val="a7"/>
              <w:numPr>
                <w:ilvl w:val="0"/>
                <w:numId w:val="7"/>
              </w:numPr>
              <w:ind w:left="0" w:firstLine="0"/>
            </w:pPr>
            <w:r w:rsidRPr="00C467D2">
              <w:t>Углерод четырех</w:t>
            </w:r>
            <w:r>
              <w:t>-</w:t>
            </w:r>
            <w:r w:rsidRPr="00C467D2">
              <w:t>хлористый</w:t>
            </w:r>
          </w:p>
        </w:tc>
        <w:tc>
          <w:tcPr>
            <w:tcW w:w="1275" w:type="dxa"/>
            <w:tcBorders>
              <w:top w:val="single" w:sz="4" w:space="0" w:color="auto"/>
              <w:left w:val="single" w:sz="4" w:space="0" w:color="auto"/>
              <w:bottom w:val="single" w:sz="4" w:space="0" w:color="auto"/>
              <w:right w:val="single" w:sz="4" w:space="0" w:color="auto"/>
            </w:tcBorders>
          </w:tcPr>
          <w:p w14:paraId="08175E88" w14:textId="2CC35DF2"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03923B56" w14:textId="5DF7D8F7" w:rsidR="005242E4" w:rsidRPr="00C467D2" w:rsidRDefault="005242E4" w:rsidP="00704975">
            <w:pPr>
              <w:jc w:val="center"/>
            </w:pPr>
            <w:r w:rsidRPr="00C467D2">
              <w:t>0,022</w:t>
            </w:r>
          </w:p>
        </w:tc>
        <w:tc>
          <w:tcPr>
            <w:tcW w:w="1524" w:type="dxa"/>
            <w:tcBorders>
              <w:top w:val="single" w:sz="4" w:space="0" w:color="auto"/>
              <w:left w:val="single" w:sz="4" w:space="0" w:color="auto"/>
              <w:bottom w:val="single" w:sz="4" w:space="0" w:color="auto"/>
              <w:right w:val="single" w:sz="4" w:space="0" w:color="auto"/>
            </w:tcBorders>
          </w:tcPr>
          <w:p w14:paraId="1BFB0100" w14:textId="084B6396" w:rsidR="005242E4" w:rsidRPr="00C467D2" w:rsidRDefault="005242E4" w:rsidP="00704975">
            <w:pPr>
              <w:jc w:val="center"/>
            </w:pPr>
            <w:r w:rsidRPr="00C467D2">
              <w:t>0,003372</w:t>
            </w:r>
          </w:p>
        </w:tc>
        <w:tc>
          <w:tcPr>
            <w:tcW w:w="1382" w:type="dxa"/>
            <w:tcBorders>
              <w:top w:val="single" w:sz="4" w:space="0" w:color="auto"/>
              <w:left w:val="single" w:sz="4" w:space="0" w:color="auto"/>
              <w:bottom w:val="single" w:sz="4" w:space="0" w:color="auto"/>
              <w:right w:val="single" w:sz="4" w:space="0" w:color="auto"/>
            </w:tcBorders>
          </w:tcPr>
          <w:p w14:paraId="07621DAB" w14:textId="4F381B87" w:rsidR="005242E4" w:rsidRPr="00C467D2" w:rsidRDefault="005242E4" w:rsidP="00704975">
            <w:pPr>
              <w:jc w:val="center"/>
            </w:pPr>
            <w:r w:rsidRPr="00C467D2">
              <w:t>0,022</w:t>
            </w:r>
          </w:p>
        </w:tc>
        <w:tc>
          <w:tcPr>
            <w:tcW w:w="1453" w:type="dxa"/>
            <w:tcBorders>
              <w:top w:val="single" w:sz="4" w:space="0" w:color="auto"/>
              <w:left w:val="single" w:sz="4" w:space="0" w:color="auto"/>
              <w:bottom w:val="single" w:sz="4" w:space="0" w:color="auto"/>
              <w:right w:val="single" w:sz="4" w:space="0" w:color="auto"/>
            </w:tcBorders>
          </w:tcPr>
          <w:p w14:paraId="5A18D33B" w14:textId="3684E010" w:rsidR="005242E4" w:rsidRPr="00C467D2" w:rsidRDefault="005242E4" w:rsidP="00704975">
            <w:pPr>
              <w:jc w:val="center"/>
            </w:pPr>
            <w:r w:rsidRPr="00C467D2">
              <w:t>0,003372</w:t>
            </w:r>
          </w:p>
        </w:tc>
      </w:tr>
      <w:tr w:rsidR="005242E4" w14:paraId="0E9852D1" w14:textId="77777777" w:rsidTr="008326F0">
        <w:trPr>
          <w:trHeight w:val="280"/>
        </w:trPr>
        <w:tc>
          <w:tcPr>
            <w:tcW w:w="2689" w:type="dxa"/>
            <w:tcBorders>
              <w:top w:val="single" w:sz="4" w:space="0" w:color="auto"/>
              <w:left w:val="single" w:sz="4" w:space="0" w:color="auto"/>
              <w:bottom w:val="single" w:sz="4" w:space="0" w:color="auto"/>
              <w:right w:val="single" w:sz="4" w:space="0" w:color="auto"/>
            </w:tcBorders>
          </w:tcPr>
          <w:p w14:paraId="0C000B53" w14:textId="22948D5F" w:rsidR="005242E4" w:rsidRPr="00C467D2" w:rsidRDefault="005242E4" w:rsidP="008326F0">
            <w:pPr>
              <w:pStyle w:val="a7"/>
              <w:numPr>
                <w:ilvl w:val="0"/>
                <w:numId w:val="7"/>
              </w:numPr>
              <w:ind w:left="0" w:firstLine="0"/>
            </w:pPr>
            <w:r w:rsidRPr="00C467D2">
              <w:t xml:space="preserve">Формальдегид </w:t>
            </w:r>
          </w:p>
        </w:tc>
        <w:tc>
          <w:tcPr>
            <w:tcW w:w="1275" w:type="dxa"/>
            <w:tcBorders>
              <w:top w:val="single" w:sz="4" w:space="0" w:color="auto"/>
              <w:left w:val="single" w:sz="4" w:space="0" w:color="auto"/>
              <w:bottom w:val="single" w:sz="4" w:space="0" w:color="auto"/>
              <w:right w:val="single" w:sz="4" w:space="0" w:color="auto"/>
            </w:tcBorders>
          </w:tcPr>
          <w:p w14:paraId="78BF2C97" w14:textId="38003AE5"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591E9AF5" w14:textId="7BE044AB" w:rsidR="005242E4" w:rsidRPr="00C467D2" w:rsidRDefault="005242E4" w:rsidP="00704975">
            <w:pPr>
              <w:jc w:val="center"/>
            </w:pPr>
            <w:r w:rsidRPr="00C467D2">
              <w:t>0,02309072</w:t>
            </w:r>
          </w:p>
        </w:tc>
        <w:tc>
          <w:tcPr>
            <w:tcW w:w="1524" w:type="dxa"/>
            <w:tcBorders>
              <w:top w:val="single" w:sz="4" w:space="0" w:color="auto"/>
              <w:left w:val="single" w:sz="4" w:space="0" w:color="auto"/>
              <w:bottom w:val="single" w:sz="4" w:space="0" w:color="auto"/>
              <w:right w:val="single" w:sz="4" w:space="0" w:color="auto"/>
            </w:tcBorders>
          </w:tcPr>
          <w:p w14:paraId="062B9DD2" w14:textId="65B76063" w:rsidR="005242E4" w:rsidRPr="00C467D2" w:rsidRDefault="005242E4" w:rsidP="00704975">
            <w:pPr>
              <w:jc w:val="center"/>
            </w:pPr>
            <w:r w:rsidRPr="00C467D2">
              <w:t>0,01442824</w:t>
            </w:r>
          </w:p>
        </w:tc>
        <w:tc>
          <w:tcPr>
            <w:tcW w:w="1382" w:type="dxa"/>
            <w:tcBorders>
              <w:top w:val="single" w:sz="4" w:space="0" w:color="auto"/>
              <w:left w:val="single" w:sz="4" w:space="0" w:color="auto"/>
              <w:bottom w:val="single" w:sz="4" w:space="0" w:color="auto"/>
              <w:right w:val="single" w:sz="4" w:space="0" w:color="auto"/>
            </w:tcBorders>
          </w:tcPr>
          <w:p w14:paraId="52523B95" w14:textId="46F99101" w:rsidR="005242E4" w:rsidRPr="00C467D2" w:rsidRDefault="005242E4" w:rsidP="00704975">
            <w:pPr>
              <w:jc w:val="center"/>
            </w:pPr>
            <w:r w:rsidRPr="00C467D2">
              <w:t>0,02309072</w:t>
            </w:r>
          </w:p>
        </w:tc>
        <w:tc>
          <w:tcPr>
            <w:tcW w:w="1453" w:type="dxa"/>
            <w:tcBorders>
              <w:top w:val="single" w:sz="4" w:space="0" w:color="auto"/>
              <w:left w:val="single" w:sz="4" w:space="0" w:color="auto"/>
              <w:bottom w:val="single" w:sz="4" w:space="0" w:color="auto"/>
              <w:right w:val="single" w:sz="4" w:space="0" w:color="auto"/>
            </w:tcBorders>
          </w:tcPr>
          <w:p w14:paraId="37C4A91B" w14:textId="6F3CA170" w:rsidR="005242E4" w:rsidRPr="00C467D2" w:rsidRDefault="005242E4" w:rsidP="00704975">
            <w:pPr>
              <w:jc w:val="center"/>
            </w:pPr>
            <w:r w:rsidRPr="00C467D2">
              <w:t>0,01442824</w:t>
            </w:r>
          </w:p>
        </w:tc>
      </w:tr>
      <w:tr w:rsidR="005242E4" w14:paraId="43E18A18" w14:textId="77777777" w:rsidTr="008326F0">
        <w:trPr>
          <w:trHeight w:val="454"/>
        </w:trPr>
        <w:tc>
          <w:tcPr>
            <w:tcW w:w="2689" w:type="dxa"/>
            <w:tcBorders>
              <w:top w:val="single" w:sz="4" w:space="0" w:color="auto"/>
              <w:left w:val="single" w:sz="4" w:space="0" w:color="auto"/>
              <w:bottom w:val="single" w:sz="4" w:space="0" w:color="auto"/>
              <w:right w:val="single" w:sz="4" w:space="0" w:color="auto"/>
            </w:tcBorders>
          </w:tcPr>
          <w:p w14:paraId="6126A4B9" w14:textId="3E7B93E2" w:rsidR="005242E4" w:rsidRPr="00C467D2" w:rsidRDefault="005242E4" w:rsidP="008326F0">
            <w:pPr>
              <w:pStyle w:val="a7"/>
              <w:numPr>
                <w:ilvl w:val="0"/>
                <w:numId w:val="7"/>
              </w:numPr>
              <w:ind w:left="0" w:firstLine="0"/>
            </w:pPr>
            <w:r w:rsidRPr="00C467D2">
              <w:t>Марганец и его соединения</w:t>
            </w:r>
          </w:p>
        </w:tc>
        <w:tc>
          <w:tcPr>
            <w:tcW w:w="1275" w:type="dxa"/>
            <w:tcBorders>
              <w:top w:val="single" w:sz="4" w:space="0" w:color="auto"/>
              <w:left w:val="single" w:sz="4" w:space="0" w:color="auto"/>
              <w:bottom w:val="single" w:sz="4" w:space="0" w:color="auto"/>
              <w:right w:val="single" w:sz="4" w:space="0" w:color="auto"/>
            </w:tcBorders>
          </w:tcPr>
          <w:p w14:paraId="228A43E5" w14:textId="25E524C9"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2D5B773E" w14:textId="62C10B22" w:rsidR="005242E4" w:rsidRPr="00C467D2" w:rsidRDefault="005242E4" w:rsidP="00704975">
            <w:pPr>
              <w:jc w:val="center"/>
            </w:pPr>
            <w:r w:rsidRPr="00C467D2">
              <w:t>0,05105449</w:t>
            </w:r>
          </w:p>
        </w:tc>
        <w:tc>
          <w:tcPr>
            <w:tcW w:w="1524" w:type="dxa"/>
            <w:tcBorders>
              <w:top w:val="single" w:sz="4" w:space="0" w:color="auto"/>
              <w:left w:val="single" w:sz="4" w:space="0" w:color="auto"/>
              <w:bottom w:val="single" w:sz="4" w:space="0" w:color="auto"/>
              <w:right w:val="single" w:sz="4" w:space="0" w:color="auto"/>
            </w:tcBorders>
          </w:tcPr>
          <w:p w14:paraId="28FA5134" w14:textId="22D50892" w:rsidR="005242E4" w:rsidRPr="00C467D2" w:rsidRDefault="005242E4" w:rsidP="00704975">
            <w:pPr>
              <w:jc w:val="center"/>
            </w:pPr>
            <w:r w:rsidRPr="00C467D2">
              <w:t>0,02712998</w:t>
            </w:r>
          </w:p>
        </w:tc>
        <w:tc>
          <w:tcPr>
            <w:tcW w:w="1382" w:type="dxa"/>
            <w:tcBorders>
              <w:top w:val="single" w:sz="4" w:space="0" w:color="auto"/>
              <w:left w:val="single" w:sz="4" w:space="0" w:color="auto"/>
              <w:bottom w:val="single" w:sz="4" w:space="0" w:color="auto"/>
              <w:right w:val="single" w:sz="4" w:space="0" w:color="auto"/>
            </w:tcBorders>
          </w:tcPr>
          <w:p w14:paraId="2609FCE7" w14:textId="61B68E1F" w:rsidR="005242E4" w:rsidRPr="00C467D2" w:rsidRDefault="005242E4" w:rsidP="00704975">
            <w:pPr>
              <w:jc w:val="center"/>
            </w:pPr>
            <w:r w:rsidRPr="00C467D2">
              <w:t>0,05105449</w:t>
            </w:r>
          </w:p>
        </w:tc>
        <w:tc>
          <w:tcPr>
            <w:tcW w:w="1453" w:type="dxa"/>
            <w:tcBorders>
              <w:top w:val="single" w:sz="4" w:space="0" w:color="auto"/>
              <w:left w:val="single" w:sz="4" w:space="0" w:color="auto"/>
              <w:bottom w:val="single" w:sz="4" w:space="0" w:color="auto"/>
              <w:right w:val="single" w:sz="4" w:space="0" w:color="auto"/>
            </w:tcBorders>
          </w:tcPr>
          <w:p w14:paraId="6837E88E" w14:textId="3377273C" w:rsidR="005242E4" w:rsidRPr="00C467D2" w:rsidRDefault="005242E4" w:rsidP="00704975">
            <w:pPr>
              <w:jc w:val="center"/>
            </w:pPr>
            <w:r w:rsidRPr="00C467D2">
              <w:t>0,02712998</w:t>
            </w:r>
          </w:p>
        </w:tc>
      </w:tr>
      <w:tr w:rsidR="005242E4" w14:paraId="70B6028C" w14:textId="77777777" w:rsidTr="008326F0">
        <w:trPr>
          <w:trHeight w:val="279"/>
        </w:trPr>
        <w:tc>
          <w:tcPr>
            <w:tcW w:w="2689" w:type="dxa"/>
            <w:tcBorders>
              <w:top w:val="single" w:sz="4" w:space="0" w:color="auto"/>
              <w:left w:val="single" w:sz="4" w:space="0" w:color="auto"/>
              <w:bottom w:val="single" w:sz="4" w:space="0" w:color="auto"/>
              <w:right w:val="single" w:sz="4" w:space="0" w:color="auto"/>
            </w:tcBorders>
          </w:tcPr>
          <w:p w14:paraId="04AD1D2C" w14:textId="6C6A4779" w:rsidR="005242E4" w:rsidRPr="00C467D2" w:rsidRDefault="005242E4" w:rsidP="008326F0">
            <w:pPr>
              <w:pStyle w:val="a7"/>
              <w:numPr>
                <w:ilvl w:val="0"/>
                <w:numId w:val="7"/>
              </w:numPr>
              <w:ind w:left="0" w:firstLine="0"/>
            </w:pPr>
            <w:r w:rsidRPr="00C467D2">
              <w:t>Кислота азотная</w:t>
            </w:r>
          </w:p>
        </w:tc>
        <w:tc>
          <w:tcPr>
            <w:tcW w:w="1275" w:type="dxa"/>
            <w:tcBorders>
              <w:top w:val="single" w:sz="4" w:space="0" w:color="auto"/>
              <w:left w:val="single" w:sz="4" w:space="0" w:color="auto"/>
              <w:bottom w:val="single" w:sz="4" w:space="0" w:color="auto"/>
              <w:right w:val="single" w:sz="4" w:space="0" w:color="auto"/>
            </w:tcBorders>
          </w:tcPr>
          <w:p w14:paraId="0044E1A7" w14:textId="4444E3B8"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6D916DC6" w14:textId="21E0DFF0" w:rsidR="005242E4" w:rsidRPr="00C467D2" w:rsidRDefault="005242E4" w:rsidP="00704975">
            <w:pPr>
              <w:jc w:val="center"/>
            </w:pPr>
            <w:r w:rsidRPr="00C467D2">
              <w:t>0,081139</w:t>
            </w:r>
          </w:p>
        </w:tc>
        <w:tc>
          <w:tcPr>
            <w:tcW w:w="1524" w:type="dxa"/>
            <w:tcBorders>
              <w:top w:val="single" w:sz="4" w:space="0" w:color="auto"/>
              <w:left w:val="single" w:sz="4" w:space="0" w:color="auto"/>
              <w:bottom w:val="single" w:sz="4" w:space="0" w:color="auto"/>
              <w:right w:val="single" w:sz="4" w:space="0" w:color="auto"/>
            </w:tcBorders>
          </w:tcPr>
          <w:p w14:paraId="7F2D4847" w14:textId="4AFBC8B6" w:rsidR="005242E4" w:rsidRPr="00C467D2" w:rsidRDefault="005242E4" w:rsidP="00704975">
            <w:pPr>
              <w:jc w:val="center"/>
            </w:pPr>
            <w:r w:rsidRPr="00C467D2">
              <w:t>0,0208006</w:t>
            </w:r>
          </w:p>
        </w:tc>
        <w:tc>
          <w:tcPr>
            <w:tcW w:w="1382" w:type="dxa"/>
            <w:tcBorders>
              <w:top w:val="single" w:sz="4" w:space="0" w:color="auto"/>
              <w:left w:val="single" w:sz="4" w:space="0" w:color="auto"/>
              <w:bottom w:val="single" w:sz="4" w:space="0" w:color="auto"/>
              <w:right w:val="single" w:sz="4" w:space="0" w:color="auto"/>
            </w:tcBorders>
          </w:tcPr>
          <w:p w14:paraId="073AC40F" w14:textId="384FD5BE" w:rsidR="005242E4" w:rsidRPr="00C467D2" w:rsidRDefault="005242E4" w:rsidP="00704975">
            <w:pPr>
              <w:jc w:val="center"/>
            </w:pPr>
            <w:r w:rsidRPr="00C467D2">
              <w:t>0,081139</w:t>
            </w:r>
          </w:p>
        </w:tc>
        <w:tc>
          <w:tcPr>
            <w:tcW w:w="1453" w:type="dxa"/>
            <w:tcBorders>
              <w:top w:val="single" w:sz="4" w:space="0" w:color="auto"/>
              <w:left w:val="single" w:sz="4" w:space="0" w:color="auto"/>
              <w:bottom w:val="single" w:sz="4" w:space="0" w:color="auto"/>
              <w:right w:val="single" w:sz="4" w:space="0" w:color="auto"/>
            </w:tcBorders>
          </w:tcPr>
          <w:p w14:paraId="74801517" w14:textId="69C7BBE1" w:rsidR="005242E4" w:rsidRPr="00C467D2" w:rsidRDefault="005242E4" w:rsidP="00704975">
            <w:pPr>
              <w:jc w:val="center"/>
            </w:pPr>
            <w:r w:rsidRPr="00C467D2">
              <w:t>0,0208006</w:t>
            </w:r>
          </w:p>
        </w:tc>
      </w:tr>
      <w:tr w:rsidR="005242E4" w14:paraId="0050B8FD" w14:textId="77777777" w:rsidTr="008326F0">
        <w:trPr>
          <w:trHeight w:val="268"/>
        </w:trPr>
        <w:tc>
          <w:tcPr>
            <w:tcW w:w="2689" w:type="dxa"/>
            <w:tcBorders>
              <w:top w:val="single" w:sz="4" w:space="0" w:color="auto"/>
              <w:left w:val="single" w:sz="4" w:space="0" w:color="auto"/>
              <w:bottom w:val="single" w:sz="4" w:space="0" w:color="auto"/>
              <w:right w:val="single" w:sz="4" w:space="0" w:color="auto"/>
            </w:tcBorders>
          </w:tcPr>
          <w:p w14:paraId="5E2CB882" w14:textId="33D5772F" w:rsidR="005242E4" w:rsidRPr="00C467D2" w:rsidRDefault="005242E4" w:rsidP="008326F0">
            <w:pPr>
              <w:pStyle w:val="a7"/>
              <w:numPr>
                <w:ilvl w:val="0"/>
                <w:numId w:val="7"/>
              </w:numPr>
              <w:ind w:left="0" w:firstLine="0"/>
            </w:pPr>
            <w:r w:rsidRPr="00C467D2">
              <w:t>Водород цианистый</w:t>
            </w:r>
          </w:p>
        </w:tc>
        <w:tc>
          <w:tcPr>
            <w:tcW w:w="1275" w:type="dxa"/>
            <w:tcBorders>
              <w:top w:val="single" w:sz="4" w:space="0" w:color="auto"/>
              <w:left w:val="single" w:sz="4" w:space="0" w:color="auto"/>
              <w:bottom w:val="single" w:sz="4" w:space="0" w:color="auto"/>
              <w:right w:val="single" w:sz="4" w:space="0" w:color="auto"/>
            </w:tcBorders>
          </w:tcPr>
          <w:p w14:paraId="74AF3E25" w14:textId="1F4A2589"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01F0195E" w14:textId="7A8ECA5D" w:rsidR="005242E4" w:rsidRPr="00C467D2" w:rsidRDefault="005242E4" w:rsidP="00704975">
            <w:pPr>
              <w:jc w:val="center"/>
            </w:pPr>
            <w:r w:rsidRPr="00C467D2">
              <w:t>0,094752</w:t>
            </w:r>
          </w:p>
        </w:tc>
        <w:tc>
          <w:tcPr>
            <w:tcW w:w="1524" w:type="dxa"/>
            <w:tcBorders>
              <w:top w:val="single" w:sz="4" w:space="0" w:color="auto"/>
              <w:left w:val="single" w:sz="4" w:space="0" w:color="auto"/>
              <w:bottom w:val="single" w:sz="4" w:space="0" w:color="auto"/>
              <w:right w:val="single" w:sz="4" w:space="0" w:color="auto"/>
            </w:tcBorders>
          </w:tcPr>
          <w:p w14:paraId="7309CB71" w14:textId="52F64A92" w:rsidR="005242E4" w:rsidRPr="00C467D2" w:rsidRDefault="005242E4" w:rsidP="00704975">
            <w:pPr>
              <w:jc w:val="center"/>
            </w:pPr>
            <w:r w:rsidRPr="00C467D2">
              <w:t>0,0093959</w:t>
            </w:r>
          </w:p>
        </w:tc>
        <w:tc>
          <w:tcPr>
            <w:tcW w:w="1382" w:type="dxa"/>
            <w:tcBorders>
              <w:top w:val="single" w:sz="4" w:space="0" w:color="auto"/>
              <w:left w:val="single" w:sz="4" w:space="0" w:color="auto"/>
              <w:bottom w:val="single" w:sz="4" w:space="0" w:color="auto"/>
              <w:right w:val="single" w:sz="4" w:space="0" w:color="auto"/>
            </w:tcBorders>
          </w:tcPr>
          <w:p w14:paraId="59CE92E8" w14:textId="4D979562" w:rsidR="005242E4" w:rsidRPr="00C467D2" w:rsidRDefault="005242E4" w:rsidP="00704975">
            <w:pPr>
              <w:jc w:val="center"/>
            </w:pPr>
            <w:r w:rsidRPr="00C467D2">
              <w:t>0,094752</w:t>
            </w:r>
          </w:p>
        </w:tc>
        <w:tc>
          <w:tcPr>
            <w:tcW w:w="1453" w:type="dxa"/>
            <w:tcBorders>
              <w:top w:val="single" w:sz="4" w:space="0" w:color="auto"/>
              <w:left w:val="single" w:sz="4" w:space="0" w:color="auto"/>
              <w:bottom w:val="single" w:sz="4" w:space="0" w:color="auto"/>
              <w:right w:val="single" w:sz="4" w:space="0" w:color="auto"/>
            </w:tcBorders>
          </w:tcPr>
          <w:p w14:paraId="64E6AB91" w14:textId="4B4AC258" w:rsidR="005242E4" w:rsidRPr="00C467D2" w:rsidRDefault="005242E4" w:rsidP="00704975">
            <w:pPr>
              <w:jc w:val="center"/>
            </w:pPr>
            <w:r w:rsidRPr="00C467D2">
              <w:t>0,0093959</w:t>
            </w:r>
          </w:p>
        </w:tc>
      </w:tr>
      <w:tr w:rsidR="005242E4" w14:paraId="0513C4A3" w14:textId="77777777" w:rsidTr="008326F0">
        <w:trPr>
          <w:trHeight w:val="273"/>
        </w:trPr>
        <w:tc>
          <w:tcPr>
            <w:tcW w:w="2689" w:type="dxa"/>
            <w:tcBorders>
              <w:top w:val="single" w:sz="4" w:space="0" w:color="auto"/>
              <w:left w:val="single" w:sz="4" w:space="0" w:color="auto"/>
              <w:bottom w:val="single" w:sz="4" w:space="0" w:color="auto"/>
              <w:right w:val="single" w:sz="4" w:space="0" w:color="auto"/>
            </w:tcBorders>
          </w:tcPr>
          <w:p w14:paraId="6BB18225" w14:textId="0D2BA961" w:rsidR="005242E4" w:rsidRPr="00C467D2" w:rsidRDefault="005242E4" w:rsidP="008326F0">
            <w:pPr>
              <w:pStyle w:val="a7"/>
              <w:numPr>
                <w:ilvl w:val="0"/>
                <w:numId w:val="7"/>
              </w:numPr>
              <w:ind w:left="0" w:firstLine="0"/>
            </w:pPr>
            <w:r w:rsidRPr="00C467D2">
              <w:t>Серная кислота</w:t>
            </w:r>
          </w:p>
        </w:tc>
        <w:tc>
          <w:tcPr>
            <w:tcW w:w="1275" w:type="dxa"/>
            <w:tcBorders>
              <w:top w:val="single" w:sz="4" w:space="0" w:color="auto"/>
              <w:left w:val="single" w:sz="4" w:space="0" w:color="auto"/>
              <w:bottom w:val="single" w:sz="4" w:space="0" w:color="auto"/>
              <w:right w:val="single" w:sz="4" w:space="0" w:color="auto"/>
            </w:tcBorders>
          </w:tcPr>
          <w:p w14:paraId="13DAA700" w14:textId="5F0DB891"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464571A8" w14:textId="2C6E7F36" w:rsidR="005242E4" w:rsidRPr="00C467D2" w:rsidRDefault="005242E4" w:rsidP="00704975">
            <w:pPr>
              <w:jc w:val="center"/>
            </w:pPr>
            <w:r w:rsidRPr="00C467D2">
              <w:t>0,0977305</w:t>
            </w:r>
            <w:r>
              <w:t>5</w:t>
            </w:r>
          </w:p>
        </w:tc>
        <w:tc>
          <w:tcPr>
            <w:tcW w:w="1524" w:type="dxa"/>
            <w:tcBorders>
              <w:top w:val="single" w:sz="4" w:space="0" w:color="auto"/>
              <w:left w:val="single" w:sz="4" w:space="0" w:color="auto"/>
              <w:bottom w:val="single" w:sz="4" w:space="0" w:color="auto"/>
              <w:right w:val="single" w:sz="4" w:space="0" w:color="auto"/>
            </w:tcBorders>
          </w:tcPr>
          <w:p w14:paraId="71261EE2" w14:textId="4C35FEF4" w:rsidR="005242E4" w:rsidRPr="00C467D2" w:rsidRDefault="005242E4" w:rsidP="00704975">
            <w:pPr>
              <w:jc w:val="center"/>
            </w:pPr>
            <w:r w:rsidRPr="00C467D2">
              <w:t>0,00970275</w:t>
            </w:r>
          </w:p>
        </w:tc>
        <w:tc>
          <w:tcPr>
            <w:tcW w:w="1382" w:type="dxa"/>
            <w:tcBorders>
              <w:top w:val="single" w:sz="4" w:space="0" w:color="auto"/>
              <w:left w:val="single" w:sz="4" w:space="0" w:color="auto"/>
              <w:bottom w:val="single" w:sz="4" w:space="0" w:color="auto"/>
              <w:right w:val="single" w:sz="4" w:space="0" w:color="auto"/>
            </w:tcBorders>
          </w:tcPr>
          <w:p w14:paraId="5E7BB0AC" w14:textId="42C2D82C" w:rsidR="005242E4" w:rsidRPr="00C467D2" w:rsidRDefault="005242E4" w:rsidP="00704975">
            <w:pPr>
              <w:jc w:val="center"/>
            </w:pPr>
            <w:r w:rsidRPr="00C467D2">
              <w:t>0,0977305</w:t>
            </w:r>
            <w:r>
              <w:t>5</w:t>
            </w:r>
          </w:p>
        </w:tc>
        <w:tc>
          <w:tcPr>
            <w:tcW w:w="1453" w:type="dxa"/>
            <w:tcBorders>
              <w:top w:val="single" w:sz="4" w:space="0" w:color="auto"/>
              <w:left w:val="single" w:sz="4" w:space="0" w:color="auto"/>
              <w:bottom w:val="single" w:sz="4" w:space="0" w:color="auto"/>
              <w:right w:val="single" w:sz="4" w:space="0" w:color="auto"/>
            </w:tcBorders>
          </w:tcPr>
          <w:p w14:paraId="4A3597F7" w14:textId="38699ED0" w:rsidR="005242E4" w:rsidRPr="00C467D2" w:rsidRDefault="005242E4" w:rsidP="00704975">
            <w:pPr>
              <w:jc w:val="center"/>
            </w:pPr>
            <w:r w:rsidRPr="00C467D2">
              <w:t>0,00970275</w:t>
            </w:r>
          </w:p>
        </w:tc>
      </w:tr>
      <w:tr w:rsidR="005242E4" w14:paraId="4347E500" w14:textId="77777777" w:rsidTr="008326F0">
        <w:trPr>
          <w:trHeight w:val="262"/>
        </w:trPr>
        <w:tc>
          <w:tcPr>
            <w:tcW w:w="2689" w:type="dxa"/>
            <w:tcBorders>
              <w:top w:val="single" w:sz="4" w:space="0" w:color="auto"/>
              <w:left w:val="single" w:sz="4" w:space="0" w:color="auto"/>
              <w:bottom w:val="single" w:sz="4" w:space="0" w:color="auto"/>
              <w:right w:val="single" w:sz="4" w:space="0" w:color="auto"/>
            </w:tcBorders>
          </w:tcPr>
          <w:p w14:paraId="3B148E73" w14:textId="38290A04" w:rsidR="005242E4" w:rsidRPr="00C467D2" w:rsidRDefault="005242E4" w:rsidP="008326F0">
            <w:pPr>
              <w:pStyle w:val="a7"/>
              <w:numPr>
                <w:ilvl w:val="0"/>
                <w:numId w:val="7"/>
              </w:numPr>
              <w:ind w:left="0" w:firstLine="0"/>
            </w:pPr>
            <w:r w:rsidRPr="00C467D2">
              <w:t>Фтористый водород</w:t>
            </w:r>
          </w:p>
        </w:tc>
        <w:tc>
          <w:tcPr>
            <w:tcW w:w="1275" w:type="dxa"/>
            <w:tcBorders>
              <w:top w:val="single" w:sz="4" w:space="0" w:color="auto"/>
              <w:left w:val="single" w:sz="4" w:space="0" w:color="auto"/>
              <w:bottom w:val="single" w:sz="4" w:space="0" w:color="auto"/>
              <w:right w:val="single" w:sz="4" w:space="0" w:color="auto"/>
            </w:tcBorders>
          </w:tcPr>
          <w:p w14:paraId="1EA9B2F6" w14:textId="19720D34"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6F435165" w14:textId="47713DE3" w:rsidR="005242E4" w:rsidRPr="00C467D2" w:rsidRDefault="005242E4" w:rsidP="00704975">
            <w:pPr>
              <w:jc w:val="center"/>
            </w:pPr>
            <w:r w:rsidRPr="00C467D2">
              <w:t>0,1129533</w:t>
            </w:r>
            <w:r>
              <w:t>1</w:t>
            </w:r>
          </w:p>
        </w:tc>
        <w:tc>
          <w:tcPr>
            <w:tcW w:w="1524" w:type="dxa"/>
            <w:tcBorders>
              <w:top w:val="single" w:sz="4" w:space="0" w:color="auto"/>
              <w:left w:val="single" w:sz="4" w:space="0" w:color="auto"/>
              <w:bottom w:val="single" w:sz="4" w:space="0" w:color="auto"/>
              <w:right w:val="single" w:sz="4" w:space="0" w:color="auto"/>
            </w:tcBorders>
          </w:tcPr>
          <w:p w14:paraId="04967B38" w14:textId="4079FBE4" w:rsidR="005242E4" w:rsidRPr="00C467D2" w:rsidRDefault="005242E4" w:rsidP="00704975">
            <w:pPr>
              <w:jc w:val="center"/>
            </w:pPr>
            <w:r w:rsidRPr="00C467D2">
              <w:t>0,0132373</w:t>
            </w:r>
            <w:r>
              <w:t>9</w:t>
            </w:r>
          </w:p>
        </w:tc>
        <w:tc>
          <w:tcPr>
            <w:tcW w:w="1382" w:type="dxa"/>
            <w:tcBorders>
              <w:top w:val="single" w:sz="4" w:space="0" w:color="auto"/>
              <w:left w:val="single" w:sz="4" w:space="0" w:color="auto"/>
              <w:bottom w:val="single" w:sz="4" w:space="0" w:color="auto"/>
              <w:right w:val="single" w:sz="4" w:space="0" w:color="auto"/>
            </w:tcBorders>
          </w:tcPr>
          <w:p w14:paraId="1C01B9A2" w14:textId="22A9682B" w:rsidR="005242E4" w:rsidRPr="00C467D2" w:rsidRDefault="005242E4" w:rsidP="00704975">
            <w:pPr>
              <w:jc w:val="center"/>
            </w:pPr>
            <w:r w:rsidRPr="00C467D2">
              <w:t>0,1129533</w:t>
            </w:r>
            <w:r>
              <w:t>1</w:t>
            </w:r>
          </w:p>
        </w:tc>
        <w:tc>
          <w:tcPr>
            <w:tcW w:w="1453" w:type="dxa"/>
            <w:tcBorders>
              <w:top w:val="single" w:sz="4" w:space="0" w:color="auto"/>
              <w:left w:val="single" w:sz="4" w:space="0" w:color="auto"/>
              <w:bottom w:val="single" w:sz="4" w:space="0" w:color="auto"/>
              <w:right w:val="single" w:sz="4" w:space="0" w:color="auto"/>
            </w:tcBorders>
          </w:tcPr>
          <w:p w14:paraId="093B4EBA" w14:textId="65A37E6D" w:rsidR="005242E4" w:rsidRPr="00C467D2" w:rsidRDefault="005242E4" w:rsidP="00704975">
            <w:pPr>
              <w:jc w:val="center"/>
            </w:pPr>
            <w:r w:rsidRPr="00C467D2">
              <w:t>0,0132373</w:t>
            </w:r>
            <w:r>
              <w:t>9</w:t>
            </w:r>
          </w:p>
        </w:tc>
      </w:tr>
      <w:tr w:rsidR="005242E4" w14:paraId="1A4A2FEE" w14:textId="77777777" w:rsidTr="008326F0">
        <w:trPr>
          <w:trHeight w:val="267"/>
        </w:trPr>
        <w:tc>
          <w:tcPr>
            <w:tcW w:w="2689" w:type="dxa"/>
            <w:tcBorders>
              <w:top w:val="single" w:sz="4" w:space="0" w:color="auto"/>
              <w:left w:val="single" w:sz="4" w:space="0" w:color="auto"/>
              <w:bottom w:val="single" w:sz="4" w:space="0" w:color="auto"/>
              <w:right w:val="single" w:sz="4" w:space="0" w:color="auto"/>
            </w:tcBorders>
          </w:tcPr>
          <w:p w14:paraId="3FE9C4A7" w14:textId="4614CC1D" w:rsidR="005242E4" w:rsidRPr="00C467D2" w:rsidRDefault="005242E4" w:rsidP="008326F0">
            <w:pPr>
              <w:pStyle w:val="a7"/>
              <w:numPr>
                <w:ilvl w:val="0"/>
                <w:numId w:val="7"/>
              </w:numPr>
              <w:ind w:left="0" w:firstLine="0"/>
            </w:pPr>
            <w:r w:rsidRPr="00C467D2">
              <w:t>Барий и его соли</w:t>
            </w:r>
          </w:p>
        </w:tc>
        <w:tc>
          <w:tcPr>
            <w:tcW w:w="1275" w:type="dxa"/>
            <w:tcBorders>
              <w:top w:val="single" w:sz="4" w:space="0" w:color="auto"/>
              <w:left w:val="single" w:sz="4" w:space="0" w:color="auto"/>
              <w:bottom w:val="single" w:sz="4" w:space="0" w:color="auto"/>
              <w:right w:val="single" w:sz="4" w:space="0" w:color="auto"/>
            </w:tcBorders>
          </w:tcPr>
          <w:p w14:paraId="0629FF3B" w14:textId="26E7556B"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143135A1" w14:textId="13C4BE65" w:rsidR="005242E4" w:rsidRPr="00C467D2" w:rsidRDefault="005242E4" w:rsidP="00704975">
            <w:pPr>
              <w:jc w:val="center"/>
            </w:pPr>
            <w:r w:rsidRPr="00C467D2">
              <w:t>0,194</w:t>
            </w:r>
          </w:p>
        </w:tc>
        <w:tc>
          <w:tcPr>
            <w:tcW w:w="1524" w:type="dxa"/>
            <w:tcBorders>
              <w:top w:val="single" w:sz="4" w:space="0" w:color="auto"/>
              <w:left w:val="single" w:sz="4" w:space="0" w:color="auto"/>
              <w:bottom w:val="single" w:sz="4" w:space="0" w:color="auto"/>
              <w:right w:val="single" w:sz="4" w:space="0" w:color="auto"/>
            </w:tcBorders>
          </w:tcPr>
          <w:p w14:paraId="3EE327FF" w14:textId="7DC8D7F8" w:rsidR="005242E4" w:rsidRPr="00C467D2" w:rsidRDefault="005242E4" w:rsidP="00704975">
            <w:pPr>
              <w:jc w:val="center"/>
            </w:pPr>
            <w:r w:rsidRPr="00C467D2">
              <w:t>0,0415</w:t>
            </w:r>
          </w:p>
        </w:tc>
        <w:tc>
          <w:tcPr>
            <w:tcW w:w="1382" w:type="dxa"/>
            <w:tcBorders>
              <w:top w:val="single" w:sz="4" w:space="0" w:color="auto"/>
              <w:left w:val="single" w:sz="4" w:space="0" w:color="auto"/>
              <w:bottom w:val="single" w:sz="4" w:space="0" w:color="auto"/>
              <w:right w:val="single" w:sz="4" w:space="0" w:color="auto"/>
            </w:tcBorders>
          </w:tcPr>
          <w:p w14:paraId="2B82388E" w14:textId="1D12368A" w:rsidR="005242E4" w:rsidRPr="00C467D2" w:rsidRDefault="005242E4" w:rsidP="00704975">
            <w:pPr>
              <w:jc w:val="center"/>
            </w:pPr>
            <w:r w:rsidRPr="00C467D2">
              <w:t>0,194</w:t>
            </w:r>
          </w:p>
        </w:tc>
        <w:tc>
          <w:tcPr>
            <w:tcW w:w="1453" w:type="dxa"/>
            <w:tcBorders>
              <w:top w:val="single" w:sz="4" w:space="0" w:color="auto"/>
              <w:left w:val="single" w:sz="4" w:space="0" w:color="auto"/>
              <w:bottom w:val="single" w:sz="4" w:space="0" w:color="auto"/>
              <w:right w:val="single" w:sz="4" w:space="0" w:color="auto"/>
            </w:tcBorders>
          </w:tcPr>
          <w:p w14:paraId="3DC06E09" w14:textId="5EC2FFE8" w:rsidR="005242E4" w:rsidRPr="00C467D2" w:rsidRDefault="005242E4" w:rsidP="00704975">
            <w:pPr>
              <w:jc w:val="center"/>
            </w:pPr>
            <w:r w:rsidRPr="00C467D2">
              <w:t>0,0415</w:t>
            </w:r>
          </w:p>
        </w:tc>
      </w:tr>
    </w:tbl>
    <w:p w14:paraId="1BEF4213" w14:textId="44C689C0" w:rsidR="00AC08C7" w:rsidRPr="00AC08C7" w:rsidRDefault="00AC08C7" w:rsidP="00AC08C7">
      <w:pPr>
        <w:ind w:hanging="142"/>
        <w:rPr>
          <w:sz w:val="28"/>
        </w:rPr>
      </w:pPr>
      <w:r w:rsidRPr="00AC08C7">
        <w:rPr>
          <w:sz w:val="28"/>
        </w:rPr>
        <w:lastRenderedPageBreak/>
        <w:t>Продолжение таблицы 10</w:t>
      </w:r>
    </w:p>
    <w:tbl>
      <w:tblPr>
        <w:tblpPr w:leftFromText="180" w:rightFromText="180" w:vertAnchor="text" w:horzAnchor="margin" w:tblpX="-147" w:tblpY="15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0"/>
        <w:gridCol w:w="1134"/>
        <w:gridCol w:w="1453"/>
        <w:gridCol w:w="1453"/>
        <w:gridCol w:w="71"/>
        <w:gridCol w:w="1382"/>
        <w:gridCol w:w="1453"/>
      </w:tblGrid>
      <w:tr w:rsidR="00AC08C7" w14:paraId="0BF88E98" w14:textId="77777777" w:rsidTr="009435CB">
        <w:trPr>
          <w:trHeight w:val="270"/>
        </w:trPr>
        <w:tc>
          <w:tcPr>
            <w:tcW w:w="2830" w:type="dxa"/>
            <w:tcBorders>
              <w:top w:val="single" w:sz="4" w:space="0" w:color="auto"/>
              <w:left w:val="single" w:sz="4" w:space="0" w:color="auto"/>
              <w:bottom w:val="double" w:sz="4" w:space="0" w:color="auto"/>
              <w:right w:val="single" w:sz="4" w:space="0" w:color="auto"/>
            </w:tcBorders>
          </w:tcPr>
          <w:p w14:paraId="62B58406" w14:textId="59831D5B" w:rsidR="00AC08C7" w:rsidRPr="00C467D2" w:rsidRDefault="00AC08C7" w:rsidP="00AC08C7">
            <w:pPr>
              <w:pStyle w:val="a7"/>
              <w:ind w:left="0"/>
              <w:jc w:val="center"/>
            </w:pPr>
            <w:r>
              <w:t>1</w:t>
            </w:r>
          </w:p>
        </w:tc>
        <w:tc>
          <w:tcPr>
            <w:tcW w:w="1134" w:type="dxa"/>
            <w:tcBorders>
              <w:top w:val="single" w:sz="4" w:space="0" w:color="auto"/>
              <w:left w:val="single" w:sz="4" w:space="0" w:color="auto"/>
              <w:bottom w:val="double" w:sz="4" w:space="0" w:color="auto"/>
              <w:right w:val="single" w:sz="4" w:space="0" w:color="auto"/>
            </w:tcBorders>
          </w:tcPr>
          <w:p w14:paraId="6896BBE2" w14:textId="160A187C" w:rsidR="00AC08C7" w:rsidRPr="00C467D2" w:rsidRDefault="00AC08C7" w:rsidP="00AC08C7">
            <w:pPr>
              <w:jc w:val="center"/>
            </w:pPr>
            <w:r>
              <w:t>2</w:t>
            </w:r>
          </w:p>
        </w:tc>
        <w:tc>
          <w:tcPr>
            <w:tcW w:w="1453" w:type="dxa"/>
            <w:tcBorders>
              <w:top w:val="single" w:sz="4" w:space="0" w:color="auto"/>
              <w:left w:val="single" w:sz="4" w:space="0" w:color="auto"/>
              <w:bottom w:val="double" w:sz="4" w:space="0" w:color="auto"/>
              <w:right w:val="single" w:sz="4" w:space="0" w:color="auto"/>
            </w:tcBorders>
          </w:tcPr>
          <w:p w14:paraId="79B2C7E8" w14:textId="1C59FA28" w:rsidR="00AC08C7" w:rsidRPr="00C467D2" w:rsidRDefault="00AC08C7" w:rsidP="00AC08C7">
            <w:pPr>
              <w:jc w:val="center"/>
            </w:pPr>
            <w:r>
              <w:t>3</w:t>
            </w:r>
          </w:p>
        </w:tc>
        <w:tc>
          <w:tcPr>
            <w:tcW w:w="1524" w:type="dxa"/>
            <w:gridSpan w:val="2"/>
            <w:tcBorders>
              <w:top w:val="single" w:sz="4" w:space="0" w:color="auto"/>
              <w:left w:val="single" w:sz="4" w:space="0" w:color="auto"/>
              <w:bottom w:val="double" w:sz="4" w:space="0" w:color="auto"/>
              <w:right w:val="single" w:sz="4" w:space="0" w:color="auto"/>
            </w:tcBorders>
          </w:tcPr>
          <w:p w14:paraId="5AAC0451" w14:textId="42DE9158" w:rsidR="00AC08C7" w:rsidRPr="00C467D2" w:rsidRDefault="00AC08C7" w:rsidP="00AC08C7">
            <w:pPr>
              <w:jc w:val="center"/>
            </w:pPr>
            <w:r>
              <w:t>4</w:t>
            </w:r>
          </w:p>
        </w:tc>
        <w:tc>
          <w:tcPr>
            <w:tcW w:w="1382" w:type="dxa"/>
            <w:tcBorders>
              <w:top w:val="single" w:sz="4" w:space="0" w:color="auto"/>
              <w:left w:val="single" w:sz="4" w:space="0" w:color="auto"/>
              <w:bottom w:val="double" w:sz="4" w:space="0" w:color="auto"/>
              <w:right w:val="single" w:sz="4" w:space="0" w:color="auto"/>
            </w:tcBorders>
          </w:tcPr>
          <w:p w14:paraId="142E8D24" w14:textId="6F7ABB60" w:rsidR="00AC08C7" w:rsidRPr="00C467D2" w:rsidRDefault="00AC08C7" w:rsidP="00AC08C7">
            <w:pPr>
              <w:jc w:val="center"/>
            </w:pPr>
            <w:r>
              <w:t>5</w:t>
            </w:r>
          </w:p>
        </w:tc>
        <w:tc>
          <w:tcPr>
            <w:tcW w:w="1453" w:type="dxa"/>
            <w:tcBorders>
              <w:top w:val="single" w:sz="4" w:space="0" w:color="auto"/>
              <w:left w:val="single" w:sz="4" w:space="0" w:color="auto"/>
              <w:bottom w:val="double" w:sz="4" w:space="0" w:color="auto"/>
              <w:right w:val="single" w:sz="4" w:space="0" w:color="auto"/>
            </w:tcBorders>
          </w:tcPr>
          <w:p w14:paraId="58E95F44" w14:textId="52734CFB" w:rsidR="00AC08C7" w:rsidRPr="00C467D2" w:rsidRDefault="00AC08C7" w:rsidP="00AC08C7">
            <w:pPr>
              <w:jc w:val="center"/>
            </w:pPr>
            <w:r>
              <w:t>6</w:t>
            </w:r>
          </w:p>
        </w:tc>
      </w:tr>
      <w:tr w:rsidR="005242E4" w14:paraId="08E62A3C" w14:textId="77777777" w:rsidTr="009435CB">
        <w:trPr>
          <w:trHeight w:val="270"/>
        </w:trPr>
        <w:tc>
          <w:tcPr>
            <w:tcW w:w="2830" w:type="dxa"/>
            <w:tcBorders>
              <w:top w:val="double" w:sz="4" w:space="0" w:color="auto"/>
              <w:left w:val="single" w:sz="4" w:space="0" w:color="auto"/>
              <w:bottom w:val="single" w:sz="4" w:space="0" w:color="auto"/>
              <w:right w:val="single" w:sz="4" w:space="0" w:color="auto"/>
            </w:tcBorders>
          </w:tcPr>
          <w:p w14:paraId="49B2B422" w14:textId="00EEEAE3" w:rsidR="005242E4" w:rsidRPr="00C467D2" w:rsidRDefault="005242E4" w:rsidP="008326F0">
            <w:pPr>
              <w:pStyle w:val="a7"/>
              <w:numPr>
                <w:ilvl w:val="0"/>
                <w:numId w:val="7"/>
              </w:numPr>
              <w:ind w:left="0" w:firstLine="0"/>
            </w:pPr>
            <w:r w:rsidRPr="00C467D2">
              <w:t>Меди оксид</w:t>
            </w:r>
          </w:p>
        </w:tc>
        <w:tc>
          <w:tcPr>
            <w:tcW w:w="1134" w:type="dxa"/>
            <w:tcBorders>
              <w:top w:val="double" w:sz="4" w:space="0" w:color="auto"/>
              <w:left w:val="single" w:sz="4" w:space="0" w:color="auto"/>
              <w:bottom w:val="single" w:sz="4" w:space="0" w:color="auto"/>
              <w:right w:val="single" w:sz="4" w:space="0" w:color="auto"/>
            </w:tcBorders>
          </w:tcPr>
          <w:p w14:paraId="67B56985" w14:textId="68B5A495" w:rsidR="005242E4" w:rsidRPr="00C467D2" w:rsidRDefault="005242E4" w:rsidP="005242E4">
            <w:pPr>
              <w:jc w:val="center"/>
            </w:pPr>
            <w:r w:rsidRPr="00C467D2">
              <w:t>2</w:t>
            </w:r>
          </w:p>
        </w:tc>
        <w:tc>
          <w:tcPr>
            <w:tcW w:w="1453" w:type="dxa"/>
            <w:tcBorders>
              <w:top w:val="double" w:sz="4" w:space="0" w:color="auto"/>
              <w:left w:val="single" w:sz="4" w:space="0" w:color="auto"/>
              <w:bottom w:val="single" w:sz="4" w:space="0" w:color="auto"/>
              <w:right w:val="single" w:sz="4" w:space="0" w:color="auto"/>
            </w:tcBorders>
          </w:tcPr>
          <w:p w14:paraId="359E061C" w14:textId="1B77E916" w:rsidR="005242E4" w:rsidRPr="00C467D2" w:rsidRDefault="005242E4" w:rsidP="00704975">
            <w:pPr>
              <w:jc w:val="center"/>
            </w:pPr>
            <w:r w:rsidRPr="00C467D2">
              <w:t>0,2053725</w:t>
            </w:r>
          </w:p>
        </w:tc>
        <w:tc>
          <w:tcPr>
            <w:tcW w:w="1524" w:type="dxa"/>
            <w:gridSpan w:val="2"/>
            <w:tcBorders>
              <w:top w:val="double" w:sz="4" w:space="0" w:color="auto"/>
              <w:left w:val="single" w:sz="4" w:space="0" w:color="auto"/>
              <w:bottom w:val="single" w:sz="4" w:space="0" w:color="auto"/>
              <w:right w:val="single" w:sz="4" w:space="0" w:color="auto"/>
            </w:tcBorders>
          </w:tcPr>
          <w:p w14:paraId="0A5D1E24" w14:textId="6235A0B8" w:rsidR="005242E4" w:rsidRPr="00C467D2" w:rsidRDefault="005242E4" w:rsidP="00704975">
            <w:pPr>
              <w:jc w:val="center"/>
            </w:pPr>
            <w:r w:rsidRPr="00C467D2">
              <w:t>0,0471672</w:t>
            </w:r>
          </w:p>
        </w:tc>
        <w:tc>
          <w:tcPr>
            <w:tcW w:w="1382" w:type="dxa"/>
            <w:tcBorders>
              <w:top w:val="double" w:sz="4" w:space="0" w:color="auto"/>
              <w:left w:val="single" w:sz="4" w:space="0" w:color="auto"/>
              <w:bottom w:val="single" w:sz="4" w:space="0" w:color="auto"/>
              <w:right w:val="single" w:sz="4" w:space="0" w:color="auto"/>
            </w:tcBorders>
          </w:tcPr>
          <w:p w14:paraId="315A06DF" w14:textId="3E63A7BB" w:rsidR="005242E4" w:rsidRPr="00C467D2" w:rsidRDefault="005242E4" w:rsidP="00704975">
            <w:pPr>
              <w:jc w:val="center"/>
            </w:pPr>
            <w:r w:rsidRPr="00C467D2">
              <w:t>0,2053725</w:t>
            </w:r>
          </w:p>
        </w:tc>
        <w:tc>
          <w:tcPr>
            <w:tcW w:w="1453" w:type="dxa"/>
            <w:tcBorders>
              <w:top w:val="double" w:sz="4" w:space="0" w:color="auto"/>
              <w:left w:val="single" w:sz="4" w:space="0" w:color="auto"/>
              <w:bottom w:val="single" w:sz="4" w:space="0" w:color="auto"/>
              <w:right w:val="single" w:sz="4" w:space="0" w:color="auto"/>
            </w:tcBorders>
          </w:tcPr>
          <w:p w14:paraId="65C670E7" w14:textId="10269890" w:rsidR="005242E4" w:rsidRPr="00C467D2" w:rsidRDefault="005242E4" w:rsidP="00704975">
            <w:pPr>
              <w:jc w:val="center"/>
            </w:pPr>
            <w:r w:rsidRPr="00C467D2">
              <w:t>0,0471672</w:t>
            </w:r>
          </w:p>
        </w:tc>
      </w:tr>
      <w:tr w:rsidR="005242E4" w14:paraId="139570BA" w14:textId="77777777" w:rsidTr="009435CB">
        <w:trPr>
          <w:trHeight w:val="270"/>
        </w:trPr>
        <w:tc>
          <w:tcPr>
            <w:tcW w:w="2830" w:type="dxa"/>
            <w:tcBorders>
              <w:top w:val="single" w:sz="4" w:space="0" w:color="auto"/>
              <w:left w:val="single" w:sz="4" w:space="0" w:color="auto"/>
              <w:bottom w:val="single" w:sz="4" w:space="0" w:color="auto"/>
              <w:right w:val="single" w:sz="4" w:space="0" w:color="auto"/>
            </w:tcBorders>
          </w:tcPr>
          <w:p w14:paraId="00EA33E7" w14:textId="3252F016" w:rsidR="005242E4" w:rsidRPr="00C467D2" w:rsidRDefault="005242E4" w:rsidP="008326F0">
            <w:pPr>
              <w:pStyle w:val="a7"/>
              <w:numPr>
                <w:ilvl w:val="0"/>
                <w:numId w:val="7"/>
              </w:numPr>
              <w:ind w:left="0" w:firstLine="0"/>
            </w:pPr>
            <w:r w:rsidRPr="00C467D2">
              <w:t>Бензол</w:t>
            </w:r>
          </w:p>
        </w:tc>
        <w:tc>
          <w:tcPr>
            <w:tcW w:w="1134" w:type="dxa"/>
            <w:tcBorders>
              <w:top w:val="single" w:sz="4" w:space="0" w:color="auto"/>
              <w:left w:val="single" w:sz="4" w:space="0" w:color="auto"/>
              <w:bottom w:val="single" w:sz="4" w:space="0" w:color="auto"/>
              <w:right w:val="single" w:sz="4" w:space="0" w:color="auto"/>
            </w:tcBorders>
          </w:tcPr>
          <w:p w14:paraId="33D5D459" w14:textId="32D144F9"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2D403359" w14:textId="214FDB27" w:rsidR="005242E4" w:rsidRPr="00C467D2" w:rsidRDefault="005242E4" w:rsidP="00704975">
            <w:pPr>
              <w:jc w:val="center"/>
            </w:pPr>
            <w:r w:rsidRPr="00C467D2">
              <w:t>0,2059</w:t>
            </w:r>
          </w:p>
        </w:tc>
        <w:tc>
          <w:tcPr>
            <w:tcW w:w="1524" w:type="dxa"/>
            <w:gridSpan w:val="2"/>
            <w:tcBorders>
              <w:top w:val="single" w:sz="4" w:space="0" w:color="auto"/>
              <w:left w:val="single" w:sz="4" w:space="0" w:color="auto"/>
              <w:bottom w:val="single" w:sz="4" w:space="0" w:color="auto"/>
              <w:right w:val="single" w:sz="4" w:space="0" w:color="auto"/>
            </w:tcBorders>
          </w:tcPr>
          <w:p w14:paraId="12FEBA95" w14:textId="0F9720B7" w:rsidR="005242E4" w:rsidRPr="00C467D2" w:rsidRDefault="005242E4" w:rsidP="00704975">
            <w:pPr>
              <w:jc w:val="center"/>
            </w:pPr>
            <w:r w:rsidRPr="00C467D2">
              <w:t>0,140722</w:t>
            </w:r>
          </w:p>
        </w:tc>
        <w:tc>
          <w:tcPr>
            <w:tcW w:w="1382" w:type="dxa"/>
            <w:tcBorders>
              <w:top w:val="single" w:sz="4" w:space="0" w:color="auto"/>
              <w:left w:val="single" w:sz="4" w:space="0" w:color="auto"/>
              <w:bottom w:val="single" w:sz="4" w:space="0" w:color="auto"/>
              <w:right w:val="single" w:sz="4" w:space="0" w:color="auto"/>
            </w:tcBorders>
          </w:tcPr>
          <w:p w14:paraId="5148AEC5" w14:textId="33CED324" w:rsidR="005242E4" w:rsidRPr="00C467D2" w:rsidRDefault="005242E4" w:rsidP="00704975">
            <w:pPr>
              <w:jc w:val="center"/>
            </w:pPr>
            <w:r w:rsidRPr="00C467D2">
              <w:t>0,2059</w:t>
            </w:r>
          </w:p>
        </w:tc>
        <w:tc>
          <w:tcPr>
            <w:tcW w:w="1453" w:type="dxa"/>
            <w:tcBorders>
              <w:top w:val="single" w:sz="4" w:space="0" w:color="auto"/>
              <w:left w:val="single" w:sz="4" w:space="0" w:color="auto"/>
              <w:bottom w:val="single" w:sz="4" w:space="0" w:color="auto"/>
              <w:right w:val="single" w:sz="4" w:space="0" w:color="auto"/>
            </w:tcBorders>
          </w:tcPr>
          <w:p w14:paraId="6C65AC72" w14:textId="2086CA92" w:rsidR="005242E4" w:rsidRPr="00C467D2" w:rsidRDefault="005242E4" w:rsidP="00704975">
            <w:pPr>
              <w:jc w:val="center"/>
            </w:pPr>
            <w:r w:rsidRPr="00C467D2">
              <w:t>0,140722</w:t>
            </w:r>
          </w:p>
        </w:tc>
      </w:tr>
      <w:tr w:rsidR="005242E4" w14:paraId="5520A8D0" w14:textId="77777777" w:rsidTr="009435CB">
        <w:trPr>
          <w:trHeight w:val="270"/>
        </w:trPr>
        <w:tc>
          <w:tcPr>
            <w:tcW w:w="2830" w:type="dxa"/>
            <w:tcBorders>
              <w:top w:val="single" w:sz="4" w:space="0" w:color="auto"/>
              <w:left w:val="single" w:sz="4" w:space="0" w:color="auto"/>
              <w:bottom w:val="single" w:sz="4" w:space="0" w:color="auto"/>
              <w:right w:val="single" w:sz="4" w:space="0" w:color="auto"/>
            </w:tcBorders>
          </w:tcPr>
          <w:p w14:paraId="02435821" w14:textId="6E16093F" w:rsidR="005242E4" w:rsidRPr="00C467D2" w:rsidRDefault="005242E4" w:rsidP="008326F0">
            <w:pPr>
              <w:pStyle w:val="a7"/>
              <w:numPr>
                <w:ilvl w:val="0"/>
                <w:numId w:val="7"/>
              </w:numPr>
              <w:ind w:left="0" w:firstLine="0"/>
            </w:pPr>
            <w:r w:rsidRPr="00C467D2">
              <w:t>Алюминия оксид</w:t>
            </w:r>
          </w:p>
        </w:tc>
        <w:tc>
          <w:tcPr>
            <w:tcW w:w="1134" w:type="dxa"/>
            <w:tcBorders>
              <w:top w:val="single" w:sz="4" w:space="0" w:color="auto"/>
              <w:left w:val="single" w:sz="4" w:space="0" w:color="auto"/>
              <w:bottom w:val="single" w:sz="4" w:space="0" w:color="auto"/>
              <w:right w:val="single" w:sz="4" w:space="0" w:color="auto"/>
            </w:tcBorders>
          </w:tcPr>
          <w:p w14:paraId="6C98978B" w14:textId="5E6D974B"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34FA9A1F" w14:textId="2D51F72F" w:rsidR="005242E4" w:rsidRPr="00C467D2" w:rsidRDefault="005242E4" w:rsidP="00704975">
            <w:pPr>
              <w:jc w:val="center"/>
            </w:pPr>
            <w:r w:rsidRPr="00C467D2">
              <w:t>1,56078</w:t>
            </w:r>
          </w:p>
        </w:tc>
        <w:tc>
          <w:tcPr>
            <w:tcW w:w="1524" w:type="dxa"/>
            <w:gridSpan w:val="2"/>
            <w:tcBorders>
              <w:top w:val="single" w:sz="4" w:space="0" w:color="auto"/>
              <w:left w:val="single" w:sz="4" w:space="0" w:color="auto"/>
              <w:bottom w:val="single" w:sz="4" w:space="0" w:color="auto"/>
              <w:right w:val="single" w:sz="4" w:space="0" w:color="auto"/>
            </w:tcBorders>
          </w:tcPr>
          <w:p w14:paraId="0CF773F4" w14:textId="3C847EDF" w:rsidR="005242E4" w:rsidRPr="00C467D2" w:rsidRDefault="005242E4" w:rsidP="00704975">
            <w:pPr>
              <w:jc w:val="center"/>
            </w:pPr>
            <w:r w:rsidRPr="00C467D2">
              <w:t>0,671915</w:t>
            </w:r>
          </w:p>
        </w:tc>
        <w:tc>
          <w:tcPr>
            <w:tcW w:w="1382" w:type="dxa"/>
            <w:tcBorders>
              <w:top w:val="single" w:sz="4" w:space="0" w:color="auto"/>
              <w:left w:val="single" w:sz="4" w:space="0" w:color="auto"/>
              <w:bottom w:val="single" w:sz="4" w:space="0" w:color="auto"/>
              <w:right w:val="single" w:sz="4" w:space="0" w:color="auto"/>
            </w:tcBorders>
          </w:tcPr>
          <w:p w14:paraId="0C27FF35" w14:textId="4203FEB6" w:rsidR="005242E4" w:rsidRPr="00C467D2" w:rsidRDefault="005242E4" w:rsidP="00704975">
            <w:pPr>
              <w:jc w:val="center"/>
            </w:pPr>
            <w:r w:rsidRPr="00C467D2">
              <w:t>1,56078</w:t>
            </w:r>
          </w:p>
        </w:tc>
        <w:tc>
          <w:tcPr>
            <w:tcW w:w="1453" w:type="dxa"/>
            <w:tcBorders>
              <w:top w:val="single" w:sz="4" w:space="0" w:color="auto"/>
              <w:left w:val="single" w:sz="4" w:space="0" w:color="auto"/>
              <w:bottom w:val="single" w:sz="4" w:space="0" w:color="auto"/>
              <w:right w:val="single" w:sz="4" w:space="0" w:color="auto"/>
            </w:tcBorders>
          </w:tcPr>
          <w:p w14:paraId="75764421" w14:textId="2E4F73D2" w:rsidR="005242E4" w:rsidRPr="00C467D2" w:rsidRDefault="005242E4" w:rsidP="00704975">
            <w:pPr>
              <w:jc w:val="center"/>
            </w:pPr>
            <w:r w:rsidRPr="00C467D2">
              <w:t>0,671915</w:t>
            </w:r>
          </w:p>
        </w:tc>
      </w:tr>
      <w:tr w:rsidR="005242E4" w14:paraId="5EF997E4" w14:textId="77777777" w:rsidTr="009435CB">
        <w:trPr>
          <w:trHeight w:val="270"/>
        </w:trPr>
        <w:tc>
          <w:tcPr>
            <w:tcW w:w="2830" w:type="dxa"/>
            <w:tcBorders>
              <w:top w:val="single" w:sz="4" w:space="0" w:color="auto"/>
              <w:left w:val="single" w:sz="4" w:space="0" w:color="auto"/>
              <w:bottom w:val="single" w:sz="4" w:space="0" w:color="auto"/>
              <w:right w:val="single" w:sz="4" w:space="0" w:color="auto"/>
            </w:tcBorders>
          </w:tcPr>
          <w:p w14:paraId="1CBE1C48" w14:textId="2844FE2B" w:rsidR="005242E4" w:rsidRPr="00C467D2" w:rsidRDefault="005242E4" w:rsidP="008326F0">
            <w:pPr>
              <w:pStyle w:val="a7"/>
              <w:numPr>
                <w:ilvl w:val="0"/>
                <w:numId w:val="7"/>
              </w:numPr>
              <w:ind w:left="0" w:firstLine="0"/>
            </w:pPr>
            <w:r w:rsidRPr="00C467D2">
              <w:t>Соляная кислота</w:t>
            </w:r>
          </w:p>
        </w:tc>
        <w:tc>
          <w:tcPr>
            <w:tcW w:w="1134" w:type="dxa"/>
            <w:tcBorders>
              <w:top w:val="single" w:sz="4" w:space="0" w:color="auto"/>
              <w:left w:val="single" w:sz="4" w:space="0" w:color="auto"/>
              <w:bottom w:val="single" w:sz="4" w:space="0" w:color="auto"/>
              <w:right w:val="single" w:sz="4" w:space="0" w:color="auto"/>
            </w:tcBorders>
          </w:tcPr>
          <w:p w14:paraId="444FAC1B" w14:textId="79D77728" w:rsidR="005242E4" w:rsidRPr="00C467D2" w:rsidRDefault="005242E4" w:rsidP="005242E4">
            <w:pPr>
              <w:jc w:val="center"/>
            </w:pPr>
            <w:r w:rsidRPr="00C467D2">
              <w:t>2</w:t>
            </w:r>
          </w:p>
        </w:tc>
        <w:tc>
          <w:tcPr>
            <w:tcW w:w="1453" w:type="dxa"/>
            <w:tcBorders>
              <w:top w:val="single" w:sz="4" w:space="0" w:color="auto"/>
              <w:left w:val="single" w:sz="4" w:space="0" w:color="auto"/>
              <w:bottom w:val="single" w:sz="4" w:space="0" w:color="auto"/>
              <w:right w:val="single" w:sz="4" w:space="0" w:color="auto"/>
            </w:tcBorders>
          </w:tcPr>
          <w:p w14:paraId="3F8A5942" w14:textId="5A033AEE" w:rsidR="005242E4" w:rsidRPr="00C467D2" w:rsidRDefault="005242E4" w:rsidP="00704975">
            <w:pPr>
              <w:jc w:val="center"/>
            </w:pPr>
            <w:r w:rsidRPr="00C467D2">
              <w:t>3,68011007</w:t>
            </w:r>
          </w:p>
        </w:tc>
        <w:tc>
          <w:tcPr>
            <w:tcW w:w="1524" w:type="dxa"/>
            <w:gridSpan w:val="2"/>
            <w:tcBorders>
              <w:top w:val="single" w:sz="4" w:space="0" w:color="auto"/>
              <w:left w:val="single" w:sz="4" w:space="0" w:color="auto"/>
              <w:bottom w:val="single" w:sz="4" w:space="0" w:color="auto"/>
              <w:right w:val="single" w:sz="4" w:space="0" w:color="auto"/>
            </w:tcBorders>
          </w:tcPr>
          <w:p w14:paraId="398EFD76" w14:textId="48F8B0F9" w:rsidR="005242E4" w:rsidRPr="00C467D2" w:rsidRDefault="005242E4" w:rsidP="00704975">
            <w:pPr>
              <w:jc w:val="center"/>
            </w:pPr>
            <w:r w:rsidRPr="00C467D2">
              <w:t>0,33628234</w:t>
            </w:r>
          </w:p>
        </w:tc>
        <w:tc>
          <w:tcPr>
            <w:tcW w:w="1382" w:type="dxa"/>
            <w:tcBorders>
              <w:top w:val="single" w:sz="4" w:space="0" w:color="auto"/>
              <w:left w:val="single" w:sz="4" w:space="0" w:color="auto"/>
              <w:bottom w:val="single" w:sz="4" w:space="0" w:color="auto"/>
              <w:right w:val="single" w:sz="4" w:space="0" w:color="auto"/>
            </w:tcBorders>
          </w:tcPr>
          <w:p w14:paraId="3D9E7275" w14:textId="07AA2B9C" w:rsidR="005242E4" w:rsidRPr="00C467D2" w:rsidRDefault="005242E4" w:rsidP="00704975">
            <w:pPr>
              <w:jc w:val="center"/>
            </w:pPr>
            <w:r w:rsidRPr="00C467D2">
              <w:t>3,68011007</w:t>
            </w:r>
          </w:p>
        </w:tc>
        <w:tc>
          <w:tcPr>
            <w:tcW w:w="1453" w:type="dxa"/>
            <w:tcBorders>
              <w:top w:val="single" w:sz="4" w:space="0" w:color="auto"/>
              <w:left w:val="single" w:sz="4" w:space="0" w:color="auto"/>
              <w:bottom w:val="single" w:sz="4" w:space="0" w:color="auto"/>
              <w:right w:val="single" w:sz="4" w:space="0" w:color="auto"/>
            </w:tcBorders>
          </w:tcPr>
          <w:p w14:paraId="0299BD23" w14:textId="2657A969" w:rsidR="005242E4" w:rsidRPr="00C467D2" w:rsidRDefault="005242E4" w:rsidP="00704975">
            <w:pPr>
              <w:jc w:val="center"/>
            </w:pPr>
            <w:r w:rsidRPr="00C467D2">
              <w:t>0,33628234</w:t>
            </w:r>
          </w:p>
        </w:tc>
      </w:tr>
      <w:tr w:rsidR="005242E4" w14:paraId="59059437" w14:textId="77777777" w:rsidTr="009435CB">
        <w:trPr>
          <w:trHeight w:val="270"/>
        </w:trPr>
        <w:tc>
          <w:tcPr>
            <w:tcW w:w="2830" w:type="dxa"/>
            <w:tcBorders>
              <w:top w:val="single" w:sz="4" w:space="0" w:color="auto"/>
              <w:left w:val="single" w:sz="4" w:space="0" w:color="auto"/>
              <w:bottom w:val="single" w:sz="4" w:space="0" w:color="auto"/>
              <w:right w:val="single" w:sz="4" w:space="0" w:color="auto"/>
            </w:tcBorders>
          </w:tcPr>
          <w:p w14:paraId="1A74C986" w14:textId="04608819" w:rsidR="005242E4" w:rsidRPr="00C467D2" w:rsidRDefault="005242E4" w:rsidP="008326F0">
            <w:pPr>
              <w:pStyle w:val="a7"/>
              <w:numPr>
                <w:ilvl w:val="0"/>
                <w:numId w:val="7"/>
              </w:numPr>
              <w:ind w:left="0" w:firstLine="0"/>
            </w:pPr>
            <w:r w:rsidRPr="00C467D2">
              <w:t>Спирт метиловый</w:t>
            </w:r>
          </w:p>
        </w:tc>
        <w:tc>
          <w:tcPr>
            <w:tcW w:w="1134" w:type="dxa"/>
            <w:tcBorders>
              <w:top w:val="single" w:sz="4" w:space="0" w:color="auto"/>
              <w:left w:val="single" w:sz="4" w:space="0" w:color="auto"/>
              <w:bottom w:val="single" w:sz="4" w:space="0" w:color="auto"/>
              <w:right w:val="single" w:sz="4" w:space="0" w:color="auto"/>
            </w:tcBorders>
          </w:tcPr>
          <w:p w14:paraId="0D63CD9C" w14:textId="0651D491"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48D3886D" w14:textId="0C547BF8" w:rsidR="005242E4" w:rsidRPr="00C467D2" w:rsidRDefault="005242E4" w:rsidP="00704975">
            <w:pPr>
              <w:jc w:val="center"/>
            </w:pPr>
            <w:r w:rsidRPr="00C467D2">
              <w:t>0,0000013</w:t>
            </w:r>
          </w:p>
        </w:tc>
        <w:tc>
          <w:tcPr>
            <w:tcW w:w="1524" w:type="dxa"/>
            <w:gridSpan w:val="2"/>
            <w:tcBorders>
              <w:top w:val="single" w:sz="4" w:space="0" w:color="auto"/>
              <w:left w:val="single" w:sz="4" w:space="0" w:color="auto"/>
              <w:bottom w:val="single" w:sz="4" w:space="0" w:color="auto"/>
              <w:right w:val="single" w:sz="4" w:space="0" w:color="auto"/>
            </w:tcBorders>
          </w:tcPr>
          <w:p w14:paraId="7625A49F" w14:textId="2024A2E6" w:rsidR="005242E4" w:rsidRPr="00C467D2" w:rsidRDefault="005242E4" w:rsidP="00704975">
            <w:pPr>
              <w:jc w:val="center"/>
            </w:pPr>
            <w:r w:rsidRPr="00C467D2">
              <w:t>0,0000089</w:t>
            </w:r>
          </w:p>
        </w:tc>
        <w:tc>
          <w:tcPr>
            <w:tcW w:w="1382" w:type="dxa"/>
            <w:tcBorders>
              <w:top w:val="single" w:sz="4" w:space="0" w:color="auto"/>
              <w:left w:val="single" w:sz="4" w:space="0" w:color="auto"/>
              <w:bottom w:val="single" w:sz="4" w:space="0" w:color="auto"/>
              <w:right w:val="single" w:sz="4" w:space="0" w:color="auto"/>
            </w:tcBorders>
          </w:tcPr>
          <w:p w14:paraId="1D295E9A" w14:textId="388A282C" w:rsidR="005242E4" w:rsidRPr="00C467D2" w:rsidRDefault="005242E4" w:rsidP="00704975">
            <w:pPr>
              <w:jc w:val="center"/>
            </w:pPr>
            <w:r w:rsidRPr="00C467D2">
              <w:t>0,0000013</w:t>
            </w:r>
          </w:p>
        </w:tc>
        <w:tc>
          <w:tcPr>
            <w:tcW w:w="1453" w:type="dxa"/>
            <w:tcBorders>
              <w:top w:val="single" w:sz="4" w:space="0" w:color="auto"/>
              <w:left w:val="single" w:sz="4" w:space="0" w:color="auto"/>
              <w:bottom w:val="single" w:sz="4" w:space="0" w:color="auto"/>
              <w:right w:val="single" w:sz="4" w:space="0" w:color="auto"/>
            </w:tcBorders>
          </w:tcPr>
          <w:p w14:paraId="571EF0B8" w14:textId="2733F8ED" w:rsidR="005242E4" w:rsidRPr="00C467D2" w:rsidRDefault="005242E4" w:rsidP="00704975">
            <w:pPr>
              <w:jc w:val="center"/>
            </w:pPr>
            <w:r w:rsidRPr="00C467D2">
              <w:t>0,0000089</w:t>
            </w:r>
          </w:p>
        </w:tc>
      </w:tr>
      <w:tr w:rsidR="005242E4" w14:paraId="22A0985B" w14:textId="77777777" w:rsidTr="009435CB">
        <w:trPr>
          <w:trHeight w:val="270"/>
        </w:trPr>
        <w:tc>
          <w:tcPr>
            <w:tcW w:w="2830" w:type="dxa"/>
            <w:tcBorders>
              <w:top w:val="single" w:sz="4" w:space="0" w:color="auto"/>
              <w:left w:val="single" w:sz="4" w:space="0" w:color="auto"/>
              <w:bottom w:val="single" w:sz="4" w:space="0" w:color="auto"/>
              <w:right w:val="single" w:sz="4" w:space="0" w:color="auto"/>
            </w:tcBorders>
          </w:tcPr>
          <w:p w14:paraId="4B0FADA3" w14:textId="060192E2" w:rsidR="005242E4" w:rsidRPr="00C467D2" w:rsidRDefault="005242E4" w:rsidP="008326F0">
            <w:pPr>
              <w:pStyle w:val="a7"/>
              <w:numPr>
                <w:ilvl w:val="0"/>
                <w:numId w:val="7"/>
              </w:numPr>
              <w:ind w:left="0" w:firstLine="0"/>
            </w:pPr>
            <w:r w:rsidRPr="00C467D2">
              <w:t xml:space="preserve">Ацетофенон </w:t>
            </w:r>
          </w:p>
        </w:tc>
        <w:tc>
          <w:tcPr>
            <w:tcW w:w="1134" w:type="dxa"/>
            <w:tcBorders>
              <w:top w:val="single" w:sz="4" w:space="0" w:color="auto"/>
              <w:left w:val="single" w:sz="4" w:space="0" w:color="auto"/>
              <w:bottom w:val="single" w:sz="4" w:space="0" w:color="auto"/>
              <w:right w:val="single" w:sz="4" w:space="0" w:color="auto"/>
            </w:tcBorders>
          </w:tcPr>
          <w:p w14:paraId="3385248D" w14:textId="056CA7F2"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5D80300" w14:textId="3473991A" w:rsidR="005242E4" w:rsidRPr="00C467D2" w:rsidRDefault="005242E4" w:rsidP="00704975">
            <w:pPr>
              <w:jc w:val="center"/>
            </w:pPr>
            <w:r w:rsidRPr="00C467D2">
              <w:t>0,0000041</w:t>
            </w:r>
          </w:p>
        </w:tc>
        <w:tc>
          <w:tcPr>
            <w:tcW w:w="1524" w:type="dxa"/>
            <w:gridSpan w:val="2"/>
            <w:tcBorders>
              <w:top w:val="single" w:sz="4" w:space="0" w:color="auto"/>
              <w:left w:val="single" w:sz="4" w:space="0" w:color="auto"/>
              <w:bottom w:val="single" w:sz="4" w:space="0" w:color="auto"/>
              <w:right w:val="single" w:sz="4" w:space="0" w:color="auto"/>
            </w:tcBorders>
          </w:tcPr>
          <w:p w14:paraId="1AF7DF4F" w14:textId="51C53809" w:rsidR="005242E4" w:rsidRPr="00C467D2" w:rsidRDefault="005242E4" w:rsidP="00704975">
            <w:pPr>
              <w:jc w:val="center"/>
            </w:pPr>
            <w:r w:rsidRPr="00C467D2">
              <w:t>0,0000283</w:t>
            </w:r>
          </w:p>
        </w:tc>
        <w:tc>
          <w:tcPr>
            <w:tcW w:w="1382" w:type="dxa"/>
            <w:tcBorders>
              <w:top w:val="single" w:sz="4" w:space="0" w:color="auto"/>
              <w:left w:val="single" w:sz="4" w:space="0" w:color="auto"/>
              <w:bottom w:val="single" w:sz="4" w:space="0" w:color="auto"/>
              <w:right w:val="single" w:sz="4" w:space="0" w:color="auto"/>
            </w:tcBorders>
          </w:tcPr>
          <w:p w14:paraId="323E980A" w14:textId="160396F3" w:rsidR="005242E4" w:rsidRPr="00C467D2" w:rsidRDefault="005242E4" w:rsidP="00704975">
            <w:pPr>
              <w:jc w:val="center"/>
            </w:pPr>
            <w:r w:rsidRPr="00C467D2">
              <w:t>0,0000041</w:t>
            </w:r>
          </w:p>
        </w:tc>
        <w:tc>
          <w:tcPr>
            <w:tcW w:w="1453" w:type="dxa"/>
            <w:tcBorders>
              <w:top w:val="single" w:sz="4" w:space="0" w:color="auto"/>
              <w:left w:val="single" w:sz="4" w:space="0" w:color="auto"/>
              <w:bottom w:val="single" w:sz="4" w:space="0" w:color="auto"/>
              <w:right w:val="single" w:sz="4" w:space="0" w:color="auto"/>
            </w:tcBorders>
          </w:tcPr>
          <w:p w14:paraId="265B9645" w14:textId="22C2AE6A" w:rsidR="005242E4" w:rsidRPr="00C467D2" w:rsidRDefault="005242E4" w:rsidP="00704975">
            <w:pPr>
              <w:jc w:val="center"/>
            </w:pPr>
            <w:r w:rsidRPr="00C467D2">
              <w:t>0,0000283</w:t>
            </w:r>
          </w:p>
        </w:tc>
      </w:tr>
      <w:tr w:rsidR="005242E4" w:rsidRPr="00C467D2" w14:paraId="6EDEC58B" w14:textId="77777777" w:rsidTr="009435CB">
        <w:tc>
          <w:tcPr>
            <w:tcW w:w="2830" w:type="dxa"/>
            <w:tcBorders>
              <w:top w:val="single" w:sz="4" w:space="0" w:color="auto"/>
              <w:left w:val="single" w:sz="4" w:space="0" w:color="auto"/>
              <w:bottom w:val="single" w:sz="4" w:space="0" w:color="auto"/>
              <w:right w:val="single" w:sz="4" w:space="0" w:color="auto"/>
            </w:tcBorders>
          </w:tcPr>
          <w:p w14:paraId="6406C127" w14:textId="571A2795" w:rsidR="005242E4" w:rsidRPr="00C467D2" w:rsidRDefault="005242E4" w:rsidP="00A167C6">
            <w:pPr>
              <w:pStyle w:val="a7"/>
              <w:numPr>
                <w:ilvl w:val="0"/>
                <w:numId w:val="7"/>
              </w:numPr>
              <w:ind w:hanging="720"/>
            </w:pPr>
            <w:r w:rsidRPr="00C467D2">
              <w:t>Пропилен</w:t>
            </w:r>
          </w:p>
        </w:tc>
        <w:tc>
          <w:tcPr>
            <w:tcW w:w="1134" w:type="dxa"/>
            <w:tcBorders>
              <w:top w:val="single" w:sz="4" w:space="0" w:color="auto"/>
              <w:left w:val="single" w:sz="4" w:space="0" w:color="auto"/>
              <w:bottom w:val="single" w:sz="4" w:space="0" w:color="auto"/>
              <w:right w:val="single" w:sz="4" w:space="0" w:color="auto"/>
            </w:tcBorders>
          </w:tcPr>
          <w:p w14:paraId="722CE422" w14:textId="5E793DDA"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3F38ECEE" w14:textId="6C46B5C0" w:rsidR="005242E4" w:rsidRPr="00C467D2" w:rsidRDefault="005242E4" w:rsidP="00704975">
            <w:pPr>
              <w:jc w:val="center"/>
            </w:pPr>
            <w:r w:rsidRPr="00C467D2">
              <w:t>0,0000060</w:t>
            </w:r>
            <w:r>
              <w:t>5</w:t>
            </w:r>
          </w:p>
        </w:tc>
        <w:tc>
          <w:tcPr>
            <w:tcW w:w="1453" w:type="dxa"/>
            <w:tcBorders>
              <w:top w:val="single" w:sz="4" w:space="0" w:color="auto"/>
              <w:left w:val="single" w:sz="4" w:space="0" w:color="auto"/>
              <w:bottom w:val="single" w:sz="4" w:space="0" w:color="auto"/>
              <w:right w:val="single" w:sz="4" w:space="0" w:color="auto"/>
            </w:tcBorders>
          </w:tcPr>
          <w:p w14:paraId="05E6349D" w14:textId="02D338E8" w:rsidR="005242E4" w:rsidRPr="00C467D2" w:rsidRDefault="005242E4" w:rsidP="00704975">
            <w:pPr>
              <w:jc w:val="center"/>
            </w:pPr>
            <w:r w:rsidRPr="00C467D2">
              <w:t>0,00000424</w:t>
            </w:r>
          </w:p>
        </w:tc>
        <w:tc>
          <w:tcPr>
            <w:tcW w:w="1453" w:type="dxa"/>
            <w:gridSpan w:val="2"/>
            <w:tcBorders>
              <w:top w:val="single" w:sz="4" w:space="0" w:color="auto"/>
              <w:left w:val="single" w:sz="4" w:space="0" w:color="auto"/>
              <w:bottom w:val="single" w:sz="4" w:space="0" w:color="auto"/>
              <w:right w:val="single" w:sz="4" w:space="0" w:color="auto"/>
            </w:tcBorders>
          </w:tcPr>
          <w:p w14:paraId="6B7D2FD1" w14:textId="6BDB71C0" w:rsidR="005242E4" w:rsidRPr="00C467D2" w:rsidRDefault="005242E4" w:rsidP="00704975">
            <w:pPr>
              <w:jc w:val="center"/>
            </w:pPr>
            <w:r w:rsidRPr="00C467D2">
              <w:t>0,0000060</w:t>
            </w:r>
            <w:r>
              <w:t>5</w:t>
            </w:r>
          </w:p>
        </w:tc>
        <w:tc>
          <w:tcPr>
            <w:tcW w:w="1453" w:type="dxa"/>
            <w:tcBorders>
              <w:top w:val="single" w:sz="4" w:space="0" w:color="auto"/>
              <w:left w:val="single" w:sz="4" w:space="0" w:color="auto"/>
              <w:bottom w:val="single" w:sz="4" w:space="0" w:color="auto"/>
              <w:right w:val="single" w:sz="4" w:space="0" w:color="auto"/>
            </w:tcBorders>
          </w:tcPr>
          <w:p w14:paraId="3CA05B63" w14:textId="7C3ACB1C" w:rsidR="005242E4" w:rsidRPr="00C467D2" w:rsidRDefault="005242E4" w:rsidP="00704975">
            <w:pPr>
              <w:jc w:val="center"/>
            </w:pPr>
            <w:r w:rsidRPr="00C467D2">
              <w:t>0,00000424</w:t>
            </w:r>
          </w:p>
        </w:tc>
      </w:tr>
      <w:tr w:rsidR="005242E4" w:rsidRPr="00C467D2" w14:paraId="01875909" w14:textId="77777777" w:rsidTr="009435CB">
        <w:tc>
          <w:tcPr>
            <w:tcW w:w="2830" w:type="dxa"/>
            <w:tcBorders>
              <w:top w:val="single" w:sz="4" w:space="0" w:color="auto"/>
              <w:left w:val="single" w:sz="4" w:space="0" w:color="auto"/>
              <w:bottom w:val="single" w:sz="4" w:space="0" w:color="auto"/>
              <w:right w:val="single" w:sz="4" w:space="0" w:color="auto"/>
            </w:tcBorders>
          </w:tcPr>
          <w:p w14:paraId="734D6ADE" w14:textId="118BB98E" w:rsidR="005242E4" w:rsidRPr="00C467D2" w:rsidRDefault="005242E4" w:rsidP="00A167C6">
            <w:pPr>
              <w:pStyle w:val="a7"/>
              <w:numPr>
                <w:ilvl w:val="0"/>
                <w:numId w:val="7"/>
              </w:numPr>
              <w:ind w:hanging="720"/>
            </w:pPr>
            <w:r w:rsidRPr="00C467D2">
              <w:t>Кислота акриловая</w:t>
            </w:r>
          </w:p>
        </w:tc>
        <w:tc>
          <w:tcPr>
            <w:tcW w:w="1134" w:type="dxa"/>
            <w:tcBorders>
              <w:top w:val="single" w:sz="4" w:space="0" w:color="auto"/>
              <w:left w:val="single" w:sz="4" w:space="0" w:color="auto"/>
              <w:bottom w:val="single" w:sz="4" w:space="0" w:color="auto"/>
              <w:right w:val="single" w:sz="4" w:space="0" w:color="auto"/>
            </w:tcBorders>
          </w:tcPr>
          <w:p w14:paraId="7C09ACC6" w14:textId="287234AA"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A3617F3" w14:textId="405B387F" w:rsidR="005242E4" w:rsidRPr="00C467D2" w:rsidRDefault="005242E4" w:rsidP="00704975">
            <w:pPr>
              <w:jc w:val="center"/>
            </w:pPr>
            <w:r w:rsidRPr="00C467D2">
              <w:t>0,00001626</w:t>
            </w:r>
          </w:p>
        </w:tc>
        <w:tc>
          <w:tcPr>
            <w:tcW w:w="1453" w:type="dxa"/>
            <w:tcBorders>
              <w:top w:val="single" w:sz="4" w:space="0" w:color="auto"/>
              <w:left w:val="single" w:sz="4" w:space="0" w:color="auto"/>
              <w:bottom w:val="single" w:sz="4" w:space="0" w:color="auto"/>
              <w:right w:val="single" w:sz="4" w:space="0" w:color="auto"/>
            </w:tcBorders>
          </w:tcPr>
          <w:p w14:paraId="28418E09" w14:textId="069338B5" w:rsidR="005242E4" w:rsidRPr="00C467D2" w:rsidRDefault="005242E4" w:rsidP="00704975">
            <w:pPr>
              <w:jc w:val="center"/>
            </w:pPr>
            <w:r w:rsidRPr="00C467D2">
              <w:t>0,000148</w:t>
            </w:r>
          </w:p>
        </w:tc>
        <w:tc>
          <w:tcPr>
            <w:tcW w:w="1453" w:type="dxa"/>
            <w:gridSpan w:val="2"/>
            <w:tcBorders>
              <w:top w:val="single" w:sz="4" w:space="0" w:color="auto"/>
              <w:left w:val="single" w:sz="4" w:space="0" w:color="auto"/>
              <w:bottom w:val="single" w:sz="4" w:space="0" w:color="auto"/>
              <w:right w:val="single" w:sz="4" w:space="0" w:color="auto"/>
            </w:tcBorders>
          </w:tcPr>
          <w:p w14:paraId="75F2B10E" w14:textId="58F31FB1" w:rsidR="005242E4" w:rsidRPr="00C467D2" w:rsidRDefault="005242E4" w:rsidP="00704975">
            <w:pPr>
              <w:jc w:val="center"/>
            </w:pPr>
            <w:r w:rsidRPr="00C467D2">
              <w:t>0,00001626</w:t>
            </w:r>
          </w:p>
        </w:tc>
        <w:tc>
          <w:tcPr>
            <w:tcW w:w="1453" w:type="dxa"/>
            <w:tcBorders>
              <w:top w:val="single" w:sz="4" w:space="0" w:color="auto"/>
              <w:left w:val="single" w:sz="4" w:space="0" w:color="auto"/>
              <w:bottom w:val="single" w:sz="4" w:space="0" w:color="auto"/>
              <w:right w:val="single" w:sz="4" w:space="0" w:color="auto"/>
            </w:tcBorders>
          </w:tcPr>
          <w:p w14:paraId="7A7F525B" w14:textId="02139C07" w:rsidR="005242E4" w:rsidRPr="00C467D2" w:rsidRDefault="005242E4" w:rsidP="00704975">
            <w:pPr>
              <w:jc w:val="center"/>
            </w:pPr>
            <w:r w:rsidRPr="00C467D2">
              <w:t>0,000148</w:t>
            </w:r>
          </w:p>
        </w:tc>
      </w:tr>
      <w:tr w:rsidR="005242E4" w:rsidRPr="00C467D2" w14:paraId="67F6A704" w14:textId="77777777" w:rsidTr="009435CB">
        <w:tc>
          <w:tcPr>
            <w:tcW w:w="2830" w:type="dxa"/>
            <w:tcBorders>
              <w:top w:val="single" w:sz="4" w:space="0" w:color="auto"/>
              <w:left w:val="single" w:sz="4" w:space="0" w:color="auto"/>
              <w:bottom w:val="single" w:sz="4" w:space="0" w:color="auto"/>
              <w:right w:val="single" w:sz="4" w:space="0" w:color="auto"/>
            </w:tcBorders>
          </w:tcPr>
          <w:p w14:paraId="406F5801" w14:textId="779F5CBF" w:rsidR="005242E4" w:rsidRPr="00C467D2" w:rsidRDefault="005242E4" w:rsidP="00A167C6">
            <w:pPr>
              <w:pStyle w:val="a7"/>
              <w:numPr>
                <w:ilvl w:val="0"/>
                <w:numId w:val="7"/>
              </w:numPr>
              <w:ind w:hanging="720"/>
            </w:pPr>
            <w:r w:rsidRPr="00C467D2">
              <w:t>Аммония хлорид</w:t>
            </w:r>
          </w:p>
        </w:tc>
        <w:tc>
          <w:tcPr>
            <w:tcW w:w="1134" w:type="dxa"/>
            <w:tcBorders>
              <w:top w:val="single" w:sz="4" w:space="0" w:color="auto"/>
              <w:left w:val="single" w:sz="4" w:space="0" w:color="auto"/>
              <w:bottom w:val="single" w:sz="4" w:space="0" w:color="auto"/>
              <w:right w:val="single" w:sz="4" w:space="0" w:color="auto"/>
            </w:tcBorders>
          </w:tcPr>
          <w:p w14:paraId="0A8FFEE0" w14:textId="766BEC87"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51319484" w14:textId="255DDF0C" w:rsidR="005242E4" w:rsidRPr="00C467D2" w:rsidRDefault="005242E4" w:rsidP="00704975">
            <w:pPr>
              <w:jc w:val="center"/>
            </w:pPr>
            <w:r w:rsidRPr="00C467D2">
              <w:t>0,000018</w:t>
            </w:r>
          </w:p>
        </w:tc>
        <w:tc>
          <w:tcPr>
            <w:tcW w:w="1453" w:type="dxa"/>
            <w:tcBorders>
              <w:top w:val="single" w:sz="4" w:space="0" w:color="auto"/>
              <w:left w:val="single" w:sz="4" w:space="0" w:color="auto"/>
              <w:bottom w:val="single" w:sz="4" w:space="0" w:color="auto"/>
              <w:right w:val="single" w:sz="4" w:space="0" w:color="auto"/>
            </w:tcBorders>
          </w:tcPr>
          <w:p w14:paraId="761B6E2E" w14:textId="1D428755" w:rsidR="005242E4" w:rsidRPr="00C467D2" w:rsidRDefault="005242E4" w:rsidP="00704975">
            <w:pPr>
              <w:jc w:val="center"/>
            </w:pPr>
            <w:r w:rsidRPr="00C467D2">
              <w:t>0,0000013</w:t>
            </w:r>
          </w:p>
        </w:tc>
        <w:tc>
          <w:tcPr>
            <w:tcW w:w="1453" w:type="dxa"/>
            <w:gridSpan w:val="2"/>
            <w:tcBorders>
              <w:top w:val="single" w:sz="4" w:space="0" w:color="auto"/>
              <w:left w:val="single" w:sz="4" w:space="0" w:color="auto"/>
              <w:bottom w:val="single" w:sz="4" w:space="0" w:color="auto"/>
              <w:right w:val="single" w:sz="4" w:space="0" w:color="auto"/>
            </w:tcBorders>
          </w:tcPr>
          <w:p w14:paraId="155EDFF0" w14:textId="1C4E95A8" w:rsidR="005242E4" w:rsidRPr="00C467D2" w:rsidRDefault="005242E4" w:rsidP="00704975">
            <w:pPr>
              <w:jc w:val="center"/>
            </w:pPr>
            <w:r w:rsidRPr="00C467D2">
              <w:t>0,000018</w:t>
            </w:r>
          </w:p>
        </w:tc>
        <w:tc>
          <w:tcPr>
            <w:tcW w:w="1453" w:type="dxa"/>
            <w:tcBorders>
              <w:top w:val="single" w:sz="4" w:space="0" w:color="auto"/>
              <w:left w:val="single" w:sz="4" w:space="0" w:color="auto"/>
              <w:bottom w:val="single" w:sz="4" w:space="0" w:color="auto"/>
              <w:right w:val="single" w:sz="4" w:space="0" w:color="auto"/>
            </w:tcBorders>
          </w:tcPr>
          <w:p w14:paraId="73C1AC29" w14:textId="0DD01657" w:rsidR="005242E4" w:rsidRPr="00C467D2" w:rsidRDefault="005242E4" w:rsidP="00704975">
            <w:pPr>
              <w:jc w:val="center"/>
            </w:pPr>
            <w:r w:rsidRPr="00C467D2">
              <w:t>0,0000013</w:t>
            </w:r>
          </w:p>
        </w:tc>
      </w:tr>
      <w:tr w:rsidR="005242E4" w:rsidRPr="00C467D2" w14:paraId="37A3A76E"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7C7223AF" w14:textId="0AC57489" w:rsidR="005242E4" w:rsidRPr="00C467D2" w:rsidRDefault="005242E4" w:rsidP="00A167C6">
            <w:pPr>
              <w:pStyle w:val="a7"/>
              <w:numPr>
                <w:ilvl w:val="0"/>
                <w:numId w:val="7"/>
              </w:numPr>
              <w:ind w:hanging="720"/>
            </w:pPr>
            <w:r w:rsidRPr="00C467D2">
              <w:t>Этилена оксид</w:t>
            </w:r>
          </w:p>
        </w:tc>
        <w:tc>
          <w:tcPr>
            <w:tcW w:w="1134" w:type="dxa"/>
            <w:tcBorders>
              <w:top w:val="single" w:sz="4" w:space="0" w:color="auto"/>
              <w:left w:val="single" w:sz="4" w:space="0" w:color="auto"/>
              <w:bottom w:val="single" w:sz="4" w:space="0" w:color="auto"/>
              <w:right w:val="single" w:sz="4" w:space="0" w:color="auto"/>
            </w:tcBorders>
          </w:tcPr>
          <w:p w14:paraId="41CFEB9B" w14:textId="29B7B38D"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608E7D09" w14:textId="076FEB84" w:rsidR="005242E4" w:rsidRPr="00C467D2" w:rsidRDefault="005242E4" w:rsidP="00704975">
            <w:pPr>
              <w:jc w:val="center"/>
            </w:pPr>
            <w:r w:rsidRPr="00C467D2">
              <w:t>0,00003357</w:t>
            </w:r>
          </w:p>
        </w:tc>
        <w:tc>
          <w:tcPr>
            <w:tcW w:w="1453" w:type="dxa"/>
            <w:tcBorders>
              <w:top w:val="single" w:sz="4" w:space="0" w:color="auto"/>
              <w:left w:val="single" w:sz="4" w:space="0" w:color="auto"/>
              <w:bottom w:val="single" w:sz="4" w:space="0" w:color="auto"/>
              <w:right w:val="single" w:sz="4" w:space="0" w:color="auto"/>
            </w:tcBorders>
          </w:tcPr>
          <w:p w14:paraId="555FB968" w14:textId="6BAACF69" w:rsidR="005242E4" w:rsidRPr="00C467D2" w:rsidRDefault="005242E4" w:rsidP="00704975">
            <w:pPr>
              <w:jc w:val="center"/>
            </w:pPr>
            <w:r w:rsidRPr="00C467D2">
              <w:t>0,00002325</w:t>
            </w:r>
          </w:p>
        </w:tc>
        <w:tc>
          <w:tcPr>
            <w:tcW w:w="1453" w:type="dxa"/>
            <w:gridSpan w:val="2"/>
            <w:tcBorders>
              <w:top w:val="single" w:sz="4" w:space="0" w:color="auto"/>
              <w:left w:val="single" w:sz="4" w:space="0" w:color="auto"/>
              <w:bottom w:val="single" w:sz="4" w:space="0" w:color="auto"/>
              <w:right w:val="single" w:sz="4" w:space="0" w:color="auto"/>
            </w:tcBorders>
          </w:tcPr>
          <w:p w14:paraId="54589D47" w14:textId="12E3F2A6" w:rsidR="005242E4" w:rsidRPr="00C467D2" w:rsidRDefault="005242E4" w:rsidP="00704975">
            <w:pPr>
              <w:jc w:val="center"/>
            </w:pPr>
            <w:r w:rsidRPr="00C467D2">
              <w:t>0,00003357</w:t>
            </w:r>
          </w:p>
        </w:tc>
        <w:tc>
          <w:tcPr>
            <w:tcW w:w="1453" w:type="dxa"/>
            <w:tcBorders>
              <w:top w:val="single" w:sz="4" w:space="0" w:color="auto"/>
              <w:left w:val="single" w:sz="4" w:space="0" w:color="auto"/>
              <w:bottom w:val="single" w:sz="4" w:space="0" w:color="auto"/>
              <w:right w:val="single" w:sz="4" w:space="0" w:color="auto"/>
            </w:tcBorders>
          </w:tcPr>
          <w:p w14:paraId="6696861B" w14:textId="4DE07563" w:rsidR="005242E4" w:rsidRPr="00C467D2" w:rsidRDefault="005242E4" w:rsidP="00704975">
            <w:pPr>
              <w:jc w:val="center"/>
            </w:pPr>
            <w:r w:rsidRPr="00C467D2">
              <w:t>0,00002325</w:t>
            </w:r>
          </w:p>
        </w:tc>
      </w:tr>
      <w:tr w:rsidR="005242E4" w:rsidRPr="00C467D2" w14:paraId="0DB098B1"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19554F3E" w14:textId="73D7F2F6" w:rsidR="005242E4" w:rsidRPr="00C467D2" w:rsidRDefault="005242E4" w:rsidP="00A167C6">
            <w:pPr>
              <w:pStyle w:val="a7"/>
              <w:numPr>
                <w:ilvl w:val="0"/>
                <w:numId w:val="7"/>
              </w:numPr>
              <w:ind w:hanging="720"/>
            </w:pPr>
            <w:r w:rsidRPr="00C467D2">
              <w:t>Альфа-Метилстирол</w:t>
            </w:r>
          </w:p>
        </w:tc>
        <w:tc>
          <w:tcPr>
            <w:tcW w:w="1134" w:type="dxa"/>
            <w:tcBorders>
              <w:top w:val="single" w:sz="4" w:space="0" w:color="auto"/>
              <w:left w:val="single" w:sz="4" w:space="0" w:color="auto"/>
              <w:bottom w:val="single" w:sz="4" w:space="0" w:color="auto"/>
              <w:right w:val="single" w:sz="4" w:space="0" w:color="auto"/>
            </w:tcBorders>
          </w:tcPr>
          <w:p w14:paraId="78CDC97F" w14:textId="5421410F"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9B81463" w14:textId="1AC9ADAD" w:rsidR="005242E4" w:rsidRPr="00C467D2" w:rsidRDefault="005242E4" w:rsidP="00704975">
            <w:pPr>
              <w:jc w:val="center"/>
            </w:pPr>
            <w:r w:rsidRPr="00C467D2">
              <w:t>0,00008643</w:t>
            </w:r>
          </w:p>
        </w:tc>
        <w:tc>
          <w:tcPr>
            <w:tcW w:w="1453" w:type="dxa"/>
            <w:tcBorders>
              <w:top w:val="single" w:sz="4" w:space="0" w:color="auto"/>
              <w:left w:val="single" w:sz="4" w:space="0" w:color="auto"/>
              <w:bottom w:val="single" w:sz="4" w:space="0" w:color="auto"/>
              <w:right w:val="single" w:sz="4" w:space="0" w:color="auto"/>
            </w:tcBorders>
          </w:tcPr>
          <w:p w14:paraId="75F2C831" w14:textId="4618756D" w:rsidR="005242E4" w:rsidRPr="00C467D2" w:rsidRDefault="005242E4" w:rsidP="00704975">
            <w:pPr>
              <w:jc w:val="center"/>
            </w:pPr>
            <w:r w:rsidRPr="00C467D2">
              <w:t>0,00005929</w:t>
            </w:r>
          </w:p>
        </w:tc>
        <w:tc>
          <w:tcPr>
            <w:tcW w:w="1453" w:type="dxa"/>
            <w:gridSpan w:val="2"/>
            <w:tcBorders>
              <w:top w:val="single" w:sz="4" w:space="0" w:color="auto"/>
              <w:left w:val="single" w:sz="4" w:space="0" w:color="auto"/>
              <w:bottom w:val="single" w:sz="4" w:space="0" w:color="auto"/>
              <w:right w:val="single" w:sz="4" w:space="0" w:color="auto"/>
            </w:tcBorders>
          </w:tcPr>
          <w:p w14:paraId="7DF702C6" w14:textId="335DBD8D" w:rsidR="005242E4" w:rsidRPr="00C467D2" w:rsidRDefault="005242E4" w:rsidP="00704975">
            <w:pPr>
              <w:jc w:val="center"/>
            </w:pPr>
            <w:r w:rsidRPr="00C467D2">
              <w:t>0,00008643</w:t>
            </w:r>
          </w:p>
        </w:tc>
        <w:tc>
          <w:tcPr>
            <w:tcW w:w="1453" w:type="dxa"/>
            <w:tcBorders>
              <w:top w:val="single" w:sz="4" w:space="0" w:color="auto"/>
              <w:left w:val="single" w:sz="4" w:space="0" w:color="auto"/>
              <w:bottom w:val="single" w:sz="4" w:space="0" w:color="auto"/>
              <w:right w:val="single" w:sz="4" w:space="0" w:color="auto"/>
            </w:tcBorders>
          </w:tcPr>
          <w:p w14:paraId="08325341" w14:textId="2E3D93BB" w:rsidR="005242E4" w:rsidRPr="00C467D2" w:rsidRDefault="005242E4" w:rsidP="00704975">
            <w:pPr>
              <w:jc w:val="center"/>
            </w:pPr>
            <w:r w:rsidRPr="00C467D2">
              <w:t>0,00005929</w:t>
            </w:r>
          </w:p>
        </w:tc>
      </w:tr>
      <w:tr w:rsidR="005242E4" w:rsidRPr="00C467D2" w14:paraId="7D8F7CBA"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5DDEF1E3" w14:textId="06FE3DC9" w:rsidR="005242E4" w:rsidRPr="00C467D2" w:rsidRDefault="005242E4" w:rsidP="00A167C6">
            <w:pPr>
              <w:pStyle w:val="a7"/>
              <w:numPr>
                <w:ilvl w:val="0"/>
                <w:numId w:val="7"/>
              </w:numPr>
              <w:ind w:hanging="720"/>
            </w:pPr>
            <w:r w:rsidRPr="00C467D2">
              <w:t xml:space="preserve">Фурфурол </w:t>
            </w:r>
          </w:p>
        </w:tc>
        <w:tc>
          <w:tcPr>
            <w:tcW w:w="1134" w:type="dxa"/>
            <w:tcBorders>
              <w:top w:val="single" w:sz="4" w:space="0" w:color="auto"/>
              <w:left w:val="single" w:sz="4" w:space="0" w:color="auto"/>
              <w:bottom w:val="single" w:sz="4" w:space="0" w:color="auto"/>
              <w:right w:val="single" w:sz="4" w:space="0" w:color="auto"/>
            </w:tcBorders>
          </w:tcPr>
          <w:p w14:paraId="4CF2714C" w14:textId="12DBD679"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BF156AA" w14:textId="16BF93F6" w:rsidR="005242E4" w:rsidRPr="00C467D2" w:rsidRDefault="005242E4" w:rsidP="00704975">
            <w:pPr>
              <w:jc w:val="center"/>
            </w:pPr>
            <w:r w:rsidRPr="00C467D2">
              <w:t>0,0000943</w:t>
            </w:r>
          </w:p>
        </w:tc>
        <w:tc>
          <w:tcPr>
            <w:tcW w:w="1453" w:type="dxa"/>
            <w:tcBorders>
              <w:top w:val="single" w:sz="4" w:space="0" w:color="auto"/>
              <w:left w:val="single" w:sz="4" w:space="0" w:color="auto"/>
              <w:bottom w:val="single" w:sz="4" w:space="0" w:color="auto"/>
              <w:right w:val="single" w:sz="4" w:space="0" w:color="auto"/>
            </w:tcBorders>
          </w:tcPr>
          <w:p w14:paraId="44967A5E" w14:textId="4E9BFA17" w:rsidR="005242E4" w:rsidRPr="00C467D2" w:rsidRDefault="005242E4" w:rsidP="00704975">
            <w:pPr>
              <w:jc w:val="center"/>
            </w:pPr>
            <w:r w:rsidRPr="00C467D2">
              <w:t>0,000657</w:t>
            </w:r>
          </w:p>
        </w:tc>
        <w:tc>
          <w:tcPr>
            <w:tcW w:w="1453" w:type="dxa"/>
            <w:gridSpan w:val="2"/>
            <w:tcBorders>
              <w:top w:val="single" w:sz="4" w:space="0" w:color="auto"/>
              <w:left w:val="single" w:sz="4" w:space="0" w:color="auto"/>
              <w:bottom w:val="single" w:sz="4" w:space="0" w:color="auto"/>
              <w:right w:val="single" w:sz="4" w:space="0" w:color="auto"/>
            </w:tcBorders>
          </w:tcPr>
          <w:p w14:paraId="5BE15458" w14:textId="50D62743" w:rsidR="005242E4" w:rsidRPr="00C467D2" w:rsidRDefault="005242E4" w:rsidP="00704975">
            <w:pPr>
              <w:jc w:val="center"/>
            </w:pPr>
            <w:r w:rsidRPr="00C467D2">
              <w:t>0,0000943</w:t>
            </w:r>
          </w:p>
        </w:tc>
        <w:tc>
          <w:tcPr>
            <w:tcW w:w="1453" w:type="dxa"/>
            <w:tcBorders>
              <w:top w:val="single" w:sz="4" w:space="0" w:color="auto"/>
              <w:left w:val="single" w:sz="4" w:space="0" w:color="auto"/>
              <w:bottom w:val="single" w:sz="4" w:space="0" w:color="auto"/>
              <w:right w:val="single" w:sz="4" w:space="0" w:color="auto"/>
            </w:tcBorders>
          </w:tcPr>
          <w:p w14:paraId="6E6D98E5" w14:textId="42AD0630" w:rsidR="005242E4" w:rsidRPr="00C467D2" w:rsidRDefault="005242E4" w:rsidP="00704975">
            <w:pPr>
              <w:jc w:val="center"/>
            </w:pPr>
            <w:r w:rsidRPr="00C467D2">
              <w:t>0,000657</w:t>
            </w:r>
          </w:p>
        </w:tc>
      </w:tr>
      <w:tr w:rsidR="005242E4" w:rsidRPr="00C467D2" w14:paraId="5DDC3CCF"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007F35C5" w14:textId="3EAC2736" w:rsidR="005242E4" w:rsidRPr="00C467D2" w:rsidRDefault="005242E4" w:rsidP="00A167C6">
            <w:pPr>
              <w:pStyle w:val="a7"/>
              <w:numPr>
                <w:ilvl w:val="0"/>
                <w:numId w:val="7"/>
              </w:numPr>
              <w:ind w:hanging="720"/>
            </w:pPr>
            <w:r w:rsidRPr="00C467D2">
              <w:t>Изопрен</w:t>
            </w:r>
          </w:p>
        </w:tc>
        <w:tc>
          <w:tcPr>
            <w:tcW w:w="1134" w:type="dxa"/>
            <w:tcBorders>
              <w:top w:val="single" w:sz="4" w:space="0" w:color="auto"/>
              <w:left w:val="single" w:sz="4" w:space="0" w:color="auto"/>
              <w:bottom w:val="single" w:sz="4" w:space="0" w:color="auto"/>
              <w:right w:val="single" w:sz="4" w:space="0" w:color="auto"/>
            </w:tcBorders>
          </w:tcPr>
          <w:p w14:paraId="2B3E6C08" w14:textId="587073F3"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4C341DB" w14:textId="6D1D0618" w:rsidR="005242E4" w:rsidRPr="00C467D2" w:rsidRDefault="005242E4" w:rsidP="00704975">
            <w:pPr>
              <w:jc w:val="center"/>
            </w:pPr>
            <w:r w:rsidRPr="00C467D2">
              <w:t>0,00013668</w:t>
            </w:r>
          </w:p>
        </w:tc>
        <w:tc>
          <w:tcPr>
            <w:tcW w:w="1453" w:type="dxa"/>
            <w:tcBorders>
              <w:top w:val="single" w:sz="4" w:space="0" w:color="auto"/>
              <w:left w:val="single" w:sz="4" w:space="0" w:color="auto"/>
              <w:bottom w:val="single" w:sz="4" w:space="0" w:color="auto"/>
              <w:right w:val="single" w:sz="4" w:space="0" w:color="auto"/>
            </w:tcBorders>
          </w:tcPr>
          <w:p w14:paraId="21C23076" w14:textId="0D7FB83D" w:rsidR="005242E4" w:rsidRPr="00C467D2" w:rsidRDefault="005242E4" w:rsidP="00704975">
            <w:pPr>
              <w:jc w:val="center"/>
            </w:pPr>
            <w:r w:rsidRPr="00C467D2">
              <w:t>0,00009663</w:t>
            </w:r>
          </w:p>
        </w:tc>
        <w:tc>
          <w:tcPr>
            <w:tcW w:w="1453" w:type="dxa"/>
            <w:gridSpan w:val="2"/>
            <w:tcBorders>
              <w:top w:val="single" w:sz="4" w:space="0" w:color="auto"/>
              <w:left w:val="single" w:sz="4" w:space="0" w:color="auto"/>
              <w:bottom w:val="single" w:sz="4" w:space="0" w:color="auto"/>
              <w:right w:val="single" w:sz="4" w:space="0" w:color="auto"/>
            </w:tcBorders>
          </w:tcPr>
          <w:p w14:paraId="31C9DC0C" w14:textId="77CBB6D3" w:rsidR="005242E4" w:rsidRPr="00C467D2" w:rsidRDefault="005242E4" w:rsidP="00704975">
            <w:pPr>
              <w:jc w:val="center"/>
            </w:pPr>
            <w:r w:rsidRPr="00C467D2">
              <w:t>0,00013668</w:t>
            </w:r>
          </w:p>
        </w:tc>
        <w:tc>
          <w:tcPr>
            <w:tcW w:w="1453" w:type="dxa"/>
            <w:tcBorders>
              <w:top w:val="single" w:sz="4" w:space="0" w:color="auto"/>
              <w:left w:val="single" w:sz="4" w:space="0" w:color="auto"/>
              <w:bottom w:val="single" w:sz="4" w:space="0" w:color="auto"/>
              <w:right w:val="single" w:sz="4" w:space="0" w:color="auto"/>
            </w:tcBorders>
          </w:tcPr>
          <w:p w14:paraId="280B8AE5" w14:textId="5D31C578" w:rsidR="005242E4" w:rsidRPr="00C467D2" w:rsidRDefault="005242E4" w:rsidP="00704975">
            <w:pPr>
              <w:jc w:val="center"/>
            </w:pPr>
            <w:r w:rsidRPr="00C467D2">
              <w:t>0,00009663</w:t>
            </w:r>
          </w:p>
        </w:tc>
      </w:tr>
      <w:tr w:rsidR="005242E4" w:rsidRPr="00C467D2" w14:paraId="115D8E06"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17BD8BA5" w14:textId="60375ADC" w:rsidR="005242E4" w:rsidRPr="00C467D2" w:rsidRDefault="005242E4" w:rsidP="00A167C6">
            <w:pPr>
              <w:pStyle w:val="a7"/>
              <w:numPr>
                <w:ilvl w:val="0"/>
                <w:numId w:val="7"/>
              </w:numPr>
              <w:ind w:hanging="720"/>
            </w:pPr>
            <w:r w:rsidRPr="00C467D2">
              <w:t>Вольфрам, вольфрама карбид, силицид</w:t>
            </w:r>
          </w:p>
        </w:tc>
        <w:tc>
          <w:tcPr>
            <w:tcW w:w="1134" w:type="dxa"/>
            <w:tcBorders>
              <w:top w:val="single" w:sz="4" w:space="0" w:color="auto"/>
              <w:left w:val="single" w:sz="4" w:space="0" w:color="auto"/>
              <w:bottom w:val="single" w:sz="4" w:space="0" w:color="auto"/>
              <w:right w:val="single" w:sz="4" w:space="0" w:color="auto"/>
            </w:tcBorders>
          </w:tcPr>
          <w:p w14:paraId="5DA2E872" w14:textId="725BD4FD"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4DBC3D66" w14:textId="4806DEFA" w:rsidR="005242E4" w:rsidRPr="00C467D2" w:rsidRDefault="005242E4" w:rsidP="00704975">
            <w:pPr>
              <w:jc w:val="center"/>
            </w:pPr>
            <w:r w:rsidRPr="00C467D2">
              <w:t>0,00014</w:t>
            </w:r>
          </w:p>
        </w:tc>
        <w:tc>
          <w:tcPr>
            <w:tcW w:w="1453" w:type="dxa"/>
            <w:tcBorders>
              <w:top w:val="single" w:sz="4" w:space="0" w:color="auto"/>
              <w:left w:val="single" w:sz="4" w:space="0" w:color="auto"/>
              <w:bottom w:val="single" w:sz="4" w:space="0" w:color="auto"/>
              <w:right w:val="single" w:sz="4" w:space="0" w:color="auto"/>
            </w:tcBorders>
          </w:tcPr>
          <w:p w14:paraId="498C3FAE" w14:textId="4AA4FA68" w:rsidR="005242E4" w:rsidRPr="00C467D2" w:rsidRDefault="005242E4" w:rsidP="00704975">
            <w:pPr>
              <w:jc w:val="center"/>
            </w:pPr>
            <w:r w:rsidRPr="00C467D2">
              <w:t>0,00047</w:t>
            </w:r>
          </w:p>
        </w:tc>
        <w:tc>
          <w:tcPr>
            <w:tcW w:w="1453" w:type="dxa"/>
            <w:gridSpan w:val="2"/>
            <w:tcBorders>
              <w:top w:val="single" w:sz="4" w:space="0" w:color="auto"/>
              <w:left w:val="single" w:sz="4" w:space="0" w:color="auto"/>
              <w:bottom w:val="single" w:sz="4" w:space="0" w:color="auto"/>
              <w:right w:val="single" w:sz="4" w:space="0" w:color="auto"/>
            </w:tcBorders>
          </w:tcPr>
          <w:p w14:paraId="2473D6F2" w14:textId="36273C9A" w:rsidR="005242E4" w:rsidRPr="00C467D2" w:rsidRDefault="005242E4" w:rsidP="00704975">
            <w:pPr>
              <w:jc w:val="center"/>
            </w:pPr>
            <w:r w:rsidRPr="00C467D2">
              <w:t>0,00014</w:t>
            </w:r>
          </w:p>
        </w:tc>
        <w:tc>
          <w:tcPr>
            <w:tcW w:w="1453" w:type="dxa"/>
            <w:tcBorders>
              <w:top w:val="single" w:sz="4" w:space="0" w:color="auto"/>
              <w:left w:val="single" w:sz="4" w:space="0" w:color="auto"/>
              <w:bottom w:val="single" w:sz="4" w:space="0" w:color="auto"/>
              <w:right w:val="single" w:sz="4" w:space="0" w:color="auto"/>
            </w:tcBorders>
          </w:tcPr>
          <w:p w14:paraId="0B09C880" w14:textId="1A4CAB1A" w:rsidR="005242E4" w:rsidRPr="00C467D2" w:rsidRDefault="005242E4" w:rsidP="00704975">
            <w:pPr>
              <w:jc w:val="center"/>
            </w:pPr>
            <w:r w:rsidRPr="00C467D2">
              <w:t>0,00047</w:t>
            </w:r>
          </w:p>
        </w:tc>
      </w:tr>
      <w:tr w:rsidR="005242E4" w:rsidRPr="00C467D2" w14:paraId="73EBC8EA"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4D100D0A" w14:textId="78EBD1A7" w:rsidR="005242E4" w:rsidRPr="00C467D2" w:rsidRDefault="005242E4" w:rsidP="00A167C6">
            <w:pPr>
              <w:pStyle w:val="a7"/>
              <w:numPr>
                <w:ilvl w:val="0"/>
                <w:numId w:val="7"/>
              </w:numPr>
              <w:ind w:hanging="720"/>
            </w:pPr>
            <w:r w:rsidRPr="00C467D2">
              <w:t>Аммония сульфат</w:t>
            </w:r>
          </w:p>
        </w:tc>
        <w:tc>
          <w:tcPr>
            <w:tcW w:w="1134" w:type="dxa"/>
            <w:tcBorders>
              <w:top w:val="single" w:sz="4" w:space="0" w:color="auto"/>
              <w:left w:val="single" w:sz="4" w:space="0" w:color="auto"/>
              <w:bottom w:val="single" w:sz="4" w:space="0" w:color="auto"/>
              <w:right w:val="single" w:sz="4" w:space="0" w:color="auto"/>
            </w:tcBorders>
          </w:tcPr>
          <w:p w14:paraId="7BD12354" w14:textId="6C15A728"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21454088" w14:textId="15BA9595" w:rsidR="005242E4" w:rsidRPr="00C467D2" w:rsidRDefault="005242E4" w:rsidP="00704975">
            <w:pPr>
              <w:jc w:val="center"/>
            </w:pPr>
            <w:r w:rsidRPr="00C467D2">
              <w:t>0,00049</w:t>
            </w:r>
          </w:p>
        </w:tc>
        <w:tc>
          <w:tcPr>
            <w:tcW w:w="1453" w:type="dxa"/>
            <w:tcBorders>
              <w:top w:val="single" w:sz="4" w:space="0" w:color="auto"/>
              <w:left w:val="single" w:sz="4" w:space="0" w:color="auto"/>
              <w:bottom w:val="single" w:sz="4" w:space="0" w:color="auto"/>
              <w:right w:val="single" w:sz="4" w:space="0" w:color="auto"/>
            </w:tcBorders>
          </w:tcPr>
          <w:p w14:paraId="78C97459" w14:textId="320925E9" w:rsidR="005242E4" w:rsidRPr="00C467D2" w:rsidRDefault="005242E4" w:rsidP="00704975">
            <w:pPr>
              <w:jc w:val="center"/>
            </w:pPr>
            <w:r w:rsidRPr="00C467D2">
              <w:t>0,000034</w:t>
            </w:r>
          </w:p>
        </w:tc>
        <w:tc>
          <w:tcPr>
            <w:tcW w:w="1453" w:type="dxa"/>
            <w:gridSpan w:val="2"/>
            <w:tcBorders>
              <w:top w:val="single" w:sz="4" w:space="0" w:color="auto"/>
              <w:left w:val="single" w:sz="4" w:space="0" w:color="auto"/>
              <w:bottom w:val="single" w:sz="4" w:space="0" w:color="auto"/>
              <w:right w:val="single" w:sz="4" w:space="0" w:color="auto"/>
            </w:tcBorders>
          </w:tcPr>
          <w:p w14:paraId="63817D74" w14:textId="240018A3" w:rsidR="005242E4" w:rsidRPr="00C467D2" w:rsidRDefault="005242E4" w:rsidP="00704975">
            <w:pPr>
              <w:jc w:val="center"/>
            </w:pPr>
            <w:r w:rsidRPr="00C467D2">
              <w:t>0,00049</w:t>
            </w:r>
          </w:p>
        </w:tc>
        <w:tc>
          <w:tcPr>
            <w:tcW w:w="1453" w:type="dxa"/>
            <w:tcBorders>
              <w:top w:val="single" w:sz="4" w:space="0" w:color="auto"/>
              <w:left w:val="single" w:sz="4" w:space="0" w:color="auto"/>
              <w:bottom w:val="single" w:sz="4" w:space="0" w:color="auto"/>
              <w:right w:val="single" w:sz="4" w:space="0" w:color="auto"/>
            </w:tcBorders>
          </w:tcPr>
          <w:p w14:paraId="79B6C68B" w14:textId="32BDF983" w:rsidR="005242E4" w:rsidRPr="00C467D2" w:rsidRDefault="005242E4" w:rsidP="00704975">
            <w:pPr>
              <w:jc w:val="center"/>
            </w:pPr>
            <w:r w:rsidRPr="00C467D2">
              <w:t>0,000034</w:t>
            </w:r>
          </w:p>
        </w:tc>
      </w:tr>
      <w:tr w:rsidR="005242E4" w:rsidRPr="00C467D2" w14:paraId="5C82DE59"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37B36F3F" w14:textId="3DEAC11F" w:rsidR="005242E4" w:rsidRPr="00C467D2" w:rsidRDefault="005242E4" w:rsidP="00A167C6">
            <w:pPr>
              <w:pStyle w:val="a7"/>
              <w:numPr>
                <w:ilvl w:val="0"/>
                <w:numId w:val="7"/>
              </w:numPr>
              <w:ind w:hanging="720"/>
            </w:pPr>
            <w:r w:rsidRPr="00C467D2">
              <w:t>Оловянно</w:t>
            </w:r>
            <w:r>
              <w:t>-</w:t>
            </w:r>
            <w:r w:rsidRPr="00C467D2">
              <w:t>кислый натрия гидрат</w:t>
            </w:r>
          </w:p>
        </w:tc>
        <w:tc>
          <w:tcPr>
            <w:tcW w:w="1134" w:type="dxa"/>
            <w:tcBorders>
              <w:top w:val="single" w:sz="4" w:space="0" w:color="auto"/>
              <w:left w:val="single" w:sz="4" w:space="0" w:color="auto"/>
              <w:bottom w:val="single" w:sz="4" w:space="0" w:color="auto"/>
              <w:right w:val="single" w:sz="4" w:space="0" w:color="auto"/>
            </w:tcBorders>
          </w:tcPr>
          <w:p w14:paraId="79BF8F30" w14:textId="3D737895"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44E51355" w14:textId="11E5C1A0" w:rsidR="005242E4" w:rsidRPr="00C467D2" w:rsidRDefault="005242E4" w:rsidP="00704975">
            <w:pPr>
              <w:jc w:val="center"/>
            </w:pPr>
            <w:r w:rsidRPr="00C467D2">
              <w:t>0,00053</w:t>
            </w:r>
          </w:p>
        </w:tc>
        <w:tc>
          <w:tcPr>
            <w:tcW w:w="1453" w:type="dxa"/>
            <w:tcBorders>
              <w:top w:val="single" w:sz="4" w:space="0" w:color="auto"/>
              <w:left w:val="single" w:sz="4" w:space="0" w:color="auto"/>
              <w:bottom w:val="single" w:sz="4" w:space="0" w:color="auto"/>
              <w:right w:val="single" w:sz="4" w:space="0" w:color="auto"/>
            </w:tcBorders>
          </w:tcPr>
          <w:p w14:paraId="23237720" w14:textId="3641D444" w:rsidR="005242E4" w:rsidRPr="00C467D2" w:rsidRDefault="005242E4" w:rsidP="00704975">
            <w:pPr>
              <w:jc w:val="center"/>
            </w:pPr>
            <w:r w:rsidRPr="00C467D2">
              <w:t>0,000037</w:t>
            </w:r>
          </w:p>
        </w:tc>
        <w:tc>
          <w:tcPr>
            <w:tcW w:w="1453" w:type="dxa"/>
            <w:gridSpan w:val="2"/>
            <w:tcBorders>
              <w:top w:val="single" w:sz="4" w:space="0" w:color="auto"/>
              <w:left w:val="single" w:sz="4" w:space="0" w:color="auto"/>
              <w:bottom w:val="single" w:sz="4" w:space="0" w:color="auto"/>
              <w:right w:val="single" w:sz="4" w:space="0" w:color="auto"/>
            </w:tcBorders>
          </w:tcPr>
          <w:p w14:paraId="229DD8E6" w14:textId="167916F0" w:rsidR="005242E4" w:rsidRPr="00C467D2" w:rsidRDefault="005242E4" w:rsidP="00704975">
            <w:pPr>
              <w:jc w:val="center"/>
            </w:pPr>
            <w:r w:rsidRPr="00C467D2">
              <w:t>0,00053</w:t>
            </w:r>
          </w:p>
        </w:tc>
        <w:tc>
          <w:tcPr>
            <w:tcW w:w="1453" w:type="dxa"/>
            <w:tcBorders>
              <w:top w:val="single" w:sz="4" w:space="0" w:color="auto"/>
              <w:left w:val="single" w:sz="4" w:space="0" w:color="auto"/>
              <w:bottom w:val="single" w:sz="4" w:space="0" w:color="auto"/>
              <w:right w:val="single" w:sz="4" w:space="0" w:color="auto"/>
            </w:tcBorders>
          </w:tcPr>
          <w:p w14:paraId="1C96B3F7" w14:textId="3E71ADAF" w:rsidR="005242E4" w:rsidRPr="00C467D2" w:rsidRDefault="005242E4" w:rsidP="00704975">
            <w:pPr>
              <w:jc w:val="center"/>
            </w:pPr>
            <w:r w:rsidRPr="00C467D2">
              <w:t>0,000037</w:t>
            </w:r>
          </w:p>
        </w:tc>
      </w:tr>
      <w:tr w:rsidR="005242E4" w:rsidRPr="00C467D2" w14:paraId="71F56CFD"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406C9B12" w14:textId="5BBAF760" w:rsidR="005242E4" w:rsidRPr="00C467D2" w:rsidRDefault="005242E4" w:rsidP="00A167C6">
            <w:pPr>
              <w:pStyle w:val="a7"/>
              <w:numPr>
                <w:ilvl w:val="0"/>
                <w:numId w:val="7"/>
              </w:numPr>
              <w:ind w:hanging="720"/>
            </w:pPr>
            <w:r w:rsidRPr="00C467D2">
              <w:t>Олова сульфат</w:t>
            </w:r>
          </w:p>
        </w:tc>
        <w:tc>
          <w:tcPr>
            <w:tcW w:w="1134" w:type="dxa"/>
            <w:tcBorders>
              <w:top w:val="single" w:sz="4" w:space="0" w:color="auto"/>
              <w:left w:val="single" w:sz="4" w:space="0" w:color="auto"/>
              <w:bottom w:val="single" w:sz="4" w:space="0" w:color="auto"/>
              <w:right w:val="single" w:sz="4" w:space="0" w:color="auto"/>
            </w:tcBorders>
          </w:tcPr>
          <w:p w14:paraId="2185D5B0" w14:textId="47BD2F3F"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266373BE" w14:textId="3FCA6BD0" w:rsidR="005242E4" w:rsidRPr="00C467D2" w:rsidRDefault="005242E4" w:rsidP="00704975">
            <w:pPr>
              <w:jc w:val="center"/>
            </w:pPr>
            <w:r w:rsidRPr="00C467D2">
              <w:t>0,000565</w:t>
            </w:r>
          </w:p>
        </w:tc>
        <w:tc>
          <w:tcPr>
            <w:tcW w:w="1453" w:type="dxa"/>
            <w:tcBorders>
              <w:top w:val="single" w:sz="4" w:space="0" w:color="auto"/>
              <w:left w:val="single" w:sz="4" w:space="0" w:color="auto"/>
              <w:bottom w:val="single" w:sz="4" w:space="0" w:color="auto"/>
              <w:right w:val="single" w:sz="4" w:space="0" w:color="auto"/>
            </w:tcBorders>
          </w:tcPr>
          <w:p w14:paraId="505BF958" w14:textId="5396E1EE" w:rsidR="005242E4" w:rsidRPr="00C467D2" w:rsidRDefault="005242E4" w:rsidP="00704975">
            <w:pPr>
              <w:jc w:val="center"/>
            </w:pPr>
            <w:r w:rsidRPr="00C467D2">
              <w:t>0,0000419</w:t>
            </w:r>
          </w:p>
        </w:tc>
        <w:tc>
          <w:tcPr>
            <w:tcW w:w="1453" w:type="dxa"/>
            <w:gridSpan w:val="2"/>
            <w:tcBorders>
              <w:top w:val="single" w:sz="4" w:space="0" w:color="auto"/>
              <w:left w:val="single" w:sz="4" w:space="0" w:color="auto"/>
              <w:bottom w:val="single" w:sz="4" w:space="0" w:color="auto"/>
              <w:right w:val="single" w:sz="4" w:space="0" w:color="auto"/>
            </w:tcBorders>
          </w:tcPr>
          <w:p w14:paraId="73797D15" w14:textId="5E66395B" w:rsidR="005242E4" w:rsidRPr="00C467D2" w:rsidRDefault="005242E4" w:rsidP="00704975">
            <w:pPr>
              <w:jc w:val="center"/>
            </w:pPr>
            <w:r w:rsidRPr="00C467D2">
              <w:t>0,000565</w:t>
            </w:r>
          </w:p>
        </w:tc>
        <w:tc>
          <w:tcPr>
            <w:tcW w:w="1453" w:type="dxa"/>
            <w:tcBorders>
              <w:top w:val="single" w:sz="4" w:space="0" w:color="auto"/>
              <w:left w:val="single" w:sz="4" w:space="0" w:color="auto"/>
              <w:bottom w:val="single" w:sz="4" w:space="0" w:color="auto"/>
              <w:right w:val="single" w:sz="4" w:space="0" w:color="auto"/>
            </w:tcBorders>
          </w:tcPr>
          <w:p w14:paraId="16C07FD9" w14:textId="12B3465B" w:rsidR="005242E4" w:rsidRPr="00C467D2" w:rsidRDefault="005242E4" w:rsidP="00704975">
            <w:pPr>
              <w:jc w:val="center"/>
            </w:pPr>
            <w:r w:rsidRPr="00C467D2">
              <w:t>0,0000419</w:t>
            </w:r>
          </w:p>
        </w:tc>
      </w:tr>
      <w:tr w:rsidR="005242E4" w:rsidRPr="00C467D2" w14:paraId="06CA2008"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7844D587" w14:textId="4B93D35C" w:rsidR="005242E4" w:rsidRPr="00C467D2" w:rsidRDefault="005242E4" w:rsidP="00A167C6">
            <w:pPr>
              <w:pStyle w:val="a7"/>
              <w:numPr>
                <w:ilvl w:val="0"/>
                <w:numId w:val="7"/>
              </w:numPr>
              <w:ind w:hanging="720"/>
            </w:pPr>
            <w:r w:rsidRPr="00C467D2">
              <w:t>Цинка нитрат</w:t>
            </w:r>
          </w:p>
        </w:tc>
        <w:tc>
          <w:tcPr>
            <w:tcW w:w="1134" w:type="dxa"/>
            <w:tcBorders>
              <w:top w:val="single" w:sz="4" w:space="0" w:color="auto"/>
              <w:left w:val="single" w:sz="4" w:space="0" w:color="auto"/>
              <w:bottom w:val="single" w:sz="4" w:space="0" w:color="auto"/>
              <w:right w:val="single" w:sz="4" w:space="0" w:color="auto"/>
            </w:tcBorders>
          </w:tcPr>
          <w:p w14:paraId="03C08B2A" w14:textId="0233206B"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CA78C20" w14:textId="7E6F5A05" w:rsidR="005242E4" w:rsidRPr="00C467D2" w:rsidRDefault="005242E4" w:rsidP="00704975">
            <w:pPr>
              <w:jc w:val="center"/>
            </w:pPr>
            <w:r w:rsidRPr="00C467D2">
              <w:t>0,00075</w:t>
            </w:r>
          </w:p>
        </w:tc>
        <w:tc>
          <w:tcPr>
            <w:tcW w:w="1453" w:type="dxa"/>
            <w:tcBorders>
              <w:top w:val="single" w:sz="4" w:space="0" w:color="auto"/>
              <w:left w:val="single" w:sz="4" w:space="0" w:color="auto"/>
              <w:bottom w:val="single" w:sz="4" w:space="0" w:color="auto"/>
              <w:right w:val="single" w:sz="4" w:space="0" w:color="auto"/>
            </w:tcBorders>
          </w:tcPr>
          <w:p w14:paraId="12B74E24" w14:textId="10DD7805" w:rsidR="005242E4" w:rsidRPr="00C467D2" w:rsidRDefault="005242E4" w:rsidP="00704975">
            <w:pPr>
              <w:jc w:val="center"/>
            </w:pPr>
            <w:r w:rsidRPr="00C467D2">
              <w:t>0,000052</w:t>
            </w:r>
          </w:p>
        </w:tc>
        <w:tc>
          <w:tcPr>
            <w:tcW w:w="1453" w:type="dxa"/>
            <w:gridSpan w:val="2"/>
            <w:tcBorders>
              <w:top w:val="single" w:sz="4" w:space="0" w:color="auto"/>
              <w:left w:val="single" w:sz="4" w:space="0" w:color="auto"/>
              <w:bottom w:val="single" w:sz="4" w:space="0" w:color="auto"/>
              <w:right w:val="single" w:sz="4" w:space="0" w:color="auto"/>
            </w:tcBorders>
          </w:tcPr>
          <w:p w14:paraId="1D3D7C7E" w14:textId="1B520826" w:rsidR="005242E4" w:rsidRPr="00C467D2" w:rsidRDefault="005242E4" w:rsidP="00704975">
            <w:pPr>
              <w:jc w:val="center"/>
            </w:pPr>
            <w:r w:rsidRPr="00C467D2">
              <w:t>0,00075</w:t>
            </w:r>
          </w:p>
        </w:tc>
        <w:tc>
          <w:tcPr>
            <w:tcW w:w="1453" w:type="dxa"/>
            <w:tcBorders>
              <w:top w:val="single" w:sz="4" w:space="0" w:color="auto"/>
              <w:left w:val="single" w:sz="4" w:space="0" w:color="auto"/>
              <w:bottom w:val="single" w:sz="4" w:space="0" w:color="auto"/>
              <w:right w:val="single" w:sz="4" w:space="0" w:color="auto"/>
            </w:tcBorders>
          </w:tcPr>
          <w:p w14:paraId="5ADDB734" w14:textId="350F535A" w:rsidR="005242E4" w:rsidRPr="00C467D2" w:rsidRDefault="005242E4" w:rsidP="00704975">
            <w:pPr>
              <w:jc w:val="center"/>
            </w:pPr>
            <w:r w:rsidRPr="00C467D2">
              <w:t>0,000052</w:t>
            </w:r>
          </w:p>
        </w:tc>
      </w:tr>
      <w:tr w:rsidR="005242E4" w:rsidRPr="00C467D2" w14:paraId="7B1F7A1E"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5900733B" w14:textId="03F3D346" w:rsidR="005242E4" w:rsidRPr="00C467D2" w:rsidRDefault="005242E4" w:rsidP="00A167C6">
            <w:pPr>
              <w:pStyle w:val="a7"/>
              <w:numPr>
                <w:ilvl w:val="0"/>
                <w:numId w:val="7"/>
              </w:numPr>
              <w:ind w:hanging="720"/>
            </w:pPr>
            <w:r w:rsidRPr="00C467D2">
              <w:t>Этилен</w:t>
            </w:r>
          </w:p>
        </w:tc>
        <w:tc>
          <w:tcPr>
            <w:tcW w:w="1134" w:type="dxa"/>
            <w:tcBorders>
              <w:top w:val="single" w:sz="4" w:space="0" w:color="auto"/>
              <w:left w:val="single" w:sz="4" w:space="0" w:color="auto"/>
              <w:bottom w:val="single" w:sz="4" w:space="0" w:color="auto"/>
              <w:right w:val="single" w:sz="4" w:space="0" w:color="auto"/>
            </w:tcBorders>
          </w:tcPr>
          <w:p w14:paraId="01519413" w14:textId="78D7DB23"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31AA571F" w14:textId="0BFEC082" w:rsidR="005242E4" w:rsidRPr="00C467D2" w:rsidRDefault="005242E4" w:rsidP="00704975">
            <w:pPr>
              <w:jc w:val="center"/>
            </w:pPr>
            <w:r w:rsidRPr="00C467D2">
              <w:t>0,0010243</w:t>
            </w:r>
          </w:p>
        </w:tc>
        <w:tc>
          <w:tcPr>
            <w:tcW w:w="1453" w:type="dxa"/>
            <w:tcBorders>
              <w:top w:val="single" w:sz="4" w:space="0" w:color="auto"/>
              <w:left w:val="single" w:sz="4" w:space="0" w:color="auto"/>
              <w:bottom w:val="single" w:sz="4" w:space="0" w:color="auto"/>
              <w:right w:val="single" w:sz="4" w:space="0" w:color="auto"/>
            </w:tcBorders>
          </w:tcPr>
          <w:p w14:paraId="6EDD1F45" w14:textId="472C04BB" w:rsidR="005242E4" w:rsidRPr="00C467D2" w:rsidRDefault="005242E4" w:rsidP="00704975">
            <w:pPr>
              <w:jc w:val="center"/>
            </w:pPr>
            <w:r w:rsidRPr="00C467D2">
              <w:t>0,0007488</w:t>
            </w:r>
          </w:p>
        </w:tc>
        <w:tc>
          <w:tcPr>
            <w:tcW w:w="1453" w:type="dxa"/>
            <w:gridSpan w:val="2"/>
            <w:tcBorders>
              <w:top w:val="single" w:sz="4" w:space="0" w:color="auto"/>
              <w:left w:val="single" w:sz="4" w:space="0" w:color="auto"/>
              <w:bottom w:val="single" w:sz="4" w:space="0" w:color="auto"/>
              <w:right w:val="single" w:sz="4" w:space="0" w:color="auto"/>
            </w:tcBorders>
          </w:tcPr>
          <w:p w14:paraId="34058BB2" w14:textId="7EBE5B0A" w:rsidR="005242E4" w:rsidRPr="00C467D2" w:rsidRDefault="005242E4" w:rsidP="00704975">
            <w:pPr>
              <w:jc w:val="center"/>
            </w:pPr>
            <w:r w:rsidRPr="00C467D2">
              <w:t>0,0010243</w:t>
            </w:r>
          </w:p>
        </w:tc>
        <w:tc>
          <w:tcPr>
            <w:tcW w:w="1453" w:type="dxa"/>
            <w:tcBorders>
              <w:top w:val="single" w:sz="4" w:space="0" w:color="auto"/>
              <w:left w:val="single" w:sz="4" w:space="0" w:color="auto"/>
              <w:bottom w:val="single" w:sz="4" w:space="0" w:color="auto"/>
              <w:right w:val="single" w:sz="4" w:space="0" w:color="auto"/>
            </w:tcBorders>
          </w:tcPr>
          <w:p w14:paraId="53CD0401" w14:textId="67B7780E" w:rsidR="005242E4" w:rsidRPr="00C467D2" w:rsidRDefault="005242E4" w:rsidP="00704975">
            <w:pPr>
              <w:jc w:val="center"/>
            </w:pPr>
            <w:r w:rsidRPr="00C467D2">
              <w:t>0,0007488</w:t>
            </w:r>
          </w:p>
        </w:tc>
      </w:tr>
      <w:tr w:rsidR="005242E4" w:rsidRPr="00C467D2" w14:paraId="4EC0F652"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0A8A567F" w14:textId="6655B315" w:rsidR="005242E4" w:rsidRPr="00C467D2" w:rsidRDefault="005242E4" w:rsidP="00A167C6">
            <w:pPr>
              <w:pStyle w:val="a7"/>
              <w:numPr>
                <w:ilvl w:val="0"/>
                <w:numId w:val="7"/>
              </w:numPr>
              <w:ind w:hanging="720"/>
            </w:pPr>
            <w:r w:rsidRPr="00C467D2">
              <w:t>Натрия сульфат</w:t>
            </w:r>
          </w:p>
        </w:tc>
        <w:tc>
          <w:tcPr>
            <w:tcW w:w="1134" w:type="dxa"/>
            <w:tcBorders>
              <w:top w:val="single" w:sz="4" w:space="0" w:color="auto"/>
              <w:left w:val="single" w:sz="4" w:space="0" w:color="auto"/>
              <w:bottom w:val="single" w:sz="4" w:space="0" w:color="auto"/>
              <w:right w:val="single" w:sz="4" w:space="0" w:color="auto"/>
            </w:tcBorders>
          </w:tcPr>
          <w:p w14:paraId="7824F364" w14:textId="03D14C94"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3C9A3871" w14:textId="0F73771A" w:rsidR="005242E4" w:rsidRPr="00C467D2" w:rsidRDefault="005242E4" w:rsidP="00704975">
            <w:pPr>
              <w:jc w:val="center"/>
            </w:pPr>
            <w:r w:rsidRPr="00C467D2">
              <w:t>0,001396</w:t>
            </w:r>
          </w:p>
        </w:tc>
        <w:tc>
          <w:tcPr>
            <w:tcW w:w="1453" w:type="dxa"/>
            <w:tcBorders>
              <w:top w:val="single" w:sz="4" w:space="0" w:color="auto"/>
              <w:left w:val="single" w:sz="4" w:space="0" w:color="auto"/>
              <w:bottom w:val="single" w:sz="4" w:space="0" w:color="auto"/>
              <w:right w:val="single" w:sz="4" w:space="0" w:color="auto"/>
            </w:tcBorders>
          </w:tcPr>
          <w:p w14:paraId="03741D4C" w14:textId="5BACCFCC" w:rsidR="005242E4" w:rsidRPr="00C467D2" w:rsidRDefault="005242E4" w:rsidP="00704975">
            <w:pPr>
              <w:jc w:val="center"/>
            </w:pPr>
            <w:r w:rsidRPr="00C467D2">
              <w:t>0,000097</w:t>
            </w:r>
          </w:p>
        </w:tc>
        <w:tc>
          <w:tcPr>
            <w:tcW w:w="1453" w:type="dxa"/>
            <w:gridSpan w:val="2"/>
            <w:tcBorders>
              <w:top w:val="single" w:sz="4" w:space="0" w:color="auto"/>
              <w:left w:val="single" w:sz="4" w:space="0" w:color="auto"/>
              <w:bottom w:val="single" w:sz="4" w:space="0" w:color="auto"/>
              <w:right w:val="single" w:sz="4" w:space="0" w:color="auto"/>
            </w:tcBorders>
          </w:tcPr>
          <w:p w14:paraId="1894A2B6" w14:textId="0FACBD86" w:rsidR="005242E4" w:rsidRPr="00C467D2" w:rsidRDefault="005242E4" w:rsidP="00704975">
            <w:pPr>
              <w:jc w:val="center"/>
            </w:pPr>
            <w:r w:rsidRPr="00C467D2">
              <w:t>0,001396</w:t>
            </w:r>
          </w:p>
        </w:tc>
        <w:tc>
          <w:tcPr>
            <w:tcW w:w="1453" w:type="dxa"/>
            <w:tcBorders>
              <w:top w:val="single" w:sz="4" w:space="0" w:color="auto"/>
              <w:left w:val="single" w:sz="4" w:space="0" w:color="auto"/>
              <w:bottom w:val="single" w:sz="4" w:space="0" w:color="auto"/>
              <w:right w:val="single" w:sz="4" w:space="0" w:color="auto"/>
            </w:tcBorders>
          </w:tcPr>
          <w:p w14:paraId="1932D924" w14:textId="70EF6D2E" w:rsidR="005242E4" w:rsidRPr="00C467D2" w:rsidRDefault="005242E4" w:rsidP="00704975">
            <w:pPr>
              <w:jc w:val="center"/>
            </w:pPr>
            <w:r w:rsidRPr="00C467D2">
              <w:t>0,000097</w:t>
            </w:r>
          </w:p>
        </w:tc>
      </w:tr>
      <w:tr w:rsidR="005242E4" w:rsidRPr="00C467D2" w14:paraId="2BB8118A"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3BA743AB" w14:textId="7FE13D68" w:rsidR="005242E4" w:rsidRPr="00C467D2" w:rsidRDefault="005242E4" w:rsidP="00A167C6">
            <w:pPr>
              <w:pStyle w:val="a7"/>
              <w:numPr>
                <w:ilvl w:val="0"/>
                <w:numId w:val="7"/>
              </w:numPr>
              <w:ind w:hanging="720"/>
            </w:pPr>
            <w:r w:rsidRPr="00C467D2">
              <w:t xml:space="preserve">Винилацетат </w:t>
            </w:r>
          </w:p>
        </w:tc>
        <w:tc>
          <w:tcPr>
            <w:tcW w:w="1134" w:type="dxa"/>
            <w:tcBorders>
              <w:top w:val="single" w:sz="4" w:space="0" w:color="auto"/>
              <w:left w:val="single" w:sz="4" w:space="0" w:color="auto"/>
              <w:bottom w:val="single" w:sz="4" w:space="0" w:color="auto"/>
              <w:right w:val="single" w:sz="4" w:space="0" w:color="auto"/>
            </w:tcBorders>
          </w:tcPr>
          <w:p w14:paraId="1ADBDB74" w14:textId="57A7A430"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7F7EACEE" w14:textId="5552ADBD" w:rsidR="005242E4" w:rsidRPr="00C467D2" w:rsidRDefault="005242E4" w:rsidP="00704975">
            <w:pPr>
              <w:jc w:val="center"/>
            </w:pPr>
            <w:r w:rsidRPr="00C467D2">
              <w:t>0,0015</w:t>
            </w:r>
          </w:p>
        </w:tc>
        <w:tc>
          <w:tcPr>
            <w:tcW w:w="1453" w:type="dxa"/>
            <w:tcBorders>
              <w:top w:val="single" w:sz="4" w:space="0" w:color="auto"/>
              <w:left w:val="single" w:sz="4" w:space="0" w:color="auto"/>
              <w:bottom w:val="single" w:sz="4" w:space="0" w:color="auto"/>
              <w:right w:val="single" w:sz="4" w:space="0" w:color="auto"/>
            </w:tcBorders>
          </w:tcPr>
          <w:p w14:paraId="39BD24B7" w14:textId="5FDFFF81" w:rsidR="005242E4" w:rsidRPr="00C467D2" w:rsidRDefault="005242E4" w:rsidP="00704975">
            <w:pPr>
              <w:jc w:val="center"/>
            </w:pPr>
            <w:r w:rsidRPr="00C467D2">
              <w:t>0,0042</w:t>
            </w:r>
          </w:p>
        </w:tc>
        <w:tc>
          <w:tcPr>
            <w:tcW w:w="1453" w:type="dxa"/>
            <w:gridSpan w:val="2"/>
            <w:tcBorders>
              <w:top w:val="single" w:sz="4" w:space="0" w:color="auto"/>
              <w:left w:val="single" w:sz="4" w:space="0" w:color="auto"/>
              <w:bottom w:val="single" w:sz="4" w:space="0" w:color="auto"/>
              <w:right w:val="single" w:sz="4" w:space="0" w:color="auto"/>
            </w:tcBorders>
          </w:tcPr>
          <w:p w14:paraId="28365CDE" w14:textId="2F59DB85" w:rsidR="005242E4" w:rsidRPr="00C467D2" w:rsidRDefault="005242E4" w:rsidP="00704975">
            <w:pPr>
              <w:jc w:val="center"/>
            </w:pPr>
            <w:r w:rsidRPr="00C467D2">
              <w:t>0,0015</w:t>
            </w:r>
          </w:p>
        </w:tc>
        <w:tc>
          <w:tcPr>
            <w:tcW w:w="1453" w:type="dxa"/>
            <w:tcBorders>
              <w:top w:val="single" w:sz="4" w:space="0" w:color="auto"/>
              <w:left w:val="single" w:sz="4" w:space="0" w:color="auto"/>
              <w:bottom w:val="single" w:sz="4" w:space="0" w:color="auto"/>
              <w:right w:val="single" w:sz="4" w:space="0" w:color="auto"/>
            </w:tcBorders>
          </w:tcPr>
          <w:p w14:paraId="48958910" w14:textId="2547471F" w:rsidR="005242E4" w:rsidRPr="00C467D2" w:rsidRDefault="005242E4" w:rsidP="00704975">
            <w:pPr>
              <w:jc w:val="center"/>
            </w:pPr>
            <w:r w:rsidRPr="00C467D2">
              <w:t>0,0042</w:t>
            </w:r>
          </w:p>
        </w:tc>
      </w:tr>
      <w:tr w:rsidR="005242E4" w:rsidRPr="00C467D2" w14:paraId="1A606FAE"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29951E25" w14:textId="0B3EF159" w:rsidR="005242E4" w:rsidRPr="00C467D2" w:rsidRDefault="005242E4" w:rsidP="00A167C6">
            <w:pPr>
              <w:pStyle w:val="a7"/>
              <w:numPr>
                <w:ilvl w:val="0"/>
                <w:numId w:val="7"/>
              </w:numPr>
              <w:ind w:hanging="720"/>
            </w:pPr>
            <w:r w:rsidRPr="00C467D2">
              <w:t xml:space="preserve">Метилметакрилат </w:t>
            </w:r>
          </w:p>
        </w:tc>
        <w:tc>
          <w:tcPr>
            <w:tcW w:w="1134" w:type="dxa"/>
            <w:tcBorders>
              <w:top w:val="single" w:sz="4" w:space="0" w:color="auto"/>
              <w:left w:val="single" w:sz="4" w:space="0" w:color="auto"/>
              <w:bottom w:val="single" w:sz="4" w:space="0" w:color="auto"/>
              <w:right w:val="single" w:sz="4" w:space="0" w:color="auto"/>
            </w:tcBorders>
          </w:tcPr>
          <w:p w14:paraId="58B23BD8" w14:textId="71C70C8E"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48AEB578" w14:textId="7C39A117" w:rsidR="005242E4" w:rsidRPr="00C467D2" w:rsidRDefault="005242E4" w:rsidP="00704975">
            <w:pPr>
              <w:jc w:val="center"/>
            </w:pPr>
            <w:r w:rsidRPr="00C467D2">
              <w:t>0,00249</w:t>
            </w:r>
          </w:p>
        </w:tc>
        <w:tc>
          <w:tcPr>
            <w:tcW w:w="1453" w:type="dxa"/>
            <w:tcBorders>
              <w:top w:val="single" w:sz="4" w:space="0" w:color="auto"/>
              <w:left w:val="single" w:sz="4" w:space="0" w:color="auto"/>
              <w:bottom w:val="single" w:sz="4" w:space="0" w:color="auto"/>
              <w:right w:val="single" w:sz="4" w:space="0" w:color="auto"/>
            </w:tcBorders>
          </w:tcPr>
          <w:p w14:paraId="71749AED" w14:textId="49E5DE53" w:rsidR="005242E4" w:rsidRPr="00C467D2" w:rsidRDefault="005242E4" w:rsidP="00704975">
            <w:pPr>
              <w:jc w:val="center"/>
            </w:pPr>
            <w:r w:rsidRPr="00C467D2">
              <w:t>0,00262</w:t>
            </w:r>
          </w:p>
        </w:tc>
        <w:tc>
          <w:tcPr>
            <w:tcW w:w="1453" w:type="dxa"/>
            <w:gridSpan w:val="2"/>
            <w:tcBorders>
              <w:top w:val="single" w:sz="4" w:space="0" w:color="auto"/>
              <w:left w:val="single" w:sz="4" w:space="0" w:color="auto"/>
              <w:bottom w:val="single" w:sz="4" w:space="0" w:color="auto"/>
              <w:right w:val="single" w:sz="4" w:space="0" w:color="auto"/>
            </w:tcBorders>
          </w:tcPr>
          <w:p w14:paraId="21686A3D" w14:textId="128EF072" w:rsidR="005242E4" w:rsidRPr="00C467D2" w:rsidRDefault="005242E4" w:rsidP="00704975">
            <w:pPr>
              <w:jc w:val="center"/>
            </w:pPr>
            <w:r w:rsidRPr="00C467D2">
              <w:t>0,00249</w:t>
            </w:r>
          </w:p>
        </w:tc>
        <w:tc>
          <w:tcPr>
            <w:tcW w:w="1453" w:type="dxa"/>
            <w:tcBorders>
              <w:top w:val="single" w:sz="4" w:space="0" w:color="auto"/>
              <w:left w:val="single" w:sz="4" w:space="0" w:color="auto"/>
              <w:bottom w:val="single" w:sz="4" w:space="0" w:color="auto"/>
              <w:right w:val="single" w:sz="4" w:space="0" w:color="auto"/>
            </w:tcBorders>
          </w:tcPr>
          <w:p w14:paraId="3DC06E9E" w14:textId="10AAF42C" w:rsidR="005242E4" w:rsidRPr="00C467D2" w:rsidRDefault="005242E4" w:rsidP="00704975">
            <w:pPr>
              <w:jc w:val="center"/>
            </w:pPr>
            <w:r w:rsidRPr="00C467D2">
              <w:t>0,00262</w:t>
            </w:r>
          </w:p>
        </w:tc>
      </w:tr>
      <w:tr w:rsidR="005242E4" w:rsidRPr="00C467D2" w14:paraId="272A8B51"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77E965F3" w14:textId="56621729" w:rsidR="005242E4" w:rsidRPr="00C467D2" w:rsidRDefault="005242E4" w:rsidP="00A167C6">
            <w:pPr>
              <w:pStyle w:val="a7"/>
              <w:numPr>
                <w:ilvl w:val="0"/>
                <w:numId w:val="7"/>
              </w:numPr>
              <w:ind w:hanging="720"/>
            </w:pPr>
            <w:r w:rsidRPr="00C467D2">
              <w:t>Олова оксид</w:t>
            </w:r>
          </w:p>
        </w:tc>
        <w:tc>
          <w:tcPr>
            <w:tcW w:w="1134" w:type="dxa"/>
            <w:tcBorders>
              <w:top w:val="single" w:sz="4" w:space="0" w:color="auto"/>
              <w:left w:val="single" w:sz="4" w:space="0" w:color="auto"/>
              <w:bottom w:val="single" w:sz="4" w:space="0" w:color="auto"/>
              <w:right w:val="single" w:sz="4" w:space="0" w:color="auto"/>
            </w:tcBorders>
          </w:tcPr>
          <w:p w14:paraId="4FF91EA0" w14:textId="0504624C"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2318CA00" w14:textId="143B9F1B" w:rsidR="005242E4" w:rsidRPr="00C467D2" w:rsidRDefault="005242E4" w:rsidP="00704975">
            <w:pPr>
              <w:jc w:val="center"/>
            </w:pPr>
            <w:r w:rsidRPr="00C467D2">
              <w:t>0,002619</w:t>
            </w:r>
          </w:p>
        </w:tc>
        <w:tc>
          <w:tcPr>
            <w:tcW w:w="1453" w:type="dxa"/>
            <w:tcBorders>
              <w:top w:val="single" w:sz="4" w:space="0" w:color="auto"/>
              <w:left w:val="single" w:sz="4" w:space="0" w:color="auto"/>
              <w:bottom w:val="single" w:sz="4" w:space="0" w:color="auto"/>
              <w:right w:val="single" w:sz="4" w:space="0" w:color="auto"/>
            </w:tcBorders>
          </w:tcPr>
          <w:p w14:paraId="090A2EBB" w14:textId="4E5389B4" w:rsidR="005242E4" w:rsidRPr="00C467D2" w:rsidRDefault="005242E4" w:rsidP="00704975">
            <w:pPr>
              <w:jc w:val="center"/>
            </w:pPr>
            <w:r w:rsidRPr="00C467D2">
              <w:t>0,000883</w:t>
            </w:r>
          </w:p>
        </w:tc>
        <w:tc>
          <w:tcPr>
            <w:tcW w:w="1453" w:type="dxa"/>
            <w:gridSpan w:val="2"/>
            <w:tcBorders>
              <w:top w:val="single" w:sz="4" w:space="0" w:color="auto"/>
              <w:left w:val="single" w:sz="4" w:space="0" w:color="auto"/>
              <w:bottom w:val="single" w:sz="4" w:space="0" w:color="auto"/>
              <w:right w:val="single" w:sz="4" w:space="0" w:color="auto"/>
            </w:tcBorders>
          </w:tcPr>
          <w:p w14:paraId="66AF6F68" w14:textId="75D68F63" w:rsidR="005242E4" w:rsidRPr="00C467D2" w:rsidRDefault="005242E4" w:rsidP="00704975">
            <w:pPr>
              <w:jc w:val="center"/>
            </w:pPr>
            <w:r w:rsidRPr="00C467D2">
              <w:t>0,002619</w:t>
            </w:r>
          </w:p>
        </w:tc>
        <w:tc>
          <w:tcPr>
            <w:tcW w:w="1453" w:type="dxa"/>
            <w:tcBorders>
              <w:top w:val="single" w:sz="4" w:space="0" w:color="auto"/>
              <w:left w:val="single" w:sz="4" w:space="0" w:color="auto"/>
              <w:bottom w:val="single" w:sz="4" w:space="0" w:color="auto"/>
              <w:right w:val="single" w:sz="4" w:space="0" w:color="auto"/>
            </w:tcBorders>
          </w:tcPr>
          <w:p w14:paraId="7351E0D0" w14:textId="4347B05E" w:rsidR="005242E4" w:rsidRPr="00C467D2" w:rsidRDefault="005242E4" w:rsidP="00704975">
            <w:pPr>
              <w:jc w:val="center"/>
            </w:pPr>
            <w:r w:rsidRPr="00C467D2">
              <w:t>0,000883</w:t>
            </w:r>
          </w:p>
        </w:tc>
      </w:tr>
      <w:tr w:rsidR="005242E4" w:rsidRPr="00C467D2" w14:paraId="67FCC7E9"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2F9459D2" w14:textId="7953E604" w:rsidR="005242E4" w:rsidRPr="00C467D2" w:rsidRDefault="005242E4" w:rsidP="00A167C6">
            <w:pPr>
              <w:pStyle w:val="a7"/>
              <w:numPr>
                <w:ilvl w:val="0"/>
                <w:numId w:val="7"/>
              </w:numPr>
              <w:ind w:hanging="720"/>
            </w:pPr>
            <w:r w:rsidRPr="00C467D2">
              <w:t>Кислота борная</w:t>
            </w:r>
          </w:p>
        </w:tc>
        <w:tc>
          <w:tcPr>
            <w:tcW w:w="1134" w:type="dxa"/>
            <w:tcBorders>
              <w:top w:val="single" w:sz="4" w:space="0" w:color="auto"/>
              <w:left w:val="single" w:sz="4" w:space="0" w:color="auto"/>
              <w:bottom w:val="single" w:sz="4" w:space="0" w:color="auto"/>
              <w:right w:val="single" w:sz="4" w:space="0" w:color="auto"/>
            </w:tcBorders>
          </w:tcPr>
          <w:p w14:paraId="69469FA2" w14:textId="51B5458B"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5566FB97" w14:textId="3239C82E" w:rsidR="005242E4" w:rsidRPr="00C467D2" w:rsidRDefault="005242E4" w:rsidP="00704975">
            <w:pPr>
              <w:jc w:val="center"/>
            </w:pPr>
            <w:r w:rsidRPr="00C467D2">
              <w:t>0,004631</w:t>
            </w:r>
          </w:p>
        </w:tc>
        <w:tc>
          <w:tcPr>
            <w:tcW w:w="1453" w:type="dxa"/>
            <w:tcBorders>
              <w:top w:val="single" w:sz="4" w:space="0" w:color="auto"/>
              <w:left w:val="single" w:sz="4" w:space="0" w:color="auto"/>
              <w:bottom w:val="single" w:sz="4" w:space="0" w:color="auto"/>
              <w:right w:val="single" w:sz="4" w:space="0" w:color="auto"/>
            </w:tcBorders>
          </w:tcPr>
          <w:p w14:paraId="6ACEC5B7" w14:textId="6DC148A7" w:rsidR="005242E4" w:rsidRPr="00C467D2" w:rsidRDefault="005242E4" w:rsidP="00704975">
            <w:pPr>
              <w:jc w:val="center"/>
            </w:pPr>
            <w:r w:rsidRPr="00C467D2">
              <w:t>0,000347</w:t>
            </w:r>
          </w:p>
        </w:tc>
        <w:tc>
          <w:tcPr>
            <w:tcW w:w="1453" w:type="dxa"/>
            <w:gridSpan w:val="2"/>
            <w:tcBorders>
              <w:top w:val="single" w:sz="4" w:space="0" w:color="auto"/>
              <w:left w:val="single" w:sz="4" w:space="0" w:color="auto"/>
              <w:bottom w:val="single" w:sz="4" w:space="0" w:color="auto"/>
              <w:right w:val="single" w:sz="4" w:space="0" w:color="auto"/>
            </w:tcBorders>
          </w:tcPr>
          <w:p w14:paraId="1983F2F8" w14:textId="2B0D147F" w:rsidR="005242E4" w:rsidRPr="00C467D2" w:rsidRDefault="005242E4" w:rsidP="00704975">
            <w:pPr>
              <w:jc w:val="center"/>
            </w:pPr>
            <w:r w:rsidRPr="00C467D2">
              <w:t>0,004631</w:t>
            </w:r>
          </w:p>
        </w:tc>
        <w:tc>
          <w:tcPr>
            <w:tcW w:w="1453" w:type="dxa"/>
            <w:tcBorders>
              <w:top w:val="single" w:sz="4" w:space="0" w:color="auto"/>
              <w:left w:val="single" w:sz="4" w:space="0" w:color="auto"/>
              <w:bottom w:val="single" w:sz="4" w:space="0" w:color="auto"/>
              <w:right w:val="single" w:sz="4" w:space="0" w:color="auto"/>
            </w:tcBorders>
          </w:tcPr>
          <w:p w14:paraId="760CE6BD" w14:textId="2FD82048" w:rsidR="005242E4" w:rsidRPr="00C467D2" w:rsidRDefault="005242E4" w:rsidP="00704975">
            <w:pPr>
              <w:jc w:val="center"/>
            </w:pPr>
            <w:r w:rsidRPr="00C467D2">
              <w:t>0,000347</w:t>
            </w:r>
          </w:p>
        </w:tc>
      </w:tr>
      <w:tr w:rsidR="005242E4" w:rsidRPr="00C467D2" w14:paraId="401D2EAA"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38BC1AC2" w14:textId="57997935" w:rsidR="005242E4" w:rsidRPr="00C467D2" w:rsidRDefault="005242E4" w:rsidP="00A167C6">
            <w:pPr>
              <w:pStyle w:val="a7"/>
              <w:numPr>
                <w:ilvl w:val="0"/>
                <w:numId w:val="7"/>
              </w:numPr>
              <w:ind w:hanging="720"/>
            </w:pPr>
            <w:r w:rsidRPr="00C467D2">
              <w:t>Натрия триполифосфат</w:t>
            </w:r>
          </w:p>
        </w:tc>
        <w:tc>
          <w:tcPr>
            <w:tcW w:w="1134" w:type="dxa"/>
            <w:tcBorders>
              <w:top w:val="single" w:sz="4" w:space="0" w:color="auto"/>
              <w:left w:val="single" w:sz="4" w:space="0" w:color="auto"/>
              <w:bottom w:val="single" w:sz="4" w:space="0" w:color="auto"/>
              <w:right w:val="single" w:sz="4" w:space="0" w:color="auto"/>
            </w:tcBorders>
          </w:tcPr>
          <w:p w14:paraId="235B5E05" w14:textId="5C4F639B"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3329B9E" w14:textId="6CAD1C74" w:rsidR="005242E4" w:rsidRPr="00C467D2" w:rsidRDefault="005242E4" w:rsidP="00704975">
            <w:pPr>
              <w:jc w:val="center"/>
            </w:pPr>
            <w:r w:rsidRPr="00C467D2">
              <w:t>0,0051</w:t>
            </w:r>
          </w:p>
        </w:tc>
        <w:tc>
          <w:tcPr>
            <w:tcW w:w="1453" w:type="dxa"/>
            <w:tcBorders>
              <w:top w:val="single" w:sz="4" w:space="0" w:color="auto"/>
              <w:left w:val="single" w:sz="4" w:space="0" w:color="auto"/>
              <w:bottom w:val="single" w:sz="4" w:space="0" w:color="auto"/>
              <w:right w:val="single" w:sz="4" w:space="0" w:color="auto"/>
            </w:tcBorders>
          </w:tcPr>
          <w:p w14:paraId="4788BFE9" w14:textId="4829849A" w:rsidR="005242E4" w:rsidRPr="00C467D2" w:rsidRDefault="005242E4" w:rsidP="00704975">
            <w:pPr>
              <w:jc w:val="center"/>
            </w:pPr>
            <w:r w:rsidRPr="00C467D2">
              <w:t>0,0014</w:t>
            </w:r>
          </w:p>
        </w:tc>
        <w:tc>
          <w:tcPr>
            <w:tcW w:w="1453" w:type="dxa"/>
            <w:gridSpan w:val="2"/>
            <w:tcBorders>
              <w:top w:val="single" w:sz="4" w:space="0" w:color="auto"/>
              <w:left w:val="single" w:sz="4" w:space="0" w:color="auto"/>
              <w:bottom w:val="single" w:sz="4" w:space="0" w:color="auto"/>
              <w:right w:val="single" w:sz="4" w:space="0" w:color="auto"/>
            </w:tcBorders>
          </w:tcPr>
          <w:p w14:paraId="64371A5F" w14:textId="7BD0E886" w:rsidR="005242E4" w:rsidRPr="00C467D2" w:rsidRDefault="005242E4" w:rsidP="00704975">
            <w:pPr>
              <w:jc w:val="center"/>
            </w:pPr>
            <w:r w:rsidRPr="00C467D2">
              <w:t>0,0051</w:t>
            </w:r>
          </w:p>
        </w:tc>
        <w:tc>
          <w:tcPr>
            <w:tcW w:w="1453" w:type="dxa"/>
            <w:tcBorders>
              <w:top w:val="single" w:sz="4" w:space="0" w:color="auto"/>
              <w:left w:val="single" w:sz="4" w:space="0" w:color="auto"/>
              <w:bottom w:val="single" w:sz="4" w:space="0" w:color="auto"/>
              <w:right w:val="single" w:sz="4" w:space="0" w:color="auto"/>
            </w:tcBorders>
          </w:tcPr>
          <w:p w14:paraId="30FB9F5B" w14:textId="1875620E" w:rsidR="005242E4" w:rsidRPr="00C467D2" w:rsidRDefault="005242E4" w:rsidP="00704975">
            <w:pPr>
              <w:jc w:val="center"/>
            </w:pPr>
            <w:r w:rsidRPr="00C467D2">
              <w:t>0,0014</w:t>
            </w:r>
          </w:p>
        </w:tc>
      </w:tr>
      <w:tr w:rsidR="005242E4" w:rsidRPr="00C467D2" w14:paraId="533F46F4"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717425A3" w14:textId="2729F1DB" w:rsidR="005242E4" w:rsidRPr="00C467D2" w:rsidRDefault="005242E4" w:rsidP="00A167C6">
            <w:pPr>
              <w:pStyle w:val="a7"/>
              <w:numPr>
                <w:ilvl w:val="0"/>
                <w:numId w:val="7"/>
              </w:numPr>
              <w:ind w:hanging="720"/>
            </w:pPr>
            <w:r w:rsidRPr="00C467D2">
              <w:t xml:space="preserve">Трихлорэтилен </w:t>
            </w:r>
          </w:p>
        </w:tc>
        <w:tc>
          <w:tcPr>
            <w:tcW w:w="1134" w:type="dxa"/>
            <w:tcBorders>
              <w:top w:val="single" w:sz="4" w:space="0" w:color="auto"/>
              <w:left w:val="single" w:sz="4" w:space="0" w:color="auto"/>
              <w:bottom w:val="single" w:sz="4" w:space="0" w:color="auto"/>
              <w:right w:val="single" w:sz="4" w:space="0" w:color="auto"/>
            </w:tcBorders>
          </w:tcPr>
          <w:p w14:paraId="0FD4CEAF" w14:textId="1E811FFD"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7209DBC6" w14:textId="5AB4ECE6" w:rsidR="005242E4" w:rsidRPr="00C467D2" w:rsidRDefault="005242E4" w:rsidP="00704975">
            <w:pPr>
              <w:jc w:val="center"/>
            </w:pPr>
            <w:r w:rsidRPr="00C467D2">
              <w:t>0,0065</w:t>
            </w:r>
          </w:p>
        </w:tc>
        <w:tc>
          <w:tcPr>
            <w:tcW w:w="1453" w:type="dxa"/>
            <w:tcBorders>
              <w:top w:val="single" w:sz="4" w:space="0" w:color="auto"/>
              <w:left w:val="single" w:sz="4" w:space="0" w:color="auto"/>
              <w:bottom w:val="single" w:sz="4" w:space="0" w:color="auto"/>
              <w:right w:val="single" w:sz="4" w:space="0" w:color="auto"/>
            </w:tcBorders>
          </w:tcPr>
          <w:p w14:paraId="7F4130B7" w14:textId="69F11209" w:rsidR="005242E4" w:rsidRPr="00C467D2" w:rsidRDefault="005242E4" w:rsidP="00704975">
            <w:pPr>
              <w:jc w:val="center"/>
            </w:pPr>
            <w:r w:rsidRPr="00C467D2">
              <w:t>0,00181</w:t>
            </w:r>
          </w:p>
        </w:tc>
        <w:tc>
          <w:tcPr>
            <w:tcW w:w="1453" w:type="dxa"/>
            <w:gridSpan w:val="2"/>
            <w:tcBorders>
              <w:top w:val="single" w:sz="4" w:space="0" w:color="auto"/>
              <w:left w:val="single" w:sz="4" w:space="0" w:color="auto"/>
              <w:bottom w:val="single" w:sz="4" w:space="0" w:color="auto"/>
              <w:right w:val="single" w:sz="4" w:space="0" w:color="auto"/>
            </w:tcBorders>
          </w:tcPr>
          <w:p w14:paraId="02F6CB01" w14:textId="604DE558" w:rsidR="005242E4" w:rsidRPr="00C467D2" w:rsidRDefault="005242E4" w:rsidP="00704975">
            <w:pPr>
              <w:jc w:val="center"/>
            </w:pPr>
            <w:r w:rsidRPr="00C467D2">
              <w:t>0,0065</w:t>
            </w:r>
          </w:p>
        </w:tc>
        <w:tc>
          <w:tcPr>
            <w:tcW w:w="1453" w:type="dxa"/>
            <w:tcBorders>
              <w:top w:val="single" w:sz="4" w:space="0" w:color="auto"/>
              <w:left w:val="single" w:sz="4" w:space="0" w:color="auto"/>
              <w:bottom w:val="single" w:sz="4" w:space="0" w:color="auto"/>
              <w:right w:val="single" w:sz="4" w:space="0" w:color="auto"/>
            </w:tcBorders>
          </w:tcPr>
          <w:p w14:paraId="50D695D7" w14:textId="27644766" w:rsidR="005242E4" w:rsidRPr="00C467D2" w:rsidRDefault="005242E4" w:rsidP="00704975">
            <w:pPr>
              <w:jc w:val="center"/>
            </w:pPr>
            <w:r w:rsidRPr="00C467D2">
              <w:t>0,00181</w:t>
            </w:r>
          </w:p>
        </w:tc>
      </w:tr>
      <w:tr w:rsidR="005242E4" w:rsidRPr="00C467D2" w14:paraId="6CC72A64"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54185C8B" w14:textId="0E195A2D" w:rsidR="005242E4" w:rsidRPr="00C467D2" w:rsidRDefault="005242E4" w:rsidP="00A167C6">
            <w:pPr>
              <w:pStyle w:val="a7"/>
              <w:numPr>
                <w:ilvl w:val="0"/>
                <w:numId w:val="7"/>
              </w:numPr>
              <w:ind w:hanging="720"/>
            </w:pPr>
            <w:r w:rsidRPr="00C467D2">
              <w:t>Спирт фурфуриловый</w:t>
            </w:r>
          </w:p>
        </w:tc>
        <w:tc>
          <w:tcPr>
            <w:tcW w:w="1134" w:type="dxa"/>
            <w:tcBorders>
              <w:top w:val="single" w:sz="4" w:space="0" w:color="auto"/>
              <w:left w:val="single" w:sz="4" w:space="0" w:color="auto"/>
              <w:bottom w:val="single" w:sz="4" w:space="0" w:color="auto"/>
              <w:right w:val="single" w:sz="4" w:space="0" w:color="auto"/>
            </w:tcBorders>
          </w:tcPr>
          <w:p w14:paraId="45A31684" w14:textId="62526D88"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CA38D83" w14:textId="0F40DC91" w:rsidR="005242E4" w:rsidRPr="00C467D2" w:rsidRDefault="005242E4" w:rsidP="00704975">
            <w:pPr>
              <w:jc w:val="center"/>
            </w:pPr>
            <w:r w:rsidRPr="00C467D2">
              <w:t>0,009</w:t>
            </w:r>
          </w:p>
        </w:tc>
        <w:tc>
          <w:tcPr>
            <w:tcW w:w="1453" w:type="dxa"/>
            <w:tcBorders>
              <w:top w:val="single" w:sz="4" w:space="0" w:color="auto"/>
              <w:left w:val="single" w:sz="4" w:space="0" w:color="auto"/>
              <w:bottom w:val="single" w:sz="4" w:space="0" w:color="auto"/>
              <w:right w:val="single" w:sz="4" w:space="0" w:color="auto"/>
            </w:tcBorders>
          </w:tcPr>
          <w:p w14:paraId="49789FF9" w14:textId="465A5834" w:rsidR="005242E4" w:rsidRPr="00C467D2" w:rsidRDefault="005242E4" w:rsidP="00704975">
            <w:pPr>
              <w:jc w:val="center"/>
            </w:pPr>
            <w:r w:rsidRPr="00C467D2">
              <w:t>0,0054</w:t>
            </w:r>
          </w:p>
        </w:tc>
        <w:tc>
          <w:tcPr>
            <w:tcW w:w="1453" w:type="dxa"/>
            <w:gridSpan w:val="2"/>
            <w:tcBorders>
              <w:top w:val="single" w:sz="4" w:space="0" w:color="auto"/>
              <w:left w:val="single" w:sz="4" w:space="0" w:color="auto"/>
              <w:bottom w:val="single" w:sz="4" w:space="0" w:color="auto"/>
              <w:right w:val="single" w:sz="4" w:space="0" w:color="auto"/>
            </w:tcBorders>
          </w:tcPr>
          <w:p w14:paraId="339DF4F1" w14:textId="12F69F35" w:rsidR="005242E4" w:rsidRPr="00C467D2" w:rsidRDefault="005242E4" w:rsidP="00704975">
            <w:pPr>
              <w:jc w:val="center"/>
            </w:pPr>
            <w:r w:rsidRPr="00C467D2">
              <w:t>0,009</w:t>
            </w:r>
          </w:p>
        </w:tc>
        <w:tc>
          <w:tcPr>
            <w:tcW w:w="1453" w:type="dxa"/>
            <w:tcBorders>
              <w:top w:val="single" w:sz="4" w:space="0" w:color="auto"/>
              <w:left w:val="single" w:sz="4" w:space="0" w:color="auto"/>
              <w:bottom w:val="single" w:sz="4" w:space="0" w:color="auto"/>
              <w:right w:val="single" w:sz="4" w:space="0" w:color="auto"/>
            </w:tcBorders>
          </w:tcPr>
          <w:p w14:paraId="4DCA8117" w14:textId="1A465F57" w:rsidR="005242E4" w:rsidRPr="00C467D2" w:rsidRDefault="005242E4" w:rsidP="00704975">
            <w:pPr>
              <w:jc w:val="center"/>
            </w:pPr>
            <w:r w:rsidRPr="00C467D2">
              <w:t>0,0054</w:t>
            </w:r>
          </w:p>
        </w:tc>
      </w:tr>
      <w:tr w:rsidR="005242E4" w:rsidRPr="00C467D2" w14:paraId="5CBEDE00"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0F4CDE10" w14:textId="5921A734" w:rsidR="005242E4" w:rsidRPr="00C467D2" w:rsidRDefault="005242E4" w:rsidP="00A167C6">
            <w:pPr>
              <w:pStyle w:val="a7"/>
              <w:numPr>
                <w:ilvl w:val="0"/>
                <w:numId w:val="7"/>
              </w:numPr>
              <w:ind w:hanging="720"/>
            </w:pPr>
            <w:r w:rsidRPr="00C467D2">
              <w:t xml:space="preserve">Ацетальдегид </w:t>
            </w:r>
          </w:p>
        </w:tc>
        <w:tc>
          <w:tcPr>
            <w:tcW w:w="1134" w:type="dxa"/>
            <w:tcBorders>
              <w:top w:val="single" w:sz="4" w:space="0" w:color="auto"/>
              <w:left w:val="single" w:sz="4" w:space="0" w:color="auto"/>
              <w:bottom w:val="single" w:sz="4" w:space="0" w:color="auto"/>
              <w:right w:val="single" w:sz="4" w:space="0" w:color="auto"/>
            </w:tcBorders>
          </w:tcPr>
          <w:p w14:paraId="12EFD2EC" w14:textId="3B5442C2"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57B69AD" w14:textId="2A91D3E3" w:rsidR="005242E4" w:rsidRPr="00C467D2" w:rsidRDefault="005242E4" w:rsidP="00704975">
            <w:pPr>
              <w:jc w:val="center"/>
            </w:pPr>
            <w:r w:rsidRPr="00C467D2">
              <w:t>0,01312</w:t>
            </w:r>
          </w:p>
        </w:tc>
        <w:tc>
          <w:tcPr>
            <w:tcW w:w="1453" w:type="dxa"/>
            <w:tcBorders>
              <w:top w:val="single" w:sz="4" w:space="0" w:color="auto"/>
              <w:left w:val="single" w:sz="4" w:space="0" w:color="auto"/>
              <w:bottom w:val="single" w:sz="4" w:space="0" w:color="auto"/>
              <w:right w:val="single" w:sz="4" w:space="0" w:color="auto"/>
            </w:tcBorders>
          </w:tcPr>
          <w:p w14:paraId="3A91BF54" w14:textId="377A62EA" w:rsidR="005242E4" w:rsidRPr="00C467D2" w:rsidRDefault="005242E4" w:rsidP="00704975">
            <w:pPr>
              <w:jc w:val="center"/>
            </w:pPr>
            <w:r w:rsidRPr="00C467D2">
              <w:t>0,005033</w:t>
            </w:r>
          </w:p>
        </w:tc>
        <w:tc>
          <w:tcPr>
            <w:tcW w:w="1453" w:type="dxa"/>
            <w:gridSpan w:val="2"/>
            <w:tcBorders>
              <w:top w:val="single" w:sz="4" w:space="0" w:color="auto"/>
              <w:left w:val="single" w:sz="4" w:space="0" w:color="auto"/>
              <w:bottom w:val="single" w:sz="4" w:space="0" w:color="auto"/>
              <w:right w:val="single" w:sz="4" w:space="0" w:color="auto"/>
            </w:tcBorders>
          </w:tcPr>
          <w:p w14:paraId="0465DD2D" w14:textId="6D316E5E" w:rsidR="005242E4" w:rsidRPr="00C467D2" w:rsidRDefault="005242E4" w:rsidP="00704975">
            <w:pPr>
              <w:jc w:val="center"/>
            </w:pPr>
            <w:r w:rsidRPr="00C467D2">
              <w:t>0,01312</w:t>
            </w:r>
          </w:p>
        </w:tc>
        <w:tc>
          <w:tcPr>
            <w:tcW w:w="1453" w:type="dxa"/>
            <w:tcBorders>
              <w:top w:val="single" w:sz="4" w:space="0" w:color="auto"/>
              <w:left w:val="single" w:sz="4" w:space="0" w:color="auto"/>
              <w:bottom w:val="single" w:sz="4" w:space="0" w:color="auto"/>
              <w:right w:val="single" w:sz="4" w:space="0" w:color="auto"/>
            </w:tcBorders>
          </w:tcPr>
          <w:p w14:paraId="52E2AACA" w14:textId="1C63F14E" w:rsidR="005242E4" w:rsidRPr="00C467D2" w:rsidRDefault="005242E4" w:rsidP="00704975">
            <w:pPr>
              <w:jc w:val="center"/>
            </w:pPr>
            <w:r w:rsidRPr="00C467D2">
              <w:t>0,005033</w:t>
            </w:r>
          </w:p>
        </w:tc>
      </w:tr>
      <w:tr w:rsidR="005242E4" w:rsidRPr="00C467D2" w14:paraId="4368F7E8"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355DBD5C" w14:textId="423FDE1B" w:rsidR="005242E4" w:rsidRPr="00C467D2" w:rsidRDefault="005242E4" w:rsidP="00A167C6">
            <w:pPr>
              <w:pStyle w:val="a7"/>
              <w:numPr>
                <w:ilvl w:val="0"/>
                <w:numId w:val="7"/>
              </w:numPr>
              <w:ind w:hanging="720"/>
            </w:pPr>
            <w:r w:rsidRPr="00C467D2">
              <w:t xml:space="preserve">Циклогексанон </w:t>
            </w:r>
          </w:p>
        </w:tc>
        <w:tc>
          <w:tcPr>
            <w:tcW w:w="1134" w:type="dxa"/>
            <w:tcBorders>
              <w:top w:val="single" w:sz="4" w:space="0" w:color="auto"/>
              <w:left w:val="single" w:sz="4" w:space="0" w:color="auto"/>
              <w:bottom w:val="single" w:sz="4" w:space="0" w:color="auto"/>
              <w:right w:val="single" w:sz="4" w:space="0" w:color="auto"/>
            </w:tcBorders>
          </w:tcPr>
          <w:p w14:paraId="68363FAC" w14:textId="75611EBF"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4359B61" w14:textId="29E583F1" w:rsidR="005242E4" w:rsidRPr="00C467D2" w:rsidRDefault="005242E4" w:rsidP="00704975">
            <w:pPr>
              <w:jc w:val="center"/>
            </w:pPr>
            <w:r w:rsidRPr="00C467D2">
              <w:t>0,02606</w:t>
            </w:r>
          </w:p>
        </w:tc>
        <w:tc>
          <w:tcPr>
            <w:tcW w:w="1453" w:type="dxa"/>
            <w:tcBorders>
              <w:top w:val="single" w:sz="4" w:space="0" w:color="auto"/>
              <w:left w:val="single" w:sz="4" w:space="0" w:color="auto"/>
              <w:bottom w:val="single" w:sz="4" w:space="0" w:color="auto"/>
              <w:right w:val="single" w:sz="4" w:space="0" w:color="auto"/>
            </w:tcBorders>
          </w:tcPr>
          <w:p w14:paraId="17968F50" w14:textId="65038672" w:rsidR="005242E4" w:rsidRPr="00C467D2" w:rsidRDefault="005242E4" w:rsidP="00704975">
            <w:pPr>
              <w:jc w:val="center"/>
            </w:pPr>
            <w:r w:rsidRPr="00C467D2">
              <w:t>0,242315</w:t>
            </w:r>
          </w:p>
        </w:tc>
        <w:tc>
          <w:tcPr>
            <w:tcW w:w="1453" w:type="dxa"/>
            <w:gridSpan w:val="2"/>
            <w:tcBorders>
              <w:top w:val="single" w:sz="4" w:space="0" w:color="auto"/>
              <w:left w:val="single" w:sz="4" w:space="0" w:color="auto"/>
              <w:bottom w:val="single" w:sz="4" w:space="0" w:color="auto"/>
              <w:right w:val="single" w:sz="4" w:space="0" w:color="auto"/>
            </w:tcBorders>
          </w:tcPr>
          <w:p w14:paraId="0604B6F3" w14:textId="5349B1B5" w:rsidR="005242E4" w:rsidRPr="00C467D2" w:rsidRDefault="005242E4" w:rsidP="00704975">
            <w:pPr>
              <w:jc w:val="center"/>
            </w:pPr>
            <w:r w:rsidRPr="00C467D2">
              <w:t>0,02606</w:t>
            </w:r>
          </w:p>
        </w:tc>
        <w:tc>
          <w:tcPr>
            <w:tcW w:w="1453" w:type="dxa"/>
            <w:tcBorders>
              <w:top w:val="single" w:sz="4" w:space="0" w:color="auto"/>
              <w:left w:val="single" w:sz="4" w:space="0" w:color="auto"/>
              <w:bottom w:val="single" w:sz="4" w:space="0" w:color="auto"/>
              <w:right w:val="single" w:sz="4" w:space="0" w:color="auto"/>
            </w:tcBorders>
          </w:tcPr>
          <w:p w14:paraId="7DEB354E" w14:textId="4D3354FB" w:rsidR="005242E4" w:rsidRPr="00C467D2" w:rsidRDefault="005242E4" w:rsidP="00704975">
            <w:pPr>
              <w:jc w:val="center"/>
            </w:pPr>
            <w:r w:rsidRPr="00C467D2">
              <w:t>0,242315</w:t>
            </w:r>
          </w:p>
        </w:tc>
      </w:tr>
      <w:tr w:rsidR="005242E4" w:rsidRPr="00C467D2" w14:paraId="733623B4"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71AF911C" w14:textId="0138697B" w:rsidR="005242E4" w:rsidRPr="00C467D2" w:rsidRDefault="005242E4" w:rsidP="00A167C6">
            <w:pPr>
              <w:pStyle w:val="a7"/>
              <w:numPr>
                <w:ilvl w:val="0"/>
                <w:numId w:val="7"/>
              </w:numPr>
              <w:ind w:hanging="720"/>
            </w:pPr>
            <w:r w:rsidRPr="00C467D2">
              <w:t>Кислота уксусная</w:t>
            </w:r>
          </w:p>
        </w:tc>
        <w:tc>
          <w:tcPr>
            <w:tcW w:w="1134" w:type="dxa"/>
            <w:tcBorders>
              <w:top w:val="single" w:sz="4" w:space="0" w:color="auto"/>
              <w:left w:val="single" w:sz="4" w:space="0" w:color="auto"/>
              <w:bottom w:val="single" w:sz="4" w:space="0" w:color="auto"/>
              <w:right w:val="single" w:sz="4" w:space="0" w:color="auto"/>
            </w:tcBorders>
          </w:tcPr>
          <w:p w14:paraId="775EC333" w14:textId="6E629225"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9736841" w14:textId="568D792B" w:rsidR="005242E4" w:rsidRPr="00C467D2" w:rsidRDefault="005242E4" w:rsidP="00704975">
            <w:pPr>
              <w:jc w:val="center"/>
            </w:pPr>
            <w:r w:rsidRPr="00C467D2">
              <w:t>0,039669</w:t>
            </w:r>
          </w:p>
        </w:tc>
        <w:tc>
          <w:tcPr>
            <w:tcW w:w="1453" w:type="dxa"/>
            <w:tcBorders>
              <w:top w:val="single" w:sz="4" w:space="0" w:color="auto"/>
              <w:left w:val="single" w:sz="4" w:space="0" w:color="auto"/>
              <w:bottom w:val="single" w:sz="4" w:space="0" w:color="auto"/>
              <w:right w:val="single" w:sz="4" w:space="0" w:color="auto"/>
            </w:tcBorders>
          </w:tcPr>
          <w:p w14:paraId="2B73284F" w14:textId="0C6E5DD6" w:rsidR="005242E4" w:rsidRPr="00C467D2" w:rsidRDefault="005242E4" w:rsidP="00704975">
            <w:pPr>
              <w:jc w:val="center"/>
            </w:pPr>
            <w:r w:rsidRPr="00C467D2">
              <w:t>0,023514</w:t>
            </w:r>
          </w:p>
        </w:tc>
        <w:tc>
          <w:tcPr>
            <w:tcW w:w="1453" w:type="dxa"/>
            <w:gridSpan w:val="2"/>
            <w:tcBorders>
              <w:top w:val="single" w:sz="4" w:space="0" w:color="auto"/>
              <w:left w:val="single" w:sz="4" w:space="0" w:color="auto"/>
              <w:bottom w:val="single" w:sz="4" w:space="0" w:color="auto"/>
              <w:right w:val="single" w:sz="4" w:space="0" w:color="auto"/>
            </w:tcBorders>
          </w:tcPr>
          <w:p w14:paraId="7BDE15FE" w14:textId="01128DD9" w:rsidR="005242E4" w:rsidRPr="00C467D2" w:rsidRDefault="005242E4" w:rsidP="00704975">
            <w:pPr>
              <w:jc w:val="center"/>
            </w:pPr>
            <w:r w:rsidRPr="00C467D2">
              <w:t>0,039669</w:t>
            </w:r>
          </w:p>
        </w:tc>
        <w:tc>
          <w:tcPr>
            <w:tcW w:w="1453" w:type="dxa"/>
            <w:tcBorders>
              <w:top w:val="single" w:sz="4" w:space="0" w:color="auto"/>
              <w:left w:val="single" w:sz="4" w:space="0" w:color="auto"/>
              <w:bottom w:val="single" w:sz="4" w:space="0" w:color="auto"/>
              <w:right w:val="single" w:sz="4" w:space="0" w:color="auto"/>
            </w:tcBorders>
          </w:tcPr>
          <w:p w14:paraId="11FEB36D" w14:textId="3FD86CAA" w:rsidR="005242E4" w:rsidRPr="00C467D2" w:rsidRDefault="005242E4" w:rsidP="00704975">
            <w:pPr>
              <w:jc w:val="center"/>
            </w:pPr>
            <w:r w:rsidRPr="00C467D2">
              <w:t>0,023514</w:t>
            </w:r>
          </w:p>
        </w:tc>
      </w:tr>
      <w:tr w:rsidR="005242E4" w:rsidRPr="00C467D2" w14:paraId="4F3C6E0E"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2407C946" w14:textId="269B64A0" w:rsidR="005242E4" w:rsidRPr="00C467D2" w:rsidRDefault="005242E4" w:rsidP="00A167C6">
            <w:pPr>
              <w:pStyle w:val="a7"/>
              <w:numPr>
                <w:ilvl w:val="0"/>
                <w:numId w:val="7"/>
              </w:numPr>
              <w:ind w:hanging="720"/>
            </w:pPr>
            <w:r w:rsidRPr="00C467D2">
              <w:t>Магния оксид</w:t>
            </w:r>
          </w:p>
        </w:tc>
        <w:tc>
          <w:tcPr>
            <w:tcW w:w="1134" w:type="dxa"/>
            <w:tcBorders>
              <w:top w:val="single" w:sz="4" w:space="0" w:color="auto"/>
              <w:left w:val="single" w:sz="4" w:space="0" w:color="auto"/>
              <w:bottom w:val="single" w:sz="4" w:space="0" w:color="auto"/>
              <w:right w:val="single" w:sz="4" w:space="0" w:color="auto"/>
            </w:tcBorders>
          </w:tcPr>
          <w:p w14:paraId="59C13F6C" w14:textId="0BBFCE75"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65AAE687" w14:textId="58600C0F" w:rsidR="005242E4" w:rsidRPr="00C467D2" w:rsidRDefault="005242E4" w:rsidP="00704975">
            <w:pPr>
              <w:jc w:val="center"/>
            </w:pPr>
            <w:r w:rsidRPr="00C467D2">
              <w:t>0,052855</w:t>
            </w:r>
          </w:p>
        </w:tc>
        <w:tc>
          <w:tcPr>
            <w:tcW w:w="1453" w:type="dxa"/>
            <w:tcBorders>
              <w:top w:val="single" w:sz="4" w:space="0" w:color="auto"/>
              <w:left w:val="single" w:sz="4" w:space="0" w:color="auto"/>
              <w:bottom w:val="single" w:sz="4" w:space="0" w:color="auto"/>
              <w:right w:val="single" w:sz="4" w:space="0" w:color="auto"/>
            </w:tcBorders>
          </w:tcPr>
          <w:p w14:paraId="685AB024" w14:textId="77BB8612" w:rsidR="005242E4" w:rsidRPr="00C467D2" w:rsidRDefault="005242E4" w:rsidP="00704975">
            <w:pPr>
              <w:jc w:val="center"/>
            </w:pPr>
            <w:r w:rsidRPr="00C467D2">
              <w:t>0,029295</w:t>
            </w:r>
          </w:p>
        </w:tc>
        <w:tc>
          <w:tcPr>
            <w:tcW w:w="1453" w:type="dxa"/>
            <w:gridSpan w:val="2"/>
            <w:tcBorders>
              <w:top w:val="single" w:sz="4" w:space="0" w:color="auto"/>
              <w:left w:val="single" w:sz="4" w:space="0" w:color="auto"/>
              <w:bottom w:val="single" w:sz="4" w:space="0" w:color="auto"/>
              <w:right w:val="single" w:sz="4" w:space="0" w:color="auto"/>
            </w:tcBorders>
          </w:tcPr>
          <w:p w14:paraId="7A2452E1" w14:textId="70134C95" w:rsidR="005242E4" w:rsidRPr="00C467D2" w:rsidRDefault="005242E4" w:rsidP="00704975">
            <w:pPr>
              <w:jc w:val="center"/>
            </w:pPr>
            <w:r w:rsidRPr="00C467D2">
              <w:t>0,052855</w:t>
            </w:r>
          </w:p>
        </w:tc>
        <w:tc>
          <w:tcPr>
            <w:tcW w:w="1453" w:type="dxa"/>
            <w:tcBorders>
              <w:top w:val="single" w:sz="4" w:space="0" w:color="auto"/>
              <w:left w:val="single" w:sz="4" w:space="0" w:color="auto"/>
              <w:bottom w:val="single" w:sz="4" w:space="0" w:color="auto"/>
              <w:right w:val="single" w:sz="4" w:space="0" w:color="auto"/>
            </w:tcBorders>
          </w:tcPr>
          <w:p w14:paraId="5E8C80F7" w14:textId="2F6DEDA3" w:rsidR="005242E4" w:rsidRPr="00C467D2" w:rsidRDefault="005242E4" w:rsidP="00704975">
            <w:pPr>
              <w:jc w:val="center"/>
            </w:pPr>
            <w:r w:rsidRPr="00C467D2">
              <w:t>0,029295</w:t>
            </w:r>
          </w:p>
        </w:tc>
      </w:tr>
      <w:tr w:rsidR="005242E4" w:rsidRPr="00C467D2" w14:paraId="5F36E03C" w14:textId="77777777" w:rsidTr="009435CB">
        <w:trPr>
          <w:trHeight w:val="292"/>
        </w:trPr>
        <w:tc>
          <w:tcPr>
            <w:tcW w:w="2830" w:type="dxa"/>
            <w:tcBorders>
              <w:top w:val="single" w:sz="4" w:space="0" w:color="auto"/>
              <w:left w:val="single" w:sz="4" w:space="0" w:color="auto"/>
              <w:bottom w:val="single" w:sz="4" w:space="0" w:color="auto"/>
              <w:right w:val="single" w:sz="4" w:space="0" w:color="auto"/>
            </w:tcBorders>
          </w:tcPr>
          <w:p w14:paraId="5F7F8E4D" w14:textId="326A0833" w:rsidR="005242E4" w:rsidRPr="009F054E" w:rsidRDefault="009F054E" w:rsidP="00A167C6">
            <w:pPr>
              <w:pStyle w:val="a7"/>
              <w:numPr>
                <w:ilvl w:val="0"/>
                <w:numId w:val="7"/>
              </w:numPr>
              <w:ind w:hanging="720"/>
            </w:pPr>
            <w:r w:rsidRPr="009F054E">
              <w:t xml:space="preserve">Пыль неорг. </w:t>
            </w:r>
            <w:r w:rsidRPr="00A167C6">
              <w:rPr>
                <w:lang w:val="en-US"/>
              </w:rPr>
              <w:t>c SiO</w:t>
            </w:r>
            <w:r w:rsidRPr="00A167C6">
              <w:rPr>
                <w:vertAlign w:val="subscript"/>
                <w:lang w:val="en-US"/>
              </w:rPr>
              <w:t>2</w:t>
            </w:r>
            <w:r w:rsidRPr="00A167C6">
              <w:rPr>
                <w:lang w:val="en-US"/>
              </w:rPr>
              <w:t xml:space="preserve"> 20-70%</w:t>
            </w:r>
          </w:p>
        </w:tc>
        <w:tc>
          <w:tcPr>
            <w:tcW w:w="1134" w:type="dxa"/>
            <w:tcBorders>
              <w:top w:val="single" w:sz="4" w:space="0" w:color="auto"/>
              <w:left w:val="single" w:sz="4" w:space="0" w:color="auto"/>
              <w:bottom w:val="single" w:sz="4" w:space="0" w:color="auto"/>
              <w:right w:val="single" w:sz="4" w:space="0" w:color="auto"/>
            </w:tcBorders>
          </w:tcPr>
          <w:p w14:paraId="3B82FE15" w14:textId="15435C17"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2B5A4ADD" w14:textId="54308AB6" w:rsidR="005242E4" w:rsidRPr="00C467D2" w:rsidRDefault="005242E4" w:rsidP="00704975">
            <w:pPr>
              <w:jc w:val="center"/>
            </w:pPr>
            <w:r w:rsidRPr="00C467D2">
              <w:t>0,0867779</w:t>
            </w:r>
          </w:p>
        </w:tc>
        <w:tc>
          <w:tcPr>
            <w:tcW w:w="1453" w:type="dxa"/>
            <w:tcBorders>
              <w:top w:val="single" w:sz="4" w:space="0" w:color="auto"/>
              <w:left w:val="single" w:sz="4" w:space="0" w:color="auto"/>
              <w:bottom w:val="single" w:sz="4" w:space="0" w:color="auto"/>
              <w:right w:val="single" w:sz="4" w:space="0" w:color="auto"/>
            </w:tcBorders>
          </w:tcPr>
          <w:p w14:paraId="41F6D4F4" w14:textId="65465656" w:rsidR="005242E4" w:rsidRPr="00C467D2" w:rsidRDefault="005242E4" w:rsidP="00704975">
            <w:pPr>
              <w:jc w:val="center"/>
            </w:pPr>
            <w:r w:rsidRPr="00C467D2">
              <w:t>0,072375</w:t>
            </w:r>
          </w:p>
        </w:tc>
        <w:tc>
          <w:tcPr>
            <w:tcW w:w="1453" w:type="dxa"/>
            <w:gridSpan w:val="2"/>
            <w:tcBorders>
              <w:top w:val="single" w:sz="4" w:space="0" w:color="auto"/>
              <w:left w:val="single" w:sz="4" w:space="0" w:color="auto"/>
              <w:bottom w:val="single" w:sz="4" w:space="0" w:color="auto"/>
              <w:right w:val="single" w:sz="4" w:space="0" w:color="auto"/>
            </w:tcBorders>
          </w:tcPr>
          <w:p w14:paraId="35547839" w14:textId="566B0280" w:rsidR="005242E4" w:rsidRPr="00C467D2" w:rsidRDefault="005242E4" w:rsidP="00704975">
            <w:pPr>
              <w:jc w:val="center"/>
            </w:pPr>
            <w:r w:rsidRPr="00C467D2">
              <w:t>0,0867779</w:t>
            </w:r>
          </w:p>
        </w:tc>
        <w:tc>
          <w:tcPr>
            <w:tcW w:w="1453" w:type="dxa"/>
            <w:tcBorders>
              <w:top w:val="single" w:sz="4" w:space="0" w:color="auto"/>
              <w:left w:val="single" w:sz="4" w:space="0" w:color="auto"/>
              <w:bottom w:val="single" w:sz="4" w:space="0" w:color="auto"/>
              <w:right w:val="single" w:sz="4" w:space="0" w:color="auto"/>
            </w:tcBorders>
          </w:tcPr>
          <w:p w14:paraId="0494E58C" w14:textId="624BB97F" w:rsidR="005242E4" w:rsidRPr="00C467D2" w:rsidRDefault="005242E4" w:rsidP="00704975">
            <w:pPr>
              <w:jc w:val="center"/>
            </w:pPr>
            <w:r w:rsidRPr="00C467D2">
              <w:t>0,072375</w:t>
            </w:r>
          </w:p>
        </w:tc>
      </w:tr>
      <w:tr w:rsidR="005242E4" w:rsidRPr="00C467D2" w14:paraId="739FA6C4"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4C66429E" w14:textId="3E6C9069" w:rsidR="005242E4" w:rsidRPr="00C467D2" w:rsidRDefault="005242E4" w:rsidP="00A167C6">
            <w:pPr>
              <w:pStyle w:val="a7"/>
              <w:numPr>
                <w:ilvl w:val="0"/>
                <w:numId w:val="7"/>
              </w:numPr>
              <w:ind w:hanging="720"/>
            </w:pPr>
            <w:r w:rsidRPr="00C467D2">
              <w:t>Натрия карбонат</w:t>
            </w:r>
          </w:p>
        </w:tc>
        <w:tc>
          <w:tcPr>
            <w:tcW w:w="1134" w:type="dxa"/>
            <w:tcBorders>
              <w:top w:val="single" w:sz="4" w:space="0" w:color="auto"/>
              <w:left w:val="single" w:sz="4" w:space="0" w:color="auto"/>
              <w:bottom w:val="single" w:sz="4" w:space="0" w:color="auto"/>
              <w:right w:val="single" w:sz="4" w:space="0" w:color="auto"/>
            </w:tcBorders>
          </w:tcPr>
          <w:p w14:paraId="0A167900" w14:textId="426E4CF2"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B2CA10F" w14:textId="1C8AA5E6" w:rsidR="005242E4" w:rsidRPr="00C467D2" w:rsidRDefault="005242E4" w:rsidP="00704975">
            <w:pPr>
              <w:jc w:val="center"/>
            </w:pPr>
            <w:r w:rsidRPr="00C467D2">
              <w:t>0,091968</w:t>
            </w:r>
          </w:p>
        </w:tc>
        <w:tc>
          <w:tcPr>
            <w:tcW w:w="1453" w:type="dxa"/>
            <w:tcBorders>
              <w:top w:val="single" w:sz="4" w:space="0" w:color="auto"/>
              <w:left w:val="single" w:sz="4" w:space="0" w:color="auto"/>
              <w:bottom w:val="single" w:sz="4" w:space="0" w:color="auto"/>
              <w:right w:val="single" w:sz="4" w:space="0" w:color="auto"/>
            </w:tcBorders>
          </w:tcPr>
          <w:p w14:paraId="1A2B8ECC" w14:textId="0E0B350F" w:rsidR="005242E4" w:rsidRPr="00C467D2" w:rsidRDefault="005242E4" w:rsidP="00704975">
            <w:pPr>
              <w:jc w:val="center"/>
            </w:pPr>
            <w:r w:rsidRPr="00C467D2">
              <w:t>0,019638</w:t>
            </w:r>
          </w:p>
        </w:tc>
        <w:tc>
          <w:tcPr>
            <w:tcW w:w="1453" w:type="dxa"/>
            <w:gridSpan w:val="2"/>
            <w:tcBorders>
              <w:top w:val="single" w:sz="4" w:space="0" w:color="auto"/>
              <w:left w:val="single" w:sz="4" w:space="0" w:color="auto"/>
              <w:bottom w:val="single" w:sz="4" w:space="0" w:color="auto"/>
              <w:right w:val="single" w:sz="4" w:space="0" w:color="auto"/>
            </w:tcBorders>
          </w:tcPr>
          <w:p w14:paraId="1411F37E" w14:textId="5EFF4562" w:rsidR="005242E4" w:rsidRPr="00C467D2" w:rsidRDefault="005242E4" w:rsidP="00704975">
            <w:pPr>
              <w:jc w:val="center"/>
            </w:pPr>
            <w:r w:rsidRPr="00C467D2">
              <w:t>0,091968</w:t>
            </w:r>
          </w:p>
        </w:tc>
        <w:tc>
          <w:tcPr>
            <w:tcW w:w="1453" w:type="dxa"/>
            <w:tcBorders>
              <w:top w:val="single" w:sz="4" w:space="0" w:color="auto"/>
              <w:left w:val="single" w:sz="4" w:space="0" w:color="auto"/>
              <w:bottom w:val="single" w:sz="4" w:space="0" w:color="auto"/>
              <w:right w:val="single" w:sz="4" w:space="0" w:color="auto"/>
            </w:tcBorders>
          </w:tcPr>
          <w:p w14:paraId="0FB6D1EA" w14:textId="02159EA4" w:rsidR="005242E4" w:rsidRPr="00C467D2" w:rsidRDefault="005242E4" w:rsidP="00704975">
            <w:pPr>
              <w:jc w:val="center"/>
            </w:pPr>
            <w:r w:rsidRPr="00C467D2">
              <w:t>0,019638</w:t>
            </w:r>
          </w:p>
        </w:tc>
      </w:tr>
      <w:tr w:rsidR="005242E4" w:rsidRPr="00C467D2" w14:paraId="399BF2A3"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637B21DA" w14:textId="7121317E" w:rsidR="005242E4" w:rsidRPr="00C467D2" w:rsidRDefault="005242E4" w:rsidP="00A167C6">
            <w:pPr>
              <w:pStyle w:val="a7"/>
              <w:numPr>
                <w:ilvl w:val="0"/>
                <w:numId w:val="7"/>
              </w:numPr>
              <w:ind w:hanging="720"/>
            </w:pPr>
            <w:r w:rsidRPr="00C467D2">
              <w:t>Натрия хлорид</w:t>
            </w:r>
          </w:p>
        </w:tc>
        <w:tc>
          <w:tcPr>
            <w:tcW w:w="1134" w:type="dxa"/>
            <w:tcBorders>
              <w:top w:val="single" w:sz="4" w:space="0" w:color="auto"/>
              <w:left w:val="single" w:sz="4" w:space="0" w:color="auto"/>
              <w:bottom w:val="single" w:sz="4" w:space="0" w:color="auto"/>
              <w:right w:val="single" w:sz="4" w:space="0" w:color="auto"/>
            </w:tcBorders>
          </w:tcPr>
          <w:p w14:paraId="05CE95D2" w14:textId="6BABF2D7"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615642CC" w14:textId="3E901EB6" w:rsidR="005242E4" w:rsidRPr="00C467D2" w:rsidRDefault="005242E4" w:rsidP="00704975">
            <w:pPr>
              <w:jc w:val="center"/>
            </w:pPr>
            <w:r w:rsidRPr="00C467D2">
              <w:t>0,1353</w:t>
            </w:r>
          </w:p>
        </w:tc>
        <w:tc>
          <w:tcPr>
            <w:tcW w:w="1453" w:type="dxa"/>
            <w:tcBorders>
              <w:top w:val="single" w:sz="4" w:space="0" w:color="auto"/>
              <w:left w:val="single" w:sz="4" w:space="0" w:color="auto"/>
              <w:bottom w:val="single" w:sz="4" w:space="0" w:color="auto"/>
              <w:right w:val="single" w:sz="4" w:space="0" w:color="auto"/>
            </w:tcBorders>
          </w:tcPr>
          <w:p w14:paraId="454D7E13" w14:textId="39F708A8" w:rsidR="005242E4" w:rsidRPr="00C467D2" w:rsidRDefault="005242E4" w:rsidP="00704975">
            <w:pPr>
              <w:jc w:val="center"/>
            </w:pPr>
            <w:r w:rsidRPr="00C467D2">
              <w:t>0,01742</w:t>
            </w:r>
          </w:p>
        </w:tc>
        <w:tc>
          <w:tcPr>
            <w:tcW w:w="1453" w:type="dxa"/>
            <w:gridSpan w:val="2"/>
            <w:tcBorders>
              <w:top w:val="single" w:sz="4" w:space="0" w:color="auto"/>
              <w:left w:val="single" w:sz="4" w:space="0" w:color="auto"/>
              <w:bottom w:val="single" w:sz="4" w:space="0" w:color="auto"/>
              <w:right w:val="single" w:sz="4" w:space="0" w:color="auto"/>
            </w:tcBorders>
          </w:tcPr>
          <w:p w14:paraId="48EA834E" w14:textId="5513D505" w:rsidR="005242E4" w:rsidRPr="00C467D2" w:rsidRDefault="005242E4" w:rsidP="00704975">
            <w:pPr>
              <w:jc w:val="center"/>
            </w:pPr>
            <w:r w:rsidRPr="00C467D2">
              <w:t>0,1353</w:t>
            </w:r>
          </w:p>
        </w:tc>
        <w:tc>
          <w:tcPr>
            <w:tcW w:w="1453" w:type="dxa"/>
            <w:tcBorders>
              <w:top w:val="single" w:sz="4" w:space="0" w:color="auto"/>
              <w:left w:val="single" w:sz="4" w:space="0" w:color="auto"/>
              <w:bottom w:val="single" w:sz="4" w:space="0" w:color="auto"/>
              <w:right w:val="single" w:sz="4" w:space="0" w:color="auto"/>
            </w:tcBorders>
          </w:tcPr>
          <w:p w14:paraId="67BC3075" w14:textId="74DFFF4C" w:rsidR="005242E4" w:rsidRPr="00C467D2" w:rsidRDefault="005242E4" w:rsidP="00704975">
            <w:pPr>
              <w:jc w:val="center"/>
            </w:pPr>
            <w:r w:rsidRPr="00C467D2">
              <w:t>0,01742</w:t>
            </w:r>
          </w:p>
        </w:tc>
      </w:tr>
      <w:tr w:rsidR="005242E4" w:rsidRPr="00C467D2" w14:paraId="4A14354B"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7F0E16D2" w14:textId="1CD501E1" w:rsidR="005242E4" w:rsidRPr="00C467D2" w:rsidRDefault="005242E4" w:rsidP="00A167C6">
            <w:pPr>
              <w:pStyle w:val="a7"/>
              <w:numPr>
                <w:ilvl w:val="0"/>
                <w:numId w:val="7"/>
              </w:numPr>
              <w:ind w:hanging="720"/>
            </w:pPr>
            <w:r w:rsidRPr="00C467D2">
              <w:t>Спирт изопропиловый</w:t>
            </w:r>
          </w:p>
        </w:tc>
        <w:tc>
          <w:tcPr>
            <w:tcW w:w="1134" w:type="dxa"/>
            <w:tcBorders>
              <w:top w:val="single" w:sz="4" w:space="0" w:color="auto"/>
              <w:left w:val="single" w:sz="4" w:space="0" w:color="auto"/>
              <w:bottom w:val="single" w:sz="4" w:space="0" w:color="auto"/>
              <w:right w:val="single" w:sz="4" w:space="0" w:color="auto"/>
            </w:tcBorders>
          </w:tcPr>
          <w:p w14:paraId="5A8E7E48" w14:textId="24A6A7C6"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278F8412" w14:textId="287F0B75" w:rsidR="005242E4" w:rsidRPr="00C467D2" w:rsidRDefault="005242E4" w:rsidP="00704975">
            <w:pPr>
              <w:jc w:val="center"/>
            </w:pPr>
            <w:r w:rsidRPr="00C467D2">
              <w:t>0,14016</w:t>
            </w:r>
          </w:p>
        </w:tc>
        <w:tc>
          <w:tcPr>
            <w:tcW w:w="1453" w:type="dxa"/>
            <w:tcBorders>
              <w:top w:val="single" w:sz="4" w:space="0" w:color="auto"/>
              <w:left w:val="single" w:sz="4" w:space="0" w:color="auto"/>
              <w:bottom w:val="single" w:sz="4" w:space="0" w:color="auto"/>
              <w:right w:val="single" w:sz="4" w:space="0" w:color="auto"/>
            </w:tcBorders>
          </w:tcPr>
          <w:p w14:paraId="47CA804E" w14:textId="2CE747A5" w:rsidR="005242E4" w:rsidRPr="00C467D2" w:rsidRDefault="005242E4" w:rsidP="00704975">
            <w:pPr>
              <w:jc w:val="center"/>
            </w:pPr>
            <w:r w:rsidRPr="00C467D2">
              <w:t>0,1903</w:t>
            </w:r>
          </w:p>
        </w:tc>
        <w:tc>
          <w:tcPr>
            <w:tcW w:w="1453" w:type="dxa"/>
            <w:gridSpan w:val="2"/>
            <w:tcBorders>
              <w:top w:val="single" w:sz="4" w:space="0" w:color="auto"/>
              <w:left w:val="single" w:sz="4" w:space="0" w:color="auto"/>
              <w:bottom w:val="single" w:sz="4" w:space="0" w:color="auto"/>
              <w:right w:val="single" w:sz="4" w:space="0" w:color="auto"/>
            </w:tcBorders>
          </w:tcPr>
          <w:p w14:paraId="3EA8FB0A" w14:textId="3FB44B00" w:rsidR="005242E4" w:rsidRPr="00C467D2" w:rsidRDefault="005242E4" w:rsidP="00704975">
            <w:pPr>
              <w:jc w:val="center"/>
            </w:pPr>
            <w:r w:rsidRPr="00C467D2">
              <w:t>0,14016</w:t>
            </w:r>
          </w:p>
        </w:tc>
        <w:tc>
          <w:tcPr>
            <w:tcW w:w="1453" w:type="dxa"/>
            <w:tcBorders>
              <w:top w:val="single" w:sz="4" w:space="0" w:color="auto"/>
              <w:left w:val="single" w:sz="4" w:space="0" w:color="auto"/>
              <w:bottom w:val="single" w:sz="4" w:space="0" w:color="auto"/>
              <w:right w:val="single" w:sz="4" w:space="0" w:color="auto"/>
            </w:tcBorders>
          </w:tcPr>
          <w:p w14:paraId="73B38C24" w14:textId="02AE1279" w:rsidR="005242E4" w:rsidRPr="00C467D2" w:rsidRDefault="005242E4" w:rsidP="00704975">
            <w:pPr>
              <w:jc w:val="center"/>
            </w:pPr>
            <w:r w:rsidRPr="00C467D2">
              <w:t>0,1903</w:t>
            </w:r>
          </w:p>
        </w:tc>
      </w:tr>
      <w:tr w:rsidR="005242E4" w:rsidRPr="00C467D2" w14:paraId="453D177F"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33B1433B" w14:textId="1B210702" w:rsidR="005242E4" w:rsidRPr="00C467D2" w:rsidRDefault="005242E4" w:rsidP="00A167C6">
            <w:pPr>
              <w:pStyle w:val="a7"/>
              <w:numPr>
                <w:ilvl w:val="0"/>
                <w:numId w:val="7"/>
              </w:numPr>
              <w:ind w:hanging="720"/>
            </w:pPr>
            <w:r w:rsidRPr="00C467D2">
              <w:t>Ангидрид сернистый</w:t>
            </w:r>
          </w:p>
        </w:tc>
        <w:tc>
          <w:tcPr>
            <w:tcW w:w="1134" w:type="dxa"/>
            <w:tcBorders>
              <w:top w:val="single" w:sz="4" w:space="0" w:color="auto"/>
              <w:left w:val="single" w:sz="4" w:space="0" w:color="auto"/>
              <w:bottom w:val="single" w:sz="4" w:space="0" w:color="auto"/>
              <w:right w:val="single" w:sz="4" w:space="0" w:color="auto"/>
            </w:tcBorders>
          </w:tcPr>
          <w:p w14:paraId="326CFE02" w14:textId="53583AE3"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A5968D2" w14:textId="7AD7E583" w:rsidR="005242E4" w:rsidRPr="00C467D2" w:rsidRDefault="005242E4" w:rsidP="00704975">
            <w:pPr>
              <w:jc w:val="center"/>
            </w:pPr>
            <w:r w:rsidRPr="00C467D2">
              <w:t>0,87341952</w:t>
            </w:r>
          </w:p>
        </w:tc>
        <w:tc>
          <w:tcPr>
            <w:tcW w:w="1453" w:type="dxa"/>
            <w:tcBorders>
              <w:top w:val="single" w:sz="4" w:space="0" w:color="auto"/>
              <w:left w:val="single" w:sz="4" w:space="0" w:color="auto"/>
              <w:bottom w:val="single" w:sz="4" w:space="0" w:color="auto"/>
              <w:right w:val="single" w:sz="4" w:space="0" w:color="auto"/>
            </w:tcBorders>
          </w:tcPr>
          <w:p w14:paraId="73170ED0" w14:textId="478CC4A1" w:rsidR="005242E4" w:rsidRPr="00C467D2" w:rsidRDefault="005242E4" w:rsidP="00704975">
            <w:pPr>
              <w:jc w:val="center"/>
            </w:pPr>
            <w:r w:rsidRPr="00C467D2">
              <w:t>0,41078211</w:t>
            </w:r>
          </w:p>
        </w:tc>
        <w:tc>
          <w:tcPr>
            <w:tcW w:w="1453" w:type="dxa"/>
            <w:gridSpan w:val="2"/>
            <w:tcBorders>
              <w:top w:val="single" w:sz="4" w:space="0" w:color="auto"/>
              <w:left w:val="single" w:sz="4" w:space="0" w:color="auto"/>
              <w:bottom w:val="single" w:sz="4" w:space="0" w:color="auto"/>
              <w:right w:val="single" w:sz="4" w:space="0" w:color="auto"/>
            </w:tcBorders>
          </w:tcPr>
          <w:p w14:paraId="56A02930" w14:textId="7E604002" w:rsidR="005242E4" w:rsidRPr="00C467D2" w:rsidRDefault="005242E4" w:rsidP="00704975">
            <w:pPr>
              <w:jc w:val="center"/>
            </w:pPr>
            <w:r w:rsidRPr="00C467D2">
              <w:t>0,87341952</w:t>
            </w:r>
          </w:p>
        </w:tc>
        <w:tc>
          <w:tcPr>
            <w:tcW w:w="1453" w:type="dxa"/>
            <w:tcBorders>
              <w:top w:val="single" w:sz="4" w:space="0" w:color="auto"/>
              <w:left w:val="single" w:sz="4" w:space="0" w:color="auto"/>
              <w:bottom w:val="single" w:sz="4" w:space="0" w:color="auto"/>
              <w:right w:val="single" w:sz="4" w:space="0" w:color="auto"/>
            </w:tcBorders>
          </w:tcPr>
          <w:p w14:paraId="5958F85E" w14:textId="4D847FAB" w:rsidR="005242E4" w:rsidRPr="00C467D2" w:rsidRDefault="005242E4" w:rsidP="00704975">
            <w:pPr>
              <w:jc w:val="center"/>
            </w:pPr>
            <w:r w:rsidRPr="00C467D2">
              <w:t>0,41078211</w:t>
            </w:r>
          </w:p>
        </w:tc>
      </w:tr>
    </w:tbl>
    <w:p w14:paraId="2B64CFCB" w14:textId="77777777" w:rsidR="00E74346" w:rsidRDefault="00E74346"/>
    <w:p w14:paraId="66058AD4" w14:textId="4ED011BB" w:rsidR="00E14529" w:rsidRPr="00E14529" w:rsidRDefault="00E14529" w:rsidP="00E14529">
      <w:pPr>
        <w:ind w:hanging="142"/>
        <w:rPr>
          <w:sz w:val="28"/>
        </w:rPr>
      </w:pPr>
      <w:r w:rsidRPr="00E14529">
        <w:rPr>
          <w:sz w:val="28"/>
        </w:rPr>
        <w:lastRenderedPageBreak/>
        <w:t xml:space="preserve">Продолжение таблицы 10 </w:t>
      </w:r>
    </w:p>
    <w:tbl>
      <w:tblPr>
        <w:tblpPr w:leftFromText="180" w:rightFromText="180" w:vertAnchor="text" w:horzAnchor="margin" w:tblpX="-147" w:tblpY="15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0"/>
        <w:gridCol w:w="1134"/>
        <w:gridCol w:w="1453"/>
        <w:gridCol w:w="1453"/>
        <w:gridCol w:w="1453"/>
        <w:gridCol w:w="1453"/>
      </w:tblGrid>
      <w:tr w:rsidR="00E14529" w:rsidRPr="00C467D2" w14:paraId="3D7D3753" w14:textId="77777777" w:rsidTr="00E14529">
        <w:trPr>
          <w:trHeight w:val="292"/>
        </w:trPr>
        <w:tc>
          <w:tcPr>
            <w:tcW w:w="2830" w:type="dxa"/>
            <w:tcBorders>
              <w:top w:val="single" w:sz="4" w:space="0" w:color="auto"/>
              <w:left w:val="single" w:sz="4" w:space="0" w:color="auto"/>
              <w:bottom w:val="double" w:sz="4" w:space="0" w:color="auto"/>
              <w:right w:val="single" w:sz="4" w:space="0" w:color="auto"/>
            </w:tcBorders>
          </w:tcPr>
          <w:p w14:paraId="68485F8B" w14:textId="07C04EF6" w:rsidR="00E14529" w:rsidRPr="009F054E" w:rsidRDefault="00E14529" w:rsidP="00E14529">
            <w:pPr>
              <w:pStyle w:val="a7"/>
              <w:jc w:val="center"/>
            </w:pPr>
            <w:r>
              <w:t>1</w:t>
            </w:r>
          </w:p>
        </w:tc>
        <w:tc>
          <w:tcPr>
            <w:tcW w:w="1134" w:type="dxa"/>
            <w:tcBorders>
              <w:top w:val="single" w:sz="4" w:space="0" w:color="auto"/>
              <w:left w:val="single" w:sz="4" w:space="0" w:color="auto"/>
              <w:bottom w:val="double" w:sz="4" w:space="0" w:color="auto"/>
              <w:right w:val="single" w:sz="4" w:space="0" w:color="auto"/>
            </w:tcBorders>
          </w:tcPr>
          <w:p w14:paraId="3B864B43" w14:textId="77A1E4BE" w:rsidR="00E14529" w:rsidRPr="00C467D2" w:rsidRDefault="00E14529" w:rsidP="00E14529">
            <w:pPr>
              <w:jc w:val="center"/>
            </w:pPr>
            <w:r>
              <w:t>2</w:t>
            </w:r>
          </w:p>
        </w:tc>
        <w:tc>
          <w:tcPr>
            <w:tcW w:w="1453" w:type="dxa"/>
            <w:tcBorders>
              <w:top w:val="single" w:sz="4" w:space="0" w:color="auto"/>
              <w:left w:val="single" w:sz="4" w:space="0" w:color="auto"/>
              <w:bottom w:val="double" w:sz="4" w:space="0" w:color="auto"/>
              <w:right w:val="single" w:sz="4" w:space="0" w:color="auto"/>
            </w:tcBorders>
          </w:tcPr>
          <w:p w14:paraId="2A02152B" w14:textId="18D141C4" w:rsidR="00E14529" w:rsidRPr="00C467D2" w:rsidRDefault="00E14529" w:rsidP="00E14529">
            <w:pPr>
              <w:jc w:val="center"/>
            </w:pPr>
            <w:r>
              <w:t>3</w:t>
            </w:r>
          </w:p>
        </w:tc>
        <w:tc>
          <w:tcPr>
            <w:tcW w:w="1453" w:type="dxa"/>
            <w:tcBorders>
              <w:top w:val="single" w:sz="4" w:space="0" w:color="auto"/>
              <w:left w:val="single" w:sz="4" w:space="0" w:color="auto"/>
              <w:bottom w:val="double" w:sz="4" w:space="0" w:color="auto"/>
              <w:right w:val="single" w:sz="4" w:space="0" w:color="auto"/>
            </w:tcBorders>
          </w:tcPr>
          <w:p w14:paraId="2CF2E591" w14:textId="2ED4AFAE" w:rsidR="00E14529" w:rsidRPr="00C467D2" w:rsidRDefault="00E14529" w:rsidP="00E14529">
            <w:pPr>
              <w:jc w:val="center"/>
            </w:pPr>
            <w:r>
              <w:t>4</w:t>
            </w:r>
          </w:p>
        </w:tc>
        <w:tc>
          <w:tcPr>
            <w:tcW w:w="1453" w:type="dxa"/>
            <w:tcBorders>
              <w:top w:val="single" w:sz="4" w:space="0" w:color="auto"/>
              <w:left w:val="single" w:sz="4" w:space="0" w:color="auto"/>
              <w:bottom w:val="double" w:sz="4" w:space="0" w:color="auto"/>
              <w:right w:val="single" w:sz="4" w:space="0" w:color="auto"/>
            </w:tcBorders>
          </w:tcPr>
          <w:p w14:paraId="7D5DC86F" w14:textId="306477E2" w:rsidR="00E14529" w:rsidRPr="00C467D2" w:rsidRDefault="00E14529" w:rsidP="00E14529">
            <w:pPr>
              <w:jc w:val="center"/>
            </w:pPr>
            <w:r>
              <w:t>5</w:t>
            </w:r>
          </w:p>
        </w:tc>
        <w:tc>
          <w:tcPr>
            <w:tcW w:w="1453" w:type="dxa"/>
            <w:tcBorders>
              <w:top w:val="single" w:sz="4" w:space="0" w:color="auto"/>
              <w:left w:val="single" w:sz="4" w:space="0" w:color="auto"/>
              <w:bottom w:val="double" w:sz="4" w:space="0" w:color="auto"/>
              <w:right w:val="single" w:sz="4" w:space="0" w:color="auto"/>
            </w:tcBorders>
          </w:tcPr>
          <w:p w14:paraId="11DF4596" w14:textId="1957F27E" w:rsidR="00E14529" w:rsidRPr="00C467D2" w:rsidRDefault="00E14529" w:rsidP="00E14529">
            <w:pPr>
              <w:jc w:val="center"/>
            </w:pPr>
            <w:r>
              <w:t>6</w:t>
            </w:r>
          </w:p>
        </w:tc>
      </w:tr>
      <w:tr w:rsidR="005242E4" w:rsidRPr="00C467D2" w14:paraId="6954B730" w14:textId="77777777" w:rsidTr="00E14529">
        <w:trPr>
          <w:trHeight w:val="292"/>
        </w:trPr>
        <w:tc>
          <w:tcPr>
            <w:tcW w:w="2830" w:type="dxa"/>
            <w:tcBorders>
              <w:top w:val="double" w:sz="4" w:space="0" w:color="auto"/>
              <w:left w:val="single" w:sz="4" w:space="0" w:color="auto"/>
              <w:bottom w:val="single" w:sz="4" w:space="0" w:color="auto"/>
              <w:right w:val="single" w:sz="4" w:space="0" w:color="auto"/>
            </w:tcBorders>
          </w:tcPr>
          <w:p w14:paraId="4FE1CE96" w14:textId="2153524A" w:rsidR="005242E4" w:rsidRPr="00C467D2" w:rsidRDefault="009F054E" w:rsidP="00A167C6">
            <w:pPr>
              <w:pStyle w:val="a7"/>
              <w:numPr>
                <w:ilvl w:val="0"/>
                <w:numId w:val="7"/>
              </w:numPr>
              <w:ind w:hanging="720"/>
            </w:pPr>
            <w:r w:rsidRPr="009F054E">
              <w:t xml:space="preserve">Пыль неорг. </w:t>
            </w:r>
            <w:r w:rsidRPr="00A167C6">
              <w:rPr>
                <w:lang w:val="en-US"/>
              </w:rPr>
              <w:t>c SiO</w:t>
            </w:r>
            <w:r w:rsidRPr="00A167C6">
              <w:rPr>
                <w:vertAlign w:val="subscript"/>
                <w:lang w:val="en-US"/>
              </w:rPr>
              <w:t>2</w:t>
            </w:r>
            <w:r w:rsidRPr="00A167C6">
              <w:rPr>
                <w:lang w:val="en-US"/>
              </w:rPr>
              <w:t xml:space="preserve"> &gt;70%</w:t>
            </w:r>
          </w:p>
        </w:tc>
        <w:tc>
          <w:tcPr>
            <w:tcW w:w="1134" w:type="dxa"/>
            <w:tcBorders>
              <w:top w:val="double" w:sz="4" w:space="0" w:color="auto"/>
              <w:left w:val="single" w:sz="4" w:space="0" w:color="auto"/>
              <w:bottom w:val="single" w:sz="4" w:space="0" w:color="auto"/>
              <w:right w:val="single" w:sz="4" w:space="0" w:color="auto"/>
            </w:tcBorders>
          </w:tcPr>
          <w:p w14:paraId="24BF338D" w14:textId="33B6F6EC" w:rsidR="005242E4" w:rsidRPr="00C467D2" w:rsidRDefault="005242E4" w:rsidP="005242E4">
            <w:pPr>
              <w:jc w:val="center"/>
            </w:pPr>
            <w:r w:rsidRPr="00C467D2">
              <w:t>3</w:t>
            </w:r>
          </w:p>
        </w:tc>
        <w:tc>
          <w:tcPr>
            <w:tcW w:w="1453" w:type="dxa"/>
            <w:tcBorders>
              <w:top w:val="double" w:sz="4" w:space="0" w:color="auto"/>
              <w:left w:val="single" w:sz="4" w:space="0" w:color="auto"/>
              <w:bottom w:val="single" w:sz="4" w:space="0" w:color="auto"/>
              <w:right w:val="single" w:sz="4" w:space="0" w:color="auto"/>
            </w:tcBorders>
          </w:tcPr>
          <w:p w14:paraId="562960A5" w14:textId="0D2B8518" w:rsidR="005242E4" w:rsidRPr="00C467D2" w:rsidRDefault="005242E4" w:rsidP="00704975">
            <w:pPr>
              <w:jc w:val="center"/>
            </w:pPr>
            <w:r w:rsidRPr="00C467D2">
              <w:t>1,013924</w:t>
            </w:r>
          </w:p>
        </w:tc>
        <w:tc>
          <w:tcPr>
            <w:tcW w:w="1453" w:type="dxa"/>
            <w:tcBorders>
              <w:top w:val="double" w:sz="4" w:space="0" w:color="auto"/>
              <w:left w:val="single" w:sz="4" w:space="0" w:color="auto"/>
              <w:bottom w:val="single" w:sz="4" w:space="0" w:color="auto"/>
              <w:right w:val="single" w:sz="4" w:space="0" w:color="auto"/>
            </w:tcBorders>
          </w:tcPr>
          <w:p w14:paraId="0C6D6B2B" w14:textId="599D9686" w:rsidR="005242E4" w:rsidRPr="00C467D2" w:rsidRDefault="005242E4" w:rsidP="00704975">
            <w:pPr>
              <w:jc w:val="center"/>
            </w:pPr>
            <w:r w:rsidRPr="00C467D2">
              <w:t>0,626</w:t>
            </w:r>
          </w:p>
        </w:tc>
        <w:tc>
          <w:tcPr>
            <w:tcW w:w="1453" w:type="dxa"/>
            <w:tcBorders>
              <w:top w:val="double" w:sz="4" w:space="0" w:color="auto"/>
              <w:left w:val="single" w:sz="4" w:space="0" w:color="auto"/>
              <w:bottom w:val="single" w:sz="4" w:space="0" w:color="auto"/>
              <w:right w:val="single" w:sz="4" w:space="0" w:color="auto"/>
            </w:tcBorders>
          </w:tcPr>
          <w:p w14:paraId="5CB50033" w14:textId="0DA48459" w:rsidR="005242E4" w:rsidRPr="00C467D2" w:rsidRDefault="005242E4" w:rsidP="00704975">
            <w:pPr>
              <w:jc w:val="center"/>
            </w:pPr>
            <w:r w:rsidRPr="00C467D2">
              <w:t>1,013924</w:t>
            </w:r>
          </w:p>
        </w:tc>
        <w:tc>
          <w:tcPr>
            <w:tcW w:w="1453" w:type="dxa"/>
            <w:tcBorders>
              <w:top w:val="double" w:sz="4" w:space="0" w:color="auto"/>
              <w:left w:val="single" w:sz="4" w:space="0" w:color="auto"/>
              <w:bottom w:val="single" w:sz="4" w:space="0" w:color="auto"/>
              <w:right w:val="single" w:sz="4" w:space="0" w:color="auto"/>
            </w:tcBorders>
          </w:tcPr>
          <w:p w14:paraId="26D58B7B" w14:textId="7B7612DC" w:rsidR="005242E4" w:rsidRPr="00C467D2" w:rsidRDefault="005242E4" w:rsidP="00704975">
            <w:pPr>
              <w:jc w:val="center"/>
            </w:pPr>
            <w:r w:rsidRPr="00C467D2">
              <w:t>0,626</w:t>
            </w:r>
          </w:p>
        </w:tc>
      </w:tr>
      <w:tr w:rsidR="005242E4" w:rsidRPr="00C467D2" w14:paraId="1F96FA95"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02399DD7" w14:textId="415443C9" w:rsidR="005242E4" w:rsidRPr="00C467D2" w:rsidRDefault="005242E4" w:rsidP="00A167C6">
            <w:pPr>
              <w:pStyle w:val="a7"/>
              <w:numPr>
                <w:ilvl w:val="0"/>
                <w:numId w:val="7"/>
              </w:numPr>
              <w:ind w:hanging="720"/>
            </w:pPr>
            <w:r w:rsidRPr="00C467D2">
              <w:t>Взвешенные вещества</w:t>
            </w:r>
          </w:p>
        </w:tc>
        <w:tc>
          <w:tcPr>
            <w:tcW w:w="1134" w:type="dxa"/>
            <w:tcBorders>
              <w:top w:val="single" w:sz="4" w:space="0" w:color="auto"/>
              <w:left w:val="single" w:sz="4" w:space="0" w:color="auto"/>
              <w:bottom w:val="single" w:sz="4" w:space="0" w:color="auto"/>
              <w:right w:val="single" w:sz="4" w:space="0" w:color="auto"/>
            </w:tcBorders>
          </w:tcPr>
          <w:p w14:paraId="7768EC43" w14:textId="775C7A70"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F3CB829" w14:textId="31D219FE" w:rsidR="005242E4" w:rsidRPr="00C467D2" w:rsidRDefault="005242E4" w:rsidP="00704975">
            <w:pPr>
              <w:jc w:val="center"/>
            </w:pPr>
            <w:r w:rsidRPr="00C467D2">
              <w:t>1,2530026</w:t>
            </w:r>
          </w:p>
        </w:tc>
        <w:tc>
          <w:tcPr>
            <w:tcW w:w="1453" w:type="dxa"/>
            <w:tcBorders>
              <w:top w:val="single" w:sz="4" w:space="0" w:color="auto"/>
              <w:left w:val="single" w:sz="4" w:space="0" w:color="auto"/>
              <w:bottom w:val="single" w:sz="4" w:space="0" w:color="auto"/>
              <w:right w:val="single" w:sz="4" w:space="0" w:color="auto"/>
            </w:tcBorders>
          </w:tcPr>
          <w:p w14:paraId="2771C401" w14:textId="50220FA1" w:rsidR="005242E4" w:rsidRPr="00C467D2" w:rsidRDefault="005242E4" w:rsidP="00704975">
            <w:pPr>
              <w:jc w:val="center"/>
            </w:pPr>
            <w:r w:rsidRPr="00C467D2">
              <w:t>1,0293500</w:t>
            </w:r>
            <w:r>
              <w:t>3</w:t>
            </w:r>
          </w:p>
        </w:tc>
        <w:tc>
          <w:tcPr>
            <w:tcW w:w="1453" w:type="dxa"/>
            <w:tcBorders>
              <w:top w:val="single" w:sz="4" w:space="0" w:color="auto"/>
              <w:left w:val="single" w:sz="4" w:space="0" w:color="auto"/>
              <w:bottom w:val="single" w:sz="4" w:space="0" w:color="auto"/>
              <w:right w:val="single" w:sz="4" w:space="0" w:color="auto"/>
            </w:tcBorders>
          </w:tcPr>
          <w:p w14:paraId="52791C4D" w14:textId="6A77E712" w:rsidR="005242E4" w:rsidRPr="00C467D2" w:rsidRDefault="005242E4" w:rsidP="00704975">
            <w:pPr>
              <w:jc w:val="center"/>
            </w:pPr>
            <w:r w:rsidRPr="00C467D2">
              <w:t>1,2530026</w:t>
            </w:r>
          </w:p>
        </w:tc>
        <w:tc>
          <w:tcPr>
            <w:tcW w:w="1453" w:type="dxa"/>
            <w:tcBorders>
              <w:top w:val="single" w:sz="4" w:space="0" w:color="auto"/>
              <w:left w:val="single" w:sz="4" w:space="0" w:color="auto"/>
              <w:bottom w:val="single" w:sz="4" w:space="0" w:color="auto"/>
              <w:right w:val="single" w:sz="4" w:space="0" w:color="auto"/>
            </w:tcBorders>
          </w:tcPr>
          <w:p w14:paraId="0B3F89D2" w14:textId="4661BA39" w:rsidR="005242E4" w:rsidRPr="00C467D2" w:rsidRDefault="005242E4" w:rsidP="00704975">
            <w:pPr>
              <w:jc w:val="center"/>
            </w:pPr>
            <w:r w:rsidRPr="00C467D2">
              <w:t>1,0293500</w:t>
            </w:r>
            <w:r>
              <w:t>3</w:t>
            </w:r>
          </w:p>
        </w:tc>
      </w:tr>
      <w:tr w:rsidR="005242E4" w:rsidRPr="00C467D2" w14:paraId="78B9EA40"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6A70C8A4" w14:textId="78F81290" w:rsidR="005242E4" w:rsidRPr="00C467D2" w:rsidRDefault="005242E4" w:rsidP="00A167C6">
            <w:pPr>
              <w:pStyle w:val="a7"/>
              <w:numPr>
                <w:ilvl w:val="0"/>
                <w:numId w:val="7"/>
              </w:numPr>
              <w:ind w:hanging="720"/>
            </w:pPr>
            <w:r w:rsidRPr="00C467D2">
              <w:t>Сажа</w:t>
            </w:r>
          </w:p>
        </w:tc>
        <w:tc>
          <w:tcPr>
            <w:tcW w:w="1134" w:type="dxa"/>
            <w:tcBorders>
              <w:top w:val="single" w:sz="4" w:space="0" w:color="auto"/>
              <w:left w:val="single" w:sz="4" w:space="0" w:color="auto"/>
              <w:bottom w:val="single" w:sz="4" w:space="0" w:color="auto"/>
              <w:right w:val="single" w:sz="4" w:space="0" w:color="auto"/>
            </w:tcBorders>
          </w:tcPr>
          <w:p w14:paraId="03CE3BB6" w14:textId="6F3E1FE3"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19D55976" w14:textId="3D5A3769" w:rsidR="005242E4" w:rsidRPr="00C467D2" w:rsidRDefault="005242E4" w:rsidP="00704975">
            <w:pPr>
              <w:jc w:val="center"/>
            </w:pPr>
            <w:r w:rsidRPr="00C467D2">
              <w:t>2,372633</w:t>
            </w:r>
          </w:p>
        </w:tc>
        <w:tc>
          <w:tcPr>
            <w:tcW w:w="1453" w:type="dxa"/>
            <w:tcBorders>
              <w:top w:val="single" w:sz="4" w:space="0" w:color="auto"/>
              <w:left w:val="single" w:sz="4" w:space="0" w:color="auto"/>
              <w:bottom w:val="single" w:sz="4" w:space="0" w:color="auto"/>
              <w:right w:val="single" w:sz="4" w:space="0" w:color="auto"/>
            </w:tcBorders>
          </w:tcPr>
          <w:p w14:paraId="28D5BB04" w14:textId="490C7902" w:rsidR="005242E4" w:rsidRPr="00C467D2" w:rsidRDefault="005242E4" w:rsidP="00704975">
            <w:pPr>
              <w:jc w:val="center"/>
            </w:pPr>
            <w:r w:rsidRPr="00C467D2">
              <w:t>0,86213</w:t>
            </w:r>
          </w:p>
        </w:tc>
        <w:tc>
          <w:tcPr>
            <w:tcW w:w="1453" w:type="dxa"/>
            <w:tcBorders>
              <w:top w:val="single" w:sz="4" w:space="0" w:color="auto"/>
              <w:left w:val="single" w:sz="4" w:space="0" w:color="auto"/>
              <w:bottom w:val="single" w:sz="4" w:space="0" w:color="auto"/>
              <w:right w:val="single" w:sz="4" w:space="0" w:color="auto"/>
            </w:tcBorders>
          </w:tcPr>
          <w:p w14:paraId="2A74564E" w14:textId="7E8B0E99" w:rsidR="005242E4" w:rsidRPr="00C467D2" w:rsidRDefault="005242E4" w:rsidP="00704975">
            <w:pPr>
              <w:jc w:val="center"/>
            </w:pPr>
            <w:r w:rsidRPr="00C467D2">
              <w:t>2,372633</w:t>
            </w:r>
          </w:p>
        </w:tc>
        <w:tc>
          <w:tcPr>
            <w:tcW w:w="1453" w:type="dxa"/>
            <w:tcBorders>
              <w:top w:val="single" w:sz="4" w:space="0" w:color="auto"/>
              <w:left w:val="single" w:sz="4" w:space="0" w:color="auto"/>
              <w:bottom w:val="single" w:sz="4" w:space="0" w:color="auto"/>
              <w:right w:val="single" w:sz="4" w:space="0" w:color="auto"/>
            </w:tcBorders>
          </w:tcPr>
          <w:p w14:paraId="4C1FBD9C" w14:textId="37BC11B9" w:rsidR="005242E4" w:rsidRPr="00C467D2" w:rsidRDefault="005242E4" w:rsidP="00704975">
            <w:pPr>
              <w:jc w:val="center"/>
            </w:pPr>
            <w:r w:rsidRPr="00C467D2">
              <w:t>0,86213</w:t>
            </w:r>
          </w:p>
        </w:tc>
      </w:tr>
      <w:tr w:rsidR="005242E4" w:rsidRPr="00C467D2" w14:paraId="25E0D560"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19A3A86C" w14:textId="7B111FA7" w:rsidR="005242E4" w:rsidRPr="00C467D2" w:rsidRDefault="005242E4" w:rsidP="00A167C6">
            <w:pPr>
              <w:pStyle w:val="a7"/>
              <w:numPr>
                <w:ilvl w:val="0"/>
                <w:numId w:val="7"/>
              </w:numPr>
              <w:ind w:hanging="720"/>
            </w:pPr>
            <w:r w:rsidRPr="00C467D2">
              <w:t>Спирт бутиловый</w:t>
            </w:r>
          </w:p>
        </w:tc>
        <w:tc>
          <w:tcPr>
            <w:tcW w:w="1134" w:type="dxa"/>
            <w:tcBorders>
              <w:top w:val="single" w:sz="4" w:space="0" w:color="auto"/>
              <w:left w:val="single" w:sz="4" w:space="0" w:color="auto"/>
              <w:bottom w:val="single" w:sz="4" w:space="0" w:color="auto"/>
              <w:right w:val="single" w:sz="4" w:space="0" w:color="auto"/>
            </w:tcBorders>
          </w:tcPr>
          <w:p w14:paraId="3680F9EC" w14:textId="036FC5B9"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D009F8A" w14:textId="7200FFC7" w:rsidR="005242E4" w:rsidRPr="00C467D2" w:rsidRDefault="005242E4" w:rsidP="00704975">
            <w:pPr>
              <w:jc w:val="center"/>
            </w:pPr>
            <w:r w:rsidRPr="00C467D2">
              <w:t>2,403246</w:t>
            </w:r>
          </w:p>
        </w:tc>
        <w:tc>
          <w:tcPr>
            <w:tcW w:w="1453" w:type="dxa"/>
            <w:tcBorders>
              <w:top w:val="single" w:sz="4" w:space="0" w:color="auto"/>
              <w:left w:val="single" w:sz="4" w:space="0" w:color="auto"/>
              <w:bottom w:val="single" w:sz="4" w:space="0" w:color="auto"/>
              <w:right w:val="single" w:sz="4" w:space="0" w:color="auto"/>
            </w:tcBorders>
          </w:tcPr>
          <w:p w14:paraId="6BF52B93" w14:textId="2B6170A0" w:rsidR="005242E4" w:rsidRPr="00C467D2" w:rsidRDefault="005242E4" w:rsidP="00704975">
            <w:pPr>
              <w:jc w:val="center"/>
            </w:pPr>
            <w:r w:rsidRPr="00C467D2">
              <w:t>2,0090081</w:t>
            </w:r>
          </w:p>
        </w:tc>
        <w:tc>
          <w:tcPr>
            <w:tcW w:w="1453" w:type="dxa"/>
            <w:tcBorders>
              <w:top w:val="single" w:sz="4" w:space="0" w:color="auto"/>
              <w:left w:val="single" w:sz="4" w:space="0" w:color="auto"/>
              <w:bottom w:val="single" w:sz="4" w:space="0" w:color="auto"/>
              <w:right w:val="single" w:sz="4" w:space="0" w:color="auto"/>
            </w:tcBorders>
          </w:tcPr>
          <w:p w14:paraId="37959A51" w14:textId="542A835D" w:rsidR="005242E4" w:rsidRPr="00C467D2" w:rsidRDefault="005242E4" w:rsidP="00704975">
            <w:pPr>
              <w:jc w:val="center"/>
            </w:pPr>
            <w:r w:rsidRPr="00C467D2">
              <w:t>2,403246</w:t>
            </w:r>
          </w:p>
        </w:tc>
        <w:tc>
          <w:tcPr>
            <w:tcW w:w="1453" w:type="dxa"/>
            <w:tcBorders>
              <w:top w:val="single" w:sz="4" w:space="0" w:color="auto"/>
              <w:left w:val="single" w:sz="4" w:space="0" w:color="auto"/>
              <w:bottom w:val="single" w:sz="4" w:space="0" w:color="auto"/>
              <w:right w:val="single" w:sz="4" w:space="0" w:color="auto"/>
            </w:tcBorders>
          </w:tcPr>
          <w:p w14:paraId="014DEF45" w14:textId="7DFE6D6F" w:rsidR="005242E4" w:rsidRPr="00C467D2" w:rsidRDefault="005242E4" w:rsidP="00704975">
            <w:pPr>
              <w:jc w:val="center"/>
            </w:pPr>
            <w:r w:rsidRPr="00C467D2">
              <w:t>2,0090081</w:t>
            </w:r>
          </w:p>
        </w:tc>
      </w:tr>
      <w:tr w:rsidR="005242E4" w:rsidRPr="00C467D2" w14:paraId="2B85E547"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0B7E3F5E" w14:textId="3021C934" w:rsidR="005242E4" w:rsidRPr="00C467D2" w:rsidRDefault="005242E4" w:rsidP="00A167C6">
            <w:pPr>
              <w:pStyle w:val="a7"/>
              <w:numPr>
                <w:ilvl w:val="0"/>
                <w:numId w:val="7"/>
              </w:numPr>
              <w:ind w:hanging="720"/>
            </w:pPr>
            <w:r w:rsidRPr="00C467D2">
              <w:t>Железа оксид</w:t>
            </w:r>
          </w:p>
        </w:tc>
        <w:tc>
          <w:tcPr>
            <w:tcW w:w="1134" w:type="dxa"/>
            <w:tcBorders>
              <w:top w:val="single" w:sz="4" w:space="0" w:color="auto"/>
              <w:left w:val="single" w:sz="4" w:space="0" w:color="auto"/>
              <w:bottom w:val="single" w:sz="4" w:space="0" w:color="auto"/>
              <w:right w:val="single" w:sz="4" w:space="0" w:color="auto"/>
            </w:tcBorders>
          </w:tcPr>
          <w:p w14:paraId="0551A882" w14:textId="4D8A8FC2"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28BA2EE9" w14:textId="57B9F62B" w:rsidR="005242E4" w:rsidRPr="00C467D2" w:rsidRDefault="005242E4" w:rsidP="00704975">
            <w:pPr>
              <w:jc w:val="center"/>
            </w:pPr>
            <w:r w:rsidRPr="00C467D2">
              <w:t>2,50661</w:t>
            </w:r>
          </w:p>
        </w:tc>
        <w:tc>
          <w:tcPr>
            <w:tcW w:w="1453" w:type="dxa"/>
            <w:tcBorders>
              <w:top w:val="single" w:sz="4" w:space="0" w:color="auto"/>
              <w:left w:val="single" w:sz="4" w:space="0" w:color="auto"/>
              <w:bottom w:val="single" w:sz="4" w:space="0" w:color="auto"/>
              <w:right w:val="single" w:sz="4" w:space="0" w:color="auto"/>
            </w:tcBorders>
          </w:tcPr>
          <w:p w14:paraId="09A67684" w14:textId="1425B0A8" w:rsidR="005242E4" w:rsidRPr="00C467D2" w:rsidRDefault="005242E4" w:rsidP="00704975">
            <w:pPr>
              <w:jc w:val="center"/>
            </w:pPr>
            <w:r w:rsidRPr="00C467D2">
              <w:t>0,6669744</w:t>
            </w:r>
          </w:p>
        </w:tc>
        <w:tc>
          <w:tcPr>
            <w:tcW w:w="1453" w:type="dxa"/>
            <w:tcBorders>
              <w:top w:val="single" w:sz="4" w:space="0" w:color="auto"/>
              <w:left w:val="single" w:sz="4" w:space="0" w:color="auto"/>
              <w:bottom w:val="single" w:sz="4" w:space="0" w:color="auto"/>
              <w:right w:val="single" w:sz="4" w:space="0" w:color="auto"/>
            </w:tcBorders>
          </w:tcPr>
          <w:p w14:paraId="521D5F92" w14:textId="04F6D921" w:rsidR="005242E4" w:rsidRPr="00C467D2" w:rsidRDefault="005242E4" w:rsidP="00704975">
            <w:pPr>
              <w:jc w:val="center"/>
            </w:pPr>
            <w:r w:rsidRPr="00C467D2">
              <w:t>2,50661</w:t>
            </w:r>
          </w:p>
        </w:tc>
        <w:tc>
          <w:tcPr>
            <w:tcW w:w="1453" w:type="dxa"/>
            <w:tcBorders>
              <w:top w:val="single" w:sz="4" w:space="0" w:color="auto"/>
              <w:left w:val="single" w:sz="4" w:space="0" w:color="auto"/>
              <w:bottom w:val="single" w:sz="4" w:space="0" w:color="auto"/>
              <w:right w:val="single" w:sz="4" w:space="0" w:color="auto"/>
            </w:tcBorders>
          </w:tcPr>
          <w:p w14:paraId="4BE85807" w14:textId="0CF46E08" w:rsidR="005242E4" w:rsidRPr="00C467D2" w:rsidRDefault="005242E4" w:rsidP="00704975">
            <w:pPr>
              <w:jc w:val="center"/>
            </w:pPr>
            <w:r w:rsidRPr="00C467D2">
              <w:t>0,6669744</w:t>
            </w:r>
          </w:p>
        </w:tc>
      </w:tr>
      <w:tr w:rsidR="005242E4" w:rsidRPr="00C467D2" w14:paraId="3135044C"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68681AB1" w14:textId="0F87077F" w:rsidR="005242E4" w:rsidRPr="00C467D2" w:rsidRDefault="005242E4" w:rsidP="00A167C6">
            <w:pPr>
              <w:pStyle w:val="a7"/>
              <w:numPr>
                <w:ilvl w:val="0"/>
                <w:numId w:val="7"/>
              </w:numPr>
              <w:ind w:hanging="720"/>
            </w:pPr>
            <w:r w:rsidRPr="00C467D2">
              <w:t>Азота оксид</w:t>
            </w:r>
          </w:p>
        </w:tc>
        <w:tc>
          <w:tcPr>
            <w:tcW w:w="1134" w:type="dxa"/>
            <w:tcBorders>
              <w:top w:val="single" w:sz="4" w:space="0" w:color="auto"/>
              <w:left w:val="single" w:sz="4" w:space="0" w:color="auto"/>
              <w:bottom w:val="single" w:sz="4" w:space="0" w:color="auto"/>
              <w:right w:val="single" w:sz="4" w:space="0" w:color="auto"/>
            </w:tcBorders>
          </w:tcPr>
          <w:p w14:paraId="7CD4E8EA" w14:textId="4DA864CB"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EF85970" w14:textId="502FAFEA" w:rsidR="005242E4" w:rsidRPr="00C467D2" w:rsidRDefault="005242E4" w:rsidP="00704975">
            <w:pPr>
              <w:jc w:val="center"/>
            </w:pPr>
            <w:r w:rsidRPr="00C467D2">
              <w:t>2,6727901</w:t>
            </w:r>
          </w:p>
        </w:tc>
        <w:tc>
          <w:tcPr>
            <w:tcW w:w="1453" w:type="dxa"/>
            <w:tcBorders>
              <w:top w:val="single" w:sz="4" w:space="0" w:color="auto"/>
              <w:left w:val="single" w:sz="4" w:space="0" w:color="auto"/>
              <w:bottom w:val="single" w:sz="4" w:space="0" w:color="auto"/>
              <w:right w:val="single" w:sz="4" w:space="0" w:color="auto"/>
            </w:tcBorders>
          </w:tcPr>
          <w:p w14:paraId="688BDE0C" w14:textId="507C7AA0" w:rsidR="005242E4" w:rsidRPr="00C467D2" w:rsidRDefault="005242E4" w:rsidP="00704975">
            <w:pPr>
              <w:jc w:val="center"/>
            </w:pPr>
            <w:r w:rsidRPr="00C467D2">
              <w:t>0,3253047</w:t>
            </w:r>
          </w:p>
        </w:tc>
        <w:tc>
          <w:tcPr>
            <w:tcW w:w="1453" w:type="dxa"/>
            <w:tcBorders>
              <w:top w:val="single" w:sz="4" w:space="0" w:color="auto"/>
              <w:left w:val="single" w:sz="4" w:space="0" w:color="auto"/>
              <w:bottom w:val="single" w:sz="4" w:space="0" w:color="auto"/>
              <w:right w:val="single" w:sz="4" w:space="0" w:color="auto"/>
            </w:tcBorders>
          </w:tcPr>
          <w:p w14:paraId="58D273AF" w14:textId="52792510" w:rsidR="005242E4" w:rsidRPr="00C467D2" w:rsidRDefault="005242E4" w:rsidP="00704975">
            <w:pPr>
              <w:jc w:val="center"/>
            </w:pPr>
            <w:r w:rsidRPr="00C467D2">
              <w:t>2,6727901</w:t>
            </w:r>
          </w:p>
        </w:tc>
        <w:tc>
          <w:tcPr>
            <w:tcW w:w="1453" w:type="dxa"/>
            <w:tcBorders>
              <w:top w:val="single" w:sz="4" w:space="0" w:color="auto"/>
              <w:left w:val="single" w:sz="4" w:space="0" w:color="auto"/>
              <w:bottom w:val="single" w:sz="4" w:space="0" w:color="auto"/>
              <w:right w:val="single" w:sz="4" w:space="0" w:color="auto"/>
            </w:tcBorders>
          </w:tcPr>
          <w:p w14:paraId="1CACEE0C" w14:textId="0C8FC7F5" w:rsidR="005242E4" w:rsidRPr="00C467D2" w:rsidRDefault="005242E4" w:rsidP="00704975">
            <w:pPr>
              <w:jc w:val="center"/>
            </w:pPr>
            <w:r w:rsidRPr="00C467D2">
              <w:t>0,3253047</w:t>
            </w:r>
          </w:p>
        </w:tc>
      </w:tr>
      <w:tr w:rsidR="005242E4" w:rsidRPr="00C467D2" w14:paraId="58D5D9BD"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704C7583" w14:textId="12ED1741" w:rsidR="005242E4" w:rsidRPr="00C467D2" w:rsidRDefault="005242E4" w:rsidP="00A167C6">
            <w:pPr>
              <w:pStyle w:val="a7"/>
              <w:numPr>
                <w:ilvl w:val="0"/>
                <w:numId w:val="7"/>
              </w:numPr>
              <w:ind w:hanging="720"/>
            </w:pPr>
            <w:r w:rsidRPr="00C467D2">
              <w:t xml:space="preserve">Толуол </w:t>
            </w:r>
          </w:p>
        </w:tc>
        <w:tc>
          <w:tcPr>
            <w:tcW w:w="1134" w:type="dxa"/>
            <w:tcBorders>
              <w:top w:val="single" w:sz="4" w:space="0" w:color="auto"/>
              <w:left w:val="single" w:sz="4" w:space="0" w:color="auto"/>
              <w:bottom w:val="single" w:sz="4" w:space="0" w:color="auto"/>
              <w:right w:val="single" w:sz="4" w:space="0" w:color="auto"/>
            </w:tcBorders>
          </w:tcPr>
          <w:p w14:paraId="404516BB" w14:textId="36F30C93"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3585CC64" w14:textId="253631B4" w:rsidR="005242E4" w:rsidRPr="00C467D2" w:rsidRDefault="005242E4" w:rsidP="00704975">
            <w:pPr>
              <w:jc w:val="center"/>
            </w:pPr>
            <w:r w:rsidRPr="00C467D2">
              <w:t>6,565724</w:t>
            </w:r>
          </w:p>
        </w:tc>
        <w:tc>
          <w:tcPr>
            <w:tcW w:w="1453" w:type="dxa"/>
            <w:tcBorders>
              <w:top w:val="single" w:sz="4" w:space="0" w:color="auto"/>
              <w:left w:val="single" w:sz="4" w:space="0" w:color="auto"/>
              <w:bottom w:val="single" w:sz="4" w:space="0" w:color="auto"/>
              <w:right w:val="single" w:sz="4" w:space="0" w:color="auto"/>
            </w:tcBorders>
          </w:tcPr>
          <w:p w14:paraId="68FEE49A" w14:textId="2B1D991D" w:rsidR="005242E4" w:rsidRPr="00C467D2" w:rsidRDefault="005242E4" w:rsidP="00704975">
            <w:pPr>
              <w:jc w:val="center"/>
            </w:pPr>
            <w:r w:rsidRPr="00C467D2">
              <w:t>4,1025732</w:t>
            </w:r>
          </w:p>
        </w:tc>
        <w:tc>
          <w:tcPr>
            <w:tcW w:w="1453" w:type="dxa"/>
            <w:tcBorders>
              <w:top w:val="single" w:sz="4" w:space="0" w:color="auto"/>
              <w:left w:val="single" w:sz="4" w:space="0" w:color="auto"/>
              <w:bottom w:val="single" w:sz="4" w:space="0" w:color="auto"/>
              <w:right w:val="single" w:sz="4" w:space="0" w:color="auto"/>
            </w:tcBorders>
          </w:tcPr>
          <w:p w14:paraId="1594E4B4" w14:textId="2987B565" w:rsidR="005242E4" w:rsidRPr="00C467D2" w:rsidRDefault="005242E4" w:rsidP="00704975">
            <w:pPr>
              <w:jc w:val="center"/>
            </w:pPr>
            <w:r w:rsidRPr="00C467D2">
              <w:t>6,565724</w:t>
            </w:r>
          </w:p>
        </w:tc>
        <w:tc>
          <w:tcPr>
            <w:tcW w:w="1453" w:type="dxa"/>
            <w:tcBorders>
              <w:top w:val="single" w:sz="4" w:space="0" w:color="auto"/>
              <w:left w:val="single" w:sz="4" w:space="0" w:color="auto"/>
              <w:bottom w:val="single" w:sz="4" w:space="0" w:color="auto"/>
              <w:right w:val="single" w:sz="4" w:space="0" w:color="auto"/>
            </w:tcBorders>
          </w:tcPr>
          <w:p w14:paraId="0C16916E" w14:textId="56469E96" w:rsidR="005242E4" w:rsidRPr="00C467D2" w:rsidRDefault="005242E4" w:rsidP="00704975">
            <w:pPr>
              <w:jc w:val="center"/>
            </w:pPr>
            <w:r w:rsidRPr="00C467D2">
              <w:t>4,1025732</w:t>
            </w:r>
          </w:p>
        </w:tc>
      </w:tr>
      <w:tr w:rsidR="005242E4" w:rsidRPr="00C467D2" w14:paraId="3B1571E8"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393D0886" w14:textId="37126B97" w:rsidR="005242E4" w:rsidRPr="00C467D2" w:rsidRDefault="005242E4" w:rsidP="00A167C6">
            <w:pPr>
              <w:pStyle w:val="a7"/>
              <w:numPr>
                <w:ilvl w:val="0"/>
                <w:numId w:val="7"/>
              </w:numPr>
              <w:ind w:hanging="720"/>
            </w:pPr>
            <w:r w:rsidRPr="00C467D2">
              <w:t>Ксилол</w:t>
            </w:r>
          </w:p>
        </w:tc>
        <w:tc>
          <w:tcPr>
            <w:tcW w:w="1134" w:type="dxa"/>
            <w:tcBorders>
              <w:top w:val="single" w:sz="4" w:space="0" w:color="auto"/>
              <w:left w:val="single" w:sz="4" w:space="0" w:color="auto"/>
              <w:bottom w:val="single" w:sz="4" w:space="0" w:color="auto"/>
              <w:right w:val="single" w:sz="4" w:space="0" w:color="auto"/>
            </w:tcBorders>
          </w:tcPr>
          <w:p w14:paraId="757CD3D1" w14:textId="157905E6"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50D702A5" w14:textId="5EE415A8" w:rsidR="005242E4" w:rsidRPr="00C467D2" w:rsidRDefault="005242E4" w:rsidP="00704975">
            <w:pPr>
              <w:jc w:val="center"/>
            </w:pPr>
            <w:r w:rsidRPr="00C467D2">
              <w:t>6,60306</w:t>
            </w:r>
          </w:p>
        </w:tc>
        <w:tc>
          <w:tcPr>
            <w:tcW w:w="1453" w:type="dxa"/>
            <w:tcBorders>
              <w:top w:val="single" w:sz="4" w:space="0" w:color="auto"/>
              <w:left w:val="single" w:sz="4" w:space="0" w:color="auto"/>
              <w:bottom w:val="single" w:sz="4" w:space="0" w:color="auto"/>
              <w:right w:val="single" w:sz="4" w:space="0" w:color="auto"/>
            </w:tcBorders>
          </w:tcPr>
          <w:p w14:paraId="638D4862" w14:textId="6F1FA459" w:rsidR="005242E4" w:rsidRPr="00C467D2" w:rsidRDefault="005242E4" w:rsidP="00704975">
            <w:pPr>
              <w:jc w:val="center"/>
            </w:pPr>
            <w:r w:rsidRPr="00C467D2">
              <w:t>6,2190796</w:t>
            </w:r>
          </w:p>
        </w:tc>
        <w:tc>
          <w:tcPr>
            <w:tcW w:w="1453" w:type="dxa"/>
            <w:tcBorders>
              <w:top w:val="single" w:sz="4" w:space="0" w:color="auto"/>
              <w:left w:val="single" w:sz="4" w:space="0" w:color="auto"/>
              <w:bottom w:val="single" w:sz="4" w:space="0" w:color="auto"/>
              <w:right w:val="single" w:sz="4" w:space="0" w:color="auto"/>
            </w:tcBorders>
          </w:tcPr>
          <w:p w14:paraId="3E1ECCA4" w14:textId="2BF0CDC3" w:rsidR="005242E4" w:rsidRPr="00C467D2" w:rsidRDefault="005242E4" w:rsidP="00704975">
            <w:pPr>
              <w:jc w:val="center"/>
            </w:pPr>
            <w:r w:rsidRPr="00C467D2">
              <w:t>6,60306</w:t>
            </w:r>
          </w:p>
        </w:tc>
        <w:tc>
          <w:tcPr>
            <w:tcW w:w="1453" w:type="dxa"/>
            <w:tcBorders>
              <w:top w:val="single" w:sz="4" w:space="0" w:color="auto"/>
              <w:left w:val="single" w:sz="4" w:space="0" w:color="auto"/>
              <w:bottom w:val="single" w:sz="4" w:space="0" w:color="auto"/>
              <w:right w:val="single" w:sz="4" w:space="0" w:color="auto"/>
            </w:tcBorders>
          </w:tcPr>
          <w:p w14:paraId="3E9D7EC7" w14:textId="50128D2D" w:rsidR="005242E4" w:rsidRPr="00C467D2" w:rsidRDefault="005242E4" w:rsidP="00704975">
            <w:pPr>
              <w:jc w:val="center"/>
            </w:pPr>
            <w:r w:rsidRPr="00C467D2">
              <w:t>6,2190796</w:t>
            </w:r>
          </w:p>
        </w:tc>
      </w:tr>
      <w:tr w:rsidR="005242E4" w:rsidRPr="00C467D2" w14:paraId="210D1E17"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0DB6B518" w14:textId="3E29B3F3" w:rsidR="005242E4" w:rsidRPr="00C467D2" w:rsidRDefault="005242E4" w:rsidP="00A167C6">
            <w:pPr>
              <w:pStyle w:val="a7"/>
              <w:numPr>
                <w:ilvl w:val="0"/>
                <w:numId w:val="7"/>
              </w:numPr>
              <w:ind w:hanging="720"/>
            </w:pPr>
            <w:r w:rsidRPr="00C467D2">
              <w:t>Пыль металлическая</w:t>
            </w:r>
          </w:p>
        </w:tc>
        <w:tc>
          <w:tcPr>
            <w:tcW w:w="1134" w:type="dxa"/>
            <w:tcBorders>
              <w:top w:val="single" w:sz="4" w:space="0" w:color="auto"/>
              <w:left w:val="single" w:sz="4" w:space="0" w:color="auto"/>
              <w:bottom w:val="single" w:sz="4" w:space="0" w:color="auto"/>
              <w:right w:val="single" w:sz="4" w:space="0" w:color="auto"/>
            </w:tcBorders>
          </w:tcPr>
          <w:p w14:paraId="354E1477" w14:textId="48F129D7"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0F73DC4B" w14:textId="66DEFD16" w:rsidR="005242E4" w:rsidRPr="00C467D2" w:rsidRDefault="005242E4" w:rsidP="00704975">
            <w:pPr>
              <w:jc w:val="center"/>
            </w:pPr>
            <w:r w:rsidRPr="00C467D2">
              <w:t>7,936704</w:t>
            </w:r>
          </w:p>
        </w:tc>
        <w:tc>
          <w:tcPr>
            <w:tcW w:w="1453" w:type="dxa"/>
            <w:tcBorders>
              <w:top w:val="single" w:sz="4" w:space="0" w:color="auto"/>
              <w:left w:val="single" w:sz="4" w:space="0" w:color="auto"/>
              <w:bottom w:val="single" w:sz="4" w:space="0" w:color="auto"/>
              <w:right w:val="single" w:sz="4" w:space="0" w:color="auto"/>
            </w:tcBorders>
          </w:tcPr>
          <w:p w14:paraId="6AD6F286" w14:textId="13A028FC" w:rsidR="005242E4" w:rsidRPr="00C467D2" w:rsidRDefault="005242E4" w:rsidP="00704975">
            <w:pPr>
              <w:jc w:val="center"/>
            </w:pPr>
            <w:r w:rsidRPr="00C467D2">
              <w:t>1,734002</w:t>
            </w:r>
          </w:p>
        </w:tc>
        <w:tc>
          <w:tcPr>
            <w:tcW w:w="1453" w:type="dxa"/>
            <w:tcBorders>
              <w:top w:val="single" w:sz="4" w:space="0" w:color="auto"/>
              <w:left w:val="single" w:sz="4" w:space="0" w:color="auto"/>
              <w:bottom w:val="single" w:sz="4" w:space="0" w:color="auto"/>
              <w:right w:val="single" w:sz="4" w:space="0" w:color="auto"/>
            </w:tcBorders>
          </w:tcPr>
          <w:p w14:paraId="5322F13F" w14:textId="025105EC" w:rsidR="005242E4" w:rsidRPr="00C467D2" w:rsidRDefault="005242E4" w:rsidP="00704975">
            <w:pPr>
              <w:jc w:val="center"/>
            </w:pPr>
            <w:r w:rsidRPr="00C467D2">
              <w:t>7,936704</w:t>
            </w:r>
          </w:p>
        </w:tc>
        <w:tc>
          <w:tcPr>
            <w:tcW w:w="1453" w:type="dxa"/>
            <w:tcBorders>
              <w:top w:val="single" w:sz="4" w:space="0" w:color="auto"/>
              <w:left w:val="single" w:sz="4" w:space="0" w:color="auto"/>
              <w:bottom w:val="single" w:sz="4" w:space="0" w:color="auto"/>
              <w:right w:val="single" w:sz="4" w:space="0" w:color="auto"/>
            </w:tcBorders>
          </w:tcPr>
          <w:p w14:paraId="7E8DCD62" w14:textId="795CCEF3" w:rsidR="005242E4" w:rsidRPr="00C467D2" w:rsidRDefault="005242E4" w:rsidP="00704975">
            <w:pPr>
              <w:jc w:val="center"/>
            </w:pPr>
            <w:r w:rsidRPr="00C467D2">
              <w:t>1,734002</w:t>
            </w:r>
          </w:p>
        </w:tc>
      </w:tr>
      <w:tr w:rsidR="005242E4" w:rsidRPr="00C467D2" w14:paraId="3F624B17"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16DA804E" w14:textId="6FCBFBD7" w:rsidR="005242E4" w:rsidRPr="00C467D2" w:rsidRDefault="005242E4" w:rsidP="00A167C6">
            <w:pPr>
              <w:pStyle w:val="a7"/>
              <w:numPr>
                <w:ilvl w:val="0"/>
                <w:numId w:val="7"/>
              </w:numPr>
              <w:ind w:hanging="720"/>
            </w:pPr>
            <w:r w:rsidRPr="00C467D2">
              <w:t>Азота диоксид</w:t>
            </w:r>
          </w:p>
        </w:tc>
        <w:tc>
          <w:tcPr>
            <w:tcW w:w="1134" w:type="dxa"/>
            <w:tcBorders>
              <w:top w:val="single" w:sz="4" w:space="0" w:color="auto"/>
              <w:left w:val="single" w:sz="4" w:space="0" w:color="auto"/>
              <w:bottom w:val="single" w:sz="4" w:space="0" w:color="auto"/>
              <w:right w:val="single" w:sz="4" w:space="0" w:color="auto"/>
            </w:tcBorders>
          </w:tcPr>
          <w:p w14:paraId="5778E0E3" w14:textId="525DD060" w:rsidR="005242E4" w:rsidRPr="00C467D2" w:rsidRDefault="005242E4" w:rsidP="005242E4">
            <w:pPr>
              <w:jc w:val="center"/>
            </w:pPr>
            <w:r w:rsidRPr="00C467D2">
              <w:t>3</w:t>
            </w:r>
          </w:p>
        </w:tc>
        <w:tc>
          <w:tcPr>
            <w:tcW w:w="1453" w:type="dxa"/>
            <w:tcBorders>
              <w:top w:val="single" w:sz="4" w:space="0" w:color="auto"/>
              <w:left w:val="single" w:sz="4" w:space="0" w:color="auto"/>
              <w:bottom w:val="single" w:sz="4" w:space="0" w:color="auto"/>
              <w:right w:val="single" w:sz="4" w:space="0" w:color="auto"/>
            </w:tcBorders>
          </w:tcPr>
          <w:p w14:paraId="53585947" w14:textId="740FCAEA" w:rsidR="005242E4" w:rsidRPr="00C467D2" w:rsidRDefault="005242E4" w:rsidP="00704975">
            <w:pPr>
              <w:jc w:val="center"/>
            </w:pPr>
            <w:r w:rsidRPr="00C467D2">
              <w:t>16,440691</w:t>
            </w:r>
          </w:p>
        </w:tc>
        <w:tc>
          <w:tcPr>
            <w:tcW w:w="1453" w:type="dxa"/>
            <w:tcBorders>
              <w:top w:val="single" w:sz="4" w:space="0" w:color="auto"/>
              <w:left w:val="single" w:sz="4" w:space="0" w:color="auto"/>
              <w:bottom w:val="single" w:sz="4" w:space="0" w:color="auto"/>
              <w:right w:val="single" w:sz="4" w:space="0" w:color="auto"/>
            </w:tcBorders>
          </w:tcPr>
          <w:p w14:paraId="7F65D972" w14:textId="1CE85D42" w:rsidR="005242E4" w:rsidRPr="00C467D2" w:rsidRDefault="005242E4" w:rsidP="00704975">
            <w:pPr>
              <w:jc w:val="center"/>
            </w:pPr>
            <w:r w:rsidRPr="00C467D2">
              <w:t>2,004909</w:t>
            </w:r>
          </w:p>
        </w:tc>
        <w:tc>
          <w:tcPr>
            <w:tcW w:w="1453" w:type="dxa"/>
            <w:tcBorders>
              <w:top w:val="single" w:sz="4" w:space="0" w:color="auto"/>
              <w:left w:val="single" w:sz="4" w:space="0" w:color="auto"/>
              <w:bottom w:val="single" w:sz="4" w:space="0" w:color="auto"/>
              <w:right w:val="single" w:sz="4" w:space="0" w:color="auto"/>
            </w:tcBorders>
          </w:tcPr>
          <w:p w14:paraId="0153F6C2" w14:textId="194E7656" w:rsidR="005242E4" w:rsidRPr="00C467D2" w:rsidRDefault="005242E4" w:rsidP="00704975">
            <w:pPr>
              <w:jc w:val="center"/>
            </w:pPr>
            <w:r w:rsidRPr="00C467D2">
              <w:t>16,440691</w:t>
            </w:r>
          </w:p>
        </w:tc>
        <w:tc>
          <w:tcPr>
            <w:tcW w:w="1453" w:type="dxa"/>
            <w:tcBorders>
              <w:top w:val="single" w:sz="4" w:space="0" w:color="auto"/>
              <w:left w:val="single" w:sz="4" w:space="0" w:color="auto"/>
              <w:bottom w:val="single" w:sz="4" w:space="0" w:color="auto"/>
              <w:right w:val="single" w:sz="4" w:space="0" w:color="auto"/>
            </w:tcBorders>
          </w:tcPr>
          <w:p w14:paraId="0D2E2C33" w14:textId="721E6E0C" w:rsidR="005242E4" w:rsidRPr="00C467D2" w:rsidRDefault="005242E4" w:rsidP="00704975">
            <w:pPr>
              <w:jc w:val="center"/>
            </w:pPr>
            <w:r w:rsidRPr="00C467D2">
              <w:t>2,004909</w:t>
            </w:r>
          </w:p>
        </w:tc>
      </w:tr>
      <w:tr w:rsidR="005242E4" w:rsidRPr="00C467D2" w14:paraId="1EEB2A8C"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2067AD41" w14:textId="32F0BD23" w:rsidR="005242E4" w:rsidRPr="00C467D2" w:rsidRDefault="005242E4" w:rsidP="00A167C6">
            <w:pPr>
              <w:pStyle w:val="a7"/>
              <w:numPr>
                <w:ilvl w:val="0"/>
                <w:numId w:val="7"/>
              </w:numPr>
              <w:ind w:hanging="720"/>
            </w:pPr>
            <w:r w:rsidRPr="00C467D2">
              <w:t>Бутадиен (дивинил)</w:t>
            </w:r>
          </w:p>
        </w:tc>
        <w:tc>
          <w:tcPr>
            <w:tcW w:w="1134" w:type="dxa"/>
            <w:tcBorders>
              <w:top w:val="single" w:sz="4" w:space="0" w:color="auto"/>
              <w:left w:val="single" w:sz="4" w:space="0" w:color="auto"/>
              <w:bottom w:val="single" w:sz="4" w:space="0" w:color="auto"/>
              <w:right w:val="single" w:sz="4" w:space="0" w:color="auto"/>
            </w:tcBorders>
          </w:tcPr>
          <w:p w14:paraId="446E484A" w14:textId="30E12424"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55D82921" w14:textId="483439BE" w:rsidR="005242E4" w:rsidRPr="00C467D2" w:rsidRDefault="005242E4" w:rsidP="00704975">
            <w:pPr>
              <w:jc w:val="center"/>
            </w:pPr>
            <w:r w:rsidRPr="00C467D2">
              <w:t>0,00015175</w:t>
            </w:r>
          </w:p>
        </w:tc>
        <w:tc>
          <w:tcPr>
            <w:tcW w:w="1453" w:type="dxa"/>
            <w:tcBorders>
              <w:top w:val="single" w:sz="4" w:space="0" w:color="auto"/>
              <w:left w:val="single" w:sz="4" w:space="0" w:color="auto"/>
              <w:bottom w:val="single" w:sz="4" w:space="0" w:color="auto"/>
              <w:right w:val="single" w:sz="4" w:space="0" w:color="auto"/>
            </w:tcBorders>
          </w:tcPr>
          <w:p w14:paraId="60AEC68E" w14:textId="1697FE80" w:rsidR="005242E4" w:rsidRPr="00C467D2" w:rsidRDefault="005242E4" w:rsidP="00704975">
            <w:pPr>
              <w:jc w:val="center"/>
            </w:pPr>
            <w:r w:rsidRPr="00C467D2">
              <w:t>0,00010569</w:t>
            </w:r>
          </w:p>
        </w:tc>
        <w:tc>
          <w:tcPr>
            <w:tcW w:w="1453" w:type="dxa"/>
            <w:tcBorders>
              <w:top w:val="single" w:sz="4" w:space="0" w:color="auto"/>
              <w:left w:val="single" w:sz="4" w:space="0" w:color="auto"/>
              <w:bottom w:val="single" w:sz="4" w:space="0" w:color="auto"/>
              <w:right w:val="single" w:sz="4" w:space="0" w:color="auto"/>
            </w:tcBorders>
          </w:tcPr>
          <w:p w14:paraId="2C04212F" w14:textId="600B2B1F" w:rsidR="005242E4" w:rsidRPr="00C467D2" w:rsidRDefault="005242E4" w:rsidP="00704975">
            <w:pPr>
              <w:jc w:val="center"/>
            </w:pPr>
            <w:r w:rsidRPr="00C467D2">
              <w:t>0,00015175</w:t>
            </w:r>
          </w:p>
        </w:tc>
        <w:tc>
          <w:tcPr>
            <w:tcW w:w="1453" w:type="dxa"/>
            <w:tcBorders>
              <w:top w:val="single" w:sz="4" w:space="0" w:color="auto"/>
              <w:left w:val="single" w:sz="4" w:space="0" w:color="auto"/>
              <w:bottom w:val="single" w:sz="4" w:space="0" w:color="auto"/>
              <w:right w:val="single" w:sz="4" w:space="0" w:color="auto"/>
            </w:tcBorders>
          </w:tcPr>
          <w:p w14:paraId="3579DB9F" w14:textId="27822E10" w:rsidR="005242E4" w:rsidRPr="00C467D2" w:rsidRDefault="005242E4" w:rsidP="00704975">
            <w:pPr>
              <w:jc w:val="center"/>
            </w:pPr>
            <w:r w:rsidRPr="00C467D2">
              <w:t>0,00010569</w:t>
            </w:r>
          </w:p>
        </w:tc>
      </w:tr>
      <w:tr w:rsidR="005242E4" w:rsidRPr="00C467D2" w14:paraId="6F6EAF3E" w14:textId="77777777" w:rsidTr="00E74346">
        <w:trPr>
          <w:trHeight w:val="292"/>
        </w:trPr>
        <w:tc>
          <w:tcPr>
            <w:tcW w:w="2830" w:type="dxa"/>
            <w:tcBorders>
              <w:top w:val="single" w:sz="4" w:space="0" w:color="auto"/>
              <w:left w:val="single" w:sz="4" w:space="0" w:color="auto"/>
              <w:bottom w:val="single" w:sz="4" w:space="0" w:color="auto"/>
              <w:right w:val="single" w:sz="4" w:space="0" w:color="auto"/>
            </w:tcBorders>
          </w:tcPr>
          <w:p w14:paraId="69F46C07" w14:textId="4C2E6AA6" w:rsidR="005242E4" w:rsidRPr="00C467D2" w:rsidRDefault="005242E4" w:rsidP="00A167C6">
            <w:pPr>
              <w:pStyle w:val="a7"/>
              <w:numPr>
                <w:ilvl w:val="0"/>
                <w:numId w:val="7"/>
              </w:numPr>
              <w:ind w:hanging="720"/>
            </w:pPr>
            <w:r w:rsidRPr="00C467D2">
              <w:t>Изобутилен</w:t>
            </w:r>
          </w:p>
        </w:tc>
        <w:tc>
          <w:tcPr>
            <w:tcW w:w="1134" w:type="dxa"/>
            <w:tcBorders>
              <w:top w:val="single" w:sz="4" w:space="0" w:color="auto"/>
              <w:left w:val="single" w:sz="4" w:space="0" w:color="auto"/>
              <w:bottom w:val="single" w:sz="4" w:space="0" w:color="auto"/>
              <w:right w:val="single" w:sz="4" w:space="0" w:color="auto"/>
            </w:tcBorders>
          </w:tcPr>
          <w:p w14:paraId="60E13F9A" w14:textId="02E5AD89"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3C51E8D6" w14:textId="403F0915" w:rsidR="005242E4" w:rsidRPr="00C467D2" w:rsidRDefault="005242E4" w:rsidP="00704975">
            <w:pPr>
              <w:jc w:val="center"/>
            </w:pPr>
            <w:r w:rsidRPr="00C467D2">
              <w:t>0,0005276</w:t>
            </w:r>
          </w:p>
        </w:tc>
        <w:tc>
          <w:tcPr>
            <w:tcW w:w="1453" w:type="dxa"/>
            <w:tcBorders>
              <w:top w:val="single" w:sz="4" w:space="0" w:color="auto"/>
              <w:left w:val="single" w:sz="4" w:space="0" w:color="auto"/>
              <w:bottom w:val="single" w:sz="4" w:space="0" w:color="auto"/>
              <w:right w:val="single" w:sz="4" w:space="0" w:color="auto"/>
            </w:tcBorders>
          </w:tcPr>
          <w:p w14:paraId="2D5E372E" w14:textId="4D4C39D4" w:rsidR="005242E4" w:rsidRPr="00C467D2" w:rsidRDefault="005242E4" w:rsidP="00704975">
            <w:pPr>
              <w:jc w:val="center"/>
            </w:pPr>
            <w:r w:rsidRPr="00C467D2">
              <w:t>0,0003643</w:t>
            </w:r>
          </w:p>
        </w:tc>
        <w:tc>
          <w:tcPr>
            <w:tcW w:w="1453" w:type="dxa"/>
            <w:tcBorders>
              <w:top w:val="single" w:sz="4" w:space="0" w:color="auto"/>
              <w:left w:val="single" w:sz="4" w:space="0" w:color="auto"/>
              <w:bottom w:val="single" w:sz="4" w:space="0" w:color="auto"/>
              <w:right w:val="single" w:sz="4" w:space="0" w:color="auto"/>
            </w:tcBorders>
          </w:tcPr>
          <w:p w14:paraId="1277A699" w14:textId="00536AA3" w:rsidR="005242E4" w:rsidRPr="00C467D2" w:rsidRDefault="005242E4" w:rsidP="00704975">
            <w:pPr>
              <w:jc w:val="center"/>
            </w:pPr>
            <w:r w:rsidRPr="00C467D2">
              <w:t>0,0005276</w:t>
            </w:r>
          </w:p>
        </w:tc>
        <w:tc>
          <w:tcPr>
            <w:tcW w:w="1453" w:type="dxa"/>
            <w:tcBorders>
              <w:top w:val="single" w:sz="4" w:space="0" w:color="auto"/>
              <w:left w:val="single" w:sz="4" w:space="0" w:color="auto"/>
              <w:bottom w:val="single" w:sz="4" w:space="0" w:color="auto"/>
              <w:right w:val="single" w:sz="4" w:space="0" w:color="auto"/>
            </w:tcBorders>
          </w:tcPr>
          <w:p w14:paraId="133EE89E" w14:textId="1B2EA2EB" w:rsidR="005242E4" w:rsidRPr="00C467D2" w:rsidRDefault="005242E4" w:rsidP="00704975">
            <w:pPr>
              <w:jc w:val="center"/>
            </w:pPr>
            <w:r w:rsidRPr="00C467D2">
              <w:t>0,0003643</w:t>
            </w:r>
          </w:p>
        </w:tc>
      </w:tr>
      <w:tr w:rsidR="005242E4" w:rsidRPr="00C467D2" w14:paraId="1AE4A44B" w14:textId="77777777" w:rsidTr="00E74346">
        <w:trPr>
          <w:trHeight w:val="257"/>
        </w:trPr>
        <w:tc>
          <w:tcPr>
            <w:tcW w:w="2830" w:type="dxa"/>
            <w:tcBorders>
              <w:top w:val="single" w:sz="4" w:space="0" w:color="auto"/>
              <w:left w:val="single" w:sz="4" w:space="0" w:color="auto"/>
              <w:bottom w:val="single" w:sz="4" w:space="0" w:color="auto"/>
              <w:right w:val="single" w:sz="4" w:space="0" w:color="auto"/>
            </w:tcBorders>
          </w:tcPr>
          <w:p w14:paraId="221CE595" w14:textId="745A5245" w:rsidR="005242E4" w:rsidRPr="00C467D2" w:rsidRDefault="005242E4" w:rsidP="00A167C6">
            <w:pPr>
              <w:pStyle w:val="a7"/>
              <w:numPr>
                <w:ilvl w:val="0"/>
                <w:numId w:val="7"/>
              </w:numPr>
              <w:ind w:hanging="720"/>
            </w:pPr>
            <w:r w:rsidRPr="00C467D2">
              <w:t>Ферроцианид калия</w:t>
            </w:r>
          </w:p>
        </w:tc>
        <w:tc>
          <w:tcPr>
            <w:tcW w:w="1134" w:type="dxa"/>
            <w:tcBorders>
              <w:top w:val="single" w:sz="4" w:space="0" w:color="auto"/>
              <w:left w:val="single" w:sz="4" w:space="0" w:color="auto"/>
              <w:bottom w:val="single" w:sz="4" w:space="0" w:color="auto"/>
              <w:right w:val="single" w:sz="4" w:space="0" w:color="auto"/>
            </w:tcBorders>
          </w:tcPr>
          <w:p w14:paraId="49A048CA" w14:textId="27E8B46D"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2515480C" w14:textId="255E7910" w:rsidR="005242E4" w:rsidRPr="00C467D2" w:rsidRDefault="005242E4" w:rsidP="00704975">
            <w:pPr>
              <w:jc w:val="center"/>
            </w:pPr>
            <w:r w:rsidRPr="00C467D2">
              <w:t>0,001872</w:t>
            </w:r>
          </w:p>
        </w:tc>
        <w:tc>
          <w:tcPr>
            <w:tcW w:w="1453" w:type="dxa"/>
            <w:tcBorders>
              <w:top w:val="single" w:sz="4" w:space="0" w:color="auto"/>
              <w:left w:val="single" w:sz="4" w:space="0" w:color="auto"/>
              <w:bottom w:val="single" w:sz="4" w:space="0" w:color="auto"/>
              <w:right w:val="single" w:sz="4" w:space="0" w:color="auto"/>
            </w:tcBorders>
          </w:tcPr>
          <w:p w14:paraId="3C79C5F5" w14:textId="34572EE2" w:rsidR="005242E4" w:rsidRPr="00C467D2" w:rsidRDefault="005242E4" w:rsidP="00704975">
            <w:pPr>
              <w:jc w:val="center"/>
            </w:pPr>
            <w:r w:rsidRPr="00C467D2">
              <w:t>0,0001313</w:t>
            </w:r>
          </w:p>
        </w:tc>
        <w:tc>
          <w:tcPr>
            <w:tcW w:w="1453" w:type="dxa"/>
            <w:tcBorders>
              <w:top w:val="single" w:sz="4" w:space="0" w:color="auto"/>
              <w:left w:val="single" w:sz="4" w:space="0" w:color="auto"/>
              <w:bottom w:val="single" w:sz="4" w:space="0" w:color="auto"/>
              <w:right w:val="single" w:sz="4" w:space="0" w:color="auto"/>
            </w:tcBorders>
          </w:tcPr>
          <w:p w14:paraId="26AC1A6D" w14:textId="0FAE664D" w:rsidR="005242E4" w:rsidRPr="00C467D2" w:rsidRDefault="005242E4" w:rsidP="00704975">
            <w:pPr>
              <w:jc w:val="center"/>
            </w:pPr>
            <w:r w:rsidRPr="00C467D2">
              <w:t>0,001872</w:t>
            </w:r>
          </w:p>
        </w:tc>
        <w:tc>
          <w:tcPr>
            <w:tcW w:w="1453" w:type="dxa"/>
            <w:tcBorders>
              <w:top w:val="single" w:sz="4" w:space="0" w:color="auto"/>
              <w:left w:val="single" w:sz="4" w:space="0" w:color="auto"/>
              <w:bottom w:val="single" w:sz="4" w:space="0" w:color="auto"/>
              <w:right w:val="single" w:sz="4" w:space="0" w:color="auto"/>
            </w:tcBorders>
          </w:tcPr>
          <w:p w14:paraId="337E99F2" w14:textId="3097556A" w:rsidR="005242E4" w:rsidRPr="00C467D2" w:rsidRDefault="005242E4" w:rsidP="00704975">
            <w:pPr>
              <w:jc w:val="center"/>
            </w:pPr>
            <w:r w:rsidRPr="00C467D2">
              <w:t>0,0001313</w:t>
            </w:r>
          </w:p>
        </w:tc>
      </w:tr>
      <w:tr w:rsidR="005242E4" w:rsidRPr="00C467D2" w14:paraId="3117DBDD" w14:textId="77777777" w:rsidTr="00E74346">
        <w:tc>
          <w:tcPr>
            <w:tcW w:w="2830" w:type="dxa"/>
            <w:tcBorders>
              <w:top w:val="single" w:sz="4" w:space="0" w:color="auto"/>
              <w:left w:val="single" w:sz="4" w:space="0" w:color="auto"/>
              <w:bottom w:val="single" w:sz="4" w:space="0" w:color="auto"/>
              <w:right w:val="single" w:sz="4" w:space="0" w:color="auto"/>
            </w:tcBorders>
          </w:tcPr>
          <w:p w14:paraId="507FA0BF" w14:textId="74086976" w:rsidR="005242E4" w:rsidRPr="00C467D2" w:rsidRDefault="005242E4" w:rsidP="00A167C6">
            <w:pPr>
              <w:pStyle w:val="a7"/>
              <w:numPr>
                <w:ilvl w:val="0"/>
                <w:numId w:val="7"/>
              </w:numPr>
              <w:ind w:hanging="720"/>
            </w:pPr>
            <w:r w:rsidRPr="00C467D2">
              <w:t>Спирт бензиловый</w:t>
            </w:r>
          </w:p>
        </w:tc>
        <w:tc>
          <w:tcPr>
            <w:tcW w:w="1134" w:type="dxa"/>
            <w:tcBorders>
              <w:top w:val="single" w:sz="4" w:space="0" w:color="auto"/>
              <w:left w:val="single" w:sz="4" w:space="0" w:color="auto"/>
              <w:bottom w:val="single" w:sz="4" w:space="0" w:color="auto"/>
              <w:right w:val="single" w:sz="4" w:space="0" w:color="auto"/>
            </w:tcBorders>
          </w:tcPr>
          <w:p w14:paraId="4B468E83" w14:textId="03B4B4A1"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6CD60A3C" w14:textId="468237D0" w:rsidR="005242E4" w:rsidRPr="00C467D2" w:rsidRDefault="005242E4" w:rsidP="00704975">
            <w:pPr>
              <w:jc w:val="center"/>
            </w:pPr>
            <w:r w:rsidRPr="00C467D2">
              <w:t>0,0156</w:t>
            </w:r>
          </w:p>
        </w:tc>
        <w:tc>
          <w:tcPr>
            <w:tcW w:w="1453" w:type="dxa"/>
            <w:tcBorders>
              <w:top w:val="single" w:sz="4" w:space="0" w:color="auto"/>
              <w:left w:val="single" w:sz="4" w:space="0" w:color="auto"/>
              <w:bottom w:val="single" w:sz="4" w:space="0" w:color="auto"/>
              <w:right w:val="single" w:sz="4" w:space="0" w:color="auto"/>
            </w:tcBorders>
          </w:tcPr>
          <w:p w14:paraId="6A53870C" w14:textId="0CA410AA" w:rsidR="005242E4" w:rsidRPr="00C467D2" w:rsidRDefault="005242E4" w:rsidP="00704975">
            <w:pPr>
              <w:jc w:val="center"/>
            </w:pPr>
            <w:r w:rsidRPr="00C467D2">
              <w:t>0,0692</w:t>
            </w:r>
          </w:p>
        </w:tc>
        <w:tc>
          <w:tcPr>
            <w:tcW w:w="1453" w:type="dxa"/>
            <w:tcBorders>
              <w:top w:val="single" w:sz="4" w:space="0" w:color="auto"/>
              <w:left w:val="single" w:sz="4" w:space="0" w:color="auto"/>
              <w:bottom w:val="single" w:sz="4" w:space="0" w:color="auto"/>
              <w:right w:val="single" w:sz="4" w:space="0" w:color="auto"/>
            </w:tcBorders>
          </w:tcPr>
          <w:p w14:paraId="2170BCE4" w14:textId="0D200508" w:rsidR="005242E4" w:rsidRPr="00C467D2" w:rsidRDefault="005242E4" w:rsidP="00704975">
            <w:pPr>
              <w:jc w:val="center"/>
            </w:pPr>
            <w:r w:rsidRPr="00C467D2">
              <w:t>0,0156</w:t>
            </w:r>
          </w:p>
        </w:tc>
        <w:tc>
          <w:tcPr>
            <w:tcW w:w="1453" w:type="dxa"/>
            <w:tcBorders>
              <w:top w:val="single" w:sz="4" w:space="0" w:color="auto"/>
              <w:left w:val="single" w:sz="4" w:space="0" w:color="auto"/>
              <w:bottom w:val="single" w:sz="4" w:space="0" w:color="auto"/>
              <w:right w:val="single" w:sz="4" w:space="0" w:color="auto"/>
            </w:tcBorders>
          </w:tcPr>
          <w:p w14:paraId="7D0B2F05" w14:textId="206DAB05" w:rsidR="005242E4" w:rsidRPr="00C467D2" w:rsidRDefault="005242E4" w:rsidP="00704975">
            <w:pPr>
              <w:jc w:val="center"/>
            </w:pPr>
            <w:r w:rsidRPr="00C467D2">
              <w:t>0,0692</w:t>
            </w:r>
          </w:p>
        </w:tc>
      </w:tr>
      <w:tr w:rsidR="005242E4" w:rsidRPr="00C467D2" w14:paraId="1ED17CE6" w14:textId="77777777" w:rsidTr="00E74346">
        <w:tc>
          <w:tcPr>
            <w:tcW w:w="2830" w:type="dxa"/>
            <w:tcBorders>
              <w:top w:val="single" w:sz="4" w:space="0" w:color="auto"/>
              <w:left w:val="single" w:sz="4" w:space="0" w:color="auto"/>
              <w:bottom w:val="single" w:sz="4" w:space="0" w:color="auto"/>
              <w:right w:val="single" w:sz="4" w:space="0" w:color="auto"/>
            </w:tcBorders>
          </w:tcPr>
          <w:p w14:paraId="7B5A694D" w14:textId="03823E2C" w:rsidR="005242E4" w:rsidRPr="00C467D2" w:rsidRDefault="005242E4" w:rsidP="00A167C6">
            <w:pPr>
              <w:pStyle w:val="a7"/>
              <w:numPr>
                <w:ilvl w:val="0"/>
                <w:numId w:val="7"/>
              </w:numPr>
              <w:ind w:hanging="720"/>
            </w:pPr>
            <w:r w:rsidRPr="00C467D2">
              <w:t>Метилен хлористый</w:t>
            </w:r>
          </w:p>
        </w:tc>
        <w:tc>
          <w:tcPr>
            <w:tcW w:w="1134" w:type="dxa"/>
            <w:tcBorders>
              <w:top w:val="single" w:sz="4" w:space="0" w:color="auto"/>
              <w:left w:val="single" w:sz="4" w:space="0" w:color="auto"/>
              <w:bottom w:val="single" w:sz="4" w:space="0" w:color="auto"/>
              <w:right w:val="single" w:sz="4" w:space="0" w:color="auto"/>
            </w:tcBorders>
          </w:tcPr>
          <w:p w14:paraId="56869BC4" w14:textId="7518A2DB"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0512A485" w14:textId="4D2CAF0F" w:rsidR="005242E4" w:rsidRPr="00C467D2" w:rsidRDefault="005242E4" w:rsidP="00704975">
            <w:pPr>
              <w:jc w:val="center"/>
            </w:pPr>
            <w:r w:rsidRPr="00C467D2">
              <w:t>0,0668</w:t>
            </w:r>
          </w:p>
        </w:tc>
        <w:tc>
          <w:tcPr>
            <w:tcW w:w="1453" w:type="dxa"/>
            <w:tcBorders>
              <w:top w:val="single" w:sz="4" w:space="0" w:color="auto"/>
              <w:left w:val="single" w:sz="4" w:space="0" w:color="auto"/>
              <w:bottom w:val="single" w:sz="4" w:space="0" w:color="auto"/>
              <w:right w:val="single" w:sz="4" w:space="0" w:color="auto"/>
            </w:tcBorders>
          </w:tcPr>
          <w:p w14:paraId="373E2E86" w14:textId="4644A3E5" w:rsidR="005242E4" w:rsidRPr="00C467D2" w:rsidRDefault="005242E4" w:rsidP="00704975">
            <w:pPr>
              <w:jc w:val="center"/>
            </w:pPr>
            <w:r w:rsidRPr="00C467D2">
              <w:t>0,0227</w:t>
            </w:r>
          </w:p>
        </w:tc>
        <w:tc>
          <w:tcPr>
            <w:tcW w:w="1453" w:type="dxa"/>
            <w:tcBorders>
              <w:top w:val="single" w:sz="4" w:space="0" w:color="auto"/>
              <w:left w:val="single" w:sz="4" w:space="0" w:color="auto"/>
              <w:bottom w:val="single" w:sz="4" w:space="0" w:color="auto"/>
              <w:right w:val="single" w:sz="4" w:space="0" w:color="auto"/>
            </w:tcBorders>
          </w:tcPr>
          <w:p w14:paraId="678BAAF6" w14:textId="5250730A" w:rsidR="005242E4" w:rsidRPr="00C467D2" w:rsidRDefault="005242E4" w:rsidP="00704975">
            <w:pPr>
              <w:jc w:val="center"/>
            </w:pPr>
            <w:r w:rsidRPr="00C467D2">
              <w:t>0,0668</w:t>
            </w:r>
          </w:p>
        </w:tc>
        <w:tc>
          <w:tcPr>
            <w:tcW w:w="1453" w:type="dxa"/>
            <w:tcBorders>
              <w:top w:val="single" w:sz="4" w:space="0" w:color="auto"/>
              <w:left w:val="single" w:sz="4" w:space="0" w:color="auto"/>
              <w:bottom w:val="single" w:sz="4" w:space="0" w:color="auto"/>
              <w:right w:val="single" w:sz="4" w:space="0" w:color="auto"/>
            </w:tcBorders>
          </w:tcPr>
          <w:p w14:paraId="742A88DD" w14:textId="735A2138" w:rsidR="005242E4" w:rsidRPr="00C467D2" w:rsidRDefault="005242E4" w:rsidP="00704975">
            <w:pPr>
              <w:jc w:val="center"/>
            </w:pPr>
            <w:r w:rsidRPr="00C467D2">
              <w:t>0,0227</w:t>
            </w:r>
          </w:p>
        </w:tc>
      </w:tr>
      <w:tr w:rsidR="005242E4" w:rsidRPr="00C467D2" w14:paraId="405F12A8" w14:textId="77777777" w:rsidTr="00E74346">
        <w:tc>
          <w:tcPr>
            <w:tcW w:w="2830" w:type="dxa"/>
            <w:tcBorders>
              <w:top w:val="single" w:sz="4" w:space="0" w:color="auto"/>
              <w:left w:val="single" w:sz="4" w:space="0" w:color="auto"/>
              <w:bottom w:val="single" w:sz="4" w:space="0" w:color="auto"/>
              <w:right w:val="single" w:sz="4" w:space="0" w:color="auto"/>
            </w:tcBorders>
          </w:tcPr>
          <w:p w14:paraId="65B14BB5" w14:textId="1184BE46" w:rsidR="005242E4" w:rsidRPr="00C467D2" w:rsidRDefault="005242E4" w:rsidP="00A167C6">
            <w:pPr>
              <w:pStyle w:val="a7"/>
              <w:numPr>
                <w:ilvl w:val="0"/>
                <w:numId w:val="7"/>
              </w:numPr>
              <w:ind w:hanging="720"/>
            </w:pPr>
            <w:r w:rsidRPr="00C467D2">
              <w:t>Калий хлорид</w:t>
            </w:r>
          </w:p>
        </w:tc>
        <w:tc>
          <w:tcPr>
            <w:tcW w:w="1134" w:type="dxa"/>
            <w:tcBorders>
              <w:top w:val="single" w:sz="4" w:space="0" w:color="auto"/>
              <w:left w:val="single" w:sz="4" w:space="0" w:color="auto"/>
              <w:bottom w:val="single" w:sz="4" w:space="0" w:color="auto"/>
              <w:right w:val="single" w:sz="4" w:space="0" w:color="auto"/>
            </w:tcBorders>
          </w:tcPr>
          <w:p w14:paraId="5DB25BE2" w14:textId="579883C9"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1E7BD3FB" w14:textId="110487FF" w:rsidR="005242E4" w:rsidRPr="00C467D2" w:rsidRDefault="005242E4" w:rsidP="00704975">
            <w:pPr>
              <w:jc w:val="center"/>
            </w:pPr>
            <w:r w:rsidRPr="00C467D2">
              <w:t>0,10047</w:t>
            </w:r>
          </w:p>
        </w:tc>
        <w:tc>
          <w:tcPr>
            <w:tcW w:w="1453" w:type="dxa"/>
            <w:tcBorders>
              <w:top w:val="single" w:sz="4" w:space="0" w:color="auto"/>
              <w:left w:val="single" w:sz="4" w:space="0" w:color="auto"/>
              <w:bottom w:val="single" w:sz="4" w:space="0" w:color="auto"/>
              <w:right w:val="single" w:sz="4" w:space="0" w:color="auto"/>
            </w:tcBorders>
          </w:tcPr>
          <w:p w14:paraId="0F8006B9" w14:textId="75E1EA2C" w:rsidR="005242E4" w:rsidRPr="00C467D2" w:rsidRDefault="005242E4" w:rsidP="00704975">
            <w:pPr>
              <w:jc w:val="center"/>
            </w:pPr>
            <w:r w:rsidRPr="00C467D2">
              <w:t>0,01599</w:t>
            </w:r>
          </w:p>
        </w:tc>
        <w:tc>
          <w:tcPr>
            <w:tcW w:w="1453" w:type="dxa"/>
            <w:tcBorders>
              <w:top w:val="single" w:sz="4" w:space="0" w:color="auto"/>
              <w:left w:val="single" w:sz="4" w:space="0" w:color="auto"/>
              <w:bottom w:val="single" w:sz="4" w:space="0" w:color="auto"/>
              <w:right w:val="single" w:sz="4" w:space="0" w:color="auto"/>
            </w:tcBorders>
          </w:tcPr>
          <w:p w14:paraId="3D8EA613" w14:textId="76E17E16" w:rsidR="005242E4" w:rsidRPr="00C467D2" w:rsidRDefault="005242E4" w:rsidP="00704975">
            <w:pPr>
              <w:jc w:val="center"/>
            </w:pPr>
            <w:r w:rsidRPr="00C467D2">
              <w:t>0,10047</w:t>
            </w:r>
          </w:p>
        </w:tc>
        <w:tc>
          <w:tcPr>
            <w:tcW w:w="1453" w:type="dxa"/>
            <w:tcBorders>
              <w:top w:val="single" w:sz="4" w:space="0" w:color="auto"/>
              <w:left w:val="single" w:sz="4" w:space="0" w:color="auto"/>
              <w:bottom w:val="single" w:sz="4" w:space="0" w:color="auto"/>
              <w:right w:val="single" w:sz="4" w:space="0" w:color="auto"/>
            </w:tcBorders>
          </w:tcPr>
          <w:p w14:paraId="2485E997" w14:textId="43AF059B" w:rsidR="005242E4" w:rsidRPr="00C467D2" w:rsidRDefault="005242E4" w:rsidP="00704975">
            <w:pPr>
              <w:jc w:val="center"/>
            </w:pPr>
            <w:r w:rsidRPr="00C467D2">
              <w:t>0,01599</w:t>
            </w:r>
          </w:p>
        </w:tc>
      </w:tr>
      <w:tr w:rsidR="005242E4" w:rsidRPr="00C467D2" w14:paraId="3D3EC397" w14:textId="77777777" w:rsidTr="00E74346">
        <w:tc>
          <w:tcPr>
            <w:tcW w:w="2830" w:type="dxa"/>
            <w:tcBorders>
              <w:top w:val="single" w:sz="4" w:space="0" w:color="auto"/>
              <w:left w:val="single" w:sz="4" w:space="0" w:color="auto"/>
              <w:bottom w:val="single" w:sz="4" w:space="0" w:color="auto"/>
              <w:right w:val="single" w:sz="4" w:space="0" w:color="auto"/>
            </w:tcBorders>
          </w:tcPr>
          <w:p w14:paraId="41B55E95" w14:textId="44F481A1" w:rsidR="005242E4" w:rsidRPr="00C467D2" w:rsidRDefault="005242E4" w:rsidP="00A167C6">
            <w:pPr>
              <w:pStyle w:val="a7"/>
              <w:numPr>
                <w:ilvl w:val="0"/>
                <w:numId w:val="7"/>
              </w:numPr>
              <w:ind w:hanging="720"/>
            </w:pPr>
            <w:r w:rsidRPr="00C467D2">
              <w:t>Аммиак</w:t>
            </w:r>
          </w:p>
        </w:tc>
        <w:tc>
          <w:tcPr>
            <w:tcW w:w="1134" w:type="dxa"/>
            <w:tcBorders>
              <w:top w:val="single" w:sz="4" w:space="0" w:color="auto"/>
              <w:left w:val="single" w:sz="4" w:space="0" w:color="auto"/>
              <w:bottom w:val="single" w:sz="4" w:space="0" w:color="auto"/>
              <w:right w:val="single" w:sz="4" w:space="0" w:color="auto"/>
            </w:tcBorders>
          </w:tcPr>
          <w:p w14:paraId="65FA44C1" w14:textId="25F4795D"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4D2C9D05" w14:textId="2EE09A6F" w:rsidR="005242E4" w:rsidRPr="00C467D2" w:rsidRDefault="005242E4" w:rsidP="00704975">
            <w:pPr>
              <w:jc w:val="center"/>
            </w:pPr>
            <w:r w:rsidRPr="00C467D2">
              <w:t>0,16191</w:t>
            </w:r>
          </w:p>
        </w:tc>
        <w:tc>
          <w:tcPr>
            <w:tcW w:w="1453" w:type="dxa"/>
            <w:tcBorders>
              <w:top w:val="single" w:sz="4" w:space="0" w:color="auto"/>
              <w:left w:val="single" w:sz="4" w:space="0" w:color="auto"/>
              <w:bottom w:val="single" w:sz="4" w:space="0" w:color="auto"/>
              <w:right w:val="single" w:sz="4" w:space="0" w:color="auto"/>
            </w:tcBorders>
          </w:tcPr>
          <w:p w14:paraId="43909ACA" w14:textId="79917042" w:rsidR="005242E4" w:rsidRPr="00C467D2" w:rsidRDefault="005242E4" w:rsidP="00704975">
            <w:pPr>
              <w:jc w:val="center"/>
            </w:pPr>
            <w:r w:rsidRPr="00C467D2">
              <w:t>0,1195504</w:t>
            </w:r>
          </w:p>
        </w:tc>
        <w:tc>
          <w:tcPr>
            <w:tcW w:w="1453" w:type="dxa"/>
            <w:tcBorders>
              <w:top w:val="single" w:sz="4" w:space="0" w:color="auto"/>
              <w:left w:val="single" w:sz="4" w:space="0" w:color="auto"/>
              <w:bottom w:val="single" w:sz="4" w:space="0" w:color="auto"/>
              <w:right w:val="single" w:sz="4" w:space="0" w:color="auto"/>
            </w:tcBorders>
          </w:tcPr>
          <w:p w14:paraId="1D8F0649" w14:textId="5B8C8F4F" w:rsidR="005242E4" w:rsidRPr="00C467D2" w:rsidRDefault="005242E4" w:rsidP="00704975">
            <w:pPr>
              <w:jc w:val="center"/>
            </w:pPr>
            <w:r w:rsidRPr="00C467D2">
              <w:t>0,16191</w:t>
            </w:r>
          </w:p>
        </w:tc>
        <w:tc>
          <w:tcPr>
            <w:tcW w:w="1453" w:type="dxa"/>
            <w:tcBorders>
              <w:top w:val="single" w:sz="4" w:space="0" w:color="auto"/>
              <w:left w:val="single" w:sz="4" w:space="0" w:color="auto"/>
              <w:bottom w:val="single" w:sz="4" w:space="0" w:color="auto"/>
              <w:right w:val="single" w:sz="4" w:space="0" w:color="auto"/>
            </w:tcBorders>
          </w:tcPr>
          <w:p w14:paraId="12F0DC43" w14:textId="3A62A2F1" w:rsidR="005242E4" w:rsidRPr="00C467D2" w:rsidRDefault="005242E4" w:rsidP="00704975">
            <w:pPr>
              <w:jc w:val="center"/>
            </w:pPr>
            <w:r w:rsidRPr="00C467D2">
              <w:t>0,1195504</w:t>
            </w:r>
          </w:p>
        </w:tc>
      </w:tr>
      <w:tr w:rsidR="005242E4" w:rsidRPr="00C467D2" w14:paraId="31D8C783" w14:textId="77777777" w:rsidTr="00E74346">
        <w:tc>
          <w:tcPr>
            <w:tcW w:w="2830" w:type="dxa"/>
            <w:tcBorders>
              <w:top w:val="single" w:sz="4" w:space="0" w:color="auto"/>
              <w:left w:val="single" w:sz="4" w:space="0" w:color="auto"/>
              <w:bottom w:val="single" w:sz="4" w:space="0" w:color="auto"/>
              <w:right w:val="single" w:sz="4" w:space="0" w:color="auto"/>
            </w:tcBorders>
          </w:tcPr>
          <w:p w14:paraId="21A57D95" w14:textId="2404FE6E" w:rsidR="005242E4" w:rsidRPr="00C467D2" w:rsidRDefault="005242E4" w:rsidP="00A167C6">
            <w:pPr>
              <w:pStyle w:val="a7"/>
              <w:numPr>
                <w:ilvl w:val="0"/>
                <w:numId w:val="7"/>
              </w:numPr>
              <w:ind w:hanging="720"/>
            </w:pPr>
            <w:r w:rsidRPr="00C467D2">
              <w:t xml:space="preserve">Этилацетат </w:t>
            </w:r>
          </w:p>
        </w:tc>
        <w:tc>
          <w:tcPr>
            <w:tcW w:w="1134" w:type="dxa"/>
            <w:tcBorders>
              <w:top w:val="single" w:sz="4" w:space="0" w:color="auto"/>
              <w:left w:val="single" w:sz="4" w:space="0" w:color="auto"/>
              <w:bottom w:val="single" w:sz="4" w:space="0" w:color="auto"/>
              <w:right w:val="single" w:sz="4" w:space="0" w:color="auto"/>
            </w:tcBorders>
          </w:tcPr>
          <w:p w14:paraId="64CF8CA0" w14:textId="6C1AE05C"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0952CB9E" w14:textId="5E1E164B" w:rsidR="005242E4" w:rsidRPr="00C467D2" w:rsidRDefault="005242E4" w:rsidP="00704975">
            <w:pPr>
              <w:jc w:val="center"/>
            </w:pPr>
            <w:r w:rsidRPr="00C467D2">
              <w:t>0,166636</w:t>
            </w:r>
          </w:p>
        </w:tc>
        <w:tc>
          <w:tcPr>
            <w:tcW w:w="1453" w:type="dxa"/>
            <w:tcBorders>
              <w:top w:val="single" w:sz="4" w:space="0" w:color="auto"/>
              <w:left w:val="single" w:sz="4" w:space="0" w:color="auto"/>
              <w:bottom w:val="single" w:sz="4" w:space="0" w:color="auto"/>
              <w:right w:val="single" w:sz="4" w:space="0" w:color="auto"/>
            </w:tcBorders>
          </w:tcPr>
          <w:p w14:paraId="485A18AE" w14:textId="434A123D" w:rsidR="005242E4" w:rsidRPr="00C467D2" w:rsidRDefault="005242E4" w:rsidP="00704975">
            <w:pPr>
              <w:jc w:val="center"/>
            </w:pPr>
            <w:r w:rsidRPr="00C467D2">
              <w:t>0,1780721</w:t>
            </w:r>
          </w:p>
        </w:tc>
        <w:tc>
          <w:tcPr>
            <w:tcW w:w="1453" w:type="dxa"/>
            <w:tcBorders>
              <w:top w:val="single" w:sz="4" w:space="0" w:color="auto"/>
              <w:left w:val="single" w:sz="4" w:space="0" w:color="auto"/>
              <w:bottom w:val="single" w:sz="4" w:space="0" w:color="auto"/>
              <w:right w:val="single" w:sz="4" w:space="0" w:color="auto"/>
            </w:tcBorders>
          </w:tcPr>
          <w:p w14:paraId="4371B276" w14:textId="0BAA8395" w:rsidR="005242E4" w:rsidRPr="00C467D2" w:rsidRDefault="005242E4" w:rsidP="00704975">
            <w:pPr>
              <w:jc w:val="center"/>
            </w:pPr>
            <w:r w:rsidRPr="00C467D2">
              <w:t>0,166636</w:t>
            </w:r>
          </w:p>
        </w:tc>
        <w:tc>
          <w:tcPr>
            <w:tcW w:w="1453" w:type="dxa"/>
            <w:tcBorders>
              <w:top w:val="single" w:sz="4" w:space="0" w:color="auto"/>
              <w:left w:val="single" w:sz="4" w:space="0" w:color="auto"/>
              <w:bottom w:val="single" w:sz="4" w:space="0" w:color="auto"/>
              <w:right w:val="single" w:sz="4" w:space="0" w:color="auto"/>
            </w:tcBorders>
          </w:tcPr>
          <w:p w14:paraId="7BD83E3E" w14:textId="2786A14E" w:rsidR="005242E4" w:rsidRPr="00C467D2" w:rsidRDefault="005242E4" w:rsidP="00704975">
            <w:pPr>
              <w:jc w:val="center"/>
            </w:pPr>
            <w:r w:rsidRPr="00C467D2">
              <w:t>0,1780721</w:t>
            </w:r>
          </w:p>
        </w:tc>
      </w:tr>
      <w:tr w:rsidR="005242E4" w:rsidRPr="00C467D2" w14:paraId="58ADF704" w14:textId="77777777" w:rsidTr="00E74346">
        <w:tc>
          <w:tcPr>
            <w:tcW w:w="2830" w:type="dxa"/>
            <w:tcBorders>
              <w:top w:val="single" w:sz="4" w:space="0" w:color="auto"/>
              <w:left w:val="single" w:sz="4" w:space="0" w:color="auto"/>
              <w:bottom w:val="single" w:sz="4" w:space="0" w:color="auto"/>
              <w:right w:val="single" w:sz="4" w:space="0" w:color="auto"/>
            </w:tcBorders>
          </w:tcPr>
          <w:p w14:paraId="58422DB8" w14:textId="22BD75F9" w:rsidR="005242E4" w:rsidRPr="00A167C6" w:rsidRDefault="005242E4" w:rsidP="00A167C6">
            <w:pPr>
              <w:pStyle w:val="a7"/>
              <w:numPr>
                <w:ilvl w:val="0"/>
                <w:numId w:val="7"/>
              </w:numPr>
              <w:ind w:left="738" w:hanging="738"/>
              <w:rPr>
                <w:lang w:val="en-US"/>
              </w:rPr>
            </w:pPr>
            <w:r w:rsidRPr="00BE072D">
              <w:t>Углеводороды пр</w:t>
            </w:r>
            <w:r w:rsidR="00BE072D" w:rsidRPr="00BE072D">
              <w:t>.</w:t>
            </w:r>
            <w:r w:rsidR="00BE072D">
              <w:t xml:space="preserve"> </w:t>
            </w:r>
            <w:r w:rsidR="00BE072D" w:rsidRPr="00A167C6">
              <w:rPr>
                <w:lang w:val="en-US"/>
              </w:rPr>
              <w:t>C</w:t>
            </w:r>
            <w:r w:rsidR="00BE072D" w:rsidRPr="00A167C6">
              <w:rPr>
                <w:vertAlign w:val="subscript"/>
                <w:lang w:val="en-US"/>
              </w:rPr>
              <w:t>12</w:t>
            </w:r>
            <w:r w:rsidR="00BE072D" w:rsidRPr="00A167C6">
              <w:rPr>
                <w:lang w:val="en-US"/>
              </w:rPr>
              <w:t>-C</w:t>
            </w:r>
            <w:r w:rsidR="00BE072D" w:rsidRPr="00A167C6">
              <w:rPr>
                <w:vertAlign w:val="subscript"/>
                <w:lang w:val="en-US"/>
              </w:rPr>
              <w:t>19</w:t>
            </w:r>
          </w:p>
        </w:tc>
        <w:tc>
          <w:tcPr>
            <w:tcW w:w="1134" w:type="dxa"/>
            <w:tcBorders>
              <w:top w:val="single" w:sz="4" w:space="0" w:color="auto"/>
              <w:left w:val="single" w:sz="4" w:space="0" w:color="auto"/>
              <w:bottom w:val="single" w:sz="4" w:space="0" w:color="auto"/>
              <w:right w:val="single" w:sz="4" w:space="0" w:color="auto"/>
            </w:tcBorders>
          </w:tcPr>
          <w:p w14:paraId="7DE0DF88" w14:textId="47AE1D07"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36EC4FA1" w14:textId="7D9C8016" w:rsidR="005242E4" w:rsidRPr="00C467D2" w:rsidRDefault="005242E4" w:rsidP="00704975">
            <w:pPr>
              <w:jc w:val="center"/>
            </w:pPr>
            <w:r w:rsidRPr="00C467D2">
              <w:t>0,5972343</w:t>
            </w:r>
          </w:p>
        </w:tc>
        <w:tc>
          <w:tcPr>
            <w:tcW w:w="1453" w:type="dxa"/>
            <w:tcBorders>
              <w:top w:val="single" w:sz="4" w:space="0" w:color="auto"/>
              <w:left w:val="single" w:sz="4" w:space="0" w:color="auto"/>
              <w:bottom w:val="single" w:sz="4" w:space="0" w:color="auto"/>
              <w:right w:val="single" w:sz="4" w:space="0" w:color="auto"/>
            </w:tcBorders>
          </w:tcPr>
          <w:p w14:paraId="22B7AAA2" w14:textId="77EAD76E" w:rsidR="005242E4" w:rsidRPr="00C467D2" w:rsidRDefault="005242E4" w:rsidP="00704975">
            <w:pPr>
              <w:jc w:val="center"/>
            </w:pPr>
            <w:r w:rsidRPr="00C467D2">
              <w:t>1,4488386</w:t>
            </w:r>
          </w:p>
        </w:tc>
        <w:tc>
          <w:tcPr>
            <w:tcW w:w="1453" w:type="dxa"/>
            <w:tcBorders>
              <w:top w:val="single" w:sz="4" w:space="0" w:color="auto"/>
              <w:left w:val="single" w:sz="4" w:space="0" w:color="auto"/>
              <w:bottom w:val="single" w:sz="4" w:space="0" w:color="auto"/>
              <w:right w:val="single" w:sz="4" w:space="0" w:color="auto"/>
            </w:tcBorders>
          </w:tcPr>
          <w:p w14:paraId="7B19C5D7" w14:textId="07579884" w:rsidR="005242E4" w:rsidRPr="00C467D2" w:rsidRDefault="005242E4" w:rsidP="00704975">
            <w:pPr>
              <w:jc w:val="center"/>
            </w:pPr>
            <w:r w:rsidRPr="00C467D2">
              <w:t>0,5972343</w:t>
            </w:r>
          </w:p>
        </w:tc>
        <w:tc>
          <w:tcPr>
            <w:tcW w:w="1453" w:type="dxa"/>
            <w:tcBorders>
              <w:top w:val="single" w:sz="4" w:space="0" w:color="auto"/>
              <w:left w:val="single" w:sz="4" w:space="0" w:color="auto"/>
              <w:bottom w:val="single" w:sz="4" w:space="0" w:color="auto"/>
              <w:right w:val="single" w:sz="4" w:space="0" w:color="auto"/>
            </w:tcBorders>
          </w:tcPr>
          <w:p w14:paraId="26C7C3C4" w14:textId="4682B5AD" w:rsidR="005242E4" w:rsidRPr="00C467D2" w:rsidRDefault="005242E4" w:rsidP="00704975">
            <w:pPr>
              <w:jc w:val="center"/>
            </w:pPr>
            <w:r w:rsidRPr="00C467D2">
              <w:t>1,4488386</w:t>
            </w:r>
          </w:p>
        </w:tc>
      </w:tr>
      <w:tr w:rsidR="00A167C6" w:rsidRPr="00C467D2" w14:paraId="10B45F67" w14:textId="77777777" w:rsidTr="00E74346">
        <w:tc>
          <w:tcPr>
            <w:tcW w:w="2830" w:type="dxa"/>
            <w:tcBorders>
              <w:top w:val="single" w:sz="4" w:space="0" w:color="auto"/>
              <w:left w:val="single" w:sz="4" w:space="0" w:color="auto"/>
              <w:bottom w:val="single" w:sz="4" w:space="0" w:color="auto"/>
              <w:right w:val="single" w:sz="4" w:space="0" w:color="auto"/>
            </w:tcBorders>
          </w:tcPr>
          <w:p w14:paraId="4D14E853" w14:textId="5E32A6E9" w:rsidR="00A167C6" w:rsidRPr="00BE072D" w:rsidRDefault="00A167C6" w:rsidP="00A167C6">
            <w:pPr>
              <w:pStyle w:val="a7"/>
              <w:numPr>
                <w:ilvl w:val="0"/>
                <w:numId w:val="7"/>
              </w:numPr>
              <w:ind w:left="313" w:hanging="313"/>
            </w:pPr>
            <w:r>
              <w:rPr>
                <w:lang w:val="en-US"/>
              </w:rPr>
              <w:t xml:space="preserve">       </w:t>
            </w:r>
            <w:r w:rsidRPr="00A167C6">
              <w:t>Бут</w:t>
            </w:r>
            <w:r w:rsidRPr="00C467D2">
              <w:t>илацетат</w:t>
            </w:r>
          </w:p>
        </w:tc>
        <w:tc>
          <w:tcPr>
            <w:tcW w:w="1134" w:type="dxa"/>
            <w:tcBorders>
              <w:top w:val="single" w:sz="4" w:space="0" w:color="auto"/>
              <w:left w:val="single" w:sz="4" w:space="0" w:color="auto"/>
              <w:bottom w:val="single" w:sz="4" w:space="0" w:color="auto"/>
              <w:right w:val="single" w:sz="4" w:space="0" w:color="auto"/>
            </w:tcBorders>
          </w:tcPr>
          <w:p w14:paraId="36219032" w14:textId="38718BD0" w:rsidR="00A167C6" w:rsidRPr="00A167C6" w:rsidRDefault="00A167C6" w:rsidP="005242E4">
            <w:pPr>
              <w:jc w:val="center"/>
              <w:rPr>
                <w:lang w:val="en-US"/>
              </w:rPr>
            </w:pPr>
            <w:r>
              <w:rPr>
                <w:lang w:val="en-US"/>
              </w:rPr>
              <w:t>4</w:t>
            </w:r>
          </w:p>
        </w:tc>
        <w:tc>
          <w:tcPr>
            <w:tcW w:w="1453" w:type="dxa"/>
            <w:tcBorders>
              <w:top w:val="single" w:sz="4" w:space="0" w:color="auto"/>
              <w:left w:val="single" w:sz="4" w:space="0" w:color="auto"/>
              <w:bottom w:val="single" w:sz="4" w:space="0" w:color="auto"/>
              <w:right w:val="single" w:sz="4" w:space="0" w:color="auto"/>
            </w:tcBorders>
          </w:tcPr>
          <w:p w14:paraId="40A5920D" w14:textId="366DAA47" w:rsidR="00A167C6" w:rsidRPr="00A167C6" w:rsidRDefault="00A167C6" w:rsidP="00704975">
            <w:pPr>
              <w:jc w:val="center"/>
              <w:rPr>
                <w:lang w:val="en-US"/>
              </w:rPr>
            </w:pPr>
            <w:r>
              <w:rPr>
                <w:lang w:val="en-US"/>
              </w:rPr>
              <w:t>2,11147</w:t>
            </w:r>
          </w:p>
        </w:tc>
        <w:tc>
          <w:tcPr>
            <w:tcW w:w="1453" w:type="dxa"/>
            <w:tcBorders>
              <w:top w:val="single" w:sz="4" w:space="0" w:color="auto"/>
              <w:left w:val="single" w:sz="4" w:space="0" w:color="auto"/>
              <w:bottom w:val="single" w:sz="4" w:space="0" w:color="auto"/>
              <w:right w:val="single" w:sz="4" w:space="0" w:color="auto"/>
            </w:tcBorders>
          </w:tcPr>
          <w:p w14:paraId="2AE0C5EE" w14:textId="47366C9B" w:rsidR="00A167C6" w:rsidRPr="00A167C6" w:rsidRDefault="00A167C6" w:rsidP="00704975">
            <w:pPr>
              <w:jc w:val="center"/>
              <w:rPr>
                <w:lang w:val="en-US"/>
              </w:rPr>
            </w:pPr>
            <w:r>
              <w:rPr>
                <w:lang w:val="en-US"/>
              </w:rPr>
              <w:t>2,4232919</w:t>
            </w:r>
          </w:p>
        </w:tc>
        <w:tc>
          <w:tcPr>
            <w:tcW w:w="1453" w:type="dxa"/>
            <w:tcBorders>
              <w:top w:val="single" w:sz="4" w:space="0" w:color="auto"/>
              <w:left w:val="single" w:sz="4" w:space="0" w:color="auto"/>
              <w:bottom w:val="single" w:sz="4" w:space="0" w:color="auto"/>
              <w:right w:val="single" w:sz="4" w:space="0" w:color="auto"/>
            </w:tcBorders>
          </w:tcPr>
          <w:p w14:paraId="0C1600B3" w14:textId="7473E294" w:rsidR="00A167C6" w:rsidRPr="00A167C6" w:rsidRDefault="00A167C6" w:rsidP="00704975">
            <w:pPr>
              <w:jc w:val="center"/>
              <w:rPr>
                <w:lang w:val="en-US"/>
              </w:rPr>
            </w:pPr>
            <w:r>
              <w:rPr>
                <w:lang w:val="en-US"/>
              </w:rPr>
              <w:t>2,11147</w:t>
            </w:r>
          </w:p>
        </w:tc>
        <w:tc>
          <w:tcPr>
            <w:tcW w:w="1453" w:type="dxa"/>
            <w:tcBorders>
              <w:top w:val="single" w:sz="4" w:space="0" w:color="auto"/>
              <w:left w:val="single" w:sz="4" w:space="0" w:color="auto"/>
              <w:bottom w:val="single" w:sz="4" w:space="0" w:color="auto"/>
              <w:right w:val="single" w:sz="4" w:space="0" w:color="auto"/>
            </w:tcBorders>
          </w:tcPr>
          <w:p w14:paraId="43258036" w14:textId="0DF13E65" w:rsidR="00A167C6" w:rsidRPr="00A167C6" w:rsidRDefault="00A167C6" w:rsidP="00704975">
            <w:pPr>
              <w:jc w:val="center"/>
              <w:rPr>
                <w:lang w:val="en-US"/>
              </w:rPr>
            </w:pPr>
            <w:r>
              <w:rPr>
                <w:lang w:val="en-US"/>
              </w:rPr>
              <w:t>2,4232919</w:t>
            </w:r>
          </w:p>
        </w:tc>
      </w:tr>
      <w:tr w:rsidR="005242E4" w:rsidRPr="00C467D2" w14:paraId="2CF644CF" w14:textId="77777777" w:rsidTr="00E74346">
        <w:tc>
          <w:tcPr>
            <w:tcW w:w="2830" w:type="dxa"/>
            <w:tcBorders>
              <w:top w:val="single" w:sz="4" w:space="0" w:color="auto"/>
              <w:left w:val="single" w:sz="4" w:space="0" w:color="auto"/>
              <w:bottom w:val="single" w:sz="4" w:space="0" w:color="auto"/>
              <w:right w:val="single" w:sz="4" w:space="0" w:color="auto"/>
            </w:tcBorders>
          </w:tcPr>
          <w:p w14:paraId="4514D1B2" w14:textId="0B09241E" w:rsidR="005242E4" w:rsidRPr="00C467D2" w:rsidRDefault="005242E4" w:rsidP="00A167C6">
            <w:pPr>
              <w:pStyle w:val="a7"/>
              <w:numPr>
                <w:ilvl w:val="0"/>
                <w:numId w:val="7"/>
              </w:numPr>
              <w:ind w:hanging="720"/>
            </w:pPr>
            <w:r w:rsidRPr="00C467D2">
              <w:t xml:space="preserve">Бензин </w:t>
            </w:r>
          </w:p>
        </w:tc>
        <w:tc>
          <w:tcPr>
            <w:tcW w:w="1134" w:type="dxa"/>
            <w:tcBorders>
              <w:top w:val="single" w:sz="4" w:space="0" w:color="auto"/>
              <w:left w:val="single" w:sz="4" w:space="0" w:color="auto"/>
              <w:bottom w:val="single" w:sz="4" w:space="0" w:color="auto"/>
              <w:right w:val="single" w:sz="4" w:space="0" w:color="auto"/>
            </w:tcBorders>
          </w:tcPr>
          <w:p w14:paraId="4ABD8004" w14:textId="52DC2404"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62E4F7F0" w14:textId="625E92AE" w:rsidR="005242E4" w:rsidRPr="00C467D2" w:rsidRDefault="005242E4" w:rsidP="00704975">
            <w:pPr>
              <w:jc w:val="center"/>
            </w:pPr>
            <w:r w:rsidRPr="00C467D2">
              <w:t>2,495694</w:t>
            </w:r>
          </w:p>
        </w:tc>
        <w:tc>
          <w:tcPr>
            <w:tcW w:w="1453" w:type="dxa"/>
            <w:tcBorders>
              <w:top w:val="single" w:sz="4" w:space="0" w:color="auto"/>
              <w:left w:val="single" w:sz="4" w:space="0" w:color="auto"/>
              <w:bottom w:val="single" w:sz="4" w:space="0" w:color="auto"/>
              <w:right w:val="single" w:sz="4" w:space="0" w:color="auto"/>
            </w:tcBorders>
          </w:tcPr>
          <w:p w14:paraId="05088DE7" w14:textId="612E0642" w:rsidR="005242E4" w:rsidRPr="00C467D2" w:rsidRDefault="005242E4" w:rsidP="00704975">
            <w:pPr>
              <w:jc w:val="center"/>
            </w:pPr>
            <w:r w:rsidRPr="00C467D2">
              <w:t>0,96668</w:t>
            </w:r>
          </w:p>
        </w:tc>
        <w:tc>
          <w:tcPr>
            <w:tcW w:w="1453" w:type="dxa"/>
            <w:tcBorders>
              <w:top w:val="single" w:sz="4" w:space="0" w:color="auto"/>
              <w:left w:val="single" w:sz="4" w:space="0" w:color="auto"/>
              <w:bottom w:val="single" w:sz="4" w:space="0" w:color="auto"/>
              <w:right w:val="single" w:sz="4" w:space="0" w:color="auto"/>
            </w:tcBorders>
          </w:tcPr>
          <w:p w14:paraId="343896FC" w14:textId="3DB30524" w:rsidR="005242E4" w:rsidRPr="00C467D2" w:rsidRDefault="005242E4" w:rsidP="00704975">
            <w:pPr>
              <w:jc w:val="center"/>
            </w:pPr>
            <w:r w:rsidRPr="00C467D2">
              <w:t>2,495694</w:t>
            </w:r>
          </w:p>
        </w:tc>
        <w:tc>
          <w:tcPr>
            <w:tcW w:w="1453" w:type="dxa"/>
            <w:tcBorders>
              <w:top w:val="single" w:sz="4" w:space="0" w:color="auto"/>
              <w:left w:val="single" w:sz="4" w:space="0" w:color="auto"/>
              <w:bottom w:val="single" w:sz="4" w:space="0" w:color="auto"/>
              <w:right w:val="single" w:sz="4" w:space="0" w:color="auto"/>
            </w:tcBorders>
          </w:tcPr>
          <w:p w14:paraId="7A0500A2" w14:textId="17D916E3" w:rsidR="005242E4" w:rsidRPr="00C467D2" w:rsidRDefault="005242E4" w:rsidP="00704975">
            <w:pPr>
              <w:jc w:val="center"/>
            </w:pPr>
            <w:r w:rsidRPr="00C467D2">
              <w:t>0,96668</w:t>
            </w:r>
          </w:p>
        </w:tc>
      </w:tr>
      <w:tr w:rsidR="005242E4" w:rsidRPr="00C467D2" w14:paraId="749C9F16" w14:textId="77777777" w:rsidTr="00E74346">
        <w:tc>
          <w:tcPr>
            <w:tcW w:w="2830" w:type="dxa"/>
            <w:tcBorders>
              <w:top w:val="single" w:sz="4" w:space="0" w:color="auto"/>
              <w:left w:val="single" w:sz="4" w:space="0" w:color="auto"/>
              <w:bottom w:val="single" w:sz="4" w:space="0" w:color="auto"/>
              <w:right w:val="single" w:sz="4" w:space="0" w:color="auto"/>
            </w:tcBorders>
          </w:tcPr>
          <w:p w14:paraId="351B8145" w14:textId="7F7BD886" w:rsidR="005242E4" w:rsidRPr="00C467D2" w:rsidRDefault="005242E4" w:rsidP="00323EA0">
            <w:pPr>
              <w:pStyle w:val="a7"/>
              <w:numPr>
                <w:ilvl w:val="0"/>
                <w:numId w:val="7"/>
              </w:numPr>
              <w:ind w:hanging="720"/>
            </w:pPr>
            <w:r w:rsidRPr="00C467D2">
              <w:t>Спирт этиловый</w:t>
            </w:r>
          </w:p>
        </w:tc>
        <w:tc>
          <w:tcPr>
            <w:tcW w:w="1134" w:type="dxa"/>
            <w:tcBorders>
              <w:top w:val="single" w:sz="4" w:space="0" w:color="auto"/>
              <w:left w:val="single" w:sz="4" w:space="0" w:color="auto"/>
              <w:bottom w:val="single" w:sz="4" w:space="0" w:color="auto"/>
              <w:right w:val="single" w:sz="4" w:space="0" w:color="auto"/>
            </w:tcBorders>
          </w:tcPr>
          <w:p w14:paraId="7B3B103A" w14:textId="2A5F1D09"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23EA6AF2" w14:textId="1DE9B717" w:rsidR="005242E4" w:rsidRPr="00C467D2" w:rsidRDefault="005242E4" w:rsidP="00704975">
            <w:pPr>
              <w:jc w:val="center"/>
            </w:pPr>
            <w:r w:rsidRPr="00C467D2">
              <w:t>4,325452</w:t>
            </w:r>
          </w:p>
        </w:tc>
        <w:tc>
          <w:tcPr>
            <w:tcW w:w="1453" w:type="dxa"/>
            <w:tcBorders>
              <w:top w:val="single" w:sz="4" w:space="0" w:color="auto"/>
              <w:left w:val="single" w:sz="4" w:space="0" w:color="auto"/>
              <w:bottom w:val="single" w:sz="4" w:space="0" w:color="auto"/>
              <w:right w:val="single" w:sz="4" w:space="0" w:color="auto"/>
            </w:tcBorders>
          </w:tcPr>
          <w:p w14:paraId="731592B6" w14:textId="2A21B883" w:rsidR="005242E4" w:rsidRPr="00C467D2" w:rsidRDefault="005242E4" w:rsidP="00704975">
            <w:pPr>
              <w:jc w:val="center"/>
            </w:pPr>
            <w:r w:rsidRPr="00C467D2">
              <w:t>3,1867662</w:t>
            </w:r>
          </w:p>
        </w:tc>
        <w:tc>
          <w:tcPr>
            <w:tcW w:w="1453" w:type="dxa"/>
            <w:tcBorders>
              <w:top w:val="single" w:sz="4" w:space="0" w:color="auto"/>
              <w:left w:val="single" w:sz="4" w:space="0" w:color="auto"/>
              <w:bottom w:val="single" w:sz="4" w:space="0" w:color="auto"/>
              <w:right w:val="single" w:sz="4" w:space="0" w:color="auto"/>
            </w:tcBorders>
          </w:tcPr>
          <w:p w14:paraId="1DAA574A" w14:textId="6AB0342E" w:rsidR="005242E4" w:rsidRPr="00C467D2" w:rsidRDefault="005242E4" w:rsidP="00704975">
            <w:pPr>
              <w:jc w:val="center"/>
            </w:pPr>
            <w:r w:rsidRPr="00C467D2">
              <w:t>4,325452</w:t>
            </w:r>
          </w:p>
        </w:tc>
        <w:tc>
          <w:tcPr>
            <w:tcW w:w="1453" w:type="dxa"/>
            <w:tcBorders>
              <w:top w:val="single" w:sz="4" w:space="0" w:color="auto"/>
              <w:left w:val="single" w:sz="4" w:space="0" w:color="auto"/>
              <w:bottom w:val="single" w:sz="4" w:space="0" w:color="auto"/>
              <w:right w:val="single" w:sz="4" w:space="0" w:color="auto"/>
            </w:tcBorders>
          </w:tcPr>
          <w:p w14:paraId="2AE37F6F" w14:textId="04CECA91" w:rsidR="005242E4" w:rsidRPr="00C467D2" w:rsidRDefault="005242E4" w:rsidP="00704975">
            <w:pPr>
              <w:jc w:val="center"/>
            </w:pPr>
            <w:r w:rsidRPr="00C467D2">
              <w:t>3,1867662</w:t>
            </w:r>
          </w:p>
        </w:tc>
      </w:tr>
      <w:tr w:rsidR="005242E4" w:rsidRPr="00C467D2" w14:paraId="6CFC507D" w14:textId="77777777" w:rsidTr="00E74346">
        <w:tc>
          <w:tcPr>
            <w:tcW w:w="2830" w:type="dxa"/>
            <w:tcBorders>
              <w:top w:val="single" w:sz="4" w:space="0" w:color="auto"/>
              <w:left w:val="single" w:sz="4" w:space="0" w:color="auto"/>
              <w:bottom w:val="single" w:sz="4" w:space="0" w:color="auto"/>
              <w:right w:val="single" w:sz="4" w:space="0" w:color="auto"/>
            </w:tcBorders>
          </w:tcPr>
          <w:p w14:paraId="713FBAE8" w14:textId="411C3001" w:rsidR="005242E4" w:rsidRPr="00C467D2" w:rsidRDefault="005242E4" w:rsidP="00323EA0">
            <w:pPr>
              <w:pStyle w:val="a7"/>
              <w:numPr>
                <w:ilvl w:val="0"/>
                <w:numId w:val="7"/>
              </w:numPr>
              <w:ind w:hanging="720"/>
            </w:pPr>
            <w:r w:rsidRPr="00C467D2">
              <w:t xml:space="preserve">Ацетон </w:t>
            </w:r>
          </w:p>
        </w:tc>
        <w:tc>
          <w:tcPr>
            <w:tcW w:w="1134" w:type="dxa"/>
            <w:tcBorders>
              <w:top w:val="single" w:sz="4" w:space="0" w:color="auto"/>
              <w:left w:val="single" w:sz="4" w:space="0" w:color="auto"/>
              <w:bottom w:val="single" w:sz="4" w:space="0" w:color="auto"/>
              <w:right w:val="single" w:sz="4" w:space="0" w:color="auto"/>
            </w:tcBorders>
          </w:tcPr>
          <w:p w14:paraId="34F24F24" w14:textId="30230221"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4ED2F178" w14:textId="4A1575B8" w:rsidR="005242E4" w:rsidRPr="00C467D2" w:rsidRDefault="005242E4" w:rsidP="00704975">
            <w:pPr>
              <w:jc w:val="center"/>
            </w:pPr>
            <w:r w:rsidRPr="00C467D2">
              <w:t>4,48641</w:t>
            </w:r>
          </w:p>
        </w:tc>
        <w:tc>
          <w:tcPr>
            <w:tcW w:w="1453" w:type="dxa"/>
            <w:tcBorders>
              <w:top w:val="single" w:sz="4" w:space="0" w:color="auto"/>
              <w:left w:val="single" w:sz="4" w:space="0" w:color="auto"/>
              <w:bottom w:val="single" w:sz="4" w:space="0" w:color="auto"/>
              <w:right w:val="single" w:sz="4" w:space="0" w:color="auto"/>
            </w:tcBorders>
          </w:tcPr>
          <w:p w14:paraId="0D8656D3" w14:textId="3451E37E" w:rsidR="005242E4" w:rsidRPr="00C467D2" w:rsidRDefault="005242E4" w:rsidP="00704975">
            <w:pPr>
              <w:jc w:val="center"/>
            </w:pPr>
            <w:r w:rsidRPr="00C467D2">
              <w:t>2,9821719</w:t>
            </w:r>
          </w:p>
        </w:tc>
        <w:tc>
          <w:tcPr>
            <w:tcW w:w="1453" w:type="dxa"/>
            <w:tcBorders>
              <w:top w:val="single" w:sz="4" w:space="0" w:color="auto"/>
              <w:left w:val="single" w:sz="4" w:space="0" w:color="auto"/>
              <w:bottom w:val="single" w:sz="4" w:space="0" w:color="auto"/>
              <w:right w:val="single" w:sz="4" w:space="0" w:color="auto"/>
            </w:tcBorders>
          </w:tcPr>
          <w:p w14:paraId="75BD820A" w14:textId="449135D6" w:rsidR="005242E4" w:rsidRPr="00C467D2" w:rsidRDefault="005242E4" w:rsidP="00704975">
            <w:pPr>
              <w:jc w:val="center"/>
            </w:pPr>
            <w:r w:rsidRPr="00C467D2">
              <w:t>4,48641</w:t>
            </w:r>
          </w:p>
        </w:tc>
        <w:tc>
          <w:tcPr>
            <w:tcW w:w="1453" w:type="dxa"/>
            <w:tcBorders>
              <w:top w:val="single" w:sz="4" w:space="0" w:color="auto"/>
              <w:left w:val="single" w:sz="4" w:space="0" w:color="auto"/>
              <w:bottom w:val="single" w:sz="4" w:space="0" w:color="auto"/>
              <w:right w:val="single" w:sz="4" w:space="0" w:color="auto"/>
            </w:tcBorders>
          </w:tcPr>
          <w:p w14:paraId="0232ABFA" w14:textId="11CB1D26" w:rsidR="005242E4" w:rsidRPr="00C467D2" w:rsidRDefault="005242E4" w:rsidP="00704975">
            <w:pPr>
              <w:jc w:val="center"/>
            </w:pPr>
            <w:r w:rsidRPr="00C467D2">
              <w:t>2,9821719</w:t>
            </w:r>
          </w:p>
        </w:tc>
      </w:tr>
      <w:tr w:rsidR="005242E4" w:rsidRPr="00C467D2" w14:paraId="7E430956" w14:textId="77777777" w:rsidTr="00E74346">
        <w:tc>
          <w:tcPr>
            <w:tcW w:w="2830" w:type="dxa"/>
            <w:tcBorders>
              <w:top w:val="single" w:sz="4" w:space="0" w:color="auto"/>
              <w:left w:val="single" w:sz="4" w:space="0" w:color="auto"/>
              <w:bottom w:val="single" w:sz="4" w:space="0" w:color="auto"/>
              <w:right w:val="single" w:sz="4" w:space="0" w:color="auto"/>
            </w:tcBorders>
          </w:tcPr>
          <w:p w14:paraId="3186145C" w14:textId="7810D042" w:rsidR="005242E4" w:rsidRPr="00C467D2" w:rsidRDefault="005242E4" w:rsidP="00323EA0">
            <w:pPr>
              <w:pStyle w:val="a7"/>
              <w:numPr>
                <w:ilvl w:val="0"/>
                <w:numId w:val="7"/>
              </w:numPr>
              <w:ind w:hanging="720"/>
            </w:pPr>
            <w:r w:rsidRPr="00C467D2">
              <w:t>Углерода оксид</w:t>
            </w:r>
          </w:p>
        </w:tc>
        <w:tc>
          <w:tcPr>
            <w:tcW w:w="1134" w:type="dxa"/>
            <w:tcBorders>
              <w:top w:val="single" w:sz="4" w:space="0" w:color="auto"/>
              <w:left w:val="single" w:sz="4" w:space="0" w:color="auto"/>
              <w:bottom w:val="single" w:sz="4" w:space="0" w:color="auto"/>
              <w:right w:val="single" w:sz="4" w:space="0" w:color="auto"/>
            </w:tcBorders>
          </w:tcPr>
          <w:p w14:paraId="7FC7EBFA" w14:textId="594F1F3E" w:rsidR="005242E4" w:rsidRPr="00C467D2" w:rsidRDefault="005242E4" w:rsidP="005242E4">
            <w:pPr>
              <w:jc w:val="center"/>
            </w:pPr>
            <w:r w:rsidRPr="00C467D2">
              <w:t>4</w:t>
            </w:r>
          </w:p>
        </w:tc>
        <w:tc>
          <w:tcPr>
            <w:tcW w:w="1453" w:type="dxa"/>
            <w:tcBorders>
              <w:top w:val="single" w:sz="4" w:space="0" w:color="auto"/>
              <w:left w:val="single" w:sz="4" w:space="0" w:color="auto"/>
              <w:bottom w:val="single" w:sz="4" w:space="0" w:color="auto"/>
              <w:right w:val="single" w:sz="4" w:space="0" w:color="auto"/>
            </w:tcBorders>
          </w:tcPr>
          <w:p w14:paraId="33B4DEDE" w14:textId="4B6E7F30" w:rsidR="005242E4" w:rsidRPr="00C467D2" w:rsidRDefault="005242E4" w:rsidP="00704975">
            <w:pPr>
              <w:jc w:val="center"/>
            </w:pPr>
            <w:r w:rsidRPr="00C467D2">
              <w:t>24,6823514</w:t>
            </w:r>
          </w:p>
        </w:tc>
        <w:tc>
          <w:tcPr>
            <w:tcW w:w="1453" w:type="dxa"/>
            <w:tcBorders>
              <w:top w:val="single" w:sz="4" w:space="0" w:color="auto"/>
              <w:left w:val="single" w:sz="4" w:space="0" w:color="auto"/>
              <w:bottom w:val="single" w:sz="4" w:space="0" w:color="auto"/>
              <w:right w:val="single" w:sz="4" w:space="0" w:color="auto"/>
            </w:tcBorders>
          </w:tcPr>
          <w:p w14:paraId="3CD6A6AB" w14:textId="69124354" w:rsidR="005242E4" w:rsidRPr="00C467D2" w:rsidRDefault="005242E4" w:rsidP="00704975">
            <w:pPr>
              <w:jc w:val="center"/>
            </w:pPr>
            <w:r w:rsidRPr="00C467D2">
              <w:t>3,54905651</w:t>
            </w:r>
          </w:p>
        </w:tc>
        <w:tc>
          <w:tcPr>
            <w:tcW w:w="1453" w:type="dxa"/>
            <w:tcBorders>
              <w:top w:val="single" w:sz="4" w:space="0" w:color="auto"/>
              <w:left w:val="single" w:sz="4" w:space="0" w:color="auto"/>
              <w:bottom w:val="single" w:sz="4" w:space="0" w:color="auto"/>
              <w:right w:val="single" w:sz="4" w:space="0" w:color="auto"/>
            </w:tcBorders>
          </w:tcPr>
          <w:p w14:paraId="11C4B48F" w14:textId="7CADE71F" w:rsidR="005242E4" w:rsidRPr="00C467D2" w:rsidRDefault="005242E4" w:rsidP="00704975">
            <w:pPr>
              <w:jc w:val="center"/>
            </w:pPr>
            <w:r w:rsidRPr="00C467D2">
              <w:t>24,6823514</w:t>
            </w:r>
          </w:p>
        </w:tc>
        <w:tc>
          <w:tcPr>
            <w:tcW w:w="1453" w:type="dxa"/>
            <w:tcBorders>
              <w:top w:val="single" w:sz="4" w:space="0" w:color="auto"/>
              <w:left w:val="single" w:sz="4" w:space="0" w:color="auto"/>
              <w:bottom w:val="single" w:sz="4" w:space="0" w:color="auto"/>
              <w:right w:val="single" w:sz="4" w:space="0" w:color="auto"/>
            </w:tcBorders>
          </w:tcPr>
          <w:p w14:paraId="424F7B89" w14:textId="368888E6" w:rsidR="005242E4" w:rsidRPr="00C467D2" w:rsidRDefault="005242E4" w:rsidP="00704975">
            <w:pPr>
              <w:jc w:val="center"/>
            </w:pPr>
            <w:r w:rsidRPr="00C467D2">
              <w:t>3,54905651</w:t>
            </w:r>
          </w:p>
        </w:tc>
      </w:tr>
      <w:tr w:rsidR="005242E4" w:rsidRPr="00C467D2" w14:paraId="69334EFC" w14:textId="77777777" w:rsidTr="00E74346">
        <w:tc>
          <w:tcPr>
            <w:tcW w:w="2830" w:type="dxa"/>
            <w:tcBorders>
              <w:top w:val="single" w:sz="4" w:space="0" w:color="auto"/>
              <w:left w:val="single" w:sz="4" w:space="0" w:color="auto"/>
              <w:bottom w:val="single" w:sz="4" w:space="0" w:color="auto"/>
              <w:right w:val="single" w:sz="4" w:space="0" w:color="auto"/>
            </w:tcBorders>
          </w:tcPr>
          <w:p w14:paraId="1B35E71E" w14:textId="5E3F90D8" w:rsidR="005242E4" w:rsidRPr="00C467D2" w:rsidRDefault="005242E4" w:rsidP="00323EA0">
            <w:pPr>
              <w:pStyle w:val="a7"/>
              <w:numPr>
                <w:ilvl w:val="0"/>
                <w:numId w:val="7"/>
              </w:numPr>
              <w:ind w:right="-391" w:hanging="720"/>
            </w:pPr>
            <w:r w:rsidRPr="00C467D2">
              <w:t xml:space="preserve">Перфторизобутилен </w:t>
            </w:r>
          </w:p>
        </w:tc>
        <w:tc>
          <w:tcPr>
            <w:tcW w:w="1134" w:type="dxa"/>
            <w:tcBorders>
              <w:top w:val="single" w:sz="4" w:space="0" w:color="auto"/>
              <w:left w:val="single" w:sz="4" w:space="0" w:color="auto"/>
              <w:bottom w:val="single" w:sz="4" w:space="0" w:color="auto"/>
              <w:right w:val="single" w:sz="4" w:space="0" w:color="auto"/>
            </w:tcBorders>
          </w:tcPr>
          <w:p w14:paraId="7DF0216B" w14:textId="2C79E554"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003EF691" w14:textId="5B5F84E1" w:rsidR="005242E4" w:rsidRPr="00C467D2" w:rsidRDefault="005242E4" w:rsidP="00704975">
            <w:pPr>
              <w:jc w:val="center"/>
            </w:pPr>
            <w:r w:rsidRPr="00C467D2">
              <w:t>0,00001428</w:t>
            </w:r>
          </w:p>
        </w:tc>
        <w:tc>
          <w:tcPr>
            <w:tcW w:w="1453" w:type="dxa"/>
            <w:tcBorders>
              <w:top w:val="single" w:sz="4" w:space="0" w:color="auto"/>
              <w:left w:val="single" w:sz="4" w:space="0" w:color="auto"/>
              <w:bottom w:val="single" w:sz="4" w:space="0" w:color="auto"/>
              <w:right w:val="single" w:sz="4" w:space="0" w:color="auto"/>
            </w:tcBorders>
          </w:tcPr>
          <w:p w14:paraId="0A85D359" w14:textId="7A79A2DF" w:rsidR="005242E4" w:rsidRPr="00C467D2" w:rsidRDefault="005242E4" w:rsidP="00704975">
            <w:pPr>
              <w:jc w:val="center"/>
            </w:pPr>
            <w:r w:rsidRPr="00C467D2">
              <w:t>0,0000969</w:t>
            </w:r>
          </w:p>
        </w:tc>
        <w:tc>
          <w:tcPr>
            <w:tcW w:w="1453" w:type="dxa"/>
            <w:tcBorders>
              <w:top w:val="single" w:sz="4" w:space="0" w:color="auto"/>
              <w:left w:val="single" w:sz="4" w:space="0" w:color="auto"/>
              <w:bottom w:val="single" w:sz="4" w:space="0" w:color="auto"/>
              <w:right w:val="single" w:sz="4" w:space="0" w:color="auto"/>
            </w:tcBorders>
          </w:tcPr>
          <w:p w14:paraId="4B09B96D" w14:textId="276A3DDF" w:rsidR="005242E4" w:rsidRPr="00C467D2" w:rsidRDefault="005242E4" w:rsidP="00704975">
            <w:pPr>
              <w:jc w:val="center"/>
            </w:pPr>
            <w:r w:rsidRPr="00C467D2">
              <w:t>0,00001428</w:t>
            </w:r>
          </w:p>
        </w:tc>
        <w:tc>
          <w:tcPr>
            <w:tcW w:w="1453" w:type="dxa"/>
            <w:tcBorders>
              <w:top w:val="single" w:sz="4" w:space="0" w:color="auto"/>
              <w:left w:val="single" w:sz="4" w:space="0" w:color="auto"/>
              <w:bottom w:val="single" w:sz="4" w:space="0" w:color="auto"/>
              <w:right w:val="single" w:sz="4" w:space="0" w:color="auto"/>
            </w:tcBorders>
          </w:tcPr>
          <w:p w14:paraId="4F1B6660" w14:textId="31D46D67" w:rsidR="005242E4" w:rsidRPr="00C467D2" w:rsidRDefault="005242E4" w:rsidP="00704975">
            <w:pPr>
              <w:jc w:val="center"/>
            </w:pPr>
            <w:r w:rsidRPr="00C467D2">
              <w:t>0,0000969</w:t>
            </w:r>
          </w:p>
        </w:tc>
      </w:tr>
      <w:tr w:rsidR="005242E4" w:rsidRPr="00C467D2" w14:paraId="1981C45D" w14:textId="77777777" w:rsidTr="00E74346">
        <w:tc>
          <w:tcPr>
            <w:tcW w:w="2830" w:type="dxa"/>
            <w:tcBorders>
              <w:top w:val="single" w:sz="4" w:space="0" w:color="auto"/>
              <w:left w:val="single" w:sz="4" w:space="0" w:color="auto"/>
              <w:bottom w:val="single" w:sz="4" w:space="0" w:color="auto"/>
              <w:right w:val="single" w:sz="4" w:space="0" w:color="auto"/>
            </w:tcBorders>
          </w:tcPr>
          <w:p w14:paraId="07C4730D" w14:textId="6E1F2E4A" w:rsidR="005242E4" w:rsidRPr="00C467D2" w:rsidRDefault="005242E4" w:rsidP="00323EA0">
            <w:pPr>
              <w:pStyle w:val="a7"/>
              <w:numPr>
                <w:ilvl w:val="0"/>
                <w:numId w:val="7"/>
              </w:numPr>
              <w:ind w:hanging="720"/>
            </w:pPr>
            <w:r w:rsidRPr="00C467D2">
              <w:t>Пыль полистирола</w:t>
            </w:r>
          </w:p>
        </w:tc>
        <w:tc>
          <w:tcPr>
            <w:tcW w:w="1134" w:type="dxa"/>
            <w:tcBorders>
              <w:top w:val="single" w:sz="4" w:space="0" w:color="auto"/>
              <w:left w:val="single" w:sz="4" w:space="0" w:color="auto"/>
              <w:bottom w:val="single" w:sz="4" w:space="0" w:color="auto"/>
              <w:right w:val="single" w:sz="4" w:space="0" w:color="auto"/>
            </w:tcBorders>
          </w:tcPr>
          <w:p w14:paraId="167E66AF" w14:textId="782E1B47"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0A35FA74" w14:textId="1BD96117" w:rsidR="005242E4" w:rsidRPr="00C467D2" w:rsidRDefault="005242E4" w:rsidP="00704975">
            <w:pPr>
              <w:jc w:val="center"/>
            </w:pPr>
            <w:r w:rsidRPr="00C467D2">
              <w:t>0,00007</w:t>
            </w:r>
          </w:p>
        </w:tc>
        <w:tc>
          <w:tcPr>
            <w:tcW w:w="1453" w:type="dxa"/>
            <w:tcBorders>
              <w:top w:val="single" w:sz="4" w:space="0" w:color="auto"/>
              <w:left w:val="single" w:sz="4" w:space="0" w:color="auto"/>
              <w:bottom w:val="single" w:sz="4" w:space="0" w:color="auto"/>
              <w:right w:val="single" w:sz="4" w:space="0" w:color="auto"/>
            </w:tcBorders>
          </w:tcPr>
          <w:p w14:paraId="53D5F46E" w14:textId="7D6E7137" w:rsidR="005242E4" w:rsidRPr="00C467D2" w:rsidRDefault="005242E4" w:rsidP="00704975">
            <w:pPr>
              <w:jc w:val="center"/>
            </w:pPr>
            <w:r w:rsidRPr="00C467D2">
              <w:t>0,001</w:t>
            </w:r>
          </w:p>
        </w:tc>
        <w:tc>
          <w:tcPr>
            <w:tcW w:w="1453" w:type="dxa"/>
            <w:tcBorders>
              <w:top w:val="single" w:sz="4" w:space="0" w:color="auto"/>
              <w:left w:val="single" w:sz="4" w:space="0" w:color="auto"/>
              <w:bottom w:val="single" w:sz="4" w:space="0" w:color="auto"/>
              <w:right w:val="single" w:sz="4" w:space="0" w:color="auto"/>
            </w:tcBorders>
          </w:tcPr>
          <w:p w14:paraId="520EF3F4" w14:textId="10FA3E39" w:rsidR="005242E4" w:rsidRPr="00C467D2" w:rsidRDefault="005242E4" w:rsidP="00704975">
            <w:pPr>
              <w:jc w:val="center"/>
            </w:pPr>
            <w:r w:rsidRPr="00C467D2">
              <w:t>0,00007</w:t>
            </w:r>
          </w:p>
        </w:tc>
        <w:tc>
          <w:tcPr>
            <w:tcW w:w="1453" w:type="dxa"/>
            <w:tcBorders>
              <w:top w:val="single" w:sz="4" w:space="0" w:color="auto"/>
              <w:left w:val="single" w:sz="4" w:space="0" w:color="auto"/>
              <w:bottom w:val="single" w:sz="4" w:space="0" w:color="auto"/>
              <w:right w:val="single" w:sz="4" w:space="0" w:color="auto"/>
            </w:tcBorders>
          </w:tcPr>
          <w:p w14:paraId="22B1C93C" w14:textId="6B31D244" w:rsidR="005242E4" w:rsidRPr="00C467D2" w:rsidRDefault="005242E4" w:rsidP="00704975">
            <w:pPr>
              <w:jc w:val="center"/>
            </w:pPr>
            <w:r w:rsidRPr="00C467D2">
              <w:t>0,001</w:t>
            </w:r>
          </w:p>
        </w:tc>
      </w:tr>
      <w:tr w:rsidR="005242E4" w:rsidRPr="00C467D2" w14:paraId="41151763" w14:textId="77777777" w:rsidTr="00E74346">
        <w:tc>
          <w:tcPr>
            <w:tcW w:w="2830" w:type="dxa"/>
            <w:tcBorders>
              <w:top w:val="single" w:sz="4" w:space="0" w:color="auto"/>
              <w:left w:val="single" w:sz="4" w:space="0" w:color="auto"/>
              <w:bottom w:val="single" w:sz="4" w:space="0" w:color="auto"/>
              <w:right w:val="single" w:sz="4" w:space="0" w:color="auto"/>
            </w:tcBorders>
          </w:tcPr>
          <w:p w14:paraId="560020FC" w14:textId="043E0BA4" w:rsidR="005242E4" w:rsidRPr="00C467D2" w:rsidRDefault="005242E4" w:rsidP="00323EA0">
            <w:pPr>
              <w:pStyle w:val="a7"/>
              <w:numPr>
                <w:ilvl w:val="0"/>
                <w:numId w:val="7"/>
              </w:numPr>
              <w:ind w:hanging="720"/>
            </w:pPr>
            <w:r w:rsidRPr="00C467D2">
              <w:t xml:space="preserve">Канифоль талловая </w:t>
            </w:r>
          </w:p>
        </w:tc>
        <w:tc>
          <w:tcPr>
            <w:tcW w:w="1134" w:type="dxa"/>
            <w:tcBorders>
              <w:top w:val="single" w:sz="4" w:space="0" w:color="auto"/>
              <w:left w:val="single" w:sz="4" w:space="0" w:color="auto"/>
              <w:bottom w:val="single" w:sz="4" w:space="0" w:color="auto"/>
              <w:right w:val="single" w:sz="4" w:space="0" w:color="auto"/>
            </w:tcBorders>
          </w:tcPr>
          <w:p w14:paraId="5DFE5330" w14:textId="6342E394"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00CA4B02" w14:textId="1821850D" w:rsidR="005242E4" w:rsidRPr="00C467D2" w:rsidRDefault="005242E4" w:rsidP="00704975">
            <w:pPr>
              <w:jc w:val="center"/>
            </w:pPr>
            <w:r w:rsidRPr="00C467D2">
              <w:t>0,000083</w:t>
            </w:r>
          </w:p>
        </w:tc>
        <w:tc>
          <w:tcPr>
            <w:tcW w:w="1453" w:type="dxa"/>
            <w:tcBorders>
              <w:top w:val="single" w:sz="4" w:space="0" w:color="auto"/>
              <w:left w:val="single" w:sz="4" w:space="0" w:color="auto"/>
              <w:bottom w:val="single" w:sz="4" w:space="0" w:color="auto"/>
              <w:right w:val="single" w:sz="4" w:space="0" w:color="auto"/>
            </w:tcBorders>
          </w:tcPr>
          <w:p w14:paraId="6BAC34C9" w14:textId="58FA06DB" w:rsidR="005242E4" w:rsidRPr="00C467D2" w:rsidRDefault="005242E4" w:rsidP="00704975">
            <w:pPr>
              <w:jc w:val="center"/>
            </w:pPr>
            <w:r w:rsidRPr="00C467D2">
              <w:t>0,000067</w:t>
            </w:r>
          </w:p>
        </w:tc>
        <w:tc>
          <w:tcPr>
            <w:tcW w:w="1453" w:type="dxa"/>
            <w:tcBorders>
              <w:top w:val="single" w:sz="4" w:space="0" w:color="auto"/>
              <w:left w:val="single" w:sz="4" w:space="0" w:color="auto"/>
              <w:bottom w:val="single" w:sz="4" w:space="0" w:color="auto"/>
              <w:right w:val="single" w:sz="4" w:space="0" w:color="auto"/>
            </w:tcBorders>
          </w:tcPr>
          <w:p w14:paraId="4871F18A" w14:textId="0AE5F62C" w:rsidR="005242E4" w:rsidRPr="00C467D2" w:rsidRDefault="005242E4" w:rsidP="00704975">
            <w:pPr>
              <w:jc w:val="center"/>
            </w:pPr>
            <w:r w:rsidRPr="00C467D2">
              <w:t>0,000083</w:t>
            </w:r>
          </w:p>
        </w:tc>
        <w:tc>
          <w:tcPr>
            <w:tcW w:w="1453" w:type="dxa"/>
            <w:tcBorders>
              <w:top w:val="single" w:sz="4" w:space="0" w:color="auto"/>
              <w:left w:val="single" w:sz="4" w:space="0" w:color="auto"/>
              <w:bottom w:val="single" w:sz="4" w:space="0" w:color="auto"/>
              <w:right w:val="single" w:sz="4" w:space="0" w:color="auto"/>
            </w:tcBorders>
          </w:tcPr>
          <w:p w14:paraId="564C1D83" w14:textId="3321BE11" w:rsidR="005242E4" w:rsidRPr="00C467D2" w:rsidRDefault="005242E4" w:rsidP="00704975">
            <w:pPr>
              <w:jc w:val="center"/>
            </w:pPr>
            <w:r w:rsidRPr="00C467D2">
              <w:t>0,000067</w:t>
            </w:r>
          </w:p>
        </w:tc>
      </w:tr>
      <w:tr w:rsidR="005242E4" w:rsidRPr="00C467D2" w14:paraId="15691269" w14:textId="77777777" w:rsidTr="00E74346">
        <w:tc>
          <w:tcPr>
            <w:tcW w:w="2830" w:type="dxa"/>
            <w:tcBorders>
              <w:top w:val="single" w:sz="4" w:space="0" w:color="auto"/>
              <w:left w:val="single" w:sz="4" w:space="0" w:color="auto"/>
              <w:bottom w:val="single" w:sz="4" w:space="0" w:color="auto"/>
              <w:right w:val="single" w:sz="4" w:space="0" w:color="auto"/>
            </w:tcBorders>
          </w:tcPr>
          <w:p w14:paraId="31D556F1" w14:textId="56ECE4BF" w:rsidR="005242E4" w:rsidRPr="00C467D2" w:rsidRDefault="005242E4" w:rsidP="00323EA0">
            <w:pPr>
              <w:pStyle w:val="a7"/>
              <w:numPr>
                <w:ilvl w:val="0"/>
                <w:numId w:val="7"/>
              </w:numPr>
              <w:ind w:hanging="720"/>
            </w:pPr>
            <w:r w:rsidRPr="00C467D2">
              <w:t>Бор фтористый</w:t>
            </w:r>
          </w:p>
        </w:tc>
        <w:tc>
          <w:tcPr>
            <w:tcW w:w="1134" w:type="dxa"/>
            <w:tcBorders>
              <w:top w:val="single" w:sz="4" w:space="0" w:color="auto"/>
              <w:left w:val="single" w:sz="4" w:space="0" w:color="auto"/>
              <w:bottom w:val="single" w:sz="4" w:space="0" w:color="auto"/>
              <w:right w:val="single" w:sz="4" w:space="0" w:color="auto"/>
            </w:tcBorders>
          </w:tcPr>
          <w:p w14:paraId="60753A55" w14:textId="7F11FF88"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0C4BC678" w14:textId="7084F71E" w:rsidR="005242E4" w:rsidRPr="00C467D2" w:rsidRDefault="005242E4" w:rsidP="00704975">
            <w:pPr>
              <w:jc w:val="center"/>
            </w:pPr>
            <w:r w:rsidRPr="00C467D2">
              <w:t>0,0002331</w:t>
            </w:r>
          </w:p>
        </w:tc>
        <w:tc>
          <w:tcPr>
            <w:tcW w:w="1453" w:type="dxa"/>
            <w:tcBorders>
              <w:top w:val="single" w:sz="4" w:space="0" w:color="auto"/>
              <w:left w:val="single" w:sz="4" w:space="0" w:color="auto"/>
              <w:bottom w:val="single" w:sz="4" w:space="0" w:color="auto"/>
              <w:right w:val="single" w:sz="4" w:space="0" w:color="auto"/>
            </w:tcBorders>
          </w:tcPr>
          <w:p w14:paraId="5209992C" w14:textId="38093DB3" w:rsidR="005242E4" w:rsidRPr="00C467D2" w:rsidRDefault="005242E4" w:rsidP="00704975">
            <w:pPr>
              <w:jc w:val="center"/>
            </w:pPr>
            <w:r w:rsidRPr="00C467D2">
              <w:t>0,0000193</w:t>
            </w:r>
          </w:p>
        </w:tc>
        <w:tc>
          <w:tcPr>
            <w:tcW w:w="1453" w:type="dxa"/>
            <w:tcBorders>
              <w:top w:val="single" w:sz="4" w:space="0" w:color="auto"/>
              <w:left w:val="single" w:sz="4" w:space="0" w:color="auto"/>
              <w:bottom w:val="single" w:sz="4" w:space="0" w:color="auto"/>
              <w:right w:val="single" w:sz="4" w:space="0" w:color="auto"/>
            </w:tcBorders>
          </w:tcPr>
          <w:p w14:paraId="554613EF" w14:textId="5590C2FC" w:rsidR="005242E4" w:rsidRPr="00C467D2" w:rsidRDefault="005242E4" w:rsidP="00704975">
            <w:pPr>
              <w:jc w:val="center"/>
            </w:pPr>
            <w:r w:rsidRPr="00C467D2">
              <w:t>0,0002331</w:t>
            </w:r>
          </w:p>
        </w:tc>
        <w:tc>
          <w:tcPr>
            <w:tcW w:w="1453" w:type="dxa"/>
            <w:tcBorders>
              <w:top w:val="single" w:sz="4" w:space="0" w:color="auto"/>
              <w:left w:val="single" w:sz="4" w:space="0" w:color="auto"/>
              <w:bottom w:val="single" w:sz="4" w:space="0" w:color="auto"/>
              <w:right w:val="single" w:sz="4" w:space="0" w:color="auto"/>
            </w:tcBorders>
          </w:tcPr>
          <w:p w14:paraId="7C77A7B0" w14:textId="2D9517E9" w:rsidR="005242E4" w:rsidRPr="00C467D2" w:rsidRDefault="005242E4" w:rsidP="00704975">
            <w:pPr>
              <w:jc w:val="center"/>
            </w:pPr>
            <w:r w:rsidRPr="00C467D2">
              <w:t>0,0000193</w:t>
            </w:r>
          </w:p>
        </w:tc>
      </w:tr>
      <w:tr w:rsidR="005242E4" w:rsidRPr="00C467D2" w14:paraId="156BBD5C" w14:textId="77777777" w:rsidTr="00E74346">
        <w:tc>
          <w:tcPr>
            <w:tcW w:w="2830" w:type="dxa"/>
            <w:tcBorders>
              <w:top w:val="single" w:sz="4" w:space="0" w:color="auto"/>
              <w:left w:val="single" w:sz="4" w:space="0" w:color="auto"/>
              <w:bottom w:val="single" w:sz="4" w:space="0" w:color="auto"/>
              <w:right w:val="single" w:sz="4" w:space="0" w:color="auto"/>
            </w:tcBorders>
          </w:tcPr>
          <w:p w14:paraId="33505FFD" w14:textId="2E0159C8" w:rsidR="005242E4" w:rsidRPr="00C467D2" w:rsidRDefault="005242E4" w:rsidP="00323EA0">
            <w:pPr>
              <w:pStyle w:val="a7"/>
              <w:numPr>
                <w:ilvl w:val="0"/>
                <w:numId w:val="7"/>
              </w:numPr>
              <w:ind w:hanging="720"/>
            </w:pPr>
            <w:r w:rsidRPr="00C467D2">
              <w:t>Моносилан</w:t>
            </w:r>
          </w:p>
        </w:tc>
        <w:tc>
          <w:tcPr>
            <w:tcW w:w="1134" w:type="dxa"/>
            <w:tcBorders>
              <w:top w:val="single" w:sz="4" w:space="0" w:color="auto"/>
              <w:left w:val="single" w:sz="4" w:space="0" w:color="auto"/>
              <w:bottom w:val="single" w:sz="4" w:space="0" w:color="auto"/>
              <w:right w:val="single" w:sz="4" w:space="0" w:color="auto"/>
            </w:tcBorders>
          </w:tcPr>
          <w:p w14:paraId="2D7F4A46" w14:textId="4416FA8B"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07511F59" w14:textId="409673AC" w:rsidR="005242E4" w:rsidRPr="00C467D2" w:rsidRDefault="005242E4" w:rsidP="00704975">
            <w:pPr>
              <w:jc w:val="center"/>
            </w:pPr>
            <w:r w:rsidRPr="00C467D2">
              <w:t>0,000239</w:t>
            </w:r>
          </w:p>
        </w:tc>
        <w:tc>
          <w:tcPr>
            <w:tcW w:w="1453" w:type="dxa"/>
            <w:tcBorders>
              <w:top w:val="single" w:sz="4" w:space="0" w:color="auto"/>
              <w:left w:val="single" w:sz="4" w:space="0" w:color="auto"/>
              <w:bottom w:val="single" w:sz="4" w:space="0" w:color="auto"/>
              <w:right w:val="single" w:sz="4" w:space="0" w:color="auto"/>
            </w:tcBorders>
          </w:tcPr>
          <w:p w14:paraId="4E2C4A7C" w14:textId="66E06AC5" w:rsidR="005242E4" w:rsidRPr="00C467D2" w:rsidRDefault="005242E4" w:rsidP="00704975">
            <w:pPr>
              <w:jc w:val="center"/>
            </w:pPr>
            <w:r w:rsidRPr="00C467D2">
              <w:t>0,001625</w:t>
            </w:r>
          </w:p>
        </w:tc>
        <w:tc>
          <w:tcPr>
            <w:tcW w:w="1453" w:type="dxa"/>
            <w:tcBorders>
              <w:top w:val="single" w:sz="4" w:space="0" w:color="auto"/>
              <w:left w:val="single" w:sz="4" w:space="0" w:color="auto"/>
              <w:bottom w:val="single" w:sz="4" w:space="0" w:color="auto"/>
              <w:right w:val="single" w:sz="4" w:space="0" w:color="auto"/>
            </w:tcBorders>
          </w:tcPr>
          <w:p w14:paraId="143256E2" w14:textId="4A6CE6E0" w:rsidR="005242E4" w:rsidRPr="00C467D2" w:rsidRDefault="005242E4" w:rsidP="00704975">
            <w:pPr>
              <w:jc w:val="center"/>
            </w:pPr>
            <w:r w:rsidRPr="00C467D2">
              <w:t>0,000239</w:t>
            </w:r>
          </w:p>
        </w:tc>
        <w:tc>
          <w:tcPr>
            <w:tcW w:w="1453" w:type="dxa"/>
            <w:tcBorders>
              <w:top w:val="single" w:sz="4" w:space="0" w:color="auto"/>
              <w:left w:val="single" w:sz="4" w:space="0" w:color="auto"/>
              <w:bottom w:val="single" w:sz="4" w:space="0" w:color="auto"/>
              <w:right w:val="single" w:sz="4" w:space="0" w:color="auto"/>
            </w:tcBorders>
          </w:tcPr>
          <w:p w14:paraId="6A3BDBCA" w14:textId="4EE1FB03" w:rsidR="005242E4" w:rsidRPr="00C467D2" w:rsidRDefault="005242E4" w:rsidP="00704975">
            <w:pPr>
              <w:jc w:val="center"/>
            </w:pPr>
            <w:r w:rsidRPr="00C467D2">
              <w:t>0,001625</w:t>
            </w:r>
          </w:p>
        </w:tc>
      </w:tr>
      <w:tr w:rsidR="005242E4" w:rsidRPr="00C467D2" w14:paraId="781E1818" w14:textId="77777777" w:rsidTr="00E74346">
        <w:tc>
          <w:tcPr>
            <w:tcW w:w="2830" w:type="dxa"/>
            <w:tcBorders>
              <w:top w:val="single" w:sz="4" w:space="0" w:color="auto"/>
              <w:left w:val="single" w:sz="4" w:space="0" w:color="auto"/>
              <w:bottom w:val="single" w:sz="4" w:space="0" w:color="auto"/>
              <w:right w:val="single" w:sz="4" w:space="0" w:color="auto"/>
            </w:tcBorders>
          </w:tcPr>
          <w:p w14:paraId="025F8DE4" w14:textId="358F551E" w:rsidR="005242E4" w:rsidRPr="00C467D2" w:rsidRDefault="005242E4" w:rsidP="00323EA0">
            <w:pPr>
              <w:pStyle w:val="a7"/>
              <w:numPr>
                <w:ilvl w:val="0"/>
                <w:numId w:val="7"/>
              </w:numPr>
              <w:ind w:hanging="720"/>
            </w:pPr>
            <w:r w:rsidRPr="00C467D2">
              <w:t>Диоксид титана</w:t>
            </w:r>
          </w:p>
        </w:tc>
        <w:tc>
          <w:tcPr>
            <w:tcW w:w="1134" w:type="dxa"/>
            <w:tcBorders>
              <w:top w:val="single" w:sz="4" w:space="0" w:color="auto"/>
              <w:left w:val="single" w:sz="4" w:space="0" w:color="auto"/>
              <w:bottom w:val="single" w:sz="4" w:space="0" w:color="auto"/>
              <w:right w:val="single" w:sz="4" w:space="0" w:color="auto"/>
            </w:tcBorders>
          </w:tcPr>
          <w:p w14:paraId="26D326D1" w14:textId="56C1383D"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0D84E23E" w14:textId="4D975BEB" w:rsidR="005242E4" w:rsidRPr="00C467D2" w:rsidRDefault="005242E4" w:rsidP="00704975">
            <w:pPr>
              <w:jc w:val="center"/>
            </w:pPr>
            <w:r w:rsidRPr="00C467D2">
              <w:t>0,0003241</w:t>
            </w:r>
          </w:p>
        </w:tc>
        <w:tc>
          <w:tcPr>
            <w:tcW w:w="1453" w:type="dxa"/>
            <w:tcBorders>
              <w:top w:val="single" w:sz="4" w:space="0" w:color="auto"/>
              <w:left w:val="single" w:sz="4" w:space="0" w:color="auto"/>
              <w:bottom w:val="single" w:sz="4" w:space="0" w:color="auto"/>
              <w:right w:val="single" w:sz="4" w:space="0" w:color="auto"/>
            </w:tcBorders>
          </w:tcPr>
          <w:p w14:paraId="3DE8257D" w14:textId="42AE2575" w:rsidR="005242E4" w:rsidRPr="00C467D2" w:rsidRDefault="005242E4" w:rsidP="00704975">
            <w:pPr>
              <w:jc w:val="center"/>
            </w:pPr>
            <w:r w:rsidRPr="00C467D2">
              <w:t>0,0008032</w:t>
            </w:r>
          </w:p>
        </w:tc>
        <w:tc>
          <w:tcPr>
            <w:tcW w:w="1453" w:type="dxa"/>
            <w:tcBorders>
              <w:top w:val="single" w:sz="4" w:space="0" w:color="auto"/>
              <w:left w:val="single" w:sz="4" w:space="0" w:color="auto"/>
              <w:bottom w:val="single" w:sz="4" w:space="0" w:color="auto"/>
              <w:right w:val="single" w:sz="4" w:space="0" w:color="auto"/>
            </w:tcBorders>
          </w:tcPr>
          <w:p w14:paraId="0DF2F266" w14:textId="2DDFC03D" w:rsidR="005242E4" w:rsidRPr="00C467D2" w:rsidRDefault="005242E4" w:rsidP="00704975">
            <w:pPr>
              <w:jc w:val="center"/>
            </w:pPr>
            <w:r w:rsidRPr="00C467D2">
              <w:t>0,0003241</w:t>
            </w:r>
          </w:p>
        </w:tc>
        <w:tc>
          <w:tcPr>
            <w:tcW w:w="1453" w:type="dxa"/>
            <w:tcBorders>
              <w:top w:val="single" w:sz="4" w:space="0" w:color="auto"/>
              <w:left w:val="single" w:sz="4" w:space="0" w:color="auto"/>
              <w:bottom w:val="single" w:sz="4" w:space="0" w:color="auto"/>
              <w:right w:val="single" w:sz="4" w:space="0" w:color="auto"/>
            </w:tcBorders>
          </w:tcPr>
          <w:p w14:paraId="3C49D932" w14:textId="7BDEA99E" w:rsidR="005242E4" w:rsidRPr="00C467D2" w:rsidRDefault="005242E4" w:rsidP="00704975">
            <w:pPr>
              <w:jc w:val="center"/>
            </w:pPr>
            <w:r w:rsidRPr="00C467D2">
              <w:t>0,0008032</w:t>
            </w:r>
          </w:p>
        </w:tc>
      </w:tr>
      <w:tr w:rsidR="005242E4" w:rsidRPr="00C467D2" w14:paraId="5FABEE37" w14:textId="77777777" w:rsidTr="00E74346">
        <w:tc>
          <w:tcPr>
            <w:tcW w:w="2830" w:type="dxa"/>
            <w:tcBorders>
              <w:top w:val="single" w:sz="4" w:space="0" w:color="auto"/>
              <w:left w:val="single" w:sz="4" w:space="0" w:color="auto"/>
              <w:bottom w:val="single" w:sz="4" w:space="0" w:color="auto"/>
              <w:right w:val="single" w:sz="4" w:space="0" w:color="auto"/>
            </w:tcBorders>
          </w:tcPr>
          <w:p w14:paraId="0FFC8E23" w14:textId="61DE9CF4" w:rsidR="005242E4" w:rsidRPr="00C467D2" w:rsidRDefault="005242E4" w:rsidP="00323EA0">
            <w:pPr>
              <w:pStyle w:val="a7"/>
              <w:numPr>
                <w:ilvl w:val="0"/>
                <w:numId w:val="7"/>
              </w:numPr>
              <w:ind w:hanging="720"/>
            </w:pPr>
            <w:r w:rsidRPr="00C467D2">
              <w:t>Тринатрия цитрат</w:t>
            </w:r>
          </w:p>
        </w:tc>
        <w:tc>
          <w:tcPr>
            <w:tcW w:w="1134" w:type="dxa"/>
            <w:tcBorders>
              <w:top w:val="single" w:sz="4" w:space="0" w:color="auto"/>
              <w:left w:val="single" w:sz="4" w:space="0" w:color="auto"/>
              <w:bottom w:val="single" w:sz="4" w:space="0" w:color="auto"/>
              <w:right w:val="single" w:sz="4" w:space="0" w:color="auto"/>
            </w:tcBorders>
          </w:tcPr>
          <w:p w14:paraId="66E599B9" w14:textId="343828D7"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11473337" w14:textId="69837EAB" w:rsidR="005242E4" w:rsidRPr="00C467D2" w:rsidRDefault="005242E4" w:rsidP="00704975">
            <w:pPr>
              <w:jc w:val="center"/>
            </w:pPr>
            <w:r w:rsidRPr="00C467D2">
              <w:t>0,000417</w:t>
            </w:r>
          </w:p>
        </w:tc>
        <w:tc>
          <w:tcPr>
            <w:tcW w:w="1453" w:type="dxa"/>
            <w:tcBorders>
              <w:top w:val="single" w:sz="4" w:space="0" w:color="auto"/>
              <w:left w:val="single" w:sz="4" w:space="0" w:color="auto"/>
              <w:bottom w:val="single" w:sz="4" w:space="0" w:color="auto"/>
              <w:right w:val="single" w:sz="4" w:space="0" w:color="auto"/>
            </w:tcBorders>
          </w:tcPr>
          <w:p w14:paraId="738472C2" w14:textId="749F59A8" w:rsidR="005242E4" w:rsidRPr="00C467D2" w:rsidRDefault="005242E4" w:rsidP="00704975">
            <w:pPr>
              <w:jc w:val="center"/>
            </w:pPr>
            <w:r w:rsidRPr="00C467D2">
              <w:t>0,00008</w:t>
            </w:r>
          </w:p>
        </w:tc>
        <w:tc>
          <w:tcPr>
            <w:tcW w:w="1453" w:type="dxa"/>
            <w:tcBorders>
              <w:top w:val="single" w:sz="4" w:space="0" w:color="auto"/>
              <w:left w:val="single" w:sz="4" w:space="0" w:color="auto"/>
              <w:bottom w:val="single" w:sz="4" w:space="0" w:color="auto"/>
              <w:right w:val="single" w:sz="4" w:space="0" w:color="auto"/>
            </w:tcBorders>
          </w:tcPr>
          <w:p w14:paraId="3B337C01" w14:textId="203F85AF" w:rsidR="005242E4" w:rsidRPr="00C467D2" w:rsidRDefault="005242E4" w:rsidP="00704975">
            <w:pPr>
              <w:jc w:val="center"/>
            </w:pPr>
            <w:r w:rsidRPr="00C467D2">
              <w:t>0,000417</w:t>
            </w:r>
          </w:p>
        </w:tc>
        <w:tc>
          <w:tcPr>
            <w:tcW w:w="1453" w:type="dxa"/>
            <w:tcBorders>
              <w:top w:val="single" w:sz="4" w:space="0" w:color="auto"/>
              <w:left w:val="single" w:sz="4" w:space="0" w:color="auto"/>
              <w:bottom w:val="single" w:sz="4" w:space="0" w:color="auto"/>
              <w:right w:val="single" w:sz="4" w:space="0" w:color="auto"/>
            </w:tcBorders>
          </w:tcPr>
          <w:p w14:paraId="41291232" w14:textId="3FF84398" w:rsidR="005242E4" w:rsidRPr="00C467D2" w:rsidRDefault="005242E4" w:rsidP="00704975">
            <w:pPr>
              <w:jc w:val="center"/>
            </w:pPr>
            <w:r w:rsidRPr="00C467D2">
              <w:t>0,00008</w:t>
            </w:r>
          </w:p>
        </w:tc>
      </w:tr>
      <w:tr w:rsidR="005242E4" w:rsidRPr="00C467D2" w14:paraId="20A74029" w14:textId="77777777" w:rsidTr="00E74346">
        <w:tc>
          <w:tcPr>
            <w:tcW w:w="2830" w:type="dxa"/>
            <w:tcBorders>
              <w:top w:val="single" w:sz="4" w:space="0" w:color="auto"/>
              <w:left w:val="single" w:sz="4" w:space="0" w:color="auto"/>
              <w:bottom w:val="single" w:sz="4" w:space="0" w:color="auto"/>
              <w:right w:val="single" w:sz="4" w:space="0" w:color="auto"/>
            </w:tcBorders>
          </w:tcPr>
          <w:p w14:paraId="027B43C9" w14:textId="4B551898" w:rsidR="005242E4" w:rsidRPr="00C467D2" w:rsidRDefault="005242E4" w:rsidP="00323EA0">
            <w:pPr>
              <w:pStyle w:val="a7"/>
              <w:numPr>
                <w:ilvl w:val="0"/>
                <w:numId w:val="7"/>
              </w:numPr>
              <w:ind w:hanging="720"/>
            </w:pPr>
            <w:r w:rsidRPr="00C467D2">
              <w:t>Диметил</w:t>
            </w:r>
            <w:r>
              <w:t>-</w:t>
            </w:r>
            <w:r w:rsidRPr="00C467D2">
              <w:t xml:space="preserve">бензиламин </w:t>
            </w:r>
          </w:p>
        </w:tc>
        <w:tc>
          <w:tcPr>
            <w:tcW w:w="1134" w:type="dxa"/>
            <w:tcBorders>
              <w:top w:val="single" w:sz="4" w:space="0" w:color="auto"/>
              <w:left w:val="single" w:sz="4" w:space="0" w:color="auto"/>
              <w:bottom w:val="single" w:sz="4" w:space="0" w:color="auto"/>
              <w:right w:val="single" w:sz="4" w:space="0" w:color="auto"/>
            </w:tcBorders>
          </w:tcPr>
          <w:p w14:paraId="4DE42FA4" w14:textId="1A9D65CC"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6047435" w14:textId="23571023" w:rsidR="005242E4" w:rsidRPr="00C467D2" w:rsidRDefault="005242E4" w:rsidP="00704975">
            <w:pPr>
              <w:jc w:val="center"/>
            </w:pPr>
            <w:r w:rsidRPr="00C467D2">
              <w:t>0,00051</w:t>
            </w:r>
          </w:p>
        </w:tc>
        <w:tc>
          <w:tcPr>
            <w:tcW w:w="1453" w:type="dxa"/>
            <w:tcBorders>
              <w:top w:val="single" w:sz="4" w:space="0" w:color="auto"/>
              <w:left w:val="single" w:sz="4" w:space="0" w:color="auto"/>
              <w:bottom w:val="single" w:sz="4" w:space="0" w:color="auto"/>
              <w:right w:val="single" w:sz="4" w:space="0" w:color="auto"/>
            </w:tcBorders>
          </w:tcPr>
          <w:p w14:paraId="33EAE6A1" w14:textId="5E12DE10" w:rsidR="005242E4" w:rsidRPr="00C467D2" w:rsidRDefault="005242E4" w:rsidP="00704975">
            <w:pPr>
              <w:jc w:val="center"/>
            </w:pPr>
            <w:r w:rsidRPr="00C467D2">
              <w:t>0,00018</w:t>
            </w:r>
          </w:p>
        </w:tc>
        <w:tc>
          <w:tcPr>
            <w:tcW w:w="1453" w:type="dxa"/>
            <w:tcBorders>
              <w:top w:val="single" w:sz="4" w:space="0" w:color="auto"/>
              <w:left w:val="single" w:sz="4" w:space="0" w:color="auto"/>
              <w:bottom w:val="single" w:sz="4" w:space="0" w:color="auto"/>
              <w:right w:val="single" w:sz="4" w:space="0" w:color="auto"/>
            </w:tcBorders>
          </w:tcPr>
          <w:p w14:paraId="559E6C01" w14:textId="14DDF35E" w:rsidR="005242E4" w:rsidRPr="00C467D2" w:rsidRDefault="005242E4" w:rsidP="00704975">
            <w:pPr>
              <w:jc w:val="center"/>
            </w:pPr>
            <w:r w:rsidRPr="00C467D2">
              <w:t>0,00051</w:t>
            </w:r>
          </w:p>
        </w:tc>
        <w:tc>
          <w:tcPr>
            <w:tcW w:w="1453" w:type="dxa"/>
            <w:tcBorders>
              <w:top w:val="single" w:sz="4" w:space="0" w:color="auto"/>
              <w:left w:val="single" w:sz="4" w:space="0" w:color="auto"/>
              <w:bottom w:val="single" w:sz="4" w:space="0" w:color="auto"/>
              <w:right w:val="single" w:sz="4" w:space="0" w:color="auto"/>
            </w:tcBorders>
          </w:tcPr>
          <w:p w14:paraId="39A24113" w14:textId="21CE11AD" w:rsidR="005242E4" w:rsidRPr="00C467D2" w:rsidRDefault="005242E4" w:rsidP="00704975">
            <w:pPr>
              <w:jc w:val="center"/>
            </w:pPr>
            <w:r w:rsidRPr="00C467D2">
              <w:t>0,00018</w:t>
            </w:r>
          </w:p>
        </w:tc>
      </w:tr>
      <w:tr w:rsidR="005242E4" w:rsidRPr="00C467D2" w14:paraId="150BBB5B" w14:textId="77777777" w:rsidTr="00E74346">
        <w:tc>
          <w:tcPr>
            <w:tcW w:w="2830" w:type="dxa"/>
            <w:tcBorders>
              <w:top w:val="single" w:sz="4" w:space="0" w:color="auto"/>
              <w:left w:val="single" w:sz="4" w:space="0" w:color="auto"/>
              <w:bottom w:val="single" w:sz="4" w:space="0" w:color="auto"/>
              <w:right w:val="single" w:sz="4" w:space="0" w:color="auto"/>
            </w:tcBorders>
          </w:tcPr>
          <w:p w14:paraId="487536D3" w14:textId="7E1F3F89" w:rsidR="005242E4" w:rsidRPr="00C467D2" w:rsidRDefault="005242E4" w:rsidP="00323EA0">
            <w:pPr>
              <w:pStyle w:val="a7"/>
              <w:numPr>
                <w:ilvl w:val="0"/>
                <w:numId w:val="7"/>
              </w:numPr>
              <w:ind w:hanging="720"/>
            </w:pPr>
            <w:r w:rsidRPr="00C467D2">
              <w:t>Дицикло</w:t>
            </w:r>
            <w:r>
              <w:t>-</w:t>
            </w:r>
            <w:r w:rsidRPr="00C467D2">
              <w:t xml:space="preserve">гексиламин </w:t>
            </w:r>
          </w:p>
        </w:tc>
        <w:tc>
          <w:tcPr>
            <w:tcW w:w="1134" w:type="dxa"/>
            <w:tcBorders>
              <w:top w:val="single" w:sz="4" w:space="0" w:color="auto"/>
              <w:left w:val="single" w:sz="4" w:space="0" w:color="auto"/>
              <w:bottom w:val="single" w:sz="4" w:space="0" w:color="auto"/>
              <w:right w:val="single" w:sz="4" w:space="0" w:color="auto"/>
            </w:tcBorders>
          </w:tcPr>
          <w:p w14:paraId="53C50D20" w14:textId="0FD574CA"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995619C" w14:textId="0AEE3357" w:rsidR="005242E4" w:rsidRPr="00C467D2" w:rsidRDefault="005242E4" w:rsidP="00704975">
            <w:pPr>
              <w:jc w:val="center"/>
            </w:pPr>
            <w:r w:rsidRPr="00C467D2">
              <w:t>0,00051</w:t>
            </w:r>
          </w:p>
        </w:tc>
        <w:tc>
          <w:tcPr>
            <w:tcW w:w="1453" w:type="dxa"/>
            <w:tcBorders>
              <w:top w:val="single" w:sz="4" w:space="0" w:color="auto"/>
              <w:left w:val="single" w:sz="4" w:space="0" w:color="auto"/>
              <w:bottom w:val="single" w:sz="4" w:space="0" w:color="auto"/>
              <w:right w:val="single" w:sz="4" w:space="0" w:color="auto"/>
            </w:tcBorders>
          </w:tcPr>
          <w:p w14:paraId="02CE877A" w14:textId="6F344ECB" w:rsidR="005242E4" w:rsidRPr="00C467D2" w:rsidRDefault="005242E4" w:rsidP="00704975">
            <w:pPr>
              <w:jc w:val="center"/>
            </w:pPr>
            <w:r w:rsidRPr="00C467D2">
              <w:t>0,00018</w:t>
            </w:r>
          </w:p>
        </w:tc>
        <w:tc>
          <w:tcPr>
            <w:tcW w:w="1453" w:type="dxa"/>
            <w:tcBorders>
              <w:top w:val="single" w:sz="4" w:space="0" w:color="auto"/>
              <w:left w:val="single" w:sz="4" w:space="0" w:color="auto"/>
              <w:bottom w:val="single" w:sz="4" w:space="0" w:color="auto"/>
              <w:right w:val="single" w:sz="4" w:space="0" w:color="auto"/>
            </w:tcBorders>
          </w:tcPr>
          <w:p w14:paraId="482FF2B7" w14:textId="44BFB8CF" w:rsidR="005242E4" w:rsidRPr="00C467D2" w:rsidRDefault="005242E4" w:rsidP="00704975">
            <w:pPr>
              <w:jc w:val="center"/>
            </w:pPr>
            <w:r w:rsidRPr="00C467D2">
              <w:t>0,00051</w:t>
            </w:r>
          </w:p>
        </w:tc>
        <w:tc>
          <w:tcPr>
            <w:tcW w:w="1453" w:type="dxa"/>
            <w:tcBorders>
              <w:top w:val="single" w:sz="4" w:space="0" w:color="auto"/>
              <w:left w:val="single" w:sz="4" w:space="0" w:color="auto"/>
              <w:bottom w:val="single" w:sz="4" w:space="0" w:color="auto"/>
              <w:right w:val="single" w:sz="4" w:space="0" w:color="auto"/>
            </w:tcBorders>
          </w:tcPr>
          <w:p w14:paraId="727F3471" w14:textId="0A21A8CE" w:rsidR="005242E4" w:rsidRPr="00C467D2" w:rsidRDefault="005242E4" w:rsidP="00704975">
            <w:pPr>
              <w:jc w:val="center"/>
            </w:pPr>
            <w:r w:rsidRPr="00C467D2">
              <w:t>0,00018</w:t>
            </w:r>
          </w:p>
        </w:tc>
      </w:tr>
      <w:tr w:rsidR="005242E4" w:rsidRPr="00C467D2" w14:paraId="1BE6FBD4" w14:textId="77777777" w:rsidTr="00E74346">
        <w:tc>
          <w:tcPr>
            <w:tcW w:w="2830" w:type="dxa"/>
            <w:tcBorders>
              <w:top w:val="single" w:sz="4" w:space="0" w:color="auto"/>
              <w:left w:val="single" w:sz="4" w:space="0" w:color="auto"/>
              <w:bottom w:val="single" w:sz="4" w:space="0" w:color="auto"/>
              <w:right w:val="single" w:sz="4" w:space="0" w:color="auto"/>
            </w:tcBorders>
          </w:tcPr>
          <w:p w14:paraId="7F8DEFD5" w14:textId="2AE85AC8" w:rsidR="005242E4" w:rsidRPr="00C467D2" w:rsidRDefault="005242E4" w:rsidP="00F16829">
            <w:pPr>
              <w:pStyle w:val="a7"/>
              <w:numPr>
                <w:ilvl w:val="0"/>
                <w:numId w:val="7"/>
              </w:numPr>
              <w:ind w:hanging="720"/>
            </w:pPr>
            <w:r w:rsidRPr="00C467D2">
              <w:t>Спирт менгидриновый</w:t>
            </w:r>
          </w:p>
        </w:tc>
        <w:tc>
          <w:tcPr>
            <w:tcW w:w="1134" w:type="dxa"/>
            <w:tcBorders>
              <w:top w:val="single" w:sz="4" w:space="0" w:color="auto"/>
              <w:left w:val="single" w:sz="4" w:space="0" w:color="auto"/>
              <w:bottom w:val="single" w:sz="4" w:space="0" w:color="auto"/>
              <w:right w:val="single" w:sz="4" w:space="0" w:color="auto"/>
            </w:tcBorders>
          </w:tcPr>
          <w:p w14:paraId="0336C421" w14:textId="2EEF7B81"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670EE24E" w14:textId="3461DD54" w:rsidR="005242E4" w:rsidRPr="00C467D2" w:rsidRDefault="005242E4" w:rsidP="00704975">
            <w:pPr>
              <w:jc w:val="center"/>
            </w:pPr>
            <w:r w:rsidRPr="00C467D2">
              <w:t>0,00058106</w:t>
            </w:r>
          </w:p>
        </w:tc>
        <w:tc>
          <w:tcPr>
            <w:tcW w:w="1453" w:type="dxa"/>
            <w:tcBorders>
              <w:top w:val="single" w:sz="4" w:space="0" w:color="auto"/>
              <w:left w:val="single" w:sz="4" w:space="0" w:color="auto"/>
              <w:bottom w:val="single" w:sz="4" w:space="0" w:color="auto"/>
              <w:right w:val="single" w:sz="4" w:space="0" w:color="auto"/>
            </w:tcBorders>
          </w:tcPr>
          <w:p w14:paraId="410CACA5" w14:textId="2974B4B6" w:rsidR="005242E4" w:rsidRPr="00C467D2" w:rsidRDefault="005242E4" w:rsidP="00704975">
            <w:pPr>
              <w:jc w:val="center"/>
            </w:pPr>
            <w:r w:rsidRPr="00C467D2">
              <w:t>0,00026526</w:t>
            </w:r>
          </w:p>
        </w:tc>
        <w:tc>
          <w:tcPr>
            <w:tcW w:w="1453" w:type="dxa"/>
            <w:tcBorders>
              <w:top w:val="single" w:sz="4" w:space="0" w:color="auto"/>
              <w:left w:val="single" w:sz="4" w:space="0" w:color="auto"/>
              <w:bottom w:val="single" w:sz="4" w:space="0" w:color="auto"/>
              <w:right w:val="single" w:sz="4" w:space="0" w:color="auto"/>
            </w:tcBorders>
          </w:tcPr>
          <w:p w14:paraId="1E480C69" w14:textId="7D4571BF" w:rsidR="005242E4" w:rsidRPr="00C467D2" w:rsidRDefault="005242E4" w:rsidP="00704975">
            <w:pPr>
              <w:jc w:val="center"/>
            </w:pPr>
            <w:r w:rsidRPr="00C467D2">
              <w:t>0,00058106</w:t>
            </w:r>
          </w:p>
        </w:tc>
        <w:tc>
          <w:tcPr>
            <w:tcW w:w="1453" w:type="dxa"/>
            <w:tcBorders>
              <w:top w:val="single" w:sz="4" w:space="0" w:color="auto"/>
              <w:left w:val="single" w:sz="4" w:space="0" w:color="auto"/>
              <w:bottom w:val="single" w:sz="4" w:space="0" w:color="auto"/>
              <w:right w:val="single" w:sz="4" w:space="0" w:color="auto"/>
            </w:tcBorders>
          </w:tcPr>
          <w:p w14:paraId="4D10E326" w14:textId="6C299F19" w:rsidR="005242E4" w:rsidRPr="00C467D2" w:rsidRDefault="005242E4" w:rsidP="00704975">
            <w:pPr>
              <w:jc w:val="center"/>
            </w:pPr>
            <w:r w:rsidRPr="00C467D2">
              <w:t>0,00026526</w:t>
            </w:r>
          </w:p>
        </w:tc>
      </w:tr>
    </w:tbl>
    <w:p w14:paraId="5DFE99FF" w14:textId="77777777" w:rsidR="00E14529" w:rsidRDefault="00E14529"/>
    <w:p w14:paraId="0B66BDC2" w14:textId="7F8A6116" w:rsidR="00E14529" w:rsidRPr="00E14529" w:rsidRDefault="00E14529" w:rsidP="00E14529">
      <w:pPr>
        <w:ind w:hanging="142"/>
        <w:rPr>
          <w:sz w:val="32"/>
        </w:rPr>
      </w:pPr>
      <w:r w:rsidRPr="00E14529">
        <w:rPr>
          <w:sz w:val="28"/>
        </w:rPr>
        <w:lastRenderedPageBreak/>
        <w:t>Продолжение таблицы 10</w:t>
      </w:r>
    </w:p>
    <w:tbl>
      <w:tblPr>
        <w:tblpPr w:leftFromText="180" w:rightFromText="180" w:vertAnchor="text" w:horzAnchor="margin" w:tblpX="-147" w:tblpY="15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972"/>
        <w:gridCol w:w="992"/>
        <w:gridCol w:w="1453"/>
        <w:gridCol w:w="1453"/>
        <w:gridCol w:w="1453"/>
        <w:gridCol w:w="1453"/>
      </w:tblGrid>
      <w:tr w:rsidR="00E14529" w:rsidRPr="00C467D2" w14:paraId="6CAA7B96" w14:textId="77777777" w:rsidTr="000B4BAA">
        <w:tc>
          <w:tcPr>
            <w:tcW w:w="2972" w:type="dxa"/>
            <w:tcBorders>
              <w:top w:val="single" w:sz="4" w:space="0" w:color="auto"/>
              <w:left w:val="single" w:sz="4" w:space="0" w:color="auto"/>
              <w:bottom w:val="double" w:sz="4" w:space="0" w:color="auto"/>
              <w:right w:val="single" w:sz="4" w:space="0" w:color="auto"/>
            </w:tcBorders>
          </w:tcPr>
          <w:p w14:paraId="6FEDA97F" w14:textId="63541C0E" w:rsidR="00E14529" w:rsidRPr="00C467D2" w:rsidRDefault="00E14529" w:rsidP="00E14529">
            <w:pPr>
              <w:pStyle w:val="a7"/>
              <w:jc w:val="center"/>
            </w:pPr>
            <w:r>
              <w:t>1</w:t>
            </w:r>
          </w:p>
        </w:tc>
        <w:tc>
          <w:tcPr>
            <w:tcW w:w="992" w:type="dxa"/>
            <w:tcBorders>
              <w:top w:val="single" w:sz="4" w:space="0" w:color="auto"/>
              <w:left w:val="single" w:sz="4" w:space="0" w:color="auto"/>
              <w:bottom w:val="double" w:sz="4" w:space="0" w:color="auto"/>
              <w:right w:val="single" w:sz="4" w:space="0" w:color="auto"/>
            </w:tcBorders>
          </w:tcPr>
          <w:p w14:paraId="0B8C6733" w14:textId="2CC53AF3" w:rsidR="00E14529" w:rsidRPr="00C467D2" w:rsidRDefault="00E14529" w:rsidP="00E14529">
            <w:pPr>
              <w:jc w:val="center"/>
            </w:pPr>
            <w:r>
              <w:t>2</w:t>
            </w:r>
          </w:p>
        </w:tc>
        <w:tc>
          <w:tcPr>
            <w:tcW w:w="1453" w:type="dxa"/>
            <w:tcBorders>
              <w:top w:val="single" w:sz="4" w:space="0" w:color="auto"/>
              <w:left w:val="single" w:sz="4" w:space="0" w:color="auto"/>
              <w:bottom w:val="double" w:sz="4" w:space="0" w:color="auto"/>
              <w:right w:val="single" w:sz="4" w:space="0" w:color="auto"/>
            </w:tcBorders>
          </w:tcPr>
          <w:p w14:paraId="245FBEF5" w14:textId="25734B67" w:rsidR="00E14529" w:rsidRPr="00C467D2" w:rsidRDefault="00E14529" w:rsidP="00E14529">
            <w:pPr>
              <w:jc w:val="center"/>
            </w:pPr>
            <w:r>
              <w:t>3</w:t>
            </w:r>
          </w:p>
        </w:tc>
        <w:tc>
          <w:tcPr>
            <w:tcW w:w="1453" w:type="dxa"/>
            <w:tcBorders>
              <w:top w:val="single" w:sz="4" w:space="0" w:color="auto"/>
              <w:left w:val="single" w:sz="4" w:space="0" w:color="auto"/>
              <w:bottom w:val="double" w:sz="4" w:space="0" w:color="auto"/>
              <w:right w:val="single" w:sz="4" w:space="0" w:color="auto"/>
            </w:tcBorders>
          </w:tcPr>
          <w:p w14:paraId="082D9606" w14:textId="53208110" w:rsidR="00E14529" w:rsidRPr="00C467D2" w:rsidRDefault="00E14529" w:rsidP="00E14529">
            <w:pPr>
              <w:jc w:val="center"/>
            </w:pPr>
            <w:r>
              <w:t>4</w:t>
            </w:r>
          </w:p>
        </w:tc>
        <w:tc>
          <w:tcPr>
            <w:tcW w:w="1453" w:type="dxa"/>
            <w:tcBorders>
              <w:top w:val="single" w:sz="4" w:space="0" w:color="auto"/>
              <w:left w:val="single" w:sz="4" w:space="0" w:color="auto"/>
              <w:bottom w:val="double" w:sz="4" w:space="0" w:color="auto"/>
              <w:right w:val="single" w:sz="4" w:space="0" w:color="auto"/>
            </w:tcBorders>
          </w:tcPr>
          <w:p w14:paraId="57E10F90" w14:textId="21042A11" w:rsidR="00E14529" w:rsidRPr="00C467D2" w:rsidRDefault="00E14529" w:rsidP="00E14529">
            <w:pPr>
              <w:jc w:val="center"/>
            </w:pPr>
            <w:r>
              <w:t>5</w:t>
            </w:r>
          </w:p>
        </w:tc>
        <w:tc>
          <w:tcPr>
            <w:tcW w:w="1453" w:type="dxa"/>
            <w:tcBorders>
              <w:top w:val="single" w:sz="4" w:space="0" w:color="auto"/>
              <w:left w:val="single" w:sz="4" w:space="0" w:color="auto"/>
              <w:bottom w:val="double" w:sz="4" w:space="0" w:color="auto"/>
              <w:right w:val="single" w:sz="4" w:space="0" w:color="auto"/>
            </w:tcBorders>
          </w:tcPr>
          <w:p w14:paraId="701EE7AB" w14:textId="37CE8D31" w:rsidR="00E14529" w:rsidRPr="00C467D2" w:rsidRDefault="00E14529" w:rsidP="00E14529">
            <w:pPr>
              <w:jc w:val="center"/>
            </w:pPr>
            <w:r>
              <w:t>6</w:t>
            </w:r>
          </w:p>
        </w:tc>
      </w:tr>
      <w:tr w:rsidR="005242E4" w:rsidRPr="00C467D2" w14:paraId="155C7A08" w14:textId="77777777" w:rsidTr="000B4BAA">
        <w:tc>
          <w:tcPr>
            <w:tcW w:w="2972" w:type="dxa"/>
            <w:tcBorders>
              <w:top w:val="double" w:sz="4" w:space="0" w:color="auto"/>
              <w:left w:val="single" w:sz="4" w:space="0" w:color="auto"/>
              <w:bottom w:val="single" w:sz="4" w:space="0" w:color="auto"/>
              <w:right w:val="single" w:sz="4" w:space="0" w:color="auto"/>
            </w:tcBorders>
          </w:tcPr>
          <w:p w14:paraId="7AD9D10C" w14:textId="17C250E3" w:rsidR="005242E4" w:rsidRPr="00C467D2" w:rsidRDefault="005242E4" w:rsidP="00F16829">
            <w:pPr>
              <w:pStyle w:val="a7"/>
              <w:numPr>
                <w:ilvl w:val="0"/>
                <w:numId w:val="7"/>
              </w:numPr>
              <w:ind w:hanging="720"/>
            </w:pPr>
            <w:r w:rsidRPr="00C467D2">
              <w:t>Метилтетрагидрофталевый ангидрид</w:t>
            </w:r>
          </w:p>
        </w:tc>
        <w:tc>
          <w:tcPr>
            <w:tcW w:w="992" w:type="dxa"/>
            <w:tcBorders>
              <w:top w:val="double" w:sz="4" w:space="0" w:color="auto"/>
              <w:left w:val="single" w:sz="4" w:space="0" w:color="auto"/>
              <w:bottom w:val="single" w:sz="4" w:space="0" w:color="auto"/>
              <w:right w:val="single" w:sz="4" w:space="0" w:color="auto"/>
            </w:tcBorders>
          </w:tcPr>
          <w:p w14:paraId="1135AD47" w14:textId="14A5CEFD" w:rsidR="005242E4" w:rsidRPr="00C467D2" w:rsidRDefault="005242E4" w:rsidP="005242E4">
            <w:pPr>
              <w:jc w:val="center"/>
            </w:pPr>
            <w:r w:rsidRPr="00C467D2">
              <w:t>-</w:t>
            </w:r>
          </w:p>
        </w:tc>
        <w:tc>
          <w:tcPr>
            <w:tcW w:w="1453" w:type="dxa"/>
            <w:tcBorders>
              <w:top w:val="double" w:sz="4" w:space="0" w:color="auto"/>
              <w:left w:val="single" w:sz="4" w:space="0" w:color="auto"/>
              <w:bottom w:val="single" w:sz="4" w:space="0" w:color="auto"/>
              <w:right w:val="single" w:sz="4" w:space="0" w:color="auto"/>
            </w:tcBorders>
          </w:tcPr>
          <w:p w14:paraId="53453045" w14:textId="38026E11" w:rsidR="005242E4" w:rsidRPr="00C467D2" w:rsidRDefault="005242E4" w:rsidP="00704975">
            <w:pPr>
              <w:jc w:val="center"/>
            </w:pPr>
            <w:r w:rsidRPr="00C467D2">
              <w:t>0,00061351</w:t>
            </w:r>
          </w:p>
        </w:tc>
        <w:tc>
          <w:tcPr>
            <w:tcW w:w="1453" w:type="dxa"/>
            <w:tcBorders>
              <w:top w:val="double" w:sz="4" w:space="0" w:color="auto"/>
              <w:left w:val="single" w:sz="4" w:space="0" w:color="auto"/>
              <w:bottom w:val="single" w:sz="4" w:space="0" w:color="auto"/>
              <w:right w:val="single" w:sz="4" w:space="0" w:color="auto"/>
            </w:tcBorders>
          </w:tcPr>
          <w:p w14:paraId="205998BE" w14:textId="504557D1" w:rsidR="005242E4" w:rsidRPr="00C467D2" w:rsidRDefault="005242E4" w:rsidP="00704975">
            <w:pPr>
              <w:jc w:val="center"/>
            </w:pPr>
            <w:r w:rsidRPr="00C467D2">
              <w:t>0,00031372</w:t>
            </w:r>
          </w:p>
        </w:tc>
        <w:tc>
          <w:tcPr>
            <w:tcW w:w="1453" w:type="dxa"/>
            <w:tcBorders>
              <w:top w:val="double" w:sz="4" w:space="0" w:color="auto"/>
              <w:left w:val="single" w:sz="4" w:space="0" w:color="auto"/>
              <w:bottom w:val="single" w:sz="4" w:space="0" w:color="auto"/>
              <w:right w:val="single" w:sz="4" w:space="0" w:color="auto"/>
            </w:tcBorders>
          </w:tcPr>
          <w:p w14:paraId="2845640D" w14:textId="0F46DE5F" w:rsidR="005242E4" w:rsidRPr="00C467D2" w:rsidRDefault="005242E4" w:rsidP="00704975">
            <w:pPr>
              <w:jc w:val="center"/>
            </w:pPr>
            <w:r w:rsidRPr="00C467D2">
              <w:t>0,00061351</w:t>
            </w:r>
          </w:p>
        </w:tc>
        <w:tc>
          <w:tcPr>
            <w:tcW w:w="1453" w:type="dxa"/>
            <w:tcBorders>
              <w:top w:val="double" w:sz="4" w:space="0" w:color="auto"/>
              <w:left w:val="single" w:sz="4" w:space="0" w:color="auto"/>
              <w:bottom w:val="single" w:sz="4" w:space="0" w:color="auto"/>
              <w:right w:val="single" w:sz="4" w:space="0" w:color="auto"/>
            </w:tcBorders>
          </w:tcPr>
          <w:p w14:paraId="091C14F4" w14:textId="2CCD9624" w:rsidR="005242E4" w:rsidRPr="00C467D2" w:rsidRDefault="005242E4" w:rsidP="00704975">
            <w:pPr>
              <w:jc w:val="center"/>
            </w:pPr>
            <w:r w:rsidRPr="00C467D2">
              <w:t>0,00031372</w:t>
            </w:r>
          </w:p>
        </w:tc>
      </w:tr>
      <w:tr w:rsidR="005242E4" w:rsidRPr="00C467D2" w14:paraId="5B14DB71" w14:textId="77777777" w:rsidTr="000B4BAA">
        <w:tc>
          <w:tcPr>
            <w:tcW w:w="2972" w:type="dxa"/>
            <w:tcBorders>
              <w:top w:val="single" w:sz="4" w:space="0" w:color="auto"/>
              <w:left w:val="single" w:sz="4" w:space="0" w:color="auto"/>
              <w:bottom w:val="single" w:sz="4" w:space="0" w:color="auto"/>
              <w:right w:val="single" w:sz="4" w:space="0" w:color="auto"/>
            </w:tcBorders>
          </w:tcPr>
          <w:p w14:paraId="46855303" w14:textId="4A3370B1" w:rsidR="005242E4" w:rsidRPr="00C467D2" w:rsidRDefault="005242E4" w:rsidP="00F16829">
            <w:pPr>
              <w:pStyle w:val="a7"/>
              <w:numPr>
                <w:ilvl w:val="0"/>
                <w:numId w:val="7"/>
              </w:numPr>
              <w:ind w:hanging="691"/>
            </w:pPr>
            <w:r w:rsidRPr="00C467D2">
              <w:t>Магния сульфат</w:t>
            </w:r>
          </w:p>
        </w:tc>
        <w:tc>
          <w:tcPr>
            <w:tcW w:w="992" w:type="dxa"/>
            <w:tcBorders>
              <w:top w:val="single" w:sz="4" w:space="0" w:color="auto"/>
              <w:left w:val="single" w:sz="4" w:space="0" w:color="auto"/>
              <w:bottom w:val="single" w:sz="4" w:space="0" w:color="auto"/>
              <w:right w:val="single" w:sz="4" w:space="0" w:color="auto"/>
            </w:tcBorders>
          </w:tcPr>
          <w:p w14:paraId="03CE8312" w14:textId="32770CB2"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2486E903" w14:textId="1C2ECCB4" w:rsidR="005242E4" w:rsidRPr="00C467D2" w:rsidRDefault="005242E4" w:rsidP="00704975">
            <w:pPr>
              <w:jc w:val="center"/>
            </w:pPr>
            <w:r w:rsidRPr="00C467D2">
              <w:t>0,000965</w:t>
            </w:r>
          </w:p>
        </w:tc>
        <w:tc>
          <w:tcPr>
            <w:tcW w:w="1453" w:type="dxa"/>
            <w:tcBorders>
              <w:top w:val="single" w:sz="4" w:space="0" w:color="auto"/>
              <w:left w:val="single" w:sz="4" w:space="0" w:color="auto"/>
              <w:bottom w:val="single" w:sz="4" w:space="0" w:color="auto"/>
              <w:right w:val="single" w:sz="4" w:space="0" w:color="auto"/>
            </w:tcBorders>
          </w:tcPr>
          <w:p w14:paraId="66A5D6A7" w14:textId="4A6FC62B" w:rsidR="005242E4" w:rsidRPr="00C467D2" w:rsidRDefault="005242E4" w:rsidP="00704975">
            <w:pPr>
              <w:jc w:val="center"/>
            </w:pPr>
            <w:r w:rsidRPr="00C467D2">
              <w:t>0,0000675</w:t>
            </w:r>
          </w:p>
        </w:tc>
        <w:tc>
          <w:tcPr>
            <w:tcW w:w="1453" w:type="dxa"/>
            <w:tcBorders>
              <w:top w:val="single" w:sz="4" w:space="0" w:color="auto"/>
              <w:left w:val="single" w:sz="4" w:space="0" w:color="auto"/>
              <w:bottom w:val="single" w:sz="4" w:space="0" w:color="auto"/>
              <w:right w:val="single" w:sz="4" w:space="0" w:color="auto"/>
            </w:tcBorders>
          </w:tcPr>
          <w:p w14:paraId="0328B836" w14:textId="3D1242FA" w:rsidR="005242E4" w:rsidRPr="00C467D2" w:rsidRDefault="005242E4" w:rsidP="00704975">
            <w:pPr>
              <w:jc w:val="center"/>
            </w:pPr>
            <w:r w:rsidRPr="00C467D2">
              <w:t>0,000965</w:t>
            </w:r>
          </w:p>
        </w:tc>
        <w:tc>
          <w:tcPr>
            <w:tcW w:w="1453" w:type="dxa"/>
            <w:tcBorders>
              <w:top w:val="single" w:sz="4" w:space="0" w:color="auto"/>
              <w:left w:val="single" w:sz="4" w:space="0" w:color="auto"/>
              <w:bottom w:val="single" w:sz="4" w:space="0" w:color="auto"/>
              <w:right w:val="single" w:sz="4" w:space="0" w:color="auto"/>
            </w:tcBorders>
          </w:tcPr>
          <w:p w14:paraId="4C2FA68A" w14:textId="00A0451E" w:rsidR="005242E4" w:rsidRPr="00C467D2" w:rsidRDefault="005242E4" w:rsidP="00704975">
            <w:pPr>
              <w:jc w:val="center"/>
            </w:pPr>
            <w:r w:rsidRPr="00C467D2">
              <w:t>0,0000675</w:t>
            </w:r>
          </w:p>
        </w:tc>
      </w:tr>
      <w:tr w:rsidR="005242E4" w:rsidRPr="00C467D2" w14:paraId="0B869CB5" w14:textId="77777777" w:rsidTr="000B4BAA">
        <w:tc>
          <w:tcPr>
            <w:tcW w:w="2972" w:type="dxa"/>
            <w:tcBorders>
              <w:top w:val="single" w:sz="4" w:space="0" w:color="auto"/>
              <w:left w:val="single" w:sz="4" w:space="0" w:color="auto"/>
              <w:bottom w:val="single" w:sz="4" w:space="0" w:color="auto"/>
              <w:right w:val="single" w:sz="4" w:space="0" w:color="auto"/>
            </w:tcBorders>
          </w:tcPr>
          <w:p w14:paraId="48E37300" w14:textId="46368693" w:rsidR="005242E4" w:rsidRPr="00C467D2" w:rsidRDefault="005242E4" w:rsidP="00F16829">
            <w:pPr>
              <w:pStyle w:val="a7"/>
              <w:numPr>
                <w:ilvl w:val="0"/>
                <w:numId w:val="7"/>
              </w:numPr>
              <w:ind w:hanging="691"/>
            </w:pPr>
            <w:r w:rsidRPr="00C467D2">
              <w:t>Циклопентан</w:t>
            </w:r>
          </w:p>
        </w:tc>
        <w:tc>
          <w:tcPr>
            <w:tcW w:w="992" w:type="dxa"/>
            <w:tcBorders>
              <w:top w:val="single" w:sz="4" w:space="0" w:color="auto"/>
              <w:left w:val="single" w:sz="4" w:space="0" w:color="auto"/>
              <w:bottom w:val="single" w:sz="4" w:space="0" w:color="auto"/>
              <w:right w:val="single" w:sz="4" w:space="0" w:color="auto"/>
            </w:tcBorders>
          </w:tcPr>
          <w:p w14:paraId="58BFAD20" w14:textId="34D57F6F"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C619491" w14:textId="7D868A7B" w:rsidR="005242E4" w:rsidRPr="00C467D2" w:rsidRDefault="005242E4" w:rsidP="00704975">
            <w:pPr>
              <w:jc w:val="center"/>
            </w:pPr>
            <w:r w:rsidRPr="00C467D2">
              <w:t>0,001</w:t>
            </w:r>
          </w:p>
        </w:tc>
        <w:tc>
          <w:tcPr>
            <w:tcW w:w="1453" w:type="dxa"/>
            <w:tcBorders>
              <w:top w:val="single" w:sz="4" w:space="0" w:color="auto"/>
              <w:left w:val="single" w:sz="4" w:space="0" w:color="auto"/>
              <w:bottom w:val="single" w:sz="4" w:space="0" w:color="auto"/>
              <w:right w:val="single" w:sz="4" w:space="0" w:color="auto"/>
            </w:tcBorders>
          </w:tcPr>
          <w:p w14:paraId="568D66C0" w14:textId="2D7B83A0" w:rsidR="005242E4" w:rsidRPr="00C467D2" w:rsidRDefault="005242E4" w:rsidP="00704975">
            <w:pPr>
              <w:jc w:val="center"/>
            </w:pPr>
            <w:r w:rsidRPr="00C467D2">
              <w:t>0,016</w:t>
            </w:r>
          </w:p>
        </w:tc>
        <w:tc>
          <w:tcPr>
            <w:tcW w:w="1453" w:type="dxa"/>
            <w:tcBorders>
              <w:top w:val="single" w:sz="4" w:space="0" w:color="auto"/>
              <w:left w:val="single" w:sz="4" w:space="0" w:color="auto"/>
              <w:bottom w:val="single" w:sz="4" w:space="0" w:color="auto"/>
              <w:right w:val="single" w:sz="4" w:space="0" w:color="auto"/>
            </w:tcBorders>
          </w:tcPr>
          <w:p w14:paraId="09ABB90F" w14:textId="76755D2D" w:rsidR="005242E4" w:rsidRPr="00C467D2" w:rsidRDefault="005242E4" w:rsidP="00704975">
            <w:pPr>
              <w:jc w:val="center"/>
            </w:pPr>
            <w:r w:rsidRPr="00C467D2">
              <w:t>0,001</w:t>
            </w:r>
          </w:p>
        </w:tc>
        <w:tc>
          <w:tcPr>
            <w:tcW w:w="1453" w:type="dxa"/>
            <w:tcBorders>
              <w:top w:val="single" w:sz="4" w:space="0" w:color="auto"/>
              <w:left w:val="single" w:sz="4" w:space="0" w:color="auto"/>
              <w:bottom w:val="single" w:sz="4" w:space="0" w:color="auto"/>
              <w:right w:val="single" w:sz="4" w:space="0" w:color="auto"/>
            </w:tcBorders>
          </w:tcPr>
          <w:p w14:paraId="1BE717BE" w14:textId="0F846F34" w:rsidR="005242E4" w:rsidRPr="00C467D2" w:rsidRDefault="005242E4" w:rsidP="00704975">
            <w:pPr>
              <w:jc w:val="center"/>
            </w:pPr>
            <w:r w:rsidRPr="00C467D2">
              <w:t>0,016</w:t>
            </w:r>
          </w:p>
        </w:tc>
      </w:tr>
      <w:tr w:rsidR="005242E4" w:rsidRPr="00C467D2" w14:paraId="376A7971" w14:textId="77777777" w:rsidTr="000B4BAA">
        <w:tc>
          <w:tcPr>
            <w:tcW w:w="2972" w:type="dxa"/>
            <w:tcBorders>
              <w:top w:val="single" w:sz="4" w:space="0" w:color="auto"/>
              <w:left w:val="single" w:sz="4" w:space="0" w:color="auto"/>
              <w:bottom w:val="single" w:sz="4" w:space="0" w:color="auto"/>
              <w:right w:val="single" w:sz="4" w:space="0" w:color="auto"/>
            </w:tcBorders>
          </w:tcPr>
          <w:p w14:paraId="0C66C747" w14:textId="0AC1AF95" w:rsidR="005242E4" w:rsidRPr="00C467D2" w:rsidRDefault="005242E4" w:rsidP="00F16829">
            <w:pPr>
              <w:pStyle w:val="a7"/>
              <w:numPr>
                <w:ilvl w:val="0"/>
                <w:numId w:val="7"/>
              </w:numPr>
              <w:ind w:hanging="691"/>
            </w:pPr>
            <w:r w:rsidRPr="00C467D2">
              <w:t>Кислота щавелевая</w:t>
            </w:r>
          </w:p>
        </w:tc>
        <w:tc>
          <w:tcPr>
            <w:tcW w:w="992" w:type="dxa"/>
            <w:tcBorders>
              <w:top w:val="single" w:sz="4" w:space="0" w:color="auto"/>
              <w:left w:val="single" w:sz="4" w:space="0" w:color="auto"/>
              <w:bottom w:val="single" w:sz="4" w:space="0" w:color="auto"/>
              <w:right w:val="single" w:sz="4" w:space="0" w:color="auto"/>
            </w:tcBorders>
          </w:tcPr>
          <w:p w14:paraId="5DF799BA" w14:textId="43799E34"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ED1517A" w14:textId="2BB6F7C6" w:rsidR="005242E4" w:rsidRPr="00C467D2" w:rsidRDefault="005242E4" w:rsidP="00704975">
            <w:pPr>
              <w:jc w:val="center"/>
            </w:pPr>
            <w:r w:rsidRPr="00C467D2">
              <w:t>0,0013</w:t>
            </w:r>
          </w:p>
        </w:tc>
        <w:tc>
          <w:tcPr>
            <w:tcW w:w="1453" w:type="dxa"/>
            <w:tcBorders>
              <w:top w:val="single" w:sz="4" w:space="0" w:color="auto"/>
              <w:left w:val="single" w:sz="4" w:space="0" w:color="auto"/>
              <w:bottom w:val="single" w:sz="4" w:space="0" w:color="auto"/>
              <w:right w:val="single" w:sz="4" w:space="0" w:color="auto"/>
            </w:tcBorders>
          </w:tcPr>
          <w:p w14:paraId="3F2FBE84" w14:textId="254C3A54" w:rsidR="005242E4" w:rsidRPr="00C467D2" w:rsidRDefault="005242E4" w:rsidP="00704975">
            <w:pPr>
              <w:jc w:val="center"/>
            </w:pPr>
            <w:r w:rsidRPr="00C467D2">
              <w:t>0,00032</w:t>
            </w:r>
          </w:p>
        </w:tc>
        <w:tc>
          <w:tcPr>
            <w:tcW w:w="1453" w:type="dxa"/>
            <w:tcBorders>
              <w:top w:val="single" w:sz="4" w:space="0" w:color="auto"/>
              <w:left w:val="single" w:sz="4" w:space="0" w:color="auto"/>
              <w:bottom w:val="single" w:sz="4" w:space="0" w:color="auto"/>
              <w:right w:val="single" w:sz="4" w:space="0" w:color="auto"/>
            </w:tcBorders>
          </w:tcPr>
          <w:p w14:paraId="25AC97E9" w14:textId="7866625B" w:rsidR="005242E4" w:rsidRPr="00C467D2" w:rsidRDefault="005242E4" w:rsidP="00704975">
            <w:pPr>
              <w:jc w:val="center"/>
            </w:pPr>
            <w:r w:rsidRPr="00C467D2">
              <w:t>0,0013</w:t>
            </w:r>
          </w:p>
        </w:tc>
        <w:tc>
          <w:tcPr>
            <w:tcW w:w="1453" w:type="dxa"/>
            <w:tcBorders>
              <w:top w:val="single" w:sz="4" w:space="0" w:color="auto"/>
              <w:left w:val="single" w:sz="4" w:space="0" w:color="auto"/>
              <w:bottom w:val="single" w:sz="4" w:space="0" w:color="auto"/>
              <w:right w:val="single" w:sz="4" w:space="0" w:color="auto"/>
            </w:tcBorders>
          </w:tcPr>
          <w:p w14:paraId="694C83D5" w14:textId="0AD845F5" w:rsidR="005242E4" w:rsidRPr="00C467D2" w:rsidRDefault="005242E4" w:rsidP="00704975">
            <w:pPr>
              <w:jc w:val="center"/>
            </w:pPr>
            <w:r w:rsidRPr="00C467D2">
              <w:t>0,00032</w:t>
            </w:r>
          </w:p>
        </w:tc>
      </w:tr>
      <w:tr w:rsidR="005242E4" w:rsidRPr="00C467D2" w14:paraId="0768823C" w14:textId="77777777" w:rsidTr="000B4BAA">
        <w:tc>
          <w:tcPr>
            <w:tcW w:w="2972" w:type="dxa"/>
            <w:tcBorders>
              <w:top w:val="single" w:sz="4" w:space="0" w:color="auto"/>
              <w:left w:val="single" w:sz="4" w:space="0" w:color="auto"/>
              <w:bottom w:val="single" w:sz="4" w:space="0" w:color="auto"/>
              <w:right w:val="single" w:sz="4" w:space="0" w:color="auto"/>
            </w:tcBorders>
          </w:tcPr>
          <w:p w14:paraId="56904C57" w14:textId="77CE3149" w:rsidR="005242E4" w:rsidRPr="00323EA0" w:rsidRDefault="005242E4" w:rsidP="00F16829">
            <w:pPr>
              <w:pStyle w:val="a7"/>
              <w:numPr>
                <w:ilvl w:val="0"/>
                <w:numId w:val="7"/>
              </w:numPr>
              <w:ind w:hanging="691"/>
              <w:rPr>
                <w:lang w:val="en-US"/>
              </w:rPr>
            </w:pPr>
            <w:r w:rsidRPr="00C467D2">
              <w:t>Углеводороды пр.</w:t>
            </w:r>
            <w:r w:rsidR="009F054E" w:rsidRPr="00323EA0">
              <w:rPr>
                <w:lang w:val="en-US"/>
              </w:rPr>
              <w:t xml:space="preserve"> C</w:t>
            </w:r>
            <w:r w:rsidR="009F054E" w:rsidRPr="00323EA0">
              <w:rPr>
                <w:vertAlign w:val="subscript"/>
                <w:lang w:val="en-US"/>
              </w:rPr>
              <w:t>1</w:t>
            </w:r>
            <w:r w:rsidR="009F054E" w:rsidRPr="00323EA0">
              <w:rPr>
                <w:lang w:val="en-US"/>
              </w:rPr>
              <w:t>-C</w:t>
            </w:r>
            <w:r w:rsidR="009F054E" w:rsidRPr="00323EA0">
              <w:rPr>
                <w:vertAlign w:val="subscript"/>
                <w:lang w:val="en-US"/>
              </w:rPr>
              <w:t>5</w:t>
            </w:r>
          </w:p>
        </w:tc>
        <w:tc>
          <w:tcPr>
            <w:tcW w:w="992" w:type="dxa"/>
            <w:tcBorders>
              <w:top w:val="single" w:sz="4" w:space="0" w:color="auto"/>
              <w:left w:val="single" w:sz="4" w:space="0" w:color="auto"/>
              <w:bottom w:val="single" w:sz="4" w:space="0" w:color="auto"/>
              <w:right w:val="single" w:sz="4" w:space="0" w:color="auto"/>
            </w:tcBorders>
          </w:tcPr>
          <w:p w14:paraId="78CD7866" w14:textId="1EFF285B"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D90D63D" w14:textId="3DBBFD08" w:rsidR="005242E4" w:rsidRPr="00C467D2" w:rsidRDefault="005242E4" w:rsidP="00704975">
            <w:pPr>
              <w:jc w:val="center"/>
            </w:pPr>
            <w:r w:rsidRPr="00C467D2">
              <w:t>0,001424</w:t>
            </w:r>
          </w:p>
        </w:tc>
        <w:tc>
          <w:tcPr>
            <w:tcW w:w="1453" w:type="dxa"/>
            <w:tcBorders>
              <w:top w:val="single" w:sz="4" w:space="0" w:color="auto"/>
              <w:left w:val="single" w:sz="4" w:space="0" w:color="auto"/>
              <w:bottom w:val="single" w:sz="4" w:space="0" w:color="auto"/>
              <w:right w:val="single" w:sz="4" w:space="0" w:color="auto"/>
            </w:tcBorders>
          </w:tcPr>
          <w:p w14:paraId="3877E5A9" w14:textId="6FE6EACE" w:rsidR="005242E4" w:rsidRPr="00C467D2" w:rsidRDefault="005242E4" w:rsidP="00704975">
            <w:pPr>
              <w:jc w:val="center"/>
            </w:pPr>
            <w:r w:rsidRPr="00C467D2">
              <w:t>0,000216</w:t>
            </w:r>
          </w:p>
        </w:tc>
        <w:tc>
          <w:tcPr>
            <w:tcW w:w="1453" w:type="dxa"/>
            <w:tcBorders>
              <w:top w:val="single" w:sz="4" w:space="0" w:color="auto"/>
              <w:left w:val="single" w:sz="4" w:space="0" w:color="auto"/>
              <w:bottom w:val="single" w:sz="4" w:space="0" w:color="auto"/>
              <w:right w:val="single" w:sz="4" w:space="0" w:color="auto"/>
            </w:tcBorders>
          </w:tcPr>
          <w:p w14:paraId="6AB255D7" w14:textId="08CAC4F2" w:rsidR="005242E4" w:rsidRPr="00C467D2" w:rsidRDefault="005242E4" w:rsidP="00704975">
            <w:pPr>
              <w:jc w:val="center"/>
            </w:pPr>
            <w:r w:rsidRPr="00C467D2">
              <w:t>0,001424</w:t>
            </w:r>
          </w:p>
        </w:tc>
        <w:tc>
          <w:tcPr>
            <w:tcW w:w="1453" w:type="dxa"/>
            <w:tcBorders>
              <w:top w:val="single" w:sz="4" w:space="0" w:color="auto"/>
              <w:left w:val="single" w:sz="4" w:space="0" w:color="auto"/>
              <w:bottom w:val="single" w:sz="4" w:space="0" w:color="auto"/>
              <w:right w:val="single" w:sz="4" w:space="0" w:color="auto"/>
            </w:tcBorders>
          </w:tcPr>
          <w:p w14:paraId="569403F4" w14:textId="65F21ECD" w:rsidR="005242E4" w:rsidRPr="00C467D2" w:rsidRDefault="005242E4" w:rsidP="00704975">
            <w:pPr>
              <w:jc w:val="center"/>
            </w:pPr>
            <w:r w:rsidRPr="00C467D2">
              <w:t>0,000216</w:t>
            </w:r>
          </w:p>
        </w:tc>
      </w:tr>
      <w:tr w:rsidR="005242E4" w:rsidRPr="00C467D2" w14:paraId="1771DE72" w14:textId="77777777" w:rsidTr="000B4BAA">
        <w:tc>
          <w:tcPr>
            <w:tcW w:w="2972" w:type="dxa"/>
            <w:tcBorders>
              <w:top w:val="single" w:sz="4" w:space="0" w:color="auto"/>
              <w:left w:val="single" w:sz="4" w:space="0" w:color="auto"/>
              <w:bottom w:val="single" w:sz="4" w:space="0" w:color="auto"/>
              <w:right w:val="single" w:sz="4" w:space="0" w:color="auto"/>
            </w:tcBorders>
          </w:tcPr>
          <w:p w14:paraId="65EDDD58" w14:textId="066F6826" w:rsidR="005242E4" w:rsidRPr="00C467D2" w:rsidRDefault="005242E4" w:rsidP="00F16829">
            <w:pPr>
              <w:pStyle w:val="a7"/>
              <w:numPr>
                <w:ilvl w:val="0"/>
                <w:numId w:val="7"/>
              </w:numPr>
              <w:ind w:hanging="691"/>
            </w:pPr>
            <w:r w:rsidRPr="00C467D2">
              <w:t xml:space="preserve">Калия натрий </w:t>
            </w:r>
          </w:p>
        </w:tc>
        <w:tc>
          <w:tcPr>
            <w:tcW w:w="992" w:type="dxa"/>
            <w:tcBorders>
              <w:top w:val="single" w:sz="4" w:space="0" w:color="auto"/>
              <w:left w:val="single" w:sz="4" w:space="0" w:color="auto"/>
              <w:bottom w:val="single" w:sz="4" w:space="0" w:color="auto"/>
              <w:right w:val="single" w:sz="4" w:space="0" w:color="auto"/>
            </w:tcBorders>
          </w:tcPr>
          <w:p w14:paraId="715153EE" w14:textId="7AFB3E23"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580DBEEE" w14:textId="138BB7BC" w:rsidR="005242E4" w:rsidRPr="00C467D2" w:rsidRDefault="005242E4" w:rsidP="00704975">
            <w:pPr>
              <w:jc w:val="center"/>
            </w:pPr>
            <w:r w:rsidRPr="00C467D2">
              <w:t>0,001686</w:t>
            </w:r>
          </w:p>
        </w:tc>
        <w:tc>
          <w:tcPr>
            <w:tcW w:w="1453" w:type="dxa"/>
            <w:tcBorders>
              <w:top w:val="single" w:sz="4" w:space="0" w:color="auto"/>
              <w:left w:val="single" w:sz="4" w:space="0" w:color="auto"/>
              <w:bottom w:val="single" w:sz="4" w:space="0" w:color="auto"/>
              <w:right w:val="single" w:sz="4" w:space="0" w:color="auto"/>
            </w:tcBorders>
          </w:tcPr>
          <w:p w14:paraId="226298D7" w14:textId="721453E0" w:rsidR="005242E4" w:rsidRPr="00C467D2" w:rsidRDefault="005242E4" w:rsidP="00704975">
            <w:pPr>
              <w:jc w:val="center"/>
            </w:pPr>
            <w:r w:rsidRPr="00C467D2">
              <w:t>0,0001254</w:t>
            </w:r>
          </w:p>
        </w:tc>
        <w:tc>
          <w:tcPr>
            <w:tcW w:w="1453" w:type="dxa"/>
            <w:tcBorders>
              <w:top w:val="single" w:sz="4" w:space="0" w:color="auto"/>
              <w:left w:val="single" w:sz="4" w:space="0" w:color="auto"/>
              <w:bottom w:val="single" w:sz="4" w:space="0" w:color="auto"/>
              <w:right w:val="single" w:sz="4" w:space="0" w:color="auto"/>
            </w:tcBorders>
          </w:tcPr>
          <w:p w14:paraId="3B8E248E" w14:textId="10E2BB81" w:rsidR="005242E4" w:rsidRPr="00C467D2" w:rsidRDefault="005242E4" w:rsidP="00704975">
            <w:pPr>
              <w:jc w:val="center"/>
            </w:pPr>
            <w:r w:rsidRPr="00C467D2">
              <w:t>0,001686</w:t>
            </w:r>
          </w:p>
        </w:tc>
        <w:tc>
          <w:tcPr>
            <w:tcW w:w="1453" w:type="dxa"/>
            <w:tcBorders>
              <w:top w:val="single" w:sz="4" w:space="0" w:color="auto"/>
              <w:left w:val="single" w:sz="4" w:space="0" w:color="auto"/>
              <w:bottom w:val="single" w:sz="4" w:space="0" w:color="auto"/>
              <w:right w:val="single" w:sz="4" w:space="0" w:color="auto"/>
            </w:tcBorders>
          </w:tcPr>
          <w:p w14:paraId="571D3B1E" w14:textId="653FF28B" w:rsidR="005242E4" w:rsidRPr="00C467D2" w:rsidRDefault="005242E4" w:rsidP="00704975">
            <w:pPr>
              <w:jc w:val="center"/>
            </w:pPr>
            <w:r w:rsidRPr="00C467D2">
              <w:t>0,0001254</w:t>
            </w:r>
          </w:p>
        </w:tc>
      </w:tr>
      <w:tr w:rsidR="005242E4" w:rsidRPr="00C467D2" w14:paraId="387CED55" w14:textId="77777777" w:rsidTr="000B4BAA">
        <w:tc>
          <w:tcPr>
            <w:tcW w:w="2972" w:type="dxa"/>
            <w:tcBorders>
              <w:top w:val="single" w:sz="4" w:space="0" w:color="auto"/>
              <w:left w:val="single" w:sz="4" w:space="0" w:color="auto"/>
              <w:bottom w:val="single" w:sz="4" w:space="0" w:color="auto"/>
              <w:right w:val="single" w:sz="4" w:space="0" w:color="auto"/>
            </w:tcBorders>
          </w:tcPr>
          <w:p w14:paraId="3C181577" w14:textId="2BA995B8" w:rsidR="005242E4" w:rsidRPr="00C467D2" w:rsidRDefault="005242E4" w:rsidP="00F16829">
            <w:pPr>
              <w:pStyle w:val="a7"/>
              <w:numPr>
                <w:ilvl w:val="0"/>
                <w:numId w:val="7"/>
              </w:numPr>
              <w:ind w:hanging="691"/>
            </w:pPr>
            <w:r w:rsidRPr="00C467D2">
              <w:t>Натрий нитрат</w:t>
            </w:r>
          </w:p>
        </w:tc>
        <w:tc>
          <w:tcPr>
            <w:tcW w:w="992" w:type="dxa"/>
            <w:tcBorders>
              <w:top w:val="single" w:sz="4" w:space="0" w:color="auto"/>
              <w:left w:val="single" w:sz="4" w:space="0" w:color="auto"/>
              <w:bottom w:val="single" w:sz="4" w:space="0" w:color="auto"/>
              <w:right w:val="single" w:sz="4" w:space="0" w:color="auto"/>
            </w:tcBorders>
          </w:tcPr>
          <w:p w14:paraId="02FC4715" w14:textId="23E18465"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233FA3BB" w14:textId="1DA0D449" w:rsidR="005242E4" w:rsidRPr="00C467D2" w:rsidRDefault="005242E4" w:rsidP="00704975">
            <w:pPr>
              <w:jc w:val="center"/>
            </w:pPr>
            <w:r w:rsidRPr="00C467D2">
              <w:t>0,00261</w:t>
            </w:r>
          </w:p>
        </w:tc>
        <w:tc>
          <w:tcPr>
            <w:tcW w:w="1453" w:type="dxa"/>
            <w:tcBorders>
              <w:top w:val="single" w:sz="4" w:space="0" w:color="auto"/>
              <w:left w:val="single" w:sz="4" w:space="0" w:color="auto"/>
              <w:bottom w:val="single" w:sz="4" w:space="0" w:color="auto"/>
              <w:right w:val="single" w:sz="4" w:space="0" w:color="auto"/>
            </w:tcBorders>
          </w:tcPr>
          <w:p w14:paraId="5B791221" w14:textId="3DFCB3D6" w:rsidR="005242E4" w:rsidRPr="00C467D2" w:rsidRDefault="005242E4" w:rsidP="00704975">
            <w:pPr>
              <w:jc w:val="center"/>
            </w:pPr>
            <w:r w:rsidRPr="00C467D2">
              <w:t>0,000667</w:t>
            </w:r>
          </w:p>
        </w:tc>
        <w:tc>
          <w:tcPr>
            <w:tcW w:w="1453" w:type="dxa"/>
            <w:tcBorders>
              <w:top w:val="single" w:sz="4" w:space="0" w:color="auto"/>
              <w:left w:val="single" w:sz="4" w:space="0" w:color="auto"/>
              <w:bottom w:val="single" w:sz="4" w:space="0" w:color="auto"/>
              <w:right w:val="single" w:sz="4" w:space="0" w:color="auto"/>
            </w:tcBorders>
          </w:tcPr>
          <w:p w14:paraId="4EB95A9F" w14:textId="228BDEE1" w:rsidR="005242E4" w:rsidRPr="00C467D2" w:rsidRDefault="005242E4" w:rsidP="00704975">
            <w:pPr>
              <w:jc w:val="center"/>
            </w:pPr>
            <w:r w:rsidRPr="00C467D2">
              <w:t>0,00261</w:t>
            </w:r>
          </w:p>
        </w:tc>
        <w:tc>
          <w:tcPr>
            <w:tcW w:w="1453" w:type="dxa"/>
            <w:tcBorders>
              <w:top w:val="single" w:sz="4" w:space="0" w:color="auto"/>
              <w:left w:val="single" w:sz="4" w:space="0" w:color="auto"/>
              <w:bottom w:val="single" w:sz="4" w:space="0" w:color="auto"/>
              <w:right w:val="single" w:sz="4" w:space="0" w:color="auto"/>
            </w:tcBorders>
          </w:tcPr>
          <w:p w14:paraId="37D66F69" w14:textId="6AF211D0" w:rsidR="005242E4" w:rsidRPr="00C467D2" w:rsidRDefault="005242E4" w:rsidP="00704975">
            <w:pPr>
              <w:jc w:val="center"/>
            </w:pPr>
            <w:r w:rsidRPr="00C467D2">
              <w:t>0,000667</w:t>
            </w:r>
          </w:p>
        </w:tc>
      </w:tr>
      <w:tr w:rsidR="005242E4" w:rsidRPr="00C467D2" w14:paraId="655B408D" w14:textId="77777777" w:rsidTr="000B4BAA">
        <w:tc>
          <w:tcPr>
            <w:tcW w:w="2972" w:type="dxa"/>
            <w:tcBorders>
              <w:top w:val="single" w:sz="4" w:space="0" w:color="auto"/>
              <w:left w:val="single" w:sz="4" w:space="0" w:color="auto"/>
              <w:bottom w:val="single" w:sz="4" w:space="0" w:color="auto"/>
              <w:right w:val="single" w:sz="4" w:space="0" w:color="auto"/>
            </w:tcBorders>
          </w:tcPr>
          <w:p w14:paraId="26E57D1E" w14:textId="1F7027BF" w:rsidR="005242E4" w:rsidRPr="00C467D2" w:rsidRDefault="005242E4" w:rsidP="00F16829">
            <w:pPr>
              <w:pStyle w:val="a7"/>
              <w:numPr>
                <w:ilvl w:val="0"/>
                <w:numId w:val="7"/>
              </w:numPr>
              <w:ind w:hanging="691"/>
            </w:pPr>
            <w:r w:rsidRPr="00C467D2">
              <w:t>Дибутилфталат</w:t>
            </w:r>
          </w:p>
        </w:tc>
        <w:tc>
          <w:tcPr>
            <w:tcW w:w="992" w:type="dxa"/>
            <w:tcBorders>
              <w:top w:val="single" w:sz="4" w:space="0" w:color="auto"/>
              <w:left w:val="single" w:sz="4" w:space="0" w:color="auto"/>
              <w:bottom w:val="single" w:sz="4" w:space="0" w:color="auto"/>
              <w:right w:val="single" w:sz="4" w:space="0" w:color="auto"/>
            </w:tcBorders>
          </w:tcPr>
          <w:p w14:paraId="4CFDAEDB" w14:textId="2CB17D7D"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3B29E1EC" w14:textId="3027F99B" w:rsidR="005242E4" w:rsidRPr="00C467D2" w:rsidRDefault="005242E4" w:rsidP="00704975">
            <w:pPr>
              <w:jc w:val="center"/>
            </w:pPr>
            <w:r w:rsidRPr="00C467D2">
              <w:t>0,00308785</w:t>
            </w:r>
          </w:p>
        </w:tc>
        <w:tc>
          <w:tcPr>
            <w:tcW w:w="1453" w:type="dxa"/>
            <w:tcBorders>
              <w:top w:val="single" w:sz="4" w:space="0" w:color="auto"/>
              <w:left w:val="single" w:sz="4" w:space="0" w:color="auto"/>
              <w:bottom w:val="single" w:sz="4" w:space="0" w:color="auto"/>
              <w:right w:val="single" w:sz="4" w:space="0" w:color="auto"/>
            </w:tcBorders>
          </w:tcPr>
          <w:p w14:paraId="50CCF6D2" w14:textId="089F76F2" w:rsidR="005242E4" w:rsidRPr="00C467D2" w:rsidRDefault="005242E4" w:rsidP="00704975">
            <w:pPr>
              <w:jc w:val="center"/>
            </w:pPr>
            <w:r w:rsidRPr="00C467D2">
              <w:t>0,01146552</w:t>
            </w:r>
          </w:p>
        </w:tc>
        <w:tc>
          <w:tcPr>
            <w:tcW w:w="1453" w:type="dxa"/>
            <w:tcBorders>
              <w:top w:val="single" w:sz="4" w:space="0" w:color="auto"/>
              <w:left w:val="single" w:sz="4" w:space="0" w:color="auto"/>
              <w:bottom w:val="single" w:sz="4" w:space="0" w:color="auto"/>
              <w:right w:val="single" w:sz="4" w:space="0" w:color="auto"/>
            </w:tcBorders>
          </w:tcPr>
          <w:p w14:paraId="6225B931" w14:textId="68A2C7E7" w:rsidR="005242E4" w:rsidRPr="00C467D2" w:rsidRDefault="005242E4" w:rsidP="00704975">
            <w:pPr>
              <w:jc w:val="center"/>
            </w:pPr>
            <w:r w:rsidRPr="00C467D2">
              <w:t>0,00308785</w:t>
            </w:r>
          </w:p>
        </w:tc>
        <w:tc>
          <w:tcPr>
            <w:tcW w:w="1453" w:type="dxa"/>
            <w:tcBorders>
              <w:top w:val="single" w:sz="4" w:space="0" w:color="auto"/>
              <w:left w:val="single" w:sz="4" w:space="0" w:color="auto"/>
              <w:bottom w:val="single" w:sz="4" w:space="0" w:color="auto"/>
              <w:right w:val="single" w:sz="4" w:space="0" w:color="auto"/>
            </w:tcBorders>
          </w:tcPr>
          <w:p w14:paraId="5C3E8403" w14:textId="47DBC647" w:rsidR="005242E4" w:rsidRPr="00C467D2" w:rsidRDefault="005242E4" w:rsidP="00704975">
            <w:pPr>
              <w:jc w:val="center"/>
            </w:pPr>
            <w:r w:rsidRPr="00C467D2">
              <w:t>0,01146552</w:t>
            </w:r>
          </w:p>
        </w:tc>
      </w:tr>
      <w:tr w:rsidR="005242E4" w:rsidRPr="00C467D2" w14:paraId="63567F67" w14:textId="77777777" w:rsidTr="000B4BAA">
        <w:tc>
          <w:tcPr>
            <w:tcW w:w="2972" w:type="dxa"/>
            <w:tcBorders>
              <w:top w:val="single" w:sz="4" w:space="0" w:color="auto"/>
              <w:left w:val="single" w:sz="4" w:space="0" w:color="auto"/>
              <w:bottom w:val="single" w:sz="4" w:space="0" w:color="auto"/>
              <w:right w:val="single" w:sz="4" w:space="0" w:color="auto"/>
            </w:tcBorders>
          </w:tcPr>
          <w:p w14:paraId="4AF1C4B5" w14:textId="08628BE1" w:rsidR="005242E4" w:rsidRPr="00C467D2" w:rsidRDefault="005242E4" w:rsidP="00F16829">
            <w:pPr>
              <w:pStyle w:val="a7"/>
              <w:numPr>
                <w:ilvl w:val="0"/>
                <w:numId w:val="7"/>
              </w:numPr>
              <w:ind w:hanging="691"/>
            </w:pPr>
            <w:r w:rsidRPr="00C467D2">
              <w:t>Синтетическое моющее средство</w:t>
            </w:r>
          </w:p>
        </w:tc>
        <w:tc>
          <w:tcPr>
            <w:tcW w:w="992" w:type="dxa"/>
            <w:tcBorders>
              <w:top w:val="single" w:sz="4" w:space="0" w:color="auto"/>
              <w:left w:val="single" w:sz="4" w:space="0" w:color="auto"/>
              <w:bottom w:val="single" w:sz="4" w:space="0" w:color="auto"/>
              <w:right w:val="single" w:sz="4" w:space="0" w:color="auto"/>
            </w:tcBorders>
          </w:tcPr>
          <w:p w14:paraId="381420EE" w14:textId="479CFB13"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74027BE" w14:textId="6C58D48D" w:rsidR="005242E4" w:rsidRPr="00C467D2" w:rsidRDefault="005242E4" w:rsidP="00704975">
            <w:pPr>
              <w:jc w:val="center"/>
            </w:pPr>
            <w:r w:rsidRPr="00C467D2">
              <w:t>0,0031</w:t>
            </w:r>
          </w:p>
        </w:tc>
        <w:tc>
          <w:tcPr>
            <w:tcW w:w="1453" w:type="dxa"/>
            <w:tcBorders>
              <w:top w:val="single" w:sz="4" w:space="0" w:color="auto"/>
              <w:left w:val="single" w:sz="4" w:space="0" w:color="auto"/>
              <w:bottom w:val="single" w:sz="4" w:space="0" w:color="auto"/>
              <w:right w:val="single" w:sz="4" w:space="0" w:color="auto"/>
            </w:tcBorders>
          </w:tcPr>
          <w:p w14:paraId="7341A9B1" w14:textId="26DF1E75" w:rsidR="005242E4" w:rsidRPr="00C467D2" w:rsidRDefault="005242E4" w:rsidP="00704975">
            <w:pPr>
              <w:jc w:val="center"/>
            </w:pPr>
            <w:r w:rsidRPr="00C467D2">
              <w:t>0,0006</w:t>
            </w:r>
          </w:p>
        </w:tc>
        <w:tc>
          <w:tcPr>
            <w:tcW w:w="1453" w:type="dxa"/>
            <w:tcBorders>
              <w:top w:val="single" w:sz="4" w:space="0" w:color="auto"/>
              <w:left w:val="single" w:sz="4" w:space="0" w:color="auto"/>
              <w:bottom w:val="single" w:sz="4" w:space="0" w:color="auto"/>
              <w:right w:val="single" w:sz="4" w:space="0" w:color="auto"/>
            </w:tcBorders>
          </w:tcPr>
          <w:p w14:paraId="3917ED4D" w14:textId="58A04472" w:rsidR="005242E4" w:rsidRPr="00C467D2" w:rsidRDefault="005242E4" w:rsidP="00704975">
            <w:pPr>
              <w:jc w:val="center"/>
            </w:pPr>
            <w:r w:rsidRPr="00C467D2">
              <w:t>0,0031</w:t>
            </w:r>
          </w:p>
        </w:tc>
        <w:tc>
          <w:tcPr>
            <w:tcW w:w="1453" w:type="dxa"/>
            <w:tcBorders>
              <w:top w:val="single" w:sz="4" w:space="0" w:color="auto"/>
              <w:left w:val="single" w:sz="4" w:space="0" w:color="auto"/>
              <w:bottom w:val="single" w:sz="4" w:space="0" w:color="auto"/>
              <w:right w:val="single" w:sz="4" w:space="0" w:color="auto"/>
            </w:tcBorders>
          </w:tcPr>
          <w:p w14:paraId="65F78281" w14:textId="176EB05E" w:rsidR="005242E4" w:rsidRPr="00C467D2" w:rsidRDefault="005242E4" w:rsidP="00704975">
            <w:pPr>
              <w:jc w:val="center"/>
            </w:pPr>
            <w:r w:rsidRPr="00C467D2">
              <w:t>0,0006</w:t>
            </w:r>
          </w:p>
        </w:tc>
      </w:tr>
      <w:tr w:rsidR="005242E4" w:rsidRPr="00C467D2" w14:paraId="1DC6E7D7" w14:textId="77777777" w:rsidTr="000B4BAA">
        <w:tc>
          <w:tcPr>
            <w:tcW w:w="2972" w:type="dxa"/>
            <w:tcBorders>
              <w:top w:val="single" w:sz="4" w:space="0" w:color="auto"/>
              <w:left w:val="single" w:sz="4" w:space="0" w:color="auto"/>
              <w:bottom w:val="single" w:sz="4" w:space="0" w:color="auto"/>
              <w:right w:val="single" w:sz="4" w:space="0" w:color="auto"/>
            </w:tcBorders>
          </w:tcPr>
          <w:p w14:paraId="439EB627" w14:textId="72B8E99C" w:rsidR="005242E4" w:rsidRPr="00C467D2" w:rsidRDefault="005242E4" w:rsidP="00F16829">
            <w:pPr>
              <w:pStyle w:val="a7"/>
              <w:numPr>
                <w:ilvl w:val="0"/>
                <w:numId w:val="7"/>
              </w:numPr>
              <w:ind w:hanging="691"/>
            </w:pPr>
            <w:r w:rsidRPr="00C467D2">
              <w:t>Кремния окись</w:t>
            </w:r>
          </w:p>
        </w:tc>
        <w:tc>
          <w:tcPr>
            <w:tcW w:w="992" w:type="dxa"/>
            <w:tcBorders>
              <w:top w:val="single" w:sz="4" w:space="0" w:color="auto"/>
              <w:left w:val="single" w:sz="4" w:space="0" w:color="auto"/>
              <w:bottom w:val="single" w:sz="4" w:space="0" w:color="auto"/>
              <w:right w:val="single" w:sz="4" w:space="0" w:color="auto"/>
            </w:tcBorders>
          </w:tcPr>
          <w:p w14:paraId="3ABEC8D1" w14:textId="3AE702F4"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42ABAD0" w14:textId="4B691917" w:rsidR="005242E4" w:rsidRPr="00C467D2" w:rsidRDefault="005242E4" w:rsidP="00704975">
            <w:pPr>
              <w:jc w:val="center"/>
            </w:pPr>
            <w:r w:rsidRPr="00C467D2">
              <w:t>0,00508</w:t>
            </w:r>
          </w:p>
        </w:tc>
        <w:tc>
          <w:tcPr>
            <w:tcW w:w="1453" w:type="dxa"/>
            <w:tcBorders>
              <w:top w:val="single" w:sz="4" w:space="0" w:color="auto"/>
              <w:left w:val="single" w:sz="4" w:space="0" w:color="auto"/>
              <w:bottom w:val="single" w:sz="4" w:space="0" w:color="auto"/>
              <w:right w:val="single" w:sz="4" w:space="0" w:color="auto"/>
            </w:tcBorders>
          </w:tcPr>
          <w:p w14:paraId="364DA2F1" w14:textId="19F46804" w:rsidR="005242E4" w:rsidRPr="00C467D2" w:rsidRDefault="005242E4" w:rsidP="00704975">
            <w:pPr>
              <w:jc w:val="center"/>
            </w:pPr>
            <w:r w:rsidRPr="00C467D2">
              <w:t>0,00244</w:t>
            </w:r>
          </w:p>
        </w:tc>
        <w:tc>
          <w:tcPr>
            <w:tcW w:w="1453" w:type="dxa"/>
            <w:tcBorders>
              <w:top w:val="single" w:sz="4" w:space="0" w:color="auto"/>
              <w:left w:val="single" w:sz="4" w:space="0" w:color="auto"/>
              <w:bottom w:val="single" w:sz="4" w:space="0" w:color="auto"/>
              <w:right w:val="single" w:sz="4" w:space="0" w:color="auto"/>
            </w:tcBorders>
          </w:tcPr>
          <w:p w14:paraId="5B70C82C" w14:textId="50472111" w:rsidR="005242E4" w:rsidRPr="00C467D2" w:rsidRDefault="005242E4" w:rsidP="00704975">
            <w:pPr>
              <w:jc w:val="center"/>
            </w:pPr>
            <w:r w:rsidRPr="00C467D2">
              <w:t>0,00508</w:t>
            </w:r>
          </w:p>
        </w:tc>
        <w:tc>
          <w:tcPr>
            <w:tcW w:w="1453" w:type="dxa"/>
            <w:tcBorders>
              <w:top w:val="single" w:sz="4" w:space="0" w:color="auto"/>
              <w:left w:val="single" w:sz="4" w:space="0" w:color="auto"/>
              <w:bottom w:val="single" w:sz="4" w:space="0" w:color="auto"/>
              <w:right w:val="single" w:sz="4" w:space="0" w:color="auto"/>
            </w:tcBorders>
          </w:tcPr>
          <w:p w14:paraId="10BC2AE9" w14:textId="53CC6B2E" w:rsidR="005242E4" w:rsidRPr="00C467D2" w:rsidRDefault="005242E4" w:rsidP="00704975">
            <w:pPr>
              <w:jc w:val="center"/>
            </w:pPr>
            <w:r w:rsidRPr="00C467D2">
              <w:t>0,00244</w:t>
            </w:r>
          </w:p>
        </w:tc>
      </w:tr>
      <w:tr w:rsidR="005242E4" w:rsidRPr="00C467D2" w14:paraId="5F8489BA" w14:textId="77777777" w:rsidTr="000B4BAA">
        <w:tc>
          <w:tcPr>
            <w:tcW w:w="2972" w:type="dxa"/>
            <w:tcBorders>
              <w:top w:val="single" w:sz="4" w:space="0" w:color="auto"/>
              <w:left w:val="single" w:sz="4" w:space="0" w:color="auto"/>
              <w:bottom w:val="single" w:sz="4" w:space="0" w:color="auto"/>
              <w:right w:val="single" w:sz="4" w:space="0" w:color="auto"/>
            </w:tcBorders>
          </w:tcPr>
          <w:p w14:paraId="6B3B798D" w14:textId="7AA491AA" w:rsidR="005242E4" w:rsidRPr="00C467D2" w:rsidRDefault="005242E4" w:rsidP="00F16829">
            <w:pPr>
              <w:pStyle w:val="a7"/>
              <w:numPr>
                <w:ilvl w:val="0"/>
                <w:numId w:val="7"/>
              </w:numPr>
              <w:ind w:hanging="691"/>
            </w:pPr>
            <w:r w:rsidRPr="00C467D2">
              <w:t xml:space="preserve">Натрия нитрит </w:t>
            </w:r>
          </w:p>
        </w:tc>
        <w:tc>
          <w:tcPr>
            <w:tcW w:w="992" w:type="dxa"/>
            <w:tcBorders>
              <w:top w:val="single" w:sz="4" w:space="0" w:color="auto"/>
              <w:left w:val="single" w:sz="4" w:space="0" w:color="auto"/>
              <w:bottom w:val="single" w:sz="4" w:space="0" w:color="auto"/>
              <w:right w:val="single" w:sz="4" w:space="0" w:color="auto"/>
            </w:tcBorders>
          </w:tcPr>
          <w:p w14:paraId="63B31945" w14:textId="16751295"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68DD606E" w14:textId="2456A04B" w:rsidR="005242E4" w:rsidRPr="00C467D2" w:rsidRDefault="005242E4" w:rsidP="00704975">
            <w:pPr>
              <w:jc w:val="center"/>
            </w:pPr>
            <w:r w:rsidRPr="00C467D2">
              <w:t>0,0076</w:t>
            </w:r>
          </w:p>
        </w:tc>
        <w:tc>
          <w:tcPr>
            <w:tcW w:w="1453" w:type="dxa"/>
            <w:tcBorders>
              <w:top w:val="single" w:sz="4" w:space="0" w:color="auto"/>
              <w:left w:val="single" w:sz="4" w:space="0" w:color="auto"/>
              <w:bottom w:val="single" w:sz="4" w:space="0" w:color="auto"/>
              <w:right w:val="single" w:sz="4" w:space="0" w:color="auto"/>
            </w:tcBorders>
          </w:tcPr>
          <w:p w14:paraId="0FC9392D" w14:textId="2A501FA2" w:rsidR="005242E4" w:rsidRPr="00C467D2" w:rsidRDefault="005242E4" w:rsidP="00704975">
            <w:pPr>
              <w:jc w:val="center"/>
            </w:pPr>
            <w:r w:rsidRPr="00C467D2">
              <w:t>0,0009</w:t>
            </w:r>
          </w:p>
        </w:tc>
        <w:tc>
          <w:tcPr>
            <w:tcW w:w="1453" w:type="dxa"/>
            <w:tcBorders>
              <w:top w:val="single" w:sz="4" w:space="0" w:color="auto"/>
              <w:left w:val="single" w:sz="4" w:space="0" w:color="auto"/>
              <w:bottom w:val="single" w:sz="4" w:space="0" w:color="auto"/>
              <w:right w:val="single" w:sz="4" w:space="0" w:color="auto"/>
            </w:tcBorders>
          </w:tcPr>
          <w:p w14:paraId="35A32553" w14:textId="5EDA6124" w:rsidR="005242E4" w:rsidRPr="00C467D2" w:rsidRDefault="005242E4" w:rsidP="00704975">
            <w:pPr>
              <w:jc w:val="center"/>
            </w:pPr>
            <w:r w:rsidRPr="00C467D2">
              <w:t>0,0076</w:t>
            </w:r>
          </w:p>
        </w:tc>
        <w:tc>
          <w:tcPr>
            <w:tcW w:w="1453" w:type="dxa"/>
            <w:tcBorders>
              <w:top w:val="single" w:sz="4" w:space="0" w:color="auto"/>
              <w:left w:val="single" w:sz="4" w:space="0" w:color="auto"/>
              <w:bottom w:val="single" w:sz="4" w:space="0" w:color="auto"/>
              <w:right w:val="single" w:sz="4" w:space="0" w:color="auto"/>
            </w:tcBorders>
          </w:tcPr>
          <w:p w14:paraId="4EDBC0E9" w14:textId="7ACD935E" w:rsidR="005242E4" w:rsidRPr="00C467D2" w:rsidRDefault="005242E4" w:rsidP="00704975">
            <w:pPr>
              <w:jc w:val="center"/>
            </w:pPr>
            <w:r w:rsidRPr="00C467D2">
              <w:t>0,0009</w:t>
            </w:r>
          </w:p>
        </w:tc>
      </w:tr>
      <w:tr w:rsidR="005242E4" w:rsidRPr="00C467D2" w14:paraId="360C7F2C" w14:textId="77777777" w:rsidTr="000B4BAA">
        <w:tc>
          <w:tcPr>
            <w:tcW w:w="2972" w:type="dxa"/>
            <w:tcBorders>
              <w:top w:val="single" w:sz="4" w:space="0" w:color="auto"/>
              <w:left w:val="single" w:sz="4" w:space="0" w:color="auto"/>
              <w:bottom w:val="single" w:sz="4" w:space="0" w:color="auto"/>
              <w:right w:val="single" w:sz="4" w:space="0" w:color="auto"/>
            </w:tcBorders>
          </w:tcPr>
          <w:p w14:paraId="6B5FF669" w14:textId="584C07A5" w:rsidR="005242E4" w:rsidRPr="00323EA0" w:rsidRDefault="005242E4" w:rsidP="00F16829">
            <w:pPr>
              <w:pStyle w:val="a7"/>
              <w:numPr>
                <w:ilvl w:val="0"/>
                <w:numId w:val="7"/>
              </w:numPr>
              <w:ind w:hanging="691"/>
              <w:rPr>
                <w:lang w:val="en-US"/>
              </w:rPr>
            </w:pPr>
            <w:r w:rsidRPr="009F054E">
              <w:t>Углеводороды пр</w:t>
            </w:r>
            <w:r w:rsidR="009F054E" w:rsidRPr="009F054E">
              <w:t xml:space="preserve">. </w:t>
            </w:r>
            <w:r w:rsidR="009F054E" w:rsidRPr="00323EA0">
              <w:rPr>
                <w:lang w:val="en-US"/>
              </w:rPr>
              <w:t>C</w:t>
            </w:r>
            <w:r w:rsidR="009F054E" w:rsidRPr="00323EA0">
              <w:rPr>
                <w:vertAlign w:val="subscript"/>
                <w:lang w:val="en-US"/>
              </w:rPr>
              <w:t>6</w:t>
            </w:r>
            <w:r w:rsidR="009F054E" w:rsidRPr="00323EA0">
              <w:rPr>
                <w:lang w:val="en-US"/>
              </w:rPr>
              <w:t>-C</w:t>
            </w:r>
            <w:r w:rsidR="009F054E" w:rsidRPr="00323EA0">
              <w:rPr>
                <w:vertAlign w:val="subscript"/>
                <w:lang w:val="en-US"/>
              </w:rPr>
              <w:t>10</w:t>
            </w:r>
          </w:p>
        </w:tc>
        <w:tc>
          <w:tcPr>
            <w:tcW w:w="992" w:type="dxa"/>
            <w:tcBorders>
              <w:top w:val="single" w:sz="4" w:space="0" w:color="auto"/>
              <w:left w:val="single" w:sz="4" w:space="0" w:color="auto"/>
              <w:bottom w:val="single" w:sz="4" w:space="0" w:color="auto"/>
              <w:right w:val="single" w:sz="4" w:space="0" w:color="auto"/>
            </w:tcBorders>
          </w:tcPr>
          <w:p w14:paraId="5B7D024B" w14:textId="3B5679B3"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65CDE3AA" w14:textId="7F87A323" w:rsidR="005242E4" w:rsidRPr="00C467D2" w:rsidRDefault="005242E4" w:rsidP="00704975">
            <w:pPr>
              <w:jc w:val="center"/>
            </w:pPr>
            <w:r w:rsidRPr="00C467D2">
              <w:t>0,00854</w:t>
            </w:r>
          </w:p>
        </w:tc>
        <w:tc>
          <w:tcPr>
            <w:tcW w:w="1453" w:type="dxa"/>
            <w:tcBorders>
              <w:top w:val="single" w:sz="4" w:space="0" w:color="auto"/>
              <w:left w:val="single" w:sz="4" w:space="0" w:color="auto"/>
              <w:bottom w:val="single" w:sz="4" w:space="0" w:color="auto"/>
              <w:right w:val="single" w:sz="4" w:space="0" w:color="auto"/>
            </w:tcBorders>
          </w:tcPr>
          <w:p w14:paraId="26A3EA98" w14:textId="118A7120" w:rsidR="005242E4" w:rsidRPr="00C467D2" w:rsidRDefault="005242E4" w:rsidP="00704975">
            <w:pPr>
              <w:jc w:val="center"/>
            </w:pPr>
            <w:r w:rsidRPr="00C467D2">
              <w:t>0,00132</w:t>
            </w:r>
          </w:p>
        </w:tc>
        <w:tc>
          <w:tcPr>
            <w:tcW w:w="1453" w:type="dxa"/>
            <w:tcBorders>
              <w:top w:val="single" w:sz="4" w:space="0" w:color="auto"/>
              <w:left w:val="single" w:sz="4" w:space="0" w:color="auto"/>
              <w:bottom w:val="single" w:sz="4" w:space="0" w:color="auto"/>
              <w:right w:val="single" w:sz="4" w:space="0" w:color="auto"/>
            </w:tcBorders>
          </w:tcPr>
          <w:p w14:paraId="796B8A07" w14:textId="07229266" w:rsidR="005242E4" w:rsidRPr="00C467D2" w:rsidRDefault="005242E4" w:rsidP="00704975">
            <w:pPr>
              <w:jc w:val="center"/>
            </w:pPr>
            <w:r w:rsidRPr="00C467D2">
              <w:t>0,00854</w:t>
            </w:r>
          </w:p>
        </w:tc>
        <w:tc>
          <w:tcPr>
            <w:tcW w:w="1453" w:type="dxa"/>
            <w:tcBorders>
              <w:top w:val="single" w:sz="4" w:space="0" w:color="auto"/>
              <w:left w:val="single" w:sz="4" w:space="0" w:color="auto"/>
              <w:bottom w:val="single" w:sz="4" w:space="0" w:color="auto"/>
              <w:right w:val="single" w:sz="4" w:space="0" w:color="auto"/>
            </w:tcBorders>
          </w:tcPr>
          <w:p w14:paraId="2D9B3351" w14:textId="54570841" w:rsidR="005242E4" w:rsidRPr="00C467D2" w:rsidRDefault="005242E4" w:rsidP="00704975">
            <w:pPr>
              <w:jc w:val="center"/>
            </w:pPr>
            <w:r w:rsidRPr="00C467D2">
              <w:t>0,00132</w:t>
            </w:r>
          </w:p>
        </w:tc>
      </w:tr>
      <w:tr w:rsidR="00323EA0" w:rsidRPr="00C467D2" w14:paraId="6C177F11" w14:textId="77777777" w:rsidTr="000B4BAA">
        <w:tc>
          <w:tcPr>
            <w:tcW w:w="2972" w:type="dxa"/>
            <w:tcBorders>
              <w:top w:val="single" w:sz="4" w:space="0" w:color="auto"/>
              <w:left w:val="single" w:sz="4" w:space="0" w:color="auto"/>
              <w:bottom w:val="single" w:sz="4" w:space="0" w:color="auto"/>
              <w:right w:val="single" w:sz="4" w:space="0" w:color="auto"/>
            </w:tcBorders>
          </w:tcPr>
          <w:p w14:paraId="05AC2D86" w14:textId="6189C23C" w:rsidR="00323EA0" w:rsidRPr="00C467D2" w:rsidRDefault="00323EA0" w:rsidP="00F16829">
            <w:pPr>
              <w:pStyle w:val="a7"/>
              <w:numPr>
                <w:ilvl w:val="0"/>
                <w:numId w:val="7"/>
              </w:numPr>
              <w:ind w:hanging="691"/>
            </w:pPr>
            <w:r w:rsidRPr="00C467D2">
              <w:t>Метилэтилкетон</w:t>
            </w:r>
          </w:p>
        </w:tc>
        <w:tc>
          <w:tcPr>
            <w:tcW w:w="992" w:type="dxa"/>
            <w:tcBorders>
              <w:top w:val="single" w:sz="4" w:space="0" w:color="auto"/>
              <w:left w:val="single" w:sz="4" w:space="0" w:color="auto"/>
              <w:bottom w:val="single" w:sz="4" w:space="0" w:color="auto"/>
              <w:right w:val="single" w:sz="4" w:space="0" w:color="auto"/>
            </w:tcBorders>
          </w:tcPr>
          <w:p w14:paraId="395B28F3" w14:textId="7CED6916" w:rsidR="00323EA0" w:rsidRPr="00323EA0" w:rsidRDefault="00323EA0" w:rsidP="005242E4">
            <w:pPr>
              <w:jc w:val="center"/>
              <w:rPr>
                <w:lang w:val="en-US"/>
              </w:rPr>
            </w:pPr>
            <w:r>
              <w:rPr>
                <w:lang w:val="en-US"/>
              </w:rPr>
              <w:t>-</w:t>
            </w:r>
          </w:p>
        </w:tc>
        <w:tc>
          <w:tcPr>
            <w:tcW w:w="1453" w:type="dxa"/>
            <w:tcBorders>
              <w:top w:val="single" w:sz="4" w:space="0" w:color="auto"/>
              <w:left w:val="single" w:sz="4" w:space="0" w:color="auto"/>
              <w:bottom w:val="single" w:sz="4" w:space="0" w:color="auto"/>
              <w:right w:val="single" w:sz="4" w:space="0" w:color="auto"/>
            </w:tcBorders>
          </w:tcPr>
          <w:p w14:paraId="793EBFC0" w14:textId="3AE56369" w:rsidR="00323EA0" w:rsidRPr="00323EA0" w:rsidRDefault="00323EA0" w:rsidP="00704975">
            <w:pPr>
              <w:jc w:val="center"/>
              <w:rPr>
                <w:lang w:val="en-US"/>
              </w:rPr>
            </w:pPr>
            <w:r>
              <w:rPr>
                <w:lang w:val="en-US"/>
              </w:rPr>
              <w:t>0,012</w:t>
            </w:r>
          </w:p>
        </w:tc>
        <w:tc>
          <w:tcPr>
            <w:tcW w:w="1453" w:type="dxa"/>
            <w:tcBorders>
              <w:top w:val="single" w:sz="4" w:space="0" w:color="auto"/>
              <w:left w:val="single" w:sz="4" w:space="0" w:color="auto"/>
              <w:bottom w:val="single" w:sz="4" w:space="0" w:color="auto"/>
              <w:right w:val="single" w:sz="4" w:space="0" w:color="auto"/>
            </w:tcBorders>
          </w:tcPr>
          <w:p w14:paraId="774F21E8" w14:textId="0D2374B6" w:rsidR="00323EA0" w:rsidRPr="00323EA0" w:rsidRDefault="00323EA0" w:rsidP="00704975">
            <w:pPr>
              <w:jc w:val="center"/>
              <w:rPr>
                <w:lang w:val="en-US"/>
              </w:rPr>
            </w:pPr>
            <w:r>
              <w:rPr>
                <w:lang w:val="en-US"/>
              </w:rPr>
              <w:t>0,011</w:t>
            </w:r>
          </w:p>
        </w:tc>
        <w:tc>
          <w:tcPr>
            <w:tcW w:w="1453" w:type="dxa"/>
            <w:tcBorders>
              <w:top w:val="single" w:sz="4" w:space="0" w:color="auto"/>
              <w:left w:val="single" w:sz="4" w:space="0" w:color="auto"/>
              <w:bottom w:val="single" w:sz="4" w:space="0" w:color="auto"/>
              <w:right w:val="single" w:sz="4" w:space="0" w:color="auto"/>
            </w:tcBorders>
          </w:tcPr>
          <w:p w14:paraId="31D4B68C" w14:textId="24411B1F" w:rsidR="00323EA0" w:rsidRPr="00323EA0" w:rsidRDefault="00323EA0" w:rsidP="00704975">
            <w:pPr>
              <w:jc w:val="center"/>
              <w:rPr>
                <w:lang w:val="en-US"/>
              </w:rPr>
            </w:pPr>
            <w:r>
              <w:rPr>
                <w:lang w:val="en-US"/>
              </w:rPr>
              <w:t>0,012</w:t>
            </w:r>
          </w:p>
        </w:tc>
        <w:tc>
          <w:tcPr>
            <w:tcW w:w="1453" w:type="dxa"/>
            <w:tcBorders>
              <w:top w:val="single" w:sz="4" w:space="0" w:color="auto"/>
              <w:left w:val="single" w:sz="4" w:space="0" w:color="auto"/>
              <w:bottom w:val="single" w:sz="4" w:space="0" w:color="auto"/>
              <w:right w:val="single" w:sz="4" w:space="0" w:color="auto"/>
            </w:tcBorders>
          </w:tcPr>
          <w:p w14:paraId="486BD6AD" w14:textId="70BA4628" w:rsidR="00323EA0" w:rsidRPr="00323EA0" w:rsidRDefault="00323EA0" w:rsidP="00704975">
            <w:pPr>
              <w:jc w:val="center"/>
              <w:rPr>
                <w:lang w:val="en-US"/>
              </w:rPr>
            </w:pPr>
            <w:r>
              <w:rPr>
                <w:lang w:val="en-US"/>
              </w:rPr>
              <w:t>0,011</w:t>
            </w:r>
          </w:p>
        </w:tc>
      </w:tr>
      <w:tr w:rsidR="005242E4" w:rsidRPr="00C467D2" w14:paraId="67B73A9D" w14:textId="77777777" w:rsidTr="000B4BAA">
        <w:tc>
          <w:tcPr>
            <w:tcW w:w="2972" w:type="dxa"/>
            <w:tcBorders>
              <w:top w:val="single" w:sz="4" w:space="0" w:color="auto"/>
              <w:left w:val="single" w:sz="4" w:space="0" w:color="auto"/>
              <w:bottom w:val="single" w:sz="4" w:space="0" w:color="auto"/>
              <w:right w:val="single" w:sz="4" w:space="0" w:color="auto"/>
            </w:tcBorders>
          </w:tcPr>
          <w:p w14:paraId="0EAC4CF4" w14:textId="7B509184" w:rsidR="005242E4" w:rsidRPr="00C467D2" w:rsidRDefault="005242E4" w:rsidP="00F16829">
            <w:pPr>
              <w:pStyle w:val="a7"/>
              <w:numPr>
                <w:ilvl w:val="0"/>
                <w:numId w:val="7"/>
              </w:numPr>
              <w:ind w:hanging="691"/>
            </w:pPr>
            <w:r w:rsidRPr="00C467D2">
              <w:t>Кислота ортофосфорная</w:t>
            </w:r>
          </w:p>
        </w:tc>
        <w:tc>
          <w:tcPr>
            <w:tcW w:w="992" w:type="dxa"/>
            <w:tcBorders>
              <w:top w:val="single" w:sz="4" w:space="0" w:color="auto"/>
              <w:left w:val="single" w:sz="4" w:space="0" w:color="auto"/>
              <w:bottom w:val="single" w:sz="4" w:space="0" w:color="auto"/>
              <w:right w:val="single" w:sz="4" w:space="0" w:color="auto"/>
            </w:tcBorders>
          </w:tcPr>
          <w:p w14:paraId="0310EBCF" w14:textId="5CEB7827"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3B331C65" w14:textId="506D4C1B" w:rsidR="005242E4" w:rsidRPr="00C467D2" w:rsidRDefault="005242E4" w:rsidP="00704975">
            <w:pPr>
              <w:jc w:val="center"/>
            </w:pPr>
            <w:r w:rsidRPr="00C467D2">
              <w:t>0,012112</w:t>
            </w:r>
          </w:p>
        </w:tc>
        <w:tc>
          <w:tcPr>
            <w:tcW w:w="1453" w:type="dxa"/>
            <w:tcBorders>
              <w:top w:val="single" w:sz="4" w:space="0" w:color="auto"/>
              <w:left w:val="single" w:sz="4" w:space="0" w:color="auto"/>
              <w:bottom w:val="single" w:sz="4" w:space="0" w:color="auto"/>
              <w:right w:val="single" w:sz="4" w:space="0" w:color="auto"/>
            </w:tcBorders>
          </w:tcPr>
          <w:p w14:paraId="32D53160" w14:textId="0C0D7CC8" w:rsidR="005242E4" w:rsidRPr="00C467D2" w:rsidRDefault="005242E4" w:rsidP="00704975">
            <w:pPr>
              <w:jc w:val="center"/>
            </w:pPr>
            <w:r w:rsidRPr="00C467D2">
              <w:t>0,0012704</w:t>
            </w:r>
          </w:p>
        </w:tc>
        <w:tc>
          <w:tcPr>
            <w:tcW w:w="1453" w:type="dxa"/>
            <w:tcBorders>
              <w:top w:val="single" w:sz="4" w:space="0" w:color="auto"/>
              <w:left w:val="single" w:sz="4" w:space="0" w:color="auto"/>
              <w:bottom w:val="single" w:sz="4" w:space="0" w:color="auto"/>
              <w:right w:val="single" w:sz="4" w:space="0" w:color="auto"/>
            </w:tcBorders>
          </w:tcPr>
          <w:p w14:paraId="37D402D2" w14:textId="7C78B761" w:rsidR="005242E4" w:rsidRPr="00C467D2" w:rsidRDefault="005242E4" w:rsidP="00704975">
            <w:pPr>
              <w:jc w:val="center"/>
            </w:pPr>
            <w:r w:rsidRPr="00C467D2">
              <w:t>0,012112</w:t>
            </w:r>
          </w:p>
        </w:tc>
        <w:tc>
          <w:tcPr>
            <w:tcW w:w="1453" w:type="dxa"/>
            <w:tcBorders>
              <w:top w:val="single" w:sz="4" w:space="0" w:color="auto"/>
              <w:left w:val="single" w:sz="4" w:space="0" w:color="auto"/>
              <w:bottom w:val="single" w:sz="4" w:space="0" w:color="auto"/>
              <w:right w:val="single" w:sz="4" w:space="0" w:color="auto"/>
            </w:tcBorders>
          </w:tcPr>
          <w:p w14:paraId="5B7D0F0D" w14:textId="3E200351" w:rsidR="005242E4" w:rsidRPr="00C467D2" w:rsidRDefault="005242E4" w:rsidP="00704975">
            <w:pPr>
              <w:jc w:val="center"/>
            </w:pPr>
            <w:r w:rsidRPr="00C467D2">
              <w:t>0,0012704</w:t>
            </w:r>
          </w:p>
        </w:tc>
      </w:tr>
      <w:tr w:rsidR="005242E4" w:rsidRPr="00C467D2" w14:paraId="31230058" w14:textId="77777777" w:rsidTr="000B4BAA">
        <w:tc>
          <w:tcPr>
            <w:tcW w:w="2972" w:type="dxa"/>
            <w:tcBorders>
              <w:top w:val="single" w:sz="4" w:space="0" w:color="auto"/>
              <w:left w:val="single" w:sz="4" w:space="0" w:color="auto"/>
              <w:bottom w:val="single" w:sz="4" w:space="0" w:color="auto"/>
              <w:right w:val="single" w:sz="4" w:space="0" w:color="auto"/>
            </w:tcBorders>
          </w:tcPr>
          <w:p w14:paraId="4CC5F691" w14:textId="26D0FF2B" w:rsidR="005242E4" w:rsidRPr="00C467D2" w:rsidRDefault="005242E4" w:rsidP="00F16829">
            <w:pPr>
              <w:pStyle w:val="a7"/>
              <w:numPr>
                <w:ilvl w:val="0"/>
                <w:numId w:val="7"/>
              </w:numPr>
              <w:ind w:hanging="691"/>
            </w:pPr>
            <w:r w:rsidRPr="00C467D2">
              <w:t xml:space="preserve">Эмульсол </w:t>
            </w:r>
          </w:p>
        </w:tc>
        <w:tc>
          <w:tcPr>
            <w:tcW w:w="992" w:type="dxa"/>
            <w:tcBorders>
              <w:top w:val="single" w:sz="4" w:space="0" w:color="auto"/>
              <w:left w:val="single" w:sz="4" w:space="0" w:color="auto"/>
              <w:bottom w:val="single" w:sz="4" w:space="0" w:color="auto"/>
              <w:right w:val="single" w:sz="4" w:space="0" w:color="auto"/>
            </w:tcBorders>
          </w:tcPr>
          <w:p w14:paraId="6190F669" w14:textId="3AD9EE3C"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1149FCE7" w14:textId="559556ED" w:rsidR="005242E4" w:rsidRPr="00C467D2" w:rsidRDefault="005242E4" w:rsidP="00704975">
            <w:pPr>
              <w:jc w:val="center"/>
            </w:pPr>
            <w:r w:rsidRPr="00C467D2">
              <w:t>0,0176844</w:t>
            </w:r>
          </w:p>
        </w:tc>
        <w:tc>
          <w:tcPr>
            <w:tcW w:w="1453" w:type="dxa"/>
            <w:tcBorders>
              <w:top w:val="single" w:sz="4" w:space="0" w:color="auto"/>
              <w:left w:val="single" w:sz="4" w:space="0" w:color="auto"/>
              <w:bottom w:val="single" w:sz="4" w:space="0" w:color="auto"/>
              <w:right w:val="single" w:sz="4" w:space="0" w:color="auto"/>
            </w:tcBorders>
          </w:tcPr>
          <w:p w14:paraId="5E77ECD4" w14:textId="5D34A7D9" w:rsidR="005242E4" w:rsidRPr="00C467D2" w:rsidRDefault="005242E4" w:rsidP="00704975">
            <w:pPr>
              <w:jc w:val="center"/>
            </w:pPr>
            <w:r w:rsidRPr="00C467D2">
              <w:t>0,0024491</w:t>
            </w:r>
          </w:p>
        </w:tc>
        <w:tc>
          <w:tcPr>
            <w:tcW w:w="1453" w:type="dxa"/>
            <w:tcBorders>
              <w:top w:val="single" w:sz="4" w:space="0" w:color="auto"/>
              <w:left w:val="single" w:sz="4" w:space="0" w:color="auto"/>
              <w:bottom w:val="single" w:sz="4" w:space="0" w:color="auto"/>
              <w:right w:val="single" w:sz="4" w:space="0" w:color="auto"/>
            </w:tcBorders>
          </w:tcPr>
          <w:p w14:paraId="39C562B9" w14:textId="4818234C" w:rsidR="005242E4" w:rsidRPr="00C467D2" w:rsidRDefault="005242E4" w:rsidP="00704975">
            <w:pPr>
              <w:jc w:val="center"/>
            </w:pPr>
            <w:r w:rsidRPr="00C467D2">
              <w:t>0,0176844</w:t>
            </w:r>
          </w:p>
        </w:tc>
        <w:tc>
          <w:tcPr>
            <w:tcW w:w="1453" w:type="dxa"/>
            <w:tcBorders>
              <w:top w:val="single" w:sz="4" w:space="0" w:color="auto"/>
              <w:left w:val="single" w:sz="4" w:space="0" w:color="auto"/>
              <w:bottom w:val="single" w:sz="4" w:space="0" w:color="auto"/>
              <w:right w:val="single" w:sz="4" w:space="0" w:color="auto"/>
            </w:tcBorders>
          </w:tcPr>
          <w:p w14:paraId="646927A6" w14:textId="610EF0ED" w:rsidR="005242E4" w:rsidRPr="00C467D2" w:rsidRDefault="005242E4" w:rsidP="00704975">
            <w:pPr>
              <w:jc w:val="center"/>
            </w:pPr>
            <w:r w:rsidRPr="00C467D2">
              <w:t>0,0024491</w:t>
            </w:r>
          </w:p>
        </w:tc>
      </w:tr>
      <w:tr w:rsidR="005242E4" w:rsidRPr="00C467D2" w14:paraId="4FB67A42" w14:textId="77777777" w:rsidTr="000B4BAA">
        <w:tc>
          <w:tcPr>
            <w:tcW w:w="2972" w:type="dxa"/>
            <w:tcBorders>
              <w:top w:val="single" w:sz="4" w:space="0" w:color="auto"/>
              <w:left w:val="single" w:sz="4" w:space="0" w:color="auto"/>
              <w:bottom w:val="single" w:sz="4" w:space="0" w:color="auto"/>
              <w:right w:val="single" w:sz="4" w:space="0" w:color="auto"/>
            </w:tcBorders>
          </w:tcPr>
          <w:p w14:paraId="4D8548A8" w14:textId="267D215A" w:rsidR="005242E4" w:rsidRPr="00C467D2" w:rsidRDefault="005242E4" w:rsidP="00F16829">
            <w:pPr>
              <w:pStyle w:val="a7"/>
              <w:numPr>
                <w:ilvl w:val="0"/>
                <w:numId w:val="7"/>
              </w:numPr>
              <w:ind w:hanging="691"/>
            </w:pPr>
            <w:r w:rsidRPr="00C467D2">
              <w:t>Пыль гетинаксов</w:t>
            </w:r>
          </w:p>
        </w:tc>
        <w:tc>
          <w:tcPr>
            <w:tcW w:w="992" w:type="dxa"/>
            <w:tcBorders>
              <w:top w:val="single" w:sz="4" w:space="0" w:color="auto"/>
              <w:left w:val="single" w:sz="4" w:space="0" w:color="auto"/>
              <w:bottom w:val="single" w:sz="4" w:space="0" w:color="auto"/>
              <w:right w:val="single" w:sz="4" w:space="0" w:color="auto"/>
            </w:tcBorders>
          </w:tcPr>
          <w:p w14:paraId="0D412F9F" w14:textId="29753856"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18CCB165" w14:textId="10FF0F64" w:rsidR="005242E4" w:rsidRPr="00C467D2" w:rsidRDefault="005242E4" w:rsidP="00704975">
            <w:pPr>
              <w:jc w:val="center"/>
            </w:pPr>
            <w:r w:rsidRPr="00C467D2">
              <w:t>0,0186</w:t>
            </w:r>
          </w:p>
        </w:tc>
        <w:tc>
          <w:tcPr>
            <w:tcW w:w="1453" w:type="dxa"/>
            <w:tcBorders>
              <w:top w:val="single" w:sz="4" w:space="0" w:color="auto"/>
              <w:left w:val="single" w:sz="4" w:space="0" w:color="auto"/>
              <w:bottom w:val="single" w:sz="4" w:space="0" w:color="auto"/>
              <w:right w:val="single" w:sz="4" w:space="0" w:color="auto"/>
            </w:tcBorders>
          </w:tcPr>
          <w:p w14:paraId="7FBE1FDE" w14:textId="23FE2222" w:rsidR="005242E4" w:rsidRPr="00C467D2" w:rsidRDefault="005242E4" w:rsidP="00704975">
            <w:pPr>
              <w:jc w:val="center"/>
            </w:pPr>
            <w:r w:rsidRPr="00C467D2">
              <w:t>0,020739</w:t>
            </w:r>
          </w:p>
        </w:tc>
        <w:tc>
          <w:tcPr>
            <w:tcW w:w="1453" w:type="dxa"/>
            <w:tcBorders>
              <w:top w:val="single" w:sz="4" w:space="0" w:color="auto"/>
              <w:left w:val="single" w:sz="4" w:space="0" w:color="auto"/>
              <w:bottom w:val="single" w:sz="4" w:space="0" w:color="auto"/>
              <w:right w:val="single" w:sz="4" w:space="0" w:color="auto"/>
            </w:tcBorders>
          </w:tcPr>
          <w:p w14:paraId="3BD97FFC" w14:textId="67702BAB" w:rsidR="005242E4" w:rsidRPr="00C467D2" w:rsidRDefault="005242E4" w:rsidP="00704975">
            <w:pPr>
              <w:jc w:val="center"/>
            </w:pPr>
            <w:r w:rsidRPr="00C467D2">
              <w:t>0,0186</w:t>
            </w:r>
          </w:p>
        </w:tc>
        <w:tc>
          <w:tcPr>
            <w:tcW w:w="1453" w:type="dxa"/>
            <w:tcBorders>
              <w:top w:val="single" w:sz="4" w:space="0" w:color="auto"/>
              <w:left w:val="single" w:sz="4" w:space="0" w:color="auto"/>
              <w:bottom w:val="single" w:sz="4" w:space="0" w:color="auto"/>
              <w:right w:val="single" w:sz="4" w:space="0" w:color="auto"/>
            </w:tcBorders>
          </w:tcPr>
          <w:p w14:paraId="220FB599" w14:textId="55483D99" w:rsidR="005242E4" w:rsidRPr="00C467D2" w:rsidRDefault="005242E4" w:rsidP="00704975">
            <w:pPr>
              <w:jc w:val="center"/>
            </w:pPr>
            <w:r w:rsidRPr="00C467D2">
              <w:t>0,020739</w:t>
            </w:r>
          </w:p>
        </w:tc>
      </w:tr>
      <w:tr w:rsidR="005242E4" w:rsidRPr="00C467D2" w14:paraId="14D7AD0C" w14:textId="77777777" w:rsidTr="000B4BAA">
        <w:tc>
          <w:tcPr>
            <w:tcW w:w="2972" w:type="dxa"/>
            <w:tcBorders>
              <w:top w:val="single" w:sz="4" w:space="0" w:color="auto"/>
              <w:left w:val="single" w:sz="4" w:space="0" w:color="auto"/>
              <w:bottom w:val="single" w:sz="4" w:space="0" w:color="auto"/>
              <w:right w:val="single" w:sz="4" w:space="0" w:color="auto"/>
            </w:tcBorders>
          </w:tcPr>
          <w:p w14:paraId="1357D964" w14:textId="226B2E13" w:rsidR="005242E4" w:rsidRPr="00C467D2" w:rsidRDefault="005242E4" w:rsidP="00F16829">
            <w:pPr>
              <w:pStyle w:val="a7"/>
              <w:numPr>
                <w:ilvl w:val="0"/>
                <w:numId w:val="7"/>
              </w:numPr>
              <w:ind w:hanging="691"/>
            </w:pPr>
            <w:r w:rsidRPr="00C467D2">
              <w:t>Этилена диоксид</w:t>
            </w:r>
          </w:p>
        </w:tc>
        <w:tc>
          <w:tcPr>
            <w:tcW w:w="992" w:type="dxa"/>
            <w:tcBorders>
              <w:top w:val="single" w:sz="4" w:space="0" w:color="auto"/>
              <w:left w:val="single" w:sz="4" w:space="0" w:color="auto"/>
              <w:bottom w:val="single" w:sz="4" w:space="0" w:color="auto"/>
              <w:right w:val="single" w:sz="4" w:space="0" w:color="auto"/>
            </w:tcBorders>
          </w:tcPr>
          <w:p w14:paraId="2C3B8B2D" w14:textId="04D35FFB"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03571086" w14:textId="3C15C1D4" w:rsidR="005242E4" w:rsidRPr="00C467D2" w:rsidRDefault="005242E4" w:rsidP="00704975">
            <w:pPr>
              <w:jc w:val="center"/>
            </w:pPr>
            <w:r w:rsidRPr="00C467D2">
              <w:t>0,0194</w:t>
            </w:r>
          </w:p>
        </w:tc>
        <w:tc>
          <w:tcPr>
            <w:tcW w:w="1453" w:type="dxa"/>
            <w:tcBorders>
              <w:top w:val="single" w:sz="4" w:space="0" w:color="auto"/>
              <w:left w:val="single" w:sz="4" w:space="0" w:color="auto"/>
              <w:bottom w:val="single" w:sz="4" w:space="0" w:color="auto"/>
              <w:right w:val="single" w:sz="4" w:space="0" w:color="auto"/>
            </w:tcBorders>
          </w:tcPr>
          <w:p w14:paraId="3E21899F" w14:textId="29B9AAD9" w:rsidR="005242E4" w:rsidRPr="00C467D2" w:rsidRDefault="005242E4" w:rsidP="00704975">
            <w:pPr>
              <w:jc w:val="center"/>
            </w:pPr>
            <w:r w:rsidRPr="00C467D2">
              <w:t>0,0054</w:t>
            </w:r>
          </w:p>
        </w:tc>
        <w:tc>
          <w:tcPr>
            <w:tcW w:w="1453" w:type="dxa"/>
            <w:tcBorders>
              <w:top w:val="single" w:sz="4" w:space="0" w:color="auto"/>
              <w:left w:val="single" w:sz="4" w:space="0" w:color="auto"/>
              <w:bottom w:val="single" w:sz="4" w:space="0" w:color="auto"/>
              <w:right w:val="single" w:sz="4" w:space="0" w:color="auto"/>
            </w:tcBorders>
          </w:tcPr>
          <w:p w14:paraId="27A9614B" w14:textId="52DC0F96" w:rsidR="005242E4" w:rsidRPr="00C467D2" w:rsidRDefault="005242E4" w:rsidP="00704975">
            <w:pPr>
              <w:jc w:val="center"/>
            </w:pPr>
            <w:r w:rsidRPr="00C467D2">
              <w:t>0,0194</w:t>
            </w:r>
          </w:p>
        </w:tc>
        <w:tc>
          <w:tcPr>
            <w:tcW w:w="1453" w:type="dxa"/>
            <w:tcBorders>
              <w:top w:val="single" w:sz="4" w:space="0" w:color="auto"/>
              <w:left w:val="single" w:sz="4" w:space="0" w:color="auto"/>
              <w:bottom w:val="single" w:sz="4" w:space="0" w:color="auto"/>
              <w:right w:val="single" w:sz="4" w:space="0" w:color="auto"/>
            </w:tcBorders>
          </w:tcPr>
          <w:p w14:paraId="28064D7E" w14:textId="5F4ED5A4" w:rsidR="005242E4" w:rsidRPr="00C467D2" w:rsidRDefault="005242E4" w:rsidP="00704975">
            <w:pPr>
              <w:jc w:val="center"/>
            </w:pPr>
            <w:r w:rsidRPr="00C467D2">
              <w:t>0,0054</w:t>
            </w:r>
          </w:p>
        </w:tc>
      </w:tr>
      <w:tr w:rsidR="005242E4" w:rsidRPr="00C467D2" w14:paraId="0FC66920" w14:textId="77777777" w:rsidTr="000B4BAA">
        <w:tc>
          <w:tcPr>
            <w:tcW w:w="2972" w:type="dxa"/>
            <w:tcBorders>
              <w:top w:val="single" w:sz="4" w:space="0" w:color="auto"/>
              <w:left w:val="single" w:sz="4" w:space="0" w:color="auto"/>
              <w:bottom w:val="single" w:sz="4" w:space="0" w:color="auto"/>
              <w:right w:val="single" w:sz="4" w:space="0" w:color="auto"/>
            </w:tcBorders>
          </w:tcPr>
          <w:p w14:paraId="76B217EB" w14:textId="6E66E0D9" w:rsidR="005242E4" w:rsidRPr="00C467D2" w:rsidRDefault="005242E4" w:rsidP="00F16829">
            <w:pPr>
              <w:pStyle w:val="a7"/>
              <w:numPr>
                <w:ilvl w:val="0"/>
                <w:numId w:val="7"/>
              </w:numPr>
              <w:ind w:hanging="691"/>
            </w:pPr>
            <w:r w:rsidRPr="00C467D2">
              <w:t>Полиэтилен</w:t>
            </w:r>
            <w:r>
              <w:t>-</w:t>
            </w:r>
            <w:r w:rsidRPr="00C467D2">
              <w:t xml:space="preserve">полиамин </w:t>
            </w:r>
          </w:p>
        </w:tc>
        <w:tc>
          <w:tcPr>
            <w:tcW w:w="992" w:type="dxa"/>
            <w:tcBorders>
              <w:top w:val="single" w:sz="4" w:space="0" w:color="auto"/>
              <w:left w:val="single" w:sz="4" w:space="0" w:color="auto"/>
              <w:bottom w:val="single" w:sz="4" w:space="0" w:color="auto"/>
              <w:right w:val="single" w:sz="4" w:space="0" w:color="auto"/>
            </w:tcBorders>
          </w:tcPr>
          <w:p w14:paraId="294C9379" w14:textId="7BCCD0BA"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9C26198" w14:textId="7B705EFC" w:rsidR="005242E4" w:rsidRPr="00C467D2" w:rsidRDefault="005242E4" w:rsidP="00704975">
            <w:pPr>
              <w:jc w:val="center"/>
            </w:pPr>
            <w:r w:rsidRPr="00C467D2">
              <w:t>0,0215719</w:t>
            </w:r>
          </w:p>
        </w:tc>
        <w:tc>
          <w:tcPr>
            <w:tcW w:w="1453" w:type="dxa"/>
            <w:tcBorders>
              <w:top w:val="single" w:sz="4" w:space="0" w:color="auto"/>
              <w:left w:val="single" w:sz="4" w:space="0" w:color="auto"/>
              <w:bottom w:val="single" w:sz="4" w:space="0" w:color="auto"/>
              <w:right w:val="single" w:sz="4" w:space="0" w:color="auto"/>
            </w:tcBorders>
          </w:tcPr>
          <w:p w14:paraId="3126FFDA" w14:textId="20F8EDA6" w:rsidR="005242E4" w:rsidRPr="00C467D2" w:rsidRDefault="005242E4" w:rsidP="00704975">
            <w:pPr>
              <w:jc w:val="center"/>
            </w:pPr>
            <w:r w:rsidRPr="00C467D2">
              <w:t>0,0198881</w:t>
            </w:r>
          </w:p>
        </w:tc>
        <w:tc>
          <w:tcPr>
            <w:tcW w:w="1453" w:type="dxa"/>
            <w:tcBorders>
              <w:top w:val="single" w:sz="4" w:space="0" w:color="auto"/>
              <w:left w:val="single" w:sz="4" w:space="0" w:color="auto"/>
              <w:bottom w:val="single" w:sz="4" w:space="0" w:color="auto"/>
              <w:right w:val="single" w:sz="4" w:space="0" w:color="auto"/>
            </w:tcBorders>
          </w:tcPr>
          <w:p w14:paraId="40321CF2" w14:textId="08C1B5C7" w:rsidR="005242E4" w:rsidRPr="00C467D2" w:rsidRDefault="005242E4" w:rsidP="00704975">
            <w:pPr>
              <w:jc w:val="center"/>
            </w:pPr>
            <w:r w:rsidRPr="00C467D2">
              <w:t>0,0215719</w:t>
            </w:r>
          </w:p>
        </w:tc>
        <w:tc>
          <w:tcPr>
            <w:tcW w:w="1453" w:type="dxa"/>
            <w:tcBorders>
              <w:top w:val="single" w:sz="4" w:space="0" w:color="auto"/>
              <w:left w:val="single" w:sz="4" w:space="0" w:color="auto"/>
              <w:bottom w:val="single" w:sz="4" w:space="0" w:color="auto"/>
              <w:right w:val="single" w:sz="4" w:space="0" w:color="auto"/>
            </w:tcBorders>
          </w:tcPr>
          <w:p w14:paraId="5D8D4615" w14:textId="0A6736D0" w:rsidR="005242E4" w:rsidRPr="00C467D2" w:rsidRDefault="005242E4" w:rsidP="00704975">
            <w:pPr>
              <w:jc w:val="center"/>
            </w:pPr>
            <w:r w:rsidRPr="00C467D2">
              <w:t>0,0198881</w:t>
            </w:r>
          </w:p>
        </w:tc>
      </w:tr>
      <w:tr w:rsidR="005242E4" w:rsidRPr="00C467D2" w14:paraId="56952553" w14:textId="77777777" w:rsidTr="000B4BAA">
        <w:tc>
          <w:tcPr>
            <w:tcW w:w="2972" w:type="dxa"/>
            <w:tcBorders>
              <w:top w:val="single" w:sz="4" w:space="0" w:color="auto"/>
              <w:left w:val="single" w:sz="4" w:space="0" w:color="auto"/>
              <w:bottom w:val="single" w:sz="4" w:space="0" w:color="auto"/>
              <w:right w:val="single" w:sz="4" w:space="0" w:color="auto"/>
            </w:tcBorders>
          </w:tcPr>
          <w:p w14:paraId="472CF3C3" w14:textId="34AE80C9" w:rsidR="005242E4" w:rsidRPr="00C467D2" w:rsidRDefault="005242E4" w:rsidP="00F16829">
            <w:pPr>
              <w:pStyle w:val="a7"/>
              <w:numPr>
                <w:ilvl w:val="0"/>
                <w:numId w:val="7"/>
              </w:numPr>
              <w:ind w:hanging="691"/>
            </w:pPr>
            <w:r w:rsidRPr="00C467D2">
              <w:t>Пыль поливинилхлорида</w:t>
            </w:r>
          </w:p>
        </w:tc>
        <w:tc>
          <w:tcPr>
            <w:tcW w:w="992" w:type="dxa"/>
            <w:tcBorders>
              <w:top w:val="single" w:sz="4" w:space="0" w:color="auto"/>
              <w:left w:val="single" w:sz="4" w:space="0" w:color="auto"/>
              <w:bottom w:val="single" w:sz="4" w:space="0" w:color="auto"/>
              <w:right w:val="single" w:sz="4" w:space="0" w:color="auto"/>
            </w:tcBorders>
          </w:tcPr>
          <w:p w14:paraId="22906CB6" w14:textId="258F73D7"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19A75909" w14:textId="0B5BCA43" w:rsidR="005242E4" w:rsidRPr="00C467D2" w:rsidRDefault="005242E4" w:rsidP="00704975">
            <w:pPr>
              <w:jc w:val="center"/>
            </w:pPr>
            <w:r w:rsidRPr="00C467D2">
              <w:t>0,0266</w:t>
            </w:r>
          </w:p>
        </w:tc>
        <w:tc>
          <w:tcPr>
            <w:tcW w:w="1453" w:type="dxa"/>
            <w:tcBorders>
              <w:top w:val="single" w:sz="4" w:space="0" w:color="auto"/>
              <w:left w:val="single" w:sz="4" w:space="0" w:color="auto"/>
              <w:bottom w:val="single" w:sz="4" w:space="0" w:color="auto"/>
              <w:right w:val="single" w:sz="4" w:space="0" w:color="auto"/>
            </w:tcBorders>
          </w:tcPr>
          <w:p w14:paraId="440F7CB8" w14:textId="5B6B26EF" w:rsidR="005242E4" w:rsidRPr="00C467D2" w:rsidRDefault="005242E4" w:rsidP="00704975">
            <w:pPr>
              <w:jc w:val="center"/>
            </w:pPr>
            <w:r w:rsidRPr="00C467D2">
              <w:t>0,015</w:t>
            </w:r>
          </w:p>
        </w:tc>
        <w:tc>
          <w:tcPr>
            <w:tcW w:w="1453" w:type="dxa"/>
            <w:tcBorders>
              <w:top w:val="single" w:sz="4" w:space="0" w:color="auto"/>
              <w:left w:val="single" w:sz="4" w:space="0" w:color="auto"/>
              <w:bottom w:val="single" w:sz="4" w:space="0" w:color="auto"/>
              <w:right w:val="single" w:sz="4" w:space="0" w:color="auto"/>
            </w:tcBorders>
          </w:tcPr>
          <w:p w14:paraId="21307F81" w14:textId="38C17A50" w:rsidR="005242E4" w:rsidRPr="00C467D2" w:rsidRDefault="005242E4" w:rsidP="00704975">
            <w:pPr>
              <w:jc w:val="center"/>
            </w:pPr>
            <w:r w:rsidRPr="00C467D2">
              <w:t>0,0266</w:t>
            </w:r>
          </w:p>
        </w:tc>
        <w:tc>
          <w:tcPr>
            <w:tcW w:w="1453" w:type="dxa"/>
            <w:tcBorders>
              <w:top w:val="single" w:sz="4" w:space="0" w:color="auto"/>
              <w:left w:val="single" w:sz="4" w:space="0" w:color="auto"/>
              <w:bottom w:val="single" w:sz="4" w:space="0" w:color="auto"/>
              <w:right w:val="single" w:sz="4" w:space="0" w:color="auto"/>
            </w:tcBorders>
          </w:tcPr>
          <w:p w14:paraId="5C98377A" w14:textId="717E2095" w:rsidR="005242E4" w:rsidRPr="00C467D2" w:rsidRDefault="005242E4" w:rsidP="00704975">
            <w:pPr>
              <w:jc w:val="center"/>
            </w:pPr>
            <w:r w:rsidRPr="00C467D2">
              <w:t>0,015</w:t>
            </w:r>
          </w:p>
        </w:tc>
      </w:tr>
      <w:tr w:rsidR="005242E4" w:rsidRPr="00C467D2" w14:paraId="516F4A67" w14:textId="77777777" w:rsidTr="000B4BAA">
        <w:trPr>
          <w:trHeight w:val="257"/>
        </w:trPr>
        <w:tc>
          <w:tcPr>
            <w:tcW w:w="2972" w:type="dxa"/>
            <w:tcBorders>
              <w:top w:val="single" w:sz="4" w:space="0" w:color="auto"/>
              <w:left w:val="single" w:sz="4" w:space="0" w:color="auto"/>
              <w:bottom w:val="single" w:sz="4" w:space="0" w:color="auto"/>
              <w:right w:val="single" w:sz="4" w:space="0" w:color="auto"/>
            </w:tcBorders>
          </w:tcPr>
          <w:p w14:paraId="49FB7F5C" w14:textId="2B6196E8" w:rsidR="005242E4" w:rsidRPr="00C467D2" w:rsidRDefault="005242E4" w:rsidP="00F16829">
            <w:pPr>
              <w:pStyle w:val="a7"/>
              <w:numPr>
                <w:ilvl w:val="0"/>
                <w:numId w:val="7"/>
              </w:numPr>
              <w:ind w:hanging="691"/>
            </w:pPr>
            <w:r w:rsidRPr="00C467D2">
              <w:t>Дифенилметандии</w:t>
            </w:r>
            <w:r w:rsidR="000B4BAA">
              <w:br/>
            </w:r>
            <w:r w:rsidRPr="00C467D2">
              <w:t>зо</w:t>
            </w:r>
            <w:r>
              <w:t>-</w:t>
            </w:r>
            <w:r w:rsidRPr="00C467D2">
              <w:t xml:space="preserve">цианат </w:t>
            </w:r>
          </w:p>
        </w:tc>
        <w:tc>
          <w:tcPr>
            <w:tcW w:w="992" w:type="dxa"/>
            <w:tcBorders>
              <w:top w:val="single" w:sz="4" w:space="0" w:color="auto"/>
              <w:left w:val="single" w:sz="4" w:space="0" w:color="auto"/>
              <w:bottom w:val="single" w:sz="4" w:space="0" w:color="auto"/>
              <w:right w:val="single" w:sz="4" w:space="0" w:color="auto"/>
            </w:tcBorders>
          </w:tcPr>
          <w:p w14:paraId="5051D7B9" w14:textId="5BBCAC35"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6ECDA2E1" w14:textId="702752DB" w:rsidR="005242E4" w:rsidRPr="00C467D2" w:rsidRDefault="005242E4" w:rsidP="00704975">
            <w:pPr>
              <w:jc w:val="center"/>
            </w:pPr>
            <w:r w:rsidRPr="00C467D2">
              <w:t>0,028</w:t>
            </w:r>
          </w:p>
        </w:tc>
        <w:tc>
          <w:tcPr>
            <w:tcW w:w="1453" w:type="dxa"/>
            <w:tcBorders>
              <w:top w:val="single" w:sz="4" w:space="0" w:color="auto"/>
              <w:left w:val="single" w:sz="4" w:space="0" w:color="auto"/>
              <w:bottom w:val="single" w:sz="4" w:space="0" w:color="auto"/>
              <w:right w:val="single" w:sz="4" w:space="0" w:color="auto"/>
            </w:tcBorders>
          </w:tcPr>
          <w:p w14:paraId="61EE874D" w14:textId="2FA28116" w:rsidR="005242E4" w:rsidRPr="00C467D2" w:rsidRDefault="005242E4" w:rsidP="00704975">
            <w:pPr>
              <w:jc w:val="center"/>
            </w:pPr>
            <w:r w:rsidRPr="00C467D2">
              <w:t>0,0099</w:t>
            </w:r>
          </w:p>
        </w:tc>
        <w:tc>
          <w:tcPr>
            <w:tcW w:w="1453" w:type="dxa"/>
            <w:tcBorders>
              <w:top w:val="single" w:sz="4" w:space="0" w:color="auto"/>
              <w:left w:val="single" w:sz="4" w:space="0" w:color="auto"/>
              <w:bottom w:val="single" w:sz="4" w:space="0" w:color="auto"/>
              <w:right w:val="single" w:sz="4" w:space="0" w:color="auto"/>
            </w:tcBorders>
          </w:tcPr>
          <w:p w14:paraId="16C96EAA" w14:textId="083F07A1" w:rsidR="005242E4" w:rsidRPr="00C467D2" w:rsidRDefault="005242E4" w:rsidP="00704975">
            <w:pPr>
              <w:jc w:val="center"/>
            </w:pPr>
            <w:r w:rsidRPr="00C467D2">
              <w:t>0,028</w:t>
            </w:r>
          </w:p>
        </w:tc>
        <w:tc>
          <w:tcPr>
            <w:tcW w:w="1453" w:type="dxa"/>
            <w:tcBorders>
              <w:top w:val="single" w:sz="4" w:space="0" w:color="auto"/>
              <w:left w:val="single" w:sz="4" w:space="0" w:color="auto"/>
              <w:bottom w:val="single" w:sz="4" w:space="0" w:color="auto"/>
              <w:right w:val="single" w:sz="4" w:space="0" w:color="auto"/>
            </w:tcBorders>
          </w:tcPr>
          <w:p w14:paraId="48A7337E" w14:textId="75146EC5" w:rsidR="005242E4" w:rsidRPr="00C467D2" w:rsidRDefault="005242E4" w:rsidP="00704975">
            <w:pPr>
              <w:jc w:val="center"/>
            </w:pPr>
            <w:r w:rsidRPr="00C467D2">
              <w:t>0,0099</w:t>
            </w:r>
          </w:p>
        </w:tc>
      </w:tr>
      <w:tr w:rsidR="005242E4" w:rsidRPr="00C467D2" w14:paraId="3DC6A10D" w14:textId="77777777" w:rsidTr="000B4BAA">
        <w:tc>
          <w:tcPr>
            <w:tcW w:w="2972" w:type="dxa"/>
            <w:tcBorders>
              <w:top w:val="single" w:sz="4" w:space="0" w:color="auto"/>
              <w:left w:val="single" w:sz="4" w:space="0" w:color="auto"/>
              <w:bottom w:val="single" w:sz="4" w:space="0" w:color="auto"/>
              <w:right w:val="single" w:sz="4" w:space="0" w:color="auto"/>
            </w:tcBorders>
          </w:tcPr>
          <w:p w14:paraId="35864542" w14:textId="2BEA801E" w:rsidR="005242E4" w:rsidRPr="00C467D2" w:rsidRDefault="005242E4" w:rsidP="00F16829">
            <w:pPr>
              <w:pStyle w:val="a7"/>
              <w:numPr>
                <w:ilvl w:val="0"/>
                <w:numId w:val="7"/>
              </w:numPr>
              <w:ind w:hanging="691"/>
            </w:pPr>
            <w:r w:rsidRPr="00C467D2">
              <w:t>Натрия фосфат</w:t>
            </w:r>
          </w:p>
        </w:tc>
        <w:tc>
          <w:tcPr>
            <w:tcW w:w="992" w:type="dxa"/>
            <w:tcBorders>
              <w:top w:val="single" w:sz="4" w:space="0" w:color="auto"/>
              <w:left w:val="single" w:sz="4" w:space="0" w:color="auto"/>
              <w:bottom w:val="single" w:sz="4" w:space="0" w:color="auto"/>
              <w:right w:val="single" w:sz="4" w:space="0" w:color="auto"/>
            </w:tcBorders>
          </w:tcPr>
          <w:p w14:paraId="7B1BC7C5" w14:textId="5E41BED0"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3CBC5C0" w14:textId="1B420915" w:rsidR="005242E4" w:rsidRPr="00C467D2" w:rsidRDefault="005242E4" w:rsidP="00704975">
            <w:pPr>
              <w:jc w:val="center"/>
            </w:pPr>
            <w:r w:rsidRPr="00C467D2">
              <w:t>0,05226</w:t>
            </w:r>
          </w:p>
        </w:tc>
        <w:tc>
          <w:tcPr>
            <w:tcW w:w="1453" w:type="dxa"/>
            <w:tcBorders>
              <w:top w:val="single" w:sz="4" w:space="0" w:color="auto"/>
              <w:left w:val="single" w:sz="4" w:space="0" w:color="auto"/>
              <w:bottom w:val="single" w:sz="4" w:space="0" w:color="auto"/>
              <w:right w:val="single" w:sz="4" w:space="0" w:color="auto"/>
            </w:tcBorders>
          </w:tcPr>
          <w:p w14:paraId="6B6E5A3F" w14:textId="4F632419" w:rsidR="005242E4" w:rsidRPr="00C467D2" w:rsidRDefault="005242E4" w:rsidP="00704975">
            <w:pPr>
              <w:jc w:val="center"/>
            </w:pPr>
            <w:r w:rsidRPr="00C467D2">
              <w:t>0,005012</w:t>
            </w:r>
          </w:p>
        </w:tc>
        <w:tc>
          <w:tcPr>
            <w:tcW w:w="1453" w:type="dxa"/>
            <w:tcBorders>
              <w:top w:val="single" w:sz="4" w:space="0" w:color="auto"/>
              <w:left w:val="single" w:sz="4" w:space="0" w:color="auto"/>
              <w:bottom w:val="single" w:sz="4" w:space="0" w:color="auto"/>
              <w:right w:val="single" w:sz="4" w:space="0" w:color="auto"/>
            </w:tcBorders>
          </w:tcPr>
          <w:p w14:paraId="03891AB3" w14:textId="296CB923" w:rsidR="005242E4" w:rsidRPr="00C467D2" w:rsidRDefault="005242E4" w:rsidP="00704975">
            <w:pPr>
              <w:jc w:val="center"/>
            </w:pPr>
            <w:r w:rsidRPr="00C467D2">
              <w:t>0,05226</w:t>
            </w:r>
          </w:p>
        </w:tc>
        <w:tc>
          <w:tcPr>
            <w:tcW w:w="1453" w:type="dxa"/>
            <w:tcBorders>
              <w:top w:val="single" w:sz="4" w:space="0" w:color="auto"/>
              <w:left w:val="single" w:sz="4" w:space="0" w:color="auto"/>
              <w:bottom w:val="single" w:sz="4" w:space="0" w:color="auto"/>
              <w:right w:val="single" w:sz="4" w:space="0" w:color="auto"/>
            </w:tcBorders>
          </w:tcPr>
          <w:p w14:paraId="3DD20996" w14:textId="4B073653" w:rsidR="005242E4" w:rsidRPr="00C467D2" w:rsidRDefault="005242E4" w:rsidP="00704975">
            <w:pPr>
              <w:jc w:val="center"/>
            </w:pPr>
            <w:r w:rsidRPr="00C467D2">
              <w:t>0,005012</w:t>
            </w:r>
          </w:p>
        </w:tc>
      </w:tr>
      <w:tr w:rsidR="005242E4" w:rsidRPr="00C467D2" w14:paraId="2F5D6F55" w14:textId="77777777" w:rsidTr="000B4BAA">
        <w:tc>
          <w:tcPr>
            <w:tcW w:w="2972" w:type="dxa"/>
            <w:tcBorders>
              <w:top w:val="single" w:sz="4" w:space="0" w:color="auto"/>
              <w:left w:val="single" w:sz="4" w:space="0" w:color="auto"/>
              <w:bottom w:val="single" w:sz="4" w:space="0" w:color="auto"/>
              <w:right w:val="single" w:sz="4" w:space="0" w:color="auto"/>
            </w:tcBorders>
          </w:tcPr>
          <w:p w14:paraId="081D363C" w14:textId="6EBBFA59" w:rsidR="005242E4" w:rsidRPr="00C467D2" w:rsidRDefault="005242E4" w:rsidP="00F16829">
            <w:pPr>
              <w:pStyle w:val="a7"/>
              <w:numPr>
                <w:ilvl w:val="0"/>
                <w:numId w:val="7"/>
              </w:numPr>
              <w:ind w:hanging="691"/>
            </w:pPr>
            <w:r w:rsidRPr="00C467D2">
              <w:t>Пыль стеклопластика</w:t>
            </w:r>
          </w:p>
        </w:tc>
        <w:tc>
          <w:tcPr>
            <w:tcW w:w="992" w:type="dxa"/>
            <w:tcBorders>
              <w:top w:val="single" w:sz="4" w:space="0" w:color="auto"/>
              <w:left w:val="single" w:sz="4" w:space="0" w:color="auto"/>
              <w:bottom w:val="single" w:sz="4" w:space="0" w:color="auto"/>
              <w:right w:val="single" w:sz="4" w:space="0" w:color="auto"/>
            </w:tcBorders>
          </w:tcPr>
          <w:p w14:paraId="63B64C59" w14:textId="3C800D43"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639BE725" w14:textId="17899098" w:rsidR="005242E4" w:rsidRPr="00C467D2" w:rsidRDefault="005242E4" w:rsidP="00704975">
            <w:pPr>
              <w:jc w:val="center"/>
            </w:pPr>
            <w:r w:rsidRPr="00C467D2">
              <w:t>0,05423</w:t>
            </w:r>
          </w:p>
        </w:tc>
        <w:tc>
          <w:tcPr>
            <w:tcW w:w="1453" w:type="dxa"/>
            <w:tcBorders>
              <w:top w:val="single" w:sz="4" w:space="0" w:color="auto"/>
              <w:left w:val="single" w:sz="4" w:space="0" w:color="auto"/>
              <w:bottom w:val="single" w:sz="4" w:space="0" w:color="auto"/>
              <w:right w:val="single" w:sz="4" w:space="0" w:color="auto"/>
            </w:tcBorders>
          </w:tcPr>
          <w:p w14:paraId="6EFF5719" w14:textId="137CD51D" w:rsidR="005242E4" w:rsidRPr="00C467D2" w:rsidRDefault="005242E4" w:rsidP="00704975">
            <w:pPr>
              <w:jc w:val="center"/>
            </w:pPr>
            <w:r w:rsidRPr="00C467D2">
              <w:t>0,02033</w:t>
            </w:r>
          </w:p>
        </w:tc>
        <w:tc>
          <w:tcPr>
            <w:tcW w:w="1453" w:type="dxa"/>
            <w:tcBorders>
              <w:top w:val="single" w:sz="4" w:space="0" w:color="auto"/>
              <w:left w:val="single" w:sz="4" w:space="0" w:color="auto"/>
              <w:bottom w:val="single" w:sz="4" w:space="0" w:color="auto"/>
              <w:right w:val="single" w:sz="4" w:space="0" w:color="auto"/>
            </w:tcBorders>
          </w:tcPr>
          <w:p w14:paraId="54BD400F" w14:textId="37086E5C" w:rsidR="005242E4" w:rsidRPr="00C467D2" w:rsidRDefault="005242E4" w:rsidP="00704975">
            <w:pPr>
              <w:jc w:val="center"/>
            </w:pPr>
            <w:r w:rsidRPr="00C467D2">
              <w:t>0,05423</w:t>
            </w:r>
          </w:p>
        </w:tc>
        <w:tc>
          <w:tcPr>
            <w:tcW w:w="1453" w:type="dxa"/>
            <w:tcBorders>
              <w:top w:val="single" w:sz="4" w:space="0" w:color="auto"/>
              <w:left w:val="single" w:sz="4" w:space="0" w:color="auto"/>
              <w:bottom w:val="single" w:sz="4" w:space="0" w:color="auto"/>
              <w:right w:val="single" w:sz="4" w:space="0" w:color="auto"/>
            </w:tcBorders>
          </w:tcPr>
          <w:p w14:paraId="7B4F6187" w14:textId="597E9B6F" w:rsidR="005242E4" w:rsidRPr="00C467D2" w:rsidRDefault="005242E4" w:rsidP="00704975">
            <w:pPr>
              <w:jc w:val="center"/>
            </w:pPr>
            <w:r w:rsidRPr="00C467D2">
              <w:t>0,02033</w:t>
            </w:r>
          </w:p>
        </w:tc>
      </w:tr>
      <w:tr w:rsidR="005242E4" w:rsidRPr="00C467D2" w14:paraId="66ED19DF" w14:textId="77777777" w:rsidTr="000B4BAA">
        <w:tc>
          <w:tcPr>
            <w:tcW w:w="2972" w:type="dxa"/>
            <w:tcBorders>
              <w:top w:val="single" w:sz="4" w:space="0" w:color="auto"/>
              <w:left w:val="single" w:sz="4" w:space="0" w:color="auto"/>
              <w:bottom w:val="single" w:sz="4" w:space="0" w:color="auto"/>
              <w:right w:val="single" w:sz="4" w:space="0" w:color="auto"/>
            </w:tcBorders>
          </w:tcPr>
          <w:p w14:paraId="2E84C9F3" w14:textId="691DCD42" w:rsidR="005242E4" w:rsidRPr="00C467D2" w:rsidRDefault="005242E4" w:rsidP="00F16829">
            <w:pPr>
              <w:pStyle w:val="a7"/>
              <w:numPr>
                <w:ilvl w:val="0"/>
                <w:numId w:val="7"/>
              </w:numPr>
              <w:ind w:hanging="691"/>
            </w:pPr>
            <w:r w:rsidRPr="00C467D2">
              <w:t>Пыль фенопластов</w:t>
            </w:r>
          </w:p>
        </w:tc>
        <w:tc>
          <w:tcPr>
            <w:tcW w:w="992" w:type="dxa"/>
            <w:tcBorders>
              <w:top w:val="single" w:sz="4" w:space="0" w:color="auto"/>
              <w:left w:val="single" w:sz="4" w:space="0" w:color="auto"/>
              <w:bottom w:val="single" w:sz="4" w:space="0" w:color="auto"/>
              <w:right w:val="single" w:sz="4" w:space="0" w:color="auto"/>
            </w:tcBorders>
          </w:tcPr>
          <w:p w14:paraId="3744405A" w14:textId="3758584F"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506584B3" w14:textId="5340A7CA" w:rsidR="005242E4" w:rsidRPr="00C467D2" w:rsidRDefault="005242E4" w:rsidP="00704975">
            <w:pPr>
              <w:jc w:val="center"/>
            </w:pPr>
            <w:r w:rsidRPr="00C467D2">
              <w:t>0,058538</w:t>
            </w:r>
          </w:p>
        </w:tc>
        <w:tc>
          <w:tcPr>
            <w:tcW w:w="1453" w:type="dxa"/>
            <w:tcBorders>
              <w:top w:val="single" w:sz="4" w:space="0" w:color="auto"/>
              <w:left w:val="single" w:sz="4" w:space="0" w:color="auto"/>
              <w:bottom w:val="single" w:sz="4" w:space="0" w:color="auto"/>
              <w:right w:val="single" w:sz="4" w:space="0" w:color="auto"/>
            </w:tcBorders>
          </w:tcPr>
          <w:p w14:paraId="61A0B638" w14:textId="7271C918" w:rsidR="005242E4" w:rsidRPr="00C467D2" w:rsidRDefault="005242E4" w:rsidP="00704975">
            <w:pPr>
              <w:jc w:val="center"/>
            </w:pPr>
            <w:r w:rsidRPr="00C467D2">
              <w:t>0,02783</w:t>
            </w:r>
          </w:p>
        </w:tc>
        <w:tc>
          <w:tcPr>
            <w:tcW w:w="1453" w:type="dxa"/>
            <w:tcBorders>
              <w:top w:val="single" w:sz="4" w:space="0" w:color="auto"/>
              <w:left w:val="single" w:sz="4" w:space="0" w:color="auto"/>
              <w:bottom w:val="single" w:sz="4" w:space="0" w:color="auto"/>
              <w:right w:val="single" w:sz="4" w:space="0" w:color="auto"/>
            </w:tcBorders>
          </w:tcPr>
          <w:p w14:paraId="6D7B7176" w14:textId="123CA052" w:rsidR="005242E4" w:rsidRPr="00C467D2" w:rsidRDefault="005242E4" w:rsidP="00704975">
            <w:pPr>
              <w:jc w:val="center"/>
            </w:pPr>
            <w:r w:rsidRPr="00C467D2">
              <w:t>0,058538</w:t>
            </w:r>
          </w:p>
        </w:tc>
        <w:tc>
          <w:tcPr>
            <w:tcW w:w="1453" w:type="dxa"/>
            <w:tcBorders>
              <w:top w:val="single" w:sz="4" w:space="0" w:color="auto"/>
              <w:left w:val="single" w:sz="4" w:space="0" w:color="auto"/>
              <w:bottom w:val="single" w:sz="4" w:space="0" w:color="auto"/>
              <w:right w:val="single" w:sz="4" w:space="0" w:color="auto"/>
            </w:tcBorders>
          </w:tcPr>
          <w:p w14:paraId="33BCA405" w14:textId="3ADF3458" w:rsidR="005242E4" w:rsidRPr="00C467D2" w:rsidRDefault="005242E4" w:rsidP="00704975">
            <w:pPr>
              <w:jc w:val="center"/>
            </w:pPr>
            <w:r w:rsidRPr="00C467D2">
              <w:t>0,02783</w:t>
            </w:r>
          </w:p>
        </w:tc>
      </w:tr>
      <w:tr w:rsidR="005242E4" w:rsidRPr="00C467D2" w14:paraId="5051707D" w14:textId="77777777" w:rsidTr="000B4BAA">
        <w:tc>
          <w:tcPr>
            <w:tcW w:w="2972" w:type="dxa"/>
            <w:tcBorders>
              <w:top w:val="single" w:sz="4" w:space="0" w:color="auto"/>
              <w:left w:val="single" w:sz="4" w:space="0" w:color="auto"/>
              <w:bottom w:val="single" w:sz="4" w:space="0" w:color="auto"/>
              <w:right w:val="single" w:sz="4" w:space="0" w:color="auto"/>
            </w:tcBorders>
          </w:tcPr>
          <w:p w14:paraId="310679D9" w14:textId="070DACC0" w:rsidR="005242E4" w:rsidRPr="00C467D2" w:rsidRDefault="005242E4" w:rsidP="00F16829">
            <w:pPr>
              <w:pStyle w:val="a7"/>
              <w:numPr>
                <w:ilvl w:val="0"/>
                <w:numId w:val="7"/>
              </w:numPr>
              <w:ind w:hanging="691"/>
            </w:pPr>
            <w:r w:rsidRPr="00C467D2">
              <w:t xml:space="preserve">Тетрагидронафталин </w:t>
            </w:r>
          </w:p>
        </w:tc>
        <w:tc>
          <w:tcPr>
            <w:tcW w:w="992" w:type="dxa"/>
            <w:tcBorders>
              <w:top w:val="single" w:sz="4" w:space="0" w:color="auto"/>
              <w:left w:val="single" w:sz="4" w:space="0" w:color="auto"/>
              <w:bottom w:val="single" w:sz="4" w:space="0" w:color="auto"/>
              <w:right w:val="single" w:sz="4" w:space="0" w:color="auto"/>
            </w:tcBorders>
          </w:tcPr>
          <w:p w14:paraId="607D3AA5" w14:textId="32A8F00F"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3F3FAA5A" w14:textId="160E2CAB" w:rsidR="005242E4" w:rsidRPr="00C467D2" w:rsidRDefault="005242E4" w:rsidP="00704975">
            <w:pPr>
              <w:jc w:val="center"/>
            </w:pPr>
            <w:r w:rsidRPr="00C467D2">
              <w:t>0,0633</w:t>
            </w:r>
          </w:p>
        </w:tc>
        <w:tc>
          <w:tcPr>
            <w:tcW w:w="1453" w:type="dxa"/>
            <w:tcBorders>
              <w:top w:val="single" w:sz="4" w:space="0" w:color="auto"/>
              <w:left w:val="single" w:sz="4" w:space="0" w:color="auto"/>
              <w:bottom w:val="single" w:sz="4" w:space="0" w:color="auto"/>
              <w:right w:val="single" w:sz="4" w:space="0" w:color="auto"/>
            </w:tcBorders>
          </w:tcPr>
          <w:p w14:paraId="08771371" w14:textId="38D45EF5" w:rsidR="005242E4" w:rsidRPr="00C467D2" w:rsidRDefault="005242E4" w:rsidP="00704975">
            <w:pPr>
              <w:jc w:val="center"/>
            </w:pPr>
            <w:r w:rsidRPr="00C467D2">
              <w:t>0,278</w:t>
            </w:r>
          </w:p>
        </w:tc>
        <w:tc>
          <w:tcPr>
            <w:tcW w:w="1453" w:type="dxa"/>
            <w:tcBorders>
              <w:top w:val="single" w:sz="4" w:space="0" w:color="auto"/>
              <w:left w:val="single" w:sz="4" w:space="0" w:color="auto"/>
              <w:bottom w:val="single" w:sz="4" w:space="0" w:color="auto"/>
              <w:right w:val="single" w:sz="4" w:space="0" w:color="auto"/>
            </w:tcBorders>
          </w:tcPr>
          <w:p w14:paraId="5B319A3C" w14:textId="464BB7BE" w:rsidR="005242E4" w:rsidRPr="00C467D2" w:rsidRDefault="005242E4" w:rsidP="00704975">
            <w:pPr>
              <w:jc w:val="center"/>
            </w:pPr>
            <w:r w:rsidRPr="00C467D2">
              <w:t>0,0633</w:t>
            </w:r>
          </w:p>
        </w:tc>
        <w:tc>
          <w:tcPr>
            <w:tcW w:w="1453" w:type="dxa"/>
            <w:tcBorders>
              <w:top w:val="single" w:sz="4" w:space="0" w:color="auto"/>
              <w:left w:val="single" w:sz="4" w:space="0" w:color="auto"/>
              <w:bottom w:val="single" w:sz="4" w:space="0" w:color="auto"/>
              <w:right w:val="single" w:sz="4" w:space="0" w:color="auto"/>
            </w:tcBorders>
          </w:tcPr>
          <w:p w14:paraId="18F6D4E1" w14:textId="61D4CC96" w:rsidR="005242E4" w:rsidRPr="00C467D2" w:rsidRDefault="005242E4" w:rsidP="00704975">
            <w:pPr>
              <w:jc w:val="center"/>
            </w:pPr>
            <w:r w:rsidRPr="00C467D2">
              <w:t>0,278</w:t>
            </w:r>
          </w:p>
        </w:tc>
      </w:tr>
      <w:tr w:rsidR="005242E4" w:rsidRPr="00C467D2" w14:paraId="346EA3F1" w14:textId="77777777" w:rsidTr="000B4BAA">
        <w:tc>
          <w:tcPr>
            <w:tcW w:w="2972" w:type="dxa"/>
            <w:tcBorders>
              <w:top w:val="single" w:sz="4" w:space="0" w:color="auto"/>
              <w:left w:val="single" w:sz="4" w:space="0" w:color="auto"/>
              <w:bottom w:val="single" w:sz="4" w:space="0" w:color="auto"/>
              <w:right w:val="single" w:sz="4" w:space="0" w:color="auto"/>
            </w:tcBorders>
          </w:tcPr>
          <w:p w14:paraId="6361C7D7" w14:textId="139426FA" w:rsidR="005242E4" w:rsidRPr="00C467D2" w:rsidRDefault="005242E4" w:rsidP="00F16829">
            <w:pPr>
              <w:pStyle w:val="a7"/>
              <w:numPr>
                <w:ilvl w:val="0"/>
                <w:numId w:val="7"/>
              </w:numPr>
              <w:ind w:hanging="691"/>
            </w:pPr>
            <w:r w:rsidRPr="00C467D2">
              <w:t>Пыль стекловолокна</w:t>
            </w:r>
          </w:p>
        </w:tc>
        <w:tc>
          <w:tcPr>
            <w:tcW w:w="992" w:type="dxa"/>
            <w:tcBorders>
              <w:top w:val="single" w:sz="4" w:space="0" w:color="auto"/>
              <w:left w:val="single" w:sz="4" w:space="0" w:color="auto"/>
              <w:bottom w:val="single" w:sz="4" w:space="0" w:color="auto"/>
              <w:right w:val="single" w:sz="4" w:space="0" w:color="auto"/>
            </w:tcBorders>
          </w:tcPr>
          <w:p w14:paraId="393C71DA" w14:textId="35A7F0CE"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5EE87D81" w14:textId="06CDDA38" w:rsidR="005242E4" w:rsidRPr="00C467D2" w:rsidRDefault="005242E4" w:rsidP="00704975">
            <w:pPr>
              <w:jc w:val="center"/>
            </w:pPr>
            <w:r w:rsidRPr="00C467D2">
              <w:t>0,069</w:t>
            </w:r>
          </w:p>
        </w:tc>
        <w:tc>
          <w:tcPr>
            <w:tcW w:w="1453" w:type="dxa"/>
            <w:tcBorders>
              <w:top w:val="single" w:sz="4" w:space="0" w:color="auto"/>
              <w:left w:val="single" w:sz="4" w:space="0" w:color="auto"/>
              <w:bottom w:val="single" w:sz="4" w:space="0" w:color="auto"/>
              <w:right w:val="single" w:sz="4" w:space="0" w:color="auto"/>
            </w:tcBorders>
          </w:tcPr>
          <w:p w14:paraId="18239861" w14:textId="22393F7B" w:rsidR="005242E4" w:rsidRPr="00C467D2" w:rsidRDefault="005242E4" w:rsidP="00704975">
            <w:pPr>
              <w:jc w:val="center"/>
            </w:pPr>
            <w:r w:rsidRPr="00C467D2">
              <w:t>0,036</w:t>
            </w:r>
          </w:p>
        </w:tc>
        <w:tc>
          <w:tcPr>
            <w:tcW w:w="1453" w:type="dxa"/>
            <w:tcBorders>
              <w:top w:val="single" w:sz="4" w:space="0" w:color="auto"/>
              <w:left w:val="single" w:sz="4" w:space="0" w:color="auto"/>
              <w:bottom w:val="single" w:sz="4" w:space="0" w:color="auto"/>
              <w:right w:val="single" w:sz="4" w:space="0" w:color="auto"/>
            </w:tcBorders>
          </w:tcPr>
          <w:p w14:paraId="289984E6" w14:textId="094520D0" w:rsidR="005242E4" w:rsidRPr="00C467D2" w:rsidRDefault="005242E4" w:rsidP="00704975">
            <w:pPr>
              <w:jc w:val="center"/>
            </w:pPr>
            <w:r w:rsidRPr="00C467D2">
              <w:t>0,069</w:t>
            </w:r>
          </w:p>
        </w:tc>
        <w:tc>
          <w:tcPr>
            <w:tcW w:w="1453" w:type="dxa"/>
            <w:tcBorders>
              <w:top w:val="single" w:sz="4" w:space="0" w:color="auto"/>
              <w:left w:val="single" w:sz="4" w:space="0" w:color="auto"/>
              <w:bottom w:val="single" w:sz="4" w:space="0" w:color="auto"/>
              <w:right w:val="single" w:sz="4" w:space="0" w:color="auto"/>
            </w:tcBorders>
          </w:tcPr>
          <w:p w14:paraId="248C4638" w14:textId="3C0877D8" w:rsidR="005242E4" w:rsidRPr="00C467D2" w:rsidRDefault="005242E4" w:rsidP="00704975">
            <w:pPr>
              <w:jc w:val="center"/>
            </w:pPr>
            <w:r w:rsidRPr="00C467D2">
              <w:t>0,036</w:t>
            </w:r>
          </w:p>
        </w:tc>
      </w:tr>
      <w:tr w:rsidR="005242E4" w:rsidRPr="00C467D2" w14:paraId="2DB6F450" w14:textId="77777777" w:rsidTr="000B4BAA">
        <w:tc>
          <w:tcPr>
            <w:tcW w:w="2972" w:type="dxa"/>
            <w:tcBorders>
              <w:top w:val="single" w:sz="4" w:space="0" w:color="auto"/>
              <w:left w:val="single" w:sz="4" w:space="0" w:color="auto"/>
              <w:bottom w:val="single" w:sz="4" w:space="0" w:color="auto"/>
              <w:right w:val="single" w:sz="4" w:space="0" w:color="auto"/>
            </w:tcBorders>
          </w:tcPr>
          <w:p w14:paraId="5EF5D6AE" w14:textId="5EC75CEE" w:rsidR="005242E4" w:rsidRPr="00C467D2" w:rsidRDefault="005242E4" w:rsidP="00F16829">
            <w:pPr>
              <w:pStyle w:val="a7"/>
              <w:numPr>
                <w:ilvl w:val="0"/>
                <w:numId w:val="7"/>
              </w:numPr>
              <w:ind w:hanging="691"/>
            </w:pPr>
            <w:r w:rsidRPr="00C467D2">
              <w:t>Парафин</w:t>
            </w:r>
          </w:p>
        </w:tc>
        <w:tc>
          <w:tcPr>
            <w:tcW w:w="992" w:type="dxa"/>
            <w:tcBorders>
              <w:top w:val="single" w:sz="4" w:space="0" w:color="auto"/>
              <w:left w:val="single" w:sz="4" w:space="0" w:color="auto"/>
              <w:bottom w:val="single" w:sz="4" w:space="0" w:color="auto"/>
              <w:right w:val="single" w:sz="4" w:space="0" w:color="auto"/>
            </w:tcBorders>
          </w:tcPr>
          <w:p w14:paraId="1839CCFF" w14:textId="2144F553"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C7A08CE" w14:textId="6D8422FA" w:rsidR="005242E4" w:rsidRPr="00C467D2" w:rsidRDefault="005242E4" w:rsidP="00704975">
            <w:pPr>
              <w:jc w:val="center"/>
            </w:pPr>
            <w:r w:rsidRPr="00C467D2">
              <w:t>0,086</w:t>
            </w:r>
          </w:p>
        </w:tc>
        <w:tc>
          <w:tcPr>
            <w:tcW w:w="1453" w:type="dxa"/>
            <w:tcBorders>
              <w:top w:val="single" w:sz="4" w:space="0" w:color="auto"/>
              <w:left w:val="single" w:sz="4" w:space="0" w:color="auto"/>
              <w:bottom w:val="single" w:sz="4" w:space="0" w:color="auto"/>
              <w:right w:val="single" w:sz="4" w:space="0" w:color="auto"/>
            </w:tcBorders>
          </w:tcPr>
          <w:p w14:paraId="70B0D38C" w14:textId="013EC902" w:rsidR="005242E4" w:rsidRPr="00C467D2" w:rsidRDefault="005242E4" w:rsidP="00704975">
            <w:pPr>
              <w:jc w:val="center"/>
            </w:pPr>
            <w:r w:rsidRPr="00C467D2">
              <w:t>0,032</w:t>
            </w:r>
          </w:p>
        </w:tc>
        <w:tc>
          <w:tcPr>
            <w:tcW w:w="1453" w:type="dxa"/>
            <w:tcBorders>
              <w:top w:val="single" w:sz="4" w:space="0" w:color="auto"/>
              <w:left w:val="single" w:sz="4" w:space="0" w:color="auto"/>
              <w:bottom w:val="single" w:sz="4" w:space="0" w:color="auto"/>
              <w:right w:val="single" w:sz="4" w:space="0" w:color="auto"/>
            </w:tcBorders>
          </w:tcPr>
          <w:p w14:paraId="4AB0A6DB" w14:textId="60B212B0" w:rsidR="005242E4" w:rsidRPr="00C467D2" w:rsidRDefault="005242E4" w:rsidP="00704975">
            <w:pPr>
              <w:jc w:val="center"/>
            </w:pPr>
            <w:r w:rsidRPr="00C467D2">
              <w:t>0,086</w:t>
            </w:r>
          </w:p>
        </w:tc>
        <w:tc>
          <w:tcPr>
            <w:tcW w:w="1453" w:type="dxa"/>
            <w:tcBorders>
              <w:top w:val="single" w:sz="4" w:space="0" w:color="auto"/>
              <w:left w:val="single" w:sz="4" w:space="0" w:color="auto"/>
              <w:bottom w:val="single" w:sz="4" w:space="0" w:color="auto"/>
              <w:right w:val="single" w:sz="4" w:space="0" w:color="auto"/>
            </w:tcBorders>
          </w:tcPr>
          <w:p w14:paraId="75FE0948" w14:textId="2A83D649" w:rsidR="005242E4" w:rsidRPr="00C467D2" w:rsidRDefault="005242E4" w:rsidP="00704975">
            <w:pPr>
              <w:jc w:val="center"/>
            </w:pPr>
            <w:r w:rsidRPr="00C467D2">
              <w:t>0,032</w:t>
            </w:r>
          </w:p>
        </w:tc>
      </w:tr>
      <w:tr w:rsidR="005242E4" w:rsidRPr="00C467D2" w14:paraId="3DFD2F23" w14:textId="77777777" w:rsidTr="000B4BAA">
        <w:tc>
          <w:tcPr>
            <w:tcW w:w="2972" w:type="dxa"/>
            <w:tcBorders>
              <w:top w:val="single" w:sz="4" w:space="0" w:color="auto"/>
              <w:left w:val="single" w:sz="4" w:space="0" w:color="auto"/>
              <w:bottom w:val="single" w:sz="4" w:space="0" w:color="auto"/>
              <w:right w:val="single" w:sz="4" w:space="0" w:color="auto"/>
            </w:tcBorders>
          </w:tcPr>
          <w:p w14:paraId="3E30555E" w14:textId="35061B85" w:rsidR="005242E4" w:rsidRPr="00C467D2" w:rsidRDefault="005242E4" w:rsidP="00F16829">
            <w:pPr>
              <w:pStyle w:val="a7"/>
              <w:numPr>
                <w:ilvl w:val="0"/>
                <w:numId w:val="7"/>
              </w:numPr>
              <w:ind w:hanging="691"/>
            </w:pPr>
            <w:r w:rsidRPr="00C467D2">
              <w:t>Пыль резиновая</w:t>
            </w:r>
          </w:p>
        </w:tc>
        <w:tc>
          <w:tcPr>
            <w:tcW w:w="992" w:type="dxa"/>
            <w:tcBorders>
              <w:top w:val="single" w:sz="4" w:space="0" w:color="auto"/>
              <w:left w:val="single" w:sz="4" w:space="0" w:color="auto"/>
              <w:bottom w:val="single" w:sz="4" w:space="0" w:color="auto"/>
              <w:right w:val="single" w:sz="4" w:space="0" w:color="auto"/>
            </w:tcBorders>
          </w:tcPr>
          <w:p w14:paraId="5F47DDE0" w14:textId="465A93EF"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6317B556" w14:textId="1BEA10C4" w:rsidR="005242E4" w:rsidRPr="00C467D2" w:rsidRDefault="005242E4" w:rsidP="00704975">
            <w:pPr>
              <w:jc w:val="center"/>
            </w:pPr>
            <w:r w:rsidRPr="00C467D2">
              <w:t>0,137</w:t>
            </w:r>
          </w:p>
        </w:tc>
        <w:tc>
          <w:tcPr>
            <w:tcW w:w="1453" w:type="dxa"/>
            <w:tcBorders>
              <w:top w:val="single" w:sz="4" w:space="0" w:color="auto"/>
              <w:left w:val="single" w:sz="4" w:space="0" w:color="auto"/>
              <w:bottom w:val="single" w:sz="4" w:space="0" w:color="auto"/>
              <w:right w:val="single" w:sz="4" w:space="0" w:color="auto"/>
            </w:tcBorders>
          </w:tcPr>
          <w:p w14:paraId="1F9491B7" w14:textId="7D91F9FA" w:rsidR="005242E4" w:rsidRPr="00C467D2" w:rsidRDefault="005242E4" w:rsidP="00704975">
            <w:pPr>
              <w:jc w:val="center"/>
            </w:pPr>
            <w:r w:rsidRPr="00C467D2">
              <w:t>0,056</w:t>
            </w:r>
          </w:p>
        </w:tc>
        <w:tc>
          <w:tcPr>
            <w:tcW w:w="1453" w:type="dxa"/>
            <w:tcBorders>
              <w:top w:val="single" w:sz="4" w:space="0" w:color="auto"/>
              <w:left w:val="single" w:sz="4" w:space="0" w:color="auto"/>
              <w:bottom w:val="single" w:sz="4" w:space="0" w:color="auto"/>
              <w:right w:val="single" w:sz="4" w:space="0" w:color="auto"/>
            </w:tcBorders>
          </w:tcPr>
          <w:p w14:paraId="21A6DB6B" w14:textId="642FF6A9" w:rsidR="005242E4" w:rsidRPr="00C467D2" w:rsidRDefault="005242E4" w:rsidP="00704975">
            <w:pPr>
              <w:jc w:val="center"/>
            </w:pPr>
            <w:r w:rsidRPr="00C467D2">
              <w:t>0,137</w:t>
            </w:r>
          </w:p>
        </w:tc>
        <w:tc>
          <w:tcPr>
            <w:tcW w:w="1453" w:type="dxa"/>
            <w:tcBorders>
              <w:top w:val="single" w:sz="4" w:space="0" w:color="auto"/>
              <w:left w:val="single" w:sz="4" w:space="0" w:color="auto"/>
              <w:bottom w:val="single" w:sz="4" w:space="0" w:color="auto"/>
              <w:right w:val="single" w:sz="4" w:space="0" w:color="auto"/>
            </w:tcBorders>
          </w:tcPr>
          <w:p w14:paraId="193C6BB8" w14:textId="1F16A191" w:rsidR="005242E4" w:rsidRPr="00C467D2" w:rsidRDefault="005242E4" w:rsidP="00704975">
            <w:pPr>
              <w:jc w:val="center"/>
            </w:pPr>
            <w:r w:rsidRPr="00C467D2">
              <w:t>0,056</w:t>
            </w:r>
          </w:p>
        </w:tc>
      </w:tr>
      <w:tr w:rsidR="005242E4" w:rsidRPr="00C467D2" w14:paraId="390B33CD" w14:textId="77777777" w:rsidTr="000B4BAA">
        <w:tc>
          <w:tcPr>
            <w:tcW w:w="2972" w:type="dxa"/>
            <w:tcBorders>
              <w:top w:val="single" w:sz="4" w:space="0" w:color="auto"/>
              <w:left w:val="single" w:sz="4" w:space="0" w:color="auto"/>
              <w:bottom w:val="single" w:sz="4" w:space="0" w:color="auto"/>
              <w:right w:val="single" w:sz="4" w:space="0" w:color="auto"/>
            </w:tcBorders>
          </w:tcPr>
          <w:p w14:paraId="6449B22C" w14:textId="7DCF0620" w:rsidR="005242E4" w:rsidRPr="00C467D2" w:rsidRDefault="005242E4" w:rsidP="00F16829">
            <w:pPr>
              <w:pStyle w:val="a7"/>
              <w:numPr>
                <w:ilvl w:val="0"/>
                <w:numId w:val="7"/>
              </w:numPr>
              <w:ind w:hanging="691"/>
            </w:pPr>
            <w:r w:rsidRPr="00C467D2">
              <w:t>Пыль шерстяная</w:t>
            </w:r>
          </w:p>
        </w:tc>
        <w:tc>
          <w:tcPr>
            <w:tcW w:w="992" w:type="dxa"/>
            <w:tcBorders>
              <w:top w:val="single" w:sz="4" w:space="0" w:color="auto"/>
              <w:left w:val="single" w:sz="4" w:space="0" w:color="auto"/>
              <w:bottom w:val="single" w:sz="4" w:space="0" w:color="auto"/>
              <w:right w:val="single" w:sz="4" w:space="0" w:color="auto"/>
            </w:tcBorders>
          </w:tcPr>
          <w:p w14:paraId="7A452F00" w14:textId="0A2B04D8"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B291E37" w14:textId="2F6598D4" w:rsidR="005242E4" w:rsidRPr="00C467D2" w:rsidRDefault="005242E4" w:rsidP="00704975">
            <w:pPr>
              <w:jc w:val="center"/>
            </w:pPr>
            <w:r w:rsidRPr="00C467D2">
              <w:t>0,15</w:t>
            </w:r>
          </w:p>
        </w:tc>
        <w:tc>
          <w:tcPr>
            <w:tcW w:w="1453" w:type="dxa"/>
            <w:tcBorders>
              <w:top w:val="single" w:sz="4" w:space="0" w:color="auto"/>
              <w:left w:val="single" w:sz="4" w:space="0" w:color="auto"/>
              <w:bottom w:val="single" w:sz="4" w:space="0" w:color="auto"/>
              <w:right w:val="single" w:sz="4" w:space="0" w:color="auto"/>
            </w:tcBorders>
          </w:tcPr>
          <w:p w14:paraId="037910B5" w14:textId="67A4C5FE" w:rsidR="005242E4" w:rsidRPr="00C467D2" w:rsidRDefault="005242E4" w:rsidP="00704975">
            <w:pPr>
              <w:jc w:val="center"/>
            </w:pPr>
            <w:r w:rsidRPr="00C467D2">
              <w:t>0,0242</w:t>
            </w:r>
          </w:p>
        </w:tc>
        <w:tc>
          <w:tcPr>
            <w:tcW w:w="1453" w:type="dxa"/>
            <w:tcBorders>
              <w:top w:val="single" w:sz="4" w:space="0" w:color="auto"/>
              <w:left w:val="single" w:sz="4" w:space="0" w:color="auto"/>
              <w:bottom w:val="single" w:sz="4" w:space="0" w:color="auto"/>
              <w:right w:val="single" w:sz="4" w:space="0" w:color="auto"/>
            </w:tcBorders>
          </w:tcPr>
          <w:p w14:paraId="5682925F" w14:textId="374C9E54" w:rsidR="005242E4" w:rsidRPr="00C467D2" w:rsidRDefault="005242E4" w:rsidP="00704975">
            <w:pPr>
              <w:jc w:val="center"/>
            </w:pPr>
            <w:r w:rsidRPr="00C467D2">
              <w:t>0,15</w:t>
            </w:r>
          </w:p>
        </w:tc>
        <w:tc>
          <w:tcPr>
            <w:tcW w:w="1453" w:type="dxa"/>
            <w:tcBorders>
              <w:top w:val="single" w:sz="4" w:space="0" w:color="auto"/>
              <w:left w:val="single" w:sz="4" w:space="0" w:color="auto"/>
              <w:bottom w:val="single" w:sz="4" w:space="0" w:color="auto"/>
              <w:right w:val="single" w:sz="4" w:space="0" w:color="auto"/>
            </w:tcBorders>
          </w:tcPr>
          <w:p w14:paraId="6A361D34" w14:textId="1162DC6D" w:rsidR="005242E4" w:rsidRPr="00C467D2" w:rsidRDefault="005242E4" w:rsidP="00704975">
            <w:pPr>
              <w:jc w:val="center"/>
            </w:pPr>
            <w:r w:rsidRPr="00C467D2">
              <w:t>0,0242</w:t>
            </w:r>
          </w:p>
        </w:tc>
      </w:tr>
      <w:tr w:rsidR="005242E4" w:rsidRPr="00C467D2" w14:paraId="46942BF7" w14:textId="77777777" w:rsidTr="000B4BAA">
        <w:tc>
          <w:tcPr>
            <w:tcW w:w="2972" w:type="dxa"/>
            <w:tcBorders>
              <w:top w:val="single" w:sz="4" w:space="0" w:color="auto"/>
              <w:left w:val="single" w:sz="4" w:space="0" w:color="auto"/>
              <w:bottom w:val="single" w:sz="4" w:space="0" w:color="auto"/>
              <w:right w:val="single" w:sz="4" w:space="0" w:color="auto"/>
            </w:tcBorders>
          </w:tcPr>
          <w:p w14:paraId="47A78EA4" w14:textId="3D678290" w:rsidR="005242E4" w:rsidRPr="00C467D2" w:rsidRDefault="005242E4" w:rsidP="00F16829">
            <w:pPr>
              <w:pStyle w:val="a7"/>
              <w:numPr>
                <w:ilvl w:val="0"/>
                <w:numId w:val="7"/>
              </w:numPr>
              <w:ind w:hanging="691"/>
            </w:pPr>
            <w:r w:rsidRPr="00C467D2">
              <w:t>Хрома трехвалентные соединения</w:t>
            </w:r>
          </w:p>
        </w:tc>
        <w:tc>
          <w:tcPr>
            <w:tcW w:w="992" w:type="dxa"/>
            <w:tcBorders>
              <w:top w:val="single" w:sz="4" w:space="0" w:color="auto"/>
              <w:left w:val="single" w:sz="4" w:space="0" w:color="auto"/>
              <w:bottom w:val="single" w:sz="4" w:space="0" w:color="auto"/>
              <w:right w:val="single" w:sz="4" w:space="0" w:color="auto"/>
            </w:tcBorders>
          </w:tcPr>
          <w:p w14:paraId="0218115C" w14:textId="4708B45D"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05E997C" w14:textId="33FC3CC3" w:rsidR="005242E4" w:rsidRPr="00C467D2" w:rsidRDefault="005242E4" w:rsidP="00704975">
            <w:pPr>
              <w:jc w:val="center"/>
            </w:pPr>
            <w:r w:rsidRPr="00C467D2">
              <w:t>0,154</w:t>
            </w:r>
          </w:p>
        </w:tc>
        <w:tc>
          <w:tcPr>
            <w:tcW w:w="1453" w:type="dxa"/>
            <w:tcBorders>
              <w:top w:val="single" w:sz="4" w:space="0" w:color="auto"/>
              <w:left w:val="single" w:sz="4" w:space="0" w:color="auto"/>
              <w:bottom w:val="single" w:sz="4" w:space="0" w:color="auto"/>
              <w:right w:val="single" w:sz="4" w:space="0" w:color="auto"/>
            </w:tcBorders>
          </w:tcPr>
          <w:p w14:paraId="78332A8C" w14:textId="6EB3CAAC" w:rsidR="005242E4" w:rsidRPr="00C467D2" w:rsidRDefault="005242E4" w:rsidP="00704975">
            <w:pPr>
              <w:jc w:val="center"/>
            </w:pPr>
            <w:r w:rsidRPr="00C467D2">
              <w:t>0,0429</w:t>
            </w:r>
          </w:p>
        </w:tc>
        <w:tc>
          <w:tcPr>
            <w:tcW w:w="1453" w:type="dxa"/>
            <w:tcBorders>
              <w:top w:val="single" w:sz="4" w:space="0" w:color="auto"/>
              <w:left w:val="single" w:sz="4" w:space="0" w:color="auto"/>
              <w:bottom w:val="single" w:sz="4" w:space="0" w:color="auto"/>
              <w:right w:val="single" w:sz="4" w:space="0" w:color="auto"/>
            </w:tcBorders>
          </w:tcPr>
          <w:p w14:paraId="5DF44168" w14:textId="02730D6B" w:rsidR="005242E4" w:rsidRPr="00C467D2" w:rsidRDefault="005242E4" w:rsidP="00704975">
            <w:pPr>
              <w:jc w:val="center"/>
            </w:pPr>
            <w:r w:rsidRPr="00C467D2">
              <w:t>0,154</w:t>
            </w:r>
          </w:p>
        </w:tc>
        <w:tc>
          <w:tcPr>
            <w:tcW w:w="1453" w:type="dxa"/>
            <w:tcBorders>
              <w:top w:val="single" w:sz="4" w:space="0" w:color="auto"/>
              <w:left w:val="single" w:sz="4" w:space="0" w:color="auto"/>
              <w:bottom w:val="single" w:sz="4" w:space="0" w:color="auto"/>
              <w:right w:val="single" w:sz="4" w:space="0" w:color="auto"/>
            </w:tcBorders>
          </w:tcPr>
          <w:p w14:paraId="7E7E190E" w14:textId="12D668C3" w:rsidR="005242E4" w:rsidRPr="00C467D2" w:rsidRDefault="005242E4" w:rsidP="00704975">
            <w:pPr>
              <w:jc w:val="center"/>
            </w:pPr>
            <w:r w:rsidRPr="00C467D2">
              <w:t>0,0429</w:t>
            </w:r>
          </w:p>
        </w:tc>
      </w:tr>
      <w:tr w:rsidR="005242E4" w:rsidRPr="00C467D2" w14:paraId="67BB09E1" w14:textId="77777777" w:rsidTr="000B4BAA">
        <w:tc>
          <w:tcPr>
            <w:tcW w:w="2972" w:type="dxa"/>
            <w:tcBorders>
              <w:top w:val="single" w:sz="4" w:space="0" w:color="auto"/>
              <w:left w:val="single" w:sz="4" w:space="0" w:color="auto"/>
              <w:bottom w:val="single" w:sz="4" w:space="0" w:color="auto"/>
              <w:right w:val="single" w:sz="4" w:space="0" w:color="auto"/>
            </w:tcBorders>
          </w:tcPr>
          <w:p w14:paraId="6E23D9AE" w14:textId="0D76EFFB" w:rsidR="005242E4" w:rsidRPr="00C467D2" w:rsidRDefault="005242E4" w:rsidP="00AC08C7">
            <w:pPr>
              <w:pStyle w:val="a7"/>
              <w:numPr>
                <w:ilvl w:val="0"/>
                <w:numId w:val="7"/>
              </w:numPr>
              <w:ind w:hanging="691"/>
            </w:pPr>
            <w:r w:rsidRPr="00C467D2">
              <w:t>Гептановая фракция Нефрас</w:t>
            </w:r>
          </w:p>
        </w:tc>
        <w:tc>
          <w:tcPr>
            <w:tcW w:w="992" w:type="dxa"/>
            <w:tcBorders>
              <w:top w:val="single" w:sz="4" w:space="0" w:color="auto"/>
              <w:left w:val="single" w:sz="4" w:space="0" w:color="auto"/>
              <w:bottom w:val="single" w:sz="4" w:space="0" w:color="auto"/>
              <w:right w:val="single" w:sz="4" w:space="0" w:color="auto"/>
            </w:tcBorders>
          </w:tcPr>
          <w:p w14:paraId="7062EB2F" w14:textId="26E13199"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1DE55766" w14:textId="28388403" w:rsidR="005242E4" w:rsidRPr="00C467D2" w:rsidRDefault="005242E4" w:rsidP="00704975">
            <w:pPr>
              <w:jc w:val="center"/>
            </w:pPr>
            <w:r w:rsidRPr="00C467D2">
              <w:t>0,2175</w:t>
            </w:r>
          </w:p>
        </w:tc>
        <w:tc>
          <w:tcPr>
            <w:tcW w:w="1453" w:type="dxa"/>
            <w:tcBorders>
              <w:top w:val="single" w:sz="4" w:space="0" w:color="auto"/>
              <w:left w:val="single" w:sz="4" w:space="0" w:color="auto"/>
              <w:bottom w:val="single" w:sz="4" w:space="0" w:color="auto"/>
              <w:right w:val="single" w:sz="4" w:space="0" w:color="auto"/>
            </w:tcBorders>
          </w:tcPr>
          <w:p w14:paraId="02569822" w14:textId="1B2D413B" w:rsidR="005242E4" w:rsidRPr="00C467D2" w:rsidRDefault="005242E4" w:rsidP="00704975">
            <w:pPr>
              <w:jc w:val="center"/>
            </w:pPr>
            <w:r w:rsidRPr="00C467D2">
              <w:t>0,756</w:t>
            </w:r>
          </w:p>
        </w:tc>
        <w:tc>
          <w:tcPr>
            <w:tcW w:w="1453" w:type="dxa"/>
            <w:tcBorders>
              <w:top w:val="single" w:sz="4" w:space="0" w:color="auto"/>
              <w:left w:val="single" w:sz="4" w:space="0" w:color="auto"/>
              <w:bottom w:val="single" w:sz="4" w:space="0" w:color="auto"/>
              <w:right w:val="single" w:sz="4" w:space="0" w:color="auto"/>
            </w:tcBorders>
          </w:tcPr>
          <w:p w14:paraId="4F170D0B" w14:textId="322C3B9E" w:rsidR="005242E4" w:rsidRPr="00C467D2" w:rsidRDefault="005242E4" w:rsidP="00704975">
            <w:pPr>
              <w:jc w:val="center"/>
            </w:pPr>
            <w:r w:rsidRPr="00C467D2">
              <w:t>0,2175</w:t>
            </w:r>
          </w:p>
        </w:tc>
        <w:tc>
          <w:tcPr>
            <w:tcW w:w="1453" w:type="dxa"/>
            <w:tcBorders>
              <w:top w:val="single" w:sz="4" w:space="0" w:color="auto"/>
              <w:left w:val="single" w:sz="4" w:space="0" w:color="auto"/>
              <w:bottom w:val="single" w:sz="4" w:space="0" w:color="auto"/>
              <w:right w:val="single" w:sz="4" w:space="0" w:color="auto"/>
            </w:tcBorders>
          </w:tcPr>
          <w:p w14:paraId="425C3DC8" w14:textId="65F7E54D" w:rsidR="005242E4" w:rsidRPr="00C467D2" w:rsidRDefault="005242E4" w:rsidP="00704975">
            <w:pPr>
              <w:jc w:val="center"/>
            </w:pPr>
            <w:r w:rsidRPr="00C467D2">
              <w:t>0,756</w:t>
            </w:r>
          </w:p>
        </w:tc>
      </w:tr>
      <w:tr w:rsidR="000B4BAA" w:rsidRPr="00C467D2" w14:paraId="64B0698D" w14:textId="77777777" w:rsidTr="000B4BAA">
        <w:tc>
          <w:tcPr>
            <w:tcW w:w="2972" w:type="dxa"/>
            <w:tcBorders>
              <w:top w:val="single" w:sz="4" w:space="0" w:color="auto"/>
              <w:left w:val="single" w:sz="4" w:space="0" w:color="auto"/>
              <w:bottom w:val="single" w:sz="4" w:space="0" w:color="auto"/>
              <w:right w:val="single" w:sz="4" w:space="0" w:color="auto"/>
            </w:tcBorders>
          </w:tcPr>
          <w:p w14:paraId="5D64AF38" w14:textId="6BD4314E" w:rsidR="000B4BAA" w:rsidRPr="00C467D2" w:rsidRDefault="000B4BAA" w:rsidP="000B4BAA">
            <w:pPr>
              <w:pStyle w:val="a7"/>
              <w:numPr>
                <w:ilvl w:val="0"/>
                <w:numId w:val="7"/>
              </w:numPr>
              <w:ind w:hanging="691"/>
            </w:pPr>
            <w:r w:rsidRPr="00C467D2">
              <w:t>Натрий едкий</w:t>
            </w:r>
          </w:p>
        </w:tc>
        <w:tc>
          <w:tcPr>
            <w:tcW w:w="992" w:type="dxa"/>
            <w:tcBorders>
              <w:top w:val="single" w:sz="4" w:space="0" w:color="auto"/>
              <w:left w:val="single" w:sz="4" w:space="0" w:color="auto"/>
              <w:bottom w:val="single" w:sz="4" w:space="0" w:color="auto"/>
              <w:right w:val="single" w:sz="4" w:space="0" w:color="auto"/>
            </w:tcBorders>
          </w:tcPr>
          <w:p w14:paraId="7AA2EAF4" w14:textId="46746B1B" w:rsidR="000B4BAA" w:rsidRPr="00C467D2" w:rsidRDefault="000B4BAA" w:rsidP="000B4BAA">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571C9D42" w14:textId="7B3DC8B1" w:rsidR="000B4BAA" w:rsidRPr="00C467D2" w:rsidRDefault="000B4BAA" w:rsidP="000B4BAA">
            <w:pPr>
              <w:jc w:val="center"/>
            </w:pPr>
            <w:r w:rsidRPr="00C467D2">
              <w:t>0,393439</w:t>
            </w:r>
          </w:p>
        </w:tc>
        <w:tc>
          <w:tcPr>
            <w:tcW w:w="1453" w:type="dxa"/>
            <w:tcBorders>
              <w:top w:val="single" w:sz="4" w:space="0" w:color="auto"/>
              <w:left w:val="single" w:sz="4" w:space="0" w:color="auto"/>
              <w:bottom w:val="single" w:sz="4" w:space="0" w:color="auto"/>
              <w:right w:val="single" w:sz="4" w:space="0" w:color="auto"/>
            </w:tcBorders>
          </w:tcPr>
          <w:p w14:paraId="7FC9C850" w14:textId="0C491EFF" w:rsidR="000B4BAA" w:rsidRPr="00C467D2" w:rsidRDefault="000B4BAA" w:rsidP="000B4BAA">
            <w:pPr>
              <w:jc w:val="center"/>
            </w:pPr>
            <w:r w:rsidRPr="00C467D2">
              <w:t>0,03742654</w:t>
            </w:r>
          </w:p>
        </w:tc>
        <w:tc>
          <w:tcPr>
            <w:tcW w:w="1453" w:type="dxa"/>
            <w:tcBorders>
              <w:top w:val="single" w:sz="4" w:space="0" w:color="auto"/>
              <w:left w:val="single" w:sz="4" w:space="0" w:color="auto"/>
              <w:bottom w:val="single" w:sz="4" w:space="0" w:color="auto"/>
              <w:right w:val="single" w:sz="4" w:space="0" w:color="auto"/>
            </w:tcBorders>
          </w:tcPr>
          <w:p w14:paraId="7B168F02" w14:textId="6C36D74E" w:rsidR="000B4BAA" w:rsidRPr="00C467D2" w:rsidRDefault="000B4BAA" w:rsidP="000B4BAA">
            <w:pPr>
              <w:jc w:val="center"/>
            </w:pPr>
            <w:r w:rsidRPr="00C467D2">
              <w:t>0,393439</w:t>
            </w:r>
          </w:p>
        </w:tc>
        <w:tc>
          <w:tcPr>
            <w:tcW w:w="1453" w:type="dxa"/>
            <w:tcBorders>
              <w:top w:val="single" w:sz="4" w:space="0" w:color="auto"/>
              <w:left w:val="single" w:sz="4" w:space="0" w:color="auto"/>
              <w:bottom w:val="single" w:sz="4" w:space="0" w:color="auto"/>
              <w:right w:val="single" w:sz="4" w:space="0" w:color="auto"/>
            </w:tcBorders>
          </w:tcPr>
          <w:p w14:paraId="2B7939F0" w14:textId="0EEEADCC" w:rsidR="000B4BAA" w:rsidRPr="00C467D2" w:rsidRDefault="000B4BAA" w:rsidP="000B4BAA">
            <w:pPr>
              <w:jc w:val="center"/>
            </w:pPr>
            <w:r w:rsidRPr="00C467D2">
              <w:t>0,03742654</w:t>
            </w:r>
          </w:p>
        </w:tc>
      </w:tr>
      <w:tr w:rsidR="000B4BAA" w:rsidRPr="00C467D2" w14:paraId="5F4D20D1" w14:textId="77777777" w:rsidTr="000B4BAA">
        <w:tc>
          <w:tcPr>
            <w:tcW w:w="2972" w:type="dxa"/>
            <w:tcBorders>
              <w:top w:val="single" w:sz="4" w:space="0" w:color="auto"/>
              <w:left w:val="single" w:sz="4" w:space="0" w:color="auto"/>
              <w:bottom w:val="single" w:sz="4" w:space="0" w:color="auto"/>
              <w:right w:val="single" w:sz="4" w:space="0" w:color="auto"/>
            </w:tcBorders>
          </w:tcPr>
          <w:p w14:paraId="3F727A4D" w14:textId="57937695" w:rsidR="000B4BAA" w:rsidRPr="00C467D2" w:rsidRDefault="000B4BAA" w:rsidP="000B4BAA">
            <w:pPr>
              <w:pStyle w:val="a7"/>
              <w:numPr>
                <w:ilvl w:val="0"/>
                <w:numId w:val="7"/>
              </w:numPr>
              <w:ind w:hanging="691"/>
            </w:pPr>
            <w:r w:rsidRPr="00C467D2">
              <w:t>Масло минеральное</w:t>
            </w:r>
          </w:p>
        </w:tc>
        <w:tc>
          <w:tcPr>
            <w:tcW w:w="992" w:type="dxa"/>
            <w:tcBorders>
              <w:top w:val="single" w:sz="4" w:space="0" w:color="auto"/>
              <w:left w:val="single" w:sz="4" w:space="0" w:color="auto"/>
              <w:bottom w:val="single" w:sz="4" w:space="0" w:color="auto"/>
              <w:right w:val="single" w:sz="4" w:space="0" w:color="auto"/>
            </w:tcBorders>
          </w:tcPr>
          <w:p w14:paraId="25CAB823" w14:textId="4F390513" w:rsidR="000B4BAA" w:rsidRPr="00C467D2" w:rsidRDefault="000B4BAA" w:rsidP="000B4BAA">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6D06DA39" w14:textId="598486AA" w:rsidR="000B4BAA" w:rsidRPr="00C467D2" w:rsidRDefault="000B4BAA" w:rsidP="000B4BAA">
            <w:pPr>
              <w:jc w:val="center"/>
            </w:pPr>
            <w:r w:rsidRPr="00C467D2">
              <w:t>0,5578</w:t>
            </w:r>
          </w:p>
        </w:tc>
        <w:tc>
          <w:tcPr>
            <w:tcW w:w="1453" w:type="dxa"/>
            <w:tcBorders>
              <w:top w:val="single" w:sz="4" w:space="0" w:color="auto"/>
              <w:left w:val="single" w:sz="4" w:space="0" w:color="auto"/>
              <w:bottom w:val="single" w:sz="4" w:space="0" w:color="auto"/>
              <w:right w:val="single" w:sz="4" w:space="0" w:color="auto"/>
            </w:tcBorders>
          </w:tcPr>
          <w:p w14:paraId="3AEEAFCC" w14:textId="4C2EFCA7" w:rsidR="000B4BAA" w:rsidRPr="00C467D2" w:rsidRDefault="000B4BAA" w:rsidP="000B4BAA">
            <w:pPr>
              <w:jc w:val="center"/>
            </w:pPr>
            <w:r w:rsidRPr="00C467D2">
              <w:t>0,10436</w:t>
            </w:r>
          </w:p>
        </w:tc>
        <w:tc>
          <w:tcPr>
            <w:tcW w:w="1453" w:type="dxa"/>
            <w:tcBorders>
              <w:top w:val="single" w:sz="4" w:space="0" w:color="auto"/>
              <w:left w:val="single" w:sz="4" w:space="0" w:color="auto"/>
              <w:bottom w:val="single" w:sz="4" w:space="0" w:color="auto"/>
              <w:right w:val="single" w:sz="4" w:space="0" w:color="auto"/>
            </w:tcBorders>
          </w:tcPr>
          <w:p w14:paraId="71DAFEF2" w14:textId="419F64CA" w:rsidR="000B4BAA" w:rsidRPr="00C467D2" w:rsidRDefault="000B4BAA" w:rsidP="000B4BAA">
            <w:pPr>
              <w:jc w:val="center"/>
            </w:pPr>
            <w:r w:rsidRPr="00C467D2">
              <w:t>0,5578</w:t>
            </w:r>
          </w:p>
        </w:tc>
        <w:tc>
          <w:tcPr>
            <w:tcW w:w="1453" w:type="dxa"/>
            <w:tcBorders>
              <w:top w:val="single" w:sz="4" w:space="0" w:color="auto"/>
              <w:left w:val="single" w:sz="4" w:space="0" w:color="auto"/>
              <w:bottom w:val="single" w:sz="4" w:space="0" w:color="auto"/>
              <w:right w:val="single" w:sz="4" w:space="0" w:color="auto"/>
            </w:tcBorders>
          </w:tcPr>
          <w:p w14:paraId="797381F2" w14:textId="1AEA7639" w:rsidR="000B4BAA" w:rsidRPr="00C467D2" w:rsidRDefault="000B4BAA" w:rsidP="000B4BAA">
            <w:pPr>
              <w:jc w:val="center"/>
            </w:pPr>
            <w:r w:rsidRPr="00C467D2">
              <w:t>0,10436</w:t>
            </w:r>
          </w:p>
        </w:tc>
      </w:tr>
      <w:tr w:rsidR="000B4BAA" w:rsidRPr="00C467D2" w14:paraId="15D5A42D" w14:textId="77777777" w:rsidTr="000B4BAA">
        <w:tc>
          <w:tcPr>
            <w:tcW w:w="2972" w:type="dxa"/>
            <w:tcBorders>
              <w:top w:val="single" w:sz="4" w:space="0" w:color="auto"/>
              <w:left w:val="single" w:sz="4" w:space="0" w:color="auto"/>
              <w:bottom w:val="single" w:sz="4" w:space="0" w:color="auto"/>
              <w:right w:val="single" w:sz="4" w:space="0" w:color="auto"/>
            </w:tcBorders>
          </w:tcPr>
          <w:p w14:paraId="60AD3D01" w14:textId="42C6FDDB" w:rsidR="000B4BAA" w:rsidRPr="00C467D2" w:rsidRDefault="000B4BAA" w:rsidP="000B4BAA">
            <w:pPr>
              <w:pStyle w:val="a7"/>
              <w:numPr>
                <w:ilvl w:val="0"/>
                <w:numId w:val="7"/>
              </w:numPr>
              <w:ind w:hanging="691"/>
            </w:pPr>
            <w:r w:rsidRPr="00C467D2">
              <w:t>Пыль текстолита</w:t>
            </w:r>
          </w:p>
        </w:tc>
        <w:tc>
          <w:tcPr>
            <w:tcW w:w="992" w:type="dxa"/>
            <w:tcBorders>
              <w:top w:val="single" w:sz="4" w:space="0" w:color="auto"/>
              <w:left w:val="single" w:sz="4" w:space="0" w:color="auto"/>
              <w:bottom w:val="single" w:sz="4" w:space="0" w:color="auto"/>
              <w:right w:val="single" w:sz="4" w:space="0" w:color="auto"/>
            </w:tcBorders>
          </w:tcPr>
          <w:p w14:paraId="710A3B2F" w14:textId="6705814A" w:rsidR="000B4BAA" w:rsidRPr="00C467D2" w:rsidRDefault="000B4BAA" w:rsidP="000B4BAA">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308D6287" w14:textId="593DDFB4" w:rsidR="000B4BAA" w:rsidRPr="00C467D2" w:rsidRDefault="000B4BAA" w:rsidP="000B4BAA">
            <w:pPr>
              <w:jc w:val="center"/>
            </w:pPr>
            <w:r w:rsidRPr="00C467D2">
              <w:t>1,0506</w:t>
            </w:r>
          </w:p>
        </w:tc>
        <w:tc>
          <w:tcPr>
            <w:tcW w:w="1453" w:type="dxa"/>
            <w:tcBorders>
              <w:top w:val="single" w:sz="4" w:space="0" w:color="auto"/>
              <w:left w:val="single" w:sz="4" w:space="0" w:color="auto"/>
              <w:bottom w:val="single" w:sz="4" w:space="0" w:color="auto"/>
              <w:right w:val="single" w:sz="4" w:space="0" w:color="auto"/>
            </w:tcBorders>
          </w:tcPr>
          <w:p w14:paraId="3B09909D" w14:textId="35BBE4D7" w:rsidR="000B4BAA" w:rsidRPr="00C467D2" w:rsidRDefault="000B4BAA" w:rsidP="000B4BAA">
            <w:pPr>
              <w:jc w:val="center"/>
            </w:pPr>
            <w:r w:rsidRPr="00C467D2">
              <w:t>0,136739</w:t>
            </w:r>
          </w:p>
        </w:tc>
        <w:tc>
          <w:tcPr>
            <w:tcW w:w="1453" w:type="dxa"/>
            <w:tcBorders>
              <w:top w:val="single" w:sz="4" w:space="0" w:color="auto"/>
              <w:left w:val="single" w:sz="4" w:space="0" w:color="auto"/>
              <w:bottom w:val="single" w:sz="4" w:space="0" w:color="auto"/>
              <w:right w:val="single" w:sz="4" w:space="0" w:color="auto"/>
            </w:tcBorders>
          </w:tcPr>
          <w:p w14:paraId="78FD9A05" w14:textId="0446EDE4" w:rsidR="000B4BAA" w:rsidRPr="00C467D2" w:rsidRDefault="000B4BAA" w:rsidP="000B4BAA">
            <w:pPr>
              <w:jc w:val="center"/>
            </w:pPr>
            <w:r w:rsidRPr="00C467D2">
              <w:t>1,0506</w:t>
            </w:r>
          </w:p>
        </w:tc>
        <w:tc>
          <w:tcPr>
            <w:tcW w:w="1453" w:type="dxa"/>
            <w:tcBorders>
              <w:top w:val="single" w:sz="4" w:space="0" w:color="auto"/>
              <w:left w:val="single" w:sz="4" w:space="0" w:color="auto"/>
              <w:bottom w:val="single" w:sz="4" w:space="0" w:color="auto"/>
              <w:right w:val="single" w:sz="4" w:space="0" w:color="auto"/>
            </w:tcBorders>
          </w:tcPr>
          <w:p w14:paraId="340A9A7E" w14:textId="3020F8E1" w:rsidR="000B4BAA" w:rsidRPr="00C467D2" w:rsidRDefault="000B4BAA" w:rsidP="000B4BAA">
            <w:pPr>
              <w:jc w:val="center"/>
            </w:pPr>
            <w:r w:rsidRPr="00C467D2">
              <w:t>0,136739</w:t>
            </w:r>
          </w:p>
        </w:tc>
      </w:tr>
    </w:tbl>
    <w:p w14:paraId="0A0B616D" w14:textId="3A0B1D61" w:rsidR="00E14529" w:rsidRPr="00E14529" w:rsidRDefault="00E14529" w:rsidP="00E14529">
      <w:pPr>
        <w:ind w:hanging="142"/>
        <w:rPr>
          <w:sz w:val="28"/>
        </w:rPr>
      </w:pPr>
      <w:r w:rsidRPr="00E14529">
        <w:rPr>
          <w:sz w:val="28"/>
        </w:rPr>
        <w:lastRenderedPageBreak/>
        <w:t>Окончание таблицы 10</w:t>
      </w:r>
    </w:p>
    <w:tbl>
      <w:tblPr>
        <w:tblpPr w:leftFromText="180" w:rightFromText="180" w:vertAnchor="text" w:horzAnchor="margin" w:tblpX="-147" w:tblpY="15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30"/>
        <w:gridCol w:w="1134"/>
        <w:gridCol w:w="1453"/>
        <w:gridCol w:w="1453"/>
        <w:gridCol w:w="1453"/>
        <w:gridCol w:w="1453"/>
      </w:tblGrid>
      <w:tr w:rsidR="00E14529" w:rsidRPr="00C467D2" w14:paraId="79A11113" w14:textId="77777777" w:rsidTr="00E14529">
        <w:tc>
          <w:tcPr>
            <w:tcW w:w="2830" w:type="dxa"/>
            <w:tcBorders>
              <w:top w:val="single" w:sz="4" w:space="0" w:color="auto"/>
              <w:left w:val="single" w:sz="4" w:space="0" w:color="auto"/>
              <w:bottom w:val="double" w:sz="4" w:space="0" w:color="auto"/>
              <w:right w:val="single" w:sz="4" w:space="0" w:color="auto"/>
            </w:tcBorders>
          </w:tcPr>
          <w:p w14:paraId="6BD28FDA" w14:textId="3318F15A" w:rsidR="00E14529" w:rsidRPr="00C467D2" w:rsidRDefault="00E14529" w:rsidP="00E14529">
            <w:pPr>
              <w:pStyle w:val="a7"/>
              <w:jc w:val="center"/>
            </w:pPr>
            <w:r>
              <w:t>1</w:t>
            </w:r>
          </w:p>
        </w:tc>
        <w:tc>
          <w:tcPr>
            <w:tcW w:w="1134" w:type="dxa"/>
            <w:tcBorders>
              <w:top w:val="single" w:sz="4" w:space="0" w:color="auto"/>
              <w:left w:val="single" w:sz="4" w:space="0" w:color="auto"/>
              <w:bottom w:val="double" w:sz="4" w:space="0" w:color="auto"/>
              <w:right w:val="single" w:sz="4" w:space="0" w:color="auto"/>
            </w:tcBorders>
          </w:tcPr>
          <w:p w14:paraId="07E584DA" w14:textId="5EEFCF74" w:rsidR="00E14529" w:rsidRPr="00C467D2" w:rsidRDefault="00E14529" w:rsidP="00E14529">
            <w:pPr>
              <w:jc w:val="center"/>
            </w:pPr>
            <w:r>
              <w:t>2</w:t>
            </w:r>
          </w:p>
        </w:tc>
        <w:tc>
          <w:tcPr>
            <w:tcW w:w="1453" w:type="dxa"/>
            <w:tcBorders>
              <w:top w:val="single" w:sz="4" w:space="0" w:color="auto"/>
              <w:left w:val="single" w:sz="4" w:space="0" w:color="auto"/>
              <w:bottom w:val="double" w:sz="4" w:space="0" w:color="auto"/>
              <w:right w:val="single" w:sz="4" w:space="0" w:color="auto"/>
            </w:tcBorders>
          </w:tcPr>
          <w:p w14:paraId="0B264CFB" w14:textId="30F6731A" w:rsidR="00E14529" w:rsidRPr="00C467D2" w:rsidRDefault="00E14529" w:rsidP="00E14529">
            <w:pPr>
              <w:jc w:val="center"/>
            </w:pPr>
            <w:r>
              <w:t>3</w:t>
            </w:r>
          </w:p>
        </w:tc>
        <w:tc>
          <w:tcPr>
            <w:tcW w:w="1453" w:type="dxa"/>
            <w:tcBorders>
              <w:top w:val="single" w:sz="4" w:space="0" w:color="auto"/>
              <w:left w:val="single" w:sz="4" w:space="0" w:color="auto"/>
              <w:bottom w:val="double" w:sz="4" w:space="0" w:color="auto"/>
              <w:right w:val="single" w:sz="4" w:space="0" w:color="auto"/>
            </w:tcBorders>
          </w:tcPr>
          <w:p w14:paraId="5763EBFC" w14:textId="79AA7DBD" w:rsidR="00E14529" w:rsidRPr="00C467D2" w:rsidRDefault="00E14529" w:rsidP="00E14529">
            <w:pPr>
              <w:jc w:val="center"/>
            </w:pPr>
            <w:r>
              <w:t>4</w:t>
            </w:r>
          </w:p>
        </w:tc>
        <w:tc>
          <w:tcPr>
            <w:tcW w:w="1453" w:type="dxa"/>
            <w:tcBorders>
              <w:top w:val="single" w:sz="4" w:space="0" w:color="auto"/>
              <w:left w:val="single" w:sz="4" w:space="0" w:color="auto"/>
              <w:bottom w:val="double" w:sz="4" w:space="0" w:color="auto"/>
              <w:right w:val="single" w:sz="4" w:space="0" w:color="auto"/>
            </w:tcBorders>
          </w:tcPr>
          <w:p w14:paraId="2F61023B" w14:textId="1CA6BEF0" w:rsidR="00E14529" w:rsidRPr="00C467D2" w:rsidRDefault="00E14529" w:rsidP="00E14529">
            <w:pPr>
              <w:jc w:val="center"/>
            </w:pPr>
            <w:r>
              <w:t>5</w:t>
            </w:r>
          </w:p>
        </w:tc>
        <w:tc>
          <w:tcPr>
            <w:tcW w:w="1453" w:type="dxa"/>
            <w:tcBorders>
              <w:top w:val="single" w:sz="4" w:space="0" w:color="auto"/>
              <w:left w:val="single" w:sz="4" w:space="0" w:color="auto"/>
              <w:bottom w:val="double" w:sz="4" w:space="0" w:color="auto"/>
              <w:right w:val="single" w:sz="4" w:space="0" w:color="auto"/>
            </w:tcBorders>
          </w:tcPr>
          <w:p w14:paraId="379F698D" w14:textId="43F7B9A8" w:rsidR="00E14529" w:rsidRPr="00C467D2" w:rsidRDefault="00E14529" w:rsidP="00E14529">
            <w:pPr>
              <w:jc w:val="center"/>
            </w:pPr>
            <w:r>
              <w:t>6</w:t>
            </w:r>
          </w:p>
        </w:tc>
      </w:tr>
      <w:tr w:rsidR="005242E4" w:rsidRPr="00C467D2" w14:paraId="50699479" w14:textId="77777777" w:rsidTr="00E74346">
        <w:tc>
          <w:tcPr>
            <w:tcW w:w="2830" w:type="dxa"/>
            <w:tcBorders>
              <w:top w:val="single" w:sz="4" w:space="0" w:color="auto"/>
              <w:left w:val="single" w:sz="4" w:space="0" w:color="auto"/>
              <w:bottom w:val="single" w:sz="4" w:space="0" w:color="auto"/>
              <w:right w:val="single" w:sz="4" w:space="0" w:color="auto"/>
            </w:tcBorders>
          </w:tcPr>
          <w:p w14:paraId="5F4A2F93" w14:textId="7D71C8C9" w:rsidR="005242E4" w:rsidRPr="00C467D2" w:rsidRDefault="005242E4" w:rsidP="00AC08C7">
            <w:pPr>
              <w:pStyle w:val="a7"/>
              <w:numPr>
                <w:ilvl w:val="0"/>
                <w:numId w:val="7"/>
              </w:numPr>
              <w:ind w:hanging="691"/>
            </w:pPr>
            <w:r w:rsidRPr="00C467D2">
              <w:t xml:space="preserve">Керосин </w:t>
            </w:r>
          </w:p>
        </w:tc>
        <w:tc>
          <w:tcPr>
            <w:tcW w:w="1134" w:type="dxa"/>
            <w:tcBorders>
              <w:top w:val="single" w:sz="4" w:space="0" w:color="auto"/>
              <w:left w:val="single" w:sz="4" w:space="0" w:color="auto"/>
              <w:bottom w:val="single" w:sz="4" w:space="0" w:color="auto"/>
              <w:right w:val="single" w:sz="4" w:space="0" w:color="auto"/>
            </w:tcBorders>
          </w:tcPr>
          <w:p w14:paraId="3C0FF764" w14:textId="1130B744"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B927AC3" w14:textId="14F36314" w:rsidR="005242E4" w:rsidRPr="00C467D2" w:rsidRDefault="005242E4" w:rsidP="00704975">
            <w:pPr>
              <w:jc w:val="center"/>
            </w:pPr>
            <w:r w:rsidRPr="00C467D2">
              <w:t>1,173659</w:t>
            </w:r>
          </w:p>
        </w:tc>
        <w:tc>
          <w:tcPr>
            <w:tcW w:w="1453" w:type="dxa"/>
            <w:tcBorders>
              <w:top w:val="single" w:sz="4" w:space="0" w:color="auto"/>
              <w:left w:val="single" w:sz="4" w:space="0" w:color="auto"/>
              <w:bottom w:val="single" w:sz="4" w:space="0" w:color="auto"/>
              <w:right w:val="single" w:sz="4" w:space="0" w:color="auto"/>
            </w:tcBorders>
          </w:tcPr>
          <w:p w14:paraId="4D7C76F6" w14:textId="582CB2A8" w:rsidR="005242E4" w:rsidRPr="00C467D2" w:rsidRDefault="005242E4" w:rsidP="00704975">
            <w:pPr>
              <w:jc w:val="center"/>
            </w:pPr>
            <w:r w:rsidRPr="00C467D2">
              <w:t>1,23129</w:t>
            </w:r>
          </w:p>
        </w:tc>
        <w:tc>
          <w:tcPr>
            <w:tcW w:w="1453" w:type="dxa"/>
            <w:tcBorders>
              <w:top w:val="single" w:sz="4" w:space="0" w:color="auto"/>
              <w:left w:val="single" w:sz="4" w:space="0" w:color="auto"/>
              <w:bottom w:val="single" w:sz="4" w:space="0" w:color="auto"/>
              <w:right w:val="single" w:sz="4" w:space="0" w:color="auto"/>
            </w:tcBorders>
          </w:tcPr>
          <w:p w14:paraId="3AEC9954" w14:textId="45CEC04E" w:rsidR="005242E4" w:rsidRPr="00C467D2" w:rsidRDefault="005242E4" w:rsidP="00704975">
            <w:pPr>
              <w:jc w:val="center"/>
            </w:pPr>
            <w:r w:rsidRPr="00C467D2">
              <w:t>1,173659</w:t>
            </w:r>
          </w:p>
        </w:tc>
        <w:tc>
          <w:tcPr>
            <w:tcW w:w="1453" w:type="dxa"/>
            <w:tcBorders>
              <w:top w:val="single" w:sz="4" w:space="0" w:color="auto"/>
              <w:left w:val="single" w:sz="4" w:space="0" w:color="auto"/>
              <w:bottom w:val="single" w:sz="4" w:space="0" w:color="auto"/>
              <w:right w:val="single" w:sz="4" w:space="0" w:color="auto"/>
            </w:tcBorders>
          </w:tcPr>
          <w:p w14:paraId="21C2FCD1" w14:textId="27B4520B" w:rsidR="005242E4" w:rsidRPr="00C467D2" w:rsidRDefault="005242E4" w:rsidP="00704975">
            <w:pPr>
              <w:jc w:val="center"/>
            </w:pPr>
            <w:r w:rsidRPr="00C467D2">
              <w:t>1,23129</w:t>
            </w:r>
          </w:p>
        </w:tc>
      </w:tr>
      <w:tr w:rsidR="005242E4" w:rsidRPr="00C467D2" w14:paraId="56D7F808" w14:textId="77777777" w:rsidTr="00E74346">
        <w:tc>
          <w:tcPr>
            <w:tcW w:w="2830" w:type="dxa"/>
            <w:tcBorders>
              <w:top w:val="single" w:sz="4" w:space="0" w:color="auto"/>
              <w:left w:val="single" w:sz="4" w:space="0" w:color="auto"/>
              <w:bottom w:val="single" w:sz="4" w:space="0" w:color="auto"/>
              <w:right w:val="single" w:sz="4" w:space="0" w:color="auto"/>
            </w:tcBorders>
          </w:tcPr>
          <w:p w14:paraId="538C1306" w14:textId="3653207A" w:rsidR="005242E4" w:rsidRPr="00C467D2" w:rsidRDefault="005242E4" w:rsidP="00AC08C7">
            <w:pPr>
              <w:pStyle w:val="a7"/>
              <w:numPr>
                <w:ilvl w:val="0"/>
                <w:numId w:val="7"/>
              </w:numPr>
              <w:ind w:hanging="691"/>
            </w:pPr>
            <w:r w:rsidRPr="00C467D2">
              <w:t>Сольвент кафта</w:t>
            </w:r>
          </w:p>
        </w:tc>
        <w:tc>
          <w:tcPr>
            <w:tcW w:w="1134" w:type="dxa"/>
            <w:tcBorders>
              <w:top w:val="single" w:sz="4" w:space="0" w:color="auto"/>
              <w:left w:val="single" w:sz="4" w:space="0" w:color="auto"/>
              <w:bottom w:val="single" w:sz="4" w:space="0" w:color="auto"/>
              <w:right w:val="single" w:sz="4" w:space="0" w:color="auto"/>
            </w:tcBorders>
          </w:tcPr>
          <w:p w14:paraId="3FC2A37F" w14:textId="2E11AC6E"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29072291" w14:textId="7710D611" w:rsidR="005242E4" w:rsidRPr="00C467D2" w:rsidRDefault="005242E4" w:rsidP="00704975">
            <w:pPr>
              <w:jc w:val="center"/>
            </w:pPr>
            <w:r w:rsidRPr="00C467D2">
              <w:t>1,18</w:t>
            </w:r>
          </w:p>
        </w:tc>
        <w:tc>
          <w:tcPr>
            <w:tcW w:w="1453" w:type="dxa"/>
            <w:tcBorders>
              <w:top w:val="single" w:sz="4" w:space="0" w:color="auto"/>
              <w:left w:val="single" w:sz="4" w:space="0" w:color="auto"/>
              <w:bottom w:val="single" w:sz="4" w:space="0" w:color="auto"/>
              <w:right w:val="single" w:sz="4" w:space="0" w:color="auto"/>
            </w:tcBorders>
          </w:tcPr>
          <w:p w14:paraId="11C5EFF1" w14:textId="5BF14FC6" w:rsidR="005242E4" w:rsidRPr="00C467D2" w:rsidRDefault="005242E4" w:rsidP="00704975">
            <w:pPr>
              <w:jc w:val="center"/>
            </w:pPr>
            <w:r w:rsidRPr="00C467D2">
              <w:t>3,5756</w:t>
            </w:r>
          </w:p>
        </w:tc>
        <w:tc>
          <w:tcPr>
            <w:tcW w:w="1453" w:type="dxa"/>
            <w:tcBorders>
              <w:top w:val="single" w:sz="4" w:space="0" w:color="auto"/>
              <w:left w:val="single" w:sz="4" w:space="0" w:color="auto"/>
              <w:bottom w:val="single" w:sz="4" w:space="0" w:color="auto"/>
              <w:right w:val="single" w:sz="4" w:space="0" w:color="auto"/>
            </w:tcBorders>
          </w:tcPr>
          <w:p w14:paraId="7192AD2A" w14:textId="538E33AC" w:rsidR="005242E4" w:rsidRPr="00C467D2" w:rsidRDefault="005242E4" w:rsidP="00704975">
            <w:pPr>
              <w:jc w:val="center"/>
            </w:pPr>
            <w:r w:rsidRPr="00C467D2">
              <w:t>1,18</w:t>
            </w:r>
          </w:p>
        </w:tc>
        <w:tc>
          <w:tcPr>
            <w:tcW w:w="1453" w:type="dxa"/>
            <w:tcBorders>
              <w:top w:val="single" w:sz="4" w:space="0" w:color="auto"/>
              <w:left w:val="single" w:sz="4" w:space="0" w:color="auto"/>
              <w:bottom w:val="single" w:sz="4" w:space="0" w:color="auto"/>
              <w:right w:val="single" w:sz="4" w:space="0" w:color="auto"/>
            </w:tcBorders>
          </w:tcPr>
          <w:p w14:paraId="230A2270" w14:textId="11613809" w:rsidR="005242E4" w:rsidRPr="00C467D2" w:rsidRDefault="005242E4" w:rsidP="00704975">
            <w:pPr>
              <w:jc w:val="center"/>
            </w:pPr>
            <w:r w:rsidRPr="00C467D2">
              <w:t>3,5756</w:t>
            </w:r>
          </w:p>
        </w:tc>
      </w:tr>
      <w:tr w:rsidR="005242E4" w:rsidRPr="00C467D2" w14:paraId="69DE6133" w14:textId="77777777" w:rsidTr="00E74346">
        <w:tc>
          <w:tcPr>
            <w:tcW w:w="2830" w:type="dxa"/>
            <w:tcBorders>
              <w:top w:val="single" w:sz="4" w:space="0" w:color="auto"/>
              <w:left w:val="single" w:sz="4" w:space="0" w:color="auto"/>
              <w:bottom w:val="single" w:sz="4" w:space="0" w:color="auto"/>
              <w:right w:val="single" w:sz="4" w:space="0" w:color="auto"/>
            </w:tcBorders>
          </w:tcPr>
          <w:p w14:paraId="1932A612" w14:textId="1343DD76" w:rsidR="005242E4" w:rsidRPr="00C467D2" w:rsidRDefault="005242E4" w:rsidP="00AC08C7">
            <w:pPr>
              <w:pStyle w:val="a7"/>
              <w:numPr>
                <w:ilvl w:val="0"/>
                <w:numId w:val="7"/>
              </w:numPr>
              <w:ind w:hanging="691"/>
            </w:pPr>
            <w:r w:rsidRPr="00C467D2">
              <w:t xml:space="preserve">Этилцеллозольв </w:t>
            </w:r>
          </w:p>
        </w:tc>
        <w:tc>
          <w:tcPr>
            <w:tcW w:w="1134" w:type="dxa"/>
            <w:tcBorders>
              <w:top w:val="single" w:sz="4" w:space="0" w:color="auto"/>
              <w:left w:val="single" w:sz="4" w:space="0" w:color="auto"/>
              <w:bottom w:val="single" w:sz="4" w:space="0" w:color="auto"/>
              <w:right w:val="single" w:sz="4" w:space="0" w:color="auto"/>
            </w:tcBorders>
          </w:tcPr>
          <w:p w14:paraId="4719B48A" w14:textId="2D93BBFA"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02FEE38" w14:textId="179F43EF" w:rsidR="005242E4" w:rsidRPr="00C467D2" w:rsidRDefault="005242E4" w:rsidP="00704975">
            <w:pPr>
              <w:jc w:val="center"/>
            </w:pPr>
            <w:r w:rsidRPr="00C467D2">
              <w:t>1,826952</w:t>
            </w:r>
          </w:p>
        </w:tc>
        <w:tc>
          <w:tcPr>
            <w:tcW w:w="1453" w:type="dxa"/>
            <w:tcBorders>
              <w:top w:val="single" w:sz="4" w:space="0" w:color="auto"/>
              <w:left w:val="single" w:sz="4" w:space="0" w:color="auto"/>
              <w:bottom w:val="single" w:sz="4" w:space="0" w:color="auto"/>
              <w:right w:val="single" w:sz="4" w:space="0" w:color="auto"/>
            </w:tcBorders>
          </w:tcPr>
          <w:p w14:paraId="09D2BD41" w14:textId="53FDE0B2" w:rsidR="005242E4" w:rsidRPr="00C467D2" w:rsidRDefault="005242E4" w:rsidP="00704975">
            <w:pPr>
              <w:jc w:val="center"/>
            </w:pPr>
            <w:r w:rsidRPr="00C467D2">
              <w:t>1,8604456</w:t>
            </w:r>
          </w:p>
        </w:tc>
        <w:tc>
          <w:tcPr>
            <w:tcW w:w="1453" w:type="dxa"/>
            <w:tcBorders>
              <w:top w:val="single" w:sz="4" w:space="0" w:color="auto"/>
              <w:left w:val="single" w:sz="4" w:space="0" w:color="auto"/>
              <w:bottom w:val="single" w:sz="4" w:space="0" w:color="auto"/>
              <w:right w:val="single" w:sz="4" w:space="0" w:color="auto"/>
            </w:tcBorders>
          </w:tcPr>
          <w:p w14:paraId="74B31118" w14:textId="4DA1E155" w:rsidR="005242E4" w:rsidRPr="00C467D2" w:rsidRDefault="005242E4" w:rsidP="00704975">
            <w:pPr>
              <w:jc w:val="center"/>
            </w:pPr>
            <w:r w:rsidRPr="00C467D2">
              <w:t>1,826952</w:t>
            </w:r>
          </w:p>
        </w:tc>
        <w:tc>
          <w:tcPr>
            <w:tcW w:w="1453" w:type="dxa"/>
            <w:tcBorders>
              <w:top w:val="single" w:sz="4" w:space="0" w:color="auto"/>
              <w:left w:val="single" w:sz="4" w:space="0" w:color="auto"/>
              <w:bottom w:val="single" w:sz="4" w:space="0" w:color="auto"/>
              <w:right w:val="single" w:sz="4" w:space="0" w:color="auto"/>
            </w:tcBorders>
          </w:tcPr>
          <w:p w14:paraId="14A3C58D" w14:textId="564E5D75" w:rsidR="005242E4" w:rsidRPr="00C467D2" w:rsidRDefault="005242E4" w:rsidP="00704975">
            <w:pPr>
              <w:jc w:val="center"/>
            </w:pPr>
            <w:r w:rsidRPr="00C467D2">
              <w:t>1,8604456</w:t>
            </w:r>
          </w:p>
        </w:tc>
      </w:tr>
      <w:tr w:rsidR="005242E4" w:rsidRPr="00C467D2" w14:paraId="490E7887" w14:textId="77777777" w:rsidTr="00E74346">
        <w:tc>
          <w:tcPr>
            <w:tcW w:w="2830" w:type="dxa"/>
            <w:tcBorders>
              <w:top w:val="single" w:sz="4" w:space="0" w:color="auto"/>
              <w:left w:val="single" w:sz="4" w:space="0" w:color="auto"/>
              <w:bottom w:val="single" w:sz="4" w:space="0" w:color="auto"/>
              <w:right w:val="single" w:sz="4" w:space="0" w:color="auto"/>
            </w:tcBorders>
          </w:tcPr>
          <w:p w14:paraId="12C143E9" w14:textId="4B32A6D0" w:rsidR="005242E4" w:rsidRPr="00C467D2" w:rsidRDefault="005242E4" w:rsidP="00AC08C7">
            <w:pPr>
              <w:pStyle w:val="a7"/>
              <w:numPr>
                <w:ilvl w:val="0"/>
                <w:numId w:val="7"/>
              </w:numPr>
              <w:ind w:hanging="691"/>
            </w:pPr>
            <w:r w:rsidRPr="00C467D2">
              <w:t>Уайт-спирит</w:t>
            </w:r>
          </w:p>
        </w:tc>
        <w:tc>
          <w:tcPr>
            <w:tcW w:w="1134" w:type="dxa"/>
            <w:tcBorders>
              <w:top w:val="single" w:sz="4" w:space="0" w:color="auto"/>
              <w:left w:val="single" w:sz="4" w:space="0" w:color="auto"/>
              <w:bottom w:val="single" w:sz="4" w:space="0" w:color="auto"/>
              <w:right w:val="single" w:sz="4" w:space="0" w:color="auto"/>
            </w:tcBorders>
          </w:tcPr>
          <w:p w14:paraId="1B570B9A" w14:textId="7136563F"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7564D122" w14:textId="4C97A32D" w:rsidR="005242E4" w:rsidRPr="00C467D2" w:rsidRDefault="005242E4" w:rsidP="00704975">
            <w:pPr>
              <w:jc w:val="center"/>
            </w:pPr>
            <w:r w:rsidRPr="00C467D2">
              <w:t>2,7306178</w:t>
            </w:r>
          </w:p>
        </w:tc>
        <w:tc>
          <w:tcPr>
            <w:tcW w:w="1453" w:type="dxa"/>
            <w:tcBorders>
              <w:top w:val="single" w:sz="4" w:space="0" w:color="auto"/>
              <w:left w:val="single" w:sz="4" w:space="0" w:color="auto"/>
              <w:bottom w:val="single" w:sz="4" w:space="0" w:color="auto"/>
              <w:right w:val="single" w:sz="4" w:space="0" w:color="auto"/>
            </w:tcBorders>
          </w:tcPr>
          <w:p w14:paraId="37B7FC6A" w14:textId="705BCB96" w:rsidR="005242E4" w:rsidRPr="00C467D2" w:rsidRDefault="005242E4" w:rsidP="00704975">
            <w:pPr>
              <w:jc w:val="center"/>
            </w:pPr>
            <w:r w:rsidRPr="00C467D2">
              <w:t>3,1536543</w:t>
            </w:r>
          </w:p>
        </w:tc>
        <w:tc>
          <w:tcPr>
            <w:tcW w:w="1453" w:type="dxa"/>
            <w:tcBorders>
              <w:top w:val="single" w:sz="4" w:space="0" w:color="auto"/>
              <w:left w:val="single" w:sz="4" w:space="0" w:color="auto"/>
              <w:bottom w:val="single" w:sz="4" w:space="0" w:color="auto"/>
              <w:right w:val="single" w:sz="4" w:space="0" w:color="auto"/>
            </w:tcBorders>
          </w:tcPr>
          <w:p w14:paraId="285B3A1D" w14:textId="0C9E3C52" w:rsidR="005242E4" w:rsidRPr="00C467D2" w:rsidRDefault="005242E4" w:rsidP="00704975">
            <w:pPr>
              <w:jc w:val="center"/>
            </w:pPr>
            <w:r w:rsidRPr="00C467D2">
              <w:t>2,7306178</w:t>
            </w:r>
          </w:p>
        </w:tc>
        <w:tc>
          <w:tcPr>
            <w:tcW w:w="1453" w:type="dxa"/>
            <w:tcBorders>
              <w:top w:val="single" w:sz="4" w:space="0" w:color="auto"/>
              <w:left w:val="single" w:sz="4" w:space="0" w:color="auto"/>
              <w:bottom w:val="single" w:sz="4" w:space="0" w:color="auto"/>
              <w:right w:val="single" w:sz="4" w:space="0" w:color="auto"/>
            </w:tcBorders>
          </w:tcPr>
          <w:p w14:paraId="4ED12893" w14:textId="2D7CCEF6" w:rsidR="005242E4" w:rsidRPr="00C467D2" w:rsidRDefault="005242E4" w:rsidP="00704975">
            <w:pPr>
              <w:jc w:val="center"/>
            </w:pPr>
            <w:r w:rsidRPr="00C467D2">
              <w:t>3,1536543</w:t>
            </w:r>
          </w:p>
        </w:tc>
      </w:tr>
      <w:tr w:rsidR="005242E4" w:rsidRPr="00C467D2" w14:paraId="4C2960AF" w14:textId="77777777" w:rsidTr="00E74346">
        <w:tc>
          <w:tcPr>
            <w:tcW w:w="2830" w:type="dxa"/>
            <w:tcBorders>
              <w:top w:val="single" w:sz="4" w:space="0" w:color="auto"/>
              <w:left w:val="single" w:sz="4" w:space="0" w:color="auto"/>
              <w:bottom w:val="single" w:sz="4" w:space="0" w:color="auto"/>
              <w:right w:val="single" w:sz="4" w:space="0" w:color="auto"/>
            </w:tcBorders>
          </w:tcPr>
          <w:p w14:paraId="585D9D7E" w14:textId="36C4B9F5" w:rsidR="005242E4" w:rsidRPr="00C467D2" w:rsidRDefault="005242E4" w:rsidP="00AC08C7">
            <w:pPr>
              <w:pStyle w:val="a7"/>
              <w:numPr>
                <w:ilvl w:val="0"/>
                <w:numId w:val="7"/>
              </w:numPr>
              <w:ind w:hanging="691"/>
            </w:pPr>
            <w:r w:rsidRPr="00C467D2">
              <w:t>Пыль абразивная</w:t>
            </w:r>
          </w:p>
        </w:tc>
        <w:tc>
          <w:tcPr>
            <w:tcW w:w="1134" w:type="dxa"/>
            <w:tcBorders>
              <w:top w:val="single" w:sz="4" w:space="0" w:color="auto"/>
              <w:left w:val="single" w:sz="4" w:space="0" w:color="auto"/>
              <w:bottom w:val="single" w:sz="4" w:space="0" w:color="auto"/>
              <w:right w:val="single" w:sz="4" w:space="0" w:color="auto"/>
            </w:tcBorders>
          </w:tcPr>
          <w:p w14:paraId="1A6FC058" w14:textId="341ECD43" w:rsidR="005242E4" w:rsidRPr="00C467D2" w:rsidRDefault="005242E4" w:rsidP="005242E4">
            <w:pPr>
              <w:jc w:val="center"/>
            </w:pPr>
            <w:r w:rsidRPr="00C467D2">
              <w:t>-</w:t>
            </w:r>
          </w:p>
        </w:tc>
        <w:tc>
          <w:tcPr>
            <w:tcW w:w="1453" w:type="dxa"/>
            <w:tcBorders>
              <w:top w:val="single" w:sz="4" w:space="0" w:color="auto"/>
              <w:left w:val="single" w:sz="4" w:space="0" w:color="auto"/>
              <w:bottom w:val="single" w:sz="4" w:space="0" w:color="auto"/>
              <w:right w:val="single" w:sz="4" w:space="0" w:color="auto"/>
            </w:tcBorders>
          </w:tcPr>
          <w:p w14:paraId="4C32B414" w14:textId="1CB55457" w:rsidR="005242E4" w:rsidRPr="00C467D2" w:rsidRDefault="005242E4" w:rsidP="00704975">
            <w:pPr>
              <w:jc w:val="center"/>
            </w:pPr>
            <w:r w:rsidRPr="00C467D2">
              <w:t>3,239052</w:t>
            </w:r>
          </w:p>
        </w:tc>
        <w:tc>
          <w:tcPr>
            <w:tcW w:w="1453" w:type="dxa"/>
            <w:tcBorders>
              <w:top w:val="single" w:sz="4" w:space="0" w:color="auto"/>
              <w:left w:val="single" w:sz="4" w:space="0" w:color="auto"/>
              <w:bottom w:val="single" w:sz="4" w:space="0" w:color="auto"/>
              <w:right w:val="single" w:sz="4" w:space="0" w:color="auto"/>
            </w:tcBorders>
          </w:tcPr>
          <w:p w14:paraId="50334160" w14:textId="73714EA4" w:rsidR="005242E4" w:rsidRPr="00C467D2" w:rsidRDefault="005242E4" w:rsidP="00704975">
            <w:pPr>
              <w:jc w:val="center"/>
            </w:pPr>
            <w:r w:rsidRPr="00C467D2">
              <w:t>0,688218</w:t>
            </w:r>
          </w:p>
        </w:tc>
        <w:tc>
          <w:tcPr>
            <w:tcW w:w="1453" w:type="dxa"/>
            <w:tcBorders>
              <w:top w:val="single" w:sz="4" w:space="0" w:color="auto"/>
              <w:left w:val="single" w:sz="4" w:space="0" w:color="auto"/>
              <w:bottom w:val="single" w:sz="4" w:space="0" w:color="auto"/>
              <w:right w:val="single" w:sz="4" w:space="0" w:color="auto"/>
            </w:tcBorders>
          </w:tcPr>
          <w:p w14:paraId="595FDF1C" w14:textId="5CE2DCE4" w:rsidR="005242E4" w:rsidRPr="00C467D2" w:rsidRDefault="005242E4" w:rsidP="00704975">
            <w:pPr>
              <w:jc w:val="center"/>
            </w:pPr>
            <w:r w:rsidRPr="00C467D2">
              <w:t>3,239052</w:t>
            </w:r>
          </w:p>
        </w:tc>
        <w:tc>
          <w:tcPr>
            <w:tcW w:w="1453" w:type="dxa"/>
            <w:tcBorders>
              <w:top w:val="single" w:sz="4" w:space="0" w:color="auto"/>
              <w:left w:val="single" w:sz="4" w:space="0" w:color="auto"/>
              <w:bottom w:val="single" w:sz="4" w:space="0" w:color="auto"/>
              <w:right w:val="single" w:sz="4" w:space="0" w:color="auto"/>
            </w:tcBorders>
          </w:tcPr>
          <w:p w14:paraId="4DFF09D7" w14:textId="064105A7" w:rsidR="005242E4" w:rsidRPr="00C467D2" w:rsidRDefault="005242E4" w:rsidP="00704975">
            <w:pPr>
              <w:jc w:val="center"/>
            </w:pPr>
            <w:r w:rsidRPr="00C467D2">
              <w:t>0,688218</w:t>
            </w:r>
          </w:p>
        </w:tc>
      </w:tr>
      <w:tr w:rsidR="005242E4" w:rsidRPr="00C467D2" w14:paraId="21F9A633" w14:textId="77777777" w:rsidTr="005242E4">
        <w:tc>
          <w:tcPr>
            <w:tcW w:w="3964" w:type="dxa"/>
            <w:gridSpan w:val="2"/>
            <w:tcBorders>
              <w:top w:val="single" w:sz="4" w:space="0" w:color="auto"/>
              <w:left w:val="single" w:sz="4" w:space="0" w:color="auto"/>
              <w:bottom w:val="single" w:sz="4" w:space="0" w:color="auto"/>
              <w:right w:val="single" w:sz="4" w:space="0" w:color="auto"/>
            </w:tcBorders>
          </w:tcPr>
          <w:p w14:paraId="307B7442" w14:textId="77777777" w:rsidR="005242E4" w:rsidRPr="00C467D2" w:rsidRDefault="005242E4" w:rsidP="005242E4">
            <w:pPr>
              <w:jc w:val="both"/>
            </w:pPr>
            <w:r w:rsidRPr="00C467D2">
              <w:t>Всего:</w:t>
            </w:r>
          </w:p>
          <w:p w14:paraId="76085A76" w14:textId="0B27C978" w:rsidR="005242E4" w:rsidRPr="00C467D2" w:rsidRDefault="005242E4" w:rsidP="005242E4">
            <w:pPr>
              <w:jc w:val="both"/>
            </w:pPr>
            <w:r w:rsidRPr="00C467D2">
              <w:t>в том числе от стационарных источников</w:t>
            </w:r>
          </w:p>
        </w:tc>
        <w:tc>
          <w:tcPr>
            <w:tcW w:w="1453" w:type="dxa"/>
            <w:tcBorders>
              <w:top w:val="single" w:sz="4" w:space="0" w:color="auto"/>
              <w:left w:val="single" w:sz="4" w:space="0" w:color="auto"/>
              <w:bottom w:val="single" w:sz="4" w:space="0" w:color="auto"/>
              <w:right w:val="single" w:sz="4" w:space="0" w:color="auto"/>
            </w:tcBorders>
          </w:tcPr>
          <w:p w14:paraId="56633C4A" w14:textId="77777777" w:rsidR="005242E4" w:rsidRPr="00C467D2" w:rsidRDefault="005242E4" w:rsidP="00704975">
            <w:pPr>
              <w:jc w:val="center"/>
            </w:pPr>
            <w:r w:rsidRPr="00C467D2">
              <w:t>110,35192</w:t>
            </w:r>
          </w:p>
          <w:p w14:paraId="3983566E" w14:textId="380CD42D" w:rsidR="005242E4" w:rsidRPr="00C467D2" w:rsidRDefault="005242E4" w:rsidP="00704975">
            <w:pPr>
              <w:jc w:val="center"/>
            </w:pPr>
            <w:r w:rsidRPr="00C467D2">
              <w:t>110,35192</w:t>
            </w:r>
          </w:p>
        </w:tc>
        <w:tc>
          <w:tcPr>
            <w:tcW w:w="1453" w:type="dxa"/>
            <w:tcBorders>
              <w:top w:val="single" w:sz="4" w:space="0" w:color="auto"/>
              <w:left w:val="single" w:sz="4" w:space="0" w:color="auto"/>
              <w:bottom w:val="single" w:sz="4" w:space="0" w:color="auto"/>
              <w:right w:val="single" w:sz="4" w:space="0" w:color="auto"/>
            </w:tcBorders>
          </w:tcPr>
          <w:p w14:paraId="5F348E66" w14:textId="1A66B882" w:rsidR="005242E4" w:rsidRPr="00C467D2" w:rsidRDefault="005242E4" w:rsidP="00704975">
            <w:pPr>
              <w:jc w:val="center"/>
            </w:pPr>
            <w:r w:rsidRPr="00C467D2">
              <w:t>49,1634193</w:t>
            </w:r>
          </w:p>
          <w:p w14:paraId="7E9793A6" w14:textId="1068AAA2" w:rsidR="005242E4" w:rsidRPr="00C467D2" w:rsidRDefault="005242E4" w:rsidP="00704975">
            <w:pPr>
              <w:jc w:val="center"/>
            </w:pPr>
            <w:r w:rsidRPr="00C467D2">
              <w:t>49,1634193</w:t>
            </w:r>
          </w:p>
        </w:tc>
        <w:tc>
          <w:tcPr>
            <w:tcW w:w="1453" w:type="dxa"/>
            <w:tcBorders>
              <w:top w:val="single" w:sz="4" w:space="0" w:color="auto"/>
              <w:left w:val="single" w:sz="4" w:space="0" w:color="auto"/>
              <w:bottom w:val="single" w:sz="4" w:space="0" w:color="auto"/>
              <w:right w:val="single" w:sz="4" w:space="0" w:color="auto"/>
            </w:tcBorders>
          </w:tcPr>
          <w:p w14:paraId="22A682AE" w14:textId="77777777" w:rsidR="005242E4" w:rsidRPr="00C467D2" w:rsidRDefault="005242E4" w:rsidP="00704975">
            <w:pPr>
              <w:jc w:val="center"/>
            </w:pPr>
            <w:r w:rsidRPr="00C467D2">
              <w:t>110,35192</w:t>
            </w:r>
          </w:p>
          <w:p w14:paraId="18083168" w14:textId="68F0234D" w:rsidR="005242E4" w:rsidRPr="00C467D2" w:rsidRDefault="005242E4" w:rsidP="00704975">
            <w:pPr>
              <w:jc w:val="center"/>
            </w:pPr>
            <w:r w:rsidRPr="00C467D2">
              <w:t>110,35192</w:t>
            </w:r>
          </w:p>
        </w:tc>
        <w:tc>
          <w:tcPr>
            <w:tcW w:w="1453" w:type="dxa"/>
            <w:tcBorders>
              <w:top w:val="single" w:sz="4" w:space="0" w:color="auto"/>
              <w:left w:val="single" w:sz="4" w:space="0" w:color="auto"/>
              <w:bottom w:val="single" w:sz="4" w:space="0" w:color="auto"/>
              <w:right w:val="single" w:sz="4" w:space="0" w:color="auto"/>
            </w:tcBorders>
          </w:tcPr>
          <w:p w14:paraId="5F8735DC" w14:textId="182D5668" w:rsidR="005242E4" w:rsidRPr="00C467D2" w:rsidRDefault="005242E4" w:rsidP="00704975">
            <w:pPr>
              <w:jc w:val="center"/>
            </w:pPr>
            <w:r w:rsidRPr="00C467D2">
              <w:t>49,1634193</w:t>
            </w:r>
          </w:p>
          <w:p w14:paraId="0D5C1E0E" w14:textId="71C11AC8" w:rsidR="005242E4" w:rsidRPr="00C467D2" w:rsidRDefault="005242E4" w:rsidP="00704975">
            <w:pPr>
              <w:jc w:val="center"/>
            </w:pPr>
            <w:r w:rsidRPr="00C467D2">
              <w:t>49,1634193</w:t>
            </w:r>
          </w:p>
        </w:tc>
      </w:tr>
    </w:tbl>
    <w:p w14:paraId="4674B333" w14:textId="77777777" w:rsidR="005242E4" w:rsidRDefault="005242E4" w:rsidP="00B07B2C">
      <w:pPr>
        <w:spacing w:line="360" w:lineRule="auto"/>
        <w:ind w:firstLine="709"/>
        <w:jc w:val="both"/>
        <w:rPr>
          <w:sz w:val="28"/>
          <w:szCs w:val="28"/>
        </w:rPr>
      </w:pPr>
    </w:p>
    <w:p w14:paraId="0A261573" w14:textId="1D571842" w:rsidR="00B07B2C" w:rsidRDefault="00B07B2C" w:rsidP="00B07B2C">
      <w:pPr>
        <w:spacing w:line="360" w:lineRule="auto"/>
        <w:ind w:firstLine="709"/>
        <w:jc w:val="both"/>
        <w:rPr>
          <w:sz w:val="28"/>
          <w:szCs w:val="28"/>
        </w:rPr>
      </w:pPr>
      <w:r>
        <w:rPr>
          <w:sz w:val="28"/>
          <w:szCs w:val="28"/>
        </w:rPr>
        <w:t>Из таблицы видно, что н</w:t>
      </w:r>
      <w:r w:rsidRPr="006A66E4">
        <w:rPr>
          <w:sz w:val="28"/>
          <w:szCs w:val="28"/>
        </w:rPr>
        <w:t>а предприяти</w:t>
      </w:r>
      <w:r>
        <w:rPr>
          <w:sz w:val="28"/>
          <w:szCs w:val="28"/>
        </w:rPr>
        <w:t>и</w:t>
      </w:r>
      <w:r w:rsidRPr="006A66E4">
        <w:rPr>
          <w:sz w:val="28"/>
          <w:szCs w:val="28"/>
        </w:rPr>
        <w:t xml:space="preserve"> </w:t>
      </w:r>
      <w:r>
        <w:rPr>
          <w:sz w:val="28"/>
          <w:szCs w:val="28"/>
        </w:rPr>
        <w:t>образуется</w:t>
      </w:r>
      <w:r w:rsidRPr="006A66E4">
        <w:rPr>
          <w:sz w:val="28"/>
          <w:szCs w:val="28"/>
        </w:rPr>
        <w:t xml:space="preserve"> </w:t>
      </w:r>
      <w:r w:rsidR="00671CAE">
        <w:rPr>
          <w:sz w:val="28"/>
          <w:szCs w:val="28"/>
        </w:rPr>
        <w:t>141</w:t>
      </w:r>
      <w:r w:rsidR="0022035C">
        <w:rPr>
          <w:sz w:val="28"/>
          <w:szCs w:val="28"/>
        </w:rPr>
        <w:t xml:space="preserve"> загрязняющ</w:t>
      </w:r>
      <w:r w:rsidR="00671CAE">
        <w:rPr>
          <w:sz w:val="28"/>
          <w:szCs w:val="28"/>
        </w:rPr>
        <w:t>ее</w:t>
      </w:r>
      <w:r w:rsidRPr="006A66E4">
        <w:rPr>
          <w:sz w:val="28"/>
          <w:szCs w:val="28"/>
        </w:rPr>
        <w:t xml:space="preserve"> веществ</w:t>
      </w:r>
      <w:r w:rsidR="00671CAE">
        <w:rPr>
          <w:sz w:val="28"/>
          <w:szCs w:val="28"/>
        </w:rPr>
        <w:t>о</w:t>
      </w:r>
      <w:r w:rsidRPr="006A66E4">
        <w:rPr>
          <w:sz w:val="28"/>
          <w:szCs w:val="28"/>
        </w:rPr>
        <w:t>. Проанализировав данные таблицы</w:t>
      </w:r>
      <w:r w:rsidR="00FE164E">
        <w:rPr>
          <w:sz w:val="28"/>
          <w:szCs w:val="28"/>
        </w:rPr>
        <w:t>,</w:t>
      </w:r>
      <w:r w:rsidRPr="006A66E4">
        <w:rPr>
          <w:sz w:val="28"/>
          <w:szCs w:val="28"/>
        </w:rPr>
        <w:t xml:space="preserve"> </w:t>
      </w:r>
      <w:r>
        <w:rPr>
          <w:sz w:val="28"/>
          <w:szCs w:val="28"/>
        </w:rPr>
        <w:t xml:space="preserve">можно сделать вывод, что на предприятии не </w:t>
      </w:r>
      <w:r w:rsidRPr="006A66E4">
        <w:rPr>
          <w:sz w:val="28"/>
          <w:szCs w:val="28"/>
        </w:rPr>
        <w:t xml:space="preserve">наблюдается превышение </w:t>
      </w:r>
      <w:r w:rsidR="006672FD">
        <w:rPr>
          <w:sz w:val="28"/>
          <w:szCs w:val="28"/>
        </w:rPr>
        <w:t>Н</w:t>
      </w:r>
      <w:r w:rsidRPr="006A66E4">
        <w:rPr>
          <w:sz w:val="28"/>
          <w:szCs w:val="28"/>
        </w:rPr>
        <w:t>ДВ</w:t>
      </w:r>
      <w:r w:rsidR="00A31E7E">
        <w:rPr>
          <w:sz w:val="28"/>
          <w:szCs w:val="28"/>
        </w:rPr>
        <w:t xml:space="preserve"> [14</w:t>
      </w:r>
      <w:r w:rsidR="00541CDF" w:rsidRPr="00541CDF">
        <w:rPr>
          <w:sz w:val="28"/>
          <w:szCs w:val="28"/>
        </w:rPr>
        <w:t>]</w:t>
      </w:r>
      <w:r w:rsidRPr="006A66E4">
        <w:rPr>
          <w:sz w:val="28"/>
          <w:szCs w:val="28"/>
        </w:rPr>
        <w:t xml:space="preserve">. </w:t>
      </w:r>
    </w:p>
    <w:p w14:paraId="292716DA" w14:textId="4E24FD8E" w:rsidR="007C76BF" w:rsidRDefault="007C76BF" w:rsidP="00B07B2C">
      <w:pPr>
        <w:spacing w:line="360" w:lineRule="auto"/>
        <w:ind w:firstLine="709"/>
        <w:jc w:val="both"/>
        <w:rPr>
          <w:sz w:val="28"/>
          <w:szCs w:val="28"/>
        </w:rPr>
      </w:pPr>
      <w:r>
        <w:rPr>
          <w:sz w:val="28"/>
          <w:szCs w:val="28"/>
        </w:rPr>
        <w:t>На рисунке 3 приведены соотношения веществ по классам опасности</w:t>
      </w:r>
      <w:r w:rsidR="00A31E7E">
        <w:rPr>
          <w:sz w:val="28"/>
          <w:szCs w:val="28"/>
        </w:rPr>
        <w:t xml:space="preserve"> [15</w:t>
      </w:r>
      <w:r w:rsidR="00205EE2">
        <w:rPr>
          <w:sz w:val="28"/>
          <w:szCs w:val="28"/>
        </w:rPr>
        <w:t>,16</w:t>
      </w:r>
      <w:r w:rsidR="003936FE" w:rsidRPr="003936FE">
        <w:rPr>
          <w:sz w:val="28"/>
          <w:szCs w:val="28"/>
        </w:rPr>
        <w:t>]</w:t>
      </w:r>
      <w:r>
        <w:rPr>
          <w:sz w:val="28"/>
          <w:szCs w:val="28"/>
        </w:rPr>
        <w:t>.</w:t>
      </w:r>
    </w:p>
    <w:p w14:paraId="5F1FF340" w14:textId="025029B8" w:rsidR="007C76BF" w:rsidRDefault="007C76BF" w:rsidP="007C76BF">
      <w:pPr>
        <w:spacing w:line="360" w:lineRule="auto"/>
        <w:ind w:firstLine="709"/>
        <w:jc w:val="center"/>
        <w:rPr>
          <w:sz w:val="28"/>
          <w:szCs w:val="28"/>
        </w:rPr>
      </w:pPr>
      <w:r>
        <w:rPr>
          <w:noProof/>
          <w14:ligatures w14:val="standardContextual"/>
        </w:rPr>
        <w:drawing>
          <wp:inline distT="0" distB="0" distL="0" distR="0" wp14:anchorId="585D289F" wp14:editId="7BA916B9">
            <wp:extent cx="3334214" cy="3245005"/>
            <wp:effectExtent l="0" t="0" r="0" b="1270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B5FFE17" w14:textId="5E8226A0" w:rsidR="007C76BF" w:rsidRDefault="007C76BF" w:rsidP="007C76BF">
      <w:pPr>
        <w:spacing w:line="360" w:lineRule="auto"/>
        <w:ind w:firstLine="709"/>
        <w:jc w:val="center"/>
        <w:rPr>
          <w:sz w:val="28"/>
          <w:szCs w:val="28"/>
        </w:rPr>
      </w:pPr>
      <w:r>
        <w:rPr>
          <w:sz w:val="28"/>
          <w:szCs w:val="28"/>
        </w:rPr>
        <w:t xml:space="preserve">Рисунок 3 – Классы опасности веществ, выбрасываемых в атмосферу </w:t>
      </w:r>
    </w:p>
    <w:p w14:paraId="57A97391" w14:textId="77777777" w:rsidR="002A357F" w:rsidRDefault="002A357F" w:rsidP="00B07B2C">
      <w:pPr>
        <w:spacing w:line="360" w:lineRule="auto"/>
        <w:ind w:firstLine="709"/>
        <w:jc w:val="both"/>
        <w:rPr>
          <w:sz w:val="28"/>
          <w:szCs w:val="28"/>
        </w:rPr>
      </w:pPr>
    </w:p>
    <w:p w14:paraId="7BD51538" w14:textId="20D99EAF" w:rsidR="002F1D87" w:rsidRDefault="002F1D87" w:rsidP="00B07B2C">
      <w:pPr>
        <w:spacing w:line="360" w:lineRule="auto"/>
        <w:ind w:firstLine="709"/>
        <w:jc w:val="both"/>
        <w:rPr>
          <w:sz w:val="28"/>
          <w:szCs w:val="28"/>
        </w:rPr>
      </w:pPr>
      <w:r w:rsidRPr="00BE072D">
        <w:rPr>
          <w:sz w:val="28"/>
          <w:szCs w:val="28"/>
        </w:rPr>
        <w:t xml:space="preserve">Из рисунка видно, что </w:t>
      </w:r>
      <w:r w:rsidR="00B30DD9" w:rsidRPr="00BE072D">
        <w:rPr>
          <w:sz w:val="28"/>
          <w:szCs w:val="28"/>
        </w:rPr>
        <w:t>34%</w:t>
      </w:r>
      <w:r w:rsidR="00B30DD9">
        <w:rPr>
          <w:sz w:val="28"/>
          <w:szCs w:val="28"/>
        </w:rPr>
        <w:t xml:space="preserve"> в атмосферу выбрасываются </w:t>
      </w:r>
      <w:r w:rsidRPr="00BE072D">
        <w:rPr>
          <w:sz w:val="28"/>
          <w:szCs w:val="28"/>
        </w:rPr>
        <w:t>веществ</w:t>
      </w:r>
      <w:r w:rsidR="00B30DD9">
        <w:rPr>
          <w:sz w:val="28"/>
          <w:szCs w:val="28"/>
        </w:rPr>
        <w:t>а</w:t>
      </w:r>
      <w:r w:rsidRPr="00BE072D">
        <w:rPr>
          <w:sz w:val="28"/>
          <w:szCs w:val="28"/>
        </w:rPr>
        <w:t xml:space="preserve"> неопределенного класса опасности</w:t>
      </w:r>
      <w:r w:rsidR="00B30DD9">
        <w:rPr>
          <w:sz w:val="28"/>
          <w:szCs w:val="28"/>
        </w:rPr>
        <w:t xml:space="preserve">, </w:t>
      </w:r>
      <w:r w:rsidRPr="00BE072D">
        <w:rPr>
          <w:sz w:val="28"/>
          <w:szCs w:val="28"/>
        </w:rPr>
        <w:t>а также третьего класса опасности</w:t>
      </w:r>
      <w:r w:rsidR="00BE072D" w:rsidRPr="00BE072D">
        <w:rPr>
          <w:sz w:val="28"/>
          <w:szCs w:val="28"/>
        </w:rPr>
        <w:t xml:space="preserve"> – 30%</w:t>
      </w:r>
      <w:r w:rsidRPr="00BE072D">
        <w:rPr>
          <w:sz w:val="28"/>
          <w:szCs w:val="28"/>
        </w:rPr>
        <w:t>.</w:t>
      </w:r>
      <w:r w:rsidR="008326F0" w:rsidRPr="00BE072D">
        <w:rPr>
          <w:sz w:val="28"/>
          <w:szCs w:val="28"/>
        </w:rPr>
        <w:t xml:space="preserve"> </w:t>
      </w:r>
    </w:p>
    <w:p w14:paraId="4559566B" w14:textId="61FB54AF" w:rsidR="00575DE6" w:rsidRDefault="00B07B2C" w:rsidP="00AC08C7">
      <w:pPr>
        <w:spacing w:line="360" w:lineRule="auto"/>
        <w:ind w:firstLine="709"/>
        <w:jc w:val="both"/>
        <w:rPr>
          <w:sz w:val="28"/>
          <w:szCs w:val="28"/>
        </w:rPr>
      </w:pPr>
      <w:r w:rsidRPr="006A66E4">
        <w:rPr>
          <w:sz w:val="28"/>
          <w:szCs w:val="28"/>
        </w:rPr>
        <w:t xml:space="preserve">Перечень загрязняющих веществ, </w:t>
      </w:r>
      <w:r>
        <w:rPr>
          <w:sz w:val="28"/>
          <w:szCs w:val="28"/>
        </w:rPr>
        <w:t xml:space="preserve">вносящих наибольший вклад в загрязнение атмосферы </w:t>
      </w:r>
      <w:r w:rsidRPr="006A66E4">
        <w:rPr>
          <w:sz w:val="28"/>
          <w:szCs w:val="28"/>
        </w:rPr>
        <w:t xml:space="preserve">представлен в таблице </w:t>
      </w:r>
      <w:r w:rsidR="00EB4AC6">
        <w:rPr>
          <w:sz w:val="28"/>
          <w:szCs w:val="28"/>
        </w:rPr>
        <w:t>11</w:t>
      </w:r>
      <w:r w:rsidRPr="006A66E4">
        <w:rPr>
          <w:sz w:val="28"/>
          <w:szCs w:val="28"/>
        </w:rPr>
        <w:t>.</w:t>
      </w:r>
    </w:p>
    <w:p w14:paraId="0B43FED3" w14:textId="77777777" w:rsidR="000B4BAA" w:rsidRDefault="000B4BAA" w:rsidP="00575DE6">
      <w:pPr>
        <w:spacing w:line="360" w:lineRule="auto"/>
        <w:jc w:val="both"/>
        <w:rPr>
          <w:sz w:val="28"/>
          <w:szCs w:val="28"/>
        </w:rPr>
      </w:pPr>
    </w:p>
    <w:p w14:paraId="3FFB0FF8" w14:textId="01ECB6F6" w:rsidR="00575DE6" w:rsidRPr="006A66E4" w:rsidRDefault="00EB4AC6" w:rsidP="00575DE6">
      <w:pPr>
        <w:spacing w:line="360" w:lineRule="auto"/>
        <w:jc w:val="both"/>
        <w:rPr>
          <w:sz w:val="28"/>
          <w:szCs w:val="28"/>
        </w:rPr>
      </w:pPr>
      <w:r>
        <w:rPr>
          <w:sz w:val="28"/>
          <w:szCs w:val="28"/>
        </w:rPr>
        <w:lastRenderedPageBreak/>
        <w:t>Таблица 11</w:t>
      </w:r>
      <w:r w:rsidR="00B07B2C" w:rsidRPr="006A66E4">
        <w:rPr>
          <w:sz w:val="28"/>
          <w:szCs w:val="28"/>
        </w:rPr>
        <w:t xml:space="preserve"> –</w:t>
      </w:r>
      <w:r w:rsidR="00B07B2C">
        <w:rPr>
          <w:sz w:val="28"/>
          <w:szCs w:val="28"/>
        </w:rPr>
        <w:t xml:space="preserve"> Перечень загрязняющих веществ,</w:t>
      </w:r>
      <w:r w:rsidR="00B07B2C" w:rsidRPr="006A66E4">
        <w:rPr>
          <w:sz w:val="28"/>
          <w:szCs w:val="28"/>
        </w:rPr>
        <w:t xml:space="preserve"> </w:t>
      </w:r>
      <w:r w:rsidR="00B07B2C">
        <w:rPr>
          <w:sz w:val="28"/>
          <w:szCs w:val="28"/>
        </w:rPr>
        <w:t xml:space="preserve">вносящих наибольший вклад в загрязнение атмосферы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90"/>
        <w:gridCol w:w="2693"/>
        <w:gridCol w:w="2268"/>
      </w:tblGrid>
      <w:tr w:rsidR="008326F0" w14:paraId="7AD5917F"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2429A2B2" w14:textId="77777777" w:rsidR="008326F0" w:rsidRPr="00C467D2" w:rsidRDefault="008326F0" w:rsidP="001F459F">
            <w:pPr>
              <w:jc w:val="center"/>
            </w:pPr>
            <w:r w:rsidRPr="00C467D2">
              <w:t>Загрязняющие вещества</w:t>
            </w:r>
          </w:p>
        </w:tc>
        <w:tc>
          <w:tcPr>
            <w:tcW w:w="2693" w:type="dxa"/>
            <w:tcBorders>
              <w:top w:val="single" w:sz="4" w:space="0" w:color="auto"/>
              <w:left w:val="single" w:sz="4" w:space="0" w:color="auto"/>
              <w:bottom w:val="single" w:sz="4" w:space="0" w:color="auto"/>
              <w:right w:val="single" w:sz="4" w:space="0" w:color="auto"/>
            </w:tcBorders>
          </w:tcPr>
          <w:p w14:paraId="6C535C28" w14:textId="77777777" w:rsidR="008326F0" w:rsidRPr="00C467D2" w:rsidRDefault="008326F0" w:rsidP="001F459F">
            <w:pPr>
              <w:jc w:val="center"/>
            </w:pPr>
            <w:r w:rsidRPr="00C467D2">
              <w:t>Выброс веществ, т</w:t>
            </w:r>
            <w:r w:rsidRPr="00C467D2">
              <w:rPr>
                <w:lang w:val="en-US"/>
              </w:rPr>
              <w:t>/</w:t>
            </w:r>
            <w:r w:rsidRPr="00C467D2">
              <w:t>год</w:t>
            </w:r>
          </w:p>
        </w:tc>
        <w:tc>
          <w:tcPr>
            <w:tcW w:w="2268" w:type="dxa"/>
            <w:tcBorders>
              <w:top w:val="single" w:sz="4" w:space="0" w:color="auto"/>
              <w:left w:val="single" w:sz="4" w:space="0" w:color="auto"/>
              <w:bottom w:val="single" w:sz="4" w:space="0" w:color="auto"/>
              <w:right w:val="single" w:sz="4" w:space="0" w:color="auto"/>
            </w:tcBorders>
          </w:tcPr>
          <w:p w14:paraId="55034E09" w14:textId="1B384308" w:rsidR="008326F0" w:rsidRPr="00C467D2" w:rsidRDefault="008326F0" w:rsidP="001F459F">
            <w:pPr>
              <w:jc w:val="center"/>
            </w:pPr>
            <w:r w:rsidRPr="00C467D2">
              <w:t>НДВ, т</w:t>
            </w:r>
            <w:r w:rsidRPr="00C467D2">
              <w:rPr>
                <w:lang w:val="en-US"/>
              </w:rPr>
              <w:t>/</w:t>
            </w:r>
            <w:r w:rsidRPr="00C467D2">
              <w:t>год</w:t>
            </w:r>
          </w:p>
        </w:tc>
      </w:tr>
      <w:tr w:rsidR="008326F0" w14:paraId="3DACEBD0" w14:textId="77777777" w:rsidTr="00704975">
        <w:trPr>
          <w:trHeight w:val="397"/>
        </w:trPr>
        <w:tc>
          <w:tcPr>
            <w:tcW w:w="4390" w:type="dxa"/>
            <w:tcBorders>
              <w:top w:val="double" w:sz="4" w:space="0" w:color="auto"/>
              <w:left w:val="single" w:sz="4" w:space="0" w:color="auto"/>
              <w:bottom w:val="single" w:sz="4" w:space="0" w:color="auto"/>
              <w:right w:val="single" w:sz="4" w:space="0" w:color="auto"/>
            </w:tcBorders>
          </w:tcPr>
          <w:p w14:paraId="46D1789F" w14:textId="77777777" w:rsidR="008326F0" w:rsidRPr="00C467D2" w:rsidRDefault="008326F0" w:rsidP="00B30DD9">
            <w:pPr>
              <w:pStyle w:val="a7"/>
              <w:numPr>
                <w:ilvl w:val="0"/>
                <w:numId w:val="8"/>
              </w:numPr>
              <w:ind w:left="34" w:firstLine="0"/>
              <w:jc w:val="both"/>
            </w:pPr>
            <w:r w:rsidRPr="00C467D2">
              <w:t>Бутилацетат</w:t>
            </w:r>
          </w:p>
        </w:tc>
        <w:tc>
          <w:tcPr>
            <w:tcW w:w="2693" w:type="dxa"/>
            <w:tcBorders>
              <w:top w:val="double" w:sz="4" w:space="0" w:color="auto"/>
              <w:left w:val="single" w:sz="4" w:space="0" w:color="auto"/>
              <w:bottom w:val="single" w:sz="4" w:space="0" w:color="auto"/>
              <w:right w:val="single" w:sz="4" w:space="0" w:color="auto"/>
            </w:tcBorders>
          </w:tcPr>
          <w:p w14:paraId="6D0D3890" w14:textId="77777777" w:rsidR="008326F0" w:rsidRPr="00C467D2" w:rsidRDefault="008326F0" w:rsidP="00446D18">
            <w:pPr>
              <w:jc w:val="center"/>
            </w:pPr>
            <w:r w:rsidRPr="00C467D2">
              <w:t>2,11147</w:t>
            </w:r>
          </w:p>
        </w:tc>
        <w:tc>
          <w:tcPr>
            <w:tcW w:w="2268" w:type="dxa"/>
            <w:tcBorders>
              <w:top w:val="double" w:sz="4" w:space="0" w:color="auto"/>
              <w:left w:val="single" w:sz="4" w:space="0" w:color="auto"/>
              <w:bottom w:val="single" w:sz="4" w:space="0" w:color="auto"/>
              <w:right w:val="single" w:sz="4" w:space="0" w:color="auto"/>
            </w:tcBorders>
          </w:tcPr>
          <w:p w14:paraId="2F3FCD1F" w14:textId="77777777" w:rsidR="008326F0" w:rsidRPr="00C467D2" w:rsidRDefault="008326F0" w:rsidP="00446D18">
            <w:pPr>
              <w:jc w:val="center"/>
            </w:pPr>
            <w:r w:rsidRPr="00C467D2">
              <w:t>2,11147</w:t>
            </w:r>
          </w:p>
        </w:tc>
      </w:tr>
      <w:tr w:rsidR="008326F0" w14:paraId="56D9E06B"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6E18B537" w14:textId="77777777" w:rsidR="008326F0" w:rsidRPr="00C467D2" w:rsidRDefault="008326F0" w:rsidP="00B30DD9">
            <w:pPr>
              <w:pStyle w:val="a7"/>
              <w:numPr>
                <w:ilvl w:val="0"/>
                <w:numId w:val="8"/>
              </w:numPr>
              <w:ind w:left="34" w:firstLine="0"/>
              <w:jc w:val="both"/>
            </w:pPr>
            <w:r w:rsidRPr="00C467D2">
              <w:t>Сажа</w:t>
            </w:r>
          </w:p>
        </w:tc>
        <w:tc>
          <w:tcPr>
            <w:tcW w:w="2693" w:type="dxa"/>
            <w:tcBorders>
              <w:top w:val="single" w:sz="4" w:space="0" w:color="auto"/>
              <w:left w:val="single" w:sz="4" w:space="0" w:color="auto"/>
              <w:bottom w:val="single" w:sz="4" w:space="0" w:color="auto"/>
              <w:right w:val="single" w:sz="4" w:space="0" w:color="auto"/>
            </w:tcBorders>
          </w:tcPr>
          <w:p w14:paraId="44ED02DB" w14:textId="77777777" w:rsidR="008326F0" w:rsidRPr="00C467D2" w:rsidRDefault="008326F0" w:rsidP="00446D18">
            <w:pPr>
              <w:jc w:val="center"/>
            </w:pPr>
            <w:r w:rsidRPr="00C467D2">
              <w:t>2,372633</w:t>
            </w:r>
          </w:p>
        </w:tc>
        <w:tc>
          <w:tcPr>
            <w:tcW w:w="2268" w:type="dxa"/>
            <w:tcBorders>
              <w:top w:val="single" w:sz="4" w:space="0" w:color="auto"/>
              <w:left w:val="single" w:sz="4" w:space="0" w:color="auto"/>
              <w:bottom w:val="single" w:sz="4" w:space="0" w:color="auto"/>
              <w:right w:val="single" w:sz="4" w:space="0" w:color="auto"/>
            </w:tcBorders>
          </w:tcPr>
          <w:p w14:paraId="53935969" w14:textId="77777777" w:rsidR="008326F0" w:rsidRPr="00C467D2" w:rsidRDefault="008326F0" w:rsidP="00446D18">
            <w:pPr>
              <w:jc w:val="center"/>
            </w:pPr>
            <w:r w:rsidRPr="00C467D2">
              <w:t>2,372633</w:t>
            </w:r>
          </w:p>
        </w:tc>
      </w:tr>
      <w:tr w:rsidR="008326F0" w14:paraId="20A0B6A5"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6AA5C626" w14:textId="77777777" w:rsidR="008326F0" w:rsidRPr="00C467D2" w:rsidRDefault="008326F0" w:rsidP="00B30DD9">
            <w:pPr>
              <w:pStyle w:val="a7"/>
              <w:numPr>
                <w:ilvl w:val="0"/>
                <w:numId w:val="8"/>
              </w:numPr>
              <w:ind w:left="34" w:firstLine="0"/>
              <w:jc w:val="both"/>
            </w:pPr>
            <w:r w:rsidRPr="00C467D2">
              <w:t>Спирт бутиловый</w:t>
            </w:r>
          </w:p>
        </w:tc>
        <w:tc>
          <w:tcPr>
            <w:tcW w:w="2693" w:type="dxa"/>
            <w:tcBorders>
              <w:top w:val="single" w:sz="4" w:space="0" w:color="auto"/>
              <w:left w:val="single" w:sz="4" w:space="0" w:color="auto"/>
              <w:bottom w:val="single" w:sz="4" w:space="0" w:color="auto"/>
              <w:right w:val="single" w:sz="4" w:space="0" w:color="auto"/>
            </w:tcBorders>
          </w:tcPr>
          <w:p w14:paraId="74AF85EE" w14:textId="77777777" w:rsidR="008326F0" w:rsidRPr="00C467D2" w:rsidRDefault="008326F0" w:rsidP="00446D18">
            <w:pPr>
              <w:jc w:val="center"/>
            </w:pPr>
            <w:r w:rsidRPr="00C467D2">
              <w:t>2,403246</w:t>
            </w:r>
          </w:p>
        </w:tc>
        <w:tc>
          <w:tcPr>
            <w:tcW w:w="2268" w:type="dxa"/>
            <w:tcBorders>
              <w:top w:val="single" w:sz="4" w:space="0" w:color="auto"/>
              <w:left w:val="single" w:sz="4" w:space="0" w:color="auto"/>
              <w:bottom w:val="single" w:sz="4" w:space="0" w:color="auto"/>
              <w:right w:val="single" w:sz="4" w:space="0" w:color="auto"/>
            </w:tcBorders>
          </w:tcPr>
          <w:p w14:paraId="0CB1EB68" w14:textId="77777777" w:rsidR="008326F0" w:rsidRPr="00C467D2" w:rsidRDefault="008326F0" w:rsidP="00446D18">
            <w:pPr>
              <w:jc w:val="center"/>
            </w:pPr>
            <w:r w:rsidRPr="00C467D2">
              <w:t>2,403246</w:t>
            </w:r>
          </w:p>
        </w:tc>
      </w:tr>
      <w:tr w:rsidR="008326F0" w14:paraId="79366024"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183ECDB4" w14:textId="77777777" w:rsidR="008326F0" w:rsidRPr="00C467D2" w:rsidRDefault="008326F0" w:rsidP="00B30DD9">
            <w:pPr>
              <w:pStyle w:val="a7"/>
              <w:numPr>
                <w:ilvl w:val="0"/>
                <w:numId w:val="8"/>
              </w:numPr>
              <w:ind w:left="34" w:firstLine="0"/>
              <w:jc w:val="both"/>
            </w:pPr>
            <w:r w:rsidRPr="00C467D2">
              <w:t>Бензин</w:t>
            </w:r>
          </w:p>
        </w:tc>
        <w:tc>
          <w:tcPr>
            <w:tcW w:w="2693" w:type="dxa"/>
            <w:tcBorders>
              <w:top w:val="single" w:sz="4" w:space="0" w:color="auto"/>
              <w:left w:val="single" w:sz="4" w:space="0" w:color="auto"/>
              <w:bottom w:val="single" w:sz="4" w:space="0" w:color="auto"/>
              <w:right w:val="single" w:sz="4" w:space="0" w:color="auto"/>
            </w:tcBorders>
          </w:tcPr>
          <w:p w14:paraId="3C663BD2" w14:textId="77777777" w:rsidR="008326F0" w:rsidRPr="00C467D2" w:rsidRDefault="008326F0" w:rsidP="00446D18">
            <w:pPr>
              <w:jc w:val="center"/>
            </w:pPr>
            <w:r w:rsidRPr="00C467D2">
              <w:t>2,495694</w:t>
            </w:r>
          </w:p>
        </w:tc>
        <w:tc>
          <w:tcPr>
            <w:tcW w:w="2268" w:type="dxa"/>
            <w:tcBorders>
              <w:top w:val="single" w:sz="4" w:space="0" w:color="auto"/>
              <w:left w:val="single" w:sz="4" w:space="0" w:color="auto"/>
              <w:bottom w:val="single" w:sz="4" w:space="0" w:color="auto"/>
              <w:right w:val="single" w:sz="4" w:space="0" w:color="auto"/>
            </w:tcBorders>
          </w:tcPr>
          <w:p w14:paraId="3911C16E" w14:textId="77777777" w:rsidR="008326F0" w:rsidRPr="00C467D2" w:rsidRDefault="008326F0" w:rsidP="00446D18">
            <w:pPr>
              <w:jc w:val="center"/>
            </w:pPr>
            <w:r w:rsidRPr="00C467D2">
              <w:t>2,495694</w:t>
            </w:r>
          </w:p>
        </w:tc>
      </w:tr>
      <w:tr w:rsidR="008326F0" w14:paraId="3D3E054A"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19CC0A22" w14:textId="77777777" w:rsidR="008326F0" w:rsidRPr="00C467D2" w:rsidRDefault="008326F0" w:rsidP="00B30DD9">
            <w:pPr>
              <w:pStyle w:val="a7"/>
              <w:numPr>
                <w:ilvl w:val="0"/>
                <w:numId w:val="8"/>
              </w:numPr>
              <w:ind w:left="34" w:firstLine="0"/>
              <w:jc w:val="both"/>
            </w:pPr>
            <w:r w:rsidRPr="00C467D2">
              <w:t>Азота оксид</w:t>
            </w:r>
          </w:p>
        </w:tc>
        <w:tc>
          <w:tcPr>
            <w:tcW w:w="2693" w:type="dxa"/>
            <w:tcBorders>
              <w:top w:val="single" w:sz="4" w:space="0" w:color="auto"/>
              <w:left w:val="single" w:sz="4" w:space="0" w:color="auto"/>
              <w:bottom w:val="single" w:sz="4" w:space="0" w:color="auto"/>
              <w:right w:val="single" w:sz="4" w:space="0" w:color="auto"/>
            </w:tcBorders>
          </w:tcPr>
          <w:p w14:paraId="43AD7EFC" w14:textId="77777777" w:rsidR="008326F0" w:rsidRPr="00C467D2" w:rsidRDefault="008326F0" w:rsidP="00446D18">
            <w:pPr>
              <w:jc w:val="center"/>
            </w:pPr>
            <w:r w:rsidRPr="00C467D2">
              <w:t>2,6727901</w:t>
            </w:r>
          </w:p>
        </w:tc>
        <w:tc>
          <w:tcPr>
            <w:tcW w:w="2268" w:type="dxa"/>
            <w:tcBorders>
              <w:top w:val="single" w:sz="4" w:space="0" w:color="auto"/>
              <w:left w:val="single" w:sz="4" w:space="0" w:color="auto"/>
              <w:bottom w:val="single" w:sz="4" w:space="0" w:color="auto"/>
              <w:right w:val="single" w:sz="4" w:space="0" w:color="auto"/>
            </w:tcBorders>
          </w:tcPr>
          <w:p w14:paraId="71ED7212" w14:textId="77777777" w:rsidR="008326F0" w:rsidRPr="00C467D2" w:rsidRDefault="008326F0" w:rsidP="00446D18">
            <w:pPr>
              <w:jc w:val="center"/>
            </w:pPr>
            <w:r w:rsidRPr="00C467D2">
              <w:t>2,6727901</w:t>
            </w:r>
          </w:p>
        </w:tc>
      </w:tr>
      <w:tr w:rsidR="008326F0" w14:paraId="7C55F9EC"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1A81AC05" w14:textId="77777777" w:rsidR="008326F0" w:rsidRPr="00C467D2" w:rsidRDefault="008326F0" w:rsidP="00B30DD9">
            <w:pPr>
              <w:pStyle w:val="a7"/>
              <w:numPr>
                <w:ilvl w:val="0"/>
                <w:numId w:val="8"/>
              </w:numPr>
              <w:ind w:left="34" w:firstLine="0"/>
              <w:jc w:val="both"/>
            </w:pPr>
            <w:r w:rsidRPr="00C467D2">
              <w:t>Уайт-спирит</w:t>
            </w:r>
          </w:p>
        </w:tc>
        <w:tc>
          <w:tcPr>
            <w:tcW w:w="2693" w:type="dxa"/>
            <w:tcBorders>
              <w:top w:val="single" w:sz="4" w:space="0" w:color="auto"/>
              <w:left w:val="single" w:sz="4" w:space="0" w:color="auto"/>
              <w:bottom w:val="single" w:sz="4" w:space="0" w:color="auto"/>
              <w:right w:val="single" w:sz="4" w:space="0" w:color="auto"/>
            </w:tcBorders>
          </w:tcPr>
          <w:p w14:paraId="7BB0FFA0" w14:textId="77777777" w:rsidR="008326F0" w:rsidRPr="00C467D2" w:rsidRDefault="008326F0" w:rsidP="00446D18">
            <w:pPr>
              <w:jc w:val="center"/>
            </w:pPr>
            <w:r w:rsidRPr="00C467D2">
              <w:t>2,7306178</w:t>
            </w:r>
          </w:p>
        </w:tc>
        <w:tc>
          <w:tcPr>
            <w:tcW w:w="2268" w:type="dxa"/>
            <w:tcBorders>
              <w:top w:val="single" w:sz="4" w:space="0" w:color="auto"/>
              <w:left w:val="single" w:sz="4" w:space="0" w:color="auto"/>
              <w:bottom w:val="single" w:sz="4" w:space="0" w:color="auto"/>
              <w:right w:val="single" w:sz="4" w:space="0" w:color="auto"/>
            </w:tcBorders>
          </w:tcPr>
          <w:p w14:paraId="504B85B9" w14:textId="77777777" w:rsidR="008326F0" w:rsidRPr="00C467D2" w:rsidRDefault="008326F0" w:rsidP="00446D18">
            <w:pPr>
              <w:jc w:val="center"/>
            </w:pPr>
            <w:r w:rsidRPr="00C467D2">
              <w:t>2,7306178</w:t>
            </w:r>
          </w:p>
        </w:tc>
      </w:tr>
      <w:tr w:rsidR="008326F0" w14:paraId="33BDD534"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07E63E86" w14:textId="77777777" w:rsidR="008326F0" w:rsidRPr="00C467D2" w:rsidRDefault="008326F0" w:rsidP="00B30DD9">
            <w:pPr>
              <w:pStyle w:val="a7"/>
              <w:numPr>
                <w:ilvl w:val="0"/>
                <w:numId w:val="8"/>
              </w:numPr>
              <w:ind w:left="34" w:firstLine="0"/>
              <w:jc w:val="both"/>
            </w:pPr>
            <w:r w:rsidRPr="00C467D2">
              <w:t>Пыль абразивная</w:t>
            </w:r>
          </w:p>
        </w:tc>
        <w:tc>
          <w:tcPr>
            <w:tcW w:w="2693" w:type="dxa"/>
            <w:tcBorders>
              <w:top w:val="single" w:sz="4" w:space="0" w:color="auto"/>
              <w:left w:val="single" w:sz="4" w:space="0" w:color="auto"/>
              <w:bottom w:val="single" w:sz="4" w:space="0" w:color="auto"/>
              <w:right w:val="single" w:sz="4" w:space="0" w:color="auto"/>
            </w:tcBorders>
          </w:tcPr>
          <w:p w14:paraId="26F94AC9" w14:textId="77777777" w:rsidR="008326F0" w:rsidRPr="00C467D2" w:rsidRDefault="008326F0" w:rsidP="00446D18">
            <w:pPr>
              <w:jc w:val="center"/>
            </w:pPr>
            <w:r w:rsidRPr="00C467D2">
              <w:t>3,239052</w:t>
            </w:r>
          </w:p>
        </w:tc>
        <w:tc>
          <w:tcPr>
            <w:tcW w:w="2268" w:type="dxa"/>
            <w:tcBorders>
              <w:top w:val="single" w:sz="4" w:space="0" w:color="auto"/>
              <w:left w:val="single" w:sz="4" w:space="0" w:color="auto"/>
              <w:bottom w:val="single" w:sz="4" w:space="0" w:color="auto"/>
              <w:right w:val="single" w:sz="4" w:space="0" w:color="auto"/>
            </w:tcBorders>
          </w:tcPr>
          <w:p w14:paraId="44B6CC06" w14:textId="77777777" w:rsidR="008326F0" w:rsidRPr="00C467D2" w:rsidRDefault="008326F0" w:rsidP="00446D18">
            <w:pPr>
              <w:jc w:val="center"/>
            </w:pPr>
            <w:r w:rsidRPr="00C467D2">
              <w:t>3,239052</w:t>
            </w:r>
          </w:p>
        </w:tc>
      </w:tr>
      <w:tr w:rsidR="008326F0" w14:paraId="45C08926"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2F0959C0" w14:textId="77777777" w:rsidR="008326F0" w:rsidRPr="00C467D2" w:rsidRDefault="008326F0" w:rsidP="00B30DD9">
            <w:pPr>
              <w:pStyle w:val="a7"/>
              <w:numPr>
                <w:ilvl w:val="0"/>
                <w:numId w:val="8"/>
              </w:numPr>
              <w:ind w:left="34" w:firstLine="0"/>
              <w:jc w:val="both"/>
            </w:pPr>
            <w:r w:rsidRPr="00C467D2">
              <w:t xml:space="preserve">Соляная кислота  </w:t>
            </w:r>
          </w:p>
        </w:tc>
        <w:tc>
          <w:tcPr>
            <w:tcW w:w="2693" w:type="dxa"/>
            <w:tcBorders>
              <w:top w:val="single" w:sz="4" w:space="0" w:color="auto"/>
              <w:left w:val="single" w:sz="4" w:space="0" w:color="auto"/>
              <w:bottom w:val="single" w:sz="4" w:space="0" w:color="auto"/>
              <w:right w:val="single" w:sz="4" w:space="0" w:color="auto"/>
            </w:tcBorders>
          </w:tcPr>
          <w:p w14:paraId="14C4ED40" w14:textId="77777777" w:rsidR="008326F0" w:rsidRPr="00C467D2" w:rsidRDefault="008326F0" w:rsidP="00446D18">
            <w:pPr>
              <w:jc w:val="center"/>
            </w:pPr>
            <w:r w:rsidRPr="00C467D2">
              <w:t>3,68011007</w:t>
            </w:r>
          </w:p>
        </w:tc>
        <w:tc>
          <w:tcPr>
            <w:tcW w:w="2268" w:type="dxa"/>
            <w:tcBorders>
              <w:top w:val="single" w:sz="4" w:space="0" w:color="auto"/>
              <w:left w:val="single" w:sz="4" w:space="0" w:color="auto"/>
              <w:bottom w:val="single" w:sz="4" w:space="0" w:color="auto"/>
              <w:right w:val="single" w:sz="4" w:space="0" w:color="auto"/>
            </w:tcBorders>
          </w:tcPr>
          <w:p w14:paraId="61CE6333" w14:textId="77777777" w:rsidR="008326F0" w:rsidRPr="00C467D2" w:rsidRDefault="008326F0" w:rsidP="00446D18">
            <w:pPr>
              <w:jc w:val="center"/>
            </w:pPr>
            <w:r w:rsidRPr="00C467D2">
              <w:t>3,68011007</w:t>
            </w:r>
          </w:p>
        </w:tc>
      </w:tr>
      <w:tr w:rsidR="008326F0" w14:paraId="1412A455"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50564CD0" w14:textId="77777777" w:rsidR="008326F0" w:rsidRPr="00C467D2" w:rsidRDefault="008326F0" w:rsidP="00B30DD9">
            <w:pPr>
              <w:pStyle w:val="a7"/>
              <w:numPr>
                <w:ilvl w:val="0"/>
                <w:numId w:val="8"/>
              </w:numPr>
              <w:ind w:left="34" w:firstLine="0"/>
              <w:jc w:val="both"/>
            </w:pPr>
            <w:r w:rsidRPr="00C467D2">
              <w:t>Спирт этиловый</w:t>
            </w:r>
          </w:p>
        </w:tc>
        <w:tc>
          <w:tcPr>
            <w:tcW w:w="2693" w:type="dxa"/>
            <w:tcBorders>
              <w:top w:val="single" w:sz="4" w:space="0" w:color="auto"/>
              <w:left w:val="single" w:sz="4" w:space="0" w:color="auto"/>
              <w:bottom w:val="single" w:sz="4" w:space="0" w:color="auto"/>
              <w:right w:val="single" w:sz="4" w:space="0" w:color="auto"/>
            </w:tcBorders>
          </w:tcPr>
          <w:p w14:paraId="19CDABF8" w14:textId="77777777" w:rsidR="008326F0" w:rsidRPr="00C467D2" w:rsidRDefault="008326F0" w:rsidP="00446D18">
            <w:pPr>
              <w:jc w:val="center"/>
            </w:pPr>
            <w:r w:rsidRPr="00C467D2">
              <w:t>4,325452</w:t>
            </w:r>
          </w:p>
        </w:tc>
        <w:tc>
          <w:tcPr>
            <w:tcW w:w="2268" w:type="dxa"/>
            <w:tcBorders>
              <w:top w:val="single" w:sz="4" w:space="0" w:color="auto"/>
              <w:left w:val="single" w:sz="4" w:space="0" w:color="auto"/>
              <w:bottom w:val="single" w:sz="4" w:space="0" w:color="auto"/>
              <w:right w:val="single" w:sz="4" w:space="0" w:color="auto"/>
            </w:tcBorders>
          </w:tcPr>
          <w:p w14:paraId="024B0BDC" w14:textId="77777777" w:rsidR="008326F0" w:rsidRPr="00C467D2" w:rsidRDefault="008326F0" w:rsidP="00446D18">
            <w:pPr>
              <w:jc w:val="center"/>
            </w:pPr>
            <w:r w:rsidRPr="00C467D2">
              <w:t>4,325452</w:t>
            </w:r>
          </w:p>
        </w:tc>
      </w:tr>
      <w:tr w:rsidR="008326F0" w14:paraId="01D6A0E1"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4F50E672" w14:textId="3C3E80B3" w:rsidR="008326F0" w:rsidRDefault="008326F0" w:rsidP="00B30DD9">
            <w:pPr>
              <w:pStyle w:val="a7"/>
              <w:numPr>
                <w:ilvl w:val="0"/>
                <w:numId w:val="8"/>
              </w:numPr>
              <w:ind w:left="34" w:firstLine="0"/>
            </w:pPr>
            <w:r w:rsidRPr="00C467D2">
              <w:t>Ацетон</w:t>
            </w:r>
          </w:p>
        </w:tc>
        <w:tc>
          <w:tcPr>
            <w:tcW w:w="2693" w:type="dxa"/>
            <w:tcBorders>
              <w:top w:val="single" w:sz="4" w:space="0" w:color="auto"/>
              <w:left w:val="single" w:sz="4" w:space="0" w:color="auto"/>
              <w:bottom w:val="single" w:sz="4" w:space="0" w:color="auto"/>
              <w:right w:val="single" w:sz="4" w:space="0" w:color="auto"/>
            </w:tcBorders>
          </w:tcPr>
          <w:p w14:paraId="6DA5838B" w14:textId="44DC1C88" w:rsidR="008326F0" w:rsidRDefault="008326F0" w:rsidP="00446D18">
            <w:pPr>
              <w:jc w:val="center"/>
            </w:pPr>
            <w:r w:rsidRPr="00C467D2">
              <w:t>4,48641</w:t>
            </w:r>
          </w:p>
        </w:tc>
        <w:tc>
          <w:tcPr>
            <w:tcW w:w="2268" w:type="dxa"/>
            <w:tcBorders>
              <w:top w:val="single" w:sz="4" w:space="0" w:color="auto"/>
              <w:left w:val="single" w:sz="4" w:space="0" w:color="auto"/>
              <w:bottom w:val="single" w:sz="4" w:space="0" w:color="auto"/>
              <w:right w:val="single" w:sz="4" w:space="0" w:color="auto"/>
            </w:tcBorders>
          </w:tcPr>
          <w:p w14:paraId="01B46D6D" w14:textId="4B3F6E83" w:rsidR="008326F0" w:rsidRDefault="008326F0" w:rsidP="00446D18">
            <w:pPr>
              <w:jc w:val="center"/>
            </w:pPr>
            <w:r w:rsidRPr="00C467D2">
              <w:t>4,48641</w:t>
            </w:r>
          </w:p>
        </w:tc>
      </w:tr>
      <w:tr w:rsidR="008326F0" w14:paraId="303D51CC"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612C9FB9" w14:textId="77777777" w:rsidR="008326F0" w:rsidRPr="00C467D2" w:rsidRDefault="008326F0" w:rsidP="00B30DD9">
            <w:pPr>
              <w:pStyle w:val="a7"/>
              <w:numPr>
                <w:ilvl w:val="0"/>
                <w:numId w:val="8"/>
              </w:numPr>
              <w:ind w:left="34" w:firstLine="0"/>
            </w:pPr>
            <w:r w:rsidRPr="00C467D2">
              <w:t>Толуол</w:t>
            </w:r>
          </w:p>
        </w:tc>
        <w:tc>
          <w:tcPr>
            <w:tcW w:w="2693" w:type="dxa"/>
            <w:tcBorders>
              <w:top w:val="single" w:sz="4" w:space="0" w:color="auto"/>
              <w:left w:val="single" w:sz="4" w:space="0" w:color="auto"/>
              <w:bottom w:val="single" w:sz="4" w:space="0" w:color="auto"/>
              <w:right w:val="single" w:sz="4" w:space="0" w:color="auto"/>
            </w:tcBorders>
          </w:tcPr>
          <w:p w14:paraId="07F8748C" w14:textId="77777777" w:rsidR="008326F0" w:rsidRPr="00C467D2" w:rsidRDefault="008326F0" w:rsidP="00446D18">
            <w:pPr>
              <w:jc w:val="center"/>
            </w:pPr>
            <w:r w:rsidRPr="00C467D2">
              <w:t>6,565724</w:t>
            </w:r>
          </w:p>
        </w:tc>
        <w:tc>
          <w:tcPr>
            <w:tcW w:w="2268" w:type="dxa"/>
            <w:tcBorders>
              <w:top w:val="single" w:sz="4" w:space="0" w:color="auto"/>
              <w:left w:val="single" w:sz="4" w:space="0" w:color="auto"/>
              <w:bottom w:val="single" w:sz="4" w:space="0" w:color="auto"/>
              <w:right w:val="single" w:sz="4" w:space="0" w:color="auto"/>
            </w:tcBorders>
          </w:tcPr>
          <w:p w14:paraId="619BC765" w14:textId="77777777" w:rsidR="008326F0" w:rsidRPr="00C467D2" w:rsidRDefault="008326F0" w:rsidP="00446D18">
            <w:pPr>
              <w:jc w:val="center"/>
            </w:pPr>
            <w:r w:rsidRPr="00C467D2">
              <w:t>6,565724</w:t>
            </w:r>
          </w:p>
        </w:tc>
      </w:tr>
      <w:tr w:rsidR="008326F0" w14:paraId="6BCBBBF6"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7DE7C9AC" w14:textId="77777777" w:rsidR="008326F0" w:rsidRPr="00C467D2" w:rsidRDefault="008326F0" w:rsidP="00B30DD9">
            <w:pPr>
              <w:pStyle w:val="a7"/>
              <w:numPr>
                <w:ilvl w:val="0"/>
                <w:numId w:val="8"/>
              </w:numPr>
              <w:ind w:left="34" w:firstLine="0"/>
            </w:pPr>
            <w:r w:rsidRPr="00C467D2">
              <w:t>Ксилол</w:t>
            </w:r>
          </w:p>
        </w:tc>
        <w:tc>
          <w:tcPr>
            <w:tcW w:w="2693" w:type="dxa"/>
            <w:tcBorders>
              <w:top w:val="single" w:sz="4" w:space="0" w:color="auto"/>
              <w:left w:val="single" w:sz="4" w:space="0" w:color="auto"/>
              <w:bottom w:val="single" w:sz="4" w:space="0" w:color="auto"/>
              <w:right w:val="single" w:sz="4" w:space="0" w:color="auto"/>
            </w:tcBorders>
          </w:tcPr>
          <w:p w14:paraId="4030CD09" w14:textId="77777777" w:rsidR="008326F0" w:rsidRPr="00C467D2" w:rsidRDefault="008326F0" w:rsidP="00446D18">
            <w:pPr>
              <w:jc w:val="center"/>
            </w:pPr>
            <w:r w:rsidRPr="00C467D2">
              <w:t>6,60306</w:t>
            </w:r>
          </w:p>
        </w:tc>
        <w:tc>
          <w:tcPr>
            <w:tcW w:w="2268" w:type="dxa"/>
            <w:tcBorders>
              <w:top w:val="single" w:sz="4" w:space="0" w:color="auto"/>
              <w:left w:val="single" w:sz="4" w:space="0" w:color="auto"/>
              <w:bottom w:val="single" w:sz="4" w:space="0" w:color="auto"/>
              <w:right w:val="single" w:sz="4" w:space="0" w:color="auto"/>
            </w:tcBorders>
          </w:tcPr>
          <w:p w14:paraId="2B36AE5C" w14:textId="77777777" w:rsidR="008326F0" w:rsidRPr="00C467D2" w:rsidRDefault="008326F0" w:rsidP="00446D18">
            <w:pPr>
              <w:jc w:val="center"/>
            </w:pPr>
            <w:r w:rsidRPr="00C467D2">
              <w:t>6,60306</w:t>
            </w:r>
          </w:p>
        </w:tc>
      </w:tr>
      <w:tr w:rsidR="008326F0" w14:paraId="7DBCC3FB"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72B9DE4D" w14:textId="77777777" w:rsidR="008326F0" w:rsidRPr="00C467D2" w:rsidRDefault="008326F0" w:rsidP="00B30DD9">
            <w:pPr>
              <w:pStyle w:val="a7"/>
              <w:numPr>
                <w:ilvl w:val="0"/>
                <w:numId w:val="8"/>
              </w:numPr>
              <w:ind w:left="34" w:firstLine="0"/>
            </w:pPr>
            <w:r w:rsidRPr="00C467D2">
              <w:t>Пыль металлическая</w:t>
            </w:r>
          </w:p>
        </w:tc>
        <w:tc>
          <w:tcPr>
            <w:tcW w:w="2693" w:type="dxa"/>
            <w:tcBorders>
              <w:top w:val="single" w:sz="4" w:space="0" w:color="auto"/>
              <w:left w:val="single" w:sz="4" w:space="0" w:color="auto"/>
              <w:bottom w:val="single" w:sz="4" w:space="0" w:color="auto"/>
              <w:right w:val="single" w:sz="4" w:space="0" w:color="auto"/>
            </w:tcBorders>
          </w:tcPr>
          <w:p w14:paraId="5F923280" w14:textId="77777777" w:rsidR="008326F0" w:rsidRPr="00C467D2" w:rsidRDefault="008326F0" w:rsidP="00446D18">
            <w:pPr>
              <w:jc w:val="center"/>
            </w:pPr>
            <w:r w:rsidRPr="00C467D2">
              <w:t>7,936704</w:t>
            </w:r>
          </w:p>
        </w:tc>
        <w:tc>
          <w:tcPr>
            <w:tcW w:w="2268" w:type="dxa"/>
            <w:tcBorders>
              <w:top w:val="single" w:sz="4" w:space="0" w:color="auto"/>
              <w:left w:val="single" w:sz="4" w:space="0" w:color="auto"/>
              <w:bottom w:val="single" w:sz="4" w:space="0" w:color="auto"/>
              <w:right w:val="single" w:sz="4" w:space="0" w:color="auto"/>
            </w:tcBorders>
          </w:tcPr>
          <w:p w14:paraId="06A83318" w14:textId="77777777" w:rsidR="008326F0" w:rsidRPr="00C467D2" w:rsidRDefault="008326F0" w:rsidP="00446D18">
            <w:pPr>
              <w:jc w:val="center"/>
            </w:pPr>
            <w:r w:rsidRPr="00C467D2">
              <w:t>7,936704</w:t>
            </w:r>
          </w:p>
        </w:tc>
      </w:tr>
      <w:tr w:rsidR="008326F0" w14:paraId="4875747D"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117A5168" w14:textId="77777777" w:rsidR="008326F0" w:rsidRPr="00C467D2" w:rsidRDefault="008326F0" w:rsidP="00B30DD9">
            <w:pPr>
              <w:pStyle w:val="a7"/>
              <w:numPr>
                <w:ilvl w:val="0"/>
                <w:numId w:val="8"/>
              </w:numPr>
              <w:ind w:left="34" w:firstLine="0"/>
            </w:pPr>
            <w:r w:rsidRPr="00C467D2">
              <w:t>Азота диоксид</w:t>
            </w:r>
          </w:p>
        </w:tc>
        <w:tc>
          <w:tcPr>
            <w:tcW w:w="2693" w:type="dxa"/>
            <w:tcBorders>
              <w:top w:val="single" w:sz="4" w:space="0" w:color="auto"/>
              <w:left w:val="single" w:sz="4" w:space="0" w:color="auto"/>
              <w:bottom w:val="single" w:sz="4" w:space="0" w:color="auto"/>
              <w:right w:val="single" w:sz="4" w:space="0" w:color="auto"/>
            </w:tcBorders>
          </w:tcPr>
          <w:p w14:paraId="1C91B24A" w14:textId="77777777" w:rsidR="008326F0" w:rsidRPr="00C467D2" w:rsidRDefault="008326F0" w:rsidP="00446D18">
            <w:pPr>
              <w:jc w:val="center"/>
            </w:pPr>
            <w:r w:rsidRPr="00C467D2">
              <w:t>16,440691</w:t>
            </w:r>
          </w:p>
        </w:tc>
        <w:tc>
          <w:tcPr>
            <w:tcW w:w="2268" w:type="dxa"/>
            <w:tcBorders>
              <w:top w:val="single" w:sz="4" w:space="0" w:color="auto"/>
              <w:left w:val="single" w:sz="4" w:space="0" w:color="auto"/>
              <w:bottom w:val="single" w:sz="4" w:space="0" w:color="auto"/>
              <w:right w:val="single" w:sz="4" w:space="0" w:color="auto"/>
            </w:tcBorders>
          </w:tcPr>
          <w:p w14:paraId="1C717A81" w14:textId="77777777" w:rsidR="008326F0" w:rsidRPr="00C467D2" w:rsidRDefault="008326F0" w:rsidP="00446D18">
            <w:pPr>
              <w:jc w:val="center"/>
            </w:pPr>
            <w:r w:rsidRPr="00C467D2">
              <w:t>16,440691</w:t>
            </w:r>
          </w:p>
        </w:tc>
      </w:tr>
      <w:tr w:rsidR="008326F0" w14:paraId="3F2E44AA" w14:textId="77777777" w:rsidTr="00704975">
        <w:trPr>
          <w:trHeight w:val="397"/>
        </w:trPr>
        <w:tc>
          <w:tcPr>
            <w:tcW w:w="4390" w:type="dxa"/>
            <w:tcBorders>
              <w:top w:val="single" w:sz="4" w:space="0" w:color="auto"/>
              <w:left w:val="single" w:sz="4" w:space="0" w:color="auto"/>
              <w:bottom w:val="single" w:sz="4" w:space="0" w:color="auto"/>
              <w:right w:val="single" w:sz="4" w:space="0" w:color="auto"/>
            </w:tcBorders>
          </w:tcPr>
          <w:p w14:paraId="71502DB4" w14:textId="77777777" w:rsidR="008326F0" w:rsidRPr="00C467D2" w:rsidRDefault="008326F0" w:rsidP="00B30DD9">
            <w:pPr>
              <w:pStyle w:val="a7"/>
              <w:numPr>
                <w:ilvl w:val="0"/>
                <w:numId w:val="8"/>
              </w:numPr>
              <w:ind w:left="34" w:firstLine="0"/>
            </w:pPr>
            <w:r w:rsidRPr="00C467D2">
              <w:t>Углерода оксид</w:t>
            </w:r>
          </w:p>
        </w:tc>
        <w:tc>
          <w:tcPr>
            <w:tcW w:w="2693" w:type="dxa"/>
            <w:tcBorders>
              <w:top w:val="single" w:sz="4" w:space="0" w:color="auto"/>
              <w:left w:val="single" w:sz="4" w:space="0" w:color="auto"/>
              <w:bottom w:val="single" w:sz="4" w:space="0" w:color="auto"/>
              <w:right w:val="single" w:sz="4" w:space="0" w:color="auto"/>
            </w:tcBorders>
          </w:tcPr>
          <w:p w14:paraId="2BF64495" w14:textId="77777777" w:rsidR="008326F0" w:rsidRPr="00C467D2" w:rsidRDefault="008326F0" w:rsidP="00446D18">
            <w:pPr>
              <w:jc w:val="center"/>
            </w:pPr>
            <w:r w:rsidRPr="00C467D2">
              <w:t>24,68235141</w:t>
            </w:r>
          </w:p>
        </w:tc>
        <w:tc>
          <w:tcPr>
            <w:tcW w:w="2268" w:type="dxa"/>
            <w:tcBorders>
              <w:top w:val="single" w:sz="4" w:space="0" w:color="auto"/>
              <w:left w:val="single" w:sz="4" w:space="0" w:color="auto"/>
              <w:bottom w:val="single" w:sz="4" w:space="0" w:color="auto"/>
              <w:right w:val="single" w:sz="4" w:space="0" w:color="auto"/>
            </w:tcBorders>
          </w:tcPr>
          <w:p w14:paraId="21B1DB14" w14:textId="77777777" w:rsidR="008326F0" w:rsidRPr="00C467D2" w:rsidRDefault="008326F0" w:rsidP="00446D18">
            <w:pPr>
              <w:jc w:val="center"/>
            </w:pPr>
            <w:r w:rsidRPr="00C467D2">
              <w:t>24,68235141</w:t>
            </w:r>
          </w:p>
        </w:tc>
      </w:tr>
    </w:tbl>
    <w:p w14:paraId="2A55AAC2" w14:textId="77777777" w:rsidR="00B07B2C" w:rsidRDefault="00B07B2C" w:rsidP="00B07B2C">
      <w:pPr>
        <w:spacing w:line="360" w:lineRule="auto"/>
        <w:ind w:firstLine="709"/>
        <w:jc w:val="both"/>
        <w:rPr>
          <w:sz w:val="28"/>
          <w:szCs w:val="28"/>
        </w:rPr>
      </w:pPr>
    </w:p>
    <w:p w14:paraId="0AD8D8D1" w14:textId="0E015789" w:rsidR="008326F0" w:rsidRPr="008326F0" w:rsidRDefault="007E2EFE" w:rsidP="008326F0">
      <w:pPr>
        <w:spacing w:line="360" w:lineRule="auto"/>
        <w:ind w:firstLine="709"/>
        <w:jc w:val="both"/>
        <w:rPr>
          <w:sz w:val="28"/>
          <w:szCs w:val="28"/>
        </w:rPr>
      </w:pPr>
      <w:r>
        <w:rPr>
          <w:sz w:val="28"/>
          <w:szCs w:val="28"/>
        </w:rPr>
        <w:t>Из таблицы видно, что наибольший вклад в загрязнение атмосферного воздуха</w:t>
      </w:r>
      <w:r w:rsidR="008326F0">
        <w:rPr>
          <w:sz w:val="28"/>
          <w:szCs w:val="28"/>
        </w:rPr>
        <w:t xml:space="preserve"> вносит</w:t>
      </w:r>
      <w:r>
        <w:rPr>
          <w:sz w:val="28"/>
          <w:szCs w:val="28"/>
        </w:rPr>
        <w:t xml:space="preserve"> углерода оксид</w:t>
      </w:r>
      <w:r w:rsidR="008326F0">
        <w:rPr>
          <w:sz w:val="28"/>
          <w:szCs w:val="28"/>
        </w:rPr>
        <w:t xml:space="preserve">, </w:t>
      </w:r>
      <w:r w:rsidR="008326F0" w:rsidRPr="008326F0">
        <w:rPr>
          <w:sz w:val="28"/>
          <w:szCs w:val="28"/>
        </w:rPr>
        <w:t>азота диоксид</w:t>
      </w:r>
      <w:r w:rsidR="008326F0">
        <w:rPr>
          <w:sz w:val="28"/>
          <w:szCs w:val="28"/>
        </w:rPr>
        <w:t>,</w:t>
      </w:r>
      <w:r w:rsidR="008326F0" w:rsidRPr="008326F0">
        <w:t xml:space="preserve"> </w:t>
      </w:r>
      <w:r w:rsidR="008326F0">
        <w:rPr>
          <w:sz w:val="28"/>
          <w:szCs w:val="28"/>
        </w:rPr>
        <w:t>п</w:t>
      </w:r>
      <w:r w:rsidR="008326F0" w:rsidRPr="008326F0">
        <w:rPr>
          <w:sz w:val="28"/>
          <w:szCs w:val="28"/>
        </w:rPr>
        <w:t>ыль металлическая</w:t>
      </w:r>
      <w:r w:rsidR="008326F0">
        <w:rPr>
          <w:sz w:val="28"/>
          <w:szCs w:val="28"/>
        </w:rPr>
        <w:t>.</w:t>
      </w:r>
    </w:p>
    <w:p w14:paraId="3384A434" w14:textId="589E8DBA" w:rsidR="00B07B2C" w:rsidRDefault="00B07B2C" w:rsidP="00B07B2C">
      <w:pPr>
        <w:spacing w:line="360" w:lineRule="auto"/>
        <w:ind w:firstLine="709"/>
        <w:jc w:val="both"/>
        <w:rPr>
          <w:sz w:val="28"/>
          <w:szCs w:val="28"/>
        </w:rPr>
      </w:pPr>
      <w:r w:rsidRPr="007D549B">
        <w:rPr>
          <w:sz w:val="28"/>
          <w:szCs w:val="28"/>
        </w:rPr>
        <w:t xml:space="preserve">На рисунке </w:t>
      </w:r>
      <w:r w:rsidR="007C76BF">
        <w:rPr>
          <w:sz w:val="28"/>
          <w:szCs w:val="28"/>
        </w:rPr>
        <w:t>4</w:t>
      </w:r>
      <w:r w:rsidRPr="007D549B">
        <w:rPr>
          <w:sz w:val="28"/>
          <w:szCs w:val="28"/>
        </w:rPr>
        <w:t xml:space="preserve"> приведено соотношение</w:t>
      </w:r>
      <w:r>
        <w:rPr>
          <w:sz w:val="28"/>
          <w:szCs w:val="28"/>
        </w:rPr>
        <w:t xml:space="preserve"> </w:t>
      </w:r>
      <w:r w:rsidRPr="007D549B">
        <w:rPr>
          <w:sz w:val="28"/>
          <w:szCs w:val="28"/>
        </w:rPr>
        <w:t>выбрасываемых веществ в атмосферу</w:t>
      </w:r>
      <w:r>
        <w:rPr>
          <w:sz w:val="28"/>
          <w:szCs w:val="28"/>
        </w:rPr>
        <w:t xml:space="preserve"> с наибольшим объемом и значением их </w:t>
      </w:r>
      <w:r w:rsidR="006672FD">
        <w:rPr>
          <w:sz w:val="28"/>
          <w:szCs w:val="28"/>
        </w:rPr>
        <w:t>Н</w:t>
      </w:r>
      <w:r>
        <w:rPr>
          <w:sz w:val="28"/>
          <w:szCs w:val="28"/>
        </w:rPr>
        <w:t>ДВ</w:t>
      </w:r>
      <w:r w:rsidR="00A31E7E" w:rsidRPr="00A31E7E">
        <w:rPr>
          <w:sz w:val="28"/>
          <w:szCs w:val="28"/>
        </w:rPr>
        <w:t xml:space="preserve"> [17]</w:t>
      </w:r>
      <w:r>
        <w:rPr>
          <w:sz w:val="28"/>
          <w:szCs w:val="28"/>
        </w:rPr>
        <w:t>.</w:t>
      </w:r>
    </w:p>
    <w:p w14:paraId="24D7F2B2" w14:textId="77FEA2C0" w:rsidR="00EF5720" w:rsidRDefault="00EF5720" w:rsidP="00EF5720">
      <w:pPr>
        <w:spacing w:line="360" w:lineRule="auto"/>
        <w:ind w:firstLine="709"/>
        <w:jc w:val="both"/>
        <w:rPr>
          <w:sz w:val="28"/>
          <w:szCs w:val="28"/>
        </w:rPr>
      </w:pPr>
      <w:r w:rsidRPr="00AD1EBD">
        <w:rPr>
          <w:sz w:val="28"/>
          <w:szCs w:val="28"/>
        </w:rPr>
        <w:t xml:space="preserve">Из рисунка видно, что наибольший </w:t>
      </w:r>
      <w:r>
        <w:rPr>
          <w:sz w:val="28"/>
          <w:szCs w:val="28"/>
        </w:rPr>
        <w:t>вклад в загрязнение</w:t>
      </w:r>
      <w:r w:rsidRPr="00AD1EBD">
        <w:rPr>
          <w:sz w:val="28"/>
          <w:szCs w:val="28"/>
        </w:rPr>
        <w:t xml:space="preserve"> атмосфер</w:t>
      </w:r>
      <w:r>
        <w:rPr>
          <w:sz w:val="28"/>
          <w:szCs w:val="28"/>
        </w:rPr>
        <w:t>ы</w:t>
      </w:r>
      <w:r w:rsidRPr="00AD1EBD">
        <w:rPr>
          <w:sz w:val="28"/>
          <w:szCs w:val="28"/>
        </w:rPr>
        <w:t xml:space="preserve"> </w:t>
      </w:r>
      <w:r>
        <w:rPr>
          <w:sz w:val="28"/>
          <w:szCs w:val="28"/>
        </w:rPr>
        <w:t>в</w:t>
      </w:r>
      <w:r w:rsidRPr="00AD1EBD">
        <w:rPr>
          <w:sz w:val="28"/>
          <w:szCs w:val="28"/>
        </w:rPr>
        <w:t>нос</w:t>
      </w:r>
      <w:r>
        <w:rPr>
          <w:sz w:val="28"/>
          <w:szCs w:val="28"/>
        </w:rPr>
        <w:t>и</w:t>
      </w:r>
      <w:r w:rsidRPr="00AD1EBD">
        <w:rPr>
          <w:sz w:val="28"/>
          <w:szCs w:val="28"/>
        </w:rPr>
        <w:t>т</w:t>
      </w:r>
      <w:r>
        <w:rPr>
          <w:sz w:val="28"/>
          <w:szCs w:val="28"/>
        </w:rPr>
        <w:t xml:space="preserve"> </w:t>
      </w:r>
      <w:r w:rsidRPr="00AD1EBD">
        <w:rPr>
          <w:sz w:val="28"/>
          <w:szCs w:val="28"/>
        </w:rPr>
        <w:t>углерода оксид</w:t>
      </w:r>
      <w:r>
        <w:rPr>
          <w:sz w:val="28"/>
          <w:szCs w:val="28"/>
        </w:rPr>
        <w:t xml:space="preserve">, </w:t>
      </w:r>
      <w:r w:rsidRPr="00AD1EBD">
        <w:rPr>
          <w:sz w:val="28"/>
          <w:szCs w:val="28"/>
        </w:rPr>
        <w:t>в большом количестве выделяемы</w:t>
      </w:r>
      <w:r>
        <w:rPr>
          <w:sz w:val="28"/>
          <w:szCs w:val="28"/>
        </w:rPr>
        <w:t>й</w:t>
      </w:r>
      <w:r w:rsidRPr="00AD1EBD">
        <w:rPr>
          <w:sz w:val="28"/>
          <w:szCs w:val="28"/>
        </w:rPr>
        <w:t xml:space="preserve"> на заготовительном участке в процессе сварки.</w:t>
      </w:r>
      <w:r>
        <w:rPr>
          <w:sz w:val="28"/>
          <w:szCs w:val="28"/>
        </w:rPr>
        <w:t xml:space="preserve"> Превышение НДВ не наблюдается.</w:t>
      </w:r>
    </w:p>
    <w:p w14:paraId="0B865143" w14:textId="77777777" w:rsidR="00EF5720" w:rsidRDefault="00EF5720" w:rsidP="00EF5720">
      <w:pPr>
        <w:spacing w:line="360" w:lineRule="auto"/>
        <w:ind w:firstLine="709"/>
        <w:jc w:val="both"/>
        <w:rPr>
          <w:sz w:val="28"/>
        </w:rPr>
      </w:pPr>
      <w:r>
        <w:rPr>
          <w:sz w:val="28"/>
        </w:rPr>
        <w:t>Технологическое оборудование, в результате работы которого выделяются загрязняющие вещества, и технологические процессы</w:t>
      </w:r>
      <w:r w:rsidRPr="00A31E7E">
        <w:rPr>
          <w:sz w:val="28"/>
        </w:rPr>
        <w:t xml:space="preserve"> [18]</w:t>
      </w:r>
      <w:r>
        <w:rPr>
          <w:sz w:val="28"/>
        </w:rPr>
        <w:t>, в результате которых образуются загрязняющие вещества, в основном, на предприятии оборудованы системами местной вытяжной вентиляции [19</w:t>
      </w:r>
      <w:r w:rsidRPr="003936FE">
        <w:rPr>
          <w:sz w:val="28"/>
        </w:rPr>
        <w:t>]</w:t>
      </w:r>
      <w:r>
        <w:rPr>
          <w:sz w:val="28"/>
        </w:rPr>
        <w:t>.</w:t>
      </w:r>
    </w:p>
    <w:p w14:paraId="029C1C90" w14:textId="4530226D" w:rsidR="00B07B2C" w:rsidRDefault="0043757F" w:rsidP="00575DE6">
      <w:pPr>
        <w:tabs>
          <w:tab w:val="left" w:pos="8205"/>
        </w:tabs>
        <w:jc w:val="center"/>
      </w:pPr>
      <w:r>
        <w:rPr>
          <w:noProof/>
        </w:rPr>
        <w:lastRenderedPageBreak/>
        <w:drawing>
          <wp:inline distT="0" distB="0" distL="0" distR="0" wp14:anchorId="2A276D69" wp14:editId="103CDB72">
            <wp:extent cx="5523345" cy="3484243"/>
            <wp:effectExtent l="0" t="0" r="127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37266" cy="3493025"/>
                    </a:xfrm>
                    <a:prstGeom prst="rect">
                      <a:avLst/>
                    </a:prstGeom>
                    <a:noFill/>
                  </pic:spPr>
                </pic:pic>
              </a:graphicData>
            </a:graphic>
          </wp:inline>
        </w:drawing>
      </w:r>
    </w:p>
    <w:p w14:paraId="3B789FD0" w14:textId="247A2974" w:rsidR="00B07B2C" w:rsidRDefault="007C76BF" w:rsidP="007E2EFE">
      <w:pPr>
        <w:tabs>
          <w:tab w:val="left" w:pos="0"/>
        </w:tabs>
        <w:spacing w:line="360" w:lineRule="auto"/>
        <w:ind w:firstLine="709"/>
        <w:jc w:val="center"/>
        <w:rPr>
          <w:sz w:val="28"/>
          <w:szCs w:val="28"/>
        </w:rPr>
      </w:pPr>
      <w:r>
        <w:rPr>
          <w:color w:val="000000"/>
          <w:sz w:val="28"/>
          <w:szCs w:val="28"/>
        </w:rPr>
        <w:t>Рисунок 4</w:t>
      </w:r>
      <w:r w:rsidR="00B07B2C" w:rsidRPr="0045052E">
        <w:rPr>
          <w:color w:val="000000"/>
          <w:sz w:val="28"/>
          <w:szCs w:val="28"/>
        </w:rPr>
        <w:t xml:space="preserve"> – Вещества, выбрасываемые в атмосферу</w:t>
      </w:r>
    </w:p>
    <w:p w14:paraId="459A2757" w14:textId="77777777" w:rsidR="008326F0" w:rsidRDefault="008326F0" w:rsidP="00B07B2C">
      <w:pPr>
        <w:spacing w:line="360" w:lineRule="auto"/>
        <w:ind w:firstLine="709"/>
        <w:jc w:val="both"/>
        <w:rPr>
          <w:sz w:val="28"/>
          <w:szCs w:val="28"/>
        </w:rPr>
      </w:pPr>
    </w:p>
    <w:p w14:paraId="193E9622" w14:textId="60BE1AEF" w:rsidR="00D42872" w:rsidRDefault="003E08C8" w:rsidP="003E08C8">
      <w:pPr>
        <w:spacing w:line="360" w:lineRule="auto"/>
        <w:ind w:firstLine="709"/>
        <w:jc w:val="both"/>
        <w:rPr>
          <w:sz w:val="28"/>
        </w:rPr>
      </w:pPr>
      <w:r>
        <w:rPr>
          <w:sz w:val="28"/>
        </w:rPr>
        <w:t>В</w:t>
      </w:r>
      <w:r w:rsidR="00D42872">
        <w:rPr>
          <w:sz w:val="28"/>
        </w:rPr>
        <w:t>ентиляционные системы, отводящие газовоздушные смеси от технологического оборудования, со значительным количеством загрязняющих веществ на предприятии оборудованы системами газоочистных и пылеулавливающих установок</w:t>
      </w:r>
      <w:r w:rsidR="00217A0D" w:rsidRPr="00217A0D">
        <w:rPr>
          <w:sz w:val="28"/>
        </w:rPr>
        <w:t xml:space="preserve"> [20]</w:t>
      </w:r>
      <w:r w:rsidR="00D42872">
        <w:rPr>
          <w:sz w:val="28"/>
        </w:rPr>
        <w:t>.</w:t>
      </w:r>
    </w:p>
    <w:p w14:paraId="3F0FB34B" w14:textId="40DE653A" w:rsidR="00D42872" w:rsidRDefault="00D42872" w:rsidP="003E08C8">
      <w:pPr>
        <w:spacing w:line="360" w:lineRule="auto"/>
        <w:ind w:firstLine="709"/>
        <w:jc w:val="both"/>
        <w:rPr>
          <w:sz w:val="28"/>
        </w:rPr>
      </w:pPr>
      <w:r>
        <w:rPr>
          <w:sz w:val="28"/>
        </w:rPr>
        <w:t>Установки и устройства очистки газа, встроенные в технологическое оборудова</w:t>
      </w:r>
      <w:r w:rsidR="0066472D">
        <w:rPr>
          <w:sz w:val="28"/>
        </w:rPr>
        <w:t xml:space="preserve">ние и/или не имеющие выбросов </w:t>
      </w:r>
      <w:r w:rsidR="00363A8D">
        <w:rPr>
          <w:sz w:val="28"/>
        </w:rPr>
        <w:t>в атмосферный воздух,</w:t>
      </w:r>
      <w:r>
        <w:rPr>
          <w:sz w:val="28"/>
        </w:rPr>
        <w:t xml:space="preserve"> не рассматриваются как ГОУ, не подлежат регистрации и их данные не приводятся в соответствующих разделах отчета по инвентаризации источников выбросов вредных веществ в атмосферу.</w:t>
      </w:r>
    </w:p>
    <w:p w14:paraId="7014CD57" w14:textId="1A0C324B" w:rsidR="00D42872" w:rsidRDefault="00D42872" w:rsidP="003E08C8">
      <w:pPr>
        <w:spacing w:line="360" w:lineRule="auto"/>
        <w:ind w:firstLine="709"/>
        <w:jc w:val="both"/>
        <w:rPr>
          <w:sz w:val="28"/>
        </w:rPr>
      </w:pPr>
      <w:r>
        <w:rPr>
          <w:sz w:val="28"/>
        </w:rPr>
        <w:t>На предприятии применяются следующие газопылеочистные установки: циклоны типа ЦН, циклоны ЦОК (циклон с обратным конусом), циклон</w:t>
      </w:r>
      <w:r w:rsidR="00414F79">
        <w:rPr>
          <w:sz w:val="28"/>
        </w:rPr>
        <w:t>ы типа ЛИОТ, циклоны типа СИОТ</w:t>
      </w:r>
      <w:r w:rsidR="003E08C8">
        <w:rPr>
          <w:sz w:val="28"/>
        </w:rPr>
        <w:t>, циклоны собственного производства «антициклон», фильтр «Рекка»</w:t>
      </w:r>
      <w:r w:rsidR="00A513AC">
        <w:rPr>
          <w:sz w:val="28"/>
        </w:rPr>
        <w:t>, фильтр ФВГ, фильтр «Факел-М»</w:t>
      </w:r>
      <w:r w:rsidR="00217A0D">
        <w:rPr>
          <w:sz w:val="28"/>
        </w:rPr>
        <w:t xml:space="preserve"> </w:t>
      </w:r>
      <w:r w:rsidR="00217A0D" w:rsidRPr="00217A0D">
        <w:rPr>
          <w:sz w:val="28"/>
        </w:rPr>
        <w:t>[21]</w:t>
      </w:r>
      <w:r w:rsidR="00147FA6">
        <w:rPr>
          <w:sz w:val="28"/>
        </w:rPr>
        <w:t>.</w:t>
      </w:r>
    </w:p>
    <w:p w14:paraId="78DFE84B" w14:textId="1DFEA5BC" w:rsidR="003E08C8" w:rsidRDefault="003E08C8" w:rsidP="003E08C8">
      <w:pPr>
        <w:spacing w:line="360" w:lineRule="auto"/>
        <w:ind w:firstLine="709"/>
        <w:jc w:val="both"/>
        <w:rPr>
          <w:sz w:val="28"/>
        </w:rPr>
      </w:pPr>
      <w:r>
        <w:rPr>
          <w:sz w:val="28"/>
        </w:rPr>
        <w:t>Ответственными за эксплуатацию ГОУ являются энергетики цехов, в которых ГОУ эксплуатируется.</w:t>
      </w:r>
      <w:r w:rsidR="00EF5720">
        <w:rPr>
          <w:sz w:val="28"/>
        </w:rPr>
        <w:t xml:space="preserve"> </w:t>
      </w:r>
      <w:r>
        <w:rPr>
          <w:sz w:val="28"/>
        </w:rPr>
        <w:t>Все ГОУ, эксплуатируемые на предприятии, зарегистрированы в территориальном управлении Росприроднадзора по Пензенской области.</w:t>
      </w:r>
    </w:p>
    <w:p w14:paraId="57B387B4" w14:textId="3C9E0B61" w:rsidR="003E08C8" w:rsidRDefault="003E08C8" w:rsidP="003E08C8">
      <w:pPr>
        <w:spacing w:line="360" w:lineRule="auto"/>
        <w:ind w:firstLine="709"/>
        <w:jc w:val="both"/>
        <w:rPr>
          <w:sz w:val="28"/>
        </w:rPr>
      </w:pPr>
      <w:r>
        <w:rPr>
          <w:sz w:val="28"/>
        </w:rPr>
        <w:lastRenderedPageBreak/>
        <w:t>Аэродинамические характеристики и эффективность очистки ГОУ принимались на основании инструментальных замеров.</w:t>
      </w:r>
    </w:p>
    <w:p w14:paraId="1CB40C3A" w14:textId="497776A7" w:rsidR="00485BFD" w:rsidRDefault="002801E4" w:rsidP="00DE2511">
      <w:pPr>
        <w:spacing w:line="360" w:lineRule="auto"/>
        <w:ind w:firstLine="709"/>
        <w:jc w:val="both"/>
        <w:rPr>
          <w:sz w:val="28"/>
        </w:rPr>
      </w:pPr>
      <w:r>
        <w:rPr>
          <w:sz w:val="28"/>
        </w:rPr>
        <w:t>Эффективность газоочистного оборудования представлена в таблице 12.</w:t>
      </w:r>
    </w:p>
    <w:p w14:paraId="70A7CEF3" w14:textId="77777777" w:rsidR="00A35A6D" w:rsidRDefault="00A35A6D" w:rsidP="00DE2511">
      <w:pPr>
        <w:spacing w:line="360" w:lineRule="auto"/>
        <w:ind w:firstLine="709"/>
        <w:jc w:val="both"/>
        <w:rPr>
          <w:sz w:val="20"/>
          <w:szCs w:val="20"/>
        </w:rPr>
      </w:pPr>
    </w:p>
    <w:p w14:paraId="7795D0C8" w14:textId="7FEF57EE" w:rsidR="002801E4" w:rsidRDefault="002801E4" w:rsidP="00DE2511">
      <w:pPr>
        <w:spacing w:line="360" w:lineRule="auto"/>
        <w:jc w:val="both"/>
        <w:rPr>
          <w:sz w:val="28"/>
        </w:rPr>
      </w:pPr>
      <w:r>
        <w:rPr>
          <w:sz w:val="28"/>
        </w:rPr>
        <w:t xml:space="preserve">Таблица 12 – </w:t>
      </w:r>
      <w:r w:rsidR="00A35A6D">
        <w:rPr>
          <w:sz w:val="28"/>
        </w:rPr>
        <w:t>Э</w:t>
      </w:r>
      <w:r>
        <w:rPr>
          <w:sz w:val="28"/>
        </w:rPr>
        <w:t>ффективность газоочистного оборудования</w:t>
      </w:r>
    </w:p>
    <w:tbl>
      <w:tblPr>
        <w:tblStyle w:val="afc"/>
        <w:tblW w:w="9633" w:type="dxa"/>
        <w:tblLayout w:type="fixed"/>
        <w:tblLook w:val="04A0" w:firstRow="1" w:lastRow="0" w:firstColumn="1" w:lastColumn="0" w:noHBand="0" w:noVBand="1"/>
      </w:tblPr>
      <w:tblGrid>
        <w:gridCol w:w="2122"/>
        <w:gridCol w:w="1842"/>
        <w:gridCol w:w="1843"/>
        <w:gridCol w:w="1843"/>
        <w:gridCol w:w="991"/>
        <w:gridCol w:w="992"/>
      </w:tblGrid>
      <w:tr w:rsidR="00C33721" w14:paraId="66634CFF" w14:textId="77777777" w:rsidTr="00A35A6D">
        <w:trPr>
          <w:trHeight w:val="480"/>
        </w:trPr>
        <w:tc>
          <w:tcPr>
            <w:tcW w:w="2122" w:type="dxa"/>
            <w:vMerge w:val="restart"/>
          </w:tcPr>
          <w:p w14:paraId="73E09A8F" w14:textId="102EEE97" w:rsidR="00C33721" w:rsidRPr="00C33721" w:rsidRDefault="00C33721" w:rsidP="00A35A6D">
            <w:pPr>
              <w:jc w:val="center"/>
            </w:pPr>
            <w:r>
              <w:t>Производство</w:t>
            </w:r>
          </w:p>
        </w:tc>
        <w:tc>
          <w:tcPr>
            <w:tcW w:w="1842" w:type="dxa"/>
            <w:vMerge w:val="restart"/>
          </w:tcPr>
          <w:p w14:paraId="12168F02" w14:textId="17069DCE" w:rsidR="00C33721" w:rsidRPr="00C33721" w:rsidRDefault="00C33721" w:rsidP="00A35A6D">
            <w:pPr>
              <w:jc w:val="center"/>
            </w:pPr>
            <w:r w:rsidRPr="00C33721">
              <w:t>Наименование</w:t>
            </w:r>
          </w:p>
        </w:tc>
        <w:tc>
          <w:tcPr>
            <w:tcW w:w="1843" w:type="dxa"/>
            <w:vMerge w:val="restart"/>
          </w:tcPr>
          <w:p w14:paraId="0678E7E4" w14:textId="40342002" w:rsidR="00C33721" w:rsidRPr="00C33721" w:rsidRDefault="00C33721" w:rsidP="00A35A6D">
            <w:pPr>
              <w:jc w:val="center"/>
            </w:pPr>
            <w:r w:rsidRPr="00C33721">
              <w:t>Источник выброса</w:t>
            </w:r>
          </w:p>
        </w:tc>
        <w:tc>
          <w:tcPr>
            <w:tcW w:w="1843" w:type="dxa"/>
            <w:vMerge w:val="restart"/>
          </w:tcPr>
          <w:p w14:paraId="6764D717" w14:textId="2ABCB7A8" w:rsidR="00C33721" w:rsidRPr="00C33721" w:rsidRDefault="00C33721" w:rsidP="00A35A6D">
            <w:pPr>
              <w:jc w:val="center"/>
            </w:pPr>
            <w:r w:rsidRPr="00C33721">
              <w:t>Загрязняющее вещество</w:t>
            </w:r>
          </w:p>
        </w:tc>
        <w:tc>
          <w:tcPr>
            <w:tcW w:w="1983" w:type="dxa"/>
            <w:gridSpan w:val="2"/>
          </w:tcPr>
          <w:p w14:paraId="229C6F37" w14:textId="12D39471" w:rsidR="00C33721" w:rsidRPr="00C33721" w:rsidRDefault="00C33721" w:rsidP="00A35A6D">
            <w:pPr>
              <w:jc w:val="center"/>
            </w:pPr>
            <w:r w:rsidRPr="00C33721">
              <w:t>Эффективность</w:t>
            </w:r>
          </w:p>
        </w:tc>
      </w:tr>
      <w:tr w:rsidR="00C33721" w14:paraId="00506EE0" w14:textId="77777777" w:rsidTr="00A35A6D">
        <w:trPr>
          <w:trHeight w:val="182"/>
        </w:trPr>
        <w:tc>
          <w:tcPr>
            <w:tcW w:w="2122" w:type="dxa"/>
            <w:vMerge/>
            <w:tcBorders>
              <w:bottom w:val="single" w:sz="4" w:space="0" w:color="auto"/>
            </w:tcBorders>
          </w:tcPr>
          <w:p w14:paraId="45C86BC8" w14:textId="77777777" w:rsidR="00C33721" w:rsidRPr="00C33721" w:rsidRDefault="00C33721" w:rsidP="00A35A6D">
            <w:pPr>
              <w:jc w:val="center"/>
            </w:pPr>
          </w:p>
        </w:tc>
        <w:tc>
          <w:tcPr>
            <w:tcW w:w="1842" w:type="dxa"/>
            <w:vMerge/>
            <w:tcBorders>
              <w:bottom w:val="single" w:sz="4" w:space="0" w:color="auto"/>
            </w:tcBorders>
          </w:tcPr>
          <w:p w14:paraId="100242DD" w14:textId="0A965F08" w:rsidR="00C33721" w:rsidRPr="00C33721" w:rsidRDefault="00C33721" w:rsidP="00A35A6D">
            <w:pPr>
              <w:jc w:val="center"/>
            </w:pPr>
          </w:p>
        </w:tc>
        <w:tc>
          <w:tcPr>
            <w:tcW w:w="1843" w:type="dxa"/>
            <w:vMerge/>
            <w:tcBorders>
              <w:bottom w:val="single" w:sz="4" w:space="0" w:color="auto"/>
            </w:tcBorders>
          </w:tcPr>
          <w:p w14:paraId="41CBDDAB" w14:textId="77777777" w:rsidR="00C33721" w:rsidRPr="00C33721" w:rsidRDefault="00C33721" w:rsidP="00A35A6D">
            <w:pPr>
              <w:jc w:val="center"/>
            </w:pPr>
          </w:p>
        </w:tc>
        <w:tc>
          <w:tcPr>
            <w:tcW w:w="1843" w:type="dxa"/>
            <w:vMerge/>
            <w:tcBorders>
              <w:bottom w:val="single" w:sz="4" w:space="0" w:color="auto"/>
            </w:tcBorders>
          </w:tcPr>
          <w:p w14:paraId="4503CA9A" w14:textId="77777777" w:rsidR="00C33721" w:rsidRPr="00C33721" w:rsidRDefault="00C33721" w:rsidP="00A35A6D">
            <w:pPr>
              <w:jc w:val="center"/>
            </w:pPr>
          </w:p>
        </w:tc>
        <w:tc>
          <w:tcPr>
            <w:tcW w:w="991" w:type="dxa"/>
            <w:tcBorders>
              <w:bottom w:val="single" w:sz="4" w:space="0" w:color="auto"/>
            </w:tcBorders>
          </w:tcPr>
          <w:p w14:paraId="2188A94C" w14:textId="1439A8F3" w:rsidR="00C33721" w:rsidRPr="00C33721" w:rsidRDefault="00C33721" w:rsidP="00A35A6D">
            <w:pPr>
              <w:jc w:val="center"/>
            </w:pPr>
            <w:r w:rsidRPr="00C33721">
              <w:t>Факт</w:t>
            </w:r>
            <w:r w:rsidR="00A35A6D">
              <w:t>.</w:t>
            </w:r>
          </w:p>
        </w:tc>
        <w:tc>
          <w:tcPr>
            <w:tcW w:w="992" w:type="dxa"/>
            <w:tcBorders>
              <w:bottom w:val="single" w:sz="4" w:space="0" w:color="auto"/>
            </w:tcBorders>
          </w:tcPr>
          <w:p w14:paraId="3D805BD9" w14:textId="61BDAEDE" w:rsidR="00C33721" w:rsidRPr="00C33721" w:rsidRDefault="00C33721" w:rsidP="00A35A6D">
            <w:pPr>
              <w:jc w:val="center"/>
            </w:pPr>
            <w:r w:rsidRPr="00C33721">
              <w:t>Проек</w:t>
            </w:r>
            <w:r w:rsidR="00A35A6D">
              <w:t>.</w:t>
            </w:r>
          </w:p>
        </w:tc>
      </w:tr>
      <w:tr w:rsidR="002F1D87" w14:paraId="37FAD89C" w14:textId="77777777" w:rsidTr="00A35A6D">
        <w:tc>
          <w:tcPr>
            <w:tcW w:w="2122" w:type="dxa"/>
            <w:tcBorders>
              <w:top w:val="single" w:sz="4" w:space="0" w:color="auto"/>
            </w:tcBorders>
          </w:tcPr>
          <w:p w14:paraId="46B4FC87" w14:textId="2D54B715" w:rsidR="002F1D87" w:rsidRDefault="002F1D87" w:rsidP="00A35A6D">
            <w:pPr>
              <w:jc w:val="center"/>
            </w:pPr>
            <w:r>
              <w:t>1</w:t>
            </w:r>
          </w:p>
        </w:tc>
        <w:tc>
          <w:tcPr>
            <w:tcW w:w="1842" w:type="dxa"/>
            <w:tcBorders>
              <w:top w:val="single" w:sz="4" w:space="0" w:color="auto"/>
            </w:tcBorders>
          </w:tcPr>
          <w:p w14:paraId="28489D70" w14:textId="26007560" w:rsidR="002F1D87" w:rsidRDefault="002F1D87" w:rsidP="00A35A6D">
            <w:pPr>
              <w:jc w:val="center"/>
            </w:pPr>
            <w:r>
              <w:t>2</w:t>
            </w:r>
          </w:p>
        </w:tc>
        <w:tc>
          <w:tcPr>
            <w:tcW w:w="1843" w:type="dxa"/>
            <w:tcBorders>
              <w:top w:val="single" w:sz="4" w:space="0" w:color="auto"/>
            </w:tcBorders>
          </w:tcPr>
          <w:p w14:paraId="04CC95BA" w14:textId="7AA3A80E" w:rsidR="002F1D87" w:rsidRDefault="002F1D87" w:rsidP="00A35A6D">
            <w:pPr>
              <w:jc w:val="center"/>
            </w:pPr>
            <w:r>
              <w:t>3</w:t>
            </w:r>
          </w:p>
        </w:tc>
        <w:tc>
          <w:tcPr>
            <w:tcW w:w="1843" w:type="dxa"/>
            <w:tcBorders>
              <w:top w:val="single" w:sz="4" w:space="0" w:color="auto"/>
            </w:tcBorders>
          </w:tcPr>
          <w:p w14:paraId="3798B159" w14:textId="73732C86" w:rsidR="002F1D87" w:rsidRDefault="002F1D87" w:rsidP="00A35A6D">
            <w:pPr>
              <w:jc w:val="center"/>
            </w:pPr>
            <w:r>
              <w:t>4</w:t>
            </w:r>
          </w:p>
        </w:tc>
        <w:tc>
          <w:tcPr>
            <w:tcW w:w="991" w:type="dxa"/>
            <w:tcBorders>
              <w:bottom w:val="double" w:sz="4" w:space="0" w:color="auto"/>
            </w:tcBorders>
          </w:tcPr>
          <w:p w14:paraId="77D886AF" w14:textId="2480123C" w:rsidR="002F1D87" w:rsidRDefault="002F1D87" w:rsidP="00A35A6D">
            <w:pPr>
              <w:jc w:val="center"/>
            </w:pPr>
            <w:r>
              <w:t>5</w:t>
            </w:r>
          </w:p>
        </w:tc>
        <w:tc>
          <w:tcPr>
            <w:tcW w:w="992" w:type="dxa"/>
            <w:tcBorders>
              <w:bottom w:val="double" w:sz="4" w:space="0" w:color="auto"/>
            </w:tcBorders>
          </w:tcPr>
          <w:p w14:paraId="48B3E23B" w14:textId="60483D85" w:rsidR="002F1D87" w:rsidRDefault="002F1D87" w:rsidP="00A35A6D">
            <w:pPr>
              <w:jc w:val="center"/>
            </w:pPr>
            <w:r>
              <w:t>6</w:t>
            </w:r>
          </w:p>
        </w:tc>
      </w:tr>
      <w:tr w:rsidR="00B548DE" w14:paraId="362A1632" w14:textId="77777777" w:rsidTr="00DE2511">
        <w:tc>
          <w:tcPr>
            <w:tcW w:w="2122" w:type="dxa"/>
            <w:vMerge w:val="restart"/>
            <w:tcBorders>
              <w:top w:val="double" w:sz="4" w:space="0" w:color="auto"/>
            </w:tcBorders>
          </w:tcPr>
          <w:p w14:paraId="7A365F4E" w14:textId="58A651B4" w:rsidR="00B548DE" w:rsidRPr="00A35A6D" w:rsidRDefault="00B548DE" w:rsidP="00A35A6D">
            <w:pPr>
              <w:jc w:val="both"/>
            </w:pPr>
            <w:r w:rsidRPr="00A35A6D">
              <w:t>Заготовительный участок</w:t>
            </w:r>
          </w:p>
        </w:tc>
        <w:tc>
          <w:tcPr>
            <w:tcW w:w="1842" w:type="dxa"/>
            <w:vMerge w:val="restart"/>
            <w:tcBorders>
              <w:top w:val="double" w:sz="4" w:space="0" w:color="auto"/>
            </w:tcBorders>
          </w:tcPr>
          <w:p w14:paraId="12F31AAA" w14:textId="798CCD10" w:rsidR="00B548DE" w:rsidRPr="00A35A6D" w:rsidRDefault="00B548DE" w:rsidP="00A35A6D">
            <w:pPr>
              <w:jc w:val="both"/>
            </w:pPr>
            <w:r w:rsidRPr="00A35A6D">
              <w:t>Антициклон №2</w:t>
            </w:r>
          </w:p>
        </w:tc>
        <w:tc>
          <w:tcPr>
            <w:tcW w:w="1843" w:type="dxa"/>
            <w:tcBorders>
              <w:top w:val="double" w:sz="4" w:space="0" w:color="auto"/>
            </w:tcBorders>
          </w:tcPr>
          <w:p w14:paraId="1352B1D2" w14:textId="0D39BF04" w:rsidR="00B548DE" w:rsidRPr="00A35A6D" w:rsidRDefault="00B548DE" w:rsidP="00A35A6D">
            <w:pPr>
              <w:jc w:val="both"/>
            </w:pPr>
            <w:r w:rsidRPr="00A35A6D">
              <w:t>Отрезной станок</w:t>
            </w:r>
          </w:p>
        </w:tc>
        <w:tc>
          <w:tcPr>
            <w:tcW w:w="1843" w:type="dxa"/>
            <w:tcBorders>
              <w:top w:val="double" w:sz="4" w:space="0" w:color="auto"/>
            </w:tcBorders>
          </w:tcPr>
          <w:p w14:paraId="667C7265" w14:textId="7B61B518" w:rsidR="00B548DE" w:rsidRPr="00A35A6D" w:rsidRDefault="00B548DE" w:rsidP="00704975">
            <w:r w:rsidRPr="00A35A6D">
              <w:t>Пыль металлическая</w:t>
            </w:r>
          </w:p>
        </w:tc>
        <w:tc>
          <w:tcPr>
            <w:tcW w:w="991" w:type="dxa"/>
            <w:tcBorders>
              <w:top w:val="double" w:sz="4" w:space="0" w:color="auto"/>
            </w:tcBorders>
          </w:tcPr>
          <w:p w14:paraId="4F3D73DE" w14:textId="6E6D6635" w:rsidR="00B548DE" w:rsidRPr="00A35A6D" w:rsidRDefault="00B548DE" w:rsidP="00DE2511">
            <w:pPr>
              <w:jc w:val="center"/>
            </w:pPr>
            <w:r w:rsidRPr="00A35A6D">
              <w:t>72,5</w:t>
            </w:r>
          </w:p>
        </w:tc>
        <w:tc>
          <w:tcPr>
            <w:tcW w:w="992" w:type="dxa"/>
            <w:tcBorders>
              <w:top w:val="double" w:sz="4" w:space="0" w:color="auto"/>
            </w:tcBorders>
          </w:tcPr>
          <w:p w14:paraId="0392EA10" w14:textId="75F6EF45" w:rsidR="00B548DE" w:rsidRPr="00A35A6D" w:rsidRDefault="00B548DE" w:rsidP="00DE2511">
            <w:pPr>
              <w:jc w:val="center"/>
            </w:pPr>
            <w:r w:rsidRPr="00A35A6D">
              <w:t>100</w:t>
            </w:r>
          </w:p>
        </w:tc>
      </w:tr>
      <w:tr w:rsidR="00B548DE" w14:paraId="079DCC67" w14:textId="77777777" w:rsidTr="00DE2511">
        <w:tc>
          <w:tcPr>
            <w:tcW w:w="2122" w:type="dxa"/>
            <w:vMerge/>
          </w:tcPr>
          <w:p w14:paraId="68E7E151" w14:textId="200AC7F9" w:rsidR="00B548DE" w:rsidRPr="00A35A6D" w:rsidRDefault="00B548DE" w:rsidP="00A35A6D">
            <w:pPr>
              <w:jc w:val="both"/>
            </w:pPr>
          </w:p>
        </w:tc>
        <w:tc>
          <w:tcPr>
            <w:tcW w:w="1842" w:type="dxa"/>
            <w:vMerge/>
          </w:tcPr>
          <w:p w14:paraId="0A8DBF70" w14:textId="16F614E8" w:rsidR="00B548DE" w:rsidRPr="00A35A6D" w:rsidRDefault="00B548DE" w:rsidP="00A35A6D">
            <w:pPr>
              <w:jc w:val="both"/>
            </w:pPr>
          </w:p>
        </w:tc>
        <w:tc>
          <w:tcPr>
            <w:tcW w:w="1843" w:type="dxa"/>
            <w:tcBorders>
              <w:top w:val="single" w:sz="4" w:space="0" w:color="auto"/>
            </w:tcBorders>
          </w:tcPr>
          <w:p w14:paraId="7AF5D545" w14:textId="71DE31A4" w:rsidR="00B548DE" w:rsidRPr="00A35A6D" w:rsidRDefault="00B548DE" w:rsidP="00A35A6D">
            <w:pPr>
              <w:jc w:val="both"/>
            </w:pPr>
            <w:r w:rsidRPr="00A35A6D">
              <w:t>Установка для раскроя текстолита и гетинакса</w:t>
            </w:r>
          </w:p>
        </w:tc>
        <w:tc>
          <w:tcPr>
            <w:tcW w:w="1843" w:type="dxa"/>
            <w:tcBorders>
              <w:top w:val="single" w:sz="4" w:space="0" w:color="auto"/>
            </w:tcBorders>
          </w:tcPr>
          <w:p w14:paraId="1BC16EE0" w14:textId="77777777" w:rsidR="00B548DE" w:rsidRPr="00A35A6D" w:rsidRDefault="00B548DE" w:rsidP="00704975">
            <w:r w:rsidRPr="00A35A6D">
              <w:t>Пыль текстолита</w:t>
            </w:r>
          </w:p>
          <w:p w14:paraId="0D1D4983" w14:textId="77777777" w:rsidR="00B548DE" w:rsidRPr="00A35A6D" w:rsidRDefault="00B548DE" w:rsidP="00704975">
            <w:r w:rsidRPr="00A35A6D">
              <w:t>Пыль гетинаксов</w:t>
            </w:r>
          </w:p>
          <w:p w14:paraId="4403B100" w14:textId="6730528A" w:rsidR="00B548DE" w:rsidRPr="00A35A6D" w:rsidRDefault="00B548DE" w:rsidP="00704975">
            <w:r w:rsidRPr="00A35A6D">
              <w:t>Меди оксид</w:t>
            </w:r>
          </w:p>
        </w:tc>
        <w:tc>
          <w:tcPr>
            <w:tcW w:w="991" w:type="dxa"/>
            <w:tcBorders>
              <w:top w:val="single" w:sz="4" w:space="0" w:color="auto"/>
            </w:tcBorders>
          </w:tcPr>
          <w:p w14:paraId="697DD2AB" w14:textId="329C8D54" w:rsidR="00B548DE" w:rsidRPr="00A35A6D" w:rsidRDefault="00B548DE" w:rsidP="00DE2511">
            <w:pPr>
              <w:jc w:val="center"/>
            </w:pPr>
            <w:r w:rsidRPr="00A35A6D">
              <w:t>73</w:t>
            </w:r>
          </w:p>
        </w:tc>
        <w:tc>
          <w:tcPr>
            <w:tcW w:w="992" w:type="dxa"/>
            <w:tcBorders>
              <w:top w:val="single" w:sz="4" w:space="0" w:color="auto"/>
            </w:tcBorders>
          </w:tcPr>
          <w:p w14:paraId="5CAA2D6E" w14:textId="3AE6992C" w:rsidR="00B548DE" w:rsidRPr="00A35A6D" w:rsidRDefault="00B548DE" w:rsidP="00DE2511">
            <w:pPr>
              <w:jc w:val="center"/>
            </w:pPr>
            <w:r w:rsidRPr="00A35A6D">
              <w:t>100</w:t>
            </w:r>
          </w:p>
        </w:tc>
      </w:tr>
      <w:tr w:rsidR="00B548DE" w14:paraId="4BADAD16" w14:textId="77777777" w:rsidTr="00956641">
        <w:tc>
          <w:tcPr>
            <w:tcW w:w="2122" w:type="dxa"/>
            <w:vMerge/>
          </w:tcPr>
          <w:p w14:paraId="25C958AD" w14:textId="77777777" w:rsidR="00B548DE" w:rsidRPr="00A35A6D" w:rsidRDefault="00B548DE" w:rsidP="00A35A6D">
            <w:pPr>
              <w:jc w:val="both"/>
            </w:pPr>
          </w:p>
        </w:tc>
        <w:tc>
          <w:tcPr>
            <w:tcW w:w="1842" w:type="dxa"/>
            <w:vMerge/>
          </w:tcPr>
          <w:p w14:paraId="385BADC1" w14:textId="77777777" w:rsidR="00B548DE" w:rsidRPr="00A35A6D" w:rsidRDefault="00B548DE" w:rsidP="00A35A6D">
            <w:pPr>
              <w:jc w:val="both"/>
            </w:pPr>
          </w:p>
        </w:tc>
        <w:tc>
          <w:tcPr>
            <w:tcW w:w="1843" w:type="dxa"/>
            <w:tcBorders>
              <w:top w:val="single" w:sz="4" w:space="0" w:color="auto"/>
              <w:bottom w:val="single" w:sz="4" w:space="0" w:color="auto"/>
            </w:tcBorders>
          </w:tcPr>
          <w:p w14:paraId="30E345A9" w14:textId="77777777" w:rsidR="00B548DE" w:rsidRPr="00A35A6D" w:rsidRDefault="00B548DE" w:rsidP="00A35A6D">
            <w:pPr>
              <w:jc w:val="both"/>
            </w:pPr>
            <w:r w:rsidRPr="00A35A6D">
              <w:t>Станок продольно-шлифовальный</w:t>
            </w:r>
          </w:p>
          <w:p w14:paraId="19F425F6" w14:textId="77777777" w:rsidR="00B548DE" w:rsidRPr="00A35A6D" w:rsidRDefault="00B548DE" w:rsidP="00A35A6D">
            <w:pPr>
              <w:jc w:val="both"/>
            </w:pPr>
            <w:r w:rsidRPr="00A35A6D">
              <w:t>Автомат отрезной круглопильный</w:t>
            </w:r>
          </w:p>
          <w:p w14:paraId="4660FF5F" w14:textId="77777777" w:rsidR="00B548DE" w:rsidRPr="00A35A6D" w:rsidRDefault="00B548DE" w:rsidP="00A35A6D">
            <w:pPr>
              <w:jc w:val="both"/>
            </w:pPr>
            <w:r w:rsidRPr="00A35A6D">
              <w:t>Станок отрезной</w:t>
            </w:r>
          </w:p>
          <w:p w14:paraId="302594D7" w14:textId="1231B169" w:rsidR="00B548DE" w:rsidRPr="00A35A6D" w:rsidRDefault="00B548DE" w:rsidP="00A35A6D">
            <w:pPr>
              <w:jc w:val="both"/>
            </w:pPr>
            <w:r w:rsidRPr="00A35A6D">
              <w:t>Станок точильно-шлифовальный</w:t>
            </w:r>
          </w:p>
        </w:tc>
        <w:tc>
          <w:tcPr>
            <w:tcW w:w="1843" w:type="dxa"/>
            <w:tcBorders>
              <w:top w:val="single" w:sz="4" w:space="0" w:color="auto"/>
              <w:bottom w:val="single" w:sz="4" w:space="0" w:color="auto"/>
            </w:tcBorders>
          </w:tcPr>
          <w:p w14:paraId="32B98DF1" w14:textId="77777777" w:rsidR="00B548DE" w:rsidRPr="00A35A6D" w:rsidRDefault="00B548DE" w:rsidP="00704975">
            <w:r w:rsidRPr="00A35A6D">
              <w:t>Пыль металлическая</w:t>
            </w:r>
          </w:p>
          <w:p w14:paraId="41CE9B3A" w14:textId="77777777" w:rsidR="00B548DE" w:rsidRPr="00A35A6D" w:rsidRDefault="00B548DE" w:rsidP="00704975">
            <w:r w:rsidRPr="00A35A6D">
              <w:t>Пыль абразивная</w:t>
            </w:r>
          </w:p>
          <w:p w14:paraId="2CCBB9C6" w14:textId="7EAC7FB9" w:rsidR="00B548DE" w:rsidRPr="00A35A6D" w:rsidRDefault="00B548DE" w:rsidP="00704975">
            <w:r w:rsidRPr="00A35A6D">
              <w:t>Эмульсол</w:t>
            </w:r>
          </w:p>
        </w:tc>
        <w:tc>
          <w:tcPr>
            <w:tcW w:w="991" w:type="dxa"/>
            <w:tcBorders>
              <w:top w:val="single" w:sz="4" w:space="0" w:color="auto"/>
              <w:bottom w:val="single" w:sz="4" w:space="0" w:color="auto"/>
            </w:tcBorders>
          </w:tcPr>
          <w:p w14:paraId="1EA2A737" w14:textId="3AACEAF2" w:rsidR="00B548DE" w:rsidRPr="00A35A6D" w:rsidRDefault="00B548DE" w:rsidP="00DE2511">
            <w:pPr>
              <w:jc w:val="center"/>
            </w:pPr>
            <w:r w:rsidRPr="00A35A6D">
              <w:t>73</w:t>
            </w:r>
          </w:p>
        </w:tc>
        <w:tc>
          <w:tcPr>
            <w:tcW w:w="992" w:type="dxa"/>
            <w:tcBorders>
              <w:top w:val="single" w:sz="4" w:space="0" w:color="auto"/>
              <w:bottom w:val="single" w:sz="4" w:space="0" w:color="auto"/>
            </w:tcBorders>
          </w:tcPr>
          <w:p w14:paraId="60F5AAFE" w14:textId="16BE20CE" w:rsidR="00B548DE" w:rsidRPr="00A35A6D" w:rsidRDefault="00B548DE" w:rsidP="00DE2511">
            <w:pPr>
              <w:jc w:val="center"/>
            </w:pPr>
            <w:r w:rsidRPr="00A35A6D">
              <w:t>100</w:t>
            </w:r>
          </w:p>
        </w:tc>
      </w:tr>
      <w:tr w:rsidR="00A474A0" w14:paraId="5364A55D" w14:textId="77777777" w:rsidTr="00956641">
        <w:tc>
          <w:tcPr>
            <w:tcW w:w="2122" w:type="dxa"/>
            <w:vMerge w:val="restart"/>
          </w:tcPr>
          <w:p w14:paraId="79EB837A" w14:textId="4047B110" w:rsidR="00A474A0" w:rsidRPr="00A35A6D" w:rsidRDefault="00A474A0" w:rsidP="00956641">
            <w:pPr>
              <w:jc w:val="both"/>
            </w:pPr>
            <w:r w:rsidRPr="00A35A6D">
              <w:t>Механообрабаты</w:t>
            </w:r>
            <w:r>
              <w:t>-</w:t>
            </w:r>
            <w:r w:rsidRPr="00A35A6D">
              <w:t>вающее производство</w:t>
            </w:r>
          </w:p>
        </w:tc>
        <w:tc>
          <w:tcPr>
            <w:tcW w:w="1842" w:type="dxa"/>
          </w:tcPr>
          <w:p w14:paraId="5B1FEA9C" w14:textId="0FB277D1" w:rsidR="00A474A0" w:rsidRPr="00A35A6D" w:rsidRDefault="00A474A0" w:rsidP="00956641">
            <w:pPr>
              <w:jc w:val="both"/>
            </w:pPr>
            <w:r w:rsidRPr="00A35A6D">
              <w:t>Циклон СИОТ №1</w:t>
            </w:r>
          </w:p>
        </w:tc>
        <w:tc>
          <w:tcPr>
            <w:tcW w:w="1843" w:type="dxa"/>
            <w:tcBorders>
              <w:top w:val="single" w:sz="4" w:space="0" w:color="auto"/>
              <w:bottom w:val="single" w:sz="4" w:space="0" w:color="auto"/>
            </w:tcBorders>
          </w:tcPr>
          <w:p w14:paraId="72785649" w14:textId="4CAB4F16" w:rsidR="00A474A0" w:rsidRPr="00A35A6D" w:rsidRDefault="00A474A0" w:rsidP="00704975">
            <w:r w:rsidRPr="00A35A6D">
              <w:t>Заточные станки</w:t>
            </w:r>
          </w:p>
        </w:tc>
        <w:tc>
          <w:tcPr>
            <w:tcW w:w="1843" w:type="dxa"/>
            <w:tcBorders>
              <w:top w:val="single" w:sz="4" w:space="0" w:color="auto"/>
              <w:bottom w:val="single" w:sz="4" w:space="0" w:color="auto"/>
            </w:tcBorders>
          </w:tcPr>
          <w:p w14:paraId="6305E7BD" w14:textId="77777777" w:rsidR="00A474A0" w:rsidRPr="00A35A6D" w:rsidRDefault="00A474A0" w:rsidP="00704975">
            <w:r w:rsidRPr="00A35A6D">
              <w:t>Пыль металлическая</w:t>
            </w:r>
          </w:p>
          <w:p w14:paraId="0D9312C7" w14:textId="74983B50" w:rsidR="00A474A0" w:rsidRPr="00A35A6D" w:rsidRDefault="00A474A0" w:rsidP="00704975">
            <w:r w:rsidRPr="00A35A6D">
              <w:t>Пыль абразивная</w:t>
            </w:r>
          </w:p>
        </w:tc>
        <w:tc>
          <w:tcPr>
            <w:tcW w:w="991" w:type="dxa"/>
            <w:tcBorders>
              <w:top w:val="single" w:sz="4" w:space="0" w:color="auto"/>
              <w:bottom w:val="single" w:sz="4" w:space="0" w:color="auto"/>
            </w:tcBorders>
          </w:tcPr>
          <w:p w14:paraId="5E441144" w14:textId="0F285D5B" w:rsidR="00A474A0" w:rsidRPr="00A35A6D" w:rsidRDefault="00A474A0" w:rsidP="00956641">
            <w:pPr>
              <w:jc w:val="center"/>
            </w:pPr>
            <w:r w:rsidRPr="00A35A6D">
              <w:t>85</w:t>
            </w:r>
          </w:p>
        </w:tc>
        <w:tc>
          <w:tcPr>
            <w:tcW w:w="992" w:type="dxa"/>
            <w:tcBorders>
              <w:top w:val="single" w:sz="4" w:space="0" w:color="auto"/>
              <w:bottom w:val="single" w:sz="4" w:space="0" w:color="auto"/>
            </w:tcBorders>
          </w:tcPr>
          <w:p w14:paraId="745747A6" w14:textId="1A92381D" w:rsidR="00A474A0" w:rsidRPr="00A35A6D" w:rsidRDefault="00A474A0" w:rsidP="00956641">
            <w:pPr>
              <w:jc w:val="center"/>
            </w:pPr>
            <w:r w:rsidRPr="00A35A6D">
              <w:t>100</w:t>
            </w:r>
          </w:p>
        </w:tc>
      </w:tr>
      <w:tr w:rsidR="00A474A0" w14:paraId="36AC2360" w14:textId="77777777" w:rsidTr="00956641">
        <w:tc>
          <w:tcPr>
            <w:tcW w:w="2122" w:type="dxa"/>
            <w:vMerge/>
          </w:tcPr>
          <w:p w14:paraId="127DA8F2" w14:textId="77777777" w:rsidR="00A474A0" w:rsidRPr="00A35A6D" w:rsidRDefault="00A474A0" w:rsidP="00956641">
            <w:pPr>
              <w:jc w:val="both"/>
            </w:pPr>
          </w:p>
        </w:tc>
        <w:tc>
          <w:tcPr>
            <w:tcW w:w="1842" w:type="dxa"/>
          </w:tcPr>
          <w:p w14:paraId="79C703E2" w14:textId="767F7205" w:rsidR="00A474A0" w:rsidRPr="00A35A6D" w:rsidRDefault="00A474A0" w:rsidP="00956641">
            <w:pPr>
              <w:jc w:val="both"/>
            </w:pPr>
            <w:r w:rsidRPr="00A35A6D">
              <w:t>Циклон «Антициклон»</w:t>
            </w:r>
          </w:p>
        </w:tc>
        <w:tc>
          <w:tcPr>
            <w:tcW w:w="1843" w:type="dxa"/>
            <w:tcBorders>
              <w:top w:val="single" w:sz="4" w:space="0" w:color="auto"/>
              <w:bottom w:val="single" w:sz="4" w:space="0" w:color="auto"/>
            </w:tcBorders>
          </w:tcPr>
          <w:p w14:paraId="62ECE93D" w14:textId="12462095" w:rsidR="00A474A0" w:rsidRPr="00A35A6D" w:rsidRDefault="00A474A0" w:rsidP="00704975">
            <w:r w:rsidRPr="00A35A6D">
              <w:t>Шлифовальные станки</w:t>
            </w:r>
          </w:p>
        </w:tc>
        <w:tc>
          <w:tcPr>
            <w:tcW w:w="1843" w:type="dxa"/>
            <w:tcBorders>
              <w:top w:val="single" w:sz="4" w:space="0" w:color="auto"/>
              <w:bottom w:val="single" w:sz="4" w:space="0" w:color="auto"/>
            </w:tcBorders>
          </w:tcPr>
          <w:p w14:paraId="275CA3DC" w14:textId="77777777" w:rsidR="00A474A0" w:rsidRPr="00A35A6D" w:rsidRDefault="00A474A0" w:rsidP="00704975">
            <w:r w:rsidRPr="00A35A6D">
              <w:t>Пыль металлическая</w:t>
            </w:r>
          </w:p>
          <w:p w14:paraId="35BCB7FB" w14:textId="2806FD73" w:rsidR="00A474A0" w:rsidRPr="00A35A6D" w:rsidRDefault="00A474A0" w:rsidP="00704975">
            <w:r w:rsidRPr="00A35A6D">
              <w:t>Пыль абразивная</w:t>
            </w:r>
          </w:p>
        </w:tc>
        <w:tc>
          <w:tcPr>
            <w:tcW w:w="991" w:type="dxa"/>
            <w:tcBorders>
              <w:top w:val="single" w:sz="4" w:space="0" w:color="auto"/>
              <w:bottom w:val="single" w:sz="4" w:space="0" w:color="auto"/>
            </w:tcBorders>
          </w:tcPr>
          <w:p w14:paraId="2F35E60B" w14:textId="77777777" w:rsidR="00A474A0" w:rsidRPr="00A35A6D" w:rsidRDefault="00A474A0" w:rsidP="00956641">
            <w:pPr>
              <w:jc w:val="center"/>
            </w:pPr>
            <w:r w:rsidRPr="00A35A6D">
              <w:t>33,3</w:t>
            </w:r>
          </w:p>
          <w:p w14:paraId="23EAE476" w14:textId="77777777" w:rsidR="00A474A0" w:rsidRPr="00A35A6D" w:rsidRDefault="00A474A0" w:rsidP="00956641">
            <w:pPr>
              <w:jc w:val="center"/>
            </w:pPr>
          </w:p>
        </w:tc>
        <w:tc>
          <w:tcPr>
            <w:tcW w:w="992" w:type="dxa"/>
            <w:tcBorders>
              <w:top w:val="single" w:sz="4" w:space="0" w:color="auto"/>
              <w:bottom w:val="single" w:sz="4" w:space="0" w:color="auto"/>
            </w:tcBorders>
          </w:tcPr>
          <w:p w14:paraId="41C6EF7D" w14:textId="77777777" w:rsidR="00A474A0" w:rsidRPr="00A35A6D" w:rsidRDefault="00A474A0" w:rsidP="00956641">
            <w:pPr>
              <w:jc w:val="center"/>
            </w:pPr>
            <w:r w:rsidRPr="00A35A6D">
              <w:t>100</w:t>
            </w:r>
          </w:p>
          <w:p w14:paraId="054B5943" w14:textId="77777777" w:rsidR="00A474A0" w:rsidRPr="00A35A6D" w:rsidRDefault="00A474A0" w:rsidP="00956641">
            <w:pPr>
              <w:jc w:val="center"/>
            </w:pPr>
          </w:p>
        </w:tc>
      </w:tr>
      <w:tr w:rsidR="00A474A0" w14:paraId="2974DB02" w14:textId="77777777" w:rsidTr="00B13359">
        <w:tc>
          <w:tcPr>
            <w:tcW w:w="2122" w:type="dxa"/>
            <w:vMerge/>
          </w:tcPr>
          <w:p w14:paraId="13046ADE" w14:textId="77777777" w:rsidR="00A474A0" w:rsidRPr="00A35A6D" w:rsidRDefault="00A474A0" w:rsidP="00956641">
            <w:pPr>
              <w:jc w:val="both"/>
            </w:pPr>
          </w:p>
        </w:tc>
        <w:tc>
          <w:tcPr>
            <w:tcW w:w="1842" w:type="dxa"/>
            <w:vMerge w:val="restart"/>
          </w:tcPr>
          <w:p w14:paraId="2B849374" w14:textId="63BBACE5" w:rsidR="00A474A0" w:rsidRPr="00A35A6D" w:rsidRDefault="00A474A0" w:rsidP="00956641">
            <w:pPr>
              <w:jc w:val="both"/>
            </w:pPr>
            <w:r w:rsidRPr="00A35A6D">
              <w:t>Циклон ЛИОТ №5</w:t>
            </w:r>
          </w:p>
        </w:tc>
        <w:tc>
          <w:tcPr>
            <w:tcW w:w="1843" w:type="dxa"/>
            <w:tcBorders>
              <w:top w:val="single" w:sz="4" w:space="0" w:color="auto"/>
              <w:bottom w:val="single" w:sz="4" w:space="0" w:color="auto"/>
            </w:tcBorders>
          </w:tcPr>
          <w:p w14:paraId="18198396" w14:textId="31E4BC29" w:rsidR="00A474A0" w:rsidRPr="00A35A6D" w:rsidRDefault="00A474A0" w:rsidP="00704975">
            <w:r w:rsidRPr="00A35A6D">
              <w:t>Камера дробеструйная</w:t>
            </w:r>
          </w:p>
        </w:tc>
        <w:tc>
          <w:tcPr>
            <w:tcW w:w="1843" w:type="dxa"/>
            <w:tcBorders>
              <w:top w:val="single" w:sz="4" w:space="0" w:color="auto"/>
              <w:bottom w:val="single" w:sz="4" w:space="0" w:color="auto"/>
            </w:tcBorders>
          </w:tcPr>
          <w:p w14:paraId="25D9DF0B" w14:textId="2F134B1C" w:rsidR="00A474A0" w:rsidRPr="00A35A6D" w:rsidRDefault="00A474A0" w:rsidP="00704975">
            <w:r w:rsidRPr="00A35A6D">
              <w:t>Пыль металлическая</w:t>
            </w:r>
          </w:p>
        </w:tc>
        <w:tc>
          <w:tcPr>
            <w:tcW w:w="991" w:type="dxa"/>
            <w:tcBorders>
              <w:top w:val="single" w:sz="4" w:space="0" w:color="auto"/>
              <w:bottom w:val="single" w:sz="4" w:space="0" w:color="auto"/>
            </w:tcBorders>
            <w:vAlign w:val="center"/>
          </w:tcPr>
          <w:p w14:paraId="324E82C3" w14:textId="12353F53" w:rsidR="00A474A0" w:rsidRPr="00A35A6D" w:rsidRDefault="00A474A0" w:rsidP="00956641">
            <w:pPr>
              <w:jc w:val="center"/>
            </w:pPr>
            <w:r w:rsidRPr="00A35A6D">
              <w:t>76</w:t>
            </w:r>
          </w:p>
        </w:tc>
        <w:tc>
          <w:tcPr>
            <w:tcW w:w="992" w:type="dxa"/>
            <w:tcBorders>
              <w:top w:val="single" w:sz="4" w:space="0" w:color="auto"/>
              <w:bottom w:val="single" w:sz="4" w:space="0" w:color="auto"/>
            </w:tcBorders>
            <w:vAlign w:val="center"/>
          </w:tcPr>
          <w:p w14:paraId="08FB3D8C" w14:textId="1FCB17F0" w:rsidR="00A474A0" w:rsidRPr="00A35A6D" w:rsidRDefault="00A474A0" w:rsidP="00956641">
            <w:pPr>
              <w:jc w:val="center"/>
            </w:pPr>
            <w:r w:rsidRPr="00A35A6D">
              <w:t>100</w:t>
            </w:r>
          </w:p>
        </w:tc>
      </w:tr>
      <w:tr w:rsidR="00A474A0" w14:paraId="3974FFB8" w14:textId="77777777" w:rsidTr="00B13359">
        <w:tc>
          <w:tcPr>
            <w:tcW w:w="2122" w:type="dxa"/>
            <w:vMerge/>
          </w:tcPr>
          <w:p w14:paraId="150331FF" w14:textId="77777777" w:rsidR="00A474A0" w:rsidRPr="00A35A6D" w:rsidRDefault="00A474A0" w:rsidP="00956641">
            <w:pPr>
              <w:jc w:val="both"/>
            </w:pPr>
          </w:p>
        </w:tc>
        <w:tc>
          <w:tcPr>
            <w:tcW w:w="1842" w:type="dxa"/>
            <w:vMerge/>
          </w:tcPr>
          <w:p w14:paraId="36A1CBDE" w14:textId="77777777" w:rsidR="00A474A0" w:rsidRPr="00A35A6D" w:rsidRDefault="00A474A0" w:rsidP="00956641">
            <w:pPr>
              <w:jc w:val="both"/>
            </w:pPr>
          </w:p>
        </w:tc>
        <w:tc>
          <w:tcPr>
            <w:tcW w:w="1843" w:type="dxa"/>
            <w:tcBorders>
              <w:top w:val="single" w:sz="4" w:space="0" w:color="auto"/>
              <w:bottom w:val="single" w:sz="4" w:space="0" w:color="auto"/>
            </w:tcBorders>
          </w:tcPr>
          <w:p w14:paraId="7816E161" w14:textId="4D622249" w:rsidR="00A474A0" w:rsidRPr="00A35A6D" w:rsidRDefault="00A474A0" w:rsidP="00704975">
            <w:r w:rsidRPr="00A35A6D">
              <w:t>Камера пескоструйной обработки</w:t>
            </w:r>
          </w:p>
        </w:tc>
        <w:tc>
          <w:tcPr>
            <w:tcW w:w="1843" w:type="dxa"/>
            <w:tcBorders>
              <w:top w:val="single" w:sz="4" w:space="0" w:color="auto"/>
              <w:bottom w:val="single" w:sz="4" w:space="0" w:color="auto"/>
            </w:tcBorders>
          </w:tcPr>
          <w:p w14:paraId="48CA2B07" w14:textId="77777777" w:rsidR="00A474A0" w:rsidRPr="00A35A6D" w:rsidRDefault="00A474A0" w:rsidP="00704975">
            <w:r w:rsidRPr="00A35A6D">
              <w:t>Пыль металлическая</w:t>
            </w:r>
          </w:p>
          <w:p w14:paraId="20D14F5C" w14:textId="0EE18396" w:rsidR="00A474A0" w:rsidRPr="00A35A6D" w:rsidRDefault="00A474A0" w:rsidP="00704975">
            <w:r w:rsidRPr="00A35A6D">
              <w:t>Пыль абразивная</w:t>
            </w:r>
          </w:p>
        </w:tc>
        <w:tc>
          <w:tcPr>
            <w:tcW w:w="991" w:type="dxa"/>
            <w:tcBorders>
              <w:top w:val="single" w:sz="4" w:space="0" w:color="auto"/>
              <w:bottom w:val="single" w:sz="4" w:space="0" w:color="auto"/>
            </w:tcBorders>
            <w:vAlign w:val="center"/>
          </w:tcPr>
          <w:p w14:paraId="18DE3F7C" w14:textId="7C81D560" w:rsidR="00A474A0" w:rsidRPr="00A35A6D" w:rsidRDefault="00A474A0" w:rsidP="00956641">
            <w:pPr>
              <w:jc w:val="center"/>
            </w:pPr>
            <w:r w:rsidRPr="00A35A6D">
              <w:t>73,8</w:t>
            </w:r>
          </w:p>
        </w:tc>
        <w:tc>
          <w:tcPr>
            <w:tcW w:w="992" w:type="dxa"/>
            <w:tcBorders>
              <w:top w:val="single" w:sz="4" w:space="0" w:color="auto"/>
              <w:bottom w:val="single" w:sz="4" w:space="0" w:color="auto"/>
            </w:tcBorders>
            <w:vAlign w:val="center"/>
          </w:tcPr>
          <w:p w14:paraId="21364154" w14:textId="1BE3B372" w:rsidR="00A474A0" w:rsidRPr="00A35A6D" w:rsidRDefault="00A474A0" w:rsidP="00956641">
            <w:pPr>
              <w:jc w:val="center"/>
            </w:pPr>
            <w:r w:rsidRPr="00A35A6D">
              <w:t>100</w:t>
            </w:r>
          </w:p>
        </w:tc>
      </w:tr>
      <w:tr w:rsidR="00A474A0" w14:paraId="03AA8D5A" w14:textId="77777777" w:rsidTr="00B13359">
        <w:tc>
          <w:tcPr>
            <w:tcW w:w="2122" w:type="dxa"/>
            <w:vMerge/>
          </w:tcPr>
          <w:p w14:paraId="51E54BED" w14:textId="77777777" w:rsidR="00A474A0" w:rsidRPr="00A35A6D" w:rsidRDefault="00A474A0" w:rsidP="00956641">
            <w:pPr>
              <w:jc w:val="both"/>
            </w:pPr>
          </w:p>
        </w:tc>
        <w:tc>
          <w:tcPr>
            <w:tcW w:w="1842" w:type="dxa"/>
          </w:tcPr>
          <w:p w14:paraId="649EAC25" w14:textId="508A253D" w:rsidR="00A474A0" w:rsidRPr="00A35A6D" w:rsidRDefault="00A474A0" w:rsidP="00956641">
            <w:pPr>
              <w:jc w:val="both"/>
            </w:pPr>
            <w:r w:rsidRPr="00A35A6D">
              <w:t>Циклон ЛИОТ №5</w:t>
            </w:r>
          </w:p>
        </w:tc>
        <w:tc>
          <w:tcPr>
            <w:tcW w:w="1843" w:type="dxa"/>
            <w:vMerge w:val="restart"/>
            <w:tcBorders>
              <w:top w:val="single" w:sz="4" w:space="0" w:color="auto"/>
            </w:tcBorders>
          </w:tcPr>
          <w:p w14:paraId="363EFA9B" w14:textId="5EC38853" w:rsidR="00A474A0" w:rsidRPr="00A35A6D" w:rsidRDefault="00A474A0" w:rsidP="00704975">
            <w:r w:rsidRPr="00A35A6D">
              <w:t>Фрезерные станки</w:t>
            </w:r>
          </w:p>
        </w:tc>
        <w:tc>
          <w:tcPr>
            <w:tcW w:w="1843" w:type="dxa"/>
            <w:tcBorders>
              <w:top w:val="single" w:sz="4" w:space="0" w:color="auto"/>
              <w:bottom w:val="single" w:sz="4" w:space="0" w:color="auto"/>
            </w:tcBorders>
          </w:tcPr>
          <w:p w14:paraId="0E51B8F7" w14:textId="77777777" w:rsidR="00A474A0" w:rsidRPr="00A35A6D" w:rsidRDefault="00A474A0" w:rsidP="00704975">
            <w:r w:rsidRPr="00A35A6D">
              <w:t>Пыль металлическая</w:t>
            </w:r>
          </w:p>
          <w:p w14:paraId="2920ED1E" w14:textId="703182EA" w:rsidR="00A474A0" w:rsidRPr="00A35A6D" w:rsidRDefault="00A474A0" w:rsidP="00704975">
            <w:r w:rsidRPr="00A35A6D">
              <w:t>Пыль абразивная</w:t>
            </w:r>
          </w:p>
        </w:tc>
        <w:tc>
          <w:tcPr>
            <w:tcW w:w="991" w:type="dxa"/>
            <w:tcBorders>
              <w:top w:val="single" w:sz="4" w:space="0" w:color="auto"/>
              <w:bottom w:val="single" w:sz="4" w:space="0" w:color="auto"/>
            </w:tcBorders>
            <w:vAlign w:val="center"/>
          </w:tcPr>
          <w:p w14:paraId="6F356572" w14:textId="36784B23" w:rsidR="00A474A0" w:rsidRPr="00A35A6D" w:rsidRDefault="00A474A0" w:rsidP="00956641">
            <w:pPr>
              <w:jc w:val="center"/>
            </w:pPr>
            <w:r w:rsidRPr="00A35A6D">
              <w:t>68,8</w:t>
            </w:r>
          </w:p>
        </w:tc>
        <w:tc>
          <w:tcPr>
            <w:tcW w:w="992" w:type="dxa"/>
            <w:tcBorders>
              <w:top w:val="single" w:sz="4" w:space="0" w:color="auto"/>
              <w:bottom w:val="single" w:sz="4" w:space="0" w:color="auto"/>
            </w:tcBorders>
            <w:vAlign w:val="center"/>
          </w:tcPr>
          <w:p w14:paraId="6E81C68A" w14:textId="3FE74892" w:rsidR="00A474A0" w:rsidRPr="00A35A6D" w:rsidRDefault="00A474A0" w:rsidP="00956641">
            <w:pPr>
              <w:jc w:val="center"/>
            </w:pPr>
            <w:r w:rsidRPr="00A35A6D">
              <w:t>100</w:t>
            </w:r>
          </w:p>
        </w:tc>
      </w:tr>
      <w:tr w:rsidR="00A474A0" w14:paraId="17F6E017" w14:textId="77777777" w:rsidTr="00B13359">
        <w:tc>
          <w:tcPr>
            <w:tcW w:w="2122" w:type="dxa"/>
            <w:vMerge/>
          </w:tcPr>
          <w:p w14:paraId="7BCB76C8" w14:textId="77777777" w:rsidR="00A474A0" w:rsidRPr="00A35A6D" w:rsidRDefault="00A474A0" w:rsidP="00956641">
            <w:pPr>
              <w:jc w:val="both"/>
            </w:pPr>
          </w:p>
        </w:tc>
        <w:tc>
          <w:tcPr>
            <w:tcW w:w="1842" w:type="dxa"/>
          </w:tcPr>
          <w:p w14:paraId="4798D822" w14:textId="26D7CE20" w:rsidR="00A474A0" w:rsidRPr="00A35A6D" w:rsidRDefault="00A474A0" w:rsidP="00956641">
            <w:pPr>
              <w:jc w:val="both"/>
            </w:pPr>
            <w:r w:rsidRPr="00A35A6D">
              <w:t>Фильтр РЕККА</w:t>
            </w:r>
          </w:p>
        </w:tc>
        <w:tc>
          <w:tcPr>
            <w:tcW w:w="1843" w:type="dxa"/>
            <w:vMerge/>
          </w:tcPr>
          <w:p w14:paraId="4DA86565" w14:textId="77777777" w:rsidR="00A474A0" w:rsidRPr="00A35A6D" w:rsidRDefault="00A474A0" w:rsidP="00704975"/>
        </w:tc>
        <w:tc>
          <w:tcPr>
            <w:tcW w:w="1843" w:type="dxa"/>
            <w:tcBorders>
              <w:top w:val="single" w:sz="4" w:space="0" w:color="auto"/>
            </w:tcBorders>
          </w:tcPr>
          <w:p w14:paraId="400B673C" w14:textId="77777777" w:rsidR="00A474A0" w:rsidRPr="00A35A6D" w:rsidRDefault="00A474A0" w:rsidP="00704975">
            <w:r w:rsidRPr="00A35A6D">
              <w:t>Масло минеральное</w:t>
            </w:r>
          </w:p>
          <w:p w14:paraId="5046B3C0" w14:textId="108438D3" w:rsidR="00A474A0" w:rsidRPr="00A35A6D" w:rsidRDefault="00A474A0" w:rsidP="00704975">
            <w:r w:rsidRPr="00A35A6D">
              <w:t>Эмульсол</w:t>
            </w:r>
          </w:p>
        </w:tc>
        <w:tc>
          <w:tcPr>
            <w:tcW w:w="991" w:type="dxa"/>
            <w:tcBorders>
              <w:top w:val="single" w:sz="4" w:space="0" w:color="auto"/>
            </w:tcBorders>
            <w:vAlign w:val="center"/>
          </w:tcPr>
          <w:p w14:paraId="436AA158" w14:textId="3B84A9D4" w:rsidR="00A474A0" w:rsidRPr="00A35A6D" w:rsidRDefault="00A474A0" w:rsidP="00956641">
            <w:pPr>
              <w:jc w:val="center"/>
            </w:pPr>
            <w:r>
              <w:t>72</w:t>
            </w:r>
          </w:p>
        </w:tc>
        <w:tc>
          <w:tcPr>
            <w:tcW w:w="992" w:type="dxa"/>
            <w:tcBorders>
              <w:top w:val="single" w:sz="4" w:space="0" w:color="auto"/>
            </w:tcBorders>
            <w:vAlign w:val="center"/>
          </w:tcPr>
          <w:p w14:paraId="6CBC8994" w14:textId="6B74062D" w:rsidR="00A474A0" w:rsidRPr="00A35A6D" w:rsidRDefault="00A474A0" w:rsidP="00956641">
            <w:pPr>
              <w:jc w:val="center"/>
            </w:pPr>
            <w:r>
              <w:t>100</w:t>
            </w:r>
          </w:p>
        </w:tc>
      </w:tr>
    </w:tbl>
    <w:p w14:paraId="1DC57166" w14:textId="77777777" w:rsidR="00276546" w:rsidRDefault="00276546"/>
    <w:p w14:paraId="699EDFEB" w14:textId="0F012838" w:rsidR="00276546" w:rsidRDefault="00276546" w:rsidP="00956641">
      <w:pPr>
        <w:spacing w:line="360" w:lineRule="auto"/>
        <w:rPr>
          <w:sz w:val="28"/>
        </w:rPr>
      </w:pPr>
      <w:r w:rsidRPr="00276546">
        <w:rPr>
          <w:sz w:val="28"/>
        </w:rPr>
        <w:lastRenderedPageBreak/>
        <w:t>Продолжение таблицы 12</w:t>
      </w:r>
    </w:p>
    <w:tbl>
      <w:tblPr>
        <w:tblStyle w:val="afc"/>
        <w:tblW w:w="9633" w:type="dxa"/>
        <w:tblLayout w:type="fixed"/>
        <w:tblLook w:val="04A0" w:firstRow="1" w:lastRow="0" w:firstColumn="1" w:lastColumn="0" w:noHBand="0" w:noVBand="1"/>
      </w:tblPr>
      <w:tblGrid>
        <w:gridCol w:w="2122"/>
        <w:gridCol w:w="1842"/>
        <w:gridCol w:w="1843"/>
        <w:gridCol w:w="1843"/>
        <w:gridCol w:w="991"/>
        <w:gridCol w:w="992"/>
      </w:tblGrid>
      <w:tr w:rsidR="00276546" w14:paraId="6FCE5411" w14:textId="77777777" w:rsidTr="00276546">
        <w:tc>
          <w:tcPr>
            <w:tcW w:w="2122" w:type="dxa"/>
            <w:tcBorders>
              <w:bottom w:val="double" w:sz="4" w:space="0" w:color="auto"/>
            </w:tcBorders>
          </w:tcPr>
          <w:p w14:paraId="2EB62BC3" w14:textId="597BF2EE" w:rsidR="00276546" w:rsidRPr="00A35A6D" w:rsidRDefault="00276546" w:rsidP="00276546">
            <w:pPr>
              <w:jc w:val="center"/>
            </w:pPr>
            <w:r>
              <w:t>1</w:t>
            </w:r>
          </w:p>
        </w:tc>
        <w:tc>
          <w:tcPr>
            <w:tcW w:w="1842" w:type="dxa"/>
            <w:tcBorders>
              <w:bottom w:val="double" w:sz="4" w:space="0" w:color="auto"/>
            </w:tcBorders>
          </w:tcPr>
          <w:p w14:paraId="1DB9A265" w14:textId="03237DE4" w:rsidR="00276546" w:rsidRPr="00A35A6D" w:rsidRDefault="00276546" w:rsidP="00276546">
            <w:pPr>
              <w:jc w:val="center"/>
            </w:pPr>
            <w:r>
              <w:t>2</w:t>
            </w:r>
          </w:p>
        </w:tc>
        <w:tc>
          <w:tcPr>
            <w:tcW w:w="1843" w:type="dxa"/>
            <w:tcBorders>
              <w:bottom w:val="double" w:sz="4" w:space="0" w:color="auto"/>
            </w:tcBorders>
          </w:tcPr>
          <w:p w14:paraId="7597CC43" w14:textId="03A136C0" w:rsidR="00276546" w:rsidRPr="00A35A6D" w:rsidRDefault="00276546" w:rsidP="00276546">
            <w:pPr>
              <w:jc w:val="center"/>
            </w:pPr>
            <w:r>
              <w:t>3</w:t>
            </w:r>
          </w:p>
        </w:tc>
        <w:tc>
          <w:tcPr>
            <w:tcW w:w="1843" w:type="dxa"/>
            <w:tcBorders>
              <w:bottom w:val="double" w:sz="4" w:space="0" w:color="auto"/>
            </w:tcBorders>
          </w:tcPr>
          <w:p w14:paraId="5B8422CB" w14:textId="5ABE0997" w:rsidR="00276546" w:rsidRPr="00A35A6D" w:rsidRDefault="00276546" w:rsidP="00276546">
            <w:pPr>
              <w:jc w:val="center"/>
            </w:pPr>
            <w:r>
              <w:t>4</w:t>
            </w:r>
          </w:p>
        </w:tc>
        <w:tc>
          <w:tcPr>
            <w:tcW w:w="991" w:type="dxa"/>
            <w:tcBorders>
              <w:bottom w:val="double" w:sz="4" w:space="0" w:color="auto"/>
            </w:tcBorders>
            <w:vAlign w:val="center"/>
          </w:tcPr>
          <w:p w14:paraId="7737BAB5" w14:textId="4782CC46" w:rsidR="00276546" w:rsidRPr="00A35A6D" w:rsidRDefault="00276546" w:rsidP="00276546">
            <w:pPr>
              <w:jc w:val="center"/>
            </w:pPr>
            <w:r>
              <w:t>5</w:t>
            </w:r>
          </w:p>
        </w:tc>
        <w:tc>
          <w:tcPr>
            <w:tcW w:w="992" w:type="dxa"/>
            <w:tcBorders>
              <w:bottom w:val="double" w:sz="4" w:space="0" w:color="auto"/>
            </w:tcBorders>
            <w:vAlign w:val="center"/>
          </w:tcPr>
          <w:p w14:paraId="3002A059" w14:textId="7FE36F98" w:rsidR="00276546" w:rsidRPr="00A35A6D" w:rsidRDefault="00276546" w:rsidP="00276546">
            <w:pPr>
              <w:jc w:val="center"/>
            </w:pPr>
            <w:r>
              <w:t>6</w:t>
            </w:r>
          </w:p>
        </w:tc>
      </w:tr>
      <w:tr w:rsidR="00A474A0" w14:paraId="262033DB" w14:textId="77777777" w:rsidTr="00DE2511">
        <w:tc>
          <w:tcPr>
            <w:tcW w:w="2122" w:type="dxa"/>
            <w:vMerge w:val="restart"/>
          </w:tcPr>
          <w:p w14:paraId="5F885AC0" w14:textId="351D39A4" w:rsidR="00A474A0" w:rsidRPr="00A35A6D" w:rsidRDefault="00A474A0" w:rsidP="00A35A6D">
            <w:pPr>
              <w:jc w:val="both"/>
            </w:pPr>
            <w:r w:rsidRPr="00A35A6D">
              <w:t>Сборочное производство</w:t>
            </w:r>
          </w:p>
        </w:tc>
        <w:tc>
          <w:tcPr>
            <w:tcW w:w="1842" w:type="dxa"/>
            <w:vMerge w:val="restart"/>
          </w:tcPr>
          <w:p w14:paraId="0D0E617A" w14:textId="6B36D67B" w:rsidR="00A474A0" w:rsidRPr="00A35A6D" w:rsidRDefault="00A474A0" w:rsidP="00A35A6D">
            <w:pPr>
              <w:jc w:val="both"/>
            </w:pPr>
            <w:r w:rsidRPr="00A35A6D">
              <w:t>Антициклон №2</w:t>
            </w:r>
          </w:p>
        </w:tc>
        <w:tc>
          <w:tcPr>
            <w:tcW w:w="1843" w:type="dxa"/>
          </w:tcPr>
          <w:p w14:paraId="16E90739" w14:textId="12A14605" w:rsidR="00A474A0" w:rsidRPr="00A35A6D" w:rsidRDefault="00A474A0" w:rsidP="00704975">
            <w:r w:rsidRPr="00A35A6D">
              <w:t>Ванна нанесения покрытия «Олово-висмут»</w:t>
            </w:r>
          </w:p>
          <w:p w14:paraId="04C6D6AC" w14:textId="77777777" w:rsidR="00A474A0" w:rsidRPr="00A35A6D" w:rsidRDefault="00A474A0" w:rsidP="00704975">
            <w:r w:rsidRPr="00A35A6D">
              <w:t>Ванна декапирования в соляной кислоте</w:t>
            </w:r>
          </w:p>
          <w:p w14:paraId="7BBE441B" w14:textId="5B264A77" w:rsidR="00A474A0" w:rsidRPr="00A35A6D" w:rsidRDefault="00A474A0" w:rsidP="00704975">
            <w:r w:rsidRPr="00A35A6D">
              <w:t>Ванна декапирования в серной кислоте</w:t>
            </w:r>
          </w:p>
        </w:tc>
        <w:tc>
          <w:tcPr>
            <w:tcW w:w="1843" w:type="dxa"/>
          </w:tcPr>
          <w:p w14:paraId="314C7F04" w14:textId="77777777" w:rsidR="00A474A0" w:rsidRPr="00A35A6D" w:rsidRDefault="00A474A0" w:rsidP="00704975">
            <w:r w:rsidRPr="00A35A6D">
              <w:t>Олова сульфат</w:t>
            </w:r>
          </w:p>
          <w:p w14:paraId="5EB18FC6" w14:textId="77777777" w:rsidR="00A474A0" w:rsidRPr="00A35A6D" w:rsidRDefault="00A474A0" w:rsidP="00704975">
            <w:r w:rsidRPr="00A35A6D">
              <w:t>Кислота серная</w:t>
            </w:r>
          </w:p>
          <w:p w14:paraId="4D47C841" w14:textId="5CE5782B" w:rsidR="00A474A0" w:rsidRPr="00A35A6D" w:rsidRDefault="00A474A0" w:rsidP="00704975">
            <w:r w:rsidRPr="00A35A6D">
              <w:t>Соляная кислота</w:t>
            </w:r>
          </w:p>
        </w:tc>
        <w:tc>
          <w:tcPr>
            <w:tcW w:w="991" w:type="dxa"/>
            <w:vMerge w:val="restart"/>
          </w:tcPr>
          <w:p w14:paraId="55DA369C" w14:textId="2295CF92" w:rsidR="00A474A0" w:rsidRPr="00A35A6D" w:rsidRDefault="00A474A0" w:rsidP="00DE2511">
            <w:pPr>
              <w:jc w:val="center"/>
            </w:pPr>
            <w:r w:rsidRPr="00A35A6D">
              <w:t>72,5</w:t>
            </w:r>
          </w:p>
        </w:tc>
        <w:tc>
          <w:tcPr>
            <w:tcW w:w="992" w:type="dxa"/>
            <w:vMerge w:val="restart"/>
          </w:tcPr>
          <w:p w14:paraId="2F6DE613" w14:textId="76790408" w:rsidR="00A474A0" w:rsidRPr="00A35A6D" w:rsidRDefault="00A474A0" w:rsidP="00DE2511">
            <w:pPr>
              <w:jc w:val="center"/>
            </w:pPr>
            <w:r w:rsidRPr="00A35A6D">
              <w:t>100</w:t>
            </w:r>
          </w:p>
        </w:tc>
      </w:tr>
      <w:tr w:rsidR="00A474A0" w14:paraId="151A3308" w14:textId="77777777" w:rsidTr="00A35A6D">
        <w:tc>
          <w:tcPr>
            <w:tcW w:w="2122" w:type="dxa"/>
            <w:vMerge/>
          </w:tcPr>
          <w:p w14:paraId="5687ACCE" w14:textId="74106C72" w:rsidR="00A474A0" w:rsidRPr="00A35A6D" w:rsidRDefault="00A474A0" w:rsidP="00A35A6D">
            <w:pPr>
              <w:jc w:val="both"/>
            </w:pPr>
          </w:p>
        </w:tc>
        <w:tc>
          <w:tcPr>
            <w:tcW w:w="1842" w:type="dxa"/>
            <w:vMerge/>
          </w:tcPr>
          <w:p w14:paraId="2DFD4802" w14:textId="06043A22" w:rsidR="00A474A0" w:rsidRPr="00A35A6D" w:rsidRDefault="00A474A0" w:rsidP="00A35A6D">
            <w:pPr>
              <w:jc w:val="both"/>
            </w:pPr>
          </w:p>
        </w:tc>
        <w:tc>
          <w:tcPr>
            <w:tcW w:w="1843" w:type="dxa"/>
          </w:tcPr>
          <w:p w14:paraId="68C04127" w14:textId="1F296CDE" w:rsidR="00A474A0" w:rsidRPr="00A35A6D" w:rsidRDefault="00A474A0" w:rsidP="00704975">
            <w:r w:rsidRPr="00A35A6D">
              <w:t>Ванна золочения</w:t>
            </w:r>
          </w:p>
        </w:tc>
        <w:tc>
          <w:tcPr>
            <w:tcW w:w="1843" w:type="dxa"/>
          </w:tcPr>
          <w:p w14:paraId="1F4C1C36" w14:textId="77777777" w:rsidR="00A474A0" w:rsidRPr="00A35A6D" w:rsidRDefault="00A474A0" w:rsidP="00704975">
            <w:r w:rsidRPr="00A35A6D">
              <w:t>Водород цианистый</w:t>
            </w:r>
          </w:p>
          <w:p w14:paraId="32905980" w14:textId="45E30148" w:rsidR="00A474A0" w:rsidRPr="00A35A6D" w:rsidRDefault="00A474A0" w:rsidP="00704975">
            <w:r w:rsidRPr="00A35A6D">
              <w:t>Натрия цитрат</w:t>
            </w:r>
          </w:p>
        </w:tc>
        <w:tc>
          <w:tcPr>
            <w:tcW w:w="991" w:type="dxa"/>
            <w:vMerge/>
          </w:tcPr>
          <w:p w14:paraId="66C63F4A" w14:textId="6B5415BE" w:rsidR="00A474A0" w:rsidRPr="00A35A6D" w:rsidRDefault="00A474A0" w:rsidP="00A35A6D">
            <w:pPr>
              <w:jc w:val="center"/>
            </w:pPr>
          </w:p>
        </w:tc>
        <w:tc>
          <w:tcPr>
            <w:tcW w:w="992" w:type="dxa"/>
            <w:vMerge/>
          </w:tcPr>
          <w:p w14:paraId="5E76F823" w14:textId="757620A8" w:rsidR="00A474A0" w:rsidRPr="00A35A6D" w:rsidRDefault="00A474A0" w:rsidP="00A35A6D">
            <w:pPr>
              <w:jc w:val="center"/>
            </w:pPr>
          </w:p>
        </w:tc>
      </w:tr>
      <w:tr w:rsidR="00A474A0" w14:paraId="134D9635" w14:textId="77777777" w:rsidTr="00A35A6D">
        <w:tc>
          <w:tcPr>
            <w:tcW w:w="2122" w:type="dxa"/>
            <w:vMerge/>
          </w:tcPr>
          <w:p w14:paraId="5F3E0961" w14:textId="77777777" w:rsidR="00A474A0" w:rsidRPr="00A35A6D" w:rsidRDefault="00A474A0" w:rsidP="00A474A0">
            <w:pPr>
              <w:jc w:val="both"/>
            </w:pPr>
          </w:p>
        </w:tc>
        <w:tc>
          <w:tcPr>
            <w:tcW w:w="1842" w:type="dxa"/>
            <w:vMerge/>
          </w:tcPr>
          <w:p w14:paraId="69FABACF" w14:textId="77777777" w:rsidR="00A474A0" w:rsidRPr="00A35A6D" w:rsidRDefault="00A474A0" w:rsidP="00A474A0">
            <w:pPr>
              <w:jc w:val="both"/>
            </w:pPr>
          </w:p>
        </w:tc>
        <w:tc>
          <w:tcPr>
            <w:tcW w:w="1843" w:type="dxa"/>
          </w:tcPr>
          <w:p w14:paraId="52DD789B" w14:textId="1E07D132" w:rsidR="00A474A0" w:rsidRPr="00A35A6D" w:rsidRDefault="00A474A0" w:rsidP="00704975">
            <w:r w:rsidRPr="00A35A6D">
              <w:t>Вытяжной шкаф</w:t>
            </w:r>
          </w:p>
        </w:tc>
        <w:tc>
          <w:tcPr>
            <w:tcW w:w="1843" w:type="dxa"/>
          </w:tcPr>
          <w:p w14:paraId="2CF11D98" w14:textId="77777777" w:rsidR="00A474A0" w:rsidRPr="00A35A6D" w:rsidRDefault="00A474A0" w:rsidP="00704975">
            <w:r w:rsidRPr="00A35A6D">
              <w:t>Ацетон</w:t>
            </w:r>
          </w:p>
          <w:p w14:paraId="39090D10" w14:textId="77777777" w:rsidR="00A474A0" w:rsidRPr="00A35A6D" w:rsidRDefault="00A474A0" w:rsidP="00704975">
            <w:r w:rsidRPr="00A35A6D">
              <w:t>Бутилацетат</w:t>
            </w:r>
          </w:p>
          <w:p w14:paraId="2B46E52C" w14:textId="77777777" w:rsidR="00A474A0" w:rsidRPr="00A35A6D" w:rsidRDefault="00A474A0" w:rsidP="00704975">
            <w:r w:rsidRPr="00A35A6D">
              <w:t>Ксилол</w:t>
            </w:r>
          </w:p>
          <w:p w14:paraId="59D291F7" w14:textId="77777777" w:rsidR="00A474A0" w:rsidRPr="00A35A6D" w:rsidRDefault="00A474A0" w:rsidP="00704975">
            <w:r w:rsidRPr="00A35A6D">
              <w:t>Натрий едкий</w:t>
            </w:r>
          </w:p>
          <w:p w14:paraId="7E36876B" w14:textId="77777777" w:rsidR="00A474A0" w:rsidRPr="00A35A6D" w:rsidRDefault="00A474A0" w:rsidP="00704975">
            <w:r w:rsidRPr="00A35A6D">
              <w:t>Метилен хлористый</w:t>
            </w:r>
          </w:p>
          <w:p w14:paraId="0CF61A25" w14:textId="77777777" w:rsidR="00A474A0" w:rsidRPr="00A35A6D" w:rsidRDefault="00A474A0" w:rsidP="00704975">
            <w:r w:rsidRPr="00A35A6D">
              <w:t>Толуол</w:t>
            </w:r>
          </w:p>
          <w:p w14:paraId="5855C419" w14:textId="77777777" w:rsidR="00A474A0" w:rsidRPr="00A35A6D" w:rsidRDefault="00A474A0" w:rsidP="00704975">
            <w:r w:rsidRPr="00A35A6D">
              <w:t>Трихлорэтилен</w:t>
            </w:r>
          </w:p>
          <w:p w14:paraId="6D50D7EF" w14:textId="77777777" w:rsidR="00A474A0" w:rsidRPr="00A35A6D" w:rsidRDefault="00A474A0" w:rsidP="00704975">
            <w:r w:rsidRPr="00A35A6D">
              <w:t>Соляна кислота</w:t>
            </w:r>
          </w:p>
          <w:p w14:paraId="5178D865" w14:textId="77777777" w:rsidR="00A474A0" w:rsidRPr="00A35A6D" w:rsidRDefault="00A474A0" w:rsidP="00704975">
            <w:r w:rsidRPr="00A35A6D">
              <w:t>Фтористый водород</w:t>
            </w:r>
          </w:p>
          <w:p w14:paraId="24127C2D" w14:textId="77777777" w:rsidR="00A474A0" w:rsidRPr="00A35A6D" w:rsidRDefault="00A474A0" w:rsidP="00704975">
            <w:r w:rsidRPr="00A35A6D">
              <w:t>Кислота азотная</w:t>
            </w:r>
          </w:p>
          <w:p w14:paraId="743289E2" w14:textId="77777777" w:rsidR="00A474A0" w:rsidRPr="00A35A6D" w:rsidRDefault="00A474A0" w:rsidP="00704975">
            <w:r w:rsidRPr="00A35A6D">
              <w:t>Этилена диоксид</w:t>
            </w:r>
          </w:p>
          <w:p w14:paraId="51E0A481" w14:textId="77777777" w:rsidR="00A474A0" w:rsidRPr="00A35A6D" w:rsidRDefault="00A474A0" w:rsidP="00704975">
            <w:r w:rsidRPr="00A35A6D">
              <w:t>Спирт изопропиловый</w:t>
            </w:r>
          </w:p>
          <w:p w14:paraId="3213B704" w14:textId="77777777" w:rsidR="00A474A0" w:rsidRPr="00A35A6D" w:rsidRDefault="00A474A0" w:rsidP="00704975">
            <w:r w:rsidRPr="00A35A6D">
              <w:t>Бензин</w:t>
            </w:r>
          </w:p>
          <w:p w14:paraId="3960D93D" w14:textId="77777777" w:rsidR="00A474A0" w:rsidRPr="00A35A6D" w:rsidRDefault="00A474A0" w:rsidP="00704975">
            <w:r w:rsidRPr="00A35A6D">
              <w:t>Спирт этиловый</w:t>
            </w:r>
          </w:p>
          <w:p w14:paraId="537AC942" w14:textId="77777777" w:rsidR="00A474A0" w:rsidRPr="00A35A6D" w:rsidRDefault="00A474A0" w:rsidP="00704975">
            <w:r w:rsidRPr="00A35A6D">
              <w:t>Дибутилфталат</w:t>
            </w:r>
          </w:p>
          <w:p w14:paraId="2887C97C" w14:textId="77777777" w:rsidR="00A474A0" w:rsidRPr="00A35A6D" w:rsidRDefault="00A474A0" w:rsidP="00704975">
            <w:r w:rsidRPr="00A35A6D">
              <w:t>Полиэтиленполиамин</w:t>
            </w:r>
          </w:p>
          <w:p w14:paraId="7C497216" w14:textId="77777777" w:rsidR="00A474A0" w:rsidRPr="00A35A6D" w:rsidRDefault="00A474A0" w:rsidP="00704975">
            <w:r w:rsidRPr="00A35A6D">
              <w:t>Эпихлоргидрин</w:t>
            </w:r>
          </w:p>
          <w:p w14:paraId="28AAA03E" w14:textId="77777777" w:rsidR="00A474A0" w:rsidRPr="00A35A6D" w:rsidRDefault="00A474A0" w:rsidP="00704975">
            <w:r w:rsidRPr="00A35A6D">
              <w:t>Спирт эпигидриновый</w:t>
            </w:r>
          </w:p>
          <w:p w14:paraId="1568B13F" w14:textId="34D233E1" w:rsidR="00A474A0" w:rsidRPr="00A35A6D" w:rsidRDefault="00A474A0" w:rsidP="00704975">
            <w:r w:rsidRPr="00A35A6D">
              <w:t>Метилтетрагидрофталевый ангидрид</w:t>
            </w:r>
          </w:p>
        </w:tc>
        <w:tc>
          <w:tcPr>
            <w:tcW w:w="991" w:type="dxa"/>
            <w:vMerge/>
          </w:tcPr>
          <w:p w14:paraId="6C6476AE" w14:textId="77777777" w:rsidR="00A474A0" w:rsidRPr="00A35A6D" w:rsidRDefault="00A474A0" w:rsidP="00A474A0">
            <w:pPr>
              <w:jc w:val="center"/>
            </w:pPr>
          </w:p>
        </w:tc>
        <w:tc>
          <w:tcPr>
            <w:tcW w:w="992" w:type="dxa"/>
            <w:vMerge/>
          </w:tcPr>
          <w:p w14:paraId="6529E546" w14:textId="77777777" w:rsidR="00A474A0" w:rsidRPr="00A35A6D" w:rsidRDefault="00A474A0" w:rsidP="00A474A0">
            <w:pPr>
              <w:jc w:val="center"/>
            </w:pPr>
          </w:p>
        </w:tc>
      </w:tr>
    </w:tbl>
    <w:p w14:paraId="1A7B663A" w14:textId="77777777" w:rsidR="005A5666" w:rsidRDefault="005A5666">
      <w:r>
        <w:br w:type="page"/>
      </w:r>
    </w:p>
    <w:p w14:paraId="2126518C" w14:textId="75A89700" w:rsidR="005A5666" w:rsidRPr="00A474A0" w:rsidRDefault="005A5666" w:rsidP="00A474A0">
      <w:pPr>
        <w:spacing w:line="360" w:lineRule="auto"/>
        <w:rPr>
          <w:sz w:val="28"/>
        </w:rPr>
      </w:pPr>
      <w:r w:rsidRPr="005A5666">
        <w:rPr>
          <w:sz w:val="28"/>
        </w:rPr>
        <w:lastRenderedPageBreak/>
        <w:t>Продолжение таблицы 12</w:t>
      </w:r>
    </w:p>
    <w:tbl>
      <w:tblPr>
        <w:tblStyle w:val="afc"/>
        <w:tblW w:w="9633" w:type="dxa"/>
        <w:tblLayout w:type="fixed"/>
        <w:tblLook w:val="04A0" w:firstRow="1" w:lastRow="0" w:firstColumn="1" w:lastColumn="0" w:noHBand="0" w:noVBand="1"/>
      </w:tblPr>
      <w:tblGrid>
        <w:gridCol w:w="2122"/>
        <w:gridCol w:w="1842"/>
        <w:gridCol w:w="1843"/>
        <w:gridCol w:w="1843"/>
        <w:gridCol w:w="991"/>
        <w:gridCol w:w="992"/>
      </w:tblGrid>
      <w:tr w:rsidR="005A5666" w14:paraId="31D2B0C4" w14:textId="77777777" w:rsidTr="005A5666">
        <w:tc>
          <w:tcPr>
            <w:tcW w:w="2122" w:type="dxa"/>
            <w:tcBorders>
              <w:bottom w:val="double" w:sz="4" w:space="0" w:color="auto"/>
            </w:tcBorders>
          </w:tcPr>
          <w:p w14:paraId="2044D314" w14:textId="7AD42E0F" w:rsidR="005A5666" w:rsidRPr="00A35A6D" w:rsidRDefault="005A5666" w:rsidP="005A5666">
            <w:pPr>
              <w:jc w:val="center"/>
            </w:pPr>
            <w:r>
              <w:t>1</w:t>
            </w:r>
          </w:p>
        </w:tc>
        <w:tc>
          <w:tcPr>
            <w:tcW w:w="1842" w:type="dxa"/>
            <w:tcBorders>
              <w:bottom w:val="double" w:sz="4" w:space="0" w:color="auto"/>
            </w:tcBorders>
          </w:tcPr>
          <w:p w14:paraId="0B6279E4" w14:textId="38F801D4" w:rsidR="005A5666" w:rsidRPr="00A35A6D" w:rsidRDefault="005A5666" w:rsidP="005A5666">
            <w:pPr>
              <w:jc w:val="center"/>
            </w:pPr>
            <w:r>
              <w:t>2</w:t>
            </w:r>
          </w:p>
        </w:tc>
        <w:tc>
          <w:tcPr>
            <w:tcW w:w="1843" w:type="dxa"/>
            <w:tcBorders>
              <w:bottom w:val="double" w:sz="4" w:space="0" w:color="auto"/>
            </w:tcBorders>
          </w:tcPr>
          <w:p w14:paraId="5BEAC837" w14:textId="1D6AF45D" w:rsidR="005A5666" w:rsidRPr="00A35A6D" w:rsidRDefault="005A5666" w:rsidP="005A5666">
            <w:pPr>
              <w:jc w:val="center"/>
            </w:pPr>
            <w:r>
              <w:t>3</w:t>
            </w:r>
          </w:p>
        </w:tc>
        <w:tc>
          <w:tcPr>
            <w:tcW w:w="1843" w:type="dxa"/>
            <w:tcBorders>
              <w:bottom w:val="double" w:sz="4" w:space="0" w:color="auto"/>
            </w:tcBorders>
          </w:tcPr>
          <w:p w14:paraId="590FBC26" w14:textId="2B2D5F2A" w:rsidR="005A5666" w:rsidRPr="00A35A6D" w:rsidRDefault="005A5666" w:rsidP="005A5666">
            <w:pPr>
              <w:jc w:val="center"/>
            </w:pPr>
            <w:r>
              <w:t>4</w:t>
            </w:r>
          </w:p>
        </w:tc>
        <w:tc>
          <w:tcPr>
            <w:tcW w:w="991" w:type="dxa"/>
            <w:tcBorders>
              <w:bottom w:val="double" w:sz="4" w:space="0" w:color="auto"/>
            </w:tcBorders>
          </w:tcPr>
          <w:p w14:paraId="4BB1D34C" w14:textId="06A89DC3" w:rsidR="005A5666" w:rsidRPr="00A35A6D" w:rsidRDefault="005A5666" w:rsidP="005A5666">
            <w:pPr>
              <w:jc w:val="center"/>
            </w:pPr>
            <w:r>
              <w:t>5</w:t>
            </w:r>
          </w:p>
        </w:tc>
        <w:tc>
          <w:tcPr>
            <w:tcW w:w="992" w:type="dxa"/>
            <w:tcBorders>
              <w:bottom w:val="double" w:sz="4" w:space="0" w:color="auto"/>
            </w:tcBorders>
          </w:tcPr>
          <w:p w14:paraId="0003EE1E" w14:textId="0DB8EA9B" w:rsidR="005A5666" w:rsidRPr="00A35A6D" w:rsidRDefault="005A5666" w:rsidP="005A5666">
            <w:pPr>
              <w:jc w:val="center"/>
            </w:pPr>
            <w:r>
              <w:t>6</w:t>
            </w:r>
          </w:p>
        </w:tc>
      </w:tr>
      <w:tr w:rsidR="00A474A0" w14:paraId="105969EB" w14:textId="77777777" w:rsidTr="00B13359">
        <w:trPr>
          <w:trHeight w:val="2774"/>
        </w:trPr>
        <w:tc>
          <w:tcPr>
            <w:tcW w:w="2122" w:type="dxa"/>
            <w:vMerge w:val="restart"/>
            <w:tcBorders>
              <w:top w:val="double" w:sz="4" w:space="0" w:color="auto"/>
            </w:tcBorders>
          </w:tcPr>
          <w:p w14:paraId="7A5E9367" w14:textId="4DD5B486" w:rsidR="00A474A0" w:rsidRPr="00A35A6D" w:rsidRDefault="00A474A0" w:rsidP="00A35A6D">
            <w:pPr>
              <w:jc w:val="both"/>
            </w:pPr>
          </w:p>
        </w:tc>
        <w:tc>
          <w:tcPr>
            <w:tcW w:w="1842" w:type="dxa"/>
            <w:vMerge w:val="restart"/>
            <w:tcBorders>
              <w:top w:val="double" w:sz="4" w:space="0" w:color="auto"/>
            </w:tcBorders>
          </w:tcPr>
          <w:p w14:paraId="1949E190" w14:textId="77777777" w:rsidR="00A474A0" w:rsidRPr="00A35A6D" w:rsidRDefault="00A474A0" w:rsidP="00A35A6D">
            <w:pPr>
              <w:jc w:val="both"/>
            </w:pPr>
          </w:p>
        </w:tc>
        <w:tc>
          <w:tcPr>
            <w:tcW w:w="1843" w:type="dxa"/>
            <w:tcBorders>
              <w:top w:val="double" w:sz="4" w:space="0" w:color="auto"/>
              <w:bottom w:val="single" w:sz="4" w:space="0" w:color="auto"/>
            </w:tcBorders>
          </w:tcPr>
          <w:p w14:paraId="425F10A1" w14:textId="2E4FDE9A" w:rsidR="00A474A0" w:rsidRPr="00A35A6D" w:rsidRDefault="00A474A0" w:rsidP="00704975">
            <w:r w:rsidRPr="00A35A6D">
              <w:t>Покрасочная камера</w:t>
            </w:r>
          </w:p>
        </w:tc>
        <w:tc>
          <w:tcPr>
            <w:tcW w:w="1843" w:type="dxa"/>
            <w:tcBorders>
              <w:top w:val="double" w:sz="4" w:space="0" w:color="auto"/>
              <w:bottom w:val="single" w:sz="4" w:space="0" w:color="auto"/>
            </w:tcBorders>
          </w:tcPr>
          <w:p w14:paraId="21CBF54E" w14:textId="77777777" w:rsidR="00A474A0" w:rsidRPr="00A35A6D" w:rsidRDefault="00A474A0" w:rsidP="00704975">
            <w:r w:rsidRPr="00A35A6D">
              <w:t>Ацетон</w:t>
            </w:r>
          </w:p>
          <w:p w14:paraId="288E6EDB" w14:textId="77777777" w:rsidR="00A474A0" w:rsidRPr="00A35A6D" w:rsidRDefault="00A474A0" w:rsidP="00704975">
            <w:r w:rsidRPr="00A35A6D">
              <w:t>Бутилацетат</w:t>
            </w:r>
          </w:p>
          <w:p w14:paraId="7B3F7FE7" w14:textId="77777777" w:rsidR="00A474A0" w:rsidRPr="00A35A6D" w:rsidRDefault="00A474A0" w:rsidP="00704975">
            <w:r w:rsidRPr="00A35A6D">
              <w:t>Спирт бутиловый</w:t>
            </w:r>
          </w:p>
          <w:p w14:paraId="4E1AB189" w14:textId="77777777" w:rsidR="00A474A0" w:rsidRPr="00A35A6D" w:rsidRDefault="00A474A0" w:rsidP="00704975">
            <w:r w:rsidRPr="00A35A6D">
              <w:t>Спирт этиловый</w:t>
            </w:r>
          </w:p>
          <w:p w14:paraId="7119AEE8" w14:textId="77777777" w:rsidR="00A474A0" w:rsidRPr="00A35A6D" w:rsidRDefault="00A474A0" w:rsidP="00704975">
            <w:r w:rsidRPr="00A35A6D">
              <w:t>Толуол</w:t>
            </w:r>
          </w:p>
          <w:p w14:paraId="0157E7D5" w14:textId="77777777" w:rsidR="00A474A0" w:rsidRPr="00A35A6D" w:rsidRDefault="00A474A0" w:rsidP="00704975">
            <w:r w:rsidRPr="00A35A6D">
              <w:t>Этилцелозольв</w:t>
            </w:r>
          </w:p>
          <w:p w14:paraId="540DB69F" w14:textId="24657913" w:rsidR="00A474A0" w:rsidRPr="00A35A6D" w:rsidRDefault="00A474A0" w:rsidP="00704975">
            <w:r w:rsidRPr="00A35A6D">
              <w:t>Взвешенные вещества</w:t>
            </w:r>
          </w:p>
        </w:tc>
        <w:tc>
          <w:tcPr>
            <w:tcW w:w="991" w:type="dxa"/>
            <w:vMerge w:val="restart"/>
            <w:tcBorders>
              <w:top w:val="double" w:sz="4" w:space="0" w:color="auto"/>
            </w:tcBorders>
          </w:tcPr>
          <w:p w14:paraId="2D23CC34" w14:textId="77777777" w:rsidR="00A474A0" w:rsidRPr="00A35A6D" w:rsidRDefault="00A474A0" w:rsidP="00A35A6D">
            <w:pPr>
              <w:jc w:val="center"/>
            </w:pPr>
          </w:p>
        </w:tc>
        <w:tc>
          <w:tcPr>
            <w:tcW w:w="992" w:type="dxa"/>
            <w:vMerge w:val="restart"/>
            <w:tcBorders>
              <w:top w:val="double" w:sz="4" w:space="0" w:color="auto"/>
            </w:tcBorders>
          </w:tcPr>
          <w:p w14:paraId="515DA395" w14:textId="77777777" w:rsidR="00A474A0" w:rsidRPr="00A35A6D" w:rsidRDefault="00A474A0" w:rsidP="00A35A6D">
            <w:pPr>
              <w:jc w:val="center"/>
            </w:pPr>
          </w:p>
        </w:tc>
      </w:tr>
      <w:tr w:rsidR="00A474A0" w14:paraId="06909578" w14:textId="77777777" w:rsidTr="00B13359">
        <w:trPr>
          <w:trHeight w:val="2774"/>
        </w:trPr>
        <w:tc>
          <w:tcPr>
            <w:tcW w:w="2122" w:type="dxa"/>
            <w:vMerge/>
          </w:tcPr>
          <w:p w14:paraId="1F02398B" w14:textId="77777777" w:rsidR="00A474A0" w:rsidRPr="00A35A6D" w:rsidRDefault="00A474A0" w:rsidP="00A474A0">
            <w:pPr>
              <w:jc w:val="both"/>
            </w:pPr>
          </w:p>
        </w:tc>
        <w:tc>
          <w:tcPr>
            <w:tcW w:w="1842" w:type="dxa"/>
            <w:vMerge/>
            <w:tcBorders>
              <w:right w:val="single" w:sz="4" w:space="0" w:color="auto"/>
            </w:tcBorders>
          </w:tcPr>
          <w:p w14:paraId="33665028" w14:textId="77777777" w:rsidR="00A474A0" w:rsidRPr="00A35A6D" w:rsidRDefault="00A474A0" w:rsidP="00A474A0">
            <w:pPr>
              <w:jc w:val="both"/>
            </w:pPr>
          </w:p>
        </w:tc>
        <w:tc>
          <w:tcPr>
            <w:tcW w:w="1843" w:type="dxa"/>
            <w:tcBorders>
              <w:top w:val="single" w:sz="4" w:space="0" w:color="auto"/>
              <w:left w:val="single" w:sz="4" w:space="0" w:color="auto"/>
              <w:bottom w:val="single" w:sz="4" w:space="0" w:color="auto"/>
              <w:right w:val="single" w:sz="4" w:space="0" w:color="auto"/>
            </w:tcBorders>
          </w:tcPr>
          <w:p w14:paraId="771DCD05" w14:textId="7981CBD7" w:rsidR="00A474A0" w:rsidRPr="00A35A6D" w:rsidRDefault="00A474A0" w:rsidP="00704975">
            <w:r w:rsidRPr="00A35A6D">
              <w:t>Сушильный шкаф</w:t>
            </w:r>
          </w:p>
        </w:tc>
        <w:tc>
          <w:tcPr>
            <w:tcW w:w="1843" w:type="dxa"/>
            <w:tcBorders>
              <w:top w:val="single" w:sz="4" w:space="0" w:color="auto"/>
              <w:left w:val="single" w:sz="4" w:space="0" w:color="auto"/>
              <w:bottom w:val="single" w:sz="4" w:space="0" w:color="auto"/>
            </w:tcBorders>
          </w:tcPr>
          <w:p w14:paraId="0375FB6F" w14:textId="77777777" w:rsidR="00A474A0" w:rsidRPr="00A35A6D" w:rsidRDefault="00A474A0" w:rsidP="00704975">
            <w:r w:rsidRPr="00A35A6D">
              <w:t xml:space="preserve">Кадмий </w:t>
            </w:r>
          </w:p>
          <w:p w14:paraId="603B7C68" w14:textId="77777777" w:rsidR="00A474A0" w:rsidRPr="00A35A6D" w:rsidRDefault="00A474A0" w:rsidP="00704975">
            <w:r w:rsidRPr="00A35A6D">
              <w:t>Индия нитрат</w:t>
            </w:r>
          </w:p>
          <w:p w14:paraId="65208CA1" w14:textId="77777777" w:rsidR="00A474A0" w:rsidRPr="00A35A6D" w:rsidRDefault="00A474A0" w:rsidP="00704975">
            <w:r w:rsidRPr="00A35A6D">
              <w:t>Спирт этиловый</w:t>
            </w:r>
          </w:p>
          <w:p w14:paraId="2CBFD714" w14:textId="77777777" w:rsidR="00A474A0" w:rsidRPr="00A35A6D" w:rsidRDefault="00A474A0" w:rsidP="00704975">
            <w:r w:rsidRPr="00A35A6D">
              <w:t>Канифоль талловая</w:t>
            </w:r>
          </w:p>
          <w:p w14:paraId="56AAE4E5" w14:textId="77777777" w:rsidR="00A474A0" w:rsidRPr="00A35A6D" w:rsidRDefault="00A474A0" w:rsidP="00704975">
            <w:r w:rsidRPr="00A35A6D">
              <w:t>Толуол</w:t>
            </w:r>
          </w:p>
          <w:p w14:paraId="751BFBBB" w14:textId="77777777" w:rsidR="00A474A0" w:rsidRPr="00A35A6D" w:rsidRDefault="00A474A0" w:rsidP="00704975">
            <w:r w:rsidRPr="00A35A6D">
              <w:t>Полиэтиленполиамин</w:t>
            </w:r>
          </w:p>
          <w:p w14:paraId="4D952D45" w14:textId="77777777" w:rsidR="00A474A0" w:rsidRPr="00A35A6D" w:rsidRDefault="00A474A0" w:rsidP="00704975">
            <w:r w:rsidRPr="00A35A6D">
              <w:t>Бутилацетат</w:t>
            </w:r>
          </w:p>
          <w:p w14:paraId="6EF67F1D" w14:textId="77777777" w:rsidR="00A474A0" w:rsidRPr="00A35A6D" w:rsidRDefault="00A474A0" w:rsidP="00704975">
            <w:r w:rsidRPr="00A35A6D">
              <w:t>Ксилол</w:t>
            </w:r>
          </w:p>
          <w:p w14:paraId="01776D95" w14:textId="77777777" w:rsidR="00A474A0" w:rsidRPr="00A35A6D" w:rsidRDefault="00A474A0" w:rsidP="00704975">
            <w:r w:rsidRPr="00A35A6D">
              <w:t xml:space="preserve">Эпихлоргидрин </w:t>
            </w:r>
          </w:p>
          <w:p w14:paraId="5DB38BEC" w14:textId="77777777" w:rsidR="00A474A0" w:rsidRPr="00A35A6D" w:rsidRDefault="00A474A0" w:rsidP="00704975">
            <w:r w:rsidRPr="00A35A6D">
              <w:t>Ацетон</w:t>
            </w:r>
          </w:p>
          <w:p w14:paraId="4C0BCFAD" w14:textId="77777777" w:rsidR="00A474A0" w:rsidRPr="00A35A6D" w:rsidRDefault="00A474A0" w:rsidP="00704975">
            <w:r w:rsidRPr="00A35A6D">
              <w:t>Дибутилфталат</w:t>
            </w:r>
          </w:p>
          <w:p w14:paraId="4D4F2563" w14:textId="7C2AF736" w:rsidR="00A474A0" w:rsidRPr="00A35A6D" w:rsidRDefault="00A474A0" w:rsidP="00704975">
            <w:r w:rsidRPr="00A35A6D">
              <w:t>Уайт-спирит</w:t>
            </w:r>
          </w:p>
        </w:tc>
        <w:tc>
          <w:tcPr>
            <w:tcW w:w="991" w:type="dxa"/>
            <w:vMerge/>
          </w:tcPr>
          <w:p w14:paraId="705A2872" w14:textId="77777777" w:rsidR="00A474A0" w:rsidRPr="00A35A6D" w:rsidRDefault="00A474A0" w:rsidP="00A474A0">
            <w:pPr>
              <w:jc w:val="center"/>
            </w:pPr>
          </w:p>
        </w:tc>
        <w:tc>
          <w:tcPr>
            <w:tcW w:w="992" w:type="dxa"/>
            <w:vMerge/>
          </w:tcPr>
          <w:p w14:paraId="4DCE8351" w14:textId="77777777" w:rsidR="00A474A0" w:rsidRPr="00A35A6D" w:rsidRDefault="00A474A0" w:rsidP="00A474A0">
            <w:pPr>
              <w:jc w:val="center"/>
            </w:pPr>
          </w:p>
        </w:tc>
      </w:tr>
      <w:tr w:rsidR="00A474A0" w14:paraId="493E141C" w14:textId="77777777" w:rsidTr="00B13359">
        <w:trPr>
          <w:trHeight w:val="2182"/>
        </w:trPr>
        <w:tc>
          <w:tcPr>
            <w:tcW w:w="2122" w:type="dxa"/>
            <w:vMerge/>
          </w:tcPr>
          <w:p w14:paraId="5E2E3B1F" w14:textId="77777777" w:rsidR="00A474A0" w:rsidRPr="00A35A6D" w:rsidRDefault="00A474A0" w:rsidP="00A474A0">
            <w:pPr>
              <w:jc w:val="both"/>
            </w:pPr>
          </w:p>
        </w:tc>
        <w:tc>
          <w:tcPr>
            <w:tcW w:w="1842" w:type="dxa"/>
            <w:vMerge/>
            <w:tcBorders>
              <w:right w:val="single" w:sz="4" w:space="0" w:color="auto"/>
            </w:tcBorders>
          </w:tcPr>
          <w:p w14:paraId="2E9F06E7" w14:textId="77777777" w:rsidR="00A474A0" w:rsidRPr="00A35A6D" w:rsidRDefault="00A474A0" w:rsidP="00A474A0">
            <w:pPr>
              <w:jc w:val="both"/>
            </w:pPr>
          </w:p>
        </w:tc>
        <w:tc>
          <w:tcPr>
            <w:tcW w:w="1843" w:type="dxa"/>
            <w:tcBorders>
              <w:top w:val="single" w:sz="4" w:space="0" w:color="auto"/>
              <w:left w:val="single" w:sz="4" w:space="0" w:color="auto"/>
              <w:bottom w:val="single" w:sz="4" w:space="0" w:color="auto"/>
              <w:right w:val="single" w:sz="4" w:space="0" w:color="auto"/>
            </w:tcBorders>
          </w:tcPr>
          <w:p w14:paraId="25D8A250" w14:textId="6D965434" w:rsidR="00A474A0" w:rsidRPr="00A35A6D" w:rsidRDefault="00A474A0" w:rsidP="00704975">
            <w:r w:rsidRPr="00A35A6D">
              <w:t>Стол монтажника</w:t>
            </w:r>
          </w:p>
        </w:tc>
        <w:tc>
          <w:tcPr>
            <w:tcW w:w="1843" w:type="dxa"/>
            <w:tcBorders>
              <w:top w:val="single" w:sz="4" w:space="0" w:color="auto"/>
              <w:left w:val="single" w:sz="4" w:space="0" w:color="auto"/>
              <w:bottom w:val="single" w:sz="4" w:space="0" w:color="auto"/>
            </w:tcBorders>
          </w:tcPr>
          <w:p w14:paraId="3B294D85" w14:textId="77777777" w:rsidR="00A474A0" w:rsidRPr="00A35A6D" w:rsidRDefault="00A474A0" w:rsidP="00704975">
            <w:r w:rsidRPr="00A35A6D">
              <w:t>Свинец и его соединения</w:t>
            </w:r>
          </w:p>
          <w:p w14:paraId="3A8FC042" w14:textId="77777777" w:rsidR="00A474A0" w:rsidRPr="00A35A6D" w:rsidRDefault="00A474A0" w:rsidP="00704975">
            <w:r w:rsidRPr="00A35A6D">
              <w:t>Олова оксид</w:t>
            </w:r>
          </w:p>
          <w:p w14:paraId="37CF6EC1" w14:textId="77777777" w:rsidR="00A474A0" w:rsidRPr="00A35A6D" w:rsidRDefault="00A474A0" w:rsidP="00704975">
            <w:r w:rsidRPr="00A35A6D">
              <w:t>Углерода оксид</w:t>
            </w:r>
          </w:p>
          <w:p w14:paraId="2BD8C698" w14:textId="77777777" w:rsidR="00A474A0" w:rsidRPr="00A35A6D" w:rsidRDefault="00A474A0" w:rsidP="00704975">
            <w:r w:rsidRPr="00A35A6D">
              <w:t>Фтористый водород</w:t>
            </w:r>
          </w:p>
          <w:p w14:paraId="02D79B1A" w14:textId="36477EF3" w:rsidR="00A474A0" w:rsidRPr="00A35A6D" w:rsidRDefault="00A474A0" w:rsidP="00704975">
            <w:r w:rsidRPr="00A35A6D">
              <w:t>Соляная кислота</w:t>
            </w:r>
          </w:p>
        </w:tc>
        <w:tc>
          <w:tcPr>
            <w:tcW w:w="991" w:type="dxa"/>
            <w:vMerge/>
          </w:tcPr>
          <w:p w14:paraId="2465E53A" w14:textId="77777777" w:rsidR="00A474A0" w:rsidRPr="00A35A6D" w:rsidRDefault="00A474A0" w:rsidP="00A474A0">
            <w:pPr>
              <w:jc w:val="center"/>
            </w:pPr>
          </w:p>
        </w:tc>
        <w:tc>
          <w:tcPr>
            <w:tcW w:w="992" w:type="dxa"/>
            <w:vMerge/>
          </w:tcPr>
          <w:p w14:paraId="74179F10" w14:textId="77777777" w:rsidR="00A474A0" w:rsidRPr="00A35A6D" w:rsidRDefault="00A474A0" w:rsidP="00A474A0">
            <w:pPr>
              <w:jc w:val="center"/>
            </w:pPr>
          </w:p>
        </w:tc>
      </w:tr>
      <w:tr w:rsidR="00A474A0" w14:paraId="5C7B8D9D" w14:textId="77777777" w:rsidTr="00B13359">
        <w:trPr>
          <w:trHeight w:val="1959"/>
        </w:trPr>
        <w:tc>
          <w:tcPr>
            <w:tcW w:w="2122" w:type="dxa"/>
            <w:vMerge/>
          </w:tcPr>
          <w:p w14:paraId="548EDEC7" w14:textId="77777777" w:rsidR="00A474A0" w:rsidRPr="00A35A6D" w:rsidRDefault="00A474A0" w:rsidP="00A474A0">
            <w:pPr>
              <w:jc w:val="both"/>
            </w:pPr>
          </w:p>
        </w:tc>
        <w:tc>
          <w:tcPr>
            <w:tcW w:w="1842" w:type="dxa"/>
            <w:vMerge/>
            <w:tcBorders>
              <w:right w:val="single" w:sz="4" w:space="0" w:color="auto"/>
            </w:tcBorders>
          </w:tcPr>
          <w:p w14:paraId="08055608" w14:textId="77777777" w:rsidR="00A474A0" w:rsidRPr="00A35A6D" w:rsidRDefault="00A474A0" w:rsidP="00A474A0">
            <w:pPr>
              <w:jc w:val="both"/>
            </w:pPr>
          </w:p>
        </w:tc>
        <w:tc>
          <w:tcPr>
            <w:tcW w:w="1843" w:type="dxa"/>
            <w:tcBorders>
              <w:top w:val="single" w:sz="4" w:space="0" w:color="auto"/>
              <w:left w:val="single" w:sz="4" w:space="0" w:color="auto"/>
              <w:bottom w:val="single" w:sz="4" w:space="0" w:color="auto"/>
              <w:right w:val="single" w:sz="4" w:space="0" w:color="auto"/>
            </w:tcBorders>
          </w:tcPr>
          <w:p w14:paraId="4FC22D4C" w14:textId="0AF4B59A" w:rsidR="00A474A0" w:rsidRPr="00A35A6D" w:rsidRDefault="00A474A0" w:rsidP="00704975">
            <w:r w:rsidRPr="00A35A6D">
              <w:t>Сушильный шкаф СНОЛ</w:t>
            </w:r>
          </w:p>
        </w:tc>
        <w:tc>
          <w:tcPr>
            <w:tcW w:w="1843" w:type="dxa"/>
            <w:tcBorders>
              <w:top w:val="single" w:sz="4" w:space="0" w:color="auto"/>
              <w:left w:val="single" w:sz="4" w:space="0" w:color="auto"/>
              <w:bottom w:val="single" w:sz="4" w:space="0" w:color="auto"/>
            </w:tcBorders>
          </w:tcPr>
          <w:p w14:paraId="68E78832" w14:textId="77777777" w:rsidR="00A474A0" w:rsidRPr="00A35A6D" w:rsidRDefault="00A474A0" w:rsidP="00704975">
            <w:r w:rsidRPr="00A35A6D">
              <w:t>Свинец и его соединения</w:t>
            </w:r>
          </w:p>
          <w:p w14:paraId="1560C94C" w14:textId="77777777" w:rsidR="00A474A0" w:rsidRPr="00A35A6D" w:rsidRDefault="00A474A0" w:rsidP="00704975">
            <w:r w:rsidRPr="00A35A6D">
              <w:t>Олова оксид</w:t>
            </w:r>
          </w:p>
          <w:p w14:paraId="3D172800" w14:textId="77777777" w:rsidR="00A474A0" w:rsidRPr="00A35A6D" w:rsidRDefault="00A474A0" w:rsidP="00704975">
            <w:r w:rsidRPr="00A35A6D">
              <w:t>Толуол</w:t>
            </w:r>
          </w:p>
          <w:p w14:paraId="3C66551A" w14:textId="77777777" w:rsidR="00A474A0" w:rsidRPr="00A35A6D" w:rsidRDefault="00A474A0" w:rsidP="00704975">
            <w:r w:rsidRPr="00A35A6D">
              <w:t>Полиэтиленполиамин</w:t>
            </w:r>
          </w:p>
          <w:p w14:paraId="6750A5E2" w14:textId="3CDB9CC3" w:rsidR="00A474A0" w:rsidRPr="00A35A6D" w:rsidRDefault="00A474A0" w:rsidP="00704975">
            <w:r w:rsidRPr="00A35A6D">
              <w:t>Эпихлоргидрин</w:t>
            </w:r>
          </w:p>
        </w:tc>
        <w:tc>
          <w:tcPr>
            <w:tcW w:w="991" w:type="dxa"/>
            <w:vMerge/>
          </w:tcPr>
          <w:p w14:paraId="1BF8B0D0" w14:textId="77777777" w:rsidR="00A474A0" w:rsidRPr="00A35A6D" w:rsidRDefault="00A474A0" w:rsidP="00A474A0">
            <w:pPr>
              <w:jc w:val="center"/>
            </w:pPr>
          </w:p>
        </w:tc>
        <w:tc>
          <w:tcPr>
            <w:tcW w:w="992" w:type="dxa"/>
            <w:vMerge/>
          </w:tcPr>
          <w:p w14:paraId="2EA3C9A5" w14:textId="77777777" w:rsidR="00A474A0" w:rsidRPr="00A35A6D" w:rsidRDefault="00A474A0" w:rsidP="00A474A0">
            <w:pPr>
              <w:jc w:val="center"/>
            </w:pPr>
          </w:p>
        </w:tc>
      </w:tr>
      <w:tr w:rsidR="00A474A0" w14:paraId="2F8E5DCA" w14:textId="77777777" w:rsidTr="00B13359">
        <w:trPr>
          <w:trHeight w:val="1407"/>
        </w:trPr>
        <w:tc>
          <w:tcPr>
            <w:tcW w:w="2122" w:type="dxa"/>
          </w:tcPr>
          <w:p w14:paraId="71BCFE79" w14:textId="77777777" w:rsidR="00A474A0" w:rsidRPr="00A35A6D" w:rsidRDefault="00A474A0" w:rsidP="00A474A0">
            <w:pPr>
              <w:jc w:val="both"/>
            </w:pPr>
          </w:p>
        </w:tc>
        <w:tc>
          <w:tcPr>
            <w:tcW w:w="1842" w:type="dxa"/>
            <w:tcBorders>
              <w:right w:val="single" w:sz="4" w:space="0" w:color="auto"/>
            </w:tcBorders>
          </w:tcPr>
          <w:p w14:paraId="7A7B5EA4" w14:textId="77777777" w:rsidR="00A474A0" w:rsidRPr="00A35A6D" w:rsidRDefault="00A474A0" w:rsidP="00A474A0">
            <w:pPr>
              <w:jc w:val="both"/>
            </w:pPr>
          </w:p>
        </w:tc>
        <w:tc>
          <w:tcPr>
            <w:tcW w:w="1843" w:type="dxa"/>
            <w:tcBorders>
              <w:top w:val="single" w:sz="4" w:space="0" w:color="auto"/>
              <w:left w:val="single" w:sz="4" w:space="0" w:color="auto"/>
              <w:bottom w:val="single" w:sz="4" w:space="0" w:color="auto"/>
              <w:right w:val="single" w:sz="4" w:space="0" w:color="auto"/>
            </w:tcBorders>
          </w:tcPr>
          <w:p w14:paraId="69EAAEFD" w14:textId="69FDF22E" w:rsidR="00A474A0" w:rsidRPr="00A35A6D" w:rsidRDefault="00A474A0" w:rsidP="00704975">
            <w:r w:rsidRPr="00A35A6D">
              <w:t>Окрасочная камера</w:t>
            </w:r>
          </w:p>
        </w:tc>
        <w:tc>
          <w:tcPr>
            <w:tcW w:w="1843" w:type="dxa"/>
            <w:tcBorders>
              <w:top w:val="single" w:sz="4" w:space="0" w:color="auto"/>
              <w:left w:val="single" w:sz="4" w:space="0" w:color="auto"/>
              <w:bottom w:val="single" w:sz="4" w:space="0" w:color="auto"/>
            </w:tcBorders>
          </w:tcPr>
          <w:p w14:paraId="271625FB" w14:textId="77777777" w:rsidR="00A474A0" w:rsidRPr="00A35A6D" w:rsidRDefault="00A474A0" w:rsidP="00704975">
            <w:r w:rsidRPr="00A35A6D">
              <w:t>Ацетон</w:t>
            </w:r>
          </w:p>
          <w:p w14:paraId="17BBE062" w14:textId="77777777" w:rsidR="00A474A0" w:rsidRPr="00A35A6D" w:rsidRDefault="00A474A0" w:rsidP="00704975">
            <w:r w:rsidRPr="00A35A6D">
              <w:t>Бутилацетат</w:t>
            </w:r>
          </w:p>
          <w:p w14:paraId="1D9BCD0C" w14:textId="77777777" w:rsidR="00A474A0" w:rsidRPr="00A35A6D" w:rsidRDefault="00A474A0" w:rsidP="00704975">
            <w:r w:rsidRPr="00A35A6D">
              <w:t>Ксилол</w:t>
            </w:r>
          </w:p>
          <w:p w14:paraId="6B481206" w14:textId="7D15F6BC" w:rsidR="00A474A0" w:rsidRPr="00A35A6D" w:rsidRDefault="00A474A0" w:rsidP="00704975">
            <w:r w:rsidRPr="00A35A6D">
              <w:t>Взвешенные вещества</w:t>
            </w:r>
          </w:p>
        </w:tc>
        <w:tc>
          <w:tcPr>
            <w:tcW w:w="991" w:type="dxa"/>
            <w:vMerge/>
            <w:tcBorders>
              <w:bottom w:val="single" w:sz="4" w:space="0" w:color="auto"/>
            </w:tcBorders>
          </w:tcPr>
          <w:p w14:paraId="46E86285" w14:textId="77777777" w:rsidR="00A474A0" w:rsidRPr="00A35A6D" w:rsidRDefault="00A474A0" w:rsidP="00A474A0">
            <w:pPr>
              <w:jc w:val="center"/>
            </w:pPr>
          </w:p>
        </w:tc>
        <w:tc>
          <w:tcPr>
            <w:tcW w:w="992" w:type="dxa"/>
            <w:vMerge/>
            <w:tcBorders>
              <w:bottom w:val="single" w:sz="4" w:space="0" w:color="auto"/>
            </w:tcBorders>
          </w:tcPr>
          <w:p w14:paraId="5C186959" w14:textId="77777777" w:rsidR="00A474A0" w:rsidRPr="00A35A6D" w:rsidRDefault="00A474A0" w:rsidP="00A474A0">
            <w:pPr>
              <w:jc w:val="center"/>
            </w:pPr>
          </w:p>
        </w:tc>
      </w:tr>
    </w:tbl>
    <w:p w14:paraId="2C43D01C" w14:textId="77777777" w:rsidR="005A5666" w:rsidRDefault="005A5666">
      <w:r>
        <w:br w:type="page"/>
      </w:r>
    </w:p>
    <w:p w14:paraId="40938130" w14:textId="42AD2D5F" w:rsidR="005A5666" w:rsidRPr="005A5666" w:rsidRDefault="005A5666" w:rsidP="00A474A0">
      <w:pPr>
        <w:spacing w:line="360" w:lineRule="auto"/>
        <w:rPr>
          <w:sz w:val="28"/>
        </w:rPr>
      </w:pPr>
      <w:r w:rsidRPr="005A5666">
        <w:rPr>
          <w:sz w:val="28"/>
        </w:rPr>
        <w:lastRenderedPageBreak/>
        <w:t>Продолжение таблицы 12</w:t>
      </w:r>
    </w:p>
    <w:tbl>
      <w:tblPr>
        <w:tblStyle w:val="afc"/>
        <w:tblW w:w="9633" w:type="dxa"/>
        <w:tblLayout w:type="fixed"/>
        <w:tblLook w:val="04A0" w:firstRow="1" w:lastRow="0" w:firstColumn="1" w:lastColumn="0" w:noHBand="0" w:noVBand="1"/>
      </w:tblPr>
      <w:tblGrid>
        <w:gridCol w:w="2122"/>
        <w:gridCol w:w="1842"/>
        <w:gridCol w:w="1843"/>
        <w:gridCol w:w="1843"/>
        <w:gridCol w:w="991"/>
        <w:gridCol w:w="992"/>
      </w:tblGrid>
      <w:tr w:rsidR="005A5666" w14:paraId="52360030" w14:textId="77777777" w:rsidTr="005A5666">
        <w:tc>
          <w:tcPr>
            <w:tcW w:w="2122" w:type="dxa"/>
            <w:tcBorders>
              <w:bottom w:val="double" w:sz="4" w:space="0" w:color="auto"/>
            </w:tcBorders>
          </w:tcPr>
          <w:p w14:paraId="11E9181A" w14:textId="7CB219BC" w:rsidR="005A5666" w:rsidRPr="00A35A6D" w:rsidRDefault="005A5666" w:rsidP="005A5666">
            <w:pPr>
              <w:jc w:val="center"/>
            </w:pPr>
            <w:r>
              <w:t>1</w:t>
            </w:r>
          </w:p>
        </w:tc>
        <w:tc>
          <w:tcPr>
            <w:tcW w:w="1842" w:type="dxa"/>
            <w:tcBorders>
              <w:bottom w:val="double" w:sz="4" w:space="0" w:color="auto"/>
            </w:tcBorders>
          </w:tcPr>
          <w:p w14:paraId="364E55CB" w14:textId="57923B81" w:rsidR="005A5666" w:rsidRPr="00A35A6D" w:rsidRDefault="005A5666" w:rsidP="005A5666">
            <w:pPr>
              <w:jc w:val="center"/>
            </w:pPr>
            <w:r>
              <w:t>2</w:t>
            </w:r>
          </w:p>
        </w:tc>
        <w:tc>
          <w:tcPr>
            <w:tcW w:w="1843" w:type="dxa"/>
            <w:tcBorders>
              <w:bottom w:val="double" w:sz="4" w:space="0" w:color="auto"/>
            </w:tcBorders>
          </w:tcPr>
          <w:p w14:paraId="763E16FF" w14:textId="2001A798" w:rsidR="005A5666" w:rsidRPr="00A35A6D" w:rsidRDefault="005A5666" w:rsidP="005A5666">
            <w:pPr>
              <w:jc w:val="center"/>
            </w:pPr>
            <w:r>
              <w:t>3</w:t>
            </w:r>
          </w:p>
        </w:tc>
        <w:tc>
          <w:tcPr>
            <w:tcW w:w="1843" w:type="dxa"/>
            <w:tcBorders>
              <w:bottom w:val="double" w:sz="4" w:space="0" w:color="auto"/>
            </w:tcBorders>
          </w:tcPr>
          <w:p w14:paraId="47053510" w14:textId="7A8742FD" w:rsidR="005A5666" w:rsidRPr="00A35A6D" w:rsidRDefault="005A5666" w:rsidP="005A5666">
            <w:pPr>
              <w:jc w:val="center"/>
            </w:pPr>
            <w:r>
              <w:t>4</w:t>
            </w:r>
          </w:p>
        </w:tc>
        <w:tc>
          <w:tcPr>
            <w:tcW w:w="991" w:type="dxa"/>
            <w:tcBorders>
              <w:bottom w:val="double" w:sz="4" w:space="0" w:color="auto"/>
            </w:tcBorders>
          </w:tcPr>
          <w:p w14:paraId="2DD18D8A" w14:textId="3221DCC5" w:rsidR="005A5666" w:rsidRPr="00A35A6D" w:rsidRDefault="005A5666" w:rsidP="005A5666">
            <w:pPr>
              <w:jc w:val="center"/>
            </w:pPr>
            <w:r>
              <w:t>5</w:t>
            </w:r>
          </w:p>
        </w:tc>
        <w:tc>
          <w:tcPr>
            <w:tcW w:w="992" w:type="dxa"/>
            <w:tcBorders>
              <w:bottom w:val="double" w:sz="4" w:space="0" w:color="auto"/>
            </w:tcBorders>
          </w:tcPr>
          <w:p w14:paraId="5B2FC218" w14:textId="581F4AF4" w:rsidR="005A5666" w:rsidRPr="00A35A6D" w:rsidRDefault="005A5666" w:rsidP="005A5666">
            <w:pPr>
              <w:jc w:val="center"/>
            </w:pPr>
            <w:r>
              <w:t>6</w:t>
            </w:r>
          </w:p>
        </w:tc>
      </w:tr>
      <w:tr w:rsidR="00A474A0" w14:paraId="2B38D56B" w14:textId="77777777" w:rsidTr="00B13359">
        <w:trPr>
          <w:trHeight w:val="1124"/>
        </w:trPr>
        <w:tc>
          <w:tcPr>
            <w:tcW w:w="2122" w:type="dxa"/>
            <w:vMerge w:val="restart"/>
            <w:tcBorders>
              <w:top w:val="double" w:sz="4" w:space="0" w:color="auto"/>
            </w:tcBorders>
          </w:tcPr>
          <w:p w14:paraId="40699C97" w14:textId="0A0CE898" w:rsidR="00A474A0" w:rsidRPr="00A35A6D" w:rsidRDefault="00A474A0" w:rsidP="00A35A6D">
            <w:pPr>
              <w:jc w:val="both"/>
            </w:pPr>
          </w:p>
        </w:tc>
        <w:tc>
          <w:tcPr>
            <w:tcW w:w="1842" w:type="dxa"/>
            <w:vMerge w:val="restart"/>
            <w:tcBorders>
              <w:top w:val="double" w:sz="4" w:space="0" w:color="auto"/>
              <w:bottom w:val="single" w:sz="4" w:space="0" w:color="auto"/>
            </w:tcBorders>
          </w:tcPr>
          <w:p w14:paraId="2EA92D8D" w14:textId="316FDD46" w:rsidR="00A474A0" w:rsidRPr="00A35A6D" w:rsidRDefault="00A474A0" w:rsidP="00A35A6D">
            <w:pPr>
              <w:jc w:val="both"/>
            </w:pPr>
            <w:r w:rsidRPr="00A35A6D">
              <w:t>Циклон ЦОК №6</w:t>
            </w:r>
          </w:p>
        </w:tc>
        <w:tc>
          <w:tcPr>
            <w:tcW w:w="1843" w:type="dxa"/>
            <w:tcBorders>
              <w:top w:val="double" w:sz="4" w:space="0" w:color="auto"/>
              <w:bottom w:val="single" w:sz="4" w:space="0" w:color="auto"/>
            </w:tcBorders>
          </w:tcPr>
          <w:p w14:paraId="2B45508B" w14:textId="2EC82736" w:rsidR="00A474A0" w:rsidRPr="00A35A6D" w:rsidRDefault="00A474A0" w:rsidP="00704975">
            <w:r w:rsidRPr="00A35A6D">
              <w:t xml:space="preserve">Вытяжной шкаф от ванны обезжиривания в ацетоне </w:t>
            </w:r>
          </w:p>
        </w:tc>
        <w:tc>
          <w:tcPr>
            <w:tcW w:w="1843" w:type="dxa"/>
            <w:tcBorders>
              <w:top w:val="double" w:sz="4" w:space="0" w:color="auto"/>
              <w:bottom w:val="single" w:sz="4" w:space="0" w:color="auto"/>
            </w:tcBorders>
          </w:tcPr>
          <w:p w14:paraId="1D2FA191" w14:textId="1C74BC38" w:rsidR="00A474A0" w:rsidRPr="00A35A6D" w:rsidRDefault="00A474A0" w:rsidP="00704975">
            <w:r w:rsidRPr="00A35A6D">
              <w:t>Ацетон</w:t>
            </w:r>
          </w:p>
        </w:tc>
        <w:tc>
          <w:tcPr>
            <w:tcW w:w="991" w:type="dxa"/>
            <w:vMerge w:val="restart"/>
            <w:tcBorders>
              <w:top w:val="double" w:sz="4" w:space="0" w:color="auto"/>
              <w:bottom w:val="single" w:sz="4" w:space="0" w:color="auto"/>
            </w:tcBorders>
          </w:tcPr>
          <w:p w14:paraId="4755EC93" w14:textId="70A9BE94" w:rsidR="00A474A0" w:rsidRPr="00A35A6D" w:rsidRDefault="00A474A0" w:rsidP="00DE2511">
            <w:pPr>
              <w:jc w:val="center"/>
            </w:pPr>
            <w:r>
              <w:t>60</w:t>
            </w:r>
          </w:p>
        </w:tc>
        <w:tc>
          <w:tcPr>
            <w:tcW w:w="992" w:type="dxa"/>
            <w:vMerge w:val="restart"/>
            <w:tcBorders>
              <w:top w:val="double" w:sz="4" w:space="0" w:color="auto"/>
              <w:bottom w:val="single" w:sz="4" w:space="0" w:color="auto"/>
            </w:tcBorders>
          </w:tcPr>
          <w:p w14:paraId="4661A662" w14:textId="509BCCB5" w:rsidR="00A474A0" w:rsidRPr="00A35A6D" w:rsidRDefault="00A474A0" w:rsidP="00DE2511">
            <w:pPr>
              <w:jc w:val="center"/>
            </w:pPr>
            <w:r w:rsidRPr="00DD128D">
              <w:t>100</w:t>
            </w:r>
          </w:p>
        </w:tc>
      </w:tr>
      <w:tr w:rsidR="00A474A0" w14:paraId="3F2003A3" w14:textId="77777777" w:rsidTr="00E14529">
        <w:tc>
          <w:tcPr>
            <w:tcW w:w="2122" w:type="dxa"/>
            <w:vMerge/>
          </w:tcPr>
          <w:p w14:paraId="248F7E3B" w14:textId="77777777" w:rsidR="00A474A0" w:rsidRPr="00A35A6D" w:rsidRDefault="00A474A0" w:rsidP="00A35A6D">
            <w:pPr>
              <w:jc w:val="both"/>
            </w:pPr>
          </w:p>
        </w:tc>
        <w:tc>
          <w:tcPr>
            <w:tcW w:w="1842" w:type="dxa"/>
            <w:vMerge/>
          </w:tcPr>
          <w:p w14:paraId="2FEA64FE" w14:textId="77777777" w:rsidR="00A474A0" w:rsidRPr="00A35A6D" w:rsidRDefault="00A474A0" w:rsidP="00A35A6D">
            <w:pPr>
              <w:jc w:val="both"/>
            </w:pPr>
          </w:p>
        </w:tc>
        <w:tc>
          <w:tcPr>
            <w:tcW w:w="1843" w:type="dxa"/>
          </w:tcPr>
          <w:p w14:paraId="4E3129A8" w14:textId="476F3DEE" w:rsidR="00A474A0" w:rsidRPr="00A35A6D" w:rsidRDefault="00A474A0" w:rsidP="00704975">
            <w:r w:rsidRPr="00A35A6D">
              <w:t>Вытяжной шкаф от ванны обезжиривания в бензине</w:t>
            </w:r>
          </w:p>
        </w:tc>
        <w:tc>
          <w:tcPr>
            <w:tcW w:w="1843" w:type="dxa"/>
          </w:tcPr>
          <w:p w14:paraId="4F17F383" w14:textId="6987CAF1" w:rsidR="00A474A0" w:rsidRPr="00A35A6D" w:rsidRDefault="00A474A0" w:rsidP="00704975">
            <w:r w:rsidRPr="00A35A6D">
              <w:t>Бензин</w:t>
            </w:r>
          </w:p>
        </w:tc>
        <w:tc>
          <w:tcPr>
            <w:tcW w:w="991" w:type="dxa"/>
            <w:vMerge/>
            <w:vAlign w:val="center"/>
          </w:tcPr>
          <w:p w14:paraId="64E5CE7E" w14:textId="36856F5B" w:rsidR="00A474A0" w:rsidRPr="00A35A6D" w:rsidRDefault="00A474A0" w:rsidP="00A35A6D">
            <w:pPr>
              <w:jc w:val="center"/>
            </w:pPr>
          </w:p>
        </w:tc>
        <w:tc>
          <w:tcPr>
            <w:tcW w:w="992" w:type="dxa"/>
            <w:vMerge/>
            <w:vAlign w:val="center"/>
          </w:tcPr>
          <w:p w14:paraId="5F2F92CF" w14:textId="7B223A3A" w:rsidR="00A474A0" w:rsidRPr="00A35A6D" w:rsidRDefault="00A474A0" w:rsidP="00A35A6D">
            <w:pPr>
              <w:jc w:val="center"/>
            </w:pPr>
          </w:p>
        </w:tc>
      </w:tr>
      <w:tr w:rsidR="00A474A0" w14:paraId="2999BF35" w14:textId="77777777" w:rsidTr="00DE2511">
        <w:trPr>
          <w:trHeight w:val="552"/>
        </w:trPr>
        <w:tc>
          <w:tcPr>
            <w:tcW w:w="2122" w:type="dxa"/>
            <w:vMerge/>
          </w:tcPr>
          <w:p w14:paraId="76672667" w14:textId="77777777" w:rsidR="00A474A0" w:rsidRPr="00A35A6D" w:rsidRDefault="00A474A0" w:rsidP="00A35A6D">
            <w:pPr>
              <w:jc w:val="both"/>
            </w:pPr>
          </w:p>
        </w:tc>
        <w:tc>
          <w:tcPr>
            <w:tcW w:w="1842" w:type="dxa"/>
          </w:tcPr>
          <w:p w14:paraId="6E39220B" w14:textId="18337716" w:rsidR="00A474A0" w:rsidRPr="00A35A6D" w:rsidRDefault="00A474A0" w:rsidP="00A35A6D">
            <w:pPr>
              <w:jc w:val="both"/>
            </w:pPr>
            <w:r w:rsidRPr="00A35A6D">
              <w:t>Циклон ЛИОТ №5</w:t>
            </w:r>
          </w:p>
        </w:tc>
        <w:tc>
          <w:tcPr>
            <w:tcW w:w="1843" w:type="dxa"/>
          </w:tcPr>
          <w:p w14:paraId="20DBFE1A" w14:textId="4D90A657" w:rsidR="00A474A0" w:rsidRPr="00A35A6D" w:rsidRDefault="00A474A0" w:rsidP="00704975">
            <w:r w:rsidRPr="00A35A6D">
              <w:t>Камера цветной дефектоскопии</w:t>
            </w:r>
          </w:p>
        </w:tc>
        <w:tc>
          <w:tcPr>
            <w:tcW w:w="1843" w:type="dxa"/>
          </w:tcPr>
          <w:p w14:paraId="42B56B13" w14:textId="2B2A0236" w:rsidR="00A474A0" w:rsidRPr="00A35A6D" w:rsidRDefault="00A474A0" w:rsidP="00704975">
            <w:r w:rsidRPr="00A35A6D">
              <w:t>Бензол</w:t>
            </w:r>
          </w:p>
          <w:p w14:paraId="32AFF9E5" w14:textId="22B1563A" w:rsidR="00A474A0" w:rsidRPr="00A35A6D" w:rsidRDefault="00A474A0" w:rsidP="00704975">
            <w:r w:rsidRPr="00A35A6D">
              <w:t>Спирт изопропиловый</w:t>
            </w:r>
          </w:p>
        </w:tc>
        <w:tc>
          <w:tcPr>
            <w:tcW w:w="991" w:type="dxa"/>
          </w:tcPr>
          <w:p w14:paraId="3F9FB6F0" w14:textId="77777777" w:rsidR="00A474A0" w:rsidRPr="00A35A6D" w:rsidRDefault="00A474A0" w:rsidP="00DE2511">
            <w:pPr>
              <w:jc w:val="center"/>
            </w:pPr>
            <w:r w:rsidRPr="00A35A6D">
              <w:t>73,8</w:t>
            </w:r>
          </w:p>
        </w:tc>
        <w:tc>
          <w:tcPr>
            <w:tcW w:w="992" w:type="dxa"/>
          </w:tcPr>
          <w:p w14:paraId="7A97B8CE" w14:textId="5A6068C2" w:rsidR="00A474A0" w:rsidRPr="00A35A6D" w:rsidRDefault="00A474A0" w:rsidP="00DE2511">
            <w:pPr>
              <w:jc w:val="center"/>
            </w:pPr>
            <w:r w:rsidRPr="00A35A6D">
              <w:t>100</w:t>
            </w:r>
          </w:p>
        </w:tc>
      </w:tr>
      <w:tr w:rsidR="00A474A0" w14:paraId="16B32C9C" w14:textId="77777777" w:rsidTr="00DE2511">
        <w:trPr>
          <w:trHeight w:val="552"/>
        </w:trPr>
        <w:tc>
          <w:tcPr>
            <w:tcW w:w="2122" w:type="dxa"/>
            <w:vMerge/>
          </w:tcPr>
          <w:p w14:paraId="26417C03" w14:textId="77777777" w:rsidR="00A474A0" w:rsidRPr="00A35A6D" w:rsidRDefault="00A474A0" w:rsidP="00A474A0">
            <w:pPr>
              <w:jc w:val="both"/>
            </w:pPr>
          </w:p>
        </w:tc>
        <w:tc>
          <w:tcPr>
            <w:tcW w:w="1842" w:type="dxa"/>
          </w:tcPr>
          <w:p w14:paraId="393F3A49" w14:textId="05F6EFC4" w:rsidR="00A474A0" w:rsidRPr="00A35A6D" w:rsidRDefault="00A474A0" w:rsidP="00A474A0">
            <w:pPr>
              <w:jc w:val="both"/>
            </w:pPr>
            <w:r w:rsidRPr="00A35A6D">
              <w:t>Фильтр РЕККА</w:t>
            </w:r>
          </w:p>
        </w:tc>
        <w:tc>
          <w:tcPr>
            <w:tcW w:w="1843" w:type="dxa"/>
          </w:tcPr>
          <w:p w14:paraId="49ABC907" w14:textId="77777777" w:rsidR="00A474A0" w:rsidRPr="00A35A6D" w:rsidRDefault="00A474A0" w:rsidP="00704975"/>
        </w:tc>
        <w:tc>
          <w:tcPr>
            <w:tcW w:w="1843" w:type="dxa"/>
          </w:tcPr>
          <w:p w14:paraId="5E4BE875" w14:textId="6D58F3B0" w:rsidR="00A474A0" w:rsidRPr="00A35A6D" w:rsidRDefault="00A474A0" w:rsidP="00704975">
            <w:r w:rsidRPr="00A35A6D">
              <w:t>Масло минеральное</w:t>
            </w:r>
          </w:p>
        </w:tc>
        <w:tc>
          <w:tcPr>
            <w:tcW w:w="991" w:type="dxa"/>
          </w:tcPr>
          <w:p w14:paraId="2121C552" w14:textId="08899DB4" w:rsidR="00A474A0" w:rsidRPr="00A35A6D" w:rsidRDefault="00A474A0" w:rsidP="00A474A0">
            <w:pPr>
              <w:jc w:val="center"/>
            </w:pPr>
            <w:r>
              <w:t>72</w:t>
            </w:r>
          </w:p>
        </w:tc>
        <w:tc>
          <w:tcPr>
            <w:tcW w:w="992" w:type="dxa"/>
          </w:tcPr>
          <w:p w14:paraId="279B9516" w14:textId="2273B21F" w:rsidR="00A474A0" w:rsidRPr="00A35A6D" w:rsidRDefault="00A474A0" w:rsidP="00A474A0">
            <w:pPr>
              <w:jc w:val="center"/>
            </w:pPr>
            <w:r>
              <w:t>100</w:t>
            </w:r>
          </w:p>
        </w:tc>
      </w:tr>
      <w:tr w:rsidR="00A474A0" w:rsidRPr="00A35A6D" w14:paraId="2EB34AED" w14:textId="77777777" w:rsidTr="00A474A0">
        <w:tc>
          <w:tcPr>
            <w:tcW w:w="2122" w:type="dxa"/>
            <w:vMerge w:val="restart"/>
          </w:tcPr>
          <w:p w14:paraId="52E0F5D2" w14:textId="77777777" w:rsidR="00A474A0" w:rsidRPr="00A35A6D" w:rsidRDefault="00A474A0" w:rsidP="00B13359">
            <w:pPr>
              <w:jc w:val="both"/>
            </w:pPr>
            <w:r w:rsidRPr="00A35A6D">
              <w:t>Кузнечное, термическое производство</w:t>
            </w:r>
          </w:p>
        </w:tc>
        <w:tc>
          <w:tcPr>
            <w:tcW w:w="1842" w:type="dxa"/>
            <w:vMerge w:val="restart"/>
          </w:tcPr>
          <w:p w14:paraId="1B434ABD" w14:textId="77777777" w:rsidR="00A474A0" w:rsidRPr="00DD128D" w:rsidRDefault="00A474A0" w:rsidP="00B13359">
            <w:pPr>
              <w:jc w:val="both"/>
            </w:pPr>
            <w:r w:rsidRPr="00DD128D">
              <w:t>Циклон Антициклон №3</w:t>
            </w:r>
          </w:p>
        </w:tc>
        <w:tc>
          <w:tcPr>
            <w:tcW w:w="1843" w:type="dxa"/>
          </w:tcPr>
          <w:p w14:paraId="7F96F924" w14:textId="77777777" w:rsidR="00A474A0" w:rsidRPr="00A35A6D" w:rsidRDefault="00A474A0" w:rsidP="00704975">
            <w:r w:rsidRPr="00A35A6D">
              <w:t>Вытяжной шкаф от установки просеивания древесного угля</w:t>
            </w:r>
          </w:p>
        </w:tc>
        <w:tc>
          <w:tcPr>
            <w:tcW w:w="1843" w:type="dxa"/>
          </w:tcPr>
          <w:p w14:paraId="5DE0DB07" w14:textId="77777777" w:rsidR="00A474A0" w:rsidRPr="00A35A6D" w:rsidRDefault="00A474A0" w:rsidP="00704975">
            <w:r w:rsidRPr="00A35A6D">
              <w:t>Взвешенные вещества</w:t>
            </w:r>
          </w:p>
        </w:tc>
        <w:tc>
          <w:tcPr>
            <w:tcW w:w="991" w:type="dxa"/>
            <w:vMerge w:val="restart"/>
          </w:tcPr>
          <w:p w14:paraId="163F8C9D" w14:textId="77777777" w:rsidR="00A474A0" w:rsidRPr="00A35A6D" w:rsidRDefault="00A474A0" w:rsidP="00B13359">
            <w:pPr>
              <w:jc w:val="center"/>
            </w:pPr>
            <w:r w:rsidRPr="00A35A6D">
              <w:t>76,3</w:t>
            </w:r>
          </w:p>
        </w:tc>
        <w:tc>
          <w:tcPr>
            <w:tcW w:w="992" w:type="dxa"/>
            <w:vMerge w:val="restart"/>
          </w:tcPr>
          <w:p w14:paraId="1F021A2F" w14:textId="77777777" w:rsidR="00A474A0" w:rsidRPr="00A35A6D" w:rsidRDefault="00A474A0" w:rsidP="00B13359">
            <w:pPr>
              <w:jc w:val="center"/>
            </w:pPr>
            <w:r w:rsidRPr="00A35A6D">
              <w:t>100</w:t>
            </w:r>
          </w:p>
        </w:tc>
      </w:tr>
      <w:tr w:rsidR="00A474A0" w:rsidRPr="00A35A6D" w14:paraId="3D854685" w14:textId="77777777" w:rsidTr="00A474A0">
        <w:tc>
          <w:tcPr>
            <w:tcW w:w="2122" w:type="dxa"/>
            <w:vMerge/>
          </w:tcPr>
          <w:p w14:paraId="2F4E3560" w14:textId="77777777" w:rsidR="00A474A0" w:rsidRPr="00A35A6D" w:rsidRDefault="00A474A0" w:rsidP="00B13359">
            <w:pPr>
              <w:jc w:val="both"/>
            </w:pPr>
          </w:p>
        </w:tc>
        <w:tc>
          <w:tcPr>
            <w:tcW w:w="1842" w:type="dxa"/>
            <w:vMerge/>
          </w:tcPr>
          <w:p w14:paraId="66625E18" w14:textId="77777777" w:rsidR="00A474A0" w:rsidRPr="00DD128D" w:rsidRDefault="00A474A0" w:rsidP="00B13359">
            <w:pPr>
              <w:jc w:val="both"/>
            </w:pPr>
          </w:p>
        </w:tc>
        <w:tc>
          <w:tcPr>
            <w:tcW w:w="1843" w:type="dxa"/>
          </w:tcPr>
          <w:p w14:paraId="66C09DBA" w14:textId="77777777" w:rsidR="00A474A0" w:rsidRPr="00A35A6D" w:rsidRDefault="00A474A0" w:rsidP="00704975">
            <w:r w:rsidRPr="00A35A6D">
              <w:t>Электропечь СНЗ</w:t>
            </w:r>
          </w:p>
        </w:tc>
        <w:tc>
          <w:tcPr>
            <w:tcW w:w="1843" w:type="dxa"/>
            <w:vMerge w:val="restart"/>
          </w:tcPr>
          <w:p w14:paraId="066FCEB4" w14:textId="77777777" w:rsidR="00A474A0" w:rsidRPr="00A35A6D" w:rsidRDefault="00A474A0" w:rsidP="00704975">
            <w:r w:rsidRPr="00A35A6D">
              <w:t>Углерода оксид</w:t>
            </w:r>
          </w:p>
          <w:p w14:paraId="0A59729C" w14:textId="77777777" w:rsidR="00A474A0" w:rsidRPr="00A35A6D" w:rsidRDefault="00A474A0" w:rsidP="00704975">
            <w:r w:rsidRPr="00A35A6D">
              <w:t>Азота оксид</w:t>
            </w:r>
          </w:p>
          <w:p w14:paraId="248E8C63" w14:textId="77777777" w:rsidR="00A474A0" w:rsidRPr="00A35A6D" w:rsidRDefault="00A474A0" w:rsidP="00704975">
            <w:r w:rsidRPr="00A35A6D">
              <w:t>Азота диоксид</w:t>
            </w:r>
          </w:p>
          <w:p w14:paraId="0BAC70E8" w14:textId="77777777" w:rsidR="00A474A0" w:rsidRPr="00A35A6D" w:rsidRDefault="00A474A0" w:rsidP="00704975">
            <w:r w:rsidRPr="00A35A6D">
              <w:t>Барий и его соли</w:t>
            </w:r>
          </w:p>
          <w:p w14:paraId="71743DEF" w14:textId="77777777" w:rsidR="00A474A0" w:rsidRPr="00A35A6D" w:rsidRDefault="00A474A0" w:rsidP="00704975">
            <w:r w:rsidRPr="00A35A6D">
              <w:t>Соляная кислота</w:t>
            </w:r>
          </w:p>
          <w:p w14:paraId="1378E8DF" w14:textId="77777777" w:rsidR="00A474A0" w:rsidRPr="00A35A6D" w:rsidRDefault="00A474A0" w:rsidP="00704975">
            <w:r w:rsidRPr="00A35A6D">
              <w:t>Железа оксид</w:t>
            </w:r>
          </w:p>
          <w:p w14:paraId="208A6DFC" w14:textId="77777777" w:rsidR="00A474A0" w:rsidRPr="00A35A6D" w:rsidRDefault="00A474A0" w:rsidP="00704975">
            <w:r w:rsidRPr="00A35A6D">
              <w:t>Марганец и его соединения</w:t>
            </w:r>
          </w:p>
          <w:p w14:paraId="79AA0E25" w14:textId="77777777" w:rsidR="00A474A0" w:rsidRPr="00A35A6D" w:rsidRDefault="00A474A0" w:rsidP="00704975">
            <w:r w:rsidRPr="00A35A6D">
              <w:t>Натрий едкий водород</w:t>
            </w:r>
          </w:p>
        </w:tc>
        <w:tc>
          <w:tcPr>
            <w:tcW w:w="991" w:type="dxa"/>
            <w:vMerge/>
          </w:tcPr>
          <w:p w14:paraId="0BEDAB17" w14:textId="77777777" w:rsidR="00A474A0" w:rsidRPr="00A35A6D" w:rsidRDefault="00A474A0" w:rsidP="00B13359">
            <w:pPr>
              <w:jc w:val="center"/>
            </w:pPr>
          </w:p>
        </w:tc>
        <w:tc>
          <w:tcPr>
            <w:tcW w:w="992" w:type="dxa"/>
            <w:vMerge/>
          </w:tcPr>
          <w:p w14:paraId="37C93865" w14:textId="77777777" w:rsidR="00A474A0" w:rsidRPr="00A35A6D" w:rsidRDefault="00A474A0" w:rsidP="00B13359">
            <w:pPr>
              <w:jc w:val="center"/>
            </w:pPr>
          </w:p>
        </w:tc>
      </w:tr>
      <w:tr w:rsidR="00A474A0" w:rsidRPr="00A35A6D" w14:paraId="4282C3F1" w14:textId="77777777" w:rsidTr="00A474A0">
        <w:tc>
          <w:tcPr>
            <w:tcW w:w="2122" w:type="dxa"/>
            <w:vMerge/>
          </w:tcPr>
          <w:p w14:paraId="3CEF2F43" w14:textId="77777777" w:rsidR="00A474A0" w:rsidRPr="00A35A6D" w:rsidRDefault="00A474A0" w:rsidP="00B13359">
            <w:pPr>
              <w:jc w:val="both"/>
            </w:pPr>
          </w:p>
        </w:tc>
        <w:tc>
          <w:tcPr>
            <w:tcW w:w="1842" w:type="dxa"/>
            <w:vMerge/>
          </w:tcPr>
          <w:p w14:paraId="3EF4FA1A" w14:textId="77777777" w:rsidR="00A474A0" w:rsidRPr="00DD128D" w:rsidRDefault="00A474A0" w:rsidP="00B13359">
            <w:pPr>
              <w:jc w:val="both"/>
            </w:pPr>
          </w:p>
        </w:tc>
        <w:tc>
          <w:tcPr>
            <w:tcW w:w="1843" w:type="dxa"/>
          </w:tcPr>
          <w:p w14:paraId="572B8C57" w14:textId="77777777" w:rsidR="00A474A0" w:rsidRPr="00A35A6D" w:rsidRDefault="00A474A0" w:rsidP="00704975">
            <w:r w:rsidRPr="00A35A6D">
              <w:t>Электропечь СВС</w:t>
            </w:r>
          </w:p>
        </w:tc>
        <w:tc>
          <w:tcPr>
            <w:tcW w:w="1843" w:type="dxa"/>
            <w:vMerge/>
          </w:tcPr>
          <w:p w14:paraId="3CB3B7BA" w14:textId="77777777" w:rsidR="00A474A0" w:rsidRPr="00A35A6D" w:rsidRDefault="00A474A0" w:rsidP="00704975"/>
        </w:tc>
        <w:tc>
          <w:tcPr>
            <w:tcW w:w="991" w:type="dxa"/>
            <w:vMerge/>
          </w:tcPr>
          <w:p w14:paraId="559C3768" w14:textId="77777777" w:rsidR="00A474A0" w:rsidRPr="00A35A6D" w:rsidRDefault="00A474A0" w:rsidP="00B13359">
            <w:pPr>
              <w:jc w:val="center"/>
            </w:pPr>
          </w:p>
        </w:tc>
        <w:tc>
          <w:tcPr>
            <w:tcW w:w="992" w:type="dxa"/>
            <w:vMerge/>
          </w:tcPr>
          <w:p w14:paraId="65066CA4" w14:textId="77777777" w:rsidR="00A474A0" w:rsidRPr="00A35A6D" w:rsidRDefault="00A474A0" w:rsidP="00B13359">
            <w:pPr>
              <w:jc w:val="center"/>
            </w:pPr>
          </w:p>
        </w:tc>
      </w:tr>
      <w:tr w:rsidR="00A474A0" w:rsidRPr="00A35A6D" w14:paraId="09BF5405" w14:textId="77777777" w:rsidTr="00A474A0">
        <w:tc>
          <w:tcPr>
            <w:tcW w:w="2122" w:type="dxa"/>
            <w:vMerge/>
          </w:tcPr>
          <w:p w14:paraId="2DA3D1C3" w14:textId="77777777" w:rsidR="00A474A0" w:rsidRPr="00A35A6D" w:rsidRDefault="00A474A0" w:rsidP="00B13359">
            <w:pPr>
              <w:jc w:val="both"/>
            </w:pPr>
          </w:p>
        </w:tc>
        <w:tc>
          <w:tcPr>
            <w:tcW w:w="1842" w:type="dxa"/>
            <w:vMerge/>
          </w:tcPr>
          <w:p w14:paraId="00B2FE2F" w14:textId="77777777" w:rsidR="00A474A0" w:rsidRPr="00DD128D" w:rsidRDefault="00A474A0" w:rsidP="00B13359">
            <w:pPr>
              <w:jc w:val="both"/>
            </w:pPr>
          </w:p>
        </w:tc>
        <w:tc>
          <w:tcPr>
            <w:tcW w:w="1843" w:type="dxa"/>
          </w:tcPr>
          <w:p w14:paraId="6DCE0A78" w14:textId="77777777" w:rsidR="00A474A0" w:rsidRPr="009435CB" w:rsidRDefault="00A474A0" w:rsidP="00704975">
            <w:pPr>
              <w:rPr>
                <w:highlight w:val="yellow"/>
              </w:rPr>
            </w:pPr>
            <w:r w:rsidRPr="00DD128D">
              <w:t>Соляная электропечь</w:t>
            </w:r>
          </w:p>
        </w:tc>
        <w:tc>
          <w:tcPr>
            <w:tcW w:w="1843" w:type="dxa"/>
            <w:vMerge/>
          </w:tcPr>
          <w:p w14:paraId="14747CAF" w14:textId="77777777" w:rsidR="00A474A0" w:rsidRPr="00A35A6D" w:rsidRDefault="00A474A0" w:rsidP="00704975"/>
        </w:tc>
        <w:tc>
          <w:tcPr>
            <w:tcW w:w="991" w:type="dxa"/>
            <w:vMerge/>
          </w:tcPr>
          <w:p w14:paraId="53DFF18E" w14:textId="77777777" w:rsidR="00A474A0" w:rsidRPr="00A35A6D" w:rsidRDefault="00A474A0" w:rsidP="00B13359">
            <w:pPr>
              <w:jc w:val="center"/>
            </w:pPr>
          </w:p>
        </w:tc>
        <w:tc>
          <w:tcPr>
            <w:tcW w:w="992" w:type="dxa"/>
            <w:vMerge/>
          </w:tcPr>
          <w:p w14:paraId="5142C654" w14:textId="77777777" w:rsidR="00A474A0" w:rsidRPr="00A35A6D" w:rsidRDefault="00A474A0" w:rsidP="00B13359">
            <w:pPr>
              <w:jc w:val="center"/>
            </w:pPr>
          </w:p>
        </w:tc>
      </w:tr>
      <w:tr w:rsidR="00A474A0" w:rsidRPr="00A35A6D" w14:paraId="66E328C1" w14:textId="77777777" w:rsidTr="00A474A0">
        <w:tc>
          <w:tcPr>
            <w:tcW w:w="2122" w:type="dxa"/>
            <w:vMerge/>
          </w:tcPr>
          <w:p w14:paraId="0C06EC95" w14:textId="77777777" w:rsidR="00A474A0" w:rsidRPr="00A35A6D" w:rsidRDefault="00A474A0" w:rsidP="00B13359">
            <w:pPr>
              <w:jc w:val="both"/>
            </w:pPr>
          </w:p>
        </w:tc>
        <w:tc>
          <w:tcPr>
            <w:tcW w:w="1842" w:type="dxa"/>
          </w:tcPr>
          <w:p w14:paraId="00AEBC6A" w14:textId="77777777" w:rsidR="00A474A0" w:rsidRPr="00A35A6D" w:rsidRDefault="00A474A0" w:rsidP="00B13359">
            <w:pPr>
              <w:jc w:val="both"/>
            </w:pPr>
            <w:r>
              <w:t>Фильтр «Факел-М»</w:t>
            </w:r>
          </w:p>
        </w:tc>
        <w:tc>
          <w:tcPr>
            <w:tcW w:w="1843" w:type="dxa"/>
          </w:tcPr>
          <w:p w14:paraId="4A7EEF65" w14:textId="77777777" w:rsidR="00A474A0" w:rsidRPr="00DD128D" w:rsidRDefault="00A474A0" w:rsidP="00704975">
            <w:r w:rsidRPr="00DD128D">
              <w:t>Масляная машина для закалки деталей</w:t>
            </w:r>
          </w:p>
        </w:tc>
        <w:tc>
          <w:tcPr>
            <w:tcW w:w="1843" w:type="dxa"/>
          </w:tcPr>
          <w:p w14:paraId="02B2DB13" w14:textId="77777777" w:rsidR="00A474A0" w:rsidRPr="00A35A6D" w:rsidRDefault="00A474A0" w:rsidP="00704975">
            <w:r>
              <w:t>Масло минеральное</w:t>
            </w:r>
          </w:p>
        </w:tc>
        <w:tc>
          <w:tcPr>
            <w:tcW w:w="991" w:type="dxa"/>
          </w:tcPr>
          <w:p w14:paraId="228B1DA1" w14:textId="77777777" w:rsidR="00A474A0" w:rsidRPr="00A35A6D" w:rsidRDefault="00A474A0" w:rsidP="00B13359">
            <w:pPr>
              <w:jc w:val="center"/>
            </w:pPr>
            <w:r>
              <w:t>79</w:t>
            </w:r>
          </w:p>
        </w:tc>
        <w:tc>
          <w:tcPr>
            <w:tcW w:w="992" w:type="dxa"/>
          </w:tcPr>
          <w:p w14:paraId="4DFC6608" w14:textId="77777777" w:rsidR="00A474A0" w:rsidRPr="00A35A6D" w:rsidRDefault="00A474A0" w:rsidP="00B13359">
            <w:pPr>
              <w:jc w:val="center"/>
            </w:pPr>
            <w:r>
              <w:t>100</w:t>
            </w:r>
          </w:p>
        </w:tc>
      </w:tr>
      <w:tr w:rsidR="00A474A0" w:rsidRPr="00A35A6D" w14:paraId="68FBE480" w14:textId="77777777" w:rsidTr="00A474A0">
        <w:tc>
          <w:tcPr>
            <w:tcW w:w="2122" w:type="dxa"/>
            <w:vMerge/>
          </w:tcPr>
          <w:p w14:paraId="339F6AE0" w14:textId="77777777" w:rsidR="00A474A0" w:rsidRPr="00A35A6D" w:rsidRDefault="00A474A0" w:rsidP="00B13359">
            <w:pPr>
              <w:jc w:val="both"/>
            </w:pPr>
          </w:p>
        </w:tc>
        <w:tc>
          <w:tcPr>
            <w:tcW w:w="1842" w:type="dxa"/>
          </w:tcPr>
          <w:p w14:paraId="05D3E966" w14:textId="77777777" w:rsidR="00A474A0" w:rsidRPr="00A35A6D" w:rsidRDefault="00A474A0" w:rsidP="00B13359">
            <w:pPr>
              <w:jc w:val="both"/>
            </w:pPr>
            <w:r w:rsidRPr="00DD128D">
              <w:t>Циклон Антициклон №3</w:t>
            </w:r>
          </w:p>
        </w:tc>
        <w:tc>
          <w:tcPr>
            <w:tcW w:w="1843" w:type="dxa"/>
          </w:tcPr>
          <w:p w14:paraId="2DAD8F40" w14:textId="77777777" w:rsidR="00A474A0" w:rsidRPr="00DD128D" w:rsidRDefault="00A474A0" w:rsidP="00704975">
            <w:r w:rsidRPr="00DD128D">
              <w:t>Моечная машина</w:t>
            </w:r>
          </w:p>
        </w:tc>
        <w:tc>
          <w:tcPr>
            <w:tcW w:w="1843" w:type="dxa"/>
          </w:tcPr>
          <w:p w14:paraId="765D4FA1" w14:textId="77777777" w:rsidR="00A474A0" w:rsidRPr="00A35A6D" w:rsidRDefault="00A474A0" w:rsidP="00704975">
            <w:r w:rsidRPr="00A35A6D">
              <w:t>Углерода оксид</w:t>
            </w:r>
          </w:p>
          <w:p w14:paraId="74C4DB55" w14:textId="77777777" w:rsidR="00A474A0" w:rsidRPr="00A35A6D" w:rsidRDefault="00A474A0" w:rsidP="00704975">
            <w:r w:rsidRPr="00A35A6D">
              <w:t>Натрия карбонат</w:t>
            </w:r>
          </w:p>
        </w:tc>
        <w:tc>
          <w:tcPr>
            <w:tcW w:w="991" w:type="dxa"/>
          </w:tcPr>
          <w:p w14:paraId="3F1F31DB" w14:textId="77777777" w:rsidR="00A474A0" w:rsidRPr="00A35A6D" w:rsidRDefault="00A474A0" w:rsidP="00B13359">
            <w:pPr>
              <w:jc w:val="center"/>
            </w:pPr>
            <w:r>
              <w:t>76,3</w:t>
            </w:r>
          </w:p>
        </w:tc>
        <w:tc>
          <w:tcPr>
            <w:tcW w:w="992" w:type="dxa"/>
          </w:tcPr>
          <w:p w14:paraId="2AC880A4" w14:textId="77777777" w:rsidR="00A474A0" w:rsidRPr="00A35A6D" w:rsidRDefault="00A474A0" w:rsidP="00B13359">
            <w:pPr>
              <w:jc w:val="center"/>
            </w:pPr>
            <w:r>
              <w:t>100</w:t>
            </w:r>
          </w:p>
        </w:tc>
      </w:tr>
      <w:tr w:rsidR="00A474A0" w:rsidRPr="00A35A6D" w14:paraId="08ED3C7E" w14:textId="77777777" w:rsidTr="00A474A0">
        <w:tc>
          <w:tcPr>
            <w:tcW w:w="2122" w:type="dxa"/>
            <w:vMerge/>
          </w:tcPr>
          <w:p w14:paraId="2279E2EF" w14:textId="77777777" w:rsidR="00A474A0" w:rsidRPr="00A35A6D" w:rsidRDefault="00A474A0" w:rsidP="00B13359">
            <w:pPr>
              <w:jc w:val="both"/>
            </w:pPr>
          </w:p>
        </w:tc>
        <w:tc>
          <w:tcPr>
            <w:tcW w:w="1842" w:type="dxa"/>
          </w:tcPr>
          <w:p w14:paraId="3903BBE6" w14:textId="77777777" w:rsidR="00A474A0" w:rsidRPr="00A35A6D" w:rsidRDefault="00A474A0" w:rsidP="00B13359">
            <w:pPr>
              <w:jc w:val="both"/>
            </w:pPr>
            <w:r w:rsidRPr="00A35A6D">
              <w:t>Циклон ЛИОТ №3</w:t>
            </w:r>
          </w:p>
        </w:tc>
        <w:tc>
          <w:tcPr>
            <w:tcW w:w="1843" w:type="dxa"/>
          </w:tcPr>
          <w:p w14:paraId="5F4C2E8F" w14:textId="77777777" w:rsidR="00A474A0" w:rsidRPr="00A35A6D" w:rsidRDefault="00A474A0" w:rsidP="00704975">
            <w:r w:rsidRPr="00A35A6D">
              <w:t>Камерная электропечь ПКО</w:t>
            </w:r>
          </w:p>
          <w:p w14:paraId="08A31326" w14:textId="77777777" w:rsidR="00A474A0" w:rsidRPr="00A35A6D" w:rsidRDefault="00A474A0" w:rsidP="00704975">
            <w:r w:rsidRPr="00A35A6D">
              <w:t>Камерная электропечь ПВТ</w:t>
            </w:r>
          </w:p>
          <w:p w14:paraId="73223B32" w14:textId="77777777" w:rsidR="00A474A0" w:rsidRPr="00A35A6D" w:rsidRDefault="00A474A0" w:rsidP="00704975">
            <w:r w:rsidRPr="00A35A6D">
              <w:t>Шахтная электропечь ПШЦ</w:t>
            </w:r>
          </w:p>
          <w:p w14:paraId="4E52A822" w14:textId="249B7263" w:rsidR="00A474A0" w:rsidRPr="00A35A6D" w:rsidRDefault="00A474A0" w:rsidP="00704975">
            <w:r w:rsidRPr="00A35A6D">
              <w:t>Шахтная ПШО</w:t>
            </w:r>
          </w:p>
        </w:tc>
        <w:tc>
          <w:tcPr>
            <w:tcW w:w="1843" w:type="dxa"/>
          </w:tcPr>
          <w:p w14:paraId="5408F5B2" w14:textId="77777777" w:rsidR="00A474A0" w:rsidRPr="00A35A6D" w:rsidRDefault="00A474A0" w:rsidP="00704975">
            <w:r w:rsidRPr="00A35A6D">
              <w:t>Углерода оксид</w:t>
            </w:r>
          </w:p>
          <w:p w14:paraId="76C6833B" w14:textId="77777777" w:rsidR="00A474A0" w:rsidRPr="00A35A6D" w:rsidRDefault="00A474A0" w:rsidP="00704975">
            <w:r w:rsidRPr="00A35A6D">
              <w:t>Ангидрид сернистый</w:t>
            </w:r>
          </w:p>
          <w:p w14:paraId="38A558E8" w14:textId="77777777" w:rsidR="00A474A0" w:rsidRPr="00A35A6D" w:rsidRDefault="00A474A0" w:rsidP="00704975">
            <w:r w:rsidRPr="00A35A6D">
              <w:t>Углеводороды пр. С1-С5</w:t>
            </w:r>
          </w:p>
          <w:p w14:paraId="3A509A77" w14:textId="77777777" w:rsidR="00A474A0" w:rsidRPr="00A35A6D" w:rsidRDefault="00A474A0" w:rsidP="00704975">
            <w:r w:rsidRPr="00A35A6D">
              <w:t>Углеводороды пр. С6-С10</w:t>
            </w:r>
          </w:p>
          <w:p w14:paraId="4142AD6F" w14:textId="77777777" w:rsidR="00A474A0" w:rsidRPr="00A35A6D" w:rsidRDefault="00A474A0" w:rsidP="00704975">
            <w:r w:rsidRPr="00A35A6D">
              <w:t>Углеводороды пр. С12-С19</w:t>
            </w:r>
          </w:p>
          <w:p w14:paraId="64562268" w14:textId="7AE48CE0" w:rsidR="00A474A0" w:rsidRPr="00A35A6D" w:rsidRDefault="00A474A0" w:rsidP="00704975"/>
        </w:tc>
        <w:tc>
          <w:tcPr>
            <w:tcW w:w="991" w:type="dxa"/>
          </w:tcPr>
          <w:p w14:paraId="5772DC47" w14:textId="77777777" w:rsidR="00A474A0" w:rsidRPr="00A35A6D" w:rsidRDefault="00A474A0" w:rsidP="00B13359">
            <w:pPr>
              <w:jc w:val="center"/>
            </w:pPr>
            <w:r w:rsidRPr="00A35A6D">
              <w:t>91,9</w:t>
            </w:r>
          </w:p>
        </w:tc>
        <w:tc>
          <w:tcPr>
            <w:tcW w:w="992" w:type="dxa"/>
          </w:tcPr>
          <w:p w14:paraId="6C796A3B" w14:textId="77777777" w:rsidR="00A474A0" w:rsidRPr="00A35A6D" w:rsidRDefault="00A474A0" w:rsidP="00B13359">
            <w:pPr>
              <w:jc w:val="center"/>
            </w:pPr>
            <w:r w:rsidRPr="00A35A6D">
              <w:t>100</w:t>
            </w:r>
          </w:p>
        </w:tc>
      </w:tr>
    </w:tbl>
    <w:p w14:paraId="7B163DC9" w14:textId="77777777" w:rsidR="002520FC" w:rsidRDefault="002520FC" w:rsidP="00704975">
      <w:pPr>
        <w:spacing w:line="360" w:lineRule="auto"/>
        <w:rPr>
          <w:sz w:val="28"/>
        </w:rPr>
      </w:pPr>
    </w:p>
    <w:p w14:paraId="6C10C972" w14:textId="1F6A00AB" w:rsidR="005A5666" w:rsidRPr="005A5666" w:rsidRDefault="005A5666" w:rsidP="00704975">
      <w:pPr>
        <w:spacing w:line="360" w:lineRule="auto"/>
        <w:rPr>
          <w:sz w:val="28"/>
        </w:rPr>
      </w:pPr>
      <w:r w:rsidRPr="005A5666">
        <w:rPr>
          <w:sz w:val="28"/>
        </w:rPr>
        <w:lastRenderedPageBreak/>
        <w:t>Продолжение таблицы 12</w:t>
      </w:r>
    </w:p>
    <w:tbl>
      <w:tblPr>
        <w:tblStyle w:val="afc"/>
        <w:tblW w:w="9633" w:type="dxa"/>
        <w:tblLayout w:type="fixed"/>
        <w:tblLook w:val="04A0" w:firstRow="1" w:lastRow="0" w:firstColumn="1" w:lastColumn="0" w:noHBand="0" w:noVBand="1"/>
      </w:tblPr>
      <w:tblGrid>
        <w:gridCol w:w="2122"/>
        <w:gridCol w:w="1842"/>
        <w:gridCol w:w="1843"/>
        <w:gridCol w:w="1843"/>
        <w:gridCol w:w="991"/>
        <w:gridCol w:w="992"/>
      </w:tblGrid>
      <w:tr w:rsidR="005A5666" w14:paraId="6C4C6F93" w14:textId="77777777" w:rsidTr="005A5666">
        <w:tc>
          <w:tcPr>
            <w:tcW w:w="2122" w:type="dxa"/>
            <w:tcBorders>
              <w:bottom w:val="double" w:sz="4" w:space="0" w:color="auto"/>
            </w:tcBorders>
          </w:tcPr>
          <w:p w14:paraId="022FC6FB" w14:textId="4B61573C" w:rsidR="005A5666" w:rsidRPr="005A5666" w:rsidRDefault="005A5666" w:rsidP="005A5666">
            <w:pPr>
              <w:jc w:val="center"/>
            </w:pPr>
            <w:r w:rsidRPr="005A5666">
              <w:t>1</w:t>
            </w:r>
          </w:p>
        </w:tc>
        <w:tc>
          <w:tcPr>
            <w:tcW w:w="1842" w:type="dxa"/>
            <w:tcBorders>
              <w:bottom w:val="double" w:sz="4" w:space="0" w:color="auto"/>
            </w:tcBorders>
          </w:tcPr>
          <w:p w14:paraId="7DF13092" w14:textId="705C63F3" w:rsidR="005A5666" w:rsidRPr="005A5666" w:rsidRDefault="005A5666" w:rsidP="005A5666">
            <w:pPr>
              <w:jc w:val="center"/>
            </w:pPr>
            <w:r w:rsidRPr="005A5666">
              <w:t>2</w:t>
            </w:r>
          </w:p>
        </w:tc>
        <w:tc>
          <w:tcPr>
            <w:tcW w:w="1843" w:type="dxa"/>
            <w:tcBorders>
              <w:bottom w:val="double" w:sz="4" w:space="0" w:color="auto"/>
            </w:tcBorders>
          </w:tcPr>
          <w:p w14:paraId="28E14362" w14:textId="2373423D" w:rsidR="005A5666" w:rsidRPr="005A5666" w:rsidRDefault="005A5666" w:rsidP="005A5666">
            <w:pPr>
              <w:jc w:val="center"/>
            </w:pPr>
            <w:r w:rsidRPr="005A5666">
              <w:t>3</w:t>
            </w:r>
          </w:p>
        </w:tc>
        <w:tc>
          <w:tcPr>
            <w:tcW w:w="1843" w:type="dxa"/>
            <w:tcBorders>
              <w:bottom w:val="double" w:sz="4" w:space="0" w:color="auto"/>
            </w:tcBorders>
          </w:tcPr>
          <w:p w14:paraId="64E2D832" w14:textId="17C0D370" w:rsidR="005A5666" w:rsidRPr="005A5666" w:rsidRDefault="005A5666" w:rsidP="005A5666">
            <w:pPr>
              <w:jc w:val="center"/>
            </w:pPr>
            <w:r w:rsidRPr="005A5666">
              <w:t>4</w:t>
            </w:r>
          </w:p>
        </w:tc>
        <w:tc>
          <w:tcPr>
            <w:tcW w:w="991" w:type="dxa"/>
            <w:tcBorders>
              <w:bottom w:val="double" w:sz="4" w:space="0" w:color="auto"/>
            </w:tcBorders>
            <w:vAlign w:val="center"/>
          </w:tcPr>
          <w:p w14:paraId="6D8CEEF2" w14:textId="5B7C28C8" w:rsidR="005A5666" w:rsidRPr="005A5666" w:rsidRDefault="005A5666" w:rsidP="005A5666">
            <w:pPr>
              <w:jc w:val="center"/>
            </w:pPr>
            <w:r w:rsidRPr="005A5666">
              <w:t>5</w:t>
            </w:r>
          </w:p>
        </w:tc>
        <w:tc>
          <w:tcPr>
            <w:tcW w:w="992" w:type="dxa"/>
            <w:tcBorders>
              <w:bottom w:val="double" w:sz="4" w:space="0" w:color="auto"/>
            </w:tcBorders>
            <w:vAlign w:val="center"/>
          </w:tcPr>
          <w:p w14:paraId="52B7B29F" w14:textId="45356A3B" w:rsidR="005A5666" w:rsidRPr="005A5666" w:rsidRDefault="005A5666" w:rsidP="005A5666">
            <w:pPr>
              <w:jc w:val="center"/>
            </w:pPr>
            <w:r w:rsidRPr="005A5666">
              <w:t>6</w:t>
            </w:r>
          </w:p>
        </w:tc>
      </w:tr>
      <w:tr w:rsidR="00704975" w14:paraId="4EF9A7CB" w14:textId="77777777" w:rsidTr="00B13359">
        <w:tc>
          <w:tcPr>
            <w:tcW w:w="2122" w:type="dxa"/>
            <w:vMerge w:val="restart"/>
            <w:tcBorders>
              <w:top w:val="double" w:sz="4" w:space="0" w:color="auto"/>
            </w:tcBorders>
          </w:tcPr>
          <w:p w14:paraId="3397EE96" w14:textId="4BDA7CA5" w:rsidR="00704975" w:rsidRPr="00A35A6D" w:rsidRDefault="00704975" w:rsidP="00A35A6D">
            <w:pPr>
              <w:jc w:val="both"/>
            </w:pPr>
          </w:p>
        </w:tc>
        <w:tc>
          <w:tcPr>
            <w:tcW w:w="1842" w:type="dxa"/>
            <w:tcBorders>
              <w:top w:val="double" w:sz="4" w:space="0" w:color="auto"/>
              <w:bottom w:val="single" w:sz="4" w:space="0" w:color="auto"/>
            </w:tcBorders>
          </w:tcPr>
          <w:p w14:paraId="66A8BA25" w14:textId="18B3D3F9" w:rsidR="00704975" w:rsidRPr="00A35A6D" w:rsidRDefault="00704975" w:rsidP="00704975"/>
        </w:tc>
        <w:tc>
          <w:tcPr>
            <w:tcW w:w="1843" w:type="dxa"/>
            <w:tcBorders>
              <w:top w:val="double" w:sz="4" w:space="0" w:color="auto"/>
              <w:bottom w:val="single" w:sz="4" w:space="0" w:color="auto"/>
            </w:tcBorders>
          </w:tcPr>
          <w:p w14:paraId="6E953448" w14:textId="77777777" w:rsidR="00704975" w:rsidRPr="00A35A6D" w:rsidRDefault="00704975" w:rsidP="00704975">
            <w:r w:rsidRPr="00A35A6D">
              <w:t>Электропечь ПКТ</w:t>
            </w:r>
          </w:p>
          <w:p w14:paraId="6D039E65" w14:textId="77777777" w:rsidR="00704975" w:rsidRPr="00A35A6D" w:rsidRDefault="00704975" w:rsidP="00704975">
            <w:r w:rsidRPr="00A35A6D">
              <w:t>Машина стыковой контактной сварки</w:t>
            </w:r>
          </w:p>
          <w:p w14:paraId="71FA0C7B" w14:textId="3EE08CCA" w:rsidR="00704975" w:rsidRPr="00A35A6D" w:rsidRDefault="00704975" w:rsidP="00704975">
            <w:r w:rsidRPr="00A35A6D">
              <w:t>Электропечь Н15, Н30, Н45</w:t>
            </w:r>
          </w:p>
        </w:tc>
        <w:tc>
          <w:tcPr>
            <w:tcW w:w="1843" w:type="dxa"/>
            <w:tcBorders>
              <w:top w:val="double" w:sz="4" w:space="0" w:color="auto"/>
              <w:bottom w:val="single" w:sz="4" w:space="0" w:color="auto"/>
            </w:tcBorders>
          </w:tcPr>
          <w:p w14:paraId="3FB78AA0" w14:textId="77777777" w:rsidR="00704975" w:rsidRPr="00A35A6D" w:rsidRDefault="00704975" w:rsidP="00704975">
            <w:r w:rsidRPr="00A35A6D">
              <w:t>Натрия карбонат</w:t>
            </w:r>
          </w:p>
          <w:p w14:paraId="7F4E0219" w14:textId="77777777" w:rsidR="00704975" w:rsidRPr="00A35A6D" w:rsidRDefault="00704975" w:rsidP="00704975">
            <w:r w:rsidRPr="00A35A6D">
              <w:t>Железа оксид</w:t>
            </w:r>
          </w:p>
          <w:p w14:paraId="20BDD23B" w14:textId="6EB38173" w:rsidR="00704975" w:rsidRPr="00A35A6D" w:rsidRDefault="00704975" w:rsidP="00704975">
            <w:r w:rsidRPr="00A35A6D">
              <w:t>Марганец и его соединения</w:t>
            </w:r>
          </w:p>
        </w:tc>
        <w:tc>
          <w:tcPr>
            <w:tcW w:w="991" w:type="dxa"/>
            <w:tcBorders>
              <w:top w:val="double" w:sz="4" w:space="0" w:color="auto"/>
              <w:bottom w:val="single" w:sz="4" w:space="0" w:color="auto"/>
            </w:tcBorders>
          </w:tcPr>
          <w:p w14:paraId="2D36EB8A" w14:textId="562ACBBB" w:rsidR="00704975" w:rsidRPr="00A35A6D" w:rsidRDefault="00704975" w:rsidP="00DE2511">
            <w:pPr>
              <w:jc w:val="center"/>
            </w:pPr>
          </w:p>
        </w:tc>
        <w:tc>
          <w:tcPr>
            <w:tcW w:w="992" w:type="dxa"/>
            <w:tcBorders>
              <w:top w:val="double" w:sz="4" w:space="0" w:color="auto"/>
              <w:bottom w:val="single" w:sz="4" w:space="0" w:color="auto"/>
            </w:tcBorders>
          </w:tcPr>
          <w:p w14:paraId="2EF6D943" w14:textId="710E8C57" w:rsidR="00704975" w:rsidRPr="00A35A6D" w:rsidRDefault="00704975" w:rsidP="00DE2511">
            <w:pPr>
              <w:jc w:val="center"/>
            </w:pPr>
          </w:p>
        </w:tc>
      </w:tr>
      <w:tr w:rsidR="00704975" w14:paraId="09B04AB1" w14:textId="77777777" w:rsidTr="00B13359">
        <w:tc>
          <w:tcPr>
            <w:tcW w:w="2122" w:type="dxa"/>
            <w:vMerge/>
          </w:tcPr>
          <w:p w14:paraId="4537AA7F" w14:textId="77777777" w:rsidR="00704975" w:rsidRPr="00A35A6D" w:rsidRDefault="00704975" w:rsidP="00446D18">
            <w:pPr>
              <w:jc w:val="both"/>
            </w:pPr>
          </w:p>
        </w:tc>
        <w:tc>
          <w:tcPr>
            <w:tcW w:w="1842" w:type="dxa"/>
            <w:tcBorders>
              <w:top w:val="single" w:sz="4" w:space="0" w:color="auto"/>
            </w:tcBorders>
          </w:tcPr>
          <w:p w14:paraId="0394B151" w14:textId="66F32F51" w:rsidR="00704975" w:rsidRDefault="00704975" w:rsidP="00704975">
            <w:r>
              <w:t>Фильтр «Факел-М»</w:t>
            </w:r>
          </w:p>
        </w:tc>
        <w:tc>
          <w:tcPr>
            <w:tcW w:w="1843" w:type="dxa"/>
            <w:tcBorders>
              <w:top w:val="single" w:sz="4" w:space="0" w:color="auto"/>
            </w:tcBorders>
          </w:tcPr>
          <w:p w14:paraId="7A632878" w14:textId="1A6B215A" w:rsidR="00704975" w:rsidRPr="00A35A6D" w:rsidRDefault="00704975" w:rsidP="00704975">
            <w:r w:rsidRPr="00A35A6D">
              <w:t>Масляная ванна</w:t>
            </w:r>
          </w:p>
        </w:tc>
        <w:tc>
          <w:tcPr>
            <w:tcW w:w="1843" w:type="dxa"/>
            <w:tcBorders>
              <w:top w:val="single" w:sz="4" w:space="0" w:color="auto"/>
            </w:tcBorders>
          </w:tcPr>
          <w:p w14:paraId="1AEB34E4" w14:textId="77777777" w:rsidR="00704975" w:rsidRPr="00A35A6D" w:rsidRDefault="00704975" w:rsidP="00704975">
            <w:r w:rsidRPr="00A35A6D">
              <w:t>Масло минеральное</w:t>
            </w:r>
          </w:p>
          <w:p w14:paraId="49147EB3" w14:textId="4C58D556" w:rsidR="00704975" w:rsidRPr="00A35A6D" w:rsidRDefault="00704975" w:rsidP="00704975">
            <w:r w:rsidRPr="00A35A6D">
              <w:t>Углерода оксид</w:t>
            </w:r>
          </w:p>
        </w:tc>
        <w:tc>
          <w:tcPr>
            <w:tcW w:w="991" w:type="dxa"/>
            <w:tcBorders>
              <w:top w:val="single" w:sz="4" w:space="0" w:color="auto"/>
            </w:tcBorders>
          </w:tcPr>
          <w:p w14:paraId="324D83A7" w14:textId="06FD1B2A" w:rsidR="00704975" w:rsidRDefault="00704975" w:rsidP="00446D18">
            <w:pPr>
              <w:jc w:val="center"/>
            </w:pPr>
            <w:r>
              <w:t>79</w:t>
            </w:r>
          </w:p>
        </w:tc>
        <w:tc>
          <w:tcPr>
            <w:tcW w:w="992" w:type="dxa"/>
            <w:tcBorders>
              <w:top w:val="single" w:sz="4" w:space="0" w:color="auto"/>
            </w:tcBorders>
          </w:tcPr>
          <w:p w14:paraId="62C06359" w14:textId="3707C258" w:rsidR="00704975" w:rsidRDefault="00704975" w:rsidP="00446D18">
            <w:pPr>
              <w:jc w:val="center"/>
            </w:pPr>
            <w:r>
              <w:t>100</w:t>
            </w:r>
          </w:p>
        </w:tc>
      </w:tr>
      <w:tr w:rsidR="00446D18" w14:paraId="75CE8F30" w14:textId="77777777" w:rsidTr="00DE2511">
        <w:tc>
          <w:tcPr>
            <w:tcW w:w="2122" w:type="dxa"/>
            <w:vMerge w:val="restart"/>
          </w:tcPr>
          <w:p w14:paraId="327914DC" w14:textId="7E67FDC1" w:rsidR="00446D18" w:rsidRPr="00A35A6D" w:rsidRDefault="00446D18" w:rsidP="00446D18">
            <w:pPr>
              <w:jc w:val="both"/>
            </w:pPr>
            <w:r w:rsidRPr="00A35A6D">
              <w:t>Литейно-прессовое производство</w:t>
            </w:r>
          </w:p>
        </w:tc>
        <w:tc>
          <w:tcPr>
            <w:tcW w:w="1842" w:type="dxa"/>
            <w:vMerge w:val="restart"/>
          </w:tcPr>
          <w:p w14:paraId="6A21FF81" w14:textId="767EDBE8" w:rsidR="00446D18" w:rsidRPr="00A35A6D" w:rsidRDefault="00446D18" w:rsidP="00704975">
            <w:r w:rsidRPr="00A35A6D">
              <w:t>Циклон ЦОК</w:t>
            </w:r>
          </w:p>
        </w:tc>
        <w:tc>
          <w:tcPr>
            <w:tcW w:w="1843" w:type="dxa"/>
          </w:tcPr>
          <w:p w14:paraId="3553F1EC" w14:textId="13696E82" w:rsidR="00446D18" w:rsidRPr="00A35A6D" w:rsidRDefault="00446D18" w:rsidP="00704975">
            <w:r w:rsidRPr="00A35A6D">
              <w:t>Монтажный стол</w:t>
            </w:r>
          </w:p>
        </w:tc>
        <w:tc>
          <w:tcPr>
            <w:tcW w:w="1843" w:type="dxa"/>
          </w:tcPr>
          <w:p w14:paraId="25993A6F" w14:textId="77777777" w:rsidR="00446D18" w:rsidRPr="00A35A6D" w:rsidRDefault="00446D18" w:rsidP="00704975">
            <w:r w:rsidRPr="00A35A6D">
              <w:t>Свинец и его соединения</w:t>
            </w:r>
          </w:p>
          <w:p w14:paraId="7074C073" w14:textId="3F7FDC5F" w:rsidR="00446D18" w:rsidRPr="00A35A6D" w:rsidRDefault="00446D18" w:rsidP="00704975">
            <w:r w:rsidRPr="00A35A6D">
              <w:t>Олова оксид</w:t>
            </w:r>
          </w:p>
        </w:tc>
        <w:tc>
          <w:tcPr>
            <w:tcW w:w="991" w:type="dxa"/>
            <w:vMerge w:val="restart"/>
          </w:tcPr>
          <w:p w14:paraId="4A07F430" w14:textId="76565790" w:rsidR="00446D18" w:rsidRPr="00A35A6D" w:rsidRDefault="00446D18" w:rsidP="00446D18">
            <w:pPr>
              <w:jc w:val="center"/>
            </w:pPr>
            <w:r w:rsidRPr="00A35A6D">
              <w:t>68,8</w:t>
            </w:r>
          </w:p>
        </w:tc>
        <w:tc>
          <w:tcPr>
            <w:tcW w:w="992" w:type="dxa"/>
            <w:vMerge w:val="restart"/>
          </w:tcPr>
          <w:p w14:paraId="2E2FAB62" w14:textId="696A2A58" w:rsidR="00446D18" w:rsidRPr="00A35A6D" w:rsidRDefault="00446D18" w:rsidP="00446D18">
            <w:pPr>
              <w:jc w:val="center"/>
            </w:pPr>
            <w:r w:rsidRPr="00A35A6D">
              <w:t>100</w:t>
            </w:r>
          </w:p>
        </w:tc>
      </w:tr>
      <w:tr w:rsidR="00446D18" w14:paraId="6D8A0D3B" w14:textId="77777777" w:rsidTr="00A35A6D">
        <w:tc>
          <w:tcPr>
            <w:tcW w:w="2122" w:type="dxa"/>
            <w:vMerge/>
          </w:tcPr>
          <w:p w14:paraId="784AA6EB" w14:textId="026388B3" w:rsidR="00446D18" w:rsidRPr="00A35A6D" w:rsidRDefault="00446D18" w:rsidP="00446D18">
            <w:pPr>
              <w:jc w:val="both"/>
            </w:pPr>
          </w:p>
        </w:tc>
        <w:tc>
          <w:tcPr>
            <w:tcW w:w="1842" w:type="dxa"/>
            <w:vMerge/>
          </w:tcPr>
          <w:p w14:paraId="62F26C52" w14:textId="77777777" w:rsidR="00446D18" w:rsidRPr="00A35A6D" w:rsidRDefault="00446D18" w:rsidP="00704975"/>
        </w:tc>
        <w:tc>
          <w:tcPr>
            <w:tcW w:w="1843" w:type="dxa"/>
          </w:tcPr>
          <w:p w14:paraId="093275CF" w14:textId="4EC1278D" w:rsidR="00446D18" w:rsidRPr="00A35A6D" w:rsidRDefault="00446D18" w:rsidP="00704975">
            <w:r w:rsidRPr="00A35A6D">
              <w:t>Гидравлический пресс</w:t>
            </w:r>
          </w:p>
        </w:tc>
        <w:tc>
          <w:tcPr>
            <w:tcW w:w="1843" w:type="dxa"/>
            <w:vMerge w:val="restart"/>
          </w:tcPr>
          <w:p w14:paraId="56C2BA26" w14:textId="77777777" w:rsidR="00446D18" w:rsidRPr="00A35A6D" w:rsidRDefault="00446D18" w:rsidP="00704975">
            <w:r w:rsidRPr="00A35A6D">
              <w:t>Бутадиен (дивинил)</w:t>
            </w:r>
          </w:p>
          <w:p w14:paraId="076C2058" w14:textId="77777777" w:rsidR="00446D18" w:rsidRPr="00A35A6D" w:rsidRDefault="00446D18" w:rsidP="00704975">
            <w:r w:rsidRPr="00A35A6D">
              <w:t>Изопрен</w:t>
            </w:r>
          </w:p>
          <w:p w14:paraId="5A218FF5" w14:textId="77777777" w:rsidR="00446D18" w:rsidRPr="00A35A6D" w:rsidRDefault="00446D18" w:rsidP="00704975">
            <w:r w:rsidRPr="00A35A6D">
              <w:t>Акрилонитрил</w:t>
            </w:r>
          </w:p>
          <w:p w14:paraId="549C887D" w14:textId="77777777" w:rsidR="00446D18" w:rsidRPr="00A35A6D" w:rsidRDefault="00446D18" w:rsidP="00704975">
            <w:r w:rsidRPr="00A35A6D">
              <w:t>Стирол</w:t>
            </w:r>
          </w:p>
          <w:p w14:paraId="142CFF20" w14:textId="77777777" w:rsidR="00446D18" w:rsidRPr="00A35A6D" w:rsidRDefault="00446D18" w:rsidP="00704975">
            <w:r w:rsidRPr="00A35A6D">
              <w:t>Альфа-метилстирол</w:t>
            </w:r>
          </w:p>
          <w:p w14:paraId="1D442EB1" w14:textId="77777777" w:rsidR="00446D18" w:rsidRPr="00A35A6D" w:rsidRDefault="00446D18" w:rsidP="00704975">
            <w:r w:rsidRPr="00A35A6D">
              <w:t>Хлоропрен</w:t>
            </w:r>
          </w:p>
          <w:p w14:paraId="5BBFFB64" w14:textId="77777777" w:rsidR="00446D18" w:rsidRPr="00A35A6D" w:rsidRDefault="00446D18" w:rsidP="00704975">
            <w:r w:rsidRPr="00A35A6D">
              <w:t>Этилена оксид</w:t>
            </w:r>
          </w:p>
          <w:p w14:paraId="6F1C02EB" w14:textId="77777777" w:rsidR="00446D18" w:rsidRPr="00A35A6D" w:rsidRDefault="00446D18" w:rsidP="00704975">
            <w:r w:rsidRPr="00A35A6D">
              <w:t>Этилен</w:t>
            </w:r>
          </w:p>
          <w:p w14:paraId="20A8D82D" w14:textId="77777777" w:rsidR="00446D18" w:rsidRPr="00A35A6D" w:rsidRDefault="00446D18" w:rsidP="00704975">
            <w:r w:rsidRPr="00A35A6D">
              <w:t>Изобутилен</w:t>
            </w:r>
          </w:p>
          <w:p w14:paraId="0879F1EB" w14:textId="77777777" w:rsidR="00446D18" w:rsidRPr="00A35A6D" w:rsidRDefault="00446D18" w:rsidP="00704975">
            <w:r w:rsidRPr="00A35A6D">
              <w:t>Соляная кислота</w:t>
            </w:r>
          </w:p>
          <w:p w14:paraId="4942875B" w14:textId="77777777" w:rsidR="00446D18" w:rsidRPr="00A35A6D" w:rsidRDefault="00446D18" w:rsidP="00704975">
            <w:r w:rsidRPr="00A35A6D">
              <w:t>Дибутилфталат</w:t>
            </w:r>
          </w:p>
          <w:p w14:paraId="184F96BC" w14:textId="77777777" w:rsidR="00446D18" w:rsidRPr="00A35A6D" w:rsidRDefault="00446D18" w:rsidP="00704975">
            <w:r w:rsidRPr="00A35A6D">
              <w:t>Ангидрид сернистиый</w:t>
            </w:r>
          </w:p>
          <w:p w14:paraId="40567A9F" w14:textId="77777777" w:rsidR="00446D18" w:rsidRPr="00A35A6D" w:rsidRDefault="00446D18" w:rsidP="00704975">
            <w:r w:rsidRPr="00A35A6D">
              <w:t>Пропилен</w:t>
            </w:r>
          </w:p>
          <w:p w14:paraId="50AAF4CF" w14:textId="77777777" w:rsidR="00446D18" w:rsidRPr="00A35A6D" w:rsidRDefault="00446D18" w:rsidP="00704975">
            <w:r w:rsidRPr="00A35A6D">
              <w:t>Углерода оксид</w:t>
            </w:r>
          </w:p>
          <w:p w14:paraId="497E9B3D" w14:textId="77777777" w:rsidR="00446D18" w:rsidRPr="00A35A6D" w:rsidRDefault="00446D18" w:rsidP="00704975">
            <w:r w:rsidRPr="00A35A6D">
              <w:t>Углев-ды пр. С12-С19</w:t>
            </w:r>
          </w:p>
          <w:p w14:paraId="19165E89" w14:textId="77777777" w:rsidR="00446D18" w:rsidRPr="00A35A6D" w:rsidRDefault="00446D18" w:rsidP="00704975">
            <w:r w:rsidRPr="00A35A6D">
              <w:t>Фтористый водород</w:t>
            </w:r>
          </w:p>
          <w:p w14:paraId="0A356C6A" w14:textId="77777777" w:rsidR="00446D18" w:rsidRPr="00A35A6D" w:rsidRDefault="00446D18" w:rsidP="00704975">
            <w:r w:rsidRPr="00A35A6D">
              <w:t>Ацетофенон</w:t>
            </w:r>
          </w:p>
          <w:p w14:paraId="3A860C0C" w14:textId="77777777" w:rsidR="00446D18" w:rsidRPr="00A35A6D" w:rsidRDefault="00446D18" w:rsidP="00704975">
            <w:r w:rsidRPr="00A35A6D">
              <w:t>Фурфурол</w:t>
            </w:r>
          </w:p>
          <w:p w14:paraId="4389080B" w14:textId="77777777" w:rsidR="00446D18" w:rsidRPr="00A35A6D" w:rsidRDefault="00446D18" w:rsidP="00704975">
            <w:r w:rsidRPr="00A35A6D">
              <w:t>Перфторизобутилен</w:t>
            </w:r>
          </w:p>
          <w:p w14:paraId="6FDE4EE1" w14:textId="7B06661C" w:rsidR="00446D18" w:rsidRPr="00A35A6D" w:rsidRDefault="00446D18" w:rsidP="00704975">
            <w:r w:rsidRPr="00A35A6D">
              <w:t>Формальдегид</w:t>
            </w:r>
          </w:p>
        </w:tc>
        <w:tc>
          <w:tcPr>
            <w:tcW w:w="991" w:type="dxa"/>
            <w:vMerge/>
          </w:tcPr>
          <w:p w14:paraId="3E84EEEC" w14:textId="77777777" w:rsidR="00446D18" w:rsidRPr="00A35A6D" w:rsidRDefault="00446D18" w:rsidP="00446D18">
            <w:pPr>
              <w:jc w:val="center"/>
            </w:pPr>
          </w:p>
        </w:tc>
        <w:tc>
          <w:tcPr>
            <w:tcW w:w="992" w:type="dxa"/>
            <w:vMerge/>
          </w:tcPr>
          <w:p w14:paraId="0CCE9DD8" w14:textId="77777777" w:rsidR="00446D18" w:rsidRPr="00A35A6D" w:rsidRDefault="00446D18" w:rsidP="00446D18">
            <w:pPr>
              <w:jc w:val="center"/>
            </w:pPr>
          </w:p>
        </w:tc>
      </w:tr>
      <w:tr w:rsidR="00446D18" w14:paraId="13AFFAF9" w14:textId="77777777" w:rsidTr="00A35A6D">
        <w:tc>
          <w:tcPr>
            <w:tcW w:w="2122" w:type="dxa"/>
            <w:vMerge/>
          </w:tcPr>
          <w:p w14:paraId="2AB8B104" w14:textId="77777777" w:rsidR="00446D18" w:rsidRPr="00A35A6D" w:rsidRDefault="00446D18" w:rsidP="00446D18">
            <w:pPr>
              <w:jc w:val="both"/>
            </w:pPr>
          </w:p>
        </w:tc>
        <w:tc>
          <w:tcPr>
            <w:tcW w:w="1842" w:type="dxa"/>
            <w:vMerge/>
          </w:tcPr>
          <w:p w14:paraId="0A6BA70B" w14:textId="77777777" w:rsidR="00446D18" w:rsidRPr="00A35A6D" w:rsidRDefault="00446D18" w:rsidP="00704975"/>
        </w:tc>
        <w:tc>
          <w:tcPr>
            <w:tcW w:w="1843" w:type="dxa"/>
          </w:tcPr>
          <w:p w14:paraId="5EF41A80" w14:textId="613BCB97" w:rsidR="00446D18" w:rsidRPr="00A35A6D" w:rsidRDefault="00446D18" w:rsidP="00704975">
            <w:r w:rsidRPr="00A35A6D">
              <w:t>Вулканизационный пресс</w:t>
            </w:r>
          </w:p>
        </w:tc>
        <w:tc>
          <w:tcPr>
            <w:tcW w:w="1843" w:type="dxa"/>
            <w:vMerge/>
          </w:tcPr>
          <w:p w14:paraId="55A9819B" w14:textId="77777777" w:rsidR="00446D18" w:rsidRPr="00A35A6D" w:rsidRDefault="00446D18" w:rsidP="00704975"/>
        </w:tc>
        <w:tc>
          <w:tcPr>
            <w:tcW w:w="991" w:type="dxa"/>
            <w:vMerge/>
          </w:tcPr>
          <w:p w14:paraId="62DE00BB" w14:textId="77777777" w:rsidR="00446D18" w:rsidRPr="00A35A6D" w:rsidRDefault="00446D18" w:rsidP="00446D18">
            <w:pPr>
              <w:jc w:val="center"/>
            </w:pPr>
          </w:p>
        </w:tc>
        <w:tc>
          <w:tcPr>
            <w:tcW w:w="992" w:type="dxa"/>
            <w:vMerge/>
          </w:tcPr>
          <w:p w14:paraId="79CEF593" w14:textId="77777777" w:rsidR="00446D18" w:rsidRPr="00A35A6D" w:rsidRDefault="00446D18" w:rsidP="00446D18">
            <w:pPr>
              <w:jc w:val="center"/>
            </w:pPr>
          </w:p>
        </w:tc>
      </w:tr>
      <w:tr w:rsidR="00446D18" w14:paraId="5D49C805" w14:textId="77777777" w:rsidTr="00DE2511">
        <w:tc>
          <w:tcPr>
            <w:tcW w:w="2122" w:type="dxa"/>
            <w:vMerge/>
          </w:tcPr>
          <w:p w14:paraId="14227D80" w14:textId="77777777" w:rsidR="00446D18" w:rsidRPr="00A35A6D" w:rsidRDefault="00446D18" w:rsidP="00446D18">
            <w:pPr>
              <w:jc w:val="both"/>
            </w:pPr>
          </w:p>
        </w:tc>
        <w:tc>
          <w:tcPr>
            <w:tcW w:w="1842" w:type="dxa"/>
          </w:tcPr>
          <w:p w14:paraId="0A3549C8" w14:textId="1ED77E60" w:rsidR="00446D18" w:rsidRPr="00A35A6D" w:rsidRDefault="00446D18" w:rsidP="00704975">
            <w:r w:rsidRPr="00A35A6D">
              <w:t>Циклон ЛИОТ №7</w:t>
            </w:r>
          </w:p>
        </w:tc>
        <w:tc>
          <w:tcPr>
            <w:tcW w:w="1843" w:type="dxa"/>
          </w:tcPr>
          <w:p w14:paraId="395C2C90" w14:textId="4DFE5558" w:rsidR="00446D18" w:rsidRPr="00A35A6D" w:rsidRDefault="00446D18" w:rsidP="00704975">
            <w:r w:rsidRPr="00A35A6D">
              <w:t>Термопластавтоматы</w:t>
            </w:r>
          </w:p>
        </w:tc>
        <w:tc>
          <w:tcPr>
            <w:tcW w:w="1843" w:type="dxa"/>
          </w:tcPr>
          <w:p w14:paraId="0653CEEA" w14:textId="77777777" w:rsidR="00446D18" w:rsidRPr="00A35A6D" w:rsidRDefault="00446D18" w:rsidP="00704975">
            <w:r w:rsidRPr="00A35A6D">
              <w:t>Пыль стекловолокна</w:t>
            </w:r>
          </w:p>
          <w:p w14:paraId="5835AC9D" w14:textId="77777777" w:rsidR="00446D18" w:rsidRPr="00A35A6D" w:rsidRDefault="00446D18" w:rsidP="00704975">
            <w:r w:rsidRPr="00A35A6D">
              <w:t>Стирол</w:t>
            </w:r>
          </w:p>
          <w:p w14:paraId="1E2BF96D" w14:textId="77777777" w:rsidR="00446D18" w:rsidRPr="00A35A6D" w:rsidRDefault="00446D18" w:rsidP="00704975">
            <w:r w:rsidRPr="00A35A6D">
              <w:t>Углерода оксид</w:t>
            </w:r>
          </w:p>
          <w:p w14:paraId="180C7DC7" w14:textId="77777777" w:rsidR="00446D18" w:rsidRPr="00A35A6D" w:rsidRDefault="00446D18" w:rsidP="00704975">
            <w:r w:rsidRPr="00A35A6D">
              <w:t>Аммиак</w:t>
            </w:r>
          </w:p>
          <w:p w14:paraId="3241F118" w14:textId="77777777" w:rsidR="00446D18" w:rsidRPr="00A35A6D" w:rsidRDefault="00446D18" w:rsidP="00704975">
            <w:r w:rsidRPr="00A35A6D">
              <w:t>Кислота уксусная</w:t>
            </w:r>
          </w:p>
          <w:p w14:paraId="20265EEA" w14:textId="26CAE93B" w:rsidR="00446D18" w:rsidRPr="00A35A6D" w:rsidRDefault="00446D18" w:rsidP="00704975">
            <w:r w:rsidRPr="00A35A6D">
              <w:t>Формальдегид</w:t>
            </w:r>
          </w:p>
        </w:tc>
        <w:tc>
          <w:tcPr>
            <w:tcW w:w="991" w:type="dxa"/>
          </w:tcPr>
          <w:p w14:paraId="7B13FF3C" w14:textId="4E853851" w:rsidR="00446D18" w:rsidRPr="00A35A6D" w:rsidRDefault="00446D18" w:rsidP="00446D18">
            <w:pPr>
              <w:jc w:val="center"/>
            </w:pPr>
            <w:r w:rsidRPr="00A35A6D">
              <w:t>75,9</w:t>
            </w:r>
          </w:p>
        </w:tc>
        <w:tc>
          <w:tcPr>
            <w:tcW w:w="992" w:type="dxa"/>
          </w:tcPr>
          <w:p w14:paraId="4933A4E5" w14:textId="67CE661F" w:rsidR="00446D18" w:rsidRPr="00A35A6D" w:rsidRDefault="00446D18" w:rsidP="00446D18">
            <w:pPr>
              <w:jc w:val="center"/>
            </w:pPr>
            <w:r w:rsidRPr="00A35A6D">
              <w:t>100</w:t>
            </w:r>
          </w:p>
        </w:tc>
      </w:tr>
    </w:tbl>
    <w:p w14:paraId="1E3202AA" w14:textId="525B66DF" w:rsidR="005A5666" w:rsidRPr="005A5666" w:rsidRDefault="005A5666" w:rsidP="00704975">
      <w:pPr>
        <w:spacing w:line="360" w:lineRule="auto"/>
        <w:rPr>
          <w:sz w:val="28"/>
        </w:rPr>
      </w:pPr>
      <w:r>
        <w:br w:type="page"/>
      </w:r>
      <w:r w:rsidRPr="005A5666">
        <w:rPr>
          <w:sz w:val="28"/>
        </w:rPr>
        <w:lastRenderedPageBreak/>
        <w:t>Продолжение таблицы 12</w:t>
      </w:r>
    </w:p>
    <w:tbl>
      <w:tblPr>
        <w:tblStyle w:val="afc"/>
        <w:tblW w:w="9633" w:type="dxa"/>
        <w:tblLayout w:type="fixed"/>
        <w:tblLook w:val="04A0" w:firstRow="1" w:lastRow="0" w:firstColumn="1" w:lastColumn="0" w:noHBand="0" w:noVBand="1"/>
      </w:tblPr>
      <w:tblGrid>
        <w:gridCol w:w="2122"/>
        <w:gridCol w:w="1842"/>
        <w:gridCol w:w="1843"/>
        <w:gridCol w:w="1843"/>
        <w:gridCol w:w="991"/>
        <w:gridCol w:w="992"/>
      </w:tblGrid>
      <w:tr w:rsidR="005A5666" w14:paraId="24D85902" w14:textId="77777777" w:rsidTr="005A5666">
        <w:tc>
          <w:tcPr>
            <w:tcW w:w="2122" w:type="dxa"/>
            <w:tcBorders>
              <w:bottom w:val="double" w:sz="4" w:space="0" w:color="auto"/>
            </w:tcBorders>
          </w:tcPr>
          <w:p w14:paraId="19FBDF1B" w14:textId="1ADB66BD" w:rsidR="005A5666" w:rsidRPr="00A35A6D" w:rsidRDefault="005A5666" w:rsidP="005A5666">
            <w:pPr>
              <w:jc w:val="center"/>
            </w:pPr>
            <w:r>
              <w:t>1</w:t>
            </w:r>
          </w:p>
        </w:tc>
        <w:tc>
          <w:tcPr>
            <w:tcW w:w="1842" w:type="dxa"/>
            <w:tcBorders>
              <w:bottom w:val="double" w:sz="4" w:space="0" w:color="auto"/>
            </w:tcBorders>
          </w:tcPr>
          <w:p w14:paraId="6EAAC14F" w14:textId="6E011F4C" w:rsidR="005A5666" w:rsidRPr="00A35A6D" w:rsidRDefault="005A5666" w:rsidP="005A5666">
            <w:pPr>
              <w:jc w:val="center"/>
            </w:pPr>
            <w:r>
              <w:t>2</w:t>
            </w:r>
          </w:p>
        </w:tc>
        <w:tc>
          <w:tcPr>
            <w:tcW w:w="1843" w:type="dxa"/>
            <w:tcBorders>
              <w:bottom w:val="double" w:sz="4" w:space="0" w:color="auto"/>
            </w:tcBorders>
          </w:tcPr>
          <w:p w14:paraId="27C6DDE0" w14:textId="3C1AA11E" w:rsidR="005A5666" w:rsidRPr="00A35A6D" w:rsidRDefault="005A5666" w:rsidP="005A5666">
            <w:pPr>
              <w:jc w:val="center"/>
            </w:pPr>
            <w:r>
              <w:t>3</w:t>
            </w:r>
          </w:p>
        </w:tc>
        <w:tc>
          <w:tcPr>
            <w:tcW w:w="1843" w:type="dxa"/>
            <w:tcBorders>
              <w:bottom w:val="double" w:sz="4" w:space="0" w:color="auto"/>
            </w:tcBorders>
          </w:tcPr>
          <w:p w14:paraId="133A9CB1" w14:textId="64A3D523" w:rsidR="005A5666" w:rsidRPr="00A35A6D" w:rsidRDefault="005A5666" w:rsidP="005A5666">
            <w:pPr>
              <w:jc w:val="center"/>
            </w:pPr>
            <w:r>
              <w:t>4</w:t>
            </w:r>
          </w:p>
        </w:tc>
        <w:tc>
          <w:tcPr>
            <w:tcW w:w="991" w:type="dxa"/>
            <w:tcBorders>
              <w:bottom w:val="double" w:sz="4" w:space="0" w:color="auto"/>
            </w:tcBorders>
            <w:vAlign w:val="center"/>
          </w:tcPr>
          <w:p w14:paraId="4A99DC43" w14:textId="7C34865D" w:rsidR="005A5666" w:rsidRPr="00A35A6D" w:rsidRDefault="005A5666" w:rsidP="005A5666">
            <w:pPr>
              <w:jc w:val="center"/>
            </w:pPr>
            <w:r>
              <w:t>5</w:t>
            </w:r>
          </w:p>
        </w:tc>
        <w:tc>
          <w:tcPr>
            <w:tcW w:w="992" w:type="dxa"/>
            <w:tcBorders>
              <w:bottom w:val="double" w:sz="4" w:space="0" w:color="auto"/>
            </w:tcBorders>
            <w:vAlign w:val="center"/>
          </w:tcPr>
          <w:p w14:paraId="0BA3C565" w14:textId="06139826" w:rsidR="005A5666" w:rsidRPr="00A35A6D" w:rsidRDefault="005A5666" w:rsidP="005A5666">
            <w:pPr>
              <w:jc w:val="center"/>
            </w:pPr>
            <w:r>
              <w:t>6</w:t>
            </w:r>
          </w:p>
        </w:tc>
      </w:tr>
      <w:tr w:rsidR="00C249AA" w14:paraId="5F17CBDC" w14:textId="77777777" w:rsidTr="00DE2511">
        <w:tc>
          <w:tcPr>
            <w:tcW w:w="2122" w:type="dxa"/>
            <w:vMerge w:val="restart"/>
            <w:tcBorders>
              <w:top w:val="double" w:sz="4" w:space="0" w:color="auto"/>
            </w:tcBorders>
          </w:tcPr>
          <w:p w14:paraId="44EA3734" w14:textId="2D3930A7" w:rsidR="00C249AA" w:rsidRPr="00A35A6D" w:rsidRDefault="00C249AA" w:rsidP="00A35A6D">
            <w:pPr>
              <w:jc w:val="both"/>
            </w:pPr>
          </w:p>
        </w:tc>
        <w:tc>
          <w:tcPr>
            <w:tcW w:w="1842" w:type="dxa"/>
            <w:vMerge w:val="restart"/>
            <w:tcBorders>
              <w:top w:val="double" w:sz="4" w:space="0" w:color="auto"/>
            </w:tcBorders>
          </w:tcPr>
          <w:p w14:paraId="6854A319" w14:textId="4840E0AD" w:rsidR="00C249AA" w:rsidRPr="00A35A6D" w:rsidRDefault="00C249AA" w:rsidP="00A35A6D">
            <w:pPr>
              <w:jc w:val="both"/>
            </w:pPr>
            <w:r w:rsidRPr="00A35A6D">
              <w:t>Антициклон №2</w:t>
            </w:r>
          </w:p>
        </w:tc>
        <w:tc>
          <w:tcPr>
            <w:tcW w:w="1843" w:type="dxa"/>
            <w:tcBorders>
              <w:top w:val="double" w:sz="4" w:space="0" w:color="auto"/>
            </w:tcBorders>
          </w:tcPr>
          <w:p w14:paraId="1201F4CA" w14:textId="51624929" w:rsidR="00C249AA" w:rsidRPr="00A35A6D" w:rsidRDefault="00C249AA" w:rsidP="00A35A6D">
            <w:pPr>
              <w:jc w:val="both"/>
            </w:pPr>
            <w:r w:rsidRPr="00A35A6D">
              <w:t>Машина литья под давлением</w:t>
            </w:r>
          </w:p>
        </w:tc>
        <w:tc>
          <w:tcPr>
            <w:tcW w:w="1843" w:type="dxa"/>
            <w:vMerge w:val="restart"/>
            <w:tcBorders>
              <w:top w:val="double" w:sz="4" w:space="0" w:color="auto"/>
            </w:tcBorders>
          </w:tcPr>
          <w:p w14:paraId="1A6C67DF" w14:textId="77777777" w:rsidR="00C249AA" w:rsidRPr="00A35A6D" w:rsidRDefault="00C249AA" w:rsidP="00704975">
            <w:r w:rsidRPr="00A35A6D">
              <w:t>Кремния окись</w:t>
            </w:r>
          </w:p>
          <w:p w14:paraId="4BD99600" w14:textId="77777777" w:rsidR="00C249AA" w:rsidRPr="00A35A6D" w:rsidRDefault="00C249AA" w:rsidP="00704975">
            <w:r w:rsidRPr="00A35A6D">
              <w:t>Углерода оксид</w:t>
            </w:r>
          </w:p>
          <w:p w14:paraId="755C5C7B" w14:textId="77777777" w:rsidR="00C249AA" w:rsidRPr="00A35A6D" w:rsidRDefault="00C249AA" w:rsidP="00704975">
            <w:r w:rsidRPr="00A35A6D">
              <w:t>Азота диоксид</w:t>
            </w:r>
          </w:p>
          <w:p w14:paraId="7354DCC2" w14:textId="77777777" w:rsidR="00C249AA" w:rsidRPr="00A35A6D" w:rsidRDefault="00C249AA" w:rsidP="00704975">
            <w:r w:rsidRPr="00A35A6D">
              <w:t>Азота оксид</w:t>
            </w:r>
          </w:p>
          <w:p w14:paraId="19A5E4E8" w14:textId="77777777" w:rsidR="00C249AA" w:rsidRPr="00A35A6D" w:rsidRDefault="00C249AA" w:rsidP="00704975">
            <w:r w:rsidRPr="00A35A6D">
              <w:t>Ангидрид сернистый</w:t>
            </w:r>
          </w:p>
          <w:p w14:paraId="0C4B5773" w14:textId="77777777" w:rsidR="00C249AA" w:rsidRPr="00A35A6D" w:rsidRDefault="00C249AA" w:rsidP="00704975">
            <w:r w:rsidRPr="00A35A6D">
              <w:t>Алюминия оксид</w:t>
            </w:r>
          </w:p>
          <w:p w14:paraId="7018A2C6" w14:textId="41668EF9" w:rsidR="00C249AA" w:rsidRPr="00A35A6D" w:rsidRDefault="00C249AA" w:rsidP="00704975">
            <w:r w:rsidRPr="00A35A6D">
              <w:t>Масло минеральное</w:t>
            </w:r>
          </w:p>
        </w:tc>
        <w:tc>
          <w:tcPr>
            <w:tcW w:w="991" w:type="dxa"/>
            <w:vMerge w:val="restart"/>
            <w:tcBorders>
              <w:top w:val="double" w:sz="4" w:space="0" w:color="auto"/>
            </w:tcBorders>
          </w:tcPr>
          <w:p w14:paraId="7C298B60" w14:textId="34A476D7" w:rsidR="00C249AA" w:rsidRPr="00A35A6D" w:rsidRDefault="00C249AA" w:rsidP="00DE2511">
            <w:pPr>
              <w:jc w:val="center"/>
            </w:pPr>
            <w:r w:rsidRPr="00A35A6D">
              <w:t>71,4</w:t>
            </w:r>
          </w:p>
        </w:tc>
        <w:tc>
          <w:tcPr>
            <w:tcW w:w="992" w:type="dxa"/>
            <w:vMerge w:val="restart"/>
            <w:tcBorders>
              <w:top w:val="double" w:sz="4" w:space="0" w:color="auto"/>
            </w:tcBorders>
          </w:tcPr>
          <w:p w14:paraId="60D4CF0B" w14:textId="246FDECA" w:rsidR="00C249AA" w:rsidRPr="00A35A6D" w:rsidRDefault="00C249AA" w:rsidP="00DE2511">
            <w:pPr>
              <w:jc w:val="center"/>
            </w:pPr>
            <w:r w:rsidRPr="00A35A6D">
              <w:t>100</w:t>
            </w:r>
          </w:p>
        </w:tc>
      </w:tr>
      <w:tr w:rsidR="00C249AA" w14:paraId="2EEEA682" w14:textId="77777777" w:rsidTr="00A35A6D">
        <w:tc>
          <w:tcPr>
            <w:tcW w:w="2122" w:type="dxa"/>
            <w:vMerge/>
          </w:tcPr>
          <w:p w14:paraId="366478C5" w14:textId="77777777" w:rsidR="00C249AA" w:rsidRPr="00A35A6D" w:rsidRDefault="00C249AA" w:rsidP="00A35A6D">
            <w:pPr>
              <w:jc w:val="both"/>
            </w:pPr>
          </w:p>
        </w:tc>
        <w:tc>
          <w:tcPr>
            <w:tcW w:w="1842" w:type="dxa"/>
            <w:vMerge/>
          </w:tcPr>
          <w:p w14:paraId="4779EC04" w14:textId="77777777" w:rsidR="00C249AA" w:rsidRPr="00A35A6D" w:rsidRDefault="00C249AA" w:rsidP="00A35A6D">
            <w:pPr>
              <w:jc w:val="both"/>
            </w:pPr>
          </w:p>
        </w:tc>
        <w:tc>
          <w:tcPr>
            <w:tcW w:w="1843" w:type="dxa"/>
          </w:tcPr>
          <w:p w14:paraId="2B60361D" w14:textId="5DCD292C" w:rsidR="00C249AA" w:rsidRPr="00A35A6D" w:rsidRDefault="00C249AA" w:rsidP="00A35A6D">
            <w:pPr>
              <w:jc w:val="both"/>
            </w:pPr>
            <w:r w:rsidRPr="00A35A6D">
              <w:t>Печь плавильная высоко</w:t>
            </w:r>
            <w:r w:rsidR="00704975">
              <w:t>-</w:t>
            </w:r>
            <w:r w:rsidRPr="00A35A6D">
              <w:t>частотная</w:t>
            </w:r>
          </w:p>
        </w:tc>
        <w:tc>
          <w:tcPr>
            <w:tcW w:w="1843" w:type="dxa"/>
            <w:vMerge/>
          </w:tcPr>
          <w:p w14:paraId="2508B627" w14:textId="77777777" w:rsidR="00C249AA" w:rsidRPr="00A35A6D" w:rsidRDefault="00C249AA" w:rsidP="00704975"/>
        </w:tc>
        <w:tc>
          <w:tcPr>
            <w:tcW w:w="991" w:type="dxa"/>
            <w:vMerge/>
          </w:tcPr>
          <w:p w14:paraId="5A40B1CF" w14:textId="77777777" w:rsidR="00C249AA" w:rsidRPr="00A35A6D" w:rsidRDefault="00C249AA" w:rsidP="00A35A6D">
            <w:pPr>
              <w:jc w:val="center"/>
            </w:pPr>
          </w:p>
        </w:tc>
        <w:tc>
          <w:tcPr>
            <w:tcW w:w="992" w:type="dxa"/>
            <w:vMerge/>
          </w:tcPr>
          <w:p w14:paraId="7EF24283" w14:textId="77777777" w:rsidR="00C249AA" w:rsidRPr="00A35A6D" w:rsidRDefault="00C249AA" w:rsidP="00A35A6D">
            <w:pPr>
              <w:jc w:val="center"/>
            </w:pPr>
          </w:p>
        </w:tc>
      </w:tr>
      <w:tr w:rsidR="00A62747" w14:paraId="50FD30F7" w14:textId="77777777" w:rsidTr="00DE2511">
        <w:tc>
          <w:tcPr>
            <w:tcW w:w="2122" w:type="dxa"/>
            <w:vMerge w:val="restart"/>
          </w:tcPr>
          <w:p w14:paraId="6870794A" w14:textId="4F2A9090" w:rsidR="00A62747" w:rsidRPr="00A35A6D" w:rsidRDefault="00A62747" w:rsidP="00A35A6D">
            <w:pPr>
              <w:jc w:val="both"/>
            </w:pPr>
            <w:r w:rsidRPr="00A35A6D">
              <w:t>Гальваническое производство</w:t>
            </w:r>
          </w:p>
        </w:tc>
        <w:tc>
          <w:tcPr>
            <w:tcW w:w="1842" w:type="dxa"/>
            <w:vMerge w:val="restart"/>
          </w:tcPr>
          <w:p w14:paraId="3DE9FADA" w14:textId="17E77C34" w:rsidR="00A62747" w:rsidRPr="00A35A6D" w:rsidRDefault="00A62747" w:rsidP="00A35A6D">
            <w:pPr>
              <w:jc w:val="both"/>
            </w:pPr>
            <w:r>
              <w:t>Фильтр ФВГ</w:t>
            </w:r>
          </w:p>
        </w:tc>
        <w:tc>
          <w:tcPr>
            <w:tcW w:w="1843" w:type="dxa"/>
          </w:tcPr>
          <w:p w14:paraId="54495768" w14:textId="7442B84C" w:rsidR="00A62747" w:rsidRPr="00A35A6D" w:rsidRDefault="00A62747" w:rsidP="00A35A6D">
            <w:pPr>
              <w:jc w:val="both"/>
            </w:pPr>
            <w:r w:rsidRPr="00A35A6D">
              <w:t>Ванна пассирования</w:t>
            </w:r>
          </w:p>
        </w:tc>
        <w:tc>
          <w:tcPr>
            <w:tcW w:w="1843" w:type="dxa"/>
          </w:tcPr>
          <w:p w14:paraId="1CAB254C" w14:textId="273F27E4" w:rsidR="00A62747" w:rsidRPr="00A35A6D" w:rsidRDefault="00A62747" w:rsidP="00704975">
            <w:r w:rsidRPr="00A35A6D">
              <w:t>Хромовый ангидрид</w:t>
            </w:r>
          </w:p>
        </w:tc>
        <w:tc>
          <w:tcPr>
            <w:tcW w:w="991" w:type="dxa"/>
            <w:vMerge w:val="restart"/>
          </w:tcPr>
          <w:p w14:paraId="6CC29964" w14:textId="639D1796" w:rsidR="00A62747" w:rsidRPr="00A35A6D" w:rsidRDefault="00A62747" w:rsidP="00DE2511">
            <w:pPr>
              <w:jc w:val="center"/>
            </w:pPr>
            <w:r>
              <w:t>75</w:t>
            </w:r>
          </w:p>
        </w:tc>
        <w:tc>
          <w:tcPr>
            <w:tcW w:w="992" w:type="dxa"/>
            <w:vMerge w:val="restart"/>
          </w:tcPr>
          <w:p w14:paraId="008387CB" w14:textId="2140FB13" w:rsidR="00A62747" w:rsidRPr="00A35A6D" w:rsidRDefault="00A62747" w:rsidP="00DE2511">
            <w:pPr>
              <w:jc w:val="center"/>
            </w:pPr>
            <w:r>
              <w:t>100</w:t>
            </w:r>
          </w:p>
        </w:tc>
      </w:tr>
      <w:tr w:rsidR="00A62747" w14:paraId="0AB0D1F5" w14:textId="77777777" w:rsidTr="003520A3">
        <w:trPr>
          <w:trHeight w:val="665"/>
        </w:trPr>
        <w:tc>
          <w:tcPr>
            <w:tcW w:w="2122" w:type="dxa"/>
            <w:vMerge/>
          </w:tcPr>
          <w:p w14:paraId="2D0CC7A5" w14:textId="77777777" w:rsidR="00A62747" w:rsidRPr="00A35A6D" w:rsidRDefault="00A62747" w:rsidP="00A35A6D">
            <w:pPr>
              <w:jc w:val="both"/>
            </w:pPr>
          </w:p>
        </w:tc>
        <w:tc>
          <w:tcPr>
            <w:tcW w:w="1842" w:type="dxa"/>
            <w:vMerge/>
          </w:tcPr>
          <w:p w14:paraId="5E53CAEC" w14:textId="77777777" w:rsidR="00A62747" w:rsidRPr="00A35A6D" w:rsidRDefault="00A62747" w:rsidP="00A35A6D">
            <w:pPr>
              <w:jc w:val="both"/>
            </w:pPr>
          </w:p>
        </w:tc>
        <w:tc>
          <w:tcPr>
            <w:tcW w:w="1843" w:type="dxa"/>
          </w:tcPr>
          <w:p w14:paraId="4F9CB299" w14:textId="50705BDF" w:rsidR="00A62747" w:rsidRPr="00A35A6D" w:rsidRDefault="00A62747" w:rsidP="00A35A6D">
            <w:pPr>
              <w:jc w:val="both"/>
            </w:pPr>
            <w:r w:rsidRPr="00A35A6D">
              <w:t>Ванна цинкования</w:t>
            </w:r>
          </w:p>
        </w:tc>
        <w:tc>
          <w:tcPr>
            <w:tcW w:w="1843" w:type="dxa"/>
          </w:tcPr>
          <w:p w14:paraId="5087626B" w14:textId="07ADA59D" w:rsidR="00A62747" w:rsidRPr="00A35A6D" w:rsidRDefault="00A62747" w:rsidP="00704975">
            <w:r w:rsidRPr="00A35A6D">
              <w:t>Водород циан</w:t>
            </w:r>
            <w:r>
              <w:t>.</w:t>
            </w:r>
          </w:p>
          <w:p w14:paraId="497C82E1" w14:textId="04647F5D" w:rsidR="00A62747" w:rsidRPr="00A35A6D" w:rsidRDefault="00A62747" w:rsidP="00704975">
            <w:r w:rsidRPr="00A35A6D">
              <w:t>Натрий едкий</w:t>
            </w:r>
          </w:p>
        </w:tc>
        <w:tc>
          <w:tcPr>
            <w:tcW w:w="991" w:type="dxa"/>
            <w:vMerge/>
          </w:tcPr>
          <w:p w14:paraId="48B5CFC6" w14:textId="5483E961" w:rsidR="00A62747" w:rsidRPr="00A35A6D" w:rsidRDefault="00A62747" w:rsidP="00A35A6D">
            <w:pPr>
              <w:jc w:val="center"/>
            </w:pPr>
          </w:p>
        </w:tc>
        <w:tc>
          <w:tcPr>
            <w:tcW w:w="992" w:type="dxa"/>
            <w:vMerge/>
          </w:tcPr>
          <w:p w14:paraId="01F0B733" w14:textId="45E29A29" w:rsidR="00A62747" w:rsidRPr="00A35A6D" w:rsidRDefault="00A62747" w:rsidP="00A35A6D">
            <w:pPr>
              <w:jc w:val="center"/>
            </w:pPr>
          </w:p>
        </w:tc>
      </w:tr>
      <w:tr w:rsidR="00A62747" w14:paraId="44C9A094" w14:textId="77777777" w:rsidTr="00A35A6D">
        <w:tc>
          <w:tcPr>
            <w:tcW w:w="2122" w:type="dxa"/>
            <w:vMerge/>
          </w:tcPr>
          <w:p w14:paraId="614C79B7" w14:textId="74D794E9" w:rsidR="00A62747" w:rsidRPr="00A35A6D" w:rsidRDefault="00A62747" w:rsidP="00A35A6D">
            <w:pPr>
              <w:jc w:val="both"/>
            </w:pPr>
          </w:p>
        </w:tc>
        <w:tc>
          <w:tcPr>
            <w:tcW w:w="1842" w:type="dxa"/>
            <w:vMerge/>
          </w:tcPr>
          <w:p w14:paraId="4DE63D31" w14:textId="77777777" w:rsidR="00A62747" w:rsidRPr="00A35A6D" w:rsidRDefault="00A62747" w:rsidP="00A35A6D">
            <w:pPr>
              <w:jc w:val="both"/>
            </w:pPr>
          </w:p>
        </w:tc>
        <w:tc>
          <w:tcPr>
            <w:tcW w:w="1843" w:type="dxa"/>
          </w:tcPr>
          <w:p w14:paraId="56B1AB7C" w14:textId="77777777" w:rsidR="00A62747" w:rsidRPr="00704975" w:rsidRDefault="00A62747" w:rsidP="00A35A6D">
            <w:pPr>
              <w:jc w:val="both"/>
              <w:rPr>
                <w:sz w:val="23"/>
                <w:szCs w:val="23"/>
              </w:rPr>
            </w:pPr>
            <w:r w:rsidRPr="00704975">
              <w:rPr>
                <w:sz w:val="23"/>
                <w:szCs w:val="23"/>
              </w:rPr>
              <w:t>Ванна хроматирования</w:t>
            </w:r>
          </w:p>
          <w:p w14:paraId="790C9467" w14:textId="77777777" w:rsidR="00A62747" w:rsidRPr="00704975" w:rsidRDefault="00A62747" w:rsidP="00A35A6D">
            <w:pPr>
              <w:jc w:val="both"/>
              <w:rPr>
                <w:sz w:val="23"/>
                <w:szCs w:val="23"/>
              </w:rPr>
            </w:pPr>
            <w:r w:rsidRPr="00704975">
              <w:rPr>
                <w:sz w:val="23"/>
                <w:szCs w:val="23"/>
              </w:rPr>
              <w:t>Ванна пассирования</w:t>
            </w:r>
          </w:p>
          <w:p w14:paraId="72A623E2" w14:textId="77777777" w:rsidR="00A62747" w:rsidRPr="00704975" w:rsidRDefault="00A62747" w:rsidP="00A35A6D">
            <w:pPr>
              <w:jc w:val="both"/>
              <w:rPr>
                <w:sz w:val="23"/>
                <w:szCs w:val="23"/>
              </w:rPr>
            </w:pPr>
            <w:r w:rsidRPr="00704975">
              <w:rPr>
                <w:sz w:val="23"/>
                <w:szCs w:val="23"/>
              </w:rPr>
              <w:t>Ванна травления</w:t>
            </w:r>
          </w:p>
          <w:p w14:paraId="14C6673B" w14:textId="6ABB87AA" w:rsidR="00A62747" w:rsidRPr="00A35A6D" w:rsidRDefault="00A62747" w:rsidP="00A35A6D">
            <w:pPr>
              <w:jc w:val="both"/>
            </w:pPr>
            <w:r w:rsidRPr="00704975">
              <w:rPr>
                <w:sz w:val="23"/>
                <w:szCs w:val="23"/>
              </w:rPr>
              <w:t>Вытяжной шкаф</w:t>
            </w:r>
          </w:p>
        </w:tc>
        <w:tc>
          <w:tcPr>
            <w:tcW w:w="1843" w:type="dxa"/>
          </w:tcPr>
          <w:p w14:paraId="62BEB354" w14:textId="77777777" w:rsidR="00A62747" w:rsidRPr="00A35A6D" w:rsidRDefault="00A62747" w:rsidP="00704975">
            <w:r w:rsidRPr="00A35A6D">
              <w:t>Хромовый ангидрид</w:t>
            </w:r>
          </w:p>
          <w:p w14:paraId="48F295E3" w14:textId="77777777" w:rsidR="00A62747" w:rsidRPr="00A35A6D" w:rsidRDefault="00A62747" w:rsidP="00704975">
            <w:r w:rsidRPr="00A35A6D">
              <w:t>Соляная кислота</w:t>
            </w:r>
          </w:p>
          <w:p w14:paraId="1D6D0B12" w14:textId="77777777" w:rsidR="00A62747" w:rsidRPr="00A35A6D" w:rsidRDefault="00A62747" w:rsidP="00704975">
            <w:r w:rsidRPr="00A35A6D">
              <w:t>Кислота азотная</w:t>
            </w:r>
          </w:p>
          <w:p w14:paraId="7B4E70B3" w14:textId="77777777" w:rsidR="00A62747" w:rsidRPr="00A35A6D" w:rsidRDefault="00A62747" w:rsidP="00704975">
            <w:r w:rsidRPr="00A35A6D">
              <w:t>Кислота серная</w:t>
            </w:r>
          </w:p>
          <w:p w14:paraId="2BDA581C" w14:textId="77777777" w:rsidR="00A62747" w:rsidRPr="00A35A6D" w:rsidRDefault="00A62747" w:rsidP="00704975">
            <w:r w:rsidRPr="00A35A6D">
              <w:t>Натрий едкий</w:t>
            </w:r>
          </w:p>
          <w:p w14:paraId="7272F40C" w14:textId="77777777" w:rsidR="00A62747" w:rsidRPr="00A35A6D" w:rsidRDefault="00A62747" w:rsidP="00704975">
            <w:r w:rsidRPr="00A35A6D">
              <w:t>Кислота уксусная</w:t>
            </w:r>
          </w:p>
          <w:p w14:paraId="1A730187" w14:textId="7F6F51D9" w:rsidR="00A62747" w:rsidRPr="00A35A6D" w:rsidRDefault="00A62747" w:rsidP="00704975">
            <w:r w:rsidRPr="00A35A6D">
              <w:t>Формальдегид</w:t>
            </w:r>
          </w:p>
        </w:tc>
        <w:tc>
          <w:tcPr>
            <w:tcW w:w="991" w:type="dxa"/>
            <w:vMerge/>
          </w:tcPr>
          <w:p w14:paraId="490E4945" w14:textId="6DAE0FD4" w:rsidR="00A62747" w:rsidRPr="00A35A6D" w:rsidRDefault="00A62747" w:rsidP="00A35A6D">
            <w:pPr>
              <w:jc w:val="center"/>
            </w:pPr>
          </w:p>
        </w:tc>
        <w:tc>
          <w:tcPr>
            <w:tcW w:w="992" w:type="dxa"/>
            <w:vMerge/>
          </w:tcPr>
          <w:p w14:paraId="441DC2DE" w14:textId="6AFCD620" w:rsidR="00A62747" w:rsidRPr="00A35A6D" w:rsidRDefault="00A62747" w:rsidP="00A35A6D">
            <w:pPr>
              <w:jc w:val="center"/>
            </w:pPr>
          </w:p>
        </w:tc>
      </w:tr>
      <w:tr w:rsidR="00A62747" w14:paraId="6094E70B" w14:textId="77777777" w:rsidTr="00A35A6D">
        <w:tc>
          <w:tcPr>
            <w:tcW w:w="2122" w:type="dxa"/>
            <w:vMerge/>
          </w:tcPr>
          <w:p w14:paraId="22A5365B" w14:textId="77777777" w:rsidR="00A62747" w:rsidRPr="00A35A6D" w:rsidRDefault="00A62747" w:rsidP="00A35A6D">
            <w:pPr>
              <w:jc w:val="both"/>
            </w:pPr>
          </w:p>
        </w:tc>
        <w:tc>
          <w:tcPr>
            <w:tcW w:w="1842" w:type="dxa"/>
            <w:vMerge/>
          </w:tcPr>
          <w:p w14:paraId="37231534" w14:textId="77777777" w:rsidR="00A62747" w:rsidRPr="00A35A6D" w:rsidRDefault="00A62747" w:rsidP="00A35A6D">
            <w:pPr>
              <w:jc w:val="both"/>
            </w:pPr>
          </w:p>
        </w:tc>
        <w:tc>
          <w:tcPr>
            <w:tcW w:w="1843" w:type="dxa"/>
          </w:tcPr>
          <w:p w14:paraId="63B25752" w14:textId="72B23C74" w:rsidR="00A62747" w:rsidRPr="00A35A6D" w:rsidRDefault="00A62747" w:rsidP="00A35A6D">
            <w:pPr>
              <w:jc w:val="both"/>
            </w:pPr>
            <w:r w:rsidRPr="00A35A6D">
              <w:t>Ванн</w:t>
            </w:r>
            <w:r>
              <w:t xml:space="preserve">ы </w:t>
            </w:r>
            <w:r w:rsidRPr="00A35A6D">
              <w:t>обезжиривания</w:t>
            </w:r>
          </w:p>
          <w:p w14:paraId="57F1450E" w14:textId="6B9F6AB2" w:rsidR="00A62747" w:rsidRPr="00A35A6D" w:rsidRDefault="00A62747" w:rsidP="00A35A6D">
            <w:pPr>
              <w:jc w:val="both"/>
            </w:pPr>
            <w:r>
              <w:t xml:space="preserve">и </w:t>
            </w:r>
            <w:r w:rsidRPr="00A35A6D">
              <w:t>разрыхления окалины</w:t>
            </w:r>
          </w:p>
        </w:tc>
        <w:tc>
          <w:tcPr>
            <w:tcW w:w="1843" w:type="dxa"/>
          </w:tcPr>
          <w:p w14:paraId="5BA6C3F1" w14:textId="77777777" w:rsidR="00A62747" w:rsidRPr="00A35A6D" w:rsidRDefault="00A62747" w:rsidP="00704975">
            <w:r w:rsidRPr="00A35A6D">
              <w:t>Натрий едкий</w:t>
            </w:r>
          </w:p>
          <w:p w14:paraId="0FF417AD" w14:textId="77777777" w:rsidR="00A62747" w:rsidRPr="00A35A6D" w:rsidRDefault="00A62747" w:rsidP="00704975">
            <w:r w:rsidRPr="00A35A6D">
              <w:t>Натрия фосфат</w:t>
            </w:r>
          </w:p>
          <w:p w14:paraId="5DF309C5" w14:textId="7C0D7D40" w:rsidR="00A62747" w:rsidRPr="00A35A6D" w:rsidRDefault="00A62747" w:rsidP="00704975">
            <w:r w:rsidRPr="00A35A6D">
              <w:t>Натрия нитрат</w:t>
            </w:r>
          </w:p>
        </w:tc>
        <w:tc>
          <w:tcPr>
            <w:tcW w:w="991" w:type="dxa"/>
            <w:vMerge/>
          </w:tcPr>
          <w:p w14:paraId="4FCAA2AE" w14:textId="77777777" w:rsidR="00A62747" w:rsidRPr="00A35A6D" w:rsidRDefault="00A62747" w:rsidP="00A35A6D">
            <w:pPr>
              <w:jc w:val="center"/>
            </w:pPr>
          </w:p>
        </w:tc>
        <w:tc>
          <w:tcPr>
            <w:tcW w:w="992" w:type="dxa"/>
            <w:vMerge/>
          </w:tcPr>
          <w:p w14:paraId="2BCFDE6E" w14:textId="77777777" w:rsidR="00A62747" w:rsidRPr="00A35A6D" w:rsidRDefault="00A62747" w:rsidP="00A35A6D">
            <w:pPr>
              <w:jc w:val="center"/>
            </w:pPr>
          </w:p>
        </w:tc>
      </w:tr>
      <w:tr w:rsidR="00A62747" w14:paraId="67AC917B" w14:textId="77777777" w:rsidTr="00A35A6D">
        <w:tc>
          <w:tcPr>
            <w:tcW w:w="2122" w:type="dxa"/>
            <w:vMerge/>
          </w:tcPr>
          <w:p w14:paraId="4366FC86" w14:textId="223D0298" w:rsidR="00A62747" w:rsidRPr="00A35A6D" w:rsidRDefault="00A62747" w:rsidP="00A35A6D">
            <w:pPr>
              <w:jc w:val="both"/>
            </w:pPr>
          </w:p>
        </w:tc>
        <w:tc>
          <w:tcPr>
            <w:tcW w:w="1842" w:type="dxa"/>
            <w:vMerge/>
          </w:tcPr>
          <w:p w14:paraId="60F2725A" w14:textId="77777777" w:rsidR="00A62747" w:rsidRPr="00A35A6D" w:rsidRDefault="00A62747" w:rsidP="00A35A6D">
            <w:pPr>
              <w:jc w:val="both"/>
            </w:pPr>
          </w:p>
        </w:tc>
        <w:tc>
          <w:tcPr>
            <w:tcW w:w="1843" w:type="dxa"/>
          </w:tcPr>
          <w:p w14:paraId="3D924AB1" w14:textId="77777777" w:rsidR="00A62747" w:rsidRPr="00A35A6D" w:rsidRDefault="00A62747" w:rsidP="00A35A6D">
            <w:pPr>
              <w:jc w:val="both"/>
            </w:pPr>
            <w:r w:rsidRPr="00A35A6D">
              <w:t>Ванна травления</w:t>
            </w:r>
          </w:p>
          <w:p w14:paraId="5019C016" w14:textId="5E013C40" w:rsidR="00A62747" w:rsidRPr="00A35A6D" w:rsidRDefault="00A62747" w:rsidP="00A35A6D">
            <w:pPr>
              <w:jc w:val="both"/>
            </w:pPr>
            <w:r w:rsidRPr="00A35A6D">
              <w:t>Ванна осветления</w:t>
            </w:r>
          </w:p>
        </w:tc>
        <w:tc>
          <w:tcPr>
            <w:tcW w:w="1843" w:type="dxa"/>
          </w:tcPr>
          <w:p w14:paraId="00C757E8" w14:textId="77777777" w:rsidR="00A62747" w:rsidRPr="00A35A6D" w:rsidRDefault="00A62747" w:rsidP="00704975">
            <w:r w:rsidRPr="00A35A6D">
              <w:t>Соляная кислота</w:t>
            </w:r>
          </w:p>
          <w:p w14:paraId="06EADA39" w14:textId="0839DF12" w:rsidR="00A62747" w:rsidRPr="00A35A6D" w:rsidRDefault="00A62747" w:rsidP="00704975">
            <w:r w:rsidRPr="00A35A6D">
              <w:t>Хромовый ангидрид</w:t>
            </w:r>
          </w:p>
        </w:tc>
        <w:tc>
          <w:tcPr>
            <w:tcW w:w="991" w:type="dxa"/>
            <w:vMerge/>
          </w:tcPr>
          <w:p w14:paraId="7AC26218" w14:textId="77777777" w:rsidR="00A62747" w:rsidRPr="00A35A6D" w:rsidRDefault="00A62747" w:rsidP="00A35A6D"/>
        </w:tc>
        <w:tc>
          <w:tcPr>
            <w:tcW w:w="992" w:type="dxa"/>
            <w:vMerge/>
          </w:tcPr>
          <w:p w14:paraId="0E3A2510" w14:textId="77777777" w:rsidR="00A62747" w:rsidRPr="00A35A6D" w:rsidRDefault="00A62747" w:rsidP="00A35A6D">
            <w:pPr>
              <w:jc w:val="center"/>
            </w:pPr>
          </w:p>
        </w:tc>
      </w:tr>
      <w:tr w:rsidR="00A62747" w14:paraId="6D1058D1" w14:textId="77777777" w:rsidTr="00A35A6D">
        <w:tc>
          <w:tcPr>
            <w:tcW w:w="2122" w:type="dxa"/>
            <w:vMerge/>
          </w:tcPr>
          <w:p w14:paraId="3B3026E3" w14:textId="7A841E84" w:rsidR="00A62747" w:rsidRPr="00A35A6D" w:rsidRDefault="00A62747" w:rsidP="00A35A6D">
            <w:pPr>
              <w:jc w:val="both"/>
            </w:pPr>
          </w:p>
        </w:tc>
        <w:tc>
          <w:tcPr>
            <w:tcW w:w="1842" w:type="dxa"/>
            <w:vMerge/>
          </w:tcPr>
          <w:p w14:paraId="4150A303" w14:textId="77777777" w:rsidR="00A62747" w:rsidRPr="00A35A6D" w:rsidRDefault="00A62747" w:rsidP="00A35A6D">
            <w:pPr>
              <w:jc w:val="both"/>
            </w:pPr>
          </w:p>
        </w:tc>
        <w:tc>
          <w:tcPr>
            <w:tcW w:w="1843" w:type="dxa"/>
          </w:tcPr>
          <w:p w14:paraId="4D8A8E0B" w14:textId="3CF7552F" w:rsidR="00A62747" w:rsidRPr="00A35A6D" w:rsidRDefault="00A62747" w:rsidP="00A35A6D">
            <w:pPr>
              <w:jc w:val="both"/>
            </w:pPr>
            <w:r w:rsidRPr="00A35A6D">
              <w:t>Ванна цинкования</w:t>
            </w:r>
          </w:p>
        </w:tc>
        <w:tc>
          <w:tcPr>
            <w:tcW w:w="1843" w:type="dxa"/>
          </w:tcPr>
          <w:p w14:paraId="747F9E7D" w14:textId="77777777" w:rsidR="00A62747" w:rsidRPr="00A35A6D" w:rsidRDefault="00A62747" w:rsidP="00704975">
            <w:r w:rsidRPr="00A35A6D">
              <w:t>Водород цианистый</w:t>
            </w:r>
          </w:p>
          <w:p w14:paraId="577821AC" w14:textId="3BD55233" w:rsidR="00A62747" w:rsidRPr="00A35A6D" w:rsidRDefault="00A62747" w:rsidP="00704975">
            <w:r w:rsidRPr="00A35A6D">
              <w:t>Натрий едкий</w:t>
            </w:r>
          </w:p>
        </w:tc>
        <w:tc>
          <w:tcPr>
            <w:tcW w:w="991" w:type="dxa"/>
            <w:vMerge/>
          </w:tcPr>
          <w:p w14:paraId="36B0AFFB" w14:textId="77777777" w:rsidR="00A62747" w:rsidRPr="00A35A6D" w:rsidRDefault="00A62747" w:rsidP="00A35A6D">
            <w:pPr>
              <w:jc w:val="center"/>
            </w:pPr>
          </w:p>
        </w:tc>
        <w:tc>
          <w:tcPr>
            <w:tcW w:w="992" w:type="dxa"/>
            <w:vMerge/>
          </w:tcPr>
          <w:p w14:paraId="335C0AA0" w14:textId="77777777" w:rsidR="00A62747" w:rsidRPr="00A35A6D" w:rsidRDefault="00A62747" w:rsidP="00A35A6D">
            <w:pPr>
              <w:jc w:val="center"/>
            </w:pPr>
          </w:p>
        </w:tc>
      </w:tr>
      <w:tr w:rsidR="00A62747" w14:paraId="6C2442AA" w14:textId="77777777" w:rsidTr="00A35A6D">
        <w:tc>
          <w:tcPr>
            <w:tcW w:w="2122" w:type="dxa"/>
            <w:vMerge/>
          </w:tcPr>
          <w:p w14:paraId="24C5937D" w14:textId="5EF01DF0" w:rsidR="00A62747" w:rsidRPr="00A35A6D" w:rsidRDefault="00A62747" w:rsidP="00A35A6D">
            <w:pPr>
              <w:jc w:val="both"/>
            </w:pPr>
          </w:p>
        </w:tc>
        <w:tc>
          <w:tcPr>
            <w:tcW w:w="1842" w:type="dxa"/>
            <w:vMerge/>
          </w:tcPr>
          <w:p w14:paraId="4AB7ED90" w14:textId="77777777" w:rsidR="00A62747" w:rsidRPr="00A35A6D" w:rsidRDefault="00A62747" w:rsidP="00A35A6D">
            <w:pPr>
              <w:jc w:val="both"/>
            </w:pPr>
          </w:p>
        </w:tc>
        <w:tc>
          <w:tcPr>
            <w:tcW w:w="1843" w:type="dxa"/>
          </w:tcPr>
          <w:p w14:paraId="0D218E46" w14:textId="061FAED6" w:rsidR="00A62747" w:rsidRPr="00A35A6D" w:rsidRDefault="00A62747" w:rsidP="00A35A6D">
            <w:pPr>
              <w:jc w:val="both"/>
            </w:pPr>
            <w:r w:rsidRPr="00A35A6D">
              <w:t>Ванна анодирования</w:t>
            </w:r>
          </w:p>
        </w:tc>
        <w:tc>
          <w:tcPr>
            <w:tcW w:w="1843" w:type="dxa"/>
          </w:tcPr>
          <w:p w14:paraId="5B5BC88D" w14:textId="5E58D4EB" w:rsidR="00A62747" w:rsidRPr="00A35A6D" w:rsidRDefault="00A62747" w:rsidP="00704975">
            <w:r w:rsidRPr="00A35A6D">
              <w:t>Хромовый ангидрид</w:t>
            </w:r>
          </w:p>
        </w:tc>
        <w:tc>
          <w:tcPr>
            <w:tcW w:w="991" w:type="dxa"/>
            <w:vMerge/>
          </w:tcPr>
          <w:p w14:paraId="6B29C11B" w14:textId="77777777" w:rsidR="00A62747" w:rsidRPr="00A35A6D" w:rsidRDefault="00A62747" w:rsidP="00A35A6D">
            <w:pPr>
              <w:jc w:val="center"/>
            </w:pPr>
          </w:p>
        </w:tc>
        <w:tc>
          <w:tcPr>
            <w:tcW w:w="992" w:type="dxa"/>
            <w:vMerge/>
          </w:tcPr>
          <w:p w14:paraId="3BE21AA0" w14:textId="77777777" w:rsidR="00A62747" w:rsidRPr="00A35A6D" w:rsidRDefault="00A62747" w:rsidP="00A35A6D">
            <w:pPr>
              <w:jc w:val="center"/>
            </w:pPr>
          </w:p>
        </w:tc>
      </w:tr>
      <w:tr w:rsidR="00A62747" w14:paraId="6BA27992" w14:textId="77777777" w:rsidTr="00A35A6D">
        <w:tc>
          <w:tcPr>
            <w:tcW w:w="2122" w:type="dxa"/>
            <w:vMerge/>
          </w:tcPr>
          <w:p w14:paraId="7A4AF09F" w14:textId="77777777" w:rsidR="00A62747" w:rsidRPr="00A35A6D" w:rsidRDefault="00A62747" w:rsidP="00A35A6D">
            <w:pPr>
              <w:jc w:val="both"/>
            </w:pPr>
          </w:p>
        </w:tc>
        <w:tc>
          <w:tcPr>
            <w:tcW w:w="1842" w:type="dxa"/>
            <w:vMerge/>
          </w:tcPr>
          <w:p w14:paraId="27FDF787" w14:textId="77777777" w:rsidR="00A62747" w:rsidRPr="00A35A6D" w:rsidRDefault="00A62747" w:rsidP="00A35A6D">
            <w:pPr>
              <w:jc w:val="both"/>
            </w:pPr>
          </w:p>
        </w:tc>
        <w:tc>
          <w:tcPr>
            <w:tcW w:w="1843" w:type="dxa"/>
          </w:tcPr>
          <w:p w14:paraId="5C826964" w14:textId="77777777" w:rsidR="00A62747" w:rsidRPr="00A35A6D" w:rsidRDefault="00A62747" w:rsidP="00704975">
            <w:pPr>
              <w:jc w:val="both"/>
            </w:pPr>
            <w:r w:rsidRPr="00A35A6D">
              <w:t>Ванна сернокислого никелирования</w:t>
            </w:r>
          </w:p>
          <w:p w14:paraId="12120700" w14:textId="77777777" w:rsidR="00A62747" w:rsidRPr="00A35A6D" w:rsidRDefault="00A62747" w:rsidP="00704975">
            <w:pPr>
              <w:jc w:val="both"/>
            </w:pPr>
            <w:r w:rsidRPr="00A35A6D">
              <w:t>Ванна блестящего никелирования</w:t>
            </w:r>
          </w:p>
          <w:p w14:paraId="550DC1F2" w14:textId="7C89F93C" w:rsidR="00A62747" w:rsidRPr="00A35A6D" w:rsidRDefault="00A62747" w:rsidP="00704975">
            <w:pPr>
              <w:jc w:val="both"/>
            </w:pPr>
            <w:r w:rsidRPr="00A35A6D">
              <w:t xml:space="preserve">Ванна пассивации </w:t>
            </w:r>
          </w:p>
        </w:tc>
        <w:tc>
          <w:tcPr>
            <w:tcW w:w="1843" w:type="dxa"/>
          </w:tcPr>
          <w:p w14:paraId="084AD3A3" w14:textId="77777777" w:rsidR="00A62747" w:rsidRPr="00A35A6D" w:rsidRDefault="00A62747" w:rsidP="00704975">
            <w:r w:rsidRPr="00A35A6D">
              <w:t>Никеля сульфат</w:t>
            </w:r>
          </w:p>
          <w:p w14:paraId="39A5B6C2" w14:textId="77777777" w:rsidR="00A62747" w:rsidRPr="00A35A6D" w:rsidRDefault="00A62747" w:rsidP="00704975">
            <w:r w:rsidRPr="00A35A6D">
              <w:t>Магния сульфат</w:t>
            </w:r>
          </w:p>
          <w:p w14:paraId="25610034" w14:textId="77777777" w:rsidR="00A62747" w:rsidRPr="00A35A6D" w:rsidRDefault="00A62747" w:rsidP="00704975">
            <w:r w:rsidRPr="00A35A6D">
              <w:t>Натрия сульфат</w:t>
            </w:r>
          </w:p>
          <w:p w14:paraId="1551888F" w14:textId="77777777" w:rsidR="00A62747" w:rsidRPr="00A35A6D" w:rsidRDefault="00A62747" w:rsidP="00704975">
            <w:r w:rsidRPr="00A35A6D">
              <w:t>Кислота борная</w:t>
            </w:r>
          </w:p>
          <w:p w14:paraId="0BD63AD5" w14:textId="73F09C3B" w:rsidR="00A62747" w:rsidRPr="00A35A6D" w:rsidRDefault="00A62747" w:rsidP="00704975">
            <w:r w:rsidRPr="00A35A6D">
              <w:t>Хромовый ангидрид</w:t>
            </w:r>
          </w:p>
        </w:tc>
        <w:tc>
          <w:tcPr>
            <w:tcW w:w="991" w:type="dxa"/>
          </w:tcPr>
          <w:p w14:paraId="349BAFA8" w14:textId="77777777" w:rsidR="00A62747" w:rsidRPr="00A35A6D" w:rsidRDefault="00A62747" w:rsidP="00A35A6D">
            <w:pPr>
              <w:jc w:val="center"/>
            </w:pPr>
          </w:p>
        </w:tc>
        <w:tc>
          <w:tcPr>
            <w:tcW w:w="992" w:type="dxa"/>
          </w:tcPr>
          <w:p w14:paraId="53AE954C" w14:textId="77777777" w:rsidR="00A62747" w:rsidRPr="00A35A6D" w:rsidRDefault="00A62747" w:rsidP="00A35A6D">
            <w:pPr>
              <w:jc w:val="center"/>
            </w:pPr>
          </w:p>
        </w:tc>
      </w:tr>
      <w:tr w:rsidR="00A62747" w14:paraId="41953671" w14:textId="77777777" w:rsidTr="00A35A6D">
        <w:tc>
          <w:tcPr>
            <w:tcW w:w="2122" w:type="dxa"/>
          </w:tcPr>
          <w:p w14:paraId="6019A32E" w14:textId="484E9EC3" w:rsidR="00A62747" w:rsidRPr="00A35A6D" w:rsidRDefault="00A62747" w:rsidP="00A62747">
            <w:pPr>
              <w:jc w:val="both"/>
            </w:pPr>
            <w:r w:rsidRPr="00A35A6D">
              <w:t>Окрасочное производство</w:t>
            </w:r>
          </w:p>
        </w:tc>
        <w:tc>
          <w:tcPr>
            <w:tcW w:w="1842" w:type="dxa"/>
          </w:tcPr>
          <w:p w14:paraId="52960E5A" w14:textId="21A1E176" w:rsidR="00A62747" w:rsidRPr="00A35A6D" w:rsidRDefault="00A62747" w:rsidP="00A62747">
            <w:pPr>
              <w:jc w:val="both"/>
            </w:pPr>
            <w:r w:rsidRPr="00A35A6D">
              <w:t>Антициклон №2</w:t>
            </w:r>
          </w:p>
        </w:tc>
        <w:tc>
          <w:tcPr>
            <w:tcW w:w="1843" w:type="dxa"/>
          </w:tcPr>
          <w:p w14:paraId="61B16916" w14:textId="4937CDE5" w:rsidR="00A62747" w:rsidRPr="00A35A6D" w:rsidRDefault="00A62747" w:rsidP="00A62747">
            <w:pPr>
              <w:jc w:val="both"/>
            </w:pPr>
            <w:r w:rsidRPr="00A35A6D">
              <w:t>Камера обезжиривания</w:t>
            </w:r>
          </w:p>
        </w:tc>
        <w:tc>
          <w:tcPr>
            <w:tcW w:w="1843" w:type="dxa"/>
          </w:tcPr>
          <w:p w14:paraId="6E195B63" w14:textId="7CE2A54D" w:rsidR="00A62747" w:rsidRPr="00A35A6D" w:rsidRDefault="00A62747" w:rsidP="00A62747">
            <w:r w:rsidRPr="00A35A6D">
              <w:t>Уайт-спирит</w:t>
            </w:r>
          </w:p>
        </w:tc>
        <w:tc>
          <w:tcPr>
            <w:tcW w:w="991" w:type="dxa"/>
          </w:tcPr>
          <w:p w14:paraId="5DD3E278" w14:textId="6796112D" w:rsidR="00A62747" w:rsidRPr="00A35A6D" w:rsidRDefault="00A62747" w:rsidP="00A62747">
            <w:pPr>
              <w:jc w:val="center"/>
            </w:pPr>
            <w:r w:rsidRPr="00A35A6D">
              <w:t>72,5</w:t>
            </w:r>
          </w:p>
        </w:tc>
        <w:tc>
          <w:tcPr>
            <w:tcW w:w="992" w:type="dxa"/>
          </w:tcPr>
          <w:p w14:paraId="24A3F907" w14:textId="031DD35A" w:rsidR="00A62747" w:rsidRPr="00A35A6D" w:rsidRDefault="00A62747" w:rsidP="00A62747">
            <w:pPr>
              <w:jc w:val="center"/>
            </w:pPr>
            <w:r w:rsidRPr="00A35A6D">
              <w:t>100</w:t>
            </w:r>
          </w:p>
        </w:tc>
      </w:tr>
    </w:tbl>
    <w:p w14:paraId="4889F39E" w14:textId="1A75B0C8" w:rsidR="005A5666" w:rsidRPr="005A5666" w:rsidRDefault="00A62747" w:rsidP="00704975">
      <w:pPr>
        <w:spacing w:line="360" w:lineRule="auto"/>
        <w:rPr>
          <w:sz w:val="28"/>
        </w:rPr>
      </w:pPr>
      <w:r>
        <w:rPr>
          <w:sz w:val="28"/>
        </w:rPr>
        <w:lastRenderedPageBreak/>
        <w:t>Окончание</w:t>
      </w:r>
      <w:r w:rsidR="005A5666" w:rsidRPr="005A5666">
        <w:rPr>
          <w:sz w:val="28"/>
        </w:rPr>
        <w:t xml:space="preserve"> таблицы 12</w:t>
      </w:r>
    </w:p>
    <w:tbl>
      <w:tblPr>
        <w:tblStyle w:val="afc"/>
        <w:tblW w:w="9633" w:type="dxa"/>
        <w:tblLayout w:type="fixed"/>
        <w:tblLook w:val="04A0" w:firstRow="1" w:lastRow="0" w:firstColumn="1" w:lastColumn="0" w:noHBand="0" w:noVBand="1"/>
      </w:tblPr>
      <w:tblGrid>
        <w:gridCol w:w="2122"/>
        <w:gridCol w:w="1842"/>
        <w:gridCol w:w="1843"/>
        <w:gridCol w:w="1843"/>
        <w:gridCol w:w="991"/>
        <w:gridCol w:w="992"/>
      </w:tblGrid>
      <w:tr w:rsidR="005A5666" w14:paraId="48D5337E" w14:textId="77777777" w:rsidTr="005A5666">
        <w:tc>
          <w:tcPr>
            <w:tcW w:w="2122" w:type="dxa"/>
            <w:tcBorders>
              <w:bottom w:val="double" w:sz="4" w:space="0" w:color="auto"/>
            </w:tcBorders>
          </w:tcPr>
          <w:p w14:paraId="64CC4A44" w14:textId="36253D12" w:rsidR="005A5666" w:rsidRPr="00A35A6D" w:rsidRDefault="005A5666" w:rsidP="005A5666">
            <w:pPr>
              <w:jc w:val="center"/>
            </w:pPr>
            <w:r>
              <w:t>1</w:t>
            </w:r>
          </w:p>
        </w:tc>
        <w:tc>
          <w:tcPr>
            <w:tcW w:w="1842" w:type="dxa"/>
            <w:tcBorders>
              <w:bottom w:val="double" w:sz="4" w:space="0" w:color="auto"/>
            </w:tcBorders>
          </w:tcPr>
          <w:p w14:paraId="0C4A0187" w14:textId="4DA49C47" w:rsidR="005A5666" w:rsidRPr="00A35A6D" w:rsidRDefault="005A5666" w:rsidP="005A5666">
            <w:pPr>
              <w:jc w:val="center"/>
            </w:pPr>
            <w:r>
              <w:t>2</w:t>
            </w:r>
          </w:p>
        </w:tc>
        <w:tc>
          <w:tcPr>
            <w:tcW w:w="1843" w:type="dxa"/>
            <w:tcBorders>
              <w:bottom w:val="double" w:sz="4" w:space="0" w:color="auto"/>
            </w:tcBorders>
          </w:tcPr>
          <w:p w14:paraId="0E293DF6" w14:textId="3F0C273C" w:rsidR="005A5666" w:rsidRPr="00A35A6D" w:rsidRDefault="005A5666" w:rsidP="005A5666">
            <w:pPr>
              <w:jc w:val="center"/>
            </w:pPr>
            <w:r>
              <w:t>3</w:t>
            </w:r>
          </w:p>
        </w:tc>
        <w:tc>
          <w:tcPr>
            <w:tcW w:w="1843" w:type="dxa"/>
            <w:tcBorders>
              <w:bottom w:val="double" w:sz="4" w:space="0" w:color="auto"/>
            </w:tcBorders>
          </w:tcPr>
          <w:p w14:paraId="5F3AB665" w14:textId="504A01A9" w:rsidR="005A5666" w:rsidRPr="00A35A6D" w:rsidRDefault="005A5666" w:rsidP="005A5666">
            <w:pPr>
              <w:jc w:val="center"/>
            </w:pPr>
            <w:r>
              <w:t>4</w:t>
            </w:r>
          </w:p>
        </w:tc>
        <w:tc>
          <w:tcPr>
            <w:tcW w:w="991" w:type="dxa"/>
            <w:tcBorders>
              <w:bottom w:val="double" w:sz="4" w:space="0" w:color="auto"/>
            </w:tcBorders>
          </w:tcPr>
          <w:p w14:paraId="6A742B16" w14:textId="422E9A91" w:rsidR="005A5666" w:rsidRPr="00A35A6D" w:rsidRDefault="005A5666" w:rsidP="005A5666">
            <w:pPr>
              <w:jc w:val="center"/>
            </w:pPr>
            <w:r>
              <w:t>5</w:t>
            </w:r>
          </w:p>
        </w:tc>
        <w:tc>
          <w:tcPr>
            <w:tcW w:w="992" w:type="dxa"/>
            <w:tcBorders>
              <w:bottom w:val="double" w:sz="4" w:space="0" w:color="auto"/>
            </w:tcBorders>
          </w:tcPr>
          <w:p w14:paraId="05A5E880" w14:textId="10EC9547" w:rsidR="005A5666" w:rsidRPr="00A35A6D" w:rsidRDefault="005A5666" w:rsidP="005A5666">
            <w:pPr>
              <w:jc w:val="center"/>
            </w:pPr>
            <w:r>
              <w:t>6</w:t>
            </w:r>
          </w:p>
        </w:tc>
      </w:tr>
      <w:tr w:rsidR="00A62747" w14:paraId="04E4E56E" w14:textId="77777777" w:rsidTr="00A62747">
        <w:trPr>
          <w:trHeight w:val="2461"/>
        </w:trPr>
        <w:tc>
          <w:tcPr>
            <w:tcW w:w="2122" w:type="dxa"/>
            <w:vMerge w:val="restart"/>
          </w:tcPr>
          <w:p w14:paraId="04DD02DA" w14:textId="012A215D" w:rsidR="00A62747" w:rsidRPr="00A35A6D" w:rsidRDefault="00A62747" w:rsidP="00A35A6D">
            <w:pPr>
              <w:jc w:val="both"/>
            </w:pPr>
          </w:p>
        </w:tc>
        <w:tc>
          <w:tcPr>
            <w:tcW w:w="1842" w:type="dxa"/>
            <w:vMerge w:val="restart"/>
          </w:tcPr>
          <w:p w14:paraId="2DC30BB6" w14:textId="05C2EA44" w:rsidR="00A62747" w:rsidRPr="00A35A6D" w:rsidRDefault="00A62747" w:rsidP="00A35A6D">
            <w:pPr>
              <w:jc w:val="both"/>
            </w:pPr>
          </w:p>
        </w:tc>
        <w:tc>
          <w:tcPr>
            <w:tcW w:w="1843" w:type="dxa"/>
          </w:tcPr>
          <w:p w14:paraId="2EA50688" w14:textId="2B7BE036" w:rsidR="00A62747" w:rsidRPr="00A35A6D" w:rsidRDefault="00A62747" w:rsidP="00A35A6D">
            <w:pPr>
              <w:jc w:val="both"/>
            </w:pPr>
            <w:r w:rsidRPr="00A35A6D">
              <w:t>Окрасочно-сушильная камера</w:t>
            </w:r>
          </w:p>
        </w:tc>
        <w:tc>
          <w:tcPr>
            <w:tcW w:w="1843" w:type="dxa"/>
          </w:tcPr>
          <w:p w14:paraId="63E224E0" w14:textId="77777777" w:rsidR="00A62747" w:rsidRPr="00A35A6D" w:rsidRDefault="00A62747" w:rsidP="00704975">
            <w:r w:rsidRPr="00A35A6D">
              <w:t>Ацетон</w:t>
            </w:r>
          </w:p>
          <w:p w14:paraId="75AD9863" w14:textId="77777777" w:rsidR="00A62747" w:rsidRPr="00A35A6D" w:rsidRDefault="00A62747" w:rsidP="00704975">
            <w:r w:rsidRPr="00A35A6D">
              <w:t>Бутилацетат</w:t>
            </w:r>
          </w:p>
          <w:p w14:paraId="1FBC0733" w14:textId="77777777" w:rsidR="00A62747" w:rsidRPr="00A35A6D" w:rsidRDefault="00A62747" w:rsidP="00704975">
            <w:r w:rsidRPr="00A35A6D">
              <w:t>Спирт бутил</w:t>
            </w:r>
            <w:r>
              <w:t>.</w:t>
            </w:r>
          </w:p>
          <w:p w14:paraId="0B6D0579" w14:textId="77777777" w:rsidR="00A62747" w:rsidRPr="00A35A6D" w:rsidRDefault="00A62747" w:rsidP="00704975">
            <w:r w:rsidRPr="00A35A6D">
              <w:t>Спирт этил</w:t>
            </w:r>
            <w:r>
              <w:t>.</w:t>
            </w:r>
          </w:p>
          <w:p w14:paraId="7077B38B" w14:textId="77777777" w:rsidR="00A62747" w:rsidRPr="00A35A6D" w:rsidRDefault="00A62747" w:rsidP="00704975">
            <w:r w:rsidRPr="00A35A6D">
              <w:t>Толуол</w:t>
            </w:r>
          </w:p>
          <w:p w14:paraId="3B2FCB5D" w14:textId="77777777" w:rsidR="00A62747" w:rsidRPr="00A35A6D" w:rsidRDefault="00A62747" w:rsidP="00704975">
            <w:r w:rsidRPr="00A35A6D">
              <w:t>Ксилол</w:t>
            </w:r>
          </w:p>
          <w:p w14:paraId="33998FF8" w14:textId="77777777" w:rsidR="00A62747" w:rsidRPr="00A35A6D" w:rsidRDefault="00A62747" w:rsidP="00704975">
            <w:r w:rsidRPr="00A35A6D">
              <w:t>Уайт-спирит</w:t>
            </w:r>
          </w:p>
          <w:p w14:paraId="0BF858D7" w14:textId="2534E720" w:rsidR="00A62747" w:rsidRPr="00A35A6D" w:rsidRDefault="00A62747" w:rsidP="00704975">
            <w:r w:rsidRPr="00A35A6D">
              <w:t>Взвешенные вещества</w:t>
            </w:r>
          </w:p>
        </w:tc>
        <w:tc>
          <w:tcPr>
            <w:tcW w:w="991" w:type="dxa"/>
            <w:vMerge w:val="restart"/>
          </w:tcPr>
          <w:p w14:paraId="5174E3E1" w14:textId="7F5781A7" w:rsidR="00A62747" w:rsidRPr="00A35A6D" w:rsidRDefault="00A62747" w:rsidP="00DE2511">
            <w:pPr>
              <w:jc w:val="center"/>
            </w:pPr>
          </w:p>
        </w:tc>
        <w:tc>
          <w:tcPr>
            <w:tcW w:w="992" w:type="dxa"/>
            <w:vMerge w:val="restart"/>
          </w:tcPr>
          <w:p w14:paraId="0C571C49" w14:textId="154125E5" w:rsidR="00A62747" w:rsidRPr="00A35A6D" w:rsidRDefault="00A62747" w:rsidP="00DE2511">
            <w:pPr>
              <w:jc w:val="center"/>
            </w:pPr>
          </w:p>
        </w:tc>
      </w:tr>
      <w:tr w:rsidR="00704975" w14:paraId="11492FD8" w14:textId="77777777" w:rsidTr="00A35A6D">
        <w:tc>
          <w:tcPr>
            <w:tcW w:w="2122" w:type="dxa"/>
            <w:vMerge/>
          </w:tcPr>
          <w:p w14:paraId="39046E8D" w14:textId="77777777" w:rsidR="00704975" w:rsidRPr="00A35A6D" w:rsidRDefault="00704975" w:rsidP="00A35A6D">
            <w:pPr>
              <w:jc w:val="both"/>
            </w:pPr>
          </w:p>
        </w:tc>
        <w:tc>
          <w:tcPr>
            <w:tcW w:w="1842" w:type="dxa"/>
            <w:vMerge/>
          </w:tcPr>
          <w:p w14:paraId="7A11EEF6" w14:textId="77777777" w:rsidR="00704975" w:rsidRPr="00A35A6D" w:rsidRDefault="00704975" w:rsidP="00A35A6D">
            <w:pPr>
              <w:jc w:val="both"/>
            </w:pPr>
          </w:p>
        </w:tc>
        <w:tc>
          <w:tcPr>
            <w:tcW w:w="1843" w:type="dxa"/>
          </w:tcPr>
          <w:p w14:paraId="1D09481C" w14:textId="48D24DFA" w:rsidR="00704975" w:rsidRPr="00A35A6D" w:rsidRDefault="00704975" w:rsidP="00A35A6D">
            <w:pPr>
              <w:jc w:val="both"/>
            </w:pPr>
            <w:r w:rsidRPr="00A35A6D">
              <w:t>Окрасочная камера</w:t>
            </w:r>
          </w:p>
        </w:tc>
        <w:tc>
          <w:tcPr>
            <w:tcW w:w="1843" w:type="dxa"/>
          </w:tcPr>
          <w:p w14:paraId="743A6F7C" w14:textId="77777777" w:rsidR="00704975" w:rsidRPr="00A35A6D" w:rsidRDefault="00704975" w:rsidP="00704975">
            <w:r w:rsidRPr="00A35A6D">
              <w:t>Сольвент нафта</w:t>
            </w:r>
          </w:p>
          <w:p w14:paraId="00D3DCCA" w14:textId="77777777" w:rsidR="00704975" w:rsidRPr="00A35A6D" w:rsidRDefault="00704975" w:rsidP="00704975">
            <w:r w:rsidRPr="00A35A6D">
              <w:t>Ацетон</w:t>
            </w:r>
          </w:p>
          <w:p w14:paraId="5AC9F03F" w14:textId="77777777" w:rsidR="00704975" w:rsidRPr="00A35A6D" w:rsidRDefault="00704975" w:rsidP="00704975">
            <w:r w:rsidRPr="00A35A6D">
              <w:t>Бутилацетат</w:t>
            </w:r>
          </w:p>
          <w:p w14:paraId="101289F1" w14:textId="77777777" w:rsidR="00704975" w:rsidRPr="00A35A6D" w:rsidRDefault="00704975" w:rsidP="00704975">
            <w:r w:rsidRPr="00A35A6D">
              <w:t>Спирт бутиловый</w:t>
            </w:r>
          </w:p>
          <w:p w14:paraId="32429474" w14:textId="77777777" w:rsidR="00704975" w:rsidRPr="00A35A6D" w:rsidRDefault="00704975" w:rsidP="00704975">
            <w:r w:rsidRPr="00A35A6D">
              <w:t>Спирт этиловый</w:t>
            </w:r>
          </w:p>
          <w:p w14:paraId="3F45FEEE" w14:textId="77777777" w:rsidR="00704975" w:rsidRPr="00A35A6D" w:rsidRDefault="00704975" w:rsidP="00704975">
            <w:r w:rsidRPr="00A35A6D">
              <w:t>Толуол</w:t>
            </w:r>
          </w:p>
          <w:p w14:paraId="7B51D3AA" w14:textId="37A7B773" w:rsidR="00704975" w:rsidRPr="00A35A6D" w:rsidRDefault="00704975" w:rsidP="00704975">
            <w:r w:rsidRPr="00A35A6D">
              <w:t>Этилцелозольв</w:t>
            </w:r>
          </w:p>
          <w:p w14:paraId="0D320D7B" w14:textId="77777777" w:rsidR="00704975" w:rsidRPr="00A35A6D" w:rsidRDefault="00704975" w:rsidP="00704975">
            <w:r w:rsidRPr="00A35A6D">
              <w:t>Ксилол</w:t>
            </w:r>
          </w:p>
          <w:p w14:paraId="543BF0BD" w14:textId="77777777" w:rsidR="00704975" w:rsidRPr="00A35A6D" w:rsidRDefault="00704975" w:rsidP="00704975">
            <w:r w:rsidRPr="00A35A6D">
              <w:t>Циклогексанон</w:t>
            </w:r>
          </w:p>
          <w:p w14:paraId="1A8F6053" w14:textId="77777777" w:rsidR="00704975" w:rsidRPr="00A35A6D" w:rsidRDefault="00704975" w:rsidP="00704975">
            <w:r w:rsidRPr="00A35A6D">
              <w:t>Гептановая фракция нефрас</w:t>
            </w:r>
          </w:p>
          <w:p w14:paraId="096F0594" w14:textId="77777777" w:rsidR="00704975" w:rsidRPr="00A35A6D" w:rsidRDefault="00704975" w:rsidP="00704975">
            <w:r w:rsidRPr="00A35A6D">
              <w:t>Уайт-спирит</w:t>
            </w:r>
          </w:p>
          <w:p w14:paraId="08200DA7" w14:textId="0335C5CD" w:rsidR="00704975" w:rsidRPr="00A35A6D" w:rsidRDefault="00704975" w:rsidP="00704975">
            <w:r w:rsidRPr="00A35A6D">
              <w:t>Взвешенные вещества</w:t>
            </w:r>
          </w:p>
        </w:tc>
        <w:tc>
          <w:tcPr>
            <w:tcW w:w="991" w:type="dxa"/>
            <w:vMerge/>
          </w:tcPr>
          <w:p w14:paraId="50B86AFA" w14:textId="77777777" w:rsidR="00704975" w:rsidRPr="00A35A6D" w:rsidRDefault="00704975" w:rsidP="00A35A6D">
            <w:pPr>
              <w:jc w:val="center"/>
            </w:pPr>
          </w:p>
        </w:tc>
        <w:tc>
          <w:tcPr>
            <w:tcW w:w="992" w:type="dxa"/>
            <w:vMerge/>
          </w:tcPr>
          <w:p w14:paraId="4DECD236" w14:textId="77777777" w:rsidR="00704975" w:rsidRPr="00A35A6D" w:rsidRDefault="00704975" w:rsidP="00A35A6D">
            <w:pPr>
              <w:jc w:val="both"/>
            </w:pPr>
          </w:p>
        </w:tc>
      </w:tr>
      <w:tr w:rsidR="00704975" w14:paraId="57121B51" w14:textId="77777777" w:rsidTr="00A35A6D">
        <w:tc>
          <w:tcPr>
            <w:tcW w:w="2122" w:type="dxa"/>
          </w:tcPr>
          <w:p w14:paraId="1C0DCD0E" w14:textId="77777777" w:rsidR="00704975" w:rsidRPr="00A35A6D" w:rsidRDefault="00704975" w:rsidP="00704975">
            <w:pPr>
              <w:jc w:val="both"/>
            </w:pPr>
          </w:p>
        </w:tc>
        <w:tc>
          <w:tcPr>
            <w:tcW w:w="1842" w:type="dxa"/>
          </w:tcPr>
          <w:p w14:paraId="5880458F" w14:textId="77777777" w:rsidR="00704975" w:rsidRPr="00A35A6D" w:rsidRDefault="00704975" w:rsidP="00704975">
            <w:pPr>
              <w:jc w:val="both"/>
            </w:pPr>
          </w:p>
        </w:tc>
        <w:tc>
          <w:tcPr>
            <w:tcW w:w="1843" w:type="dxa"/>
          </w:tcPr>
          <w:p w14:paraId="4BF976FC" w14:textId="15BC5749" w:rsidR="00704975" w:rsidRPr="00A35A6D" w:rsidRDefault="00704975" w:rsidP="00704975">
            <w:pPr>
              <w:jc w:val="both"/>
            </w:pPr>
            <w:r w:rsidRPr="00A35A6D">
              <w:t>Сушильная камера</w:t>
            </w:r>
          </w:p>
        </w:tc>
        <w:tc>
          <w:tcPr>
            <w:tcW w:w="1843" w:type="dxa"/>
          </w:tcPr>
          <w:p w14:paraId="756D3D0B" w14:textId="77777777" w:rsidR="00704975" w:rsidRPr="00A35A6D" w:rsidRDefault="00704975" w:rsidP="00704975">
            <w:r w:rsidRPr="00A35A6D">
              <w:t>Ацетон</w:t>
            </w:r>
          </w:p>
          <w:p w14:paraId="7ACBD1AB" w14:textId="77777777" w:rsidR="00704975" w:rsidRPr="00A35A6D" w:rsidRDefault="00704975" w:rsidP="00704975">
            <w:r w:rsidRPr="00A35A6D">
              <w:t>Бутилацетат</w:t>
            </w:r>
          </w:p>
          <w:p w14:paraId="783784EE" w14:textId="0BA475F5" w:rsidR="00704975" w:rsidRPr="00A35A6D" w:rsidRDefault="00704975" w:rsidP="00704975">
            <w:r w:rsidRPr="00A35A6D">
              <w:t>Спирт бутил</w:t>
            </w:r>
            <w:r w:rsidR="00A62747">
              <w:t>.</w:t>
            </w:r>
          </w:p>
          <w:p w14:paraId="04F38963" w14:textId="29419706" w:rsidR="00704975" w:rsidRPr="00A35A6D" w:rsidRDefault="00704975" w:rsidP="00704975">
            <w:r w:rsidRPr="00A35A6D">
              <w:t>Спирт этил</w:t>
            </w:r>
            <w:r w:rsidR="00A62747">
              <w:t>.</w:t>
            </w:r>
          </w:p>
          <w:p w14:paraId="0DEA563D" w14:textId="77777777" w:rsidR="00704975" w:rsidRPr="00A35A6D" w:rsidRDefault="00704975" w:rsidP="00704975">
            <w:r w:rsidRPr="00A35A6D">
              <w:t>Толуол</w:t>
            </w:r>
          </w:p>
          <w:p w14:paraId="3C567AF0" w14:textId="71FB0945" w:rsidR="00704975" w:rsidRPr="00A35A6D" w:rsidRDefault="00704975" w:rsidP="00704975">
            <w:r w:rsidRPr="00A35A6D">
              <w:t>Ксилол</w:t>
            </w:r>
          </w:p>
        </w:tc>
        <w:tc>
          <w:tcPr>
            <w:tcW w:w="991" w:type="dxa"/>
          </w:tcPr>
          <w:p w14:paraId="5CB71769" w14:textId="77777777" w:rsidR="00704975" w:rsidRPr="00A35A6D" w:rsidRDefault="00704975" w:rsidP="00704975">
            <w:pPr>
              <w:jc w:val="center"/>
            </w:pPr>
          </w:p>
        </w:tc>
        <w:tc>
          <w:tcPr>
            <w:tcW w:w="992" w:type="dxa"/>
          </w:tcPr>
          <w:p w14:paraId="770A0942" w14:textId="77777777" w:rsidR="00704975" w:rsidRPr="00A35A6D" w:rsidRDefault="00704975" w:rsidP="00704975">
            <w:pPr>
              <w:jc w:val="both"/>
            </w:pPr>
          </w:p>
        </w:tc>
      </w:tr>
      <w:tr w:rsidR="00704975" w:rsidRPr="00A35A6D" w14:paraId="29505D93" w14:textId="77777777" w:rsidTr="00704975">
        <w:tc>
          <w:tcPr>
            <w:tcW w:w="2122" w:type="dxa"/>
            <w:vMerge w:val="restart"/>
          </w:tcPr>
          <w:p w14:paraId="62E6912D" w14:textId="77777777" w:rsidR="00704975" w:rsidRPr="00A35A6D" w:rsidRDefault="00704975" w:rsidP="00B13359">
            <w:pPr>
              <w:jc w:val="both"/>
            </w:pPr>
            <w:r w:rsidRPr="00A35A6D">
              <w:t>Монтажно-сборочное и микроэлектронное производство</w:t>
            </w:r>
          </w:p>
        </w:tc>
        <w:tc>
          <w:tcPr>
            <w:tcW w:w="1842" w:type="dxa"/>
          </w:tcPr>
          <w:p w14:paraId="425C4D0E" w14:textId="77777777" w:rsidR="00704975" w:rsidRPr="00A35A6D" w:rsidRDefault="00704975" w:rsidP="00704975">
            <w:r w:rsidRPr="00A35A6D">
              <w:t>Циклон ЦОК</w:t>
            </w:r>
          </w:p>
        </w:tc>
        <w:tc>
          <w:tcPr>
            <w:tcW w:w="1843" w:type="dxa"/>
          </w:tcPr>
          <w:p w14:paraId="6A04E687" w14:textId="77777777" w:rsidR="00704975" w:rsidRPr="00A35A6D" w:rsidRDefault="00704975" w:rsidP="00704975">
            <w:r w:rsidRPr="00A35A6D">
              <w:t>Стол монтажника</w:t>
            </w:r>
          </w:p>
        </w:tc>
        <w:tc>
          <w:tcPr>
            <w:tcW w:w="1843" w:type="dxa"/>
          </w:tcPr>
          <w:p w14:paraId="590CBE14" w14:textId="77777777" w:rsidR="00704975" w:rsidRPr="00A35A6D" w:rsidRDefault="00704975" w:rsidP="00704975">
            <w:r w:rsidRPr="00A35A6D">
              <w:t>Канифоль талловая</w:t>
            </w:r>
          </w:p>
          <w:p w14:paraId="58E4FAD4" w14:textId="77777777" w:rsidR="00704975" w:rsidRPr="00A35A6D" w:rsidRDefault="00704975" w:rsidP="00704975">
            <w:r w:rsidRPr="00A35A6D">
              <w:t>Спирт этиловый</w:t>
            </w:r>
          </w:p>
          <w:p w14:paraId="637770A1" w14:textId="77777777" w:rsidR="00704975" w:rsidRPr="00A35A6D" w:rsidRDefault="00704975" w:rsidP="00704975">
            <w:r w:rsidRPr="00A35A6D">
              <w:t>Свинец и его соединения</w:t>
            </w:r>
          </w:p>
          <w:p w14:paraId="7828B39E" w14:textId="77777777" w:rsidR="00704975" w:rsidRPr="00A35A6D" w:rsidRDefault="00704975" w:rsidP="00704975">
            <w:r w:rsidRPr="00A35A6D">
              <w:t>Олова оксид</w:t>
            </w:r>
          </w:p>
          <w:p w14:paraId="4C7F9A27" w14:textId="77777777" w:rsidR="00704975" w:rsidRPr="00A35A6D" w:rsidRDefault="00704975" w:rsidP="00704975">
            <w:r w:rsidRPr="00A35A6D">
              <w:t>Углерода оксид</w:t>
            </w:r>
          </w:p>
          <w:p w14:paraId="5649976B" w14:textId="7465306A" w:rsidR="00704975" w:rsidRPr="00A35A6D" w:rsidRDefault="00704975" w:rsidP="00704975">
            <w:r w:rsidRPr="00A35A6D">
              <w:t>Фтор</w:t>
            </w:r>
            <w:r>
              <w:t>.</w:t>
            </w:r>
            <w:r w:rsidRPr="00A35A6D">
              <w:t xml:space="preserve"> водород</w:t>
            </w:r>
          </w:p>
        </w:tc>
        <w:tc>
          <w:tcPr>
            <w:tcW w:w="991" w:type="dxa"/>
          </w:tcPr>
          <w:p w14:paraId="6042C820" w14:textId="77777777" w:rsidR="00704975" w:rsidRPr="00A35A6D" w:rsidRDefault="00704975" w:rsidP="00B13359">
            <w:pPr>
              <w:jc w:val="center"/>
            </w:pPr>
            <w:r w:rsidRPr="00A35A6D">
              <w:t>68,8</w:t>
            </w:r>
          </w:p>
        </w:tc>
        <w:tc>
          <w:tcPr>
            <w:tcW w:w="992" w:type="dxa"/>
          </w:tcPr>
          <w:p w14:paraId="7D044ECF" w14:textId="77777777" w:rsidR="00704975" w:rsidRPr="00A35A6D" w:rsidRDefault="00704975" w:rsidP="00B13359">
            <w:pPr>
              <w:jc w:val="center"/>
            </w:pPr>
            <w:r w:rsidRPr="00A35A6D">
              <w:t>100</w:t>
            </w:r>
          </w:p>
        </w:tc>
      </w:tr>
      <w:tr w:rsidR="00704975" w:rsidRPr="00A35A6D" w14:paraId="0A335339" w14:textId="77777777" w:rsidTr="00704975">
        <w:tc>
          <w:tcPr>
            <w:tcW w:w="2122" w:type="dxa"/>
            <w:vMerge/>
          </w:tcPr>
          <w:p w14:paraId="0B22AC58" w14:textId="77777777" w:rsidR="00704975" w:rsidRPr="00A35A6D" w:rsidRDefault="00704975" w:rsidP="00B13359">
            <w:pPr>
              <w:jc w:val="both"/>
            </w:pPr>
          </w:p>
        </w:tc>
        <w:tc>
          <w:tcPr>
            <w:tcW w:w="1842" w:type="dxa"/>
          </w:tcPr>
          <w:p w14:paraId="4C3A5A93" w14:textId="77777777" w:rsidR="00704975" w:rsidRPr="00A35A6D" w:rsidRDefault="00704975" w:rsidP="00704975">
            <w:r w:rsidRPr="00A35A6D">
              <w:t>Антициклон №2</w:t>
            </w:r>
          </w:p>
        </w:tc>
        <w:tc>
          <w:tcPr>
            <w:tcW w:w="1843" w:type="dxa"/>
          </w:tcPr>
          <w:p w14:paraId="75B1927D" w14:textId="77777777" w:rsidR="00704975" w:rsidRPr="00A35A6D" w:rsidRDefault="00704975" w:rsidP="00704975">
            <w:r w:rsidRPr="00A35A6D">
              <w:t>Вытяжной шкаф</w:t>
            </w:r>
          </w:p>
        </w:tc>
        <w:tc>
          <w:tcPr>
            <w:tcW w:w="1843" w:type="dxa"/>
          </w:tcPr>
          <w:p w14:paraId="384DC47D" w14:textId="77777777" w:rsidR="00704975" w:rsidRPr="00A35A6D" w:rsidRDefault="00704975" w:rsidP="00704975">
            <w:r w:rsidRPr="00A35A6D">
              <w:t>Бензин</w:t>
            </w:r>
          </w:p>
          <w:p w14:paraId="1A77CBA6" w14:textId="683460C7" w:rsidR="00704975" w:rsidRPr="00A35A6D" w:rsidRDefault="00704975" w:rsidP="00704975">
            <w:r w:rsidRPr="00A35A6D">
              <w:t>Спирт этил</w:t>
            </w:r>
            <w:r w:rsidR="00A62747">
              <w:t>.</w:t>
            </w:r>
          </w:p>
          <w:p w14:paraId="00CC69CA" w14:textId="77777777" w:rsidR="00704975" w:rsidRPr="00A35A6D" w:rsidRDefault="00704975" w:rsidP="00704975">
            <w:r w:rsidRPr="00A35A6D">
              <w:t>Ацетон</w:t>
            </w:r>
          </w:p>
        </w:tc>
        <w:tc>
          <w:tcPr>
            <w:tcW w:w="991" w:type="dxa"/>
          </w:tcPr>
          <w:p w14:paraId="3D030CA0" w14:textId="77777777" w:rsidR="00704975" w:rsidRPr="00A35A6D" w:rsidRDefault="00704975" w:rsidP="00B13359">
            <w:pPr>
              <w:jc w:val="center"/>
            </w:pPr>
            <w:r w:rsidRPr="00A35A6D">
              <w:t>72,5</w:t>
            </w:r>
          </w:p>
        </w:tc>
        <w:tc>
          <w:tcPr>
            <w:tcW w:w="992" w:type="dxa"/>
          </w:tcPr>
          <w:p w14:paraId="39083057" w14:textId="77777777" w:rsidR="00704975" w:rsidRPr="00A35A6D" w:rsidRDefault="00704975" w:rsidP="00B13359">
            <w:pPr>
              <w:jc w:val="center"/>
            </w:pPr>
            <w:r w:rsidRPr="00A35A6D">
              <w:t>100</w:t>
            </w:r>
          </w:p>
        </w:tc>
      </w:tr>
      <w:tr w:rsidR="00704975" w:rsidRPr="009435CB" w14:paraId="6954FD65" w14:textId="77777777" w:rsidTr="00704975">
        <w:tc>
          <w:tcPr>
            <w:tcW w:w="2122" w:type="dxa"/>
            <w:vMerge/>
          </w:tcPr>
          <w:p w14:paraId="6E0C6E79" w14:textId="77777777" w:rsidR="00704975" w:rsidRPr="00A35A6D" w:rsidRDefault="00704975" w:rsidP="00B13359">
            <w:pPr>
              <w:jc w:val="both"/>
            </w:pPr>
          </w:p>
        </w:tc>
        <w:tc>
          <w:tcPr>
            <w:tcW w:w="1842" w:type="dxa"/>
          </w:tcPr>
          <w:p w14:paraId="6DF6FDB5" w14:textId="77777777" w:rsidR="00704975" w:rsidRPr="00A35A6D" w:rsidRDefault="00704975" w:rsidP="00B13359">
            <w:pPr>
              <w:jc w:val="both"/>
            </w:pPr>
            <w:r w:rsidRPr="00A35A6D">
              <w:t>Циклон ЦОК</w:t>
            </w:r>
          </w:p>
        </w:tc>
        <w:tc>
          <w:tcPr>
            <w:tcW w:w="1843" w:type="dxa"/>
          </w:tcPr>
          <w:p w14:paraId="376FFC5E" w14:textId="77777777" w:rsidR="00704975" w:rsidRPr="00A35A6D" w:rsidRDefault="00704975" w:rsidP="00B13359">
            <w:pPr>
              <w:jc w:val="both"/>
            </w:pPr>
            <w:r w:rsidRPr="00A35A6D">
              <w:t>Стол сборщиков</w:t>
            </w:r>
          </w:p>
        </w:tc>
        <w:tc>
          <w:tcPr>
            <w:tcW w:w="1843" w:type="dxa"/>
          </w:tcPr>
          <w:p w14:paraId="5E31867A" w14:textId="77777777" w:rsidR="00704975" w:rsidRPr="00A35A6D" w:rsidRDefault="00704975" w:rsidP="00A62747">
            <w:r w:rsidRPr="00A35A6D">
              <w:t>Бутилацетат</w:t>
            </w:r>
          </w:p>
          <w:p w14:paraId="2D00D87A" w14:textId="1E78BE38" w:rsidR="00704975" w:rsidRPr="00A35A6D" w:rsidRDefault="00704975" w:rsidP="00A62747">
            <w:r w:rsidRPr="00A35A6D">
              <w:t>Спирт бутил</w:t>
            </w:r>
            <w:r w:rsidR="00A62747">
              <w:t>.</w:t>
            </w:r>
          </w:p>
          <w:p w14:paraId="147D9837" w14:textId="55883501" w:rsidR="00704975" w:rsidRPr="00A35A6D" w:rsidRDefault="00704975" w:rsidP="00A62747">
            <w:r w:rsidRPr="00A35A6D">
              <w:t>Спирт этил</w:t>
            </w:r>
            <w:r w:rsidR="00A62747">
              <w:t>.</w:t>
            </w:r>
          </w:p>
          <w:p w14:paraId="31452BEE" w14:textId="77777777" w:rsidR="00704975" w:rsidRPr="00A35A6D" w:rsidRDefault="00704975" w:rsidP="00A62747">
            <w:r w:rsidRPr="00A35A6D">
              <w:t>Толуол</w:t>
            </w:r>
          </w:p>
          <w:p w14:paraId="45B31AE8" w14:textId="77777777" w:rsidR="00704975" w:rsidRPr="00A35A6D" w:rsidRDefault="00704975" w:rsidP="00A62747">
            <w:r w:rsidRPr="00A35A6D">
              <w:t>Ксилол</w:t>
            </w:r>
          </w:p>
        </w:tc>
        <w:tc>
          <w:tcPr>
            <w:tcW w:w="991" w:type="dxa"/>
          </w:tcPr>
          <w:p w14:paraId="031C2122" w14:textId="77777777" w:rsidR="00704975" w:rsidRPr="009435CB" w:rsidRDefault="00704975" w:rsidP="00B13359">
            <w:pPr>
              <w:jc w:val="center"/>
              <w:rPr>
                <w:highlight w:val="yellow"/>
              </w:rPr>
            </w:pPr>
            <w:r w:rsidRPr="00276546">
              <w:t>68,8</w:t>
            </w:r>
          </w:p>
        </w:tc>
        <w:tc>
          <w:tcPr>
            <w:tcW w:w="992" w:type="dxa"/>
          </w:tcPr>
          <w:p w14:paraId="692FC993" w14:textId="77777777" w:rsidR="00704975" w:rsidRPr="009435CB" w:rsidRDefault="00704975" w:rsidP="00B13359">
            <w:pPr>
              <w:jc w:val="center"/>
              <w:rPr>
                <w:highlight w:val="yellow"/>
              </w:rPr>
            </w:pPr>
            <w:r w:rsidRPr="00276546">
              <w:t>100</w:t>
            </w:r>
          </w:p>
        </w:tc>
      </w:tr>
    </w:tbl>
    <w:p w14:paraId="4F01392B" w14:textId="34C956C5" w:rsidR="00200B0B" w:rsidRDefault="00212A11" w:rsidP="00200B0B">
      <w:pPr>
        <w:spacing w:line="360" w:lineRule="auto"/>
        <w:ind w:firstLine="709"/>
        <w:jc w:val="both"/>
        <w:rPr>
          <w:sz w:val="28"/>
        </w:rPr>
      </w:pPr>
      <w:r>
        <w:rPr>
          <w:sz w:val="28"/>
        </w:rPr>
        <w:lastRenderedPageBreak/>
        <w:t>Из</w:t>
      </w:r>
      <w:r w:rsidR="005A5666" w:rsidRPr="005A5666">
        <w:rPr>
          <w:sz w:val="28"/>
        </w:rPr>
        <w:t xml:space="preserve"> таблицы</w:t>
      </w:r>
      <w:r>
        <w:rPr>
          <w:sz w:val="28"/>
        </w:rPr>
        <w:t xml:space="preserve"> видно, что на участк</w:t>
      </w:r>
      <w:r w:rsidR="00200B0B">
        <w:rPr>
          <w:sz w:val="28"/>
        </w:rPr>
        <w:t>е</w:t>
      </w:r>
      <w:r>
        <w:rPr>
          <w:sz w:val="28"/>
        </w:rPr>
        <w:t xml:space="preserve"> механообрабатывающего производства </w:t>
      </w:r>
      <w:r w:rsidR="00200B0B">
        <w:rPr>
          <w:sz w:val="28"/>
        </w:rPr>
        <w:t>эффективность улавливания пыли металлической и пыли абразивной от шлифовального станка</w:t>
      </w:r>
      <w:r w:rsidR="00200B0B" w:rsidRPr="00200B0B">
        <w:rPr>
          <w:sz w:val="28"/>
        </w:rPr>
        <w:t xml:space="preserve"> </w:t>
      </w:r>
      <w:r w:rsidR="00D53A52">
        <w:rPr>
          <w:sz w:val="28"/>
        </w:rPr>
        <w:t>ц</w:t>
      </w:r>
      <w:r w:rsidR="00200B0B" w:rsidRPr="00200B0B">
        <w:rPr>
          <w:sz w:val="28"/>
        </w:rPr>
        <w:t>иклоном «Антициклон»</w:t>
      </w:r>
      <w:r w:rsidR="00737173">
        <w:rPr>
          <w:sz w:val="28"/>
        </w:rPr>
        <w:t xml:space="preserve"> составляет 33,3%.</w:t>
      </w:r>
      <w:r w:rsidR="00200B0B">
        <w:rPr>
          <w:sz w:val="28"/>
        </w:rPr>
        <w:t xml:space="preserve"> </w:t>
      </w:r>
    </w:p>
    <w:p w14:paraId="790B080A" w14:textId="79C843F8" w:rsidR="00D25A50" w:rsidRPr="00D25A50" w:rsidRDefault="00D25A50" w:rsidP="00D25A50">
      <w:pPr>
        <w:spacing w:line="360" w:lineRule="auto"/>
        <w:ind w:firstLine="709"/>
        <w:jc w:val="both"/>
        <w:rPr>
          <w:sz w:val="28"/>
          <w:szCs w:val="28"/>
        </w:rPr>
      </w:pPr>
      <w:r w:rsidRPr="00D25A50">
        <w:rPr>
          <w:sz w:val="28"/>
          <w:szCs w:val="28"/>
        </w:rPr>
        <w:t xml:space="preserve">По результатам анализа деятельности предприятия как источника загрязнения атмосферы можно сделать следующие выводы: на территории предприятия находятся </w:t>
      </w:r>
      <w:r w:rsidRPr="00D25A50">
        <w:rPr>
          <w:color w:val="000000" w:themeColor="text1"/>
          <w:sz w:val="28"/>
          <w:szCs w:val="28"/>
        </w:rPr>
        <w:t>454</w:t>
      </w:r>
      <w:r w:rsidRPr="00D25A50">
        <w:rPr>
          <w:sz w:val="28"/>
          <w:szCs w:val="28"/>
        </w:rPr>
        <w:t xml:space="preserve"> источника загрязнения атмосферы, из них </w:t>
      </w:r>
      <w:r w:rsidRPr="00D25A50">
        <w:rPr>
          <w:color w:val="000000" w:themeColor="text1"/>
          <w:sz w:val="28"/>
          <w:szCs w:val="28"/>
        </w:rPr>
        <w:t>410</w:t>
      </w:r>
      <w:r w:rsidRPr="00D25A50">
        <w:rPr>
          <w:sz w:val="28"/>
          <w:szCs w:val="28"/>
        </w:rPr>
        <w:t xml:space="preserve"> организованных и </w:t>
      </w:r>
      <w:r w:rsidRPr="00D25A50">
        <w:rPr>
          <w:color w:val="000000" w:themeColor="text1"/>
          <w:sz w:val="28"/>
          <w:szCs w:val="28"/>
        </w:rPr>
        <w:t>44</w:t>
      </w:r>
      <w:r w:rsidRPr="00D25A50">
        <w:rPr>
          <w:sz w:val="28"/>
          <w:szCs w:val="28"/>
        </w:rPr>
        <w:t xml:space="preserve"> неорганизованных.</w:t>
      </w:r>
    </w:p>
    <w:p w14:paraId="37406DFB" w14:textId="77777777" w:rsidR="00D25A50" w:rsidRDefault="00D25A50" w:rsidP="00D25A50">
      <w:pPr>
        <w:spacing w:line="360" w:lineRule="auto"/>
        <w:ind w:firstLine="709"/>
        <w:jc w:val="both"/>
        <w:rPr>
          <w:sz w:val="28"/>
          <w:szCs w:val="28"/>
        </w:rPr>
      </w:pPr>
      <w:r>
        <w:rPr>
          <w:sz w:val="28"/>
          <w:szCs w:val="28"/>
        </w:rPr>
        <w:t xml:space="preserve">В атмосферу от деятельности предприятия поступает </w:t>
      </w:r>
      <w:r>
        <w:rPr>
          <w:color w:val="000000" w:themeColor="text1"/>
          <w:sz w:val="28"/>
          <w:szCs w:val="28"/>
        </w:rPr>
        <w:t>141</w:t>
      </w:r>
      <w:r>
        <w:rPr>
          <w:sz w:val="28"/>
          <w:szCs w:val="28"/>
        </w:rPr>
        <w:t xml:space="preserve"> загрязняющее вещество, твердых – </w:t>
      </w:r>
      <w:r>
        <w:rPr>
          <w:color w:val="000000" w:themeColor="text1"/>
          <w:sz w:val="28"/>
          <w:szCs w:val="28"/>
        </w:rPr>
        <w:t>54</w:t>
      </w:r>
      <w:r>
        <w:rPr>
          <w:sz w:val="28"/>
          <w:szCs w:val="28"/>
        </w:rPr>
        <w:t xml:space="preserve">, жидких и газообразных – </w:t>
      </w:r>
      <w:r>
        <w:rPr>
          <w:color w:val="000000" w:themeColor="text1"/>
          <w:sz w:val="28"/>
          <w:szCs w:val="28"/>
        </w:rPr>
        <w:t>87</w:t>
      </w:r>
      <w:r>
        <w:rPr>
          <w:sz w:val="28"/>
          <w:szCs w:val="28"/>
        </w:rPr>
        <w:t>.</w:t>
      </w:r>
    </w:p>
    <w:p w14:paraId="3DC803E2" w14:textId="77777777" w:rsidR="00D25A50" w:rsidRDefault="00D25A50" w:rsidP="00D25A50">
      <w:pPr>
        <w:spacing w:line="360" w:lineRule="auto"/>
        <w:ind w:firstLine="709"/>
        <w:jc w:val="both"/>
        <w:rPr>
          <w:sz w:val="28"/>
          <w:szCs w:val="28"/>
        </w:rPr>
      </w:pPr>
      <w:r>
        <w:rPr>
          <w:sz w:val="28"/>
          <w:szCs w:val="28"/>
        </w:rPr>
        <w:t>Источники предприятия выбрасывают в атмосферу 110,35192 т/год вредных веществ.</w:t>
      </w:r>
    </w:p>
    <w:p w14:paraId="71BA94DB" w14:textId="64498675" w:rsidR="00D25A50" w:rsidRDefault="00D25A50" w:rsidP="00D25A50">
      <w:pPr>
        <w:spacing w:line="360" w:lineRule="auto"/>
        <w:ind w:firstLine="709"/>
        <w:jc w:val="both"/>
        <w:rPr>
          <w:color w:val="FF0000"/>
          <w:sz w:val="28"/>
          <w:szCs w:val="28"/>
        </w:rPr>
      </w:pPr>
      <w:r>
        <w:rPr>
          <w:color w:val="000000" w:themeColor="text1"/>
          <w:sz w:val="28"/>
          <w:szCs w:val="28"/>
        </w:rPr>
        <w:t>Основными загрязняющими веществами являются жидкие и газообразные вещества и составляют 62%,</w:t>
      </w:r>
      <w:r>
        <w:rPr>
          <w:color w:val="FF0000"/>
          <w:sz w:val="28"/>
          <w:szCs w:val="28"/>
        </w:rPr>
        <w:t xml:space="preserve"> </w:t>
      </w:r>
      <w:r>
        <w:rPr>
          <w:color w:val="000000" w:themeColor="text1"/>
          <w:sz w:val="28"/>
          <w:szCs w:val="28"/>
        </w:rPr>
        <w:t>а твердые –</w:t>
      </w:r>
      <w:r>
        <w:rPr>
          <w:color w:val="FF0000"/>
          <w:sz w:val="28"/>
          <w:szCs w:val="28"/>
        </w:rPr>
        <w:t xml:space="preserve"> </w:t>
      </w:r>
      <w:r>
        <w:rPr>
          <w:color w:val="000000" w:themeColor="text1"/>
          <w:sz w:val="28"/>
          <w:szCs w:val="28"/>
        </w:rPr>
        <w:t>38%</w:t>
      </w:r>
      <w:r>
        <w:rPr>
          <w:color w:val="FF0000"/>
          <w:sz w:val="28"/>
          <w:szCs w:val="28"/>
        </w:rPr>
        <w:t xml:space="preserve"> </w:t>
      </w:r>
      <w:r>
        <w:rPr>
          <w:color w:val="000000" w:themeColor="text1"/>
          <w:sz w:val="28"/>
          <w:szCs w:val="28"/>
        </w:rPr>
        <w:t>от всего объема загрязняющих веществ.</w:t>
      </w:r>
    </w:p>
    <w:p w14:paraId="2B016AE1" w14:textId="77777777" w:rsidR="00D25A50" w:rsidRDefault="00D25A50" w:rsidP="00D25A50">
      <w:pPr>
        <w:spacing w:line="360" w:lineRule="auto"/>
        <w:ind w:firstLine="709"/>
        <w:jc w:val="both"/>
        <w:rPr>
          <w:sz w:val="28"/>
          <w:szCs w:val="28"/>
        </w:rPr>
      </w:pPr>
      <w:r>
        <w:rPr>
          <w:sz w:val="28"/>
          <w:szCs w:val="28"/>
        </w:rPr>
        <w:t>Основными источниками выбросов в атмосферу на производстве является технологическое оборудование и используемые в технологическом процессе материалы.</w:t>
      </w:r>
    </w:p>
    <w:p w14:paraId="6479B007" w14:textId="78FE5EA0" w:rsidR="00D25A50" w:rsidRDefault="00D25A50" w:rsidP="00D25A50">
      <w:pPr>
        <w:spacing w:line="360" w:lineRule="auto"/>
        <w:ind w:firstLine="709"/>
        <w:jc w:val="both"/>
        <w:rPr>
          <w:sz w:val="28"/>
          <w:szCs w:val="28"/>
        </w:rPr>
      </w:pPr>
      <w:r>
        <w:rPr>
          <w:color w:val="000000" w:themeColor="text1"/>
          <w:sz w:val="28"/>
          <w:szCs w:val="28"/>
        </w:rPr>
        <w:t xml:space="preserve">Наибольший выброс загрязняющих веществ осуществляется </w:t>
      </w:r>
      <w:r>
        <w:rPr>
          <w:sz w:val="28"/>
          <w:szCs w:val="28"/>
        </w:rPr>
        <w:t>участком сборочного производства и окрасочным участком – 24%, 22% всех выбросов приходится на участок механообрабатывающего производства.</w:t>
      </w:r>
    </w:p>
    <w:p w14:paraId="09D5A69C" w14:textId="4B7C978F" w:rsidR="00D25A50" w:rsidRDefault="00D25A50" w:rsidP="00D25A50">
      <w:pPr>
        <w:spacing w:line="360" w:lineRule="auto"/>
        <w:ind w:firstLine="709"/>
        <w:jc w:val="both"/>
        <w:rPr>
          <w:sz w:val="28"/>
          <w:szCs w:val="28"/>
        </w:rPr>
      </w:pPr>
      <w:r>
        <w:rPr>
          <w:sz w:val="28"/>
          <w:szCs w:val="28"/>
        </w:rPr>
        <w:t xml:space="preserve">Наибольший вклад в загрязнение атмосферы вносит углерода оксид, в большом количестве выделяемый на заготовительном участке в процессе сварки. </w:t>
      </w:r>
      <w:r w:rsidR="00163153">
        <w:rPr>
          <w:sz w:val="28"/>
          <w:szCs w:val="28"/>
        </w:rPr>
        <w:t>П</w:t>
      </w:r>
      <w:r>
        <w:rPr>
          <w:sz w:val="28"/>
          <w:szCs w:val="28"/>
        </w:rPr>
        <w:t>ревышение НДВ не наблюдается.</w:t>
      </w:r>
    </w:p>
    <w:p w14:paraId="601EB52F" w14:textId="54F254E2" w:rsidR="00D25A50" w:rsidRPr="00163153" w:rsidRDefault="00737173" w:rsidP="00D25A50">
      <w:pPr>
        <w:spacing w:line="360" w:lineRule="auto"/>
        <w:ind w:firstLine="709"/>
        <w:jc w:val="both"/>
        <w:rPr>
          <w:sz w:val="28"/>
          <w:szCs w:val="28"/>
        </w:rPr>
      </w:pPr>
      <w:r>
        <w:rPr>
          <w:sz w:val="28"/>
          <w:szCs w:val="28"/>
        </w:rPr>
        <w:t>На участке</w:t>
      </w:r>
      <w:r w:rsidR="00163153" w:rsidRPr="00163153">
        <w:rPr>
          <w:sz w:val="28"/>
          <w:szCs w:val="28"/>
        </w:rPr>
        <w:t xml:space="preserve"> механообрабатывающего производства необходимо улучшить оборудование, чтобы повысить эффективность очистки. Для этого можно рассмотреть замену устаревш</w:t>
      </w:r>
      <w:r w:rsidR="009C01BB">
        <w:rPr>
          <w:sz w:val="28"/>
          <w:szCs w:val="28"/>
        </w:rPr>
        <w:t>его</w:t>
      </w:r>
      <w:r w:rsidR="00163153" w:rsidRPr="00163153">
        <w:rPr>
          <w:sz w:val="28"/>
          <w:szCs w:val="28"/>
        </w:rPr>
        <w:t xml:space="preserve"> пылегазоочистного оборудования на более современные системы.</w:t>
      </w:r>
    </w:p>
    <w:p w14:paraId="6A14E0A6" w14:textId="27CDAEA5" w:rsidR="009D14BC" w:rsidRDefault="009D14BC">
      <w:pPr>
        <w:spacing w:after="160" w:line="259" w:lineRule="auto"/>
        <w:rPr>
          <w:sz w:val="28"/>
        </w:rPr>
      </w:pPr>
      <w:r>
        <w:rPr>
          <w:sz w:val="28"/>
        </w:rPr>
        <w:br w:type="page"/>
      </w:r>
    </w:p>
    <w:p w14:paraId="18B1A91D" w14:textId="04E1E889" w:rsidR="00CC1F69" w:rsidRPr="00F7206A" w:rsidRDefault="009D14BC" w:rsidP="00952722">
      <w:pPr>
        <w:spacing w:line="360" w:lineRule="auto"/>
        <w:ind w:firstLine="709"/>
        <w:jc w:val="both"/>
        <w:outlineLvl w:val="0"/>
        <w:rPr>
          <w:b/>
          <w:bCs/>
          <w:sz w:val="28"/>
        </w:rPr>
      </w:pPr>
      <w:bookmarkStart w:id="14" w:name="_Toc200805943"/>
      <w:r w:rsidRPr="00F7206A">
        <w:rPr>
          <w:b/>
          <w:bCs/>
          <w:sz w:val="28"/>
        </w:rPr>
        <w:lastRenderedPageBreak/>
        <w:t>3 Выбор и расчет оборудования для сокращения выбросов в атмосферу</w:t>
      </w:r>
      <w:bookmarkEnd w:id="14"/>
    </w:p>
    <w:p w14:paraId="3A02B939" w14:textId="77777777" w:rsidR="009A1F37" w:rsidRDefault="009A1F37" w:rsidP="00200B0B">
      <w:pPr>
        <w:spacing w:line="360" w:lineRule="auto"/>
        <w:ind w:firstLine="709"/>
        <w:jc w:val="both"/>
        <w:rPr>
          <w:b/>
          <w:bCs/>
          <w:sz w:val="28"/>
        </w:rPr>
      </w:pPr>
    </w:p>
    <w:p w14:paraId="6127A8FF" w14:textId="045D4293" w:rsidR="009A1F37" w:rsidRDefault="009A1F37" w:rsidP="009A1F37">
      <w:pPr>
        <w:spacing w:line="360" w:lineRule="auto"/>
        <w:ind w:firstLine="709"/>
        <w:jc w:val="both"/>
        <w:rPr>
          <w:sz w:val="28"/>
        </w:rPr>
      </w:pPr>
      <w:r>
        <w:rPr>
          <w:sz w:val="28"/>
        </w:rPr>
        <w:t>По результатам проведенного анализа было выявлено, что на участке механообрабатывающего производства эффективность улавливания пыли металлической и пыли абразивной от шлифовального станка</w:t>
      </w:r>
      <w:r w:rsidRPr="00200B0B">
        <w:rPr>
          <w:sz w:val="28"/>
        </w:rPr>
        <w:t xml:space="preserve"> </w:t>
      </w:r>
      <w:r>
        <w:rPr>
          <w:sz w:val="28"/>
        </w:rPr>
        <w:t>ц</w:t>
      </w:r>
      <w:r w:rsidRPr="00200B0B">
        <w:rPr>
          <w:sz w:val="28"/>
        </w:rPr>
        <w:t>иклоном «Антициклон»</w:t>
      </w:r>
      <w:r>
        <w:rPr>
          <w:sz w:val="28"/>
        </w:rPr>
        <w:t xml:space="preserve"> составляет 33,3%. </w:t>
      </w:r>
    </w:p>
    <w:p w14:paraId="64E354FA" w14:textId="47396BDD" w:rsidR="009A1F37" w:rsidRPr="009A1F37" w:rsidRDefault="009A1F37" w:rsidP="009A1F37">
      <w:pPr>
        <w:spacing w:line="360" w:lineRule="auto"/>
        <w:ind w:firstLine="709"/>
        <w:jc w:val="both"/>
        <w:rPr>
          <w:sz w:val="28"/>
        </w:rPr>
      </w:pPr>
      <w:r w:rsidRPr="009A1F37">
        <w:rPr>
          <w:sz w:val="28"/>
        </w:rPr>
        <w:t>Для повышения общей эффективности очистки от металлической и абразивной пыли после циклона</w:t>
      </w:r>
      <w:r>
        <w:rPr>
          <w:sz w:val="28"/>
        </w:rPr>
        <w:t xml:space="preserve"> «</w:t>
      </w:r>
      <w:r w:rsidRPr="009A1F37">
        <w:rPr>
          <w:sz w:val="28"/>
        </w:rPr>
        <w:t>Антициклон»</w:t>
      </w:r>
      <w:r>
        <w:rPr>
          <w:sz w:val="28"/>
        </w:rPr>
        <w:t xml:space="preserve"> </w:t>
      </w:r>
      <w:r w:rsidRPr="009A1F37">
        <w:rPr>
          <w:sz w:val="28"/>
        </w:rPr>
        <w:t xml:space="preserve">рекомендуется установить </w:t>
      </w:r>
      <w:r>
        <w:rPr>
          <w:sz w:val="28"/>
        </w:rPr>
        <w:t xml:space="preserve">оборудование в качестве </w:t>
      </w:r>
      <w:r w:rsidRPr="009A1F37">
        <w:rPr>
          <w:sz w:val="28"/>
        </w:rPr>
        <w:t>втор</w:t>
      </w:r>
      <w:r>
        <w:rPr>
          <w:sz w:val="28"/>
        </w:rPr>
        <w:t xml:space="preserve">ой </w:t>
      </w:r>
      <w:r w:rsidRPr="009A1F37">
        <w:rPr>
          <w:sz w:val="28"/>
        </w:rPr>
        <w:t>ступен</w:t>
      </w:r>
      <w:r>
        <w:rPr>
          <w:sz w:val="28"/>
        </w:rPr>
        <w:t xml:space="preserve">и очистки </w:t>
      </w:r>
      <w:r w:rsidRPr="009A1F37">
        <w:rPr>
          <w:sz w:val="28"/>
        </w:rPr>
        <w:t>с более высокой степенью улавливания</w:t>
      </w:r>
      <w:r w:rsidR="00BB242C" w:rsidRPr="00BB242C">
        <w:rPr>
          <w:sz w:val="28"/>
        </w:rPr>
        <w:t xml:space="preserve"> [</w:t>
      </w:r>
      <w:r w:rsidR="00217A0D">
        <w:rPr>
          <w:sz w:val="28"/>
        </w:rPr>
        <w:t>22</w:t>
      </w:r>
      <w:r w:rsidR="00BB242C" w:rsidRPr="00BB242C">
        <w:rPr>
          <w:sz w:val="28"/>
        </w:rPr>
        <w:t>]</w:t>
      </w:r>
      <w:r w:rsidRPr="009A1F37">
        <w:rPr>
          <w:sz w:val="28"/>
        </w:rPr>
        <w:t xml:space="preserve">.  </w:t>
      </w:r>
    </w:p>
    <w:p w14:paraId="21416599" w14:textId="77777777" w:rsidR="009A1F37" w:rsidRDefault="009A1F37" w:rsidP="009A1F37">
      <w:pPr>
        <w:spacing w:line="360" w:lineRule="auto"/>
        <w:ind w:firstLine="709"/>
        <w:jc w:val="both"/>
        <w:rPr>
          <w:sz w:val="28"/>
        </w:rPr>
      </w:pPr>
    </w:p>
    <w:p w14:paraId="3831C3CE" w14:textId="6CC495A2" w:rsidR="00E0010E" w:rsidRPr="00263AA7" w:rsidRDefault="009D14BC" w:rsidP="00952722">
      <w:pPr>
        <w:spacing w:line="360" w:lineRule="auto"/>
        <w:ind w:firstLine="709"/>
        <w:jc w:val="both"/>
        <w:outlineLvl w:val="1"/>
        <w:rPr>
          <w:b/>
          <w:bCs/>
          <w:sz w:val="28"/>
        </w:rPr>
      </w:pPr>
      <w:bookmarkStart w:id="15" w:name="_Toc200805944"/>
      <w:r w:rsidRPr="00F7206A">
        <w:rPr>
          <w:b/>
          <w:bCs/>
          <w:sz w:val="28"/>
        </w:rPr>
        <w:t xml:space="preserve">3.1 </w:t>
      </w:r>
      <w:r w:rsidR="009A1F37">
        <w:rPr>
          <w:b/>
          <w:bCs/>
          <w:sz w:val="28"/>
        </w:rPr>
        <w:t>Характеристика циклона «Антициклон»</w:t>
      </w:r>
      <w:bookmarkEnd w:id="15"/>
    </w:p>
    <w:p w14:paraId="0E67C3E5" w14:textId="77777777" w:rsidR="00E0010E" w:rsidRPr="00263AA7" w:rsidRDefault="00E0010E" w:rsidP="00F7206A">
      <w:pPr>
        <w:spacing w:line="360" w:lineRule="auto"/>
        <w:ind w:firstLine="709"/>
        <w:jc w:val="both"/>
        <w:rPr>
          <w:sz w:val="28"/>
        </w:rPr>
      </w:pPr>
    </w:p>
    <w:p w14:paraId="0347A17C" w14:textId="3A4C5B8A" w:rsidR="00E0010E" w:rsidRPr="00E0010E" w:rsidRDefault="00E0010E" w:rsidP="00F7206A">
      <w:pPr>
        <w:spacing w:line="360" w:lineRule="auto"/>
        <w:ind w:firstLine="709"/>
        <w:jc w:val="both"/>
        <w:rPr>
          <w:sz w:val="28"/>
        </w:rPr>
      </w:pPr>
      <w:r w:rsidRPr="00E0010E">
        <w:rPr>
          <w:sz w:val="28"/>
        </w:rPr>
        <w:t>На участке механообрабатывающего производства для улавливания пыли металлической и пыли абразивной от шлифовального станка установлен циклон «Антициклон» с фактической эффективностью очистки 33,3%.</w:t>
      </w:r>
    </w:p>
    <w:p w14:paraId="0D7D6EB7" w14:textId="743E060F" w:rsidR="009A1F37" w:rsidRPr="00E0010E" w:rsidRDefault="00F9295A" w:rsidP="00F7206A">
      <w:pPr>
        <w:spacing w:line="360" w:lineRule="auto"/>
        <w:ind w:firstLine="709"/>
        <w:jc w:val="both"/>
        <w:rPr>
          <w:sz w:val="28"/>
        </w:rPr>
      </w:pPr>
      <w:r w:rsidRPr="00E0010E">
        <w:rPr>
          <w:sz w:val="28"/>
        </w:rPr>
        <w:t xml:space="preserve">Циклон </w:t>
      </w:r>
      <w:r w:rsidR="00E0010E" w:rsidRPr="00E0010E">
        <w:rPr>
          <w:sz w:val="28"/>
        </w:rPr>
        <w:t>«</w:t>
      </w:r>
      <w:r w:rsidRPr="00E0010E">
        <w:rPr>
          <w:sz w:val="28"/>
        </w:rPr>
        <w:t>Антициклон</w:t>
      </w:r>
      <w:r w:rsidR="00E0010E" w:rsidRPr="00E0010E">
        <w:rPr>
          <w:sz w:val="28"/>
        </w:rPr>
        <w:t>»</w:t>
      </w:r>
      <w:r w:rsidRPr="00E0010E">
        <w:rPr>
          <w:sz w:val="28"/>
        </w:rPr>
        <w:t xml:space="preserve"> </w:t>
      </w:r>
      <w:r w:rsidR="00E0010E" w:rsidRPr="00E0010E">
        <w:rPr>
          <w:sz w:val="28"/>
        </w:rPr>
        <w:t>–</w:t>
      </w:r>
      <w:r w:rsidRPr="00E0010E">
        <w:rPr>
          <w:sz w:val="28"/>
        </w:rPr>
        <w:t xml:space="preserve"> это инерционный пылеуловитель, предназначенный для очистки запыл</w:t>
      </w:r>
      <w:r w:rsidR="00263AA7">
        <w:rPr>
          <w:sz w:val="28"/>
        </w:rPr>
        <w:t>е</w:t>
      </w:r>
      <w:r w:rsidRPr="00E0010E">
        <w:rPr>
          <w:sz w:val="28"/>
        </w:rPr>
        <w:t xml:space="preserve">нного воздуха от сухих неслипающихся частиц (металлическая, </w:t>
      </w:r>
      <w:r w:rsidR="00E0010E" w:rsidRPr="00E0010E">
        <w:rPr>
          <w:sz w:val="28"/>
        </w:rPr>
        <w:t>абразивная</w:t>
      </w:r>
      <w:r w:rsidRPr="00E0010E">
        <w:rPr>
          <w:sz w:val="28"/>
        </w:rPr>
        <w:t xml:space="preserve"> пыль и др.)</w:t>
      </w:r>
      <w:r w:rsidR="00BB242C" w:rsidRPr="00BB242C">
        <w:rPr>
          <w:sz w:val="28"/>
        </w:rPr>
        <w:t xml:space="preserve"> </w:t>
      </w:r>
      <w:r w:rsidR="00217A0D">
        <w:rPr>
          <w:sz w:val="28"/>
        </w:rPr>
        <w:t>[23</w:t>
      </w:r>
      <w:r w:rsidR="00BB242C" w:rsidRPr="00D34066">
        <w:rPr>
          <w:sz w:val="28"/>
        </w:rPr>
        <w:t>]</w:t>
      </w:r>
      <w:r w:rsidRPr="00E0010E">
        <w:rPr>
          <w:sz w:val="28"/>
        </w:rPr>
        <w:t xml:space="preserve">. </w:t>
      </w:r>
    </w:p>
    <w:p w14:paraId="1054589D" w14:textId="178F9A11" w:rsidR="00E0010E" w:rsidRPr="00E0010E" w:rsidRDefault="00A07169" w:rsidP="000B4BAA">
      <w:pPr>
        <w:spacing w:line="360" w:lineRule="auto"/>
        <w:ind w:firstLine="709"/>
        <w:jc w:val="both"/>
        <w:rPr>
          <w:sz w:val="28"/>
        </w:rPr>
      </w:pPr>
      <w:r w:rsidRPr="00E0010E">
        <w:rPr>
          <w:sz w:val="28"/>
        </w:rPr>
        <w:t>Принцип работы антициклона</w:t>
      </w:r>
      <w:r w:rsidR="00E0010E" w:rsidRPr="00E0010E">
        <w:rPr>
          <w:sz w:val="28"/>
        </w:rPr>
        <w:t>: ч</w:t>
      </w:r>
      <w:r w:rsidRPr="00E0010E">
        <w:rPr>
          <w:sz w:val="28"/>
        </w:rPr>
        <w:t>астицы пыли в антициклоне не отделяются от потока под действием центробежной силы, а направляются к выходу при изменении скорости движения.</w:t>
      </w:r>
      <w:r w:rsidR="00E0010E" w:rsidRPr="00E0010E">
        <w:rPr>
          <w:sz w:val="28"/>
        </w:rPr>
        <w:t xml:space="preserve"> </w:t>
      </w:r>
      <w:r w:rsidRPr="00E0010E">
        <w:rPr>
          <w:sz w:val="28"/>
        </w:rPr>
        <w:t>Чем выше скорость потока, тем сильнее частицы летят в отверстие для выгрузки.</w:t>
      </w:r>
      <w:r w:rsidR="00E0010E" w:rsidRPr="00E0010E">
        <w:rPr>
          <w:sz w:val="28"/>
        </w:rPr>
        <w:t xml:space="preserve"> </w:t>
      </w:r>
      <w:r w:rsidRPr="00E0010E">
        <w:rPr>
          <w:sz w:val="28"/>
        </w:rPr>
        <w:t>При понижении скорости пыль, не достигая отверстия, делает поворот кругом и уходит в вытяжной патрубок.</w:t>
      </w:r>
      <w:r w:rsidR="00E0010E" w:rsidRPr="00E0010E">
        <w:rPr>
          <w:sz w:val="28"/>
        </w:rPr>
        <w:t xml:space="preserve"> </w:t>
      </w:r>
      <w:r w:rsidRPr="00E0010E">
        <w:rPr>
          <w:sz w:val="28"/>
        </w:rPr>
        <w:t>Таким образом, антициклон не использует центробежную силу для осаждения частиц, а изменяет направление движения загрязн</w:t>
      </w:r>
      <w:r w:rsidR="00263AA7">
        <w:rPr>
          <w:sz w:val="28"/>
        </w:rPr>
        <w:t>е</w:t>
      </w:r>
      <w:r w:rsidRPr="00E0010E">
        <w:rPr>
          <w:sz w:val="28"/>
        </w:rPr>
        <w:t>нного потока, чтобы направить частицы к выходу</w:t>
      </w:r>
      <w:r w:rsidRPr="00ED1F89">
        <w:rPr>
          <w:sz w:val="28"/>
        </w:rPr>
        <w:t>.</w:t>
      </w:r>
      <w:r w:rsidR="000B4BAA">
        <w:rPr>
          <w:sz w:val="28"/>
        </w:rPr>
        <w:t xml:space="preserve"> </w:t>
      </w:r>
      <w:r w:rsidR="00E0010E" w:rsidRPr="00E0010E">
        <w:rPr>
          <w:sz w:val="28"/>
        </w:rPr>
        <w:t>«Антициклон» имеет ограниченную эффективность для мелкодисперсной пыли, поэтому для тонкой очистки лучше комбинировать их с фильтрами.</w:t>
      </w:r>
    </w:p>
    <w:p w14:paraId="6931F9C2" w14:textId="2BAAA0FF" w:rsidR="00F7206A" w:rsidRDefault="009A1F37" w:rsidP="00952722">
      <w:pPr>
        <w:spacing w:line="360" w:lineRule="auto"/>
        <w:ind w:firstLine="709"/>
        <w:jc w:val="both"/>
        <w:outlineLvl w:val="1"/>
        <w:rPr>
          <w:b/>
          <w:bCs/>
          <w:sz w:val="28"/>
        </w:rPr>
      </w:pPr>
      <w:bookmarkStart w:id="16" w:name="_Toc200805945"/>
      <w:r w:rsidRPr="009A1F37">
        <w:rPr>
          <w:b/>
          <w:bCs/>
          <w:sz w:val="28"/>
        </w:rPr>
        <w:lastRenderedPageBreak/>
        <w:t xml:space="preserve">3.2 </w:t>
      </w:r>
      <w:r w:rsidR="008B3E06">
        <w:rPr>
          <w:b/>
          <w:bCs/>
          <w:sz w:val="28"/>
        </w:rPr>
        <w:t>Характеристика</w:t>
      </w:r>
      <w:r w:rsidRPr="009A1F37">
        <w:rPr>
          <w:b/>
          <w:bCs/>
          <w:sz w:val="28"/>
        </w:rPr>
        <w:t xml:space="preserve"> </w:t>
      </w:r>
      <w:r w:rsidR="008B3E06">
        <w:rPr>
          <w:b/>
          <w:bCs/>
          <w:sz w:val="28"/>
        </w:rPr>
        <w:t xml:space="preserve">фильтровального </w:t>
      </w:r>
      <w:r w:rsidRPr="009A1F37">
        <w:rPr>
          <w:b/>
          <w:bCs/>
          <w:sz w:val="28"/>
        </w:rPr>
        <w:t>оборудования в качестве второй ступени очистки</w:t>
      </w:r>
      <w:bookmarkEnd w:id="16"/>
    </w:p>
    <w:p w14:paraId="4250FCB8" w14:textId="77777777" w:rsidR="00473BE5" w:rsidRDefault="00473BE5" w:rsidP="00F7206A">
      <w:pPr>
        <w:spacing w:line="360" w:lineRule="auto"/>
        <w:ind w:firstLine="709"/>
        <w:jc w:val="both"/>
        <w:rPr>
          <w:b/>
          <w:bCs/>
          <w:sz w:val="28"/>
        </w:rPr>
      </w:pPr>
    </w:p>
    <w:p w14:paraId="62A4E2F1" w14:textId="3B41A75B" w:rsidR="00E0010E" w:rsidRDefault="00E0010E" w:rsidP="00E0010E">
      <w:pPr>
        <w:spacing w:line="360" w:lineRule="auto"/>
        <w:ind w:firstLine="709"/>
        <w:jc w:val="both"/>
        <w:rPr>
          <w:sz w:val="28"/>
        </w:rPr>
      </w:pPr>
      <w:bookmarkStart w:id="17" w:name="_Hlk201032966"/>
      <w:r>
        <w:rPr>
          <w:sz w:val="28"/>
        </w:rPr>
        <w:t>Проведем анализ существующего оборудования, которое можно использовать в</w:t>
      </w:r>
      <w:r w:rsidR="00473BE5" w:rsidRPr="00473BE5">
        <w:rPr>
          <w:sz w:val="28"/>
        </w:rPr>
        <w:t xml:space="preserve"> качестве второй ступени очистки</w:t>
      </w:r>
      <w:r w:rsidR="00217A0D" w:rsidRPr="00217A0D">
        <w:rPr>
          <w:sz w:val="28"/>
        </w:rPr>
        <w:t xml:space="preserve"> </w:t>
      </w:r>
      <w:bookmarkEnd w:id="17"/>
      <w:r w:rsidR="00217A0D" w:rsidRPr="00217A0D">
        <w:rPr>
          <w:sz w:val="28"/>
        </w:rPr>
        <w:t>[24]</w:t>
      </w:r>
      <w:r>
        <w:rPr>
          <w:sz w:val="28"/>
        </w:rPr>
        <w:t>:</w:t>
      </w:r>
    </w:p>
    <w:p w14:paraId="536EF3D7" w14:textId="2D947AF0" w:rsidR="00473BE5" w:rsidRPr="000B4BAA" w:rsidRDefault="00473BE5" w:rsidP="000B4BAA">
      <w:pPr>
        <w:pStyle w:val="a7"/>
        <w:numPr>
          <w:ilvl w:val="0"/>
          <w:numId w:val="12"/>
        </w:numPr>
        <w:spacing w:line="360" w:lineRule="auto"/>
        <w:ind w:left="0" w:firstLine="709"/>
        <w:jc w:val="both"/>
        <w:rPr>
          <w:sz w:val="28"/>
        </w:rPr>
      </w:pPr>
      <w:r w:rsidRPr="008B3E06">
        <w:rPr>
          <w:sz w:val="28"/>
        </w:rPr>
        <w:t xml:space="preserve">Рукавный фильтр (ФРИ или картриджный тип) демонстрирует эффективность 95-99% для частиц крупнее 1 мкм. Основными преимуществами являются высокая степень очистки, способность улавливать мелкодисперсную пыль и возможность регенерации методами встряхивания или импульсной продувки. </w:t>
      </w:r>
      <w:r w:rsidRPr="000B4BAA">
        <w:rPr>
          <w:sz w:val="28"/>
        </w:rPr>
        <w:t>Однако такие фильтры требуют регулярного обслуживания с заменой рукавов или картриджей и проявляют чувствительность к повышенной влажности и высоким температурам.</w:t>
      </w:r>
    </w:p>
    <w:p w14:paraId="628D73EB" w14:textId="51C69441" w:rsidR="00473BE5" w:rsidRPr="000B4BAA" w:rsidRDefault="00473BE5" w:rsidP="000B4BAA">
      <w:pPr>
        <w:pStyle w:val="a7"/>
        <w:numPr>
          <w:ilvl w:val="0"/>
          <w:numId w:val="12"/>
        </w:numPr>
        <w:spacing w:line="360" w:lineRule="auto"/>
        <w:ind w:left="0" w:firstLine="709"/>
        <w:jc w:val="both"/>
        <w:rPr>
          <w:sz w:val="28"/>
        </w:rPr>
      </w:pPr>
      <w:r w:rsidRPr="008B3E06">
        <w:rPr>
          <w:sz w:val="28"/>
        </w:rPr>
        <w:t xml:space="preserve">Электрофильтр обеспечивает очистку на уровне 90-99%. Его ключевые достоинства включают эффективную работу с мелкодисперсной пылью и низкое сопротивление воздушному потоку. </w:t>
      </w:r>
      <w:r w:rsidRPr="000B4BAA">
        <w:rPr>
          <w:sz w:val="28"/>
        </w:rPr>
        <w:t>К недостаткам относятся высокая стоимость оборудования и необходимость привлечения квалифицированного персонала для обслуживания.</w:t>
      </w:r>
    </w:p>
    <w:p w14:paraId="67A4DF07" w14:textId="77777777" w:rsidR="00473BE5" w:rsidRPr="008B3E06" w:rsidRDefault="00473BE5" w:rsidP="008B3E06">
      <w:pPr>
        <w:pStyle w:val="a7"/>
        <w:numPr>
          <w:ilvl w:val="0"/>
          <w:numId w:val="12"/>
        </w:numPr>
        <w:spacing w:line="360" w:lineRule="auto"/>
        <w:ind w:left="0" w:firstLine="709"/>
        <w:jc w:val="both"/>
        <w:rPr>
          <w:sz w:val="28"/>
        </w:rPr>
      </w:pPr>
      <w:r w:rsidRPr="008B3E06">
        <w:rPr>
          <w:sz w:val="28"/>
        </w:rPr>
        <w:t>Мокрый скруббер (Вентури или форсуночный тип) показывает эффективность 80-95%. Это решение оптимально для липкой и взрывоопасной пыли, одновременно выполняя функции охлаждения воздуха. Минусами являются образование шлама, требующего утилизации, и повышенное энергопотребление системы.</w:t>
      </w:r>
    </w:p>
    <w:p w14:paraId="14CAFE06" w14:textId="600CCEB3" w:rsidR="00864E65" w:rsidRPr="008B3E06" w:rsidRDefault="00473BE5" w:rsidP="008B3E06">
      <w:pPr>
        <w:pStyle w:val="a7"/>
        <w:numPr>
          <w:ilvl w:val="0"/>
          <w:numId w:val="12"/>
        </w:numPr>
        <w:spacing w:line="360" w:lineRule="auto"/>
        <w:ind w:left="0" w:firstLine="709"/>
        <w:jc w:val="both"/>
        <w:rPr>
          <w:sz w:val="28"/>
        </w:rPr>
      </w:pPr>
      <w:r w:rsidRPr="008B3E06">
        <w:rPr>
          <w:sz w:val="28"/>
        </w:rPr>
        <w:t>Кассетный фильтр (HEPA-класса) обеспечивает максимальную степень очистки до 99,97% для частиц от 0,3 мкм. Среди его преимуществ - исключительная чистота выходного воздуха и компактные габариты. Однако такие фильтры создают высокое аэродинамическое сопротивление и требуют частой замены фильтрующих элементов.</w:t>
      </w:r>
    </w:p>
    <w:p w14:paraId="71444AAD" w14:textId="3E83F5EE" w:rsidR="0047174D" w:rsidRDefault="0047174D" w:rsidP="0047174D">
      <w:pPr>
        <w:spacing w:line="360" w:lineRule="auto"/>
        <w:ind w:left="709"/>
        <w:jc w:val="both"/>
        <w:rPr>
          <w:sz w:val="28"/>
        </w:rPr>
      </w:pPr>
      <w:r>
        <w:rPr>
          <w:sz w:val="28"/>
        </w:rPr>
        <w:t xml:space="preserve">Анализ оборудования представлен в таблице </w:t>
      </w:r>
      <w:r w:rsidR="00F9295A">
        <w:rPr>
          <w:sz w:val="28"/>
        </w:rPr>
        <w:t>13.</w:t>
      </w:r>
    </w:p>
    <w:p w14:paraId="2C519E83" w14:textId="77777777" w:rsidR="00E0010E" w:rsidRPr="00E0010E" w:rsidRDefault="00E0010E" w:rsidP="0047174D">
      <w:pPr>
        <w:spacing w:line="360" w:lineRule="auto"/>
        <w:ind w:left="709"/>
        <w:jc w:val="both"/>
        <w:rPr>
          <w:sz w:val="20"/>
          <w:szCs w:val="20"/>
        </w:rPr>
      </w:pPr>
    </w:p>
    <w:p w14:paraId="7CC3E185" w14:textId="77777777" w:rsidR="000B4BAA" w:rsidRDefault="000B4BAA" w:rsidP="003F6CBF">
      <w:pPr>
        <w:spacing w:line="360" w:lineRule="auto"/>
        <w:ind w:left="709" w:hanging="851"/>
        <w:jc w:val="both"/>
        <w:rPr>
          <w:sz w:val="28"/>
        </w:rPr>
      </w:pPr>
    </w:p>
    <w:p w14:paraId="68C07952" w14:textId="677E8BBE" w:rsidR="00864E65" w:rsidRDefault="00864E65" w:rsidP="003F6CBF">
      <w:pPr>
        <w:spacing w:line="360" w:lineRule="auto"/>
        <w:ind w:left="709" w:hanging="851"/>
        <w:jc w:val="both"/>
        <w:rPr>
          <w:sz w:val="28"/>
        </w:rPr>
      </w:pPr>
      <w:r>
        <w:rPr>
          <w:sz w:val="28"/>
        </w:rPr>
        <w:lastRenderedPageBreak/>
        <w:t xml:space="preserve">Таблица 13 – </w:t>
      </w:r>
      <w:r w:rsidR="00E0010E">
        <w:rPr>
          <w:sz w:val="28"/>
        </w:rPr>
        <w:t>А</w:t>
      </w:r>
      <w:r>
        <w:rPr>
          <w:sz w:val="28"/>
        </w:rPr>
        <w:t>нализ оборудования</w:t>
      </w:r>
    </w:p>
    <w:tbl>
      <w:tblPr>
        <w:tblStyle w:val="afc"/>
        <w:tblW w:w="9781" w:type="dxa"/>
        <w:tblInd w:w="-147" w:type="dxa"/>
        <w:tblLayout w:type="fixed"/>
        <w:tblLook w:val="04A0" w:firstRow="1" w:lastRow="0" w:firstColumn="1" w:lastColumn="0" w:noHBand="0" w:noVBand="1"/>
      </w:tblPr>
      <w:tblGrid>
        <w:gridCol w:w="2127"/>
        <w:gridCol w:w="2126"/>
        <w:gridCol w:w="2126"/>
        <w:gridCol w:w="2268"/>
        <w:gridCol w:w="1134"/>
      </w:tblGrid>
      <w:tr w:rsidR="008B3E06" w:rsidRPr="008B3E06" w14:paraId="71E710B5" w14:textId="77777777" w:rsidTr="008B3E06">
        <w:tc>
          <w:tcPr>
            <w:tcW w:w="2127" w:type="dxa"/>
          </w:tcPr>
          <w:p w14:paraId="508833DB" w14:textId="063ECE60" w:rsidR="008B3E06" w:rsidRPr="008B3E06" w:rsidRDefault="008B3E06" w:rsidP="00E0010E">
            <w:pPr>
              <w:jc w:val="center"/>
            </w:pPr>
            <w:r w:rsidRPr="008B3E06">
              <w:t>Название фильтра/ Принцип действия</w:t>
            </w:r>
          </w:p>
        </w:tc>
        <w:tc>
          <w:tcPr>
            <w:tcW w:w="2126" w:type="dxa"/>
          </w:tcPr>
          <w:p w14:paraId="19333324" w14:textId="540C8FED" w:rsidR="008B3E06" w:rsidRPr="008B3E06" w:rsidRDefault="008B3E06" w:rsidP="00E0010E">
            <w:pPr>
              <w:jc w:val="center"/>
            </w:pPr>
            <w:r w:rsidRPr="008B3E06">
              <w:t>Улавливающие вещества</w:t>
            </w:r>
          </w:p>
        </w:tc>
        <w:tc>
          <w:tcPr>
            <w:tcW w:w="2126" w:type="dxa"/>
          </w:tcPr>
          <w:p w14:paraId="5C3DAE17" w14:textId="00FA6B04" w:rsidR="008B3E06" w:rsidRPr="008B3E06" w:rsidRDefault="008B3E06" w:rsidP="00E0010E">
            <w:pPr>
              <w:jc w:val="center"/>
            </w:pPr>
            <w:r w:rsidRPr="008B3E06">
              <w:t>Достоинства</w:t>
            </w:r>
          </w:p>
        </w:tc>
        <w:tc>
          <w:tcPr>
            <w:tcW w:w="2268" w:type="dxa"/>
          </w:tcPr>
          <w:p w14:paraId="454C832B" w14:textId="21E82BDB" w:rsidR="008B3E06" w:rsidRPr="008B3E06" w:rsidRDefault="008B3E06" w:rsidP="00E0010E">
            <w:pPr>
              <w:jc w:val="center"/>
            </w:pPr>
            <w:r w:rsidRPr="008B3E06">
              <w:t>Недостатки</w:t>
            </w:r>
          </w:p>
        </w:tc>
        <w:tc>
          <w:tcPr>
            <w:tcW w:w="1134" w:type="dxa"/>
          </w:tcPr>
          <w:p w14:paraId="2350E828" w14:textId="079F3787" w:rsidR="008B3E06" w:rsidRPr="008B3E06" w:rsidRDefault="008B3E06" w:rsidP="00E0010E">
            <w:pPr>
              <w:jc w:val="center"/>
            </w:pPr>
            <w:r w:rsidRPr="008B3E06">
              <w:t>Эффек</w:t>
            </w:r>
            <w:r>
              <w:t>-</w:t>
            </w:r>
            <w:r w:rsidRPr="008B3E06">
              <w:t>тивность очистки, %</w:t>
            </w:r>
          </w:p>
        </w:tc>
      </w:tr>
      <w:tr w:rsidR="008B3E06" w:rsidRPr="008B3E06" w14:paraId="6BFD3C2D" w14:textId="77777777" w:rsidTr="008B3E06">
        <w:tc>
          <w:tcPr>
            <w:tcW w:w="2127" w:type="dxa"/>
            <w:tcBorders>
              <w:top w:val="double" w:sz="4" w:space="0" w:color="auto"/>
            </w:tcBorders>
          </w:tcPr>
          <w:p w14:paraId="4878E936" w14:textId="071C6674" w:rsidR="008B3E06" w:rsidRPr="008B3E06" w:rsidRDefault="008B3E06" w:rsidP="008B3E06">
            <w:pPr>
              <w:jc w:val="both"/>
            </w:pPr>
            <w:r w:rsidRPr="008B3E06">
              <w:t>Рукавной фильтр (ФРИ, картриджный) Механическая фильтрация через ткань/картридж</w:t>
            </w:r>
          </w:p>
        </w:tc>
        <w:tc>
          <w:tcPr>
            <w:tcW w:w="2126" w:type="dxa"/>
            <w:tcBorders>
              <w:top w:val="double" w:sz="4" w:space="0" w:color="auto"/>
            </w:tcBorders>
          </w:tcPr>
          <w:p w14:paraId="11FD7AF4" w14:textId="1113A37A" w:rsidR="008B3E06" w:rsidRPr="008B3E06" w:rsidRDefault="008B3E06" w:rsidP="008B3E06">
            <w:pPr>
              <w:jc w:val="both"/>
            </w:pPr>
            <w:r w:rsidRPr="008B3E06">
              <w:t>Металлическая и абразивная пыль (&gt;1 мкм)</w:t>
            </w:r>
          </w:p>
        </w:tc>
        <w:tc>
          <w:tcPr>
            <w:tcW w:w="2126" w:type="dxa"/>
            <w:tcBorders>
              <w:top w:val="double" w:sz="4" w:space="0" w:color="auto"/>
            </w:tcBorders>
          </w:tcPr>
          <w:p w14:paraId="3C24E5E4" w14:textId="77777777" w:rsidR="008B3E06" w:rsidRPr="008B3E06" w:rsidRDefault="008B3E06" w:rsidP="008B3E06">
            <w:pPr>
              <w:jc w:val="both"/>
            </w:pPr>
            <w:r w:rsidRPr="008B3E06">
              <w:t>Высокая степень очистки;</w:t>
            </w:r>
          </w:p>
          <w:p w14:paraId="4471AE99" w14:textId="77777777" w:rsidR="008B3E06" w:rsidRPr="008B3E06" w:rsidRDefault="008B3E06" w:rsidP="008B3E06">
            <w:pPr>
              <w:jc w:val="both"/>
            </w:pPr>
            <w:r w:rsidRPr="008B3E06">
              <w:t>Возможность регенерации;</w:t>
            </w:r>
          </w:p>
          <w:p w14:paraId="44628B07" w14:textId="4BF7B7C2" w:rsidR="008B3E06" w:rsidRPr="008B3E06" w:rsidRDefault="008B3E06" w:rsidP="008B3E06">
            <w:pPr>
              <w:jc w:val="both"/>
            </w:pPr>
            <w:r w:rsidRPr="008B3E06">
              <w:t>Универсальность</w:t>
            </w:r>
          </w:p>
        </w:tc>
        <w:tc>
          <w:tcPr>
            <w:tcW w:w="2268" w:type="dxa"/>
            <w:tcBorders>
              <w:top w:val="double" w:sz="4" w:space="0" w:color="auto"/>
            </w:tcBorders>
          </w:tcPr>
          <w:p w14:paraId="26633562" w14:textId="7DCA438D" w:rsidR="008B3E06" w:rsidRPr="008B3E06" w:rsidRDefault="008B3E06" w:rsidP="008B3E06">
            <w:pPr>
              <w:jc w:val="both"/>
            </w:pPr>
            <w:r w:rsidRPr="008B3E06">
              <w:t>Требует замены фильтрующего элемента;</w:t>
            </w:r>
          </w:p>
          <w:p w14:paraId="137C61B7" w14:textId="557575EB" w:rsidR="008B3E06" w:rsidRPr="008B3E06" w:rsidRDefault="008B3E06" w:rsidP="008B3E06">
            <w:pPr>
              <w:jc w:val="both"/>
            </w:pPr>
            <w:r w:rsidRPr="008B3E06">
              <w:t>Чувствителен к влажности</w:t>
            </w:r>
          </w:p>
        </w:tc>
        <w:tc>
          <w:tcPr>
            <w:tcW w:w="1134" w:type="dxa"/>
            <w:tcBorders>
              <w:top w:val="double" w:sz="4" w:space="0" w:color="auto"/>
            </w:tcBorders>
          </w:tcPr>
          <w:p w14:paraId="25BD589D" w14:textId="7A69409D" w:rsidR="008B3E06" w:rsidRPr="008B3E06" w:rsidRDefault="008B3E06" w:rsidP="00E0010E">
            <w:pPr>
              <w:jc w:val="center"/>
            </w:pPr>
            <w:r w:rsidRPr="008B3E06">
              <w:t>95-99</w:t>
            </w:r>
          </w:p>
        </w:tc>
      </w:tr>
      <w:tr w:rsidR="008B3E06" w:rsidRPr="008B3E06" w14:paraId="36B8FC82" w14:textId="77777777" w:rsidTr="008B3E06">
        <w:tc>
          <w:tcPr>
            <w:tcW w:w="2127" w:type="dxa"/>
          </w:tcPr>
          <w:p w14:paraId="6CFA6C94" w14:textId="51443B2D" w:rsidR="008B3E06" w:rsidRPr="008B3E06" w:rsidRDefault="008B3E06" w:rsidP="008B3E06">
            <w:pPr>
              <w:jc w:val="both"/>
            </w:pPr>
            <w:r w:rsidRPr="008B3E06">
              <w:t>Электрофильтр (электростатический) Осаждение частиц в электрическом поле</w:t>
            </w:r>
          </w:p>
        </w:tc>
        <w:tc>
          <w:tcPr>
            <w:tcW w:w="2126" w:type="dxa"/>
          </w:tcPr>
          <w:p w14:paraId="3105DA43" w14:textId="397334D2" w:rsidR="008B3E06" w:rsidRPr="008B3E06" w:rsidRDefault="008B3E06" w:rsidP="008B3E06">
            <w:pPr>
              <w:jc w:val="both"/>
            </w:pPr>
            <w:r w:rsidRPr="008B3E06">
              <w:t>Мелкодисперсная пыль (&gt; 0,1 мкм)</w:t>
            </w:r>
          </w:p>
        </w:tc>
        <w:tc>
          <w:tcPr>
            <w:tcW w:w="2126" w:type="dxa"/>
          </w:tcPr>
          <w:p w14:paraId="78FD75DB" w14:textId="77777777" w:rsidR="008B3E06" w:rsidRPr="008B3E06" w:rsidRDefault="008B3E06" w:rsidP="008B3E06">
            <w:pPr>
              <w:jc w:val="both"/>
            </w:pPr>
            <w:r w:rsidRPr="008B3E06">
              <w:t>Эффективен для мелких частиц;</w:t>
            </w:r>
          </w:p>
          <w:p w14:paraId="48931102" w14:textId="7951740D" w:rsidR="008B3E06" w:rsidRPr="008B3E06" w:rsidRDefault="008B3E06" w:rsidP="008B3E06">
            <w:pPr>
              <w:jc w:val="both"/>
            </w:pPr>
            <w:r w:rsidRPr="008B3E06">
              <w:t>Низкое сопротивление потоку</w:t>
            </w:r>
          </w:p>
        </w:tc>
        <w:tc>
          <w:tcPr>
            <w:tcW w:w="2268" w:type="dxa"/>
          </w:tcPr>
          <w:p w14:paraId="16399702" w14:textId="77777777" w:rsidR="008B3E06" w:rsidRPr="008B3E06" w:rsidRDefault="008B3E06" w:rsidP="008B3E06">
            <w:pPr>
              <w:jc w:val="both"/>
            </w:pPr>
            <w:r w:rsidRPr="008B3E06">
              <w:t>Высокая стоимость;</w:t>
            </w:r>
          </w:p>
          <w:p w14:paraId="4D005D4E" w14:textId="1D1D53A2" w:rsidR="008B3E06" w:rsidRPr="008B3E06" w:rsidRDefault="008B3E06" w:rsidP="008B3E06">
            <w:pPr>
              <w:jc w:val="both"/>
            </w:pPr>
            <w:r w:rsidRPr="008B3E06">
              <w:t>Сложное обслуживание</w:t>
            </w:r>
          </w:p>
        </w:tc>
        <w:tc>
          <w:tcPr>
            <w:tcW w:w="1134" w:type="dxa"/>
          </w:tcPr>
          <w:p w14:paraId="2208628A" w14:textId="71AA7F1D" w:rsidR="008B3E06" w:rsidRPr="008B3E06" w:rsidRDefault="008B3E06" w:rsidP="00E0010E">
            <w:pPr>
              <w:jc w:val="center"/>
            </w:pPr>
            <w:r w:rsidRPr="008B3E06">
              <w:t>90-99</w:t>
            </w:r>
          </w:p>
        </w:tc>
      </w:tr>
      <w:tr w:rsidR="008B3E06" w:rsidRPr="008B3E06" w14:paraId="4221C785" w14:textId="77777777" w:rsidTr="008B3E06">
        <w:tc>
          <w:tcPr>
            <w:tcW w:w="2127" w:type="dxa"/>
          </w:tcPr>
          <w:p w14:paraId="71BBDFCA" w14:textId="7F42BA57" w:rsidR="008B3E06" w:rsidRPr="008B3E06" w:rsidRDefault="008B3E06" w:rsidP="008B3E06">
            <w:pPr>
              <w:jc w:val="both"/>
            </w:pPr>
            <w:r w:rsidRPr="008B3E06">
              <w:t>Мокрый скруббер (Вентури) Контакт газов с жидкостью</w:t>
            </w:r>
          </w:p>
        </w:tc>
        <w:tc>
          <w:tcPr>
            <w:tcW w:w="2126" w:type="dxa"/>
          </w:tcPr>
          <w:p w14:paraId="4583C828" w14:textId="13BE2A4B" w:rsidR="008B3E06" w:rsidRPr="008B3E06" w:rsidRDefault="008B3E06" w:rsidP="008B3E06">
            <w:pPr>
              <w:jc w:val="both"/>
            </w:pPr>
            <w:r w:rsidRPr="008B3E06">
              <w:t>Липкая пыль, взрывоопасные частицы</w:t>
            </w:r>
          </w:p>
        </w:tc>
        <w:tc>
          <w:tcPr>
            <w:tcW w:w="2126" w:type="dxa"/>
          </w:tcPr>
          <w:p w14:paraId="2EBA1BD0" w14:textId="44DE0A1D" w:rsidR="008B3E06" w:rsidRPr="008B3E06" w:rsidRDefault="008B3E06" w:rsidP="008B3E06">
            <w:pPr>
              <w:jc w:val="both"/>
            </w:pPr>
            <w:r w:rsidRPr="008B3E06">
              <w:t>Безопасность для взрывоопасных сред;</w:t>
            </w:r>
          </w:p>
          <w:p w14:paraId="6BA2755A" w14:textId="15BA7178" w:rsidR="008B3E06" w:rsidRPr="008B3E06" w:rsidRDefault="008B3E06" w:rsidP="008B3E06">
            <w:pPr>
              <w:jc w:val="both"/>
            </w:pPr>
            <w:r w:rsidRPr="008B3E06">
              <w:t>Охлаждение газа</w:t>
            </w:r>
          </w:p>
        </w:tc>
        <w:tc>
          <w:tcPr>
            <w:tcW w:w="2268" w:type="dxa"/>
          </w:tcPr>
          <w:p w14:paraId="091E3E67" w14:textId="77777777" w:rsidR="008B3E06" w:rsidRPr="008B3E06" w:rsidRDefault="008B3E06" w:rsidP="008B3E06">
            <w:pPr>
              <w:jc w:val="both"/>
            </w:pPr>
            <w:r w:rsidRPr="008B3E06">
              <w:t>Образование шлама;</w:t>
            </w:r>
          </w:p>
          <w:p w14:paraId="527D0132" w14:textId="7500B01A" w:rsidR="008B3E06" w:rsidRPr="008B3E06" w:rsidRDefault="008B3E06" w:rsidP="008B3E06">
            <w:pPr>
              <w:jc w:val="both"/>
            </w:pPr>
            <w:r w:rsidRPr="008B3E06">
              <w:t>Высокое энергопотребление</w:t>
            </w:r>
          </w:p>
        </w:tc>
        <w:tc>
          <w:tcPr>
            <w:tcW w:w="1134" w:type="dxa"/>
          </w:tcPr>
          <w:p w14:paraId="20A3AC9D" w14:textId="34DB63FC" w:rsidR="008B3E06" w:rsidRPr="008B3E06" w:rsidRDefault="008B3E06" w:rsidP="00E0010E">
            <w:pPr>
              <w:jc w:val="center"/>
            </w:pPr>
            <w:r w:rsidRPr="008B3E06">
              <w:t>80-95</w:t>
            </w:r>
          </w:p>
        </w:tc>
      </w:tr>
      <w:tr w:rsidR="008B3E06" w:rsidRPr="008B3E06" w14:paraId="55F9BC7A" w14:textId="77777777" w:rsidTr="008B3E06">
        <w:tc>
          <w:tcPr>
            <w:tcW w:w="2127" w:type="dxa"/>
          </w:tcPr>
          <w:p w14:paraId="24F013E8" w14:textId="0AD90D3A" w:rsidR="008B3E06" w:rsidRPr="008B3E06" w:rsidRDefault="008B3E06" w:rsidP="008B3E06">
            <w:pPr>
              <w:jc w:val="both"/>
            </w:pPr>
            <w:r w:rsidRPr="008B3E06">
              <w:t>Кассетный НЕРА-фильтр Механическая фильтрация через плотный материал</w:t>
            </w:r>
          </w:p>
        </w:tc>
        <w:tc>
          <w:tcPr>
            <w:tcW w:w="2126" w:type="dxa"/>
          </w:tcPr>
          <w:p w14:paraId="7610422F" w14:textId="64BFFA5B" w:rsidR="008B3E06" w:rsidRPr="008B3E06" w:rsidRDefault="008B3E06" w:rsidP="008B3E06">
            <w:pPr>
              <w:jc w:val="both"/>
            </w:pPr>
            <w:r w:rsidRPr="008B3E06">
              <w:t>Сверхмелкие частицы (&gt;0,3 мкм)</w:t>
            </w:r>
          </w:p>
        </w:tc>
        <w:tc>
          <w:tcPr>
            <w:tcW w:w="2126" w:type="dxa"/>
          </w:tcPr>
          <w:p w14:paraId="1ACF22F6" w14:textId="1536C9E3" w:rsidR="008B3E06" w:rsidRPr="008B3E06" w:rsidRDefault="008B3E06" w:rsidP="008B3E06">
            <w:pPr>
              <w:jc w:val="both"/>
            </w:pPr>
            <w:r w:rsidRPr="008B3E06">
              <w:t>Максимальная очистка;</w:t>
            </w:r>
          </w:p>
          <w:p w14:paraId="2DD45772" w14:textId="71EBCAA6" w:rsidR="008B3E06" w:rsidRPr="008B3E06" w:rsidRDefault="008B3E06" w:rsidP="008B3E06">
            <w:pPr>
              <w:jc w:val="both"/>
            </w:pPr>
            <w:r w:rsidRPr="008B3E06">
              <w:t>Компактность</w:t>
            </w:r>
          </w:p>
          <w:p w14:paraId="68C7FD68" w14:textId="5290DF30" w:rsidR="008B3E06" w:rsidRPr="008B3E06" w:rsidRDefault="008B3E06" w:rsidP="008B3E06">
            <w:pPr>
              <w:jc w:val="both"/>
            </w:pPr>
          </w:p>
        </w:tc>
        <w:tc>
          <w:tcPr>
            <w:tcW w:w="2268" w:type="dxa"/>
          </w:tcPr>
          <w:p w14:paraId="56F2A553" w14:textId="77777777" w:rsidR="008B3E06" w:rsidRPr="008B3E06" w:rsidRDefault="008B3E06" w:rsidP="008B3E06">
            <w:pPr>
              <w:jc w:val="both"/>
            </w:pPr>
            <w:r w:rsidRPr="008B3E06">
              <w:t>Частая замена;</w:t>
            </w:r>
          </w:p>
          <w:p w14:paraId="5B517431" w14:textId="3090822F" w:rsidR="008B3E06" w:rsidRPr="008B3E06" w:rsidRDefault="008B3E06" w:rsidP="008B3E06">
            <w:pPr>
              <w:jc w:val="both"/>
            </w:pPr>
            <w:r w:rsidRPr="008B3E06">
              <w:t>Высокое сопротивление</w:t>
            </w:r>
          </w:p>
        </w:tc>
        <w:tc>
          <w:tcPr>
            <w:tcW w:w="1134" w:type="dxa"/>
          </w:tcPr>
          <w:p w14:paraId="5EE36DD7" w14:textId="5F979C7A" w:rsidR="008B3E06" w:rsidRPr="008B3E06" w:rsidRDefault="008B3E06" w:rsidP="00E0010E">
            <w:pPr>
              <w:jc w:val="center"/>
            </w:pPr>
            <w:r w:rsidRPr="008B3E06">
              <w:t>99,97</w:t>
            </w:r>
          </w:p>
        </w:tc>
      </w:tr>
    </w:tbl>
    <w:p w14:paraId="71DAC942" w14:textId="35BD3539" w:rsidR="009A1F37" w:rsidRDefault="009A1F37" w:rsidP="00F7206A">
      <w:pPr>
        <w:spacing w:line="360" w:lineRule="auto"/>
        <w:ind w:firstLine="709"/>
        <w:jc w:val="both"/>
        <w:rPr>
          <w:sz w:val="28"/>
        </w:rPr>
      </w:pPr>
    </w:p>
    <w:p w14:paraId="02165B27" w14:textId="0A7B6796" w:rsidR="0047174D" w:rsidRDefault="0047174D" w:rsidP="000B4BAA">
      <w:pPr>
        <w:spacing w:line="360" w:lineRule="auto"/>
        <w:ind w:firstLine="709"/>
        <w:jc w:val="both"/>
        <w:rPr>
          <w:sz w:val="28"/>
        </w:rPr>
      </w:pPr>
      <w:r w:rsidRPr="0047174D">
        <w:rPr>
          <w:sz w:val="28"/>
        </w:rPr>
        <w:t>Проанализировав таблицу, для повышения эффективности очистки воздуха после циклона «Антициклон» рекомендуется установить рукавный фильтр в качестве второй ступени очистки.</w:t>
      </w:r>
      <w:r w:rsidR="000B4BAA">
        <w:rPr>
          <w:sz w:val="28"/>
        </w:rPr>
        <w:t xml:space="preserve"> </w:t>
      </w:r>
      <w:r w:rsidR="008B3E06">
        <w:rPr>
          <w:sz w:val="28"/>
        </w:rPr>
        <w:t xml:space="preserve">Так как рукавный фильтр имеет </w:t>
      </w:r>
      <w:r w:rsidRPr="0047174D">
        <w:rPr>
          <w:sz w:val="28"/>
        </w:rPr>
        <w:t>высок</w:t>
      </w:r>
      <w:r w:rsidR="008B3E06">
        <w:rPr>
          <w:sz w:val="28"/>
        </w:rPr>
        <w:t xml:space="preserve">ую </w:t>
      </w:r>
      <w:r w:rsidRPr="0047174D">
        <w:rPr>
          <w:sz w:val="28"/>
        </w:rPr>
        <w:t>эффективность (95-99% для частиц от 1 мкм), подходит для абразивной и металлической пыли</w:t>
      </w:r>
      <w:r w:rsidR="008B3E06">
        <w:rPr>
          <w:sz w:val="28"/>
        </w:rPr>
        <w:t>, обладает на</w:t>
      </w:r>
      <w:r w:rsidRPr="0047174D">
        <w:rPr>
          <w:sz w:val="28"/>
        </w:rPr>
        <w:t>дежность</w:t>
      </w:r>
      <w:r w:rsidR="008B3E06">
        <w:rPr>
          <w:sz w:val="28"/>
        </w:rPr>
        <w:t>ю</w:t>
      </w:r>
      <w:r w:rsidRPr="0047174D">
        <w:rPr>
          <w:sz w:val="28"/>
        </w:rPr>
        <w:t xml:space="preserve"> и простот</w:t>
      </w:r>
      <w:r w:rsidR="008B3E06">
        <w:rPr>
          <w:sz w:val="28"/>
        </w:rPr>
        <w:t>ой</w:t>
      </w:r>
      <w:r w:rsidRPr="0047174D">
        <w:rPr>
          <w:sz w:val="28"/>
        </w:rPr>
        <w:t xml:space="preserve"> обслуживания, </w:t>
      </w:r>
      <w:r w:rsidR="008B3E06">
        <w:rPr>
          <w:sz w:val="28"/>
        </w:rPr>
        <w:t xml:space="preserve">имеет </w:t>
      </w:r>
      <w:r w:rsidRPr="0047174D">
        <w:rPr>
          <w:sz w:val="28"/>
        </w:rPr>
        <w:t>оптимальное соотношение цены и качества</w:t>
      </w:r>
      <w:r w:rsidR="00217A0D" w:rsidRPr="00217A0D">
        <w:rPr>
          <w:sz w:val="28"/>
        </w:rPr>
        <w:t xml:space="preserve"> [25]</w:t>
      </w:r>
      <w:r w:rsidR="0082386A">
        <w:rPr>
          <w:sz w:val="28"/>
        </w:rPr>
        <w:t>.</w:t>
      </w:r>
    </w:p>
    <w:p w14:paraId="29630A2B" w14:textId="2EB3A5F6" w:rsidR="00473BE5" w:rsidRDefault="00473BE5" w:rsidP="00200B0B">
      <w:pPr>
        <w:spacing w:line="360" w:lineRule="auto"/>
        <w:ind w:firstLine="709"/>
        <w:jc w:val="both"/>
        <w:rPr>
          <w:b/>
          <w:bCs/>
          <w:sz w:val="28"/>
        </w:rPr>
      </w:pPr>
    </w:p>
    <w:p w14:paraId="37938621" w14:textId="07B5BC5F" w:rsidR="009A1F37" w:rsidRDefault="009A1F37" w:rsidP="00952722">
      <w:pPr>
        <w:spacing w:line="360" w:lineRule="auto"/>
        <w:ind w:firstLine="709"/>
        <w:jc w:val="both"/>
        <w:outlineLvl w:val="1"/>
        <w:rPr>
          <w:b/>
          <w:bCs/>
          <w:sz w:val="28"/>
        </w:rPr>
      </w:pPr>
      <w:bookmarkStart w:id="18" w:name="_Toc200805946"/>
      <w:r w:rsidRPr="009A1F37">
        <w:rPr>
          <w:b/>
          <w:bCs/>
          <w:sz w:val="28"/>
        </w:rPr>
        <w:t xml:space="preserve">3.3 Расчет </w:t>
      </w:r>
      <w:r w:rsidR="008B3E06">
        <w:rPr>
          <w:b/>
          <w:bCs/>
          <w:sz w:val="28"/>
        </w:rPr>
        <w:t xml:space="preserve">и выбор </w:t>
      </w:r>
      <w:r w:rsidRPr="009A1F37">
        <w:rPr>
          <w:b/>
          <w:bCs/>
          <w:sz w:val="28"/>
        </w:rPr>
        <w:t>рукавного фильтра</w:t>
      </w:r>
      <w:bookmarkEnd w:id="18"/>
    </w:p>
    <w:p w14:paraId="7292F7D4" w14:textId="77777777" w:rsidR="008B3E06" w:rsidRDefault="008B3E06" w:rsidP="00200B0B">
      <w:pPr>
        <w:spacing w:line="360" w:lineRule="auto"/>
        <w:ind w:firstLine="709"/>
        <w:jc w:val="both"/>
        <w:rPr>
          <w:b/>
          <w:bCs/>
          <w:sz w:val="28"/>
        </w:rPr>
      </w:pPr>
    </w:p>
    <w:p w14:paraId="65DD3F97" w14:textId="263BCAA5" w:rsidR="00C50152" w:rsidRPr="00E51777" w:rsidRDefault="0038525B" w:rsidP="008B3E06">
      <w:pPr>
        <w:spacing w:line="360" w:lineRule="auto"/>
        <w:ind w:firstLine="709"/>
        <w:jc w:val="both"/>
        <w:rPr>
          <w:color w:val="000000" w:themeColor="text1"/>
          <w:sz w:val="28"/>
        </w:rPr>
      </w:pPr>
      <w:r w:rsidRPr="00E51777">
        <w:rPr>
          <w:color w:val="000000" w:themeColor="text1"/>
          <w:sz w:val="28"/>
        </w:rPr>
        <w:t>Исходные данные для расч</w:t>
      </w:r>
      <w:r w:rsidR="0047174D" w:rsidRPr="00E51777">
        <w:rPr>
          <w:color w:val="000000" w:themeColor="text1"/>
          <w:sz w:val="28"/>
        </w:rPr>
        <w:t>е</w:t>
      </w:r>
      <w:r w:rsidRPr="00E51777">
        <w:rPr>
          <w:color w:val="000000" w:themeColor="text1"/>
          <w:sz w:val="28"/>
        </w:rPr>
        <w:t>та</w:t>
      </w:r>
      <w:r w:rsidR="00DC3ED0" w:rsidRPr="00E51777">
        <w:rPr>
          <w:color w:val="000000" w:themeColor="text1"/>
          <w:sz w:val="28"/>
        </w:rPr>
        <w:t>:</w:t>
      </w:r>
      <w:r w:rsidR="00C50152" w:rsidRPr="00E51777">
        <w:rPr>
          <w:color w:val="000000" w:themeColor="text1"/>
          <w:sz w:val="28"/>
        </w:rPr>
        <w:t xml:space="preserve"> </w:t>
      </w:r>
      <w:r w:rsidR="008B3E06">
        <w:rPr>
          <w:color w:val="000000" w:themeColor="text1"/>
          <w:sz w:val="28"/>
        </w:rPr>
        <w:t>р</w:t>
      </w:r>
      <w:r w:rsidR="001A2589" w:rsidRPr="0082386A">
        <w:rPr>
          <w:sz w:val="28"/>
        </w:rPr>
        <w:t xml:space="preserve">асход воздуха </w:t>
      </w:r>
      <w:r w:rsidR="001A2589" w:rsidRPr="0082386A">
        <w:rPr>
          <w:sz w:val="28"/>
          <w:lang w:val="en-US"/>
        </w:rPr>
        <w:t>Q</w:t>
      </w:r>
      <w:r w:rsidR="001A2589" w:rsidRPr="0082386A">
        <w:rPr>
          <w:sz w:val="28"/>
        </w:rPr>
        <w:t xml:space="preserve"> = </w:t>
      </w:r>
      <w:r w:rsidR="00950A40" w:rsidRPr="0082386A">
        <w:rPr>
          <w:sz w:val="28"/>
        </w:rPr>
        <w:t>4</w:t>
      </w:r>
      <w:r w:rsidR="001A2589" w:rsidRPr="0082386A">
        <w:rPr>
          <w:sz w:val="28"/>
        </w:rPr>
        <w:t>000 м</w:t>
      </w:r>
      <w:r w:rsidR="001A2589" w:rsidRPr="0082386A">
        <w:rPr>
          <w:sz w:val="28"/>
          <w:vertAlign w:val="superscript"/>
        </w:rPr>
        <w:t>3</w:t>
      </w:r>
      <w:r w:rsidR="001A2589" w:rsidRPr="0082386A">
        <w:rPr>
          <w:sz w:val="28"/>
        </w:rPr>
        <w:t>/ч;</w:t>
      </w:r>
      <w:r w:rsidR="008B3E06">
        <w:rPr>
          <w:sz w:val="28"/>
        </w:rPr>
        <w:t xml:space="preserve"> к</w:t>
      </w:r>
      <w:r w:rsidR="001A2589" w:rsidRPr="0082386A">
        <w:rPr>
          <w:sz w:val="28"/>
        </w:rPr>
        <w:t xml:space="preserve">онцентрация пыли </w:t>
      </w:r>
      <w:r w:rsidR="001A2589" w:rsidRPr="0082386A">
        <w:rPr>
          <w:sz w:val="28"/>
          <w:lang w:val="en-US"/>
        </w:rPr>
        <w:t>C</w:t>
      </w:r>
      <w:r w:rsidR="001A2589" w:rsidRPr="0082386A">
        <w:rPr>
          <w:sz w:val="28"/>
          <w:vertAlign w:val="subscript"/>
        </w:rPr>
        <w:t>вх</w:t>
      </w:r>
      <w:r w:rsidR="001A2589" w:rsidRPr="0082386A">
        <w:rPr>
          <w:sz w:val="28"/>
        </w:rPr>
        <w:t xml:space="preserve"> = 1 г/м</w:t>
      </w:r>
      <w:r w:rsidR="001A2589" w:rsidRPr="0082386A">
        <w:rPr>
          <w:sz w:val="28"/>
          <w:vertAlign w:val="superscript"/>
        </w:rPr>
        <w:t>3</w:t>
      </w:r>
      <w:r w:rsidR="001A2589" w:rsidRPr="0082386A">
        <w:rPr>
          <w:sz w:val="28"/>
        </w:rPr>
        <w:t>;</w:t>
      </w:r>
      <w:r w:rsidR="008B3E06">
        <w:rPr>
          <w:sz w:val="28"/>
        </w:rPr>
        <w:t xml:space="preserve"> с</w:t>
      </w:r>
      <w:r w:rsidR="001A2589" w:rsidRPr="0082386A">
        <w:rPr>
          <w:sz w:val="28"/>
        </w:rPr>
        <w:t xml:space="preserve">корость фильтрации </w:t>
      </w:r>
      <m:oMath>
        <m:sSub>
          <m:sSubPr>
            <m:ctrlPr>
              <w:rPr>
                <w:rFonts w:ascii="Cambria Math" w:hAnsi="Cambria Math"/>
                <w:i/>
                <w:sz w:val="28"/>
              </w:rPr>
            </m:ctrlPr>
          </m:sSubPr>
          <m:e>
            <m:r>
              <w:rPr>
                <w:rFonts w:ascii="Cambria Math" w:hAnsi="Cambria Math"/>
                <w:sz w:val="28"/>
              </w:rPr>
              <m:t>ϑ</m:t>
            </m:r>
          </m:e>
          <m:sub>
            <m:r>
              <w:rPr>
                <w:rFonts w:ascii="Cambria Math" w:hAnsi="Cambria Math"/>
                <w:sz w:val="28"/>
                <w:lang w:val="en-US"/>
              </w:rPr>
              <m:t>f</m:t>
            </m:r>
          </m:sub>
        </m:sSub>
      </m:oMath>
      <w:r w:rsidR="001A2589" w:rsidRPr="0082386A">
        <w:rPr>
          <w:sz w:val="28"/>
        </w:rPr>
        <w:t>= 1,5 м/мин</w:t>
      </w:r>
      <w:r w:rsidR="00950A40" w:rsidRPr="0082386A">
        <w:rPr>
          <w:sz w:val="28"/>
        </w:rPr>
        <w:t>=90 м/ч</w:t>
      </w:r>
      <w:r w:rsidR="008B3E06">
        <w:rPr>
          <w:sz w:val="28"/>
        </w:rPr>
        <w:t>; т</w:t>
      </w:r>
      <w:r w:rsidR="00C50152" w:rsidRPr="00E51777">
        <w:rPr>
          <w:color w:val="000000" w:themeColor="text1"/>
          <w:sz w:val="28"/>
        </w:rPr>
        <w:t xml:space="preserve">емпература газовоздушной смеси </w:t>
      </w:r>
      <w:r w:rsidR="008B3E06">
        <w:rPr>
          <w:color w:val="000000" w:themeColor="text1"/>
          <w:sz w:val="28"/>
          <w:lang w:val="en-US"/>
        </w:rPr>
        <w:t>t</w:t>
      </w:r>
      <w:r w:rsidR="00C50152" w:rsidRPr="00E51777">
        <w:rPr>
          <w:color w:val="000000" w:themeColor="text1"/>
          <w:sz w:val="28"/>
        </w:rPr>
        <w:t xml:space="preserve"> </w:t>
      </w:r>
      <w:r w:rsidR="001A2589" w:rsidRPr="00E51777">
        <w:rPr>
          <w:color w:val="000000" w:themeColor="text1"/>
          <w:sz w:val="28"/>
        </w:rPr>
        <w:t xml:space="preserve">= </w:t>
      </w:r>
      <w:r w:rsidR="00C50152" w:rsidRPr="00E51777">
        <w:rPr>
          <w:color w:val="000000" w:themeColor="text1"/>
          <w:sz w:val="28"/>
        </w:rPr>
        <w:t>20-60°С для шлифовальных станков;</w:t>
      </w:r>
      <w:r w:rsidR="008B3E06" w:rsidRPr="008B3E06">
        <w:rPr>
          <w:color w:val="000000" w:themeColor="text1"/>
          <w:sz w:val="28"/>
        </w:rPr>
        <w:t xml:space="preserve"> </w:t>
      </w:r>
      <w:r w:rsidR="008B3E06">
        <w:rPr>
          <w:color w:val="000000" w:themeColor="text1"/>
          <w:sz w:val="28"/>
        </w:rPr>
        <w:t>т</w:t>
      </w:r>
      <w:r w:rsidR="00C50152" w:rsidRPr="00E51777">
        <w:rPr>
          <w:color w:val="000000" w:themeColor="text1"/>
          <w:sz w:val="28"/>
        </w:rPr>
        <w:t>ребуемая эффективность очистки η</w:t>
      </w:r>
      <w:r w:rsidR="00950A40" w:rsidRPr="00E51777">
        <w:rPr>
          <w:color w:val="000000" w:themeColor="text1"/>
          <w:sz w:val="28"/>
        </w:rPr>
        <w:t xml:space="preserve"> =</w:t>
      </w:r>
      <w:r w:rsidR="00C50152" w:rsidRPr="00E51777">
        <w:rPr>
          <w:color w:val="000000" w:themeColor="text1"/>
          <w:sz w:val="28"/>
        </w:rPr>
        <w:t>95-99%</w:t>
      </w:r>
    </w:p>
    <w:p w14:paraId="257DF7E3" w14:textId="498A2F11" w:rsidR="00950A40" w:rsidRPr="00E51777" w:rsidRDefault="00950A40" w:rsidP="00950A40">
      <w:pPr>
        <w:pStyle w:val="a7"/>
        <w:spacing w:line="360" w:lineRule="auto"/>
        <w:ind w:left="0" w:firstLine="709"/>
        <w:contextualSpacing w:val="0"/>
        <w:jc w:val="both"/>
        <w:rPr>
          <w:color w:val="000000" w:themeColor="text1"/>
          <w:sz w:val="28"/>
        </w:rPr>
      </w:pPr>
      <w:r w:rsidRPr="00E51777">
        <w:rPr>
          <w:color w:val="000000" w:themeColor="text1"/>
          <w:sz w:val="28"/>
        </w:rPr>
        <w:lastRenderedPageBreak/>
        <w:t xml:space="preserve">Общая </w:t>
      </w:r>
      <w:r w:rsidR="00C50152" w:rsidRPr="00E51777">
        <w:rPr>
          <w:color w:val="000000" w:themeColor="text1"/>
          <w:sz w:val="28"/>
        </w:rPr>
        <w:t xml:space="preserve">поверхность </w:t>
      </w:r>
      <w:r w:rsidRPr="00E51777">
        <w:rPr>
          <w:color w:val="000000" w:themeColor="text1"/>
          <w:sz w:val="28"/>
        </w:rPr>
        <w:t xml:space="preserve">фильтрования </w:t>
      </w:r>
      <w:r w:rsidR="00C50152" w:rsidRPr="00E51777">
        <w:rPr>
          <w:color w:val="000000" w:themeColor="text1"/>
          <w:sz w:val="28"/>
        </w:rPr>
        <w:t>(</w:t>
      </w:r>
      <w:r w:rsidR="00C50152" w:rsidRPr="00E51777">
        <w:rPr>
          <w:color w:val="000000" w:themeColor="text1"/>
          <w:sz w:val="28"/>
          <w:lang w:val="en-US"/>
        </w:rPr>
        <w:t>F</w:t>
      </w:r>
      <w:r w:rsidR="00C50152" w:rsidRPr="00E51777">
        <w:rPr>
          <w:color w:val="000000" w:themeColor="text1"/>
          <w:sz w:val="28"/>
        </w:rPr>
        <w:t>, м</w:t>
      </w:r>
      <w:r w:rsidR="00C50152" w:rsidRPr="00E51777">
        <w:rPr>
          <w:color w:val="000000" w:themeColor="text1"/>
          <w:sz w:val="28"/>
          <w:vertAlign w:val="superscript"/>
        </w:rPr>
        <w:t>2</w:t>
      </w:r>
      <w:r w:rsidR="00C50152" w:rsidRPr="00E51777">
        <w:rPr>
          <w:color w:val="000000" w:themeColor="text1"/>
          <w:sz w:val="28"/>
        </w:rPr>
        <w:t>)</w:t>
      </w:r>
      <w:r w:rsidRPr="00E51777">
        <w:rPr>
          <w:color w:val="000000" w:themeColor="text1"/>
          <w:sz w:val="28"/>
        </w:rPr>
        <w:t xml:space="preserve"> определяется по формуле:</w:t>
      </w:r>
    </w:p>
    <w:p w14:paraId="1BBE9CA8" w14:textId="1B24B5FC" w:rsidR="00C50152" w:rsidRPr="00E51777" w:rsidRDefault="00E51777" w:rsidP="00950A40">
      <w:pPr>
        <w:pStyle w:val="a7"/>
        <w:spacing w:line="360" w:lineRule="auto"/>
        <w:ind w:left="0" w:firstLine="709"/>
        <w:contextualSpacing w:val="0"/>
        <w:jc w:val="right"/>
        <w:rPr>
          <w:color w:val="000000" w:themeColor="text1"/>
          <w:sz w:val="28"/>
        </w:rPr>
      </w:pPr>
      <m:oMath>
        <m:r>
          <w:rPr>
            <w:rFonts w:ascii="Cambria Math" w:hAnsi="Cambria Math"/>
            <w:color w:val="000000" w:themeColor="text1"/>
            <w:sz w:val="28"/>
          </w:rPr>
          <m:t>F=</m:t>
        </m:r>
        <m:f>
          <m:fPr>
            <m:ctrlPr>
              <w:rPr>
                <w:rFonts w:ascii="Cambria Math" w:hAnsi="Cambria Math"/>
                <w:i/>
                <w:color w:val="000000" w:themeColor="text1"/>
                <w:sz w:val="28"/>
              </w:rPr>
            </m:ctrlPr>
          </m:fPr>
          <m:num>
            <m:r>
              <w:rPr>
                <w:rFonts w:ascii="Cambria Math" w:hAnsi="Cambria Math"/>
                <w:color w:val="000000" w:themeColor="text1"/>
                <w:sz w:val="28"/>
              </w:rPr>
              <m:t>Q</m:t>
            </m:r>
          </m:num>
          <m:den>
            <m:sSub>
              <m:sSubPr>
                <m:ctrlPr>
                  <w:rPr>
                    <w:rFonts w:ascii="Cambria Math" w:hAnsi="Cambria Math"/>
                    <w:i/>
                    <w:color w:val="000000" w:themeColor="text1"/>
                    <w:sz w:val="28"/>
                  </w:rPr>
                </m:ctrlPr>
              </m:sSubPr>
              <m:e>
                <m:r>
                  <w:rPr>
                    <w:rFonts w:ascii="Cambria Math" w:hAnsi="Cambria Math"/>
                    <w:color w:val="000000" w:themeColor="text1"/>
                    <w:sz w:val="28"/>
                  </w:rPr>
                  <m:t>ϑ</m:t>
                </m:r>
              </m:e>
              <m:sub>
                <m:r>
                  <w:rPr>
                    <w:rFonts w:ascii="Cambria Math" w:hAnsi="Cambria Math"/>
                    <w:color w:val="000000" w:themeColor="text1"/>
                    <w:sz w:val="28"/>
                    <w:lang w:val="en-US"/>
                  </w:rPr>
                  <m:t>f</m:t>
                </m:r>
              </m:sub>
            </m:sSub>
          </m:den>
        </m:f>
        <m:r>
          <m:rPr>
            <m:sty m:val="p"/>
          </m:rPr>
          <w:rPr>
            <w:rFonts w:ascii="Cambria Math" w:hAnsi="Cambria Math"/>
            <w:color w:val="000000" w:themeColor="text1"/>
            <w:sz w:val="28"/>
          </w:rPr>
          <m:t>,</m:t>
        </m:r>
      </m:oMath>
      <w:r w:rsidR="00950A40" w:rsidRPr="00E51777">
        <w:rPr>
          <w:color w:val="000000" w:themeColor="text1"/>
          <w:sz w:val="28"/>
        </w:rPr>
        <w:tab/>
      </w:r>
      <w:r w:rsidR="00950A40" w:rsidRPr="00E51777">
        <w:rPr>
          <w:color w:val="000000" w:themeColor="text1"/>
          <w:sz w:val="28"/>
        </w:rPr>
        <w:tab/>
      </w:r>
      <w:r w:rsidR="00950A40" w:rsidRPr="00E51777">
        <w:rPr>
          <w:color w:val="000000" w:themeColor="text1"/>
          <w:sz w:val="28"/>
        </w:rPr>
        <w:tab/>
      </w:r>
      <w:r w:rsidR="00950A40" w:rsidRPr="00E51777">
        <w:rPr>
          <w:color w:val="000000" w:themeColor="text1"/>
          <w:sz w:val="28"/>
        </w:rPr>
        <w:tab/>
      </w:r>
      <w:r w:rsidR="00950A40" w:rsidRPr="00E51777">
        <w:rPr>
          <w:color w:val="000000" w:themeColor="text1"/>
          <w:sz w:val="28"/>
        </w:rPr>
        <w:tab/>
      </w:r>
      <w:r w:rsidR="00950A40" w:rsidRPr="00E51777">
        <w:rPr>
          <w:color w:val="000000" w:themeColor="text1"/>
          <w:sz w:val="28"/>
        </w:rPr>
        <w:tab/>
        <w:t>(1)</w:t>
      </w:r>
    </w:p>
    <w:p w14:paraId="391766A2" w14:textId="3F73D8C4" w:rsidR="00D03088" w:rsidRPr="00E51777" w:rsidRDefault="00950A40" w:rsidP="00950A40">
      <w:pPr>
        <w:spacing w:line="360" w:lineRule="auto"/>
        <w:jc w:val="both"/>
        <w:rPr>
          <w:color w:val="000000" w:themeColor="text1"/>
          <w:sz w:val="28"/>
        </w:rPr>
      </w:pPr>
      <w:r w:rsidRPr="00E51777">
        <w:rPr>
          <w:color w:val="000000" w:themeColor="text1"/>
          <w:sz w:val="28"/>
        </w:rPr>
        <w:t>г</w:t>
      </w:r>
      <w:r w:rsidR="00D03088" w:rsidRPr="00E51777">
        <w:rPr>
          <w:color w:val="000000" w:themeColor="text1"/>
          <w:sz w:val="28"/>
        </w:rPr>
        <w:t>де</w:t>
      </w:r>
      <w:r w:rsidR="00D81A49">
        <w:rPr>
          <w:color w:val="000000" w:themeColor="text1"/>
          <w:sz w:val="28"/>
        </w:rPr>
        <w:tab/>
      </w:r>
      <w:r w:rsidR="00D03088" w:rsidRPr="00E51777">
        <w:rPr>
          <w:i/>
          <w:color w:val="000000" w:themeColor="text1"/>
          <w:sz w:val="28"/>
          <w:lang w:val="en-US"/>
        </w:rPr>
        <w:t>Q</w:t>
      </w:r>
      <w:r w:rsidR="00D03088" w:rsidRPr="00E51777">
        <w:rPr>
          <w:color w:val="000000" w:themeColor="text1"/>
          <w:sz w:val="28"/>
        </w:rPr>
        <w:t xml:space="preserve"> – расход воздуха, м</w:t>
      </w:r>
      <w:r w:rsidR="00D03088" w:rsidRPr="00E51777">
        <w:rPr>
          <w:color w:val="000000" w:themeColor="text1"/>
          <w:sz w:val="28"/>
          <w:vertAlign w:val="superscript"/>
        </w:rPr>
        <w:t>3</w:t>
      </w:r>
      <w:r w:rsidR="00D03088" w:rsidRPr="00E51777">
        <w:rPr>
          <w:color w:val="000000" w:themeColor="text1"/>
          <w:sz w:val="28"/>
        </w:rPr>
        <w:t>/ч;</w:t>
      </w:r>
    </w:p>
    <w:p w14:paraId="27AFC728" w14:textId="26899441" w:rsidR="00D03088" w:rsidRPr="00E51777" w:rsidRDefault="00C80883" w:rsidP="00A279D6">
      <w:pPr>
        <w:pStyle w:val="a7"/>
        <w:spacing w:line="360" w:lineRule="auto"/>
        <w:ind w:left="0" w:firstLine="709"/>
        <w:contextualSpacing w:val="0"/>
        <w:jc w:val="both"/>
        <w:rPr>
          <w:color w:val="000000" w:themeColor="text1"/>
          <w:sz w:val="28"/>
        </w:rPr>
      </w:pPr>
      <m:oMath>
        <m:sSub>
          <m:sSubPr>
            <m:ctrlPr>
              <w:rPr>
                <w:rFonts w:ascii="Cambria Math" w:hAnsi="Cambria Math"/>
                <w:i/>
                <w:color w:val="000000" w:themeColor="text1"/>
                <w:sz w:val="28"/>
              </w:rPr>
            </m:ctrlPr>
          </m:sSubPr>
          <m:e>
            <m:r>
              <w:rPr>
                <w:rFonts w:ascii="Cambria Math" w:hAnsi="Cambria Math"/>
                <w:color w:val="000000" w:themeColor="text1"/>
                <w:sz w:val="28"/>
              </w:rPr>
              <m:t>ϑ</m:t>
            </m:r>
          </m:e>
          <m:sub>
            <m:r>
              <w:rPr>
                <w:rFonts w:ascii="Cambria Math" w:hAnsi="Cambria Math"/>
                <w:color w:val="000000" w:themeColor="text1"/>
                <w:sz w:val="28"/>
                <w:lang w:val="en-US"/>
              </w:rPr>
              <m:t>f</m:t>
            </m:r>
          </m:sub>
        </m:sSub>
      </m:oMath>
      <w:r w:rsidR="00D03088" w:rsidRPr="00E51777">
        <w:rPr>
          <w:color w:val="000000" w:themeColor="text1"/>
          <w:sz w:val="28"/>
        </w:rPr>
        <w:t xml:space="preserve"> – скорость фильтрации, м/мин</w:t>
      </w:r>
      <w:r w:rsidR="00E51777">
        <w:rPr>
          <w:color w:val="000000" w:themeColor="text1"/>
          <w:sz w:val="28"/>
        </w:rPr>
        <w:t>.</w:t>
      </w:r>
    </w:p>
    <w:p w14:paraId="6E525296" w14:textId="3B5E8D35" w:rsidR="00D03088" w:rsidRPr="00E51777" w:rsidRDefault="00E51777" w:rsidP="00EB0239">
      <w:pPr>
        <w:pStyle w:val="a7"/>
        <w:spacing w:line="360" w:lineRule="auto"/>
        <w:ind w:left="0"/>
        <w:contextualSpacing w:val="0"/>
        <w:jc w:val="center"/>
        <w:rPr>
          <w:color w:val="000000" w:themeColor="text1"/>
          <w:sz w:val="28"/>
        </w:rPr>
      </w:pPr>
      <m:oMathPara>
        <m:oMath>
          <m:r>
            <w:rPr>
              <w:rFonts w:ascii="Cambria Math" w:hAnsi="Cambria Math"/>
              <w:color w:val="000000" w:themeColor="text1"/>
              <w:sz w:val="28"/>
            </w:rPr>
            <m:t>F</m:t>
          </m:r>
          <m:r>
            <m:rPr>
              <m:sty m:val="p"/>
            </m:rPr>
            <w:rPr>
              <w:rFonts w:ascii="Cambria Math" w:hAnsi="Cambria Math"/>
              <w:color w:val="000000" w:themeColor="text1"/>
              <w:sz w:val="28"/>
            </w:rPr>
            <m:t>=</m:t>
          </m:r>
          <m:f>
            <m:fPr>
              <m:ctrlPr>
                <w:rPr>
                  <w:rFonts w:ascii="Cambria Math" w:hAnsi="Cambria Math"/>
                  <w:color w:val="000000" w:themeColor="text1"/>
                  <w:sz w:val="28"/>
                </w:rPr>
              </m:ctrlPr>
            </m:fPr>
            <m:num>
              <m:r>
                <m:rPr>
                  <m:sty m:val="p"/>
                </m:rPr>
                <w:rPr>
                  <w:rFonts w:ascii="Cambria Math" w:hAnsi="Cambria Math"/>
                  <w:color w:val="000000" w:themeColor="text1"/>
                  <w:sz w:val="28"/>
                </w:rPr>
                <m:t>4000</m:t>
              </m:r>
            </m:num>
            <m:den>
              <m:r>
                <m:rPr>
                  <m:sty m:val="p"/>
                </m:rPr>
                <w:rPr>
                  <w:rFonts w:ascii="Cambria Math" w:hAnsi="Cambria Math"/>
                  <w:color w:val="000000" w:themeColor="text1"/>
                  <w:sz w:val="28"/>
                </w:rPr>
                <m:t>90</m:t>
              </m:r>
            </m:den>
          </m:f>
          <m:r>
            <m:rPr>
              <m:sty m:val="p"/>
            </m:rPr>
            <w:rPr>
              <w:rFonts w:ascii="Cambria Math" w:hAnsi="Cambria Math"/>
              <w:color w:val="000000" w:themeColor="text1"/>
              <w:sz w:val="28"/>
            </w:rPr>
            <m:t xml:space="preserve">≈44,4 </m:t>
          </m:r>
          <m:sSup>
            <m:sSupPr>
              <m:ctrlPr>
                <w:rPr>
                  <w:rFonts w:ascii="Cambria Math" w:hAnsi="Cambria Math"/>
                  <w:color w:val="000000" w:themeColor="text1"/>
                  <w:sz w:val="28"/>
                </w:rPr>
              </m:ctrlPr>
            </m:sSupPr>
            <m:e>
              <m:r>
                <m:rPr>
                  <m:sty m:val="p"/>
                </m:rPr>
                <w:rPr>
                  <w:rFonts w:ascii="Cambria Math" w:hAnsi="Cambria Math"/>
                  <w:color w:val="000000" w:themeColor="text1"/>
                  <w:sz w:val="28"/>
                </w:rPr>
                <m:t>м</m:t>
              </m:r>
            </m:e>
            <m:sup>
              <m:r>
                <m:rPr>
                  <m:sty m:val="p"/>
                </m:rPr>
                <w:rPr>
                  <w:rFonts w:ascii="Cambria Math" w:hAnsi="Cambria Math"/>
                  <w:color w:val="000000" w:themeColor="text1"/>
                  <w:sz w:val="28"/>
                </w:rPr>
                <m:t>2</m:t>
              </m:r>
            </m:sup>
          </m:sSup>
        </m:oMath>
      </m:oMathPara>
    </w:p>
    <w:p w14:paraId="6163B5ED" w14:textId="35DE238F" w:rsidR="00D03088" w:rsidRPr="00950A40" w:rsidRDefault="00D03088" w:rsidP="00950A40">
      <w:pPr>
        <w:spacing w:line="360" w:lineRule="auto"/>
        <w:ind w:firstLine="708"/>
        <w:jc w:val="both"/>
        <w:rPr>
          <w:sz w:val="28"/>
        </w:rPr>
      </w:pPr>
      <w:r w:rsidRPr="00950A40">
        <w:rPr>
          <w:sz w:val="28"/>
        </w:rPr>
        <w:t>Количество рукавов (</w:t>
      </w:r>
      <w:r w:rsidRPr="00950A40">
        <w:rPr>
          <w:sz w:val="28"/>
          <w:lang w:val="en-US"/>
        </w:rPr>
        <w:t>N</w:t>
      </w:r>
      <w:r w:rsidRPr="00950A40">
        <w:rPr>
          <w:sz w:val="28"/>
        </w:rPr>
        <w:t>)</w:t>
      </w:r>
      <w:r w:rsidR="00950A40" w:rsidRPr="00950A40">
        <w:rPr>
          <w:sz w:val="28"/>
        </w:rPr>
        <w:t xml:space="preserve"> з</w:t>
      </w:r>
      <w:r w:rsidRPr="00950A40">
        <w:rPr>
          <w:sz w:val="28"/>
        </w:rPr>
        <w:t>ависит от диаметра (</w:t>
      </w:r>
      <w:r w:rsidRPr="00950A40">
        <w:rPr>
          <w:sz w:val="28"/>
          <w:lang w:val="en-US"/>
        </w:rPr>
        <w:t>D</w:t>
      </w:r>
      <w:r w:rsidRPr="00950A40">
        <w:rPr>
          <w:sz w:val="28"/>
        </w:rPr>
        <w:t>) и высоты (</w:t>
      </w:r>
      <w:r w:rsidRPr="00950A40">
        <w:rPr>
          <w:sz w:val="28"/>
          <w:lang w:val="en-US"/>
        </w:rPr>
        <w:t>H</w:t>
      </w:r>
      <w:r w:rsidRPr="00950A40">
        <w:rPr>
          <w:sz w:val="28"/>
        </w:rPr>
        <w:t>) рукава.</w:t>
      </w:r>
    </w:p>
    <w:p w14:paraId="4749300C" w14:textId="062B683B" w:rsidR="00D03088" w:rsidRPr="00950A40" w:rsidRDefault="00D03088" w:rsidP="00A279D6">
      <w:pPr>
        <w:pStyle w:val="a7"/>
        <w:spacing w:line="360" w:lineRule="auto"/>
        <w:ind w:left="0" w:firstLine="709"/>
        <w:contextualSpacing w:val="0"/>
        <w:jc w:val="both"/>
        <w:rPr>
          <w:sz w:val="28"/>
        </w:rPr>
      </w:pPr>
      <w:r w:rsidRPr="00950A40">
        <w:rPr>
          <w:sz w:val="28"/>
        </w:rPr>
        <w:t>Стандартные размеры:</w:t>
      </w:r>
      <w:r w:rsidR="00950A40" w:rsidRPr="00950A40">
        <w:rPr>
          <w:sz w:val="28"/>
        </w:rPr>
        <w:t xml:space="preserve"> </w:t>
      </w:r>
      <w:r w:rsidRPr="00950A40">
        <w:rPr>
          <w:sz w:val="28"/>
          <w:lang w:val="en-US"/>
        </w:rPr>
        <w:t>D</w:t>
      </w:r>
      <w:r w:rsidRPr="00950A40">
        <w:rPr>
          <w:sz w:val="28"/>
        </w:rPr>
        <w:t xml:space="preserve"> = 120-160 мм;</w:t>
      </w:r>
      <w:r w:rsidR="00950A40" w:rsidRPr="00950A40">
        <w:rPr>
          <w:sz w:val="28"/>
        </w:rPr>
        <w:t xml:space="preserve"> </w:t>
      </w:r>
      <w:r w:rsidRPr="00950A40">
        <w:rPr>
          <w:sz w:val="28"/>
          <w:lang w:val="en-US"/>
        </w:rPr>
        <w:t>H</w:t>
      </w:r>
      <w:r w:rsidRPr="00950A40">
        <w:rPr>
          <w:sz w:val="28"/>
        </w:rPr>
        <w:t xml:space="preserve"> = 2-6 м.</w:t>
      </w:r>
    </w:p>
    <w:p w14:paraId="0AE8FC0E" w14:textId="37E5742B" w:rsidR="00D03088" w:rsidRPr="00950A40" w:rsidRDefault="00D03088" w:rsidP="00A279D6">
      <w:pPr>
        <w:pStyle w:val="a7"/>
        <w:spacing w:line="360" w:lineRule="auto"/>
        <w:ind w:left="0" w:firstLine="709"/>
        <w:contextualSpacing w:val="0"/>
        <w:jc w:val="both"/>
        <w:rPr>
          <w:sz w:val="28"/>
        </w:rPr>
      </w:pPr>
      <w:r w:rsidRPr="00950A40">
        <w:rPr>
          <w:sz w:val="28"/>
        </w:rPr>
        <w:t>Площадь одного рукава</w:t>
      </w:r>
      <w:r w:rsidR="00950A40" w:rsidRPr="00950A40">
        <w:rPr>
          <w:sz w:val="28"/>
        </w:rPr>
        <w:t xml:space="preserve"> рассчитывается по формуле</w:t>
      </w:r>
      <w:r w:rsidRPr="00950A40">
        <w:rPr>
          <w:sz w:val="28"/>
        </w:rPr>
        <w:t>:</w:t>
      </w:r>
    </w:p>
    <w:p w14:paraId="75A0D9A9" w14:textId="24751125" w:rsidR="00EB0239" w:rsidRPr="00EB0239" w:rsidRDefault="00C80883" w:rsidP="00EB0239">
      <w:pPr>
        <w:pStyle w:val="a7"/>
        <w:spacing w:line="360" w:lineRule="auto"/>
        <w:ind w:left="0" w:firstLine="3828"/>
        <w:contextualSpacing w:val="0"/>
        <w:jc w:val="center"/>
        <w:rPr>
          <w:sz w:val="28"/>
        </w:rPr>
      </w:pPr>
      <m:oMath>
        <m:sSub>
          <m:sSubPr>
            <m:ctrlPr>
              <w:rPr>
                <w:rFonts w:ascii="Cambria Math" w:hAnsi="Cambria Math"/>
                <w:sz w:val="28"/>
              </w:rPr>
            </m:ctrlPr>
          </m:sSubPr>
          <m:e>
            <m:r>
              <w:rPr>
                <w:rFonts w:ascii="Cambria Math" w:hAnsi="Cambria Math"/>
                <w:sz w:val="28"/>
              </w:rPr>
              <m:t>F</m:t>
            </m:r>
          </m:e>
          <m:sub>
            <m:r>
              <m:rPr>
                <m:sty m:val="p"/>
              </m:rPr>
              <w:rPr>
                <w:rFonts w:ascii="Cambria Math" w:hAnsi="Cambria Math"/>
                <w:sz w:val="28"/>
              </w:rPr>
              <m:t>рукава</m:t>
            </m:r>
          </m:sub>
        </m:sSub>
        <m:r>
          <m:rPr>
            <m:sty m:val="p"/>
          </m:rPr>
          <w:rPr>
            <w:rFonts w:ascii="Cambria Math" w:hAnsi="Cambria Math"/>
            <w:sz w:val="28"/>
          </w:rPr>
          <m:t>=</m:t>
        </m:r>
        <m:r>
          <w:rPr>
            <w:rFonts w:ascii="Cambria Math" w:hAnsi="Cambria Math"/>
            <w:sz w:val="28"/>
          </w:rPr>
          <m:t>π∙D∙H</m:t>
        </m:r>
        <m:r>
          <m:rPr>
            <m:sty m:val="p"/>
          </m:rPr>
          <w:rPr>
            <w:rFonts w:ascii="Cambria Math" w:hAnsi="Cambria Math"/>
            <w:sz w:val="28"/>
          </w:rPr>
          <m:t xml:space="preserve">, </m:t>
        </m:r>
      </m:oMath>
      <w:r w:rsidR="00EB0239">
        <w:rPr>
          <w:sz w:val="28"/>
        </w:rPr>
        <w:t xml:space="preserve">                                         (2)</w:t>
      </w:r>
    </w:p>
    <w:p w14:paraId="381E771E" w14:textId="466C69BA" w:rsidR="008F3BDF" w:rsidRPr="00E51777" w:rsidRDefault="00950A40" w:rsidP="00950A40">
      <w:pPr>
        <w:spacing w:line="360" w:lineRule="auto"/>
        <w:rPr>
          <w:color w:val="000000" w:themeColor="text1"/>
          <w:sz w:val="28"/>
        </w:rPr>
      </w:pPr>
      <w:r w:rsidRPr="00E51777">
        <w:rPr>
          <w:color w:val="000000" w:themeColor="text1"/>
          <w:sz w:val="28"/>
        </w:rPr>
        <w:t xml:space="preserve">где </w:t>
      </w:r>
      <w:r w:rsidRPr="00E51777">
        <w:rPr>
          <w:color w:val="000000" w:themeColor="text1"/>
          <w:sz w:val="28"/>
        </w:rPr>
        <w:tab/>
      </w:r>
      <w:r w:rsidRPr="00E51777">
        <w:rPr>
          <w:i/>
          <w:color w:val="000000" w:themeColor="text1"/>
          <w:sz w:val="28"/>
          <w:lang w:val="en-US"/>
        </w:rPr>
        <w:t>D</w:t>
      </w:r>
      <w:r w:rsidRPr="00E51777">
        <w:rPr>
          <w:color w:val="000000" w:themeColor="text1"/>
          <w:sz w:val="28"/>
        </w:rPr>
        <w:t xml:space="preserve"> –</w:t>
      </w:r>
      <w:r w:rsidR="009F763D" w:rsidRPr="00E51777">
        <w:rPr>
          <w:color w:val="000000" w:themeColor="text1"/>
          <w:sz w:val="28"/>
        </w:rPr>
        <w:t xml:space="preserve"> диаметр рукава;</w:t>
      </w:r>
    </w:p>
    <w:p w14:paraId="4D7C0FEE" w14:textId="070950F7" w:rsidR="00950A40" w:rsidRPr="00E51777" w:rsidRDefault="00950A40" w:rsidP="00950A40">
      <w:pPr>
        <w:spacing w:line="360" w:lineRule="auto"/>
        <w:rPr>
          <w:color w:val="000000" w:themeColor="text1"/>
          <w:sz w:val="28"/>
        </w:rPr>
      </w:pPr>
      <w:r w:rsidRPr="00E51777">
        <w:rPr>
          <w:color w:val="000000" w:themeColor="text1"/>
          <w:sz w:val="28"/>
        </w:rPr>
        <w:tab/>
      </w:r>
      <w:r w:rsidRPr="00E51777">
        <w:rPr>
          <w:i/>
          <w:color w:val="000000" w:themeColor="text1"/>
          <w:sz w:val="28"/>
          <w:lang w:val="en-US"/>
        </w:rPr>
        <w:t>H</w:t>
      </w:r>
      <w:r w:rsidRPr="00E51777">
        <w:rPr>
          <w:color w:val="000000" w:themeColor="text1"/>
          <w:sz w:val="28"/>
        </w:rPr>
        <w:t xml:space="preserve">– </w:t>
      </w:r>
      <w:r w:rsidR="009F763D" w:rsidRPr="00E51777">
        <w:rPr>
          <w:color w:val="000000" w:themeColor="text1"/>
          <w:sz w:val="28"/>
        </w:rPr>
        <w:t>высота рукава</w:t>
      </w:r>
      <w:r w:rsidR="00E51777">
        <w:rPr>
          <w:color w:val="000000" w:themeColor="text1"/>
          <w:sz w:val="28"/>
        </w:rPr>
        <w:t>.</w:t>
      </w:r>
    </w:p>
    <w:p w14:paraId="03CC7DDD" w14:textId="43FF51CA" w:rsidR="008F3BDF" w:rsidRPr="00E51777" w:rsidRDefault="00C80883" w:rsidP="00EB0239">
      <w:pPr>
        <w:pStyle w:val="a7"/>
        <w:spacing w:line="360" w:lineRule="auto"/>
        <w:ind w:left="0"/>
        <w:contextualSpacing w:val="0"/>
        <w:jc w:val="center"/>
        <w:rPr>
          <w:color w:val="000000" w:themeColor="text1"/>
          <w:sz w:val="28"/>
        </w:rPr>
      </w:pPr>
      <m:oMathPara>
        <m:oMath>
          <m:sSub>
            <m:sSubPr>
              <m:ctrlPr>
                <w:rPr>
                  <w:rFonts w:ascii="Cambria Math" w:hAnsi="Cambria Math"/>
                  <w:color w:val="000000" w:themeColor="text1"/>
                  <w:sz w:val="28"/>
                </w:rPr>
              </m:ctrlPr>
            </m:sSubPr>
            <m:e>
              <m:r>
                <w:rPr>
                  <w:rFonts w:ascii="Cambria Math" w:hAnsi="Cambria Math"/>
                  <w:color w:val="000000" w:themeColor="text1"/>
                  <w:sz w:val="28"/>
                </w:rPr>
                <m:t>F</m:t>
              </m:r>
            </m:e>
            <m:sub>
              <m:r>
                <m:rPr>
                  <m:sty m:val="p"/>
                </m:rPr>
                <w:rPr>
                  <w:rFonts w:ascii="Cambria Math" w:hAnsi="Cambria Math"/>
                  <w:color w:val="000000" w:themeColor="text1"/>
                  <w:sz w:val="28"/>
                </w:rPr>
                <m:t>рукава</m:t>
              </m:r>
            </m:sub>
          </m:sSub>
          <m:r>
            <m:rPr>
              <m:sty m:val="p"/>
            </m:rPr>
            <w:rPr>
              <w:rFonts w:ascii="Cambria Math" w:hAnsi="Cambria Math"/>
              <w:color w:val="000000" w:themeColor="text1"/>
              <w:sz w:val="28"/>
            </w:rPr>
            <m:t xml:space="preserve">=3,14∙0,15∙3≈1,413 </m:t>
          </m:r>
          <m:sSup>
            <m:sSupPr>
              <m:ctrlPr>
                <w:rPr>
                  <w:rFonts w:ascii="Cambria Math" w:hAnsi="Cambria Math"/>
                  <w:color w:val="000000" w:themeColor="text1"/>
                  <w:sz w:val="28"/>
                </w:rPr>
              </m:ctrlPr>
            </m:sSupPr>
            <m:e>
              <m:r>
                <m:rPr>
                  <m:sty m:val="p"/>
                </m:rPr>
                <w:rPr>
                  <w:rFonts w:ascii="Cambria Math" w:hAnsi="Cambria Math"/>
                  <w:color w:val="000000" w:themeColor="text1"/>
                  <w:sz w:val="28"/>
                </w:rPr>
                <m:t>м</m:t>
              </m:r>
            </m:e>
            <m:sup>
              <m:r>
                <m:rPr>
                  <m:sty m:val="p"/>
                </m:rPr>
                <w:rPr>
                  <w:rFonts w:ascii="Cambria Math" w:hAnsi="Cambria Math"/>
                  <w:color w:val="000000" w:themeColor="text1"/>
                  <w:sz w:val="28"/>
                </w:rPr>
                <m:t>2</m:t>
              </m:r>
            </m:sup>
          </m:sSup>
        </m:oMath>
      </m:oMathPara>
    </w:p>
    <w:p w14:paraId="4E3F3E3D" w14:textId="18204631" w:rsidR="008F3BDF" w:rsidRPr="00E51777" w:rsidRDefault="008F3BDF" w:rsidP="00A279D6">
      <w:pPr>
        <w:pStyle w:val="a7"/>
        <w:spacing w:line="360" w:lineRule="auto"/>
        <w:ind w:left="0" w:firstLine="709"/>
        <w:contextualSpacing w:val="0"/>
        <w:jc w:val="both"/>
        <w:rPr>
          <w:color w:val="000000" w:themeColor="text1"/>
          <w:sz w:val="28"/>
        </w:rPr>
      </w:pPr>
      <w:r w:rsidRPr="00E51777">
        <w:rPr>
          <w:color w:val="000000" w:themeColor="text1"/>
          <w:sz w:val="28"/>
        </w:rPr>
        <w:t>Тогда количество рукавов:</w:t>
      </w:r>
    </w:p>
    <w:p w14:paraId="527E6646" w14:textId="49A28D87" w:rsidR="00EB0239" w:rsidRPr="00EB0239" w:rsidRDefault="002A27FB" w:rsidP="00EB0239">
      <w:pPr>
        <w:pStyle w:val="a7"/>
        <w:spacing w:line="360" w:lineRule="auto"/>
        <w:ind w:left="-284" w:firstLine="2411"/>
        <w:contextualSpacing w:val="0"/>
        <w:jc w:val="center"/>
        <w:rPr>
          <w:color w:val="000000" w:themeColor="text1"/>
          <w:sz w:val="28"/>
        </w:rPr>
      </w:pPr>
      <w:r>
        <w:rPr>
          <w:color w:val="000000" w:themeColor="text1"/>
          <w:sz w:val="28"/>
        </w:rPr>
        <w:t xml:space="preserve">                             </w:t>
      </w:r>
      <m:oMath>
        <m:r>
          <w:rPr>
            <w:rFonts w:ascii="Cambria Math" w:hAnsi="Cambria Math"/>
            <w:color w:val="000000" w:themeColor="text1"/>
            <w:sz w:val="28"/>
          </w:rPr>
          <m:t>N</m:t>
        </m:r>
        <m:r>
          <m:rPr>
            <m:sty m:val="p"/>
          </m:rPr>
          <w:rPr>
            <w:rFonts w:ascii="Cambria Math" w:hAnsi="Cambria Math"/>
            <w:color w:val="000000" w:themeColor="text1"/>
            <w:sz w:val="28"/>
          </w:rPr>
          <m:t>=</m:t>
        </m:r>
        <m:f>
          <m:fPr>
            <m:ctrlPr>
              <w:rPr>
                <w:rFonts w:ascii="Cambria Math" w:hAnsi="Cambria Math"/>
                <w:color w:val="000000" w:themeColor="text1"/>
                <w:sz w:val="28"/>
              </w:rPr>
            </m:ctrlPr>
          </m:fPr>
          <m:num>
            <m:r>
              <w:rPr>
                <w:rFonts w:ascii="Cambria Math" w:hAnsi="Cambria Math"/>
                <w:color w:val="000000" w:themeColor="text1"/>
                <w:sz w:val="28"/>
              </w:rPr>
              <m:t>F</m:t>
            </m:r>
          </m:num>
          <m:den>
            <m:sSub>
              <m:sSubPr>
                <m:ctrlPr>
                  <w:rPr>
                    <w:rFonts w:ascii="Cambria Math" w:hAnsi="Cambria Math"/>
                    <w:color w:val="000000" w:themeColor="text1"/>
                    <w:sz w:val="28"/>
                  </w:rPr>
                </m:ctrlPr>
              </m:sSubPr>
              <m:e>
                <m:r>
                  <w:rPr>
                    <w:rFonts w:ascii="Cambria Math" w:hAnsi="Cambria Math"/>
                    <w:color w:val="000000" w:themeColor="text1"/>
                    <w:sz w:val="28"/>
                  </w:rPr>
                  <m:t>F</m:t>
                </m:r>
              </m:e>
              <m:sub>
                <m:r>
                  <m:rPr>
                    <m:sty m:val="p"/>
                  </m:rPr>
                  <w:rPr>
                    <w:rFonts w:ascii="Cambria Math" w:hAnsi="Cambria Math"/>
                    <w:color w:val="000000" w:themeColor="text1"/>
                    <w:sz w:val="28"/>
                  </w:rPr>
                  <m:t>рукава</m:t>
                </m:r>
              </m:sub>
            </m:sSub>
          </m:den>
        </m:f>
        <m:r>
          <w:rPr>
            <w:rFonts w:ascii="Cambria Math" w:hAnsi="Cambria Math"/>
            <w:color w:val="000000" w:themeColor="text1"/>
            <w:sz w:val="28"/>
          </w:rPr>
          <m:t>,</m:t>
        </m:r>
      </m:oMath>
      <w:r w:rsidR="00EB0239">
        <w:rPr>
          <w:color w:val="000000" w:themeColor="text1"/>
          <w:sz w:val="28"/>
        </w:rPr>
        <w:t xml:space="preserve">                                                   (3)</w:t>
      </w:r>
    </w:p>
    <w:p w14:paraId="1CC7E4C2" w14:textId="5A4FBC94" w:rsidR="00950A40" w:rsidRDefault="00950A40" w:rsidP="00E51777">
      <w:pPr>
        <w:pStyle w:val="a7"/>
        <w:spacing w:line="360" w:lineRule="auto"/>
        <w:ind w:left="0"/>
        <w:contextualSpacing w:val="0"/>
        <w:jc w:val="both"/>
        <w:rPr>
          <w:color w:val="000000" w:themeColor="text1"/>
          <w:sz w:val="28"/>
        </w:rPr>
      </w:pPr>
      <w:r w:rsidRPr="00E51777">
        <w:rPr>
          <w:color w:val="000000" w:themeColor="text1"/>
          <w:sz w:val="28"/>
        </w:rPr>
        <w:t>где</w:t>
      </w:r>
      <w:r w:rsidR="00E51777">
        <w:rPr>
          <w:color w:val="000000" w:themeColor="text1"/>
          <w:sz w:val="28"/>
        </w:rPr>
        <w:t xml:space="preserve"> </w:t>
      </w:r>
      <w:r w:rsidR="00D81A49">
        <w:rPr>
          <w:color w:val="000000" w:themeColor="text1"/>
          <w:sz w:val="28"/>
        </w:rPr>
        <w:tab/>
      </w:r>
      <w:r w:rsidR="00E51777" w:rsidRPr="000B4BAA">
        <w:rPr>
          <w:i/>
          <w:iCs/>
          <w:color w:val="000000" w:themeColor="text1"/>
          <w:sz w:val="28"/>
          <w:lang w:val="en-US"/>
        </w:rPr>
        <w:t>F</w:t>
      </w:r>
      <w:r w:rsidR="00E51777" w:rsidRPr="00E51777">
        <w:rPr>
          <w:color w:val="000000" w:themeColor="text1"/>
          <w:sz w:val="28"/>
        </w:rPr>
        <w:t xml:space="preserve"> – </w:t>
      </w:r>
      <w:r w:rsidR="00E51777">
        <w:rPr>
          <w:color w:val="000000" w:themeColor="text1"/>
          <w:sz w:val="28"/>
        </w:rPr>
        <w:t>общая поверхность фильтрования, м</w:t>
      </w:r>
      <w:r w:rsidR="00E51777" w:rsidRPr="00E51777">
        <w:rPr>
          <w:color w:val="000000" w:themeColor="text1"/>
          <w:sz w:val="28"/>
          <w:vertAlign w:val="superscript"/>
        </w:rPr>
        <w:t>2</w:t>
      </w:r>
      <w:r w:rsidR="00E51777">
        <w:rPr>
          <w:color w:val="000000" w:themeColor="text1"/>
          <w:sz w:val="28"/>
        </w:rPr>
        <w:t>;</w:t>
      </w:r>
    </w:p>
    <w:p w14:paraId="6419D101" w14:textId="0D3B6D4B" w:rsidR="00E51777" w:rsidRPr="00F246DA" w:rsidRDefault="00F246DA" w:rsidP="00D81A49">
      <w:pPr>
        <w:pStyle w:val="a7"/>
        <w:spacing w:line="360" w:lineRule="auto"/>
        <w:ind w:left="0" w:firstLine="708"/>
        <w:contextualSpacing w:val="0"/>
        <w:jc w:val="both"/>
        <w:rPr>
          <w:color w:val="000000" w:themeColor="text1"/>
          <w:sz w:val="28"/>
        </w:rPr>
      </w:pPr>
      <w:r w:rsidRPr="000B4BAA">
        <w:rPr>
          <w:i/>
          <w:iCs/>
          <w:color w:val="000000" w:themeColor="text1"/>
          <w:sz w:val="28"/>
          <w:lang w:val="en-US"/>
        </w:rPr>
        <w:t>F</w:t>
      </w:r>
      <w:r w:rsidRPr="000B4BAA">
        <w:rPr>
          <w:i/>
          <w:iCs/>
          <w:color w:val="000000" w:themeColor="text1"/>
          <w:sz w:val="28"/>
          <w:vertAlign w:val="subscript"/>
        </w:rPr>
        <w:t>рукава</w:t>
      </w:r>
      <w:r>
        <w:rPr>
          <w:color w:val="000000" w:themeColor="text1"/>
          <w:sz w:val="28"/>
        </w:rPr>
        <w:t xml:space="preserve"> – площадь одного рукава.</w:t>
      </w:r>
    </w:p>
    <w:p w14:paraId="59EA6BEE" w14:textId="741CCCE4" w:rsidR="00950A40" w:rsidRPr="00E51777" w:rsidRDefault="00E51777" w:rsidP="00950A40">
      <w:pPr>
        <w:pStyle w:val="a7"/>
        <w:spacing w:line="360" w:lineRule="auto"/>
        <w:ind w:left="0" w:firstLine="709"/>
        <w:contextualSpacing w:val="0"/>
        <w:jc w:val="both"/>
        <w:rPr>
          <w:color w:val="000000" w:themeColor="text1"/>
          <w:sz w:val="28"/>
        </w:rPr>
      </w:pPr>
      <m:oMathPara>
        <m:oMathParaPr>
          <m:jc m:val="center"/>
        </m:oMathParaPr>
        <m:oMath>
          <m:r>
            <w:rPr>
              <w:rFonts w:ascii="Cambria Math" w:hAnsi="Cambria Math"/>
              <w:color w:val="000000" w:themeColor="text1"/>
              <w:sz w:val="28"/>
            </w:rPr>
            <m:t>N</m:t>
          </m:r>
          <m:r>
            <m:rPr>
              <m:sty m:val="p"/>
            </m:rPr>
            <w:rPr>
              <w:rFonts w:ascii="Cambria Math" w:hAnsi="Cambria Math"/>
              <w:color w:val="000000" w:themeColor="text1"/>
              <w:sz w:val="28"/>
            </w:rPr>
            <m:t>=</m:t>
          </m:r>
          <m:f>
            <m:fPr>
              <m:ctrlPr>
                <w:rPr>
                  <w:rFonts w:ascii="Cambria Math" w:hAnsi="Cambria Math"/>
                  <w:color w:val="000000" w:themeColor="text1"/>
                  <w:sz w:val="28"/>
                </w:rPr>
              </m:ctrlPr>
            </m:fPr>
            <m:num>
              <m:r>
                <m:rPr>
                  <m:sty m:val="p"/>
                </m:rPr>
                <w:rPr>
                  <w:rFonts w:ascii="Cambria Math" w:hAnsi="Cambria Math"/>
                  <w:color w:val="000000" w:themeColor="text1"/>
                  <w:sz w:val="28"/>
                </w:rPr>
                <m:t>44,4</m:t>
              </m:r>
            </m:num>
            <m:den>
              <m:r>
                <m:rPr>
                  <m:sty m:val="p"/>
                </m:rPr>
                <w:rPr>
                  <w:rFonts w:ascii="Cambria Math" w:hAnsi="Cambria Math"/>
                  <w:color w:val="000000" w:themeColor="text1"/>
                  <w:sz w:val="28"/>
                </w:rPr>
                <m:t>1,413</m:t>
              </m:r>
            </m:den>
          </m:f>
          <m:r>
            <m:rPr>
              <m:sty m:val="p"/>
            </m:rPr>
            <w:rPr>
              <w:rFonts w:ascii="Cambria Math" w:hAnsi="Cambria Math"/>
              <w:color w:val="000000" w:themeColor="text1"/>
              <w:sz w:val="28"/>
            </w:rPr>
            <m:t>≈31 шт.</m:t>
          </m:r>
        </m:oMath>
      </m:oMathPara>
    </w:p>
    <w:p w14:paraId="6E9ACC17" w14:textId="376E43FA" w:rsidR="008F3BDF" w:rsidRPr="00E51777" w:rsidRDefault="008F3BDF" w:rsidP="00950A40">
      <w:pPr>
        <w:pStyle w:val="a7"/>
        <w:spacing w:line="360" w:lineRule="auto"/>
        <w:ind w:left="709"/>
        <w:contextualSpacing w:val="0"/>
        <w:jc w:val="both"/>
        <w:rPr>
          <w:color w:val="000000" w:themeColor="text1"/>
          <w:sz w:val="28"/>
        </w:rPr>
      </w:pPr>
      <w:r w:rsidRPr="00E51777">
        <w:rPr>
          <w:color w:val="000000" w:themeColor="text1"/>
          <w:sz w:val="28"/>
        </w:rPr>
        <w:t>Гидравлическое сопротивление (Δ</w:t>
      </w:r>
      <w:r w:rsidRPr="00E51777">
        <w:rPr>
          <w:color w:val="000000" w:themeColor="text1"/>
          <w:sz w:val="28"/>
          <w:lang w:val="en-US"/>
        </w:rPr>
        <w:t>P</w:t>
      </w:r>
      <w:r w:rsidRPr="00E51777">
        <w:rPr>
          <w:color w:val="000000" w:themeColor="text1"/>
          <w:sz w:val="28"/>
        </w:rPr>
        <w:t>, Па)</w:t>
      </w:r>
    </w:p>
    <w:p w14:paraId="1C32A9CC" w14:textId="46264D06" w:rsidR="008F3BDF" w:rsidRPr="00EB0239" w:rsidRDefault="002A27FB" w:rsidP="00A279D6">
      <w:pPr>
        <w:pStyle w:val="a7"/>
        <w:spacing w:line="360" w:lineRule="auto"/>
        <w:ind w:left="0" w:firstLine="709"/>
        <w:contextualSpacing w:val="0"/>
        <w:jc w:val="both"/>
        <w:rPr>
          <w:color w:val="000000" w:themeColor="text1"/>
          <w:sz w:val="28"/>
        </w:rPr>
      </w:pPr>
      <w:r>
        <w:rPr>
          <w:color w:val="000000" w:themeColor="text1"/>
          <w:sz w:val="28"/>
        </w:rPr>
        <w:t xml:space="preserve">                                    </w:t>
      </w:r>
      <m:oMath>
        <m:r>
          <m:rPr>
            <m:sty m:val="p"/>
          </m:rPr>
          <w:rPr>
            <w:rFonts w:ascii="Cambria Math" w:hAnsi="Cambria Math"/>
            <w:color w:val="000000" w:themeColor="text1"/>
            <w:sz w:val="28"/>
          </w:rPr>
          <m:t>Δ</m:t>
        </m:r>
        <m:r>
          <w:rPr>
            <w:rFonts w:ascii="Cambria Math" w:hAnsi="Cambria Math"/>
            <w:color w:val="000000" w:themeColor="text1"/>
            <w:sz w:val="28"/>
            <w:lang w:val="en-US"/>
          </w:rPr>
          <m:t>P</m:t>
        </m:r>
        <m:r>
          <m:rPr>
            <m:sty m:val="p"/>
          </m:rPr>
          <w:rPr>
            <w:rFonts w:ascii="Cambria Math"/>
            <w:color w:val="000000" w:themeColor="text1"/>
            <w:sz w:val="28"/>
          </w:rPr>
          <m:t>=</m:t>
        </m:r>
        <m:sSub>
          <m:sSubPr>
            <m:ctrlPr>
              <w:rPr>
                <w:rFonts w:ascii="Cambria Math" w:hAnsi="Cambria Math"/>
                <w:color w:val="000000" w:themeColor="text1"/>
                <w:sz w:val="28"/>
                <w:lang w:val="en-US"/>
              </w:rPr>
            </m:ctrlPr>
          </m:sSubPr>
          <m:e>
            <m:r>
              <m:rPr>
                <m:sty m:val="p"/>
              </m:rPr>
              <w:rPr>
                <w:rFonts w:ascii="Cambria Math" w:hAnsi="Cambria Math"/>
                <w:color w:val="000000" w:themeColor="text1"/>
                <w:sz w:val="28"/>
              </w:rPr>
              <m:t>Δ</m:t>
            </m:r>
            <m:r>
              <w:rPr>
                <w:rFonts w:ascii="Cambria Math" w:hAnsi="Cambria Math"/>
                <w:color w:val="000000" w:themeColor="text1"/>
                <w:sz w:val="28"/>
                <w:lang w:val="en-US"/>
              </w:rPr>
              <m:t>P</m:t>
            </m:r>
          </m:e>
          <m:sub>
            <m:r>
              <m:rPr>
                <m:sty m:val="p"/>
              </m:rPr>
              <w:rPr>
                <w:rFonts w:ascii="Cambria Math"/>
                <w:color w:val="000000" w:themeColor="text1"/>
                <w:sz w:val="28"/>
              </w:rPr>
              <m:t>ткань</m:t>
            </m:r>
          </m:sub>
        </m:sSub>
        <m:r>
          <m:rPr>
            <m:sty m:val="p"/>
          </m:rPr>
          <w:rPr>
            <w:rFonts w:ascii="Cambria Math"/>
            <w:color w:val="000000" w:themeColor="text1"/>
            <w:sz w:val="28"/>
          </w:rPr>
          <m:t>+</m:t>
        </m:r>
        <m:sSub>
          <m:sSubPr>
            <m:ctrlPr>
              <w:rPr>
                <w:rFonts w:ascii="Cambria Math" w:hAnsi="Cambria Math"/>
                <w:color w:val="000000" w:themeColor="text1"/>
                <w:sz w:val="28"/>
                <w:lang w:val="en-US"/>
              </w:rPr>
            </m:ctrlPr>
          </m:sSubPr>
          <m:e>
            <m:r>
              <m:rPr>
                <m:sty m:val="p"/>
              </m:rPr>
              <w:rPr>
                <w:rFonts w:ascii="Cambria Math" w:hAnsi="Cambria Math"/>
                <w:color w:val="000000" w:themeColor="text1"/>
                <w:sz w:val="28"/>
              </w:rPr>
              <m:t>Δ</m:t>
            </m:r>
            <m:r>
              <w:rPr>
                <w:rFonts w:ascii="Cambria Math" w:hAnsi="Cambria Math"/>
                <w:color w:val="000000" w:themeColor="text1"/>
                <w:sz w:val="28"/>
                <w:lang w:val="en-US"/>
              </w:rPr>
              <m:t>P</m:t>
            </m:r>
          </m:e>
          <m:sub>
            <m:r>
              <m:rPr>
                <m:sty m:val="p"/>
              </m:rPr>
              <w:rPr>
                <w:rFonts w:ascii="Cambria Math"/>
                <w:color w:val="000000" w:themeColor="text1"/>
                <w:sz w:val="28"/>
              </w:rPr>
              <m:t>пыль</m:t>
            </m:r>
            <m:r>
              <m:rPr>
                <m:sty m:val="p"/>
              </m:rPr>
              <w:rPr>
                <w:rFonts w:ascii="Cambria Math"/>
                <w:color w:val="000000" w:themeColor="text1"/>
                <w:sz w:val="28"/>
              </w:rPr>
              <m:t xml:space="preserve"> </m:t>
            </m:r>
          </m:sub>
        </m:sSub>
        <m:r>
          <m:rPr>
            <m:sty m:val="p"/>
          </m:rPr>
          <w:rPr>
            <w:rFonts w:ascii="Cambria Math"/>
            <w:color w:val="000000" w:themeColor="text1"/>
            <w:sz w:val="28"/>
          </w:rPr>
          <m:t>,</m:t>
        </m:r>
      </m:oMath>
      <w:r w:rsidR="00EB0239">
        <w:rPr>
          <w:color w:val="000000" w:themeColor="text1"/>
          <w:sz w:val="28"/>
        </w:rPr>
        <w:t xml:space="preserve"> </w:t>
      </w:r>
      <w:r w:rsidR="0082386A">
        <w:rPr>
          <w:color w:val="000000" w:themeColor="text1"/>
          <w:sz w:val="28"/>
        </w:rPr>
        <w:t xml:space="preserve">                                            (4)</w:t>
      </w:r>
    </w:p>
    <w:p w14:paraId="4DCC143D" w14:textId="400270C1" w:rsidR="008F3BDF" w:rsidRPr="00E51777" w:rsidRDefault="008F3BDF" w:rsidP="00F246DA">
      <w:pPr>
        <w:pStyle w:val="a7"/>
        <w:spacing w:line="360" w:lineRule="auto"/>
        <w:ind w:left="0"/>
        <w:contextualSpacing w:val="0"/>
        <w:jc w:val="both"/>
        <w:rPr>
          <w:color w:val="000000" w:themeColor="text1"/>
          <w:sz w:val="28"/>
        </w:rPr>
      </w:pPr>
      <w:r w:rsidRPr="00E51777">
        <w:rPr>
          <w:color w:val="000000" w:themeColor="text1"/>
          <w:sz w:val="28"/>
        </w:rPr>
        <w:t xml:space="preserve">где </w:t>
      </w:r>
      <w:r w:rsidR="00D81A49">
        <w:rPr>
          <w:color w:val="000000" w:themeColor="text1"/>
          <w:sz w:val="28"/>
        </w:rPr>
        <w:tab/>
      </w:r>
      <w:r w:rsidRPr="00E51777">
        <w:rPr>
          <w:color w:val="000000" w:themeColor="text1"/>
          <w:sz w:val="28"/>
        </w:rPr>
        <w:t>Δ</w:t>
      </w:r>
      <w:r w:rsidRPr="00E51777">
        <w:rPr>
          <w:i/>
          <w:color w:val="000000" w:themeColor="text1"/>
          <w:sz w:val="28"/>
          <w:lang w:val="en-US"/>
        </w:rPr>
        <w:t>P</w:t>
      </w:r>
      <w:r w:rsidRPr="00E51777">
        <w:rPr>
          <w:color w:val="000000" w:themeColor="text1"/>
          <w:sz w:val="28"/>
          <w:vertAlign w:val="subscript"/>
        </w:rPr>
        <w:t>ткань</w:t>
      </w:r>
      <w:r w:rsidRPr="00E51777">
        <w:rPr>
          <w:color w:val="000000" w:themeColor="text1"/>
          <w:sz w:val="28"/>
        </w:rPr>
        <w:t xml:space="preserve"> – сопротивление ткани</w:t>
      </w:r>
      <w:r w:rsidR="00A279D6" w:rsidRPr="00E51777">
        <w:rPr>
          <w:color w:val="000000" w:themeColor="text1"/>
          <w:sz w:val="28"/>
        </w:rPr>
        <w:t xml:space="preserve"> (принимается равным 100-300 Па);</w:t>
      </w:r>
    </w:p>
    <w:p w14:paraId="046E3167" w14:textId="5C4A9D79" w:rsidR="00A279D6" w:rsidRPr="00E51777" w:rsidRDefault="008F3BDF" w:rsidP="006805D2">
      <w:pPr>
        <w:pStyle w:val="a7"/>
        <w:spacing w:line="360" w:lineRule="auto"/>
        <w:ind w:left="0" w:firstLine="709"/>
        <w:contextualSpacing w:val="0"/>
        <w:jc w:val="both"/>
        <w:rPr>
          <w:color w:val="000000" w:themeColor="text1"/>
          <w:sz w:val="28"/>
        </w:rPr>
      </w:pPr>
      <w:r w:rsidRPr="00E51777">
        <w:rPr>
          <w:color w:val="000000" w:themeColor="text1"/>
          <w:sz w:val="28"/>
        </w:rPr>
        <w:t>Δ</w:t>
      </w:r>
      <w:r w:rsidRPr="00E51777">
        <w:rPr>
          <w:i/>
          <w:color w:val="000000" w:themeColor="text1"/>
          <w:sz w:val="28"/>
          <w:lang w:val="en-US"/>
        </w:rPr>
        <w:t>P</w:t>
      </w:r>
      <w:r w:rsidRPr="00E51777">
        <w:rPr>
          <w:color w:val="000000" w:themeColor="text1"/>
          <w:sz w:val="28"/>
          <w:vertAlign w:val="subscript"/>
        </w:rPr>
        <w:t>пыль</w:t>
      </w:r>
      <w:r w:rsidRPr="00E51777">
        <w:rPr>
          <w:color w:val="000000" w:themeColor="text1"/>
          <w:sz w:val="28"/>
        </w:rPr>
        <w:t xml:space="preserve"> – сопротивление пылевого слоя</w:t>
      </w:r>
      <w:r w:rsidR="00A279D6" w:rsidRPr="00E51777">
        <w:rPr>
          <w:color w:val="000000" w:themeColor="text1"/>
          <w:sz w:val="28"/>
        </w:rPr>
        <w:t xml:space="preserve"> (принимается равным 500-1000 Па)</w:t>
      </w:r>
      <w:r w:rsidR="00D81A49">
        <w:rPr>
          <w:color w:val="000000" w:themeColor="text1"/>
          <w:sz w:val="28"/>
        </w:rPr>
        <w:t>.</w:t>
      </w:r>
    </w:p>
    <w:p w14:paraId="75CE3E1C" w14:textId="1B9BA3A4" w:rsidR="008F3BDF" w:rsidRPr="00A279D6" w:rsidRDefault="00E51777" w:rsidP="006805D2">
      <w:pPr>
        <w:pStyle w:val="a7"/>
        <w:spacing w:line="360" w:lineRule="auto"/>
        <w:ind w:left="0" w:firstLine="709"/>
        <w:contextualSpacing w:val="0"/>
        <w:jc w:val="center"/>
        <w:rPr>
          <w:sz w:val="28"/>
        </w:rPr>
      </w:pPr>
      <m:oMathPara>
        <m:oMath>
          <m:r>
            <w:rPr>
              <w:rFonts w:ascii="Cambria Math" w:hAnsi="Cambria Math"/>
              <w:sz w:val="28"/>
            </w:rPr>
            <m:t>Δ</m:t>
          </m:r>
          <m:r>
            <w:rPr>
              <w:rFonts w:ascii="Cambria Math" w:hAnsi="Cambria Math"/>
              <w:sz w:val="28"/>
              <w:lang w:val="en-US"/>
            </w:rPr>
            <m:t>P</m:t>
          </m:r>
          <m:r>
            <m:rPr>
              <m:sty m:val="p"/>
            </m:rPr>
            <w:rPr>
              <w:rFonts w:ascii="Cambria Math"/>
              <w:sz w:val="28"/>
            </w:rPr>
            <m:t>=</m:t>
          </m:r>
          <m:sSub>
            <m:sSubPr>
              <m:ctrlPr>
                <w:rPr>
                  <w:rFonts w:ascii="Cambria Math" w:hAnsi="Cambria Math"/>
                  <w:sz w:val="28"/>
                  <w:lang w:val="en-US"/>
                </w:rPr>
              </m:ctrlPr>
            </m:sSubPr>
            <m:e>
              <m:r>
                <w:rPr>
                  <w:rFonts w:ascii="Cambria Math" w:hAnsi="Cambria Math"/>
                  <w:sz w:val="28"/>
                </w:rPr>
                <m:t>Δ</m:t>
              </m:r>
              <m:r>
                <w:rPr>
                  <w:rFonts w:ascii="Cambria Math" w:hAnsi="Cambria Math"/>
                  <w:sz w:val="28"/>
                  <w:lang w:val="en-US"/>
                </w:rPr>
                <m:t>P</m:t>
              </m:r>
            </m:e>
            <m:sub>
              <m:r>
                <m:rPr>
                  <m:sty m:val="p"/>
                </m:rPr>
                <w:rPr>
                  <w:rFonts w:ascii="Cambria Math"/>
                  <w:sz w:val="28"/>
                </w:rPr>
                <m:t>ткань</m:t>
              </m:r>
            </m:sub>
          </m:sSub>
          <m:r>
            <m:rPr>
              <m:sty m:val="p"/>
            </m:rPr>
            <w:rPr>
              <w:rFonts w:ascii="Cambria Math"/>
              <w:sz w:val="28"/>
            </w:rPr>
            <m:t>+</m:t>
          </m:r>
          <m:sSub>
            <m:sSubPr>
              <m:ctrlPr>
                <w:rPr>
                  <w:rFonts w:ascii="Cambria Math" w:hAnsi="Cambria Math"/>
                  <w:sz w:val="28"/>
                  <w:lang w:val="en-US"/>
                </w:rPr>
              </m:ctrlPr>
            </m:sSubPr>
            <m:e>
              <m:r>
                <w:rPr>
                  <w:rFonts w:ascii="Cambria Math" w:hAnsi="Cambria Math"/>
                  <w:sz w:val="28"/>
                </w:rPr>
                <m:t>Δ</m:t>
              </m:r>
              <m:r>
                <w:rPr>
                  <w:rFonts w:ascii="Cambria Math" w:hAnsi="Cambria Math"/>
                  <w:sz w:val="28"/>
                  <w:lang w:val="en-US"/>
                </w:rPr>
                <m:t>P</m:t>
              </m:r>
            </m:e>
            <m:sub>
              <m:r>
                <m:rPr>
                  <m:sty m:val="p"/>
                </m:rPr>
                <w:rPr>
                  <w:rFonts w:ascii="Cambria Math"/>
                  <w:sz w:val="28"/>
                </w:rPr>
                <m:t>пыль</m:t>
              </m:r>
              <m:r>
                <m:rPr>
                  <m:sty m:val="p"/>
                </m:rPr>
                <w:rPr>
                  <w:rFonts w:ascii="Cambria Math"/>
                  <w:sz w:val="28"/>
                </w:rPr>
                <m:t xml:space="preserve"> </m:t>
              </m:r>
            </m:sub>
          </m:sSub>
          <m:r>
            <m:rPr>
              <m:sty m:val="p"/>
            </m:rPr>
            <w:rPr>
              <w:rFonts w:ascii="Cambria Math" w:hAnsi="Cambria Math"/>
              <w:sz w:val="28"/>
            </w:rPr>
            <m:t>=300+800=1100 Па.</m:t>
          </m:r>
        </m:oMath>
      </m:oMathPara>
    </w:p>
    <w:p w14:paraId="3E74B48C" w14:textId="20B78EDE" w:rsidR="00D81A49" w:rsidRDefault="006805D2" w:rsidP="006805D2">
      <w:pPr>
        <w:tabs>
          <w:tab w:val="num" w:pos="720"/>
        </w:tabs>
        <w:spacing w:line="360" w:lineRule="auto"/>
        <w:ind w:firstLine="709"/>
        <w:jc w:val="both"/>
        <w:rPr>
          <w:sz w:val="28"/>
        </w:rPr>
      </w:pPr>
      <w:r>
        <w:rPr>
          <w:sz w:val="28"/>
        </w:rPr>
        <w:t>По полученным данным и стандартным каталогам пылегазоочистного оборудования подбираем рукавный фильтр марки ФРИ–60</w:t>
      </w:r>
      <w:r w:rsidR="00BB242C">
        <w:rPr>
          <w:sz w:val="28"/>
        </w:rPr>
        <w:t xml:space="preserve"> [26</w:t>
      </w:r>
      <w:r w:rsidR="008A771D" w:rsidRPr="008A771D">
        <w:rPr>
          <w:sz w:val="28"/>
        </w:rPr>
        <w:t>]</w:t>
      </w:r>
      <w:r w:rsidR="00ED1F89">
        <w:rPr>
          <w:sz w:val="28"/>
        </w:rPr>
        <w:t>.</w:t>
      </w:r>
    </w:p>
    <w:p w14:paraId="7B08F4AB" w14:textId="1FC53A5F" w:rsidR="006805D2" w:rsidRPr="006805D2" w:rsidRDefault="006805D2" w:rsidP="006805D2">
      <w:pPr>
        <w:tabs>
          <w:tab w:val="num" w:pos="720"/>
        </w:tabs>
        <w:spacing w:line="360" w:lineRule="auto"/>
        <w:ind w:firstLine="709"/>
        <w:jc w:val="both"/>
        <w:rPr>
          <w:sz w:val="28"/>
        </w:rPr>
      </w:pPr>
      <w:bookmarkStart w:id="19" w:name="_Hlk201033100"/>
      <w:r w:rsidRPr="006805D2">
        <w:rPr>
          <w:sz w:val="28"/>
        </w:rPr>
        <w:t>Рукавный фильтр ФРИ-60</w:t>
      </w:r>
      <w:bookmarkEnd w:id="19"/>
      <w:r w:rsidRPr="006805D2">
        <w:rPr>
          <w:sz w:val="28"/>
        </w:rPr>
        <w:t xml:space="preserve"> с импульсной продувкой – это высокоэффективное оборудование для очистки воздуха и технологических </w:t>
      </w:r>
      <w:r w:rsidRPr="006805D2">
        <w:rPr>
          <w:sz w:val="28"/>
        </w:rPr>
        <w:lastRenderedPageBreak/>
        <w:t>газов от промышленной пыли.</w:t>
      </w:r>
      <w:r w:rsidRPr="006805D2">
        <w:t xml:space="preserve"> </w:t>
      </w:r>
      <w:r w:rsidRPr="006805D2">
        <w:rPr>
          <w:sz w:val="28"/>
        </w:rPr>
        <w:t>Производительность по воздуху</w:t>
      </w:r>
      <w:r>
        <w:rPr>
          <w:sz w:val="28"/>
        </w:rPr>
        <w:t xml:space="preserve"> </w:t>
      </w:r>
      <w:r w:rsidRPr="006805D2">
        <w:rPr>
          <w:sz w:val="28"/>
        </w:rPr>
        <w:t>не более</w:t>
      </w:r>
      <w:r>
        <w:rPr>
          <w:sz w:val="28"/>
        </w:rPr>
        <w:t xml:space="preserve"> 4000</w:t>
      </w:r>
      <w:r w:rsidRPr="006805D2">
        <w:rPr>
          <w:sz w:val="28"/>
        </w:rPr>
        <w:t xml:space="preserve"> м</w:t>
      </w:r>
      <w:r w:rsidRPr="006805D2">
        <w:rPr>
          <w:sz w:val="28"/>
          <w:vertAlign w:val="superscript"/>
        </w:rPr>
        <w:t>3</w:t>
      </w:r>
      <w:r w:rsidRPr="006805D2">
        <w:rPr>
          <w:sz w:val="28"/>
        </w:rPr>
        <w:t>/ч</w:t>
      </w:r>
      <w:r>
        <w:rPr>
          <w:sz w:val="28"/>
        </w:rPr>
        <w:t>; п</w:t>
      </w:r>
      <w:r w:rsidRPr="006805D2">
        <w:rPr>
          <w:sz w:val="28"/>
        </w:rPr>
        <w:t>лощадь фильтрующей поверхности</w:t>
      </w:r>
      <w:r>
        <w:rPr>
          <w:sz w:val="28"/>
        </w:rPr>
        <w:t xml:space="preserve"> – </w:t>
      </w:r>
      <w:r w:rsidRPr="006805D2">
        <w:rPr>
          <w:sz w:val="28"/>
        </w:rPr>
        <w:t>60</w:t>
      </w:r>
      <w:r>
        <w:rPr>
          <w:sz w:val="28"/>
        </w:rPr>
        <w:t xml:space="preserve"> м</w:t>
      </w:r>
      <w:r>
        <w:rPr>
          <w:sz w:val="28"/>
          <w:vertAlign w:val="superscript"/>
        </w:rPr>
        <w:t>2</w:t>
      </w:r>
      <w:r>
        <w:rPr>
          <w:sz w:val="28"/>
        </w:rPr>
        <w:t>.</w:t>
      </w:r>
    </w:p>
    <w:p w14:paraId="0CB857A4" w14:textId="77777777" w:rsidR="006805D2" w:rsidRPr="006805D2" w:rsidRDefault="006805D2" w:rsidP="006805D2">
      <w:pPr>
        <w:tabs>
          <w:tab w:val="num" w:pos="720"/>
        </w:tabs>
        <w:spacing w:line="360" w:lineRule="auto"/>
        <w:ind w:firstLine="709"/>
        <w:jc w:val="both"/>
        <w:rPr>
          <w:sz w:val="28"/>
        </w:rPr>
      </w:pPr>
      <w:r w:rsidRPr="006805D2">
        <w:rPr>
          <w:sz w:val="28"/>
        </w:rPr>
        <w:t>Очистка воздуха в ФРИ-60 происходит в два этапа:</w:t>
      </w:r>
    </w:p>
    <w:p w14:paraId="1706DA7D" w14:textId="77777777" w:rsidR="006805D2" w:rsidRPr="006805D2" w:rsidRDefault="006805D2" w:rsidP="006805D2">
      <w:pPr>
        <w:numPr>
          <w:ilvl w:val="0"/>
          <w:numId w:val="13"/>
        </w:numPr>
        <w:spacing w:line="360" w:lineRule="auto"/>
        <w:ind w:left="0" w:firstLine="709"/>
        <w:jc w:val="both"/>
        <w:rPr>
          <w:sz w:val="28"/>
        </w:rPr>
      </w:pPr>
      <w:r w:rsidRPr="006805D2">
        <w:rPr>
          <w:sz w:val="28"/>
        </w:rPr>
        <w:t>Фильтрация – загрязненный воздух проходит через рукавные фильтровальные элементы, где частицы пыли задерживаются на их поверхности.</w:t>
      </w:r>
    </w:p>
    <w:p w14:paraId="2D3185EF" w14:textId="4468F48F" w:rsidR="006805D2" w:rsidRDefault="006805D2" w:rsidP="00095541">
      <w:pPr>
        <w:numPr>
          <w:ilvl w:val="0"/>
          <w:numId w:val="13"/>
        </w:numPr>
        <w:tabs>
          <w:tab w:val="clear" w:pos="720"/>
        </w:tabs>
        <w:spacing w:line="360" w:lineRule="auto"/>
        <w:ind w:left="0" w:firstLine="709"/>
        <w:jc w:val="both"/>
        <w:rPr>
          <w:sz w:val="28"/>
        </w:rPr>
      </w:pPr>
      <w:r w:rsidRPr="006805D2">
        <w:rPr>
          <w:sz w:val="28"/>
        </w:rPr>
        <w:t>Регенерация – очистка фильтров осуществляется импульсами сжатого воздуха:</w:t>
      </w:r>
      <w:r w:rsidR="008318A7" w:rsidRPr="008318A7">
        <w:rPr>
          <w:sz w:val="28"/>
        </w:rPr>
        <w:t xml:space="preserve"> с</w:t>
      </w:r>
      <w:r w:rsidRPr="006805D2">
        <w:rPr>
          <w:sz w:val="28"/>
        </w:rPr>
        <w:t>жатый воздух подается через продувочные трубы, расположенные в камере очищенного воздуха</w:t>
      </w:r>
      <w:r w:rsidR="008318A7" w:rsidRPr="008318A7">
        <w:rPr>
          <w:sz w:val="28"/>
        </w:rPr>
        <w:t>; м</w:t>
      </w:r>
      <w:r w:rsidRPr="006805D2">
        <w:rPr>
          <w:sz w:val="28"/>
        </w:rPr>
        <w:t xml:space="preserve">ощные импульсы, направленные через сопла, </w:t>
      </w:r>
      <w:r w:rsidR="008318A7" w:rsidRPr="008318A7">
        <w:rPr>
          <w:sz w:val="28"/>
        </w:rPr>
        <w:t>«</w:t>
      </w:r>
      <w:r w:rsidRPr="006805D2">
        <w:rPr>
          <w:sz w:val="28"/>
        </w:rPr>
        <w:t>встряхивают</w:t>
      </w:r>
      <w:r w:rsidR="008318A7" w:rsidRPr="008318A7">
        <w:rPr>
          <w:sz w:val="28"/>
        </w:rPr>
        <w:t>»</w:t>
      </w:r>
      <w:r w:rsidRPr="006805D2">
        <w:rPr>
          <w:sz w:val="28"/>
        </w:rPr>
        <w:t xml:space="preserve"> фильтрующие рукава, сбрасывая накопившуюся пыль</w:t>
      </w:r>
      <w:r w:rsidR="008318A7" w:rsidRPr="008318A7">
        <w:rPr>
          <w:sz w:val="28"/>
        </w:rPr>
        <w:t>; о</w:t>
      </w:r>
      <w:r w:rsidRPr="006805D2">
        <w:rPr>
          <w:sz w:val="28"/>
        </w:rPr>
        <w:t>сажденная пыль попадает в бункер и удаляется через шлюзовой затвор или винтовой конвейер.</w:t>
      </w:r>
    </w:p>
    <w:p w14:paraId="1B2ADEBE" w14:textId="1A5D1DAE" w:rsidR="0010287C" w:rsidRDefault="0010287C" w:rsidP="0010287C">
      <w:pPr>
        <w:spacing w:line="360" w:lineRule="auto"/>
        <w:ind w:firstLine="709"/>
        <w:jc w:val="both"/>
        <w:rPr>
          <w:sz w:val="28"/>
        </w:rPr>
      </w:pPr>
      <w:r>
        <w:rPr>
          <w:sz w:val="28"/>
        </w:rPr>
        <w:t>Выбор фильтровальной ткани зависит от температуры очищаемого газа и состава загрязняющих веществ.</w:t>
      </w:r>
    </w:p>
    <w:p w14:paraId="51DD59CD" w14:textId="0735ACC2" w:rsidR="0010287C" w:rsidRDefault="0010287C" w:rsidP="0010287C">
      <w:pPr>
        <w:spacing w:line="360" w:lineRule="auto"/>
        <w:ind w:firstLine="708"/>
        <w:jc w:val="both"/>
        <w:rPr>
          <w:sz w:val="28"/>
        </w:rPr>
      </w:pPr>
      <w:r>
        <w:rPr>
          <w:sz w:val="28"/>
        </w:rPr>
        <w:t>Проанализировав существующие фильтровальные материалы, предлагается изготовить рукава фильтра из ткани полиэстер (лавсан).</w:t>
      </w:r>
    </w:p>
    <w:p w14:paraId="3E526387" w14:textId="3B10240E" w:rsidR="006805D2" w:rsidRDefault="0010287C" w:rsidP="008B3E06">
      <w:pPr>
        <w:tabs>
          <w:tab w:val="num" w:pos="720"/>
        </w:tabs>
        <w:spacing w:line="360" w:lineRule="auto"/>
        <w:ind w:firstLine="709"/>
        <w:jc w:val="both"/>
        <w:rPr>
          <w:sz w:val="28"/>
        </w:rPr>
      </w:pPr>
      <w:r w:rsidRPr="0010287C">
        <w:rPr>
          <w:sz w:val="28"/>
        </w:rPr>
        <w:t xml:space="preserve">Полиэстер (лавсан) оптимален для рукавных фильтров </w:t>
      </w:r>
      <w:r>
        <w:rPr>
          <w:sz w:val="28"/>
        </w:rPr>
        <w:t xml:space="preserve">для очистки запыленного воздуха от </w:t>
      </w:r>
      <w:r w:rsidRPr="0010287C">
        <w:rPr>
          <w:sz w:val="28"/>
        </w:rPr>
        <w:t xml:space="preserve">шлифовальных станков благодаря высокой устойчивости к абразивному износу – он эффективно задерживает металлическую и </w:t>
      </w:r>
      <w:r>
        <w:rPr>
          <w:sz w:val="28"/>
        </w:rPr>
        <w:t>абразивную</w:t>
      </w:r>
      <w:r w:rsidRPr="0010287C">
        <w:rPr>
          <w:sz w:val="28"/>
        </w:rPr>
        <w:t xml:space="preserve"> пыль, сохраняя структуру волокон при длительной эксплуатации. Низкая гигроскопичность материала предотвращает слипание фильтрующей поверхности при работе с влажной стружкой или охлаждающими эмульсиями, а доступная стоимость делает его экономически выгодным решением для типовых задач очистки без экстремальных температур (до +150°C).</w:t>
      </w:r>
    </w:p>
    <w:p w14:paraId="69032C25" w14:textId="4489CAD0" w:rsidR="0010287C" w:rsidRDefault="0010287C" w:rsidP="0010287C">
      <w:pPr>
        <w:tabs>
          <w:tab w:val="num" w:pos="720"/>
        </w:tabs>
        <w:spacing w:line="360" w:lineRule="auto"/>
        <w:ind w:firstLine="709"/>
        <w:jc w:val="both"/>
        <w:rPr>
          <w:color w:val="000000" w:themeColor="text1"/>
          <w:sz w:val="28"/>
        </w:rPr>
      </w:pPr>
      <w:r>
        <w:rPr>
          <w:sz w:val="28"/>
        </w:rPr>
        <w:t xml:space="preserve">Таким образом, в качестве второй ступени очистки предлагается установить рукавный фильтр марки ФРИ-60, </w:t>
      </w:r>
      <w:r w:rsidRPr="00095541">
        <w:rPr>
          <w:color w:val="000000" w:themeColor="text1"/>
          <w:sz w:val="28"/>
        </w:rPr>
        <w:t>схема и технические характеристики ко</w:t>
      </w:r>
      <w:r w:rsidR="00095541" w:rsidRPr="00095541">
        <w:rPr>
          <w:color w:val="000000" w:themeColor="text1"/>
          <w:sz w:val="28"/>
        </w:rPr>
        <w:t>торого представлены в приложении</w:t>
      </w:r>
      <w:r w:rsidRPr="00095541">
        <w:rPr>
          <w:color w:val="000000" w:themeColor="text1"/>
          <w:sz w:val="28"/>
        </w:rPr>
        <w:t>.</w:t>
      </w:r>
    </w:p>
    <w:p w14:paraId="10F746A0" w14:textId="77777777" w:rsidR="00095541" w:rsidRDefault="00095541" w:rsidP="0010287C">
      <w:pPr>
        <w:tabs>
          <w:tab w:val="num" w:pos="720"/>
        </w:tabs>
        <w:spacing w:line="360" w:lineRule="auto"/>
        <w:ind w:firstLine="709"/>
        <w:jc w:val="both"/>
        <w:rPr>
          <w:color w:val="000000" w:themeColor="text1"/>
          <w:sz w:val="28"/>
        </w:rPr>
      </w:pPr>
    </w:p>
    <w:p w14:paraId="795D24AA" w14:textId="77777777" w:rsidR="00095541" w:rsidRDefault="00095541" w:rsidP="0010287C">
      <w:pPr>
        <w:tabs>
          <w:tab w:val="num" w:pos="720"/>
        </w:tabs>
        <w:spacing w:line="360" w:lineRule="auto"/>
        <w:ind w:firstLine="709"/>
        <w:jc w:val="both"/>
        <w:rPr>
          <w:color w:val="000000" w:themeColor="text1"/>
          <w:sz w:val="28"/>
        </w:rPr>
      </w:pPr>
    </w:p>
    <w:p w14:paraId="3C78E877" w14:textId="77777777" w:rsidR="00095541" w:rsidRPr="005C4148" w:rsidRDefault="00095541" w:rsidP="00952722">
      <w:pPr>
        <w:spacing w:line="360" w:lineRule="auto"/>
        <w:ind w:firstLine="709"/>
        <w:jc w:val="both"/>
        <w:outlineLvl w:val="0"/>
        <w:rPr>
          <w:b/>
          <w:bCs/>
          <w:sz w:val="28"/>
          <w:szCs w:val="28"/>
        </w:rPr>
      </w:pPr>
      <w:bookmarkStart w:id="20" w:name="_Toc200805947"/>
      <w:r w:rsidRPr="0012524D">
        <w:rPr>
          <w:b/>
          <w:bCs/>
          <w:color w:val="000000" w:themeColor="text1"/>
          <w:sz w:val="28"/>
          <w:szCs w:val="28"/>
        </w:rPr>
        <w:lastRenderedPageBreak/>
        <w:t>4</w:t>
      </w:r>
      <w:r w:rsidRPr="00AA3276">
        <w:rPr>
          <w:b/>
          <w:bCs/>
          <w:sz w:val="28"/>
          <w:szCs w:val="28"/>
        </w:rPr>
        <w:t xml:space="preserve"> Защита персонала предприятия радиоэлектронной промышленности от опасных и вредных производственных факторов</w:t>
      </w:r>
      <w:bookmarkEnd w:id="20"/>
    </w:p>
    <w:p w14:paraId="057AF666" w14:textId="77777777" w:rsidR="00095541" w:rsidRDefault="00095541" w:rsidP="00095541">
      <w:pPr>
        <w:spacing w:line="360" w:lineRule="auto"/>
        <w:ind w:firstLine="709"/>
        <w:jc w:val="both"/>
        <w:rPr>
          <w:b/>
          <w:bCs/>
          <w:sz w:val="28"/>
          <w:szCs w:val="28"/>
        </w:rPr>
      </w:pPr>
    </w:p>
    <w:p w14:paraId="3BBD1AFE" w14:textId="77777777" w:rsidR="00095541" w:rsidRDefault="00095541" w:rsidP="00095541">
      <w:pPr>
        <w:pStyle w:val="ds-markdown-paragraph"/>
        <w:shd w:val="clear" w:color="auto" w:fill="FFFFFF"/>
        <w:spacing w:before="0" w:beforeAutospacing="0" w:after="0" w:afterAutospacing="0" w:line="360" w:lineRule="auto"/>
        <w:ind w:firstLine="709"/>
        <w:jc w:val="both"/>
        <w:rPr>
          <w:color w:val="000000" w:themeColor="text1"/>
          <w:sz w:val="28"/>
          <w:shd w:val="clear" w:color="auto" w:fill="FFFFFF"/>
        </w:rPr>
      </w:pPr>
      <w:r w:rsidRPr="004814A7">
        <w:rPr>
          <w:color w:val="000000" w:themeColor="text1"/>
          <w:sz w:val="28"/>
        </w:rPr>
        <w:t xml:space="preserve">Радиоэлектронная промышленность – одна из ключевых отраслей современной экономики, связанная с разработкой, производством и обслуживанием электронных компонентов, приборов и систем. </w:t>
      </w:r>
      <w:r w:rsidRPr="004814A7">
        <w:rPr>
          <w:color w:val="000000" w:themeColor="text1"/>
          <w:sz w:val="28"/>
          <w:shd w:val="clear" w:color="auto" w:fill="FFFFFF"/>
        </w:rPr>
        <w:t>Е</w:t>
      </w:r>
      <w:r>
        <w:rPr>
          <w:color w:val="000000" w:themeColor="text1"/>
          <w:sz w:val="28"/>
          <w:shd w:val="clear" w:color="auto" w:fill="FFFFFF"/>
        </w:rPr>
        <w:t>е</w:t>
      </w:r>
      <w:r w:rsidRPr="004814A7">
        <w:rPr>
          <w:color w:val="000000" w:themeColor="text1"/>
          <w:sz w:val="28"/>
          <w:shd w:val="clear" w:color="auto" w:fill="FFFFFF"/>
        </w:rPr>
        <w:t xml:space="preserve"> особенности определяются высокими технологическими требованиями, быстрым развитием и широким спектром применения.</w:t>
      </w:r>
    </w:p>
    <w:p w14:paraId="60C14D20" w14:textId="77777777" w:rsidR="00095541" w:rsidRPr="002600AE" w:rsidRDefault="00095541" w:rsidP="00095541">
      <w:pPr>
        <w:pStyle w:val="ds-markdown-paragraph"/>
        <w:shd w:val="clear" w:color="auto" w:fill="FFFFFF"/>
        <w:spacing w:before="0" w:beforeAutospacing="0" w:after="0" w:afterAutospacing="0" w:line="360" w:lineRule="auto"/>
        <w:ind w:firstLine="709"/>
        <w:jc w:val="both"/>
        <w:rPr>
          <w:color w:val="000000" w:themeColor="text1"/>
          <w:sz w:val="28"/>
          <w:shd w:val="clear" w:color="auto" w:fill="FFFFFF"/>
        </w:rPr>
      </w:pPr>
      <w:r w:rsidRPr="002600AE">
        <w:rPr>
          <w:color w:val="000000" w:themeColor="text1"/>
          <w:sz w:val="28"/>
          <w:shd w:val="clear" w:color="auto" w:fill="FFFFFF"/>
        </w:rPr>
        <w:t>В радиоэлектронной промышленности работники сталкиваются с различными вредными и опасными производственными факторами. Для минимизации рисков необходимо соблюдать требования охраны труда и применять соответствующие меры защиты.</w:t>
      </w:r>
    </w:p>
    <w:p w14:paraId="72EDDD20" w14:textId="77777777" w:rsidR="00D53A52" w:rsidRDefault="00095541" w:rsidP="00D53A52">
      <w:pPr>
        <w:pStyle w:val="ds-markdown-paragraph"/>
        <w:shd w:val="clear" w:color="auto" w:fill="FFFFFF"/>
        <w:spacing w:before="0" w:beforeAutospacing="0" w:after="0" w:afterAutospacing="0" w:line="360" w:lineRule="auto"/>
        <w:ind w:firstLine="709"/>
        <w:jc w:val="both"/>
        <w:rPr>
          <w:sz w:val="28"/>
          <w:szCs w:val="28"/>
        </w:rPr>
      </w:pPr>
      <w:bookmarkStart w:id="21" w:name="_Hlk201033237"/>
      <w:r>
        <w:rPr>
          <w:sz w:val="28"/>
          <w:szCs w:val="28"/>
        </w:rPr>
        <w:t>Рассмотрим требования безопасности для монтажника радиоэлектронной аппаратуры.</w:t>
      </w:r>
    </w:p>
    <w:bookmarkEnd w:id="21"/>
    <w:p w14:paraId="7E3307AF" w14:textId="36E46470" w:rsidR="00095541" w:rsidRDefault="00095541" w:rsidP="00D53A52">
      <w:pPr>
        <w:pStyle w:val="ds-markdown-paragraph"/>
        <w:shd w:val="clear" w:color="auto" w:fill="FFFFFF"/>
        <w:spacing w:before="0" w:beforeAutospacing="0" w:after="0" w:afterAutospacing="0" w:line="360" w:lineRule="auto"/>
        <w:ind w:firstLine="709"/>
        <w:jc w:val="both"/>
        <w:rPr>
          <w:sz w:val="28"/>
          <w:szCs w:val="28"/>
        </w:rPr>
      </w:pPr>
      <w:r w:rsidRPr="0068235C">
        <w:rPr>
          <w:sz w:val="28"/>
          <w:szCs w:val="28"/>
        </w:rPr>
        <w:t>Монтажник радиоэлектронной аппаратуры и приборов обязан</w:t>
      </w:r>
      <w:r w:rsidR="000B4BAA">
        <w:rPr>
          <w:sz w:val="28"/>
          <w:szCs w:val="28"/>
        </w:rPr>
        <w:t xml:space="preserve"> </w:t>
      </w:r>
      <w:r w:rsidRPr="0068235C">
        <w:rPr>
          <w:sz w:val="28"/>
          <w:szCs w:val="28"/>
        </w:rPr>
        <w:t xml:space="preserve">соблюдать </w:t>
      </w:r>
      <w:r w:rsidR="000B4BAA">
        <w:rPr>
          <w:sz w:val="28"/>
          <w:szCs w:val="28"/>
        </w:rPr>
        <w:t>п</w:t>
      </w:r>
      <w:r w:rsidRPr="0068235C">
        <w:rPr>
          <w:sz w:val="28"/>
          <w:szCs w:val="28"/>
        </w:rPr>
        <w:t>равила трудового распорядка; не курить, не распивать спиртные напитки на рабочем месте</w:t>
      </w:r>
      <w:r w:rsidR="00EF2B28">
        <w:rPr>
          <w:sz w:val="28"/>
          <w:szCs w:val="28"/>
        </w:rPr>
        <w:t xml:space="preserve"> </w:t>
      </w:r>
      <w:r w:rsidR="00BB242C">
        <w:rPr>
          <w:sz w:val="28"/>
          <w:szCs w:val="28"/>
        </w:rPr>
        <w:t>[27</w:t>
      </w:r>
      <w:r w:rsidR="00EF2B28" w:rsidRPr="00EF2B28">
        <w:rPr>
          <w:sz w:val="28"/>
          <w:szCs w:val="28"/>
        </w:rPr>
        <w:t>]</w:t>
      </w:r>
      <w:r w:rsidRPr="0068235C">
        <w:rPr>
          <w:sz w:val="28"/>
          <w:szCs w:val="28"/>
        </w:rPr>
        <w:t xml:space="preserve">. Работа должна производиться в специальной одежде (с использованием средств индивидуальной защиты) в соответствии с установленными нормами. </w:t>
      </w:r>
    </w:p>
    <w:p w14:paraId="3645E601" w14:textId="7EB82FCB" w:rsidR="00095541" w:rsidRDefault="00095541" w:rsidP="00095541">
      <w:pPr>
        <w:tabs>
          <w:tab w:val="center" w:pos="4949"/>
        </w:tabs>
        <w:spacing w:line="360" w:lineRule="auto"/>
        <w:ind w:firstLine="709"/>
        <w:jc w:val="both"/>
        <w:rPr>
          <w:sz w:val="28"/>
          <w:szCs w:val="28"/>
        </w:rPr>
      </w:pPr>
      <w:r w:rsidRPr="0068235C">
        <w:rPr>
          <w:sz w:val="28"/>
          <w:szCs w:val="28"/>
        </w:rPr>
        <w:t>Во избежание поражения электрическим током: не прикасаться к электрораспределительным щитам, электропроводке, клеммам и другим токоведущим частям;</w:t>
      </w:r>
      <w:r w:rsidR="000B4BAA">
        <w:rPr>
          <w:sz w:val="28"/>
          <w:szCs w:val="28"/>
        </w:rPr>
        <w:t xml:space="preserve"> </w:t>
      </w:r>
      <w:r w:rsidRPr="0068235C">
        <w:rPr>
          <w:sz w:val="28"/>
          <w:szCs w:val="28"/>
        </w:rPr>
        <w:t xml:space="preserve">не открывать дверцы электрораспределительных, приборных шкафов (сборок); не снимать ограждения и защитные кожухи с токоведущих частей оборудования; не производить самостоятельно какой-либо ремонт токоведущих под напряжением частей оборудования. </w:t>
      </w:r>
    </w:p>
    <w:p w14:paraId="2D8BBD6D" w14:textId="7B0E7A74" w:rsidR="00095541" w:rsidRDefault="00095541" w:rsidP="000B4BAA">
      <w:pPr>
        <w:tabs>
          <w:tab w:val="center" w:pos="4949"/>
        </w:tabs>
        <w:spacing w:line="360" w:lineRule="auto"/>
        <w:ind w:firstLine="709"/>
        <w:jc w:val="both"/>
        <w:rPr>
          <w:sz w:val="28"/>
          <w:szCs w:val="28"/>
        </w:rPr>
      </w:pPr>
      <w:r w:rsidRPr="0068235C">
        <w:rPr>
          <w:sz w:val="28"/>
          <w:szCs w:val="28"/>
        </w:rPr>
        <w:t xml:space="preserve">Во время работы быть внимательным, не отвлекаться на посторонние дела и разговоры, а также не отвлекать других. Обо всех обнаруженных неисправностях, прекратив работу, сообщить мастеру. </w:t>
      </w:r>
    </w:p>
    <w:p w14:paraId="64EED8E2" w14:textId="755AC4F8" w:rsidR="00095541" w:rsidRDefault="00095541" w:rsidP="00095541">
      <w:pPr>
        <w:pStyle w:val="ds-markdown-paragraph"/>
        <w:shd w:val="clear" w:color="auto" w:fill="FFFFFF"/>
        <w:spacing w:before="0" w:beforeAutospacing="0" w:after="0" w:afterAutospacing="0" w:line="360" w:lineRule="auto"/>
        <w:ind w:firstLine="709"/>
        <w:jc w:val="both"/>
        <w:rPr>
          <w:sz w:val="28"/>
          <w:szCs w:val="28"/>
        </w:rPr>
      </w:pPr>
      <w:r>
        <w:rPr>
          <w:sz w:val="28"/>
          <w:szCs w:val="28"/>
        </w:rPr>
        <w:t>Основные опасные и вредные факторы</w:t>
      </w:r>
      <w:r w:rsidRPr="00142370">
        <w:rPr>
          <w:sz w:val="28"/>
          <w:szCs w:val="28"/>
        </w:rPr>
        <w:t xml:space="preserve"> </w:t>
      </w:r>
      <w:r>
        <w:rPr>
          <w:sz w:val="28"/>
          <w:szCs w:val="28"/>
        </w:rPr>
        <w:t>монтажника радиоэлектронной аппаратуры, а также требования безопасности представлены в таблице 14</w:t>
      </w:r>
      <w:r w:rsidR="00BB242C" w:rsidRPr="00BB242C">
        <w:rPr>
          <w:sz w:val="28"/>
          <w:szCs w:val="28"/>
        </w:rPr>
        <w:t xml:space="preserve"> [28]</w:t>
      </w:r>
      <w:r>
        <w:rPr>
          <w:sz w:val="28"/>
          <w:szCs w:val="28"/>
        </w:rPr>
        <w:t>.</w:t>
      </w:r>
    </w:p>
    <w:p w14:paraId="2C5DA828" w14:textId="2BADAC1D" w:rsidR="00095541" w:rsidRDefault="00095541" w:rsidP="00A958B3">
      <w:pPr>
        <w:tabs>
          <w:tab w:val="center" w:pos="4949"/>
        </w:tabs>
        <w:spacing w:line="360" w:lineRule="auto"/>
        <w:jc w:val="both"/>
        <w:rPr>
          <w:sz w:val="28"/>
          <w:szCs w:val="28"/>
        </w:rPr>
      </w:pPr>
      <w:r>
        <w:rPr>
          <w:sz w:val="28"/>
          <w:szCs w:val="28"/>
        </w:rPr>
        <w:lastRenderedPageBreak/>
        <w:t>Таблица 14 – Опасные и вредные факторы, требования безопасности к ним</w:t>
      </w:r>
    </w:p>
    <w:tbl>
      <w:tblPr>
        <w:tblStyle w:val="afc"/>
        <w:tblW w:w="0" w:type="auto"/>
        <w:tblLook w:val="04A0" w:firstRow="1" w:lastRow="0" w:firstColumn="1" w:lastColumn="0" w:noHBand="0" w:noVBand="1"/>
      </w:tblPr>
      <w:tblGrid>
        <w:gridCol w:w="3539"/>
        <w:gridCol w:w="5806"/>
      </w:tblGrid>
      <w:tr w:rsidR="00095541" w14:paraId="4D4C6F0B" w14:textId="77777777" w:rsidTr="00095541">
        <w:trPr>
          <w:trHeight w:val="454"/>
        </w:trPr>
        <w:tc>
          <w:tcPr>
            <w:tcW w:w="3539" w:type="dxa"/>
            <w:tcBorders>
              <w:bottom w:val="single" w:sz="4" w:space="0" w:color="auto"/>
            </w:tcBorders>
          </w:tcPr>
          <w:p w14:paraId="19DC523B" w14:textId="77777777" w:rsidR="00095541" w:rsidRPr="00142370" w:rsidRDefault="00095541" w:rsidP="00095541">
            <w:pPr>
              <w:tabs>
                <w:tab w:val="center" w:pos="4949"/>
              </w:tabs>
              <w:jc w:val="center"/>
            </w:pPr>
            <w:r w:rsidRPr="00142370">
              <w:t>Опасные и вредные факторы</w:t>
            </w:r>
          </w:p>
        </w:tc>
        <w:tc>
          <w:tcPr>
            <w:tcW w:w="5806" w:type="dxa"/>
            <w:tcBorders>
              <w:bottom w:val="single" w:sz="4" w:space="0" w:color="auto"/>
            </w:tcBorders>
          </w:tcPr>
          <w:p w14:paraId="344B7175" w14:textId="77777777" w:rsidR="00095541" w:rsidRPr="00142370" w:rsidRDefault="00095541" w:rsidP="00095541">
            <w:pPr>
              <w:tabs>
                <w:tab w:val="center" w:pos="4949"/>
              </w:tabs>
              <w:jc w:val="center"/>
            </w:pPr>
            <w:r w:rsidRPr="00142370">
              <w:t>Требования безопасности</w:t>
            </w:r>
          </w:p>
        </w:tc>
      </w:tr>
      <w:tr w:rsidR="00E80EDE" w14:paraId="67049AC9" w14:textId="77777777" w:rsidTr="00095541">
        <w:trPr>
          <w:trHeight w:val="454"/>
        </w:trPr>
        <w:tc>
          <w:tcPr>
            <w:tcW w:w="3539" w:type="dxa"/>
            <w:tcBorders>
              <w:bottom w:val="single" w:sz="4" w:space="0" w:color="auto"/>
            </w:tcBorders>
          </w:tcPr>
          <w:p w14:paraId="7BB230B5" w14:textId="325F6A19" w:rsidR="00E80EDE" w:rsidRPr="00142370" w:rsidRDefault="00E80EDE" w:rsidP="00E80EDE">
            <w:pPr>
              <w:tabs>
                <w:tab w:val="center" w:pos="4949"/>
              </w:tabs>
              <w:jc w:val="center"/>
            </w:pPr>
            <w:r>
              <w:t>1</w:t>
            </w:r>
          </w:p>
        </w:tc>
        <w:tc>
          <w:tcPr>
            <w:tcW w:w="5806" w:type="dxa"/>
            <w:tcBorders>
              <w:bottom w:val="single" w:sz="4" w:space="0" w:color="auto"/>
            </w:tcBorders>
          </w:tcPr>
          <w:p w14:paraId="7E037DF8" w14:textId="11761E12" w:rsidR="00E80EDE" w:rsidRPr="00142370" w:rsidRDefault="00E80EDE" w:rsidP="00E80EDE">
            <w:pPr>
              <w:tabs>
                <w:tab w:val="center" w:pos="4949"/>
              </w:tabs>
              <w:jc w:val="center"/>
            </w:pPr>
            <w:r>
              <w:t>2</w:t>
            </w:r>
          </w:p>
        </w:tc>
      </w:tr>
      <w:tr w:rsidR="00E80EDE" w14:paraId="05365374" w14:textId="77777777" w:rsidTr="00095541">
        <w:tc>
          <w:tcPr>
            <w:tcW w:w="3539" w:type="dxa"/>
            <w:tcBorders>
              <w:top w:val="double" w:sz="4" w:space="0" w:color="auto"/>
            </w:tcBorders>
          </w:tcPr>
          <w:p w14:paraId="39044011" w14:textId="77777777" w:rsidR="00E80EDE" w:rsidRPr="00142370" w:rsidRDefault="00E80EDE" w:rsidP="00E80EDE">
            <w:pPr>
              <w:tabs>
                <w:tab w:val="center" w:pos="4949"/>
              </w:tabs>
            </w:pPr>
            <w:r w:rsidRPr="00142370">
              <w:t>Освещение рабочего места</w:t>
            </w:r>
          </w:p>
        </w:tc>
        <w:tc>
          <w:tcPr>
            <w:tcW w:w="5806" w:type="dxa"/>
            <w:tcBorders>
              <w:top w:val="double" w:sz="4" w:space="0" w:color="auto"/>
            </w:tcBorders>
          </w:tcPr>
          <w:p w14:paraId="731A9DD8" w14:textId="77777777" w:rsidR="00E80EDE" w:rsidRPr="00142370" w:rsidRDefault="00E80EDE" w:rsidP="00A958B3">
            <w:pPr>
              <w:tabs>
                <w:tab w:val="center" w:pos="4949"/>
              </w:tabs>
              <w:jc w:val="both"/>
            </w:pPr>
            <w:r>
              <w:t>– и</w:t>
            </w:r>
            <w:r w:rsidRPr="00142370">
              <w:t>спользование люминесцентного освещения;</w:t>
            </w:r>
          </w:p>
          <w:p w14:paraId="5F266738" w14:textId="77777777" w:rsidR="00E80EDE" w:rsidRPr="00142370" w:rsidRDefault="00E80EDE" w:rsidP="00A958B3">
            <w:pPr>
              <w:tabs>
                <w:tab w:val="center" w:pos="4949"/>
              </w:tabs>
              <w:jc w:val="both"/>
            </w:pPr>
            <w:r>
              <w:t xml:space="preserve">– </w:t>
            </w:r>
            <w:r w:rsidRPr="00142370">
              <w:t>использование светильников с параболической реш</w:t>
            </w:r>
            <w:r>
              <w:t>е</w:t>
            </w:r>
            <w:r w:rsidRPr="00142370">
              <w:t>ткой</w:t>
            </w:r>
            <w:r>
              <w:t xml:space="preserve">, которая </w:t>
            </w:r>
            <w:r w:rsidRPr="00142370">
              <w:t>рассеивает свет, поступа</w:t>
            </w:r>
            <w:r>
              <w:t>ющий</w:t>
            </w:r>
            <w:r w:rsidRPr="00142370">
              <w:t xml:space="preserve"> от люминесцентной лампы, при этом не снижая его интенсивности;</w:t>
            </w:r>
          </w:p>
          <w:p w14:paraId="5F52C401" w14:textId="77777777" w:rsidR="00E80EDE" w:rsidRPr="00142370" w:rsidRDefault="00E80EDE" w:rsidP="00A958B3">
            <w:pPr>
              <w:tabs>
                <w:tab w:val="center" w:pos="4949"/>
              </w:tabs>
              <w:jc w:val="both"/>
            </w:pPr>
            <w:r>
              <w:t xml:space="preserve">– </w:t>
            </w:r>
            <w:r w:rsidRPr="00142370">
              <w:t xml:space="preserve">регулирование высоты осветительного прибора. </w:t>
            </w:r>
            <w:r>
              <w:t>(установка</w:t>
            </w:r>
            <w:r w:rsidRPr="00142370">
              <w:t xml:space="preserve"> его на высоте от 500 до 1350 мм от уровня рабочего стола</w:t>
            </w:r>
            <w:r>
              <w:t>)</w:t>
            </w:r>
          </w:p>
        </w:tc>
      </w:tr>
      <w:tr w:rsidR="00E80EDE" w14:paraId="7D14AA05" w14:textId="77777777" w:rsidTr="00095541">
        <w:tc>
          <w:tcPr>
            <w:tcW w:w="3539" w:type="dxa"/>
          </w:tcPr>
          <w:p w14:paraId="102C2AA3" w14:textId="77777777" w:rsidR="00E80EDE" w:rsidRPr="00142370" w:rsidRDefault="00E80EDE" w:rsidP="00E80EDE">
            <w:pPr>
              <w:tabs>
                <w:tab w:val="center" w:pos="4949"/>
              </w:tabs>
            </w:pPr>
            <w:r w:rsidRPr="00142370">
              <w:t>Микроклимат рабочего места</w:t>
            </w:r>
          </w:p>
        </w:tc>
        <w:tc>
          <w:tcPr>
            <w:tcW w:w="5806" w:type="dxa"/>
          </w:tcPr>
          <w:p w14:paraId="096C6A1D" w14:textId="77777777" w:rsidR="00E80EDE" w:rsidRPr="00142370" w:rsidRDefault="00E80EDE" w:rsidP="00A958B3">
            <w:pPr>
              <w:tabs>
                <w:tab w:val="center" w:pos="4949"/>
              </w:tabs>
              <w:jc w:val="both"/>
            </w:pPr>
            <w:r>
              <w:t>– о</w:t>
            </w:r>
            <w:r w:rsidRPr="00142370">
              <w:t>беспечение качественной вентиляции с помощью вытяжного шкафа или принудительной вентиляцией;</w:t>
            </w:r>
          </w:p>
          <w:p w14:paraId="1F2F852C" w14:textId="77777777" w:rsidR="00E80EDE" w:rsidRPr="00142370" w:rsidRDefault="00E80EDE" w:rsidP="00A958B3">
            <w:pPr>
              <w:tabs>
                <w:tab w:val="center" w:pos="4949"/>
              </w:tabs>
              <w:jc w:val="both"/>
            </w:pPr>
            <w:r>
              <w:t xml:space="preserve">– </w:t>
            </w:r>
            <w:r w:rsidRPr="00142370">
              <w:t>поддержание необходимого температурного режима с помощью системы отопления в холодный период года и кондиционированием в теплый период года</w:t>
            </w:r>
          </w:p>
        </w:tc>
      </w:tr>
      <w:tr w:rsidR="00E80EDE" w14:paraId="4E251484" w14:textId="77777777" w:rsidTr="00A958B3">
        <w:trPr>
          <w:trHeight w:val="1052"/>
        </w:trPr>
        <w:tc>
          <w:tcPr>
            <w:tcW w:w="3539" w:type="dxa"/>
          </w:tcPr>
          <w:p w14:paraId="1CCB7522" w14:textId="77777777" w:rsidR="00E80EDE" w:rsidRPr="00142370" w:rsidRDefault="00E80EDE" w:rsidP="00E80EDE">
            <w:pPr>
              <w:tabs>
                <w:tab w:val="center" w:pos="4949"/>
              </w:tabs>
            </w:pPr>
            <w:r w:rsidRPr="00142370">
              <w:t>Производственные шумы</w:t>
            </w:r>
          </w:p>
        </w:tc>
        <w:tc>
          <w:tcPr>
            <w:tcW w:w="5806" w:type="dxa"/>
          </w:tcPr>
          <w:p w14:paraId="445961CF" w14:textId="77777777" w:rsidR="00E80EDE" w:rsidRPr="00142370" w:rsidRDefault="00E80EDE" w:rsidP="00A958B3">
            <w:pPr>
              <w:tabs>
                <w:tab w:val="center" w:pos="4949"/>
              </w:tabs>
              <w:jc w:val="both"/>
            </w:pPr>
            <w:r>
              <w:t>– у</w:t>
            </w:r>
            <w:r w:rsidRPr="00142370">
              <w:t>странение или ослабление причин шума в самом его источнике в процессе проектирования;</w:t>
            </w:r>
          </w:p>
          <w:p w14:paraId="340A0E7A" w14:textId="77777777" w:rsidR="00E80EDE" w:rsidRPr="00142370" w:rsidRDefault="00E80EDE" w:rsidP="00A958B3">
            <w:pPr>
              <w:tabs>
                <w:tab w:val="center" w:pos="4949"/>
              </w:tabs>
              <w:jc w:val="both"/>
            </w:pPr>
            <w:r>
              <w:t xml:space="preserve">– </w:t>
            </w:r>
            <w:r w:rsidRPr="00142370">
              <w:t>использование средств звукопоглощения;</w:t>
            </w:r>
          </w:p>
          <w:p w14:paraId="00DA34B8" w14:textId="77777777" w:rsidR="00E80EDE" w:rsidRPr="00142370" w:rsidRDefault="00E80EDE" w:rsidP="00A958B3">
            <w:pPr>
              <w:tabs>
                <w:tab w:val="center" w:pos="4949"/>
              </w:tabs>
              <w:jc w:val="both"/>
            </w:pPr>
            <w:r>
              <w:t xml:space="preserve">– </w:t>
            </w:r>
            <w:r w:rsidRPr="00142370">
              <w:t>рациональная планировка помещения</w:t>
            </w:r>
          </w:p>
        </w:tc>
      </w:tr>
      <w:tr w:rsidR="00E80EDE" w14:paraId="6336327B" w14:textId="77777777" w:rsidTr="00A958B3">
        <w:trPr>
          <w:trHeight w:val="1068"/>
        </w:trPr>
        <w:tc>
          <w:tcPr>
            <w:tcW w:w="3539" w:type="dxa"/>
          </w:tcPr>
          <w:p w14:paraId="7F90E318" w14:textId="77777777" w:rsidR="00E80EDE" w:rsidRPr="00142370" w:rsidRDefault="00E80EDE" w:rsidP="00E80EDE">
            <w:pPr>
              <w:tabs>
                <w:tab w:val="center" w:pos="4949"/>
              </w:tabs>
            </w:pPr>
            <w:r w:rsidRPr="00142370">
              <w:t>Воздействие статического электричества</w:t>
            </w:r>
          </w:p>
        </w:tc>
        <w:tc>
          <w:tcPr>
            <w:tcW w:w="5806" w:type="dxa"/>
          </w:tcPr>
          <w:p w14:paraId="7464FE89" w14:textId="77777777" w:rsidR="00E80EDE" w:rsidRPr="00142370" w:rsidRDefault="00E80EDE" w:rsidP="00A958B3">
            <w:pPr>
              <w:tabs>
                <w:tab w:val="center" w:pos="4949"/>
              </w:tabs>
              <w:jc w:val="both"/>
            </w:pPr>
            <w:r>
              <w:t xml:space="preserve">– </w:t>
            </w:r>
            <w:r w:rsidRPr="00142370">
              <w:t>отвод зарядов путем заземления воздуховодов, оборудования и коммуникаций;</w:t>
            </w:r>
          </w:p>
          <w:p w14:paraId="6185C07C" w14:textId="77777777" w:rsidR="00E80EDE" w:rsidRDefault="00E80EDE" w:rsidP="00A958B3">
            <w:pPr>
              <w:tabs>
                <w:tab w:val="center" w:pos="4949"/>
              </w:tabs>
              <w:jc w:val="both"/>
            </w:pPr>
            <w:r>
              <w:t xml:space="preserve">– </w:t>
            </w:r>
            <w:r w:rsidRPr="00142370">
              <w:t>использование рабочий одежды из антистатического материала</w:t>
            </w:r>
          </w:p>
        </w:tc>
      </w:tr>
      <w:tr w:rsidR="00E80EDE" w14:paraId="4AED9573" w14:textId="77777777" w:rsidTr="00095541">
        <w:trPr>
          <w:trHeight w:val="1290"/>
        </w:trPr>
        <w:tc>
          <w:tcPr>
            <w:tcW w:w="3539" w:type="dxa"/>
          </w:tcPr>
          <w:p w14:paraId="3D8D4ACD" w14:textId="341EE4D7" w:rsidR="00E80EDE" w:rsidRPr="00142370" w:rsidRDefault="00E80EDE" w:rsidP="00E80EDE">
            <w:pPr>
              <w:tabs>
                <w:tab w:val="center" w:pos="4949"/>
              </w:tabs>
            </w:pPr>
            <w:r w:rsidRPr="00142370">
              <w:t>Воздействие химических веществ</w:t>
            </w:r>
          </w:p>
        </w:tc>
        <w:tc>
          <w:tcPr>
            <w:tcW w:w="5806" w:type="dxa"/>
          </w:tcPr>
          <w:p w14:paraId="203DD89C" w14:textId="77777777" w:rsidR="00E80EDE" w:rsidRPr="00142370" w:rsidRDefault="00E80EDE" w:rsidP="00A958B3">
            <w:pPr>
              <w:tabs>
                <w:tab w:val="center" w:pos="4949"/>
              </w:tabs>
              <w:jc w:val="both"/>
            </w:pPr>
            <w:r>
              <w:t>– о</w:t>
            </w:r>
            <w:r w:rsidRPr="00142370">
              <w:t>бщеобменная приточно-вытяжная вентиляция на производственных участках, а также местная вытяжная вентиляция на рабочих местах (обезжиривания, лужения, пайки, очистки флюса), обеспечивающие содержание в воздухе рабочей зоны вредных паров и аэрозолей, не превышающее предельно допустимые концентрации;</w:t>
            </w:r>
          </w:p>
          <w:p w14:paraId="7FAB9D9A" w14:textId="77777777" w:rsidR="00E80EDE" w:rsidRPr="00142370" w:rsidRDefault="00E80EDE" w:rsidP="00A958B3">
            <w:pPr>
              <w:tabs>
                <w:tab w:val="center" w:pos="4949"/>
              </w:tabs>
              <w:jc w:val="both"/>
            </w:pPr>
            <w:r>
              <w:t xml:space="preserve">– </w:t>
            </w:r>
            <w:r w:rsidRPr="00142370">
              <w:t>наличие в оборудовании встроенного патрубка для подключения к местной вытяжной вентиляции;</w:t>
            </w:r>
          </w:p>
          <w:p w14:paraId="75CA2157" w14:textId="77777777" w:rsidR="00E80EDE" w:rsidRPr="00142370" w:rsidRDefault="00E80EDE" w:rsidP="00A958B3">
            <w:pPr>
              <w:tabs>
                <w:tab w:val="center" w:pos="4949"/>
              </w:tabs>
              <w:jc w:val="both"/>
            </w:pPr>
            <w:r w:rsidRPr="00142370">
              <w:t>блокирующее устройство, исключающее возможность запуска оборудования при отключенной вытяжной вентиляции;</w:t>
            </w:r>
          </w:p>
          <w:p w14:paraId="707B72BC" w14:textId="666E054F" w:rsidR="00E80EDE" w:rsidRDefault="00E80EDE" w:rsidP="00A958B3">
            <w:pPr>
              <w:tabs>
                <w:tab w:val="center" w:pos="4949"/>
              </w:tabs>
              <w:jc w:val="both"/>
            </w:pPr>
            <w:r>
              <w:t xml:space="preserve">– </w:t>
            </w:r>
            <w:r w:rsidRPr="00142370">
              <w:t>индивидуальные средства зашиты</w:t>
            </w:r>
          </w:p>
        </w:tc>
      </w:tr>
      <w:tr w:rsidR="00A958B3" w14:paraId="00BBC7B4" w14:textId="77777777" w:rsidTr="00095541">
        <w:trPr>
          <w:trHeight w:val="1290"/>
        </w:trPr>
        <w:tc>
          <w:tcPr>
            <w:tcW w:w="3539" w:type="dxa"/>
          </w:tcPr>
          <w:p w14:paraId="77026EEE" w14:textId="1A56D4B7" w:rsidR="00A958B3" w:rsidRPr="00142370" w:rsidRDefault="00A958B3" w:rsidP="00E80EDE">
            <w:pPr>
              <w:tabs>
                <w:tab w:val="center" w:pos="4949"/>
              </w:tabs>
            </w:pPr>
            <w:r w:rsidRPr="00142370">
              <w:t>Возникновение пожара и взрыва</w:t>
            </w:r>
          </w:p>
        </w:tc>
        <w:tc>
          <w:tcPr>
            <w:tcW w:w="5806" w:type="dxa"/>
          </w:tcPr>
          <w:p w14:paraId="4BBC7A87" w14:textId="77777777" w:rsidR="00A958B3" w:rsidRPr="00142370" w:rsidRDefault="00A958B3" w:rsidP="00A958B3">
            <w:pPr>
              <w:tabs>
                <w:tab w:val="center" w:pos="4949"/>
              </w:tabs>
              <w:jc w:val="both"/>
            </w:pPr>
            <w:r>
              <w:t xml:space="preserve">– </w:t>
            </w:r>
            <w:r w:rsidRPr="00142370">
              <w:t>специальные изолированные помещения для хранения и разлива легковоспламеняющихся жидкостей (ЛВЖ), оборудованные приточно-вытяжной вентиляцией во взрывобезопасном исполнении;</w:t>
            </w:r>
          </w:p>
          <w:p w14:paraId="18B56756" w14:textId="77777777" w:rsidR="00A958B3" w:rsidRPr="00142370" w:rsidRDefault="00A958B3" w:rsidP="00A958B3">
            <w:pPr>
              <w:tabs>
                <w:tab w:val="center" w:pos="4949"/>
              </w:tabs>
              <w:jc w:val="both"/>
            </w:pPr>
            <w:r>
              <w:t xml:space="preserve">– </w:t>
            </w:r>
            <w:r w:rsidRPr="00142370">
              <w:t>вытяжные шкафы для хранения и разлива ЛВЖ в количествах, не превышающих суточной потребности согласно нормам;</w:t>
            </w:r>
          </w:p>
          <w:p w14:paraId="75C4B570" w14:textId="77777777" w:rsidR="00A958B3" w:rsidRDefault="00A958B3" w:rsidP="00A958B3">
            <w:pPr>
              <w:tabs>
                <w:tab w:val="center" w:pos="4949"/>
              </w:tabs>
              <w:jc w:val="both"/>
            </w:pPr>
            <w:r>
              <w:t xml:space="preserve">– </w:t>
            </w:r>
            <w:r w:rsidRPr="00142370">
              <w:t>соблюдение норм сменного запаса ЛВЖ на рабочих местах;</w:t>
            </w:r>
          </w:p>
          <w:p w14:paraId="33669054" w14:textId="08D588B2" w:rsidR="00A958B3" w:rsidRDefault="00A958B3" w:rsidP="00A958B3">
            <w:pPr>
              <w:tabs>
                <w:tab w:val="center" w:pos="4949"/>
              </w:tabs>
              <w:jc w:val="both"/>
            </w:pPr>
            <w:r>
              <w:t xml:space="preserve">– </w:t>
            </w:r>
            <w:r w:rsidRPr="00142370">
              <w:t>сборники с плотно закрывающимися крышками для обтирочных материалов, загрязненных ЛВЖ;</w:t>
            </w:r>
          </w:p>
        </w:tc>
      </w:tr>
    </w:tbl>
    <w:p w14:paraId="313B85EE" w14:textId="77777777" w:rsidR="00095541" w:rsidRDefault="00095541" w:rsidP="00095541"/>
    <w:p w14:paraId="18BCF7A3" w14:textId="03C45399" w:rsidR="00095541" w:rsidRPr="00827543" w:rsidRDefault="00ED1F89" w:rsidP="00A958B3">
      <w:pPr>
        <w:spacing w:line="360" w:lineRule="auto"/>
        <w:rPr>
          <w:sz w:val="28"/>
        </w:rPr>
      </w:pPr>
      <w:r>
        <w:rPr>
          <w:sz w:val="28"/>
        </w:rPr>
        <w:lastRenderedPageBreak/>
        <w:t>Продолжение таблицы 14</w:t>
      </w:r>
    </w:p>
    <w:tbl>
      <w:tblPr>
        <w:tblStyle w:val="afc"/>
        <w:tblW w:w="0" w:type="auto"/>
        <w:tblLook w:val="04A0" w:firstRow="1" w:lastRow="0" w:firstColumn="1" w:lastColumn="0" w:noHBand="0" w:noVBand="1"/>
      </w:tblPr>
      <w:tblGrid>
        <w:gridCol w:w="3539"/>
        <w:gridCol w:w="5806"/>
      </w:tblGrid>
      <w:tr w:rsidR="00095541" w14:paraId="64A8F584" w14:textId="77777777" w:rsidTr="00095541">
        <w:trPr>
          <w:trHeight w:val="454"/>
        </w:trPr>
        <w:tc>
          <w:tcPr>
            <w:tcW w:w="3539" w:type="dxa"/>
            <w:tcBorders>
              <w:bottom w:val="double" w:sz="4" w:space="0" w:color="auto"/>
            </w:tcBorders>
          </w:tcPr>
          <w:p w14:paraId="2474DBEB" w14:textId="77777777" w:rsidR="00095541" w:rsidRPr="00142370" w:rsidRDefault="00095541" w:rsidP="00095541">
            <w:pPr>
              <w:tabs>
                <w:tab w:val="center" w:pos="4949"/>
              </w:tabs>
              <w:jc w:val="center"/>
            </w:pPr>
            <w:r>
              <w:t>1</w:t>
            </w:r>
          </w:p>
        </w:tc>
        <w:tc>
          <w:tcPr>
            <w:tcW w:w="5806" w:type="dxa"/>
            <w:tcBorders>
              <w:bottom w:val="double" w:sz="4" w:space="0" w:color="auto"/>
            </w:tcBorders>
          </w:tcPr>
          <w:p w14:paraId="32258696" w14:textId="77777777" w:rsidR="00095541" w:rsidRPr="00142370" w:rsidRDefault="00095541" w:rsidP="00095541">
            <w:pPr>
              <w:tabs>
                <w:tab w:val="center" w:pos="4949"/>
              </w:tabs>
              <w:jc w:val="center"/>
            </w:pPr>
            <w:r>
              <w:t>2</w:t>
            </w:r>
          </w:p>
        </w:tc>
      </w:tr>
      <w:tr w:rsidR="00095541" w14:paraId="30702C2D" w14:textId="77777777" w:rsidTr="00095541">
        <w:tc>
          <w:tcPr>
            <w:tcW w:w="3539" w:type="dxa"/>
          </w:tcPr>
          <w:p w14:paraId="678D17AD" w14:textId="081B4C9D" w:rsidR="00095541" w:rsidRPr="00142370" w:rsidRDefault="00095541" w:rsidP="00A958B3">
            <w:pPr>
              <w:tabs>
                <w:tab w:val="center" w:pos="4949"/>
              </w:tabs>
            </w:pPr>
          </w:p>
        </w:tc>
        <w:tc>
          <w:tcPr>
            <w:tcW w:w="5806" w:type="dxa"/>
          </w:tcPr>
          <w:p w14:paraId="094AC620" w14:textId="77777777" w:rsidR="00095541" w:rsidRPr="00142370" w:rsidRDefault="00095541" w:rsidP="00095541">
            <w:pPr>
              <w:tabs>
                <w:tab w:val="center" w:pos="4949"/>
              </w:tabs>
              <w:jc w:val="both"/>
            </w:pPr>
            <w:r>
              <w:t xml:space="preserve">– </w:t>
            </w:r>
            <w:r w:rsidRPr="00142370">
              <w:t>тара с плотно закрывающейся крышкой для хранения, использования на рабочих местах, перевозки и утилизации ЛВЖ, изготовленная из небьющихся материалов, исключающих искрообразование и накопление статического электричества;</w:t>
            </w:r>
          </w:p>
          <w:p w14:paraId="42ECF2D5" w14:textId="77777777" w:rsidR="00095541" w:rsidRPr="00142370" w:rsidRDefault="00095541" w:rsidP="00095541">
            <w:pPr>
              <w:tabs>
                <w:tab w:val="center" w:pos="4949"/>
              </w:tabs>
              <w:jc w:val="both"/>
            </w:pPr>
            <w:r>
              <w:t xml:space="preserve">– </w:t>
            </w:r>
            <w:r w:rsidRPr="00142370">
              <w:t>специальные помещения (для хранения в таре пылеобразной канифоли), изолированные от нагревательных приборов и нагретых частей оборудования;</w:t>
            </w:r>
          </w:p>
          <w:p w14:paraId="172CB896" w14:textId="77777777" w:rsidR="00095541" w:rsidRPr="00142370" w:rsidRDefault="00095541" w:rsidP="00095541">
            <w:pPr>
              <w:tabs>
                <w:tab w:val="center" w:pos="4949"/>
              </w:tabs>
              <w:jc w:val="both"/>
            </w:pPr>
            <w:r>
              <w:t xml:space="preserve">– </w:t>
            </w:r>
            <w:r w:rsidRPr="00142370">
              <w:t xml:space="preserve">первичные средства пожаротушения на производственных участках (передвижные углекислые огнетушители </w:t>
            </w:r>
            <w:r w:rsidRPr="00AA3276">
              <w:rPr>
                <w:color w:val="000000" w:themeColor="text1"/>
              </w:rPr>
              <w:t>ГОСТ Р 51017–2009</w:t>
            </w:r>
            <w:r>
              <w:t>, пенные огнетушители</w:t>
            </w:r>
            <w:r w:rsidRPr="00142370">
              <w:t>, ящики с песком);</w:t>
            </w:r>
          </w:p>
          <w:p w14:paraId="29B218DA" w14:textId="77777777" w:rsidR="00095541" w:rsidRPr="00142370" w:rsidRDefault="00095541" w:rsidP="00095541">
            <w:pPr>
              <w:tabs>
                <w:tab w:val="center" w:pos="4949"/>
              </w:tabs>
              <w:jc w:val="both"/>
            </w:pPr>
            <w:r>
              <w:t xml:space="preserve">– </w:t>
            </w:r>
            <w:r w:rsidRPr="00142370">
              <w:t>автоматические сигнализаторы для сигнализации о присутствии в воздухе помещений довзрывных концентраций горючих паров растворителей и их смесей</w:t>
            </w:r>
          </w:p>
        </w:tc>
      </w:tr>
      <w:tr w:rsidR="00A958B3" w14:paraId="4E31C180" w14:textId="77777777" w:rsidTr="00095541">
        <w:tc>
          <w:tcPr>
            <w:tcW w:w="3539" w:type="dxa"/>
          </w:tcPr>
          <w:p w14:paraId="30A57C73" w14:textId="20C88CD5" w:rsidR="00A958B3" w:rsidRPr="00142370" w:rsidRDefault="00A958B3" w:rsidP="00A958B3">
            <w:pPr>
              <w:tabs>
                <w:tab w:val="center" w:pos="4949"/>
              </w:tabs>
            </w:pPr>
            <w:r w:rsidRPr="00142370">
              <w:t>Поражение электрическим током</w:t>
            </w:r>
          </w:p>
        </w:tc>
        <w:tc>
          <w:tcPr>
            <w:tcW w:w="5806" w:type="dxa"/>
          </w:tcPr>
          <w:p w14:paraId="48CF7B27" w14:textId="77777777" w:rsidR="00A958B3" w:rsidRPr="00142370" w:rsidRDefault="00A958B3" w:rsidP="00A958B3">
            <w:pPr>
              <w:tabs>
                <w:tab w:val="center" w:pos="4949"/>
              </w:tabs>
              <w:jc w:val="both"/>
            </w:pPr>
            <w:r>
              <w:t>– з</w:t>
            </w:r>
            <w:r w:rsidRPr="00142370">
              <w:t xml:space="preserve">аземление всех металлических частей оборудования (установок пайки, сушильных шкафов, электроинструментов, </w:t>
            </w:r>
            <w:r w:rsidRPr="00AA3276">
              <w:rPr>
                <w:color w:val="000000" w:themeColor="text1"/>
              </w:rPr>
              <w:t>вентиляционных</w:t>
            </w:r>
            <w:r w:rsidRPr="00142370">
              <w:t xml:space="preserve"> систем и др.), которые могут оказаться под напряжением, согласно требованиям;</w:t>
            </w:r>
          </w:p>
          <w:p w14:paraId="5AB474B6" w14:textId="77777777" w:rsidR="00A958B3" w:rsidRPr="00142370" w:rsidRDefault="00A958B3" w:rsidP="00A958B3">
            <w:pPr>
              <w:tabs>
                <w:tab w:val="center" w:pos="4949"/>
              </w:tabs>
              <w:jc w:val="both"/>
            </w:pPr>
            <w:r>
              <w:t xml:space="preserve">– </w:t>
            </w:r>
            <w:r w:rsidRPr="00142370">
              <w:t>укрытие всех питающих кабелей и соединительных проводов, исключающее возможное повреждения изоляции;</w:t>
            </w:r>
          </w:p>
          <w:p w14:paraId="57EE5962" w14:textId="77777777" w:rsidR="00A958B3" w:rsidRPr="00142370" w:rsidRDefault="00A958B3" w:rsidP="00A958B3">
            <w:pPr>
              <w:tabs>
                <w:tab w:val="center" w:pos="4949"/>
              </w:tabs>
              <w:jc w:val="both"/>
            </w:pPr>
            <w:r>
              <w:t xml:space="preserve">– </w:t>
            </w:r>
            <w:r w:rsidRPr="00142370">
              <w:t>ограждение неизолированных токоведущих частей оборудования;</w:t>
            </w:r>
          </w:p>
          <w:p w14:paraId="57A41E78" w14:textId="6DE7FAB0" w:rsidR="00A958B3" w:rsidRDefault="00A958B3" w:rsidP="00A958B3">
            <w:pPr>
              <w:tabs>
                <w:tab w:val="center" w:pos="4949"/>
              </w:tabs>
              <w:jc w:val="both"/>
            </w:pPr>
            <w:r>
              <w:t xml:space="preserve">– </w:t>
            </w:r>
            <w:r w:rsidRPr="00142370">
              <w:t>наличие световой сигнализации при подаче на оборудование электрического напряжения</w:t>
            </w:r>
          </w:p>
        </w:tc>
      </w:tr>
      <w:tr w:rsidR="00A958B3" w14:paraId="729737DF" w14:textId="77777777" w:rsidTr="00095541">
        <w:tc>
          <w:tcPr>
            <w:tcW w:w="3539" w:type="dxa"/>
          </w:tcPr>
          <w:p w14:paraId="2A5F0CFF" w14:textId="3FA20A05" w:rsidR="00A958B3" w:rsidRPr="00142370" w:rsidRDefault="00A958B3" w:rsidP="00A958B3">
            <w:pPr>
              <w:tabs>
                <w:tab w:val="center" w:pos="4949"/>
              </w:tabs>
            </w:pPr>
            <w:r w:rsidRPr="00142370">
              <w:t>Термические ожоги</w:t>
            </w:r>
          </w:p>
        </w:tc>
        <w:tc>
          <w:tcPr>
            <w:tcW w:w="5806" w:type="dxa"/>
          </w:tcPr>
          <w:p w14:paraId="466731EA" w14:textId="77777777" w:rsidR="00A958B3" w:rsidRPr="00142370" w:rsidRDefault="00A958B3" w:rsidP="00A958B3">
            <w:pPr>
              <w:tabs>
                <w:tab w:val="center" w:pos="4949"/>
              </w:tabs>
              <w:jc w:val="both"/>
            </w:pPr>
            <w:r>
              <w:t xml:space="preserve">– </w:t>
            </w:r>
            <w:r w:rsidRPr="00142370">
              <w:t>теплоизоляция нагревательных устройств и оборудования, температура наружных поверхностей которых не должна превышать 45</w:t>
            </w:r>
            <w:r w:rsidRPr="00142370">
              <w:rPr>
                <w:rFonts w:eastAsia="Malgun Gothic"/>
              </w:rPr>
              <w:t>°</w:t>
            </w:r>
            <w:r w:rsidRPr="00142370">
              <w:t>С;</w:t>
            </w:r>
          </w:p>
          <w:p w14:paraId="7FF2BE83" w14:textId="77777777" w:rsidR="00A958B3" w:rsidRPr="00142370" w:rsidRDefault="00A958B3" w:rsidP="00A958B3">
            <w:pPr>
              <w:tabs>
                <w:tab w:val="center" w:pos="4949"/>
              </w:tabs>
              <w:jc w:val="both"/>
            </w:pPr>
            <w:r>
              <w:t xml:space="preserve">– </w:t>
            </w:r>
            <w:r w:rsidRPr="00142370">
              <w:t>предварительная сушка деталей и инструмента перед погружением в расплавленный припой;</w:t>
            </w:r>
          </w:p>
          <w:p w14:paraId="1E83A5FF" w14:textId="77777777" w:rsidR="00A958B3" w:rsidRPr="00142370" w:rsidRDefault="00A958B3" w:rsidP="00A958B3">
            <w:pPr>
              <w:tabs>
                <w:tab w:val="center" w:pos="4949"/>
              </w:tabs>
              <w:jc w:val="both"/>
            </w:pPr>
            <w:r>
              <w:t xml:space="preserve">– </w:t>
            </w:r>
            <w:r w:rsidRPr="00142370">
              <w:t>теплоизолирующие экраны и специальные подставки для паяльников;</w:t>
            </w:r>
          </w:p>
          <w:p w14:paraId="1B8258D9" w14:textId="3B83EB99" w:rsidR="00A958B3" w:rsidRDefault="00A958B3" w:rsidP="00A958B3">
            <w:pPr>
              <w:tabs>
                <w:tab w:val="center" w:pos="4949"/>
              </w:tabs>
              <w:jc w:val="both"/>
            </w:pPr>
            <w:r>
              <w:t xml:space="preserve">– </w:t>
            </w:r>
            <w:r w:rsidRPr="00142370">
              <w:t>индивидуальные средства запиты при работе с расплавленными припоями, флюсами горячими защитными жидкостями, а также при извлечении печатных плат после сушки из термостата</w:t>
            </w:r>
          </w:p>
        </w:tc>
      </w:tr>
    </w:tbl>
    <w:p w14:paraId="4ACDC554" w14:textId="77777777" w:rsidR="00A958B3" w:rsidRDefault="00A958B3" w:rsidP="00A958B3">
      <w:pPr>
        <w:tabs>
          <w:tab w:val="center" w:pos="4949"/>
        </w:tabs>
        <w:spacing w:line="360" w:lineRule="auto"/>
        <w:ind w:firstLine="709"/>
        <w:jc w:val="both"/>
        <w:rPr>
          <w:sz w:val="28"/>
          <w:szCs w:val="28"/>
        </w:rPr>
      </w:pPr>
    </w:p>
    <w:p w14:paraId="3BBFDD83" w14:textId="54EE08A0" w:rsidR="00095541" w:rsidRDefault="00095541" w:rsidP="00A958B3">
      <w:pPr>
        <w:tabs>
          <w:tab w:val="center" w:pos="4949"/>
        </w:tabs>
        <w:spacing w:line="360" w:lineRule="auto"/>
        <w:ind w:firstLine="709"/>
        <w:jc w:val="both"/>
        <w:rPr>
          <w:sz w:val="28"/>
          <w:szCs w:val="28"/>
        </w:rPr>
      </w:pPr>
      <w:r w:rsidRPr="00A80E04">
        <w:rPr>
          <w:sz w:val="28"/>
          <w:szCs w:val="28"/>
        </w:rPr>
        <w:t xml:space="preserve">Комплексный подход к безопасности, включающий технические, организационные и индивидуальные меры защиты, позволяет создать безопасные условия труда, снизить риск травм и профессиональных </w:t>
      </w:r>
      <w:r w:rsidRPr="00A80E04">
        <w:rPr>
          <w:sz w:val="28"/>
          <w:szCs w:val="28"/>
        </w:rPr>
        <w:lastRenderedPageBreak/>
        <w:t>заболеваний, а также предотвратить аварийные ситуации. Соблюдение этих требований является обязательным для обеспечения здоровья и безопасности работников.</w:t>
      </w:r>
    </w:p>
    <w:p w14:paraId="4AA1B824" w14:textId="5318143C" w:rsidR="00095541" w:rsidRPr="00027550" w:rsidRDefault="00095541" w:rsidP="00095541">
      <w:pPr>
        <w:tabs>
          <w:tab w:val="center" w:pos="4949"/>
        </w:tabs>
        <w:spacing w:line="360" w:lineRule="auto"/>
        <w:ind w:firstLine="709"/>
        <w:jc w:val="both"/>
        <w:rPr>
          <w:iCs/>
          <w:sz w:val="28"/>
          <w:szCs w:val="28"/>
        </w:rPr>
      </w:pPr>
      <w:r w:rsidRPr="00027550">
        <w:rPr>
          <w:iCs/>
          <w:sz w:val="28"/>
          <w:szCs w:val="28"/>
        </w:rPr>
        <w:t>Требования безопасности перед началом</w:t>
      </w:r>
      <w:r>
        <w:rPr>
          <w:iCs/>
          <w:sz w:val="28"/>
          <w:szCs w:val="28"/>
        </w:rPr>
        <w:t>:</w:t>
      </w:r>
    </w:p>
    <w:p w14:paraId="392216D8"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1. Надеть спецодежду (х/б халат, фартук, перчатки, защитные очки).</w:t>
      </w:r>
    </w:p>
    <w:p w14:paraId="6BD3272B"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 xml:space="preserve">2. Проверить исправность инструментов, приспособлений; стержень паяльника не должен качаться, ручка </w:t>
      </w:r>
      <w:r>
        <w:rPr>
          <w:sz w:val="28"/>
          <w:szCs w:val="28"/>
        </w:rPr>
        <w:t xml:space="preserve">не должна </w:t>
      </w:r>
      <w:r w:rsidRPr="00C37DD4">
        <w:rPr>
          <w:sz w:val="28"/>
          <w:szCs w:val="28"/>
        </w:rPr>
        <w:t xml:space="preserve">иметь трещин, а шнур </w:t>
      </w:r>
      <w:r>
        <w:rPr>
          <w:sz w:val="28"/>
          <w:szCs w:val="28"/>
        </w:rPr>
        <w:t>–</w:t>
      </w:r>
      <w:r w:rsidRPr="00C37DD4">
        <w:rPr>
          <w:sz w:val="28"/>
          <w:szCs w:val="28"/>
        </w:rPr>
        <w:t xml:space="preserve"> нарушений изоляции.</w:t>
      </w:r>
    </w:p>
    <w:p w14:paraId="1E92A07F"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 xml:space="preserve">3. Подводящие провода должны быть надежно изолированы и защищены от механических повреждений. Напряжение </w:t>
      </w:r>
      <w:r>
        <w:rPr>
          <w:sz w:val="28"/>
          <w:szCs w:val="28"/>
        </w:rPr>
        <w:t>–</w:t>
      </w:r>
      <w:r w:rsidRPr="00C37DD4">
        <w:rPr>
          <w:sz w:val="28"/>
          <w:szCs w:val="28"/>
        </w:rPr>
        <w:t xml:space="preserve"> не более 36</w:t>
      </w:r>
      <w:r>
        <w:rPr>
          <w:sz w:val="28"/>
          <w:szCs w:val="28"/>
        </w:rPr>
        <w:t xml:space="preserve"> </w:t>
      </w:r>
      <w:r w:rsidRPr="00C37DD4">
        <w:rPr>
          <w:sz w:val="28"/>
          <w:szCs w:val="28"/>
        </w:rPr>
        <w:t xml:space="preserve">В, для обжига изоляции </w:t>
      </w:r>
      <w:r>
        <w:rPr>
          <w:sz w:val="28"/>
          <w:szCs w:val="28"/>
        </w:rPr>
        <w:t>–</w:t>
      </w:r>
      <w:r w:rsidRPr="00C37DD4">
        <w:rPr>
          <w:sz w:val="28"/>
          <w:szCs w:val="28"/>
        </w:rPr>
        <w:t xml:space="preserve"> 6 В. Проверить защитное заземление стола.</w:t>
      </w:r>
    </w:p>
    <w:p w14:paraId="7A23F5FC"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4. Детали перед лужением просушить.</w:t>
      </w:r>
    </w:p>
    <w:p w14:paraId="50A0BA2F" w14:textId="2222E227" w:rsidR="00095541" w:rsidRPr="00C37DD4" w:rsidRDefault="00095541" w:rsidP="00095541">
      <w:pPr>
        <w:tabs>
          <w:tab w:val="center" w:pos="4949"/>
        </w:tabs>
        <w:spacing w:line="360" w:lineRule="auto"/>
        <w:ind w:firstLine="709"/>
        <w:jc w:val="both"/>
        <w:rPr>
          <w:sz w:val="28"/>
          <w:szCs w:val="28"/>
        </w:rPr>
      </w:pPr>
      <w:r w:rsidRPr="00C37DD4">
        <w:rPr>
          <w:sz w:val="28"/>
          <w:szCs w:val="28"/>
        </w:rPr>
        <w:t>5. При работе с эпоксидными смолами, отвердителями надеть резиновые перчатки, защитные очки.</w:t>
      </w:r>
    </w:p>
    <w:p w14:paraId="41137DCF" w14:textId="4FC7CF53" w:rsidR="00095541" w:rsidRPr="00C37DD4" w:rsidRDefault="00095541" w:rsidP="00095541">
      <w:pPr>
        <w:tabs>
          <w:tab w:val="center" w:pos="4949"/>
        </w:tabs>
        <w:spacing w:line="360" w:lineRule="auto"/>
        <w:ind w:firstLine="709"/>
        <w:jc w:val="both"/>
        <w:rPr>
          <w:sz w:val="28"/>
          <w:szCs w:val="28"/>
        </w:rPr>
      </w:pPr>
      <w:r w:rsidRPr="00C37DD4">
        <w:rPr>
          <w:sz w:val="28"/>
          <w:szCs w:val="28"/>
        </w:rPr>
        <w:t>6. Проверить наличие и работу приточно-вытяжной вентиляции помещения, где производится работа с вредными веществами (флюсами, припоем, фторопласт и т.п.). Периодически производить очистку фильтра вентиляции спиртом</w:t>
      </w:r>
      <w:r w:rsidR="003029C9">
        <w:rPr>
          <w:sz w:val="28"/>
          <w:szCs w:val="28"/>
        </w:rPr>
        <w:t xml:space="preserve"> </w:t>
      </w:r>
      <w:r w:rsidR="00BB242C">
        <w:rPr>
          <w:sz w:val="28"/>
          <w:szCs w:val="28"/>
        </w:rPr>
        <w:t>[29</w:t>
      </w:r>
      <w:r w:rsidR="003029C9" w:rsidRPr="0008074C">
        <w:rPr>
          <w:sz w:val="28"/>
          <w:szCs w:val="28"/>
        </w:rPr>
        <w:t>]</w:t>
      </w:r>
      <w:r w:rsidRPr="00C37DD4">
        <w:rPr>
          <w:sz w:val="28"/>
          <w:szCs w:val="28"/>
        </w:rPr>
        <w:t>.</w:t>
      </w:r>
    </w:p>
    <w:p w14:paraId="23CE34C9" w14:textId="5DCD3124" w:rsidR="00095541" w:rsidRPr="00A80E04" w:rsidRDefault="00095541" w:rsidP="00095541">
      <w:pPr>
        <w:tabs>
          <w:tab w:val="center" w:pos="4949"/>
        </w:tabs>
        <w:spacing w:line="360" w:lineRule="auto"/>
        <w:ind w:firstLine="709"/>
        <w:jc w:val="both"/>
        <w:rPr>
          <w:b/>
          <w:bCs/>
          <w:iCs/>
          <w:sz w:val="28"/>
          <w:szCs w:val="28"/>
        </w:rPr>
      </w:pPr>
      <w:r w:rsidRPr="00027550">
        <w:rPr>
          <w:iCs/>
          <w:sz w:val="28"/>
          <w:szCs w:val="28"/>
        </w:rPr>
        <w:t>Требования безопасности во время работы</w:t>
      </w:r>
      <w:r>
        <w:rPr>
          <w:iCs/>
          <w:sz w:val="28"/>
          <w:szCs w:val="28"/>
        </w:rPr>
        <w:t>:</w:t>
      </w:r>
    </w:p>
    <w:p w14:paraId="38CBBA8B" w14:textId="77777777" w:rsidR="00095541" w:rsidRPr="00C37DD4" w:rsidRDefault="00095541" w:rsidP="00095541">
      <w:pPr>
        <w:tabs>
          <w:tab w:val="center" w:pos="4949"/>
        </w:tabs>
        <w:spacing w:line="360" w:lineRule="auto"/>
        <w:ind w:firstLine="709"/>
        <w:jc w:val="both"/>
        <w:rPr>
          <w:sz w:val="28"/>
          <w:szCs w:val="28"/>
        </w:rPr>
      </w:pPr>
      <w:r w:rsidRPr="00C37DD4">
        <w:rPr>
          <w:iCs/>
          <w:sz w:val="28"/>
          <w:szCs w:val="28"/>
        </w:rPr>
        <w:t xml:space="preserve">1. </w:t>
      </w:r>
      <w:r w:rsidRPr="00C37DD4">
        <w:rPr>
          <w:sz w:val="28"/>
          <w:szCs w:val="28"/>
        </w:rPr>
        <w:t>Собрать стол согласно сборочному чертежу, подключить заземление стола и электропитание согласно электрической схеме.</w:t>
      </w:r>
    </w:p>
    <w:p w14:paraId="7AC030D2"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2. Установить раструб вентиляции в положение, удобное для работы.</w:t>
      </w:r>
    </w:p>
    <w:p w14:paraId="3A1DEFAF"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3. При пайке провод придерживать пинцетом.</w:t>
      </w:r>
    </w:p>
    <w:p w14:paraId="2980EF1B"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4. Во избежание образования брызг при пайке флюс наносить тонким слоем. Лишний припой со стержня паяльника удалять специально предназначенной салфеткой, не отряхивать излишки припоя с наконечника.</w:t>
      </w:r>
    </w:p>
    <w:p w14:paraId="5261B32D"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5. В перерывах между пайками паяльник держать на металлической или другой огнестойкой подставке.</w:t>
      </w:r>
    </w:p>
    <w:p w14:paraId="0923B36C"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6. Паяльные работы в блоках, стояках, шкафах допускаются при полном снятии с них напряжения.</w:t>
      </w:r>
    </w:p>
    <w:p w14:paraId="39A6E331"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lastRenderedPageBreak/>
        <w:t>7. Демонтаж радиоаппаратуры и отпайку приводов производить в защитных очках.</w:t>
      </w:r>
    </w:p>
    <w:p w14:paraId="5266A80A"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8. Провода откусывать от себя боковыми кусачками, при этом следить, чтобы отлетающие частицы не попали на окружающих.</w:t>
      </w:r>
    </w:p>
    <w:p w14:paraId="47496E49"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9. Не допускать попадания влаги в лудильную камеру.</w:t>
      </w:r>
    </w:p>
    <w:p w14:paraId="6718BA83"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10. Запрещается производить устранение дефектов на рабочем столе при включенном питании пульта.</w:t>
      </w:r>
    </w:p>
    <w:p w14:paraId="156CBF07" w14:textId="23E308C6" w:rsidR="00095541" w:rsidRPr="00027550" w:rsidRDefault="00095541" w:rsidP="00095541">
      <w:pPr>
        <w:tabs>
          <w:tab w:val="center" w:pos="4949"/>
        </w:tabs>
        <w:spacing w:line="360" w:lineRule="auto"/>
        <w:ind w:firstLine="709"/>
        <w:jc w:val="both"/>
        <w:rPr>
          <w:sz w:val="28"/>
          <w:szCs w:val="28"/>
        </w:rPr>
      </w:pPr>
      <w:r w:rsidRPr="00027550">
        <w:rPr>
          <w:iCs/>
          <w:sz w:val="28"/>
          <w:szCs w:val="28"/>
        </w:rPr>
        <w:t>Требования безопасности по окончанию работы</w:t>
      </w:r>
      <w:r>
        <w:rPr>
          <w:iCs/>
          <w:sz w:val="28"/>
          <w:szCs w:val="28"/>
        </w:rPr>
        <w:t>:</w:t>
      </w:r>
    </w:p>
    <w:p w14:paraId="07E9377A"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1. Отключить питание пульта и закрыть заслонку, удалить пыль со столешницы щеткой, нельзя сдувать ртом и смахивать рукой. Убрать липшие предметы, заготовки, инструменты, сдать материалы на хранение.</w:t>
      </w:r>
    </w:p>
    <w:p w14:paraId="1902052F" w14:textId="77777777" w:rsidR="00095541" w:rsidRPr="00C37DD4" w:rsidRDefault="00095541" w:rsidP="00095541">
      <w:pPr>
        <w:tabs>
          <w:tab w:val="center" w:pos="4949"/>
        </w:tabs>
        <w:spacing w:line="360" w:lineRule="auto"/>
        <w:ind w:firstLine="709"/>
        <w:jc w:val="both"/>
        <w:rPr>
          <w:sz w:val="28"/>
          <w:szCs w:val="28"/>
        </w:rPr>
      </w:pPr>
      <w:r w:rsidRPr="00C37DD4">
        <w:rPr>
          <w:sz w:val="28"/>
          <w:szCs w:val="28"/>
        </w:rPr>
        <w:t>2. Личную одежду хранить в установленных местах, перед посе</w:t>
      </w:r>
      <w:r w:rsidRPr="00C37DD4">
        <w:rPr>
          <w:sz w:val="28"/>
          <w:szCs w:val="28"/>
        </w:rPr>
        <w:softHyphen/>
        <w:t>щением столовой, буфета, медпункта снимать спецодежду, перед приемом пиши и по окончании работы мыть руки теплой водой с мылом.</w:t>
      </w:r>
    </w:p>
    <w:p w14:paraId="7D8DA8F2" w14:textId="77777777" w:rsidR="00095541" w:rsidRDefault="00095541" w:rsidP="00095541">
      <w:pPr>
        <w:tabs>
          <w:tab w:val="center" w:pos="4949"/>
        </w:tabs>
        <w:spacing w:line="360" w:lineRule="auto"/>
        <w:ind w:firstLine="709"/>
        <w:jc w:val="both"/>
        <w:rPr>
          <w:sz w:val="28"/>
          <w:szCs w:val="28"/>
        </w:rPr>
      </w:pPr>
      <w:r w:rsidRPr="00C37DD4">
        <w:rPr>
          <w:sz w:val="28"/>
          <w:szCs w:val="28"/>
        </w:rPr>
        <w:t>3. О неполадках в работе с оборудованием доложить мастеру (руководителю работ).</w:t>
      </w:r>
    </w:p>
    <w:p w14:paraId="52481BB4" w14:textId="77777777" w:rsidR="00095541" w:rsidRPr="00AA25D0" w:rsidRDefault="00095541" w:rsidP="00095541">
      <w:pPr>
        <w:tabs>
          <w:tab w:val="center" w:pos="4949"/>
        </w:tabs>
        <w:spacing w:line="360" w:lineRule="auto"/>
        <w:ind w:firstLine="709"/>
        <w:jc w:val="both"/>
        <w:rPr>
          <w:bCs/>
          <w:sz w:val="28"/>
          <w:szCs w:val="28"/>
        </w:rPr>
      </w:pPr>
      <w:r w:rsidRPr="00AA25D0">
        <w:rPr>
          <w:bCs/>
          <w:sz w:val="28"/>
          <w:szCs w:val="28"/>
        </w:rPr>
        <w:t>Для улучшения условий труда монтажника радиоэлектронной аппаратуры можно предусмотреть реализацию следующих мероприятий:</w:t>
      </w:r>
    </w:p>
    <w:p w14:paraId="335BB171" w14:textId="77777777" w:rsidR="00095541" w:rsidRPr="00505EDC" w:rsidRDefault="00095541" w:rsidP="00095541">
      <w:pPr>
        <w:tabs>
          <w:tab w:val="center" w:pos="4949"/>
        </w:tabs>
        <w:spacing w:line="360" w:lineRule="auto"/>
        <w:ind w:firstLine="709"/>
        <w:jc w:val="both"/>
        <w:rPr>
          <w:sz w:val="28"/>
          <w:szCs w:val="28"/>
        </w:rPr>
      </w:pPr>
      <w:r w:rsidRPr="00AA25D0">
        <w:rPr>
          <w:bCs/>
          <w:sz w:val="28"/>
          <w:szCs w:val="28"/>
        </w:rPr>
        <w:t>1. Организация рациональных режимов труда и отдыха</w:t>
      </w:r>
      <w:r>
        <w:rPr>
          <w:bCs/>
          <w:sz w:val="28"/>
          <w:szCs w:val="28"/>
        </w:rPr>
        <w:t xml:space="preserve">. </w:t>
      </w:r>
      <w:r w:rsidRPr="00AA25D0">
        <w:rPr>
          <w:bCs/>
          <w:sz w:val="28"/>
          <w:szCs w:val="28"/>
        </w:rPr>
        <w:t>Например, можно разработать</w:t>
      </w:r>
      <w:r w:rsidRPr="00505EDC">
        <w:rPr>
          <w:sz w:val="28"/>
          <w:szCs w:val="28"/>
        </w:rPr>
        <w:t xml:space="preserve"> регламентированные акустические перерывы: 5 минут в первой половине дня после 2–2,5 часов работы и 5 минут во второй половине </w:t>
      </w:r>
      <w:r>
        <w:rPr>
          <w:sz w:val="28"/>
          <w:szCs w:val="28"/>
        </w:rPr>
        <w:t>дня после 1,5–2 часов работы.</w:t>
      </w:r>
    </w:p>
    <w:p w14:paraId="5FB308DA" w14:textId="77777777" w:rsidR="00095541" w:rsidRPr="00505EDC" w:rsidRDefault="00095541" w:rsidP="00095541">
      <w:pPr>
        <w:tabs>
          <w:tab w:val="center" w:pos="4949"/>
        </w:tabs>
        <w:spacing w:line="360" w:lineRule="auto"/>
        <w:ind w:firstLine="709"/>
        <w:jc w:val="both"/>
        <w:rPr>
          <w:sz w:val="28"/>
          <w:szCs w:val="28"/>
        </w:rPr>
      </w:pPr>
      <w:r>
        <w:rPr>
          <w:sz w:val="28"/>
          <w:szCs w:val="28"/>
        </w:rPr>
        <w:t xml:space="preserve">2. </w:t>
      </w:r>
      <w:r w:rsidRPr="00505EDC">
        <w:rPr>
          <w:sz w:val="28"/>
          <w:szCs w:val="28"/>
        </w:rPr>
        <w:t>Рационализация рабочих мест и раб</w:t>
      </w:r>
      <w:r>
        <w:rPr>
          <w:sz w:val="28"/>
          <w:szCs w:val="28"/>
        </w:rPr>
        <w:t>очей позы.</w:t>
      </w:r>
    </w:p>
    <w:p w14:paraId="72677400" w14:textId="77777777" w:rsidR="00095541" w:rsidRPr="00505EDC" w:rsidRDefault="00095541" w:rsidP="00095541">
      <w:pPr>
        <w:tabs>
          <w:tab w:val="center" w:pos="4949"/>
        </w:tabs>
        <w:spacing w:line="360" w:lineRule="auto"/>
        <w:ind w:firstLine="709"/>
        <w:jc w:val="both"/>
        <w:rPr>
          <w:sz w:val="28"/>
          <w:szCs w:val="28"/>
        </w:rPr>
      </w:pPr>
      <w:r>
        <w:rPr>
          <w:sz w:val="28"/>
          <w:szCs w:val="28"/>
        </w:rPr>
        <w:t xml:space="preserve">3. </w:t>
      </w:r>
      <w:r w:rsidRPr="00505EDC">
        <w:rPr>
          <w:sz w:val="28"/>
          <w:szCs w:val="28"/>
        </w:rPr>
        <w:t>Снижение влияния химического фактора</w:t>
      </w:r>
      <w:r>
        <w:rPr>
          <w:sz w:val="28"/>
          <w:szCs w:val="28"/>
        </w:rPr>
        <w:t xml:space="preserve"> (</w:t>
      </w:r>
      <w:r w:rsidRPr="00505EDC">
        <w:rPr>
          <w:sz w:val="28"/>
          <w:szCs w:val="28"/>
        </w:rPr>
        <w:t>использова</w:t>
      </w:r>
      <w:r>
        <w:rPr>
          <w:sz w:val="28"/>
          <w:szCs w:val="28"/>
        </w:rPr>
        <w:t>ние</w:t>
      </w:r>
      <w:r w:rsidRPr="00505EDC">
        <w:rPr>
          <w:sz w:val="28"/>
          <w:szCs w:val="28"/>
        </w:rPr>
        <w:t xml:space="preserve"> средств индивидуальной защиты органов дыхания или передви</w:t>
      </w:r>
      <w:r>
        <w:rPr>
          <w:sz w:val="28"/>
          <w:szCs w:val="28"/>
        </w:rPr>
        <w:t>жную вентиляционную установку).</w:t>
      </w:r>
    </w:p>
    <w:p w14:paraId="05DA17EB" w14:textId="77777777" w:rsidR="00095541" w:rsidRPr="00505EDC" w:rsidRDefault="00095541" w:rsidP="00095541">
      <w:pPr>
        <w:tabs>
          <w:tab w:val="center" w:pos="4949"/>
        </w:tabs>
        <w:spacing w:line="360" w:lineRule="auto"/>
        <w:ind w:firstLine="709"/>
        <w:jc w:val="both"/>
        <w:rPr>
          <w:sz w:val="28"/>
          <w:szCs w:val="28"/>
        </w:rPr>
      </w:pPr>
      <w:r>
        <w:rPr>
          <w:sz w:val="28"/>
          <w:szCs w:val="28"/>
        </w:rPr>
        <w:t xml:space="preserve">4. </w:t>
      </w:r>
      <w:r w:rsidRPr="00505EDC">
        <w:rPr>
          <w:sz w:val="28"/>
          <w:szCs w:val="28"/>
        </w:rPr>
        <w:t>Нормализация условий труда по шуму</w:t>
      </w:r>
      <w:r>
        <w:rPr>
          <w:sz w:val="28"/>
          <w:szCs w:val="28"/>
        </w:rPr>
        <w:t xml:space="preserve"> (</w:t>
      </w:r>
      <w:r w:rsidRPr="00505EDC">
        <w:rPr>
          <w:sz w:val="28"/>
          <w:szCs w:val="28"/>
        </w:rPr>
        <w:t>примен</w:t>
      </w:r>
      <w:r>
        <w:rPr>
          <w:sz w:val="28"/>
          <w:szCs w:val="28"/>
        </w:rPr>
        <w:t>ение</w:t>
      </w:r>
      <w:r w:rsidRPr="00505EDC">
        <w:rPr>
          <w:sz w:val="28"/>
          <w:szCs w:val="28"/>
        </w:rPr>
        <w:t xml:space="preserve"> проти</w:t>
      </w:r>
      <w:r>
        <w:rPr>
          <w:sz w:val="28"/>
          <w:szCs w:val="28"/>
        </w:rPr>
        <w:t>вошумных наушников или беруши);</w:t>
      </w:r>
    </w:p>
    <w:p w14:paraId="1AD445D9" w14:textId="77777777" w:rsidR="00095541" w:rsidRPr="00505EDC" w:rsidRDefault="00095541" w:rsidP="00095541">
      <w:pPr>
        <w:tabs>
          <w:tab w:val="center" w:pos="4949"/>
        </w:tabs>
        <w:spacing w:line="360" w:lineRule="auto"/>
        <w:ind w:firstLine="709"/>
        <w:jc w:val="both"/>
        <w:rPr>
          <w:sz w:val="28"/>
          <w:szCs w:val="28"/>
        </w:rPr>
      </w:pPr>
      <w:r>
        <w:rPr>
          <w:sz w:val="28"/>
          <w:szCs w:val="28"/>
        </w:rPr>
        <w:t xml:space="preserve">5. </w:t>
      </w:r>
      <w:r w:rsidRPr="00505EDC">
        <w:rPr>
          <w:sz w:val="28"/>
          <w:szCs w:val="28"/>
        </w:rPr>
        <w:t>Модернизация оборудования</w:t>
      </w:r>
      <w:r>
        <w:rPr>
          <w:sz w:val="28"/>
          <w:szCs w:val="28"/>
        </w:rPr>
        <w:t xml:space="preserve"> (</w:t>
      </w:r>
      <w:r w:rsidRPr="00505EDC">
        <w:rPr>
          <w:sz w:val="28"/>
          <w:szCs w:val="28"/>
        </w:rPr>
        <w:t>замен</w:t>
      </w:r>
      <w:r>
        <w:rPr>
          <w:sz w:val="28"/>
          <w:szCs w:val="28"/>
        </w:rPr>
        <w:t xml:space="preserve">а </w:t>
      </w:r>
      <w:r w:rsidRPr="00505EDC">
        <w:rPr>
          <w:sz w:val="28"/>
          <w:szCs w:val="28"/>
        </w:rPr>
        <w:t>или реконструкци</w:t>
      </w:r>
      <w:r>
        <w:rPr>
          <w:sz w:val="28"/>
          <w:szCs w:val="28"/>
        </w:rPr>
        <w:t>я для</w:t>
      </w:r>
      <w:r w:rsidRPr="00505EDC">
        <w:rPr>
          <w:sz w:val="28"/>
          <w:szCs w:val="28"/>
        </w:rPr>
        <w:t xml:space="preserve"> сни</w:t>
      </w:r>
      <w:r>
        <w:rPr>
          <w:sz w:val="28"/>
          <w:szCs w:val="28"/>
        </w:rPr>
        <w:t xml:space="preserve">жения </w:t>
      </w:r>
      <w:r w:rsidRPr="00505EDC">
        <w:rPr>
          <w:sz w:val="28"/>
          <w:szCs w:val="28"/>
        </w:rPr>
        <w:t xml:space="preserve">до допустимых уровней содержание вредных веществ в воздухе </w:t>
      </w:r>
      <w:r w:rsidRPr="00505EDC">
        <w:rPr>
          <w:sz w:val="28"/>
          <w:szCs w:val="28"/>
        </w:rPr>
        <w:lastRenderedPageBreak/>
        <w:t>рабочей зоны, механически</w:t>
      </w:r>
      <w:r>
        <w:rPr>
          <w:sz w:val="28"/>
          <w:szCs w:val="28"/>
        </w:rPr>
        <w:t>х</w:t>
      </w:r>
      <w:r w:rsidRPr="00505EDC">
        <w:rPr>
          <w:sz w:val="28"/>
          <w:szCs w:val="28"/>
        </w:rPr>
        <w:t xml:space="preserve"> колебани</w:t>
      </w:r>
      <w:r>
        <w:rPr>
          <w:sz w:val="28"/>
          <w:szCs w:val="28"/>
        </w:rPr>
        <w:t>й</w:t>
      </w:r>
      <w:r w:rsidRPr="00505EDC">
        <w:rPr>
          <w:sz w:val="28"/>
          <w:szCs w:val="28"/>
        </w:rPr>
        <w:t xml:space="preserve"> (шум, вибрация, ультразвук, инфразвук) и изл</w:t>
      </w:r>
      <w:r>
        <w:rPr>
          <w:sz w:val="28"/>
          <w:szCs w:val="28"/>
        </w:rPr>
        <w:t>учения).</w:t>
      </w:r>
    </w:p>
    <w:p w14:paraId="5C886781" w14:textId="77777777" w:rsidR="00095541" w:rsidRPr="00505EDC" w:rsidRDefault="00095541" w:rsidP="00095541">
      <w:pPr>
        <w:tabs>
          <w:tab w:val="center" w:pos="4949"/>
        </w:tabs>
        <w:spacing w:line="360" w:lineRule="auto"/>
        <w:ind w:firstLine="709"/>
        <w:jc w:val="both"/>
        <w:rPr>
          <w:sz w:val="28"/>
          <w:szCs w:val="28"/>
        </w:rPr>
      </w:pPr>
      <w:r>
        <w:rPr>
          <w:sz w:val="28"/>
          <w:szCs w:val="28"/>
        </w:rPr>
        <w:t xml:space="preserve">6. </w:t>
      </w:r>
      <w:r w:rsidRPr="00505EDC">
        <w:rPr>
          <w:sz w:val="28"/>
          <w:szCs w:val="28"/>
        </w:rPr>
        <w:t>Устройство отопительных и вентиляционных систем</w:t>
      </w:r>
      <w:r>
        <w:rPr>
          <w:sz w:val="28"/>
          <w:szCs w:val="28"/>
        </w:rPr>
        <w:t xml:space="preserve"> для</w:t>
      </w:r>
      <w:r w:rsidRPr="00505EDC">
        <w:rPr>
          <w:sz w:val="28"/>
          <w:szCs w:val="28"/>
        </w:rPr>
        <w:t xml:space="preserve"> обеспеч</w:t>
      </w:r>
      <w:r>
        <w:rPr>
          <w:sz w:val="28"/>
          <w:szCs w:val="28"/>
        </w:rPr>
        <w:t>ения</w:t>
      </w:r>
      <w:r w:rsidRPr="00505EDC">
        <w:rPr>
          <w:sz w:val="28"/>
          <w:szCs w:val="28"/>
        </w:rPr>
        <w:t xml:space="preserve"> нормальн</w:t>
      </w:r>
      <w:r>
        <w:rPr>
          <w:sz w:val="28"/>
          <w:szCs w:val="28"/>
        </w:rPr>
        <w:t>ого</w:t>
      </w:r>
      <w:r w:rsidRPr="00505EDC">
        <w:rPr>
          <w:sz w:val="28"/>
          <w:szCs w:val="28"/>
        </w:rPr>
        <w:t xml:space="preserve"> теплово</w:t>
      </w:r>
      <w:r>
        <w:rPr>
          <w:sz w:val="28"/>
          <w:szCs w:val="28"/>
        </w:rPr>
        <w:t>го</w:t>
      </w:r>
      <w:r w:rsidRPr="00505EDC">
        <w:rPr>
          <w:sz w:val="28"/>
          <w:szCs w:val="28"/>
        </w:rPr>
        <w:t xml:space="preserve"> режим</w:t>
      </w:r>
      <w:r>
        <w:rPr>
          <w:sz w:val="28"/>
          <w:szCs w:val="28"/>
        </w:rPr>
        <w:t>а</w:t>
      </w:r>
      <w:r w:rsidRPr="00505EDC">
        <w:rPr>
          <w:sz w:val="28"/>
          <w:szCs w:val="28"/>
        </w:rPr>
        <w:t xml:space="preserve"> и микроклимат</w:t>
      </w:r>
      <w:r>
        <w:rPr>
          <w:sz w:val="28"/>
          <w:szCs w:val="28"/>
        </w:rPr>
        <w:t>а</w:t>
      </w:r>
      <w:r w:rsidRPr="00505EDC">
        <w:rPr>
          <w:sz w:val="28"/>
          <w:szCs w:val="28"/>
        </w:rPr>
        <w:t>, чистот</w:t>
      </w:r>
      <w:r>
        <w:rPr>
          <w:sz w:val="28"/>
          <w:szCs w:val="28"/>
        </w:rPr>
        <w:t>ы</w:t>
      </w:r>
      <w:r w:rsidRPr="00505EDC">
        <w:rPr>
          <w:sz w:val="28"/>
          <w:szCs w:val="28"/>
        </w:rPr>
        <w:t xml:space="preserve"> воздушной среды в рабочей и обслуживаемых зонах помещений</w:t>
      </w:r>
      <w:r>
        <w:rPr>
          <w:sz w:val="28"/>
          <w:szCs w:val="28"/>
        </w:rPr>
        <w:t>.</w:t>
      </w:r>
    </w:p>
    <w:p w14:paraId="77F79940" w14:textId="77777777" w:rsidR="00095541" w:rsidRPr="00505EDC" w:rsidRDefault="00095541" w:rsidP="00095541">
      <w:pPr>
        <w:tabs>
          <w:tab w:val="center" w:pos="4949"/>
        </w:tabs>
        <w:spacing w:line="360" w:lineRule="auto"/>
        <w:ind w:firstLine="709"/>
        <w:jc w:val="both"/>
        <w:rPr>
          <w:sz w:val="28"/>
          <w:szCs w:val="28"/>
        </w:rPr>
      </w:pPr>
      <w:r>
        <w:rPr>
          <w:sz w:val="28"/>
          <w:szCs w:val="28"/>
        </w:rPr>
        <w:t xml:space="preserve">7. </w:t>
      </w:r>
      <w:r w:rsidRPr="00505EDC">
        <w:rPr>
          <w:sz w:val="28"/>
          <w:szCs w:val="28"/>
        </w:rPr>
        <w:t>Обеспечение работников средствами индивидуальной защиты</w:t>
      </w:r>
      <w:r>
        <w:rPr>
          <w:sz w:val="28"/>
          <w:szCs w:val="28"/>
        </w:rPr>
        <w:t xml:space="preserve"> (</w:t>
      </w:r>
      <w:r w:rsidRPr="00505EDC">
        <w:rPr>
          <w:sz w:val="28"/>
          <w:szCs w:val="28"/>
        </w:rPr>
        <w:t>организ</w:t>
      </w:r>
      <w:r>
        <w:rPr>
          <w:sz w:val="28"/>
          <w:szCs w:val="28"/>
        </w:rPr>
        <w:t>ация</w:t>
      </w:r>
      <w:r w:rsidRPr="00505EDC">
        <w:rPr>
          <w:sz w:val="28"/>
          <w:szCs w:val="28"/>
        </w:rPr>
        <w:t xml:space="preserve"> хранени</w:t>
      </w:r>
      <w:r>
        <w:rPr>
          <w:sz w:val="28"/>
          <w:szCs w:val="28"/>
        </w:rPr>
        <w:t>я</w:t>
      </w:r>
      <w:r w:rsidRPr="00505EDC">
        <w:rPr>
          <w:sz w:val="28"/>
          <w:szCs w:val="28"/>
        </w:rPr>
        <w:t xml:space="preserve"> </w:t>
      </w:r>
      <w:r>
        <w:rPr>
          <w:sz w:val="28"/>
          <w:szCs w:val="28"/>
        </w:rPr>
        <w:t>СИЗ</w:t>
      </w:r>
      <w:r w:rsidRPr="00505EDC">
        <w:rPr>
          <w:sz w:val="28"/>
          <w:szCs w:val="28"/>
        </w:rPr>
        <w:t>, уход за ними, ремонт и замену</w:t>
      </w:r>
      <w:r>
        <w:rPr>
          <w:sz w:val="28"/>
          <w:szCs w:val="28"/>
        </w:rPr>
        <w:t>).</w:t>
      </w:r>
    </w:p>
    <w:p w14:paraId="70BF20D6" w14:textId="77777777" w:rsidR="00095541" w:rsidRPr="00505EDC" w:rsidRDefault="00095541" w:rsidP="00095541">
      <w:pPr>
        <w:tabs>
          <w:tab w:val="center" w:pos="4949"/>
        </w:tabs>
        <w:spacing w:line="360" w:lineRule="auto"/>
        <w:ind w:firstLine="709"/>
        <w:jc w:val="both"/>
        <w:rPr>
          <w:sz w:val="28"/>
          <w:szCs w:val="28"/>
        </w:rPr>
      </w:pPr>
      <w:r>
        <w:rPr>
          <w:sz w:val="28"/>
          <w:szCs w:val="28"/>
        </w:rPr>
        <w:t xml:space="preserve">8. </w:t>
      </w:r>
      <w:r w:rsidRPr="00505EDC">
        <w:rPr>
          <w:sz w:val="28"/>
          <w:szCs w:val="28"/>
        </w:rPr>
        <w:t>Организация обучения, инструктажа, проверки знаний по охране труда</w:t>
      </w:r>
      <w:r>
        <w:rPr>
          <w:sz w:val="28"/>
          <w:szCs w:val="28"/>
        </w:rPr>
        <w:t xml:space="preserve"> (</w:t>
      </w:r>
      <w:r w:rsidRPr="00505EDC">
        <w:rPr>
          <w:sz w:val="28"/>
          <w:szCs w:val="28"/>
        </w:rPr>
        <w:t>использова</w:t>
      </w:r>
      <w:r>
        <w:rPr>
          <w:sz w:val="28"/>
          <w:szCs w:val="28"/>
        </w:rPr>
        <w:t>ние</w:t>
      </w:r>
      <w:r w:rsidRPr="00505EDC">
        <w:rPr>
          <w:sz w:val="28"/>
          <w:szCs w:val="28"/>
        </w:rPr>
        <w:t xml:space="preserve"> стенд</w:t>
      </w:r>
      <w:r>
        <w:rPr>
          <w:sz w:val="28"/>
          <w:szCs w:val="28"/>
        </w:rPr>
        <w:t>ов</w:t>
      </w:r>
      <w:r w:rsidRPr="00505EDC">
        <w:rPr>
          <w:sz w:val="28"/>
          <w:szCs w:val="28"/>
        </w:rPr>
        <w:t>, тренажер</w:t>
      </w:r>
      <w:r>
        <w:rPr>
          <w:sz w:val="28"/>
          <w:szCs w:val="28"/>
        </w:rPr>
        <w:t>ов</w:t>
      </w:r>
      <w:r w:rsidRPr="00505EDC">
        <w:rPr>
          <w:sz w:val="28"/>
          <w:szCs w:val="28"/>
        </w:rPr>
        <w:t>, наглядны</w:t>
      </w:r>
      <w:r>
        <w:rPr>
          <w:sz w:val="28"/>
          <w:szCs w:val="28"/>
        </w:rPr>
        <w:t>х</w:t>
      </w:r>
      <w:r w:rsidRPr="00505EDC">
        <w:rPr>
          <w:sz w:val="28"/>
          <w:szCs w:val="28"/>
        </w:rPr>
        <w:t xml:space="preserve"> материал</w:t>
      </w:r>
      <w:r>
        <w:rPr>
          <w:sz w:val="28"/>
          <w:szCs w:val="28"/>
        </w:rPr>
        <w:t>ов</w:t>
      </w:r>
      <w:r w:rsidRPr="00505EDC">
        <w:rPr>
          <w:sz w:val="28"/>
          <w:szCs w:val="28"/>
        </w:rPr>
        <w:t>, научно-техническ</w:t>
      </w:r>
      <w:r>
        <w:rPr>
          <w:sz w:val="28"/>
          <w:szCs w:val="28"/>
        </w:rPr>
        <w:t>ой</w:t>
      </w:r>
      <w:r w:rsidRPr="00505EDC">
        <w:rPr>
          <w:sz w:val="28"/>
          <w:szCs w:val="28"/>
        </w:rPr>
        <w:t xml:space="preserve"> литератур</w:t>
      </w:r>
      <w:r>
        <w:rPr>
          <w:sz w:val="28"/>
          <w:szCs w:val="28"/>
        </w:rPr>
        <w:t>ы).</w:t>
      </w:r>
    </w:p>
    <w:p w14:paraId="6F5BA3DB" w14:textId="77777777" w:rsidR="00095541" w:rsidRPr="00C37DD4" w:rsidRDefault="00095541" w:rsidP="00095541">
      <w:pPr>
        <w:tabs>
          <w:tab w:val="center" w:pos="4949"/>
        </w:tabs>
        <w:spacing w:line="360" w:lineRule="auto"/>
        <w:ind w:firstLine="709"/>
        <w:jc w:val="both"/>
        <w:rPr>
          <w:sz w:val="28"/>
          <w:szCs w:val="28"/>
        </w:rPr>
      </w:pPr>
      <w:r>
        <w:rPr>
          <w:sz w:val="28"/>
          <w:szCs w:val="28"/>
        </w:rPr>
        <w:t xml:space="preserve">9. </w:t>
      </w:r>
      <w:r w:rsidRPr="00505EDC">
        <w:rPr>
          <w:sz w:val="28"/>
          <w:szCs w:val="28"/>
        </w:rPr>
        <w:t>Оборудование мест организованного отдыха</w:t>
      </w:r>
      <w:r>
        <w:rPr>
          <w:sz w:val="28"/>
          <w:szCs w:val="28"/>
        </w:rPr>
        <w:t xml:space="preserve"> (</w:t>
      </w:r>
      <w:r w:rsidRPr="00505EDC">
        <w:rPr>
          <w:sz w:val="28"/>
          <w:szCs w:val="28"/>
        </w:rPr>
        <w:t>комнат релаксации</w:t>
      </w:r>
      <w:r>
        <w:rPr>
          <w:sz w:val="28"/>
          <w:szCs w:val="28"/>
        </w:rPr>
        <w:t xml:space="preserve"> и/или</w:t>
      </w:r>
      <w:r w:rsidRPr="00505EDC">
        <w:rPr>
          <w:sz w:val="28"/>
          <w:szCs w:val="28"/>
        </w:rPr>
        <w:t xml:space="preserve"> психологической разгрузки</w:t>
      </w:r>
      <w:r>
        <w:rPr>
          <w:sz w:val="28"/>
          <w:szCs w:val="28"/>
        </w:rPr>
        <w:t>).</w:t>
      </w:r>
    </w:p>
    <w:p w14:paraId="29A9FAFA" w14:textId="77777777" w:rsidR="00095541" w:rsidRPr="008F7E80" w:rsidRDefault="00095541" w:rsidP="00095541">
      <w:pPr>
        <w:spacing w:line="360" w:lineRule="auto"/>
        <w:ind w:firstLine="709"/>
        <w:jc w:val="both"/>
        <w:rPr>
          <w:iCs/>
          <w:sz w:val="28"/>
          <w:szCs w:val="28"/>
        </w:rPr>
      </w:pPr>
      <w:r>
        <w:rPr>
          <w:sz w:val="28"/>
          <w:szCs w:val="28"/>
        </w:rPr>
        <w:t>Таким образом,</w:t>
      </w:r>
      <w:r w:rsidRPr="00D97E17">
        <w:rPr>
          <w:sz w:val="28"/>
          <w:szCs w:val="28"/>
        </w:rPr>
        <w:t xml:space="preserve"> охрана здоровья трудящихся, обеспечение безопасности условий труда, ликвидация профессиональных заболеваний и производственного травматизма составляет одну из главных задач обеспечения безопасности жизнедеятельности.</w:t>
      </w:r>
      <w:r w:rsidRPr="00F375B2">
        <w:rPr>
          <w:sz w:val="28"/>
          <w:szCs w:val="28"/>
        </w:rPr>
        <w:t xml:space="preserve"> </w:t>
      </w:r>
    </w:p>
    <w:p w14:paraId="61B26F38" w14:textId="77777777" w:rsidR="00640861" w:rsidRDefault="00640861">
      <w:pPr>
        <w:spacing w:after="160" w:line="259" w:lineRule="auto"/>
        <w:rPr>
          <w:b/>
          <w:bCs/>
          <w:color w:val="000000" w:themeColor="text1"/>
          <w:sz w:val="28"/>
          <w:szCs w:val="28"/>
        </w:rPr>
      </w:pPr>
      <w:r>
        <w:rPr>
          <w:b/>
          <w:bCs/>
          <w:color w:val="000000" w:themeColor="text1"/>
          <w:sz w:val="28"/>
          <w:szCs w:val="28"/>
        </w:rPr>
        <w:br w:type="page"/>
      </w:r>
    </w:p>
    <w:p w14:paraId="6F0EFE30" w14:textId="2F4ABFF2" w:rsidR="00095541" w:rsidRPr="005C4148" w:rsidRDefault="00095541" w:rsidP="00952722">
      <w:pPr>
        <w:spacing w:line="360" w:lineRule="auto"/>
        <w:ind w:firstLine="709"/>
        <w:jc w:val="both"/>
        <w:outlineLvl w:val="0"/>
        <w:rPr>
          <w:b/>
          <w:bCs/>
          <w:sz w:val="28"/>
          <w:szCs w:val="28"/>
        </w:rPr>
      </w:pPr>
      <w:bookmarkStart w:id="22" w:name="_Toc200805948"/>
      <w:r>
        <w:rPr>
          <w:b/>
          <w:bCs/>
          <w:color w:val="000000" w:themeColor="text1"/>
          <w:sz w:val="28"/>
          <w:szCs w:val="28"/>
        </w:rPr>
        <w:lastRenderedPageBreak/>
        <w:t>5</w:t>
      </w:r>
      <w:r w:rsidRPr="00AA3276">
        <w:rPr>
          <w:b/>
          <w:bCs/>
          <w:sz w:val="28"/>
          <w:szCs w:val="28"/>
        </w:rPr>
        <w:t xml:space="preserve"> </w:t>
      </w:r>
      <w:r>
        <w:rPr>
          <w:b/>
          <w:bCs/>
          <w:sz w:val="28"/>
          <w:szCs w:val="28"/>
        </w:rPr>
        <w:t xml:space="preserve">Расчет </w:t>
      </w:r>
      <w:bookmarkStart w:id="23" w:name="_Hlk201033263"/>
      <w:r>
        <w:rPr>
          <w:b/>
          <w:bCs/>
          <w:sz w:val="28"/>
          <w:szCs w:val="28"/>
        </w:rPr>
        <w:t>предотвращенного экономического ущерба атмосфере в результате повышения эффективности работы средозащитного оборудования</w:t>
      </w:r>
      <w:bookmarkEnd w:id="22"/>
    </w:p>
    <w:bookmarkEnd w:id="23"/>
    <w:p w14:paraId="2D3A7ADD" w14:textId="77777777" w:rsidR="00095541" w:rsidRDefault="00095541" w:rsidP="00095541">
      <w:pPr>
        <w:spacing w:line="360" w:lineRule="auto"/>
        <w:ind w:firstLine="709"/>
        <w:jc w:val="both"/>
        <w:rPr>
          <w:b/>
          <w:bCs/>
          <w:sz w:val="28"/>
          <w:szCs w:val="28"/>
        </w:rPr>
      </w:pPr>
    </w:p>
    <w:p w14:paraId="37883AD7" w14:textId="5CAC56FE" w:rsidR="00095541" w:rsidRPr="002B4DBC" w:rsidRDefault="00095541" w:rsidP="00095541">
      <w:pPr>
        <w:spacing w:line="360" w:lineRule="auto"/>
        <w:ind w:firstLine="709"/>
        <w:contextualSpacing/>
        <w:jc w:val="both"/>
        <w:rPr>
          <w:rFonts w:eastAsia="Calibri"/>
          <w:bCs/>
          <w:iCs/>
          <w:sz w:val="28"/>
          <w:szCs w:val="28"/>
          <w:lang w:eastAsia="en-US"/>
        </w:rPr>
      </w:pPr>
      <w:r w:rsidRPr="002B4DBC">
        <w:rPr>
          <w:rFonts w:eastAsia="Calibri"/>
          <w:bCs/>
          <w:iCs/>
          <w:sz w:val="28"/>
          <w:szCs w:val="28"/>
          <w:lang w:eastAsia="en-US"/>
        </w:rPr>
        <w:t xml:space="preserve">Загрязнение атмосферы </w:t>
      </w:r>
      <w:r w:rsidR="00640861">
        <w:rPr>
          <w:rFonts w:eastAsia="Calibri"/>
          <w:bCs/>
          <w:iCs/>
          <w:sz w:val="28"/>
          <w:szCs w:val="28"/>
          <w:lang w:eastAsia="en-US"/>
        </w:rPr>
        <w:t>–</w:t>
      </w:r>
      <w:r w:rsidRPr="002B4DBC">
        <w:rPr>
          <w:rFonts w:eastAsia="Calibri"/>
          <w:bCs/>
          <w:iCs/>
          <w:sz w:val="28"/>
          <w:szCs w:val="28"/>
          <w:lang w:eastAsia="en-US"/>
        </w:rPr>
        <w:t xml:space="preserve"> одна из главных экологических проблем</w:t>
      </w:r>
      <w:r>
        <w:rPr>
          <w:rFonts w:eastAsia="Calibri"/>
          <w:bCs/>
          <w:iCs/>
          <w:sz w:val="28"/>
          <w:szCs w:val="28"/>
          <w:lang w:eastAsia="en-US"/>
        </w:rPr>
        <w:t xml:space="preserve"> промышленных предприятий</w:t>
      </w:r>
      <w:r w:rsidRPr="002B4DBC">
        <w:rPr>
          <w:rFonts w:eastAsia="Calibri"/>
          <w:bCs/>
          <w:iCs/>
          <w:sz w:val="28"/>
          <w:szCs w:val="28"/>
          <w:lang w:eastAsia="en-US"/>
        </w:rPr>
        <w:t>, которая негативно сказывается на здоровье людей, состоянии окружающей среды и экономик</w:t>
      </w:r>
      <w:r>
        <w:rPr>
          <w:rFonts w:eastAsia="Calibri"/>
          <w:bCs/>
          <w:iCs/>
          <w:sz w:val="28"/>
          <w:szCs w:val="28"/>
          <w:lang w:eastAsia="en-US"/>
        </w:rPr>
        <w:t>и</w:t>
      </w:r>
      <w:r w:rsidRPr="002B4DBC">
        <w:rPr>
          <w:rFonts w:eastAsia="Calibri"/>
          <w:bCs/>
          <w:iCs/>
          <w:sz w:val="28"/>
          <w:szCs w:val="28"/>
          <w:lang w:eastAsia="en-US"/>
        </w:rPr>
        <w:t>.</w:t>
      </w:r>
    </w:p>
    <w:p w14:paraId="004619AF" w14:textId="77777777" w:rsidR="00095541" w:rsidRDefault="00095541" w:rsidP="00095541">
      <w:pPr>
        <w:spacing w:line="360" w:lineRule="auto"/>
        <w:ind w:firstLine="709"/>
        <w:contextualSpacing/>
        <w:jc w:val="both"/>
        <w:rPr>
          <w:rFonts w:eastAsia="Calibri"/>
          <w:bCs/>
          <w:iCs/>
          <w:sz w:val="28"/>
          <w:szCs w:val="28"/>
          <w:lang w:eastAsia="en-US"/>
        </w:rPr>
      </w:pPr>
      <w:r w:rsidRPr="002B4DBC">
        <w:rPr>
          <w:rFonts w:eastAsia="Calibri"/>
          <w:bCs/>
          <w:iCs/>
          <w:sz w:val="28"/>
          <w:szCs w:val="28"/>
          <w:lang w:eastAsia="en-US"/>
        </w:rPr>
        <w:t>Выбросы вредных веществ от промышленных предприятий, транспорта и энергетических объектов приводят к росту заболеваемости, снижению продуктивности сельского хозяйства, ускоренному износу материалов и другим негативным последствиям.</w:t>
      </w:r>
    </w:p>
    <w:p w14:paraId="1C53FE4E" w14:textId="77777777" w:rsidR="00095541" w:rsidRPr="002B4DBC" w:rsidRDefault="00095541" w:rsidP="00095541">
      <w:pPr>
        <w:spacing w:line="360" w:lineRule="auto"/>
        <w:ind w:firstLine="709"/>
        <w:contextualSpacing/>
        <w:jc w:val="both"/>
        <w:rPr>
          <w:rFonts w:eastAsia="Calibri"/>
          <w:bCs/>
          <w:iCs/>
          <w:sz w:val="28"/>
          <w:szCs w:val="28"/>
          <w:lang w:eastAsia="en-US"/>
        </w:rPr>
      </w:pPr>
      <w:r w:rsidRPr="002B4DBC">
        <w:rPr>
          <w:rFonts w:eastAsia="Calibri"/>
          <w:bCs/>
          <w:iCs/>
          <w:sz w:val="28"/>
          <w:szCs w:val="28"/>
          <w:lang w:eastAsia="en-US"/>
        </w:rPr>
        <w:t xml:space="preserve">В связи с усилением контроля за состоянием окружающей среды и повышением требований к экологической ответственности предприятий, особую значимость приобретает анализ результативности мер по защите </w:t>
      </w:r>
      <w:r>
        <w:rPr>
          <w:rFonts w:eastAsia="Calibri"/>
          <w:bCs/>
          <w:iCs/>
          <w:sz w:val="28"/>
          <w:szCs w:val="28"/>
          <w:lang w:eastAsia="en-US"/>
        </w:rPr>
        <w:t>окружающей среды</w:t>
      </w:r>
      <w:r w:rsidRPr="002B4DBC">
        <w:rPr>
          <w:rFonts w:eastAsia="Calibri"/>
          <w:bCs/>
          <w:iCs/>
          <w:sz w:val="28"/>
          <w:szCs w:val="28"/>
          <w:lang w:eastAsia="en-US"/>
        </w:rPr>
        <w:t>.</w:t>
      </w:r>
    </w:p>
    <w:p w14:paraId="5D4FC4DC" w14:textId="77777777" w:rsidR="00095541" w:rsidRPr="002B4DBC" w:rsidRDefault="00095541" w:rsidP="00095541">
      <w:pPr>
        <w:spacing w:line="360" w:lineRule="auto"/>
        <w:ind w:firstLine="709"/>
        <w:contextualSpacing/>
        <w:jc w:val="both"/>
        <w:rPr>
          <w:rFonts w:eastAsia="Calibri"/>
          <w:bCs/>
          <w:iCs/>
          <w:sz w:val="28"/>
          <w:szCs w:val="28"/>
          <w:lang w:eastAsia="en-US"/>
        </w:rPr>
      </w:pPr>
      <w:r w:rsidRPr="002B4DBC">
        <w:rPr>
          <w:rFonts w:eastAsia="Calibri"/>
          <w:bCs/>
          <w:iCs/>
          <w:sz w:val="28"/>
          <w:szCs w:val="28"/>
          <w:lang w:eastAsia="en-US"/>
        </w:rPr>
        <w:t>Одним из основных инструментов для такого анализа является показатель предотвращ</w:t>
      </w:r>
      <w:r>
        <w:rPr>
          <w:rFonts w:eastAsia="Calibri"/>
          <w:bCs/>
          <w:iCs/>
          <w:sz w:val="28"/>
          <w:szCs w:val="28"/>
          <w:lang w:eastAsia="en-US"/>
        </w:rPr>
        <w:t>е</w:t>
      </w:r>
      <w:r w:rsidRPr="002B4DBC">
        <w:rPr>
          <w:rFonts w:eastAsia="Calibri"/>
          <w:bCs/>
          <w:iCs/>
          <w:sz w:val="28"/>
          <w:szCs w:val="28"/>
          <w:lang w:eastAsia="en-US"/>
        </w:rPr>
        <w:t>нного экономического ущерба (ПЭУ), который позволяет оценить экономические потери, которых удалось избежать благодаря проведению мероприятий по снижению загрязнения воздуха.</w:t>
      </w:r>
    </w:p>
    <w:p w14:paraId="4FBC7CA6" w14:textId="40053CCC" w:rsidR="00095541" w:rsidRPr="002B4DBC" w:rsidRDefault="00095541" w:rsidP="00640861">
      <w:pPr>
        <w:spacing w:line="360" w:lineRule="auto"/>
        <w:ind w:firstLine="709"/>
        <w:contextualSpacing/>
        <w:jc w:val="both"/>
        <w:rPr>
          <w:rFonts w:eastAsia="Calibri"/>
          <w:bCs/>
          <w:iCs/>
          <w:sz w:val="28"/>
          <w:szCs w:val="28"/>
          <w:lang w:eastAsia="en-US"/>
        </w:rPr>
      </w:pPr>
      <w:r>
        <w:rPr>
          <w:rFonts w:eastAsia="Calibri"/>
          <w:bCs/>
          <w:iCs/>
          <w:sz w:val="28"/>
          <w:szCs w:val="28"/>
          <w:lang w:eastAsia="en-US"/>
        </w:rPr>
        <w:t>Расчет ПЭУ позволяет:</w:t>
      </w:r>
      <w:r w:rsidR="00640861">
        <w:rPr>
          <w:rFonts w:eastAsia="Calibri"/>
          <w:bCs/>
          <w:iCs/>
          <w:sz w:val="28"/>
          <w:szCs w:val="28"/>
          <w:lang w:eastAsia="en-US"/>
        </w:rPr>
        <w:t xml:space="preserve"> </w:t>
      </w:r>
      <w:r w:rsidRPr="00640861">
        <w:rPr>
          <w:rFonts w:eastAsia="Calibri"/>
          <w:bCs/>
          <w:iCs/>
          <w:sz w:val="28"/>
          <w:szCs w:val="28"/>
          <w:lang w:eastAsia="en-US"/>
        </w:rPr>
        <w:t>обосновать эффективность экологических инвестиций;</w:t>
      </w:r>
      <w:r w:rsidR="00640861">
        <w:rPr>
          <w:rFonts w:eastAsia="Calibri"/>
          <w:bCs/>
          <w:iCs/>
          <w:sz w:val="28"/>
          <w:szCs w:val="28"/>
          <w:lang w:eastAsia="en-US"/>
        </w:rPr>
        <w:t xml:space="preserve"> </w:t>
      </w:r>
      <w:r>
        <w:rPr>
          <w:rFonts w:eastAsia="Calibri"/>
          <w:bCs/>
          <w:iCs/>
          <w:sz w:val="28"/>
          <w:szCs w:val="28"/>
          <w:lang w:eastAsia="en-US"/>
        </w:rPr>
        <w:t>оценить экономическую выгоду от снижения выбросов;</w:t>
      </w:r>
      <w:r w:rsidR="00640861">
        <w:rPr>
          <w:rFonts w:eastAsia="Calibri"/>
          <w:bCs/>
          <w:iCs/>
          <w:sz w:val="28"/>
          <w:szCs w:val="28"/>
          <w:lang w:eastAsia="en-US"/>
        </w:rPr>
        <w:t xml:space="preserve"> </w:t>
      </w:r>
      <w:r>
        <w:rPr>
          <w:rFonts w:eastAsia="Calibri"/>
          <w:bCs/>
          <w:iCs/>
          <w:sz w:val="28"/>
          <w:szCs w:val="28"/>
          <w:lang w:eastAsia="en-US"/>
        </w:rPr>
        <w:t>принимать решения в области охраны окружающей среды.</w:t>
      </w:r>
    </w:p>
    <w:p w14:paraId="0D06CAA5" w14:textId="3A1EBF88" w:rsidR="00095541" w:rsidRDefault="00095541" w:rsidP="00095541">
      <w:pPr>
        <w:spacing w:line="360" w:lineRule="auto"/>
        <w:ind w:firstLine="709"/>
        <w:contextualSpacing/>
        <w:jc w:val="both"/>
        <w:rPr>
          <w:rFonts w:eastAsia="Calibri"/>
          <w:bCs/>
          <w:iCs/>
          <w:sz w:val="28"/>
          <w:szCs w:val="28"/>
          <w:lang w:eastAsia="en-US"/>
        </w:rPr>
      </w:pPr>
      <w:r w:rsidRPr="002B4DBC">
        <w:rPr>
          <w:rFonts w:eastAsia="Calibri"/>
          <w:bCs/>
          <w:iCs/>
          <w:sz w:val="28"/>
          <w:szCs w:val="28"/>
          <w:lang w:eastAsia="en-US"/>
        </w:rPr>
        <w:t>Расчет проводи</w:t>
      </w:r>
      <w:r w:rsidR="00640861">
        <w:rPr>
          <w:rFonts w:eastAsia="Calibri"/>
          <w:bCs/>
          <w:iCs/>
          <w:sz w:val="28"/>
          <w:szCs w:val="28"/>
          <w:lang w:eastAsia="en-US"/>
        </w:rPr>
        <w:t>тся</w:t>
      </w:r>
      <w:r w:rsidRPr="002B4DBC">
        <w:rPr>
          <w:rFonts w:eastAsia="Calibri"/>
          <w:bCs/>
          <w:iCs/>
          <w:sz w:val="28"/>
          <w:szCs w:val="28"/>
          <w:lang w:eastAsia="en-US"/>
        </w:rPr>
        <w:t xml:space="preserve"> по методике расчета предотвращенного экономического ущерба от загрязнения атмосферы</w:t>
      </w:r>
      <w:r w:rsidR="00BB242C">
        <w:rPr>
          <w:rFonts w:eastAsia="Calibri"/>
          <w:bCs/>
          <w:iCs/>
          <w:sz w:val="28"/>
          <w:szCs w:val="28"/>
          <w:lang w:eastAsia="en-US"/>
        </w:rPr>
        <w:t xml:space="preserve"> [30</w:t>
      </w:r>
      <w:r w:rsidR="008A771D" w:rsidRPr="008A771D">
        <w:rPr>
          <w:rFonts w:eastAsia="Calibri"/>
          <w:bCs/>
          <w:iCs/>
          <w:sz w:val="28"/>
          <w:szCs w:val="28"/>
          <w:lang w:eastAsia="en-US"/>
        </w:rPr>
        <w:t>]</w:t>
      </w:r>
      <w:r w:rsidR="00ED1F89">
        <w:rPr>
          <w:rFonts w:eastAsia="Calibri"/>
          <w:bCs/>
          <w:iCs/>
          <w:sz w:val="28"/>
          <w:szCs w:val="28"/>
          <w:lang w:eastAsia="en-US"/>
        </w:rPr>
        <w:t>.</w:t>
      </w:r>
    </w:p>
    <w:p w14:paraId="5898C35A" w14:textId="77777777" w:rsidR="00095541" w:rsidRPr="001B07A1" w:rsidRDefault="00095541" w:rsidP="00095541">
      <w:pPr>
        <w:spacing w:line="360" w:lineRule="auto"/>
        <w:ind w:firstLine="709"/>
        <w:contextualSpacing/>
        <w:jc w:val="both"/>
        <w:rPr>
          <w:rFonts w:eastAsia="Calibri"/>
          <w:bCs/>
          <w:iCs/>
          <w:sz w:val="28"/>
          <w:szCs w:val="28"/>
          <w:lang w:eastAsia="en-US"/>
        </w:rPr>
      </w:pPr>
      <w:r w:rsidRPr="001B07A1">
        <w:rPr>
          <w:rFonts w:eastAsia="Calibri"/>
          <w:bCs/>
          <w:iCs/>
          <w:sz w:val="28"/>
          <w:szCs w:val="28"/>
          <w:lang w:eastAsia="en-US"/>
        </w:rPr>
        <w:t>Оценка величины предотвращенного экологического ущерба проводится на основе региональных показателей удельного ущерба, представляющих собой удельные стоимостные оценки ущерба на единицу приведенной массы загрязняющих веществ, по всем направлениям деятельности природоохранных органов.</w:t>
      </w:r>
    </w:p>
    <w:p w14:paraId="778B425D" w14:textId="0120CBE1" w:rsidR="00095541" w:rsidRPr="001B07A1" w:rsidRDefault="00095541" w:rsidP="00095541">
      <w:pPr>
        <w:spacing w:line="360" w:lineRule="auto"/>
        <w:ind w:firstLine="709"/>
        <w:contextualSpacing/>
        <w:jc w:val="both"/>
        <w:rPr>
          <w:rFonts w:eastAsia="Calibri"/>
          <w:bCs/>
          <w:iCs/>
          <w:sz w:val="28"/>
          <w:szCs w:val="28"/>
          <w:lang w:eastAsia="en-US"/>
        </w:rPr>
      </w:pPr>
      <w:r w:rsidRPr="001B07A1">
        <w:rPr>
          <w:rFonts w:eastAsia="Calibri"/>
          <w:bCs/>
          <w:iCs/>
          <w:sz w:val="28"/>
          <w:szCs w:val="28"/>
          <w:lang w:eastAsia="en-US"/>
        </w:rPr>
        <w:lastRenderedPageBreak/>
        <w:t>Оценка величины предотв</w:t>
      </w:r>
      <w:r w:rsidR="00ED1F89">
        <w:rPr>
          <w:rFonts w:eastAsia="Calibri"/>
          <w:bCs/>
          <w:iCs/>
          <w:sz w:val="28"/>
          <w:szCs w:val="28"/>
          <w:lang w:eastAsia="en-US"/>
        </w:rPr>
        <w:t xml:space="preserve">ращенного экологического ущерба </w:t>
      </w:r>
      <m:oMath>
        <m:sSub>
          <m:sSubPr>
            <m:ctrlPr>
              <w:rPr>
                <w:rFonts w:ascii="Cambria Math" w:eastAsia="Calibri" w:hAnsi="Cambria Math"/>
                <w:bCs/>
                <w:i/>
                <w:iCs/>
                <w:sz w:val="28"/>
                <w:szCs w:val="28"/>
                <w:lang w:eastAsia="en-US"/>
              </w:rPr>
            </m:ctrlPr>
          </m:sSubPr>
          <m:e>
            <m:r>
              <w:rPr>
                <w:rFonts w:ascii="Cambria Math" w:eastAsia="Calibri" w:hAnsi="Cambria Math"/>
                <w:sz w:val="28"/>
                <w:szCs w:val="28"/>
                <w:lang w:eastAsia="en-US"/>
              </w:rPr>
              <m:t>У</m:t>
            </m:r>
          </m:e>
          <m:sub>
            <m:r>
              <w:rPr>
                <w:rFonts w:ascii="Cambria Math" w:eastAsia="Calibri" w:hAnsi="Cambria Math"/>
                <w:sz w:val="28"/>
                <w:szCs w:val="28"/>
                <w:lang w:eastAsia="en-US"/>
              </w:rPr>
              <m:t>пр</m:t>
            </m:r>
          </m:sub>
        </m:sSub>
      </m:oMath>
      <w:r w:rsidRPr="001B07A1">
        <w:rPr>
          <w:rFonts w:eastAsia="Calibri"/>
          <w:bCs/>
          <w:iCs/>
          <w:sz w:val="28"/>
          <w:szCs w:val="28"/>
          <w:lang w:eastAsia="en-US"/>
        </w:rPr>
        <w:t>, руб./год, рассчитывается по формуле:</w:t>
      </w:r>
    </w:p>
    <w:p w14:paraId="347DCE7D" w14:textId="3AA574F6" w:rsidR="00095541" w:rsidRPr="00ED1F89" w:rsidRDefault="00C80883" w:rsidP="00ED1F89">
      <w:pPr>
        <w:ind w:left="709" w:firstLine="709"/>
        <w:jc w:val="center"/>
        <w:rPr>
          <w:rFonts w:eastAsia="Calibri"/>
          <w:bCs/>
          <w:iCs/>
          <w:sz w:val="28"/>
          <w:szCs w:val="28"/>
        </w:rPr>
      </w:pPr>
      <m:oMath>
        <m:sSub>
          <m:sSubPr>
            <m:ctrlPr>
              <w:rPr>
                <w:rFonts w:ascii="Cambria Math" w:hAnsi="Cambria Math"/>
                <w:bCs/>
                <w:i/>
                <w:iCs/>
                <w:sz w:val="28"/>
                <w:szCs w:val="28"/>
              </w:rPr>
            </m:ctrlPr>
          </m:sSubPr>
          <m:e>
            <m:r>
              <w:rPr>
                <w:rFonts w:ascii="Cambria Math" w:hAnsi="Cambria Math"/>
                <w:sz w:val="28"/>
                <w:szCs w:val="28"/>
              </w:rPr>
              <m:t xml:space="preserve">                              У</m:t>
            </m:r>
          </m:e>
          <m:sub>
            <m:r>
              <w:rPr>
                <w:rFonts w:ascii="Cambria Math" w:hAnsi="Cambria Math"/>
                <w:sz w:val="28"/>
                <w:szCs w:val="28"/>
              </w:rPr>
              <m:t>пр</m:t>
            </m:r>
          </m:sub>
        </m:sSub>
        <m:r>
          <w:rPr>
            <w:rFonts w:ascii="Cambria Math" w:hAnsi="Cambria Math"/>
            <w:sz w:val="28"/>
            <w:szCs w:val="28"/>
          </w:rPr>
          <m:t xml:space="preserve">= </m:t>
        </m:r>
        <m:sSub>
          <m:sSubPr>
            <m:ctrlPr>
              <w:rPr>
                <w:rFonts w:ascii="Cambria Math" w:hAnsi="Cambria Math"/>
                <w:bCs/>
                <w:i/>
                <w:iCs/>
                <w:sz w:val="28"/>
                <w:szCs w:val="28"/>
              </w:rPr>
            </m:ctrlPr>
          </m:sSubPr>
          <m:e>
            <m:r>
              <w:rPr>
                <w:rFonts w:ascii="Cambria Math" w:hAnsi="Cambria Math"/>
                <w:sz w:val="28"/>
                <w:szCs w:val="28"/>
              </w:rPr>
              <m:t>У</m:t>
            </m:r>
          </m:e>
          <m:sub>
            <m:r>
              <w:rPr>
                <w:rFonts w:ascii="Cambria Math" w:hAnsi="Cambria Math"/>
                <w:sz w:val="28"/>
                <w:szCs w:val="28"/>
              </w:rPr>
              <m:t>уд</m:t>
            </m:r>
          </m:sub>
        </m:sSub>
        <m:r>
          <w:rPr>
            <w:rFonts w:ascii="Cambria Math" w:hAnsi="Cambria Math"/>
            <w:sz w:val="28"/>
            <w:szCs w:val="28"/>
          </w:rPr>
          <m:t>КЭ</m:t>
        </m:r>
        <m:sSub>
          <m:sSubPr>
            <m:ctrlPr>
              <w:rPr>
                <w:rFonts w:ascii="Cambria Math" w:hAnsi="Cambria Math"/>
                <w:bCs/>
                <w:i/>
                <w:iCs/>
                <w:sz w:val="28"/>
                <w:szCs w:val="28"/>
                <w:lang w:val="en-US"/>
              </w:rPr>
            </m:ctrlPr>
          </m:sSubPr>
          <m:e>
            <m:r>
              <w:rPr>
                <w:rFonts w:ascii="Cambria Math" w:hAnsi="Cambria Math"/>
                <w:sz w:val="28"/>
                <w:szCs w:val="28"/>
                <w:lang w:val="en-US"/>
              </w:rPr>
              <m:t>J</m:t>
            </m:r>
          </m:e>
          <m:sub>
            <m:r>
              <w:rPr>
                <w:rFonts w:ascii="Cambria Math" w:hAnsi="Cambria Math"/>
                <w:sz w:val="28"/>
                <w:szCs w:val="28"/>
              </w:rPr>
              <m:t>д</m:t>
            </m:r>
          </m:sub>
        </m:sSub>
        <m:r>
          <w:rPr>
            <w:rFonts w:ascii="Cambria Math" w:hAnsi="Cambria Math"/>
            <w:sz w:val="28"/>
            <w:szCs w:val="28"/>
          </w:rPr>
          <m:t>∙</m:t>
        </m:r>
        <m:nary>
          <m:naryPr>
            <m:chr m:val="∑"/>
            <m:limLoc m:val="undOvr"/>
            <m:ctrlPr>
              <w:rPr>
                <w:rFonts w:ascii="Cambria Math" w:hAnsi="Cambria Math"/>
                <w:bCs/>
                <w:i/>
                <w:iCs/>
                <w:sz w:val="28"/>
                <w:szCs w:val="28"/>
                <w:lang w:val="en-US"/>
              </w:rPr>
            </m:ctrlPr>
          </m:naryPr>
          <m:sub>
            <m:r>
              <w:rPr>
                <w:rFonts w:ascii="Cambria Math" w:hAnsi="Cambria Math"/>
                <w:sz w:val="28"/>
                <w:szCs w:val="28"/>
                <w:lang w:val="en-US"/>
              </w:rPr>
              <m:t>i</m:t>
            </m:r>
            <m:r>
              <w:rPr>
                <w:rFonts w:ascii="Cambria Math" w:hAnsi="Cambria Math"/>
                <w:sz w:val="28"/>
                <w:szCs w:val="28"/>
              </w:rPr>
              <m:t>=1</m:t>
            </m:r>
          </m:sub>
          <m:sup>
            <m:r>
              <w:rPr>
                <w:rFonts w:ascii="Cambria Math" w:hAnsi="Cambria Math"/>
                <w:sz w:val="28"/>
                <w:szCs w:val="28"/>
                <w:lang w:val="en-US"/>
              </w:rPr>
              <m:t>N</m:t>
            </m:r>
          </m:sup>
          <m:e>
            <m:r>
              <w:rPr>
                <w:rFonts w:ascii="Cambria Math" w:hAnsi="Cambria Math"/>
                <w:sz w:val="28"/>
                <w:szCs w:val="28"/>
              </w:rPr>
              <m:t>∆</m:t>
            </m:r>
            <m:sSub>
              <m:sSubPr>
                <m:ctrlPr>
                  <w:rPr>
                    <w:rFonts w:ascii="Cambria Math" w:hAnsi="Cambria Math"/>
                    <w:bCs/>
                    <w:i/>
                    <w:iCs/>
                    <w:sz w:val="28"/>
                    <w:szCs w:val="28"/>
                    <w:lang w:val="en-US"/>
                  </w:rPr>
                </m:ctrlPr>
              </m:sSubPr>
              <m:e>
                <m:r>
                  <w:rPr>
                    <w:rFonts w:ascii="Cambria Math" w:hAnsi="Cambria Math"/>
                    <w:sz w:val="28"/>
                    <w:szCs w:val="28"/>
                    <w:lang w:val="en-US"/>
                  </w:rPr>
                  <m:t>M</m:t>
                </m:r>
              </m:e>
              <m:sub>
                <m:r>
                  <w:rPr>
                    <w:rFonts w:ascii="Cambria Math" w:hAnsi="Cambria Math"/>
                    <w:sz w:val="28"/>
                    <w:szCs w:val="28"/>
                    <w:lang w:val="en-US"/>
                  </w:rPr>
                  <m:t>i</m:t>
                </m:r>
              </m:sub>
            </m:sSub>
          </m:e>
        </m:nary>
      </m:oMath>
      <w:r w:rsidR="00ED1F89">
        <w:rPr>
          <w:rFonts w:eastAsia="Calibri"/>
          <w:bCs/>
          <w:iCs/>
          <w:sz w:val="28"/>
          <w:szCs w:val="28"/>
        </w:rPr>
        <w:t xml:space="preserve">                                 (5)</w:t>
      </w:r>
    </w:p>
    <w:p w14:paraId="5967700B" w14:textId="0C674D4A" w:rsidR="00095541" w:rsidRDefault="00ED1F89" w:rsidP="00095541">
      <w:pPr>
        <w:ind w:left="709" w:firstLine="709"/>
        <w:rPr>
          <w:rFonts w:eastAsia="Calibri"/>
          <w:sz w:val="28"/>
          <w:szCs w:val="28"/>
        </w:rPr>
      </w:pPr>
      <w:r>
        <w:rPr>
          <w:rFonts w:eastAsia="Calibri"/>
          <w:sz w:val="28"/>
          <w:szCs w:val="28"/>
        </w:rPr>
        <w:t xml:space="preserve"> </w:t>
      </w:r>
    </w:p>
    <w:p w14:paraId="70423FA4" w14:textId="77777777" w:rsidR="00095541" w:rsidRPr="001B07A1" w:rsidRDefault="00095541" w:rsidP="00095541">
      <w:pPr>
        <w:tabs>
          <w:tab w:val="left" w:pos="709"/>
        </w:tabs>
        <w:spacing w:line="360" w:lineRule="auto"/>
        <w:contextualSpacing/>
        <w:jc w:val="both"/>
        <w:rPr>
          <w:rFonts w:eastAsia="Calibri"/>
          <w:bCs/>
          <w:iCs/>
          <w:sz w:val="28"/>
          <w:szCs w:val="28"/>
          <w:lang w:eastAsia="en-US"/>
        </w:rPr>
      </w:pPr>
      <w:r w:rsidRPr="001B07A1">
        <w:rPr>
          <w:rFonts w:eastAsia="Calibri"/>
          <w:bCs/>
          <w:iCs/>
          <w:sz w:val="28"/>
          <w:szCs w:val="28"/>
          <w:lang w:eastAsia="en-US"/>
        </w:rPr>
        <w:t xml:space="preserve">где </w:t>
      </w:r>
      <w:r w:rsidRPr="001B07A1">
        <w:rPr>
          <w:rFonts w:eastAsia="Calibri"/>
          <w:bCs/>
          <w:i/>
          <w:iCs/>
          <w:sz w:val="28"/>
          <w:szCs w:val="28"/>
          <w:lang w:eastAsia="en-US"/>
        </w:rPr>
        <w:t>У</w:t>
      </w:r>
      <w:r w:rsidRPr="001B07A1">
        <w:rPr>
          <w:rFonts w:eastAsia="Calibri"/>
          <w:bCs/>
          <w:i/>
          <w:iCs/>
          <w:sz w:val="28"/>
          <w:szCs w:val="28"/>
          <w:vertAlign w:val="subscript"/>
          <w:lang w:eastAsia="en-US"/>
        </w:rPr>
        <w:t xml:space="preserve">пр </w:t>
      </w:r>
      <w:r w:rsidRPr="001B07A1">
        <w:rPr>
          <w:rFonts w:eastAsia="Calibri"/>
          <w:sz w:val="28"/>
          <w:szCs w:val="28"/>
          <w:lang w:eastAsia="en-US"/>
        </w:rPr>
        <w:t>–</w:t>
      </w:r>
      <w:r w:rsidRPr="001B07A1">
        <w:rPr>
          <w:rFonts w:eastAsia="Calibri"/>
          <w:bCs/>
          <w:iCs/>
          <w:sz w:val="28"/>
          <w:szCs w:val="28"/>
          <w:lang w:eastAsia="en-US"/>
        </w:rPr>
        <w:t xml:space="preserve"> предотвращенный экономический ущерб атмосфере в рассматриваемом регионе, руб./год; </w:t>
      </w:r>
    </w:p>
    <w:p w14:paraId="38907B21" w14:textId="77777777" w:rsidR="00095541" w:rsidRPr="001B07A1" w:rsidRDefault="00095541" w:rsidP="00095541">
      <w:pPr>
        <w:spacing w:line="360" w:lineRule="auto"/>
        <w:ind w:firstLine="709"/>
        <w:contextualSpacing/>
        <w:jc w:val="both"/>
        <w:rPr>
          <w:rFonts w:eastAsia="Calibri"/>
          <w:bCs/>
          <w:iCs/>
          <w:sz w:val="28"/>
          <w:szCs w:val="28"/>
          <w:lang w:eastAsia="en-US"/>
        </w:rPr>
      </w:pPr>
      <w:r w:rsidRPr="001B07A1">
        <w:rPr>
          <w:rFonts w:eastAsia="Calibri"/>
          <w:bCs/>
          <w:i/>
          <w:iCs/>
          <w:sz w:val="28"/>
          <w:szCs w:val="28"/>
          <w:lang w:eastAsia="en-US"/>
        </w:rPr>
        <w:t>У</w:t>
      </w:r>
      <w:r w:rsidRPr="001B07A1">
        <w:rPr>
          <w:rFonts w:eastAsia="Calibri"/>
          <w:bCs/>
          <w:i/>
          <w:iCs/>
          <w:sz w:val="28"/>
          <w:szCs w:val="28"/>
          <w:vertAlign w:val="subscript"/>
          <w:lang w:eastAsia="en-US"/>
        </w:rPr>
        <w:t>уд</w:t>
      </w:r>
      <w:r w:rsidRPr="001B07A1">
        <w:rPr>
          <w:rFonts w:eastAsia="Calibri"/>
          <w:bCs/>
          <w:iCs/>
          <w:sz w:val="28"/>
          <w:szCs w:val="28"/>
          <w:lang w:eastAsia="en-US"/>
        </w:rPr>
        <w:t xml:space="preserve"> – показатель удельного экономического ущерба (цены загрязнения) атмосфере наносимого единицей (условная тонна) привед</w:t>
      </w:r>
      <w:r>
        <w:rPr>
          <w:rFonts w:eastAsia="Calibri"/>
          <w:bCs/>
          <w:iCs/>
          <w:sz w:val="28"/>
          <w:szCs w:val="28"/>
          <w:lang w:eastAsia="en-US"/>
        </w:rPr>
        <w:t>е</w:t>
      </w:r>
      <w:r w:rsidRPr="001B07A1">
        <w:rPr>
          <w:rFonts w:eastAsia="Calibri"/>
          <w:bCs/>
          <w:iCs/>
          <w:sz w:val="28"/>
          <w:szCs w:val="28"/>
          <w:lang w:eastAsia="en-US"/>
        </w:rPr>
        <w:t>нной массы ЗВ на конец расч</w:t>
      </w:r>
      <w:r>
        <w:rPr>
          <w:rFonts w:eastAsia="Calibri"/>
          <w:bCs/>
          <w:iCs/>
          <w:sz w:val="28"/>
          <w:szCs w:val="28"/>
          <w:lang w:eastAsia="en-US"/>
        </w:rPr>
        <w:t>е</w:t>
      </w:r>
      <w:r w:rsidRPr="001B07A1">
        <w:rPr>
          <w:rFonts w:eastAsia="Calibri"/>
          <w:bCs/>
          <w:iCs/>
          <w:sz w:val="28"/>
          <w:szCs w:val="28"/>
          <w:lang w:eastAsia="en-US"/>
        </w:rPr>
        <w:t xml:space="preserve">тного периода в рассматриваемом регионе, руб./усл. т., и равен для атмосферы 49,3 руб./усл. т.; </w:t>
      </w:r>
    </w:p>
    <w:p w14:paraId="19D060E8" w14:textId="77777777" w:rsidR="00095541" w:rsidRPr="001B07A1" w:rsidRDefault="00095541" w:rsidP="00095541">
      <w:pPr>
        <w:spacing w:line="360" w:lineRule="auto"/>
        <w:ind w:firstLine="709"/>
        <w:contextualSpacing/>
        <w:jc w:val="both"/>
        <w:rPr>
          <w:rFonts w:eastAsia="Calibri"/>
          <w:bCs/>
          <w:iCs/>
          <w:sz w:val="28"/>
          <w:szCs w:val="28"/>
          <w:lang w:eastAsia="en-US"/>
        </w:rPr>
      </w:pPr>
      <w:r w:rsidRPr="001B07A1">
        <w:rPr>
          <w:rFonts w:eastAsia="Calibri"/>
          <w:bCs/>
          <w:i/>
          <w:iCs/>
          <w:sz w:val="28"/>
          <w:szCs w:val="28"/>
          <w:lang w:eastAsia="en-US"/>
        </w:rPr>
        <w:t>КЭ</w:t>
      </w:r>
      <w:r w:rsidRPr="001B07A1">
        <w:rPr>
          <w:rFonts w:eastAsia="Calibri"/>
          <w:bCs/>
          <w:iCs/>
          <w:sz w:val="28"/>
          <w:szCs w:val="28"/>
          <w:lang w:eastAsia="en-US"/>
        </w:rPr>
        <w:t xml:space="preserve"> – коэффициент экологической ситуации и экологической значимости; для Пензенской области = 1,9; </w:t>
      </w:r>
    </w:p>
    <w:p w14:paraId="6A22556F" w14:textId="77777777" w:rsidR="00095541" w:rsidRPr="001B07A1" w:rsidRDefault="00095541" w:rsidP="00095541">
      <w:pPr>
        <w:spacing w:line="360" w:lineRule="auto"/>
        <w:ind w:firstLine="709"/>
        <w:contextualSpacing/>
        <w:jc w:val="both"/>
        <w:rPr>
          <w:rFonts w:eastAsia="Calibri"/>
          <w:bCs/>
          <w:iCs/>
          <w:sz w:val="28"/>
          <w:szCs w:val="28"/>
          <w:lang w:eastAsia="en-US"/>
        </w:rPr>
      </w:pPr>
      <w:r w:rsidRPr="001B07A1">
        <w:rPr>
          <w:rFonts w:eastAsia="Calibri"/>
          <w:bCs/>
          <w:i/>
          <w:iCs/>
          <w:sz w:val="28"/>
          <w:szCs w:val="28"/>
          <w:lang w:val="en-US" w:eastAsia="en-US"/>
        </w:rPr>
        <w:t>J</w:t>
      </w:r>
      <w:r w:rsidRPr="001B07A1">
        <w:rPr>
          <w:rFonts w:eastAsia="Calibri"/>
          <w:bCs/>
          <w:i/>
          <w:iCs/>
          <w:sz w:val="28"/>
          <w:szCs w:val="28"/>
          <w:vertAlign w:val="subscript"/>
          <w:lang w:eastAsia="en-US"/>
        </w:rPr>
        <w:t>д</w:t>
      </w:r>
      <w:r w:rsidRPr="001B07A1">
        <w:rPr>
          <w:rFonts w:eastAsia="Calibri"/>
          <w:bCs/>
          <w:iCs/>
          <w:sz w:val="28"/>
          <w:szCs w:val="28"/>
          <w:lang w:eastAsia="en-US"/>
        </w:rPr>
        <w:t xml:space="preserve"> – индекс-дефлятор по отраслям промышленности, устанавливаемый Минэкономики РФ на рассматриваемый период и доводимый территориальными природоохранными органами до природопользователей</w:t>
      </w:r>
      <w:r>
        <w:rPr>
          <w:rFonts w:eastAsia="Calibri"/>
          <w:bCs/>
          <w:iCs/>
          <w:sz w:val="28"/>
          <w:szCs w:val="28"/>
          <w:lang w:eastAsia="en-US"/>
        </w:rPr>
        <w:t>;</w:t>
      </w:r>
      <w:r w:rsidRPr="001B07A1">
        <w:rPr>
          <w:rFonts w:eastAsia="Calibri"/>
          <w:bCs/>
          <w:iCs/>
          <w:sz w:val="28"/>
          <w:szCs w:val="28"/>
          <w:lang w:eastAsia="en-US"/>
        </w:rPr>
        <w:t xml:space="preserve"> </w:t>
      </w:r>
    </w:p>
    <w:p w14:paraId="42346328" w14:textId="77777777" w:rsidR="00095541" w:rsidRPr="001B07A1" w:rsidRDefault="00095541" w:rsidP="00095541">
      <w:pPr>
        <w:spacing w:line="360" w:lineRule="auto"/>
        <w:ind w:firstLine="709"/>
        <w:contextualSpacing/>
        <w:jc w:val="both"/>
        <w:rPr>
          <w:rFonts w:eastAsia="Calibri"/>
          <w:bCs/>
          <w:iCs/>
          <w:sz w:val="28"/>
          <w:szCs w:val="28"/>
          <w:lang w:eastAsia="en-US"/>
        </w:rPr>
      </w:pPr>
      <w:r w:rsidRPr="001B07A1">
        <w:rPr>
          <w:rFonts w:eastAsia="Calibri"/>
          <w:bCs/>
          <w:i/>
          <w:iCs/>
          <w:sz w:val="28"/>
          <w:szCs w:val="28"/>
          <w:lang w:eastAsia="en-US"/>
        </w:rPr>
        <w:t>∆М</w:t>
      </w:r>
      <w:r w:rsidRPr="001B07A1">
        <w:rPr>
          <w:rFonts w:eastAsia="Calibri"/>
          <w:bCs/>
          <w:i/>
          <w:iCs/>
          <w:sz w:val="28"/>
          <w:szCs w:val="28"/>
          <w:vertAlign w:val="subscript"/>
          <w:lang w:val="en-US" w:eastAsia="en-US"/>
        </w:rPr>
        <w:t>i</w:t>
      </w:r>
      <w:r w:rsidRPr="001B07A1">
        <w:rPr>
          <w:rFonts w:eastAsia="Calibri"/>
          <w:bCs/>
          <w:iCs/>
          <w:sz w:val="28"/>
          <w:szCs w:val="28"/>
          <w:lang w:eastAsia="en-US"/>
        </w:rPr>
        <w:t xml:space="preserve"> </w:t>
      </w:r>
      <w:r w:rsidRPr="001B07A1">
        <w:rPr>
          <w:rFonts w:eastAsia="Calibri"/>
          <w:sz w:val="28"/>
          <w:szCs w:val="28"/>
          <w:lang w:eastAsia="en-US"/>
        </w:rPr>
        <w:t>–</w:t>
      </w:r>
      <w:r w:rsidRPr="001B07A1">
        <w:rPr>
          <w:rFonts w:eastAsia="Calibri"/>
          <w:bCs/>
          <w:iCs/>
          <w:sz w:val="28"/>
          <w:szCs w:val="28"/>
          <w:lang w:eastAsia="en-US"/>
        </w:rPr>
        <w:t xml:space="preserve"> приведенная масса </w:t>
      </w:r>
      <w:r>
        <w:rPr>
          <w:rFonts w:eastAsia="Calibri"/>
          <w:bCs/>
          <w:iCs/>
          <w:sz w:val="28"/>
          <w:szCs w:val="28"/>
          <w:lang w:eastAsia="en-US"/>
        </w:rPr>
        <w:t>ЗВ</w:t>
      </w:r>
      <w:r w:rsidRPr="001B07A1">
        <w:rPr>
          <w:rFonts w:eastAsia="Calibri"/>
          <w:bCs/>
          <w:iCs/>
          <w:sz w:val="28"/>
          <w:szCs w:val="28"/>
          <w:lang w:eastAsia="en-US"/>
        </w:rPr>
        <w:t>, не попадающих в атмосферу в результате осуществления соответствующих природоохранных мероприятий в рассматриваемом регионе в течение расчетного периода, т/год</w:t>
      </w:r>
      <w:r>
        <w:rPr>
          <w:rFonts w:eastAsia="Calibri"/>
          <w:bCs/>
          <w:iCs/>
          <w:sz w:val="28"/>
          <w:szCs w:val="28"/>
          <w:lang w:eastAsia="en-US"/>
        </w:rPr>
        <w:t>:</w:t>
      </w:r>
    </w:p>
    <w:p w14:paraId="6ECCDB95" w14:textId="21B39207" w:rsidR="00095541" w:rsidRPr="001B07A1" w:rsidRDefault="00ED1F89" w:rsidP="00095541">
      <w:pPr>
        <w:ind w:left="709" w:firstLine="709"/>
        <w:rPr>
          <w:rFonts w:eastAsia="Calibri"/>
          <w:bCs/>
          <w:iCs/>
          <w:sz w:val="28"/>
          <w:szCs w:val="28"/>
        </w:rPr>
      </w:pPr>
      <w:r>
        <w:rPr>
          <w:rFonts w:eastAsia="Calibri"/>
          <w:sz w:val="28"/>
          <w:szCs w:val="28"/>
        </w:rPr>
        <w:t xml:space="preserve">                                  </w:t>
      </w:r>
      <m:oMath>
        <m:r>
          <w:rPr>
            <w:rFonts w:ascii="Cambria Math" w:eastAsia="Calibri" w:hAnsi="Cambria Math"/>
            <w:sz w:val="28"/>
            <w:szCs w:val="28"/>
          </w:rPr>
          <m:t>∆</m:t>
        </m:r>
        <m:sSub>
          <m:sSubPr>
            <m:ctrlPr>
              <w:rPr>
                <w:rFonts w:ascii="Cambria Math" w:eastAsia="Calibri" w:hAnsi="Cambria Math"/>
                <w:bCs/>
                <w:i/>
                <w:iCs/>
                <w:sz w:val="28"/>
                <w:szCs w:val="28"/>
              </w:rPr>
            </m:ctrlPr>
          </m:sSubPr>
          <m:e>
            <m:r>
              <w:rPr>
                <w:rFonts w:ascii="Cambria Math" w:eastAsia="Calibri" w:hAnsi="Cambria Math"/>
                <w:sz w:val="28"/>
                <w:szCs w:val="28"/>
              </w:rPr>
              <m:t>M</m:t>
            </m:r>
          </m:e>
          <m:sub>
            <m:r>
              <w:rPr>
                <w:rFonts w:ascii="Cambria Math" w:eastAsia="Calibri" w:hAnsi="Cambria Math"/>
                <w:sz w:val="28"/>
                <w:szCs w:val="28"/>
              </w:rPr>
              <m:t>i</m:t>
            </m:r>
          </m:sub>
        </m:sSub>
        <m:r>
          <w:rPr>
            <w:rFonts w:ascii="Cambria Math" w:eastAsia="Calibri" w:hAnsi="Cambria Math"/>
            <w:sz w:val="28"/>
            <w:szCs w:val="28"/>
          </w:rPr>
          <m:t>=</m:t>
        </m:r>
        <m:sSub>
          <m:sSubPr>
            <m:ctrlPr>
              <w:rPr>
                <w:rFonts w:ascii="Cambria Math" w:eastAsia="Calibri" w:hAnsi="Cambria Math"/>
                <w:bCs/>
                <w:i/>
                <w:iCs/>
                <w:sz w:val="28"/>
                <w:szCs w:val="28"/>
              </w:rPr>
            </m:ctrlPr>
          </m:sSubPr>
          <m:e>
            <m:r>
              <w:rPr>
                <w:rFonts w:ascii="Cambria Math" w:eastAsia="Calibri" w:hAnsi="Cambria Math"/>
                <w:sz w:val="28"/>
                <w:szCs w:val="28"/>
              </w:rPr>
              <m:t>M1</m:t>
            </m:r>
          </m:e>
          <m:sub>
            <m:r>
              <w:rPr>
                <w:rFonts w:ascii="Cambria Math" w:eastAsia="Calibri" w:hAnsi="Cambria Math"/>
                <w:sz w:val="28"/>
                <w:szCs w:val="28"/>
              </w:rPr>
              <m:t>i</m:t>
            </m:r>
          </m:sub>
        </m:sSub>
        <m:r>
          <w:rPr>
            <w:rFonts w:ascii="Cambria Math" w:eastAsia="Calibri" w:hAnsi="Cambria Math"/>
            <w:sz w:val="28"/>
            <w:szCs w:val="28"/>
          </w:rPr>
          <m:t xml:space="preserve">- </m:t>
        </m:r>
        <m:sSub>
          <m:sSubPr>
            <m:ctrlPr>
              <w:rPr>
                <w:rFonts w:ascii="Cambria Math" w:eastAsia="Calibri" w:hAnsi="Cambria Math"/>
                <w:bCs/>
                <w:i/>
                <w:iCs/>
                <w:sz w:val="28"/>
                <w:szCs w:val="28"/>
              </w:rPr>
            </m:ctrlPr>
          </m:sSubPr>
          <m:e>
            <m:r>
              <w:rPr>
                <w:rFonts w:ascii="Cambria Math" w:eastAsia="Calibri" w:hAnsi="Cambria Math"/>
                <w:sz w:val="28"/>
                <w:szCs w:val="28"/>
              </w:rPr>
              <m:t>M2</m:t>
            </m:r>
          </m:e>
          <m:sub>
            <m:r>
              <w:rPr>
                <w:rFonts w:ascii="Cambria Math" w:eastAsia="Calibri" w:hAnsi="Cambria Math"/>
                <w:sz w:val="28"/>
                <w:szCs w:val="28"/>
              </w:rPr>
              <m:t>i</m:t>
            </m:r>
          </m:sub>
        </m:sSub>
        <m:r>
          <w:rPr>
            <w:rFonts w:ascii="Cambria Math" w:eastAsia="Calibri" w:hAnsi="Cambria Math"/>
            <w:sz w:val="28"/>
            <w:szCs w:val="28"/>
          </w:rPr>
          <m:t xml:space="preserve"> </m:t>
        </m:r>
      </m:oMath>
      <w:r>
        <w:rPr>
          <w:rFonts w:eastAsia="Calibri"/>
          <w:bCs/>
          <w:iCs/>
          <w:sz w:val="28"/>
          <w:szCs w:val="28"/>
        </w:rPr>
        <w:t xml:space="preserve">                                         (6)</w:t>
      </w:r>
    </w:p>
    <w:p w14:paraId="4410CC1B" w14:textId="77777777" w:rsidR="00095541" w:rsidRPr="001B07A1" w:rsidRDefault="00095541" w:rsidP="00095541">
      <w:pPr>
        <w:spacing w:line="360" w:lineRule="auto"/>
        <w:ind w:firstLine="709"/>
        <w:contextualSpacing/>
        <w:jc w:val="both"/>
        <w:rPr>
          <w:rFonts w:eastAsia="Calibri"/>
          <w:bCs/>
          <w:iCs/>
          <w:sz w:val="28"/>
          <w:szCs w:val="28"/>
          <w:lang w:eastAsia="en-US"/>
        </w:rPr>
      </w:pPr>
      <w:r w:rsidRPr="001B07A1">
        <w:rPr>
          <w:rFonts w:eastAsia="Calibri"/>
          <w:bCs/>
          <w:i/>
          <w:iCs/>
          <w:sz w:val="28"/>
          <w:szCs w:val="28"/>
          <w:lang w:eastAsia="en-US"/>
        </w:rPr>
        <w:t>М1</w:t>
      </w:r>
      <w:r w:rsidRPr="001B07A1">
        <w:rPr>
          <w:rFonts w:eastAsia="Calibri"/>
          <w:bCs/>
          <w:i/>
          <w:iCs/>
          <w:sz w:val="28"/>
          <w:szCs w:val="28"/>
          <w:vertAlign w:val="subscript"/>
          <w:lang w:val="en-US" w:eastAsia="en-US"/>
        </w:rPr>
        <w:t>i</w:t>
      </w:r>
      <w:r w:rsidRPr="001B07A1">
        <w:rPr>
          <w:rFonts w:eastAsia="Calibri"/>
          <w:bCs/>
          <w:i/>
          <w:iCs/>
          <w:sz w:val="28"/>
          <w:szCs w:val="28"/>
          <w:lang w:eastAsia="en-US"/>
        </w:rPr>
        <w:t>, М2</w:t>
      </w:r>
      <w:r w:rsidRPr="001B07A1">
        <w:rPr>
          <w:rFonts w:eastAsia="Calibri"/>
          <w:bCs/>
          <w:i/>
          <w:iCs/>
          <w:sz w:val="28"/>
          <w:szCs w:val="28"/>
          <w:vertAlign w:val="subscript"/>
          <w:lang w:val="en-US" w:eastAsia="en-US"/>
        </w:rPr>
        <w:t>i</w:t>
      </w:r>
      <w:r w:rsidRPr="001B07A1">
        <w:rPr>
          <w:rFonts w:eastAsia="Calibri"/>
          <w:bCs/>
          <w:iCs/>
          <w:sz w:val="28"/>
          <w:szCs w:val="28"/>
          <w:lang w:eastAsia="en-US"/>
        </w:rPr>
        <w:t xml:space="preserve"> </w:t>
      </w:r>
      <w:r w:rsidRPr="001B07A1">
        <w:rPr>
          <w:rFonts w:eastAsia="Calibri"/>
          <w:sz w:val="28"/>
          <w:szCs w:val="28"/>
          <w:lang w:eastAsia="en-US"/>
        </w:rPr>
        <w:t>–</w:t>
      </w:r>
      <w:r w:rsidRPr="001B07A1">
        <w:rPr>
          <w:rFonts w:eastAsia="Calibri"/>
          <w:bCs/>
          <w:iCs/>
          <w:sz w:val="28"/>
          <w:szCs w:val="28"/>
          <w:lang w:eastAsia="en-US"/>
        </w:rPr>
        <w:t xml:space="preserve"> приведенная масса выброса </w:t>
      </w:r>
      <w:r>
        <w:rPr>
          <w:rFonts w:eastAsia="Calibri"/>
          <w:bCs/>
          <w:iCs/>
          <w:sz w:val="28"/>
          <w:szCs w:val="28"/>
          <w:lang w:eastAsia="en-US"/>
        </w:rPr>
        <w:t>ЗВ</w:t>
      </w:r>
      <w:r w:rsidRPr="001B07A1">
        <w:rPr>
          <w:rFonts w:eastAsia="Calibri"/>
          <w:bCs/>
          <w:iCs/>
          <w:sz w:val="28"/>
          <w:szCs w:val="28"/>
          <w:lang w:eastAsia="en-US"/>
        </w:rPr>
        <w:t>, попадающих в атмосферу в рассматриваемом регионе, соответственно, на начало и конец расчетного периода (усл. т), определяется по формуле:</w:t>
      </w:r>
      <w:r w:rsidRPr="001B07A1">
        <w:rPr>
          <w:rFonts w:eastAsia="Calibri"/>
          <w:bCs/>
          <w:iCs/>
          <w:sz w:val="28"/>
          <w:szCs w:val="28"/>
          <w:lang w:eastAsia="en-US"/>
        </w:rPr>
        <w:tab/>
      </w:r>
    </w:p>
    <w:p w14:paraId="25C43D7C" w14:textId="1E1B8B16" w:rsidR="00ED1F89" w:rsidRPr="00ED1F89" w:rsidRDefault="00C80883" w:rsidP="00ED1F89">
      <w:pPr>
        <w:ind w:left="709" w:firstLine="709"/>
        <w:rPr>
          <w:rFonts w:eastAsia="Calibri"/>
          <w:bCs/>
          <w:iCs/>
          <w:sz w:val="28"/>
          <w:szCs w:val="28"/>
        </w:rPr>
      </w:pPr>
      <m:oMath>
        <m:sSub>
          <m:sSubPr>
            <m:ctrlPr>
              <w:rPr>
                <w:rFonts w:ascii="Cambria Math" w:eastAsia="Calibri" w:hAnsi="Cambria Math"/>
                <w:bCs/>
                <w:i/>
                <w:iCs/>
                <w:sz w:val="28"/>
                <w:szCs w:val="28"/>
              </w:rPr>
            </m:ctrlPr>
          </m:sSubPr>
          <m:e>
            <m:r>
              <w:rPr>
                <w:rFonts w:ascii="Cambria Math" w:eastAsia="Calibri" w:hAnsi="Cambria Math"/>
                <w:sz w:val="28"/>
                <w:szCs w:val="28"/>
              </w:rPr>
              <m:t xml:space="preserve">                                     M1</m:t>
            </m:r>
            <m:d>
              <m:dPr>
                <m:ctrlPr>
                  <w:rPr>
                    <w:rFonts w:ascii="Cambria Math" w:eastAsia="Calibri" w:hAnsi="Cambria Math"/>
                    <w:i/>
                    <w:sz w:val="28"/>
                    <w:szCs w:val="28"/>
                  </w:rPr>
                </m:ctrlPr>
              </m:dPr>
              <m:e>
                <m:r>
                  <w:rPr>
                    <w:rFonts w:ascii="Cambria Math" w:eastAsia="Calibri" w:hAnsi="Cambria Math"/>
                    <w:sz w:val="28"/>
                    <w:szCs w:val="28"/>
                  </w:rPr>
                  <m:t>2</m:t>
                </m:r>
              </m:e>
            </m:d>
          </m:e>
          <m:sub>
            <m:r>
              <w:rPr>
                <w:rFonts w:ascii="Cambria Math" w:eastAsia="Calibri" w:hAnsi="Cambria Math"/>
                <w:sz w:val="28"/>
                <w:szCs w:val="28"/>
              </w:rPr>
              <m:t>i</m:t>
            </m:r>
          </m:sub>
        </m:sSub>
        <m:r>
          <w:rPr>
            <w:rFonts w:ascii="Cambria Math" w:eastAsia="Calibri" w:hAnsi="Cambria Math"/>
            <w:sz w:val="28"/>
            <w:szCs w:val="28"/>
          </w:rPr>
          <m:t>=</m:t>
        </m:r>
        <m:sSub>
          <m:sSubPr>
            <m:ctrlPr>
              <w:rPr>
                <w:rFonts w:ascii="Cambria Math" w:eastAsia="Calibri" w:hAnsi="Cambria Math"/>
                <w:bCs/>
                <w:i/>
                <w:iCs/>
                <w:sz w:val="28"/>
                <w:szCs w:val="28"/>
              </w:rPr>
            </m:ctrlPr>
          </m:sSubPr>
          <m:e>
            <m:r>
              <w:rPr>
                <w:rFonts w:ascii="Cambria Math" w:eastAsia="Calibri" w:hAnsi="Cambria Math"/>
                <w:sz w:val="28"/>
                <w:szCs w:val="28"/>
              </w:rPr>
              <m:t>m1</m:t>
            </m:r>
            <m:d>
              <m:dPr>
                <m:ctrlPr>
                  <w:rPr>
                    <w:rFonts w:ascii="Cambria Math" w:eastAsia="Calibri" w:hAnsi="Cambria Math"/>
                    <w:i/>
                    <w:sz w:val="28"/>
                    <w:szCs w:val="28"/>
                  </w:rPr>
                </m:ctrlPr>
              </m:dPr>
              <m:e>
                <m:r>
                  <w:rPr>
                    <w:rFonts w:ascii="Cambria Math" w:eastAsia="Calibri" w:hAnsi="Cambria Math"/>
                    <w:sz w:val="28"/>
                    <w:szCs w:val="28"/>
                  </w:rPr>
                  <m:t>2</m:t>
                </m:r>
              </m:e>
            </m:d>
          </m:e>
          <m:sub>
            <m:r>
              <w:rPr>
                <w:rFonts w:ascii="Cambria Math" w:eastAsia="Calibri" w:hAnsi="Cambria Math"/>
                <w:sz w:val="28"/>
                <w:szCs w:val="28"/>
              </w:rPr>
              <m:t>i</m:t>
            </m:r>
          </m:sub>
        </m:sSub>
        <m:r>
          <w:rPr>
            <w:rFonts w:ascii="Cambria Math" w:eastAsia="Calibri" w:hAnsi="Cambria Math"/>
            <w:sz w:val="28"/>
            <w:szCs w:val="28"/>
          </w:rPr>
          <m:t>∙</m:t>
        </m:r>
        <m:r>
          <w:rPr>
            <w:rFonts w:ascii="Cambria Math" w:eastAsia="Calibri" w:hAnsi="Cambria Math"/>
            <w:sz w:val="28"/>
            <w:szCs w:val="28"/>
            <w:lang w:val="en-US"/>
          </w:rPr>
          <m:t>N</m:t>
        </m:r>
        <m:sSub>
          <m:sSubPr>
            <m:ctrlPr>
              <w:rPr>
                <w:rFonts w:ascii="Cambria Math" w:eastAsia="Calibri" w:hAnsi="Cambria Math"/>
                <w:bCs/>
                <w:i/>
                <w:iCs/>
                <w:sz w:val="28"/>
                <w:szCs w:val="28"/>
              </w:rPr>
            </m:ctrlPr>
          </m:sSubPr>
          <m:e>
            <m:r>
              <w:rPr>
                <w:rFonts w:ascii="Cambria Math" w:eastAsia="Calibri" w:hAnsi="Cambria Math"/>
                <w:sz w:val="28"/>
                <w:szCs w:val="28"/>
              </w:rPr>
              <m:t>Э</m:t>
            </m:r>
          </m:e>
          <m:sub>
            <m:r>
              <w:rPr>
                <w:rFonts w:ascii="Cambria Math" w:eastAsia="Calibri" w:hAnsi="Cambria Math"/>
                <w:sz w:val="28"/>
                <w:szCs w:val="28"/>
                <w:lang w:val="en-US"/>
              </w:rPr>
              <m:t>i</m:t>
            </m:r>
            <m:r>
              <w:rPr>
                <w:rFonts w:ascii="Cambria Math" w:eastAsia="Calibri" w:hAnsi="Cambria Math"/>
                <w:sz w:val="28"/>
                <w:szCs w:val="28"/>
              </w:rPr>
              <m:t xml:space="preserve"> </m:t>
            </m:r>
          </m:sub>
        </m:sSub>
      </m:oMath>
      <w:r w:rsidR="00ED1F89">
        <w:rPr>
          <w:rFonts w:eastAsia="Calibri"/>
          <w:bCs/>
          <w:iCs/>
          <w:sz w:val="28"/>
          <w:szCs w:val="28"/>
        </w:rPr>
        <w:t xml:space="preserve">                                   (7)</w:t>
      </w:r>
    </w:p>
    <w:p w14:paraId="27085F4C" w14:textId="77777777" w:rsidR="00095541" w:rsidRPr="008C6C4F" w:rsidRDefault="00095541" w:rsidP="00095541">
      <w:pPr>
        <w:spacing w:line="360" w:lineRule="auto"/>
        <w:ind w:firstLine="709"/>
        <w:contextualSpacing/>
        <w:jc w:val="both"/>
        <w:rPr>
          <w:rFonts w:eastAsia="Calibri"/>
          <w:bCs/>
          <w:iCs/>
          <w:sz w:val="28"/>
          <w:szCs w:val="28"/>
          <w:lang w:eastAsia="en-US"/>
        </w:rPr>
      </w:pPr>
      <w:r w:rsidRPr="008C6C4F">
        <w:rPr>
          <w:rFonts w:eastAsia="Calibri"/>
          <w:bCs/>
          <w:i/>
          <w:iCs/>
          <w:sz w:val="28"/>
          <w:szCs w:val="28"/>
          <w:lang w:eastAsia="en-US"/>
        </w:rPr>
        <w:t>m1(2)</w:t>
      </w:r>
      <w:r w:rsidRPr="008C6C4F">
        <w:rPr>
          <w:rFonts w:eastAsia="Calibri"/>
          <w:bCs/>
          <w:i/>
          <w:iCs/>
          <w:sz w:val="28"/>
          <w:szCs w:val="28"/>
          <w:vertAlign w:val="subscript"/>
          <w:lang w:val="en-US" w:eastAsia="en-US"/>
        </w:rPr>
        <w:t>i</w:t>
      </w:r>
      <w:r w:rsidRPr="008C6C4F">
        <w:rPr>
          <w:rFonts w:eastAsia="Calibri"/>
          <w:bCs/>
          <w:iCs/>
          <w:sz w:val="28"/>
          <w:szCs w:val="28"/>
          <w:lang w:eastAsia="en-US"/>
        </w:rPr>
        <w:t xml:space="preserve"> </w:t>
      </w:r>
      <w:r w:rsidRPr="008C6C4F">
        <w:rPr>
          <w:rFonts w:eastAsia="Calibri"/>
          <w:sz w:val="28"/>
          <w:szCs w:val="28"/>
          <w:lang w:eastAsia="en-US"/>
        </w:rPr>
        <w:t>–</w:t>
      </w:r>
      <w:r w:rsidRPr="008C6C4F">
        <w:rPr>
          <w:rFonts w:eastAsia="Calibri"/>
          <w:bCs/>
          <w:iCs/>
          <w:sz w:val="28"/>
          <w:szCs w:val="28"/>
          <w:lang w:eastAsia="en-US"/>
        </w:rPr>
        <w:t xml:space="preserve"> масса фактического сброса </w:t>
      </w:r>
      <w:r w:rsidRPr="008C6C4F">
        <w:rPr>
          <w:rFonts w:eastAsia="Calibri"/>
          <w:bCs/>
          <w:i/>
          <w:iCs/>
          <w:sz w:val="28"/>
          <w:szCs w:val="28"/>
          <w:lang w:eastAsia="en-US"/>
        </w:rPr>
        <w:t>i</w:t>
      </w:r>
      <w:r w:rsidRPr="008C6C4F">
        <w:rPr>
          <w:rFonts w:eastAsia="Calibri"/>
          <w:bCs/>
          <w:iCs/>
          <w:sz w:val="28"/>
          <w:szCs w:val="28"/>
          <w:lang w:eastAsia="en-US"/>
        </w:rPr>
        <w:t>-го загрязняющего вещества или группы веществ с одинаковым коэффициентом относительной эколого-экономической опасности в атмосферу в рассматриваемом регионе, усл. т/год;</w:t>
      </w:r>
    </w:p>
    <w:p w14:paraId="073C9DFC" w14:textId="77777777" w:rsidR="00095541" w:rsidRDefault="00095541" w:rsidP="00095541">
      <w:pPr>
        <w:spacing w:line="360" w:lineRule="auto"/>
        <w:ind w:firstLine="709"/>
        <w:contextualSpacing/>
        <w:jc w:val="both"/>
        <w:rPr>
          <w:rFonts w:eastAsia="Calibri"/>
          <w:bCs/>
          <w:iCs/>
          <w:sz w:val="28"/>
          <w:szCs w:val="28"/>
          <w:lang w:eastAsia="en-US"/>
        </w:rPr>
      </w:pPr>
      <w:r w:rsidRPr="008C6C4F">
        <w:rPr>
          <w:rFonts w:eastAsia="Calibri"/>
          <w:bCs/>
          <w:i/>
          <w:iCs/>
          <w:sz w:val="28"/>
          <w:szCs w:val="28"/>
          <w:lang w:eastAsia="en-US"/>
        </w:rPr>
        <w:t>NЭ</w:t>
      </w:r>
      <w:r w:rsidRPr="008C6C4F">
        <w:rPr>
          <w:rFonts w:eastAsia="Calibri"/>
          <w:bCs/>
          <w:i/>
          <w:iCs/>
          <w:sz w:val="28"/>
          <w:szCs w:val="28"/>
          <w:vertAlign w:val="subscript"/>
          <w:lang w:val="en-US" w:eastAsia="en-US"/>
        </w:rPr>
        <w:t>i</w:t>
      </w:r>
      <w:r w:rsidRPr="008C6C4F">
        <w:rPr>
          <w:rFonts w:eastAsia="Calibri"/>
          <w:bCs/>
          <w:iCs/>
          <w:sz w:val="28"/>
          <w:szCs w:val="28"/>
          <w:lang w:eastAsia="en-US"/>
        </w:rPr>
        <w:t xml:space="preserve"> </w:t>
      </w:r>
      <w:r w:rsidRPr="008C6C4F">
        <w:rPr>
          <w:rFonts w:eastAsia="Calibri"/>
          <w:sz w:val="28"/>
          <w:szCs w:val="28"/>
          <w:lang w:eastAsia="en-US"/>
        </w:rPr>
        <w:t>–</w:t>
      </w:r>
      <w:r w:rsidRPr="008C6C4F">
        <w:rPr>
          <w:rFonts w:eastAsia="Calibri"/>
          <w:bCs/>
          <w:iCs/>
          <w:sz w:val="28"/>
          <w:szCs w:val="28"/>
          <w:lang w:eastAsia="en-US"/>
        </w:rPr>
        <w:t xml:space="preserve"> коэффициент относительной эколого-экономической опасности для </w:t>
      </w:r>
      <w:r w:rsidRPr="008C6C4F">
        <w:rPr>
          <w:rFonts w:eastAsia="Calibri"/>
          <w:bCs/>
          <w:i/>
          <w:iCs/>
          <w:sz w:val="28"/>
          <w:szCs w:val="28"/>
          <w:lang w:eastAsia="en-US"/>
        </w:rPr>
        <w:t>i</w:t>
      </w:r>
      <w:r w:rsidRPr="008C6C4F">
        <w:rPr>
          <w:rFonts w:eastAsia="Calibri"/>
          <w:bCs/>
          <w:iCs/>
          <w:sz w:val="28"/>
          <w:szCs w:val="28"/>
          <w:lang w:eastAsia="en-US"/>
        </w:rPr>
        <w:t xml:space="preserve">-го загрязняющего </w:t>
      </w:r>
      <w:r>
        <w:rPr>
          <w:rFonts w:eastAsia="Calibri"/>
          <w:bCs/>
          <w:iCs/>
          <w:sz w:val="28"/>
          <w:szCs w:val="28"/>
          <w:lang w:eastAsia="en-US"/>
        </w:rPr>
        <w:t>вещества или группы веществ</w:t>
      </w:r>
      <w:r w:rsidRPr="008C6C4F">
        <w:rPr>
          <w:rFonts w:eastAsia="Calibri"/>
          <w:bCs/>
          <w:iCs/>
          <w:sz w:val="28"/>
          <w:szCs w:val="28"/>
          <w:lang w:eastAsia="en-US"/>
        </w:rPr>
        <w:t xml:space="preserve">. </w:t>
      </w:r>
    </w:p>
    <w:p w14:paraId="0CE34877" w14:textId="6A2A7D06" w:rsidR="00095541" w:rsidRDefault="00095541" w:rsidP="00095541">
      <w:pPr>
        <w:spacing w:line="360" w:lineRule="auto"/>
        <w:ind w:firstLine="709"/>
        <w:jc w:val="both"/>
        <w:rPr>
          <w:rFonts w:eastAsia="Calibri"/>
          <w:sz w:val="28"/>
          <w:szCs w:val="28"/>
          <w:lang w:eastAsia="en-US"/>
        </w:rPr>
      </w:pPr>
      <w:r w:rsidRPr="00C5498B">
        <w:rPr>
          <w:rFonts w:eastAsia="Calibri"/>
          <w:sz w:val="28"/>
          <w:szCs w:val="28"/>
          <w:lang w:eastAsia="en-US"/>
        </w:rPr>
        <w:t xml:space="preserve">Расчет при использовании старого оборудования с эффективностью очистки для </w:t>
      </w:r>
      <w:r w:rsidR="00640861">
        <w:rPr>
          <w:rFonts w:eastAsia="Calibri"/>
          <w:sz w:val="28"/>
          <w:szCs w:val="28"/>
          <w:lang w:eastAsia="en-US"/>
        </w:rPr>
        <w:t>п</w:t>
      </w:r>
      <w:r>
        <w:rPr>
          <w:rFonts w:eastAsia="Calibri"/>
          <w:sz w:val="28"/>
          <w:szCs w:val="28"/>
          <w:lang w:eastAsia="en-US"/>
        </w:rPr>
        <w:t>ыли металлической</w:t>
      </w:r>
      <w:r w:rsidRPr="00C5498B">
        <w:rPr>
          <w:rFonts w:eastAsia="Calibri"/>
          <w:sz w:val="28"/>
          <w:szCs w:val="28"/>
          <w:lang w:eastAsia="en-US"/>
        </w:rPr>
        <w:t xml:space="preserve"> и для </w:t>
      </w:r>
      <w:r w:rsidR="00640861">
        <w:rPr>
          <w:rFonts w:eastAsia="Calibri"/>
          <w:sz w:val="28"/>
          <w:szCs w:val="28"/>
          <w:lang w:eastAsia="en-US"/>
        </w:rPr>
        <w:t>п</w:t>
      </w:r>
      <w:r w:rsidRPr="00C5498B">
        <w:rPr>
          <w:rFonts w:eastAsia="Calibri"/>
          <w:sz w:val="28"/>
          <w:szCs w:val="28"/>
          <w:lang w:eastAsia="en-US"/>
        </w:rPr>
        <w:t xml:space="preserve">ыли абразивной </w:t>
      </w:r>
      <w:r>
        <w:rPr>
          <w:rFonts w:eastAsia="Calibri"/>
          <w:sz w:val="28"/>
          <w:szCs w:val="28"/>
          <w:lang w:eastAsia="en-US"/>
        </w:rPr>
        <w:t>33,3</w:t>
      </w:r>
      <w:r w:rsidRPr="00C5498B">
        <w:rPr>
          <w:rFonts w:eastAsia="Calibri"/>
          <w:sz w:val="28"/>
          <w:szCs w:val="28"/>
          <w:lang w:eastAsia="en-US"/>
        </w:rPr>
        <w:t>%.</w:t>
      </w:r>
    </w:p>
    <w:p w14:paraId="76EC4E14" w14:textId="77777777" w:rsidR="00640861" w:rsidRDefault="00640861" w:rsidP="00095541">
      <w:pPr>
        <w:spacing w:line="360" w:lineRule="auto"/>
        <w:contextualSpacing/>
        <w:jc w:val="both"/>
        <w:rPr>
          <w:rFonts w:eastAsia="Calibri"/>
          <w:sz w:val="28"/>
          <w:szCs w:val="28"/>
          <w:lang w:eastAsia="en-US"/>
        </w:rPr>
      </w:pPr>
    </w:p>
    <w:p w14:paraId="6479C8BD" w14:textId="7B0B2DE3" w:rsidR="00095541" w:rsidRDefault="00095541" w:rsidP="00095541">
      <w:pPr>
        <w:spacing w:line="360" w:lineRule="auto"/>
        <w:contextualSpacing/>
        <w:jc w:val="both"/>
        <w:rPr>
          <w:rFonts w:eastAsia="Calibri"/>
          <w:sz w:val="28"/>
          <w:szCs w:val="28"/>
          <w:lang w:eastAsia="en-US"/>
        </w:rPr>
      </w:pPr>
      <w:r>
        <w:rPr>
          <w:rFonts w:eastAsia="Calibri"/>
          <w:sz w:val="28"/>
          <w:szCs w:val="28"/>
          <w:lang w:eastAsia="en-US"/>
        </w:rPr>
        <w:lastRenderedPageBreak/>
        <w:t>Пыль металлическая</w:t>
      </w:r>
      <w:r w:rsidRPr="00C5498B">
        <w:rPr>
          <w:rFonts w:eastAsia="Calibri"/>
          <w:sz w:val="28"/>
          <w:szCs w:val="28"/>
          <w:lang w:eastAsia="en-US"/>
        </w:rPr>
        <w:t xml:space="preserve">: </w:t>
      </w:r>
    </w:p>
    <w:p w14:paraId="3E7D6ECF" w14:textId="78E5FC51" w:rsidR="00ED1F89" w:rsidRPr="00ED1F89" w:rsidRDefault="00ED1F89" w:rsidP="00095541">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N</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Э</m:t>
              </m:r>
            </m:e>
            <m:sub>
              <m:r>
                <w:rPr>
                  <w:rFonts w:ascii="Cambria Math" w:eastAsia="Calibri" w:hAnsi="Cambria Math"/>
                  <w:sz w:val="28"/>
                  <w:szCs w:val="28"/>
                  <w:lang w:val="en-US" w:eastAsia="en-US"/>
                </w:rPr>
                <m:t>i</m:t>
              </m:r>
            </m:sub>
          </m:sSub>
          <m:r>
            <w:rPr>
              <w:rFonts w:ascii="Cambria Math" w:eastAsia="Calibri" w:hAnsi="Cambria Math"/>
              <w:sz w:val="28"/>
              <w:szCs w:val="28"/>
              <w:lang w:eastAsia="en-US"/>
            </w:rPr>
            <m:t>=2,7;</m:t>
          </m:r>
        </m:oMath>
      </m:oMathPara>
    </w:p>
    <w:p w14:paraId="595C47ED" w14:textId="454B4CF9" w:rsidR="00ED1F89" w:rsidRPr="00ED1F89" w:rsidRDefault="00ED1F89" w:rsidP="00095541">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1</m:t>
              </m:r>
            </m:e>
            <m:sub>
              <m:r>
                <w:rPr>
                  <w:rFonts w:ascii="Cambria Math" w:eastAsia="Calibri" w:hAnsi="Cambria Math"/>
                  <w:sz w:val="28"/>
                  <w:szCs w:val="28"/>
                  <w:lang w:eastAsia="en-US"/>
                </w:rPr>
                <m:t>i</m:t>
              </m:r>
            </m:sub>
          </m:sSub>
          <m:r>
            <w:rPr>
              <w:rFonts w:ascii="Cambria Math" w:eastAsia="Calibri" w:hAnsi="Cambria Math"/>
              <w:sz w:val="28"/>
              <w:szCs w:val="28"/>
              <w:lang w:eastAsia="en-US"/>
            </w:rPr>
            <m:t>=0,1512∙2,7=0,40824 усл. т;</m:t>
          </m:r>
        </m:oMath>
      </m:oMathPara>
    </w:p>
    <w:p w14:paraId="76EC8946" w14:textId="5634E265" w:rsidR="00ED1F89" w:rsidRPr="00934A3D" w:rsidRDefault="00ED1F89" w:rsidP="00095541">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2</m:t>
              </m:r>
            </m:e>
            <m:sub>
              <m:r>
                <w:rPr>
                  <w:rFonts w:ascii="Cambria Math" w:eastAsia="Calibri" w:hAnsi="Cambria Math"/>
                  <w:sz w:val="28"/>
                  <w:szCs w:val="28"/>
                  <w:lang w:eastAsia="en-US"/>
                </w:rPr>
                <m:t>i</m:t>
              </m:r>
            </m:sub>
          </m:sSub>
          <m:r>
            <w:rPr>
              <w:rFonts w:ascii="Cambria Math" w:eastAsia="Calibri" w:hAnsi="Cambria Math"/>
              <w:sz w:val="28"/>
              <w:szCs w:val="28"/>
              <w:lang w:eastAsia="en-US"/>
            </w:rPr>
            <m:t>=0,0503∙2,7=0,13581 усл. т;</m:t>
          </m:r>
        </m:oMath>
      </m:oMathPara>
    </w:p>
    <w:p w14:paraId="6DA7B9B1" w14:textId="02A30B39" w:rsidR="00934A3D" w:rsidRPr="00934A3D" w:rsidRDefault="00934A3D" w:rsidP="00095541">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M</m:t>
              </m:r>
            </m:e>
            <m:sub>
              <m:r>
                <w:rPr>
                  <w:rFonts w:ascii="Cambria Math" w:eastAsia="Calibri" w:hAnsi="Cambria Math"/>
                  <w:sz w:val="28"/>
                  <w:szCs w:val="28"/>
                  <w:lang w:eastAsia="en-US"/>
                </w:rPr>
                <m:t>i</m:t>
              </m:r>
            </m:sub>
          </m:sSub>
          <m:r>
            <w:rPr>
              <w:rFonts w:ascii="Cambria Math" w:eastAsia="Calibri" w:hAnsi="Cambria Math"/>
              <w:sz w:val="28"/>
              <w:szCs w:val="28"/>
              <w:lang w:eastAsia="en-US"/>
            </w:rPr>
            <m:t>=0,40824-0,13581=0,27243 усл. т</m:t>
          </m:r>
        </m:oMath>
      </m:oMathPara>
    </w:p>
    <w:p w14:paraId="0064A78A" w14:textId="77777777" w:rsidR="00095541" w:rsidRDefault="00095541" w:rsidP="00095541">
      <w:pPr>
        <w:spacing w:line="360" w:lineRule="auto"/>
        <w:contextualSpacing/>
        <w:jc w:val="both"/>
        <w:rPr>
          <w:rFonts w:eastAsia="Calibri"/>
          <w:sz w:val="28"/>
          <w:szCs w:val="28"/>
          <w:lang w:eastAsia="en-US"/>
        </w:rPr>
      </w:pPr>
      <w:r w:rsidRPr="00C5498B">
        <w:rPr>
          <w:rFonts w:eastAsia="Calibri"/>
          <w:sz w:val="28"/>
          <w:szCs w:val="28"/>
          <w:lang w:eastAsia="en-US"/>
        </w:rPr>
        <w:t>Пыль абразивная:</w:t>
      </w:r>
    </w:p>
    <w:p w14:paraId="6E308654" w14:textId="38E5DBCB" w:rsidR="00934A3D" w:rsidRPr="00ED1F89"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N</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Э</m:t>
              </m:r>
            </m:e>
            <m:sub>
              <m:r>
                <w:rPr>
                  <w:rFonts w:ascii="Cambria Math" w:eastAsia="Calibri" w:hAnsi="Cambria Math"/>
                  <w:sz w:val="28"/>
                  <w:szCs w:val="28"/>
                  <w:lang w:val="en-US" w:eastAsia="en-US"/>
                </w:rPr>
                <m:t>i</m:t>
              </m:r>
            </m:sub>
          </m:sSub>
          <m:r>
            <w:rPr>
              <w:rFonts w:ascii="Cambria Math" w:eastAsia="Calibri" w:hAnsi="Cambria Math"/>
              <w:sz w:val="28"/>
              <w:szCs w:val="28"/>
              <w:lang w:eastAsia="en-US"/>
            </w:rPr>
            <m:t>=2,7;</m:t>
          </m:r>
        </m:oMath>
      </m:oMathPara>
    </w:p>
    <w:p w14:paraId="15F2ADFF" w14:textId="46638E18"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1</m:t>
              </m:r>
            </m:e>
            <m:sub>
              <m:r>
                <w:rPr>
                  <w:rFonts w:ascii="Cambria Math" w:eastAsia="Calibri" w:hAnsi="Cambria Math"/>
                  <w:sz w:val="28"/>
                  <w:szCs w:val="28"/>
                  <w:lang w:eastAsia="en-US"/>
                </w:rPr>
                <m:t>i</m:t>
              </m:r>
            </m:sub>
          </m:sSub>
          <m:r>
            <w:rPr>
              <w:rFonts w:ascii="Cambria Math" w:eastAsia="Calibri" w:hAnsi="Cambria Math"/>
              <w:sz w:val="28"/>
              <w:szCs w:val="28"/>
              <w:lang w:eastAsia="en-US"/>
            </w:rPr>
            <m:t>=0,1008∙2,7=0,272 усл. т;</m:t>
          </m:r>
        </m:oMath>
      </m:oMathPara>
    </w:p>
    <w:p w14:paraId="58A567BD" w14:textId="4A625F75"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2</m:t>
              </m:r>
            </m:e>
            <m:sub>
              <m:r>
                <w:rPr>
                  <w:rFonts w:ascii="Cambria Math" w:eastAsia="Calibri" w:hAnsi="Cambria Math"/>
                  <w:sz w:val="28"/>
                  <w:szCs w:val="28"/>
                  <w:lang w:eastAsia="en-US"/>
                </w:rPr>
                <m:t>i</m:t>
              </m:r>
            </m:sub>
          </m:sSub>
          <m:r>
            <w:rPr>
              <w:rFonts w:ascii="Cambria Math" w:eastAsia="Calibri" w:hAnsi="Cambria Math"/>
              <w:sz w:val="28"/>
              <w:szCs w:val="28"/>
              <w:lang w:eastAsia="en-US"/>
            </w:rPr>
            <m:t>=0,03356∙2,7=0,091 усл. т;</m:t>
          </m:r>
        </m:oMath>
      </m:oMathPara>
    </w:p>
    <w:p w14:paraId="041BE2A6" w14:textId="018E1CEE"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M</m:t>
              </m:r>
            </m:e>
            <m:sub>
              <m:r>
                <w:rPr>
                  <w:rFonts w:ascii="Cambria Math" w:eastAsia="Calibri" w:hAnsi="Cambria Math"/>
                  <w:sz w:val="28"/>
                  <w:szCs w:val="28"/>
                  <w:lang w:eastAsia="en-US"/>
                </w:rPr>
                <m:t>i</m:t>
              </m:r>
            </m:sub>
          </m:sSub>
          <m:r>
            <w:rPr>
              <w:rFonts w:ascii="Cambria Math" w:eastAsia="Calibri" w:hAnsi="Cambria Math"/>
              <w:sz w:val="28"/>
              <w:szCs w:val="28"/>
              <w:lang w:eastAsia="en-US"/>
            </w:rPr>
            <m:t>=0,272-0,091=0,181 усл. т;</m:t>
          </m:r>
        </m:oMath>
      </m:oMathPara>
    </w:p>
    <w:p w14:paraId="5FC17A0C" w14:textId="2702F788" w:rsidR="00934A3D" w:rsidRPr="00934A3D" w:rsidRDefault="00C80883" w:rsidP="00934A3D">
      <w:pPr>
        <w:spacing w:line="360" w:lineRule="auto"/>
        <w:contextualSpacing/>
        <w:jc w:val="both"/>
        <w:rPr>
          <w:rFonts w:eastAsia="Calibri"/>
          <w:sz w:val="28"/>
          <w:szCs w:val="28"/>
          <w:lang w:eastAsia="en-US"/>
        </w:rPr>
      </w:pPr>
      <m:oMathPara>
        <m:oMath>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У</m:t>
              </m:r>
            </m:e>
            <m:sub>
              <m:r>
                <w:rPr>
                  <w:rFonts w:ascii="Cambria Math" w:eastAsia="Calibri" w:hAnsi="Cambria Math"/>
                  <w:sz w:val="28"/>
                  <w:szCs w:val="28"/>
                  <w:lang w:eastAsia="en-US"/>
                </w:rPr>
                <m:t>пр</m:t>
              </m:r>
            </m:sub>
          </m:sSub>
          <m:r>
            <w:rPr>
              <w:rFonts w:ascii="Cambria Math" w:eastAsia="Calibri" w:hAnsi="Cambria Math"/>
              <w:sz w:val="28"/>
              <w:szCs w:val="28"/>
              <w:lang w:eastAsia="en-US"/>
            </w:rPr>
            <m:t>=49,3∙1,9∙4,86∙0,453=206,222 руб./усл</m:t>
          </m:r>
        </m:oMath>
      </m:oMathPara>
    </w:p>
    <w:p w14:paraId="64557863" w14:textId="77777777" w:rsidR="00095541" w:rsidRDefault="00095541" w:rsidP="00640861">
      <w:pPr>
        <w:spacing w:line="360" w:lineRule="auto"/>
        <w:ind w:firstLine="709"/>
        <w:jc w:val="both"/>
        <w:rPr>
          <w:rFonts w:eastAsia="Calibri"/>
          <w:sz w:val="28"/>
          <w:szCs w:val="28"/>
        </w:rPr>
      </w:pPr>
      <w:r>
        <w:rPr>
          <w:rFonts w:eastAsia="Calibri"/>
          <w:sz w:val="28"/>
          <w:szCs w:val="28"/>
        </w:rPr>
        <w:t>Результаты расчета представлены в таблице 15.</w:t>
      </w:r>
    </w:p>
    <w:p w14:paraId="75E0BFED" w14:textId="77777777" w:rsidR="00640861" w:rsidRPr="00640861" w:rsidRDefault="00640861" w:rsidP="00640861">
      <w:pPr>
        <w:spacing w:line="360" w:lineRule="auto"/>
        <w:jc w:val="both"/>
        <w:rPr>
          <w:rFonts w:eastAsia="Calibri"/>
          <w:sz w:val="20"/>
          <w:szCs w:val="20"/>
        </w:rPr>
      </w:pPr>
    </w:p>
    <w:p w14:paraId="79071A15" w14:textId="14C21D0A" w:rsidR="00095541" w:rsidRPr="005A7794" w:rsidRDefault="00095541" w:rsidP="00640861">
      <w:pPr>
        <w:spacing w:line="360" w:lineRule="auto"/>
        <w:jc w:val="both"/>
        <w:rPr>
          <w:rFonts w:eastAsia="Calibri"/>
          <w:sz w:val="28"/>
          <w:szCs w:val="28"/>
        </w:rPr>
      </w:pPr>
      <w:r>
        <w:rPr>
          <w:rFonts w:eastAsia="Calibri"/>
          <w:sz w:val="28"/>
          <w:szCs w:val="28"/>
        </w:rPr>
        <w:t>Таблица 15 – Данные расчета предотвращенного экономического ущерба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1261"/>
        <w:gridCol w:w="1262"/>
        <w:gridCol w:w="704"/>
        <w:gridCol w:w="1262"/>
        <w:gridCol w:w="1262"/>
        <w:gridCol w:w="1262"/>
      </w:tblGrid>
      <w:tr w:rsidR="00095541" w:rsidRPr="00D57703" w14:paraId="3792273F" w14:textId="77777777" w:rsidTr="00095541">
        <w:tc>
          <w:tcPr>
            <w:tcW w:w="2332" w:type="dxa"/>
            <w:shd w:val="clear" w:color="auto" w:fill="auto"/>
          </w:tcPr>
          <w:p w14:paraId="1D16E8D6" w14:textId="77777777" w:rsidR="00095541" w:rsidRPr="00D57703" w:rsidRDefault="00095541" w:rsidP="00640861">
            <w:pPr>
              <w:jc w:val="center"/>
              <w:rPr>
                <w:rFonts w:eastAsia="Calibri"/>
                <w:sz w:val="28"/>
                <w:szCs w:val="28"/>
              </w:rPr>
            </w:pPr>
            <w:r w:rsidRPr="00D57703">
              <w:rPr>
                <w:rFonts w:eastAsia="Calibri"/>
                <w:sz w:val="28"/>
                <w:szCs w:val="28"/>
              </w:rPr>
              <w:t>Наименование загрязняющих веществ</w:t>
            </w:r>
          </w:p>
        </w:tc>
        <w:tc>
          <w:tcPr>
            <w:tcW w:w="1261" w:type="dxa"/>
            <w:shd w:val="clear" w:color="auto" w:fill="auto"/>
          </w:tcPr>
          <w:p w14:paraId="12EF0F52" w14:textId="77777777" w:rsidR="00095541" w:rsidRPr="00D57703" w:rsidRDefault="00095541" w:rsidP="00640861">
            <w:pPr>
              <w:jc w:val="cente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1</w:t>
            </w:r>
            <w:r w:rsidRPr="00D57703">
              <w:rPr>
                <w:rFonts w:eastAsia="Calibri"/>
                <w:i/>
                <w:sz w:val="28"/>
                <w:szCs w:val="28"/>
                <w:vertAlign w:val="subscript"/>
                <w:lang w:val="en-US"/>
              </w:rPr>
              <w:t>i</w:t>
            </w:r>
          </w:p>
        </w:tc>
        <w:tc>
          <w:tcPr>
            <w:tcW w:w="1262" w:type="dxa"/>
            <w:shd w:val="clear" w:color="auto" w:fill="auto"/>
          </w:tcPr>
          <w:p w14:paraId="782B6B64" w14:textId="77777777" w:rsidR="00095541" w:rsidRPr="00D57703" w:rsidRDefault="00095541" w:rsidP="00640861">
            <w:pPr>
              <w:jc w:val="cente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2</w:t>
            </w:r>
            <w:r w:rsidRPr="00D57703">
              <w:rPr>
                <w:rFonts w:eastAsia="Calibri"/>
                <w:i/>
                <w:sz w:val="28"/>
                <w:szCs w:val="28"/>
                <w:vertAlign w:val="subscript"/>
                <w:lang w:val="en-US"/>
              </w:rPr>
              <w:t>i</w:t>
            </w:r>
          </w:p>
        </w:tc>
        <w:tc>
          <w:tcPr>
            <w:tcW w:w="704" w:type="dxa"/>
            <w:shd w:val="clear" w:color="auto" w:fill="auto"/>
          </w:tcPr>
          <w:p w14:paraId="34C3DAC8" w14:textId="77777777" w:rsidR="00095541" w:rsidRPr="00D57703" w:rsidRDefault="00095541" w:rsidP="00640861">
            <w:pPr>
              <w:jc w:val="center"/>
              <w:rPr>
                <w:rFonts w:eastAsia="Calibri"/>
                <w:i/>
                <w:sz w:val="28"/>
                <w:szCs w:val="28"/>
                <w:vertAlign w:val="subscript"/>
              </w:rPr>
            </w:pPr>
            <w:r w:rsidRPr="00D57703">
              <w:rPr>
                <w:rFonts w:eastAsia="Calibri"/>
                <w:i/>
                <w:sz w:val="28"/>
                <w:szCs w:val="28"/>
                <w:lang w:val="en-US"/>
              </w:rPr>
              <w:t>N</w:t>
            </w:r>
            <w:r w:rsidRPr="00D57703">
              <w:rPr>
                <w:rFonts w:eastAsia="Calibri"/>
                <w:i/>
                <w:sz w:val="28"/>
                <w:szCs w:val="28"/>
              </w:rPr>
              <w:t>Э</w:t>
            </w:r>
            <w:r w:rsidRPr="00D57703">
              <w:rPr>
                <w:rFonts w:eastAsia="Calibri"/>
                <w:i/>
                <w:sz w:val="28"/>
                <w:szCs w:val="28"/>
                <w:vertAlign w:val="subscript"/>
                <w:lang w:val="en-US"/>
              </w:rPr>
              <w:t>i</w:t>
            </w:r>
          </w:p>
        </w:tc>
        <w:tc>
          <w:tcPr>
            <w:tcW w:w="1262" w:type="dxa"/>
            <w:shd w:val="clear" w:color="auto" w:fill="auto"/>
          </w:tcPr>
          <w:p w14:paraId="58AD0372" w14:textId="77777777" w:rsidR="00095541" w:rsidRPr="00D57703" w:rsidRDefault="00095541" w:rsidP="00640861">
            <w:pPr>
              <w:jc w:val="cente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1</w:t>
            </w:r>
            <w:r w:rsidRPr="00D57703">
              <w:rPr>
                <w:rFonts w:eastAsia="Calibri"/>
                <w:i/>
                <w:sz w:val="28"/>
                <w:szCs w:val="28"/>
                <w:vertAlign w:val="subscript"/>
                <w:lang w:val="en-US"/>
              </w:rPr>
              <w:t>i</w:t>
            </w:r>
          </w:p>
        </w:tc>
        <w:tc>
          <w:tcPr>
            <w:tcW w:w="1262" w:type="dxa"/>
            <w:shd w:val="clear" w:color="auto" w:fill="auto"/>
          </w:tcPr>
          <w:p w14:paraId="006A0FA0" w14:textId="77777777" w:rsidR="00095541" w:rsidRPr="00D57703" w:rsidRDefault="00095541" w:rsidP="00640861">
            <w:pPr>
              <w:jc w:val="cente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2</w:t>
            </w:r>
            <w:r w:rsidRPr="00D57703">
              <w:rPr>
                <w:rFonts w:eastAsia="Calibri"/>
                <w:i/>
                <w:sz w:val="28"/>
                <w:szCs w:val="28"/>
                <w:vertAlign w:val="subscript"/>
                <w:lang w:val="en-US"/>
              </w:rPr>
              <w:t>i</w:t>
            </w:r>
          </w:p>
        </w:tc>
        <w:tc>
          <w:tcPr>
            <w:tcW w:w="1262" w:type="dxa"/>
            <w:shd w:val="clear" w:color="auto" w:fill="auto"/>
          </w:tcPr>
          <w:p w14:paraId="7FE60D1E" w14:textId="77777777" w:rsidR="00095541" w:rsidRPr="00D57703" w:rsidRDefault="00095541" w:rsidP="00640861">
            <w:pPr>
              <w:jc w:val="center"/>
              <w:rPr>
                <w:rFonts w:eastAsia="Calibri"/>
                <w:i/>
                <w:sz w:val="28"/>
                <w:szCs w:val="28"/>
                <w:vertAlign w:val="subscript"/>
              </w:rPr>
            </w:pPr>
            <w:r w:rsidRPr="00D57703">
              <w:rPr>
                <w:rFonts w:eastAsia="Calibri"/>
                <w:i/>
                <w:sz w:val="28"/>
                <w:szCs w:val="28"/>
              </w:rPr>
              <w:t>Δ</w:t>
            </w:r>
            <w:r w:rsidRPr="00D57703">
              <w:rPr>
                <w:rFonts w:eastAsia="Calibri"/>
                <w:i/>
                <w:sz w:val="28"/>
                <w:szCs w:val="28"/>
                <w:lang w:val="en-US"/>
              </w:rPr>
              <w:t>M</w:t>
            </w:r>
            <w:r w:rsidRPr="00D57703">
              <w:rPr>
                <w:rFonts w:eastAsia="Calibri"/>
                <w:i/>
                <w:sz w:val="28"/>
                <w:szCs w:val="28"/>
                <w:vertAlign w:val="subscript"/>
                <w:lang w:val="en-US"/>
              </w:rPr>
              <w:t>i</w:t>
            </w:r>
          </w:p>
        </w:tc>
      </w:tr>
      <w:tr w:rsidR="00095541" w:rsidRPr="00D57703" w14:paraId="3E5ABFCC" w14:textId="77777777" w:rsidTr="00095541">
        <w:tc>
          <w:tcPr>
            <w:tcW w:w="2332" w:type="dxa"/>
            <w:tcBorders>
              <w:top w:val="double" w:sz="4" w:space="0" w:color="auto"/>
            </w:tcBorders>
            <w:shd w:val="clear" w:color="auto" w:fill="auto"/>
          </w:tcPr>
          <w:p w14:paraId="7CF85A99" w14:textId="77777777" w:rsidR="00095541" w:rsidRPr="00D57703" w:rsidRDefault="00095541" w:rsidP="00095541">
            <w:pPr>
              <w:numPr>
                <w:ilvl w:val="0"/>
                <w:numId w:val="16"/>
              </w:numPr>
              <w:rPr>
                <w:rFonts w:eastAsia="Calibri"/>
                <w:sz w:val="28"/>
                <w:szCs w:val="28"/>
              </w:rPr>
            </w:pPr>
            <w:r>
              <w:rPr>
                <w:rFonts w:eastAsia="Calibri"/>
                <w:sz w:val="28"/>
                <w:szCs w:val="28"/>
              </w:rPr>
              <w:t>П</w:t>
            </w:r>
            <w:r w:rsidRPr="00D57703">
              <w:rPr>
                <w:rFonts w:eastAsia="Calibri"/>
                <w:sz w:val="28"/>
                <w:szCs w:val="28"/>
              </w:rPr>
              <w:t>ыль металлическая</w:t>
            </w:r>
          </w:p>
        </w:tc>
        <w:tc>
          <w:tcPr>
            <w:tcW w:w="1261" w:type="dxa"/>
            <w:tcBorders>
              <w:top w:val="double" w:sz="4" w:space="0" w:color="auto"/>
            </w:tcBorders>
            <w:shd w:val="clear" w:color="auto" w:fill="auto"/>
          </w:tcPr>
          <w:p w14:paraId="5EB8A10E" w14:textId="77777777" w:rsidR="00095541" w:rsidRPr="00D57703" w:rsidRDefault="00095541" w:rsidP="00095541">
            <w:pPr>
              <w:rPr>
                <w:rFonts w:eastAsia="Calibri"/>
                <w:sz w:val="28"/>
                <w:szCs w:val="28"/>
              </w:rPr>
            </w:pPr>
            <w:r w:rsidRPr="00D57703">
              <w:rPr>
                <w:rFonts w:eastAsia="Calibri"/>
                <w:sz w:val="28"/>
                <w:szCs w:val="28"/>
              </w:rPr>
              <w:t>0,1512</w:t>
            </w:r>
          </w:p>
        </w:tc>
        <w:tc>
          <w:tcPr>
            <w:tcW w:w="1262" w:type="dxa"/>
            <w:tcBorders>
              <w:top w:val="double" w:sz="4" w:space="0" w:color="auto"/>
            </w:tcBorders>
            <w:shd w:val="clear" w:color="auto" w:fill="auto"/>
          </w:tcPr>
          <w:p w14:paraId="6C07917E" w14:textId="77777777" w:rsidR="00095541" w:rsidRPr="00D57703" w:rsidRDefault="00095541" w:rsidP="00095541">
            <w:pPr>
              <w:rPr>
                <w:rFonts w:eastAsia="Calibri"/>
                <w:sz w:val="28"/>
                <w:szCs w:val="28"/>
              </w:rPr>
            </w:pPr>
            <w:r w:rsidRPr="00D57703">
              <w:rPr>
                <w:rFonts w:eastAsia="Calibri"/>
                <w:sz w:val="28"/>
                <w:szCs w:val="28"/>
              </w:rPr>
              <w:t>0,</w:t>
            </w:r>
            <w:r>
              <w:rPr>
                <w:rFonts w:eastAsia="Calibri"/>
                <w:sz w:val="28"/>
                <w:szCs w:val="28"/>
              </w:rPr>
              <w:t>0503</w:t>
            </w:r>
          </w:p>
        </w:tc>
        <w:tc>
          <w:tcPr>
            <w:tcW w:w="704" w:type="dxa"/>
            <w:tcBorders>
              <w:top w:val="double" w:sz="4" w:space="0" w:color="auto"/>
            </w:tcBorders>
            <w:shd w:val="clear" w:color="auto" w:fill="auto"/>
          </w:tcPr>
          <w:p w14:paraId="79656ED4" w14:textId="77777777" w:rsidR="00095541" w:rsidRPr="00D57703" w:rsidRDefault="00095541" w:rsidP="00095541">
            <w:pPr>
              <w:rPr>
                <w:rFonts w:eastAsia="Calibri"/>
                <w:sz w:val="28"/>
                <w:szCs w:val="28"/>
              </w:rPr>
            </w:pPr>
            <w:r w:rsidRPr="00D57703">
              <w:rPr>
                <w:rFonts w:eastAsia="Calibri"/>
                <w:sz w:val="28"/>
                <w:szCs w:val="28"/>
              </w:rPr>
              <w:t>2,7</w:t>
            </w:r>
          </w:p>
        </w:tc>
        <w:tc>
          <w:tcPr>
            <w:tcW w:w="1262" w:type="dxa"/>
            <w:tcBorders>
              <w:top w:val="double" w:sz="4" w:space="0" w:color="auto"/>
            </w:tcBorders>
            <w:shd w:val="clear" w:color="auto" w:fill="auto"/>
          </w:tcPr>
          <w:p w14:paraId="4359B61F" w14:textId="77777777" w:rsidR="00095541" w:rsidRPr="00D57703" w:rsidRDefault="00095541" w:rsidP="00095541">
            <w:pPr>
              <w:rPr>
                <w:rFonts w:eastAsia="Calibri"/>
                <w:sz w:val="28"/>
                <w:szCs w:val="28"/>
                <w:lang w:val="en-US"/>
              </w:rPr>
            </w:pPr>
            <w:r>
              <w:rPr>
                <w:rFonts w:eastAsia="Calibri"/>
                <w:sz w:val="28"/>
                <w:szCs w:val="28"/>
              </w:rPr>
              <w:t>0,40824</w:t>
            </w:r>
          </w:p>
        </w:tc>
        <w:tc>
          <w:tcPr>
            <w:tcW w:w="1262" w:type="dxa"/>
            <w:tcBorders>
              <w:top w:val="double" w:sz="4" w:space="0" w:color="auto"/>
            </w:tcBorders>
            <w:shd w:val="clear" w:color="auto" w:fill="auto"/>
          </w:tcPr>
          <w:p w14:paraId="63ACADE2" w14:textId="77777777" w:rsidR="00095541" w:rsidRPr="00D57703" w:rsidRDefault="00095541" w:rsidP="00095541">
            <w:pPr>
              <w:rPr>
                <w:rFonts w:eastAsia="Calibri"/>
                <w:sz w:val="28"/>
                <w:szCs w:val="28"/>
              </w:rPr>
            </w:pPr>
            <w:r>
              <w:rPr>
                <w:rFonts w:eastAsia="Calibri"/>
                <w:sz w:val="28"/>
                <w:szCs w:val="28"/>
              </w:rPr>
              <w:t>0,13581</w:t>
            </w:r>
          </w:p>
        </w:tc>
        <w:tc>
          <w:tcPr>
            <w:tcW w:w="1262" w:type="dxa"/>
            <w:tcBorders>
              <w:top w:val="double" w:sz="4" w:space="0" w:color="auto"/>
            </w:tcBorders>
            <w:shd w:val="clear" w:color="auto" w:fill="auto"/>
          </w:tcPr>
          <w:p w14:paraId="7297A325" w14:textId="77777777" w:rsidR="00095541" w:rsidRPr="00D57703" w:rsidRDefault="00095541" w:rsidP="00095541">
            <w:pPr>
              <w:rPr>
                <w:rFonts w:eastAsia="Calibri"/>
                <w:sz w:val="28"/>
                <w:szCs w:val="28"/>
              </w:rPr>
            </w:pPr>
            <w:r>
              <w:rPr>
                <w:rFonts w:eastAsia="Calibri"/>
                <w:sz w:val="28"/>
                <w:szCs w:val="28"/>
              </w:rPr>
              <w:t>0,27243</w:t>
            </w:r>
          </w:p>
        </w:tc>
      </w:tr>
      <w:tr w:rsidR="00095541" w:rsidRPr="00D57703" w14:paraId="0CFCF6CE" w14:textId="77777777" w:rsidTr="00095541">
        <w:tc>
          <w:tcPr>
            <w:tcW w:w="2332" w:type="dxa"/>
            <w:shd w:val="clear" w:color="auto" w:fill="auto"/>
          </w:tcPr>
          <w:p w14:paraId="3A7CCA9A" w14:textId="77777777" w:rsidR="00095541" w:rsidRPr="00D57703" w:rsidRDefault="00095541" w:rsidP="00095541">
            <w:pPr>
              <w:numPr>
                <w:ilvl w:val="0"/>
                <w:numId w:val="16"/>
              </w:numPr>
              <w:rPr>
                <w:rFonts w:eastAsia="Calibri"/>
                <w:sz w:val="28"/>
                <w:szCs w:val="28"/>
              </w:rPr>
            </w:pPr>
            <w:r>
              <w:rPr>
                <w:rFonts w:eastAsia="Calibri"/>
                <w:sz w:val="28"/>
                <w:szCs w:val="28"/>
              </w:rPr>
              <w:t>П</w:t>
            </w:r>
            <w:r w:rsidRPr="00D57703">
              <w:rPr>
                <w:rFonts w:eastAsia="Calibri"/>
                <w:sz w:val="28"/>
                <w:szCs w:val="28"/>
              </w:rPr>
              <w:t>ыль абразивная</w:t>
            </w:r>
          </w:p>
        </w:tc>
        <w:tc>
          <w:tcPr>
            <w:tcW w:w="1261" w:type="dxa"/>
            <w:shd w:val="clear" w:color="auto" w:fill="auto"/>
          </w:tcPr>
          <w:p w14:paraId="60755973" w14:textId="77777777" w:rsidR="00095541" w:rsidRPr="00D57703" w:rsidRDefault="00095541" w:rsidP="00095541">
            <w:pPr>
              <w:rPr>
                <w:rFonts w:eastAsia="Calibri"/>
                <w:sz w:val="28"/>
                <w:szCs w:val="28"/>
              </w:rPr>
            </w:pPr>
            <w:r w:rsidRPr="00D57703">
              <w:rPr>
                <w:rFonts w:eastAsia="Calibri"/>
                <w:sz w:val="28"/>
                <w:szCs w:val="28"/>
              </w:rPr>
              <w:t>0,1008</w:t>
            </w:r>
          </w:p>
        </w:tc>
        <w:tc>
          <w:tcPr>
            <w:tcW w:w="1262" w:type="dxa"/>
            <w:shd w:val="clear" w:color="auto" w:fill="auto"/>
          </w:tcPr>
          <w:p w14:paraId="10F57303" w14:textId="77777777" w:rsidR="00095541" w:rsidRPr="00D57703" w:rsidRDefault="00095541" w:rsidP="00095541">
            <w:pPr>
              <w:rPr>
                <w:rFonts w:eastAsia="Calibri"/>
                <w:sz w:val="28"/>
                <w:szCs w:val="28"/>
              </w:rPr>
            </w:pPr>
            <w:r>
              <w:rPr>
                <w:rFonts w:eastAsia="Calibri"/>
                <w:sz w:val="28"/>
                <w:szCs w:val="28"/>
              </w:rPr>
              <w:t>0,03356</w:t>
            </w:r>
          </w:p>
        </w:tc>
        <w:tc>
          <w:tcPr>
            <w:tcW w:w="704" w:type="dxa"/>
            <w:shd w:val="clear" w:color="auto" w:fill="auto"/>
          </w:tcPr>
          <w:p w14:paraId="3349F296" w14:textId="77777777" w:rsidR="00095541" w:rsidRPr="00D57703" w:rsidRDefault="00095541" w:rsidP="00095541">
            <w:pPr>
              <w:rPr>
                <w:rFonts w:eastAsia="Calibri"/>
                <w:sz w:val="28"/>
                <w:szCs w:val="28"/>
              </w:rPr>
            </w:pPr>
            <w:r w:rsidRPr="00D57703">
              <w:rPr>
                <w:rFonts w:eastAsia="Calibri"/>
                <w:sz w:val="28"/>
                <w:szCs w:val="28"/>
              </w:rPr>
              <w:t>2,7</w:t>
            </w:r>
          </w:p>
        </w:tc>
        <w:tc>
          <w:tcPr>
            <w:tcW w:w="1262" w:type="dxa"/>
            <w:shd w:val="clear" w:color="auto" w:fill="auto"/>
          </w:tcPr>
          <w:p w14:paraId="36EC3CAF" w14:textId="77777777" w:rsidR="00095541" w:rsidRPr="00D57703" w:rsidRDefault="00095541" w:rsidP="00095541">
            <w:pPr>
              <w:rPr>
                <w:rFonts w:eastAsia="Calibri"/>
                <w:sz w:val="28"/>
                <w:szCs w:val="28"/>
                <w:lang w:val="en-US"/>
              </w:rPr>
            </w:pPr>
            <w:r>
              <w:rPr>
                <w:rFonts w:eastAsia="Calibri"/>
                <w:sz w:val="28"/>
                <w:szCs w:val="28"/>
              </w:rPr>
              <w:t>0,272</w:t>
            </w:r>
          </w:p>
        </w:tc>
        <w:tc>
          <w:tcPr>
            <w:tcW w:w="1262" w:type="dxa"/>
            <w:shd w:val="clear" w:color="auto" w:fill="auto"/>
          </w:tcPr>
          <w:p w14:paraId="1FE0D766" w14:textId="77777777" w:rsidR="00095541" w:rsidRPr="00D57703" w:rsidRDefault="00095541" w:rsidP="00095541">
            <w:pPr>
              <w:rPr>
                <w:rFonts w:eastAsia="Calibri"/>
                <w:sz w:val="28"/>
                <w:szCs w:val="28"/>
              </w:rPr>
            </w:pPr>
            <w:r>
              <w:rPr>
                <w:rFonts w:eastAsia="Calibri"/>
                <w:sz w:val="28"/>
                <w:szCs w:val="28"/>
              </w:rPr>
              <w:t>0,091</w:t>
            </w:r>
          </w:p>
        </w:tc>
        <w:tc>
          <w:tcPr>
            <w:tcW w:w="1262" w:type="dxa"/>
            <w:shd w:val="clear" w:color="auto" w:fill="auto"/>
          </w:tcPr>
          <w:p w14:paraId="0FB42505" w14:textId="77777777" w:rsidR="00095541" w:rsidRPr="00D57703" w:rsidRDefault="00095541" w:rsidP="00095541">
            <w:pPr>
              <w:rPr>
                <w:rFonts w:eastAsia="Calibri"/>
                <w:sz w:val="28"/>
                <w:szCs w:val="28"/>
              </w:rPr>
            </w:pPr>
            <w:r>
              <w:rPr>
                <w:rFonts w:eastAsia="Calibri"/>
                <w:sz w:val="28"/>
                <w:szCs w:val="28"/>
              </w:rPr>
              <w:t>0,181</w:t>
            </w:r>
          </w:p>
        </w:tc>
      </w:tr>
      <w:tr w:rsidR="00095541" w:rsidRPr="00D57703" w14:paraId="750B2F06" w14:textId="77777777" w:rsidTr="00095541">
        <w:tc>
          <w:tcPr>
            <w:tcW w:w="2332" w:type="dxa"/>
            <w:shd w:val="clear" w:color="auto" w:fill="auto"/>
          </w:tcPr>
          <w:p w14:paraId="5F94E2F9" w14:textId="77777777" w:rsidR="00095541" w:rsidRPr="00D57703" w:rsidRDefault="00095541" w:rsidP="00095541">
            <w:pPr>
              <w:rPr>
                <w:rFonts w:eastAsia="Calibri"/>
                <w:sz w:val="28"/>
                <w:szCs w:val="28"/>
                <w:vertAlign w:val="subscript"/>
                <w:lang w:val="en-US"/>
              </w:rPr>
            </w:pPr>
            <w:r w:rsidRPr="00D57703">
              <w:rPr>
                <w:rFonts w:eastAsia="Calibri"/>
                <w:sz w:val="28"/>
                <w:szCs w:val="28"/>
              </w:rPr>
              <w:t xml:space="preserve">Σ </w:t>
            </w:r>
            <w:r w:rsidRPr="00D57703">
              <w:rPr>
                <w:rFonts w:eastAsia="Calibri"/>
                <w:i/>
                <w:sz w:val="28"/>
                <w:szCs w:val="28"/>
                <w:lang w:val="en-US"/>
              </w:rPr>
              <w:t>M1</w:t>
            </w:r>
            <w:r w:rsidRPr="00D57703">
              <w:rPr>
                <w:rFonts w:eastAsia="Calibri"/>
                <w:i/>
                <w:sz w:val="28"/>
                <w:szCs w:val="28"/>
                <w:vertAlign w:val="subscript"/>
                <w:lang w:val="en-US"/>
              </w:rPr>
              <w:t>i</w:t>
            </w:r>
          </w:p>
        </w:tc>
        <w:tc>
          <w:tcPr>
            <w:tcW w:w="1261" w:type="dxa"/>
            <w:shd w:val="clear" w:color="auto" w:fill="auto"/>
          </w:tcPr>
          <w:p w14:paraId="6DD455C0" w14:textId="77777777" w:rsidR="00095541" w:rsidRPr="00D57703" w:rsidRDefault="00095541" w:rsidP="00095541">
            <w:pPr>
              <w:rPr>
                <w:rFonts w:eastAsia="Calibri"/>
                <w:sz w:val="28"/>
                <w:szCs w:val="28"/>
              </w:rPr>
            </w:pPr>
          </w:p>
        </w:tc>
        <w:tc>
          <w:tcPr>
            <w:tcW w:w="1262" w:type="dxa"/>
            <w:shd w:val="clear" w:color="auto" w:fill="auto"/>
          </w:tcPr>
          <w:p w14:paraId="05EAAB27" w14:textId="77777777" w:rsidR="00095541" w:rsidRPr="00D57703" w:rsidRDefault="00095541" w:rsidP="00095541">
            <w:pPr>
              <w:rPr>
                <w:rFonts w:eastAsia="Calibri"/>
                <w:sz w:val="28"/>
                <w:szCs w:val="28"/>
              </w:rPr>
            </w:pPr>
          </w:p>
        </w:tc>
        <w:tc>
          <w:tcPr>
            <w:tcW w:w="704" w:type="dxa"/>
            <w:shd w:val="clear" w:color="auto" w:fill="auto"/>
          </w:tcPr>
          <w:p w14:paraId="16B4A926" w14:textId="77777777" w:rsidR="00095541" w:rsidRPr="00D57703" w:rsidRDefault="00095541" w:rsidP="00095541">
            <w:pPr>
              <w:rPr>
                <w:rFonts w:eastAsia="Calibri"/>
                <w:sz w:val="28"/>
                <w:szCs w:val="28"/>
              </w:rPr>
            </w:pPr>
          </w:p>
        </w:tc>
        <w:tc>
          <w:tcPr>
            <w:tcW w:w="1262" w:type="dxa"/>
            <w:shd w:val="clear" w:color="auto" w:fill="auto"/>
          </w:tcPr>
          <w:p w14:paraId="2BC9D034" w14:textId="77777777" w:rsidR="00095541" w:rsidRPr="00D57703" w:rsidRDefault="00095541" w:rsidP="00095541">
            <w:pPr>
              <w:rPr>
                <w:rFonts w:eastAsia="Calibri"/>
                <w:sz w:val="28"/>
                <w:szCs w:val="28"/>
              </w:rPr>
            </w:pPr>
            <w:r w:rsidRPr="00D57703">
              <w:rPr>
                <w:rFonts w:eastAsia="Calibri"/>
                <w:sz w:val="28"/>
                <w:szCs w:val="28"/>
              </w:rPr>
              <w:t>0,680</w:t>
            </w:r>
            <w:r>
              <w:rPr>
                <w:rFonts w:eastAsia="Calibri"/>
                <w:sz w:val="28"/>
                <w:szCs w:val="28"/>
              </w:rPr>
              <w:t>2</w:t>
            </w:r>
            <w:r w:rsidRPr="00D57703">
              <w:rPr>
                <w:rFonts w:eastAsia="Calibri"/>
                <w:sz w:val="28"/>
                <w:szCs w:val="28"/>
              </w:rPr>
              <w:t>4</w:t>
            </w:r>
          </w:p>
        </w:tc>
        <w:tc>
          <w:tcPr>
            <w:tcW w:w="1262" w:type="dxa"/>
            <w:shd w:val="clear" w:color="auto" w:fill="auto"/>
          </w:tcPr>
          <w:p w14:paraId="7845139C" w14:textId="77777777" w:rsidR="00095541" w:rsidRPr="00D57703" w:rsidRDefault="00095541" w:rsidP="00095541">
            <w:pPr>
              <w:rPr>
                <w:rFonts w:eastAsia="Calibri"/>
                <w:sz w:val="28"/>
                <w:szCs w:val="28"/>
              </w:rPr>
            </w:pPr>
          </w:p>
        </w:tc>
        <w:tc>
          <w:tcPr>
            <w:tcW w:w="1262" w:type="dxa"/>
            <w:shd w:val="clear" w:color="auto" w:fill="auto"/>
          </w:tcPr>
          <w:p w14:paraId="0D0E34C5" w14:textId="77777777" w:rsidR="00095541" w:rsidRPr="00D57703" w:rsidRDefault="00095541" w:rsidP="00095541">
            <w:pPr>
              <w:rPr>
                <w:rFonts w:eastAsia="Calibri"/>
                <w:sz w:val="28"/>
                <w:szCs w:val="28"/>
              </w:rPr>
            </w:pPr>
          </w:p>
        </w:tc>
      </w:tr>
      <w:tr w:rsidR="00095541" w:rsidRPr="00D57703" w14:paraId="259D4048" w14:textId="77777777" w:rsidTr="00095541">
        <w:tc>
          <w:tcPr>
            <w:tcW w:w="2332" w:type="dxa"/>
            <w:shd w:val="clear" w:color="auto" w:fill="auto"/>
          </w:tcPr>
          <w:p w14:paraId="4917E1A1" w14:textId="77777777" w:rsidR="00095541" w:rsidRPr="00D57703" w:rsidRDefault="00095541" w:rsidP="00095541">
            <w:pPr>
              <w:rPr>
                <w:rFonts w:eastAsia="Calibri"/>
                <w:sz w:val="28"/>
                <w:szCs w:val="28"/>
                <w:vertAlign w:val="subscript"/>
                <w:lang w:val="en-US"/>
              </w:rPr>
            </w:pPr>
            <w:r w:rsidRPr="00D57703">
              <w:rPr>
                <w:rFonts w:eastAsia="Calibri"/>
                <w:sz w:val="28"/>
                <w:szCs w:val="28"/>
              </w:rPr>
              <w:t>Σ</w:t>
            </w:r>
            <w:r w:rsidRPr="00D57703">
              <w:rPr>
                <w:rFonts w:eastAsia="Calibri"/>
                <w:i/>
                <w:sz w:val="28"/>
                <w:szCs w:val="28"/>
                <w:lang w:val="en-US"/>
              </w:rPr>
              <w:t xml:space="preserve"> M2</w:t>
            </w:r>
            <w:r w:rsidRPr="00D57703">
              <w:rPr>
                <w:rFonts w:eastAsia="Calibri"/>
                <w:i/>
                <w:sz w:val="28"/>
                <w:szCs w:val="28"/>
                <w:vertAlign w:val="subscript"/>
                <w:lang w:val="en-US"/>
              </w:rPr>
              <w:t>i</w:t>
            </w:r>
          </w:p>
        </w:tc>
        <w:tc>
          <w:tcPr>
            <w:tcW w:w="1261" w:type="dxa"/>
            <w:shd w:val="clear" w:color="auto" w:fill="auto"/>
          </w:tcPr>
          <w:p w14:paraId="3437BF6C" w14:textId="77777777" w:rsidR="00095541" w:rsidRPr="00D57703" w:rsidRDefault="00095541" w:rsidP="00095541">
            <w:pPr>
              <w:rPr>
                <w:rFonts w:eastAsia="Calibri"/>
                <w:sz w:val="28"/>
                <w:szCs w:val="28"/>
              </w:rPr>
            </w:pPr>
          </w:p>
        </w:tc>
        <w:tc>
          <w:tcPr>
            <w:tcW w:w="1262" w:type="dxa"/>
            <w:shd w:val="clear" w:color="auto" w:fill="auto"/>
          </w:tcPr>
          <w:p w14:paraId="59B75538" w14:textId="77777777" w:rsidR="00095541" w:rsidRPr="00D57703" w:rsidRDefault="00095541" w:rsidP="00095541">
            <w:pPr>
              <w:rPr>
                <w:rFonts w:eastAsia="Calibri"/>
                <w:sz w:val="28"/>
                <w:szCs w:val="28"/>
              </w:rPr>
            </w:pPr>
          </w:p>
        </w:tc>
        <w:tc>
          <w:tcPr>
            <w:tcW w:w="704" w:type="dxa"/>
            <w:shd w:val="clear" w:color="auto" w:fill="auto"/>
          </w:tcPr>
          <w:p w14:paraId="694D2E04" w14:textId="77777777" w:rsidR="00095541" w:rsidRPr="00D57703" w:rsidRDefault="00095541" w:rsidP="00095541">
            <w:pPr>
              <w:rPr>
                <w:rFonts w:eastAsia="Calibri"/>
                <w:sz w:val="28"/>
                <w:szCs w:val="28"/>
              </w:rPr>
            </w:pPr>
          </w:p>
        </w:tc>
        <w:tc>
          <w:tcPr>
            <w:tcW w:w="1262" w:type="dxa"/>
            <w:shd w:val="clear" w:color="auto" w:fill="auto"/>
          </w:tcPr>
          <w:p w14:paraId="50EB4624" w14:textId="77777777" w:rsidR="00095541" w:rsidRPr="00D57703" w:rsidRDefault="00095541" w:rsidP="00095541">
            <w:pPr>
              <w:rPr>
                <w:rFonts w:eastAsia="Calibri"/>
                <w:sz w:val="28"/>
                <w:szCs w:val="28"/>
              </w:rPr>
            </w:pPr>
          </w:p>
        </w:tc>
        <w:tc>
          <w:tcPr>
            <w:tcW w:w="1262" w:type="dxa"/>
            <w:shd w:val="clear" w:color="auto" w:fill="auto"/>
          </w:tcPr>
          <w:p w14:paraId="6CEEA220" w14:textId="77777777" w:rsidR="00095541" w:rsidRPr="00D57703" w:rsidRDefault="00095541" w:rsidP="00095541">
            <w:pPr>
              <w:rPr>
                <w:rFonts w:eastAsia="Calibri"/>
                <w:sz w:val="28"/>
                <w:szCs w:val="28"/>
              </w:rPr>
            </w:pPr>
            <w:r>
              <w:rPr>
                <w:rFonts w:eastAsia="Calibri"/>
                <w:sz w:val="28"/>
                <w:szCs w:val="28"/>
              </w:rPr>
              <w:t>0,22681</w:t>
            </w:r>
          </w:p>
        </w:tc>
        <w:tc>
          <w:tcPr>
            <w:tcW w:w="1262" w:type="dxa"/>
            <w:shd w:val="clear" w:color="auto" w:fill="auto"/>
          </w:tcPr>
          <w:p w14:paraId="19CE97AB" w14:textId="77777777" w:rsidR="00095541" w:rsidRPr="00D57703" w:rsidRDefault="00095541" w:rsidP="00095541">
            <w:pPr>
              <w:rPr>
                <w:rFonts w:eastAsia="Calibri"/>
                <w:sz w:val="28"/>
                <w:szCs w:val="28"/>
              </w:rPr>
            </w:pPr>
          </w:p>
        </w:tc>
      </w:tr>
      <w:tr w:rsidR="00095541" w:rsidRPr="00D57703" w14:paraId="68575323" w14:textId="77777777" w:rsidTr="00095541">
        <w:tc>
          <w:tcPr>
            <w:tcW w:w="2332" w:type="dxa"/>
            <w:shd w:val="clear" w:color="auto" w:fill="auto"/>
          </w:tcPr>
          <w:p w14:paraId="1CB7D6BC" w14:textId="77777777" w:rsidR="00095541" w:rsidRPr="00D57703" w:rsidRDefault="00095541" w:rsidP="00095541">
            <w:pPr>
              <w:rPr>
                <w:rFonts w:eastAsia="Calibri"/>
                <w:sz w:val="28"/>
                <w:szCs w:val="28"/>
                <w:lang w:val="en-US"/>
              </w:rPr>
            </w:pPr>
            <w:r w:rsidRPr="00D57703">
              <w:rPr>
                <w:rFonts w:eastAsia="Calibri"/>
                <w:sz w:val="28"/>
                <w:szCs w:val="28"/>
              </w:rPr>
              <w:t>Σ</w:t>
            </w:r>
            <w:r w:rsidRPr="00D57703">
              <w:rPr>
                <w:rFonts w:eastAsia="Calibri"/>
                <w:i/>
                <w:sz w:val="28"/>
                <w:szCs w:val="28"/>
              </w:rPr>
              <w:t xml:space="preserve"> Δ</w:t>
            </w:r>
            <w:r w:rsidRPr="00D57703">
              <w:rPr>
                <w:rFonts w:eastAsia="Calibri"/>
                <w:i/>
                <w:sz w:val="28"/>
                <w:szCs w:val="28"/>
                <w:lang w:val="en-US"/>
              </w:rPr>
              <w:t>M</w:t>
            </w:r>
            <w:r w:rsidRPr="00D57703">
              <w:rPr>
                <w:rFonts w:eastAsia="Calibri"/>
                <w:i/>
                <w:sz w:val="28"/>
                <w:szCs w:val="28"/>
                <w:vertAlign w:val="subscript"/>
                <w:lang w:val="en-US"/>
              </w:rPr>
              <w:t>i</w:t>
            </w:r>
          </w:p>
        </w:tc>
        <w:tc>
          <w:tcPr>
            <w:tcW w:w="1261" w:type="dxa"/>
            <w:shd w:val="clear" w:color="auto" w:fill="auto"/>
          </w:tcPr>
          <w:p w14:paraId="53B5B633" w14:textId="77777777" w:rsidR="00095541" w:rsidRPr="00D57703" w:rsidRDefault="00095541" w:rsidP="00095541">
            <w:pPr>
              <w:rPr>
                <w:rFonts w:eastAsia="Calibri"/>
                <w:sz w:val="28"/>
                <w:szCs w:val="28"/>
              </w:rPr>
            </w:pPr>
          </w:p>
        </w:tc>
        <w:tc>
          <w:tcPr>
            <w:tcW w:w="1262" w:type="dxa"/>
            <w:shd w:val="clear" w:color="auto" w:fill="auto"/>
          </w:tcPr>
          <w:p w14:paraId="7D1B9C70" w14:textId="77777777" w:rsidR="00095541" w:rsidRPr="00D57703" w:rsidRDefault="00095541" w:rsidP="00095541">
            <w:pPr>
              <w:rPr>
                <w:rFonts w:eastAsia="Calibri"/>
                <w:sz w:val="28"/>
                <w:szCs w:val="28"/>
              </w:rPr>
            </w:pPr>
          </w:p>
        </w:tc>
        <w:tc>
          <w:tcPr>
            <w:tcW w:w="704" w:type="dxa"/>
            <w:shd w:val="clear" w:color="auto" w:fill="auto"/>
          </w:tcPr>
          <w:p w14:paraId="274D73B1" w14:textId="77777777" w:rsidR="00095541" w:rsidRPr="00D57703" w:rsidRDefault="00095541" w:rsidP="00095541">
            <w:pPr>
              <w:rPr>
                <w:rFonts w:eastAsia="Calibri"/>
                <w:sz w:val="28"/>
                <w:szCs w:val="28"/>
              </w:rPr>
            </w:pPr>
          </w:p>
        </w:tc>
        <w:tc>
          <w:tcPr>
            <w:tcW w:w="1262" w:type="dxa"/>
            <w:shd w:val="clear" w:color="auto" w:fill="auto"/>
          </w:tcPr>
          <w:p w14:paraId="615C22A4" w14:textId="77777777" w:rsidR="00095541" w:rsidRPr="00D57703" w:rsidRDefault="00095541" w:rsidP="00095541">
            <w:pPr>
              <w:rPr>
                <w:rFonts w:eastAsia="Calibri"/>
                <w:sz w:val="28"/>
                <w:szCs w:val="28"/>
              </w:rPr>
            </w:pPr>
          </w:p>
        </w:tc>
        <w:tc>
          <w:tcPr>
            <w:tcW w:w="1262" w:type="dxa"/>
            <w:shd w:val="clear" w:color="auto" w:fill="auto"/>
          </w:tcPr>
          <w:p w14:paraId="26A9E983" w14:textId="77777777" w:rsidR="00095541" w:rsidRPr="00D57703" w:rsidRDefault="00095541" w:rsidP="00095541">
            <w:pPr>
              <w:rPr>
                <w:rFonts w:eastAsia="Calibri"/>
                <w:sz w:val="28"/>
                <w:szCs w:val="28"/>
              </w:rPr>
            </w:pPr>
          </w:p>
        </w:tc>
        <w:tc>
          <w:tcPr>
            <w:tcW w:w="1262" w:type="dxa"/>
            <w:shd w:val="clear" w:color="auto" w:fill="auto"/>
          </w:tcPr>
          <w:p w14:paraId="5F700AB3" w14:textId="77777777" w:rsidR="00095541" w:rsidRPr="00D57703" w:rsidRDefault="00095541" w:rsidP="00095541">
            <w:pPr>
              <w:rPr>
                <w:rFonts w:eastAsia="Calibri"/>
                <w:sz w:val="28"/>
                <w:szCs w:val="28"/>
              </w:rPr>
            </w:pPr>
            <w:r>
              <w:rPr>
                <w:rFonts w:eastAsia="Calibri"/>
                <w:sz w:val="28"/>
                <w:szCs w:val="28"/>
              </w:rPr>
              <w:t>0,453</w:t>
            </w:r>
          </w:p>
        </w:tc>
      </w:tr>
    </w:tbl>
    <w:p w14:paraId="7862568D" w14:textId="77777777" w:rsidR="00095541" w:rsidRDefault="00095541" w:rsidP="00095541">
      <w:pPr>
        <w:spacing w:line="360" w:lineRule="auto"/>
        <w:ind w:firstLine="709"/>
        <w:jc w:val="both"/>
        <w:rPr>
          <w:rFonts w:eastAsia="Calibri"/>
          <w:sz w:val="28"/>
          <w:szCs w:val="28"/>
          <w:lang w:eastAsia="en-US"/>
        </w:rPr>
      </w:pPr>
    </w:p>
    <w:p w14:paraId="54A17C59" w14:textId="77777777" w:rsidR="00095541" w:rsidRDefault="00095541" w:rsidP="00095541">
      <w:pPr>
        <w:spacing w:line="360" w:lineRule="auto"/>
        <w:ind w:firstLine="709"/>
        <w:jc w:val="both"/>
        <w:rPr>
          <w:rFonts w:eastAsia="Calibri"/>
          <w:sz w:val="28"/>
          <w:szCs w:val="28"/>
          <w:lang w:eastAsia="en-US"/>
        </w:rPr>
      </w:pPr>
      <w:r w:rsidRPr="00C5498B">
        <w:rPr>
          <w:rFonts w:eastAsia="Calibri"/>
          <w:sz w:val="28"/>
          <w:szCs w:val="28"/>
          <w:lang w:eastAsia="en-US"/>
        </w:rPr>
        <w:t xml:space="preserve">Расчет при использовании </w:t>
      </w:r>
      <w:r>
        <w:rPr>
          <w:rFonts w:eastAsia="Calibri"/>
          <w:sz w:val="28"/>
          <w:szCs w:val="28"/>
          <w:lang w:eastAsia="en-US"/>
        </w:rPr>
        <w:t>нового</w:t>
      </w:r>
      <w:r w:rsidRPr="00C5498B">
        <w:rPr>
          <w:rFonts w:eastAsia="Calibri"/>
          <w:sz w:val="28"/>
          <w:szCs w:val="28"/>
          <w:lang w:eastAsia="en-US"/>
        </w:rPr>
        <w:t xml:space="preserve"> оборудования с эффективностью очистки для </w:t>
      </w:r>
      <w:r>
        <w:rPr>
          <w:rFonts w:eastAsia="Calibri"/>
          <w:sz w:val="28"/>
          <w:szCs w:val="28"/>
          <w:lang w:eastAsia="en-US"/>
        </w:rPr>
        <w:t>Пыли металлической</w:t>
      </w:r>
      <w:r w:rsidRPr="00C5498B">
        <w:rPr>
          <w:rFonts w:eastAsia="Calibri"/>
          <w:sz w:val="28"/>
          <w:szCs w:val="28"/>
          <w:lang w:eastAsia="en-US"/>
        </w:rPr>
        <w:t xml:space="preserve"> и для Пыли абразивной </w:t>
      </w:r>
      <w:r>
        <w:rPr>
          <w:rFonts w:eastAsia="Calibri"/>
          <w:sz w:val="28"/>
          <w:szCs w:val="28"/>
          <w:lang w:eastAsia="en-US"/>
        </w:rPr>
        <w:t>90</w:t>
      </w:r>
      <w:r w:rsidRPr="00C5498B">
        <w:rPr>
          <w:rFonts w:eastAsia="Calibri"/>
          <w:sz w:val="28"/>
          <w:szCs w:val="28"/>
          <w:lang w:eastAsia="en-US"/>
        </w:rPr>
        <w:t>%.</w:t>
      </w:r>
    </w:p>
    <w:p w14:paraId="3149FCAE" w14:textId="77777777" w:rsidR="00934A3D" w:rsidRDefault="00934A3D" w:rsidP="00934A3D">
      <w:pPr>
        <w:spacing w:line="360" w:lineRule="auto"/>
        <w:contextualSpacing/>
        <w:jc w:val="both"/>
        <w:rPr>
          <w:rFonts w:eastAsia="Calibri"/>
          <w:sz w:val="28"/>
          <w:szCs w:val="28"/>
          <w:lang w:eastAsia="en-US"/>
        </w:rPr>
      </w:pPr>
      <w:r>
        <w:rPr>
          <w:rFonts w:eastAsia="Calibri"/>
          <w:sz w:val="28"/>
          <w:szCs w:val="28"/>
          <w:lang w:eastAsia="en-US"/>
        </w:rPr>
        <w:t>Пыль металлическая</w:t>
      </w:r>
      <w:r w:rsidRPr="00C5498B">
        <w:rPr>
          <w:rFonts w:eastAsia="Calibri"/>
          <w:sz w:val="28"/>
          <w:szCs w:val="28"/>
          <w:lang w:eastAsia="en-US"/>
        </w:rPr>
        <w:t xml:space="preserve">: </w:t>
      </w:r>
    </w:p>
    <w:p w14:paraId="7E6F662A" w14:textId="77777777" w:rsidR="00934A3D" w:rsidRPr="00ED1F89"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N</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Э</m:t>
              </m:r>
            </m:e>
            <m:sub>
              <m:r>
                <w:rPr>
                  <w:rFonts w:ascii="Cambria Math" w:eastAsia="Calibri" w:hAnsi="Cambria Math"/>
                  <w:sz w:val="28"/>
                  <w:szCs w:val="28"/>
                  <w:lang w:val="en-US" w:eastAsia="en-US"/>
                </w:rPr>
                <m:t>i</m:t>
              </m:r>
            </m:sub>
          </m:sSub>
          <m:r>
            <w:rPr>
              <w:rFonts w:ascii="Cambria Math" w:eastAsia="Calibri" w:hAnsi="Cambria Math"/>
              <w:sz w:val="28"/>
              <w:szCs w:val="28"/>
              <w:lang w:eastAsia="en-US"/>
            </w:rPr>
            <m:t>=2,7;</m:t>
          </m:r>
        </m:oMath>
      </m:oMathPara>
    </w:p>
    <w:p w14:paraId="12AF59FD" w14:textId="77777777" w:rsidR="00934A3D" w:rsidRPr="00ED1F89"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1</m:t>
              </m:r>
            </m:e>
            <m:sub>
              <m:r>
                <w:rPr>
                  <w:rFonts w:ascii="Cambria Math" w:eastAsia="Calibri" w:hAnsi="Cambria Math"/>
                  <w:sz w:val="28"/>
                  <w:szCs w:val="28"/>
                  <w:lang w:eastAsia="en-US"/>
                </w:rPr>
                <m:t>i</m:t>
              </m:r>
            </m:sub>
          </m:sSub>
          <m:r>
            <w:rPr>
              <w:rFonts w:ascii="Cambria Math" w:eastAsia="Calibri" w:hAnsi="Cambria Math"/>
              <w:sz w:val="28"/>
              <w:szCs w:val="28"/>
              <w:lang w:eastAsia="en-US"/>
            </w:rPr>
            <m:t>=0,1512∙2,7=0,40824 усл. т;</m:t>
          </m:r>
        </m:oMath>
      </m:oMathPara>
    </w:p>
    <w:p w14:paraId="6C1BF4C8" w14:textId="6EE70C11"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2</m:t>
              </m:r>
            </m:e>
            <m:sub>
              <m:r>
                <w:rPr>
                  <w:rFonts w:ascii="Cambria Math" w:eastAsia="Calibri" w:hAnsi="Cambria Math"/>
                  <w:sz w:val="28"/>
                  <w:szCs w:val="28"/>
                  <w:lang w:eastAsia="en-US"/>
                </w:rPr>
                <m:t>i</m:t>
              </m:r>
            </m:sub>
          </m:sSub>
          <m:r>
            <w:rPr>
              <w:rFonts w:ascii="Cambria Math" w:eastAsia="Calibri" w:hAnsi="Cambria Math"/>
              <w:sz w:val="28"/>
              <w:szCs w:val="28"/>
              <w:lang w:eastAsia="en-US"/>
            </w:rPr>
            <m:t>=0,13608∙2,7=0,367416 усл. т;</m:t>
          </m:r>
        </m:oMath>
      </m:oMathPara>
    </w:p>
    <w:p w14:paraId="078A8D81" w14:textId="4F0EC9F7"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M</m:t>
              </m:r>
            </m:e>
            <m:sub>
              <m:r>
                <w:rPr>
                  <w:rFonts w:ascii="Cambria Math" w:eastAsia="Calibri" w:hAnsi="Cambria Math"/>
                  <w:sz w:val="28"/>
                  <w:szCs w:val="28"/>
                  <w:lang w:eastAsia="en-US"/>
                </w:rPr>
                <m:t>i</m:t>
              </m:r>
            </m:sub>
          </m:sSub>
          <m:r>
            <w:rPr>
              <w:rFonts w:ascii="Cambria Math" w:eastAsia="Calibri" w:hAnsi="Cambria Math"/>
              <w:sz w:val="28"/>
              <w:szCs w:val="28"/>
              <w:lang w:eastAsia="en-US"/>
            </w:rPr>
            <m:t>=0,40824-0,367416=0,0408 усл. т</m:t>
          </m:r>
        </m:oMath>
      </m:oMathPara>
    </w:p>
    <w:p w14:paraId="388972A6" w14:textId="77777777" w:rsidR="00934A3D" w:rsidRPr="00C5498B" w:rsidRDefault="00934A3D" w:rsidP="00095541">
      <w:pPr>
        <w:spacing w:line="360" w:lineRule="auto"/>
        <w:ind w:firstLine="709"/>
        <w:jc w:val="both"/>
        <w:rPr>
          <w:rFonts w:eastAsia="Calibri"/>
          <w:sz w:val="28"/>
          <w:szCs w:val="28"/>
          <w:lang w:eastAsia="en-US"/>
        </w:rPr>
      </w:pPr>
    </w:p>
    <w:p w14:paraId="4C1AD429" w14:textId="77777777" w:rsidR="00934A3D" w:rsidRDefault="00934A3D" w:rsidP="00934A3D">
      <w:pPr>
        <w:spacing w:line="360" w:lineRule="auto"/>
        <w:contextualSpacing/>
        <w:jc w:val="both"/>
        <w:rPr>
          <w:rFonts w:eastAsia="Calibri"/>
          <w:sz w:val="28"/>
          <w:szCs w:val="28"/>
          <w:lang w:eastAsia="en-US"/>
        </w:rPr>
      </w:pPr>
      <w:r w:rsidRPr="00C5498B">
        <w:rPr>
          <w:rFonts w:eastAsia="Calibri"/>
          <w:sz w:val="28"/>
          <w:szCs w:val="28"/>
          <w:lang w:eastAsia="en-US"/>
        </w:rPr>
        <w:lastRenderedPageBreak/>
        <w:t>Пыль абразивная:</w:t>
      </w:r>
    </w:p>
    <w:p w14:paraId="3C4A079B" w14:textId="77777777" w:rsidR="00934A3D" w:rsidRPr="00ED1F89"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N</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Э</m:t>
              </m:r>
            </m:e>
            <m:sub>
              <m:r>
                <w:rPr>
                  <w:rFonts w:ascii="Cambria Math" w:eastAsia="Calibri" w:hAnsi="Cambria Math"/>
                  <w:sz w:val="28"/>
                  <w:szCs w:val="28"/>
                  <w:lang w:val="en-US" w:eastAsia="en-US"/>
                </w:rPr>
                <m:t>i</m:t>
              </m:r>
            </m:sub>
          </m:sSub>
          <m:r>
            <w:rPr>
              <w:rFonts w:ascii="Cambria Math" w:eastAsia="Calibri" w:hAnsi="Cambria Math"/>
              <w:sz w:val="28"/>
              <w:szCs w:val="28"/>
              <w:lang w:eastAsia="en-US"/>
            </w:rPr>
            <m:t>=2,7;</m:t>
          </m:r>
        </m:oMath>
      </m:oMathPara>
    </w:p>
    <w:p w14:paraId="7F12A690" w14:textId="77777777"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1</m:t>
              </m:r>
            </m:e>
            <m:sub>
              <m:r>
                <w:rPr>
                  <w:rFonts w:ascii="Cambria Math" w:eastAsia="Calibri" w:hAnsi="Cambria Math"/>
                  <w:sz w:val="28"/>
                  <w:szCs w:val="28"/>
                  <w:lang w:eastAsia="en-US"/>
                </w:rPr>
                <m:t>i</m:t>
              </m:r>
            </m:sub>
          </m:sSub>
          <m:r>
            <w:rPr>
              <w:rFonts w:ascii="Cambria Math" w:eastAsia="Calibri" w:hAnsi="Cambria Math"/>
              <w:sz w:val="28"/>
              <w:szCs w:val="28"/>
              <w:lang w:eastAsia="en-US"/>
            </w:rPr>
            <m:t>=0,1008∙2,7=0,272 усл. т;</m:t>
          </m:r>
        </m:oMath>
      </m:oMathPara>
    </w:p>
    <w:p w14:paraId="098CD9AD" w14:textId="1E58D2AB"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2</m:t>
              </m:r>
            </m:e>
            <m:sub>
              <m:r>
                <w:rPr>
                  <w:rFonts w:ascii="Cambria Math" w:eastAsia="Calibri" w:hAnsi="Cambria Math"/>
                  <w:sz w:val="28"/>
                  <w:szCs w:val="28"/>
                  <w:lang w:eastAsia="en-US"/>
                </w:rPr>
                <m:t>i</m:t>
              </m:r>
            </m:sub>
          </m:sSub>
          <m:r>
            <w:rPr>
              <w:rFonts w:ascii="Cambria Math" w:eastAsia="Calibri" w:hAnsi="Cambria Math"/>
              <w:sz w:val="28"/>
              <w:szCs w:val="28"/>
              <w:lang w:eastAsia="en-US"/>
            </w:rPr>
            <m:t>=0,09072∙2,7=0,244944 усл. т;</m:t>
          </m:r>
        </m:oMath>
      </m:oMathPara>
    </w:p>
    <w:p w14:paraId="7B8782F5" w14:textId="7B8DFC1A" w:rsidR="00934A3D" w:rsidRPr="00934A3D" w:rsidRDefault="00934A3D" w:rsidP="00934A3D">
      <w:pPr>
        <w:spacing w:line="360" w:lineRule="auto"/>
        <w:contextualSpacing/>
        <w:jc w:val="both"/>
        <w:rPr>
          <w:rFonts w:eastAsia="Calibri"/>
          <w:sz w:val="28"/>
          <w:szCs w:val="28"/>
          <w:lang w:eastAsia="en-US"/>
        </w:rPr>
      </w:pPr>
      <m:oMathPara>
        <m:oMath>
          <m:r>
            <w:rPr>
              <w:rFonts w:ascii="Cambria Math" w:eastAsia="Calibri" w:hAnsi="Cambria Math"/>
              <w:sz w:val="28"/>
              <w:szCs w:val="28"/>
              <w:lang w:eastAsia="en-US"/>
            </w:rPr>
            <m:t>∆</m:t>
          </m:r>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M</m:t>
              </m:r>
            </m:e>
            <m:sub>
              <m:r>
                <w:rPr>
                  <w:rFonts w:ascii="Cambria Math" w:eastAsia="Calibri" w:hAnsi="Cambria Math"/>
                  <w:sz w:val="28"/>
                  <w:szCs w:val="28"/>
                  <w:lang w:eastAsia="en-US"/>
                </w:rPr>
                <m:t>i</m:t>
              </m:r>
            </m:sub>
          </m:sSub>
          <m:r>
            <w:rPr>
              <w:rFonts w:ascii="Cambria Math" w:eastAsia="Calibri" w:hAnsi="Cambria Math"/>
              <w:sz w:val="28"/>
              <w:szCs w:val="28"/>
              <w:lang w:eastAsia="en-US"/>
            </w:rPr>
            <m:t>=0,272-0,244944=0,027056 усл. т;</m:t>
          </m:r>
        </m:oMath>
      </m:oMathPara>
    </w:p>
    <w:p w14:paraId="18B7EB4A" w14:textId="471B1CA0" w:rsidR="00934A3D" w:rsidRPr="00934A3D" w:rsidRDefault="00C80883" w:rsidP="00934A3D">
      <w:pPr>
        <w:spacing w:line="360" w:lineRule="auto"/>
        <w:contextualSpacing/>
        <w:jc w:val="both"/>
        <w:rPr>
          <w:rFonts w:eastAsia="Calibri"/>
          <w:sz w:val="28"/>
          <w:szCs w:val="28"/>
          <w:lang w:eastAsia="en-US"/>
        </w:rPr>
      </w:pPr>
      <m:oMathPara>
        <m:oMath>
          <m:sSub>
            <m:sSubPr>
              <m:ctrlPr>
                <w:rPr>
                  <w:rFonts w:ascii="Cambria Math" w:eastAsia="Calibri" w:hAnsi="Cambria Math"/>
                  <w:i/>
                  <w:sz w:val="28"/>
                  <w:szCs w:val="28"/>
                  <w:lang w:eastAsia="en-US"/>
                </w:rPr>
              </m:ctrlPr>
            </m:sSubPr>
            <m:e>
              <m:r>
                <w:rPr>
                  <w:rFonts w:ascii="Cambria Math" w:eastAsia="Calibri" w:hAnsi="Cambria Math"/>
                  <w:sz w:val="28"/>
                  <w:szCs w:val="28"/>
                  <w:lang w:eastAsia="en-US"/>
                </w:rPr>
                <m:t>У</m:t>
              </m:r>
            </m:e>
            <m:sub>
              <m:r>
                <w:rPr>
                  <w:rFonts w:ascii="Cambria Math" w:eastAsia="Calibri" w:hAnsi="Cambria Math"/>
                  <w:sz w:val="28"/>
                  <w:szCs w:val="28"/>
                  <w:lang w:eastAsia="en-US"/>
                </w:rPr>
                <m:t>пр</m:t>
              </m:r>
            </m:sub>
          </m:sSub>
          <m:r>
            <w:rPr>
              <w:rFonts w:ascii="Cambria Math" w:eastAsia="Calibri" w:hAnsi="Cambria Math"/>
              <w:sz w:val="28"/>
              <w:szCs w:val="28"/>
              <w:lang w:eastAsia="en-US"/>
            </w:rPr>
            <m:t>=49,3∙1,9∙4,86∙0,067856=30,891 руб./усл</m:t>
          </m:r>
        </m:oMath>
      </m:oMathPara>
    </w:p>
    <w:p w14:paraId="7021E736" w14:textId="77777777" w:rsidR="00095541" w:rsidRDefault="00095541" w:rsidP="00640861">
      <w:pPr>
        <w:spacing w:line="360" w:lineRule="auto"/>
        <w:ind w:firstLine="709"/>
        <w:jc w:val="both"/>
        <w:rPr>
          <w:rFonts w:eastAsia="Calibri"/>
          <w:sz w:val="28"/>
          <w:szCs w:val="28"/>
        </w:rPr>
      </w:pPr>
      <w:r>
        <w:rPr>
          <w:rFonts w:eastAsia="Calibri"/>
          <w:sz w:val="28"/>
          <w:szCs w:val="28"/>
        </w:rPr>
        <w:t>Результаты расчета представлены в таблице 16.</w:t>
      </w:r>
    </w:p>
    <w:p w14:paraId="5FB0079D" w14:textId="77777777" w:rsidR="00095541" w:rsidRPr="00640861" w:rsidRDefault="00095541" w:rsidP="00640861">
      <w:pPr>
        <w:spacing w:line="360" w:lineRule="auto"/>
        <w:ind w:firstLine="709"/>
        <w:jc w:val="both"/>
        <w:rPr>
          <w:rFonts w:eastAsia="Calibri"/>
          <w:sz w:val="20"/>
          <w:szCs w:val="20"/>
        </w:rPr>
      </w:pPr>
    </w:p>
    <w:p w14:paraId="2F6726A2" w14:textId="2F6F1993" w:rsidR="00095541" w:rsidRDefault="00095541" w:rsidP="00640861">
      <w:pPr>
        <w:spacing w:line="360" w:lineRule="auto"/>
        <w:jc w:val="both"/>
        <w:rPr>
          <w:rFonts w:eastAsia="Calibri"/>
          <w:sz w:val="28"/>
          <w:szCs w:val="28"/>
        </w:rPr>
      </w:pPr>
      <w:r>
        <w:rPr>
          <w:rFonts w:eastAsia="Calibri"/>
          <w:sz w:val="28"/>
          <w:szCs w:val="28"/>
        </w:rPr>
        <w:t>Таблица 16 – Данные расчета предотвращенного экономического ущерба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1193"/>
        <w:gridCol w:w="1229"/>
        <w:gridCol w:w="688"/>
        <w:gridCol w:w="1229"/>
        <w:gridCol w:w="1266"/>
        <w:gridCol w:w="1266"/>
      </w:tblGrid>
      <w:tr w:rsidR="00095541" w:rsidRPr="00D57703" w14:paraId="7DBA2196" w14:textId="77777777" w:rsidTr="00095541">
        <w:tc>
          <w:tcPr>
            <w:tcW w:w="2474" w:type="dxa"/>
            <w:shd w:val="clear" w:color="auto" w:fill="auto"/>
          </w:tcPr>
          <w:p w14:paraId="393F040B" w14:textId="77777777" w:rsidR="00095541" w:rsidRPr="00D57703" w:rsidRDefault="00095541" w:rsidP="00095541">
            <w:pPr>
              <w:rPr>
                <w:rFonts w:eastAsia="Calibri"/>
                <w:sz w:val="28"/>
                <w:szCs w:val="28"/>
              </w:rPr>
            </w:pPr>
            <w:r w:rsidRPr="00D57703">
              <w:rPr>
                <w:rFonts w:eastAsia="Calibri"/>
                <w:sz w:val="28"/>
                <w:szCs w:val="28"/>
              </w:rPr>
              <w:t>Наименование загрязняющих веществ</w:t>
            </w:r>
          </w:p>
        </w:tc>
        <w:tc>
          <w:tcPr>
            <w:tcW w:w="1193" w:type="dxa"/>
            <w:shd w:val="clear" w:color="auto" w:fill="auto"/>
          </w:tcPr>
          <w:p w14:paraId="418AF87B" w14:textId="77777777" w:rsidR="00095541" w:rsidRPr="00D57703" w:rsidRDefault="00095541" w:rsidP="00095541">
            <w:pP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1</w:t>
            </w:r>
            <w:r w:rsidRPr="00D57703">
              <w:rPr>
                <w:rFonts w:eastAsia="Calibri"/>
                <w:i/>
                <w:sz w:val="28"/>
                <w:szCs w:val="28"/>
                <w:vertAlign w:val="subscript"/>
                <w:lang w:val="en-US"/>
              </w:rPr>
              <w:t>i</w:t>
            </w:r>
          </w:p>
        </w:tc>
        <w:tc>
          <w:tcPr>
            <w:tcW w:w="1229" w:type="dxa"/>
            <w:shd w:val="clear" w:color="auto" w:fill="auto"/>
          </w:tcPr>
          <w:p w14:paraId="0B6B6266" w14:textId="77777777" w:rsidR="00095541" w:rsidRPr="00D57703" w:rsidRDefault="00095541" w:rsidP="00095541">
            <w:pP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2</w:t>
            </w:r>
            <w:r w:rsidRPr="00D57703">
              <w:rPr>
                <w:rFonts w:eastAsia="Calibri"/>
                <w:i/>
                <w:sz w:val="28"/>
                <w:szCs w:val="28"/>
                <w:vertAlign w:val="subscript"/>
                <w:lang w:val="en-US"/>
              </w:rPr>
              <w:t>i</w:t>
            </w:r>
          </w:p>
        </w:tc>
        <w:tc>
          <w:tcPr>
            <w:tcW w:w="688" w:type="dxa"/>
            <w:shd w:val="clear" w:color="auto" w:fill="auto"/>
          </w:tcPr>
          <w:p w14:paraId="31AAA31F" w14:textId="77777777" w:rsidR="00095541" w:rsidRPr="00D57703" w:rsidRDefault="00095541" w:rsidP="00095541">
            <w:pPr>
              <w:rPr>
                <w:rFonts w:eastAsia="Calibri"/>
                <w:i/>
                <w:sz w:val="28"/>
                <w:szCs w:val="28"/>
                <w:vertAlign w:val="subscript"/>
              </w:rPr>
            </w:pPr>
            <w:r w:rsidRPr="00D57703">
              <w:rPr>
                <w:rFonts w:eastAsia="Calibri"/>
                <w:i/>
                <w:sz w:val="28"/>
                <w:szCs w:val="28"/>
                <w:lang w:val="en-US"/>
              </w:rPr>
              <w:t>N</w:t>
            </w:r>
            <w:r w:rsidRPr="00D57703">
              <w:rPr>
                <w:rFonts w:eastAsia="Calibri"/>
                <w:i/>
                <w:sz w:val="28"/>
                <w:szCs w:val="28"/>
              </w:rPr>
              <w:t>Э</w:t>
            </w:r>
            <w:r w:rsidRPr="00D57703">
              <w:rPr>
                <w:rFonts w:eastAsia="Calibri"/>
                <w:i/>
                <w:sz w:val="28"/>
                <w:szCs w:val="28"/>
                <w:vertAlign w:val="subscript"/>
                <w:lang w:val="en-US"/>
              </w:rPr>
              <w:t>i</w:t>
            </w:r>
          </w:p>
        </w:tc>
        <w:tc>
          <w:tcPr>
            <w:tcW w:w="1229" w:type="dxa"/>
            <w:shd w:val="clear" w:color="auto" w:fill="auto"/>
          </w:tcPr>
          <w:p w14:paraId="7A409B59" w14:textId="77777777" w:rsidR="00095541" w:rsidRPr="00D57703" w:rsidRDefault="00095541" w:rsidP="00095541">
            <w:pP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1</w:t>
            </w:r>
            <w:r w:rsidRPr="00D57703">
              <w:rPr>
                <w:rFonts w:eastAsia="Calibri"/>
                <w:i/>
                <w:sz w:val="28"/>
                <w:szCs w:val="28"/>
                <w:vertAlign w:val="subscript"/>
                <w:lang w:val="en-US"/>
              </w:rPr>
              <w:t>i</w:t>
            </w:r>
          </w:p>
        </w:tc>
        <w:tc>
          <w:tcPr>
            <w:tcW w:w="1266" w:type="dxa"/>
            <w:shd w:val="clear" w:color="auto" w:fill="auto"/>
          </w:tcPr>
          <w:p w14:paraId="1B94A34A" w14:textId="77777777" w:rsidR="00095541" w:rsidRPr="00D57703" w:rsidRDefault="00095541" w:rsidP="00095541">
            <w:pPr>
              <w:rPr>
                <w:rFonts w:eastAsia="Calibri"/>
                <w:i/>
                <w:sz w:val="28"/>
                <w:szCs w:val="28"/>
                <w:vertAlign w:val="subscript"/>
              </w:rPr>
            </w:pPr>
            <w:r w:rsidRPr="00D57703">
              <w:rPr>
                <w:rFonts w:eastAsia="Calibri"/>
                <w:i/>
                <w:sz w:val="28"/>
                <w:szCs w:val="28"/>
                <w:lang w:val="en-US"/>
              </w:rPr>
              <w:t>M</w:t>
            </w:r>
            <w:r w:rsidRPr="00D57703">
              <w:rPr>
                <w:rFonts w:eastAsia="Calibri"/>
                <w:i/>
                <w:sz w:val="28"/>
                <w:szCs w:val="28"/>
              </w:rPr>
              <w:t>2</w:t>
            </w:r>
            <w:r w:rsidRPr="00D57703">
              <w:rPr>
                <w:rFonts w:eastAsia="Calibri"/>
                <w:i/>
                <w:sz w:val="28"/>
                <w:szCs w:val="28"/>
                <w:vertAlign w:val="subscript"/>
                <w:lang w:val="en-US"/>
              </w:rPr>
              <w:t>i</w:t>
            </w:r>
          </w:p>
        </w:tc>
        <w:tc>
          <w:tcPr>
            <w:tcW w:w="1266" w:type="dxa"/>
            <w:shd w:val="clear" w:color="auto" w:fill="auto"/>
          </w:tcPr>
          <w:p w14:paraId="30490E66" w14:textId="77777777" w:rsidR="00095541" w:rsidRPr="00D57703" w:rsidRDefault="00095541" w:rsidP="00095541">
            <w:pPr>
              <w:rPr>
                <w:rFonts w:eastAsia="Calibri"/>
                <w:i/>
                <w:sz w:val="28"/>
                <w:szCs w:val="28"/>
                <w:vertAlign w:val="subscript"/>
              </w:rPr>
            </w:pPr>
            <w:r w:rsidRPr="00D57703">
              <w:rPr>
                <w:rFonts w:eastAsia="Calibri"/>
                <w:i/>
                <w:sz w:val="28"/>
                <w:szCs w:val="28"/>
              </w:rPr>
              <w:t>Δ</w:t>
            </w:r>
            <w:r w:rsidRPr="00D57703">
              <w:rPr>
                <w:rFonts w:eastAsia="Calibri"/>
                <w:i/>
                <w:sz w:val="28"/>
                <w:szCs w:val="28"/>
                <w:lang w:val="en-US"/>
              </w:rPr>
              <w:t>M</w:t>
            </w:r>
            <w:r w:rsidRPr="00D57703">
              <w:rPr>
                <w:rFonts w:eastAsia="Calibri"/>
                <w:i/>
                <w:sz w:val="28"/>
                <w:szCs w:val="28"/>
                <w:vertAlign w:val="subscript"/>
                <w:lang w:val="en-US"/>
              </w:rPr>
              <w:t>i</w:t>
            </w:r>
          </w:p>
        </w:tc>
      </w:tr>
      <w:tr w:rsidR="00095541" w:rsidRPr="00D57703" w14:paraId="12420837" w14:textId="77777777" w:rsidTr="00095541">
        <w:tc>
          <w:tcPr>
            <w:tcW w:w="2474" w:type="dxa"/>
            <w:tcBorders>
              <w:top w:val="double" w:sz="4" w:space="0" w:color="auto"/>
            </w:tcBorders>
            <w:shd w:val="clear" w:color="auto" w:fill="auto"/>
          </w:tcPr>
          <w:p w14:paraId="68A78315" w14:textId="77777777" w:rsidR="00095541" w:rsidRPr="00782F4A" w:rsidRDefault="00095541" w:rsidP="00095541">
            <w:pPr>
              <w:pStyle w:val="a7"/>
              <w:numPr>
                <w:ilvl w:val="0"/>
                <w:numId w:val="17"/>
              </w:numPr>
              <w:ind w:hanging="473"/>
              <w:rPr>
                <w:rFonts w:eastAsia="Calibri"/>
                <w:sz w:val="28"/>
                <w:szCs w:val="28"/>
              </w:rPr>
            </w:pPr>
            <w:r w:rsidRPr="00782F4A">
              <w:rPr>
                <w:rFonts w:eastAsia="Calibri"/>
                <w:sz w:val="28"/>
                <w:szCs w:val="28"/>
              </w:rPr>
              <w:t>Пыль металлическая</w:t>
            </w:r>
          </w:p>
        </w:tc>
        <w:tc>
          <w:tcPr>
            <w:tcW w:w="1193" w:type="dxa"/>
            <w:tcBorders>
              <w:top w:val="double" w:sz="4" w:space="0" w:color="auto"/>
            </w:tcBorders>
            <w:shd w:val="clear" w:color="auto" w:fill="auto"/>
          </w:tcPr>
          <w:p w14:paraId="7D5CA5C0" w14:textId="77777777" w:rsidR="00095541" w:rsidRPr="00D57703" w:rsidRDefault="00095541" w:rsidP="00095541">
            <w:pPr>
              <w:rPr>
                <w:rFonts w:eastAsia="Calibri"/>
                <w:sz w:val="28"/>
                <w:szCs w:val="28"/>
              </w:rPr>
            </w:pPr>
            <w:r w:rsidRPr="00D57703">
              <w:rPr>
                <w:rFonts w:eastAsia="Calibri"/>
                <w:sz w:val="28"/>
                <w:szCs w:val="28"/>
              </w:rPr>
              <w:t>0,1512</w:t>
            </w:r>
          </w:p>
        </w:tc>
        <w:tc>
          <w:tcPr>
            <w:tcW w:w="1229" w:type="dxa"/>
            <w:tcBorders>
              <w:top w:val="double" w:sz="4" w:space="0" w:color="auto"/>
            </w:tcBorders>
            <w:shd w:val="clear" w:color="auto" w:fill="auto"/>
          </w:tcPr>
          <w:p w14:paraId="664FB0E2" w14:textId="77777777" w:rsidR="00095541" w:rsidRPr="00D57703" w:rsidRDefault="00095541" w:rsidP="00095541">
            <w:pPr>
              <w:rPr>
                <w:rFonts w:eastAsia="Calibri"/>
                <w:sz w:val="28"/>
                <w:szCs w:val="28"/>
              </w:rPr>
            </w:pPr>
            <w:r w:rsidRPr="00D57703">
              <w:rPr>
                <w:rFonts w:eastAsia="Calibri"/>
                <w:sz w:val="28"/>
                <w:szCs w:val="28"/>
              </w:rPr>
              <w:t>0,</w:t>
            </w:r>
            <w:r>
              <w:rPr>
                <w:rFonts w:eastAsia="Calibri"/>
                <w:sz w:val="28"/>
                <w:szCs w:val="28"/>
              </w:rPr>
              <w:t>13608</w:t>
            </w:r>
          </w:p>
        </w:tc>
        <w:tc>
          <w:tcPr>
            <w:tcW w:w="688" w:type="dxa"/>
            <w:tcBorders>
              <w:top w:val="double" w:sz="4" w:space="0" w:color="auto"/>
            </w:tcBorders>
            <w:shd w:val="clear" w:color="auto" w:fill="auto"/>
          </w:tcPr>
          <w:p w14:paraId="1A41AAF1" w14:textId="77777777" w:rsidR="00095541" w:rsidRPr="00D57703" w:rsidRDefault="00095541" w:rsidP="00095541">
            <w:pPr>
              <w:rPr>
                <w:rFonts w:eastAsia="Calibri"/>
                <w:sz w:val="28"/>
                <w:szCs w:val="28"/>
              </w:rPr>
            </w:pPr>
            <w:r w:rsidRPr="00D57703">
              <w:rPr>
                <w:rFonts w:eastAsia="Calibri"/>
                <w:sz w:val="28"/>
                <w:szCs w:val="28"/>
              </w:rPr>
              <w:t>2,7</w:t>
            </w:r>
          </w:p>
        </w:tc>
        <w:tc>
          <w:tcPr>
            <w:tcW w:w="1229" w:type="dxa"/>
            <w:tcBorders>
              <w:top w:val="double" w:sz="4" w:space="0" w:color="auto"/>
            </w:tcBorders>
            <w:shd w:val="clear" w:color="auto" w:fill="auto"/>
          </w:tcPr>
          <w:p w14:paraId="6447950C" w14:textId="77777777" w:rsidR="00095541" w:rsidRPr="00D57703" w:rsidRDefault="00095541" w:rsidP="00095541">
            <w:pPr>
              <w:rPr>
                <w:rFonts w:eastAsia="Calibri"/>
                <w:sz w:val="28"/>
                <w:szCs w:val="28"/>
                <w:lang w:val="en-US"/>
              </w:rPr>
            </w:pPr>
            <w:r w:rsidRPr="00D57703">
              <w:rPr>
                <w:rFonts w:eastAsia="Calibri"/>
                <w:sz w:val="28"/>
                <w:szCs w:val="28"/>
              </w:rPr>
              <w:t>0,40824</w:t>
            </w:r>
          </w:p>
        </w:tc>
        <w:tc>
          <w:tcPr>
            <w:tcW w:w="1266" w:type="dxa"/>
            <w:tcBorders>
              <w:top w:val="double" w:sz="4" w:space="0" w:color="auto"/>
            </w:tcBorders>
            <w:shd w:val="clear" w:color="auto" w:fill="auto"/>
          </w:tcPr>
          <w:p w14:paraId="292DE1BA" w14:textId="77777777" w:rsidR="00095541" w:rsidRPr="00D57703" w:rsidRDefault="00095541" w:rsidP="00095541">
            <w:pPr>
              <w:rPr>
                <w:rFonts w:eastAsia="Calibri"/>
                <w:sz w:val="28"/>
                <w:szCs w:val="28"/>
              </w:rPr>
            </w:pPr>
            <w:r>
              <w:rPr>
                <w:rFonts w:eastAsia="Calibri"/>
                <w:sz w:val="28"/>
                <w:szCs w:val="28"/>
              </w:rPr>
              <w:t>0,367416</w:t>
            </w:r>
          </w:p>
        </w:tc>
        <w:tc>
          <w:tcPr>
            <w:tcW w:w="1266" w:type="dxa"/>
            <w:tcBorders>
              <w:top w:val="double" w:sz="4" w:space="0" w:color="auto"/>
            </w:tcBorders>
            <w:shd w:val="clear" w:color="auto" w:fill="auto"/>
          </w:tcPr>
          <w:p w14:paraId="6039536B" w14:textId="77777777" w:rsidR="00095541" w:rsidRPr="00D57703" w:rsidRDefault="00095541" w:rsidP="00095541">
            <w:pPr>
              <w:rPr>
                <w:rFonts w:eastAsia="Calibri"/>
                <w:sz w:val="28"/>
                <w:szCs w:val="28"/>
              </w:rPr>
            </w:pPr>
            <w:r>
              <w:rPr>
                <w:rFonts w:eastAsia="Calibri"/>
                <w:sz w:val="28"/>
                <w:szCs w:val="28"/>
              </w:rPr>
              <w:t>0,0408</w:t>
            </w:r>
          </w:p>
        </w:tc>
      </w:tr>
      <w:tr w:rsidR="00095541" w:rsidRPr="00D57703" w14:paraId="24CB5BCD" w14:textId="77777777" w:rsidTr="00095541">
        <w:tc>
          <w:tcPr>
            <w:tcW w:w="2474" w:type="dxa"/>
            <w:shd w:val="clear" w:color="auto" w:fill="auto"/>
          </w:tcPr>
          <w:p w14:paraId="0A41DF61" w14:textId="77777777" w:rsidR="00095541" w:rsidRPr="00D57703" w:rsidRDefault="00095541" w:rsidP="00095541">
            <w:pPr>
              <w:numPr>
                <w:ilvl w:val="0"/>
                <w:numId w:val="17"/>
              </w:numPr>
              <w:ind w:hanging="473"/>
              <w:rPr>
                <w:rFonts w:eastAsia="Calibri"/>
                <w:sz w:val="28"/>
                <w:szCs w:val="28"/>
              </w:rPr>
            </w:pPr>
            <w:r>
              <w:rPr>
                <w:rFonts w:eastAsia="Calibri"/>
                <w:sz w:val="28"/>
                <w:szCs w:val="28"/>
              </w:rPr>
              <w:t>П</w:t>
            </w:r>
            <w:r w:rsidRPr="00D57703">
              <w:rPr>
                <w:rFonts w:eastAsia="Calibri"/>
                <w:sz w:val="28"/>
                <w:szCs w:val="28"/>
              </w:rPr>
              <w:t>ыль абразивная</w:t>
            </w:r>
          </w:p>
        </w:tc>
        <w:tc>
          <w:tcPr>
            <w:tcW w:w="1193" w:type="dxa"/>
            <w:shd w:val="clear" w:color="auto" w:fill="auto"/>
          </w:tcPr>
          <w:p w14:paraId="1C2344F6" w14:textId="77777777" w:rsidR="00095541" w:rsidRPr="00D57703" w:rsidRDefault="00095541" w:rsidP="00095541">
            <w:pPr>
              <w:rPr>
                <w:rFonts w:eastAsia="Calibri"/>
                <w:sz w:val="28"/>
                <w:szCs w:val="28"/>
              </w:rPr>
            </w:pPr>
            <w:r w:rsidRPr="00D57703">
              <w:rPr>
                <w:rFonts w:eastAsia="Calibri"/>
                <w:sz w:val="28"/>
                <w:szCs w:val="28"/>
              </w:rPr>
              <w:t>0,1008</w:t>
            </w:r>
          </w:p>
        </w:tc>
        <w:tc>
          <w:tcPr>
            <w:tcW w:w="1229" w:type="dxa"/>
            <w:shd w:val="clear" w:color="auto" w:fill="auto"/>
          </w:tcPr>
          <w:p w14:paraId="1019581A" w14:textId="77777777" w:rsidR="00095541" w:rsidRPr="00D57703" w:rsidRDefault="00095541" w:rsidP="00095541">
            <w:pPr>
              <w:rPr>
                <w:rFonts w:eastAsia="Calibri"/>
                <w:sz w:val="28"/>
                <w:szCs w:val="28"/>
              </w:rPr>
            </w:pPr>
            <w:r w:rsidRPr="00D57703">
              <w:rPr>
                <w:rFonts w:eastAsia="Calibri"/>
                <w:sz w:val="28"/>
                <w:szCs w:val="28"/>
              </w:rPr>
              <w:t>0,0</w:t>
            </w:r>
            <w:r>
              <w:rPr>
                <w:rFonts w:eastAsia="Calibri"/>
                <w:sz w:val="28"/>
                <w:szCs w:val="28"/>
              </w:rPr>
              <w:t>9072</w:t>
            </w:r>
          </w:p>
        </w:tc>
        <w:tc>
          <w:tcPr>
            <w:tcW w:w="688" w:type="dxa"/>
            <w:shd w:val="clear" w:color="auto" w:fill="auto"/>
          </w:tcPr>
          <w:p w14:paraId="3755A2E8" w14:textId="77777777" w:rsidR="00095541" w:rsidRPr="00D57703" w:rsidRDefault="00095541" w:rsidP="00095541">
            <w:pPr>
              <w:rPr>
                <w:rFonts w:eastAsia="Calibri"/>
                <w:sz w:val="28"/>
                <w:szCs w:val="28"/>
              </w:rPr>
            </w:pPr>
            <w:r w:rsidRPr="00D57703">
              <w:rPr>
                <w:rFonts w:eastAsia="Calibri"/>
                <w:sz w:val="28"/>
                <w:szCs w:val="28"/>
              </w:rPr>
              <w:t>2,7</w:t>
            </w:r>
          </w:p>
        </w:tc>
        <w:tc>
          <w:tcPr>
            <w:tcW w:w="1229" w:type="dxa"/>
            <w:shd w:val="clear" w:color="auto" w:fill="auto"/>
          </w:tcPr>
          <w:p w14:paraId="6B57605E" w14:textId="77777777" w:rsidR="00095541" w:rsidRPr="00D57703" w:rsidRDefault="00095541" w:rsidP="00095541">
            <w:pPr>
              <w:rPr>
                <w:rFonts w:eastAsia="Calibri"/>
                <w:sz w:val="28"/>
                <w:szCs w:val="28"/>
                <w:lang w:val="en-US"/>
              </w:rPr>
            </w:pPr>
            <w:r>
              <w:rPr>
                <w:rFonts w:eastAsia="Calibri"/>
                <w:sz w:val="28"/>
                <w:szCs w:val="28"/>
              </w:rPr>
              <w:t>0,272</w:t>
            </w:r>
          </w:p>
        </w:tc>
        <w:tc>
          <w:tcPr>
            <w:tcW w:w="1266" w:type="dxa"/>
            <w:shd w:val="clear" w:color="auto" w:fill="auto"/>
          </w:tcPr>
          <w:p w14:paraId="1218D7EF" w14:textId="77777777" w:rsidR="00095541" w:rsidRPr="00D57703" w:rsidRDefault="00095541" w:rsidP="00095541">
            <w:pPr>
              <w:rPr>
                <w:rFonts w:eastAsia="Calibri"/>
                <w:sz w:val="28"/>
                <w:szCs w:val="28"/>
              </w:rPr>
            </w:pPr>
            <w:r>
              <w:rPr>
                <w:rFonts w:eastAsia="Calibri"/>
                <w:sz w:val="28"/>
                <w:szCs w:val="28"/>
              </w:rPr>
              <w:t>0,244944</w:t>
            </w:r>
          </w:p>
        </w:tc>
        <w:tc>
          <w:tcPr>
            <w:tcW w:w="1266" w:type="dxa"/>
            <w:shd w:val="clear" w:color="auto" w:fill="auto"/>
          </w:tcPr>
          <w:p w14:paraId="5E20A0F2" w14:textId="77777777" w:rsidR="00095541" w:rsidRPr="00D57703" w:rsidRDefault="00095541" w:rsidP="00095541">
            <w:pPr>
              <w:rPr>
                <w:rFonts w:eastAsia="Calibri"/>
                <w:sz w:val="28"/>
                <w:szCs w:val="28"/>
              </w:rPr>
            </w:pPr>
            <w:r w:rsidRPr="00D57703">
              <w:rPr>
                <w:rFonts w:eastAsia="Calibri"/>
                <w:sz w:val="28"/>
                <w:szCs w:val="28"/>
              </w:rPr>
              <w:t>0,</w:t>
            </w:r>
            <w:r>
              <w:rPr>
                <w:rFonts w:eastAsia="Calibri"/>
                <w:sz w:val="28"/>
                <w:szCs w:val="28"/>
              </w:rPr>
              <w:t>027056</w:t>
            </w:r>
          </w:p>
        </w:tc>
      </w:tr>
      <w:tr w:rsidR="00095541" w:rsidRPr="00D57703" w14:paraId="1206E008" w14:textId="77777777" w:rsidTr="00095541">
        <w:tc>
          <w:tcPr>
            <w:tcW w:w="2474" w:type="dxa"/>
            <w:shd w:val="clear" w:color="auto" w:fill="auto"/>
          </w:tcPr>
          <w:p w14:paraId="288D92ED" w14:textId="77777777" w:rsidR="00095541" w:rsidRPr="00D57703" w:rsidRDefault="00095541" w:rsidP="00095541">
            <w:pPr>
              <w:rPr>
                <w:rFonts w:eastAsia="Calibri"/>
                <w:sz w:val="28"/>
                <w:szCs w:val="28"/>
                <w:vertAlign w:val="subscript"/>
                <w:lang w:val="en-US"/>
              </w:rPr>
            </w:pPr>
            <w:r w:rsidRPr="00D57703">
              <w:rPr>
                <w:rFonts w:eastAsia="Calibri"/>
                <w:sz w:val="28"/>
                <w:szCs w:val="28"/>
              </w:rPr>
              <w:t xml:space="preserve">Σ </w:t>
            </w:r>
            <w:r w:rsidRPr="00D57703">
              <w:rPr>
                <w:rFonts w:eastAsia="Calibri"/>
                <w:i/>
                <w:sz w:val="28"/>
                <w:szCs w:val="28"/>
                <w:lang w:val="en-US"/>
              </w:rPr>
              <w:t>M1</w:t>
            </w:r>
            <w:r w:rsidRPr="00D57703">
              <w:rPr>
                <w:rFonts w:eastAsia="Calibri"/>
                <w:i/>
                <w:sz w:val="28"/>
                <w:szCs w:val="28"/>
                <w:vertAlign w:val="subscript"/>
                <w:lang w:val="en-US"/>
              </w:rPr>
              <w:t>i</w:t>
            </w:r>
          </w:p>
        </w:tc>
        <w:tc>
          <w:tcPr>
            <w:tcW w:w="1193" w:type="dxa"/>
            <w:shd w:val="clear" w:color="auto" w:fill="auto"/>
          </w:tcPr>
          <w:p w14:paraId="5A4A6490" w14:textId="77777777" w:rsidR="00095541" w:rsidRPr="00D57703" w:rsidRDefault="00095541" w:rsidP="00095541">
            <w:pPr>
              <w:rPr>
                <w:rFonts w:eastAsia="Calibri"/>
                <w:sz w:val="28"/>
                <w:szCs w:val="28"/>
              </w:rPr>
            </w:pPr>
          </w:p>
        </w:tc>
        <w:tc>
          <w:tcPr>
            <w:tcW w:w="1229" w:type="dxa"/>
            <w:shd w:val="clear" w:color="auto" w:fill="auto"/>
          </w:tcPr>
          <w:p w14:paraId="7300D9AD" w14:textId="77777777" w:rsidR="00095541" w:rsidRPr="00D57703" w:rsidRDefault="00095541" w:rsidP="00095541">
            <w:pPr>
              <w:rPr>
                <w:rFonts w:eastAsia="Calibri"/>
                <w:sz w:val="28"/>
                <w:szCs w:val="28"/>
              </w:rPr>
            </w:pPr>
          </w:p>
        </w:tc>
        <w:tc>
          <w:tcPr>
            <w:tcW w:w="688" w:type="dxa"/>
            <w:shd w:val="clear" w:color="auto" w:fill="auto"/>
          </w:tcPr>
          <w:p w14:paraId="02ABBB3C" w14:textId="77777777" w:rsidR="00095541" w:rsidRPr="00D57703" w:rsidRDefault="00095541" w:rsidP="00095541">
            <w:pPr>
              <w:rPr>
                <w:rFonts w:eastAsia="Calibri"/>
                <w:sz w:val="28"/>
                <w:szCs w:val="28"/>
              </w:rPr>
            </w:pPr>
          </w:p>
        </w:tc>
        <w:tc>
          <w:tcPr>
            <w:tcW w:w="1229" w:type="dxa"/>
            <w:shd w:val="clear" w:color="auto" w:fill="auto"/>
          </w:tcPr>
          <w:p w14:paraId="113AAA2B" w14:textId="77777777" w:rsidR="00095541" w:rsidRPr="00D57703" w:rsidRDefault="00095541" w:rsidP="00095541">
            <w:pPr>
              <w:rPr>
                <w:rFonts w:eastAsia="Calibri"/>
                <w:sz w:val="28"/>
                <w:szCs w:val="28"/>
              </w:rPr>
            </w:pPr>
            <w:r w:rsidRPr="00D57703">
              <w:rPr>
                <w:rFonts w:eastAsia="Calibri"/>
                <w:sz w:val="28"/>
                <w:szCs w:val="28"/>
              </w:rPr>
              <w:t>0,680</w:t>
            </w:r>
            <w:r>
              <w:rPr>
                <w:rFonts w:eastAsia="Calibri"/>
                <w:sz w:val="28"/>
                <w:szCs w:val="28"/>
              </w:rPr>
              <w:t>2</w:t>
            </w:r>
            <w:r w:rsidRPr="00D57703">
              <w:rPr>
                <w:rFonts w:eastAsia="Calibri"/>
                <w:sz w:val="28"/>
                <w:szCs w:val="28"/>
              </w:rPr>
              <w:t>4</w:t>
            </w:r>
          </w:p>
        </w:tc>
        <w:tc>
          <w:tcPr>
            <w:tcW w:w="1266" w:type="dxa"/>
            <w:shd w:val="clear" w:color="auto" w:fill="auto"/>
          </w:tcPr>
          <w:p w14:paraId="129EDE09" w14:textId="77777777" w:rsidR="00095541" w:rsidRPr="00D57703" w:rsidRDefault="00095541" w:rsidP="00095541">
            <w:pPr>
              <w:rPr>
                <w:rFonts w:eastAsia="Calibri"/>
                <w:sz w:val="28"/>
                <w:szCs w:val="28"/>
              </w:rPr>
            </w:pPr>
          </w:p>
        </w:tc>
        <w:tc>
          <w:tcPr>
            <w:tcW w:w="1266" w:type="dxa"/>
            <w:shd w:val="clear" w:color="auto" w:fill="auto"/>
          </w:tcPr>
          <w:p w14:paraId="73B8C267" w14:textId="77777777" w:rsidR="00095541" w:rsidRPr="00D57703" w:rsidRDefault="00095541" w:rsidP="00095541">
            <w:pPr>
              <w:rPr>
                <w:rFonts w:eastAsia="Calibri"/>
                <w:sz w:val="28"/>
                <w:szCs w:val="28"/>
              </w:rPr>
            </w:pPr>
          </w:p>
        </w:tc>
      </w:tr>
      <w:tr w:rsidR="00095541" w:rsidRPr="00D57703" w14:paraId="2F65A039" w14:textId="77777777" w:rsidTr="00095541">
        <w:tc>
          <w:tcPr>
            <w:tcW w:w="2474" w:type="dxa"/>
            <w:shd w:val="clear" w:color="auto" w:fill="auto"/>
          </w:tcPr>
          <w:p w14:paraId="2CCD5B10" w14:textId="77777777" w:rsidR="00095541" w:rsidRPr="00D57703" w:rsidRDefault="00095541" w:rsidP="00095541">
            <w:pPr>
              <w:rPr>
                <w:rFonts w:eastAsia="Calibri"/>
                <w:sz w:val="28"/>
                <w:szCs w:val="28"/>
                <w:vertAlign w:val="subscript"/>
                <w:lang w:val="en-US"/>
              </w:rPr>
            </w:pPr>
            <w:r w:rsidRPr="00D57703">
              <w:rPr>
                <w:rFonts w:eastAsia="Calibri"/>
                <w:sz w:val="28"/>
                <w:szCs w:val="28"/>
              </w:rPr>
              <w:t>Σ</w:t>
            </w:r>
            <w:r w:rsidRPr="00D57703">
              <w:rPr>
                <w:rFonts w:eastAsia="Calibri"/>
                <w:i/>
                <w:sz w:val="28"/>
                <w:szCs w:val="28"/>
                <w:lang w:val="en-US"/>
              </w:rPr>
              <w:t xml:space="preserve"> M2</w:t>
            </w:r>
            <w:r w:rsidRPr="00D57703">
              <w:rPr>
                <w:rFonts w:eastAsia="Calibri"/>
                <w:i/>
                <w:sz w:val="28"/>
                <w:szCs w:val="28"/>
                <w:vertAlign w:val="subscript"/>
                <w:lang w:val="en-US"/>
              </w:rPr>
              <w:t>i</w:t>
            </w:r>
          </w:p>
        </w:tc>
        <w:tc>
          <w:tcPr>
            <w:tcW w:w="1193" w:type="dxa"/>
            <w:shd w:val="clear" w:color="auto" w:fill="auto"/>
          </w:tcPr>
          <w:p w14:paraId="5D2B4B94" w14:textId="77777777" w:rsidR="00095541" w:rsidRPr="00D57703" w:rsidRDefault="00095541" w:rsidP="00095541">
            <w:pPr>
              <w:rPr>
                <w:rFonts w:eastAsia="Calibri"/>
                <w:sz w:val="28"/>
                <w:szCs w:val="28"/>
              </w:rPr>
            </w:pPr>
          </w:p>
        </w:tc>
        <w:tc>
          <w:tcPr>
            <w:tcW w:w="1229" w:type="dxa"/>
            <w:shd w:val="clear" w:color="auto" w:fill="auto"/>
          </w:tcPr>
          <w:p w14:paraId="60FF53A4" w14:textId="77777777" w:rsidR="00095541" w:rsidRPr="00D57703" w:rsidRDefault="00095541" w:rsidP="00095541">
            <w:pPr>
              <w:rPr>
                <w:rFonts w:eastAsia="Calibri"/>
                <w:sz w:val="28"/>
                <w:szCs w:val="28"/>
              </w:rPr>
            </w:pPr>
          </w:p>
        </w:tc>
        <w:tc>
          <w:tcPr>
            <w:tcW w:w="688" w:type="dxa"/>
            <w:shd w:val="clear" w:color="auto" w:fill="auto"/>
          </w:tcPr>
          <w:p w14:paraId="3E38A37A" w14:textId="77777777" w:rsidR="00095541" w:rsidRPr="00D57703" w:rsidRDefault="00095541" w:rsidP="00095541">
            <w:pPr>
              <w:rPr>
                <w:rFonts w:eastAsia="Calibri"/>
                <w:sz w:val="28"/>
                <w:szCs w:val="28"/>
              </w:rPr>
            </w:pPr>
          </w:p>
        </w:tc>
        <w:tc>
          <w:tcPr>
            <w:tcW w:w="1229" w:type="dxa"/>
            <w:shd w:val="clear" w:color="auto" w:fill="auto"/>
          </w:tcPr>
          <w:p w14:paraId="1DE4648D" w14:textId="77777777" w:rsidR="00095541" w:rsidRPr="00D57703" w:rsidRDefault="00095541" w:rsidP="00095541">
            <w:pPr>
              <w:rPr>
                <w:rFonts w:eastAsia="Calibri"/>
                <w:sz w:val="28"/>
                <w:szCs w:val="28"/>
              </w:rPr>
            </w:pPr>
          </w:p>
        </w:tc>
        <w:tc>
          <w:tcPr>
            <w:tcW w:w="1266" w:type="dxa"/>
            <w:shd w:val="clear" w:color="auto" w:fill="auto"/>
          </w:tcPr>
          <w:p w14:paraId="5DF237E8" w14:textId="77777777" w:rsidR="00095541" w:rsidRPr="00D57703" w:rsidRDefault="00095541" w:rsidP="00095541">
            <w:pPr>
              <w:rPr>
                <w:rFonts w:eastAsia="Calibri"/>
                <w:sz w:val="28"/>
                <w:szCs w:val="28"/>
              </w:rPr>
            </w:pPr>
            <w:r w:rsidRPr="00D57703">
              <w:rPr>
                <w:rFonts w:eastAsia="Calibri"/>
                <w:sz w:val="28"/>
                <w:szCs w:val="28"/>
              </w:rPr>
              <w:t>0,</w:t>
            </w:r>
            <w:r>
              <w:rPr>
                <w:rFonts w:eastAsia="Calibri"/>
                <w:sz w:val="28"/>
                <w:szCs w:val="28"/>
              </w:rPr>
              <w:t>61236</w:t>
            </w:r>
          </w:p>
        </w:tc>
        <w:tc>
          <w:tcPr>
            <w:tcW w:w="1266" w:type="dxa"/>
            <w:shd w:val="clear" w:color="auto" w:fill="auto"/>
          </w:tcPr>
          <w:p w14:paraId="3057B273" w14:textId="77777777" w:rsidR="00095541" w:rsidRPr="00D57703" w:rsidRDefault="00095541" w:rsidP="00095541">
            <w:pPr>
              <w:rPr>
                <w:rFonts w:eastAsia="Calibri"/>
                <w:sz w:val="28"/>
                <w:szCs w:val="28"/>
              </w:rPr>
            </w:pPr>
          </w:p>
        </w:tc>
      </w:tr>
      <w:tr w:rsidR="00095541" w:rsidRPr="00D57703" w14:paraId="64DDE38A" w14:textId="77777777" w:rsidTr="00095541">
        <w:tc>
          <w:tcPr>
            <w:tcW w:w="2474" w:type="dxa"/>
            <w:shd w:val="clear" w:color="auto" w:fill="auto"/>
          </w:tcPr>
          <w:p w14:paraId="68C07841" w14:textId="77777777" w:rsidR="00095541" w:rsidRPr="00D57703" w:rsidRDefault="00095541" w:rsidP="00095541">
            <w:pPr>
              <w:rPr>
                <w:rFonts w:eastAsia="Calibri"/>
                <w:sz w:val="28"/>
                <w:szCs w:val="28"/>
                <w:lang w:val="en-US"/>
              </w:rPr>
            </w:pPr>
            <w:r w:rsidRPr="00D57703">
              <w:rPr>
                <w:rFonts w:eastAsia="Calibri"/>
                <w:sz w:val="28"/>
                <w:szCs w:val="28"/>
              </w:rPr>
              <w:t>Σ</w:t>
            </w:r>
            <w:r w:rsidRPr="00D57703">
              <w:rPr>
                <w:rFonts w:eastAsia="Calibri"/>
                <w:i/>
                <w:sz w:val="28"/>
                <w:szCs w:val="28"/>
              </w:rPr>
              <w:t xml:space="preserve"> Δ</w:t>
            </w:r>
            <w:r w:rsidRPr="00D57703">
              <w:rPr>
                <w:rFonts w:eastAsia="Calibri"/>
                <w:i/>
                <w:sz w:val="28"/>
                <w:szCs w:val="28"/>
                <w:lang w:val="en-US"/>
              </w:rPr>
              <w:t>M</w:t>
            </w:r>
            <w:r w:rsidRPr="00D57703">
              <w:rPr>
                <w:rFonts w:eastAsia="Calibri"/>
                <w:i/>
                <w:sz w:val="28"/>
                <w:szCs w:val="28"/>
                <w:vertAlign w:val="subscript"/>
                <w:lang w:val="en-US"/>
              </w:rPr>
              <w:t>i</w:t>
            </w:r>
          </w:p>
        </w:tc>
        <w:tc>
          <w:tcPr>
            <w:tcW w:w="1193" w:type="dxa"/>
            <w:shd w:val="clear" w:color="auto" w:fill="auto"/>
          </w:tcPr>
          <w:p w14:paraId="3AD255BE" w14:textId="77777777" w:rsidR="00095541" w:rsidRPr="00D57703" w:rsidRDefault="00095541" w:rsidP="00095541">
            <w:pPr>
              <w:rPr>
                <w:rFonts w:eastAsia="Calibri"/>
                <w:sz w:val="28"/>
                <w:szCs w:val="28"/>
              </w:rPr>
            </w:pPr>
          </w:p>
        </w:tc>
        <w:tc>
          <w:tcPr>
            <w:tcW w:w="1229" w:type="dxa"/>
            <w:shd w:val="clear" w:color="auto" w:fill="auto"/>
          </w:tcPr>
          <w:p w14:paraId="323024BA" w14:textId="77777777" w:rsidR="00095541" w:rsidRPr="00D57703" w:rsidRDefault="00095541" w:rsidP="00095541">
            <w:pPr>
              <w:rPr>
                <w:rFonts w:eastAsia="Calibri"/>
                <w:sz w:val="28"/>
                <w:szCs w:val="28"/>
              </w:rPr>
            </w:pPr>
          </w:p>
        </w:tc>
        <w:tc>
          <w:tcPr>
            <w:tcW w:w="688" w:type="dxa"/>
            <w:shd w:val="clear" w:color="auto" w:fill="auto"/>
          </w:tcPr>
          <w:p w14:paraId="7BFDD114" w14:textId="77777777" w:rsidR="00095541" w:rsidRPr="00D57703" w:rsidRDefault="00095541" w:rsidP="00095541">
            <w:pPr>
              <w:rPr>
                <w:rFonts w:eastAsia="Calibri"/>
                <w:sz w:val="28"/>
                <w:szCs w:val="28"/>
              </w:rPr>
            </w:pPr>
          </w:p>
        </w:tc>
        <w:tc>
          <w:tcPr>
            <w:tcW w:w="1229" w:type="dxa"/>
            <w:shd w:val="clear" w:color="auto" w:fill="auto"/>
          </w:tcPr>
          <w:p w14:paraId="534AE07B" w14:textId="77777777" w:rsidR="00095541" w:rsidRPr="00D57703" w:rsidRDefault="00095541" w:rsidP="00095541">
            <w:pPr>
              <w:rPr>
                <w:rFonts w:eastAsia="Calibri"/>
                <w:sz w:val="28"/>
                <w:szCs w:val="28"/>
              </w:rPr>
            </w:pPr>
          </w:p>
        </w:tc>
        <w:tc>
          <w:tcPr>
            <w:tcW w:w="1266" w:type="dxa"/>
            <w:shd w:val="clear" w:color="auto" w:fill="auto"/>
          </w:tcPr>
          <w:p w14:paraId="7A929E08" w14:textId="77777777" w:rsidR="00095541" w:rsidRPr="00D57703" w:rsidRDefault="00095541" w:rsidP="00095541">
            <w:pPr>
              <w:rPr>
                <w:rFonts w:eastAsia="Calibri"/>
                <w:sz w:val="28"/>
                <w:szCs w:val="28"/>
              </w:rPr>
            </w:pPr>
          </w:p>
        </w:tc>
        <w:tc>
          <w:tcPr>
            <w:tcW w:w="1266" w:type="dxa"/>
            <w:shd w:val="clear" w:color="auto" w:fill="auto"/>
          </w:tcPr>
          <w:p w14:paraId="65C58075" w14:textId="77777777" w:rsidR="00095541" w:rsidRPr="00D57703" w:rsidRDefault="00095541" w:rsidP="00095541">
            <w:pPr>
              <w:rPr>
                <w:rFonts w:eastAsia="Calibri"/>
                <w:sz w:val="28"/>
                <w:szCs w:val="28"/>
              </w:rPr>
            </w:pPr>
            <w:r w:rsidRPr="00D57703">
              <w:rPr>
                <w:rFonts w:eastAsia="Calibri"/>
                <w:sz w:val="28"/>
                <w:szCs w:val="28"/>
              </w:rPr>
              <w:t>0,</w:t>
            </w:r>
            <w:r>
              <w:rPr>
                <w:rFonts w:eastAsia="Calibri"/>
                <w:sz w:val="28"/>
                <w:szCs w:val="28"/>
              </w:rPr>
              <w:t>067856</w:t>
            </w:r>
          </w:p>
        </w:tc>
      </w:tr>
    </w:tbl>
    <w:p w14:paraId="2341D0B9" w14:textId="77777777" w:rsidR="00095541" w:rsidRPr="00C5498B" w:rsidRDefault="00095541" w:rsidP="00095541">
      <w:pPr>
        <w:spacing w:line="360" w:lineRule="auto"/>
        <w:ind w:firstLine="709"/>
        <w:jc w:val="both"/>
        <w:rPr>
          <w:rFonts w:eastAsia="Calibri"/>
          <w:sz w:val="28"/>
          <w:szCs w:val="28"/>
          <w:lang w:eastAsia="en-US"/>
        </w:rPr>
      </w:pPr>
    </w:p>
    <w:p w14:paraId="2B7F496A" w14:textId="77777777" w:rsidR="00095541" w:rsidRDefault="00095541" w:rsidP="00095541">
      <w:pPr>
        <w:shd w:val="clear" w:color="auto" w:fill="FFFFFF"/>
        <w:spacing w:line="360" w:lineRule="auto"/>
        <w:ind w:firstLine="709"/>
        <w:jc w:val="both"/>
        <w:rPr>
          <w:rFonts w:eastAsia="Calibri"/>
          <w:sz w:val="28"/>
          <w:szCs w:val="28"/>
          <w:lang w:eastAsia="en-US"/>
        </w:rPr>
      </w:pPr>
      <w:r>
        <w:rPr>
          <w:rFonts w:eastAsia="Calibri"/>
          <w:sz w:val="28"/>
          <w:szCs w:val="28"/>
          <w:lang w:eastAsia="en-US"/>
        </w:rPr>
        <w:t>По данным</w:t>
      </w:r>
      <w:r w:rsidRPr="00934D82">
        <w:rPr>
          <w:rFonts w:eastAsia="Calibri"/>
          <w:sz w:val="28"/>
          <w:szCs w:val="28"/>
          <w:lang w:eastAsia="en-US"/>
        </w:rPr>
        <w:t xml:space="preserve"> расчетам можно сделать вывод, что до использования нового оборудования, эколого-экономический ущерб составлял </w:t>
      </w:r>
      <w:r>
        <w:rPr>
          <w:rFonts w:eastAsia="Calibri"/>
          <w:sz w:val="28"/>
          <w:szCs w:val="28"/>
          <w:lang w:eastAsia="en-US"/>
        </w:rPr>
        <w:t>206,222</w:t>
      </w:r>
      <w:r w:rsidRPr="00934D82">
        <w:rPr>
          <w:rFonts w:eastAsia="Calibri"/>
          <w:sz w:val="28"/>
          <w:szCs w:val="28"/>
          <w:lang w:eastAsia="en-US"/>
        </w:rPr>
        <w:t xml:space="preserve"> руб/усл, а при замене старого оборудование с низкой эксплуатационной эффективностью на новое оборудование, предотвращенный эколого-экономический ущерб составил </w:t>
      </w:r>
      <w:r>
        <w:rPr>
          <w:rFonts w:eastAsia="Calibri"/>
          <w:sz w:val="28"/>
          <w:szCs w:val="28"/>
          <w:lang w:eastAsia="en-US"/>
        </w:rPr>
        <w:t>30,891</w:t>
      </w:r>
      <w:r w:rsidRPr="00934D82">
        <w:rPr>
          <w:rFonts w:eastAsia="Calibri"/>
          <w:sz w:val="28"/>
          <w:szCs w:val="28"/>
          <w:lang w:eastAsia="en-US"/>
        </w:rPr>
        <w:t xml:space="preserve"> руб/усл. </w:t>
      </w:r>
    </w:p>
    <w:p w14:paraId="4D302D1E" w14:textId="77777777" w:rsidR="00095541" w:rsidRPr="00934D82" w:rsidRDefault="00095541" w:rsidP="00095541">
      <w:pPr>
        <w:shd w:val="clear" w:color="auto" w:fill="FFFFFF"/>
        <w:spacing w:line="360" w:lineRule="auto"/>
        <w:ind w:firstLine="709"/>
        <w:jc w:val="both"/>
        <w:rPr>
          <w:color w:val="000000"/>
          <w:sz w:val="28"/>
          <w:szCs w:val="28"/>
        </w:rPr>
      </w:pPr>
      <w:r w:rsidRPr="00934D82">
        <w:rPr>
          <w:rFonts w:eastAsia="Calibri"/>
          <w:color w:val="000000"/>
          <w:sz w:val="28"/>
          <w:szCs w:val="28"/>
          <w:shd w:val="clear" w:color="auto" w:fill="FFFFFF"/>
          <w:lang w:eastAsia="en-US"/>
        </w:rPr>
        <w:t>Таким образом, внедрение предлагаемого очистного оборудования является результативным, так как помогает снизить атмосферные выбросы загрязняющих веществ.</w:t>
      </w:r>
    </w:p>
    <w:p w14:paraId="6AA93FA8" w14:textId="39109675" w:rsidR="00640861" w:rsidRDefault="00640861">
      <w:pPr>
        <w:spacing w:after="160" w:line="259" w:lineRule="auto"/>
        <w:rPr>
          <w:sz w:val="28"/>
          <w:szCs w:val="28"/>
        </w:rPr>
      </w:pPr>
      <w:r>
        <w:rPr>
          <w:sz w:val="28"/>
          <w:szCs w:val="28"/>
        </w:rPr>
        <w:br w:type="page"/>
      </w:r>
    </w:p>
    <w:p w14:paraId="7219C273" w14:textId="77777777" w:rsidR="003F4119" w:rsidRDefault="003F4119" w:rsidP="00952722">
      <w:pPr>
        <w:tabs>
          <w:tab w:val="left" w:pos="284"/>
        </w:tabs>
        <w:spacing w:line="360" w:lineRule="auto"/>
        <w:ind w:firstLine="709"/>
        <w:jc w:val="both"/>
        <w:outlineLvl w:val="0"/>
        <w:rPr>
          <w:b/>
          <w:bCs/>
          <w:sz w:val="28"/>
          <w:szCs w:val="28"/>
        </w:rPr>
      </w:pPr>
      <w:bookmarkStart w:id="24" w:name="_Toc200805949"/>
      <w:r w:rsidRPr="00D32E0A">
        <w:rPr>
          <w:b/>
          <w:bCs/>
          <w:sz w:val="28"/>
          <w:szCs w:val="28"/>
        </w:rPr>
        <w:lastRenderedPageBreak/>
        <w:t>Заключение</w:t>
      </w:r>
      <w:bookmarkEnd w:id="24"/>
    </w:p>
    <w:p w14:paraId="6145AB43" w14:textId="77777777" w:rsidR="003F4119" w:rsidRDefault="003F4119" w:rsidP="003F4119">
      <w:pPr>
        <w:tabs>
          <w:tab w:val="left" w:pos="284"/>
        </w:tabs>
        <w:spacing w:line="360" w:lineRule="auto"/>
        <w:ind w:firstLine="709"/>
        <w:jc w:val="both"/>
        <w:rPr>
          <w:b/>
          <w:bCs/>
          <w:sz w:val="28"/>
          <w:szCs w:val="28"/>
        </w:rPr>
      </w:pPr>
    </w:p>
    <w:p w14:paraId="48C82259" w14:textId="77777777" w:rsidR="003F4119" w:rsidRPr="003A4CA0" w:rsidRDefault="003F4119" w:rsidP="003F4119">
      <w:pPr>
        <w:tabs>
          <w:tab w:val="left" w:pos="284"/>
        </w:tabs>
        <w:spacing w:line="360" w:lineRule="auto"/>
        <w:ind w:firstLine="709"/>
        <w:jc w:val="both"/>
        <w:rPr>
          <w:sz w:val="28"/>
          <w:szCs w:val="28"/>
        </w:rPr>
      </w:pPr>
      <w:r w:rsidRPr="003A4CA0">
        <w:rPr>
          <w:sz w:val="28"/>
          <w:szCs w:val="28"/>
        </w:rPr>
        <w:t>Предприятия радиоэлектронной промышленности, несмотря на свою технологическую значимость, оказывает многоплановое негативное влияние на окружающую среду, одним из приоритетных экологических аспектов является загрязнение атмосферного воздуха.</w:t>
      </w:r>
    </w:p>
    <w:p w14:paraId="40DA9795" w14:textId="6EF79BB0" w:rsidR="003F4119" w:rsidRPr="003A4CA0" w:rsidRDefault="003F4119" w:rsidP="003F4119">
      <w:pPr>
        <w:tabs>
          <w:tab w:val="left" w:pos="284"/>
        </w:tabs>
        <w:spacing w:line="360" w:lineRule="auto"/>
        <w:ind w:firstLine="709"/>
        <w:jc w:val="both"/>
        <w:rPr>
          <w:sz w:val="28"/>
          <w:szCs w:val="28"/>
        </w:rPr>
      </w:pPr>
      <w:r w:rsidRPr="003A4CA0">
        <w:rPr>
          <w:sz w:val="28"/>
          <w:szCs w:val="28"/>
        </w:rPr>
        <w:t xml:space="preserve">В качестве объекта исследования в выпускной квалификационной работе выбрано предприятие, расположенное в городе Заречный Пензенской области. Предприятие относится к приборо- и машиностроительному профилю, обладает мощной базой технологического, металлообрабатывающего и диагностического оборудования. </w:t>
      </w:r>
    </w:p>
    <w:p w14:paraId="1CF61482" w14:textId="77777777" w:rsidR="003F4119" w:rsidRPr="003A4CA0" w:rsidRDefault="003F4119" w:rsidP="003F4119">
      <w:pPr>
        <w:tabs>
          <w:tab w:val="left" w:pos="284"/>
        </w:tabs>
        <w:spacing w:line="360" w:lineRule="auto"/>
        <w:ind w:firstLine="709"/>
        <w:jc w:val="both"/>
        <w:rPr>
          <w:sz w:val="28"/>
          <w:szCs w:val="28"/>
        </w:rPr>
      </w:pPr>
      <w:r w:rsidRPr="003A4CA0">
        <w:rPr>
          <w:sz w:val="28"/>
          <w:szCs w:val="28"/>
        </w:rPr>
        <w:t>Краткая характеристика технологии производства и технологического оборудования, с точки зрения загрязнения атмосферного воздуха показала, что от всех технологических процессов производства в атмосферу попадает большой перечень загрязняющих веществ.</w:t>
      </w:r>
    </w:p>
    <w:p w14:paraId="277D8FDA" w14:textId="77777777" w:rsidR="003F4119" w:rsidRPr="003A4CA0" w:rsidRDefault="003F4119" w:rsidP="003F4119">
      <w:pPr>
        <w:tabs>
          <w:tab w:val="left" w:pos="284"/>
        </w:tabs>
        <w:spacing w:line="360" w:lineRule="auto"/>
        <w:ind w:firstLine="709"/>
        <w:jc w:val="both"/>
        <w:rPr>
          <w:sz w:val="28"/>
          <w:szCs w:val="28"/>
        </w:rPr>
      </w:pPr>
      <w:r w:rsidRPr="003A4CA0">
        <w:rPr>
          <w:sz w:val="28"/>
          <w:szCs w:val="28"/>
        </w:rPr>
        <w:t>Процесс производства печатных плат – это сложная многоступенчатая процедура, состоящая из различных технологических операций с использованием современного оборудования</w:t>
      </w:r>
    </w:p>
    <w:p w14:paraId="170462C2" w14:textId="77777777" w:rsidR="003F4119" w:rsidRPr="00D25A50" w:rsidRDefault="003F4119" w:rsidP="003F4119">
      <w:pPr>
        <w:spacing w:line="360" w:lineRule="auto"/>
        <w:ind w:firstLine="709"/>
        <w:jc w:val="both"/>
        <w:rPr>
          <w:sz w:val="28"/>
          <w:szCs w:val="28"/>
        </w:rPr>
      </w:pPr>
      <w:r w:rsidRPr="00D25A50">
        <w:rPr>
          <w:sz w:val="28"/>
          <w:szCs w:val="28"/>
        </w:rPr>
        <w:t xml:space="preserve">По результатам анализа деятельности предприятия как источника загрязнения атмосферы можно сделать следующие выводы: на территории предприятия находятся </w:t>
      </w:r>
      <w:r w:rsidRPr="00D25A50">
        <w:rPr>
          <w:color w:val="000000" w:themeColor="text1"/>
          <w:sz w:val="28"/>
          <w:szCs w:val="28"/>
        </w:rPr>
        <w:t>454</w:t>
      </w:r>
      <w:r w:rsidRPr="00D25A50">
        <w:rPr>
          <w:sz w:val="28"/>
          <w:szCs w:val="28"/>
        </w:rPr>
        <w:t xml:space="preserve"> источника загрязнения атмосферы, из них </w:t>
      </w:r>
      <w:r w:rsidRPr="00D25A50">
        <w:rPr>
          <w:color w:val="000000" w:themeColor="text1"/>
          <w:sz w:val="28"/>
          <w:szCs w:val="28"/>
        </w:rPr>
        <w:t>410</w:t>
      </w:r>
      <w:r w:rsidRPr="00D25A50">
        <w:rPr>
          <w:sz w:val="28"/>
          <w:szCs w:val="28"/>
        </w:rPr>
        <w:t xml:space="preserve"> организованных и </w:t>
      </w:r>
      <w:r w:rsidRPr="00D25A50">
        <w:rPr>
          <w:color w:val="000000" w:themeColor="text1"/>
          <w:sz w:val="28"/>
          <w:szCs w:val="28"/>
        </w:rPr>
        <w:t>44</w:t>
      </w:r>
      <w:r w:rsidRPr="00D25A50">
        <w:rPr>
          <w:sz w:val="28"/>
          <w:szCs w:val="28"/>
        </w:rPr>
        <w:t xml:space="preserve"> неорганизованных.</w:t>
      </w:r>
    </w:p>
    <w:p w14:paraId="79CCA230" w14:textId="63AAB60F" w:rsidR="003F4119" w:rsidRDefault="003F4119" w:rsidP="003F4119">
      <w:pPr>
        <w:spacing w:line="360" w:lineRule="auto"/>
        <w:ind w:firstLine="709"/>
        <w:jc w:val="both"/>
        <w:rPr>
          <w:color w:val="FF0000"/>
          <w:sz w:val="28"/>
          <w:szCs w:val="28"/>
        </w:rPr>
      </w:pPr>
      <w:r>
        <w:rPr>
          <w:sz w:val="28"/>
          <w:szCs w:val="28"/>
        </w:rPr>
        <w:t xml:space="preserve">В атмосферу от деятельности предприятия поступает </w:t>
      </w:r>
      <w:r>
        <w:rPr>
          <w:color w:val="000000" w:themeColor="text1"/>
          <w:sz w:val="28"/>
          <w:szCs w:val="28"/>
        </w:rPr>
        <w:t>141</w:t>
      </w:r>
      <w:r>
        <w:rPr>
          <w:sz w:val="28"/>
          <w:szCs w:val="28"/>
        </w:rPr>
        <w:t xml:space="preserve"> загрязняющее вещество, твердых – </w:t>
      </w:r>
      <w:r>
        <w:rPr>
          <w:color w:val="000000" w:themeColor="text1"/>
          <w:sz w:val="28"/>
          <w:szCs w:val="28"/>
        </w:rPr>
        <w:t>54</w:t>
      </w:r>
      <w:r>
        <w:rPr>
          <w:sz w:val="28"/>
          <w:szCs w:val="28"/>
        </w:rPr>
        <w:t xml:space="preserve">, жидких и газообразных – </w:t>
      </w:r>
      <w:r>
        <w:rPr>
          <w:color w:val="000000" w:themeColor="text1"/>
          <w:sz w:val="28"/>
          <w:szCs w:val="28"/>
        </w:rPr>
        <w:t>87</w:t>
      </w:r>
      <w:r>
        <w:rPr>
          <w:sz w:val="28"/>
          <w:szCs w:val="28"/>
        </w:rPr>
        <w:t>.</w:t>
      </w:r>
      <w:r w:rsidR="00640861">
        <w:rPr>
          <w:sz w:val="28"/>
          <w:szCs w:val="28"/>
        </w:rPr>
        <w:t xml:space="preserve"> </w:t>
      </w:r>
      <w:r>
        <w:rPr>
          <w:sz w:val="28"/>
          <w:szCs w:val="28"/>
        </w:rPr>
        <w:t>Источники предприятия выбрасывают в атмосферу 110,35192 т/год вредных веществ.</w:t>
      </w:r>
      <w:r w:rsidR="00640861">
        <w:rPr>
          <w:sz w:val="28"/>
          <w:szCs w:val="28"/>
        </w:rPr>
        <w:t xml:space="preserve"> </w:t>
      </w:r>
      <w:r>
        <w:rPr>
          <w:color w:val="000000" w:themeColor="text1"/>
          <w:sz w:val="28"/>
          <w:szCs w:val="28"/>
        </w:rPr>
        <w:t>Основными загрязняющими веществами являются жидкие и газообразные вещества и составляют 62%,</w:t>
      </w:r>
      <w:r>
        <w:rPr>
          <w:color w:val="FF0000"/>
          <w:sz w:val="28"/>
          <w:szCs w:val="28"/>
        </w:rPr>
        <w:t xml:space="preserve"> </w:t>
      </w:r>
      <w:r>
        <w:rPr>
          <w:color w:val="000000" w:themeColor="text1"/>
          <w:sz w:val="28"/>
          <w:szCs w:val="28"/>
        </w:rPr>
        <w:t>а твердые –</w:t>
      </w:r>
      <w:r>
        <w:rPr>
          <w:color w:val="FF0000"/>
          <w:sz w:val="28"/>
          <w:szCs w:val="28"/>
        </w:rPr>
        <w:t xml:space="preserve"> </w:t>
      </w:r>
      <w:r>
        <w:rPr>
          <w:color w:val="000000" w:themeColor="text1"/>
          <w:sz w:val="28"/>
          <w:szCs w:val="28"/>
        </w:rPr>
        <w:t>38%</w:t>
      </w:r>
      <w:r>
        <w:rPr>
          <w:color w:val="FF0000"/>
          <w:sz w:val="28"/>
          <w:szCs w:val="28"/>
        </w:rPr>
        <w:t xml:space="preserve"> </w:t>
      </w:r>
      <w:r>
        <w:rPr>
          <w:color w:val="000000" w:themeColor="text1"/>
          <w:sz w:val="28"/>
          <w:szCs w:val="28"/>
        </w:rPr>
        <w:t>от всего объема загрязняющих веществ.</w:t>
      </w:r>
    </w:p>
    <w:p w14:paraId="0A74C522" w14:textId="48F9A960" w:rsidR="003F4119" w:rsidRDefault="003F4119" w:rsidP="00640861">
      <w:pPr>
        <w:spacing w:line="360" w:lineRule="auto"/>
        <w:ind w:firstLine="709"/>
        <w:jc w:val="both"/>
        <w:rPr>
          <w:sz w:val="28"/>
          <w:szCs w:val="28"/>
        </w:rPr>
      </w:pPr>
      <w:r>
        <w:rPr>
          <w:color w:val="000000" w:themeColor="text1"/>
          <w:sz w:val="28"/>
          <w:szCs w:val="28"/>
        </w:rPr>
        <w:t xml:space="preserve">Наибольший выброс загрязняющих веществ осуществляется </w:t>
      </w:r>
      <w:r>
        <w:rPr>
          <w:sz w:val="28"/>
          <w:szCs w:val="28"/>
        </w:rPr>
        <w:t xml:space="preserve">участком сборочного производства и окрасочным участком – 24%, 22% всех выбросов </w:t>
      </w:r>
      <w:r>
        <w:rPr>
          <w:sz w:val="28"/>
          <w:szCs w:val="28"/>
        </w:rPr>
        <w:lastRenderedPageBreak/>
        <w:t>приходится на участок механообрабатывающего производства.</w:t>
      </w:r>
      <w:r w:rsidR="00640861">
        <w:rPr>
          <w:sz w:val="28"/>
          <w:szCs w:val="28"/>
        </w:rPr>
        <w:t xml:space="preserve"> </w:t>
      </w:r>
      <w:r>
        <w:rPr>
          <w:sz w:val="28"/>
          <w:szCs w:val="28"/>
        </w:rPr>
        <w:t>Превышение НДВ не наблюдается.</w:t>
      </w:r>
    </w:p>
    <w:p w14:paraId="3CBB60E0" w14:textId="77777777" w:rsidR="003F4119" w:rsidRDefault="003F4119" w:rsidP="003F4119">
      <w:pPr>
        <w:spacing w:line="360" w:lineRule="auto"/>
        <w:ind w:firstLine="709"/>
        <w:jc w:val="both"/>
        <w:rPr>
          <w:sz w:val="28"/>
        </w:rPr>
      </w:pPr>
      <w:r>
        <w:rPr>
          <w:sz w:val="28"/>
        </w:rPr>
        <w:t>По результатам проведенного анализа было выявлено, что на участке механообрабатывающего производства эффективность улавливания пыли металлической и пыли абразивной от шлифовального станка</w:t>
      </w:r>
      <w:r w:rsidRPr="00200B0B">
        <w:rPr>
          <w:sz w:val="28"/>
        </w:rPr>
        <w:t xml:space="preserve"> </w:t>
      </w:r>
      <w:r>
        <w:rPr>
          <w:sz w:val="28"/>
        </w:rPr>
        <w:t>ц</w:t>
      </w:r>
      <w:r w:rsidRPr="00200B0B">
        <w:rPr>
          <w:sz w:val="28"/>
        </w:rPr>
        <w:t>иклоном «Антициклон»</w:t>
      </w:r>
      <w:r>
        <w:rPr>
          <w:sz w:val="28"/>
        </w:rPr>
        <w:t xml:space="preserve"> составляет 33,3%. </w:t>
      </w:r>
    </w:p>
    <w:p w14:paraId="7B8052B2" w14:textId="77777777" w:rsidR="003F4119" w:rsidRPr="009A1F37" w:rsidRDefault="003F4119" w:rsidP="003F4119">
      <w:pPr>
        <w:spacing w:line="360" w:lineRule="auto"/>
        <w:ind w:firstLine="709"/>
        <w:jc w:val="both"/>
        <w:rPr>
          <w:sz w:val="28"/>
        </w:rPr>
      </w:pPr>
      <w:r w:rsidRPr="009A1F37">
        <w:rPr>
          <w:sz w:val="28"/>
        </w:rPr>
        <w:t>Для повышения общей эффективности очистки от металлической и абразивной пыли после циклона</w:t>
      </w:r>
      <w:r>
        <w:rPr>
          <w:sz w:val="28"/>
        </w:rPr>
        <w:t xml:space="preserve"> «</w:t>
      </w:r>
      <w:r w:rsidRPr="009A1F37">
        <w:rPr>
          <w:sz w:val="28"/>
        </w:rPr>
        <w:t>Антициклон»</w:t>
      </w:r>
      <w:r>
        <w:rPr>
          <w:sz w:val="28"/>
        </w:rPr>
        <w:t xml:space="preserve"> </w:t>
      </w:r>
      <w:r w:rsidRPr="009A1F37">
        <w:rPr>
          <w:sz w:val="28"/>
        </w:rPr>
        <w:t xml:space="preserve">рекомендуется установить </w:t>
      </w:r>
      <w:r>
        <w:rPr>
          <w:sz w:val="28"/>
        </w:rPr>
        <w:t xml:space="preserve">оборудование в качестве </w:t>
      </w:r>
      <w:r w:rsidRPr="009A1F37">
        <w:rPr>
          <w:sz w:val="28"/>
        </w:rPr>
        <w:t>втор</w:t>
      </w:r>
      <w:r>
        <w:rPr>
          <w:sz w:val="28"/>
        </w:rPr>
        <w:t xml:space="preserve">ой </w:t>
      </w:r>
      <w:r w:rsidRPr="009A1F37">
        <w:rPr>
          <w:sz w:val="28"/>
        </w:rPr>
        <w:t>ступен</w:t>
      </w:r>
      <w:r>
        <w:rPr>
          <w:sz w:val="28"/>
        </w:rPr>
        <w:t xml:space="preserve">и очистки </w:t>
      </w:r>
      <w:r w:rsidRPr="009A1F37">
        <w:rPr>
          <w:sz w:val="28"/>
        </w:rPr>
        <w:t xml:space="preserve">с более высокой степенью улавливания.  </w:t>
      </w:r>
    </w:p>
    <w:p w14:paraId="04F165B6" w14:textId="77777777" w:rsidR="003F4119" w:rsidRDefault="003F4119" w:rsidP="003F4119">
      <w:pPr>
        <w:tabs>
          <w:tab w:val="num" w:pos="720"/>
        </w:tabs>
        <w:spacing w:line="360" w:lineRule="auto"/>
        <w:ind w:firstLine="709"/>
        <w:jc w:val="both"/>
        <w:rPr>
          <w:sz w:val="28"/>
        </w:rPr>
      </w:pPr>
      <w:r>
        <w:rPr>
          <w:sz w:val="28"/>
        </w:rPr>
        <w:t>В работе был проведен анализ существующего оборудования, которое можно использовать в</w:t>
      </w:r>
      <w:r w:rsidRPr="00473BE5">
        <w:rPr>
          <w:sz w:val="28"/>
        </w:rPr>
        <w:t xml:space="preserve"> качестве второй ступени очистки</w:t>
      </w:r>
      <w:r>
        <w:rPr>
          <w:sz w:val="28"/>
        </w:rPr>
        <w:t xml:space="preserve">. По результатам расчета был подобран фильтр рукавный ФРИ-60. </w:t>
      </w:r>
    </w:p>
    <w:p w14:paraId="3BD7B216" w14:textId="77777777" w:rsidR="003F4119" w:rsidRDefault="003F4119" w:rsidP="003F4119">
      <w:pPr>
        <w:tabs>
          <w:tab w:val="num" w:pos="720"/>
        </w:tabs>
        <w:spacing w:line="360" w:lineRule="auto"/>
        <w:ind w:firstLine="709"/>
        <w:jc w:val="both"/>
        <w:rPr>
          <w:sz w:val="28"/>
        </w:rPr>
      </w:pPr>
      <w:r w:rsidRPr="006805D2">
        <w:rPr>
          <w:sz w:val="28"/>
        </w:rPr>
        <w:t>Рукавный фильтр ФРИ-60 с импульсной продувкой – это высокоэффективное оборудование для очистки воздуха и технологических газов от промышленной пыли.</w:t>
      </w:r>
      <w:r w:rsidRPr="006805D2">
        <w:t xml:space="preserve"> </w:t>
      </w:r>
      <w:r w:rsidRPr="006805D2">
        <w:rPr>
          <w:sz w:val="28"/>
        </w:rPr>
        <w:t>Производительность по воздуху</w:t>
      </w:r>
      <w:r>
        <w:rPr>
          <w:sz w:val="28"/>
        </w:rPr>
        <w:t xml:space="preserve"> </w:t>
      </w:r>
      <w:r w:rsidRPr="006805D2">
        <w:rPr>
          <w:sz w:val="28"/>
        </w:rPr>
        <w:t>не более</w:t>
      </w:r>
      <w:r>
        <w:rPr>
          <w:sz w:val="28"/>
        </w:rPr>
        <w:t xml:space="preserve"> 4000</w:t>
      </w:r>
      <w:r w:rsidRPr="006805D2">
        <w:rPr>
          <w:sz w:val="28"/>
        </w:rPr>
        <w:t xml:space="preserve"> м</w:t>
      </w:r>
      <w:r w:rsidRPr="006805D2">
        <w:rPr>
          <w:sz w:val="28"/>
          <w:vertAlign w:val="superscript"/>
        </w:rPr>
        <w:t>3</w:t>
      </w:r>
      <w:r w:rsidRPr="006805D2">
        <w:rPr>
          <w:sz w:val="28"/>
        </w:rPr>
        <w:t>/ч</w:t>
      </w:r>
      <w:r>
        <w:rPr>
          <w:sz w:val="28"/>
        </w:rPr>
        <w:t>; п</w:t>
      </w:r>
      <w:r w:rsidRPr="006805D2">
        <w:rPr>
          <w:sz w:val="28"/>
        </w:rPr>
        <w:t>лощадь фильтрующей поверхности</w:t>
      </w:r>
      <w:r>
        <w:rPr>
          <w:sz w:val="28"/>
        </w:rPr>
        <w:t xml:space="preserve"> – </w:t>
      </w:r>
      <w:r w:rsidRPr="006805D2">
        <w:rPr>
          <w:sz w:val="28"/>
        </w:rPr>
        <w:t>60</w:t>
      </w:r>
      <w:r>
        <w:rPr>
          <w:sz w:val="28"/>
        </w:rPr>
        <w:t xml:space="preserve"> м</w:t>
      </w:r>
      <w:r>
        <w:rPr>
          <w:sz w:val="28"/>
          <w:vertAlign w:val="superscript"/>
        </w:rPr>
        <w:t>2</w:t>
      </w:r>
      <w:r>
        <w:rPr>
          <w:sz w:val="28"/>
        </w:rPr>
        <w:t>.</w:t>
      </w:r>
    </w:p>
    <w:p w14:paraId="03C1A4D9" w14:textId="77777777" w:rsidR="003F4119" w:rsidRPr="00FD5F25" w:rsidRDefault="003F4119" w:rsidP="003F4119">
      <w:pPr>
        <w:spacing w:line="360" w:lineRule="auto"/>
        <w:ind w:firstLine="709"/>
        <w:jc w:val="both"/>
        <w:rPr>
          <w:sz w:val="28"/>
          <w:szCs w:val="28"/>
        </w:rPr>
      </w:pPr>
      <w:r w:rsidRPr="00FD5F25">
        <w:rPr>
          <w:sz w:val="28"/>
          <w:szCs w:val="28"/>
        </w:rPr>
        <w:t xml:space="preserve">По данным расчетам можно сделать вывод, что до использования нового оборудования, эколого-экономический ущерб составлял 206,222 руб/усл, а при замене старого оборудование с низкой эксплуатационной эффективностью на новое оборудование, предотвращенный эколого-экономический ущерб составил 30,891 руб/усл. </w:t>
      </w:r>
    </w:p>
    <w:p w14:paraId="36DDDDB1" w14:textId="77777777" w:rsidR="003F4119" w:rsidRDefault="003F4119" w:rsidP="003F4119">
      <w:pPr>
        <w:spacing w:line="360" w:lineRule="auto"/>
        <w:ind w:firstLine="709"/>
        <w:jc w:val="both"/>
        <w:rPr>
          <w:sz w:val="28"/>
          <w:szCs w:val="28"/>
        </w:rPr>
      </w:pPr>
      <w:r w:rsidRPr="00FD5F25">
        <w:rPr>
          <w:sz w:val="28"/>
          <w:szCs w:val="28"/>
        </w:rPr>
        <w:t>Таким образом, внедрение предлагаемого очистного оборудования является результативным, так как помогает снизить атмосферные выбросы загрязняющих веществ.</w:t>
      </w:r>
    </w:p>
    <w:p w14:paraId="0DA250F2" w14:textId="77777777" w:rsidR="00952722" w:rsidRDefault="00952722" w:rsidP="003F4119">
      <w:pPr>
        <w:spacing w:line="360" w:lineRule="auto"/>
        <w:ind w:firstLine="709"/>
        <w:jc w:val="both"/>
        <w:rPr>
          <w:sz w:val="28"/>
          <w:szCs w:val="28"/>
        </w:rPr>
      </w:pPr>
    </w:p>
    <w:p w14:paraId="27081DF2" w14:textId="77777777" w:rsidR="00952722" w:rsidRDefault="00952722" w:rsidP="003F4119">
      <w:pPr>
        <w:spacing w:line="360" w:lineRule="auto"/>
        <w:ind w:firstLine="709"/>
        <w:jc w:val="both"/>
        <w:rPr>
          <w:sz w:val="28"/>
          <w:szCs w:val="28"/>
        </w:rPr>
      </w:pPr>
    </w:p>
    <w:p w14:paraId="7D719212" w14:textId="77777777" w:rsidR="00952722" w:rsidRDefault="00952722" w:rsidP="003F4119">
      <w:pPr>
        <w:spacing w:line="360" w:lineRule="auto"/>
        <w:ind w:firstLine="709"/>
        <w:jc w:val="both"/>
        <w:rPr>
          <w:sz w:val="28"/>
          <w:szCs w:val="28"/>
        </w:rPr>
      </w:pPr>
    </w:p>
    <w:p w14:paraId="08FDAF7C" w14:textId="77777777" w:rsidR="00952722" w:rsidRDefault="00952722" w:rsidP="003F4119">
      <w:pPr>
        <w:spacing w:line="360" w:lineRule="auto"/>
        <w:ind w:firstLine="709"/>
        <w:jc w:val="both"/>
        <w:rPr>
          <w:sz w:val="28"/>
          <w:szCs w:val="28"/>
        </w:rPr>
      </w:pPr>
    </w:p>
    <w:p w14:paraId="0741CDBD" w14:textId="77777777" w:rsidR="00952722" w:rsidRDefault="00952722" w:rsidP="003F4119">
      <w:pPr>
        <w:spacing w:line="360" w:lineRule="auto"/>
        <w:ind w:firstLine="709"/>
        <w:jc w:val="both"/>
        <w:rPr>
          <w:sz w:val="28"/>
          <w:szCs w:val="28"/>
        </w:rPr>
      </w:pPr>
    </w:p>
    <w:p w14:paraId="46C47E3E" w14:textId="7B2BF872" w:rsidR="00952722" w:rsidRPr="00640861" w:rsidRDefault="00952722" w:rsidP="00952722">
      <w:pPr>
        <w:spacing w:line="360" w:lineRule="auto"/>
        <w:ind w:firstLine="709"/>
        <w:jc w:val="center"/>
        <w:outlineLvl w:val="0"/>
        <w:rPr>
          <w:b/>
          <w:bCs/>
          <w:sz w:val="28"/>
          <w:szCs w:val="28"/>
        </w:rPr>
      </w:pPr>
      <w:bookmarkStart w:id="25" w:name="_Toc200805950"/>
      <w:r w:rsidRPr="00640861">
        <w:rPr>
          <w:b/>
          <w:bCs/>
          <w:sz w:val="28"/>
          <w:szCs w:val="28"/>
        </w:rPr>
        <w:lastRenderedPageBreak/>
        <w:t>Список использованных источников</w:t>
      </w:r>
      <w:bookmarkEnd w:id="25"/>
    </w:p>
    <w:p w14:paraId="1FFA0EAD" w14:textId="77777777" w:rsidR="00B272AA" w:rsidRDefault="00B272AA" w:rsidP="00952722">
      <w:pPr>
        <w:spacing w:line="360" w:lineRule="auto"/>
        <w:ind w:firstLine="709"/>
        <w:jc w:val="center"/>
        <w:outlineLvl w:val="0"/>
        <w:rPr>
          <w:sz w:val="28"/>
          <w:szCs w:val="28"/>
        </w:rPr>
      </w:pPr>
    </w:p>
    <w:p w14:paraId="7A44CA35" w14:textId="77777777" w:rsidR="00045E32" w:rsidRPr="00A81DA1" w:rsidRDefault="00045E32" w:rsidP="00045E32">
      <w:pPr>
        <w:pStyle w:val="a7"/>
        <w:numPr>
          <w:ilvl w:val="0"/>
          <w:numId w:val="18"/>
        </w:numPr>
        <w:shd w:val="clear" w:color="auto" w:fill="FFFFFF"/>
        <w:spacing w:line="360" w:lineRule="auto"/>
        <w:ind w:left="0" w:firstLine="709"/>
        <w:contextualSpacing w:val="0"/>
        <w:jc w:val="both"/>
        <w:rPr>
          <w:color w:val="000000" w:themeColor="text1"/>
          <w:sz w:val="28"/>
          <w:szCs w:val="28"/>
        </w:rPr>
      </w:pPr>
      <w:r w:rsidRPr="00A81DA1">
        <w:rPr>
          <w:color w:val="000000" w:themeColor="text1"/>
          <w:sz w:val="28"/>
          <w:szCs w:val="28"/>
        </w:rPr>
        <w:t>Фе</w:t>
      </w:r>
      <w:r>
        <w:rPr>
          <w:color w:val="000000" w:themeColor="text1"/>
          <w:sz w:val="28"/>
          <w:szCs w:val="28"/>
        </w:rPr>
        <w:t xml:space="preserve">деральный закон от 10.01.2002 №7-ФЗ </w:t>
      </w:r>
      <w:r w:rsidRPr="005429A1">
        <w:rPr>
          <w:color w:val="000000" w:themeColor="text1"/>
          <w:sz w:val="28"/>
          <w:szCs w:val="28"/>
        </w:rPr>
        <w:t>(ред. от 08.08.2024)</w:t>
      </w:r>
      <w:r>
        <w:rPr>
          <w:color w:val="000000" w:themeColor="text1"/>
          <w:sz w:val="28"/>
          <w:szCs w:val="28"/>
        </w:rPr>
        <w:t xml:space="preserve"> «Об охране окружающей среды» </w:t>
      </w:r>
      <w:r w:rsidRPr="005429A1">
        <w:rPr>
          <w:color w:val="000000" w:themeColor="text1"/>
          <w:sz w:val="28"/>
          <w:szCs w:val="28"/>
        </w:rPr>
        <w:t xml:space="preserve">(с изм. и доп., вступ. в силу с 01.09.2024). – 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3C0E5315" w14:textId="77777777" w:rsidR="00045E32" w:rsidRPr="00A81DA1" w:rsidRDefault="00045E32" w:rsidP="00541CDF">
      <w:pPr>
        <w:numPr>
          <w:ilvl w:val="0"/>
          <w:numId w:val="18"/>
        </w:numPr>
        <w:shd w:val="clear" w:color="auto" w:fill="FFFFFF"/>
        <w:spacing w:line="360" w:lineRule="auto"/>
        <w:ind w:left="0" w:firstLine="720"/>
        <w:jc w:val="both"/>
        <w:rPr>
          <w:color w:val="000000" w:themeColor="text1"/>
          <w:sz w:val="28"/>
          <w:szCs w:val="28"/>
        </w:rPr>
      </w:pPr>
      <w:r w:rsidRPr="00A81DA1">
        <w:rPr>
          <w:color w:val="000000" w:themeColor="text1"/>
          <w:sz w:val="28"/>
          <w:szCs w:val="28"/>
        </w:rPr>
        <w:t>Федеральн</w:t>
      </w:r>
      <w:r>
        <w:rPr>
          <w:color w:val="000000" w:themeColor="text1"/>
          <w:sz w:val="28"/>
          <w:szCs w:val="28"/>
        </w:rPr>
        <w:t xml:space="preserve">ый закон от 04.05.1999 № 96-ФЗ «Об охране атмосферного воздуха». – </w:t>
      </w:r>
      <w:r w:rsidRPr="005429A1">
        <w:rPr>
          <w:color w:val="000000" w:themeColor="text1"/>
          <w:sz w:val="28"/>
          <w:szCs w:val="28"/>
        </w:rPr>
        <w:t xml:space="preserve">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6E45CBE6" w14:textId="58D8F51D" w:rsidR="00541CDF" w:rsidRDefault="00541CDF" w:rsidP="00541CDF">
      <w:pPr>
        <w:numPr>
          <w:ilvl w:val="0"/>
          <w:numId w:val="18"/>
        </w:numPr>
        <w:shd w:val="clear" w:color="auto" w:fill="FFFFFF"/>
        <w:spacing w:line="360" w:lineRule="auto"/>
        <w:ind w:left="0" w:firstLine="720"/>
        <w:jc w:val="both"/>
        <w:rPr>
          <w:color w:val="000000" w:themeColor="text1"/>
          <w:sz w:val="28"/>
          <w:szCs w:val="28"/>
        </w:rPr>
      </w:pPr>
      <w:r w:rsidRPr="00A81DA1">
        <w:rPr>
          <w:color w:val="000000" w:themeColor="text1"/>
          <w:sz w:val="28"/>
          <w:szCs w:val="28"/>
        </w:rPr>
        <w:t>Федеральн</w:t>
      </w:r>
      <w:r>
        <w:rPr>
          <w:color w:val="000000" w:themeColor="text1"/>
          <w:sz w:val="28"/>
          <w:szCs w:val="28"/>
        </w:rPr>
        <w:t>ый закон от 30.03.1999 № 52-ФЗ «</w:t>
      </w:r>
      <w:r w:rsidRPr="00A81DA1">
        <w:rPr>
          <w:color w:val="000000" w:themeColor="text1"/>
          <w:sz w:val="28"/>
          <w:szCs w:val="28"/>
        </w:rPr>
        <w:t>О санитарно-эпидемиоло</w:t>
      </w:r>
      <w:r>
        <w:rPr>
          <w:color w:val="000000" w:themeColor="text1"/>
          <w:sz w:val="28"/>
          <w:szCs w:val="28"/>
        </w:rPr>
        <w:t xml:space="preserve">гическом благополучии населения». – </w:t>
      </w:r>
      <w:r w:rsidRPr="005429A1">
        <w:rPr>
          <w:color w:val="000000" w:themeColor="text1"/>
          <w:sz w:val="28"/>
          <w:szCs w:val="28"/>
        </w:rPr>
        <w:t xml:space="preserve">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00A89A42" w14:textId="0451286D" w:rsidR="003936FE" w:rsidRPr="003936FE" w:rsidRDefault="003936FE" w:rsidP="003936FE">
      <w:pPr>
        <w:numPr>
          <w:ilvl w:val="0"/>
          <w:numId w:val="18"/>
        </w:numPr>
        <w:shd w:val="clear" w:color="auto" w:fill="FFFFFF"/>
        <w:spacing w:line="360" w:lineRule="auto"/>
        <w:ind w:left="0" w:firstLine="709"/>
        <w:jc w:val="both"/>
        <w:rPr>
          <w:color w:val="000000" w:themeColor="text1"/>
          <w:sz w:val="28"/>
          <w:szCs w:val="28"/>
        </w:rPr>
      </w:pPr>
      <w:r w:rsidRPr="00A4161F">
        <w:rPr>
          <w:color w:val="000000" w:themeColor="text1"/>
          <w:sz w:val="28"/>
          <w:szCs w:val="28"/>
        </w:rPr>
        <w:t>Брусницына Л.А. Технология изготовления печатных плат: учебное пособие / Л.А. Брусницына, Е.И. Степановских; [науч. ред. В.Ф. Марков]. – М: Издательство Уральского университета, 2015. — 200 с.</w:t>
      </w:r>
    </w:p>
    <w:p w14:paraId="2F7C5CFD" w14:textId="77777777" w:rsidR="00541CDF" w:rsidRPr="00481A5F" w:rsidRDefault="00541CDF" w:rsidP="00541CDF">
      <w:pPr>
        <w:numPr>
          <w:ilvl w:val="0"/>
          <w:numId w:val="18"/>
        </w:numPr>
        <w:shd w:val="clear" w:color="auto" w:fill="FFFFFF"/>
        <w:spacing w:line="360" w:lineRule="auto"/>
        <w:ind w:left="0" w:firstLine="709"/>
        <w:jc w:val="both"/>
        <w:rPr>
          <w:color w:val="000000" w:themeColor="text1"/>
          <w:sz w:val="28"/>
          <w:szCs w:val="28"/>
        </w:rPr>
      </w:pPr>
      <w:r>
        <w:rPr>
          <w:color w:val="000000" w:themeColor="text1"/>
          <w:sz w:val="28"/>
          <w:szCs w:val="28"/>
        </w:rPr>
        <w:t>Пирогова Е.В. Проектирование и технология печатных плат: Учебник. – М.: ФОРУМ: ИНФРА-М, 2005. – 560 с.</w:t>
      </w:r>
    </w:p>
    <w:p w14:paraId="0C6F3605" w14:textId="1383D96A" w:rsidR="00541CDF" w:rsidRPr="00541CDF" w:rsidRDefault="00541CDF" w:rsidP="00541CDF">
      <w:pPr>
        <w:pStyle w:val="a7"/>
        <w:numPr>
          <w:ilvl w:val="0"/>
          <w:numId w:val="18"/>
        </w:numPr>
        <w:shd w:val="clear" w:color="auto" w:fill="FFFFFF"/>
        <w:spacing w:line="360" w:lineRule="auto"/>
        <w:ind w:left="0" w:firstLine="709"/>
        <w:contextualSpacing w:val="0"/>
        <w:jc w:val="both"/>
        <w:rPr>
          <w:color w:val="000000" w:themeColor="text1"/>
          <w:sz w:val="28"/>
          <w:szCs w:val="28"/>
        </w:rPr>
      </w:pPr>
      <w:r>
        <w:rPr>
          <w:color w:val="000000" w:themeColor="text1"/>
          <w:sz w:val="28"/>
          <w:szCs w:val="28"/>
        </w:rPr>
        <w:t xml:space="preserve">Акимова Т.А. </w:t>
      </w:r>
      <w:r w:rsidRPr="00481A5F">
        <w:rPr>
          <w:color w:val="000000" w:themeColor="text1"/>
          <w:sz w:val="28"/>
          <w:szCs w:val="28"/>
        </w:rPr>
        <w:t>Экология.</w:t>
      </w:r>
      <w:r>
        <w:rPr>
          <w:color w:val="000000" w:themeColor="text1"/>
          <w:sz w:val="28"/>
          <w:szCs w:val="28"/>
        </w:rPr>
        <w:t xml:space="preserve"> </w:t>
      </w:r>
      <w:r w:rsidRPr="00481A5F">
        <w:rPr>
          <w:color w:val="000000" w:themeColor="text1"/>
          <w:sz w:val="28"/>
          <w:szCs w:val="28"/>
        </w:rPr>
        <w:t>/ А.Т. Акимова, В.В. Хаскин. – М.: ЮНИТИ-ДАНА, 2020. – 566 с.</w:t>
      </w:r>
    </w:p>
    <w:p w14:paraId="0C9621FA" w14:textId="77777777" w:rsidR="00045E32" w:rsidRPr="00A81DA1" w:rsidRDefault="00045E32" w:rsidP="00541CDF">
      <w:pPr>
        <w:numPr>
          <w:ilvl w:val="0"/>
          <w:numId w:val="18"/>
        </w:numPr>
        <w:shd w:val="clear" w:color="auto" w:fill="FFFFFF"/>
        <w:spacing w:line="360" w:lineRule="auto"/>
        <w:ind w:left="0" w:firstLine="720"/>
        <w:jc w:val="both"/>
        <w:rPr>
          <w:color w:val="000000" w:themeColor="text1"/>
          <w:sz w:val="28"/>
          <w:szCs w:val="28"/>
        </w:rPr>
      </w:pPr>
      <w:r w:rsidRPr="00A81DA1">
        <w:rPr>
          <w:color w:val="000000" w:themeColor="text1"/>
          <w:sz w:val="28"/>
          <w:szCs w:val="28"/>
        </w:rPr>
        <w:t>Федеральны</w:t>
      </w:r>
      <w:r>
        <w:rPr>
          <w:color w:val="000000" w:themeColor="text1"/>
          <w:sz w:val="28"/>
          <w:szCs w:val="28"/>
        </w:rPr>
        <w:t>й закон от 21.07.2014 № 219-ФЗ «</w:t>
      </w:r>
      <w:r w:rsidRPr="00A81DA1">
        <w:rPr>
          <w:color w:val="000000" w:themeColor="text1"/>
          <w:sz w:val="28"/>
          <w:szCs w:val="28"/>
        </w:rPr>
        <w:t xml:space="preserve">О внесении изменений в ФЗ "Об охране </w:t>
      </w:r>
      <w:r>
        <w:rPr>
          <w:color w:val="000000" w:themeColor="text1"/>
          <w:sz w:val="28"/>
          <w:szCs w:val="28"/>
        </w:rPr>
        <w:t xml:space="preserve">окружающей среды». – </w:t>
      </w:r>
      <w:r w:rsidRPr="005429A1">
        <w:rPr>
          <w:color w:val="000000" w:themeColor="text1"/>
          <w:sz w:val="28"/>
          <w:szCs w:val="28"/>
        </w:rPr>
        <w:t xml:space="preserve">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76A22306" w14:textId="77777777" w:rsidR="00045E32" w:rsidRPr="00A81DA1" w:rsidRDefault="00045E32" w:rsidP="00045E32">
      <w:pPr>
        <w:numPr>
          <w:ilvl w:val="0"/>
          <w:numId w:val="18"/>
        </w:numPr>
        <w:shd w:val="clear" w:color="auto" w:fill="FFFFFF"/>
        <w:spacing w:line="360" w:lineRule="auto"/>
        <w:ind w:left="0" w:firstLine="709"/>
        <w:jc w:val="both"/>
        <w:rPr>
          <w:color w:val="000000" w:themeColor="text1"/>
          <w:sz w:val="28"/>
          <w:szCs w:val="28"/>
        </w:rPr>
      </w:pPr>
      <w:r w:rsidRPr="00A81DA1">
        <w:rPr>
          <w:color w:val="000000" w:themeColor="text1"/>
          <w:sz w:val="28"/>
          <w:szCs w:val="28"/>
        </w:rPr>
        <w:t>Федеральн</w:t>
      </w:r>
      <w:r>
        <w:rPr>
          <w:color w:val="000000" w:themeColor="text1"/>
          <w:sz w:val="28"/>
          <w:szCs w:val="28"/>
        </w:rPr>
        <w:t>ый закон от 24.06.1998 № 89-ФЗ «</w:t>
      </w:r>
      <w:r w:rsidRPr="00A81DA1">
        <w:rPr>
          <w:color w:val="000000" w:themeColor="text1"/>
          <w:sz w:val="28"/>
          <w:szCs w:val="28"/>
        </w:rPr>
        <w:t>Об отх</w:t>
      </w:r>
      <w:r>
        <w:rPr>
          <w:color w:val="000000" w:themeColor="text1"/>
          <w:sz w:val="28"/>
          <w:szCs w:val="28"/>
        </w:rPr>
        <w:t xml:space="preserve">одах производства и потребления». – </w:t>
      </w:r>
      <w:r w:rsidRPr="005429A1">
        <w:rPr>
          <w:color w:val="000000" w:themeColor="text1"/>
          <w:sz w:val="28"/>
          <w:szCs w:val="28"/>
        </w:rPr>
        <w:t xml:space="preserve">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722EEFDA" w14:textId="77777777" w:rsidR="00045E32" w:rsidRPr="00A81DA1" w:rsidRDefault="00045E32" w:rsidP="00045E32">
      <w:pPr>
        <w:numPr>
          <w:ilvl w:val="0"/>
          <w:numId w:val="18"/>
        </w:numPr>
        <w:shd w:val="clear" w:color="auto" w:fill="FFFFFF"/>
        <w:spacing w:line="360" w:lineRule="auto"/>
        <w:ind w:left="0" w:firstLine="709"/>
        <w:jc w:val="both"/>
        <w:rPr>
          <w:color w:val="000000" w:themeColor="text1"/>
          <w:sz w:val="28"/>
          <w:szCs w:val="28"/>
        </w:rPr>
      </w:pPr>
      <w:r w:rsidRPr="00A81DA1">
        <w:rPr>
          <w:color w:val="000000" w:themeColor="text1"/>
          <w:sz w:val="28"/>
          <w:szCs w:val="28"/>
        </w:rPr>
        <w:t>Постановление Правите</w:t>
      </w:r>
      <w:r>
        <w:rPr>
          <w:color w:val="000000" w:themeColor="text1"/>
          <w:sz w:val="28"/>
          <w:szCs w:val="28"/>
        </w:rPr>
        <w:t>льства РФ от 09.12.2020 № 2055 «</w:t>
      </w:r>
      <w:r w:rsidRPr="00A81DA1">
        <w:rPr>
          <w:color w:val="000000" w:themeColor="text1"/>
          <w:sz w:val="28"/>
          <w:szCs w:val="28"/>
        </w:rPr>
        <w:t>О предель</w:t>
      </w:r>
      <w:r>
        <w:rPr>
          <w:color w:val="000000" w:themeColor="text1"/>
          <w:sz w:val="28"/>
          <w:szCs w:val="28"/>
        </w:rPr>
        <w:t>но допустимых выбросах».</w:t>
      </w:r>
      <w:r w:rsidRPr="00D24AEB">
        <w:rPr>
          <w:color w:val="000000" w:themeColor="text1"/>
          <w:sz w:val="28"/>
          <w:szCs w:val="28"/>
        </w:rPr>
        <w:t xml:space="preserve"> </w:t>
      </w:r>
      <w:r>
        <w:rPr>
          <w:color w:val="000000" w:themeColor="text1"/>
          <w:sz w:val="28"/>
          <w:szCs w:val="28"/>
        </w:rPr>
        <w:t xml:space="preserve">– </w:t>
      </w:r>
      <w:r w:rsidRPr="005429A1">
        <w:rPr>
          <w:color w:val="000000" w:themeColor="text1"/>
          <w:sz w:val="28"/>
          <w:szCs w:val="28"/>
        </w:rPr>
        <w:t xml:space="preserve">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0DB46467" w14:textId="77777777" w:rsidR="00045E32" w:rsidRPr="00A81DA1" w:rsidRDefault="00045E32" w:rsidP="00045E32">
      <w:pPr>
        <w:numPr>
          <w:ilvl w:val="0"/>
          <w:numId w:val="18"/>
        </w:numPr>
        <w:shd w:val="clear" w:color="auto" w:fill="FFFFFF"/>
        <w:spacing w:line="360" w:lineRule="auto"/>
        <w:ind w:left="0" w:firstLine="709"/>
        <w:jc w:val="both"/>
        <w:rPr>
          <w:color w:val="000000" w:themeColor="text1"/>
          <w:sz w:val="28"/>
          <w:szCs w:val="28"/>
        </w:rPr>
      </w:pPr>
      <w:r w:rsidRPr="00A81DA1">
        <w:rPr>
          <w:color w:val="000000" w:themeColor="text1"/>
          <w:sz w:val="28"/>
          <w:szCs w:val="28"/>
        </w:rPr>
        <w:t>Постановление Правите</w:t>
      </w:r>
      <w:r>
        <w:rPr>
          <w:color w:val="000000" w:themeColor="text1"/>
          <w:sz w:val="28"/>
          <w:szCs w:val="28"/>
        </w:rPr>
        <w:t>льства РФ от 28.09.2015 № 1029 «</w:t>
      </w:r>
      <w:r w:rsidRPr="00A81DA1">
        <w:rPr>
          <w:color w:val="000000" w:themeColor="text1"/>
          <w:sz w:val="28"/>
          <w:szCs w:val="28"/>
        </w:rPr>
        <w:t xml:space="preserve">О критериях </w:t>
      </w:r>
      <w:r>
        <w:rPr>
          <w:color w:val="000000" w:themeColor="text1"/>
          <w:sz w:val="28"/>
          <w:szCs w:val="28"/>
        </w:rPr>
        <w:t>отнесения объектов к категориям».</w:t>
      </w:r>
      <w:r w:rsidRPr="00D24AEB">
        <w:rPr>
          <w:color w:val="000000" w:themeColor="text1"/>
          <w:sz w:val="28"/>
          <w:szCs w:val="28"/>
        </w:rPr>
        <w:t xml:space="preserve"> </w:t>
      </w:r>
      <w:r>
        <w:rPr>
          <w:color w:val="000000" w:themeColor="text1"/>
          <w:sz w:val="28"/>
          <w:szCs w:val="28"/>
        </w:rPr>
        <w:t xml:space="preserve">– </w:t>
      </w:r>
      <w:r w:rsidRPr="005429A1">
        <w:rPr>
          <w:color w:val="000000" w:themeColor="text1"/>
          <w:sz w:val="28"/>
          <w:szCs w:val="28"/>
        </w:rPr>
        <w:t xml:space="preserve">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35A8D8C4" w14:textId="75203267" w:rsidR="0008074C" w:rsidRDefault="0008074C" w:rsidP="00045E32">
      <w:pPr>
        <w:numPr>
          <w:ilvl w:val="0"/>
          <w:numId w:val="18"/>
        </w:numPr>
        <w:shd w:val="clear" w:color="auto" w:fill="FFFFFF"/>
        <w:spacing w:line="360" w:lineRule="auto"/>
        <w:ind w:left="0" w:firstLine="709"/>
        <w:jc w:val="both"/>
        <w:rPr>
          <w:color w:val="000000" w:themeColor="text1"/>
          <w:sz w:val="28"/>
          <w:szCs w:val="28"/>
        </w:rPr>
      </w:pPr>
      <w:r>
        <w:rPr>
          <w:color w:val="000000" w:themeColor="text1"/>
          <w:sz w:val="28"/>
          <w:szCs w:val="28"/>
        </w:rPr>
        <w:lastRenderedPageBreak/>
        <w:t>Горелин Д.О.</w:t>
      </w:r>
      <w:r w:rsidRPr="0008074C">
        <w:rPr>
          <w:color w:val="000000" w:themeColor="text1"/>
          <w:sz w:val="28"/>
          <w:szCs w:val="28"/>
        </w:rPr>
        <w:t xml:space="preserve"> Мониторинг загрязнения атмосф</w:t>
      </w:r>
      <w:r>
        <w:rPr>
          <w:color w:val="000000" w:themeColor="text1"/>
          <w:sz w:val="28"/>
          <w:szCs w:val="28"/>
        </w:rPr>
        <w:t xml:space="preserve">еры и источников выбросов. / Д.О. Горелин, Л.А. Конопелько. – М.: Изд-во стандартов, 1992. – </w:t>
      </w:r>
      <w:r w:rsidRPr="0008074C">
        <w:rPr>
          <w:color w:val="000000" w:themeColor="text1"/>
          <w:sz w:val="28"/>
          <w:szCs w:val="28"/>
        </w:rPr>
        <w:t>432 с.</w:t>
      </w:r>
    </w:p>
    <w:p w14:paraId="2C8590E7" w14:textId="2990A73B" w:rsidR="00045E32" w:rsidRPr="00A81DA1" w:rsidRDefault="00045E32" w:rsidP="00045E32">
      <w:pPr>
        <w:numPr>
          <w:ilvl w:val="0"/>
          <w:numId w:val="18"/>
        </w:numPr>
        <w:shd w:val="clear" w:color="auto" w:fill="FFFFFF"/>
        <w:spacing w:line="360" w:lineRule="auto"/>
        <w:ind w:left="0" w:firstLine="709"/>
        <w:jc w:val="both"/>
        <w:rPr>
          <w:color w:val="000000" w:themeColor="text1"/>
          <w:sz w:val="28"/>
          <w:szCs w:val="28"/>
        </w:rPr>
      </w:pPr>
      <w:r>
        <w:rPr>
          <w:color w:val="000000" w:themeColor="text1"/>
          <w:sz w:val="28"/>
          <w:szCs w:val="28"/>
        </w:rPr>
        <w:t>ГОСТ Р 56062-2014. Н</w:t>
      </w:r>
      <w:r w:rsidRPr="00D24AEB">
        <w:rPr>
          <w:color w:val="000000" w:themeColor="text1"/>
          <w:sz w:val="28"/>
          <w:szCs w:val="28"/>
        </w:rPr>
        <w:t>ациональный стандарт Российской Федерации. Производственный экологический контроль. Общие положения. – М.: Стандартинформ, 2019. – 10 с.</w:t>
      </w:r>
    </w:p>
    <w:p w14:paraId="1B14AD3C" w14:textId="77777777" w:rsidR="00045E32" w:rsidRPr="00FE136D" w:rsidRDefault="00045E32" w:rsidP="00045E32">
      <w:pPr>
        <w:pStyle w:val="a7"/>
        <w:numPr>
          <w:ilvl w:val="0"/>
          <w:numId w:val="18"/>
        </w:numPr>
        <w:shd w:val="clear" w:color="auto" w:fill="FFFFFF"/>
        <w:spacing w:line="360" w:lineRule="auto"/>
        <w:ind w:left="0" w:firstLine="720"/>
        <w:contextualSpacing w:val="0"/>
        <w:jc w:val="both"/>
        <w:rPr>
          <w:color w:val="000000" w:themeColor="text1"/>
          <w:sz w:val="28"/>
          <w:szCs w:val="28"/>
        </w:rPr>
      </w:pPr>
      <w:r w:rsidRPr="00FE136D">
        <w:rPr>
          <w:color w:val="000000" w:themeColor="text1"/>
          <w:sz w:val="28"/>
          <w:szCs w:val="28"/>
        </w:rPr>
        <w:t>ГОСТ 17.2.3.02-2014. Межгосударственный стандарт. Правила установления допустимых выбросов загрязняющих веществ промышленными предприятиями. – М.: Стандартинформ, 2015. – 7 с.</w:t>
      </w:r>
    </w:p>
    <w:p w14:paraId="260D0BB1" w14:textId="77777777" w:rsidR="00A31E7E" w:rsidRDefault="00A31E7E" w:rsidP="0008074C">
      <w:pPr>
        <w:pStyle w:val="a7"/>
        <w:numPr>
          <w:ilvl w:val="0"/>
          <w:numId w:val="18"/>
        </w:numPr>
        <w:shd w:val="clear" w:color="auto" w:fill="FFFFFF"/>
        <w:spacing w:line="360" w:lineRule="auto"/>
        <w:ind w:left="0" w:firstLine="709"/>
        <w:contextualSpacing w:val="0"/>
        <w:jc w:val="both"/>
        <w:rPr>
          <w:color w:val="000000" w:themeColor="text1"/>
          <w:sz w:val="28"/>
          <w:szCs w:val="28"/>
        </w:rPr>
      </w:pPr>
      <w:r w:rsidRPr="00481A5F">
        <w:rPr>
          <w:color w:val="000000" w:themeColor="text1"/>
          <w:sz w:val="28"/>
          <w:szCs w:val="28"/>
        </w:rPr>
        <w:t>Ко</w:t>
      </w:r>
      <w:r>
        <w:rPr>
          <w:color w:val="000000" w:themeColor="text1"/>
          <w:sz w:val="28"/>
          <w:szCs w:val="28"/>
        </w:rPr>
        <w:t xml:space="preserve">робкин В.И. </w:t>
      </w:r>
      <w:r w:rsidRPr="00481A5F">
        <w:rPr>
          <w:color w:val="000000" w:themeColor="text1"/>
          <w:sz w:val="28"/>
          <w:szCs w:val="28"/>
        </w:rPr>
        <w:t xml:space="preserve">Экология. </w:t>
      </w:r>
      <w:r>
        <w:rPr>
          <w:color w:val="000000" w:themeColor="text1"/>
          <w:sz w:val="28"/>
          <w:szCs w:val="28"/>
        </w:rPr>
        <w:t xml:space="preserve">/ В.И. Коробкин, Л.В. Передельский. – Ростов н/Д: Феникс, 2021. – </w:t>
      </w:r>
      <w:r w:rsidRPr="00481A5F">
        <w:rPr>
          <w:color w:val="000000" w:themeColor="text1"/>
          <w:sz w:val="28"/>
          <w:szCs w:val="28"/>
        </w:rPr>
        <w:t>608 с.</w:t>
      </w:r>
      <w:r w:rsidRPr="00A31E7E">
        <w:rPr>
          <w:color w:val="000000" w:themeColor="text1"/>
          <w:sz w:val="28"/>
          <w:szCs w:val="28"/>
        </w:rPr>
        <w:t xml:space="preserve"> </w:t>
      </w:r>
    </w:p>
    <w:p w14:paraId="0A072121" w14:textId="776F9C97" w:rsidR="0040138F" w:rsidRPr="0008074C" w:rsidRDefault="0040138F" w:rsidP="0008074C">
      <w:pPr>
        <w:pStyle w:val="a7"/>
        <w:numPr>
          <w:ilvl w:val="0"/>
          <w:numId w:val="18"/>
        </w:numPr>
        <w:shd w:val="clear" w:color="auto" w:fill="FFFFFF"/>
        <w:spacing w:line="360" w:lineRule="auto"/>
        <w:ind w:left="0" w:firstLine="709"/>
        <w:contextualSpacing w:val="0"/>
        <w:jc w:val="both"/>
        <w:rPr>
          <w:color w:val="000000" w:themeColor="text1"/>
          <w:sz w:val="28"/>
          <w:szCs w:val="28"/>
        </w:rPr>
      </w:pPr>
      <w:r w:rsidRPr="0008074C">
        <w:rPr>
          <w:color w:val="000000" w:themeColor="text1"/>
          <w:sz w:val="28"/>
          <w:szCs w:val="28"/>
        </w:rPr>
        <w:t>Ко</w:t>
      </w:r>
      <w:r w:rsidR="0008074C">
        <w:rPr>
          <w:color w:val="000000" w:themeColor="text1"/>
          <w:sz w:val="28"/>
          <w:szCs w:val="28"/>
        </w:rPr>
        <w:t xml:space="preserve">рытный </w:t>
      </w:r>
      <w:r w:rsidRPr="0008074C">
        <w:rPr>
          <w:color w:val="000000" w:themeColor="text1"/>
          <w:sz w:val="28"/>
          <w:szCs w:val="28"/>
        </w:rPr>
        <w:t>Л.М. Экологические основы природопользования: учеб. пособие для СПО / Л.М. Корытный, Е.В. Потап</w:t>
      </w:r>
      <w:r w:rsidR="003B103F">
        <w:rPr>
          <w:color w:val="000000" w:themeColor="text1"/>
          <w:sz w:val="28"/>
          <w:szCs w:val="28"/>
        </w:rPr>
        <w:t xml:space="preserve">ова. - 2-е изд., испр. и доп.  – </w:t>
      </w:r>
      <w:r w:rsidRPr="0008074C">
        <w:rPr>
          <w:color w:val="000000" w:themeColor="text1"/>
          <w:sz w:val="28"/>
          <w:szCs w:val="28"/>
        </w:rPr>
        <w:t>М.: Издательство Юрайт, 2</w:t>
      </w:r>
      <w:r w:rsidR="003B103F">
        <w:rPr>
          <w:color w:val="000000" w:themeColor="text1"/>
          <w:sz w:val="28"/>
          <w:szCs w:val="28"/>
        </w:rPr>
        <w:t xml:space="preserve">019. – </w:t>
      </w:r>
      <w:r w:rsidRPr="0008074C">
        <w:rPr>
          <w:color w:val="000000" w:themeColor="text1"/>
          <w:sz w:val="28"/>
          <w:szCs w:val="28"/>
        </w:rPr>
        <w:t>374 с.</w:t>
      </w:r>
    </w:p>
    <w:p w14:paraId="1FCD012D" w14:textId="01060FE6" w:rsidR="00045E32" w:rsidRPr="0008074C" w:rsidRDefault="00045E32" w:rsidP="0008074C">
      <w:pPr>
        <w:pStyle w:val="a7"/>
        <w:numPr>
          <w:ilvl w:val="0"/>
          <w:numId w:val="18"/>
        </w:numPr>
        <w:shd w:val="clear" w:color="auto" w:fill="FFFFFF"/>
        <w:spacing w:line="360" w:lineRule="auto"/>
        <w:ind w:left="0" w:firstLine="709"/>
        <w:contextualSpacing w:val="0"/>
        <w:jc w:val="both"/>
        <w:rPr>
          <w:color w:val="000000" w:themeColor="text1"/>
          <w:sz w:val="28"/>
          <w:szCs w:val="28"/>
        </w:rPr>
      </w:pPr>
      <w:r w:rsidRPr="0008074C">
        <w:rPr>
          <w:color w:val="000000" w:themeColor="text1"/>
          <w:sz w:val="28"/>
          <w:szCs w:val="28"/>
        </w:rPr>
        <w:t>Голицын А.Н. Промышленная экология и мониторинг загрязнений. / А.Н. Голицын. – М.: Оникс, 2021.  – 448 с.</w:t>
      </w:r>
    </w:p>
    <w:p w14:paraId="16B2DA97" w14:textId="77777777" w:rsidR="00045E32" w:rsidRDefault="00045E32" w:rsidP="0008074C">
      <w:pPr>
        <w:pStyle w:val="a7"/>
        <w:numPr>
          <w:ilvl w:val="0"/>
          <w:numId w:val="18"/>
        </w:numPr>
        <w:shd w:val="clear" w:color="auto" w:fill="FFFFFF"/>
        <w:spacing w:line="360" w:lineRule="auto"/>
        <w:ind w:left="0" w:firstLine="720"/>
        <w:contextualSpacing w:val="0"/>
        <w:jc w:val="both"/>
        <w:rPr>
          <w:color w:val="000000" w:themeColor="text1"/>
          <w:sz w:val="28"/>
          <w:szCs w:val="28"/>
        </w:rPr>
      </w:pPr>
      <w:r w:rsidRPr="00481A5F">
        <w:rPr>
          <w:color w:val="000000" w:themeColor="text1"/>
          <w:sz w:val="28"/>
          <w:szCs w:val="28"/>
        </w:rPr>
        <w:t xml:space="preserve">Калыгин В.Г. Промышленная экология. </w:t>
      </w:r>
      <w:r>
        <w:rPr>
          <w:color w:val="000000" w:themeColor="text1"/>
          <w:sz w:val="28"/>
          <w:szCs w:val="28"/>
        </w:rPr>
        <w:t xml:space="preserve">/ В.Г. Калыгин. – М.: Академия, 2018. – </w:t>
      </w:r>
      <w:r w:rsidRPr="00481A5F">
        <w:rPr>
          <w:color w:val="000000" w:themeColor="text1"/>
          <w:sz w:val="28"/>
          <w:szCs w:val="28"/>
        </w:rPr>
        <w:t>512 с.</w:t>
      </w:r>
    </w:p>
    <w:p w14:paraId="77FE5683" w14:textId="77777777" w:rsidR="00D34066" w:rsidRPr="00481A5F" w:rsidRDefault="00D34066" w:rsidP="00D34066">
      <w:pPr>
        <w:pStyle w:val="a7"/>
        <w:numPr>
          <w:ilvl w:val="0"/>
          <w:numId w:val="18"/>
        </w:numPr>
        <w:shd w:val="clear" w:color="auto" w:fill="FFFFFF"/>
        <w:spacing w:line="360" w:lineRule="auto"/>
        <w:ind w:left="0" w:firstLine="709"/>
        <w:contextualSpacing w:val="0"/>
        <w:jc w:val="both"/>
        <w:rPr>
          <w:color w:val="000000" w:themeColor="text1"/>
          <w:sz w:val="28"/>
          <w:szCs w:val="28"/>
        </w:rPr>
      </w:pPr>
      <w:r w:rsidRPr="00481A5F">
        <w:rPr>
          <w:color w:val="000000" w:themeColor="text1"/>
          <w:sz w:val="28"/>
          <w:szCs w:val="28"/>
        </w:rPr>
        <w:t>Скурлатов Ю.И. Введение в экологическую химию.</w:t>
      </w:r>
      <w:r>
        <w:rPr>
          <w:color w:val="000000" w:themeColor="text1"/>
          <w:sz w:val="28"/>
          <w:szCs w:val="28"/>
        </w:rPr>
        <w:t xml:space="preserve"> / Ю.И. Скурлатов. – М.: Высшая школа, 2019. – </w:t>
      </w:r>
      <w:r w:rsidRPr="00481A5F">
        <w:rPr>
          <w:color w:val="000000" w:themeColor="text1"/>
          <w:sz w:val="28"/>
          <w:szCs w:val="28"/>
        </w:rPr>
        <w:t>400 с.</w:t>
      </w:r>
    </w:p>
    <w:p w14:paraId="7349DD51" w14:textId="77777777" w:rsidR="00D34066" w:rsidRPr="00481A5F" w:rsidRDefault="00D34066" w:rsidP="00D34066">
      <w:pPr>
        <w:pStyle w:val="a7"/>
        <w:numPr>
          <w:ilvl w:val="0"/>
          <w:numId w:val="18"/>
        </w:numPr>
        <w:shd w:val="clear" w:color="auto" w:fill="FFFFFF"/>
        <w:spacing w:line="360" w:lineRule="auto"/>
        <w:ind w:left="0" w:firstLine="709"/>
        <w:contextualSpacing w:val="0"/>
        <w:jc w:val="both"/>
        <w:rPr>
          <w:color w:val="000000" w:themeColor="text1"/>
          <w:sz w:val="28"/>
          <w:szCs w:val="28"/>
        </w:rPr>
      </w:pPr>
      <w:r>
        <w:rPr>
          <w:color w:val="000000" w:themeColor="text1"/>
          <w:sz w:val="28"/>
          <w:szCs w:val="28"/>
        </w:rPr>
        <w:t xml:space="preserve">Данилов-Данильян В.И. </w:t>
      </w:r>
      <w:r w:rsidRPr="00481A5F">
        <w:rPr>
          <w:color w:val="000000" w:themeColor="text1"/>
          <w:sz w:val="28"/>
          <w:szCs w:val="28"/>
        </w:rPr>
        <w:t xml:space="preserve">Экология и управление природопользованием / Под </w:t>
      </w:r>
      <w:r>
        <w:rPr>
          <w:color w:val="000000" w:themeColor="text1"/>
          <w:sz w:val="28"/>
          <w:szCs w:val="28"/>
        </w:rPr>
        <w:t xml:space="preserve">ред. В.И. Данилова-Данильяна. – М.: Юрайт, 2022. – </w:t>
      </w:r>
      <w:r w:rsidRPr="00481A5F">
        <w:rPr>
          <w:color w:val="000000" w:themeColor="text1"/>
          <w:sz w:val="28"/>
          <w:szCs w:val="28"/>
        </w:rPr>
        <w:t>650 с.</w:t>
      </w:r>
    </w:p>
    <w:p w14:paraId="73BC64D5" w14:textId="77777777" w:rsidR="00D34066" w:rsidRPr="00481A5F" w:rsidRDefault="00D34066" w:rsidP="00D34066">
      <w:pPr>
        <w:pStyle w:val="a7"/>
        <w:numPr>
          <w:ilvl w:val="0"/>
          <w:numId w:val="18"/>
        </w:numPr>
        <w:shd w:val="clear" w:color="auto" w:fill="FFFFFF"/>
        <w:spacing w:line="360" w:lineRule="auto"/>
        <w:ind w:left="0" w:firstLine="709"/>
        <w:contextualSpacing w:val="0"/>
        <w:jc w:val="both"/>
        <w:rPr>
          <w:color w:val="000000" w:themeColor="text1"/>
          <w:sz w:val="28"/>
          <w:szCs w:val="28"/>
        </w:rPr>
      </w:pPr>
      <w:r w:rsidRPr="00481A5F">
        <w:rPr>
          <w:color w:val="000000" w:themeColor="text1"/>
          <w:sz w:val="28"/>
          <w:szCs w:val="28"/>
        </w:rPr>
        <w:t>Протасов В.Ф. Экология, здоровье и охрана окружающей среды в России.</w:t>
      </w:r>
      <w:r>
        <w:rPr>
          <w:color w:val="000000" w:themeColor="text1"/>
          <w:sz w:val="28"/>
          <w:szCs w:val="28"/>
        </w:rPr>
        <w:t xml:space="preserve"> / В.Ф. Протасов. – </w:t>
      </w:r>
      <w:r w:rsidRPr="00481A5F">
        <w:rPr>
          <w:color w:val="000000" w:themeColor="text1"/>
          <w:sz w:val="28"/>
          <w:szCs w:val="28"/>
        </w:rPr>
        <w:t>М.</w:t>
      </w:r>
      <w:r>
        <w:rPr>
          <w:color w:val="000000" w:themeColor="text1"/>
          <w:sz w:val="28"/>
          <w:szCs w:val="28"/>
        </w:rPr>
        <w:t xml:space="preserve">: Финансы и статистика, 2020. – </w:t>
      </w:r>
      <w:r w:rsidRPr="00481A5F">
        <w:rPr>
          <w:color w:val="000000" w:themeColor="text1"/>
          <w:sz w:val="28"/>
          <w:szCs w:val="28"/>
        </w:rPr>
        <w:t>672 с.</w:t>
      </w:r>
    </w:p>
    <w:p w14:paraId="40CD3F93" w14:textId="0664609C" w:rsidR="00D34066" w:rsidRPr="00D34066" w:rsidRDefault="00A31E7E" w:rsidP="00D34066">
      <w:pPr>
        <w:pStyle w:val="a7"/>
        <w:numPr>
          <w:ilvl w:val="0"/>
          <w:numId w:val="18"/>
        </w:numPr>
        <w:shd w:val="clear" w:color="auto" w:fill="FFFFFF"/>
        <w:spacing w:line="360" w:lineRule="auto"/>
        <w:ind w:left="0" w:firstLine="709"/>
        <w:contextualSpacing w:val="0"/>
        <w:jc w:val="both"/>
        <w:rPr>
          <w:color w:val="000000" w:themeColor="text1"/>
          <w:sz w:val="28"/>
          <w:szCs w:val="28"/>
        </w:rPr>
      </w:pPr>
      <w:r>
        <w:rPr>
          <w:color w:val="000000" w:themeColor="text1"/>
          <w:sz w:val="28"/>
          <w:szCs w:val="28"/>
        </w:rPr>
        <w:t>Щипанов А.В. Оборудование для очистки воздушных выбросов и сточных вод: электронное учебно-методическое пособие / А.В. Щипанов, А.В. Думбаускене. – Тольятти: Изд-во ТГУ, 2023. – 1 оптический диск.</w:t>
      </w:r>
    </w:p>
    <w:p w14:paraId="66789205" w14:textId="409D1583" w:rsidR="00045E32" w:rsidRDefault="00045E32" w:rsidP="0008074C">
      <w:pPr>
        <w:pStyle w:val="a7"/>
        <w:numPr>
          <w:ilvl w:val="0"/>
          <w:numId w:val="18"/>
        </w:numPr>
        <w:shd w:val="clear" w:color="auto" w:fill="FFFFFF"/>
        <w:spacing w:line="360" w:lineRule="auto"/>
        <w:ind w:left="0" w:firstLine="720"/>
        <w:contextualSpacing w:val="0"/>
        <w:jc w:val="both"/>
        <w:rPr>
          <w:color w:val="000000" w:themeColor="text1"/>
          <w:sz w:val="28"/>
          <w:szCs w:val="28"/>
        </w:rPr>
      </w:pPr>
      <w:r w:rsidRPr="007D0219">
        <w:rPr>
          <w:color w:val="000000" w:themeColor="text1"/>
          <w:sz w:val="28"/>
          <w:szCs w:val="28"/>
        </w:rPr>
        <w:lastRenderedPageBreak/>
        <w:t xml:space="preserve">Ветошкин А.Г. Процессы и аппараты защиты </w:t>
      </w:r>
      <w:r w:rsidR="007522F0">
        <w:rPr>
          <w:color w:val="000000" w:themeColor="text1"/>
          <w:sz w:val="28"/>
          <w:szCs w:val="28"/>
        </w:rPr>
        <w:t>атмосферы от газовых выбросов</w:t>
      </w:r>
      <w:r w:rsidRPr="007D0219">
        <w:rPr>
          <w:color w:val="000000" w:themeColor="text1"/>
          <w:sz w:val="28"/>
          <w:szCs w:val="28"/>
        </w:rPr>
        <w:t>. Учебное пособие.</w:t>
      </w:r>
      <w:r w:rsidR="00B13359">
        <w:rPr>
          <w:color w:val="000000" w:themeColor="text1"/>
          <w:sz w:val="28"/>
          <w:szCs w:val="28"/>
        </w:rPr>
        <w:t xml:space="preserve"> / А.Г. Ветошкин.</w:t>
      </w:r>
      <w:r w:rsidRPr="007D0219">
        <w:rPr>
          <w:color w:val="000000" w:themeColor="text1"/>
          <w:sz w:val="28"/>
          <w:szCs w:val="28"/>
        </w:rPr>
        <w:t xml:space="preserve"> – Пенз</w:t>
      </w:r>
      <w:r w:rsidR="007522F0">
        <w:rPr>
          <w:color w:val="000000" w:themeColor="text1"/>
          <w:sz w:val="28"/>
          <w:szCs w:val="28"/>
        </w:rPr>
        <w:t>а: Изд-во Пенз. гос. ун-та, 2003</w:t>
      </w:r>
      <w:r w:rsidRPr="007D0219">
        <w:rPr>
          <w:color w:val="000000" w:themeColor="text1"/>
          <w:sz w:val="28"/>
          <w:szCs w:val="28"/>
        </w:rPr>
        <w:t>. - с.: ил., библиогр.</w:t>
      </w:r>
    </w:p>
    <w:p w14:paraId="51D9F490" w14:textId="18203FC8" w:rsidR="00B13359" w:rsidRDefault="00B13359" w:rsidP="00B13359">
      <w:pPr>
        <w:pStyle w:val="a7"/>
        <w:numPr>
          <w:ilvl w:val="0"/>
          <w:numId w:val="18"/>
        </w:numPr>
        <w:shd w:val="clear" w:color="auto" w:fill="FFFFFF"/>
        <w:spacing w:line="360" w:lineRule="auto"/>
        <w:ind w:left="0" w:firstLine="709"/>
        <w:contextualSpacing w:val="0"/>
        <w:jc w:val="both"/>
        <w:rPr>
          <w:color w:val="000000" w:themeColor="text1"/>
          <w:sz w:val="28"/>
          <w:szCs w:val="28"/>
        </w:rPr>
      </w:pPr>
      <w:r>
        <w:rPr>
          <w:color w:val="000000"/>
          <w:sz w:val="27"/>
          <w:szCs w:val="27"/>
          <w:shd w:val="clear" w:color="auto" w:fill="FFFFFF"/>
        </w:rPr>
        <w:t>Ветошкин А.Г. Инженерная защита атмосферы от вредных выбросов: учеб. пособие. - 2-е изд. доп. и перераб. / А.Г. Ветошкин – Москва; Вологда: Инфра-Инженерия, 2017. – 315с.</w:t>
      </w:r>
    </w:p>
    <w:p w14:paraId="42B7D3DC" w14:textId="11B62CA6" w:rsidR="00D34066" w:rsidRDefault="00D34066" w:rsidP="0008074C">
      <w:pPr>
        <w:pStyle w:val="a7"/>
        <w:numPr>
          <w:ilvl w:val="0"/>
          <w:numId w:val="18"/>
        </w:numPr>
        <w:shd w:val="clear" w:color="auto" w:fill="FFFFFF"/>
        <w:spacing w:line="360" w:lineRule="auto"/>
        <w:ind w:left="0" w:firstLine="720"/>
        <w:contextualSpacing w:val="0"/>
        <w:jc w:val="both"/>
        <w:rPr>
          <w:color w:val="000000" w:themeColor="text1"/>
          <w:sz w:val="28"/>
          <w:szCs w:val="28"/>
        </w:rPr>
      </w:pPr>
      <w:r>
        <w:rPr>
          <w:color w:val="000000" w:themeColor="text1"/>
          <w:sz w:val="28"/>
          <w:szCs w:val="28"/>
        </w:rPr>
        <w:t>Колесников</w:t>
      </w:r>
      <w:r w:rsidRPr="00D34066">
        <w:rPr>
          <w:color w:val="000000" w:themeColor="text1"/>
          <w:sz w:val="28"/>
          <w:szCs w:val="28"/>
        </w:rPr>
        <w:t xml:space="preserve"> Е.Ю. Оценка воздействия на окружающую среду. Экспертиза безопасности: учебник и практикум для бакалавриата и магистратуры / Е.Ю. Колесников, Т.М. Колесникова. - </w:t>
      </w:r>
      <w:r w:rsidR="00B13359">
        <w:rPr>
          <w:color w:val="000000" w:themeColor="text1"/>
          <w:sz w:val="28"/>
          <w:szCs w:val="28"/>
        </w:rPr>
        <w:t xml:space="preserve">2-е изд., перераб. и доп.  – М.: Издательство Юрайт, 2017. – </w:t>
      </w:r>
      <w:r w:rsidRPr="00D34066">
        <w:rPr>
          <w:color w:val="000000" w:themeColor="text1"/>
          <w:sz w:val="28"/>
          <w:szCs w:val="28"/>
        </w:rPr>
        <w:t>469 с.</w:t>
      </w:r>
    </w:p>
    <w:p w14:paraId="079D7608" w14:textId="2DC60843" w:rsidR="0040138F" w:rsidRDefault="0040138F" w:rsidP="0008074C">
      <w:pPr>
        <w:pStyle w:val="a7"/>
        <w:numPr>
          <w:ilvl w:val="0"/>
          <w:numId w:val="18"/>
        </w:numPr>
        <w:shd w:val="clear" w:color="auto" w:fill="FFFFFF"/>
        <w:spacing w:line="360" w:lineRule="auto"/>
        <w:ind w:left="0" w:firstLine="720"/>
        <w:contextualSpacing w:val="0"/>
        <w:jc w:val="both"/>
        <w:rPr>
          <w:color w:val="000000" w:themeColor="text1"/>
          <w:sz w:val="28"/>
          <w:szCs w:val="28"/>
        </w:rPr>
      </w:pPr>
      <w:r w:rsidRPr="0040138F">
        <w:rPr>
          <w:color w:val="000000" w:themeColor="text1"/>
          <w:sz w:val="28"/>
          <w:szCs w:val="28"/>
        </w:rPr>
        <w:t>Родионов, А.И. Охрана окружающей среды: процессы и аппараты защиты атмосферы: учеб. / А.И. Родионов, В.Н. Клушин, В.Г. Сис</w:t>
      </w:r>
      <w:r w:rsidR="00B13359">
        <w:rPr>
          <w:color w:val="000000" w:themeColor="text1"/>
          <w:sz w:val="28"/>
          <w:szCs w:val="28"/>
        </w:rPr>
        <w:t xml:space="preserve">тер. - 5-е изд., испр. и доп. – М.: Издательство Юрайт, 2019. – </w:t>
      </w:r>
      <w:r w:rsidRPr="0040138F">
        <w:rPr>
          <w:color w:val="000000" w:themeColor="text1"/>
          <w:sz w:val="28"/>
          <w:szCs w:val="28"/>
        </w:rPr>
        <w:t>218 с.</w:t>
      </w:r>
    </w:p>
    <w:p w14:paraId="7854CD61" w14:textId="1A2F3C42" w:rsidR="00045E32" w:rsidRDefault="008A771D" w:rsidP="0008074C">
      <w:pPr>
        <w:pStyle w:val="a7"/>
        <w:numPr>
          <w:ilvl w:val="0"/>
          <w:numId w:val="18"/>
        </w:numPr>
        <w:shd w:val="clear" w:color="auto" w:fill="FFFFFF"/>
        <w:spacing w:line="360" w:lineRule="auto"/>
        <w:ind w:left="0" w:firstLine="720"/>
        <w:contextualSpacing w:val="0"/>
        <w:jc w:val="both"/>
        <w:rPr>
          <w:color w:val="000000" w:themeColor="text1"/>
          <w:sz w:val="28"/>
          <w:szCs w:val="28"/>
        </w:rPr>
      </w:pPr>
      <w:r>
        <w:rPr>
          <w:color w:val="000000" w:themeColor="text1"/>
          <w:sz w:val="28"/>
          <w:szCs w:val="28"/>
        </w:rPr>
        <w:t xml:space="preserve">Тимонин А.С. </w:t>
      </w:r>
      <w:r w:rsidR="00045E32">
        <w:rPr>
          <w:color w:val="000000" w:themeColor="text1"/>
          <w:sz w:val="28"/>
          <w:szCs w:val="28"/>
        </w:rPr>
        <w:t>Инженерно-экологический справочник. Том 1 / А.С.Тимонин. – Калуга: Изд-во Н. Бочкаревой, 2003. – 917 с.</w:t>
      </w:r>
    </w:p>
    <w:p w14:paraId="68580057" w14:textId="77777777" w:rsidR="00045E32" w:rsidRDefault="00045E32" w:rsidP="0008074C">
      <w:pPr>
        <w:pStyle w:val="a7"/>
        <w:numPr>
          <w:ilvl w:val="0"/>
          <w:numId w:val="18"/>
        </w:numPr>
        <w:shd w:val="clear" w:color="auto" w:fill="FFFFFF"/>
        <w:spacing w:line="360" w:lineRule="auto"/>
        <w:ind w:left="0" w:firstLine="720"/>
        <w:contextualSpacing w:val="0"/>
        <w:jc w:val="both"/>
        <w:rPr>
          <w:color w:val="000000" w:themeColor="text1"/>
          <w:sz w:val="28"/>
          <w:szCs w:val="28"/>
        </w:rPr>
      </w:pPr>
      <w:r>
        <w:rPr>
          <w:color w:val="000000" w:themeColor="text1"/>
          <w:sz w:val="28"/>
          <w:szCs w:val="28"/>
        </w:rPr>
        <w:t xml:space="preserve">Ткачук К.Н. Охрана труда и окружающей среды в радиоэлектронной промышленности: учеб. пособие / К.Н. Ткачук, Р.В. Сабарно, А. Г. Степанов, Е. Н. Шкляренко.: – К:  Высшая школа, 1988. – </w:t>
      </w:r>
      <w:r w:rsidRPr="0032106C">
        <w:rPr>
          <w:color w:val="000000" w:themeColor="text1"/>
          <w:sz w:val="28"/>
          <w:szCs w:val="28"/>
        </w:rPr>
        <w:t>240</w:t>
      </w:r>
      <w:r>
        <w:rPr>
          <w:color w:val="000000" w:themeColor="text1"/>
          <w:sz w:val="28"/>
          <w:szCs w:val="28"/>
        </w:rPr>
        <w:t xml:space="preserve"> </w:t>
      </w:r>
      <w:r w:rsidRPr="0032106C">
        <w:rPr>
          <w:color w:val="000000" w:themeColor="text1"/>
          <w:sz w:val="28"/>
          <w:szCs w:val="28"/>
        </w:rPr>
        <w:t>c.</w:t>
      </w:r>
    </w:p>
    <w:p w14:paraId="63CCDD59" w14:textId="55783C27" w:rsidR="003936FE" w:rsidRDefault="003936FE" w:rsidP="003936FE">
      <w:pPr>
        <w:pStyle w:val="a7"/>
        <w:numPr>
          <w:ilvl w:val="0"/>
          <w:numId w:val="18"/>
        </w:numPr>
        <w:shd w:val="clear" w:color="auto" w:fill="FFFFFF"/>
        <w:spacing w:line="360" w:lineRule="auto"/>
        <w:ind w:left="0" w:firstLine="709"/>
        <w:contextualSpacing w:val="0"/>
        <w:jc w:val="both"/>
        <w:rPr>
          <w:color w:val="000000" w:themeColor="text1"/>
          <w:sz w:val="28"/>
          <w:szCs w:val="28"/>
        </w:rPr>
      </w:pPr>
      <w:r>
        <w:rPr>
          <w:color w:val="000000" w:themeColor="text1"/>
          <w:sz w:val="28"/>
          <w:szCs w:val="28"/>
        </w:rPr>
        <w:t>Резчиков, Е.</w:t>
      </w:r>
      <w:r w:rsidRPr="003936FE">
        <w:rPr>
          <w:color w:val="000000" w:themeColor="text1"/>
          <w:sz w:val="28"/>
          <w:szCs w:val="28"/>
        </w:rPr>
        <w:t xml:space="preserve">А. </w:t>
      </w:r>
      <w:r>
        <w:rPr>
          <w:color w:val="000000" w:themeColor="text1"/>
          <w:sz w:val="28"/>
          <w:szCs w:val="28"/>
        </w:rPr>
        <w:t xml:space="preserve"> Безопасность жизнедеятельности</w:t>
      </w:r>
      <w:r w:rsidRPr="003936FE">
        <w:rPr>
          <w:color w:val="000000" w:themeColor="text1"/>
          <w:sz w:val="28"/>
          <w:szCs w:val="28"/>
        </w:rPr>
        <w:t>: учебник для вузов / Е. А. Резчиков, А. В. Рязанцева. — 4-е</w:t>
      </w:r>
      <w:r>
        <w:rPr>
          <w:color w:val="000000" w:themeColor="text1"/>
          <w:sz w:val="28"/>
          <w:szCs w:val="28"/>
        </w:rPr>
        <w:t xml:space="preserve"> изд., перераб. и доп. — Москва</w:t>
      </w:r>
      <w:r w:rsidRPr="003936FE">
        <w:rPr>
          <w:color w:val="000000" w:themeColor="text1"/>
          <w:sz w:val="28"/>
          <w:szCs w:val="28"/>
        </w:rPr>
        <w:t>: Издательство Юрайт, 2025. — 638 с.</w:t>
      </w:r>
    </w:p>
    <w:p w14:paraId="0451BDCB" w14:textId="4576B847" w:rsidR="00EF2B28" w:rsidRPr="00EF2B28" w:rsidRDefault="00EF2B28" w:rsidP="0008074C">
      <w:pPr>
        <w:numPr>
          <w:ilvl w:val="0"/>
          <w:numId w:val="18"/>
        </w:numPr>
        <w:shd w:val="clear" w:color="auto" w:fill="FFFFFF"/>
        <w:spacing w:line="360" w:lineRule="auto"/>
        <w:ind w:left="0" w:firstLine="709"/>
        <w:jc w:val="both"/>
        <w:rPr>
          <w:color w:val="000000" w:themeColor="text1"/>
          <w:sz w:val="28"/>
          <w:szCs w:val="28"/>
        </w:rPr>
      </w:pPr>
      <w:r>
        <w:rPr>
          <w:color w:val="000000" w:themeColor="text1"/>
          <w:sz w:val="28"/>
          <w:szCs w:val="28"/>
        </w:rPr>
        <w:t xml:space="preserve">ГОСТ 12.1.005-88. Межгосударственный стандарт. Система стандартов безопасности труда. </w:t>
      </w:r>
      <w:r w:rsidRPr="00A81DA1">
        <w:rPr>
          <w:color w:val="000000" w:themeColor="text1"/>
          <w:sz w:val="28"/>
          <w:szCs w:val="28"/>
        </w:rPr>
        <w:t>Общие санитарно-гигиенические тр</w:t>
      </w:r>
      <w:r>
        <w:rPr>
          <w:color w:val="000000" w:themeColor="text1"/>
          <w:sz w:val="28"/>
          <w:szCs w:val="28"/>
        </w:rPr>
        <w:t>ебования к воздуху рабочей зоны».</w:t>
      </w:r>
      <w:r w:rsidRPr="00481A5F">
        <w:rPr>
          <w:color w:val="000000" w:themeColor="text1"/>
          <w:sz w:val="28"/>
          <w:szCs w:val="28"/>
        </w:rPr>
        <w:t xml:space="preserve"> </w:t>
      </w:r>
      <w:r>
        <w:rPr>
          <w:color w:val="000000" w:themeColor="text1"/>
          <w:sz w:val="28"/>
          <w:szCs w:val="28"/>
        </w:rPr>
        <w:t xml:space="preserve">– </w:t>
      </w:r>
      <w:r w:rsidRPr="005429A1">
        <w:rPr>
          <w:color w:val="000000" w:themeColor="text1"/>
          <w:sz w:val="28"/>
          <w:szCs w:val="28"/>
        </w:rPr>
        <w:t xml:space="preserve">Доступ из справ.-правовой системы </w:t>
      </w:r>
      <w:r>
        <w:rPr>
          <w:color w:val="000000" w:themeColor="text1"/>
          <w:sz w:val="28"/>
          <w:szCs w:val="28"/>
        </w:rPr>
        <w:t>Консультант Плюс</w:t>
      </w:r>
      <w:r w:rsidRPr="005429A1">
        <w:rPr>
          <w:color w:val="000000" w:themeColor="text1"/>
          <w:sz w:val="28"/>
          <w:szCs w:val="28"/>
        </w:rPr>
        <w:t>. – Текст: электронный.</w:t>
      </w:r>
    </w:p>
    <w:p w14:paraId="1311FE6C" w14:textId="77777777" w:rsidR="00045E32" w:rsidRPr="00481A5F" w:rsidRDefault="00045E32" w:rsidP="0008074C">
      <w:pPr>
        <w:pStyle w:val="a7"/>
        <w:numPr>
          <w:ilvl w:val="0"/>
          <w:numId w:val="18"/>
        </w:numPr>
        <w:shd w:val="clear" w:color="auto" w:fill="FFFFFF"/>
        <w:spacing w:line="360" w:lineRule="auto"/>
        <w:ind w:left="0" w:firstLine="720"/>
        <w:contextualSpacing w:val="0"/>
        <w:jc w:val="both"/>
        <w:rPr>
          <w:color w:val="000000" w:themeColor="text1"/>
          <w:sz w:val="28"/>
          <w:szCs w:val="28"/>
        </w:rPr>
      </w:pPr>
      <w:r>
        <w:rPr>
          <w:color w:val="000000" w:themeColor="text1"/>
          <w:sz w:val="28"/>
          <w:szCs w:val="28"/>
        </w:rPr>
        <w:t>Безбородова О.</w:t>
      </w:r>
      <w:r w:rsidRPr="00B90A7E">
        <w:rPr>
          <w:color w:val="000000" w:themeColor="text1"/>
          <w:sz w:val="28"/>
          <w:szCs w:val="28"/>
        </w:rPr>
        <w:t>Е. Оценка экономического ущерба окружающей среде от производственной д</w:t>
      </w:r>
      <w:r>
        <w:rPr>
          <w:color w:val="000000" w:themeColor="text1"/>
          <w:sz w:val="28"/>
          <w:szCs w:val="28"/>
        </w:rPr>
        <w:t>еятельности: учеб. пособие / О.</w:t>
      </w:r>
      <w:r w:rsidRPr="00B90A7E">
        <w:rPr>
          <w:color w:val="000000" w:themeColor="text1"/>
          <w:sz w:val="28"/>
          <w:szCs w:val="28"/>
        </w:rPr>
        <w:t>Е.</w:t>
      </w:r>
      <w:r>
        <w:rPr>
          <w:color w:val="000000" w:themeColor="text1"/>
          <w:sz w:val="28"/>
          <w:szCs w:val="28"/>
        </w:rPr>
        <w:t xml:space="preserve"> Безбородова, В.И. Симакин, Д.</w:t>
      </w:r>
      <w:r w:rsidRPr="00B90A7E">
        <w:rPr>
          <w:color w:val="000000" w:themeColor="text1"/>
          <w:sz w:val="28"/>
          <w:szCs w:val="28"/>
        </w:rPr>
        <w:t>П. Грузин. – Пенза: Изд-во Пенз. гос. ун-та, 2007. – 112 с.</w:t>
      </w:r>
    </w:p>
    <w:p w14:paraId="53DFF3CF" w14:textId="23262377" w:rsidR="009A1F37" w:rsidRPr="00D57D09" w:rsidRDefault="009A1F37" w:rsidP="00D57D09">
      <w:pPr>
        <w:spacing w:line="360" w:lineRule="auto"/>
        <w:rPr>
          <w:sz w:val="28"/>
        </w:rPr>
      </w:pPr>
    </w:p>
    <w:sectPr w:rsidR="009A1F37" w:rsidRPr="00D57D09" w:rsidSect="00C82FC2">
      <w:headerReference w:type="even" r:id="rId12"/>
      <w:headerReference w:type="default" r:id="rId13"/>
      <w:footerReference w:type="even" r:id="rId14"/>
      <w:footerReference w:type="default" r:id="rId15"/>
      <w:headerReference w:type="first" r:id="rId16"/>
      <w:footerReference w:type="first" r:id="rId17"/>
      <w:pgSz w:w="11906" w:h="16838"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386928" w14:textId="77777777" w:rsidR="00C80883" w:rsidRDefault="00C80883" w:rsidP="007C76BF">
      <w:r>
        <w:separator/>
      </w:r>
    </w:p>
  </w:endnote>
  <w:endnote w:type="continuationSeparator" w:id="0">
    <w:p w14:paraId="3C2FCC99" w14:textId="77777777" w:rsidR="00C80883" w:rsidRDefault="00C80883" w:rsidP="007C7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ISOCPEUR">
    <w:altName w:val="Arial"/>
    <w:panose1 w:val="00000000000000000000"/>
    <w:charset w:val="CC"/>
    <w:family w:val="swiss"/>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GOST Type AU">
    <w:panose1 w:val="02000306020200020003"/>
    <w:charset w:val="CC"/>
    <w:family w:val="auto"/>
    <w:pitch w:val="variable"/>
    <w:sig w:usb0="A000028F" w:usb1="1000004A" w:usb2="00000000" w:usb3="00000000" w:csb0="0000019F" w:csb1="00000000"/>
  </w:font>
  <w:font w:name="GOST type A">
    <w:panose1 w:val="020B0500000000000000"/>
    <w:charset w:val="CC"/>
    <w:family w:val="swiss"/>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380997" w14:textId="77777777" w:rsidR="00B13359" w:rsidRDefault="00B13359">
    <w:pPr>
      <w:pStyle w:val="af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0563D0" w14:textId="54A97181" w:rsidR="00B13359" w:rsidRDefault="00B13359">
    <w:pPr>
      <w:pStyle w:val="af9"/>
    </w:pPr>
    <w:r>
      <w:rPr>
        <w:noProof/>
      </w:rPr>
      <mc:AlternateContent>
        <mc:Choice Requires="wps">
          <w:drawing>
            <wp:anchor distT="45720" distB="45720" distL="114300" distR="114300" simplePos="0" relativeHeight="251661312" behindDoc="0" locked="0" layoutInCell="1" allowOverlap="1" wp14:anchorId="0374454C" wp14:editId="5D68AC79">
              <wp:simplePos x="0" y="0"/>
              <wp:positionH relativeFrom="rightMargin">
                <wp:posOffset>-86360</wp:posOffset>
              </wp:positionH>
              <wp:positionV relativeFrom="paragraph">
                <wp:posOffset>75565</wp:posOffset>
              </wp:positionV>
              <wp:extent cx="388620" cy="297180"/>
              <wp:effectExtent l="0" t="0" r="0" b="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8620" cy="297180"/>
                      </a:xfrm>
                      <a:prstGeom prst="rect">
                        <a:avLst/>
                      </a:prstGeom>
                      <a:noFill/>
                      <a:ln w="9525">
                        <a:noFill/>
                        <a:miter lim="800000"/>
                        <a:headEnd/>
                        <a:tailEnd/>
                      </a:ln>
                    </wps:spPr>
                    <wps:txbx>
                      <w:txbxContent>
                        <w:p w14:paraId="0ACBDDCF" w14:textId="6AAECF94" w:rsidR="00B13359" w:rsidRPr="00552C6D" w:rsidRDefault="00B13359" w:rsidP="00552C6D">
                          <w:pPr>
                            <w:jc w:val="center"/>
                            <w:rPr>
                              <w:rFonts w:ascii="GOST type A" w:hAnsi="GOST type A"/>
                              <w:i/>
                              <w:iCs/>
                              <w:sz w:val="20"/>
                              <w:szCs w:val="20"/>
                            </w:rPr>
                          </w:pPr>
                          <w:r w:rsidRPr="00552C6D">
                            <w:rPr>
                              <w:rFonts w:ascii="GOST type A" w:hAnsi="GOST type A"/>
                              <w:i/>
                              <w:iCs/>
                              <w:sz w:val="20"/>
                              <w:szCs w:val="20"/>
                            </w:rPr>
                            <w:fldChar w:fldCharType="begin"/>
                          </w:r>
                          <w:r w:rsidRPr="00552C6D">
                            <w:rPr>
                              <w:rFonts w:ascii="GOST type A" w:hAnsi="GOST type A"/>
                              <w:i/>
                              <w:iCs/>
                              <w:sz w:val="20"/>
                              <w:szCs w:val="20"/>
                            </w:rPr>
                            <w:instrText>PAGE   \* MERGEFORMAT</w:instrText>
                          </w:r>
                          <w:r w:rsidRPr="00552C6D">
                            <w:rPr>
                              <w:rFonts w:ascii="GOST type A" w:hAnsi="GOST type A"/>
                              <w:i/>
                              <w:iCs/>
                              <w:sz w:val="20"/>
                              <w:szCs w:val="20"/>
                            </w:rPr>
                            <w:fldChar w:fldCharType="separate"/>
                          </w:r>
                          <w:r w:rsidR="0061726D">
                            <w:rPr>
                              <w:rFonts w:ascii="GOST type A" w:hAnsi="GOST type A"/>
                              <w:i/>
                              <w:iCs/>
                              <w:noProof/>
                              <w:sz w:val="20"/>
                              <w:szCs w:val="20"/>
                            </w:rPr>
                            <w:t>6</w:t>
                          </w:r>
                          <w:r w:rsidRPr="00552C6D">
                            <w:rPr>
                              <w:rFonts w:ascii="GOST type A" w:hAnsi="GOST type A"/>
                              <w:i/>
                              <w:iCs/>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74454C" id="_x0000_t202" coordsize="21600,21600" o:spt="202" path="m,l,21600r21600,l21600,xe">
              <v:stroke joinstyle="miter"/>
              <v:path gradientshapeok="t" o:connecttype="rect"/>
            </v:shapetype>
            <v:shape id="Надпись 2" o:spid="_x0000_s1032" type="#_x0000_t202" style="position:absolute;margin-left:-6.8pt;margin-top:5.95pt;width:30.6pt;height:23.4pt;flip:x;z-index:25166131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fhhKgIAAAoEAAAOAAAAZHJzL2Uyb0RvYy54bWysU82O0zAQviPxDpbvNG1ot23UdLXssoC0&#10;/EgLD+A6TmNhe4ztNik37rwC78CBAzdeoftGjJ1ut4IbIgfLzoy/me+bz4vzTiuyFc5LMCUdDYaU&#10;CMOhkmZd0g/vr5/MKPGBmYopMKKkO+Hp+fLxo0VrC5FDA6oSjiCI8UVrS9qEYIss87wRmvkBWGEw&#10;WIPTLODRrbPKsRbRtcry4fAsa8FV1gEX3uPfqz5Ilwm/rgUPb+vai0BUSbG3kFaX1lVcs+WCFWvH&#10;bCP5oQ32D11oJg0WPUJdscDIxsm/oLTkDjzUYcBBZ1DXkovEAdmMhn+wuW2YFYkLiuPtUSb//2D5&#10;m+07R2RV0nw0pcQwjUPaf9t/3//Y/9r/vPty95XkUaXW+gKTby2mh+4ZdDjtxNjbG+AfPTFw2TCz&#10;FhfOQdsIVmGXo3gzO7na4/gIsmpfQ4XF2CZAAupqp0mtpH15D43yEKyDc9sdZyW6QDj+fDqbneUY&#10;4RjK59PRLM0yY0WEiZOwzocXAjSJm5I6tEIqw7Y3PsS2HlJiuoFrqVSygzKkLel8kk/ShZOIlgHd&#10;qqQu6WwYv94/ke1zU6XLgUnV77GAMgf6kXHPPXSrrtf7XtUVVDvUw0FvTnxMuGnAfaakRWOW1H/a&#10;MCcoUa8MajofjcfRyekwnkyjCO40sjqNMMMRqqSBkn57GZL7e8oXqH0tkxpxSH0nh5bRcEmkw+OI&#10;jj49p6yHJ7z8DQAA//8DAFBLAwQUAAYACAAAACEATjiD1+AAAAAIAQAADwAAAGRycy9kb3ducmV2&#10;LnhtbEyPTU/CQBRF9yb+h8kzcQfTKlCsnRJjYuKiEqkksBw6j07DfDSdAeq/97nS5c09ue+8YjVa&#10;wy44hM47Aek0AYau8apzrYDt19tkCSxE6ZQ03qGAbwywKm9vCpkrf3UbvNSxZTTiQi4F6Bj7nPPQ&#10;aLQyTH2PjrqjH6yMFIeWq0Feadwa/pAkC25l5+iClj2+amxO9dkKUNVuN89OfbXR+9nx3axVVX9+&#10;CHF/N748A4s4xj8YfvVJHUpyOvizU4EZAZP0cUEoFekTMAJmGeWDgPkyA14W/P8D5Q8AAAD//wMA&#10;UEsBAi0AFAAGAAgAAAAhALaDOJL+AAAA4QEAABMAAAAAAAAAAAAAAAAAAAAAAFtDb250ZW50X1R5&#10;cGVzXS54bWxQSwECLQAUAAYACAAAACEAOP0h/9YAAACUAQAACwAAAAAAAAAAAAAAAAAvAQAAX3Jl&#10;bHMvLnJlbHNQSwECLQAUAAYACAAAACEAkwX4YSoCAAAKBAAADgAAAAAAAAAAAAAAAAAuAgAAZHJz&#10;L2Uyb0RvYy54bWxQSwECLQAUAAYACAAAACEATjiD1+AAAAAIAQAADwAAAAAAAAAAAAAAAACEBAAA&#10;ZHJzL2Rvd25yZXYueG1sUEsFBgAAAAAEAAQA8wAAAJEFAAAAAA==&#10;" filled="f" stroked="f">
              <v:textbox>
                <w:txbxContent>
                  <w:p w14:paraId="0ACBDDCF" w14:textId="6AAECF94" w:rsidR="00B13359" w:rsidRPr="00552C6D" w:rsidRDefault="00B13359" w:rsidP="00552C6D">
                    <w:pPr>
                      <w:jc w:val="center"/>
                      <w:rPr>
                        <w:rFonts w:ascii="GOST type A" w:hAnsi="GOST type A"/>
                        <w:i/>
                        <w:iCs/>
                        <w:sz w:val="20"/>
                        <w:szCs w:val="20"/>
                      </w:rPr>
                    </w:pPr>
                    <w:r w:rsidRPr="00552C6D">
                      <w:rPr>
                        <w:rFonts w:ascii="GOST type A" w:hAnsi="GOST type A"/>
                        <w:i/>
                        <w:iCs/>
                        <w:sz w:val="20"/>
                        <w:szCs w:val="20"/>
                      </w:rPr>
                      <w:fldChar w:fldCharType="begin"/>
                    </w:r>
                    <w:r w:rsidRPr="00552C6D">
                      <w:rPr>
                        <w:rFonts w:ascii="GOST type A" w:hAnsi="GOST type A"/>
                        <w:i/>
                        <w:iCs/>
                        <w:sz w:val="20"/>
                        <w:szCs w:val="20"/>
                      </w:rPr>
                      <w:instrText>PAGE   \* MERGEFORMAT</w:instrText>
                    </w:r>
                    <w:r w:rsidRPr="00552C6D">
                      <w:rPr>
                        <w:rFonts w:ascii="GOST type A" w:hAnsi="GOST type A"/>
                        <w:i/>
                        <w:iCs/>
                        <w:sz w:val="20"/>
                        <w:szCs w:val="20"/>
                      </w:rPr>
                      <w:fldChar w:fldCharType="separate"/>
                    </w:r>
                    <w:r w:rsidR="0061726D">
                      <w:rPr>
                        <w:rFonts w:ascii="GOST type A" w:hAnsi="GOST type A"/>
                        <w:i/>
                        <w:iCs/>
                        <w:noProof/>
                        <w:sz w:val="20"/>
                        <w:szCs w:val="20"/>
                      </w:rPr>
                      <w:t>6</w:t>
                    </w:r>
                    <w:r w:rsidRPr="00552C6D">
                      <w:rPr>
                        <w:rFonts w:ascii="GOST type A" w:hAnsi="GOST type A"/>
                        <w:i/>
                        <w:iCs/>
                        <w:sz w:val="20"/>
                        <w:szCs w:val="20"/>
                      </w:rPr>
                      <w:fldChar w:fldCharType="end"/>
                    </w:r>
                  </w:p>
                </w:txbxContent>
              </v:textbox>
              <w10:wrap type="square"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C1CEE3" w14:textId="77777777" w:rsidR="00B13359" w:rsidRDefault="00B13359">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175978" w14:textId="77777777" w:rsidR="00C80883" w:rsidRDefault="00C80883" w:rsidP="007C76BF">
      <w:r>
        <w:separator/>
      </w:r>
    </w:p>
  </w:footnote>
  <w:footnote w:type="continuationSeparator" w:id="0">
    <w:p w14:paraId="7FED0B00" w14:textId="77777777" w:rsidR="00C80883" w:rsidRDefault="00C80883" w:rsidP="007C76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945B0" w14:textId="77777777" w:rsidR="00B13359" w:rsidRDefault="00B13359">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D35984" w14:textId="5FBE94DC" w:rsidR="00B13359" w:rsidRDefault="00B13359">
    <w:pPr>
      <w:pStyle w:val="af7"/>
    </w:pPr>
    <w:r>
      <w:rPr>
        <w:noProof/>
      </w:rPr>
      <mc:AlternateContent>
        <mc:Choice Requires="wpg">
          <w:drawing>
            <wp:anchor distT="0" distB="0" distL="114300" distR="114300" simplePos="0" relativeHeight="251659264" behindDoc="1" locked="0" layoutInCell="1" allowOverlap="1" wp14:anchorId="2D6197A3" wp14:editId="14030848">
              <wp:simplePos x="0" y="0"/>
              <wp:positionH relativeFrom="page">
                <wp:posOffset>676910</wp:posOffset>
              </wp:positionH>
              <wp:positionV relativeFrom="page">
                <wp:posOffset>296545</wp:posOffset>
              </wp:positionV>
              <wp:extent cx="6612890" cy="10166350"/>
              <wp:effectExtent l="0" t="0" r="16510" b="25400"/>
              <wp:wrapNone/>
              <wp:docPr id="117"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2890" cy="10166350"/>
                        <a:chOff x="1134" y="284"/>
                        <a:chExt cx="10426" cy="16183"/>
                      </a:xfrm>
                    </wpg:grpSpPr>
                    <wps:wsp>
                      <wps:cNvPr id="118"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6CD008B8" w14:textId="77777777" w:rsidR="00B13359" w:rsidRPr="00CE3AFE" w:rsidRDefault="00B13359" w:rsidP="007C76BF">
                            <w:pPr>
                              <w:pStyle w:val="afb"/>
                              <w:jc w:val="center"/>
                              <w:rPr>
                                <w:rFonts w:ascii="GOST Type AU" w:hAnsi="GOST Type AU"/>
                                <w:iCs/>
                                <w:szCs w:val="28"/>
                                <w:lang w:val="ru-RU"/>
                              </w:rPr>
                            </w:pPr>
                            <w:r w:rsidRPr="00CE3AFE">
                              <w:rPr>
                                <w:rFonts w:ascii="GOST Type AU" w:hAnsi="GOST Type AU"/>
                                <w:iCs/>
                                <w:szCs w:val="28"/>
                                <w:lang w:val="ru-RU"/>
                              </w:rPr>
                              <w:t>БР-20.03.01-</w:t>
                            </w:r>
                            <w:r w:rsidRPr="004F2C88">
                              <w:rPr>
                                <w:rFonts w:ascii="GOST Type AU" w:hAnsi="GOST Type AU"/>
                                <w:iCs/>
                                <w:szCs w:val="28"/>
                                <w:lang w:val="ru-RU"/>
                              </w:rPr>
                              <w:t>21МЗ111</w:t>
                            </w:r>
                            <w:r w:rsidRPr="00CE3AFE">
                              <w:rPr>
                                <w:rFonts w:ascii="GOST Type AU" w:hAnsi="GOST Type AU"/>
                                <w:iCs/>
                                <w:szCs w:val="28"/>
                                <w:lang w:val="ru-RU"/>
                              </w:rPr>
                              <w:t>-2025</w:t>
                            </w:r>
                          </w:p>
                        </w:txbxContent>
                      </wps:txbx>
                      <wps:bodyPr rot="0" vert="horz" wrap="square" lIns="91440" tIns="118800" rIns="91440" bIns="45720" anchor="t" anchorCtr="0" upright="1">
                        <a:noAutofit/>
                      </wps:bodyPr>
                    </wps:wsp>
                    <wps:wsp>
                      <wps:cNvPr id="119"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0" name="Group 4"/>
                      <wpg:cNvGrpSpPr>
                        <a:grpSpLocks/>
                      </wpg:cNvGrpSpPr>
                      <wpg:grpSpPr bwMode="auto">
                        <a:xfrm>
                          <a:off x="10992" y="15622"/>
                          <a:ext cx="567" cy="845"/>
                          <a:chOff x="8893" y="12961"/>
                          <a:chExt cx="567" cy="850"/>
                        </a:xfrm>
                      </wpg:grpSpPr>
                      <wps:wsp>
                        <wps:cNvPr id="127"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48918D3E" w14:textId="52AF15CC" w:rsidR="00B13359" w:rsidRPr="00F72E34" w:rsidRDefault="00B13359" w:rsidP="007C76BF">
                              <w:pPr>
                                <w:pStyle w:val="afb"/>
                                <w:jc w:val="center"/>
                                <w:rPr>
                                  <w:rFonts w:ascii="GOST Type AU" w:hAnsi="GOST Type AU"/>
                                  <w:iCs/>
                                  <w:sz w:val="24"/>
                                  <w:szCs w:val="24"/>
                                  <w:lang w:val="ru-RU"/>
                                </w:rPr>
                              </w:pPr>
                              <w:r w:rsidRPr="0001286F">
                                <w:rPr>
                                  <w:rFonts w:ascii="GOST Type AU" w:hAnsi="GOST Type AU"/>
                                  <w:iCs/>
                                  <w:sz w:val="24"/>
                                  <w:szCs w:val="24"/>
                                  <w:lang w:val="ru-RU"/>
                                </w:rPr>
                                <w:t>Стр</w:t>
                              </w:r>
                              <w:r>
                                <w:rPr>
                                  <w:rFonts w:ascii="GOST Type AU" w:hAnsi="GOST Type AU"/>
                                  <w:iCs/>
                                  <w:sz w:val="24"/>
                                  <w:szCs w:val="24"/>
                                  <w:lang w:val="ru-RU"/>
                                </w:rPr>
                                <w:t>.</w:t>
                              </w:r>
                            </w:p>
                          </w:txbxContent>
                        </wps:txbx>
                        <wps:bodyPr rot="0" vert="horz" wrap="square" lIns="0" tIns="10800" rIns="0" bIns="45720" anchor="t" anchorCtr="0" upright="1">
                          <a:noAutofit/>
                        </wps:bodyPr>
                      </wps:wsp>
                      <wps:wsp>
                        <wps:cNvPr id="128"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group w14:anchorId="2D6197A3" id="Группа 41" o:spid="_x0000_s1026" style="position:absolute;margin-left:53.3pt;margin-top:23.35pt;width:520.7pt;height:800.5pt;z-index:-25165721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IuNnQMAAIoNAAAOAAAAZHJzL2Uyb0RvYy54bWzUV9tu3DYQfS/QfyD4XuuykqwVLAeBExsB&#10;3NZokg/gStQFkUiF5FrrfH2HQ632lpud1m32QSBFcjQ8c2bO7MWLTd+Re650K0VOgzOfEi4KWbai&#10;zun7d9e/pZRow0TJOil4Th+4pi8uf/3lYhwyHspGdiVXBIwInY1DThtjhszzdNHwnukzOXABi5VU&#10;PTMwVbVXKjaC9b7zQt9PvFGqclCy4FrD21dukV6i/arihfmzqjQ3pMsp+GbwqfC5sk/v8oJltWJD&#10;0xaTG+wJXvSsFfDR2dQrZhhZq/bEVN8WSmpZmbNC9p6sqrbgeAe4TeAf3eZGyfWAd6mzsR5mmADa&#10;I5yebLb44/5GDW+HO+W8h+GtLD5owMUbhzrbX7fz2m0mq/F3WUI82dpIvPimUr01AVciG8T3YcaX&#10;bwwp4GWSBGG6hDAUsBb4QZIs4ikERQNxsgeDYBFRAuthGrnoFM3r6XzgR2EynU6CdGHXPZa5T6O7&#10;k3s2/MAnvYNM/xhkbxs2cIyEtpDcKdKW1ldgt2A94PAXMI2JuuMktF7Zz8O+La7agUqEvGpgF3+p&#10;lBwbzkpwK8BbHBywEw0h+SbKUbiIEawgTkL8MMtmsM+T0GGVRvEBUiwblDY3XPbEDnKqwHkMIru/&#10;1caBut1iY6pl15bXbdfhRNWrq06RewYpdY2/yfrBtk6QEYIYR76Ppg8W9b4NH3+fs9G3BopD1/Y5&#10;TedNLLPAvRYl+Mkyw9rOjYEInUDWOvBcEMxmtZnisZLlA2CqpCsCULRg0Ej1iZIRCkBO9cc1U5yS&#10;7o2AuCyDKLIVAycQafCAErW/tMJJFJ+HsMJEAbZyarbDK+PKzHpQbd3ApwLEQciXkDJVizDbQDu3&#10;JseBss/G3eUpdzGjDqgIwf+XuHua6FvmHqU58npO80eTV0jLXCTL/4STP0LEiW3PxMOp3ltKohRs&#10;654lvKt7KFEEK/WxXFgx/KfkJPCXS6hmVjZOK12cnB8UOpbNapKmy4U7Fi4TrLR2casnu4NOhmaS&#10;/RdaEsIljrUE6/Yz5SNABdpqEd5Btc3IOAFNtqKdHgH16Gz8sgz8FFLiZN9q1a50f7ei7NTE3xMT&#10;ePtzC0k4N0G3reAk2aID/c+VuFMTVt/Vz+zSdRFGaGjXz8zJih3jnKonDOzAia81Myd6sIzD+Mkt&#10;CnToUyfymK7EKQAgA4UG+1QczdUWyw80/PD24B/F/hxP7P5CXf4NAAD//wMAUEsDBBQABgAIAAAA&#10;IQAF++Fl4QAAAAwBAAAPAAAAZHJzL2Rvd25yZXYueG1sTI9NS8NAEIbvgv9hGcGb3URjUmI2pRT1&#10;VARbQbxNs9MkNLsbstsk/fdOT3qbl3l4P4rVbDox0uBbZxXEiwgE2crp1tYKvvZvD0sQPqDV2DlL&#10;Ci7kYVXe3hSYazfZTxp3oRZsYn2OCpoQ+lxKXzVk0C9cT5Z/RzcYDCyHWuoBJzY3nXyMolQabC0n&#10;NNjTpqHqtDsbBe8TTuun+HXcno6by8/++eN7G5NS93fz+gVEoDn8wXCtz9Wh5E4Hd7bai451lKaM&#10;KkjSDMQViJMlrzvwlSZZBrIs5P8R5S8AAAD//wMAUEsBAi0AFAAGAAgAAAAhALaDOJL+AAAA4QEA&#10;ABMAAAAAAAAAAAAAAAAAAAAAAFtDb250ZW50X1R5cGVzXS54bWxQSwECLQAUAAYACAAAACEAOP0h&#10;/9YAAACUAQAACwAAAAAAAAAAAAAAAAAvAQAAX3JlbHMvLnJlbHNQSwECLQAUAAYACAAAACEA8yiL&#10;jZ0DAACKDQAADgAAAAAAAAAAAAAAAAAuAgAAZHJzL2Uyb0RvYy54bWxQSwECLQAUAAYACAAAACEA&#10;BfvhZeEAAAAMAQAADwAAAAAAAAAAAAAAAAD3BQAAZHJzL2Rvd25yZXYueG1sUEsFBgAAAAAEAAQA&#10;8wAAAAUHAAAAAA==&#10;">
              <v:rect id="Rectangle 2" o:spid="_x0000_s1027" style="position:absolute;left:4235;top:15622;width:6762;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3BxQAAANwAAAAPAAAAZHJzL2Rvd25yZXYueG1sRI9Ba8JA&#10;EIXvBf/DMoK3ulHbINFVNGgRemnVHzBkxySYnQ3Z1aT/vnMo9DbDe/PeN+vt4Br1pC7Ung3Mpgko&#10;4sLbmksD18vxdQkqRGSLjWcy8EMBtpvRyxoz63v+puc5lkpCOGRooIqxzbQORUUOw9S3xKLdfOcw&#10;ytqV2nbYS7hr9DxJUu2wZmmosKW8ouJ+fjgD72/512Ge9x+fl8Ntn/hTmraL1JjJeNitQEUa4r/5&#10;7/pkBX8mtPKMTKA3vwAAAP//AwBQSwECLQAUAAYACAAAACEA2+H2y+4AAACFAQAAEwAAAAAAAAAA&#10;AAAAAAAAAAAAW0NvbnRlbnRfVHlwZXNdLnhtbFBLAQItABQABgAIAAAAIQBa9CxbvwAAABUBAAAL&#10;AAAAAAAAAAAAAAAAAB8BAABfcmVscy8ucmVsc1BLAQItABQABgAIAAAAIQBd+83BxQAAANwAAAAP&#10;AAAAAAAAAAAAAAAAAAcCAABkcnMvZG93bnJldi54bWxQSwUGAAAAAAMAAwC3AAAA+QIAAAAA&#10;" strokeweight="2pt">
                <v:textbox inset=",3.3mm">
                  <w:txbxContent>
                    <w:p w14:paraId="6CD008B8" w14:textId="77777777" w:rsidR="00B13359" w:rsidRPr="00CE3AFE" w:rsidRDefault="00B13359" w:rsidP="007C76BF">
                      <w:pPr>
                        <w:pStyle w:val="afb"/>
                        <w:jc w:val="center"/>
                        <w:rPr>
                          <w:rFonts w:ascii="GOST Type AU" w:hAnsi="GOST Type AU"/>
                          <w:iCs/>
                          <w:szCs w:val="28"/>
                          <w:lang w:val="ru-RU"/>
                        </w:rPr>
                      </w:pPr>
                      <w:r w:rsidRPr="00CE3AFE">
                        <w:rPr>
                          <w:rFonts w:ascii="GOST Type AU" w:hAnsi="GOST Type AU"/>
                          <w:iCs/>
                          <w:szCs w:val="28"/>
                          <w:lang w:val="ru-RU"/>
                        </w:rPr>
                        <w:t>БР-20.03.01-</w:t>
                      </w:r>
                      <w:r w:rsidRPr="004F2C88">
                        <w:rPr>
                          <w:rFonts w:ascii="GOST Type AU" w:hAnsi="GOST Type AU"/>
                          <w:iCs/>
                          <w:szCs w:val="28"/>
                          <w:lang w:val="ru-RU"/>
                        </w:rPr>
                        <w:t>21МЗ111</w:t>
                      </w:r>
                      <w:r w:rsidRPr="00CE3AFE">
                        <w:rPr>
                          <w:rFonts w:ascii="GOST Type AU" w:hAnsi="GOST Type AU"/>
                          <w:iCs/>
                          <w:szCs w:val="28"/>
                          <w:lang w:val="ru-RU"/>
                        </w:rPr>
                        <w:t>-2025</w:t>
                      </w:r>
                    </w:p>
                  </w:txbxContent>
                </v:textbox>
              </v:rect>
              <v:rect id="Rectangle 3" o:spid="_x0000_s1028" style="position:absolute;left:1134;top:284;width:10426;height:16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ZVwQAAANwAAAAPAAAAZHJzL2Rvd25yZXYueG1sRE/NisIw&#10;EL4L+w5hFvamqXsQW41SF4Q9idY+wNCMbbGZ1Ca23X16Iwje5uP7nfV2NI3oqXO1ZQXzWQSCuLC6&#10;5lJBft5PlyCcR9bYWCYFf+Rgu/mYrDHRduAT9ZkvRQhhl6CCyvs2kdIVFRl0M9sSB+5iO4M+wK6U&#10;usMhhJtGfkfRQhqsOTRU2NJPRcU1uxsFVz/2h7TM/vdxvouL4y4d7rdUqa/PMV2B8DT6t/jl/tVh&#10;/jyG5zPhArl5AAAA//8DAFBLAQItABQABgAIAAAAIQDb4fbL7gAAAIUBAAATAAAAAAAAAAAAAAAA&#10;AAAAAABbQ29udGVudF9UeXBlc10ueG1sUEsBAi0AFAAGAAgAAAAhAFr0LFu/AAAAFQEAAAsAAAAA&#10;AAAAAAAAAAAAHwEAAF9yZWxzLy5yZWxzUEsBAi0AFAAGAAgAAAAhAN2q9lXBAAAA3AAAAA8AAAAA&#10;AAAAAAAAAAAABwIAAGRycy9kb3ducmV2LnhtbFBLBQYAAAAAAwADALcAAAD1AgAAAAA=&#10;" filled="f" strokeweight="2pt"/>
              <v:group id="Group 4" o:spid="_x0000_s1029" style="position:absolute;left:10992;top:15622;width:567;height:845" coordorigin="8893,12961" coordsize="567,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Y8xQAAANwAAAAPAAAAZHJzL2Rvd25yZXYueG1sRI9Ba8JA&#10;EIXvgv9hGaE33cSiSOoqIm3pQQS1UHobsmMSzM6G7DaJ/75zELzN8N689816O7haddSGyrOBdJaA&#10;Is69rbgw8H35mK5AhYhssfZMBu4UYLsZj9aYWd/zibpzLJSEcMjQQBljk2kd8pIchplviEW7+tZh&#10;lLUttG2xl3BX63mSLLXDiqWhxIb2JeW3858z8Nljv3tN37vD7bq//14Wx59DSsa8TIbdG6hIQ3ya&#10;H9dfVvDngi/PyAR68w8AAP//AwBQSwECLQAUAAYACAAAACEA2+H2y+4AAACFAQAAEwAAAAAAAAAA&#10;AAAAAAAAAAAAW0NvbnRlbnRfVHlwZXNdLnhtbFBLAQItABQABgAIAAAAIQBa9CxbvwAAABUBAAAL&#10;AAAAAAAAAAAAAAAAAB8BAABfcmVscy8ucmVsc1BLAQItABQABgAIAAAAIQAAccY8xQAAANwAAAAP&#10;AAAAAAAAAAAAAAAAAAcCAABkcnMvZG93bnJldi54bWxQSwUGAAAAAAMAAwC3AAAA+QIAAAAA&#10;">
                <v:rect id="Rectangle 5" o:spid="_x0000_s1030" style="position:absolute;left:8896;top:12961;width:564;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GipwQAAANwAAAAPAAAAZHJzL2Rvd25yZXYueG1sRE9Ni8Iw&#10;EL0L+x/CLHjT1CIqXaOIuLCgCNbF89CMTbWZlCZq/fdGWNjbPN7nzJedrcWdWl85VjAaJiCIC6cr&#10;LhX8Hr8HMxA+IGusHZOCJ3lYLj56c8y0e/CB7nkoRQxhn6ECE0KTSekLQxb90DXEkTu71mKIsC2l&#10;bvERw20t0ySZSIsVxwaDDa0NFdf8ZhUctuN0X12mG1mcdrdZOJmRnxil+p/d6gtEoC78i//cPzrO&#10;T6fwfiZeIBcvAAAA//8DAFBLAQItABQABgAIAAAAIQDb4fbL7gAAAIUBAAATAAAAAAAAAAAAAAAA&#10;AAAAAABbQ29udGVudF9UeXBlc10ueG1sUEsBAi0AFAAGAAgAAAAhAFr0LFu/AAAAFQEAAAsAAAAA&#10;AAAAAAAAAAAAHwEAAF9yZWxzLy5yZWxzUEsBAi0AFAAGAAgAAAAhANRoaKnBAAAA3AAAAA8AAAAA&#10;AAAAAAAAAAAABwIAAGRycy9kb3ducmV2LnhtbFBLBQYAAAAAAwADALcAAAD1AgAAAAA=&#10;" strokeweight="2pt">
                  <v:textbox inset="0,.3mm,0">
                    <w:txbxContent>
                      <w:p w14:paraId="48918D3E" w14:textId="52AF15CC" w:rsidR="00B13359" w:rsidRPr="00F72E34" w:rsidRDefault="00B13359" w:rsidP="007C76BF">
                        <w:pPr>
                          <w:pStyle w:val="afb"/>
                          <w:jc w:val="center"/>
                          <w:rPr>
                            <w:rFonts w:ascii="GOST Type AU" w:hAnsi="GOST Type AU"/>
                            <w:iCs/>
                            <w:sz w:val="24"/>
                            <w:szCs w:val="24"/>
                            <w:lang w:val="ru-RU"/>
                          </w:rPr>
                        </w:pPr>
                        <w:r w:rsidRPr="0001286F">
                          <w:rPr>
                            <w:rFonts w:ascii="GOST Type AU" w:hAnsi="GOST Type AU"/>
                            <w:iCs/>
                            <w:sz w:val="24"/>
                            <w:szCs w:val="24"/>
                            <w:lang w:val="ru-RU"/>
                          </w:rPr>
                          <w:t>Стр</w:t>
                        </w:r>
                        <w:r>
                          <w:rPr>
                            <w:rFonts w:ascii="GOST Type AU" w:hAnsi="GOST Type AU"/>
                            <w:iCs/>
                            <w:sz w:val="24"/>
                            <w:szCs w:val="24"/>
                            <w:lang w:val="ru-RU"/>
                          </w:rPr>
                          <w:t>.</w:t>
                        </w:r>
                      </w:p>
                    </w:txbxContent>
                  </v:textbox>
                </v:rect>
                <v:line id="Line 6" o:spid="_x0000_s1031" style="position:absolute;visibility:visible;mso-wrap-style:square" from="8893,13246" to="9460,132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lC4xwAAANwAAAAPAAAAZHJzL2Rvd25yZXYueG1sRI9PS8NA&#10;EMXvgt9hGcGb3bRCkNhtKRWh9SD2D9jjNDtNotnZsLsm8ds7B6G3Gd6b934zX46uVT2F2Hg2MJ1k&#10;oIhLbxuuDBwPrw9PoGJCtth6JgO/FGG5uL2ZY2H9wDvq96lSEsKxQAN1Sl2hdSxrchgnviMW7eKD&#10;wyRrqLQNOEi4a/Usy3LtsGFpqLGjdU3l9/7HGXh//Mj71fZtM35u83P5sjufvoZgzP3duHoGlWhM&#10;V/P/9cYK/kxo5RmZQC/+AAAA//8DAFBLAQItABQABgAIAAAAIQDb4fbL7gAAAIUBAAATAAAAAAAA&#10;AAAAAAAAAAAAAABbQ29udGVudF9UeXBlc10ueG1sUEsBAi0AFAAGAAgAAAAhAFr0LFu/AAAAFQEA&#10;AAsAAAAAAAAAAAAAAAAAHwEAAF9yZWxzLy5yZWxzUEsBAi0AFAAGAAgAAAAhACM6ULjHAAAA3AAA&#10;AA8AAAAAAAAAAAAAAAAABwIAAGRycy9kb3ducmV2LnhtbFBLBQYAAAAAAwADALcAAAD7AgAAAAA=&#10;"/>
              </v:group>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9501DB" w14:textId="77777777" w:rsidR="00B13359" w:rsidRDefault="00B13359">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4257AE"/>
    <w:multiLevelType w:val="hybridMultilevel"/>
    <w:tmpl w:val="ABA429D6"/>
    <w:lvl w:ilvl="0" w:tplc="17D803F4">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 w15:restartNumberingAfterBreak="0">
    <w:nsid w:val="12AD2386"/>
    <w:multiLevelType w:val="multilevel"/>
    <w:tmpl w:val="0BC6F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4C5243"/>
    <w:multiLevelType w:val="hybridMultilevel"/>
    <w:tmpl w:val="2BBAF0BC"/>
    <w:lvl w:ilvl="0" w:tplc="17D803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971E95"/>
    <w:multiLevelType w:val="multilevel"/>
    <w:tmpl w:val="AAF406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172A89"/>
    <w:multiLevelType w:val="multilevel"/>
    <w:tmpl w:val="AAF40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742A85"/>
    <w:multiLevelType w:val="hybridMultilevel"/>
    <w:tmpl w:val="473AC8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9C2015"/>
    <w:multiLevelType w:val="multilevel"/>
    <w:tmpl w:val="E32EE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197764"/>
    <w:multiLevelType w:val="hybridMultilevel"/>
    <w:tmpl w:val="0D3284FC"/>
    <w:lvl w:ilvl="0" w:tplc="17D803F4">
      <w:start w:val="1"/>
      <w:numFmt w:val="bullet"/>
      <w:lvlText w:val=""/>
      <w:lvlJc w:val="left"/>
      <w:pPr>
        <w:ind w:left="1069" w:hanging="360"/>
      </w:pPr>
      <w:rPr>
        <w:rFonts w:ascii="Symbol" w:hAnsi="Symbol"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15:restartNumberingAfterBreak="0">
    <w:nsid w:val="35722536"/>
    <w:multiLevelType w:val="hybridMultilevel"/>
    <w:tmpl w:val="C250E868"/>
    <w:lvl w:ilvl="0" w:tplc="0419000F">
      <w:start w:val="1"/>
      <w:numFmt w:val="decimal"/>
      <w:lvlText w:val="%1."/>
      <w:lvlJc w:val="left"/>
      <w:pPr>
        <w:tabs>
          <w:tab w:val="num" w:pos="786"/>
        </w:tabs>
        <w:ind w:left="786" w:hanging="360"/>
      </w:p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39F06C92"/>
    <w:multiLevelType w:val="multilevel"/>
    <w:tmpl w:val="20A6E14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590410"/>
    <w:multiLevelType w:val="hybridMultilevel"/>
    <w:tmpl w:val="20BAEEEE"/>
    <w:lvl w:ilvl="0" w:tplc="A980FEAA">
      <w:start w:val="1"/>
      <w:numFmt w:val="bullet"/>
      <w:lvlText w:val=""/>
      <w:lvlJc w:val="left"/>
      <w:pPr>
        <w:ind w:left="1500" w:hanging="360"/>
      </w:pPr>
      <w:rPr>
        <w:rFonts w:ascii="Symbol" w:hAnsi="Symbol" w:hint="default"/>
        <w:sz w:val="20"/>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1" w15:restartNumberingAfterBreak="0">
    <w:nsid w:val="4E635EC0"/>
    <w:multiLevelType w:val="hybridMultilevel"/>
    <w:tmpl w:val="473AC8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375725E"/>
    <w:multiLevelType w:val="hybridMultilevel"/>
    <w:tmpl w:val="4CF498D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5D58454C"/>
    <w:multiLevelType w:val="hybridMultilevel"/>
    <w:tmpl w:val="7FC062F2"/>
    <w:lvl w:ilvl="0" w:tplc="17D803F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E0E10C9"/>
    <w:multiLevelType w:val="hybridMultilevel"/>
    <w:tmpl w:val="F92836F2"/>
    <w:lvl w:ilvl="0" w:tplc="17D803F4">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5" w15:restartNumberingAfterBreak="0">
    <w:nsid w:val="663729F5"/>
    <w:multiLevelType w:val="multilevel"/>
    <w:tmpl w:val="AAF40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D8F6075"/>
    <w:multiLevelType w:val="hybridMultilevel"/>
    <w:tmpl w:val="27E26544"/>
    <w:lvl w:ilvl="0" w:tplc="17D803F4">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15:restartNumberingAfterBreak="0">
    <w:nsid w:val="702F057B"/>
    <w:multiLevelType w:val="hybridMultilevel"/>
    <w:tmpl w:val="A30C7AA8"/>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798F4424"/>
    <w:multiLevelType w:val="hybridMultilevel"/>
    <w:tmpl w:val="ABAEE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4"/>
  </w:num>
  <w:num w:numId="3">
    <w:abstractNumId w:val="16"/>
  </w:num>
  <w:num w:numId="4">
    <w:abstractNumId w:val="7"/>
  </w:num>
  <w:num w:numId="5">
    <w:abstractNumId w:val="8"/>
  </w:num>
  <w:num w:numId="6">
    <w:abstractNumId w:val="18"/>
  </w:num>
  <w:num w:numId="7">
    <w:abstractNumId w:val="5"/>
  </w:num>
  <w:num w:numId="8">
    <w:abstractNumId w:val="11"/>
  </w:num>
  <w:num w:numId="9">
    <w:abstractNumId w:val="15"/>
  </w:num>
  <w:num w:numId="10">
    <w:abstractNumId w:val="6"/>
  </w:num>
  <w:num w:numId="11">
    <w:abstractNumId w:val="2"/>
  </w:num>
  <w:num w:numId="12">
    <w:abstractNumId w:val="4"/>
  </w:num>
  <w:num w:numId="13">
    <w:abstractNumId w:val="3"/>
  </w:num>
  <w:num w:numId="14">
    <w:abstractNumId w:val="10"/>
  </w:num>
  <w:num w:numId="15">
    <w:abstractNumId w:val="13"/>
  </w:num>
  <w:num w:numId="16">
    <w:abstractNumId w:val="12"/>
  </w:num>
  <w:num w:numId="17">
    <w:abstractNumId w:val="17"/>
  </w:num>
  <w:num w:numId="18">
    <w:abstractNumId w:val="1"/>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B2C"/>
    <w:rsid w:val="00005C5F"/>
    <w:rsid w:val="00013B5E"/>
    <w:rsid w:val="000320F9"/>
    <w:rsid w:val="000415C7"/>
    <w:rsid w:val="00045E32"/>
    <w:rsid w:val="0005593D"/>
    <w:rsid w:val="000654C7"/>
    <w:rsid w:val="0008074C"/>
    <w:rsid w:val="00094649"/>
    <w:rsid w:val="00095541"/>
    <w:rsid w:val="000A6156"/>
    <w:rsid w:val="000A675F"/>
    <w:rsid w:val="000B4BAA"/>
    <w:rsid w:val="000D0279"/>
    <w:rsid w:val="0010287C"/>
    <w:rsid w:val="00111FA0"/>
    <w:rsid w:val="001176F1"/>
    <w:rsid w:val="00121952"/>
    <w:rsid w:val="001221E0"/>
    <w:rsid w:val="0013201E"/>
    <w:rsid w:val="0014400D"/>
    <w:rsid w:val="00147FA6"/>
    <w:rsid w:val="00155A14"/>
    <w:rsid w:val="00163153"/>
    <w:rsid w:val="0016395A"/>
    <w:rsid w:val="00164FFA"/>
    <w:rsid w:val="001713A1"/>
    <w:rsid w:val="00172B53"/>
    <w:rsid w:val="00185094"/>
    <w:rsid w:val="001855E1"/>
    <w:rsid w:val="0018595B"/>
    <w:rsid w:val="00187EB2"/>
    <w:rsid w:val="00192769"/>
    <w:rsid w:val="001A2589"/>
    <w:rsid w:val="001A5DAD"/>
    <w:rsid w:val="001C0CF9"/>
    <w:rsid w:val="001C4078"/>
    <w:rsid w:val="001C6C34"/>
    <w:rsid w:val="001D3DE6"/>
    <w:rsid w:val="001F459F"/>
    <w:rsid w:val="001F79F2"/>
    <w:rsid w:val="00200B0B"/>
    <w:rsid w:val="00205EE2"/>
    <w:rsid w:val="00212A11"/>
    <w:rsid w:val="002150A0"/>
    <w:rsid w:val="00217A0D"/>
    <w:rsid w:val="0022035C"/>
    <w:rsid w:val="002520FC"/>
    <w:rsid w:val="002618A4"/>
    <w:rsid w:val="00263AA7"/>
    <w:rsid w:val="00276546"/>
    <w:rsid w:val="002801E4"/>
    <w:rsid w:val="00283693"/>
    <w:rsid w:val="00285C16"/>
    <w:rsid w:val="00292097"/>
    <w:rsid w:val="002A27FB"/>
    <w:rsid w:val="002A357F"/>
    <w:rsid w:val="002F1D87"/>
    <w:rsid w:val="002F20BA"/>
    <w:rsid w:val="003029C9"/>
    <w:rsid w:val="00304B44"/>
    <w:rsid w:val="00311223"/>
    <w:rsid w:val="00314578"/>
    <w:rsid w:val="00323EA0"/>
    <w:rsid w:val="003520A3"/>
    <w:rsid w:val="003604B8"/>
    <w:rsid w:val="00363A8D"/>
    <w:rsid w:val="0038525B"/>
    <w:rsid w:val="003936FE"/>
    <w:rsid w:val="003B103F"/>
    <w:rsid w:val="003B7E21"/>
    <w:rsid w:val="003D026C"/>
    <w:rsid w:val="003E08C8"/>
    <w:rsid w:val="003F4119"/>
    <w:rsid w:val="003F6CBF"/>
    <w:rsid w:val="003F7186"/>
    <w:rsid w:val="003F7DC7"/>
    <w:rsid w:val="0040138F"/>
    <w:rsid w:val="00413B80"/>
    <w:rsid w:val="00414F79"/>
    <w:rsid w:val="00420D28"/>
    <w:rsid w:val="0043757F"/>
    <w:rsid w:val="00446D18"/>
    <w:rsid w:val="00456D2F"/>
    <w:rsid w:val="0047174D"/>
    <w:rsid w:val="00473BE5"/>
    <w:rsid w:val="004849DE"/>
    <w:rsid w:val="00485BFD"/>
    <w:rsid w:val="0049546B"/>
    <w:rsid w:val="0049671C"/>
    <w:rsid w:val="004A05BB"/>
    <w:rsid w:val="004A65CF"/>
    <w:rsid w:val="004B596C"/>
    <w:rsid w:val="004B6BF3"/>
    <w:rsid w:val="004D21EE"/>
    <w:rsid w:val="004D2B9E"/>
    <w:rsid w:val="004E7C75"/>
    <w:rsid w:val="004F3109"/>
    <w:rsid w:val="00505603"/>
    <w:rsid w:val="0051088C"/>
    <w:rsid w:val="005108D6"/>
    <w:rsid w:val="005242E4"/>
    <w:rsid w:val="00525E5B"/>
    <w:rsid w:val="00541CDF"/>
    <w:rsid w:val="00552C6D"/>
    <w:rsid w:val="005572D3"/>
    <w:rsid w:val="00566406"/>
    <w:rsid w:val="00575DE6"/>
    <w:rsid w:val="005902DE"/>
    <w:rsid w:val="00593900"/>
    <w:rsid w:val="00596960"/>
    <w:rsid w:val="005A177C"/>
    <w:rsid w:val="005A5666"/>
    <w:rsid w:val="005C0475"/>
    <w:rsid w:val="005D2EC0"/>
    <w:rsid w:val="005D614B"/>
    <w:rsid w:val="005E659C"/>
    <w:rsid w:val="005F05E8"/>
    <w:rsid w:val="005F5930"/>
    <w:rsid w:val="00603170"/>
    <w:rsid w:val="0061726D"/>
    <w:rsid w:val="00624A76"/>
    <w:rsid w:val="00640861"/>
    <w:rsid w:val="00641023"/>
    <w:rsid w:val="00654FF4"/>
    <w:rsid w:val="00656D70"/>
    <w:rsid w:val="00662B3F"/>
    <w:rsid w:val="0066472D"/>
    <w:rsid w:val="006672FD"/>
    <w:rsid w:val="00671CAE"/>
    <w:rsid w:val="00672B1E"/>
    <w:rsid w:val="00674708"/>
    <w:rsid w:val="006805D2"/>
    <w:rsid w:val="00680F5C"/>
    <w:rsid w:val="0068309E"/>
    <w:rsid w:val="00685FA3"/>
    <w:rsid w:val="006A1FA9"/>
    <w:rsid w:val="006A23FC"/>
    <w:rsid w:val="006A702F"/>
    <w:rsid w:val="006B7D87"/>
    <w:rsid w:val="006C115E"/>
    <w:rsid w:val="006D5C43"/>
    <w:rsid w:val="006D60AA"/>
    <w:rsid w:val="006E47AB"/>
    <w:rsid w:val="006F24F0"/>
    <w:rsid w:val="007017FA"/>
    <w:rsid w:val="00704975"/>
    <w:rsid w:val="00706EF0"/>
    <w:rsid w:val="007204E3"/>
    <w:rsid w:val="00725560"/>
    <w:rsid w:val="00730030"/>
    <w:rsid w:val="00737173"/>
    <w:rsid w:val="00751AEE"/>
    <w:rsid w:val="007522F0"/>
    <w:rsid w:val="00757FB7"/>
    <w:rsid w:val="00775E38"/>
    <w:rsid w:val="00782130"/>
    <w:rsid w:val="007836D9"/>
    <w:rsid w:val="007C76BF"/>
    <w:rsid w:val="007D1D86"/>
    <w:rsid w:val="007D7804"/>
    <w:rsid w:val="007D7D5F"/>
    <w:rsid w:val="007E2EFE"/>
    <w:rsid w:val="007F12AE"/>
    <w:rsid w:val="007F6331"/>
    <w:rsid w:val="00801A09"/>
    <w:rsid w:val="00817DA8"/>
    <w:rsid w:val="0082386A"/>
    <w:rsid w:val="008318A7"/>
    <w:rsid w:val="008326F0"/>
    <w:rsid w:val="00834ACE"/>
    <w:rsid w:val="00840031"/>
    <w:rsid w:val="00864E65"/>
    <w:rsid w:val="008809AC"/>
    <w:rsid w:val="00887896"/>
    <w:rsid w:val="00894735"/>
    <w:rsid w:val="008950FA"/>
    <w:rsid w:val="008A2296"/>
    <w:rsid w:val="008A771D"/>
    <w:rsid w:val="008B0A09"/>
    <w:rsid w:val="008B222D"/>
    <w:rsid w:val="008B22D7"/>
    <w:rsid w:val="008B3E06"/>
    <w:rsid w:val="008D23F4"/>
    <w:rsid w:val="008E0604"/>
    <w:rsid w:val="008E5162"/>
    <w:rsid w:val="008F1839"/>
    <w:rsid w:val="008F3BDF"/>
    <w:rsid w:val="00925CED"/>
    <w:rsid w:val="00934A3D"/>
    <w:rsid w:val="009435CB"/>
    <w:rsid w:val="0094521A"/>
    <w:rsid w:val="00950A40"/>
    <w:rsid w:val="00952722"/>
    <w:rsid w:val="00953560"/>
    <w:rsid w:val="00956641"/>
    <w:rsid w:val="009622A7"/>
    <w:rsid w:val="0098560E"/>
    <w:rsid w:val="00991046"/>
    <w:rsid w:val="00994039"/>
    <w:rsid w:val="009976B8"/>
    <w:rsid w:val="009A1F37"/>
    <w:rsid w:val="009C01BB"/>
    <w:rsid w:val="009C03C2"/>
    <w:rsid w:val="009D14BC"/>
    <w:rsid w:val="009D4465"/>
    <w:rsid w:val="009E6D79"/>
    <w:rsid w:val="009F054E"/>
    <w:rsid w:val="009F763D"/>
    <w:rsid w:val="00A02189"/>
    <w:rsid w:val="00A0680A"/>
    <w:rsid w:val="00A07169"/>
    <w:rsid w:val="00A167C6"/>
    <w:rsid w:val="00A25732"/>
    <w:rsid w:val="00A27730"/>
    <w:rsid w:val="00A279D6"/>
    <w:rsid w:val="00A31E7E"/>
    <w:rsid w:val="00A35A6D"/>
    <w:rsid w:val="00A433D6"/>
    <w:rsid w:val="00A474A0"/>
    <w:rsid w:val="00A513AC"/>
    <w:rsid w:val="00A62747"/>
    <w:rsid w:val="00A633B1"/>
    <w:rsid w:val="00A641A4"/>
    <w:rsid w:val="00A6531C"/>
    <w:rsid w:val="00A73F82"/>
    <w:rsid w:val="00A91D64"/>
    <w:rsid w:val="00A958B3"/>
    <w:rsid w:val="00AA3ACB"/>
    <w:rsid w:val="00AA7A6F"/>
    <w:rsid w:val="00AB05F2"/>
    <w:rsid w:val="00AB1BCF"/>
    <w:rsid w:val="00AC08C7"/>
    <w:rsid w:val="00AE10D4"/>
    <w:rsid w:val="00AF5061"/>
    <w:rsid w:val="00B02633"/>
    <w:rsid w:val="00B03580"/>
    <w:rsid w:val="00B07B2C"/>
    <w:rsid w:val="00B13359"/>
    <w:rsid w:val="00B20860"/>
    <w:rsid w:val="00B272AA"/>
    <w:rsid w:val="00B30DD9"/>
    <w:rsid w:val="00B508D6"/>
    <w:rsid w:val="00B52DDF"/>
    <w:rsid w:val="00B533AA"/>
    <w:rsid w:val="00B548DE"/>
    <w:rsid w:val="00B96045"/>
    <w:rsid w:val="00BB242C"/>
    <w:rsid w:val="00BC2332"/>
    <w:rsid w:val="00BD46AB"/>
    <w:rsid w:val="00BD4A96"/>
    <w:rsid w:val="00BE072D"/>
    <w:rsid w:val="00BE3BF2"/>
    <w:rsid w:val="00C13D33"/>
    <w:rsid w:val="00C22D0E"/>
    <w:rsid w:val="00C249AA"/>
    <w:rsid w:val="00C24B4D"/>
    <w:rsid w:val="00C33721"/>
    <w:rsid w:val="00C42A60"/>
    <w:rsid w:val="00C467D2"/>
    <w:rsid w:val="00C50152"/>
    <w:rsid w:val="00C50589"/>
    <w:rsid w:val="00C54968"/>
    <w:rsid w:val="00C568E6"/>
    <w:rsid w:val="00C56D4F"/>
    <w:rsid w:val="00C67047"/>
    <w:rsid w:val="00C716D6"/>
    <w:rsid w:val="00C737EA"/>
    <w:rsid w:val="00C80883"/>
    <w:rsid w:val="00C82FC2"/>
    <w:rsid w:val="00C90F03"/>
    <w:rsid w:val="00C95698"/>
    <w:rsid w:val="00CC1F69"/>
    <w:rsid w:val="00CD0589"/>
    <w:rsid w:val="00CD282F"/>
    <w:rsid w:val="00CF4002"/>
    <w:rsid w:val="00CF4D55"/>
    <w:rsid w:val="00D03088"/>
    <w:rsid w:val="00D0433B"/>
    <w:rsid w:val="00D1386F"/>
    <w:rsid w:val="00D1564E"/>
    <w:rsid w:val="00D20EBD"/>
    <w:rsid w:val="00D22098"/>
    <w:rsid w:val="00D25A50"/>
    <w:rsid w:val="00D34066"/>
    <w:rsid w:val="00D35B14"/>
    <w:rsid w:val="00D375E2"/>
    <w:rsid w:val="00D4230C"/>
    <w:rsid w:val="00D4257E"/>
    <w:rsid w:val="00D42872"/>
    <w:rsid w:val="00D52206"/>
    <w:rsid w:val="00D53A52"/>
    <w:rsid w:val="00D57D09"/>
    <w:rsid w:val="00D61796"/>
    <w:rsid w:val="00D709D6"/>
    <w:rsid w:val="00D80902"/>
    <w:rsid w:val="00D81A49"/>
    <w:rsid w:val="00D93BB8"/>
    <w:rsid w:val="00D950B0"/>
    <w:rsid w:val="00DC3D7B"/>
    <w:rsid w:val="00DC3ED0"/>
    <w:rsid w:val="00DD128D"/>
    <w:rsid w:val="00DE2511"/>
    <w:rsid w:val="00DF3AF2"/>
    <w:rsid w:val="00DF6713"/>
    <w:rsid w:val="00E0010E"/>
    <w:rsid w:val="00E10A86"/>
    <w:rsid w:val="00E137BA"/>
    <w:rsid w:val="00E14529"/>
    <w:rsid w:val="00E26914"/>
    <w:rsid w:val="00E34E05"/>
    <w:rsid w:val="00E47F3E"/>
    <w:rsid w:val="00E51777"/>
    <w:rsid w:val="00E66002"/>
    <w:rsid w:val="00E72D84"/>
    <w:rsid w:val="00E74346"/>
    <w:rsid w:val="00E7778F"/>
    <w:rsid w:val="00E80EDE"/>
    <w:rsid w:val="00E8767C"/>
    <w:rsid w:val="00E87839"/>
    <w:rsid w:val="00EA461E"/>
    <w:rsid w:val="00EA7436"/>
    <w:rsid w:val="00EB0239"/>
    <w:rsid w:val="00EB4407"/>
    <w:rsid w:val="00EB4AC6"/>
    <w:rsid w:val="00EB4DD7"/>
    <w:rsid w:val="00ED1F89"/>
    <w:rsid w:val="00ED7D34"/>
    <w:rsid w:val="00EE0A9E"/>
    <w:rsid w:val="00EE5F38"/>
    <w:rsid w:val="00EE7EBB"/>
    <w:rsid w:val="00EF2B28"/>
    <w:rsid w:val="00EF5720"/>
    <w:rsid w:val="00EF741C"/>
    <w:rsid w:val="00F013BB"/>
    <w:rsid w:val="00F04E4D"/>
    <w:rsid w:val="00F101A8"/>
    <w:rsid w:val="00F13195"/>
    <w:rsid w:val="00F16829"/>
    <w:rsid w:val="00F20A20"/>
    <w:rsid w:val="00F246DA"/>
    <w:rsid w:val="00F3201D"/>
    <w:rsid w:val="00F33A08"/>
    <w:rsid w:val="00F4469C"/>
    <w:rsid w:val="00F542E3"/>
    <w:rsid w:val="00F60C2F"/>
    <w:rsid w:val="00F66C96"/>
    <w:rsid w:val="00F7206A"/>
    <w:rsid w:val="00F9295A"/>
    <w:rsid w:val="00F93197"/>
    <w:rsid w:val="00FA50F4"/>
    <w:rsid w:val="00FE164E"/>
    <w:rsid w:val="00FF6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93F61A"/>
  <w15:chartTrackingRefBased/>
  <w15:docId w15:val="{6CB6DA74-70FA-4931-B3FB-36386C50E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1CDF"/>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B07B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07B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07B2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07B2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07B2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07B2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07B2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07B2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07B2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7B2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07B2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07B2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07B2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07B2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07B2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07B2C"/>
    <w:rPr>
      <w:rFonts w:eastAsiaTheme="majorEastAsia" w:cstheme="majorBidi"/>
      <w:color w:val="595959" w:themeColor="text1" w:themeTint="A6"/>
    </w:rPr>
  </w:style>
  <w:style w:type="character" w:customStyle="1" w:styleId="80">
    <w:name w:val="Заголовок 8 Знак"/>
    <w:basedOn w:val="a0"/>
    <w:link w:val="8"/>
    <w:uiPriority w:val="9"/>
    <w:semiHidden/>
    <w:rsid w:val="00B07B2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07B2C"/>
    <w:rPr>
      <w:rFonts w:eastAsiaTheme="majorEastAsia" w:cstheme="majorBidi"/>
      <w:color w:val="272727" w:themeColor="text1" w:themeTint="D8"/>
    </w:rPr>
  </w:style>
  <w:style w:type="paragraph" w:styleId="a3">
    <w:name w:val="Title"/>
    <w:basedOn w:val="a"/>
    <w:next w:val="a"/>
    <w:link w:val="a4"/>
    <w:uiPriority w:val="10"/>
    <w:qFormat/>
    <w:rsid w:val="00B07B2C"/>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B07B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07B2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07B2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07B2C"/>
    <w:pPr>
      <w:spacing w:before="160"/>
      <w:jc w:val="center"/>
    </w:pPr>
    <w:rPr>
      <w:i/>
      <w:iCs/>
      <w:color w:val="404040" w:themeColor="text1" w:themeTint="BF"/>
    </w:rPr>
  </w:style>
  <w:style w:type="character" w:customStyle="1" w:styleId="22">
    <w:name w:val="Цитата 2 Знак"/>
    <w:basedOn w:val="a0"/>
    <w:link w:val="21"/>
    <w:uiPriority w:val="29"/>
    <w:rsid w:val="00B07B2C"/>
    <w:rPr>
      <w:i/>
      <w:iCs/>
      <w:color w:val="404040" w:themeColor="text1" w:themeTint="BF"/>
    </w:rPr>
  </w:style>
  <w:style w:type="paragraph" w:styleId="a7">
    <w:name w:val="List Paragraph"/>
    <w:basedOn w:val="a"/>
    <w:uiPriority w:val="34"/>
    <w:qFormat/>
    <w:rsid w:val="00B07B2C"/>
    <w:pPr>
      <w:ind w:left="720"/>
      <w:contextualSpacing/>
    </w:pPr>
  </w:style>
  <w:style w:type="character" w:styleId="a8">
    <w:name w:val="Intense Emphasis"/>
    <w:basedOn w:val="a0"/>
    <w:uiPriority w:val="21"/>
    <w:qFormat/>
    <w:rsid w:val="00B07B2C"/>
    <w:rPr>
      <w:i/>
      <w:iCs/>
      <w:color w:val="0F4761" w:themeColor="accent1" w:themeShade="BF"/>
    </w:rPr>
  </w:style>
  <w:style w:type="paragraph" w:styleId="a9">
    <w:name w:val="Intense Quote"/>
    <w:basedOn w:val="a"/>
    <w:next w:val="a"/>
    <w:link w:val="aa"/>
    <w:uiPriority w:val="30"/>
    <w:qFormat/>
    <w:rsid w:val="00B07B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07B2C"/>
    <w:rPr>
      <w:i/>
      <w:iCs/>
      <w:color w:val="0F4761" w:themeColor="accent1" w:themeShade="BF"/>
    </w:rPr>
  </w:style>
  <w:style w:type="character" w:styleId="ab">
    <w:name w:val="Intense Reference"/>
    <w:basedOn w:val="a0"/>
    <w:uiPriority w:val="32"/>
    <w:qFormat/>
    <w:rsid w:val="00B07B2C"/>
    <w:rPr>
      <w:b/>
      <w:bCs/>
      <w:smallCaps/>
      <w:color w:val="0F4761" w:themeColor="accent1" w:themeShade="BF"/>
      <w:spacing w:val="5"/>
    </w:rPr>
  </w:style>
  <w:style w:type="character" w:styleId="ac">
    <w:name w:val="Strong"/>
    <w:qFormat/>
    <w:rsid w:val="00B07B2C"/>
    <w:rPr>
      <w:b/>
      <w:bCs/>
    </w:rPr>
  </w:style>
  <w:style w:type="character" w:customStyle="1" w:styleId="ad">
    <w:name w:val="Основной текст_"/>
    <w:link w:val="11"/>
    <w:locked/>
    <w:rsid w:val="00B07B2C"/>
    <w:rPr>
      <w:sz w:val="27"/>
      <w:shd w:val="clear" w:color="auto" w:fill="FFFFFF"/>
    </w:rPr>
  </w:style>
  <w:style w:type="paragraph" w:customStyle="1" w:styleId="11">
    <w:name w:val="Основной текст1"/>
    <w:basedOn w:val="a"/>
    <w:link w:val="ad"/>
    <w:rsid w:val="00B07B2C"/>
    <w:pPr>
      <w:shd w:val="clear" w:color="auto" w:fill="FFFFFF"/>
      <w:spacing w:before="360" w:line="320" w:lineRule="exact"/>
      <w:jc w:val="both"/>
    </w:pPr>
    <w:rPr>
      <w:rFonts w:asciiTheme="minorHAnsi" w:eastAsiaTheme="minorHAnsi" w:hAnsiTheme="minorHAnsi" w:cstheme="minorBidi"/>
      <w:kern w:val="2"/>
      <w:sz w:val="27"/>
      <w:szCs w:val="22"/>
      <w:shd w:val="clear" w:color="auto" w:fill="FFFFFF"/>
      <w:lang w:eastAsia="en-US"/>
      <w14:ligatures w14:val="standardContextual"/>
    </w:rPr>
  </w:style>
  <w:style w:type="character" w:customStyle="1" w:styleId="apple-converted-space">
    <w:name w:val="apple-converted-space"/>
    <w:rsid w:val="00B07B2C"/>
  </w:style>
  <w:style w:type="paragraph" w:styleId="ae">
    <w:name w:val="Block Text"/>
    <w:basedOn w:val="a"/>
    <w:rsid w:val="00B07B2C"/>
    <w:pPr>
      <w:ind w:left="-284" w:right="-1703"/>
      <w:jc w:val="center"/>
    </w:pPr>
    <w:rPr>
      <w:b/>
      <w:bCs/>
      <w:sz w:val="28"/>
      <w:szCs w:val="28"/>
      <w:lang w:val="en-US"/>
    </w:rPr>
  </w:style>
  <w:style w:type="paragraph" w:customStyle="1" w:styleId="210">
    <w:name w:val="Основной текст 21"/>
    <w:basedOn w:val="a"/>
    <w:rsid w:val="00B07B2C"/>
    <w:pPr>
      <w:autoSpaceDE w:val="0"/>
      <w:autoSpaceDN w:val="0"/>
      <w:jc w:val="both"/>
    </w:pPr>
    <w:rPr>
      <w:sz w:val="28"/>
      <w:szCs w:val="28"/>
    </w:rPr>
  </w:style>
  <w:style w:type="paragraph" w:styleId="af">
    <w:name w:val="Normal (Web)"/>
    <w:basedOn w:val="a"/>
    <w:uiPriority w:val="99"/>
    <w:semiHidden/>
    <w:unhideWhenUsed/>
    <w:rsid w:val="005572D3"/>
    <w:pPr>
      <w:spacing w:before="100" w:beforeAutospacing="1" w:after="100" w:afterAutospacing="1"/>
    </w:pPr>
  </w:style>
  <w:style w:type="character" w:styleId="af0">
    <w:name w:val="annotation reference"/>
    <w:basedOn w:val="a0"/>
    <w:uiPriority w:val="99"/>
    <w:semiHidden/>
    <w:unhideWhenUsed/>
    <w:rsid w:val="00285C16"/>
    <w:rPr>
      <w:sz w:val="16"/>
      <w:szCs w:val="16"/>
    </w:rPr>
  </w:style>
  <w:style w:type="paragraph" w:styleId="af1">
    <w:name w:val="annotation text"/>
    <w:basedOn w:val="a"/>
    <w:link w:val="af2"/>
    <w:uiPriority w:val="99"/>
    <w:unhideWhenUsed/>
    <w:rsid w:val="00285C16"/>
    <w:rPr>
      <w:sz w:val="20"/>
      <w:szCs w:val="20"/>
    </w:rPr>
  </w:style>
  <w:style w:type="character" w:customStyle="1" w:styleId="af2">
    <w:name w:val="Текст примечания Знак"/>
    <w:basedOn w:val="a0"/>
    <w:link w:val="af1"/>
    <w:uiPriority w:val="99"/>
    <w:rsid w:val="00285C16"/>
    <w:rPr>
      <w:rFonts w:ascii="Times New Roman" w:eastAsia="Times New Roman" w:hAnsi="Times New Roman" w:cs="Times New Roman"/>
      <w:kern w:val="0"/>
      <w:sz w:val="20"/>
      <w:szCs w:val="20"/>
      <w:lang w:eastAsia="ru-RU"/>
      <w14:ligatures w14:val="none"/>
    </w:rPr>
  </w:style>
  <w:style w:type="paragraph" w:styleId="af3">
    <w:name w:val="annotation subject"/>
    <w:basedOn w:val="af1"/>
    <w:next w:val="af1"/>
    <w:link w:val="af4"/>
    <w:uiPriority w:val="99"/>
    <w:semiHidden/>
    <w:unhideWhenUsed/>
    <w:rsid w:val="00285C16"/>
    <w:rPr>
      <w:b/>
      <w:bCs/>
    </w:rPr>
  </w:style>
  <w:style w:type="character" w:customStyle="1" w:styleId="af4">
    <w:name w:val="Тема примечания Знак"/>
    <w:basedOn w:val="af2"/>
    <w:link w:val="af3"/>
    <w:uiPriority w:val="99"/>
    <w:semiHidden/>
    <w:rsid w:val="00285C16"/>
    <w:rPr>
      <w:rFonts w:ascii="Times New Roman" w:eastAsia="Times New Roman" w:hAnsi="Times New Roman" w:cs="Times New Roman"/>
      <w:b/>
      <w:bCs/>
      <w:kern w:val="0"/>
      <w:sz w:val="20"/>
      <w:szCs w:val="20"/>
      <w:lang w:eastAsia="ru-RU"/>
      <w14:ligatures w14:val="none"/>
    </w:rPr>
  </w:style>
  <w:style w:type="paragraph" w:styleId="af5">
    <w:name w:val="Balloon Text"/>
    <w:basedOn w:val="a"/>
    <w:link w:val="af6"/>
    <w:uiPriority w:val="99"/>
    <w:semiHidden/>
    <w:unhideWhenUsed/>
    <w:rsid w:val="0043757F"/>
    <w:rPr>
      <w:rFonts w:ascii="Segoe UI" w:hAnsi="Segoe UI" w:cs="Segoe UI"/>
      <w:sz w:val="18"/>
      <w:szCs w:val="18"/>
    </w:rPr>
  </w:style>
  <w:style w:type="character" w:customStyle="1" w:styleId="af6">
    <w:name w:val="Текст выноски Знак"/>
    <w:basedOn w:val="a0"/>
    <w:link w:val="af5"/>
    <w:uiPriority w:val="99"/>
    <w:semiHidden/>
    <w:rsid w:val="0043757F"/>
    <w:rPr>
      <w:rFonts w:ascii="Segoe UI" w:eastAsia="Times New Roman" w:hAnsi="Segoe UI" w:cs="Segoe UI"/>
      <w:kern w:val="0"/>
      <w:sz w:val="18"/>
      <w:szCs w:val="18"/>
      <w:lang w:eastAsia="ru-RU"/>
      <w14:ligatures w14:val="none"/>
    </w:rPr>
  </w:style>
  <w:style w:type="paragraph" w:styleId="af7">
    <w:name w:val="header"/>
    <w:basedOn w:val="a"/>
    <w:link w:val="af8"/>
    <w:uiPriority w:val="99"/>
    <w:unhideWhenUsed/>
    <w:rsid w:val="007C76BF"/>
    <w:pPr>
      <w:tabs>
        <w:tab w:val="center" w:pos="4677"/>
        <w:tab w:val="right" w:pos="9355"/>
      </w:tabs>
    </w:pPr>
  </w:style>
  <w:style w:type="character" w:customStyle="1" w:styleId="af8">
    <w:name w:val="Верхний колонтитул Знак"/>
    <w:basedOn w:val="a0"/>
    <w:link w:val="af7"/>
    <w:uiPriority w:val="99"/>
    <w:rsid w:val="007C76BF"/>
    <w:rPr>
      <w:rFonts w:ascii="Times New Roman" w:eastAsia="Times New Roman" w:hAnsi="Times New Roman" w:cs="Times New Roman"/>
      <w:kern w:val="0"/>
      <w:sz w:val="24"/>
      <w:szCs w:val="24"/>
      <w:lang w:eastAsia="ru-RU"/>
      <w14:ligatures w14:val="none"/>
    </w:rPr>
  </w:style>
  <w:style w:type="paragraph" w:styleId="af9">
    <w:name w:val="footer"/>
    <w:basedOn w:val="a"/>
    <w:link w:val="afa"/>
    <w:uiPriority w:val="99"/>
    <w:unhideWhenUsed/>
    <w:rsid w:val="007C76BF"/>
    <w:pPr>
      <w:tabs>
        <w:tab w:val="center" w:pos="4677"/>
        <w:tab w:val="right" w:pos="9355"/>
      </w:tabs>
    </w:pPr>
  </w:style>
  <w:style w:type="character" w:customStyle="1" w:styleId="afa">
    <w:name w:val="Нижний колонтитул Знак"/>
    <w:basedOn w:val="a0"/>
    <w:link w:val="af9"/>
    <w:uiPriority w:val="99"/>
    <w:rsid w:val="007C76BF"/>
    <w:rPr>
      <w:rFonts w:ascii="Times New Roman" w:eastAsia="Times New Roman" w:hAnsi="Times New Roman" w:cs="Times New Roman"/>
      <w:kern w:val="0"/>
      <w:sz w:val="24"/>
      <w:szCs w:val="24"/>
      <w:lang w:eastAsia="ru-RU"/>
      <w14:ligatures w14:val="none"/>
    </w:rPr>
  </w:style>
  <w:style w:type="paragraph" w:customStyle="1" w:styleId="afb">
    <w:name w:val="Чертежный"/>
    <w:rsid w:val="007C76BF"/>
    <w:pPr>
      <w:spacing w:after="0" w:line="240" w:lineRule="auto"/>
      <w:jc w:val="both"/>
    </w:pPr>
    <w:rPr>
      <w:rFonts w:ascii="ISOCPEUR" w:eastAsia="Times New Roman" w:hAnsi="ISOCPEUR" w:cs="Times New Roman"/>
      <w:i/>
      <w:kern w:val="0"/>
      <w:sz w:val="28"/>
      <w:szCs w:val="20"/>
      <w:lang w:val="uk-UA" w:eastAsia="ru-RU"/>
      <w14:ligatures w14:val="none"/>
    </w:rPr>
  </w:style>
  <w:style w:type="table" w:styleId="afc">
    <w:name w:val="Table Grid"/>
    <w:basedOn w:val="a1"/>
    <w:uiPriority w:val="39"/>
    <w:rsid w:val="00C337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Placeholder Text"/>
    <w:basedOn w:val="a0"/>
    <w:uiPriority w:val="99"/>
    <w:semiHidden/>
    <w:rsid w:val="00C50152"/>
    <w:rPr>
      <w:color w:val="808080"/>
    </w:rPr>
  </w:style>
  <w:style w:type="paragraph" w:customStyle="1" w:styleId="ds-markdown-paragraph">
    <w:name w:val="ds-markdown-paragraph"/>
    <w:basedOn w:val="a"/>
    <w:rsid w:val="00095541"/>
    <w:pPr>
      <w:spacing w:before="100" w:beforeAutospacing="1" w:after="100" w:afterAutospacing="1"/>
    </w:pPr>
  </w:style>
  <w:style w:type="paragraph" w:styleId="afe">
    <w:name w:val="TOC Heading"/>
    <w:basedOn w:val="1"/>
    <w:next w:val="a"/>
    <w:uiPriority w:val="39"/>
    <w:unhideWhenUsed/>
    <w:qFormat/>
    <w:rsid w:val="00952722"/>
    <w:pPr>
      <w:spacing w:before="240" w:after="0" w:line="259" w:lineRule="auto"/>
      <w:outlineLvl w:val="9"/>
    </w:pPr>
    <w:rPr>
      <w:sz w:val="32"/>
      <w:szCs w:val="32"/>
    </w:rPr>
  </w:style>
  <w:style w:type="paragraph" w:styleId="12">
    <w:name w:val="toc 1"/>
    <w:basedOn w:val="a"/>
    <w:next w:val="a"/>
    <w:autoRedefine/>
    <w:uiPriority w:val="39"/>
    <w:unhideWhenUsed/>
    <w:rsid w:val="00952722"/>
    <w:pPr>
      <w:spacing w:after="100"/>
    </w:pPr>
  </w:style>
  <w:style w:type="character" w:styleId="aff">
    <w:name w:val="Hyperlink"/>
    <w:basedOn w:val="a0"/>
    <w:uiPriority w:val="99"/>
    <w:unhideWhenUsed/>
    <w:rsid w:val="00952722"/>
    <w:rPr>
      <w:color w:val="467886" w:themeColor="hyperlink"/>
      <w:u w:val="single"/>
    </w:rPr>
  </w:style>
  <w:style w:type="paragraph" w:styleId="23">
    <w:name w:val="toc 2"/>
    <w:basedOn w:val="a"/>
    <w:next w:val="a"/>
    <w:autoRedefine/>
    <w:uiPriority w:val="39"/>
    <w:unhideWhenUsed/>
    <w:rsid w:val="00952722"/>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01614">
      <w:bodyDiv w:val="1"/>
      <w:marLeft w:val="0"/>
      <w:marRight w:val="0"/>
      <w:marTop w:val="0"/>
      <w:marBottom w:val="0"/>
      <w:divBdr>
        <w:top w:val="none" w:sz="0" w:space="0" w:color="auto"/>
        <w:left w:val="none" w:sz="0" w:space="0" w:color="auto"/>
        <w:bottom w:val="none" w:sz="0" w:space="0" w:color="auto"/>
        <w:right w:val="none" w:sz="0" w:space="0" w:color="auto"/>
      </w:divBdr>
    </w:div>
    <w:div w:id="85538289">
      <w:bodyDiv w:val="1"/>
      <w:marLeft w:val="0"/>
      <w:marRight w:val="0"/>
      <w:marTop w:val="0"/>
      <w:marBottom w:val="0"/>
      <w:divBdr>
        <w:top w:val="none" w:sz="0" w:space="0" w:color="auto"/>
        <w:left w:val="none" w:sz="0" w:space="0" w:color="auto"/>
        <w:bottom w:val="none" w:sz="0" w:space="0" w:color="auto"/>
        <w:right w:val="none" w:sz="0" w:space="0" w:color="auto"/>
      </w:divBdr>
    </w:div>
    <w:div w:id="136118538">
      <w:bodyDiv w:val="1"/>
      <w:marLeft w:val="0"/>
      <w:marRight w:val="0"/>
      <w:marTop w:val="0"/>
      <w:marBottom w:val="0"/>
      <w:divBdr>
        <w:top w:val="none" w:sz="0" w:space="0" w:color="auto"/>
        <w:left w:val="none" w:sz="0" w:space="0" w:color="auto"/>
        <w:bottom w:val="none" w:sz="0" w:space="0" w:color="auto"/>
        <w:right w:val="none" w:sz="0" w:space="0" w:color="auto"/>
      </w:divBdr>
    </w:div>
    <w:div w:id="169104934">
      <w:bodyDiv w:val="1"/>
      <w:marLeft w:val="0"/>
      <w:marRight w:val="0"/>
      <w:marTop w:val="0"/>
      <w:marBottom w:val="0"/>
      <w:divBdr>
        <w:top w:val="none" w:sz="0" w:space="0" w:color="auto"/>
        <w:left w:val="none" w:sz="0" w:space="0" w:color="auto"/>
        <w:bottom w:val="none" w:sz="0" w:space="0" w:color="auto"/>
        <w:right w:val="none" w:sz="0" w:space="0" w:color="auto"/>
      </w:divBdr>
    </w:div>
    <w:div w:id="169292603">
      <w:bodyDiv w:val="1"/>
      <w:marLeft w:val="0"/>
      <w:marRight w:val="0"/>
      <w:marTop w:val="0"/>
      <w:marBottom w:val="0"/>
      <w:divBdr>
        <w:top w:val="none" w:sz="0" w:space="0" w:color="auto"/>
        <w:left w:val="none" w:sz="0" w:space="0" w:color="auto"/>
        <w:bottom w:val="none" w:sz="0" w:space="0" w:color="auto"/>
        <w:right w:val="none" w:sz="0" w:space="0" w:color="auto"/>
      </w:divBdr>
    </w:div>
    <w:div w:id="294481988">
      <w:bodyDiv w:val="1"/>
      <w:marLeft w:val="0"/>
      <w:marRight w:val="0"/>
      <w:marTop w:val="0"/>
      <w:marBottom w:val="0"/>
      <w:divBdr>
        <w:top w:val="none" w:sz="0" w:space="0" w:color="auto"/>
        <w:left w:val="none" w:sz="0" w:space="0" w:color="auto"/>
        <w:bottom w:val="none" w:sz="0" w:space="0" w:color="auto"/>
        <w:right w:val="none" w:sz="0" w:space="0" w:color="auto"/>
      </w:divBdr>
    </w:div>
    <w:div w:id="315687720">
      <w:bodyDiv w:val="1"/>
      <w:marLeft w:val="0"/>
      <w:marRight w:val="0"/>
      <w:marTop w:val="0"/>
      <w:marBottom w:val="0"/>
      <w:divBdr>
        <w:top w:val="none" w:sz="0" w:space="0" w:color="auto"/>
        <w:left w:val="none" w:sz="0" w:space="0" w:color="auto"/>
        <w:bottom w:val="none" w:sz="0" w:space="0" w:color="auto"/>
        <w:right w:val="none" w:sz="0" w:space="0" w:color="auto"/>
      </w:divBdr>
    </w:div>
    <w:div w:id="421492157">
      <w:bodyDiv w:val="1"/>
      <w:marLeft w:val="0"/>
      <w:marRight w:val="0"/>
      <w:marTop w:val="0"/>
      <w:marBottom w:val="0"/>
      <w:divBdr>
        <w:top w:val="none" w:sz="0" w:space="0" w:color="auto"/>
        <w:left w:val="none" w:sz="0" w:space="0" w:color="auto"/>
        <w:bottom w:val="none" w:sz="0" w:space="0" w:color="auto"/>
        <w:right w:val="none" w:sz="0" w:space="0" w:color="auto"/>
      </w:divBdr>
      <w:divsChild>
        <w:div w:id="1466658194">
          <w:marLeft w:val="0"/>
          <w:marRight w:val="0"/>
          <w:marTop w:val="0"/>
          <w:marBottom w:val="0"/>
          <w:divBdr>
            <w:top w:val="none" w:sz="0" w:space="0" w:color="auto"/>
            <w:left w:val="none" w:sz="0" w:space="0" w:color="auto"/>
            <w:bottom w:val="none" w:sz="0" w:space="0" w:color="auto"/>
            <w:right w:val="none" w:sz="0" w:space="0" w:color="auto"/>
          </w:divBdr>
        </w:div>
      </w:divsChild>
    </w:div>
    <w:div w:id="464930425">
      <w:bodyDiv w:val="1"/>
      <w:marLeft w:val="0"/>
      <w:marRight w:val="0"/>
      <w:marTop w:val="0"/>
      <w:marBottom w:val="0"/>
      <w:divBdr>
        <w:top w:val="none" w:sz="0" w:space="0" w:color="auto"/>
        <w:left w:val="none" w:sz="0" w:space="0" w:color="auto"/>
        <w:bottom w:val="none" w:sz="0" w:space="0" w:color="auto"/>
        <w:right w:val="none" w:sz="0" w:space="0" w:color="auto"/>
      </w:divBdr>
    </w:div>
    <w:div w:id="740492403">
      <w:bodyDiv w:val="1"/>
      <w:marLeft w:val="0"/>
      <w:marRight w:val="0"/>
      <w:marTop w:val="0"/>
      <w:marBottom w:val="0"/>
      <w:divBdr>
        <w:top w:val="none" w:sz="0" w:space="0" w:color="auto"/>
        <w:left w:val="none" w:sz="0" w:space="0" w:color="auto"/>
        <w:bottom w:val="none" w:sz="0" w:space="0" w:color="auto"/>
        <w:right w:val="none" w:sz="0" w:space="0" w:color="auto"/>
      </w:divBdr>
    </w:div>
    <w:div w:id="814177155">
      <w:bodyDiv w:val="1"/>
      <w:marLeft w:val="0"/>
      <w:marRight w:val="0"/>
      <w:marTop w:val="0"/>
      <w:marBottom w:val="0"/>
      <w:divBdr>
        <w:top w:val="none" w:sz="0" w:space="0" w:color="auto"/>
        <w:left w:val="none" w:sz="0" w:space="0" w:color="auto"/>
        <w:bottom w:val="none" w:sz="0" w:space="0" w:color="auto"/>
        <w:right w:val="none" w:sz="0" w:space="0" w:color="auto"/>
      </w:divBdr>
    </w:div>
    <w:div w:id="854269287">
      <w:bodyDiv w:val="1"/>
      <w:marLeft w:val="0"/>
      <w:marRight w:val="0"/>
      <w:marTop w:val="0"/>
      <w:marBottom w:val="0"/>
      <w:divBdr>
        <w:top w:val="none" w:sz="0" w:space="0" w:color="auto"/>
        <w:left w:val="none" w:sz="0" w:space="0" w:color="auto"/>
        <w:bottom w:val="none" w:sz="0" w:space="0" w:color="auto"/>
        <w:right w:val="none" w:sz="0" w:space="0" w:color="auto"/>
      </w:divBdr>
    </w:div>
    <w:div w:id="936257273">
      <w:bodyDiv w:val="1"/>
      <w:marLeft w:val="0"/>
      <w:marRight w:val="0"/>
      <w:marTop w:val="0"/>
      <w:marBottom w:val="0"/>
      <w:divBdr>
        <w:top w:val="none" w:sz="0" w:space="0" w:color="auto"/>
        <w:left w:val="none" w:sz="0" w:space="0" w:color="auto"/>
        <w:bottom w:val="none" w:sz="0" w:space="0" w:color="auto"/>
        <w:right w:val="none" w:sz="0" w:space="0" w:color="auto"/>
      </w:divBdr>
    </w:div>
    <w:div w:id="1003893572">
      <w:bodyDiv w:val="1"/>
      <w:marLeft w:val="0"/>
      <w:marRight w:val="0"/>
      <w:marTop w:val="0"/>
      <w:marBottom w:val="0"/>
      <w:divBdr>
        <w:top w:val="none" w:sz="0" w:space="0" w:color="auto"/>
        <w:left w:val="none" w:sz="0" w:space="0" w:color="auto"/>
        <w:bottom w:val="none" w:sz="0" w:space="0" w:color="auto"/>
        <w:right w:val="none" w:sz="0" w:space="0" w:color="auto"/>
      </w:divBdr>
    </w:div>
    <w:div w:id="1013267151">
      <w:bodyDiv w:val="1"/>
      <w:marLeft w:val="0"/>
      <w:marRight w:val="0"/>
      <w:marTop w:val="0"/>
      <w:marBottom w:val="0"/>
      <w:divBdr>
        <w:top w:val="none" w:sz="0" w:space="0" w:color="auto"/>
        <w:left w:val="none" w:sz="0" w:space="0" w:color="auto"/>
        <w:bottom w:val="none" w:sz="0" w:space="0" w:color="auto"/>
        <w:right w:val="none" w:sz="0" w:space="0" w:color="auto"/>
      </w:divBdr>
    </w:div>
    <w:div w:id="1213421697">
      <w:bodyDiv w:val="1"/>
      <w:marLeft w:val="0"/>
      <w:marRight w:val="0"/>
      <w:marTop w:val="0"/>
      <w:marBottom w:val="0"/>
      <w:divBdr>
        <w:top w:val="none" w:sz="0" w:space="0" w:color="auto"/>
        <w:left w:val="none" w:sz="0" w:space="0" w:color="auto"/>
        <w:bottom w:val="none" w:sz="0" w:space="0" w:color="auto"/>
        <w:right w:val="none" w:sz="0" w:space="0" w:color="auto"/>
      </w:divBdr>
    </w:div>
    <w:div w:id="1322923924">
      <w:bodyDiv w:val="1"/>
      <w:marLeft w:val="0"/>
      <w:marRight w:val="0"/>
      <w:marTop w:val="0"/>
      <w:marBottom w:val="0"/>
      <w:divBdr>
        <w:top w:val="none" w:sz="0" w:space="0" w:color="auto"/>
        <w:left w:val="none" w:sz="0" w:space="0" w:color="auto"/>
        <w:bottom w:val="none" w:sz="0" w:space="0" w:color="auto"/>
        <w:right w:val="none" w:sz="0" w:space="0" w:color="auto"/>
      </w:divBdr>
    </w:div>
    <w:div w:id="1377511715">
      <w:bodyDiv w:val="1"/>
      <w:marLeft w:val="0"/>
      <w:marRight w:val="0"/>
      <w:marTop w:val="0"/>
      <w:marBottom w:val="0"/>
      <w:divBdr>
        <w:top w:val="none" w:sz="0" w:space="0" w:color="auto"/>
        <w:left w:val="none" w:sz="0" w:space="0" w:color="auto"/>
        <w:bottom w:val="none" w:sz="0" w:space="0" w:color="auto"/>
        <w:right w:val="none" w:sz="0" w:space="0" w:color="auto"/>
      </w:divBdr>
    </w:div>
    <w:div w:id="1394355690">
      <w:bodyDiv w:val="1"/>
      <w:marLeft w:val="0"/>
      <w:marRight w:val="0"/>
      <w:marTop w:val="0"/>
      <w:marBottom w:val="0"/>
      <w:divBdr>
        <w:top w:val="none" w:sz="0" w:space="0" w:color="auto"/>
        <w:left w:val="none" w:sz="0" w:space="0" w:color="auto"/>
        <w:bottom w:val="none" w:sz="0" w:space="0" w:color="auto"/>
        <w:right w:val="none" w:sz="0" w:space="0" w:color="auto"/>
      </w:divBdr>
    </w:div>
    <w:div w:id="1400977610">
      <w:bodyDiv w:val="1"/>
      <w:marLeft w:val="0"/>
      <w:marRight w:val="0"/>
      <w:marTop w:val="0"/>
      <w:marBottom w:val="0"/>
      <w:divBdr>
        <w:top w:val="none" w:sz="0" w:space="0" w:color="auto"/>
        <w:left w:val="none" w:sz="0" w:space="0" w:color="auto"/>
        <w:bottom w:val="none" w:sz="0" w:space="0" w:color="auto"/>
        <w:right w:val="none" w:sz="0" w:space="0" w:color="auto"/>
      </w:divBdr>
    </w:div>
    <w:div w:id="1559317551">
      <w:bodyDiv w:val="1"/>
      <w:marLeft w:val="0"/>
      <w:marRight w:val="0"/>
      <w:marTop w:val="0"/>
      <w:marBottom w:val="0"/>
      <w:divBdr>
        <w:top w:val="none" w:sz="0" w:space="0" w:color="auto"/>
        <w:left w:val="none" w:sz="0" w:space="0" w:color="auto"/>
        <w:bottom w:val="none" w:sz="0" w:space="0" w:color="auto"/>
        <w:right w:val="none" w:sz="0" w:space="0" w:color="auto"/>
      </w:divBdr>
    </w:div>
    <w:div w:id="1879464813">
      <w:bodyDiv w:val="1"/>
      <w:marLeft w:val="0"/>
      <w:marRight w:val="0"/>
      <w:marTop w:val="0"/>
      <w:marBottom w:val="0"/>
      <w:divBdr>
        <w:top w:val="none" w:sz="0" w:space="0" w:color="auto"/>
        <w:left w:val="none" w:sz="0" w:space="0" w:color="auto"/>
        <w:bottom w:val="none" w:sz="0" w:space="0" w:color="auto"/>
        <w:right w:val="none" w:sz="0" w:space="0" w:color="auto"/>
      </w:divBdr>
    </w:div>
    <w:div w:id="2030180665">
      <w:bodyDiv w:val="1"/>
      <w:marLeft w:val="0"/>
      <w:marRight w:val="0"/>
      <w:marTop w:val="0"/>
      <w:marBottom w:val="0"/>
      <w:divBdr>
        <w:top w:val="none" w:sz="0" w:space="0" w:color="auto"/>
        <w:left w:val="none" w:sz="0" w:space="0" w:color="auto"/>
        <w:bottom w:val="none" w:sz="0" w:space="0" w:color="auto"/>
        <w:right w:val="none" w:sz="0" w:space="0" w:color="auto"/>
      </w:divBdr>
      <w:divsChild>
        <w:div w:id="2063819342">
          <w:marLeft w:val="0"/>
          <w:marRight w:val="0"/>
          <w:marTop w:val="0"/>
          <w:marBottom w:val="0"/>
          <w:divBdr>
            <w:top w:val="none" w:sz="0" w:space="0" w:color="auto"/>
            <w:left w:val="none" w:sz="0" w:space="0" w:color="auto"/>
            <w:bottom w:val="none" w:sz="0" w:space="0" w:color="auto"/>
            <w:right w:val="none" w:sz="0" w:space="0" w:color="auto"/>
          </w:divBdr>
        </w:div>
      </w:divsChild>
    </w:div>
    <w:div w:id="2103261326">
      <w:bodyDiv w:val="1"/>
      <w:marLeft w:val="0"/>
      <w:marRight w:val="0"/>
      <w:marTop w:val="0"/>
      <w:marBottom w:val="0"/>
      <w:divBdr>
        <w:top w:val="none" w:sz="0" w:space="0" w:color="auto"/>
        <w:left w:val="none" w:sz="0" w:space="0" w:color="auto"/>
        <w:bottom w:val="none" w:sz="0" w:space="0" w:color="auto"/>
        <w:right w:val="none" w:sz="0" w:space="0" w:color="auto"/>
      </w:divBdr>
    </w:div>
    <w:div w:id="2113354347">
      <w:bodyDiv w:val="1"/>
      <w:marLeft w:val="0"/>
      <w:marRight w:val="0"/>
      <w:marTop w:val="0"/>
      <w:marBottom w:val="0"/>
      <w:divBdr>
        <w:top w:val="none" w:sz="0" w:space="0" w:color="auto"/>
        <w:left w:val="none" w:sz="0" w:space="0" w:color="auto"/>
        <w:bottom w:val="none" w:sz="0" w:space="0" w:color="auto"/>
        <w:right w:val="none" w:sz="0" w:space="0" w:color="auto"/>
      </w:divBdr>
    </w:div>
    <w:div w:id="2141802007">
      <w:bodyDiv w:val="1"/>
      <w:marLeft w:val="0"/>
      <w:marRight w:val="0"/>
      <w:marTop w:val="0"/>
      <w:marBottom w:val="0"/>
      <w:divBdr>
        <w:top w:val="none" w:sz="0" w:space="0" w:color="auto"/>
        <w:left w:val="none" w:sz="0" w:space="0" w:color="auto"/>
        <w:bottom w:val="none" w:sz="0" w:space="0" w:color="auto"/>
        <w:right w:val="none" w:sz="0" w:space="0" w:color="auto"/>
      </w:divBdr>
    </w:div>
    <w:div w:id="2143767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122E-4299-87DF-065C2982724A}"/>
              </c:ext>
            </c:extLst>
          </c:dPt>
          <c:dPt>
            <c:idx val="1"/>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3-122E-4299-87DF-065C2982724A}"/>
              </c:ext>
            </c:extLst>
          </c:dPt>
          <c:dLbls>
            <c:dLbl>
              <c:idx val="0"/>
              <c:layout>
                <c:manualLayout>
                  <c:x val="1.2054024496937883E-2"/>
                  <c:y val="-8.9233377077865272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122E-4299-87DF-065C2982724A}"/>
                </c:ext>
                <c:ext xmlns:c15="http://schemas.microsoft.com/office/drawing/2012/chart" uri="{CE6537A1-D6FC-4f65-9D91-7224C49458BB}"/>
              </c:extLst>
            </c:dLbl>
            <c:dLbl>
              <c:idx val="1"/>
              <c:layout>
                <c:manualLayout>
                  <c:x val="-2.8028215223097112E-2"/>
                  <c:y val="-1.1367016622922135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122E-4299-87DF-065C2982724A}"/>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Лист1!$C$5:$C$6</c:f>
              <c:strCache>
                <c:ptCount val="2"/>
                <c:pt idx="0">
                  <c:v>твердые</c:v>
                </c:pt>
                <c:pt idx="1">
                  <c:v>жидкие и газообразные</c:v>
                </c:pt>
              </c:strCache>
            </c:strRef>
          </c:cat>
          <c:val>
            <c:numRef>
              <c:f>Лист1!$D$5:$D$6</c:f>
              <c:numCache>
                <c:formatCode>General</c:formatCode>
                <c:ptCount val="2"/>
                <c:pt idx="0">
                  <c:v>53</c:v>
                </c:pt>
                <c:pt idx="1">
                  <c:v>87</c:v>
                </c:pt>
              </c:numCache>
            </c:numRef>
          </c:val>
          <c:extLst xmlns:c16r2="http://schemas.microsoft.com/office/drawing/2015/06/chart">
            <c:ext xmlns:c16="http://schemas.microsoft.com/office/drawing/2014/chart" uri="{C3380CC4-5D6E-409C-BE32-E72D297353CC}">
              <c16:uniqueId val="{00000004-122E-4299-87DF-065C2982724A}"/>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B738-4E87-95D8-6183F3D25AF8}"/>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B738-4E87-95D8-6183F3D25AF8}"/>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B738-4E87-95D8-6183F3D25AF8}"/>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B738-4E87-95D8-6183F3D25AF8}"/>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B738-4E87-95D8-6183F3D25AF8}"/>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B738-4E87-95D8-6183F3D25AF8}"/>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B738-4E87-95D8-6183F3D25AF8}"/>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B738-4E87-95D8-6183F3D25AF8}"/>
              </c:ext>
            </c:extLst>
          </c:dPt>
          <c:dLbls>
            <c:dLbl>
              <c:idx val="0"/>
              <c:layout>
                <c:manualLayout>
                  <c:x val="3.5393447195912107E-3"/>
                  <c:y val="4.3858728185292625E-3"/>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B738-4E87-95D8-6183F3D25AF8}"/>
                </c:ext>
                <c:ext xmlns:c15="http://schemas.microsoft.com/office/drawing/2012/chart" uri="{CE6537A1-D6FC-4f65-9D91-7224C49458BB}"/>
              </c:extLst>
            </c:dLbl>
            <c:dLbl>
              <c:idx val="1"/>
              <c:layout>
                <c:manualLayout>
                  <c:x val="1.5466148706049425E-2"/>
                  <c:y val="-1.5407100428235945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B738-4E87-95D8-6183F3D25AF8}"/>
                </c:ext>
                <c:ext xmlns:c15="http://schemas.microsoft.com/office/drawing/2012/chart" uri="{CE6537A1-D6FC-4f65-9D91-7224C49458BB}"/>
              </c:extLst>
            </c:dLbl>
            <c:dLbl>
              <c:idx val="2"/>
              <c:layout>
                <c:manualLayout>
                  <c:x val="4.2084141656206019E-2"/>
                  <c:y val="3.5647649306994524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B738-4E87-95D8-6183F3D25AF8}"/>
                </c:ext>
                <c:ext xmlns:c15="http://schemas.microsoft.com/office/drawing/2012/chart" uri="{CE6537A1-D6FC-4f65-9D91-7224C49458BB}"/>
              </c:extLst>
            </c:dLbl>
            <c:dLbl>
              <c:idx val="3"/>
              <c:layout>
                <c:manualLayout>
                  <c:x val="2.0648845524744188E-2"/>
                  <c:y val="4.3891881935810657E-3"/>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B738-4E87-95D8-6183F3D25AF8}"/>
                </c:ext>
                <c:ext xmlns:c15="http://schemas.microsoft.com/office/drawing/2012/chart" uri="{CE6537A1-D6FC-4f65-9D91-7224C49458BB}"/>
              </c:extLst>
            </c:dLbl>
            <c:dLbl>
              <c:idx val="4"/>
              <c:layout>
                <c:manualLayout>
                  <c:x val="-3.9961422394664436E-2"/>
                  <c:y val="3.4704793479762401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B738-4E87-95D8-6183F3D25AF8}"/>
                </c:ext>
                <c:ext xmlns:c15="http://schemas.microsoft.com/office/drawing/2012/chart" uri="{CE6537A1-D6FC-4f65-9D91-7224C49458BB}"/>
              </c:extLst>
            </c:dLbl>
            <c:dLbl>
              <c:idx val="5"/>
              <c:layout>
                <c:manualLayout>
                  <c:x val="-9.3040736302889698E-2"/>
                  <c:y val="1.4000092093751439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B-B738-4E87-95D8-6183F3D25AF8}"/>
                </c:ext>
                <c:ext xmlns:c15="http://schemas.microsoft.com/office/drawing/2012/chart" uri="{CE6537A1-D6FC-4f65-9D91-7224C49458BB}"/>
              </c:extLst>
            </c:dLbl>
            <c:dLbl>
              <c:idx val="6"/>
              <c:layout>
                <c:manualLayout>
                  <c:x val="-2.6591445091102742E-2"/>
                  <c:y val="1.0714187042409151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D-B738-4E87-95D8-6183F3D25AF8}"/>
                </c:ext>
                <c:ext xmlns:c15="http://schemas.microsoft.com/office/drawing/2012/chart" uri="{CE6537A1-D6FC-4f65-9D91-7224C49458BB}"/>
              </c:extLst>
            </c:dLbl>
            <c:dLbl>
              <c:idx val="7"/>
              <c:layout>
                <c:manualLayout>
                  <c:x val="-7.2056436785982204E-3"/>
                  <c:y val="-1.5216782882633824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F-B738-4E87-95D8-6183F3D25AF8}"/>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Лист1!$C$6:$C$13</c:f>
              <c:strCache>
                <c:ptCount val="8"/>
                <c:pt idx="0">
                  <c:v>Заготовительный участок</c:v>
                </c:pt>
                <c:pt idx="1">
                  <c:v>Участок механообрабатывающего производства</c:v>
                </c:pt>
                <c:pt idx="2">
                  <c:v>Участок сборочного производства</c:v>
                </c:pt>
                <c:pt idx="3">
                  <c:v>Участок кузнечного, термического производства</c:v>
                </c:pt>
                <c:pt idx="4">
                  <c:v>Участок литейно-прессового производства</c:v>
                </c:pt>
                <c:pt idx="5">
                  <c:v>Участок гальванического производства</c:v>
                </c:pt>
                <c:pt idx="6">
                  <c:v>Участок окрасочного производства</c:v>
                </c:pt>
                <c:pt idx="7">
                  <c:v>Участок монтажно-сборочного и микроэлектронного производства</c:v>
                </c:pt>
              </c:strCache>
            </c:strRef>
          </c:cat>
          <c:val>
            <c:numRef>
              <c:f>Лист1!$D$6:$D$13</c:f>
              <c:numCache>
                <c:formatCode>General</c:formatCode>
                <c:ptCount val="8"/>
                <c:pt idx="0">
                  <c:v>0.688666</c:v>
                </c:pt>
                <c:pt idx="1">
                  <c:v>1.802</c:v>
                </c:pt>
                <c:pt idx="2">
                  <c:v>1.9948999999999999</c:v>
                </c:pt>
                <c:pt idx="3">
                  <c:v>0.95838069999999997</c:v>
                </c:pt>
                <c:pt idx="4">
                  <c:v>0.15770000000000001</c:v>
                </c:pt>
                <c:pt idx="5">
                  <c:v>0.48680000000000001</c:v>
                </c:pt>
                <c:pt idx="6">
                  <c:v>1.9796499999999999</c:v>
                </c:pt>
                <c:pt idx="7">
                  <c:v>0.13525999999999999</c:v>
                </c:pt>
              </c:numCache>
            </c:numRef>
          </c:val>
          <c:extLst xmlns:c16r2="http://schemas.microsoft.com/office/drawing/2015/06/chart">
            <c:ext xmlns:c16="http://schemas.microsoft.com/office/drawing/2014/chart" uri="{C3380CC4-5D6E-409C-BE32-E72D297353CC}">
              <c16:uniqueId val="{00000010-B738-4E87-95D8-6183F3D25AF8}"/>
            </c:ext>
          </c:extLst>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6.7795773894276296E-2"/>
          <c:y val="0.68833569061239996"/>
          <c:w val="0.87270790497593032"/>
          <c:h val="0.2736839697986813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DB1E-48B6-A57B-FA506E1BD56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DB1E-48B6-A57B-FA506E1BD56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DB1E-48B6-A57B-FA506E1BD56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DB1E-48B6-A57B-FA506E1BD56F}"/>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DB1E-48B6-A57B-FA506E1BD56F}"/>
              </c:ext>
            </c:extLst>
          </c:dPt>
          <c:dLbls>
            <c:dLbl>
              <c:idx val="0"/>
              <c:layout>
                <c:manualLayout>
                  <c:x val="2.44002624671916E-2"/>
                  <c:y val="-2.081146106736658E-3"/>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DB1E-48B6-A57B-FA506E1BD56F}"/>
                </c:ext>
                <c:ext xmlns:c15="http://schemas.microsoft.com/office/drawing/2012/chart" uri="{CE6537A1-D6FC-4f65-9D91-7224C49458BB}"/>
              </c:extLst>
            </c:dLbl>
            <c:dLbl>
              <c:idx val="1"/>
              <c:layout>
                <c:manualLayout>
                  <c:x val="2.656955380577428E-2"/>
                  <c:y val="3.7771580635753865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DB1E-48B6-A57B-FA506E1BD56F}"/>
                </c:ext>
                <c:ext xmlns:c15="http://schemas.microsoft.com/office/drawing/2012/chart" uri="{CE6537A1-D6FC-4f65-9D91-7224C49458BB}"/>
              </c:extLst>
            </c:dLbl>
            <c:dLbl>
              <c:idx val="2"/>
              <c:layout>
                <c:manualLayout>
                  <c:x val="0.10417246281714786"/>
                  <c:y val="-3.1033829104695248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DB1E-48B6-A57B-FA506E1BD56F}"/>
                </c:ext>
                <c:ext xmlns:c15="http://schemas.microsoft.com/office/drawing/2012/chart" uri="{CE6537A1-D6FC-4f65-9D91-7224C49458BB}"/>
              </c:extLst>
            </c:dLbl>
            <c:dLbl>
              <c:idx val="3"/>
              <c:layout>
                <c:manualLayout>
                  <c:x val="-5.2992563429571302E-2"/>
                  <c:y val="-1.4793671624380287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DB1E-48B6-A57B-FA506E1BD56F}"/>
                </c:ext>
                <c:ext xmlns:c15="http://schemas.microsoft.com/office/drawing/2012/chart" uri="{CE6537A1-D6FC-4f65-9D91-7224C49458BB}"/>
              </c:extLst>
            </c:dLbl>
            <c:dLbl>
              <c:idx val="4"/>
              <c:layout>
                <c:manualLayout>
                  <c:x val="-2.4614173228346456E-2"/>
                  <c:y val="-1.7356372120151647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9-DB1E-48B6-A57B-FA506E1BD56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Лист1!$C$6:$C$10</c:f>
              <c:strCache>
                <c:ptCount val="5"/>
                <c:pt idx="0">
                  <c:v>Первый класс опасности</c:v>
                </c:pt>
                <c:pt idx="1">
                  <c:v>Второй класс опасности</c:v>
                </c:pt>
                <c:pt idx="2">
                  <c:v>Третий класс опасности</c:v>
                </c:pt>
                <c:pt idx="3">
                  <c:v>Четвертый класс опасности</c:v>
                </c:pt>
                <c:pt idx="4">
                  <c:v>Класс не определен</c:v>
                </c:pt>
              </c:strCache>
            </c:strRef>
          </c:cat>
          <c:val>
            <c:numRef>
              <c:f>Лист1!$D$6:$D$10</c:f>
              <c:numCache>
                <c:formatCode>General</c:formatCode>
                <c:ptCount val="5"/>
                <c:pt idx="0">
                  <c:v>9</c:v>
                </c:pt>
                <c:pt idx="1">
                  <c:v>28</c:v>
                </c:pt>
                <c:pt idx="2">
                  <c:v>42</c:v>
                </c:pt>
                <c:pt idx="3">
                  <c:v>14</c:v>
                </c:pt>
                <c:pt idx="4">
                  <c:v>47</c:v>
                </c:pt>
              </c:numCache>
            </c:numRef>
          </c:val>
          <c:extLst xmlns:c16r2="http://schemas.microsoft.com/office/drawing/2015/06/chart">
            <c:ext xmlns:c16="http://schemas.microsoft.com/office/drawing/2014/chart" uri="{C3380CC4-5D6E-409C-BE32-E72D297353CC}">
              <c16:uniqueId val="{0000000A-DB1E-48B6-A57B-FA506E1BD56F}"/>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D1706-6519-4EEC-B4E3-852F83366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13441</Words>
  <Characters>76618</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Полянскова</dc:creator>
  <cp:keywords/>
  <dc:description/>
  <cp:lastModifiedBy>ДНС</cp:lastModifiedBy>
  <cp:revision>4</cp:revision>
  <cp:lastPrinted>2025-06-17T15:48:00Z</cp:lastPrinted>
  <dcterms:created xsi:type="dcterms:W3CDTF">2025-06-17T15:45:00Z</dcterms:created>
  <dcterms:modified xsi:type="dcterms:W3CDTF">2025-06-17T15:56:00Z</dcterms:modified>
</cp:coreProperties>
</file>