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5E316" w14:textId="77777777" w:rsidR="00E57AB1" w:rsidRDefault="00E57AB1" w:rsidP="00521FD2">
      <w:pPr>
        <w:jc w:val="center"/>
        <w:rPr>
          <w:rFonts w:ascii="Times New Roman" w:hAnsi="Times New Roman"/>
          <w:sz w:val="28"/>
          <w:lang w:val="ru-RU"/>
        </w:rPr>
      </w:pPr>
    </w:p>
    <w:p w14:paraId="3784FE84" w14:textId="77777777" w:rsidR="008C3B24" w:rsidRDefault="007959BF" w:rsidP="008C3B24">
      <w:pPr>
        <w:tabs>
          <w:tab w:val="left" w:pos="5730"/>
        </w:tabs>
        <w:contextualSpacing/>
        <w:jc w:val="center"/>
        <w:rPr>
          <w:rFonts w:ascii="Times New Roman" w:hAnsi="Times New Roman"/>
          <w:sz w:val="32"/>
          <w:lang w:val="ru-RU"/>
        </w:rPr>
      </w:pPr>
      <w:r w:rsidRPr="007959BF">
        <w:rPr>
          <w:rFonts w:ascii="Times New Roman" w:hAnsi="Times New Roman"/>
          <w:sz w:val="32"/>
          <w:lang w:val="ru-RU"/>
        </w:rPr>
        <w:drawing>
          <wp:inline distT="0" distB="0" distL="0" distR="0" wp14:anchorId="63B3E606" wp14:editId="7634F4AE">
            <wp:extent cx="5862472" cy="84048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65569" cy="8409300"/>
                    </a:xfrm>
                    <a:prstGeom prst="rect">
                      <a:avLst/>
                    </a:prstGeom>
                  </pic:spPr>
                </pic:pic>
              </a:graphicData>
            </a:graphic>
          </wp:inline>
        </w:drawing>
      </w:r>
    </w:p>
    <w:p w14:paraId="35A9BCE6" w14:textId="77777777" w:rsidR="007959BF" w:rsidRDefault="007959BF" w:rsidP="008C3B24">
      <w:pPr>
        <w:tabs>
          <w:tab w:val="left" w:pos="5730"/>
        </w:tabs>
        <w:contextualSpacing/>
        <w:jc w:val="center"/>
        <w:rPr>
          <w:rFonts w:ascii="Times New Roman" w:hAnsi="Times New Roman"/>
          <w:sz w:val="32"/>
          <w:lang w:val="ru-RU"/>
        </w:rPr>
      </w:pPr>
    </w:p>
    <w:p w14:paraId="36F5C247" w14:textId="77777777" w:rsidR="007959BF" w:rsidRDefault="007959BF" w:rsidP="008C3B24">
      <w:pPr>
        <w:tabs>
          <w:tab w:val="left" w:pos="5730"/>
        </w:tabs>
        <w:contextualSpacing/>
        <w:jc w:val="center"/>
        <w:rPr>
          <w:rFonts w:ascii="Times New Roman" w:hAnsi="Times New Roman"/>
          <w:sz w:val="32"/>
          <w:lang w:val="ru-RU"/>
        </w:rPr>
      </w:pPr>
    </w:p>
    <w:p w14:paraId="44D24EDE" w14:textId="65BA3D81" w:rsidR="007959BF" w:rsidRDefault="007959BF" w:rsidP="008C3B24">
      <w:pPr>
        <w:tabs>
          <w:tab w:val="left" w:pos="5730"/>
        </w:tabs>
        <w:contextualSpacing/>
        <w:jc w:val="center"/>
        <w:rPr>
          <w:rFonts w:ascii="Times New Roman" w:hAnsi="Times New Roman"/>
          <w:sz w:val="32"/>
          <w:lang w:val="ru-RU"/>
        </w:rPr>
      </w:pPr>
      <w:r w:rsidRPr="007959BF">
        <w:rPr>
          <w:rFonts w:ascii="Times New Roman" w:hAnsi="Times New Roman"/>
          <w:sz w:val="32"/>
          <w:lang w:val="ru-RU"/>
        </w:rPr>
        <w:lastRenderedPageBreak/>
        <w:drawing>
          <wp:inline distT="0" distB="0" distL="0" distR="0" wp14:anchorId="34D66B7C" wp14:editId="2CBFCED2">
            <wp:extent cx="6127115" cy="92519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9695" cy="9255846"/>
                    </a:xfrm>
                    <a:prstGeom prst="rect">
                      <a:avLst/>
                    </a:prstGeom>
                  </pic:spPr>
                </pic:pic>
              </a:graphicData>
            </a:graphic>
          </wp:inline>
        </w:drawing>
      </w:r>
    </w:p>
    <w:p w14:paraId="7CE118D9" w14:textId="77777777" w:rsidR="007959BF" w:rsidRDefault="007959BF" w:rsidP="008C3B24">
      <w:pPr>
        <w:tabs>
          <w:tab w:val="left" w:pos="5730"/>
        </w:tabs>
        <w:contextualSpacing/>
        <w:jc w:val="center"/>
        <w:rPr>
          <w:rFonts w:ascii="Times New Roman" w:hAnsi="Times New Roman"/>
          <w:sz w:val="32"/>
          <w:lang w:val="ru-RU"/>
        </w:rPr>
      </w:pPr>
    </w:p>
    <w:p w14:paraId="501D4912" w14:textId="20098CB5" w:rsidR="007959BF" w:rsidRPr="008C3B24" w:rsidRDefault="007959BF" w:rsidP="008C3B24">
      <w:pPr>
        <w:tabs>
          <w:tab w:val="left" w:pos="5730"/>
        </w:tabs>
        <w:contextualSpacing/>
        <w:jc w:val="center"/>
        <w:rPr>
          <w:rFonts w:ascii="Times New Roman" w:hAnsi="Times New Roman"/>
          <w:sz w:val="32"/>
          <w:lang w:val="ru-RU"/>
        </w:rPr>
        <w:sectPr w:rsidR="007959BF" w:rsidRPr="008C3B24" w:rsidSect="008C3B24">
          <w:footerReference w:type="default" r:id="rId10"/>
          <w:pgSz w:w="11906" w:h="16838"/>
          <w:pgMar w:top="1134" w:right="850" w:bottom="1134" w:left="1701" w:header="708" w:footer="708" w:gutter="0"/>
          <w:cols w:space="708"/>
          <w:titlePg/>
          <w:docGrid w:linePitch="360"/>
        </w:sectPr>
      </w:pPr>
      <w:r w:rsidRPr="007959BF">
        <w:rPr>
          <w:rFonts w:ascii="Times New Roman" w:hAnsi="Times New Roman"/>
          <w:sz w:val="32"/>
          <w:lang w:val="ru-RU"/>
        </w:rPr>
        <w:drawing>
          <wp:inline distT="0" distB="0" distL="0" distR="0" wp14:anchorId="2967CC74" wp14:editId="64133BC8">
            <wp:extent cx="5890682" cy="885619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95016" cy="8862713"/>
                    </a:xfrm>
                    <a:prstGeom prst="rect">
                      <a:avLst/>
                    </a:prstGeom>
                  </pic:spPr>
                </pic:pic>
              </a:graphicData>
            </a:graphic>
          </wp:inline>
        </w:drawing>
      </w:r>
    </w:p>
    <w:p w14:paraId="2CBBBD5B" w14:textId="59675B0B" w:rsidR="00B751F5" w:rsidRPr="00C16310" w:rsidRDefault="007959BF" w:rsidP="00B751F5">
      <w:pPr>
        <w:rPr>
          <w:lang w:val="ru-RU" w:eastAsia="en-US"/>
        </w:rPr>
      </w:pPr>
      <w:r w:rsidRPr="007959BF">
        <w:rPr>
          <w:lang w:val="ru-RU" w:eastAsia="en-US"/>
        </w:rPr>
        <w:lastRenderedPageBreak/>
        <w:drawing>
          <wp:inline distT="0" distB="0" distL="0" distR="0" wp14:anchorId="6D1C9640" wp14:editId="7CBD0C9B">
            <wp:extent cx="5620534" cy="885948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20534" cy="8859486"/>
                    </a:xfrm>
                    <a:prstGeom prst="rect">
                      <a:avLst/>
                    </a:prstGeom>
                  </pic:spPr>
                </pic:pic>
              </a:graphicData>
            </a:graphic>
          </wp:inline>
        </w:drawing>
      </w:r>
    </w:p>
    <w:p w14:paraId="395C0455" w14:textId="77777777" w:rsidR="00B751F5" w:rsidRPr="00C16310" w:rsidRDefault="00B751F5" w:rsidP="00B751F5">
      <w:pPr>
        <w:rPr>
          <w:lang w:val="ru-RU" w:eastAsia="en-US"/>
        </w:rPr>
      </w:pPr>
    </w:p>
    <w:p w14:paraId="1A1EF42B" w14:textId="77777777" w:rsidR="00C30C34" w:rsidRPr="00C30C34" w:rsidRDefault="00C30C34" w:rsidP="00B751F5">
      <w:pPr>
        <w:rPr>
          <w:rFonts w:asciiTheme="minorHAnsi" w:hAnsiTheme="minorHAnsi"/>
          <w:lang w:val="ru-RU" w:eastAsia="en-US"/>
        </w:rPr>
        <w:sectPr w:rsidR="00C30C34" w:rsidRPr="00C30C34">
          <w:pgSz w:w="11906" w:h="16838"/>
          <w:pgMar w:top="1134" w:right="850" w:bottom="1134" w:left="1701" w:header="708" w:footer="708" w:gutter="0"/>
          <w:cols w:space="708"/>
          <w:docGrid w:linePitch="360"/>
        </w:sectPr>
      </w:pPr>
    </w:p>
    <w:p w14:paraId="3089CD72" w14:textId="77777777" w:rsidR="00C30C34" w:rsidRPr="00C30C34" w:rsidRDefault="00C30C34" w:rsidP="00C30C34">
      <w:pPr>
        <w:pStyle w:val="af"/>
        <w:keepNext/>
        <w:rPr>
          <w:rFonts w:asciiTheme="minorHAnsi" w:hAnsiTheme="minorHAnsi"/>
          <w:lang w:val="ru-RU"/>
        </w:rPr>
      </w:pPr>
    </w:p>
    <w:tbl>
      <w:tblPr>
        <w:tblStyle w:val="TableGrid"/>
        <w:tblpPr w:leftFromText="180" w:rightFromText="180" w:horzAnchor="margin" w:tblpXSpec="center" w:tblpY="-463"/>
        <w:tblW w:w="9709" w:type="dxa"/>
        <w:tblInd w:w="0" w:type="dxa"/>
        <w:tblLayout w:type="fixed"/>
        <w:tblCellMar>
          <w:top w:w="32" w:type="dxa"/>
          <w:left w:w="21" w:type="dxa"/>
          <w:right w:w="9" w:type="dxa"/>
        </w:tblCellMar>
        <w:tblLook w:val="04A0" w:firstRow="1" w:lastRow="0" w:firstColumn="1" w:lastColumn="0" w:noHBand="0" w:noVBand="1"/>
      </w:tblPr>
      <w:tblGrid>
        <w:gridCol w:w="9709"/>
      </w:tblGrid>
      <w:tr w:rsidR="00C30C34" w:rsidRPr="00560F2E" w14:paraId="7117FB41" w14:textId="77777777" w:rsidTr="009C14DA">
        <w:trPr>
          <w:trHeight w:val="11837"/>
        </w:trPr>
        <w:tc>
          <w:tcPr>
            <w:tcW w:w="9709" w:type="dxa"/>
            <w:tcBorders>
              <w:top w:val="single" w:sz="16" w:space="0" w:color="000000"/>
              <w:left w:val="single" w:sz="16" w:space="0" w:color="000000"/>
              <w:bottom w:val="single" w:sz="16" w:space="0" w:color="000000"/>
              <w:right w:val="single" w:sz="16" w:space="0" w:color="000000"/>
            </w:tcBorders>
          </w:tcPr>
          <w:p w14:paraId="319B4E41" w14:textId="77777777" w:rsidR="00C30C34" w:rsidRPr="004A3215" w:rsidRDefault="00C30C34" w:rsidP="00C30C34">
            <w:pPr>
              <w:spacing w:after="80"/>
              <w:ind w:right="737"/>
              <w:rPr>
                <w:rFonts w:ascii="Times New Roman" w:eastAsia="Calibri" w:hAnsi="Times New Roman"/>
                <w:lang w:val="ru-RU"/>
              </w:rPr>
            </w:pPr>
          </w:p>
          <w:sdt>
            <w:sdtPr>
              <w:rPr>
                <w:rFonts w:ascii="Times New Roman" w:eastAsia="Calibri" w:hAnsi="Times New Roman"/>
              </w:rPr>
              <w:id w:val="357782800"/>
              <w:docPartObj>
                <w:docPartGallery w:val="Table of Contents"/>
                <w:docPartUnique/>
              </w:docPartObj>
            </w:sdtPr>
            <w:sdtEndPr/>
            <w:sdtContent>
              <w:p w14:paraId="2E15E42A" w14:textId="105A283D" w:rsidR="00C30C34" w:rsidRPr="008C3B24" w:rsidRDefault="00D72A8E" w:rsidP="00C30C34">
                <w:pPr>
                  <w:spacing w:after="80" w:line="360" w:lineRule="auto"/>
                  <w:ind w:left="668" w:right="737" w:firstLine="425"/>
                  <w:contextualSpacing/>
                  <w:rPr>
                    <w:rFonts w:ascii="Times New Roman" w:hAnsi="Times New Roman"/>
                    <w:sz w:val="28"/>
                    <w:szCs w:val="28"/>
                    <w:lang w:val="ru-RU"/>
                  </w:rPr>
                </w:pPr>
                <w:r>
                  <w:rPr>
                    <w:rFonts w:ascii="Times New Roman" w:eastAsia="Calibri" w:hAnsi="Times New Roman"/>
                    <w:lang w:val="ru-RU"/>
                  </w:rPr>
                  <w:t xml:space="preserve"> </w:t>
                </w:r>
                <w:r w:rsidR="00C30C34" w:rsidRPr="008C3B24">
                  <w:rPr>
                    <w:rFonts w:ascii="Times New Roman" w:hAnsi="Times New Roman"/>
                    <w:bCs/>
                    <w:sz w:val="28"/>
                    <w:szCs w:val="28"/>
                    <w:lang w:val="ru-RU"/>
                  </w:rPr>
                  <w:t>3.4 Расчет схем управления реле</w:t>
                </w:r>
                <w:r w:rsidR="00662262" w:rsidRPr="00CC4881">
                  <w:rPr>
                    <w:rFonts w:ascii="Times New Roman" w:hAnsi="Times New Roman"/>
                    <w:sz w:val="28"/>
                    <w:szCs w:val="28"/>
                  </w:rPr>
                  <w:ptab w:relativeTo="margin" w:alignment="right" w:leader="dot"/>
                </w:r>
                <w:r w:rsidR="003F1546">
                  <w:rPr>
                    <w:rFonts w:ascii="Times New Roman" w:hAnsi="Times New Roman"/>
                    <w:sz w:val="28"/>
                    <w:szCs w:val="28"/>
                    <w:lang w:val="ru-RU"/>
                  </w:rPr>
                  <w:t>21</w:t>
                </w:r>
              </w:p>
              <w:p w14:paraId="18DEDCDA" w14:textId="6DC65CDC" w:rsidR="00C30C34" w:rsidRPr="008C3B24" w:rsidRDefault="00D72A8E" w:rsidP="00C30C34">
                <w:pPr>
                  <w:spacing w:after="80" w:line="360" w:lineRule="auto"/>
                  <w:ind w:left="668" w:right="737" w:firstLine="425"/>
                  <w:contextualSpacing/>
                  <w:rPr>
                    <w:rFonts w:ascii="Times New Roman" w:hAnsi="Times New Roman"/>
                    <w:sz w:val="28"/>
                    <w:szCs w:val="28"/>
                    <w:lang w:val="ru-RU"/>
                  </w:rPr>
                </w:pPr>
                <w:r>
                  <w:rPr>
                    <w:rFonts w:ascii="Times New Roman" w:hAnsi="Times New Roman"/>
                    <w:bCs/>
                    <w:sz w:val="28"/>
                    <w:szCs w:val="28"/>
                    <w:lang w:val="ru-RU"/>
                  </w:rPr>
                  <w:t xml:space="preserve"> </w:t>
                </w:r>
                <w:r w:rsidR="00C30C34" w:rsidRPr="008C3B24">
                  <w:rPr>
                    <w:rFonts w:ascii="Times New Roman" w:hAnsi="Times New Roman"/>
                    <w:bCs/>
                    <w:sz w:val="28"/>
                    <w:szCs w:val="28"/>
                    <w:lang w:val="ru-RU"/>
                  </w:rPr>
                  <w:t>3.5 Расчет блока управления динамиком</w:t>
                </w:r>
                <w:r w:rsidR="00C30C34" w:rsidRPr="00CC4881">
                  <w:rPr>
                    <w:rFonts w:ascii="Times New Roman" w:hAnsi="Times New Roman"/>
                    <w:sz w:val="28"/>
                    <w:szCs w:val="28"/>
                  </w:rPr>
                  <w:ptab w:relativeTo="margin" w:alignment="right" w:leader="dot"/>
                </w:r>
                <w:r w:rsidR="00EF6C3B">
                  <w:rPr>
                    <w:rFonts w:ascii="Times New Roman" w:hAnsi="Times New Roman"/>
                    <w:sz w:val="28"/>
                    <w:szCs w:val="28"/>
                    <w:lang w:val="ru-RU"/>
                  </w:rPr>
                  <w:t>23</w:t>
                </w:r>
              </w:p>
              <w:p w14:paraId="38CB5683" w14:textId="6DE566AB" w:rsidR="00C30C34" w:rsidRPr="00C30C34" w:rsidRDefault="00D72A8E" w:rsidP="00C30C34">
                <w:pPr>
                  <w:spacing w:after="80" w:line="360" w:lineRule="auto"/>
                  <w:ind w:left="668" w:right="737" w:firstLine="425"/>
                  <w:contextualSpacing/>
                  <w:rPr>
                    <w:rFonts w:ascii="Times New Roman" w:hAnsi="Times New Roman"/>
                    <w:sz w:val="28"/>
                    <w:szCs w:val="28"/>
                    <w:lang w:val="ru-RU"/>
                  </w:rPr>
                </w:pPr>
                <w:r>
                  <w:rPr>
                    <w:rFonts w:ascii="Times New Roman" w:hAnsi="Times New Roman"/>
                    <w:bCs/>
                    <w:sz w:val="28"/>
                    <w:szCs w:val="28"/>
                    <w:lang w:val="ru-RU"/>
                  </w:rPr>
                  <w:t xml:space="preserve"> </w:t>
                </w:r>
                <w:r w:rsidR="00C30C34" w:rsidRPr="008C3B24">
                  <w:rPr>
                    <w:rFonts w:ascii="Times New Roman" w:hAnsi="Times New Roman"/>
                    <w:bCs/>
                    <w:sz w:val="28"/>
                    <w:szCs w:val="28"/>
                    <w:lang w:val="ru-RU"/>
                  </w:rPr>
                  <w:t>3.6 Описание работы устройства по принципиальной схеме</w:t>
                </w:r>
                <w:r w:rsidR="00C30C34" w:rsidRPr="00CC4881">
                  <w:rPr>
                    <w:rFonts w:ascii="Times New Roman" w:hAnsi="Times New Roman"/>
                    <w:sz w:val="28"/>
                    <w:szCs w:val="28"/>
                  </w:rPr>
                  <w:ptab w:relativeTo="margin" w:alignment="right" w:leader="dot"/>
                </w:r>
                <w:r w:rsidR="00521FD2">
                  <w:rPr>
                    <w:rFonts w:ascii="Times New Roman" w:hAnsi="Times New Roman"/>
                    <w:sz w:val="28"/>
                    <w:szCs w:val="28"/>
                    <w:lang w:val="ru-RU"/>
                  </w:rPr>
                  <w:t>24</w:t>
                </w:r>
              </w:p>
              <w:p w14:paraId="6BC2A5B8" w14:textId="77777777" w:rsidR="00C30C34" w:rsidRPr="00054B65" w:rsidRDefault="00C30C34" w:rsidP="00C30C34">
                <w:pPr>
                  <w:spacing w:after="80"/>
                  <w:ind w:left="666" w:right="737"/>
                  <w:rPr>
                    <w:rFonts w:ascii="Times New Roman" w:hAnsi="Times New Roman"/>
                    <w:sz w:val="28"/>
                    <w:szCs w:val="28"/>
                    <w:lang w:val="ru-RU"/>
                  </w:rPr>
                </w:pPr>
                <w:r w:rsidRPr="00C30C34">
                  <w:rPr>
                    <w:rFonts w:ascii="Times New Roman" w:hAnsi="Times New Roman"/>
                    <w:bCs/>
                    <w:sz w:val="28"/>
                    <w:szCs w:val="28"/>
                    <w:lang w:val="ru-RU"/>
                  </w:rPr>
                  <w:t xml:space="preserve">4 </w:t>
                </w:r>
                <w:r w:rsidRPr="00054B65">
                  <w:rPr>
                    <w:rFonts w:ascii="Times New Roman" w:hAnsi="Times New Roman"/>
                    <w:bCs/>
                    <w:sz w:val="28"/>
                    <w:szCs w:val="28"/>
                    <w:lang w:val="ru-RU"/>
                  </w:rPr>
                  <w:t>Результаты электронного моделирования устройства</w:t>
                </w:r>
                <w:r w:rsidRPr="00054B65">
                  <w:rPr>
                    <w:rFonts w:ascii="Times New Roman" w:hAnsi="Times New Roman"/>
                    <w:sz w:val="28"/>
                    <w:szCs w:val="28"/>
                  </w:rPr>
                  <w:ptab w:relativeTo="margin" w:alignment="right" w:leader="dot"/>
                </w:r>
                <w:r w:rsidR="00EF6C3B">
                  <w:rPr>
                    <w:rFonts w:ascii="Times New Roman" w:hAnsi="Times New Roman"/>
                    <w:sz w:val="28"/>
                    <w:szCs w:val="28"/>
                    <w:lang w:val="ru-RU"/>
                  </w:rPr>
                  <w:t>26</w:t>
                </w:r>
              </w:p>
              <w:p w14:paraId="255C84A6" w14:textId="38C4134E" w:rsidR="00C30C34" w:rsidRPr="00054B65" w:rsidRDefault="00746122" w:rsidP="00C30C34">
                <w:pPr>
                  <w:spacing w:after="80"/>
                  <w:ind w:left="676" w:right="737"/>
                  <w:rPr>
                    <w:rFonts w:ascii="Times New Roman" w:hAnsi="Times New Roman"/>
                    <w:sz w:val="28"/>
                    <w:szCs w:val="28"/>
                    <w:lang w:val="ru-RU"/>
                  </w:rPr>
                </w:pPr>
                <w:r>
                  <w:rPr>
                    <w:rFonts w:ascii="Times New Roman" w:hAnsi="Times New Roman"/>
                    <w:bCs/>
                    <w:sz w:val="28"/>
                    <w:szCs w:val="28"/>
                    <w:lang w:val="ru-RU"/>
                  </w:rPr>
                  <w:t xml:space="preserve">       </w:t>
                </w:r>
                <w:r w:rsidR="00C30C34" w:rsidRPr="00054B65">
                  <w:rPr>
                    <w:rFonts w:ascii="Times New Roman" w:hAnsi="Times New Roman"/>
                    <w:bCs/>
                    <w:sz w:val="28"/>
                    <w:szCs w:val="28"/>
                    <w:lang w:val="ru-RU"/>
                  </w:rPr>
                  <w:t>Заключение</w:t>
                </w:r>
                <w:r w:rsidR="00C30C34" w:rsidRPr="00054B65">
                  <w:rPr>
                    <w:rFonts w:ascii="Times New Roman" w:hAnsi="Times New Roman"/>
                    <w:sz w:val="28"/>
                    <w:szCs w:val="28"/>
                  </w:rPr>
                  <w:ptab w:relativeTo="margin" w:alignment="right" w:leader="dot"/>
                </w:r>
                <w:r w:rsidR="00521FD2">
                  <w:rPr>
                    <w:rFonts w:ascii="Times New Roman" w:hAnsi="Times New Roman"/>
                    <w:bCs/>
                    <w:sz w:val="28"/>
                    <w:szCs w:val="28"/>
                    <w:lang w:val="ru-RU"/>
                  </w:rPr>
                  <w:t>27</w:t>
                </w:r>
              </w:p>
              <w:p w14:paraId="69599112" w14:textId="2FD29C04" w:rsidR="00C30C34" w:rsidRPr="00054B65" w:rsidRDefault="00746122" w:rsidP="00C30C34">
                <w:pPr>
                  <w:spacing w:after="80"/>
                  <w:ind w:left="668" w:right="737"/>
                  <w:rPr>
                    <w:rFonts w:ascii="Times New Roman" w:hAnsi="Times New Roman"/>
                    <w:sz w:val="28"/>
                    <w:szCs w:val="28"/>
                    <w:lang w:val="ru-RU"/>
                  </w:rPr>
                </w:pPr>
                <w:r>
                  <w:rPr>
                    <w:rFonts w:ascii="Times New Roman" w:hAnsi="Times New Roman"/>
                    <w:bCs/>
                    <w:sz w:val="28"/>
                    <w:szCs w:val="28"/>
                    <w:lang w:val="ru-RU"/>
                  </w:rPr>
                  <w:t xml:space="preserve">       </w:t>
                </w:r>
                <w:r w:rsidR="00C30C34" w:rsidRPr="00054B65">
                  <w:rPr>
                    <w:rFonts w:ascii="Times New Roman" w:hAnsi="Times New Roman"/>
                    <w:bCs/>
                    <w:sz w:val="28"/>
                    <w:szCs w:val="28"/>
                    <w:lang w:val="ru-RU"/>
                  </w:rPr>
                  <w:t>Список используем</w:t>
                </w:r>
                <w:r>
                  <w:rPr>
                    <w:rFonts w:ascii="Times New Roman" w:hAnsi="Times New Roman"/>
                    <w:bCs/>
                    <w:sz w:val="28"/>
                    <w:szCs w:val="28"/>
                    <w:lang w:val="ru-RU"/>
                  </w:rPr>
                  <w:t>ых источников</w:t>
                </w:r>
                <w:r w:rsidR="00C30C34" w:rsidRPr="00054B65">
                  <w:rPr>
                    <w:rFonts w:ascii="Times New Roman" w:hAnsi="Times New Roman"/>
                    <w:sz w:val="28"/>
                    <w:szCs w:val="28"/>
                  </w:rPr>
                  <w:ptab w:relativeTo="margin" w:alignment="right" w:leader="dot"/>
                </w:r>
                <w:r w:rsidR="00EF6C3B">
                  <w:rPr>
                    <w:rFonts w:ascii="Times New Roman" w:hAnsi="Times New Roman"/>
                    <w:bCs/>
                    <w:sz w:val="28"/>
                    <w:szCs w:val="28"/>
                    <w:lang w:val="ru-RU"/>
                  </w:rPr>
                  <w:t>29</w:t>
                </w:r>
              </w:p>
              <w:p w14:paraId="2C1F454B" w14:textId="47ED76D1" w:rsidR="00C30C34" w:rsidRPr="00054B65" w:rsidRDefault="00746122" w:rsidP="00C30C34">
                <w:pPr>
                  <w:spacing w:after="80"/>
                  <w:ind w:left="668" w:right="737"/>
                  <w:rPr>
                    <w:rFonts w:ascii="Times New Roman" w:hAnsi="Times New Roman"/>
                    <w:bCs/>
                    <w:sz w:val="28"/>
                    <w:szCs w:val="28"/>
                    <w:lang w:val="ru-RU"/>
                  </w:rPr>
                </w:pPr>
                <w:r>
                  <w:rPr>
                    <w:rFonts w:ascii="Times New Roman" w:hAnsi="Times New Roman"/>
                    <w:bCs/>
                    <w:sz w:val="28"/>
                    <w:szCs w:val="28"/>
                    <w:lang w:val="ru-RU"/>
                  </w:rPr>
                  <w:t xml:space="preserve">       </w:t>
                </w:r>
                <w:r w:rsidR="00D72A8E">
                  <w:rPr>
                    <w:rFonts w:ascii="Times New Roman" w:hAnsi="Times New Roman"/>
                    <w:bCs/>
                    <w:sz w:val="28"/>
                    <w:szCs w:val="28"/>
                    <w:lang w:val="ru-RU"/>
                  </w:rPr>
                  <w:t>Приложение</w:t>
                </w:r>
                <w:r w:rsidR="00C30C34" w:rsidRPr="00054B65">
                  <w:rPr>
                    <w:rFonts w:ascii="Times New Roman" w:hAnsi="Times New Roman"/>
                    <w:bCs/>
                    <w:sz w:val="28"/>
                    <w:szCs w:val="28"/>
                    <w:lang w:val="ru-RU"/>
                  </w:rPr>
                  <w:t xml:space="preserve"> А</w:t>
                </w:r>
                <w:r w:rsidR="00E57AB1">
                  <w:rPr>
                    <w:rFonts w:ascii="Times New Roman" w:hAnsi="Times New Roman"/>
                    <w:bCs/>
                    <w:sz w:val="28"/>
                    <w:szCs w:val="28"/>
                    <w:lang w:val="ru-RU"/>
                  </w:rPr>
                  <w:t xml:space="preserve"> -</w:t>
                </w:r>
                <w:r w:rsidR="00C30C34" w:rsidRPr="00054B65">
                  <w:rPr>
                    <w:rFonts w:ascii="Times New Roman" w:hAnsi="Times New Roman"/>
                    <w:bCs/>
                    <w:sz w:val="28"/>
                    <w:szCs w:val="28"/>
                    <w:lang w:val="ru-RU"/>
                  </w:rPr>
                  <w:t xml:space="preserve"> Схема электрическая структурная</w:t>
                </w:r>
                <w:r w:rsidR="00C30C34" w:rsidRPr="00054B65">
                  <w:rPr>
                    <w:rFonts w:ascii="Times New Roman" w:hAnsi="Times New Roman"/>
                    <w:sz w:val="28"/>
                    <w:szCs w:val="28"/>
                  </w:rPr>
                  <w:ptab w:relativeTo="margin" w:alignment="right" w:leader="dot"/>
                </w:r>
                <w:r w:rsidR="00EF6C3B">
                  <w:rPr>
                    <w:rFonts w:ascii="Times New Roman" w:hAnsi="Times New Roman"/>
                    <w:sz w:val="28"/>
                    <w:szCs w:val="28"/>
                    <w:lang w:val="ru-RU"/>
                  </w:rPr>
                  <w:t>30</w:t>
                </w:r>
              </w:p>
              <w:p w14:paraId="46B21B59" w14:textId="579E9EF3" w:rsidR="00C30C34" w:rsidRPr="00054B65" w:rsidRDefault="00746122" w:rsidP="00C30C34">
                <w:pPr>
                  <w:spacing w:after="80"/>
                  <w:ind w:left="668" w:right="737"/>
                  <w:rPr>
                    <w:rFonts w:ascii="Times New Roman" w:hAnsi="Times New Roman"/>
                    <w:sz w:val="28"/>
                    <w:szCs w:val="28"/>
                    <w:lang w:val="ru-RU"/>
                  </w:rPr>
                </w:pPr>
                <w:r>
                  <w:rPr>
                    <w:rFonts w:ascii="Times New Roman" w:hAnsi="Times New Roman"/>
                    <w:bCs/>
                    <w:sz w:val="28"/>
                    <w:szCs w:val="28"/>
                    <w:lang w:val="ru-RU"/>
                  </w:rPr>
                  <w:t xml:space="preserve">       </w:t>
                </w:r>
                <w:r w:rsidR="00D72A8E">
                  <w:rPr>
                    <w:rFonts w:ascii="Times New Roman" w:hAnsi="Times New Roman"/>
                    <w:bCs/>
                    <w:sz w:val="28"/>
                    <w:szCs w:val="28"/>
                    <w:lang w:val="ru-RU"/>
                  </w:rPr>
                  <w:t>Приложение</w:t>
                </w:r>
                <w:r w:rsidR="00C30C34" w:rsidRPr="00054B65">
                  <w:rPr>
                    <w:rFonts w:ascii="Times New Roman" w:hAnsi="Times New Roman"/>
                    <w:bCs/>
                    <w:sz w:val="28"/>
                    <w:szCs w:val="28"/>
                    <w:lang w:val="ru-RU"/>
                  </w:rPr>
                  <w:t xml:space="preserve"> Б</w:t>
                </w:r>
                <w:r w:rsidR="006C23B3">
                  <w:rPr>
                    <w:rFonts w:ascii="Times New Roman" w:hAnsi="Times New Roman"/>
                    <w:bCs/>
                    <w:sz w:val="28"/>
                    <w:szCs w:val="28"/>
                    <w:lang w:val="ru-RU"/>
                  </w:rPr>
                  <w:t xml:space="preserve"> -</w:t>
                </w:r>
                <w:r w:rsidR="00C30C34" w:rsidRPr="00054B65">
                  <w:rPr>
                    <w:rFonts w:ascii="Times New Roman" w:hAnsi="Times New Roman"/>
                    <w:bCs/>
                    <w:sz w:val="28"/>
                    <w:szCs w:val="28"/>
                    <w:lang w:val="ru-RU"/>
                  </w:rPr>
                  <w:t xml:space="preserve"> Схема электрическая функциональная</w:t>
                </w:r>
                <w:r w:rsidR="00C30C34" w:rsidRPr="00054B65">
                  <w:rPr>
                    <w:rFonts w:ascii="Times New Roman" w:hAnsi="Times New Roman"/>
                    <w:sz w:val="28"/>
                    <w:szCs w:val="28"/>
                  </w:rPr>
                  <w:ptab w:relativeTo="margin" w:alignment="right" w:leader="dot"/>
                </w:r>
                <w:r w:rsidR="00EF6C3B">
                  <w:rPr>
                    <w:rFonts w:ascii="Times New Roman" w:hAnsi="Times New Roman"/>
                    <w:sz w:val="28"/>
                    <w:szCs w:val="28"/>
                    <w:lang w:val="ru-RU"/>
                  </w:rPr>
                  <w:t>31</w:t>
                </w:r>
              </w:p>
              <w:p w14:paraId="39CFFBA6" w14:textId="3857CCE6" w:rsidR="00C30C34" w:rsidRPr="00054B65" w:rsidRDefault="00746122" w:rsidP="00C30C34">
                <w:pPr>
                  <w:spacing w:after="80"/>
                  <w:ind w:left="668" w:right="737"/>
                  <w:rPr>
                    <w:rFonts w:ascii="Times New Roman" w:hAnsi="Times New Roman"/>
                    <w:sz w:val="28"/>
                    <w:szCs w:val="28"/>
                    <w:lang w:val="ru-RU"/>
                  </w:rPr>
                </w:pPr>
                <w:r>
                  <w:rPr>
                    <w:rFonts w:ascii="Times New Roman" w:hAnsi="Times New Roman"/>
                    <w:bCs/>
                    <w:sz w:val="28"/>
                    <w:szCs w:val="28"/>
                    <w:lang w:val="ru-RU"/>
                  </w:rPr>
                  <w:t xml:space="preserve">       </w:t>
                </w:r>
                <w:r w:rsidR="00D72A8E">
                  <w:rPr>
                    <w:rFonts w:ascii="Times New Roman" w:hAnsi="Times New Roman"/>
                    <w:bCs/>
                    <w:sz w:val="28"/>
                    <w:szCs w:val="28"/>
                    <w:lang w:val="ru-RU"/>
                  </w:rPr>
                  <w:t>Приложение</w:t>
                </w:r>
                <w:r w:rsidR="00C30C34" w:rsidRPr="00054B65">
                  <w:rPr>
                    <w:rFonts w:ascii="Times New Roman" w:hAnsi="Times New Roman"/>
                    <w:bCs/>
                    <w:sz w:val="28"/>
                    <w:szCs w:val="28"/>
                    <w:lang w:val="ru-RU"/>
                  </w:rPr>
                  <w:t xml:space="preserve"> В</w:t>
                </w:r>
                <w:r w:rsidR="006C23B3">
                  <w:rPr>
                    <w:rFonts w:ascii="Times New Roman" w:hAnsi="Times New Roman"/>
                    <w:bCs/>
                    <w:sz w:val="28"/>
                    <w:szCs w:val="28"/>
                    <w:lang w:val="ru-RU"/>
                  </w:rPr>
                  <w:t xml:space="preserve"> - </w:t>
                </w:r>
                <w:r w:rsidR="00C30C34" w:rsidRPr="00054B65">
                  <w:rPr>
                    <w:rFonts w:ascii="Times New Roman" w:hAnsi="Times New Roman"/>
                    <w:bCs/>
                    <w:sz w:val="28"/>
                    <w:szCs w:val="28"/>
                    <w:lang w:val="ru-RU"/>
                  </w:rPr>
                  <w:t>Схема электрическая принципиальная</w:t>
                </w:r>
                <w:r w:rsidR="00C30C34" w:rsidRPr="00054B65">
                  <w:rPr>
                    <w:rFonts w:ascii="Times New Roman" w:hAnsi="Times New Roman"/>
                    <w:sz w:val="28"/>
                    <w:szCs w:val="28"/>
                  </w:rPr>
                  <w:ptab w:relativeTo="margin" w:alignment="right" w:leader="dot"/>
                </w:r>
                <w:r w:rsidR="00EF6C3B">
                  <w:rPr>
                    <w:rFonts w:ascii="Times New Roman" w:hAnsi="Times New Roman"/>
                    <w:sz w:val="28"/>
                    <w:szCs w:val="28"/>
                    <w:lang w:val="ru-RU"/>
                  </w:rPr>
                  <w:t>32</w:t>
                </w:r>
              </w:p>
              <w:p w14:paraId="7AF5F2BB" w14:textId="236717D9" w:rsidR="00BF34A8" w:rsidRPr="00C30C34" w:rsidRDefault="00746122" w:rsidP="003042CB">
                <w:pPr>
                  <w:spacing w:after="80"/>
                  <w:ind w:left="668" w:right="737"/>
                  <w:rPr>
                    <w:rFonts w:ascii="Times New Roman" w:hAnsi="Times New Roman"/>
                    <w:bCs/>
                    <w:sz w:val="28"/>
                    <w:szCs w:val="28"/>
                    <w:lang w:val="ru-RU"/>
                  </w:rPr>
                </w:pPr>
                <w:r>
                  <w:rPr>
                    <w:rFonts w:ascii="Times New Roman" w:hAnsi="Times New Roman"/>
                    <w:bCs/>
                    <w:sz w:val="28"/>
                    <w:szCs w:val="28"/>
                    <w:lang w:val="ru-RU"/>
                  </w:rPr>
                  <w:t xml:space="preserve">       </w:t>
                </w:r>
                <w:r w:rsidR="00D72A8E">
                  <w:rPr>
                    <w:rFonts w:ascii="Times New Roman" w:hAnsi="Times New Roman"/>
                    <w:bCs/>
                    <w:sz w:val="28"/>
                    <w:szCs w:val="28"/>
                    <w:lang w:val="ru-RU"/>
                  </w:rPr>
                  <w:t>Приложение</w:t>
                </w:r>
                <w:r w:rsidR="00C30C34" w:rsidRPr="00054B65">
                  <w:rPr>
                    <w:rFonts w:ascii="Times New Roman" w:hAnsi="Times New Roman"/>
                    <w:bCs/>
                    <w:sz w:val="28"/>
                    <w:szCs w:val="28"/>
                    <w:lang w:val="ru-RU"/>
                  </w:rPr>
                  <w:t xml:space="preserve"> </w:t>
                </w:r>
                <w:r w:rsidR="006C23B3">
                  <w:rPr>
                    <w:rFonts w:ascii="Times New Roman" w:hAnsi="Times New Roman"/>
                    <w:bCs/>
                    <w:sz w:val="28"/>
                    <w:szCs w:val="28"/>
                    <w:lang w:val="ru-RU"/>
                  </w:rPr>
                  <w:t>Г -</w:t>
                </w:r>
                <w:r w:rsidR="00C30C34" w:rsidRPr="00054B65">
                  <w:rPr>
                    <w:rFonts w:ascii="Times New Roman" w:hAnsi="Times New Roman"/>
                    <w:bCs/>
                    <w:sz w:val="28"/>
                    <w:szCs w:val="28"/>
                    <w:lang w:val="ru-RU"/>
                  </w:rPr>
                  <w:t xml:space="preserve"> Перечень элементов</w:t>
                </w:r>
                <w:r w:rsidR="00C30C34" w:rsidRPr="00054B65">
                  <w:rPr>
                    <w:rFonts w:ascii="Times New Roman" w:hAnsi="Times New Roman"/>
                    <w:sz w:val="28"/>
                    <w:szCs w:val="28"/>
                  </w:rPr>
                  <w:ptab w:relativeTo="margin" w:alignment="right" w:leader="dot"/>
                </w:r>
                <w:r w:rsidR="00EF6C3B">
                  <w:rPr>
                    <w:rFonts w:ascii="Times New Roman" w:hAnsi="Times New Roman"/>
                    <w:sz w:val="28"/>
                    <w:szCs w:val="28"/>
                    <w:lang w:val="ru-RU"/>
                  </w:rPr>
                  <w:t>33</w:t>
                </w:r>
              </w:p>
              <w:p w14:paraId="486DF18F" w14:textId="77777777" w:rsidR="00C30C34" w:rsidRPr="00C30C34" w:rsidRDefault="000B7601" w:rsidP="00AB1E41">
                <w:pPr>
                  <w:spacing w:after="80"/>
                  <w:ind w:right="737"/>
                  <w:rPr>
                    <w:rFonts w:ascii="Times New Roman" w:hAnsi="Times New Roman"/>
                    <w:bCs/>
                    <w:sz w:val="28"/>
                    <w:szCs w:val="28"/>
                    <w:lang w:val="ru-RU"/>
                  </w:rPr>
                </w:pPr>
              </w:p>
            </w:sdtContent>
          </w:sdt>
          <w:p w14:paraId="3CD8DE14" w14:textId="77777777" w:rsidR="00C30C34" w:rsidRPr="00C30C34" w:rsidRDefault="00C30C34" w:rsidP="009C14DA">
            <w:pPr>
              <w:rPr>
                <w:rFonts w:ascii="Times New Roman" w:hAnsi="Times New Roman"/>
                <w:sz w:val="28"/>
                <w:szCs w:val="28"/>
                <w:lang w:val="ru-RU"/>
              </w:rPr>
            </w:pPr>
          </w:p>
          <w:p w14:paraId="66CC8B04" w14:textId="77777777" w:rsidR="00C30C34" w:rsidRPr="00C30C34" w:rsidRDefault="00C30C34" w:rsidP="009C14DA">
            <w:pPr>
              <w:rPr>
                <w:rFonts w:ascii="Times New Roman" w:hAnsi="Times New Roman"/>
                <w:sz w:val="28"/>
                <w:szCs w:val="28"/>
                <w:lang w:val="ru-RU"/>
              </w:rPr>
            </w:pPr>
          </w:p>
          <w:p w14:paraId="4FFE0BEB" w14:textId="77777777" w:rsidR="00C30C34" w:rsidRPr="00C30C34" w:rsidRDefault="00C30C34" w:rsidP="009C14DA">
            <w:pPr>
              <w:rPr>
                <w:rFonts w:ascii="Times New Roman" w:hAnsi="Times New Roman"/>
                <w:sz w:val="28"/>
                <w:szCs w:val="28"/>
                <w:lang w:val="ru-RU"/>
              </w:rPr>
            </w:pPr>
          </w:p>
          <w:p w14:paraId="601C0CB0" w14:textId="77777777" w:rsidR="00C30C34" w:rsidRPr="00C30C34" w:rsidRDefault="00C30C34" w:rsidP="009C14DA">
            <w:pPr>
              <w:rPr>
                <w:rFonts w:ascii="Times New Roman" w:hAnsi="Times New Roman"/>
                <w:bCs/>
                <w:sz w:val="28"/>
                <w:szCs w:val="28"/>
                <w:lang w:val="ru-RU"/>
              </w:rPr>
            </w:pPr>
          </w:p>
          <w:p w14:paraId="2F1F9F5E" w14:textId="77777777" w:rsidR="00C30C34" w:rsidRPr="00C30C34" w:rsidRDefault="00C30C34" w:rsidP="009C14DA">
            <w:pPr>
              <w:rPr>
                <w:rFonts w:ascii="Times New Roman" w:hAnsi="Times New Roman"/>
                <w:sz w:val="28"/>
                <w:szCs w:val="28"/>
                <w:lang w:val="ru-RU"/>
              </w:rPr>
            </w:pPr>
          </w:p>
          <w:p w14:paraId="6B31B469" w14:textId="77777777" w:rsidR="00C30C34" w:rsidRPr="00C30C34" w:rsidRDefault="00C30C34" w:rsidP="009C14DA">
            <w:pPr>
              <w:rPr>
                <w:rFonts w:ascii="Times New Roman" w:hAnsi="Times New Roman"/>
                <w:bCs/>
                <w:sz w:val="28"/>
                <w:szCs w:val="28"/>
                <w:lang w:val="ru-RU"/>
              </w:rPr>
            </w:pPr>
          </w:p>
          <w:p w14:paraId="6CE3031F" w14:textId="77777777" w:rsidR="00C30C34" w:rsidRPr="00C30C34" w:rsidRDefault="00C30C34" w:rsidP="009C14DA">
            <w:pPr>
              <w:rPr>
                <w:rFonts w:ascii="Times New Roman" w:hAnsi="Times New Roman"/>
                <w:bCs/>
                <w:sz w:val="28"/>
                <w:szCs w:val="28"/>
                <w:lang w:val="ru-RU"/>
              </w:rPr>
            </w:pPr>
          </w:p>
          <w:p w14:paraId="5BFBBA84" w14:textId="77777777" w:rsidR="00C30C34" w:rsidRPr="00C30C34" w:rsidRDefault="00C30C34" w:rsidP="009C14DA">
            <w:pPr>
              <w:tabs>
                <w:tab w:val="left" w:pos="1878"/>
              </w:tabs>
              <w:rPr>
                <w:rFonts w:ascii="Times New Roman" w:hAnsi="Times New Roman"/>
                <w:sz w:val="28"/>
                <w:szCs w:val="28"/>
                <w:lang w:val="ru-RU"/>
              </w:rPr>
            </w:pPr>
          </w:p>
          <w:p w14:paraId="632F3656" w14:textId="77777777" w:rsidR="00C30C34" w:rsidRPr="00C30C34" w:rsidRDefault="00C30C34" w:rsidP="009C14DA">
            <w:pPr>
              <w:tabs>
                <w:tab w:val="left" w:pos="1878"/>
              </w:tabs>
              <w:rPr>
                <w:rFonts w:ascii="Times New Roman" w:hAnsi="Times New Roman"/>
                <w:sz w:val="28"/>
                <w:szCs w:val="28"/>
                <w:lang w:val="ru-RU"/>
              </w:rPr>
            </w:pPr>
          </w:p>
          <w:p w14:paraId="25448006" w14:textId="77777777" w:rsidR="00C30C34" w:rsidRPr="00C30C34" w:rsidRDefault="00C30C34" w:rsidP="009C14DA">
            <w:pPr>
              <w:tabs>
                <w:tab w:val="left" w:pos="1878"/>
              </w:tabs>
              <w:rPr>
                <w:rFonts w:ascii="Times New Roman" w:hAnsi="Times New Roman"/>
                <w:sz w:val="28"/>
                <w:szCs w:val="28"/>
                <w:lang w:val="ru-RU"/>
              </w:rPr>
            </w:pPr>
          </w:p>
          <w:p w14:paraId="4FF0268B" w14:textId="77777777" w:rsidR="00C30C34" w:rsidRPr="00C30C34" w:rsidRDefault="00C30C34" w:rsidP="009C14DA">
            <w:pPr>
              <w:tabs>
                <w:tab w:val="left" w:pos="1878"/>
              </w:tabs>
              <w:rPr>
                <w:rFonts w:ascii="Times New Roman" w:hAnsi="Times New Roman"/>
                <w:sz w:val="28"/>
                <w:szCs w:val="28"/>
                <w:lang w:val="ru-RU"/>
              </w:rPr>
            </w:pPr>
          </w:p>
          <w:p w14:paraId="4B037D75" w14:textId="77777777" w:rsidR="00C30C34" w:rsidRPr="00C30C34" w:rsidRDefault="00C30C34" w:rsidP="009C14DA">
            <w:pPr>
              <w:tabs>
                <w:tab w:val="left" w:pos="1878"/>
              </w:tabs>
              <w:rPr>
                <w:rFonts w:ascii="Times New Roman" w:hAnsi="Times New Roman"/>
                <w:sz w:val="28"/>
                <w:szCs w:val="28"/>
                <w:lang w:val="ru-RU"/>
              </w:rPr>
            </w:pPr>
          </w:p>
          <w:p w14:paraId="5FF0DEF9" w14:textId="77777777" w:rsidR="00C30C34" w:rsidRPr="00C30C34" w:rsidRDefault="00C30C34" w:rsidP="009C14DA">
            <w:pPr>
              <w:tabs>
                <w:tab w:val="left" w:pos="1878"/>
              </w:tabs>
              <w:rPr>
                <w:rFonts w:ascii="Times New Roman" w:hAnsi="Times New Roman"/>
                <w:sz w:val="28"/>
                <w:szCs w:val="28"/>
                <w:lang w:val="ru-RU"/>
              </w:rPr>
            </w:pPr>
          </w:p>
          <w:p w14:paraId="36A6DEC2" w14:textId="77777777" w:rsidR="00C30C34" w:rsidRPr="00C30C34" w:rsidRDefault="00C30C34" w:rsidP="009C14DA">
            <w:pPr>
              <w:tabs>
                <w:tab w:val="left" w:pos="1878"/>
              </w:tabs>
              <w:rPr>
                <w:rFonts w:ascii="Times New Roman" w:hAnsi="Times New Roman"/>
                <w:sz w:val="28"/>
                <w:szCs w:val="28"/>
                <w:lang w:val="ru-RU"/>
              </w:rPr>
            </w:pPr>
          </w:p>
          <w:p w14:paraId="3ABC8C52" w14:textId="77777777" w:rsidR="00C30C34" w:rsidRPr="00C30C34" w:rsidRDefault="00C30C34" w:rsidP="009C14DA">
            <w:pPr>
              <w:tabs>
                <w:tab w:val="left" w:pos="1878"/>
              </w:tabs>
              <w:rPr>
                <w:rFonts w:ascii="Times New Roman" w:hAnsi="Times New Roman"/>
                <w:sz w:val="28"/>
                <w:szCs w:val="28"/>
                <w:lang w:val="ru-RU"/>
              </w:rPr>
            </w:pPr>
          </w:p>
          <w:p w14:paraId="6E600971" w14:textId="77777777" w:rsidR="00C30C34" w:rsidRPr="00C30C34" w:rsidRDefault="00C30C34" w:rsidP="009C14DA">
            <w:pPr>
              <w:tabs>
                <w:tab w:val="left" w:pos="1878"/>
              </w:tabs>
              <w:rPr>
                <w:rFonts w:ascii="Times New Roman" w:hAnsi="Times New Roman"/>
                <w:sz w:val="28"/>
                <w:szCs w:val="28"/>
                <w:lang w:val="ru-RU"/>
              </w:rPr>
            </w:pPr>
          </w:p>
          <w:p w14:paraId="75572437" w14:textId="77777777" w:rsidR="00C30C34" w:rsidRPr="00C30C34" w:rsidRDefault="00C30C34" w:rsidP="009C14DA">
            <w:pPr>
              <w:tabs>
                <w:tab w:val="left" w:pos="1878"/>
              </w:tabs>
              <w:rPr>
                <w:rFonts w:ascii="Times New Roman" w:hAnsi="Times New Roman"/>
                <w:sz w:val="28"/>
                <w:szCs w:val="28"/>
                <w:lang w:val="ru-RU"/>
              </w:rPr>
            </w:pPr>
          </w:p>
          <w:p w14:paraId="2B154F0A" w14:textId="77777777" w:rsidR="00C30C34" w:rsidRPr="00C30C34" w:rsidRDefault="00C30C34" w:rsidP="009C14DA">
            <w:pPr>
              <w:tabs>
                <w:tab w:val="left" w:pos="1878"/>
              </w:tabs>
              <w:rPr>
                <w:rFonts w:ascii="Times New Roman" w:hAnsi="Times New Roman"/>
                <w:sz w:val="28"/>
                <w:szCs w:val="28"/>
                <w:lang w:val="ru-RU"/>
              </w:rPr>
            </w:pPr>
          </w:p>
          <w:p w14:paraId="6B85EC40" w14:textId="77777777" w:rsidR="00C30C34" w:rsidRPr="00C30C34" w:rsidRDefault="00C30C34" w:rsidP="009C14DA">
            <w:pPr>
              <w:tabs>
                <w:tab w:val="left" w:pos="1878"/>
              </w:tabs>
              <w:rPr>
                <w:rFonts w:ascii="Times New Roman" w:hAnsi="Times New Roman"/>
                <w:sz w:val="28"/>
                <w:szCs w:val="28"/>
                <w:lang w:val="ru-RU"/>
              </w:rPr>
            </w:pPr>
          </w:p>
          <w:p w14:paraId="0BC5473E" w14:textId="77777777" w:rsidR="00C30C34" w:rsidRPr="00C30C34" w:rsidRDefault="00C30C34" w:rsidP="009C14DA">
            <w:pPr>
              <w:tabs>
                <w:tab w:val="left" w:pos="1878"/>
              </w:tabs>
              <w:rPr>
                <w:rFonts w:ascii="Times New Roman" w:hAnsi="Times New Roman"/>
                <w:sz w:val="28"/>
                <w:szCs w:val="28"/>
                <w:lang w:val="ru-RU"/>
              </w:rPr>
            </w:pPr>
          </w:p>
          <w:p w14:paraId="2A4ACFE5" w14:textId="77777777" w:rsidR="00C30C34" w:rsidRPr="00C30C34" w:rsidRDefault="00C30C34" w:rsidP="009C14DA">
            <w:pPr>
              <w:tabs>
                <w:tab w:val="left" w:pos="1878"/>
              </w:tabs>
              <w:rPr>
                <w:rFonts w:ascii="Times New Roman" w:hAnsi="Times New Roman"/>
                <w:sz w:val="28"/>
                <w:szCs w:val="28"/>
                <w:lang w:val="ru-RU"/>
              </w:rPr>
            </w:pPr>
          </w:p>
          <w:p w14:paraId="13164AC7" w14:textId="77777777" w:rsidR="00C30C34" w:rsidRPr="00C30C34" w:rsidRDefault="00C30C34" w:rsidP="009C14DA">
            <w:pPr>
              <w:tabs>
                <w:tab w:val="left" w:pos="1878"/>
              </w:tabs>
              <w:rPr>
                <w:rFonts w:ascii="Times New Roman" w:hAnsi="Times New Roman"/>
                <w:noProof/>
                <w:sz w:val="28"/>
                <w:szCs w:val="28"/>
                <w:lang w:val="ru-RU"/>
              </w:rPr>
            </w:pPr>
            <w:r w:rsidRPr="00C30C34">
              <w:rPr>
                <w:rFonts w:ascii="Times New Roman" w:hAnsi="Times New Roman"/>
                <w:sz w:val="28"/>
                <w:szCs w:val="28"/>
                <w:lang w:val="ru-RU"/>
              </w:rPr>
              <w:tab/>
            </w:r>
          </w:p>
          <w:p w14:paraId="593F6BD0" w14:textId="5612BBE6" w:rsidR="00C30C34" w:rsidRPr="0021365B" w:rsidRDefault="007959BF" w:rsidP="009C14DA">
            <w:pPr>
              <w:tabs>
                <w:tab w:val="left" w:pos="1878"/>
              </w:tabs>
              <w:rPr>
                <w:rFonts w:ascii="Times New Roman" w:hAnsi="Times New Roman"/>
                <w:sz w:val="28"/>
                <w:szCs w:val="28"/>
              </w:rPr>
            </w:pPr>
            <w:r>
              <w:rPr>
                <w:noProof/>
              </w:rPr>
              <mc:AlternateContent>
                <mc:Choice Requires="wps">
                  <w:drawing>
                    <wp:anchor distT="0" distB="0" distL="114300" distR="114300" simplePos="0" relativeHeight="251660288" behindDoc="0" locked="0" layoutInCell="1" allowOverlap="1" wp14:anchorId="2BEC4B80" wp14:editId="3646D2D3">
                      <wp:simplePos x="0" y="0"/>
                      <wp:positionH relativeFrom="column">
                        <wp:posOffset>3386455</wp:posOffset>
                      </wp:positionH>
                      <wp:positionV relativeFrom="paragraph">
                        <wp:posOffset>182245</wp:posOffset>
                      </wp:positionV>
                      <wp:extent cx="1945640" cy="18415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5640" cy="184150"/>
                              </a:xfrm>
                              <a:prstGeom prst="rect">
                                <a:avLst/>
                              </a:prstGeom>
                              <a:ln>
                                <a:noFill/>
                              </a:ln>
                            </wps:spPr>
                            <wps:txbx>
                              <w:txbxContent>
                                <w:p w14:paraId="278916CB" w14:textId="77777777" w:rsidR="00BA7CAA" w:rsidRDefault="00BA7CAA" w:rsidP="00DF4629">
                                  <w:pPr>
                                    <w:jc w:val="center"/>
                                  </w:pPr>
                                  <w:r>
                                    <w:rPr>
                                      <w:rFonts w:ascii="Times New Roman" w:hAnsi="Times New Roman"/>
                                      <w:i/>
                                      <w:color w:val="000000"/>
                                      <w:sz w:val="28"/>
                                    </w:rPr>
                                    <w:t>ПГУ3.090301.69</w:t>
                                  </w:r>
                                  <w:r>
                                    <w:rPr>
                                      <w:rFonts w:ascii="Times New Roman" w:hAnsi="Times New Roman"/>
                                      <w:i/>
                                      <w:color w:val="000000"/>
                                      <w:sz w:val="28"/>
                                      <w:lang w:val="ru-RU"/>
                                    </w:rPr>
                                    <w:t xml:space="preserve"> 001</w:t>
                                  </w:r>
                                  <w:r w:rsidRPr="00DD3E99">
                                    <w:rPr>
                                      <w:rFonts w:ascii="Times New Roman" w:hAnsi="Times New Roman"/>
                                      <w:i/>
                                      <w:color w:val="000000"/>
                                      <w:sz w:val="28"/>
                                    </w:rPr>
                                    <w:t xml:space="preserve"> ПЗ</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BEC4B80" id="Прямоугольник 18" o:spid="_x0000_s1026" style="position:absolute;margin-left:266.65pt;margin-top:14.35pt;width:153.2pt;height: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" filled="f" stroked="f">
                      <v:textbox inset="0,0,0,0">
                        <w:txbxContent>
                          <w:p w14:paraId="278916CB" w14:textId="77777777" w:rsidR="00BA7CAA" w:rsidRDefault="00BA7CAA" w:rsidP="00DF4629">
                            <w:pPr>
                              <w:jc w:val="center"/>
                            </w:pPr>
                            <w:r>
                              <w:rPr>
                                <w:rFonts w:ascii="Times New Roman" w:hAnsi="Times New Roman"/>
                                <w:i/>
                                <w:color w:val="000000"/>
                                <w:sz w:val="28"/>
                              </w:rPr>
                              <w:t>ПГУ3.090301.69</w:t>
                            </w:r>
                            <w:r>
                              <w:rPr>
                                <w:rFonts w:ascii="Times New Roman" w:hAnsi="Times New Roman"/>
                                <w:i/>
                                <w:color w:val="000000"/>
                                <w:sz w:val="28"/>
                                <w:lang w:val="ru-RU"/>
                              </w:rPr>
                              <w:t xml:space="preserve"> 001</w:t>
                            </w:r>
                            <w:r w:rsidRPr="00DD3E99">
                              <w:rPr>
                                <w:rFonts w:ascii="Times New Roman" w:hAnsi="Times New Roman"/>
                                <w:i/>
                                <w:color w:val="000000"/>
                                <w:sz w:val="28"/>
                              </w:rPr>
                              <w:t xml:space="preserve"> ПЗ</w:t>
                            </w:r>
                          </w:p>
                        </w:txbxContent>
                      </v:textbox>
                    </v:rect>
                  </w:pict>
                </mc:Fallback>
              </mc:AlternateContent>
            </w:r>
            <w:r w:rsidR="00C30C34" w:rsidRPr="0021365B">
              <w:rPr>
                <w:rFonts w:ascii="Times New Roman" w:hAnsi="Times New Roman"/>
                <w:noProof/>
                <w:sz w:val="28"/>
                <w:szCs w:val="28"/>
                <w:lang w:val="ru-RU"/>
              </w:rPr>
              <w:drawing>
                <wp:inline distT="0" distB="0" distL="0" distR="0" wp14:anchorId="352FA43D" wp14:editId="05B869AA">
                  <wp:extent cx="6173470" cy="126492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57" r="1878" b="23142"/>
                          <a:stretch/>
                        </pic:blipFill>
                        <pic:spPr bwMode="auto">
                          <a:xfrm>
                            <a:off x="0" y="0"/>
                            <a:ext cx="6188831" cy="126806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00ECDA5" w14:textId="77777777" w:rsidR="00C30C34" w:rsidRPr="00B751F5" w:rsidRDefault="00C30C34" w:rsidP="00B751F5">
      <w:pPr>
        <w:rPr>
          <w:lang w:val="en-US" w:eastAsia="en-US"/>
        </w:rPr>
        <w:sectPr w:rsidR="00C30C34" w:rsidRPr="00B751F5">
          <w:pgSz w:w="11906" w:h="16838"/>
          <w:pgMar w:top="1134" w:right="850" w:bottom="1134" w:left="1701" w:header="708" w:footer="708" w:gutter="0"/>
          <w:cols w:space="708"/>
          <w:docGrid w:linePitch="360"/>
        </w:sectPr>
      </w:pPr>
    </w:p>
    <w:p w14:paraId="12F4157A" w14:textId="77777777" w:rsidR="00B751F5" w:rsidRPr="008E771E" w:rsidRDefault="00B751F5" w:rsidP="003F1546">
      <w:pPr>
        <w:pStyle w:val="1"/>
        <w:jc w:val="center"/>
        <w:rPr>
          <w:rFonts w:ascii="Times New Roman" w:hAnsi="Times New Roman" w:cs="Times New Roman"/>
          <w:color w:val="auto"/>
        </w:rPr>
      </w:pPr>
      <w:r w:rsidRPr="008E771E">
        <w:rPr>
          <w:rFonts w:ascii="Times New Roman" w:hAnsi="Times New Roman" w:cs="Times New Roman"/>
          <w:color w:val="auto"/>
        </w:rPr>
        <w:lastRenderedPageBreak/>
        <w:t>Введение</w:t>
      </w:r>
    </w:p>
    <w:p w14:paraId="38E89754" w14:textId="77777777" w:rsidR="00B751F5" w:rsidRPr="008E3BEE" w:rsidRDefault="00B751F5" w:rsidP="00B751F5">
      <w:pPr>
        <w:rPr>
          <w:lang w:val="ru-RU" w:eastAsia="en-US"/>
        </w:rPr>
      </w:pPr>
    </w:p>
    <w:p w14:paraId="4E023939" w14:textId="3D7FCDD4" w:rsidR="00B751F5" w:rsidRPr="00B751F5" w:rsidRDefault="00B751F5" w:rsidP="00B751F5">
      <w:pPr>
        <w:spacing w:line="360" w:lineRule="auto"/>
        <w:ind w:firstLine="720"/>
        <w:contextualSpacing/>
        <w:jc w:val="both"/>
        <w:rPr>
          <w:rFonts w:ascii="Times New Roman" w:hAnsi="Times New Roman"/>
          <w:sz w:val="28"/>
          <w:szCs w:val="28"/>
          <w:lang w:val="ru-RU"/>
        </w:rPr>
      </w:pPr>
      <w:r w:rsidRPr="00B751F5">
        <w:rPr>
          <w:rFonts w:ascii="Times New Roman" w:hAnsi="Times New Roman"/>
          <w:sz w:val="28"/>
          <w:szCs w:val="28"/>
          <w:lang w:val="ru-RU"/>
        </w:rPr>
        <w:t>В курсовой работе решается задача разработки устройства измерения и управления. При этом проектируемое устройство не только осуществляет преобразование физической величины (</w:t>
      </w:r>
      <w:r w:rsidR="006E3692">
        <w:rPr>
          <w:rFonts w:ascii="Times New Roman" w:hAnsi="Times New Roman"/>
          <w:sz w:val="28"/>
          <w:szCs w:val="28"/>
          <w:lang w:val="ru-RU"/>
        </w:rPr>
        <w:t>давления</w:t>
      </w:r>
      <w:r w:rsidRPr="00B751F5">
        <w:rPr>
          <w:rFonts w:ascii="Times New Roman" w:hAnsi="Times New Roman"/>
          <w:sz w:val="28"/>
          <w:szCs w:val="28"/>
          <w:lang w:val="ru-RU"/>
        </w:rPr>
        <w:t>) в электрическое напряжение в заданном диапазоне, но и осуществляет управление некоторыми процессами, зависящими от исходной физической величины</w:t>
      </w:r>
      <w:r>
        <w:rPr>
          <w:rFonts w:ascii="Times New Roman" w:hAnsi="Times New Roman"/>
          <w:sz w:val="28"/>
          <w:szCs w:val="28"/>
          <w:lang w:val="ru-RU"/>
        </w:rPr>
        <w:t xml:space="preserve">. </w:t>
      </w:r>
    </w:p>
    <w:p w14:paraId="465A1307" w14:textId="77777777" w:rsidR="00B751F5" w:rsidRPr="00B751F5" w:rsidRDefault="00B751F5" w:rsidP="00B751F5">
      <w:pPr>
        <w:spacing w:line="360" w:lineRule="auto"/>
        <w:ind w:firstLine="708"/>
        <w:jc w:val="both"/>
        <w:rPr>
          <w:rFonts w:ascii="Times New Roman" w:hAnsi="Times New Roman"/>
          <w:sz w:val="28"/>
          <w:szCs w:val="28"/>
          <w:lang w:val="ru-RU"/>
        </w:rPr>
      </w:pPr>
      <w:r w:rsidRPr="00B751F5">
        <w:rPr>
          <w:rFonts w:ascii="Times New Roman" w:hAnsi="Times New Roman"/>
          <w:sz w:val="28"/>
          <w:szCs w:val="28"/>
          <w:lang w:val="ru-RU"/>
        </w:rPr>
        <w:t xml:space="preserve">В данной курсовой работе необходимо разработать структурную, функциональную и принципиальную схемы устройства предварительной обработки аналогового сигнала с заданными функциональными возможностями. Устройство должно строится с максимальным использованием микросхем. В задании требуется самостоятельно разработать устройство предварительной обработки аналогового сигнала с датчика, которое обладает рядом функциональных возможностей и требует знания при проектировании принципов функционирования и схемных решений таких узлов, как усилители переменного и постоянного тока, стабилизаторы напряжения, генераторы, </w:t>
      </w:r>
      <w:r w:rsidR="00FB2F27">
        <w:rPr>
          <w:rFonts w:ascii="Times New Roman" w:hAnsi="Times New Roman"/>
          <w:sz w:val="28"/>
          <w:szCs w:val="28"/>
          <w:lang w:val="ru-RU"/>
        </w:rPr>
        <w:t>одновибраторы</w:t>
      </w:r>
      <w:r w:rsidRPr="00B751F5">
        <w:rPr>
          <w:rFonts w:ascii="Times New Roman" w:hAnsi="Times New Roman"/>
          <w:sz w:val="28"/>
          <w:szCs w:val="28"/>
          <w:lang w:val="ru-RU"/>
        </w:rPr>
        <w:t>, компараторы, логические элементы и транзисторы, а также требуется умение самостоятельно работать со справочной и учебной литературой. Более точные требования изложены в бланке задания.</w:t>
      </w:r>
    </w:p>
    <w:p w14:paraId="0898CCC9" w14:textId="77777777" w:rsidR="00B751F5" w:rsidRPr="00274A92" w:rsidRDefault="00B751F5" w:rsidP="00B751F5">
      <w:pPr>
        <w:rPr>
          <w:lang w:val="ru-RU" w:eastAsia="en-US"/>
        </w:rPr>
      </w:pPr>
    </w:p>
    <w:p w14:paraId="68F4FB4E" w14:textId="77777777" w:rsidR="00B751F5" w:rsidRPr="00274A92" w:rsidRDefault="00B751F5" w:rsidP="00B751F5">
      <w:pPr>
        <w:rPr>
          <w:lang w:val="ru-RU" w:eastAsia="en-US"/>
        </w:rPr>
      </w:pPr>
    </w:p>
    <w:p w14:paraId="1959D9B2" w14:textId="77777777" w:rsidR="00B751F5" w:rsidRPr="00274A92" w:rsidRDefault="00B751F5" w:rsidP="00B751F5">
      <w:pPr>
        <w:rPr>
          <w:lang w:val="ru-RU" w:eastAsia="en-US"/>
        </w:rPr>
        <w:sectPr w:rsidR="00B751F5" w:rsidRPr="00274A92">
          <w:pgSz w:w="11906" w:h="16838"/>
          <w:pgMar w:top="1134" w:right="850" w:bottom="1134" w:left="1701" w:header="708" w:footer="708" w:gutter="0"/>
          <w:cols w:space="708"/>
          <w:docGrid w:linePitch="360"/>
        </w:sectPr>
      </w:pPr>
    </w:p>
    <w:p w14:paraId="27014CE5" w14:textId="3609F9A8" w:rsidR="00A35AC1" w:rsidRPr="00E57AB1" w:rsidRDefault="00154C04" w:rsidP="006C23B3">
      <w:pPr>
        <w:pStyle w:val="1"/>
        <w:spacing w:line="480" w:lineRule="auto"/>
        <w:ind w:firstLine="708"/>
        <w:rPr>
          <w:rFonts w:ascii="Times New Roman" w:hAnsi="Times New Roman" w:cs="Times New Roman"/>
          <w:color w:val="auto"/>
          <w:sz w:val="32"/>
          <w:szCs w:val="32"/>
        </w:rPr>
      </w:pPr>
      <w:r w:rsidRPr="00E57AB1">
        <w:rPr>
          <w:rFonts w:ascii="Times New Roman" w:hAnsi="Times New Roman" w:cs="Times New Roman"/>
          <w:color w:val="auto"/>
          <w:sz w:val="32"/>
          <w:szCs w:val="32"/>
        </w:rPr>
        <w:lastRenderedPageBreak/>
        <w:t xml:space="preserve">1 </w:t>
      </w:r>
      <w:r w:rsidR="00A35AC1" w:rsidRPr="00E57AB1">
        <w:rPr>
          <w:rFonts w:ascii="Times New Roman" w:hAnsi="Times New Roman" w:cs="Times New Roman"/>
          <w:color w:val="auto"/>
          <w:sz w:val="32"/>
          <w:szCs w:val="32"/>
        </w:rPr>
        <w:t>Разработка структурной схемы устройства</w:t>
      </w:r>
      <w:r w:rsidR="00E57AB1">
        <w:rPr>
          <w:rFonts w:ascii="Times New Roman" w:hAnsi="Times New Roman" w:cs="Times New Roman"/>
          <w:color w:val="auto"/>
          <w:sz w:val="32"/>
          <w:szCs w:val="32"/>
        </w:rPr>
        <w:t xml:space="preserve"> </w:t>
      </w:r>
    </w:p>
    <w:p w14:paraId="410FF97B" w14:textId="0EBA57C8" w:rsidR="00201D47" w:rsidRPr="006C23B3" w:rsidRDefault="007B56FA" w:rsidP="006C23B3">
      <w:pPr>
        <w:pStyle w:val="2"/>
        <w:spacing w:line="480" w:lineRule="auto"/>
        <w:ind w:firstLine="708"/>
        <w:rPr>
          <w:rFonts w:ascii="Times New Roman" w:hAnsi="Times New Roman" w:cs="Times New Roman"/>
          <w:color w:val="auto"/>
          <w:sz w:val="30"/>
          <w:szCs w:val="30"/>
          <w:lang w:val="ru-RU"/>
        </w:rPr>
      </w:pPr>
      <w:r w:rsidRPr="00E57AB1">
        <w:rPr>
          <w:rFonts w:ascii="Times New Roman" w:hAnsi="Times New Roman" w:cs="Times New Roman"/>
          <w:color w:val="auto"/>
          <w:sz w:val="30"/>
          <w:szCs w:val="30"/>
          <w:lang w:val="ru-RU"/>
        </w:rPr>
        <w:t>1.1</w:t>
      </w:r>
      <w:r w:rsidR="00154C04" w:rsidRPr="00E57AB1">
        <w:rPr>
          <w:rFonts w:ascii="Times New Roman" w:hAnsi="Times New Roman" w:cs="Times New Roman"/>
          <w:color w:val="auto"/>
          <w:sz w:val="30"/>
          <w:szCs w:val="30"/>
          <w:lang w:val="ru-RU"/>
        </w:rPr>
        <w:t xml:space="preserve"> </w:t>
      </w:r>
      <w:r w:rsidR="00A35AC1" w:rsidRPr="00E57AB1">
        <w:rPr>
          <w:rFonts w:ascii="Times New Roman" w:hAnsi="Times New Roman" w:cs="Times New Roman"/>
          <w:color w:val="auto"/>
          <w:sz w:val="30"/>
          <w:szCs w:val="30"/>
          <w:lang w:val="ru-RU"/>
        </w:rPr>
        <w:t>Постановка задачи</w:t>
      </w:r>
    </w:p>
    <w:p w14:paraId="1CE2B5BC" w14:textId="2B8CC9D9" w:rsidR="009D0D4A" w:rsidRDefault="00A35AC1" w:rsidP="00A35AC1">
      <w:pPr>
        <w:spacing w:line="360" w:lineRule="auto"/>
        <w:ind w:firstLine="708"/>
        <w:jc w:val="both"/>
        <w:rPr>
          <w:rFonts w:ascii="Times New Roman" w:hAnsi="Times New Roman"/>
          <w:sz w:val="28"/>
          <w:szCs w:val="28"/>
          <w:lang w:val="ru-RU"/>
        </w:rPr>
      </w:pPr>
      <w:r w:rsidRPr="00A35AC1">
        <w:rPr>
          <w:rFonts w:ascii="Times New Roman" w:hAnsi="Times New Roman"/>
          <w:sz w:val="28"/>
          <w:szCs w:val="28"/>
          <w:lang w:val="ru-RU"/>
        </w:rPr>
        <w:t xml:space="preserve">Разрабатываемое в рамках курсового проекта устройство предназначено для контроля уровня </w:t>
      </w:r>
      <w:r w:rsidRPr="00A35AC1">
        <w:rPr>
          <w:rFonts w:ascii="Times New Roman" w:hAnsi="Times New Roman" w:hint="eastAsia"/>
          <w:sz w:val="28"/>
          <w:szCs w:val="28"/>
          <w:lang w:val="ru-RU"/>
        </w:rPr>
        <w:t>температуры</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окружающей</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среды</w:t>
      </w:r>
      <w:r w:rsidRPr="00A35AC1">
        <w:rPr>
          <w:rFonts w:ascii="Times New Roman" w:hAnsi="Times New Roman"/>
          <w:sz w:val="28"/>
          <w:szCs w:val="28"/>
          <w:lang w:val="ru-RU"/>
        </w:rPr>
        <w:t>.</w:t>
      </w:r>
      <w:r w:rsidRPr="00A35AC1">
        <w:rPr>
          <w:rFonts w:hint="eastAsia"/>
          <w:lang w:val="ru-RU"/>
        </w:rPr>
        <w:t xml:space="preserve"> </w:t>
      </w:r>
      <w:r w:rsidRPr="00A35AC1">
        <w:rPr>
          <w:rFonts w:ascii="Times New Roman" w:hAnsi="Times New Roman" w:hint="eastAsia"/>
          <w:sz w:val="28"/>
          <w:szCs w:val="28"/>
          <w:lang w:val="ru-RU"/>
        </w:rPr>
        <w:t>В</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качестве</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датчика</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предполагается</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применение</w:t>
      </w:r>
      <w:r w:rsidRPr="00A35AC1">
        <w:rPr>
          <w:rFonts w:ascii="Times New Roman" w:hAnsi="Times New Roman"/>
          <w:sz w:val="28"/>
          <w:szCs w:val="28"/>
          <w:lang w:val="ru-RU"/>
        </w:rPr>
        <w:t xml:space="preserve"> </w:t>
      </w:r>
      <w:r w:rsidR="00FB2F27">
        <w:rPr>
          <w:rFonts w:ascii="Times New Roman" w:hAnsi="Times New Roman" w:hint="eastAsia"/>
          <w:sz w:val="28"/>
          <w:szCs w:val="28"/>
          <w:lang w:val="ru-RU"/>
        </w:rPr>
        <w:t>микросхемы</w:t>
      </w:r>
      <w:r w:rsidR="006E3692">
        <w:rPr>
          <w:rFonts w:ascii="Times New Roman" w:hAnsi="Times New Roman"/>
          <w:sz w:val="28"/>
          <w:szCs w:val="28"/>
          <w:lang w:val="ru-RU"/>
        </w:rPr>
        <w:t xml:space="preserve"> </w:t>
      </w:r>
      <w:r w:rsidR="006E3692" w:rsidRPr="006E3692">
        <w:rPr>
          <w:rFonts w:ascii="Times New Roman" w:hAnsi="Times New Roman" w:hint="eastAsia"/>
          <w:sz w:val="28"/>
          <w:szCs w:val="28"/>
          <w:lang w:val="ru-RU"/>
        </w:rPr>
        <w:t>СТЭК</w:t>
      </w:r>
      <w:r w:rsidR="006E3692" w:rsidRPr="006E3692">
        <w:rPr>
          <w:rFonts w:ascii="Times New Roman" w:hAnsi="Times New Roman"/>
          <w:sz w:val="28"/>
          <w:szCs w:val="28"/>
          <w:lang w:val="ru-RU"/>
        </w:rPr>
        <w:t>-1-1.0-05-DIN</w:t>
      </w:r>
      <w:r w:rsidRPr="00A35AC1">
        <w:rPr>
          <w:rFonts w:ascii="Times New Roman" w:hAnsi="Times New Roman"/>
          <w:sz w:val="28"/>
          <w:szCs w:val="28"/>
          <w:lang w:val="ru-RU"/>
        </w:rPr>
        <w:t xml:space="preserve">, </w:t>
      </w:r>
      <w:r w:rsidR="00FB2F27">
        <w:rPr>
          <w:rFonts w:ascii="Times New Roman" w:hAnsi="Times New Roman" w:hint="eastAsia"/>
          <w:sz w:val="28"/>
          <w:szCs w:val="28"/>
          <w:lang w:val="ru-RU"/>
        </w:rPr>
        <w:t>которая</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меняет</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с</w:t>
      </w:r>
      <w:r w:rsidR="006E3692">
        <w:rPr>
          <w:rFonts w:ascii="Times New Roman" w:hAnsi="Times New Roman" w:hint="eastAsia"/>
          <w:sz w:val="28"/>
          <w:szCs w:val="28"/>
          <w:lang w:val="ru-RU"/>
        </w:rPr>
        <w:t>и</w:t>
      </w:r>
      <w:r w:rsidR="006E3692">
        <w:rPr>
          <w:rFonts w:ascii="Times New Roman" w:hAnsi="Times New Roman"/>
          <w:sz w:val="28"/>
          <w:szCs w:val="28"/>
          <w:lang w:val="ru-RU"/>
        </w:rPr>
        <w:t>лу тока</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в</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зависимости</w:t>
      </w:r>
      <w:r w:rsidRPr="00A35AC1">
        <w:rPr>
          <w:rFonts w:ascii="Times New Roman" w:hAnsi="Times New Roman"/>
          <w:sz w:val="28"/>
          <w:szCs w:val="28"/>
          <w:lang w:val="ru-RU"/>
        </w:rPr>
        <w:t xml:space="preserve"> </w:t>
      </w:r>
      <w:r w:rsidRPr="00A35AC1">
        <w:rPr>
          <w:rFonts w:ascii="Times New Roman" w:hAnsi="Times New Roman" w:hint="eastAsia"/>
          <w:sz w:val="28"/>
          <w:szCs w:val="28"/>
          <w:lang w:val="ru-RU"/>
        </w:rPr>
        <w:t>от</w:t>
      </w:r>
      <w:r>
        <w:rPr>
          <w:rFonts w:ascii="Times New Roman" w:hAnsi="Times New Roman"/>
          <w:sz w:val="28"/>
          <w:szCs w:val="28"/>
          <w:lang w:val="ru-RU"/>
        </w:rPr>
        <w:t xml:space="preserve"> изменения</w:t>
      </w:r>
      <w:r w:rsidRPr="00A35AC1">
        <w:rPr>
          <w:rFonts w:ascii="Times New Roman" w:hAnsi="Times New Roman"/>
          <w:sz w:val="28"/>
          <w:szCs w:val="28"/>
          <w:lang w:val="ru-RU"/>
        </w:rPr>
        <w:t xml:space="preserve"> </w:t>
      </w:r>
      <w:r w:rsidR="006E3692">
        <w:rPr>
          <w:rFonts w:ascii="Times New Roman" w:hAnsi="Times New Roman"/>
          <w:sz w:val="28"/>
          <w:szCs w:val="28"/>
          <w:lang w:val="ru-RU"/>
        </w:rPr>
        <w:t>давления</w:t>
      </w:r>
      <w:r w:rsidRPr="00A35AC1">
        <w:rPr>
          <w:rFonts w:ascii="Times New Roman" w:hAnsi="Times New Roman"/>
          <w:sz w:val="28"/>
          <w:szCs w:val="28"/>
          <w:lang w:val="ru-RU"/>
        </w:rPr>
        <w:t>.</w:t>
      </w:r>
    </w:p>
    <w:p w14:paraId="40629CCD" w14:textId="0F802603" w:rsidR="00201D47" w:rsidRDefault="00201D47" w:rsidP="00201D47">
      <w:pPr>
        <w:pStyle w:val="11"/>
        <w:spacing w:line="360" w:lineRule="auto"/>
        <w:ind w:firstLine="720"/>
        <w:jc w:val="both"/>
        <w:rPr>
          <w:sz w:val="28"/>
          <w:szCs w:val="28"/>
        </w:rPr>
      </w:pPr>
      <w:r w:rsidRPr="00201D47">
        <w:rPr>
          <w:rFonts w:hint="eastAsia"/>
          <w:sz w:val="28"/>
          <w:szCs w:val="28"/>
        </w:rPr>
        <w:t>В</w:t>
      </w:r>
      <w:r w:rsidRPr="00201D47">
        <w:rPr>
          <w:sz w:val="28"/>
          <w:szCs w:val="28"/>
        </w:rPr>
        <w:t xml:space="preserve"> </w:t>
      </w:r>
      <w:r w:rsidRPr="00201D47">
        <w:rPr>
          <w:rFonts w:hint="eastAsia"/>
          <w:sz w:val="28"/>
          <w:szCs w:val="28"/>
        </w:rPr>
        <w:t>результате</w:t>
      </w:r>
      <w:r w:rsidRPr="00201D47">
        <w:rPr>
          <w:sz w:val="28"/>
          <w:szCs w:val="28"/>
        </w:rPr>
        <w:t xml:space="preserve"> </w:t>
      </w:r>
      <w:r w:rsidRPr="00201D47">
        <w:rPr>
          <w:rFonts w:hint="eastAsia"/>
          <w:sz w:val="28"/>
          <w:szCs w:val="28"/>
        </w:rPr>
        <w:t>курсового</w:t>
      </w:r>
      <w:r w:rsidRPr="00201D47">
        <w:rPr>
          <w:sz w:val="28"/>
          <w:szCs w:val="28"/>
        </w:rPr>
        <w:t xml:space="preserve"> </w:t>
      </w:r>
      <w:r w:rsidRPr="00201D47">
        <w:rPr>
          <w:rFonts w:hint="eastAsia"/>
          <w:sz w:val="28"/>
          <w:szCs w:val="28"/>
        </w:rPr>
        <w:t>проектирования</w:t>
      </w:r>
      <w:r w:rsidRPr="00201D47">
        <w:rPr>
          <w:sz w:val="28"/>
          <w:szCs w:val="28"/>
        </w:rPr>
        <w:t xml:space="preserve"> </w:t>
      </w:r>
      <w:r w:rsidRPr="00201D47">
        <w:rPr>
          <w:rFonts w:hint="eastAsia"/>
          <w:sz w:val="28"/>
          <w:szCs w:val="28"/>
        </w:rPr>
        <w:t>необходимо</w:t>
      </w:r>
      <w:r w:rsidRPr="00201D47">
        <w:rPr>
          <w:sz w:val="28"/>
          <w:szCs w:val="28"/>
        </w:rPr>
        <w:t xml:space="preserve"> </w:t>
      </w:r>
      <w:r w:rsidRPr="00201D47">
        <w:rPr>
          <w:rFonts w:hint="eastAsia"/>
          <w:sz w:val="28"/>
          <w:szCs w:val="28"/>
        </w:rPr>
        <w:t>осуществить</w:t>
      </w:r>
      <w:r w:rsidRPr="00201D47">
        <w:rPr>
          <w:sz w:val="28"/>
          <w:szCs w:val="28"/>
        </w:rPr>
        <w:t xml:space="preserve"> </w:t>
      </w:r>
      <w:r w:rsidRPr="00201D47">
        <w:rPr>
          <w:rFonts w:hint="eastAsia"/>
          <w:sz w:val="28"/>
          <w:szCs w:val="28"/>
        </w:rPr>
        <w:t>преобразование</w:t>
      </w:r>
      <w:r w:rsidRPr="00201D47">
        <w:rPr>
          <w:sz w:val="28"/>
          <w:szCs w:val="28"/>
        </w:rPr>
        <w:t xml:space="preserve"> </w:t>
      </w:r>
      <w:r w:rsidRPr="00201D47">
        <w:rPr>
          <w:rFonts w:hint="eastAsia"/>
          <w:sz w:val="28"/>
          <w:szCs w:val="28"/>
        </w:rPr>
        <w:t>параметров</w:t>
      </w:r>
      <w:r w:rsidRPr="00201D47">
        <w:rPr>
          <w:sz w:val="28"/>
          <w:szCs w:val="28"/>
        </w:rPr>
        <w:t xml:space="preserve"> </w:t>
      </w:r>
      <w:r w:rsidR="004D329B">
        <w:rPr>
          <w:sz w:val="28"/>
          <w:szCs w:val="28"/>
        </w:rPr>
        <w:t>датчика</w:t>
      </w:r>
      <w:r w:rsidRPr="00201D47">
        <w:rPr>
          <w:sz w:val="28"/>
          <w:szCs w:val="28"/>
        </w:rPr>
        <w:t xml:space="preserve"> </w:t>
      </w:r>
      <w:r w:rsidRPr="00201D47">
        <w:rPr>
          <w:rFonts w:hint="eastAsia"/>
          <w:sz w:val="28"/>
          <w:szCs w:val="28"/>
        </w:rPr>
        <w:t>в</w:t>
      </w:r>
      <w:r w:rsidRPr="00201D47">
        <w:rPr>
          <w:sz w:val="28"/>
          <w:szCs w:val="28"/>
        </w:rPr>
        <w:t xml:space="preserve"> </w:t>
      </w:r>
      <w:r w:rsidRPr="00201D47">
        <w:rPr>
          <w:rFonts w:hint="eastAsia"/>
          <w:sz w:val="28"/>
          <w:szCs w:val="28"/>
        </w:rPr>
        <w:t>выходное</w:t>
      </w:r>
      <w:r w:rsidRPr="00201D47">
        <w:rPr>
          <w:sz w:val="28"/>
          <w:szCs w:val="28"/>
        </w:rPr>
        <w:t xml:space="preserve"> </w:t>
      </w:r>
      <w:r w:rsidRPr="00201D47">
        <w:rPr>
          <w:rFonts w:hint="eastAsia"/>
          <w:sz w:val="28"/>
          <w:szCs w:val="28"/>
        </w:rPr>
        <w:t>напряжение</w:t>
      </w:r>
      <w:r w:rsidRPr="00201D47">
        <w:rPr>
          <w:sz w:val="28"/>
          <w:szCs w:val="28"/>
        </w:rPr>
        <w:t xml:space="preserve">, </w:t>
      </w:r>
      <w:r w:rsidRPr="00201D47">
        <w:rPr>
          <w:rFonts w:hint="eastAsia"/>
          <w:sz w:val="28"/>
          <w:szCs w:val="28"/>
        </w:rPr>
        <w:t>лежащее</w:t>
      </w:r>
      <w:r w:rsidRPr="00201D47">
        <w:rPr>
          <w:sz w:val="28"/>
          <w:szCs w:val="28"/>
        </w:rPr>
        <w:t xml:space="preserve"> </w:t>
      </w:r>
      <w:r w:rsidRPr="00201D47">
        <w:rPr>
          <w:rFonts w:hint="eastAsia"/>
          <w:sz w:val="28"/>
          <w:szCs w:val="28"/>
        </w:rPr>
        <w:t>в</w:t>
      </w:r>
      <w:r w:rsidRPr="00201D47">
        <w:rPr>
          <w:sz w:val="28"/>
          <w:szCs w:val="28"/>
        </w:rPr>
        <w:t xml:space="preserve"> </w:t>
      </w:r>
      <w:r w:rsidRPr="00201D47">
        <w:rPr>
          <w:rFonts w:hint="eastAsia"/>
          <w:sz w:val="28"/>
          <w:szCs w:val="28"/>
        </w:rPr>
        <w:t>диапазоне</w:t>
      </w:r>
      <w:r w:rsidRPr="00201D47">
        <w:rPr>
          <w:sz w:val="28"/>
          <w:szCs w:val="28"/>
        </w:rPr>
        <w:t xml:space="preserve"> </w:t>
      </w:r>
      <w:r w:rsidRPr="00201D47">
        <w:rPr>
          <w:rFonts w:hint="eastAsia"/>
          <w:sz w:val="28"/>
          <w:szCs w:val="28"/>
        </w:rPr>
        <w:t>от</w:t>
      </w:r>
      <w:r w:rsidR="00FB2F27">
        <w:rPr>
          <w:sz w:val="28"/>
          <w:szCs w:val="28"/>
        </w:rPr>
        <w:t xml:space="preserve"> 0</w:t>
      </w:r>
      <w:r w:rsidRPr="00201D47">
        <w:rPr>
          <w:sz w:val="28"/>
          <w:szCs w:val="28"/>
        </w:rPr>
        <w:t xml:space="preserve"> </w:t>
      </w:r>
      <w:r w:rsidRPr="00201D47">
        <w:rPr>
          <w:rFonts w:hint="eastAsia"/>
          <w:sz w:val="28"/>
          <w:szCs w:val="28"/>
        </w:rPr>
        <w:t>до</w:t>
      </w:r>
      <w:r>
        <w:rPr>
          <w:sz w:val="28"/>
          <w:szCs w:val="28"/>
        </w:rPr>
        <w:t xml:space="preserve"> </w:t>
      </w:r>
      <w:r w:rsidR="00AE2D2B">
        <w:rPr>
          <w:sz w:val="28"/>
          <w:szCs w:val="28"/>
        </w:rPr>
        <w:t>+3.</w:t>
      </w:r>
      <w:r w:rsidR="00FB2F27">
        <w:rPr>
          <w:sz w:val="28"/>
          <w:szCs w:val="28"/>
        </w:rPr>
        <w:t>3</w:t>
      </w:r>
      <w:r w:rsidRPr="00201D47">
        <w:rPr>
          <w:sz w:val="28"/>
          <w:szCs w:val="28"/>
        </w:rPr>
        <w:t xml:space="preserve"> </w:t>
      </w:r>
      <w:r w:rsidRPr="00201D47">
        <w:rPr>
          <w:rFonts w:hint="eastAsia"/>
          <w:sz w:val="28"/>
          <w:szCs w:val="28"/>
        </w:rPr>
        <w:t>В</w:t>
      </w:r>
      <w:r w:rsidRPr="00201D47">
        <w:rPr>
          <w:sz w:val="28"/>
          <w:szCs w:val="28"/>
        </w:rPr>
        <w:t xml:space="preserve">. </w:t>
      </w:r>
      <w:r>
        <w:rPr>
          <w:sz w:val="28"/>
          <w:szCs w:val="28"/>
        </w:rPr>
        <w:t>Кроме преобразования изменения</w:t>
      </w:r>
      <w:r w:rsidRPr="00A35AC1">
        <w:rPr>
          <w:sz w:val="28"/>
          <w:szCs w:val="28"/>
        </w:rPr>
        <w:t xml:space="preserve"> </w:t>
      </w:r>
      <w:r>
        <w:rPr>
          <w:sz w:val="28"/>
          <w:szCs w:val="28"/>
        </w:rPr>
        <w:t xml:space="preserve">температуры в соответствующее напряжение устройство должно выполнять некоторые функции. Для определения этих функций используется два порога: </w:t>
      </w:r>
      <w:r w:rsidRPr="00201D47">
        <w:rPr>
          <w:rFonts w:hint="eastAsia"/>
          <w:sz w:val="28"/>
          <w:szCs w:val="28"/>
        </w:rPr>
        <w:t>верхний</w:t>
      </w:r>
      <w:r w:rsidRPr="00201D47">
        <w:rPr>
          <w:sz w:val="28"/>
          <w:szCs w:val="28"/>
        </w:rPr>
        <w:t xml:space="preserve"> </w:t>
      </w:r>
      <w:r w:rsidRPr="00201D47">
        <w:rPr>
          <w:rFonts w:hint="eastAsia"/>
          <w:sz w:val="28"/>
          <w:szCs w:val="28"/>
        </w:rPr>
        <w:t>порог</w:t>
      </w:r>
      <w:r w:rsidR="00FB2F27">
        <w:rPr>
          <w:sz w:val="28"/>
          <w:szCs w:val="28"/>
        </w:rPr>
        <w:t xml:space="preserve"> </w:t>
      </w:r>
      <w:r w:rsidR="003B4A41" w:rsidRPr="003B4A41">
        <w:rPr>
          <w:sz w:val="28"/>
          <w:szCs w:val="28"/>
        </w:rPr>
        <w:t>7</w:t>
      </w:r>
      <w:r w:rsidR="006E3692">
        <w:rPr>
          <w:sz w:val="28"/>
          <w:szCs w:val="28"/>
        </w:rPr>
        <w:t xml:space="preserve"> бар</w:t>
      </w:r>
      <w:r w:rsidRPr="00201D47">
        <w:rPr>
          <w:sz w:val="28"/>
          <w:szCs w:val="28"/>
        </w:rPr>
        <w:t xml:space="preserve"> </w:t>
      </w:r>
      <w:r w:rsidRPr="00201D47">
        <w:rPr>
          <w:rFonts w:hint="eastAsia"/>
          <w:sz w:val="28"/>
          <w:szCs w:val="28"/>
        </w:rPr>
        <w:t>и</w:t>
      </w:r>
      <w:r w:rsidRPr="00201D47">
        <w:rPr>
          <w:sz w:val="28"/>
          <w:szCs w:val="28"/>
        </w:rPr>
        <w:t xml:space="preserve"> </w:t>
      </w:r>
      <w:r w:rsidRPr="00201D47">
        <w:rPr>
          <w:rFonts w:hint="eastAsia"/>
          <w:sz w:val="28"/>
          <w:szCs w:val="28"/>
        </w:rPr>
        <w:t>нижний</w:t>
      </w:r>
      <w:r w:rsidRPr="00201D47">
        <w:rPr>
          <w:sz w:val="28"/>
          <w:szCs w:val="28"/>
        </w:rPr>
        <w:t xml:space="preserve"> </w:t>
      </w:r>
      <w:r w:rsidRPr="00201D47">
        <w:rPr>
          <w:rFonts w:hint="eastAsia"/>
          <w:sz w:val="28"/>
          <w:szCs w:val="28"/>
        </w:rPr>
        <w:t>порог</w:t>
      </w:r>
      <w:r w:rsidR="00FB2F27">
        <w:rPr>
          <w:sz w:val="28"/>
          <w:szCs w:val="28"/>
        </w:rPr>
        <w:t xml:space="preserve"> </w:t>
      </w:r>
      <w:r w:rsidR="003B4A41" w:rsidRPr="003B4A41">
        <w:rPr>
          <w:sz w:val="28"/>
          <w:szCs w:val="28"/>
        </w:rPr>
        <w:t>5</w:t>
      </w:r>
      <w:r w:rsidR="006E3692">
        <w:rPr>
          <w:sz w:val="28"/>
          <w:szCs w:val="28"/>
        </w:rPr>
        <w:t xml:space="preserve"> бар</w:t>
      </w:r>
      <w:r w:rsidRPr="00201D47">
        <w:rPr>
          <w:sz w:val="28"/>
          <w:szCs w:val="28"/>
        </w:rPr>
        <w:t>.</w:t>
      </w:r>
    </w:p>
    <w:p w14:paraId="22264475" w14:textId="03EE73B7" w:rsidR="00201D47" w:rsidRPr="00201D47" w:rsidRDefault="00201D47" w:rsidP="00201D47">
      <w:pPr>
        <w:pStyle w:val="11"/>
        <w:spacing w:line="360" w:lineRule="auto"/>
        <w:ind w:firstLine="720"/>
        <w:jc w:val="both"/>
        <w:rPr>
          <w:sz w:val="28"/>
          <w:szCs w:val="28"/>
        </w:rPr>
      </w:pPr>
      <w:r>
        <w:rPr>
          <w:sz w:val="28"/>
          <w:szCs w:val="28"/>
        </w:rPr>
        <w:t>При превышении верхнего порога</w:t>
      </w:r>
      <w:r w:rsidR="002534D0">
        <w:rPr>
          <w:sz w:val="28"/>
          <w:szCs w:val="28"/>
        </w:rPr>
        <w:t xml:space="preserve"> в </w:t>
      </w:r>
      <w:r w:rsidR="003B4A41" w:rsidRPr="003B4A41">
        <w:rPr>
          <w:sz w:val="28"/>
          <w:szCs w:val="28"/>
        </w:rPr>
        <w:t>7</w:t>
      </w:r>
      <w:r w:rsidR="006E3692">
        <w:t xml:space="preserve"> бар </w:t>
      </w:r>
      <w:r w:rsidR="00FB2F27" w:rsidRPr="00FB2F27">
        <w:rPr>
          <w:rFonts w:hint="eastAsia"/>
          <w:sz w:val="28"/>
          <w:szCs w:val="28"/>
        </w:rPr>
        <w:t>первый</w:t>
      </w:r>
      <w:r w:rsidR="00FB2F27" w:rsidRPr="00FB2F27">
        <w:rPr>
          <w:sz w:val="28"/>
          <w:szCs w:val="28"/>
        </w:rPr>
        <w:t xml:space="preserve"> </w:t>
      </w:r>
      <w:r w:rsidR="00FB2F27" w:rsidRPr="00FB2F27">
        <w:rPr>
          <w:rFonts w:hint="eastAsia"/>
          <w:sz w:val="28"/>
          <w:szCs w:val="28"/>
        </w:rPr>
        <w:t>светодиод</w:t>
      </w:r>
      <w:r w:rsidR="00FB2F27" w:rsidRPr="00FB2F27">
        <w:rPr>
          <w:sz w:val="28"/>
          <w:szCs w:val="28"/>
        </w:rPr>
        <w:t xml:space="preserve"> </w:t>
      </w:r>
      <w:r w:rsidR="00FB2F27" w:rsidRPr="00FB2F27">
        <w:rPr>
          <w:rFonts w:hint="eastAsia"/>
          <w:sz w:val="28"/>
          <w:szCs w:val="28"/>
        </w:rPr>
        <w:t>должен</w:t>
      </w:r>
      <w:r w:rsidR="00FB2F27" w:rsidRPr="00FB2F27">
        <w:rPr>
          <w:sz w:val="28"/>
          <w:szCs w:val="28"/>
        </w:rPr>
        <w:t xml:space="preserve"> </w:t>
      </w:r>
      <w:r w:rsidR="00FB2F27" w:rsidRPr="00FB2F27">
        <w:rPr>
          <w:rFonts w:hint="eastAsia"/>
          <w:sz w:val="28"/>
          <w:szCs w:val="28"/>
        </w:rPr>
        <w:t>включиться</w:t>
      </w:r>
      <w:r w:rsidR="00FB2F27" w:rsidRPr="00FB2F27">
        <w:rPr>
          <w:sz w:val="28"/>
          <w:szCs w:val="28"/>
        </w:rPr>
        <w:t xml:space="preserve"> </w:t>
      </w:r>
      <w:r w:rsidR="00FB2F27" w:rsidRPr="00FB2F27">
        <w:rPr>
          <w:rFonts w:hint="eastAsia"/>
          <w:sz w:val="28"/>
          <w:szCs w:val="28"/>
        </w:rPr>
        <w:t>на</w:t>
      </w:r>
      <w:r w:rsidR="00AE2D2B">
        <w:rPr>
          <w:sz w:val="28"/>
          <w:szCs w:val="28"/>
        </w:rPr>
        <w:t xml:space="preserve"> 3.</w:t>
      </w:r>
      <w:r w:rsidR="00FB2F27" w:rsidRPr="00FB2F27">
        <w:rPr>
          <w:sz w:val="28"/>
          <w:szCs w:val="28"/>
        </w:rPr>
        <w:t>5</w:t>
      </w:r>
      <w:r w:rsidR="00FB2F27" w:rsidRPr="00FB2F27">
        <w:rPr>
          <w:rFonts w:hint="eastAsia"/>
          <w:sz w:val="28"/>
          <w:szCs w:val="28"/>
        </w:rPr>
        <w:t>сек</w:t>
      </w:r>
      <w:r w:rsidR="00FB2F27" w:rsidRPr="00FB2F27">
        <w:rPr>
          <w:sz w:val="28"/>
          <w:szCs w:val="28"/>
        </w:rPr>
        <w:t xml:space="preserve"> </w:t>
      </w:r>
      <w:r w:rsidR="00FB2F27" w:rsidRPr="00FB2F27">
        <w:rPr>
          <w:rFonts w:hint="eastAsia"/>
          <w:sz w:val="28"/>
          <w:szCs w:val="28"/>
        </w:rPr>
        <w:t>с</w:t>
      </w:r>
      <w:r w:rsidR="00FB2F27" w:rsidRPr="00FB2F27">
        <w:rPr>
          <w:sz w:val="28"/>
          <w:szCs w:val="28"/>
        </w:rPr>
        <w:t xml:space="preserve"> </w:t>
      </w:r>
      <w:r w:rsidR="00FB2F27" w:rsidRPr="00FB2F27">
        <w:rPr>
          <w:rFonts w:hint="eastAsia"/>
          <w:sz w:val="28"/>
          <w:szCs w:val="28"/>
        </w:rPr>
        <w:t>момента</w:t>
      </w:r>
      <w:r w:rsidR="00FB2F27" w:rsidRPr="00FB2F27">
        <w:rPr>
          <w:sz w:val="28"/>
          <w:szCs w:val="28"/>
        </w:rPr>
        <w:t xml:space="preserve"> </w:t>
      </w:r>
      <w:r w:rsidR="00FB2F27" w:rsidRPr="00FB2F27">
        <w:rPr>
          <w:rFonts w:hint="eastAsia"/>
          <w:sz w:val="28"/>
          <w:szCs w:val="28"/>
        </w:rPr>
        <w:t>превышения</w:t>
      </w:r>
      <w:r w:rsidR="00FB2F27" w:rsidRPr="00FB2F27">
        <w:rPr>
          <w:sz w:val="28"/>
          <w:szCs w:val="28"/>
        </w:rPr>
        <w:t xml:space="preserve"> </w:t>
      </w:r>
      <w:r w:rsidR="00FB2F27" w:rsidRPr="00FB2F27">
        <w:rPr>
          <w:rFonts w:hint="eastAsia"/>
          <w:sz w:val="28"/>
          <w:szCs w:val="28"/>
        </w:rPr>
        <w:t>порога</w:t>
      </w:r>
      <w:r w:rsidR="00FB2F27">
        <w:rPr>
          <w:sz w:val="28"/>
          <w:szCs w:val="28"/>
        </w:rPr>
        <w:t>,</w:t>
      </w:r>
      <w:r w:rsidR="00FB2F27" w:rsidRPr="00FB2F27">
        <w:rPr>
          <w:sz w:val="28"/>
          <w:szCs w:val="28"/>
        </w:rPr>
        <w:t xml:space="preserve"> </w:t>
      </w:r>
      <w:r w:rsidR="00FB2F27" w:rsidRPr="00FB2F27">
        <w:rPr>
          <w:rFonts w:hint="eastAsia"/>
          <w:sz w:val="28"/>
          <w:szCs w:val="28"/>
        </w:rPr>
        <w:t>первое</w:t>
      </w:r>
      <w:r w:rsidR="00FB2F27" w:rsidRPr="00FB2F27">
        <w:rPr>
          <w:sz w:val="28"/>
          <w:szCs w:val="28"/>
        </w:rPr>
        <w:t xml:space="preserve"> </w:t>
      </w:r>
      <w:r w:rsidR="00FB2F27" w:rsidRPr="00FB2F27">
        <w:rPr>
          <w:rFonts w:hint="eastAsia"/>
          <w:sz w:val="28"/>
          <w:szCs w:val="28"/>
        </w:rPr>
        <w:t>реле</w:t>
      </w:r>
      <w:r w:rsidR="00FB2F27" w:rsidRPr="00FB2F27">
        <w:rPr>
          <w:sz w:val="28"/>
          <w:szCs w:val="28"/>
        </w:rPr>
        <w:t xml:space="preserve"> </w:t>
      </w:r>
      <w:r w:rsidR="00FB2F27" w:rsidRPr="00FB2F27">
        <w:rPr>
          <w:rFonts w:hint="eastAsia"/>
          <w:sz w:val="28"/>
          <w:szCs w:val="28"/>
        </w:rPr>
        <w:t>должно</w:t>
      </w:r>
      <w:r w:rsidR="00FB2F27" w:rsidRPr="00FB2F27">
        <w:rPr>
          <w:sz w:val="28"/>
          <w:szCs w:val="28"/>
        </w:rPr>
        <w:t xml:space="preserve"> </w:t>
      </w:r>
      <w:r w:rsidR="00FB2F27" w:rsidRPr="00FB2F27">
        <w:rPr>
          <w:rFonts w:hint="eastAsia"/>
          <w:sz w:val="28"/>
          <w:szCs w:val="28"/>
        </w:rPr>
        <w:t>включиться</w:t>
      </w:r>
      <w:r w:rsidR="00FB2F27" w:rsidRPr="00FB2F27">
        <w:rPr>
          <w:sz w:val="28"/>
          <w:szCs w:val="28"/>
        </w:rPr>
        <w:t xml:space="preserve"> </w:t>
      </w:r>
      <w:r w:rsidR="00FB2F27" w:rsidRPr="00FB2F27">
        <w:rPr>
          <w:rFonts w:hint="eastAsia"/>
          <w:sz w:val="28"/>
          <w:szCs w:val="28"/>
        </w:rPr>
        <w:t>спустя</w:t>
      </w:r>
      <w:r w:rsidR="00AE2D2B">
        <w:rPr>
          <w:sz w:val="28"/>
          <w:szCs w:val="28"/>
        </w:rPr>
        <w:t xml:space="preserve"> 2.</w:t>
      </w:r>
      <w:r w:rsidR="00FB2F27" w:rsidRPr="00FB2F27">
        <w:rPr>
          <w:sz w:val="28"/>
          <w:szCs w:val="28"/>
        </w:rPr>
        <w:t xml:space="preserve">8 </w:t>
      </w:r>
      <w:r w:rsidR="00FB2F27" w:rsidRPr="00FB2F27">
        <w:rPr>
          <w:rFonts w:hint="eastAsia"/>
          <w:sz w:val="28"/>
          <w:szCs w:val="28"/>
        </w:rPr>
        <w:t>секунды</w:t>
      </w:r>
      <w:r w:rsidR="00FB2F27" w:rsidRPr="00FB2F27">
        <w:rPr>
          <w:sz w:val="28"/>
          <w:szCs w:val="28"/>
        </w:rPr>
        <w:t xml:space="preserve"> </w:t>
      </w:r>
      <w:r w:rsidR="00FB2F27" w:rsidRPr="00FB2F27">
        <w:rPr>
          <w:rFonts w:hint="eastAsia"/>
          <w:sz w:val="28"/>
          <w:szCs w:val="28"/>
        </w:rPr>
        <w:t>с</w:t>
      </w:r>
      <w:r w:rsidR="00FB2F27" w:rsidRPr="00FB2F27">
        <w:rPr>
          <w:sz w:val="28"/>
          <w:szCs w:val="28"/>
        </w:rPr>
        <w:t xml:space="preserve"> </w:t>
      </w:r>
      <w:r w:rsidR="00FB2F27" w:rsidRPr="00FB2F27">
        <w:rPr>
          <w:rFonts w:hint="eastAsia"/>
          <w:sz w:val="28"/>
          <w:szCs w:val="28"/>
        </w:rPr>
        <w:t>момента</w:t>
      </w:r>
      <w:r w:rsidR="00FB2F27" w:rsidRPr="00FB2F27">
        <w:rPr>
          <w:sz w:val="28"/>
          <w:szCs w:val="28"/>
        </w:rPr>
        <w:t xml:space="preserve"> </w:t>
      </w:r>
      <w:r w:rsidR="00FB2F27" w:rsidRPr="00FB2F27">
        <w:rPr>
          <w:rFonts w:hint="eastAsia"/>
          <w:sz w:val="28"/>
          <w:szCs w:val="28"/>
        </w:rPr>
        <w:t>превышения</w:t>
      </w:r>
      <w:r w:rsidR="00FB2F27" w:rsidRPr="00FB2F27">
        <w:rPr>
          <w:sz w:val="28"/>
          <w:szCs w:val="28"/>
        </w:rPr>
        <w:t xml:space="preserve"> </w:t>
      </w:r>
      <w:r w:rsidR="00FB2F27" w:rsidRPr="00FB2F27">
        <w:rPr>
          <w:rFonts w:hint="eastAsia"/>
          <w:sz w:val="28"/>
          <w:szCs w:val="28"/>
        </w:rPr>
        <w:t>порога</w:t>
      </w:r>
      <w:r w:rsidR="00FB2F27" w:rsidRPr="00FB2F27">
        <w:rPr>
          <w:sz w:val="28"/>
          <w:szCs w:val="28"/>
        </w:rPr>
        <w:t xml:space="preserve"> </w:t>
      </w:r>
      <w:r w:rsidR="00FB2F27" w:rsidRPr="00FB2F27">
        <w:rPr>
          <w:rFonts w:hint="eastAsia"/>
          <w:sz w:val="28"/>
          <w:szCs w:val="28"/>
        </w:rPr>
        <w:t>на</w:t>
      </w:r>
      <w:r w:rsidR="00FB2F27" w:rsidRPr="00FB2F27">
        <w:rPr>
          <w:sz w:val="28"/>
          <w:szCs w:val="28"/>
        </w:rPr>
        <w:t xml:space="preserve"> 5 </w:t>
      </w:r>
      <w:r w:rsidR="00FB2F27" w:rsidRPr="00FB2F27">
        <w:rPr>
          <w:rFonts w:hint="eastAsia"/>
          <w:sz w:val="28"/>
          <w:szCs w:val="28"/>
        </w:rPr>
        <w:t>сек</w:t>
      </w:r>
      <w:r w:rsidR="00FB2F27" w:rsidRPr="00FB2F27">
        <w:rPr>
          <w:sz w:val="28"/>
          <w:szCs w:val="28"/>
        </w:rPr>
        <w:t xml:space="preserve">, </w:t>
      </w:r>
      <w:r w:rsidR="00FB2F27" w:rsidRPr="00FB2F27">
        <w:rPr>
          <w:rFonts w:hint="eastAsia"/>
          <w:sz w:val="28"/>
          <w:szCs w:val="28"/>
        </w:rPr>
        <w:t>динамик</w:t>
      </w:r>
      <w:r w:rsidR="00FB2F27" w:rsidRPr="00FB2F27">
        <w:rPr>
          <w:sz w:val="28"/>
          <w:szCs w:val="28"/>
        </w:rPr>
        <w:t xml:space="preserve"> </w:t>
      </w:r>
      <w:r w:rsidR="00FB2F27" w:rsidRPr="00FB2F27">
        <w:rPr>
          <w:rFonts w:hint="eastAsia"/>
          <w:sz w:val="28"/>
          <w:szCs w:val="28"/>
        </w:rPr>
        <w:t>должен</w:t>
      </w:r>
      <w:r w:rsidR="00FB2F27" w:rsidRPr="00FB2F27">
        <w:rPr>
          <w:sz w:val="28"/>
          <w:szCs w:val="28"/>
        </w:rPr>
        <w:t xml:space="preserve"> </w:t>
      </w:r>
      <w:r w:rsidR="00FB2F27" w:rsidRPr="00FB2F27">
        <w:rPr>
          <w:rFonts w:hint="eastAsia"/>
          <w:sz w:val="28"/>
          <w:szCs w:val="28"/>
        </w:rPr>
        <w:t>гудеть</w:t>
      </w:r>
      <w:r w:rsidR="00FB2F27" w:rsidRPr="00FB2F27">
        <w:rPr>
          <w:sz w:val="28"/>
          <w:szCs w:val="28"/>
        </w:rPr>
        <w:t xml:space="preserve"> </w:t>
      </w:r>
      <w:r w:rsidR="00FB2F27" w:rsidRPr="00FB2F27">
        <w:rPr>
          <w:rFonts w:hint="eastAsia"/>
          <w:sz w:val="28"/>
          <w:szCs w:val="28"/>
        </w:rPr>
        <w:t>с</w:t>
      </w:r>
      <w:r w:rsidR="00FB2F27" w:rsidRPr="00FB2F27">
        <w:rPr>
          <w:sz w:val="28"/>
          <w:szCs w:val="28"/>
        </w:rPr>
        <w:t xml:space="preserve"> </w:t>
      </w:r>
      <w:r w:rsidR="00FB2F27" w:rsidRPr="00FB2F27">
        <w:rPr>
          <w:rFonts w:hint="eastAsia"/>
          <w:sz w:val="28"/>
          <w:szCs w:val="28"/>
        </w:rPr>
        <w:t>частотой</w:t>
      </w:r>
      <w:r w:rsidR="00FB2F27">
        <w:rPr>
          <w:sz w:val="28"/>
          <w:szCs w:val="28"/>
        </w:rPr>
        <w:t xml:space="preserve"> </w:t>
      </w:r>
      <w:r w:rsidR="00FB2F27" w:rsidRPr="00FB2F27">
        <w:rPr>
          <w:sz w:val="28"/>
          <w:szCs w:val="28"/>
        </w:rPr>
        <w:t>1024</w:t>
      </w:r>
      <w:r w:rsidR="00FB2F27" w:rsidRPr="00FB2F27">
        <w:rPr>
          <w:rFonts w:hint="eastAsia"/>
          <w:sz w:val="28"/>
          <w:szCs w:val="28"/>
        </w:rPr>
        <w:t>Гц</w:t>
      </w:r>
      <w:r w:rsidR="00FB2F27" w:rsidRPr="00FB2F27">
        <w:rPr>
          <w:sz w:val="28"/>
          <w:szCs w:val="28"/>
        </w:rPr>
        <w:t xml:space="preserve"> </w:t>
      </w:r>
      <w:r w:rsidR="00FB2F27" w:rsidRPr="00FB2F27">
        <w:rPr>
          <w:rFonts w:hint="eastAsia"/>
          <w:sz w:val="28"/>
          <w:szCs w:val="28"/>
        </w:rPr>
        <w:t>четыре</w:t>
      </w:r>
      <w:r w:rsidR="00FB2F27" w:rsidRPr="00FB2F27">
        <w:rPr>
          <w:sz w:val="28"/>
          <w:szCs w:val="28"/>
        </w:rPr>
        <w:t xml:space="preserve"> </w:t>
      </w:r>
      <w:r w:rsidR="00FB2F27" w:rsidRPr="00FB2F27">
        <w:rPr>
          <w:rFonts w:hint="eastAsia"/>
          <w:sz w:val="28"/>
          <w:szCs w:val="28"/>
        </w:rPr>
        <w:t>раза</w:t>
      </w:r>
      <w:r w:rsidR="00FB2F27" w:rsidRPr="00FB2F27">
        <w:rPr>
          <w:sz w:val="28"/>
          <w:szCs w:val="28"/>
        </w:rPr>
        <w:t xml:space="preserve"> </w:t>
      </w:r>
      <w:r w:rsidR="00FB2F27" w:rsidRPr="00FB2F27">
        <w:rPr>
          <w:rFonts w:hint="eastAsia"/>
          <w:sz w:val="28"/>
          <w:szCs w:val="28"/>
        </w:rPr>
        <w:t>с</w:t>
      </w:r>
      <w:r w:rsidR="00FB2F27" w:rsidRPr="00FB2F27">
        <w:rPr>
          <w:sz w:val="28"/>
          <w:szCs w:val="28"/>
        </w:rPr>
        <w:t xml:space="preserve"> </w:t>
      </w:r>
      <w:r w:rsidR="00FB2F27" w:rsidRPr="00FB2F27">
        <w:rPr>
          <w:rFonts w:hint="eastAsia"/>
          <w:sz w:val="28"/>
          <w:szCs w:val="28"/>
        </w:rPr>
        <w:t>периодом</w:t>
      </w:r>
      <w:r w:rsidR="00FB2F27" w:rsidRPr="00FB2F27">
        <w:rPr>
          <w:sz w:val="28"/>
          <w:szCs w:val="28"/>
        </w:rPr>
        <w:t xml:space="preserve"> 2 </w:t>
      </w:r>
      <w:r w:rsidR="00FB2F27" w:rsidRPr="00FB2F27">
        <w:rPr>
          <w:rFonts w:hint="eastAsia"/>
          <w:sz w:val="28"/>
          <w:szCs w:val="28"/>
        </w:rPr>
        <w:t>сек</w:t>
      </w:r>
      <w:r w:rsidR="00FB2F27" w:rsidRPr="00FB2F27">
        <w:rPr>
          <w:sz w:val="28"/>
          <w:szCs w:val="28"/>
        </w:rPr>
        <w:t>.</w:t>
      </w:r>
    </w:p>
    <w:p w14:paraId="311D0A21" w14:textId="5A3C2529" w:rsidR="004C760E" w:rsidRDefault="004C760E" w:rsidP="004C760E">
      <w:pPr>
        <w:pStyle w:val="11"/>
        <w:spacing w:line="360" w:lineRule="auto"/>
        <w:ind w:firstLine="720"/>
        <w:jc w:val="both"/>
        <w:rPr>
          <w:sz w:val="28"/>
          <w:szCs w:val="28"/>
        </w:rPr>
      </w:pPr>
      <w:r>
        <w:rPr>
          <w:sz w:val="28"/>
          <w:szCs w:val="28"/>
        </w:rPr>
        <w:t xml:space="preserve">Если же </w:t>
      </w:r>
      <w:r w:rsidR="006E3692">
        <w:rPr>
          <w:sz w:val="28"/>
          <w:szCs w:val="28"/>
        </w:rPr>
        <w:t>давление</w:t>
      </w:r>
      <w:r>
        <w:rPr>
          <w:sz w:val="28"/>
          <w:szCs w:val="28"/>
        </w:rPr>
        <w:t xml:space="preserve"> окажется ниже нижнего порога</w:t>
      </w:r>
      <w:r w:rsidR="00843420" w:rsidRPr="00843420">
        <w:rPr>
          <w:sz w:val="28"/>
          <w:szCs w:val="28"/>
        </w:rPr>
        <w:t xml:space="preserve"> </w:t>
      </w:r>
      <w:r w:rsidR="002534D0">
        <w:rPr>
          <w:sz w:val="28"/>
          <w:szCs w:val="28"/>
        </w:rPr>
        <w:t xml:space="preserve">в </w:t>
      </w:r>
      <w:r w:rsidR="003B4A41" w:rsidRPr="003B4A41">
        <w:rPr>
          <w:sz w:val="28"/>
          <w:szCs w:val="28"/>
        </w:rPr>
        <w:t>5</w:t>
      </w:r>
      <w:r w:rsidR="006E3692">
        <w:t xml:space="preserve"> бар</w:t>
      </w:r>
      <w:r>
        <w:rPr>
          <w:sz w:val="28"/>
          <w:szCs w:val="28"/>
        </w:rPr>
        <w:t xml:space="preserve">, то </w:t>
      </w:r>
      <w:r w:rsidR="00FB2F27" w:rsidRPr="00FB2F27">
        <w:rPr>
          <w:rFonts w:hint="eastAsia"/>
          <w:sz w:val="28"/>
          <w:szCs w:val="28"/>
        </w:rPr>
        <w:t>второй</w:t>
      </w:r>
      <w:r w:rsidR="00FB2F27" w:rsidRPr="00FB2F27">
        <w:rPr>
          <w:sz w:val="28"/>
          <w:szCs w:val="28"/>
        </w:rPr>
        <w:t xml:space="preserve"> </w:t>
      </w:r>
      <w:r w:rsidR="00FB2F27" w:rsidRPr="00FB2F27">
        <w:rPr>
          <w:rFonts w:hint="eastAsia"/>
          <w:sz w:val="28"/>
          <w:szCs w:val="28"/>
        </w:rPr>
        <w:t>светодиод</w:t>
      </w:r>
      <w:r w:rsidR="00FB2F27" w:rsidRPr="00FB2F27">
        <w:rPr>
          <w:sz w:val="28"/>
          <w:szCs w:val="28"/>
        </w:rPr>
        <w:t xml:space="preserve"> </w:t>
      </w:r>
      <w:r w:rsidR="00FB2F27" w:rsidRPr="00FB2F27">
        <w:rPr>
          <w:rFonts w:hint="eastAsia"/>
          <w:sz w:val="28"/>
          <w:szCs w:val="28"/>
        </w:rPr>
        <w:t>должен</w:t>
      </w:r>
      <w:r w:rsidR="00FB2F27" w:rsidRPr="00FB2F27">
        <w:rPr>
          <w:sz w:val="28"/>
          <w:szCs w:val="28"/>
        </w:rPr>
        <w:t xml:space="preserve"> </w:t>
      </w:r>
      <w:r w:rsidR="00FB2F27" w:rsidRPr="00FB2F27">
        <w:rPr>
          <w:rFonts w:hint="eastAsia"/>
          <w:sz w:val="28"/>
          <w:szCs w:val="28"/>
        </w:rPr>
        <w:t>включиться</w:t>
      </w:r>
      <w:r w:rsidR="00FB2F27" w:rsidRPr="00FB2F27">
        <w:rPr>
          <w:sz w:val="28"/>
          <w:szCs w:val="28"/>
        </w:rPr>
        <w:t xml:space="preserve"> </w:t>
      </w:r>
      <w:r w:rsidR="00FB2F27" w:rsidRPr="00FB2F27">
        <w:rPr>
          <w:rFonts w:hint="eastAsia"/>
          <w:sz w:val="28"/>
          <w:szCs w:val="28"/>
        </w:rPr>
        <w:t>вместе</w:t>
      </w:r>
      <w:r w:rsidR="00FB2F27" w:rsidRPr="00FB2F27">
        <w:rPr>
          <w:sz w:val="28"/>
          <w:szCs w:val="28"/>
        </w:rPr>
        <w:t xml:space="preserve"> </w:t>
      </w:r>
      <w:r w:rsidR="00FB2F27" w:rsidRPr="00FB2F27">
        <w:rPr>
          <w:rFonts w:hint="eastAsia"/>
          <w:sz w:val="28"/>
          <w:szCs w:val="28"/>
        </w:rPr>
        <w:t>со</w:t>
      </w:r>
      <w:r w:rsidR="00FB2F27" w:rsidRPr="00FB2F27">
        <w:rPr>
          <w:sz w:val="28"/>
          <w:szCs w:val="28"/>
        </w:rPr>
        <w:t xml:space="preserve"> </w:t>
      </w:r>
      <w:r w:rsidR="00FB2F27" w:rsidRPr="00FB2F27">
        <w:rPr>
          <w:rFonts w:hint="eastAsia"/>
          <w:sz w:val="28"/>
          <w:szCs w:val="28"/>
        </w:rPr>
        <w:t>вторым</w:t>
      </w:r>
      <w:r w:rsidR="00FB2F27" w:rsidRPr="00FB2F27">
        <w:rPr>
          <w:sz w:val="28"/>
          <w:szCs w:val="28"/>
        </w:rPr>
        <w:t xml:space="preserve"> </w:t>
      </w:r>
      <w:r w:rsidR="00FB2F27" w:rsidRPr="00FB2F27">
        <w:rPr>
          <w:rFonts w:hint="eastAsia"/>
          <w:sz w:val="28"/>
          <w:szCs w:val="28"/>
        </w:rPr>
        <w:t>реле</w:t>
      </w:r>
      <w:r w:rsidR="00FB2F27" w:rsidRPr="00FB2F27">
        <w:rPr>
          <w:sz w:val="28"/>
          <w:szCs w:val="28"/>
        </w:rPr>
        <w:t xml:space="preserve"> </w:t>
      </w:r>
      <w:r w:rsidR="00FB2F27" w:rsidRPr="00FB2F27">
        <w:rPr>
          <w:rFonts w:hint="eastAsia"/>
          <w:sz w:val="28"/>
          <w:szCs w:val="28"/>
        </w:rPr>
        <w:t>на</w:t>
      </w:r>
      <w:r w:rsidR="00FB2F27" w:rsidRPr="00FB2F27">
        <w:rPr>
          <w:sz w:val="28"/>
          <w:szCs w:val="28"/>
        </w:rPr>
        <w:t xml:space="preserve"> </w:t>
      </w:r>
      <w:r w:rsidR="00FB2F27" w:rsidRPr="00FB2F27">
        <w:rPr>
          <w:rFonts w:hint="eastAsia"/>
          <w:sz w:val="28"/>
          <w:szCs w:val="28"/>
        </w:rPr>
        <w:t>время</w:t>
      </w:r>
      <w:r w:rsidR="00FB2F27" w:rsidRPr="00FB2F27">
        <w:rPr>
          <w:sz w:val="28"/>
          <w:szCs w:val="28"/>
        </w:rPr>
        <w:t xml:space="preserve"> </w:t>
      </w:r>
      <w:r w:rsidR="00FB2F27" w:rsidRPr="00FB2F27">
        <w:rPr>
          <w:rFonts w:hint="eastAsia"/>
          <w:sz w:val="28"/>
          <w:szCs w:val="28"/>
        </w:rPr>
        <w:t>преодоления</w:t>
      </w:r>
      <w:r w:rsidR="00FB2F27" w:rsidRPr="00FB2F27">
        <w:rPr>
          <w:sz w:val="28"/>
          <w:szCs w:val="28"/>
        </w:rPr>
        <w:t xml:space="preserve"> </w:t>
      </w:r>
      <w:r w:rsidR="00FB2F27" w:rsidRPr="00FB2F27">
        <w:rPr>
          <w:rFonts w:hint="eastAsia"/>
          <w:sz w:val="28"/>
          <w:szCs w:val="28"/>
        </w:rPr>
        <w:t>порога</w:t>
      </w:r>
      <w:r w:rsidR="00FB2F27" w:rsidRPr="00FB2F27">
        <w:rPr>
          <w:sz w:val="28"/>
          <w:szCs w:val="28"/>
        </w:rPr>
        <w:t xml:space="preserve">, </w:t>
      </w:r>
      <w:r w:rsidR="00FB2F27" w:rsidRPr="00FB2F27">
        <w:rPr>
          <w:rFonts w:hint="eastAsia"/>
          <w:sz w:val="28"/>
          <w:szCs w:val="28"/>
        </w:rPr>
        <w:t>динамик</w:t>
      </w:r>
      <w:r w:rsidR="00FB2F27" w:rsidRPr="00FB2F27">
        <w:rPr>
          <w:sz w:val="28"/>
          <w:szCs w:val="28"/>
        </w:rPr>
        <w:t xml:space="preserve"> </w:t>
      </w:r>
      <w:r w:rsidR="00FB2F27" w:rsidRPr="00FB2F27">
        <w:rPr>
          <w:rFonts w:hint="eastAsia"/>
          <w:sz w:val="28"/>
          <w:szCs w:val="28"/>
        </w:rPr>
        <w:t>должен</w:t>
      </w:r>
      <w:r w:rsidR="00FB2F27" w:rsidRPr="00FB2F27">
        <w:rPr>
          <w:sz w:val="28"/>
          <w:szCs w:val="28"/>
        </w:rPr>
        <w:t xml:space="preserve"> </w:t>
      </w:r>
      <w:r w:rsidR="00FB2F27" w:rsidRPr="00FB2F27">
        <w:rPr>
          <w:rFonts w:hint="eastAsia"/>
          <w:sz w:val="28"/>
          <w:szCs w:val="28"/>
        </w:rPr>
        <w:t>гудеть</w:t>
      </w:r>
      <w:r w:rsidR="00FB2F27" w:rsidRPr="00FB2F27">
        <w:rPr>
          <w:sz w:val="28"/>
          <w:szCs w:val="28"/>
        </w:rPr>
        <w:t xml:space="preserve"> </w:t>
      </w:r>
      <w:r w:rsidR="00FB2F27" w:rsidRPr="00FB2F27">
        <w:rPr>
          <w:rFonts w:hint="eastAsia"/>
          <w:sz w:val="28"/>
          <w:szCs w:val="28"/>
        </w:rPr>
        <w:t>с</w:t>
      </w:r>
      <w:r w:rsidR="00FB2F27" w:rsidRPr="00FB2F27">
        <w:rPr>
          <w:sz w:val="28"/>
          <w:szCs w:val="28"/>
        </w:rPr>
        <w:t xml:space="preserve"> </w:t>
      </w:r>
      <w:r w:rsidR="00FB2F27" w:rsidRPr="00FB2F27">
        <w:rPr>
          <w:rFonts w:hint="eastAsia"/>
          <w:sz w:val="28"/>
          <w:szCs w:val="28"/>
        </w:rPr>
        <w:t>частотой</w:t>
      </w:r>
      <w:r w:rsidR="00FB2F27" w:rsidRPr="00FB2F27">
        <w:rPr>
          <w:sz w:val="28"/>
          <w:szCs w:val="28"/>
        </w:rPr>
        <w:t xml:space="preserve"> 1024</w:t>
      </w:r>
      <w:r w:rsidR="00FB2F27" w:rsidRPr="00FB2F27">
        <w:rPr>
          <w:rFonts w:hint="eastAsia"/>
          <w:sz w:val="28"/>
          <w:szCs w:val="28"/>
        </w:rPr>
        <w:t>Гц</w:t>
      </w:r>
      <w:r w:rsidR="00FB2F27" w:rsidRPr="00FB2F27">
        <w:rPr>
          <w:sz w:val="28"/>
          <w:szCs w:val="28"/>
        </w:rPr>
        <w:t xml:space="preserve">.  </w:t>
      </w:r>
    </w:p>
    <w:p w14:paraId="421A74B9" w14:textId="77777777" w:rsidR="007B56FA" w:rsidRDefault="007B56FA" w:rsidP="004C760E">
      <w:pPr>
        <w:pStyle w:val="11"/>
        <w:spacing w:line="360" w:lineRule="auto"/>
        <w:ind w:firstLine="720"/>
        <w:jc w:val="both"/>
        <w:rPr>
          <w:sz w:val="28"/>
          <w:szCs w:val="28"/>
        </w:rPr>
      </w:pPr>
    </w:p>
    <w:p w14:paraId="0BFCA3CB" w14:textId="77777777" w:rsidR="003A0A17" w:rsidRDefault="003A0A17" w:rsidP="004C760E">
      <w:pPr>
        <w:pStyle w:val="11"/>
        <w:spacing w:line="360" w:lineRule="auto"/>
        <w:ind w:firstLine="720"/>
        <w:jc w:val="both"/>
        <w:rPr>
          <w:sz w:val="28"/>
          <w:szCs w:val="28"/>
        </w:rPr>
      </w:pPr>
    </w:p>
    <w:p w14:paraId="76245A44" w14:textId="77777777" w:rsidR="003A0A17" w:rsidRDefault="003A0A17" w:rsidP="004C760E">
      <w:pPr>
        <w:pStyle w:val="11"/>
        <w:spacing w:line="360" w:lineRule="auto"/>
        <w:ind w:firstLine="720"/>
        <w:jc w:val="both"/>
        <w:rPr>
          <w:sz w:val="28"/>
          <w:szCs w:val="28"/>
        </w:rPr>
      </w:pPr>
    </w:p>
    <w:p w14:paraId="6BA7D365" w14:textId="77777777" w:rsidR="003A0A17" w:rsidRDefault="003A0A17" w:rsidP="004C760E">
      <w:pPr>
        <w:pStyle w:val="11"/>
        <w:spacing w:line="360" w:lineRule="auto"/>
        <w:ind w:firstLine="720"/>
        <w:jc w:val="both"/>
        <w:rPr>
          <w:sz w:val="28"/>
          <w:szCs w:val="28"/>
        </w:rPr>
      </w:pPr>
    </w:p>
    <w:p w14:paraId="2065AABA" w14:textId="77777777" w:rsidR="00FB2F27" w:rsidRDefault="00FB2F27" w:rsidP="004C760E">
      <w:pPr>
        <w:pStyle w:val="11"/>
        <w:spacing w:line="360" w:lineRule="auto"/>
        <w:ind w:firstLine="720"/>
        <w:jc w:val="both"/>
        <w:rPr>
          <w:sz w:val="28"/>
          <w:szCs w:val="28"/>
        </w:rPr>
      </w:pPr>
    </w:p>
    <w:p w14:paraId="77535DBC" w14:textId="77777777" w:rsidR="00FB2F27" w:rsidRDefault="00FB2F27" w:rsidP="004C760E">
      <w:pPr>
        <w:pStyle w:val="11"/>
        <w:spacing w:line="360" w:lineRule="auto"/>
        <w:ind w:firstLine="720"/>
        <w:jc w:val="both"/>
        <w:rPr>
          <w:sz w:val="28"/>
          <w:szCs w:val="28"/>
        </w:rPr>
      </w:pPr>
    </w:p>
    <w:p w14:paraId="543FF007" w14:textId="77777777" w:rsidR="00FB2F27" w:rsidRDefault="00FB2F27" w:rsidP="004C760E">
      <w:pPr>
        <w:pStyle w:val="11"/>
        <w:spacing w:line="360" w:lineRule="auto"/>
        <w:ind w:firstLine="720"/>
        <w:jc w:val="both"/>
        <w:rPr>
          <w:sz w:val="28"/>
          <w:szCs w:val="28"/>
        </w:rPr>
      </w:pPr>
    </w:p>
    <w:p w14:paraId="33E82AC3" w14:textId="77777777" w:rsidR="007B56FA" w:rsidRPr="00E57AB1" w:rsidRDefault="00154C04" w:rsidP="00746122">
      <w:pPr>
        <w:pStyle w:val="2"/>
        <w:spacing w:line="480" w:lineRule="auto"/>
        <w:ind w:firstLine="708"/>
        <w:rPr>
          <w:rFonts w:ascii="Times New Roman" w:hAnsi="Times New Roman" w:cs="Times New Roman"/>
          <w:color w:val="auto"/>
          <w:sz w:val="30"/>
          <w:szCs w:val="30"/>
          <w:lang w:val="ru-RU"/>
        </w:rPr>
      </w:pPr>
      <w:r w:rsidRPr="00E57AB1">
        <w:rPr>
          <w:rFonts w:ascii="Times New Roman" w:hAnsi="Times New Roman"/>
          <w:color w:val="auto"/>
          <w:sz w:val="30"/>
          <w:szCs w:val="30"/>
          <w:lang w:val="ru-RU"/>
        </w:rPr>
        <w:lastRenderedPageBreak/>
        <w:t xml:space="preserve">1.2 </w:t>
      </w:r>
      <w:r w:rsidR="007B56FA" w:rsidRPr="00E57AB1">
        <w:rPr>
          <w:rFonts w:ascii="Times New Roman" w:hAnsi="Times New Roman" w:cs="Times New Roman"/>
          <w:color w:val="auto"/>
          <w:sz w:val="30"/>
          <w:szCs w:val="30"/>
          <w:lang w:val="ru-RU"/>
        </w:rPr>
        <w:t>Описание структурной схемы устройства</w:t>
      </w:r>
    </w:p>
    <w:p w14:paraId="6CBD5C18" w14:textId="77777777" w:rsidR="000C0E3A" w:rsidRPr="000C0E3A" w:rsidRDefault="000C0E3A" w:rsidP="000C0E3A">
      <w:pPr>
        <w:rPr>
          <w:rFonts w:asciiTheme="minorHAnsi" w:hAnsiTheme="minorHAnsi"/>
          <w:lang w:val="ru-RU"/>
        </w:rPr>
      </w:pPr>
    </w:p>
    <w:p w14:paraId="3782FC15" w14:textId="00E5C9E4" w:rsidR="007B56FA" w:rsidRDefault="007B56FA" w:rsidP="007B56FA">
      <w:pPr>
        <w:spacing w:line="360" w:lineRule="auto"/>
        <w:ind w:firstLine="708"/>
        <w:jc w:val="both"/>
        <w:rPr>
          <w:rFonts w:ascii="Times New Roman" w:hAnsi="Times New Roman"/>
          <w:sz w:val="28"/>
          <w:szCs w:val="28"/>
          <w:lang w:val="ru-RU"/>
        </w:rPr>
      </w:pPr>
      <w:r w:rsidRPr="007B56FA">
        <w:rPr>
          <w:rFonts w:ascii="Times New Roman" w:hAnsi="Times New Roman" w:hint="eastAsia"/>
          <w:sz w:val="28"/>
          <w:szCs w:val="28"/>
          <w:lang w:val="ru-RU"/>
        </w:rPr>
        <w:t>С</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учетом</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поставленной</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задачи</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была</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разработана</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структурная</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схема</w:t>
      </w:r>
      <w:r>
        <w:rPr>
          <w:rFonts w:ascii="Times New Roman" w:hAnsi="Times New Roman"/>
          <w:sz w:val="28"/>
          <w:szCs w:val="28"/>
          <w:lang w:val="ru-RU"/>
        </w:rPr>
        <w:t xml:space="preserve">, </w:t>
      </w:r>
      <w:r w:rsidRPr="007B56FA">
        <w:rPr>
          <w:rFonts w:ascii="Times New Roman" w:hAnsi="Times New Roman" w:hint="eastAsia"/>
          <w:sz w:val="28"/>
          <w:szCs w:val="28"/>
          <w:lang w:val="ru-RU"/>
        </w:rPr>
        <w:t>представленная</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на</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рис</w:t>
      </w:r>
      <w:r w:rsidR="00746122">
        <w:rPr>
          <w:rFonts w:ascii="Times New Roman" w:hAnsi="Times New Roman"/>
          <w:sz w:val="28"/>
          <w:szCs w:val="28"/>
          <w:lang w:val="ru-RU"/>
        </w:rPr>
        <w:t>унке</w:t>
      </w:r>
      <w:r w:rsidRPr="007B56FA">
        <w:rPr>
          <w:rFonts w:ascii="Times New Roman" w:hAnsi="Times New Roman"/>
          <w:sz w:val="28"/>
          <w:szCs w:val="28"/>
          <w:lang w:val="ru-RU"/>
        </w:rPr>
        <w:t xml:space="preserve"> 1.</w:t>
      </w:r>
      <w:r>
        <w:rPr>
          <w:rFonts w:ascii="Times New Roman" w:hAnsi="Times New Roman"/>
          <w:sz w:val="28"/>
          <w:szCs w:val="28"/>
          <w:lang w:val="ru-RU"/>
        </w:rPr>
        <w:t xml:space="preserve"> </w:t>
      </w:r>
      <w:r w:rsidRPr="007B56FA">
        <w:rPr>
          <w:rFonts w:ascii="Times New Roman" w:hAnsi="Times New Roman"/>
          <w:sz w:val="28"/>
          <w:szCs w:val="28"/>
          <w:lang w:val="ru-RU"/>
        </w:rPr>
        <w:t>Устройство содержит: датчик, усилитель, фильтр, первый и второй компараторы, блоки управления светодиодами, динамиком и реле.</w:t>
      </w:r>
    </w:p>
    <w:p w14:paraId="370D72BE" w14:textId="77777777" w:rsidR="007B56FA" w:rsidRDefault="007B56FA" w:rsidP="007B56FA">
      <w:pPr>
        <w:ind w:firstLine="708"/>
        <w:jc w:val="both"/>
        <w:rPr>
          <w:rFonts w:ascii="Times New Roman" w:hAnsi="Times New Roman"/>
          <w:sz w:val="28"/>
          <w:szCs w:val="28"/>
          <w:lang w:val="ru-RU"/>
        </w:rPr>
      </w:pPr>
      <w:r>
        <w:rPr>
          <w:rFonts w:ascii="Times New Roman" w:hAnsi="Times New Roman"/>
          <w:sz w:val="28"/>
          <w:szCs w:val="28"/>
          <w:lang w:val="ru-RU"/>
        </w:rPr>
        <w:t>Т</w:t>
      </w:r>
      <w:r w:rsidRPr="007B56FA">
        <w:rPr>
          <w:rFonts w:ascii="Times New Roman" w:hAnsi="Times New Roman" w:hint="eastAsia"/>
          <w:sz w:val="28"/>
          <w:szCs w:val="28"/>
          <w:lang w:val="ru-RU"/>
        </w:rPr>
        <w:t>ок</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с</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датчика</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через</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усилитель</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преобразуется</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в</w:t>
      </w:r>
      <w:r>
        <w:rPr>
          <w:rFonts w:ascii="Times New Roman" w:hAnsi="Times New Roman"/>
          <w:sz w:val="28"/>
          <w:szCs w:val="28"/>
          <w:lang w:val="ru-RU"/>
        </w:rPr>
        <w:t xml:space="preserve"> </w:t>
      </w:r>
      <w:r w:rsidRPr="007B56FA">
        <w:rPr>
          <w:rFonts w:ascii="Times New Roman" w:hAnsi="Times New Roman" w:hint="eastAsia"/>
          <w:sz w:val="28"/>
          <w:szCs w:val="28"/>
          <w:lang w:val="ru-RU"/>
        </w:rPr>
        <w:t>выходное</w:t>
      </w:r>
      <w:r w:rsidRPr="007B56FA">
        <w:rPr>
          <w:rFonts w:ascii="Times New Roman" w:hAnsi="Times New Roman"/>
          <w:sz w:val="28"/>
          <w:szCs w:val="28"/>
          <w:lang w:val="ru-RU"/>
        </w:rPr>
        <w:t xml:space="preserve"> </w:t>
      </w:r>
      <w:r w:rsidRPr="007B56FA">
        <w:rPr>
          <w:rFonts w:ascii="Times New Roman" w:hAnsi="Times New Roman" w:hint="eastAsia"/>
          <w:sz w:val="28"/>
          <w:szCs w:val="28"/>
          <w:lang w:val="ru-RU"/>
        </w:rPr>
        <w:t>напряжение</w:t>
      </w:r>
      <w:r>
        <w:rPr>
          <w:rFonts w:ascii="Times New Roman" w:hAnsi="Times New Roman"/>
          <w:sz w:val="28"/>
          <w:szCs w:val="28"/>
          <w:lang w:val="ru-RU"/>
        </w:rPr>
        <w:t xml:space="preserve"> </w:t>
      </w:r>
    </w:p>
    <w:p w14:paraId="19F7B6F2" w14:textId="77777777" w:rsidR="00187434" w:rsidRDefault="00FB2F27" w:rsidP="00187434">
      <w:pPr>
        <w:pStyle w:val="11"/>
        <w:spacing w:line="360" w:lineRule="auto"/>
        <w:jc w:val="both"/>
        <w:rPr>
          <w:sz w:val="28"/>
          <w:szCs w:val="28"/>
        </w:rPr>
      </w:pPr>
      <w:r>
        <w:rPr>
          <w:sz w:val="28"/>
          <w:szCs w:val="28"/>
        </w:rPr>
        <w:t>(0…</w:t>
      </w:r>
      <w:r w:rsidR="00AE2D2B">
        <w:rPr>
          <w:sz w:val="28"/>
          <w:szCs w:val="28"/>
        </w:rPr>
        <w:t>+3.</w:t>
      </w:r>
      <w:r w:rsidRPr="00FB2F27">
        <w:rPr>
          <w:sz w:val="28"/>
          <w:szCs w:val="28"/>
        </w:rPr>
        <w:t>3</w:t>
      </w:r>
      <w:r w:rsidR="007B56FA" w:rsidRPr="007B56FA">
        <w:rPr>
          <w:sz w:val="28"/>
          <w:szCs w:val="28"/>
        </w:rPr>
        <w:t>)</w:t>
      </w:r>
      <w:r w:rsidR="007B56FA" w:rsidRPr="007B56FA">
        <w:rPr>
          <w:rFonts w:hint="eastAsia"/>
          <w:sz w:val="28"/>
          <w:szCs w:val="28"/>
        </w:rPr>
        <w:t>В</w:t>
      </w:r>
      <w:r w:rsidR="007B56FA" w:rsidRPr="007B56FA">
        <w:rPr>
          <w:sz w:val="28"/>
          <w:szCs w:val="28"/>
        </w:rPr>
        <w:t xml:space="preserve"> </w:t>
      </w:r>
      <w:r w:rsidR="007B56FA">
        <w:rPr>
          <w:sz w:val="28"/>
          <w:szCs w:val="28"/>
        </w:rPr>
        <w:t>и</w:t>
      </w:r>
      <w:r w:rsidR="007B56FA" w:rsidRPr="007B56FA">
        <w:rPr>
          <w:sz w:val="28"/>
          <w:szCs w:val="28"/>
        </w:rPr>
        <w:t xml:space="preserve"> </w:t>
      </w:r>
      <w:r w:rsidR="007B56FA" w:rsidRPr="007B56FA">
        <w:rPr>
          <w:rFonts w:hint="eastAsia"/>
          <w:sz w:val="28"/>
          <w:szCs w:val="28"/>
        </w:rPr>
        <w:t>подается</w:t>
      </w:r>
      <w:r w:rsidR="007B56FA" w:rsidRPr="007B56FA">
        <w:rPr>
          <w:sz w:val="28"/>
          <w:szCs w:val="28"/>
        </w:rPr>
        <w:t xml:space="preserve"> </w:t>
      </w:r>
      <w:r w:rsidR="007B56FA" w:rsidRPr="007B56FA">
        <w:rPr>
          <w:rFonts w:hint="eastAsia"/>
          <w:sz w:val="28"/>
          <w:szCs w:val="28"/>
        </w:rPr>
        <w:t>на</w:t>
      </w:r>
      <w:r w:rsidR="007B56FA" w:rsidRPr="007B56FA">
        <w:rPr>
          <w:sz w:val="28"/>
          <w:szCs w:val="28"/>
        </w:rPr>
        <w:t xml:space="preserve"> </w:t>
      </w:r>
      <w:r w:rsidR="007B56FA" w:rsidRPr="007B56FA">
        <w:rPr>
          <w:rFonts w:hint="eastAsia"/>
          <w:sz w:val="28"/>
          <w:szCs w:val="28"/>
        </w:rPr>
        <w:t>первый</w:t>
      </w:r>
      <w:r w:rsidR="007B56FA" w:rsidRPr="007B56FA">
        <w:rPr>
          <w:sz w:val="28"/>
          <w:szCs w:val="28"/>
        </w:rPr>
        <w:t xml:space="preserve"> </w:t>
      </w:r>
      <w:r w:rsidR="007B56FA" w:rsidRPr="007B56FA">
        <w:rPr>
          <w:rFonts w:hint="eastAsia"/>
          <w:sz w:val="28"/>
          <w:szCs w:val="28"/>
        </w:rPr>
        <w:t>и</w:t>
      </w:r>
      <w:r w:rsidR="007B56FA" w:rsidRPr="007B56FA">
        <w:rPr>
          <w:sz w:val="28"/>
          <w:szCs w:val="28"/>
        </w:rPr>
        <w:t xml:space="preserve"> </w:t>
      </w:r>
      <w:r w:rsidR="007B56FA" w:rsidRPr="007B56FA">
        <w:rPr>
          <w:rFonts w:hint="eastAsia"/>
          <w:sz w:val="28"/>
          <w:szCs w:val="28"/>
        </w:rPr>
        <w:t>второй</w:t>
      </w:r>
      <w:r w:rsidR="007B56FA">
        <w:rPr>
          <w:sz w:val="28"/>
          <w:szCs w:val="28"/>
        </w:rPr>
        <w:t xml:space="preserve"> </w:t>
      </w:r>
      <w:r w:rsidR="007B56FA" w:rsidRPr="007B56FA">
        <w:rPr>
          <w:rFonts w:hint="eastAsia"/>
          <w:sz w:val="28"/>
          <w:szCs w:val="28"/>
        </w:rPr>
        <w:t>компараторы</w:t>
      </w:r>
      <w:r w:rsidR="007B56FA" w:rsidRPr="007B56FA">
        <w:rPr>
          <w:sz w:val="28"/>
          <w:szCs w:val="28"/>
        </w:rPr>
        <w:t>.</w:t>
      </w:r>
      <w:r w:rsidR="00187434" w:rsidRPr="00187434">
        <w:rPr>
          <w:sz w:val="28"/>
          <w:szCs w:val="28"/>
        </w:rPr>
        <w:t xml:space="preserve"> </w:t>
      </w:r>
      <w:r w:rsidR="00187434">
        <w:rPr>
          <w:sz w:val="28"/>
          <w:szCs w:val="28"/>
        </w:rPr>
        <w:t>Согласно предложенной схеме при срабатывании первого компаратора, в случае превышения верхнего порога, блок управления первым светодиодом включает определенным образом первый светодиод,</w:t>
      </w:r>
      <w:r w:rsidR="00587CFE">
        <w:rPr>
          <w:sz w:val="28"/>
          <w:szCs w:val="28"/>
        </w:rPr>
        <w:t xml:space="preserve"> </w:t>
      </w:r>
      <w:r w:rsidR="00187434">
        <w:rPr>
          <w:sz w:val="28"/>
          <w:szCs w:val="28"/>
        </w:rPr>
        <w:t xml:space="preserve">а блок управления первым реле заставляет реле сработать. </w:t>
      </w:r>
    </w:p>
    <w:p w14:paraId="4F32262C" w14:textId="77777777" w:rsidR="00187434" w:rsidRDefault="00187434" w:rsidP="00187434">
      <w:pPr>
        <w:pStyle w:val="11"/>
        <w:spacing w:line="360" w:lineRule="auto"/>
        <w:ind w:firstLine="720"/>
        <w:jc w:val="both"/>
        <w:rPr>
          <w:sz w:val="28"/>
          <w:szCs w:val="28"/>
        </w:rPr>
      </w:pPr>
      <w:r>
        <w:rPr>
          <w:sz w:val="28"/>
          <w:szCs w:val="28"/>
        </w:rPr>
        <w:t>Если будет преодолен нижний порог, то второй компаратор на своем выходе сформирует активный с</w:t>
      </w:r>
      <w:r w:rsidR="00587CFE">
        <w:rPr>
          <w:sz w:val="28"/>
          <w:szCs w:val="28"/>
        </w:rPr>
        <w:t>игнал, по которому произойдёт в</w:t>
      </w:r>
      <w:r>
        <w:rPr>
          <w:sz w:val="28"/>
          <w:szCs w:val="28"/>
        </w:rPr>
        <w:t xml:space="preserve">ключение </w:t>
      </w:r>
      <w:r w:rsidR="00587CFE">
        <w:rPr>
          <w:sz w:val="28"/>
          <w:szCs w:val="28"/>
        </w:rPr>
        <w:t>второго</w:t>
      </w:r>
      <w:r>
        <w:rPr>
          <w:sz w:val="28"/>
          <w:szCs w:val="28"/>
        </w:rPr>
        <w:t xml:space="preserve"> реле, а благодаря блоку управления вторым светодиодом будет выполняться необходимые функции вторым светодиодом. </w:t>
      </w:r>
    </w:p>
    <w:p w14:paraId="51EF5208" w14:textId="77777777" w:rsidR="007B56FA" w:rsidRPr="007B56FA" w:rsidRDefault="00187434" w:rsidP="00587CFE">
      <w:pPr>
        <w:pStyle w:val="11"/>
        <w:spacing w:line="360" w:lineRule="auto"/>
        <w:ind w:firstLine="720"/>
        <w:jc w:val="both"/>
        <w:rPr>
          <w:sz w:val="28"/>
          <w:szCs w:val="28"/>
        </w:rPr>
      </w:pPr>
      <w:r w:rsidRPr="00187434">
        <w:rPr>
          <w:rFonts w:hint="eastAsia"/>
          <w:sz w:val="28"/>
          <w:szCs w:val="28"/>
        </w:rPr>
        <w:t>Динамик</w:t>
      </w:r>
      <w:r w:rsidRPr="00187434">
        <w:rPr>
          <w:sz w:val="28"/>
          <w:szCs w:val="28"/>
        </w:rPr>
        <w:t xml:space="preserve"> </w:t>
      </w:r>
      <w:r w:rsidRPr="00187434">
        <w:rPr>
          <w:rFonts w:hint="eastAsia"/>
          <w:sz w:val="28"/>
          <w:szCs w:val="28"/>
        </w:rPr>
        <w:t>же</w:t>
      </w:r>
      <w:r w:rsidRPr="00187434">
        <w:rPr>
          <w:sz w:val="28"/>
          <w:szCs w:val="28"/>
        </w:rPr>
        <w:t xml:space="preserve"> </w:t>
      </w:r>
      <w:r w:rsidRPr="00187434">
        <w:rPr>
          <w:rFonts w:hint="eastAsia"/>
          <w:sz w:val="28"/>
          <w:szCs w:val="28"/>
        </w:rPr>
        <w:t>включается</w:t>
      </w:r>
      <w:r>
        <w:rPr>
          <w:sz w:val="28"/>
          <w:szCs w:val="28"/>
        </w:rPr>
        <w:t xml:space="preserve"> и выполняет необходимые функции,</w:t>
      </w:r>
      <w:r w:rsidRPr="00187434">
        <w:rPr>
          <w:sz w:val="28"/>
          <w:szCs w:val="28"/>
        </w:rPr>
        <w:t xml:space="preserve"> </w:t>
      </w:r>
      <w:r w:rsidRPr="00187434">
        <w:rPr>
          <w:rFonts w:hint="eastAsia"/>
          <w:sz w:val="28"/>
          <w:szCs w:val="28"/>
        </w:rPr>
        <w:t>как</w:t>
      </w:r>
      <w:r w:rsidRPr="00187434">
        <w:rPr>
          <w:sz w:val="28"/>
          <w:szCs w:val="28"/>
        </w:rPr>
        <w:t xml:space="preserve"> </w:t>
      </w:r>
      <w:r w:rsidRPr="00187434">
        <w:rPr>
          <w:rFonts w:hint="eastAsia"/>
          <w:sz w:val="28"/>
          <w:szCs w:val="28"/>
        </w:rPr>
        <w:t>при</w:t>
      </w:r>
      <w:r w:rsidRPr="00187434">
        <w:rPr>
          <w:sz w:val="28"/>
          <w:szCs w:val="28"/>
        </w:rPr>
        <w:t xml:space="preserve"> </w:t>
      </w:r>
      <w:r w:rsidRPr="00187434">
        <w:rPr>
          <w:rFonts w:hint="eastAsia"/>
          <w:sz w:val="28"/>
          <w:szCs w:val="28"/>
        </w:rPr>
        <w:t>преодолении</w:t>
      </w:r>
      <w:r>
        <w:rPr>
          <w:sz w:val="28"/>
          <w:szCs w:val="28"/>
        </w:rPr>
        <w:t xml:space="preserve"> </w:t>
      </w:r>
      <w:r w:rsidRPr="00187434">
        <w:rPr>
          <w:rFonts w:hint="eastAsia"/>
          <w:sz w:val="28"/>
          <w:szCs w:val="28"/>
        </w:rPr>
        <w:t>верхнего</w:t>
      </w:r>
      <w:r w:rsidRPr="00187434">
        <w:rPr>
          <w:sz w:val="28"/>
          <w:szCs w:val="28"/>
        </w:rPr>
        <w:t xml:space="preserve"> </w:t>
      </w:r>
      <w:r w:rsidRPr="00187434">
        <w:rPr>
          <w:rFonts w:hint="eastAsia"/>
          <w:sz w:val="28"/>
          <w:szCs w:val="28"/>
        </w:rPr>
        <w:t>порога</w:t>
      </w:r>
      <w:r w:rsidRPr="00187434">
        <w:rPr>
          <w:sz w:val="28"/>
          <w:szCs w:val="28"/>
        </w:rPr>
        <w:t xml:space="preserve">, </w:t>
      </w:r>
      <w:r w:rsidRPr="00187434">
        <w:rPr>
          <w:rFonts w:hint="eastAsia"/>
          <w:sz w:val="28"/>
          <w:szCs w:val="28"/>
        </w:rPr>
        <w:t>так</w:t>
      </w:r>
      <w:r w:rsidRPr="00187434">
        <w:rPr>
          <w:sz w:val="28"/>
          <w:szCs w:val="28"/>
        </w:rPr>
        <w:t xml:space="preserve"> </w:t>
      </w:r>
      <w:r w:rsidRPr="00187434">
        <w:rPr>
          <w:rFonts w:hint="eastAsia"/>
          <w:sz w:val="28"/>
          <w:szCs w:val="28"/>
        </w:rPr>
        <w:t>и</w:t>
      </w:r>
      <w:r w:rsidRPr="00187434">
        <w:rPr>
          <w:sz w:val="28"/>
          <w:szCs w:val="28"/>
        </w:rPr>
        <w:t xml:space="preserve"> </w:t>
      </w:r>
      <w:r w:rsidRPr="00187434">
        <w:rPr>
          <w:rFonts w:hint="eastAsia"/>
          <w:sz w:val="28"/>
          <w:szCs w:val="28"/>
        </w:rPr>
        <w:t>при</w:t>
      </w:r>
      <w:r w:rsidRPr="00187434">
        <w:rPr>
          <w:sz w:val="28"/>
          <w:szCs w:val="28"/>
        </w:rPr>
        <w:t xml:space="preserve"> </w:t>
      </w:r>
      <w:r w:rsidRPr="00187434">
        <w:rPr>
          <w:rFonts w:hint="eastAsia"/>
          <w:sz w:val="28"/>
          <w:szCs w:val="28"/>
        </w:rPr>
        <w:t>преодолении</w:t>
      </w:r>
      <w:r w:rsidRPr="00187434">
        <w:rPr>
          <w:sz w:val="28"/>
          <w:szCs w:val="28"/>
        </w:rPr>
        <w:t xml:space="preserve"> </w:t>
      </w:r>
      <w:r w:rsidRPr="00187434">
        <w:rPr>
          <w:rFonts w:hint="eastAsia"/>
          <w:sz w:val="28"/>
          <w:szCs w:val="28"/>
        </w:rPr>
        <w:t>нижнего</w:t>
      </w:r>
      <w:r w:rsidRPr="00187434">
        <w:rPr>
          <w:sz w:val="28"/>
          <w:szCs w:val="28"/>
        </w:rPr>
        <w:t xml:space="preserve">, </w:t>
      </w:r>
      <w:r w:rsidRPr="00187434">
        <w:rPr>
          <w:rFonts w:hint="eastAsia"/>
          <w:sz w:val="28"/>
          <w:szCs w:val="28"/>
        </w:rPr>
        <w:t>поэтому</w:t>
      </w:r>
      <w:r w:rsidRPr="00187434">
        <w:rPr>
          <w:sz w:val="28"/>
          <w:szCs w:val="28"/>
        </w:rPr>
        <w:t xml:space="preserve"> </w:t>
      </w:r>
      <w:r w:rsidRPr="00187434">
        <w:rPr>
          <w:rFonts w:hint="eastAsia"/>
          <w:sz w:val="28"/>
          <w:szCs w:val="28"/>
        </w:rPr>
        <w:t>сигнал</w:t>
      </w:r>
      <w:r w:rsidRPr="00187434">
        <w:rPr>
          <w:sz w:val="28"/>
          <w:szCs w:val="28"/>
        </w:rPr>
        <w:t xml:space="preserve"> </w:t>
      </w:r>
      <w:r w:rsidRPr="00187434">
        <w:rPr>
          <w:rFonts w:hint="eastAsia"/>
          <w:sz w:val="28"/>
          <w:szCs w:val="28"/>
        </w:rPr>
        <w:t>на</w:t>
      </w:r>
      <w:r w:rsidRPr="00187434">
        <w:rPr>
          <w:sz w:val="28"/>
          <w:szCs w:val="28"/>
        </w:rPr>
        <w:t xml:space="preserve"> </w:t>
      </w:r>
      <w:r w:rsidRPr="00187434">
        <w:rPr>
          <w:rFonts w:hint="eastAsia"/>
          <w:sz w:val="28"/>
          <w:szCs w:val="28"/>
        </w:rPr>
        <w:t>его</w:t>
      </w:r>
      <w:r w:rsidRPr="00187434">
        <w:rPr>
          <w:sz w:val="28"/>
          <w:szCs w:val="28"/>
        </w:rPr>
        <w:t xml:space="preserve"> </w:t>
      </w:r>
      <w:r w:rsidRPr="00187434">
        <w:rPr>
          <w:rFonts w:hint="eastAsia"/>
          <w:sz w:val="28"/>
          <w:szCs w:val="28"/>
        </w:rPr>
        <w:t>блок</w:t>
      </w:r>
      <w:r>
        <w:rPr>
          <w:sz w:val="28"/>
          <w:szCs w:val="28"/>
        </w:rPr>
        <w:t xml:space="preserve"> </w:t>
      </w:r>
      <w:r w:rsidRPr="00187434">
        <w:rPr>
          <w:rFonts w:hint="eastAsia"/>
          <w:sz w:val="28"/>
          <w:szCs w:val="28"/>
        </w:rPr>
        <w:t>управление</w:t>
      </w:r>
      <w:r w:rsidRPr="00187434">
        <w:rPr>
          <w:sz w:val="28"/>
          <w:szCs w:val="28"/>
        </w:rPr>
        <w:t xml:space="preserve"> </w:t>
      </w:r>
      <w:r w:rsidRPr="00187434">
        <w:rPr>
          <w:rFonts w:hint="eastAsia"/>
          <w:sz w:val="28"/>
          <w:szCs w:val="28"/>
        </w:rPr>
        <w:t>будет</w:t>
      </w:r>
      <w:r w:rsidRPr="00187434">
        <w:rPr>
          <w:sz w:val="28"/>
          <w:szCs w:val="28"/>
        </w:rPr>
        <w:t xml:space="preserve"> </w:t>
      </w:r>
      <w:r w:rsidRPr="00187434">
        <w:rPr>
          <w:rFonts w:hint="eastAsia"/>
          <w:sz w:val="28"/>
          <w:szCs w:val="28"/>
        </w:rPr>
        <w:t>подаваться</w:t>
      </w:r>
      <w:r w:rsidRPr="00187434">
        <w:rPr>
          <w:sz w:val="28"/>
          <w:szCs w:val="28"/>
        </w:rPr>
        <w:t xml:space="preserve"> </w:t>
      </w:r>
      <w:r w:rsidRPr="00187434">
        <w:rPr>
          <w:rFonts w:hint="eastAsia"/>
          <w:sz w:val="28"/>
          <w:szCs w:val="28"/>
        </w:rPr>
        <w:t>и</w:t>
      </w:r>
      <w:r w:rsidRPr="00187434">
        <w:rPr>
          <w:sz w:val="28"/>
          <w:szCs w:val="28"/>
        </w:rPr>
        <w:t xml:space="preserve"> </w:t>
      </w:r>
      <w:r w:rsidR="00587CFE" w:rsidRPr="00187434">
        <w:rPr>
          <w:sz w:val="28"/>
          <w:szCs w:val="28"/>
        </w:rPr>
        <w:t>с</w:t>
      </w:r>
      <w:r w:rsidR="00587CFE">
        <w:rPr>
          <w:sz w:val="28"/>
          <w:szCs w:val="28"/>
        </w:rPr>
        <w:t xml:space="preserve"> </w:t>
      </w:r>
      <w:r w:rsidR="00587CFE" w:rsidRPr="00187434">
        <w:rPr>
          <w:sz w:val="28"/>
          <w:szCs w:val="28"/>
        </w:rPr>
        <w:t>первого,</w:t>
      </w:r>
      <w:r w:rsidRPr="00187434">
        <w:rPr>
          <w:sz w:val="28"/>
          <w:szCs w:val="28"/>
        </w:rPr>
        <w:t xml:space="preserve"> </w:t>
      </w:r>
      <w:r w:rsidRPr="00187434">
        <w:rPr>
          <w:rFonts w:hint="eastAsia"/>
          <w:sz w:val="28"/>
          <w:szCs w:val="28"/>
        </w:rPr>
        <w:t>и</w:t>
      </w:r>
      <w:r w:rsidRPr="00187434">
        <w:rPr>
          <w:sz w:val="28"/>
          <w:szCs w:val="28"/>
        </w:rPr>
        <w:t xml:space="preserve"> </w:t>
      </w:r>
      <w:r w:rsidRPr="00187434">
        <w:rPr>
          <w:rFonts w:hint="eastAsia"/>
          <w:sz w:val="28"/>
          <w:szCs w:val="28"/>
        </w:rPr>
        <w:t>со</w:t>
      </w:r>
      <w:r w:rsidRPr="00187434">
        <w:rPr>
          <w:sz w:val="28"/>
          <w:szCs w:val="28"/>
        </w:rPr>
        <w:t xml:space="preserve"> </w:t>
      </w:r>
      <w:r w:rsidRPr="00187434">
        <w:rPr>
          <w:rFonts w:hint="eastAsia"/>
          <w:sz w:val="28"/>
          <w:szCs w:val="28"/>
        </w:rPr>
        <w:t>второго</w:t>
      </w:r>
      <w:r w:rsidRPr="00187434">
        <w:rPr>
          <w:sz w:val="28"/>
          <w:szCs w:val="28"/>
        </w:rPr>
        <w:t xml:space="preserve"> </w:t>
      </w:r>
      <w:r w:rsidRPr="00187434">
        <w:rPr>
          <w:rFonts w:hint="eastAsia"/>
          <w:sz w:val="28"/>
          <w:szCs w:val="28"/>
        </w:rPr>
        <w:t>компараторов</w:t>
      </w:r>
      <w:r w:rsidRPr="00187434">
        <w:rPr>
          <w:sz w:val="28"/>
          <w:szCs w:val="28"/>
        </w:rPr>
        <w:t>.</w:t>
      </w:r>
    </w:p>
    <w:p w14:paraId="652AD3E5" w14:textId="5A776A7D" w:rsidR="007B56FA" w:rsidRDefault="00746122" w:rsidP="00187434">
      <w:pPr>
        <w:pStyle w:val="11"/>
        <w:spacing w:line="360" w:lineRule="auto"/>
        <w:rPr>
          <w:sz w:val="28"/>
          <w:szCs w:val="28"/>
        </w:rPr>
      </w:pPr>
      <w:r w:rsidRPr="00746122">
        <w:rPr>
          <w:noProof/>
          <w:sz w:val="28"/>
          <w:szCs w:val="28"/>
        </w:rPr>
        <w:lastRenderedPageBreak/>
        <w:drawing>
          <wp:inline distT="0" distB="0" distL="0" distR="0" wp14:anchorId="323D1D18" wp14:editId="4593889A">
            <wp:extent cx="5940425" cy="3669665"/>
            <wp:effectExtent l="0" t="0" r="3175"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669665"/>
                    </a:xfrm>
                    <a:prstGeom prst="rect">
                      <a:avLst/>
                    </a:prstGeom>
                  </pic:spPr>
                </pic:pic>
              </a:graphicData>
            </a:graphic>
          </wp:inline>
        </w:drawing>
      </w:r>
    </w:p>
    <w:p w14:paraId="370FF3F9" w14:textId="77777777" w:rsidR="00201D47" w:rsidRPr="00154C04" w:rsidRDefault="00187434" w:rsidP="00D72A8E">
      <w:pPr>
        <w:pStyle w:val="11"/>
        <w:spacing w:line="480" w:lineRule="auto"/>
        <w:ind w:firstLine="708"/>
        <w:jc w:val="center"/>
        <w:rPr>
          <w:sz w:val="32"/>
          <w:szCs w:val="28"/>
        </w:rPr>
      </w:pPr>
      <w:r w:rsidRPr="00154C04">
        <w:rPr>
          <w:sz w:val="28"/>
        </w:rPr>
        <w:t>Рисунок 1 - Структурная схема устройства</w:t>
      </w:r>
    </w:p>
    <w:p w14:paraId="7A0F73FE" w14:textId="5CD175C7" w:rsidR="00187434" w:rsidRPr="006C23B3" w:rsidRDefault="00154C04" w:rsidP="00D72A8E">
      <w:pPr>
        <w:pStyle w:val="1"/>
        <w:spacing w:line="480" w:lineRule="auto"/>
        <w:ind w:firstLine="708"/>
        <w:rPr>
          <w:rFonts w:ascii="Times New Roman" w:hAnsi="Times New Roman" w:cs="Times New Roman"/>
          <w:color w:val="auto"/>
          <w:sz w:val="32"/>
          <w:szCs w:val="32"/>
        </w:rPr>
      </w:pPr>
      <w:r w:rsidRPr="006C23B3">
        <w:rPr>
          <w:rFonts w:ascii="Times New Roman" w:hAnsi="Times New Roman" w:cs="Times New Roman"/>
          <w:color w:val="auto"/>
          <w:sz w:val="32"/>
          <w:szCs w:val="32"/>
        </w:rPr>
        <w:t xml:space="preserve">2 </w:t>
      </w:r>
      <w:r w:rsidR="00187434" w:rsidRPr="006C23B3">
        <w:rPr>
          <w:rFonts w:ascii="Times New Roman" w:hAnsi="Times New Roman" w:cs="Times New Roman"/>
          <w:color w:val="auto"/>
          <w:sz w:val="32"/>
          <w:szCs w:val="32"/>
        </w:rPr>
        <w:t xml:space="preserve">Разработка функциональной схемы устройства </w:t>
      </w:r>
    </w:p>
    <w:p w14:paraId="3DE1BDA0" w14:textId="77777777" w:rsidR="005C59D6" w:rsidRPr="005C59D6" w:rsidRDefault="005C59D6" w:rsidP="005C59D6">
      <w:pPr>
        <w:rPr>
          <w:rFonts w:asciiTheme="minorHAnsi" w:hAnsiTheme="minorHAnsi"/>
          <w:lang w:val="ru-RU" w:eastAsia="en-US"/>
        </w:rPr>
      </w:pPr>
    </w:p>
    <w:p w14:paraId="183481C3" w14:textId="77777777" w:rsidR="00B7026A" w:rsidRPr="00B7026A" w:rsidRDefault="00B7026A" w:rsidP="005C59D6">
      <w:pPr>
        <w:spacing w:line="360" w:lineRule="auto"/>
        <w:ind w:firstLine="708"/>
        <w:jc w:val="both"/>
        <w:rPr>
          <w:rFonts w:ascii="Times New Roman" w:hAnsi="Times New Roman"/>
          <w:sz w:val="28"/>
          <w:szCs w:val="28"/>
          <w:lang w:val="ru-RU"/>
        </w:rPr>
      </w:pPr>
      <w:r w:rsidRPr="00B7026A">
        <w:rPr>
          <w:rFonts w:ascii="Times New Roman" w:hAnsi="Times New Roman" w:hint="eastAsia"/>
          <w:sz w:val="28"/>
          <w:szCs w:val="28"/>
          <w:lang w:val="ru-RU"/>
        </w:rPr>
        <w:t>В</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ходе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выполнения</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курсовой</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работы</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была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составлена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функциональная</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схема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устройства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предложенная</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на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чертеже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Э</w:t>
      </w:r>
      <w:r w:rsidRPr="00B7026A">
        <w:rPr>
          <w:rFonts w:ascii="Times New Roman" w:hAnsi="Times New Roman"/>
          <w:sz w:val="28"/>
          <w:szCs w:val="28"/>
          <w:lang w:val="ru-RU"/>
        </w:rPr>
        <w:t xml:space="preserve">1. </w:t>
      </w:r>
      <w:r w:rsidRPr="00B7026A">
        <w:rPr>
          <w:rFonts w:ascii="Times New Roman" w:hAnsi="Times New Roman" w:hint="eastAsia"/>
          <w:sz w:val="28"/>
          <w:szCs w:val="28"/>
          <w:lang w:val="ru-RU"/>
        </w:rPr>
        <w:t>Ниже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приводится</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наглядное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описание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этой</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схемы</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по</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временным</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диаграммам</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а</w:t>
      </w:r>
      <w:r w:rsidRPr="00B7026A">
        <w:rPr>
          <w:rFonts w:ascii="Times New Roman" w:hAnsi="Times New Roman"/>
          <w:sz w:val="28"/>
          <w:szCs w:val="28"/>
          <w:lang w:val="ru-RU"/>
        </w:rPr>
        <w:t xml:space="preserve"> </w:t>
      </w:r>
      <w:r w:rsidR="00587CFE" w:rsidRPr="00B7026A">
        <w:rPr>
          <w:rFonts w:ascii="Times New Roman" w:hAnsi="Times New Roman"/>
          <w:sz w:val="28"/>
          <w:szCs w:val="28"/>
          <w:lang w:val="ru-RU"/>
        </w:rPr>
        <w:t>также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отдельно</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рассмотрен</w:t>
      </w:r>
      <w:r w:rsidRPr="00B7026A">
        <w:rPr>
          <w:rFonts w:ascii="Times New Roman" w:hAnsi="Times New Roman"/>
          <w:sz w:val="28"/>
          <w:szCs w:val="28"/>
          <w:lang w:val="ru-RU"/>
        </w:rPr>
        <w:t xml:space="preserve"> и расписан </w:t>
      </w:r>
      <w:r w:rsidRPr="00B7026A">
        <w:rPr>
          <w:rFonts w:ascii="Times New Roman" w:hAnsi="Times New Roman" w:hint="eastAsia"/>
          <w:sz w:val="28"/>
          <w:szCs w:val="28"/>
          <w:lang w:val="ru-RU"/>
        </w:rPr>
        <w:t>каждый</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функциональный</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блок</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схемы</w:t>
      </w:r>
      <w:r w:rsidRPr="00B7026A">
        <w:rPr>
          <w:rFonts w:ascii="Times New Roman" w:hAnsi="Times New Roman"/>
          <w:sz w:val="28"/>
          <w:szCs w:val="28"/>
          <w:lang w:val="ru-RU"/>
        </w:rPr>
        <w:t>.</w:t>
      </w:r>
    </w:p>
    <w:p w14:paraId="3162D920" w14:textId="77777777" w:rsidR="00201D47" w:rsidRPr="00D72A8E" w:rsidRDefault="00154C04" w:rsidP="00D72A8E">
      <w:pPr>
        <w:pStyle w:val="2"/>
        <w:spacing w:line="480" w:lineRule="auto"/>
        <w:ind w:firstLine="708"/>
        <w:rPr>
          <w:rFonts w:ascii="Times New Roman" w:hAnsi="Times New Roman" w:cs="Times New Roman"/>
          <w:color w:val="auto"/>
          <w:sz w:val="30"/>
          <w:szCs w:val="30"/>
          <w:lang w:val="ru-RU"/>
        </w:rPr>
      </w:pPr>
      <w:r w:rsidRPr="00D72A8E">
        <w:rPr>
          <w:rFonts w:ascii="Times New Roman" w:hAnsi="Times New Roman" w:cs="Times New Roman"/>
          <w:color w:val="auto"/>
          <w:sz w:val="30"/>
          <w:szCs w:val="30"/>
          <w:lang w:val="ru-RU"/>
        </w:rPr>
        <w:t>2.1</w:t>
      </w:r>
      <w:r w:rsidR="00B7026A" w:rsidRPr="00D72A8E">
        <w:rPr>
          <w:rFonts w:ascii="Times New Roman" w:hAnsi="Times New Roman" w:cs="Times New Roman"/>
          <w:color w:val="auto"/>
          <w:sz w:val="30"/>
          <w:szCs w:val="30"/>
          <w:lang w:val="ru-RU"/>
        </w:rPr>
        <w:t xml:space="preserve"> Описание работы устройства по временным диаграммам</w:t>
      </w:r>
    </w:p>
    <w:p w14:paraId="38307ED0" w14:textId="77777777" w:rsidR="008E771E" w:rsidRPr="008E771E" w:rsidRDefault="008E771E" w:rsidP="008E771E">
      <w:pPr>
        <w:rPr>
          <w:rFonts w:asciiTheme="minorHAnsi" w:hAnsiTheme="minorHAnsi"/>
          <w:lang w:val="ru-RU"/>
        </w:rPr>
      </w:pPr>
    </w:p>
    <w:p w14:paraId="377DB167" w14:textId="43F882C5" w:rsidR="005C59D6" w:rsidRDefault="005C59D6" w:rsidP="005C59D6">
      <w:pPr>
        <w:spacing w:line="360" w:lineRule="auto"/>
        <w:jc w:val="both"/>
        <w:rPr>
          <w:rFonts w:ascii="Times New Roman" w:hAnsi="Times New Roman"/>
          <w:sz w:val="28"/>
          <w:szCs w:val="28"/>
          <w:lang w:val="ru-RU"/>
        </w:rPr>
      </w:pPr>
      <w:r w:rsidRPr="0022057B">
        <w:rPr>
          <w:rFonts w:ascii="Times New Roman" w:hAnsi="Times New Roman"/>
          <w:sz w:val="28"/>
          <w:szCs w:val="28"/>
          <w:lang w:val="ru-RU"/>
        </w:rPr>
        <w:tab/>
        <w:t xml:space="preserve">Рассмотрим работу устройства на временных диаграммах, </w:t>
      </w:r>
      <w:r>
        <w:rPr>
          <w:rFonts w:ascii="Times New Roman" w:hAnsi="Times New Roman"/>
          <w:sz w:val="28"/>
          <w:szCs w:val="28"/>
          <w:lang w:val="ru-RU"/>
        </w:rPr>
        <w:t>представленных на рис</w:t>
      </w:r>
      <w:r w:rsidR="00746122">
        <w:rPr>
          <w:rFonts w:ascii="Times New Roman" w:hAnsi="Times New Roman"/>
          <w:sz w:val="28"/>
          <w:szCs w:val="28"/>
          <w:lang w:val="ru-RU"/>
        </w:rPr>
        <w:t>унке</w:t>
      </w:r>
      <w:r>
        <w:rPr>
          <w:rFonts w:ascii="Times New Roman" w:hAnsi="Times New Roman"/>
          <w:sz w:val="28"/>
          <w:szCs w:val="28"/>
          <w:lang w:val="ru-RU"/>
        </w:rPr>
        <w:t xml:space="preserve"> 2. </w:t>
      </w:r>
      <w:r w:rsidRPr="005C59D6">
        <w:rPr>
          <w:rFonts w:ascii="Times New Roman" w:hAnsi="Times New Roman" w:hint="eastAsia"/>
          <w:sz w:val="28"/>
          <w:szCs w:val="28"/>
          <w:lang w:val="ru-RU"/>
        </w:rPr>
        <w:t>На</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диаграммах</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показана</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реакция</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системы</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устройства</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на</w:t>
      </w:r>
      <w:r w:rsidRPr="005C59D6">
        <w:rPr>
          <w:rFonts w:ascii="Times New Roman" w:hAnsi="Times New Roman"/>
          <w:sz w:val="28"/>
          <w:szCs w:val="28"/>
          <w:lang w:val="ru-RU"/>
        </w:rPr>
        <w:t xml:space="preserve"> </w:t>
      </w:r>
      <w:r>
        <w:rPr>
          <w:rFonts w:ascii="Times New Roman" w:hAnsi="Times New Roman"/>
          <w:sz w:val="28"/>
          <w:szCs w:val="28"/>
          <w:lang w:val="ru-RU"/>
        </w:rPr>
        <w:t>преодоление</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порогов</w:t>
      </w:r>
      <w:r>
        <w:rPr>
          <w:rFonts w:ascii="Times New Roman" w:hAnsi="Times New Roman"/>
          <w:sz w:val="28"/>
          <w:szCs w:val="28"/>
          <w:lang w:val="ru-RU"/>
        </w:rPr>
        <w:t>.</w:t>
      </w:r>
    </w:p>
    <w:p w14:paraId="6C0B8CF7" w14:textId="77777777" w:rsidR="005C59D6" w:rsidRDefault="005C59D6" w:rsidP="00F135FA">
      <w:pPr>
        <w:spacing w:line="360" w:lineRule="auto"/>
        <w:jc w:val="both"/>
        <w:rPr>
          <w:rFonts w:ascii="Times New Roman" w:hAnsi="Times New Roman"/>
          <w:sz w:val="28"/>
          <w:szCs w:val="28"/>
          <w:lang w:val="ru-RU"/>
        </w:rPr>
      </w:pPr>
      <w:r>
        <w:rPr>
          <w:rFonts w:ascii="Times New Roman" w:hAnsi="Times New Roman"/>
          <w:sz w:val="28"/>
          <w:szCs w:val="28"/>
          <w:lang w:val="ru-RU"/>
        </w:rPr>
        <w:tab/>
        <w:t>На</w:t>
      </w:r>
      <w:r w:rsidRPr="005C59D6">
        <w:rPr>
          <w:rFonts w:ascii="Times New Roman" w:hAnsi="Times New Roman"/>
          <w:sz w:val="28"/>
          <w:szCs w:val="28"/>
          <w:lang w:val="ru-RU"/>
        </w:rPr>
        <w:t xml:space="preserve"> </w:t>
      </w:r>
      <w:r>
        <w:rPr>
          <w:rFonts w:ascii="Times New Roman" w:hAnsi="Times New Roman" w:hint="eastAsia"/>
          <w:sz w:val="28"/>
          <w:szCs w:val="28"/>
          <w:lang w:val="ru-RU"/>
        </w:rPr>
        <w:t>диаграмм</w:t>
      </w:r>
      <w:r>
        <w:rPr>
          <w:rFonts w:ascii="Times New Roman" w:hAnsi="Times New Roman"/>
          <w:sz w:val="28"/>
          <w:szCs w:val="28"/>
          <w:lang w:val="ru-RU"/>
        </w:rPr>
        <w:t>е</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видно</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что</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при</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превышении</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верхнего</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порога</w:t>
      </w:r>
      <w:r>
        <w:rPr>
          <w:rFonts w:ascii="Times New Roman" w:hAnsi="Times New Roman"/>
          <w:sz w:val="28"/>
          <w:szCs w:val="28"/>
          <w:lang w:val="ru-RU"/>
        </w:rPr>
        <w:t xml:space="preserve"> температуры</w:t>
      </w:r>
      <w:r w:rsidRPr="005C59D6">
        <w:rPr>
          <w:rFonts w:ascii="Times New Roman" w:hAnsi="Times New Roman"/>
          <w:sz w:val="28"/>
          <w:szCs w:val="28"/>
          <w:lang w:val="ru-RU"/>
        </w:rPr>
        <w:t xml:space="preserve"> </w:t>
      </w:r>
      <w:r w:rsidR="008003AF">
        <w:rPr>
          <w:rFonts w:ascii="Times New Roman" w:hAnsi="Times New Roman"/>
          <w:sz w:val="28"/>
          <w:szCs w:val="28"/>
          <w:lang w:val="ru-RU"/>
        </w:rPr>
        <w:t>70</w:t>
      </w:r>
      <w:r w:rsidRPr="005C59D6">
        <w:rPr>
          <w:sz w:val="28"/>
          <w:szCs w:val="28"/>
          <w:lang w:val="ru-RU"/>
        </w:rPr>
        <w:t>º</w:t>
      </w:r>
      <w:r w:rsidRPr="005C59D6">
        <w:rPr>
          <w:rFonts w:hint="eastAsia"/>
          <w:sz w:val="28"/>
          <w:szCs w:val="28"/>
          <w:lang w:val="ru-RU"/>
        </w:rPr>
        <w:t>С</w:t>
      </w:r>
      <w:r>
        <w:rPr>
          <w:rFonts w:ascii="Times New Roman" w:hAnsi="Times New Roman"/>
          <w:sz w:val="28"/>
          <w:szCs w:val="28"/>
          <w:lang w:val="ru-RU"/>
        </w:rPr>
        <w:t xml:space="preserve">, </w:t>
      </w:r>
      <w:r w:rsidRPr="005C59D6">
        <w:rPr>
          <w:rFonts w:ascii="Times New Roman" w:hAnsi="Times New Roman" w:hint="eastAsia"/>
          <w:sz w:val="28"/>
          <w:szCs w:val="28"/>
          <w:lang w:val="ru-RU"/>
        </w:rPr>
        <w:t>компаратор</w:t>
      </w:r>
      <w:r w:rsidRPr="005C59D6">
        <w:rPr>
          <w:rFonts w:ascii="Times New Roman" w:hAnsi="Times New Roman"/>
          <w:sz w:val="28"/>
          <w:szCs w:val="28"/>
          <w:lang w:val="ru-RU"/>
        </w:rPr>
        <w:t xml:space="preserve"> comp1 </w:t>
      </w:r>
      <w:r w:rsidRPr="005C59D6">
        <w:rPr>
          <w:rFonts w:ascii="Times New Roman" w:hAnsi="Times New Roman" w:hint="eastAsia"/>
          <w:sz w:val="28"/>
          <w:szCs w:val="28"/>
          <w:lang w:val="ru-RU"/>
        </w:rPr>
        <w:t>формирует</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на</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своем</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выходе</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уровень</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логической</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единицы</w:t>
      </w:r>
      <w:r w:rsidRPr="005C59D6">
        <w:rPr>
          <w:rFonts w:ascii="Times New Roman" w:hAnsi="Times New Roman"/>
          <w:sz w:val="28"/>
          <w:szCs w:val="28"/>
          <w:lang w:val="ru-RU"/>
        </w:rPr>
        <w:t>.</w:t>
      </w:r>
      <w:r>
        <w:rPr>
          <w:rFonts w:ascii="Times New Roman" w:hAnsi="Times New Roman"/>
          <w:sz w:val="28"/>
          <w:szCs w:val="28"/>
          <w:lang w:val="ru-RU"/>
        </w:rPr>
        <w:t xml:space="preserve"> </w:t>
      </w:r>
      <w:r w:rsidRPr="005C59D6">
        <w:rPr>
          <w:rFonts w:ascii="Times New Roman" w:hAnsi="Times New Roman" w:hint="eastAsia"/>
          <w:sz w:val="28"/>
          <w:szCs w:val="28"/>
          <w:lang w:val="ru-RU"/>
        </w:rPr>
        <w:t>Под</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действием</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этого</w:t>
      </w:r>
      <w:r w:rsidRPr="005C59D6">
        <w:rPr>
          <w:rFonts w:ascii="Times New Roman" w:hAnsi="Times New Roman"/>
          <w:sz w:val="28"/>
          <w:szCs w:val="28"/>
          <w:lang w:val="ru-RU"/>
        </w:rPr>
        <w:t xml:space="preserve"> </w:t>
      </w:r>
      <w:r>
        <w:rPr>
          <w:rFonts w:ascii="Times New Roman" w:hAnsi="Times New Roman" w:hint="eastAsia"/>
          <w:sz w:val="28"/>
          <w:szCs w:val="28"/>
          <w:lang w:val="ru-RU"/>
        </w:rPr>
        <w:t>сигнал</w:t>
      </w:r>
      <w:r w:rsidRPr="005C59D6">
        <w:rPr>
          <w:rFonts w:ascii="Times New Roman" w:hAnsi="Times New Roman"/>
          <w:sz w:val="28"/>
          <w:szCs w:val="28"/>
          <w:lang w:val="ru-RU"/>
        </w:rPr>
        <w:t xml:space="preserve"> </w:t>
      </w:r>
      <w:r w:rsidRPr="005C59D6">
        <w:rPr>
          <w:rFonts w:ascii="Times New Roman" w:hAnsi="Times New Roman" w:hint="eastAsia"/>
          <w:sz w:val="28"/>
          <w:szCs w:val="28"/>
          <w:lang w:val="ru-RU"/>
        </w:rPr>
        <w:t>светодиод</w:t>
      </w:r>
      <w:r>
        <w:rPr>
          <w:rFonts w:ascii="Times New Roman" w:hAnsi="Times New Roman"/>
          <w:sz w:val="28"/>
          <w:szCs w:val="28"/>
          <w:lang w:val="ru-RU"/>
        </w:rPr>
        <w:t>а</w:t>
      </w:r>
      <w:r w:rsidRPr="005C59D6">
        <w:rPr>
          <w:rFonts w:ascii="Times New Roman" w:hAnsi="Times New Roman"/>
          <w:sz w:val="28"/>
          <w:szCs w:val="28"/>
          <w:lang w:val="ru-RU"/>
        </w:rPr>
        <w:t xml:space="preserve"> VD1 </w:t>
      </w:r>
      <w:r w:rsidRPr="005C59D6">
        <w:rPr>
          <w:rFonts w:ascii="Times New Roman" w:hAnsi="Times New Roman" w:hint="eastAsia"/>
          <w:sz w:val="28"/>
          <w:szCs w:val="28"/>
          <w:lang w:val="ru-RU"/>
        </w:rPr>
        <w:t>включается</w:t>
      </w:r>
      <w:r w:rsidR="008003AF">
        <w:rPr>
          <w:rFonts w:ascii="Times New Roman" w:hAnsi="Times New Roman"/>
          <w:sz w:val="28"/>
          <w:szCs w:val="28"/>
          <w:lang w:val="ru-RU"/>
        </w:rPr>
        <w:t xml:space="preserve"> на </w:t>
      </w:r>
      <w:r w:rsidR="008003AF">
        <w:rPr>
          <w:rFonts w:ascii="Times New Roman" w:hAnsi="Times New Roman"/>
          <w:sz w:val="28"/>
          <w:szCs w:val="28"/>
          <w:lang w:val="en-US"/>
        </w:rPr>
        <w:t>t</w:t>
      </w:r>
      <w:r w:rsidR="008003AF" w:rsidRPr="008003AF">
        <w:rPr>
          <w:rFonts w:ascii="Times New Roman" w:hAnsi="Times New Roman"/>
          <w:sz w:val="28"/>
          <w:szCs w:val="28"/>
          <w:vertAlign w:val="subscript"/>
          <w:lang w:val="ru-RU"/>
        </w:rPr>
        <w:t>1</w:t>
      </w:r>
      <w:r w:rsidR="008003AF" w:rsidRPr="008003AF">
        <w:rPr>
          <w:rFonts w:ascii="Times New Roman" w:hAnsi="Times New Roman"/>
          <w:sz w:val="28"/>
          <w:szCs w:val="28"/>
          <w:lang w:val="ru-RU"/>
        </w:rPr>
        <w:t>=3</w:t>
      </w:r>
      <w:r w:rsidR="00AE2D2B">
        <w:rPr>
          <w:rFonts w:ascii="Times New Roman" w:hAnsi="Times New Roman"/>
          <w:sz w:val="28"/>
          <w:szCs w:val="28"/>
          <w:lang w:val="ru-RU"/>
        </w:rPr>
        <w:t>.</w:t>
      </w:r>
      <w:r w:rsidR="008003AF">
        <w:rPr>
          <w:rFonts w:ascii="Times New Roman" w:hAnsi="Times New Roman"/>
          <w:sz w:val="28"/>
          <w:szCs w:val="28"/>
          <w:lang w:val="ru-RU"/>
        </w:rPr>
        <w:t>5с</w:t>
      </w:r>
      <w:r w:rsidRPr="005C59D6">
        <w:rPr>
          <w:rFonts w:ascii="Times New Roman" w:hAnsi="Times New Roman"/>
          <w:sz w:val="28"/>
          <w:szCs w:val="28"/>
          <w:lang w:val="ru-RU"/>
        </w:rPr>
        <w:t>.</w:t>
      </w:r>
      <w:r w:rsid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По</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активному</w:t>
      </w:r>
      <w:r w:rsid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фронту</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первого</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компаратора</w:t>
      </w:r>
      <w:r w:rsidR="00F135FA">
        <w:rPr>
          <w:rFonts w:ascii="Times New Roman" w:hAnsi="Times New Roman"/>
          <w:sz w:val="28"/>
          <w:szCs w:val="28"/>
          <w:lang w:val="ru-RU"/>
        </w:rPr>
        <w:t xml:space="preserve"> </w:t>
      </w:r>
      <w:r w:rsidR="00F135FA">
        <w:rPr>
          <w:rFonts w:ascii="Times New Roman" w:hAnsi="Times New Roman"/>
          <w:sz w:val="28"/>
          <w:szCs w:val="28"/>
          <w:lang w:val="ru-RU"/>
        </w:rPr>
        <w:lastRenderedPageBreak/>
        <w:t xml:space="preserve">включается первое реле К1 </w:t>
      </w:r>
      <w:r w:rsidR="008003AF">
        <w:rPr>
          <w:rFonts w:ascii="Times New Roman" w:hAnsi="Times New Roman"/>
          <w:sz w:val="28"/>
          <w:szCs w:val="28"/>
          <w:lang w:val="ru-RU"/>
        </w:rPr>
        <w:t xml:space="preserve">спустя </w:t>
      </w:r>
      <w:r w:rsidR="008003AF">
        <w:rPr>
          <w:rFonts w:ascii="Times New Roman" w:hAnsi="Times New Roman"/>
          <w:sz w:val="28"/>
          <w:szCs w:val="28"/>
          <w:lang w:val="en-US"/>
        </w:rPr>
        <w:t>t</w:t>
      </w:r>
      <w:r w:rsidR="008003AF" w:rsidRPr="008003AF">
        <w:rPr>
          <w:rFonts w:ascii="Times New Roman" w:hAnsi="Times New Roman"/>
          <w:sz w:val="28"/>
          <w:szCs w:val="28"/>
          <w:vertAlign w:val="subscript"/>
          <w:lang w:val="ru-RU"/>
        </w:rPr>
        <w:t>2</w:t>
      </w:r>
      <w:r w:rsidR="008003AF">
        <w:rPr>
          <w:rFonts w:ascii="Times New Roman" w:hAnsi="Times New Roman"/>
          <w:sz w:val="28"/>
          <w:szCs w:val="28"/>
          <w:lang w:val="ru-RU"/>
        </w:rPr>
        <w:t>=2</w:t>
      </w:r>
      <w:r w:rsidR="00AE2D2B">
        <w:rPr>
          <w:rFonts w:ascii="Times New Roman" w:hAnsi="Times New Roman"/>
          <w:sz w:val="28"/>
          <w:szCs w:val="28"/>
          <w:lang w:val="ru-RU"/>
        </w:rPr>
        <w:t>.</w:t>
      </w:r>
      <w:r w:rsidR="008003AF" w:rsidRPr="008003AF">
        <w:rPr>
          <w:rFonts w:ascii="Times New Roman" w:hAnsi="Times New Roman"/>
          <w:sz w:val="28"/>
          <w:szCs w:val="28"/>
          <w:lang w:val="ru-RU"/>
        </w:rPr>
        <w:t>8</w:t>
      </w:r>
      <w:r w:rsidR="008003AF">
        <w:rPr>
          <w:rFonts w:ascii="Times New Roman" w:hAnsi="Times New Roman"/>
          <w:sz w:val="28"/>
          <w:szCs w:val="28"/>
          <w:lang w:val="ru-RU"/>
        </w:rPr>
        <w:t xml:space="preserve">с </w:t>
      </w:r>
      <w:r w:rsidR="00F135FA">
        <w:rPr>
          <w:rFonts w:ascii="Times New Roman" w:hAnsi="Times New Roman"/>
          <w:sz w:val="28"/>
          <w:szCs w:val="28"/>
          <w:lang w:val="ru-RU"/>
        </w:rPr>
        <w:t xml:space="preserve">и выключается </w:t>
      </w:r>
      <w:r w:rsidR="008003AF" w:rsidRPr="008003AF">
        <w:rPr>
          <w:rFonts w:ascii="Times New Roman" w:hAnsi="Times New Roman"/>
          <w:sz w:val="28"/>
          <w:szCs w:val="28"/>
          <w:lang w:val="ru-RU"/>
        </w:rPr>
        <w:t xml:space="preserve">через </w:t>
      </w:r>
      <w:r w:rsidR="008003AF">
        <w:rPr>
          <w:rFonts w:ascii="Times New Roman" w:hAnsi="Times New Roman"/>
          <w:sz w:val="28"/>
          <w:szCs w:val="28"/>
          <w:lang w:val="en-US"/>
        </w:rPr>
        <w:t>t</w:t>
      </w:r>
      <w:r w:rsidR="008003AF">
        <w:rPr>
          <w:rFonts w:ascii="Times New Roman" w:hAnsi="Times New Roman"/>
          <w:sz w:val="28"/>
          <w:szCs w:val="28"/>
          <w:vertAlign w:val="subscript"/>
          <w:lang w:val="ru-RU"/>
        </w:rPr>
        <w:t>3</w:t>
      </w:r>
      <w:r w:rsidR="008003AF">
        <w:rPr>
          <w:rFonts w:ascii="Times New Roman" w:hAnsi="Times New Roman"/>
          <w:sz w:val="28"/>
          <w:szCs w:val="28"/>
          <w:lang w:val="ru-RU"/>
        </w:rPr>
        <w:t>=5с после включения</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Динамик</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ВА</w:t>
      </w:r>
      <w:r w:rsidR="00F135FA" w:rsidRPr="00F135FA">
        <w:rPr>
          <w:rFonts w:ascii="Times New Roman" w:hAnsi="Times New Roman"/>
          <w:sz w:val="28"/>
          <w:szCs w:val="28"/>
          <w:lang w:val="ru-RU"/>
        </w:rPr>
        <w:t xml:space="preserve">1 </w:t>
      </w:r>
      <w:r w:rsidR="00F135FA">
        <w:rPr>
          <w:rFonts w:ascii="Times New Roman" w:hAnsi="Times New Roman"/>
          <w:sz w:val="28"/>
          <w:szCs w:val="28"/>
          <w:lang w:val="ru-RU"/>
        </w:rPr>
        <w:t xml:space="preserve">также активируется по активному фронту первого компаратора и </w:t>
      </w:r>
      <w:r w:rsidR="00F135FA" w:rsidRPr="00F135FA">
        <w:rPr>
          <w:rFonts w:ascii="Times New Roman" w:hAnsi="Times New Roman" w:hint="eastAsia"/>
          <w:sz w:val="28"/>
          <w:szCs w:val="28"/>
          <w:lang w:val="ru-RU"/>
        </w:rPr>
        <w:t>гудит</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с</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частотой</w:t>
      </w:r>
      <w:r w:rsidR="00F135FA">
        <w:rPr>
          <w:rFonts w:ascii="Times New Roman" w:hAnsi="Times New Roman"/>
          <w:sz w:val="28"/>
          <w:szCs w:val="28"/>
          <w:lang w:val="ru-RU"/>
        </w:rPr>
        <w:t xml:space="preserve"> f1 = </w:t>
      </w:r>
      <w:r w:rsidR="00F135FA" w:rsidRPr="00F135FA">
        <w:rPr>
          <w:rFonts w:ascii="Times New Roman" w:hAnsi="Times New Roman"/>
          <w:sz w:val="28"/>
          <w:szCs w:val="28"/>
          <w:lang w:val="ru-RU"/>
        </w:rPr>
        <w:t xml:space="preserve">1024 </w:t>
      </w:r>
      <w:r w:rsidR="00F135FA" w:rsidRPr="00F135FA">
        <w:rPr>
          <w:rFonts w:ascii="Times New Roman" w:hAnsi="Times New Roman" w:hint="eastAsia"/>
          <w:sz w:val="28"/>
          <w:szCs w:val="28"/>
          <w:lang w:val="ru-RU"/>
        </w:rPr>
        <w:t>Гц</w:t>
      </w:r>
      <w:r w:rsid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с</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периодом</w:t>
      </w:r>
      <w:r w:rsidR="00F135FA">
        <w:rPr>
          <w:rFonts w:ascii="Times New Roman" w:hAnsi="Times New Roman"/>
          <w:sz w:val="28"/>
          <w:szCs w:val="28"/>
          <w:lang w:val="ru-RU"/>
        </w:rPr>
        <w:t xml:space="preserve"> Т</w:t>
      </w:r>
      <w:r w:rsidR="00F135FA">
        <w:rPr>
          <w:rFonts w:ascii="Times New Roman" w:hAnsi="Times New Roman"/>
          <w:sz w:val="28"/>
          <w:szCs w:val="28"/>
          <w:vertAlign w:val="subscript"/>
          <w:lang w:val="ru-RU"/>
        </w:rPr>
        <w:t xml:space="preserve">4 </w:t>
      </w:r>
      <w:r w:rsidR="00F135FA">
        <w:rPr>
          <w:rFonts w:ascii="Times New Roman" w:hAnsi="Times New Roman"/>
          <w:sz w:val="28"/>
          <w:szCs w:val="28"/>
          <w:lang w:val="ru-RU"/>
        </w:rPr>
        <w:t>= 2</w:t>
      </w:r>
      <w:r w:rsidR="00F135FA">
        <w:rPr>
          <w:rFonts w:ascii="Times New Roman" w:hAnsi="Times New Roman" w:hint="eastAsia"/>
          <w:sz w:val="28"/>
          <w:szCs w:val="28"/>
          <w:lang w:val="ru-RU"/>
        </w:rPr>
        <w:t>с</w:t>
      </w:r>
      <w:r w:rsidR="00F135FA" w:rsidRPr="00F135FA">
        <w:rPr>
          <w:rFonts w:ascii="Times New Roman" w:hAnsi="Times New Roman"/>
          <w:sz w:val="28"/>
          <w:szCs w:val="28"/>
          <w:lang w:val="ru-RU"/>
        </w:rPr>
        <w:t xml:space="preserve"> </w:t>
      </w:r>
      <w:r w:rsidR="00F135FA">
        <w:rPr>
          <w:rFonts w:ascii="Times New Roman" w:hAnsi="Times New Roman"/>
          <w:sz w:val="28"/>
          <w:szCs w:val="28"/>
          <w:lang w:val="ru-RU"/>
        </w:rPr>
        <w:t>4</w:t>
      </w:r>
      <w:r w:rsidR="00F135FA" w:rsidRPr="00F135FA">
        <w:rPr>
          <w:rFonts w:ascii="Times New Roman" w:hAnsi="Times New Roman"/>
          <w:sz w:val="28"/>
          <w:szCs w:val="28"/>
          <w:lang w:val="ru-RU"/>
        </w:rPr>
        <w:t xml:space="preserve"> </w:t>
      </w:r>
      <w:r w:rsidR="00F135FA" w:rsidRPr="00F135FA">
        <w:rPr>
          <w:rFonts w:ascii="Times New Roman" w:hAnsi="Times New Roman" w:hint="eastAsia"/>
          <w:sz w:val="28"/>
          <w:szCs w:val="28"/>
          <w:lang w:val="ru-RU"/>
        </w:rPr>
        <w:t>раза</w:t>
      </w:r>
      <w:r w:rsidR="00F135FA" w:rsidRPr="00F135FA">
        <w:rPr>
          <w:rFonts w:ascii="Times New Roman" w:hAnsi="Times New Roman"/>
          <w:sz w:val="28"/>
          <w:szCs w:val="28"/>
          <w:lang w:val="ru-RU"/>
        </w:rPr>
        <w:t>.</w:t>
      </w:r>
    </w:p>
    <w:p w14:paraId="122BC3B0" w14:textId="12F75B90" w:rsidR="00F135FA" w:rsidRPr="008E2B5D" w:rsidRDefault="00F135FA" w:rsidP="00F135FA">
      <w:pPr>
        <w:spacing w:line="360" w:lineRule="auto"/>
        <w:jc w:val="both"/>
        <w:rPr>
          <w:rFonts w:ascii="Times New Roman" w:hAnsi="Times New Roman"/>
          <w:sz w:val="28"/>
          <w:szCs w:val="28"/>
          <w:lang w:val="ru-RU"/>
        </w:rPr>
      </w:pPr>
      <w:r>
        <w:rPr>
          <w:rFonts w:ascii="Times New Roman" w:hAnsi="Times New Roman"/>
          <w:sz w:val="28"/>
          <w:szCs w:val="28"/>
          <w:lang w:val="ru-RU"/>
        </w:rPr>
        <w:tab/>
      </w:r>
      <w:r w:rsidRPr="00F135FA">
        <w:rPr>
          <w:rFonts w:ascii="Times New Roman" w:hAnsi="Times New Roman" w:hint="eastAsia"/>
          <w:sz w:val="28"/>
          <w:szCs w:val="28"/>
          <w:lang w:val="ru-RU"/>
        </w:rPr>
        <w:t>Если</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произойдёт</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преодоление</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нижнего</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порога</w:t>
      </w:r>
      <w:r w:rsidR="008003AF">
        <w:rPr>
          <w:rFonts w:ascii="Times New Roman" w:hAnsi="Times New Roman"/>
          <w:sz w:val="28"/>
          <w:szCs w:val="28"/>
          <w:lang w:val="ru-RU"/>
        </w:rPr>
        <w:t xml:space="preserve"> </w:t>
      </w:r>
      <w:r w:rsidR="006E3692">
        <w:rPr>
          <w:rFonts w:ascii="Times New Roman" w:hAnsi="Times New Roman"/>
          <w:sz w:val="28"/>
          <w:szCs w:val="28"/>
          <w:lang w:val="ru-RU"/>
        </w:rPr>
        <w:t>давления</w:t>
      </w:r>
      <w:r w:rsidR="008003AF">
        <w:rPr>
          <w:rFonts w:ascii="Times New Roman" w:hAnsi="Times New Roman"/>
          <w:sz w:val="28"/>
          <w:szCs w:val="28"/>
          <w:lang w:val="ru-RU"/>
        </w:rPr>
        <w:t xml:space="preserve"> </w:t>
      </w:r>
      <w:r>
        <w:rPr>
          <w:rFonts w:ascii="Times New Roman" w:hAnsi="Times New Roman"/>
          <w:sz w:val="28"/>
          <w:szCs w:val="28"/>
          <w:lang w:val="ru-RU"/>
        </w:rPr>
        <w:t>0</w:t>
      </w:r>
      <w:r w:rsidR="006E3692">
        <w:rPr>
          <w:rFonts w:asciiTheme="minorHAnsi" w:hAnsiTheme="minorHAnsi"/>
          <w:sz w:val="28"/>
          <w:szCs w:val="28"/>
          <w:lang w:val="ru-RU"/>
        </w:rPr>
        <w:t xml:space="preserve"> бар</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то</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на</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выходе</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компаратора</w:t>
      </w:r>
      <w:r>
        <w:rPr>
          <w:rFonts w:ascii="Times New Roman" w:hAnsi="Times New Roman"/>
          <w:sz w:val="28"/>
          <w:szCs w:val="28"/>
          <w:lang w:val="ru-RU"/>
        </w:rPr>
        <w:t xml:space="preserve"> </w:t>
      </w:r>
      <w:r>
        <w:rPr>
          <w:rFonts w:ascii="Times New Roman" w:hAnsi="Times New Roman"/>
          <w:sz w:val="28"/>
          <w:szCs w:val="28"/>
          <w:lang w:val="en-US"/>
        </w:rPr>
        <w:t>comp</w:t>
      </w:r>
      <w:r w:rsidRPr="00F135FA">
        <w:rPr>
          <w:rFonts w:ascii="Times New Roman" w:hAnsi="Times New Roman"/>
          <w:sz w:val="28"/>
          <w:szCs w:val="28"/>
          <w:lang w:val="ru-RU"/>
        </w:rPr>
        <w:t xml:space="preserve">2 </w:t>
      </w:r>
      <w:r w:rsidRPr="00F135FA">
        <w:rPr>
          <w:rFonts w:ascii="Times New Roman" w:hAnsi="Times New Roman" w:hint="eastAsia"/>
          <w:sz w:val="28"/>
          <w:szCs w:val="28"/>
          <w:lang w:val="ru-RU"/>
        </w:rPr>
        <w:t>сформируется</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активный</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сигнал</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в</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виде</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уровня</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единицы</w:t>
      </w:r>
      <w:r w:rsidRPr="00F135FA">
        <w:rPr>
          <w:rFonts w:ascii="Times New Roman" w:hAnsi="Times New Roman"/>
          <w:sz w:val="28"/>
          <w:szCs w:val="28"/>
          <w:lang w:val="ru-RU"/>
        </w:rPr>
        <w:t>.</w:t>
      </w:r>
      <w:r>
        <w:rPr>
          <w:rFonts w:ascii="Times New Roman" w:hAnsi="Times New Roman"/>
          <w:sz w:val="28"/>
          <w:szCs w:val="28"/>
          <w:lang w:val="ru-RU"/>
        </w:rPr>
        <w:t xml:space="preserve"> По этому сигналу включ</w:t>
      </w:r>
      <w:r w:rsidR="008003AF">
        <w:rPr>
          <w:rFonts w:ascii="Times New Roman" w:hAnsi="Times New Roman"/>
          <w:sz w:val="28"/>
          <w:szCs w:val="28"/>
          <w:lang w:val="ru-RU"/>
        </w:rPr>
        <w:t>атся одновременно</w:t>
      </w:r>
      <w:r>
        <w:rPr>
          <w:rFonts w:ascii="Times New Roman" w:hAnsi="Times New Roman"/>
          <w:sz w:val="28"/>
          <w:szCs w:val="28"/>
          <w:lang w:val="ru-RU"/>
        </w:rPr>
        <w:t xml:space="preserve"> светодиод VD2 </w:t>
      </w:r>
      <w:r w:rsidR="008E2B5D">
        <w:rPr>
          <w:rFonts w:ascii="Times New Roman" w:hAnsi="Times New Roman"/>
          <w:sz w:val="28"/>
          <w:szCs w:val="28"/>
          <w:lang w:val="ru-RU"/>
        </w:rPr>
        <w:t>и реле К2</w:t>
      </w:r>
      <w:r w:rsidR="008003AF" w:rsidRPr="008003AF">
        <w:rPr>
          <w:rFonts w:ascii="Times New Roman" w:hAnsi="Times New Roman"/>
          <w:sz w:val="28"/>
          <w:szCs w:val="28"/>
          <w:lang w:val="ru-RU"/>
        </w:rPr>
        <w:t xml:space="preserve"> </w:t>
      </w:r>
      <w:r w:rsidR="008003AF">
        <w:rPr>
          <w:rFonts w:ascii="Times New Roman" w:hAnsi="Times New Roman"/>
          <w:sz w:val="28"/>
          <w:szCs w:val="28"/>
          <w:lang w:val="ru-RU"/>
        </w:rPr>
        <w:t>и будут включены на время действия активного сигнала на</w:t>
      </w:r>
      <w:r w:rsidR="008003AF" w:rsidRPr="008003AF">
        <w:rPr>
          <w:rFonts w:ascii="Times New Roman" w:hAnsi="Times New Roman"/>
          <w:sz w:val="28"/>
          <w:szCs w:val="28"/>
          <w:lang w:val="ru-RU"/>
        </w:rPr>
        <w:t xml:space="preserve"> </w:t>
      </w:r>
      <w:r w:rsidR="008003AF">
        <w:rPr>
          <w:rFonts w:ascii="Times New Roman" w:hAnsi="Times New Roman"/>
          <w:sz w:val="28"/>
          <w:szCs w:val="28"/>
          <w:lang w:val="en-US"/>
        </w:rPr>
        <w:t>comp</w:t>
      </w:r>
      <w:r w:rsidR="008003AF" w:rsidRPr="00F135FA">
        <w:rPr>
          <w:rFonts w:ascii="Times New Roman" w:hAnsi="Times New Roman"/>
          <w:sz w:val="28"/>
          <w:szCs w:val="28"/>
          <w:lang w:val="ru-RU"/>
        </w:rPr>
        <w:t>2</w:t>
      </w:r>
      <w:r w:rsidR="008E2B5D">
        <w:rPr>
          <w:rFonts w:ascii="Times New Roman" w:hAnsi="Times New Roman"/>
          <w:sz w:val="28"/>
          <w:szCs w:val="28"/>
          <w:lang w:val="ru-RU"/>
        </w:rPr>
        <w:t>. Д</w:t>
      </w:r>
      <w:r w:rsidR="008E2B5D" w:rsidRPr="00F135FA">
        <w:rPr>
          <w:rFonts w:ascii="Times New Roman" w:hAnsi="Times New Roman" w:hint="eastAsia"/>
          <w:sz w:val="28"/>
          <w:szCs w:val="28"/>
          <w:lang w:val="ru-RU"/>
        </w:rPr>
        <w:t>инамик</w:t>
      </w:r>
      <w:r w:rsidR="008E2B5D" w:rsidRPr="00F135FA">
        <w:rPr>
          <w:rFonts w:ascii="Times New Roman" w:hAnsi="Times New Roman"/>
          <w:sz w:val="28"/>
          <w:szCs w:val="28"/>
          <w:lang w:val="ru-RU"/>
        </w:rPr>
        <w:t xml:space="preserve"> </w:t>
      </w:r>
      <w:r w:rsidR="008E2B5D" w:rsidRPr="00F135FA">
        <w:rPr>
          <w:rFonts w:ascii="Times New Roman" w:hAnsi="Times New Roman" w:hint="eastAsia"/>
          <w:sz w:val="28"/>
          <w:szCs w:val="28"/>
          <w:lang w:val="ru-RU"/>
        </w:rPr>
        <w:t>ВА</w:t>
      </w:r>
      <w:r w:rsidR="008E2B5D" w:rsidRPr="00F135FA">
        <w:rPr>
          <w:rFonts w:ascii="Times New Roman" w:hAnsi="Times New Roman"/>
          <w:sz w:val="28"/>
          <w:szCs w:val="28"/>
          <w:lang w:val="ru-RU"/>
        </w:rPr>
        <w:t>1</w:t>
      </w:r>
      <w:r w:rsid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в</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течение</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всего</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интервала</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пока</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на</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выходе</w:t>
      </w:r>
      <w:r w:rsidR="008E2B5D" w:rsidRPr="008E2B5D">
        <w:rPr>
          <w:rFonts w:ascii="Times New Roman" w:hAnsi="Times New Roman"/>
          <w:sz w:val="28"/>
          <w:szCs w:val="28"/>
          <w:lang w:val="ru-RU"/>
        </w:rPr>
        <w:t xml:space="preserve"> </w:t>
      </w:r>
      <w:r w:rsidR="008E2B5D">
        <w:rPr>
          <w:rFonts w:ascii="Times New Roman" w:hAnsi="Times New Roman"/>
          <w:sz w:val="28"/>
          <w:szCs w:val="28"/>
          <w:lang w:val="en-US"/>
        </w:rPr>
        <w:t>comp</w:t>
      </w:r>
      <w:r w:rsidR="008E2B5D" w:rsidRPr="008E2B5D">
        <w:rPr>
          <w:rFonts w:ascii="Times New Roman" w:hAnsi="Times New Roman"/>
          <w:sz w:val="28"/>
          <w:szCs w:val="28"/>
          <w:lang w:val="ru-RU"/>
        </w:rPr>
        <w:t xml:space="preserve">2 </w:t>
      </w:r>
      <w:r w:rsidR="008E2B5D" w:rsidRPr="008E2B5D">
        <w:rPr>
          <w:rFonts w:ascii="Times New Roman" w:hAnsi="Times New Roman" w:hint="eastAsia"/>
          <w:sz w:val="28"/>
          <w:szCs w:val="28"/>
          <w:lang w:val="ru-RU"/>
        </w:rPr>
        <w:t>наблюдается</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активный</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сигнал</w:t>
      </w:r>
      <w:r w:rsidR="008E2B5D" w:rsidRPr="008E2B5D">
        <w:rPr>
          <w:rFonts w:ascii="Times New Roman" w:hAnsi="Times New Roman"/>
          <w:sz w:val="28"/>
          <w:szCs w:val="28"/>
          <w:lang w:val="ru-RU"/>
        </w:rPr>
        <w:t>,</w:t>
      </w:r>
      <w:r w:rsidR="008E2B5D">
        <w:rPr>
          <w:rFonts w:ascii="Times New Roman" w:hAnsi="Times New Roman"/>
          <w:sz w:val="28"/>
          <w:szCs w:val="28"/>
          <w:lang w:val="ru-RU"/>
        </w:rPr>
        <w:t xml:space="preserve"> будет гудеть с частотой </w:t>
      </w:r>
      <w:r w:rsidR="008003AF">
        <w:rPr>
          <w:rFonts w:ascii="Times New Roman" w:hAnsi="Times New Roman"/>
          <w:sz w:val="28"/>
          <w:szCs w:val="28"/>
          <w:lang w:val="ru-RU"/>
        </w:rPr>
        <w:t>f</w:t>
      </w:r>
      <w:r w:rsidR="008003AF" w:rsidRPr="008003AF">
        <w:rPr>
          <w:rFonts w:ascii="Times New Roman" w:hAnsi="Times New Roman"/>
          <w:sz w:val="28"/>
          <w:szCs w:val="28"/>
          <w:vertAlign w:val="subscript"/>
          <w:lang w:val="ru-RU"/>
        </w:rPr>
        <w:t>1</w:t>
      </w:r>
      <w:r w:rsidR="008E2B5D" w:rsidRPr="008E2B5D">
        <w:rPr>
          <w:rFonts w:ascii="Times New Roman" w:hAnsi="Times New Roman"/>
          <w:sz w:val="28"/>
          <w:szCs w:val="28"/>
          <w:lang w:val="ru-RU"/>
        </w:rPr>
        <w:t xml:space="preserve"> = </w:t>
      </w:r>
      <w:r w:rsidR="008003AF">
        <w:rPr>
          <w:rFonts w:ascii="Times New Roman" w:hAnsi="Times New Roman"/>
          <w:sz w:val="28"/>
          <w:szCs w:val="28"/>
          <w:lang w:val="ru-RU"/>
        </w:rPr>
        <w:t>1024</w:t>
      </w:r>
      <w:r w:rsidR="008E2B5D" w:rsidRPr="008E2B5D">
        <w:rPr>
          <w:rFonts w:ascii="Times New Roman" w:hAnsi="Times New Roman"/>
          <w:sz w:val="28"/>
          <w:szCs w:val="28"/>
          <w:lang w:val="ru-RU"/>
        </w:rPr>
        <w:t xml:space="preserve"> </w:t>
      </w:r>
      <w:r w:rsidR="008E2B5D" w:rsidRPr="008E2B5D">
        <w:rPr>
          <w:rFonts w:ascii="Times New Roman" w:hAnsi="Times New Roman" w:hint="eastAsia"/>
          <w:sz w:val="28"/>
          <w:szCs w:val="28"/>
          <w:lang w:val="ru-RU"/>
        </w:rPr>
        <w:t>Гц</w:t>
      </w:r>
      <w:r w:rsidR="008E2B5D">
        <w:rPr>
          <w:rFonts w:ascii="Times New Roman" w:hAnsi="Times New Roman"/>
          <w:sz w:val="28"/>
          <w:szCs w:val="28"/>
          <w:lang w:val="ru-RU"/>
        </w:rPr>
        <w:t>.</w:t>
      </w:r>
    </w:p>
    <w:p w14:paraId="33FEF667" w14:textId="77777777" w:rsidR="005C59D6" w:rsidRDefault="005C59D6" w:rsidP="00B7026A">
      <w:pPr>
        <w:spacing w:line="360" w:lineRule="auto"/>
        <w:jc w:val="both"/>
        <w:rPr>
          <w:rFonts w:ascii="Times New Roman" w:hAnsi="Times New Roman"/>
          <w:sz w:val="28"/>
          <w:szCs w:val="28"/>
          <w:lang w:val="ru-RU"/>
        </w:rPr>
      </w:pPr>
    </w:p>
    <w:p w14:paraId="573FA17D" w14:textId="07CED488" w:rsidR="005C59D6" w:rsidRDefault="006267C9" w:rsidP="005C59D6">
      <w:pPr>
        <w:spacing w:line="360" w:lineRule="auto"/>
        <w:jc w:val="center"/>
        <w:rPr>
          <w:rFonts w:ascii="Times New Roman" w:hAnsi="Times New Roman"/>
          <w:sz w:val="28"/>
          <w:szCs w:val="28"/>
          <w:lang w:val="ru-RU"/>
        </w:rPr>
      </w:pPr>
      <w:r>
        <w:rPr>
          <w:rFonts w:ascii="Times New Roman" w:hAnsi="Times New Roman"/>
          <w:noProof/>
          <w:sz w:val="28"/>
          <w:szCs w:val="28"/>
          <w:lang w:val="ru-RU"/>
        </w:rPr>
        <w:drawing>
          <wp:inline distT="0" distB="0" distL="0" distR="0" wp14:anchorId="1015FCFD" wp14:editId="7EEDE749">
            <wp:extent cx="5935980" cy="540258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5980" cy="5402580"/>
                    </a:xfrm>
                    <a:prstGeom prst="rect">
                      <a:avLst/>
                    </a:prstGeom>
                    <a:noFill/>
                    <a:ln>
                      <a:noFill/>
                    </a:ln>
                  </pic:spPr>
                </pic:pic>
              </a:graphicData>
            </a:graphic>
          </wp:inline>
        </w:drawing>
      </w:r>
    </w:p>
    <w:p w14:paraId="3E5AC01D" w14:textId="1DC64FE7" w:rsidR="005C59D6" w:rsidRPr="006C23B3" w:rsidRDefault="005C59D6" w:rsidP="006C23B3">
      <w:pPr>
        <w:pStyle w:val="11"/>
        <w:spacing w:line="480" w:lineRule="auto"/>
        <w:ind w:firstLine="708"/>
        <w:jc w:val="center"/>
        <w:rPr>
          <w:sz w:val="32"/>
          <w:szCs w:val="28"/>
        </w:rPr>
      </w:pPr>
      <w:r w:rsidRPr="00154C04">
        <w:rPr>
          <w:sz w:val="28"/>
        </w:rPr>
        <w:t xml:space="preserve">Рисунок 2 - </w:t>
      </w:r>
      <w:r w:rsidRPr="00154C04">
        <w:rPr>
          <w:rFonts w:hint="eastAsia"/>
          <w:sz w:val="28"/>
        </w:rPr>
        <w:t>Временные</w:t>
      </w:r>
      <w:r w:rsidRPr="00154C04">
        <w:rPr>
          <w:sz w:val="28"/>
        </w:rPr>
        <w:t xml:space="preserve"> </w:t>
      </w:r>
      <w:r w:rsidRPr="00154C04">
        <w:rPr>
          <w:rFonts w:hint="eastAsia"/>
          <w:sz w:val="28"/>
        </w:rPr>
        <w:t>диаграммы</w:t>
      </w:r>
      <w:r w:rsidRPr="00154C04">
        <w:rPr>
          <w:sz w:val="28"/>
        </w:rPr>
        <w:t xml:space="preserve"> </w:t>
      </w:r>
      <w:r w:rsidRPr="00154C04">
        <w:rPr>
          <w:rFonts w:hint="eastAsia"/>
          <w:sz w:val="28"/>
        </w:rPr>
        <w:t>работы</w:t>
      </w:r>
      <w:r w:rsidRPr="00154C04">
        <w:rPr>
          <w:sz w:val="28"/>
        </w:rPr>
        <w:t xml:space="preserve"> </w:t>
      </w:r>
      <w:r w:rsidRPr="00154C04">
        <w:rPr>
          <w:rFonts w:hint="eastAsia"/>
          <w:sz w:val="28"/>
        </w:rPr>
        <w:t>устройства</w:t>
      </w:r>
    </w:p>
    <w:p w14:paraId="3A88F047" w14:textId="77777777" w:rsidR="00800313" w:rsidRPr="00D72A8E" w:rsidRDefault="00154C04" w:rsidP="00D72A8E">
      <w:pPr>
        <w:pStyle w:val="1"/>
        <w:spacing w:line="480" w:lineRule="auto"/>
        <w:ind w:firstLine="708"/>
        <w:rPr>
          <w:rFonts w:ascii="Times New Roman" w:hAnsi="Times New Roman" w:cs="Times New Roman"/>
          <w:color w:val="auto"/>
          <w:sz w:val="30"/>
          <w:szCs w:val="30"/>
        </w:rPr>
      </w:pPr>
      <w:r w:rsidRPr="00D72A8E">
        <w:rPr>
          <w:rFonts w:ascii="Times New Roman" w:hAnsi="Times New Roman" w:cs="Times New Roman"/>
          <w:color w:val="auto"/>
          <w:sz w:val="30"/>
          <w:szCs w:val="30"/>
        </w:rPr>
        <w:lastRenderedPageBreak/>
        <w:t>2.2</w:t>
      </w:r>
      <w:r w:rsidR="00800313" w:rsidRPr="00D72A8E">
        <w:rPr>
          <w:rFonts w:ascii="Times New Roman" w:hAnsi="Times New Roman" w:cs="Times New Roman"/>
          <w:color w:val="auto"/>
          <w:sz w:val="30"/>
          <w:szCs w:val="30"/>
        </w:rPr>
        <w:t xml:space="preserve"> Разработка функциональных схем блоков управления </w:t>
      </w:r>
    </w:p>
    <w:p w14:paraId="3276A22B" w14:textId="77777777" w:rsidR="00B7026A" w:rsidRDefault="00E257DE" w:rsidP="00E57AB1">
      <w:pPr>
        <w:pStyle w:val="3"/>
        <w:ind w:firstLine="708"/>
        <w:rPr>
          <w:rFonts w:ascii="Times New Roman" w:hAnsi="Times New Roman" w:cs="Times New Roman"/>
          <w:color w:val="auto"/>
          <w:sz w:val="28"/>
          <w:lang w:val="ru-RU"/>
        </w:rPr>
      </w:pPr>
      <w:r w:rsidRPr="008E771E">
        <w:rPr>
          <w:rFonts w:ascii="Times New Roman" w:hAnsi="Times New Roman" w:cs="Times New Roman"/>
          <w:color w:val="auto"/>
          <w:sz w:val="28"/>
          <w:lang w:val="ru-RU"/>
        </w:rPr>
        <w:t>2.2.1 Блок управления первым светодиодом</w:t>
      </w:r>
    </w:p>
    <w:p w14:paraId="0C382550" w14:textId="77777777" w:rsidR="000C0E3A" w:rsidRPr="000C0E3A" w:rsidRDefault="000C0E3A" w:rsidP="000C0E3A">
      <w:pPr>
        <w:rPr>
          <w:rFonts w:asciiTheme="minorHAnsi" w:hAnsiTheme="minorHAnsi"/>
          <w:lang w:val="ru-RU"/>
        </w:rPr>
      </w:pPr>
    </w:p>
    <w:p w14:paraId="60FC31CC" w14:textId="77777777" w:rsidR="00B44905" w:rsidRDefault="00B44905" w:rsidP="00E257DE">
      <w:pPr>
        <w:spacing w:line="360" w:lineRule="auto"/>
        <w:ind w:firstLine="708"/>
        <w:jc w:val="both"/>
        <w:rPr>
          <w:rFonts w:ascii="Times New Roman" w:hAnsi="Times New Roman"/>
          <w:sz w:val="28"/>
          <w:szCs w:val="28"/>
          <w:lang w:val="ru-RU"/>
        </w:rPr>
      </w:pPr>
      <w:r w:rsidRPr="00B44905">
        <w:rPr>
          <w:rFonts w:ascii="Times New Roman" w:hAnsi="Times New Roman" w:hint="eastAsia"/>
          <w:sz w:val="28"/>
          <w:szCs w:val="28"/>
          <w:lang w:val="ru-RU"/>
        </w:rPr>
        <w:t>Согласно</w:t>
      </w:r>
      <w:r w:rsidRPr="00B44905">
        <w:rPr>
          <w:rFonts w:ascii="Times New Roman" w:hAnsi="Times New Roman"/>
          <w:sz w:val="28"/>
          <w:szCs w:val="28"/>
          <w:lang w:val="ru-RU"/>
        </w:rPr>
        <w:t xml:space="preserve"> заданию, </w:t>
      </w:r>
      <w:r w:rsidRPr="00B44905">
        <w:rPr>
          <w:rFonts w:ascii="Times New Roman" w:hAnsi="Times New Roman" w:hint="eastAsia"/>
          <w:sz w:val="28"/>
          <w:szCs w:val="28"/>
          <w:lang w:val="ru-RU"/>
        </w:rPr>
        <w:t>первый</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светодиод</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должен</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включиться</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на</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определённый</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интервал</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времени</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при</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преодолении</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верхнего</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порога</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Чтобы</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задать</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определённый</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интервал</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времени</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можно</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использовать</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одновибратор</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Предполагаем</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что</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светодиод</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требует</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ток</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для</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управления</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большой</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величины</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Непосредственное</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подключение</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к</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одновибратору</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может</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быть</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исключено</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следовательно</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для</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управления</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светодиодом</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требуется</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усилитель</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С</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учётом</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сказанного</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схема</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управления</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светодиодом</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может</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быть</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представлена</w:t>
      </w:r>
      <w:r w:rsidRPr="00B44905">
        <w:rPr>
          <w:rFonts w:ascii="Times New Roman" w:hAnsi="Times New Roman"/>
          <w:sz w:val="28"/>
          <w:szCs w:val="28"/>
          <w:lang w:val="ru-RU"/>
        </w:rPr>
        <w:t xml:space="preserve"> </w:t>
      </w:r>
      <w:r w:rsidRPr="00B44905">
        <w:rPr>
          <w:rFonts w:ascii="Times New Roman" w:hAnsi="Times New Roman" w:hint="eastAsia"/>
          <w:sz w:val="28"/>
          <w:szCs w:val="28"/>
          <w:lang w:val="ru-RU"/>
        </w:rPr>
        <w:t>рисунком</w:t>
      </w:r>
      <w:r w:rsidRPr="00B44905">
        <w:rPr>
          <w:rFonts w:ascii="Times New Roman" w:hAnsi="Times New Roman"/>
          <w:sz w:val="28"/>
          <w:szCs w:val="28"/>
          <w:lang w:val="ru-RU"/>
        </w:rPr>
        <w:t xml:space="preserve"> </w:t>
      </w:r>
      <w:r w:rsidR="00532B8D">
        <w:rPr>
          <w:rFonts w:ascii="Times New Roman" w:hAnsi="Times New Roman"/>
          <w:sz w:val="28"/>
          <w:szCs w:val="28"/>
          <w:lang w:val="ru-RU"/>
        </w:rPr>
        <w:t>3</w:t>
      </w:r>
      <w:r w:rsidR="00532B8D" w:rsidRPr="00532B8D">
        <w:rPr>
          <w:rFonts w:ascii="Times New Roman" w:hAnsi="Times New Roman"/>
          <w:sz w:val="28"/>
          <w:szCs w:val="28"/>
          <w:lang w:val="ru-RU"/>
        </w:rPr>
        <w:t>.</w:t>
      </w:r>
    </w:p>
    <w:p w14:paraId="460F40BE" w14:textId="5837ECB8" w:rsidR="00B44905" w:rsidRDefault="006C23B3" w:rsidP="00B44905">
      <w:pPr>
        <w:pStyle w:val="11"/>
        <w:spacing w:line="360" w:lineRule="auto"/>
        <w:ind w:firstLine="708"/>
        <w:jc w:val="center"/>
        <w:rPr>
          <w:sz w:val="28"/>
        </w:rPr>
      </w:pPr>
      <w:r w:rsidRPr="006C23B3">
        <w:rPr>
          <w:noProof/>
          <w:sz w:val="28"/>
        </w:rPr>
        <w:drawing>
          <wp:inline distT="0" distB="0" distL="0" distR="0" wp14:anchorId="74813FD5" wp14:editId="1D7ACB49">
            <wp:extent cx="3286584" cy="1133633"/>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86584" cy="1133633"/>
                    </a:xfrm>
                    <a:prstGeom prst="rect">
                      <a:avLst/>
                    </a:prstGeom>
                  </pic:spPr>
                </pic:pic>
              </a:graphicData>
            </a:graphic>
          </wp:inline>
        </w:drawing>
      </w:r>
    </w:p>
    <w:p w14:paraId="52338680" w14:textId="77777777" w:rsidR="00E257DE" w:rsidRPr="00154C04" w:rsidRDefault="00E257DE" w:rsidP="00D72A8E">
      <w:pPr>
        <w:pStyle w:val="11"/>
        <w:spacing w:line="480" w:lineRule="auto"/>
        <w:ind w:firstLine="708"/>
        <w:jc w:val="center"/>
        <w:rPr>
          <w:sz w:val="32"/>
          <w:szCs w:val="28"/>
        </w:rPr>
      </w:pPr>
      <w:r w:rsidRPr="00154C04">
        <w:rPr>
          <w:sz w:val="28"/>
        </w:rPr>
        <w:t xml:space="preserve">Рисунок 3 - </w:t>
      </w:r>
      <w:r w:rsidRPr="00154C04">
        <w:rPr>
          <w:rFonts w:hint="eastAsia"/>
          <w:sz w:val="28"/>
        </w:rPr>
        <w:t>Блок</w:t>
      </w:r>
      <w:r w:rsidRPr="00154C04">
        <w:rPr>
          <w:sz w:val="28"/>
        </w:rPr>
        <w:t xml:space="preserve"> </w:t>
      </w:r>
      <w:r w:rsidRPr="00154C04">
        <w:rPr>
          <w:rFonts w:hint="eastAsia"/>
          <w:sz w:val="28"/>
        </w:rPr>
        <w:t>управления</w:t>
      </w:r>
      <w:r w:rsidRPr="00154C04">
        <w:rPr>
          <w:sz w:val="28"/>
        </w:rPr>
        <w:t xml:space="preserve"> </w:t>
      </w:r>
      <w:r w:rsidRPr="00154C04">
        <w:rPr>
          <w:rFonts w:hint="eastAsia"/>
          <w:sz w:val="28"/>
        </w:rPr>
        <w:t>первым</w:t>
      </w:r>
      <w:r w:rsidRPr="00154C04">
        <w:rPr>
          <w:sz w:val="28"/>
        </w:rPr>
        <w:t xml:space="preserve"> </w:t>
      </w:r>
      <w:r w:rsidRPr="00154C04">
        <w:rPr>
          <w:rFonts w:hint="eastAsia"/>
          <w:sz w:val="28"/>
        </w:rPr>
        <w:t>светодиодом</w:t>
      </w:r>
    </w:p>
    <w:p w14:paraId="1DBBAF4C" w14:textId="77777777" w:rsidR="00532B8D" w:rsidRPr="00D25142" w:rsidRDefault="00532B8D" w:rsidP="00D25142">
      <w:pPr>
        <w:pStyle w:val="3"/>
        <w:rPr>
          <w:rFonts w:ascii="Times New Roman" w:hAnsi="Times New Roman" w:cs="Times New Roman"/>
          <w:color w:val="auto"/>
          <w:sz w:val="28"/>
          <w:lang w:val="ru-RU"/>
        </w:rPr>
      </w:pPr>
      <w:r w:rsidRPr="008E771E">
        <w:rPr>
          <w:rFonts w:ascii="Times New Roman" w:hAnsi="Times New Roman" w:cs="Times New Roman"/>
          <w:color w:val="auto"/>
          <w:sz w:val="28"/>
          <w:lang w:val="ru-RU"/>
        </w:rPr>
        <w:t xml:space="preserve">2.2.2 Блок управления </w:t>
      </w:r>
      <w:r w:rsidR="006F1707" w:rsidRPr="008E771E">
        <w:rPr>
          <w:rFonts w:ascii="Times New Roman" w:hAnsi="Times New Roman" w:cs="Times New Roman"/>
          <w:color w:val="auto"/>
          <w:sz w:val="28"/>
          <w:lang w:val="ru-RU"/>
        </w:rPr>
        <w:t>первым</w:t>
      </w:r>
      <w:r w:rsidRPr="008E771E">
        <w:rPr>
          <w:rFonts w:ascii="Times New Roman" w:hAnsi="Times New Roman" w:cs="Times New Roman"/>
          <w:color w:val="auto"/>
          <w:sz w:val="28"/>
          <w:lang w:val="ru-RU"/>
        </w:rPr>
        <w:t xml:space="preserve"> </w:t>
      </w:r>
      <w:r w:rsidR="006F1707" w:rsidRPr="008E771E">
        <w:rPr>
          <w:rFonts w:ascii="Times New Roman" w:hAnsi="Times New Roman" w:cs="Times New Roman"/>
          <w:color w:val="auto"/>
          <w:sz w:val="28"/>
          <w:lang w:val="ru-RU"/>
        </w:rPr>
        <w:t>реле</w:t>
      </w:r>
    </w:p>
    <w:p w14:paraId="4440C56F" w14:textId="77777777" w:rsidR="00532B8D" w:rsidRPr="00532B8D" w:rsidRDefault="00532B8D" w:rsidP="00532B8D">
      <w:pPr>
        <w:rPr>
          <w:rFonts w:asciiTheme="minorHAnsi" w:hAnsiTheme="minorHAnsi"/>
          <w:lang w:val="ru-RU"/>
        </w:rPr>
      </w:pPr>
    </w:p>
    <w:p w14:paraId="03E31077" w14:textId="77777777" w:rsidR="00532B8D" w:rsidRDefault="006F1707" w:rsidP="006F1707">
      <w:pPr>
        <w:spacing w:line="360" w:lineRule="auto"/>
        <w:ind w:firstLine="708"/>
        <w:jc w:val="both"/>
        <w:rPr>
          <w:rFonts w:ascii="Times New Roman" w:hAnsi="Times New Roman"/>
          <w:sz w:val="28"/>
          <w:szCs w:val="28"/>
          <w:lang w:val="ru-RU"/>
        </w:rPr>
      </w:pPr>
      <w:r>
        <w:rPr>
          <w:rFonts w:ascii="Times New Roman" w:hAnsi="Times New Roman" w:hint="eastAsia"/>
          <w:sz w:val="28"/>
          <w:szCs w:val="28"/>
          <w:lang w:val="ru-RU"/>
        </w:rPr>
        <w:t>Первое</w:t>
      </w:r>
      <w:r w:rsidR="00AE2D2B">
        <w:rPr>
          <w:rFonts w:ascii="Times New Roman" w:hAnsi="Times New Roman" w:hint="eastAsia"/>
          <w:sz w:val="28"/>
          <w:szCs w:val="28"/>
          <w:lang w:val="ru-RU"/>
        </w:rPr>
        <w:t xml:space="preserve"> </w:t>
      </w:r>
      <w:r>
        <w:rPr>
          <w:rFonts w:ascii="Times New Roman" w:hAnsi="Times New Roman" w:hint="eastAsia"/>
          <w:sz w:val="28"/>
          <w:szCs w:val="28"/>
          <w:lang w:val="ru-RU"/>
        </w:rPr>
        <w:t>реле</w:t>
      </w:r>
      <w:r w:rsidR="00AE2D2B" w:rsidRPr="00AE2D2B">
        <w:rPr>
          <w:rFonts w:ascii="Times New Roman" w:hAnsi="Times New Roman"/>
          <w:sz w:val="28"/>
          <w:szCs w:val="28"/>
          <w:lang w:val="ru-RU"/>
        </w:rPr>
        <w:t xml:space="preserve"> </w:t>
      </w:r>
      <w:r>
        <w:rPr>
          <w:rFonts w:ascii="Times New Roman" w:hAnsi="Times New Roman"/>
          <w:sz w:val="28"/>
          <w:szCs w:val="28"/>
          <w:lang w:val="en-US"/>
        </w:rPr>
        <w:t>K</w:t>
      </w:r>
      <w:r w:rsidRPr="006F1707">
        <w:rPr>
          <w:rFonts w:ascii="Times New Roman" w:hAnsi="Times New Roman"/>
          <w:sz w:val="28"/>
          <w:szCs w:val="28"/>
          <w:lang w:val="ru-RU"/>
        </w:rPr>
        <w:t>1</w:t>
      </w:r>
      <w:r w:rsidR="00AE2D2B" w:rsidRPr="00AE2D2B">
        <w:rPr>
          <w:rFonts w:ascii="Times New Roman" w:hAnsi="Times New Roman"/>
          <w:sz w:val="28"/>
          <w:szCs w:val="28"/>
          <w:lang w:val="ru-RU"/>
        </w:rPr>
        <w:t xml:space="preserve"> </w:t>
      </w:r>
      <w:r>
        <w:rPr>
          <w:rFonts w:ascii="Times New Roman" w:hAnsi="Times New Roman" w:hint="eastAsia"/>
          <w:sz w:val="28"/>
          <w:szCs w:val="28"/>
          <w:lang w:val="ru-RU"/>
        </w:rPr>
        <w:t>должно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включиться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момент</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преодоления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верхнего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порога</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при</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условии</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если</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время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такого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состояния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системы</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превышает</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интервал</w:t>
      </w:r>
      <w:r w:rsidR="00AE2D2B" w:rsidRPr="00AE2D2B">
        <w:rPr>
          <w:rFonts w:ascii="Times New Roman" w:hAnsi="Times New Roman"/>
          <w:sz w:val="28"/>
          <w:szCs w:val="28"/>
          <w:lang w:val="ru-RU"/>
        </w:rPr>
        <w:t xml:space="preserve"> t</w:t>
      </w:r>
      <w:r w:rsidR="00AE2D2B" w:rsidRPr="00AE2D2B">
        <w:rPr>
          <w:rFonts w:ascii="Times New Roman" w:hAnsi="Times New Roman"/>
          <w:sz w:val="28"/>
          <w:szCs w:val="28"/>
          <w:vertAlign w:val="subscript"/>
          <w:lang w:val="ru-RU"/>
        </w:rPr>
        <w:t>2</w:t>
      </w:r>
      <w:r w:rsidR="00AE2D2B">
        <w:rPr>
          <w:rFonts w:ascii="Times New Roman" w:hAnsi="Times New Roman"/>
          <w:sz w:val="28"/>
          <w:szCs w:val="28"/>
          <w:lang w:val="ru-RU"/>
        </w:rPr>
        <w:t>=2.8с</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а</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выключаться</w:t>
      </w:r>
      <w:r w:rsidR="00AE2D2B" w:rsidRPr="00AE2D2B">
        <w:rPr>
          <w:rFonts w:ascii="Times New Roman" w:hAnsi="Times New Roman"/>
          <w:sz w:val="28"/>
          <w:szCs w:val="28"/>
          <w:lang w:val="ru-RU"/>
        </w:rPr>
        <w:t xml:space="preserve"> </w:t>
      </w:r>
      <w:r>
        <w:rPr>
          <w:rFonts w:ascii="Times New Roman" w:hAnsi="Times New Roman" w:hint="eastAsia"/>
          <w:sz w:val="28"/>
          <w:szCs w:val="28"/>
          <w:lang w:val="ru-RU"/>
        </w:rPr>
        <w:t>это</w:t>
      </w:r>
      <w:r w:rsidR="00AE2D2B">
        <w:rPr>
          <w:rFonts w:ascii="Times New Roman" w:hAnsi="Times New Roman" w:hint="eastAsia"/>
          <w:sz w:val="28"/>
          <w:szCs w:val="28"/>
          <w:lang w:val="ru-RU"/>
        </w:rPr>
        <w:t xml:space="preserve"> </w:t>
      </w:r>
      <w:r>
        <w:rPr>
          <w:rFonts w:ascii="Times New Roman" w:hAnsi="Times New Roman"/>
          <w:sz w:val="28"/>
          <w:szCs w:val="28"/>
          <w:lang w:val="ru-RU"/>
        </w:rPr>
        <w:t>реле</w:t>
      </w:r>
      <w:r w:rsidR="00AE2D2B">
        <w:rPr>
          <w:rFonts w:ascii="Times New Roman" w:hAnsi="Times New Roman" w:hint="eastAsia"/>
          <w:sz w:val="28"/>
          <w:szCs w:val="28"/>
          <w:lang w:val="ru-RU"/>
        </w:rPr>
        <w:t xml:space="preserve"> </w:t>
      </w:r>
      <w:r>
        <w:rPr>
          <w:rFonts w:ascii="Times New Roman" w:hAnsi="Times New Roman" w:hint="eastAsia"/>
          <w:sz w:val="28"/>
          <w:szCs w:val="28"/>
          <w:lang w:val="ru-RU"/>
        </w:rPr>
        <w:t>должно</w:t>
      </w:r>
      <w:r w:rsidR="00AE2D2B" w:rsidRPr="00AE2D2B">
        <w:rPr>
          <w:rFonts w:ascii="Times New Roman" w:hAnsi="Times New Roman"/>
          <w:sz w:val="28"/>
          <w:szCs w:val="28"/>
          <w:lang w:val="ru-RU"/>
        </w:rPr>
        <w:t xml:space="preserve"> </w:t>
      </w:r>
      <w:r w:rsidR="00AE2D2B">
        <w:rPr>
          <w:rFonts w:ascii="Times New Roman" w:hAnsi="Times New Roman" w:hint="eastAsia"/>
          <w:sz w:val="28"/>
          <w:szCs w:val="28"/>
          <w:lang w:val="ru-RU"/>
        </w:rPr>
        <w:t xml:space="preserve">через временной интервал </w:t>
      </w:r>
      <w:r w:rsidR="00AE2D2B" w:rsidRPr="00AE2D2B">
        <w:rPr>
          <w:rFonts w:ascii="Times New Roman" w:hAnsi="Times New Roman"/>
          <w:sz w:val="28"/>
          <w:szCs w:val="28"/>
          <w:lang w:val="ru-RU"/>
        </w:rPr>
        <w:t>t</w:t>
      </w:r>
      <w:r w:rsidR="00AE2D2B">
        <w:rPr>
          <w:rFonts w:ascii="Times New Roman" w:hAnsi="Times New Roman"/>
          <w:sz w:val="28"/>
          <w:szCs w:val="28"/>
          <w:vertAlign w:val="subscript"/>
          <w:lang w:val="ru-RU"/>
        </w:rPr>
        <w:t>3</w:t>
      </w:r>
      <w:r w:rsidR="00AE2D2B">
        <w:rPr>
          <w:rFonts w:ascii="Times New Roman" w:hAnsi="Times New Roman"/>
          <w:sz w:val="28"/>
          <w:szCs w:val="28"/>
          <w:lang w:val="ru-RU"/>
        </w:rPr>
        <w:t>=5с после включения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То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есть</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течение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времени</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между</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преодолением</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верхнего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порога</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и</w:t>
      </w:r>
      <w:r w:rsidR="00AE2D2B" w:rsidRPr="00AE2D2B">
        <w:rPr>
          <w:rFonts w:ascii="Times New Roman" w:hAnsi="Times New Roman"/>
          <w:sz w:val="28"/>
          <w:szCs w:val="28"/>
          <w:lang w:val="ru-RU"/>
        </w:rPr>
        <w:t xml:space="preserve"> </w:t>
      </w:r>
      <w:r w:rsidR="009919F2">
        <w:rPr>
          <w:rFonts w:ascii="Times New Roman" w:hAnsi="Times New Roman" w:hint="eastAsia"/>
          <w:sz w:val="28"/>
          <w:szCs w:val="28"/>
          <w:lang w:val="ru-RU"/>
        </w:rPr>
        <w:t>в течении 5 секунд</w:t>
      </w:r>
      <w:r w:rsidR="00AE2D2B" w:rsidRPr="00AE2D2B">
        <w:rPr>
          <w:rFonts w:ascii="Times New Roman" w:hAnsi="Times New Roman"/>
          <w:sz w:val="28"/>
          <w:szCs w:val="28"/>
          <w:lang w:val="ru-RU"/>
        </w:rPr>
        <w:t xml:space="preserve"> </w:t>
      </w:r>
      <w:r>
        <w:rPr>
          <w:rFonts w:ascii="Times New Roman" w:hAnsi="Times New Roman" w:hint="eastAsia"/>
          <w:sz w:val="28"/>
          <w:szCs w:val="28"/>
          <w:lang w:val="ru-RU"/>
        </w:rPr>
        <w:t>реле</w:t>
      </w:r>
      <w:r w:rsidR="00AE2D2B" w:rsidRPr="00AE2D2B">
        <w:rPr>
          <w:rFonts w:ascii="Times New Roman" w:hAnsi="Times New Roman"/>
          <w:sz w:val="28"/>
          <w:szCs w:val="28"/>
          <w:lang w:val="ru-RU"/>
        </w:rPr>
        <w:t xml:space="preserve"> </w:t>
      </w:r>
      <w:r w:rsidR="009919F2">
        <w:rPr>
          <w:rFonts w:ascii="Times New Roman" w:hAnsi="Times New Roman" w:hint="eastAsia"/>
          <w:sz w:val="28"/>
          <w:szCs w:val="28"/>
          <w:lang w:val="ru-RU"/>
        </w:rPr>
        <w:t>долж</w:t>
      </w:r>
      <w:r>
        <w:rPr>
          <w:rFonts w:ascii="Times New Roman" w:hAnsi="Times New Roman" w:hint="eastAsia"/>
          <w:sz w:val="28"/>
          <w:szCs w:val="28"/>
          <w:lang w:val="ru-RU"/>
        </w:rPr>
        <w:t>но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находиться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включенном</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состоянии</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Поэтому</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для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обеспечения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включенного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состояния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реле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целесообразно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использовать</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триггер</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который</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способен</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сохранять</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заданное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ему</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состояние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Учитывая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необходимость</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обеспечения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срабатывания</w:t>
      </w:r>
      <w:r w:rsidR="00AE2D2B" w:rsidRPr="00AE2D2B">
        <w:rPr>
          <w:rFonts w:ascii="Times New Roman" w:hAnsi="Times New Roman"/>
          <w:sz w:val="28"/>
          <w:szCs w:val="28"/>
          <w:lang w:val="ru-RU"/>
        </w:rPr>
        <w:t xml:space="preserve"> </w:t>
      </w:r>
      <w:r>
        <w:rPr>
          <w:rFonts w:ascii="Times New Roman" w:hAnsi="Times New Roman" w:hint="eastAsia"/>
          <w:sz w:val="28"/>
          <w:szCs w:val="28"/>
          <w:lang w:val="ru-RU"/>
        </w:rPr>
        <w:t>первого</w:t>
      </w:r>
      <w:r w:rsidR="00AE2D2B" w:rsidRPr="00AE2D2B">
        <w:rPr>
          <w:rFonts w:ascii="Times New Roman" w:hAnsi="Times New Roman"/>
          <w:sz w:val="28"/>
          <w:szCs w:val="28"/>
          <w:lang w:val="ru-RU"/>
        </w:rPr>
        <w:t xml:space="preserve"> </w:t>
      </w:r>
      <w:r>
        <w:rPr>
          <w:rFonts w:ascii="Times New Roman" w:hAnsi="Times New Roman" w:hint="eastAsia"/>
          <w:sz w:val="28"/>
          <w:szCs w:val="28"/>
          <w:lang w:val="ru-RU"/>
        </w:rPr>
        <w:t>реле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спустя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время</w:t>
      </w:r>
      <w:r w:rsidR="00AE2D2B" w:rsidRPr="00AE2D2B">
        <w:rPr>
          <w:rFonts w:ascii="Times New Roman" w:hAnsi="Times New Roman"/>
          <w:sz w:val="28"/>
          <w:szCs w:val="28"/>
          <w:lang w:val="ru-RU"/>
        </w:rPr>
        <w:t xml:space="preserve"> t</w:t>
      </w:r>
      <w:r w:rsidR="00AE2D2B" w:rsidRPr="009919F2">
        <w:rPr>
          <w:rFonts w:ascii="Times New Roman" w:hAnsi="Times New Roman"/>
          <w:sz w:val="28"/>
          <w:szCs w:val="28"/>
          <w:vertAlign w:val="subscript"/>
          <w:lang w:val="ru-RU"/>
        </w:rPr>
        <w:t>2</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схеме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управления</w:t>
      </w:r>
      <w:r w:rsidR="00AE2D2B" w:rsidRPr="00AE2D2B">
        <w:rPr>
          <w:rFonts w:ascii="Times New Roman" w:hAnsi="Times New Roman"/>
          <w:sz w:val="28"/>
          <w:szCs w:val="28"/>
          <w:lang w:val="ru-RU"/>
        </w:rPr>
        <w:t xml:space="preserve"> </w:t>
      </w:r>
      <w:r w:rsidR="009919F2">
        <w:rPr>
          <w:rFonts w:ascii="Times New Roman" w:hAnsi="Times New Roman" w:hint="eastAsia"/>
          <w:sz w:val="28"/>
          <w:szCs w:val="28"/>
          <w:lang w:val="ru-RU"/>
        </w:rPr>
        <w:t xml:space="preserve">первым </w:t>
      </w:r>
      <w:r>
        <w:rPr>
          <w:rFonts w:ascii="Times New Roman" w:hAnsi="Times New Roman" w:hint="eastAsia"/>
          <w:sz w:val="28"/>
          <w:szCs w:val="28"/>
          <w:lang w:val="ru-RU"/>
        </w:rPr>
        <w:t>реле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необходимо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предусмотреть</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определённую</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задержку</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Возможное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схемное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решение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цепи</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управления</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первым</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реле</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предложено</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на</w:t>
      </w:r>
      <w:r w:rsidR="00AE2D2B" w:rsidRPr="00AE2D2B">
        <w:rPr>
          <w:rFonts w:ascii="Times New Roman" w:hAnsi="Times New Roman"/>
          <w:sz w:val="28"/>
          <w:szCs w:val="28"/>
          <w:lang w:val="ru-RU"/>
        </w:rPr>
        <w:t xml:space="preserve"> </w:t>
      </w:r>
      <w:r w:rsidR="00AE2D2B" w:rsidRPr="00AE2D2B">
        <w:rPr>
          <w:rFonts w:ascii="Times New Roman" w:hAnsi="Times New Roman" w:hint="eastAsia"/>
          <w:sz w:val="28"/>
          <w:szCs w:val="28"/>
          <w:lang w:val="ru-RU"/>
        </w:rPr>
        <w:t>рисунке</w:t>
      </w:r>
      <w:r>
        <w:rPr>
          <w:rFonts w:ascii="Times New Roman" w:hAnsi="Times New Roman"/>
          <w:sz w:val="28"/>
          <w:szCs w:val="28"/>
          <w:lang w:val="ru-RU"/>
        </w:rPr>
        <w:t xml:space="preserve"> 4</w:t>
      </w:r>
      <w:r w:rsidR="00D25142">
        <w:rPr>
          <w:rFonts w:ascii="Times New Roman" w:hAnsi="Times New Roman"/>
          <w:sz w:val="28"/>
          <w:szCs w:val="28"/>
          <w:lang w:val="ru-RU"/>
        </w:rPr>
        <w:t>.</w:t>
      </w:r>
    </w:p>
    <w:p w14:paraId="38FB503D" w14:textId="034D628C" w:rsidR="005021AF" w:rsidRPr="008E771E" w:rsidRDefault="006C23B3" w:rsidP="00D72A8E">
      <w:pPr>
        <w:pStyle w:val="11"/>
        <w:spacing w:line="480" w:lineRule="auto"/>
        <w:ind w:firstLine="708"/>
        <w:jc w:val="center"/>
        <w:rPr>
          <w:sz w:val="32"/>
          <w:szCs w:val="28"/>
        </w:rPr>
      </w:pPr>
      <w:r w:rsidRPr="006C23B3">
        <w:rPr>
          <w:noProof/>
          <w:sz w:val="28"/>
        </w:rPr>
        <w:lastRenderedPageBreak/>
        <w:drawing>
          <wp:inline distT="0" distB="0" distL="0" distR="0" wp14:anchorId="4ACA3F91" wp14:editId="4BF58C0C">
            <wp:extent cx="5325218" cy="1171739"/>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25218" cy="1171739"/>
                    </a:xfrm>
                    <a:prstGeom prst="rect">
                      <a:avLst/>
                    </a:prstGeom>
                  </pic:spPr>
                </pic:pic>
              </a:graphicData>
            </a:graphic>
          </wp:inline>
        </w:drawing>
      </w:r>
      <w:r w:rsidR="00532B8D" w:rsidRPr="00154C04">
        <w:rPr>
          <w:sz w:val="28"/>
        </w:rPr>
        <w:t xml:space="preserve">Рисунок 4 - </w:t>
      </w:r>
      <w:r w:rsidR="00532B8D" w:rsidRPr="00154C04">
        <w:rPr>
          <w:rFonts w:hint="eastAsia"/>
          <w:sz w:val="28"/>
        </w:rPr>
        <w:t>Блок</w:t>
      </w:r>
      <w:r w:rsidR="00532B8D" w:rsidRPr="00154C04">
        <w:rPr>
          <w:sz w:val="28"/>
        </w:rPr>
        <w:t xml:space="preserve"> </w:t>
      </w:r>
      <w:r w:rsidR="00532B8D" w:rsidRPr="00154C04">
        <w:rPr>
          <w:rFonts w:hint="eastAsia"/>
          <w:sz w:val="28"/>
        </w:rPr>
        <w:t>управления</w:t>
      </w:r>
      <w:r w:rsidR="00532B8D" w:rsidRPr="00154C04">
        <w:rPr>
          <w:sz w:val="28"/>
        </w:rPr>
        <w:t xml:space="preserve"> </w:t>
      </w:r>
      <w:r w:rsidR="006F1707">
        <w:rPr>
          <w:sz w:val="28"/>
        </w:rPr>
        <w:t>первым</w:t>
      </w:r>
      <w:r w:rsidR="00532B8D" w:rsidRPr="00154C04">
        <w:rPr>
          <w:sz w:val="28"/>
        </w:rPr>
        <w:t xml:space="preserve"> </w:t>
      </w:r>
      <w:r w:rsidR="006F1707">
        <w:rPr>
          <w:rFonts w:hint="eastAsia"/>
          <w:sz w:val="28"/>
        </w:rPr>
        <w:t>реле</w:t>
      </w:r>
    </w:p>
    <w:p w14:paraId="1C42180B" w14:textId="77777777" w:rsidR="00A51F9E" w:rsidRPr="008E771E" w:rsidRDefault="00A51F9E" w:rsidP="003F1546">
      <w:pPr>
        <w:pStyle w:val="3"/>
        <w:rPr>
          <w:rFonts w:ascii="Times New Roman" w:hAnsi="Times New Roman" w:cs="Times New Roman"/>
          <w:color w:val="auto"/>
          <w:sz w:val="28"/>
          <w:lang w:val="ru-RU"/>
        </w:rPr>
      </w:pPr>
      <w:r w:rsidRPr="008E771E">
        <w:rPr>
          <w:rFonts w:ascii="Times New Roman" w:hAnsi="Times New Roman" w:cs="Times New Roman"/>
          <w:color w:val="auto"/>
          <w:sz w:val="28"/>
          <w:lang w:val="ru-RU"/>
        </w:rPr>
        <w:t xml:space="preserve">2.2.3 Блок управления </w:t>
      </w:r>
      <w:r w:rsidR="006F1707" w:rsidRPr="008E771E">
        <w:rPr>
          <w:rFonts w:ascii="Times New Roman" w:hAnsi="Times New Roman" w:cs="Times New Roman"/>
          <w:color w:val="auto"/>
          <w:sz w:val="28"/>
          <w:lang w:val="ru-RU"/>
        </w:rPr>
        <w:t>вторым</w:t>
      </w:r>
      <w:r w:rsidRPr="008E771E">
        <w:rPr>
          <w:rFonts w:ascii="Times New Roman" w:hAnsi="Times New Roman" w:cs="Times New Roman"/>
          <w:color w:val="auto"/>
          <w:sz w:val="28"/>
          <w:lang w:val="ru-RU"/>
        </w:rPr>
        <w:t xml:space="preserve"> </w:t>
      </w:r>
      <w:r w:rsidR="006F1707" w:rsidRPr="008E771E">
        <w:rPr>
          <w:rFonts w:ascii="Times New Roman" w:hAnsi="Times New Roman" w:cs="Times New Roman"/>
          <w:color w:val="auto"/>
          <w:sz w:val="28"/>
          <w:lang w:val="ru-RU"/>
        </w:rPr>
        <w:t>светодиодом</w:t>
      </w:r>
    </w:p>
    <w:p w14:paraId="2EA11658" w14:textId="77777777" w:rsidR="00A51F9E" w:rsidRDefault="00A51F9E" w:rsidP="00A51F9E">
      <w:pPr>
        <w:rPr>
          <w:rFonts w:asciiTheme="minorHAnsi" w:hAnsiTheme="minorHAnsi"/>
          <w:lang w:val="ru-RU"/>
        </w:rPr>
      </w:pPr>
    </w:p>
    <w:p w14:paraId="74E2F838" w14:textId="77777777" w:rsidR="005021AF" w:rsidRPr="005021AF" w:rsidRDefault="006F1707" w:rsidP="005021AF">
      <w:pPr>
        <w:spacing w:line="360" w:lineRule="auto"/>
        <w:ind w:firstLine="708"/>
        <w:jc w:val="both"/>
        <w:rPr>
          <w:rFonts w:ascii="Times New Roman" w:hAnsi="Times New Roman"/>
          <w:sz w:val="28"/>
          <w:szCs w:val="28"/>
          <w:lang w:val="ru-RU"/>
        </w:rPr>
      </w:pPr>
      <w:r w:rsidRPr="006F1707">
        <w:rPr>
          <w:rFonts w:ascii="Times New Roman" w:hAnsi="Times New Roman" w:hint="eastAsia"/>
          <w:sz w:val="28"/>
          <w:szCs w:val="28"/>
          <w:lang w:val="ru-RU"/>
        </w:rPr>
        <w:t>Управление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вторым</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светодиодом</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оказывается</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проще</w:t>
      </w:r>
      <w:r>
        <w:rPr>
          <w:rFonts w:ascii="Times New Roman" w:hAnsi="Times New Roman"/>
          <w:sz w:val="28"/>
          <w:szCs w:val="28"/>
          <w:lang w:val="ru-RU"/>
        </w:rPr>
        <w:t xml:space="preserve"> чем первым</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поскольку</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светодиод</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должен</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светиться</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течение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всего</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интервала</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преодоления</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нижнего</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порога</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То</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есть</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этом</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случае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достаточно</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пропустить</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сигнал</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выхода</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второго</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компаратора</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через</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усилитель</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и</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подать</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его</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на</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светодиод</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Возможное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схемное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решение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представлено</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на</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рисунке</w:t>
      </w:r>
      <w:r w:rsidR="00397B3A">
        <w:rPr>
          <w:rFonts w:ascii="Times New Roman" w:hAnsi="Times New Roman"/>
          <w:sz w:val="28"/>
          <w:szCs w:val="28"/>
          <w:lang w:val="ru-RU"/>
        </w:rPr>
        <w:t xml:space="preserve"> 5.</w:t>
      </w:r>
    </w:p>
    <w:p w14:paraId="42597CC5" w14:textId="5AA37674" w:rsidR="00A51F9E" w:rsidRDefault="006C23B3" w:rsidP="002640BF">
      <w:pPr>
        <w:pStyle w:val="11"/>
        <w:spacing w:line="360" w:lineRule="auto"/>
        <w:jc w:val="center"/>
        <w:rPr>
          <w:b/>
          <w:lang w:val="en-US"/>
        </w:rPr>
      </w:pPr>
      <w:r w:rsidRPr="006C23B3">
        <w:rPr>
          <w:b/>
          <w:noProof/>
          <w:lang w:val="en-US"/>
        </w:rPr>
        <w:drawing>
          <wp:inline distT="0" distB="0" distL="0" distR="0" wp14:anchorId="4C041C87" wp14:editId="54C73F75">
            <wp:extent cx="2019582" cy="106694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19582" cy="1066949"/>
                    </a:xfrm>
                    <a:prstGeom prst="rect">
                      <a:avLst/>
                    </a:prstGeom>
                  </pic:spPr>
                </pic:pic>
              </a:graphicData>
            </a:graphic>
          </wp:inline>
        </w:drawing>
      </w:r>
    </w:p>
    <w:p w14:paraId="7E14784A" w14:textId="77777777" w:rsidR="00A51F9E" w:rsidRPr="00154C04" w:rsidRDefault="00A51F9E" w:rsidP="00D72A8E">
      <w:pPr>
        <w:pStyle w:val="11"/>
        <w:spacing w:line="480" w:lineRule="auto"/>
        <w:ind w:firstLine="708"/>
        <w:jc w:val="center"/>
        <w:rPr>
          <w:sz w:val="32"/>
          <w:szCs w:val="28"/>
        </w:rPr>
      </w:pPr>
      <w:r w:rsidRPr="00154C04">
        <w:rPr>
          <w:sz w:val="28"/>
        </w:rPr>
        <w:t xml:space="preserve">Рисунок 5 - </w:t>
      </w:r>
      <w:r w:rsidRPr="00154C04">
        <w:rPr>
          <w:rFonts w:hint="eastAsia"/>
          <w:sz w:val="28"/>
        </w:rPr>
        <w:t>Блок</w:t>
      </w:r>
      <w:r w:rsidRPr="00154C04">
        <w:rPr>
          <w:sz w:val="28"/>
        </w:rPr>
        <w:t xml:space="preserve"> </w:t>
      </w:r>
      <w:r w:rsidRPr="00154C04">
        <w:rPr>
          <w:rFonts w:hint="eastAsia"/>
          <w:sz w:val="28"/>
        </w:rPr>
        <w:t>управления</w:t>
      </w:r>
      <w:r w:rsidRPr="00154C04">
        <w:rPr>
          <w:sz w:val="28"/>
        </w:rPr>
        <w:t xml:space="preserve"> </w:t>
      </w:r>
      <w:r w:rsidR="006F1707" w:rsidRPr="006F1707">
        <w:rPr>
          <w:rFonts w:hint="eastAsia"/>
          <w:sz w:val="28"/>
        </w:rPr>
        <w:t>вторым</w:t>
      </w:r>
      <w:r w:rsidR="006F1707" w:rsidRPr="006F1707">
        <w:rPr>
          <w:sz w:val="28"/>
        </w:rPr>
        <w:t xml:space="preserve"> </w:t>
      </w:r>
      <w:r w:rsidR="006F1707" w:rsidRPr="006F1707">
        <w:rPr>
          <w:rFonts w:hint="eastAsia"/>
          <w:sz w:val="28"/>
        </w:rPr>
        <w:t>светодиодом</w:t>
      </w:r>
    </w:p>
    <w:p w14:paraId="7257B035" w14:textId="77777777" w:rsidR="00532B8D" w:rsidRPr="008E771E" w:rsidRDefault="00355BE5" w:rsidP="003F1546">
      <w:pPr>
        <w:pStyle w:val="3"/>
        <w:rPr>
          <w:rFonts w:ascii="Times New Roman" w:hAnsi="Times New Roman" w:cs="Times New Roman"/>
          <w:color w:val="auto"/>
          <w:sz w:val="28"/>
          <w:lang w:val="ru-RU"/>
        </w:rPr>
      </w:pPr>
      <w:r w:rsidRPr="008E771E">
        <w:rPr>
          <w:rFonts w:ascii="Times New Roman" w:hAnsi="Times New Roman" w:cs="Times New Roman"/>
          <w:color w:val="auto"/>
          <w:sz w:val="28"/>
          <w:lang w:val="ru-RU"/>
        </w:rPr>
        <w:t>2.2.4</w:t>
      </w:r>
      <w:r w:rsidR="00394425" w:rsidRPr="008E771E">
        <w:rPr>
          <w:rFonts w:ascii="Times New Roman" w:hAnsi="Times New Roman" w:cs="Times New Roman"/>
          <w:color w:val="auto"/>
          <w:sz w:val="28"/>
          <w:lang w:val="ru-RU"/>
        </w:rPr>
        <w:t xml:space="preserve"> Блок управления </w:t>
      </w:r>
      <w:r w:rsidRPr="008E771E">
        <w:rPr>
          <w:rFonts w:ascii="Times New Roman" w:hAnsi="Times New Roman" w:cs="Times New Roman"/>
          <w:color w:val="auto"/>
          <w:sz w:val="28"/>
          <w:lang w:val="ru-RU"/>
        </w:rPr>
        <w:t>вторым</w:t>
      </w:r>
      <w:r w:rsidR="00394425" w:rsidRPr="008E771E">
        <w:rPr>
          <w:rFonts w:ascii="Times New Roman" w:hAnsi="Times New Roman" w:cs="Times New Roman"/>
          <w:color w:val="auto"/>
          <w:sz w:val="28"/>
          <w:lang w:val="ru-RU"/>
        </w:rPr>
        <w:t xml:space="preserve"> реле</w:t>
      </w:r>
    </w:p>
    <w:p w14:paraId="5E803752" w14:textId="77777777" w:rsidR="00355BE5" w:rsidRPr="00355BE5" w:rsidRDefault="00355BE5" w:rsidP="00355BE5">
      <w:pPr>
        <w:rPr>
          <w:rFonts w:asciiTheme="minorHAnsi" w:hAnsiTheme="minorHAnsi"/>
          <w:lang w:val="ru-RU"/>
        </w:rPr>
      </w:pPr>
    </w:p>
    <w:p w14:paraId="77D73DB8" w14:textId="77777777" w:rsidR="00355BE5" w:rsidRPr="00355BE5" w:rsidRDefault="0018255A" w:rsidP="0018255A">
      <w:pPr>
        <w:spacing w:line="360" w:lineRule="auto"/>
        <w:ind w:firstLine="708"/>
        <w:jc w:val="both"/>
        <w:rPr>
          <w:rFonts w:ascii="Times New Roman" w:hAnsi="Times New Roman"/>
          <w:sz w:val="28"/>
          <w:szCs w:val="28"/>
          <w:lang w:val="ru-RU"/>
        </w:rPr>
      </w:pPr>
      <w:r w:rsidRPr="006F1707">
        <w:rPr>
          <w:rFonts w:ascii="Times New Roman" w:hAnsi="Times New Roman" w:hint="eastAsia"/>
          <w:sz w:val="28"/>
          <w:szCs w:val="28"/>
          <w:lang w:val="ru-RU"/>
        </w:rPr>
        <w:t>Управление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вторым</w:t>
      </w:r>
      <w:r w:rsidRPr="006F1707">
        <w:rPr>
          <w:rFonts w:ascii="Times New Roman" w:hAnsi="Times New Roman"/>
          <w:sz w:val="28"/>
          <w:szCs w:val="28"/>
          <w:lang w:val="ru-RU"/>
        </w:rPr>
        <w:t xml:space="preserve"> </w:t>
      </w:r>
      <w:r>
        <w:rPr>
          <w:rFonts w:ascii="Times New Roman" w:hAnsi="Times New Roman" w:hint="eastAsia"/>
          <w:sz w:val="28"/>
          <w:szCs w:val="28"/>
          <w:lang w:val="ru-RU"/>
        </w:rPr>
        <w:t>реле</w:t>
      </w:r>
      <w:r w:rsidRPr="006F1707">
        <w:rPr>
          <w:rFonts w:ascii="Times New Roman" w:hAnsi="Times New Roman"/>
          <w:sz w:val="28"/>
          <w:szCs w:val="28"/>
          <w:lang w:val="ru-RU"/>
        </w:rPr>
        <w:t xml:space="preserve"> </w:t>
      </w:r>
      <w:r>
        <w:rPr>
          <w:rFonts w:ascii="Times New Roman" w:hAnsi="Times New Roman" w:hint="eastAsia"/>
          <w:sz w:val="28"/>
          <w:szCs w:val="28"/>
          <w:lang w:val="ru-RU"/>
        </w:rPr>
        <w:t>аналогично второму светодиоду</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Возможное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схемное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решение</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представлено</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на</w:t>
      </w:r>
      <w:r w:rsidRPr="006F1707">
        <w:rPr>
          <w:rFonts w:ascii="Times New Roman" w:hAnsi="Times New Roman"/>
          <w:sz w:val="28"/>
          <w:szCs w:val="28"/>
          <w:lang w:val="ru-RU"/>
        </w:rPr>
        <w:t xml:space="preserve"> </w:t>
      </w:r>
      <w:r w:rsidRPr="006F1707">
        <w:rPr>
          <w:rFonts w:ascii="Times New Roman" w:hAnsi="Times New Roman" w:hint="eastAsia"/>
          <w:sz w:val="28"/>
          <w:szCs w:val="28"/>
          <w:lang w:val="ru-RU"/>
        </w:rPr>
        <w:t>рисунке</w:t>
      </w:r>
      <w:r>
        <w:rPr>
          <w:rFonts w:ascii="Times New Roman" w:hAnsi="Times New Roman"/>
          <w:sz w:val="28"/>
          <w:szCs w:val="28"/>
          <w:lang w:val="ru-RU"/>
        </w:rPr>
        <w:t xml:space="preserve"> </w:t>
      </w:r>
      <w:r w:rsidR="00355BE5">
        <w:rPr>
          <w:rFonts w:ascii="Times New Roman" w:hAnsi="Times New Roman"/>
          <w:sz w:val="28"/>
          <w:szCs w:val="28"/>
          <w:lang w:val="ru-RU"/>
        </w:rPr>
        <w:t>6.</w:t>
      </w:r>
    </w:p>
    <w:p w14:paraId="1767C27E" w14:textId="019892A0" w:rsidR="00355BE5" w:rsidRDefault="006C23B3" w:rsidP="00355BE5">
      <w:pPr>
        <w:jc w:val="center"/>
        <w:rPr>
          <w:rFonts w:ascii="Times New Roman" w:hAnsi="Times New Roman"/>
          <w:sz w:val="28"/>
          <w:szCs w:val="28"/>
          <w:lang w:val="ru-RU"/>
        </w:rPr>
      </w:pPr>
      <w:r w:rsidRPr="006C23B3">
        <w:rPr>
          <w:rFonts w:ascii="Times New Roman" w:hAnsi="Times New Roman"/>
          <w:noProof/>
          <w:sz w:val="28"/>
          <w:szCs w:val="28"/>
          <w:lang w:val="ru-RU"/>
        </w:rPr>
        <w:drawing>
          <wp:inline distT="0" distB="0" distL="0" distR="0" wp14:anchorId="553DAADD" wp14:editId="39D0B69B">
            <wp:extent cx="1810003" cy="100026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10003" cy="1000265"/>
                    </a:xfrm>
                    <a:prstGeom prst="rect">
                      <a:avLst/>
                    </a:prstGeom>
                  </pic:spPr>
                </pic:pic>
              </a:graphicData>
            </a:graphic>
          </wp:inline>
        </w:drawing>
      </w:r>
    </w:p>
    <w:p w14:paraId="6AB34916" w14:textId="260A8832" w:rsidR="00D72A8E" w:rsidRPr="006C23B3" w:rsidRDefault="00355BE5" w:rsidP="006C23B3">
      <w:pPr>
        <w:pStyle w:val="11"/>
        <w:spacing w:line="480" w:lineRule="auto"/>
        <w:ind w:firstLine="708"/>
        <w:jc w:val="center"/>
        <w:rPr>
          <w:sz w:val="28"/>
        </w:rPr>
      </w:pPr>
      <w:r w:rsidRPr="00154C04">
        <w:rPr>
          <w:sz w:val="28"/>
        </w:rPr>
        <w:t xml:space="preserve">Рисунок 6 - </w:t>
      </w:r>
      <w:r w:rsidRPr="00154C04">
        <w:rPr>
          <w:rFonts w:hint="eastAsia"/>
          <w:sz w:val="28"/>
        </w:rPr>
        <w:t>Блок</w:t>
      </w:r>
      <w:r w:rsidRPr="00154C04">
        <w:rPr>
          <w:sz w:val="28"/>
        </w:rPr>
        <w:t xml:space="preserve"> </w:t>
      </w:r>
      <w:r w:rsidRPr="00154C04">
        <w:rPr>
          <w:rFonts w:hint="eastAsia"/>
          <w:sz w:val="28"/>
        </w:rPr>
        <w:t>управления</w:t>
      </w:r>
      <w:r w:rsidRPr="00154C04">
        <w:rPr>
          <w:sz w:val="28"/>
        </w:rPr>
        <w:t xml:space="preserve"> вторым реле</w:t>
      </w:r>
    </w:p>
    <w:p w14:paraId="60BA80C3" w14:textId="77777777" w:rsidR="00355BE5" w:rsidRPr="008E771E" w:rsidRDefault="00355BE5" w:rsidP="003F1546">
      <w:pPr>
        <w:pStyle w:val="3"/>
        <w:rPr>
          <w:rFonts w:ascii="Times New Roman" w:hAnsi="Times New Roman" w:cs="Times New Roman"/>
          <w:color w:val="auto"/>
          <w:sz w:val="28"/>
          <w:lang w:val="ru-RU"/>
        </w:rPr>
      </w:pPr>
      <w:r w:rsidRPr="008E771E">
        <w:rPr>
          <w:rFonts w:ascii="Times New Roman" w:hAnsi="Times New Roman" w:cs="Times New Roman"/>
          <w:color w:val="auto"/>
          <w:sz w:val="28"/>
          <w:lang w:val="ru-RU"/>
        </w:rPr>
        <w:t>2.2.5 Блок управления динамиком</w:t>
      </w:r>
    </w:p>
    <w:p w14:paraId="6DEAA32A" w14:textId="77777777" w:rsidR="00355BE5" w:rsidRPr="00355BE5" w:rsidRDefault="00355BE5" w:rsidP="00355BE5">
      <w:pPr>
        <w:rPr>
          <w:rFonts w:asciiTheme="minorHAnsi" w:hAnsiTheme="minorHAnsi"/>
          <w:lang w:val="ru-RU"/>
        </w:rPr>
      </w:pPr>
    </w:p>
    <w:p w14:paraId="5D82696F" w14:textId="77777777" w:rsidR="00355BE5" w:rsidRDefault="00355BE5" w:rsidP="00355BE5">
      <w:pPr>
        <w:pStyle w:val="21"/>
        <w:spacing w:line="360" w:lineRule="auto"/>
        <w:ind w:firstLine="720"/>
        <w:jc w:val="both"/>
        <w:rPr>
          <w:sz w:val="28"/>
        </w:rPr>
      </w:pPr>
      <w:r>
        <w:rPr>
          <w:sz w:val="28"/>
        </w:rPr>
        <w:t xml:space="preserve">Поведение динамика в курсовой работе оказывается довольно сложным, так как он </w:t>
      </w:r>
      <w:r w:rsidRPr="00355BE5">
        <w:rPr>
          <w:rFonts w:hint="eastAsia"/>
          <w:sz w:val="28"/>
        </w:rPr>
        <w:t>должен</w:t>
      </w:r>
      <w:r w:rsidRPr="00355BE5">
        <w:rPr>
          <w:sz w:val="28"/>
        </w:rPr>
        <w:t xml:space="preserve"> </w:t>
      </w:r>
      <w:r w:rsidRPr="00355BE5">
        <w:rPr>
          <w:rFonts w:hint="eastAsia"/>
          <w:sz w:val="28"/>
        </w:rPr>
        <w:t>вести</w:t>
      </w:r>
      <w:r w:rsidRPr="00355BE5">
        <w:rPr>
          <w:sz w:val="28"/>
        </w:rPr>
        <w:t xml:space="preserve"> </w:t>
      </w:r>
      <w:r w:rsidRPr="00355BE5">
        <w:rPr>
          <w:rFonts w:hint="eastAsia"/>
          <w:sz w:val="28"/>
        </w:rPr>
        <w:t>себя</w:t>
      </w:r>
      <w:r w:rsidRPr="00355BE5">
        <w:rPr>
          <w:sz w:val="28"/>
        </w:rPr>
        <w:t xml:space="preserve"> </w:t>
      </w:r>
      <w:r w:rsidRPr="00355BE5">
        <w:rPr>
          <w:rFonts w:hint="eastAsia"/>
          <w:sz w:val="28"/>
        </w:rPr>
        <w:t>по</w:t>
      </w:r>
      <w:r w:rsidRPr="00355BE5">
        <w:rPr>
          <w:sz w:val="28"/>
        </w:rPr>
        <w:t>-</w:t>
      </w:r>
      <w:r w:rsidRPr="00355BE5">
        <w:rPr>
          <w:rFonts w:hint="eastAsia"/>
          <w:sz w:val="28"/>
        </w:rPr>
        <w:t>разному</w:t>
      </w:r>
      <w:r w:rsidRPr="00355BE5">
        <w:rPr>
          <w:sz w:val="28"/>
        </w:rPr>
        <w:t xml:space="preserve"> </w:t>
      </w:r>
      <w:r w:rsidRPr="00355BE5">
        <w:rPr>
          <w:rFonts w:hint="eastAsia"/>
          <w:sz w:val="28"/>
        </w:rPr>
        <w:t>при</w:t>
      </w:r>
      <w:r w:rsidRPr="00355BE5">
        <w:rPr>
          <w:sz w:val="28"/>
        </w:rPr>
        <w:t xml:space="preserve"> </w:t>
      </w:r>
      <w:r w:rsidRPr="00355BE5">
        <w:rPr>
          <w:rFonts w:hint="eastAsia"/>
          <w:sz w:val="28"/>
        </w:rPr>
        <w:t>преодолении</w:t>
      </w:r>
      <w:r w:rsidRPr="00355BE5">
        <w:rPr>
          <w:sz w:val="28"/>
        </w:rPr>
        <w:t xml:space="preserve"> </w:t>
      </w:r>
      <w:r w:rsidRPr="00355BE5">
        <w:rPr>
          <w:rFonts w:hint="eastAsia"/>
          <w:sz w:val="28"/>
        </w:rPr>
        <w:t>верхнего</w:t>
      </w:r>
      <w:r w:rsidRPr="00355BE5">
        <w:rPr>
          <w:sz w:val="28"/>
        </w:rPr>
        <w:t xml:space="preserve"> </w:t>
      </w:r>
      <w:r>
        <w:rPr>
          <w:sz w:val="28"/>
        </w:rPr>
        <w:t xml:space="preserve">и </w:t>
      </w:r>
      <w:r w:rsidRPr="00355BE5">
        <w:rPr>
          <w:rFonts w:hint="eastAsia"/>
          <w:sz w:val="28"/>
        </w:rPr>
        <w:t>нижнего</w:t>
      </w:r>
      <w:r w:rsidRPr="00355BE5">
        <w:rPr>
          <w:sz w:val="28"/>
        </w:rPr>
        <w:t xml:space="preserve"> </w:t>
      </w:r>
      <w:r w:rsidRPr="00355BE5">
        <w:rPr>
          <w:rFonts w:hint="eastAsia"/>
          <w:sz w:val="28"/>
        </w:rPr>
        <w:t>порога</w:t>
      </w:r>
      <w:r w:rsidRPr="00355BE5">
        <w:rPr>
          <w:sz w:val="28"/>
        </w:rPr>
        <w:t>.</w:t>
      </w:r>
    </w:p>
    <w:p w14:paraId="6F13A5CE" w14:textId="77777777" w:rsidR="00A8230F" w:rsidRPr="009B37B2" w:rsidRDefault="008928E0" w:rsidP="009B37B2">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Когда преодолен верхний порог д</w:t>
      </w:r>
      <w:r w:rsidRPr="00F135FA">
        <w:rPr>
          <w:rFonts w:ascii="Times New Roman" w:hAnsi="Times New Roman" w:hint="eastAsia"/>
          <w:sz w:val="28"/>
          <w:szCs w:val="28"/>
          <w:lang w:val="ru-RU"/>
        </w:rPr>
        <w:t>инамик</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ВА</w:t>
      </w:r>
      <w:r w:rsidRPr="00F135FA">
        <w:rPr>
          <w:rFonts w:ascii="Times New Roman" w:hAnsi="Times New Roman"/>
          <w:sz w:val="28"/>
          <w:szCs w:val="28"/>
          <w:lang w:val="ru-RU"/>
        </w:rPr>
        <w:t>1</w:t>
      </w:r>
      <w:r>
        <w:rPr>
          <w:rFonts w:ascii="Times New Roman" w:hAnsi="Times New Roman"/>
          <w:sz w:val="28"/>
          <w:szCs w:val="28"/>
          <w:lang w:val="ru-RU"/>
        </w:rPr>
        <w:t xml:space="preserve"> должен</w:t>
      </w:r>
      <w:r w:rsidRPr="00F135FA">
        <w:rPr>
          <w:rFonts w:ascii="Times New Roman" w:hAnsi="Times New Roman"/>
          <w:sz w:val="28"/>
          <w:szCs w:val="28"/>
          <w:lang w:val="ru-RU"/>
        </w:rPr>
        <w:t xml:space="preserve"> </w:t>
      </w:r>
      <w:r>
        <w:rPr>
          <w:rFonts w:ascii="Times New Roman" w:hAnsi="Times New Roman" w:hint="eastAsia"/>
          <w:sz w:val="28"/>
          <w:szCs w:val="28"/>
          <w:lang w:val="ru-RU"/>
        </w:rPr>
        <w:t>гуд</w:t>
      </w:r>
      <w:r>
        <w:rPr>
          <w:rFonts w:ascii="Times New Roman" w:hAnsi="Times New Roman"/>
          <w:sz w:val="28"/>
          <w:szCs w:val="28"/>
          <w:lang w:val="ru-RU"/>
        </w:rPr>
        <w:t>е</w:t>
      </w:r>
      <w:r w:rsidRPr="00F135FA">
        <w:rPr>
          <w:rFonts w:ascii="Times New Roman" w:hAnsi="Times New Roman" w:hint="eastAsia"/>
          <w:sz w:val="28"/>
          <w:szCs w:val="28"/>
          <w:lang w:val="ru-RU"/>
        </w:rPr>
        <w:t>т</w:t>
      </w:r>
      <w:r>
        <w:rPr>
          <w:rFonts w:ascii="Times New Roman" w:hAnsi="Times New Roman"/>
          <w:sz w:val="28"/>
          <w:szCs w:val="28"/>
          <w:lang w:val="ru-RU"/>
        </w:rPr>
        <w:t>ь</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с</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частотой</w:t>
      </w:r>
      <w:r>
        <w:rPr>
          <w:rFonts w:ascii="Times New Roman" w:hAnsi="Times New Roman"/>
          <w:sz w:val="28"/>
          <w:szCs w:val="28"/>
          <w:lang w:val="ru-RU"/>
        </w:rPr>
        <w:t xml:space="preserve"> f1 = </w:t>
      </w:r>
      <w:r w:rsidRPr="00F135FA">
        <w:rPr>
          <w:rFonts w:ascii="Times New Roman" w:hAnsi="Times New Roman"/>
          <w:sz w:val="28"/>
          <w:szCs w:val="28"/>
          <w:lang w:val="ru-RU"/>
        </w:rPr>
        <w:t xml:space="preserve">1024 </w:t>
      </w:r>
      <w:r w:rsidRPr="00F135FA">
        <w:rPr>
          <w:rFonts w:ascii="Times New Roman" w:hAnsi="Times New Roman" w:hint="eastAsia"/>
          <w:sz w:val="28"/>
          <w:szCs w:val="28"/>
          <w:lang w:val="ru-RU"/>
        </w:rPr>
        <w:t>Гц</w:t>
      </w:r>
      <w:r>
        <w:rPr>
          <w:rFonts w:ascii="Times New Roman" w:hAnsi="Times New Roman"/>
          <w:sz w:val="28"/>
          <w:szCs w:val="28"/>
          <w:lang w:val="ru-RU"/>
        </w:rPr>
        <w:t xml:space="preserve"> </w:t>
      </w:r>
      <w:r w:rsidRPr="00F135FA">
        <w:rPr>
          <w:rFonts w:ascii="Times New Roman" w:hAnsi="Times New Roman" w:hint="eastAsia"/>
          <w:sz w:val="28"/>
          <w:szCs w:val="28"/>
          <w:lang w:val="ru-RU"/>
        </w:rPr>
        <w:t>с</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периодом</w:t>
      </w:r>
      <w:r>
        <w:rPr>
          <w:rFonts w:ascii="Times New Roman" w:hAnsi="Times New Roman"/>
          <w:sz w:val="28"/>
          <w:szCs w:val="28"/>
          <w:lang w:val="ru-RU"/>
        </w:rPr>
        <w:t xml:space="preserve"> Т</w:t>
      </w:r>
      <w:r>
        <w:rPr>
          <w:rFonts w:ascii="Times New Roman" w:hAnsi="Times New Roman"/>
          <w:sz w:val="28"/>
          <w:szCs w:val="28"/>
          <w:vertAlign w:val="subscript"/>
          <w:lang w:val="ru-RU"/>
        </w:rPr>
        <w:t xml:space="preserve">4 </w:t>
      </w:r>
      <w:r>
        <w:rPr>
          <w:rFonts w:ascii="Times New Roman" w:hAnsi="Times New Roman"/>
          <w:sz w:val="28"/>
          <w:szCs w:val="28"/>
          <w:lang w:val="ru-RU"/>
        </w:rPr>
        <w:t>= 2</w:t>
      </w:r>
      <w:r>
        <w:rPr>
          <w:rFonts w:ascii="Times New Roman" w:hAnsi="Times New Roman" w:hint="eastAsia"/>
          <w:sz w:val="28"/>
          <w:szCs w:val="28"/>
          <w:lang w:val="ru-RU"/>
        </w:rPr>
        <w:t>с</w:t>
      </w:r>
      <w:r w:rsidRPr="00F135FA">
        <w:rPr>
          <w:rFonts w:ascii="Times New Roman" w:hAnsi="Times New Roman"/>
          <w:sz w:val="28"/>
          <w:szCs w:val="28"/>
          <w:lang w:val="ru-RU"/>
        </w:rPr>
        <w:t xml:space="preserve"> </w:t>
      </w:r>
      <w:r>
        <w:rPr>
          <w:rFonts w:ascii="Times New Roman" w:hAnsi="Times New Roman"/>
          <w:sz w:val="28"/>
          <w:szCs w:val="28"/>
          <w:lang w:val="ru-RU"/>
        </w:rPr>
        <w:t>4</w:t>
      </w:r>
      <w:r w:rsidRPr="00F135FA">
        <w:rPr>
          <w:rFonts w:ascii="Times New Roman" w:hAnsi="Times New Roman"/>
          <w:sz w:val="28"/>
          <w:szCs w:val="28"/>
          <w:lang w:val="ru-RU"/>
        </w:rPr>
        <w:t xml:space="preserve"> </w:t>
      </w:r>
      <w:r w:rsidRPr="00F135FA">
        <w:rPr>
          <w:rFonts w:ascii="Times New Roman" w:hAnsi="Times New Roman" w:hint="eastAsia"/>
          <w:sz w:val="28"/>
          <w:szCs w:val="28"/>
          <w:lang w:val="ru-RU"/>
        </w:rPr>
        <w:t>раза</w:t>
      </w:r>
      <w:r w:rsidRPr="00F135FA">
        <w:rPr>
          <w:rFonts w:ascii="Times New Roman" w:hAnsi="Times New Roman"/>
          <w:sz w:val="28"/>
          <w:szCs w:val="28"/>
          <w:lang w:val="ru-RU"/>
        </w:rPr>
        <w:t>.</w:t>
      </w:r>
      <w:r>
        <w:rPr>
          <w:rFonts w:ascii="Times New Roman" w:hAnsi="Times New Roman"/>
          <w:sz w:val="28"/>
          <w:szCs w:val="28"/>
          <w:lang w:val="ru-RU"/>
        </w:rPr>
        <w:t xml:space="preserve"> </w:t>
      </w:r>
      <w:r w:rsidRPr="008928E0">
        <w:rPr>
          <w:rFonts w:ascii="Times New Roman" w:hAnsi="Times New Roman" w:hint="eastAsia"/>
          <w:sz w:val="28"/>
          <w:szCs w:val="28"/>
          <w:lang w:val="ru-RU"/>
        </w:rPr>
        <w:t>Для</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этого</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мы</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используем</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триггер</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который</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при</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нарастающем</w:t>
      </w:r>
      <w:r>
        <w:rPr>
          <w:rFonts w:ascii="Times New Roman" w:hAnsi="Times New Roman"/>
          <w:sz w:val="28"/>
          <w:szCs w:val="28"/>
          <w:lang w:val="ru-RU"/>
        </w:rPr>
        <w:t xml:space="preserve"> </w:t>
      </w:r>
      <w:r w:rsidRPr="008928E0">
        <w:rPr>
          <w:rFonts w:ascii="Times New Roman" w:hAnsi="Times New Roman" w:hint="eastAsia"/>
          <w:sz w:val="28"/>
          <w:szCs w:val="28"/>
          <w:lang w:val="ru-RU"/>
        </w:rPr>
        <w:t>фронте</w:t>
      </w:r>
      <w:r w:rsidRPr="008928E0">
        <w:rPr>
          <w:rFonts w:ascii="Times New Roman" w:hAnsi="Times New Roman"/>
          <w:sz w:val="28"/>
          <w:szCs w:val="28"/>
          <w:lang w:val="ru-RU"/>
        </w:rPr>
        <w:t xml:space="preserve"> </w:t>
      </w:r>
      <w:r>
        <w:rPr>
          <w:rFonts w:ascii="Times New Roman" w:hAnsi="Times New Roman"/>
          <w:sz w:val="28"/>
          <w:szCs w:val="28"/>
          <w:lang w:val="ru-RU"/>
        </w:rPr>
        <w:t xml:space="preserve">с первого </w:t>
      </w:r>
      <w:r w:rsidRPr="008928E0">
        <w:rPr>
          <w:rFonts w:ascii="Times New Roman" w:hAnsi="Times New Roman" w:hint="eastAsia"/>
          <w:sz w:val="28"/>
          <w:szCs w:val="28"/>
          <w:lang w:val="ru-RU"/>
        </w:rPr>
        <w:t>компаратора</w:t>
      </w:r>
      <w:r>
        <w:rPr>
          <w:rFonts w:ascii="Times New Roman" w:hAnsi="Times New Roman"/>
          <w:sz w:val="28"/>
          <w:szCs w:val="28"/>
          <w:lang w:val="ru-RU"/>
        </w:rPr>
        <w:t xml:space="preserve"> </w:t>
      </w:r>
      <w:r>
        <w:rPr>
          <w:rFonts w:ascii="Times New Roman" w:hAnsi="Times New Roman"/>
          <w:sz w:val="28"/>
          <w:szCs w:val="28"/>
          <w:lang w:val="en-US"/>
        </w:rPr>
        <w:t>comp</w:t>
      </w:r>
      <w:r w:rsidRPr="008928E0">
        <w:rPr>
          <w:rFonts w:ascii="Times New Roman" w:hAnsi="Times New Roman"/>
          <w:sz w:val="28"/>
          <w:szCs w:val="28"/>
          <w:lang w:val="ru-RU"/>
        </w:rPr>
        <w:t xml:space="preserve">1 </w:t>
      </w:r>
      <w:r w:rsidRPr="008928E0">
        <w:rPr>
          <w:rFonts w:ascii="Times New Roman" w:hAnsi="Times New Roman" w:hint="eastAsia"/>
          <w:sz w:val="28"/>
          <w:szCs w:val="28"/>
          <w:lang w:val="ru-RU"/>
        </w:rPr>
        <w:t>разрешает</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работу</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генератора</w:t>
      </w:r>
      <w:r w:rsidR="0015032A">
        <w:rPr>
          <w:rFonts w:ascii="Times New Roman" w:hAnsi="Times New Roman"/>
          <w:sz w:val="28"/>
          <w:szCs w:val="28"/>
          <w:lang w:val="ru-RU"/>
        </w:rPr>
        <w:t xml:space="preserve"> </w:t>
      </w:r>
      <w:r w:rsidR="00B66953">
        <w:rPr>
          <w:rFonts w:ascii="Times New Roman" w:hAnsi="Times New Roman"/>
          <w:sz w:val="28"/>
          <w:szCs w:val="28"/>
          <w:lang w:val="ru-RU"/>
        </w:rPr>
        <w:t>11</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обеспечивающего</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нам</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необходимый</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период</w:t>
      </w:r>
      <w:r w:rsidRPr="008928E0">
        <w:rPr>
          <w:rFonts w:ascii="Times New Roman" w:hAnsi="Times New Roman"/>
          <w:sz w:val="28"/>
          <w:szCs w:val="28"/>
          <w:lang w:val="ru-RU"/>
        </w:rPr>
        <w:t xml:space="preserve"> </w:t>
      </w:r>
      <w:r w:rsidRPr="008928E0">
        <w:rPr>
          <w:rFonts w:ascii="Times New Roman" w:hAnsi="Times New Roman" w:hint="eastAsia"/>
          <w:sz w:val="28"/>
          <w:szCs w:val="28"/>
          <w:lang w:val="ru-RU"/>
        </w:rPr>
        <w:t>в</w:t>
      </w:r>
      <w:r w:rsidRPr="008928E0">
        <w:rPr>
          <w:rFonts w:ascii="Times New Roman" w:hAnsi="Times New Roman"/>
          <w:sz w:val="28"/>
          <w:szCs w:val="28"/>
          <w:lang w:val="ru-RU"/>
        </w:rPr>
        <w:t xml:space="preserve"> 2</w:t>
      </w:r>
      <w:r w:rsidRPr="008928E0">
        <w:rPr>
          <w:rFonts w:ascii="Times New Roman" w:hAnsi="Times New Roman" w:hint="eastAsia"/>
          <w:sz w:val="28"/>
          <w:szCs w:val="28"/>
          <w:lang w:val="ru-RU"/>
        </w:rPr>
        <w:t>с</w:t>
      </w:r>
      <w:r w:rsidRPr="008928E0">
        <w:rPr>
          <w:rFonts w:ascii="Times New Roman" w:hAnsi="Times New Roman"/>
          <w:sz w:val="28"/>
          <w:szCs w:val="28"/>
          <w:lang w:val="ru-RU"/>
        </w:rPr>
        <w:t>.</w:t>
      </w:r>
      <w:r w:rsid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генератора</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сигнал</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передается</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на</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генератор</w:t>
      </w:r>
      <w:r w:rsidR="00B66953">
        <w:rPr>
          <w:rFonts w:ascii="Times New Roman" w:hAnsi="Times New Roman"/>
          <w:sz w:val="28"/>
          <w:szCs w:val="28"/>
          <w:lang w:val="ru-RU"/>
        </w:rPr>
        <w:t xml:space="preserve"> 17</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который</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формирует</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импульсы</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частотой</w:t>
      </w:r>
      <w:r w:rsidR="009B37B2" w:rsidRPr="009B37B2">
        <w:rPr>
          <w:rFonts w:ascii="Times New Roman" w:hAnsi="Times New Roman"/>
          <w:sz w:val="28"/>
          <w:szCs w:val="28"/>
          <w:lang w:val="ru-RU"/>
        </w:rPr>
        <w:t xml:space="preserve"> </w:t>
      </w:r>
      <w:r w:rsidR="004904A0">
        <w:rPr>
          <w:rFonts w:ascii="Times New Roman" w:hAnsi="Times New Roman"/>
          <w:sz w:val="28"/>
          <w:szCs w:val="28"/>
          <w:lang w:val="ru-RU"/>
        </w:rPr>
        <w:t>1024</w:t>
      </w:r>
      <w:r w:rsidR="009B37B2" w:rsidRPr="009B37B2">
        <w:rPr>
          <w:rFonts w:ascii="Times New Roman" w:hAnsi="Times New Roman" w:hint="eastAsia"/>
          <w:sz w:val="28"/>
          <w:szCs w:val="28"/>
          <w:lang w:val="ru-RU"/>
        </w:rPr>
        <w:t>Гц</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а</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затем</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передает</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их</w:t>
      </w:r>
      <w:r w:rsid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на</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усилитель</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диодом</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Счетчик</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осуществляет</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подсчет</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импульсов</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и</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как</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только</w:t>
      </w:r>
      <w:r w:rsid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их</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становится</w:t>
      </w:r>
      <w:r w:rsidR="009B37B2" w:rsidRPr="009B37B2">
        <w:rPr>
          <w:rFonts w:ascii="Times New Roman" w:hAnsi="Times New Roman"/>
          <w:sz w:val="28"/>
          <w:szCs w:val="28"/>
          <w:lang w:val="ru-RU"/>
        </w:rPr>
        <w:t xml:space="preserve"> 4, </w:t>
      </w:r>
      <w:r w:rsidR="009B37B2" w:rsidRPr="009B37B2">
        <w:rPr>
          <w:rFonts w:ascii="Times New Roman" w:hAnsi="Times New Roman" w:hint="eastAsia"/>
          <w:sz w:val="28"/>
          <w:szCs w:val="28"/>
          <w:lang w:val="ru-RU"/>
        </w:rPr>
        <w:t>осуществляет</w:t>
      </w:r>
      <w:r w:rsidR="009B37B2">
        <w:rPr>
          <w:rFonts w:ascii="Times New Roman" w:hAnsi="Times New Roman"/>
          <w:sz w:val="28"/>
          <w:szCs w:val="28"/>
          <w:lang w:val="ru-RU"/>
        </w:rPr>
        <w:t>ся</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сброс</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триггера</w:t>
      </w:r>
      <w:r w:rsidR="00E22381">
        <w:rPr>
          <w:rFonts w:ascii="Times New Roman" w:hAnsi="Times New Roman"/>
          <w:sz w:val="28"/>
          <w:szCs w:val="28"/>
          <w:lang w:val="ru-RU"/>
        </w:rPr>
        <w:t xml:space="preserve"> </w:t>
      </w:r>
      <w:r w:rsidR="00AD73E9">
        <w:rPr>
          <w:rFonts w:ascii="Times New Roman" w:hAnsi="Times New Roman"/>
          <w:sz w:val="28"/>
          <w:szCs w:val="28"/>
          <w:lang w:val="ru-RU"/>
        </w:rPr>
        <w:t>1</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в</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нулевое</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состояние</w:t>
      </w:r>
      <w:r w:rsid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и</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генератор</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прекращает</w:t>
      </w:r>
      <w:r w:rsidR="009B37B2" w:rsidRP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свою</w:t>
      </w:r>
      <w:r w:rsidR="009B37B2">
        <w:rPr>
          <w:rFonts w:ascii="Times New Roman" w:hAnsi="Times New Roman"/>
          <w:sz w:val="28"/>
          <w:szCs w:val="28"/>
          <w:lang w:val="ru-RU"/>
        </w:rPr>
        <w:t xml:space="preserve"> </w:t>
      </w:r>
      <w:r w:rsidR="009B37B2" w:rsidRPr="009B37B2">
        <w:rPr>
          <w:rFonts w:ascii="Times New Roman" w:hAnsi="Times New Roman" w:hint="eastAsia"/>
          <w:sz w:val="28"/>
          <w:szCs w:val="28"/>
          <w:lang w:val="ru-RU"/>
        </w:rPr>
        <w:t>работу</w:t>
      </w:r>
      <w:r w:rsidR="009B37B2" w:rsidRPr="009B37B2">
        <w:rPr>
          <w:rFonts w:ascii="Times New Roman" w:hAnsi="Times New Roman"/>
          <w:sz w:val="28"/>
          <w:szCs w:val="28"/>
          <w:lang w:val="ru-RU"/>
        </w:rPr>
        <w:t>.</w:t>
      </w:r>
    </w:p>
    <w:p w14:paraId="5FCCD1E9" w14:textId="1470C1B8" w:rsidR="00355BE5" w:rsidRDefault="00355BE5" w:rsidP="00355BE5">
      <w:pPr>
        <w:spacing w:line="360" w:lineRule="auto"/>
        <w:ind w:firstLine="708"/>
        <w:jc w:val="both"/>
        <w:rPr>
          <w:rFonts w:ascii="Times New Roman" w:hAnsi="Times New Roman"/>
          <w:sz w:val="28"/>
          <w:szCs w:val="28"/>
          <w:lang w:val="ru-RU"/>
        </w:rPr>
      </w:pPr>
      <w:r w:rsidRPr="00355BE5">
        <w:rPr>
          <w:rFonts w:ascii="Times New Roman" w:hAnsi="Times New Roman" w:hint="eastAsia"/>
          <w:sz w:val="28"/>
          <w:szCs w:val="28"/>
          <w:lang w:val="ru-RU"/>
        </w:rPr>
        <w:t>Когда</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преодолен</w:t>
      </w:r>
      <w:r w:rsidRPr="00355BE5">
        <w:rPr>
          <w:rFonts w:ascii="Times New Roman" w:hAnsi="Times New Roman"/>
          <w:sz w:val="28"/>
          <w:szCs w:val="28"/>
          <w:lang w:val="ru-RU"/>
        </w:rPr>
        <w:t xml:space="preserve"> </w:t>
      </w:r>
      <w:r>
        <w:rPr>
          <w:rFonts w:ascii="Times New Roman" w:hAnsi="Times New Roman"/>
          <w:sz w:val="28"/>
          <w:szCs w:val="28"/>
          <w:lang w:val="ru-RU"/>
        </w:rPr>
        <w:t>нижний</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порог</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то</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сигнал</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с</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компаратора</w:t>
      </w:r>
      <w:r w:rsidR="00A8230F">
        <w:rPr>
          <w:rFonts w:ascii="Times New Roman" w:hAnsi="Times New Roman"/>
          <w:sz w:val="28"/>
          <w:szCs w:val="28"/>
          <w:lang w:val="ru-RU"/>
        </w:rPr>
        <w:t xml:space="preserve"> </w:t>
      </w:r>
      <w:r w:rsidR="00A8230F">
        <w:rPr>
          <w:rFonts w:ascii="Times New Roman" w:hAnsi="Times New Roman"/>
          <w:sz w:val="28"/>
          <w:szCs w:val="28"/>
          <w:lang w:val="en-US"/>
        </w:rPr>
        <w:t>comp</w:t>
      </w:r>
      <w:r w:rsidR="00A8230F" w:rsidRPr="00A8230F">
        <w:rPr>
          <w:rFonts w:ascii="Times New Roman" w:hAnsi="Times New Roman"/>
          <w:sz w:val="28"/>
          <w:szCs w:val="28"/>
          <w:lang w:val="ru-RU"/>
        </w:rPr>
        <w:t>2</w:t>
      </w:r>
      <w:r w:rsidRPr="00355BE5">
        <w:rPr>
          <w:rFonts w:ascii="Times New Roman" w:hAnsi="Times New Roman"/>
          <w:sz w:val="28"/>
          <w:szCs w:val="28"/>
          <w:lang w:val="ru-RU"/>
        </w:rPr>
        <w:t xml:space="preserve"> </w:t>
      </w:r>
      <w:r w:rsidR="00B66953">
        <w:rPr>
          <w:rFonts w:ascii="Times New Roman" w:hAnsi="Times New Roman"/>
          <w:sz w:val="28"/>
          <w:szCs w:val="28"/>
          <w:lang w:val="ru-RU"/>
        </w:rPr>
        <w:t xml:space="preserve">через дизъюнктор </w:t>
      </w:r>
      <w:r w:rsidRPr="00355BE5">
        <w:rPr>
          <w:rFonts w:ascii="Times New Roman" w:hAnsi="Times New Roman" w:hint="eastAsia"/>
          <w:sz w:val="28"/>
          <w:szCs w:val="28"/>
          <w:lang w:val="ru-RU"/>
        </w:rPr>
        <w:t>поступает</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на</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генератор</w:t>
      </w:r>
      <w:r w:rsidR="00B66953">
        <w:rPr>
          <w:rFonts w:ascii="Times New Roman" w:hAnsi="Times New Roman"/>
          <w:sz w:val="28"/>
          <w:szCs w:val="28"/>
          <w:lang w:val="ru-RU"/>
        </w:rPr>
        <w:t xml:space="preserve"> 17</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который</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создает</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импульсы</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с</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частотой</w:t>
      </w:r>
      <w:r w:rsidRPr="00355BE5">
        <w:rPr>
          <w:rFonts w:ascii="Times New Roman" w:hAnsi="Times New Roman"/>
          <w:sz w:val="28"/>
          <w:szCs w:val="28"/>
          <w:lang w:val="ru-RU"/>
        </w:rPr>
        <w:t xml:space="preserve"> </w:t>
      </w:r>
      <w:r w:rsidR="00AD73E9">
        <w:rPr>
          <w:rFonts w:ascii="Times New Roman" w:hAnsi="Times New Roman"/>
          <w:sz w:val="28"/>
          <w:szCs w:val="28"/>
          <w:lang w:val="ru-RU"/>
        </w:rPr>
        <w:t>1024</w:t>
      </w:r>
      <w:r w:rsidRPr="00355BE5">
        <w:rPr>
          <w:rFonts w:ascii="Times New Roman" w:hAnsi="Times New Roman" w:hint="eastAsia"/>
          <w:sz w:val="28"/>
          <w:szCs w:val="28"/>
          <w:lang w:val="ru-RU"/>
        </w:rPr>
        <w:t>Гц</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в</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течение</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времени</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преодоления</w:t>
      </w:r>
      <w:r w:rsidRPr="00355BE5">
        <w:rPr>
          <w:rFonts w:ascii="Times New Roman" w:hAnsi="Times New Roman"/>
          <w:sz w:val="28"/>
          <w:szCs w:val="28"/>
          <w:lang w:val="ru-RU"/>
        </w:rPr>
        <w:t xml:space="preserve"> </w:t>
      </w:r>
      <w:r w:rsidR="00A8230F">
        <w:rPr>
          <w:rFonts w:ascii="Times New Roman" w:hAnsi="Times New Roman"/>
          <w:sz w:val="28"/>
          <w:szCs w:val="28"/>
          <w:lang w:val="ru-RU"/>
        </w:rPr>
        <w:t>нижнего</w:t>
      </w:r>
      <w:r w:rsidRPr="00355BE5">
        <w:rPr>
          <w:rFonts w:ascii="Times New Roman" w:hAnsi="Times New Roman"/>
          <w:sz w:val="28"/>
          <w:szCs w:val="28"/>
          <w:lang w:val="ru-RU"/>
        </w:rPr>
        <w:t xml:space="preserve"> </w:t>
      </w:r>
      <w:r w:rsidRPr="00355BE5">
        <w:rPr>
          <w:rFonts w:ascii="Times New Roman" w:hAnsi="Times New Roman" w:hint="eastAsia"/>
          <w:sz w:val="28"/>
          <w:szCs w:val="28"/>
          <w:lang w:val="ru-RU"/>
        </w:rPr>
        <w:t>порога</w:t>
      </w:r>
      <w:r w:rsidR="00B66953">
        <w:rPr>
          <w:rFonts w:ascii="Times New Roman" w:hAnsi="Times New Roman"/>
          <w:sz w:val="28"/>
          <w:szCs w:val="28"/>
          <w:lang w:val="ru-RU"/>
        </w:rPr>
        <w:t xml:space="preserve"> и тем таким образом </w:t>
      </w:r>
      <w:r w:rsidR="00B66953" w:rsidRPr="009B37B2">
        <w:rPr>
          <w:rFonts w:ascii="Times New Roman" w:hAnsi="Times New Roman" w:hint="eastAsia"/>
          <w:sz w:val="28"/>
          <w:szCs w:val="28"/>
          <w:lang w:val="ru-RU"/>
        </w:rPr>
        <w:t>разрешают</w:t>
      </w:r>
      <w:r w:rsidR="00B66953" w:rsidRPr="009B37B2">
        <w:rPr>
          <w:rFonts w:ascii="Times New Roman" w:hAnsi="Times New Roman"/>
          <w:sz w:val="28"/>
          <w:szCs w:val="28"/>
          <w:lang w:val="ru-RU"/>
        </w:rPr>
        <w:t xml:space="preserve"> </w:t>
      </w:r>
      <w:r w:rsidR="00B66953" w:rsidRPr="009B37B2">
        <w:rPr>
          <w:rFonts w:ascii="Times New Roman" w:hAnsi="Times New Roman" w:hint="eastAsia"/>
          <w:sz w:val="28"/>
          <w:szCs w:val="28"/>
          <w:lang w:val="ru-RU"/>
        </w:rPr>
        <w:t>работу</w:t>
      </w:r>
      <w:r w:rsidR="00B66953">
        <w:rPr>
          <w:rFonts w:ascii="Times New Roman" w:hAnsi="Times New Roman"/>
          <w:sz w:val="28"/>
          <w:szCs w:val="28"/>
          <w:lang w:val="ru-RU"/>
        </w:rPr>
        <w:t xml:space="preserve"> </w:t>
      </w:r>
      <w:r w:rsidR="00B66953" w:rsidRPr="009B37B2">
        <w:rPr>
          <w:rFonts w:ascii="Times New Roman" w:hAnsi="Times New Roman" w:hint="eastAsia"/>
          <w:sz w:val="28"/>
          <w:szCs w:val="28"/>
          <w:lang w:val="ru-RU"/>
        </w:rPr>
        <w:t>динамик</w:t>
      </w:r>
      <w:r w:rsidR="00B66953">
        <w:rPr>
          <w:rFonts w:ascii="Times New Roman" w:hAnsi="Times New Roman"/>
          <w:sz w:val="28"/>
          <w:szCs w:val="28"/>
          <w:lang w:val="ru-RU"/>
        </w:rPr>
        <w:t>у</w:t>
      </w:r>
      <w:r w:rsidR="00B66953" w:rsidRPr="009B37B2">
        <w:rPr>
          <w:rFonts w:ascii="Times New Roman" w:hAnsi="Times New Roman"/>
          <w:sz w:val="28"/>
          <w:szCs w:val="28"/>
          <w:lang w:val="ru-RU"/>
        </w:rPr>
        <w:t xml:space="preserve"> </w:t>
      </w:r>
      <w:r w:rsidR="00B66953" w:rsidRPr="009B37B2">
        <w:rPr>
          <w:rFonts w:ascii="Times New Roman" w:hAnsi="Times New Roman" w:hint="eastAsia"/>
          <w:sz w:val="28"/>
          <w:szCs w:val="28"/>
          <w:lang w:val="ru-RU"/>
        </w:rPr>
        <w:t>ВА</w:t>
      </w:r>
      <w:r w:rsidR="00B66953">
        <w:rPr>
          <w:rFonts w:ascii="Times New Roman" w:hAnsi="Times New Roman"/>
          <w:sz w:val="28"/>
          <w:szCs w:val="28"/>
          <w:lang w:val="ru-RU"/>
        </w:rPr>
        <w:t>1</w:t>
      </w:r>
      <w:r w:rsidR="00D72A8E">
        <w:rPr>
          <w:rFonts w:ascii="Times New Roman" w:hAnsi="Times New Roman"/>
          <w:sz w:val="28"/>
          <w:szCs w:val="28"/>
          <w:lang w:val="ru-RU"/>
        </w:rPr>
        <w:t>(рисунок 7)</w:t>
      </w:r>
      <w:r>
        <w:rPr>
          <w:rFonts w:ascii="Times New Roman" w:hAnsi="Times New Roman"/>
          <w:sz w:val="28"/>
          <w:szCs w:val="28"/>
          <w:lang w:val="ru-RU"/>
        </w:rPr>
        <w:t>.</w:t>
      </w:r>
    </w:p>
    <w:p w14:paraId="4F9DBE12" w14:textId="77777777" w:rsidR="00355BE5" w:rsidRPr="00154C04" w:rsidRDefault="00B66953" w:rsidP="00D72A8E">
      <w:pPr>
        <w:pStyle w:val="11"/>
        <w:spacing w:line="480" w:lineRule="auto"/>
        <w:ind w:firstLine="708"/>
        <w:jc w:val="center"/>
        <w:rPr>
          <w:sz w:val="32"/>
          <w:szCs w:val="28"/>
        </w:rPr>
      </w:pPr>
      <w:r>
        <w:object w:dxaOrig="11379" w:dyaOrig="4128" w14:anchorId="6B8C5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pt;height:152.4pt" o:ole="">
            <v:imagedata r:id="rId20" o:title=""/>
          </v:shape>
          <o:OLEObject Type="Embed" ProgID="Visio.Drawing.11" ShapeID="_x0000_i1025" DrawAspect="Content" ObjectID="_1810029640" r:id="rId21"/>
        </w:object>
      </w:r>
      <w:r w:rsidR="00355BE5" w:rsidRPr="00154C04">
        <w:rPr>
          <w:sz w:val="28"/>
        </w:rPr>
        <w:t xml:space="preserve">Рисунок 7 - </w:t>
      </w:r>
      <w:r w:rsidR="00355BE5" w:rsidRPr="00154C04">
        <w:rPr>
          <w:rFonts w:hint="eastAsia"/>
          <w:sz w:val="28"/>
        </w:rPr>
        <w:t>Блок</w:t>
      </w:r>
      <w:r w:rsidR="00355BE5" w:rsidRPr="00154C04">
        <w:rPr>
          <w:sz w:val="28"/>
        </w:rPr>
        <w:t xml:space="preserve"> </w:t>
      </w:r>
      <w:r w:rsidR="00355BE5" w:rsidRPr="00154C04">
        <w:rPr>
          <w:rFonts w:hint="eastAsia"/>
          <w:sz w:val="28"/>
        </w:rPr>
        <w:t>управления</w:t>
      </w:r>
      <w:r w:rsidR="00355BE5" w:rsidRPr="00154C04">
        <w:rPr>
          <w:sz w:val="28"/>
        </w:rPr>
        <w:t xml:space="preserve"> </w:t>
      </w:r>
      <w:r w:rsidR="00397B3A" w:rsidRPr="00154C04">
        <w:rPr>
          <w:sz w:val="28"/>
        </w:rPr>
        <w:t>динамиком</w:t>
      </w:r>
    </w:p>
    <w:p w14:paraId="71919DFD" w14:textId="77777777" w:rsidR="00355BE5" w:rsidRPr="00D72A8E" w:rsidRDefault="00154C04" w:rsidP="00D72A8E">
      <w:pPr>
        <w:pStyle w:val="2"/>
        <w:spacing w:line="480" w:lineRule="auto"/>
        <w:ind w:firstLine="708"/>
        <w:rPr>
          <w:rFonts w:ascii="Times New Roman" w:hAnsi="Times New Roman" w:cs="Times New Roman"/>
          <w:color w:val="auto"/>
          <w:sz w:val="30"/>
          <w:szCs w:val="30"/>
          <w:lang w:val="ru-RU"/>
        </w:rPr>
      </w:pPr>
      <w:r w:rsidRPr="00D72A8E">
        <w:rPr>
          <w:rFonts w:ascii="Times New Roman" w:hAnsi="Times New Roman" w:cs="Times New Roman"/>
          <w:color w:val="auto"/>
          <w:sz w:val="30"/>
          <w:szCs w:val="30"/>
          <w:lang w:val="ru-RU"/>
        </w:rPr>
        <w:t xml:space="preserve">2.3 </w:t>
      </w:r>
      <w:r w:rsidR="0007111C" w:rsidRPr="00D72A8E">
        <w:rPr>
          <w:rFonts w:ascii="Times New Roman" w:hAnsi="Times New Roman" w:cs="Times New Roman"/>
          <w:color w:val="auto"/>
          <w:sz w:val="30"/>
          <w:szCs w:val="30"/>
          <w:lang w:val="ru-RU"/>
        </w:rPr>
        <w:t>Описание работы устройства по функциональной схеме</w:t>
      </w:r>
    </w:p>
    <w:p w14:paraId="7A66F0DD" w14:textId="77777777" w:rsidR="0007111C" w:rsidRPr="0007111C" w:rsidRDefault="0007111C" w:rsidP="0007111C">
      <w:pPr>
        <w:rPr>
          <w:rFonts w:asciiTheme="minorHAnsi" w:hAnsiTheme="minorHAnsi"/>
          <w:lang w:val="ru-RU"/>
        </w:rPr>
      </w:pPr>
    </w:p>
    <w:p w14:paraId="5A333529" w14:textId="31732C21" w:rsidR="0022057B" w:rsidRPr="00B66953" w:rsidRDefault="0022057B" w:rsidP="0022057B">
      <w:pPr>
        <w:widowControl w:val="0"/>
        <w:snapToGrid w:val="0"/>
        <w:spacing w:before="100" w:after="100" w:line="360" w:lineRule="auto"/>
        <w:ind w:firstLine="720"/>
        <w:contextualSpacing/>
        <w:jc w:val="both"/>
        <w:rPr>
          <w:rFonts w:ascii="Times New Roman" w:hAnsi="Times New Roman"/>
          <w:sz w:val="28"/>
          <w:lang w:val="ru-RU"/>
        </w:rPr>
      </w:pPr>
      <w:r w:rsidRPr="00B66953">
        <w:rPr>
          <w:rFonts w:ascii="Times New Roman" w:hAnsi="Times New Roman"/>
          <w:sz w:val="28"/>
          <w:lang w:val="ru-RU"/>
        </w:rPr>
        <w:t>Учитывая предложенные схемные решения и алгоритм поведения устройства, разработана функциональная схема, предложенная на чертеже 003 Э2 (</w:t>
      </w:r>
      <w:r w:rsidR="00D72A8E">
        <w:rPr>
          <w:rFonts w:ascii="Times New Roman" w:hAnsi="Times New Roman"/>
          <w:sz w:val="28"/>
          <w:lang w:val="ru-RU"/>
        </w:rPr>
        <w:t>П</w:t>
      </w:r>
      <w:r w:rsidR="00DF51FA">
        <w:rPr>
          <w:rFonts w:ascii="Times New Roman" w:hAnsi="Times New Roman"/>
          <w:sz w:val="28"/>
          <w:lang w:val="ru-RU"/>
        </w:rPr>
        <w:t>риложение</w:t>
      </w:r>
      <w:r w:rsidRPr="00B66953">
        <w:rPr>
          <w:rFonts w:ascii="Times New Roman" w:hAnsi="Times New Roman"/>
          <w:sz w:val="28"/>
          <w:lang w:val="ru-RU"/>
        </w:rPr>
        <w:t xml:space="preserve"> Б). </w:t>
      </w:r>
    </w:p>
    <w:p w14:paraId="798B4EDE" w14:textId="77777777" w:rsidR="0007111C" w:rsidRPr="002455A5" w:rsidRDefault="0007111C" w:rsidP="0007111C">
      <w:pPr>
        <w:pStyle w:val="21"/>
        <w:spacing w:line="360" w:lineRule="auto"/>
        <w:ind w:firstLine="720"/>
        <w:jc w:val="both"/>
        <w:rPr>
          <w:sz w:val="28"/>
        </w:rPr>
      </w:pPr>
      <w:r w:rsidRPr="002455A5">
        <w:rPr>
          <w:sz w:val="28"/>
        </w:rPr>
        <w:t xml:space="preserve">Устройство содержит: </w:t>
      </w:r>
    </w:p>
    <w:p w14:paraId="42237EA4" w14:textId="77777777" w:rsidR="00D72A8E" w:rsidRDefault="00D72A8E" w:rsidP="00D72A8E">
      <w:pPr>
        <w:pStyle w:val="21"/>
        <w:spacing w:line="360" w:lineRule="auto"/>
        <w:ind w:left="372" w:firstLine="708"/>
        <w:jc w:val="both"/>
        <w:rPr>
          <w:sz w:val="28"/>
        </w:rPr>
      </w:pPr>
      <w:r>
        <w:rPr>
          <w:sz w:val="28"/>
        </w:rPr>
        <w:t xml:space="preserve">- </w:t>
      </w:r>
      <w:r w:rsidR="00E57AB1">
        <w:rPr>
          <w:sz w:val="28"/>
        </w:rPr>
        <w:t>п</w:t>
      </w:r>
      <w:r w:rsidR="006E3692">
        <w:rPr>
          <w:sz w:val="28"/>
        </w:rPr>
        <w:t>реобразователь давление\сила тока</w:t>
      </w:r>
      <w:r w:rsidR="0007111C" w:rsidRPr="002455A5">
        <w:rPr>
          <w:sz w:val="28"/>
        </w:rPr>
        <w:t xml:space="preserve"> 1</w:t>
      </w:r>
      <w:r w:rsidR="00E57AB1">
        <w:rPr>
          <w:sz w:val="28"/>
        </w:rPr>
        <w:t>;</w:t>
      </w:r>
    </w:p>
    <w:p w14:paraId="114A7F6D" w14:textId="769DF459" w:rsidR="00D72A8E" w:rsidRDefault="00D72A8E" w:rsidP="00D72A8E">
      <w:pPr>
        <w:pStyle w:val="21"/>
        <w:spacing w:line="360" w:lineRule="auto"/>
        <w:ind w:left="372" w:firstLine="708"/>
        <w:jc w:val="both"/>
        <w:rPr>
          <w:sz w:val="28"/>
        </w:rPr>
      </w:pPr>
      <w:r>
        <w:rPr>
          <w:sz w:val="28"/>
        </w:rPr>
        <w:t xml:space="preserve">- </w:t>
      </w:r>
      <w:r w:rsidR="0007111C" w:rsidRPr="002455A5">
        <w:rPr>
          <w:sz w:val="28"/>
        </w:rPr>
        <w:t>измерительный усилитель 2</w:t>
      </w:r>
      <w:r>
        <w:rPr>
          <w:sz w:val="28"/>
        </w:rPr>
        <w:t>;</w:t>
      </w:r>
      <w:r w:rsidR="0007111C" w:rsidRPr="002455A5">
        <w:rPr>
          <w:sz w:val="28"/>
        </w:rPr>
        <w:t xml:space="preserve"> </w:t>
      </w:r>
    </w:p>
    <w:p w14:paraId="5CFEA014" w14:textId="24B3E4CF" w:rsidR="00D72A8E" w:rsidRDefault="00D72A8E" w:rsidP="00D72A8E">
      <w:pPr>
        <w:pStyle w:val="21"/>
        <w:spacing w:line="360" w:lineRule="auto"/>
        <w:ind w:left="372" w:firstLine="708"/>
        <w:jc w:val="both"/>
        <w:rPr>
          <w:sz w:val="28"/>
        </w:rPr>
      </w:pPr>
      <w:r>
        <w:rPr>
          <w:sz w:val="28"/>
        </w:rPr>
        <w:lastRenderedPageBreak/>
        <w:t xml:space="preserve">- </w:t>
      </w:r>
      <w:r w:rsidR="0007111C" w:rsidRPr="002455A5">
        <w:rPr>
          <w:sz w:val="28"/>
        </w:rPr>
        <w:t>линейно усиливающий сигнал с датчика</w:t>
      </w:r>
      <w:r>
        <w:rPr>
          <w:sz w:val="28"/>
        </w:rPr>
        <w:t>;</w:t>
      </w:r>
    </w:p>
    <w:p w14:paraId="5551F385" w14:textId="245D9106" w:rsidR="00D72A8E" w:rsidRDefault="00D72A8E" w:rsidP="00D72A8E">
      <w:pPr>
        <w:pStyle w:val="21"/>
        <w:spacing w:line="360" w:lineRule="auto"/>
        <w:ind w:left="372" w:firstLine="708"/>
        <w:jc w:val="both"/>
        <w:rPr>
          <w:sz w:val="28"/>
        </w:rPr>
      </w:pPr>
      <w:r>
        <w:rPr>
          <w:sz w:val="28"/>
        </w:rPr>
        <w:t xml:space="preserve">- </w:t>
      </w:r>
      <w:r w:rsidR="0007111C" w:rsidRPr="002455A5">
        <w:rPr>
          <w:sz w:val="28"/>
        </w:rPr>
        <w:t>компараторы 3, 4</w:t>
      </w:r>
      <w:r>
        <w:rPr>
          <w:sz w:val="28"/>
        </w:rPr>
        <w:t>;</w:t>
      </w:r>
    </w:p>
    <w:p w14:paraId="1E3C4546" w14:textId="34915305" w:rsidR="00D72A8E" w:rsidRDefault="00D72A8E" w:rsidP="00D72A8E">
      <w:pPr>
        <w:pStyle w:val="21"/>
        <w:spacing w:line="360" w:lineRule="auto"/>
        <w:ind w:left="372" w:firstLine="708"/>
        <w:jc w:val="both"/>
        <w:rPr>
          <w:sz w:val="28"/>
        </w:rPr>
      </w:pPr>
      <w:r>
        <w:rPr>
          <w:sz w:val="28"/>
        </w:rPr>
        <w:t xml:space="preserve">- </w:t>
      </w:r>
      <w:r w:rsidR="002455A5" w:rsidRPr="00BB7F89">
        <w:rPr>
          <w:sz w:val="28"/>
        </w:rPr>
        <w:t>усилители мощности 7, 8, 12, 18</w:t>
      </w:r>
      <w:r w:rsidR="00E22381" w:rsidRPr="00BB7F89">
        <w:rPr>
          <w:sz w:val="28"/>
        </w:rPr>
        <w:t xml:space="preserve">, </w:t>
      </w:r>
      <w:r w:rsidR="002455A5" w:rsidRPr="00BB7F89">
        <w:rPr>
          <w:sz w:val="28"/>
        </w:rPr>
        <w:t>19</w:t>
      </w:r>
      <w:r>
        <w:rPr>
          <w:sz w:val="28"/>
        </w:rPr>
        <w:t>;</w:t>
      </w:r>
    </w:p>
    <w:p w14:paraId="1F0FC424" w14:textId="462AB75D" w:rsidR="00D72A8E" w:rsidRDefault="00D72A8E" w:rsidP="00D72A8E">
      <w:pPr>
        <w:pStyle w:val="21"/>
        <w:spacing w:line="360" w:lineRule="auto"/>
        <w:ind w:left="372" w:firstLine="708"/>
        <w:jc w:val="both"/>
        <w:rPr>
          <w:sz w:val="28"/>
        </w:rPr>
      </w:pPr>
      <w:r>
        <w:rPr>
          <w:sz w:val="28"/>
        </w:rPr>
        <w:t xml:space="preserve">- </w:t>
      </w:r>
      <w:r w:rsidR="0007111C" w:rsidRPr="00BB7F89">
        <w:rPr>
          <w:sz w:val="28"/>
        </w:rPr>
        <w:t xml:space="preserve">асинхронные </w:t>
      </w:r>
      <w:r w:rsidR="0007111C" w:rsidRPr="00BB7F89">
        <w:rPr>
          <w:sz w:val="28"/>
          <w:lang w:val="en-US"/>
        </w:rPr>
        <w:t>RS</w:t>
      </w:r>
      <w:r w:rsidR="002455A5" w:rsidRPr="00BB7F89">
        <w:rPr>
          <w:sz w:val="28"/>
        </w:rPr>
        <w:t>-триггеры 6, 13</w:t>
      </w:r>
      <w:r w:rsidR="0007111C" w:rsidRPr="00BB7F89">
        <w:rPr>
          <w:sz w:val="28"/>
        </w:rPr>
        <w:t xml:space="preserve"> </w:t>
      </w:r>
      <w:r>
        <w:rPr>
          <w:sz w:val="28"/>
        </w:rPr>
        <w:t>;</w:t>
      </w:r>
    </w:p>
    <w:p w14:paraId="44FBF4EB" w14:textId="6FC94EBD" w:rsidR="00D72A8E" w:rsidRDefault="00D72A8E" w:rsidP="00D72A8E">
      <w:pPr>
        <w:pStyle w:val="21"/>
        <w:spacing w:line="360" w:lineRule="auto"/>
        <w:ind w:left="372" w:firstLine="708"/>
        <w:jc w:val="both"/>
        <w:rPr>
          <w:sz w:val="28"/>
        </w:rPr>
      </w:pPr>
      <w:r>
        <w:rPr>
          <w:sz w:val="28"/>
        </w:rPr>
        <w:t xml:space="preserve">- </w:t>
      </w:r>
      <w:r w:rsidR="002455A5" w:rsidRPr="00BB7F89">
        <w:rPr>
          <w:sz w:val="28"/>
        </w:rPr>
        <w:t>одновибраторы 5, 9, 16</w:t>
      </w:r>
      <w:r>
        <w:rPr>
          <w:sz w:val="28"/>
        </w:rPr>
        <w:t>;</w:t>
      </w:r>
    </w:p>
    <w:p w14:paraId="63EF2E88" w14:textId="2D0765D1" w:rsidR="00D72A8E" w:rsidRDefault="00D72A8E" w:rsidP="00D72A8E">
      <w:pPr>
        <w:pStyle w:val="21"/>
        <w:spacing w:line="360" w:lineRule="auto"/>
        <w:ind w:left="372" w:firstLine="708"/>
        <w:jc w:val="both"/>
        <w:rPr>
          <w:sz w:val="28"/>
        </w:rPr>
      </w:pPr>
      <w:r>
        <w:rPr>
          <w:sz w:val="28"/>
        </w:rPr>
        <w:t xml:space="preserve">- </w:t>
      </w:r>
      <w:r w:rsidR="002455A5" w:rsidRPr="00BB7F89">
        <w:rPr>
          <w:sz w:val="28"/>
        </w:rPr>
        <w:t>дизъюнктор 15</w:t>
      </w:r>
      <w:r>
        <w:rPr>
          <w:sz w:val="28"/>
        </w:rPr>
        <w:t>;</w:t>
      </w:r>
    </w:p>
    <w:p w14:paraId="5638B399" w14:textId="0FD9BDF9" w:rsidR="00D72A8E" w:rsidRDefault="00D72A8E" w:rsidP="00D72A8E">
      <w:pPr>
        <w:pStyle w:val="21"/>
        <w:spacing w:line="360" w:lineRule="auto"/>
        <w:ind w:left="372" w:firstLine="708"/>
        <w:jc w:val="both"/>
        <w:rPr>
          <w:sz w:val="28"/>
        </w:rPr>
      </w:pPr>
      <w:r>
        <w:rPr>
          <w:sz w:val="28"/>
        </w:rPr>
        <w:t xml:space="preserve">- </w:t>
      </w:r>
      <w:r w:rsidR="00BB7F89" w:rsidRPr="00BB7F89">
        <w:rPr>
          <w:sz w:val="28"/>
        </w:rPr>
        <w:t>конъюнктор 10</w:t>
      </w:r>
      <w:r>
        <w:rPr>
          <w:sz w:val="28"/>
        </w:rPr>
        <w:t>;</w:t>
      </w:r>
    </w:p>
    <w:p w14:paraId="6679670E" w14:textId="2F59B207" w:rsidR="00D72A8E" w:rsidRDefault="00D72A8E" w:rsidP="00D72A8E">
      <w:pPr>
        <w:pStyle w:val="21"/>
        <w:spacing w:line="360" w:lineRule="auto"/>
        <w:ind w:left="372" w:firstLine="708"/>
        <w:jc w:val="both"/>
        <w:rPr>
          <w:sz w:val="28"/>
        </w:rPr>
      </w:pPr>
      <w:r>
        <w:rPr>
          <w:sz w:val="28"/>
        </w:rPr>
        <w:t xml:space="preserve">- </w:t>
      </w:r>
      <w:r w:rsidR="00BB7F89" w:rsidRPr="00BB7F89">
        <w:rPr>
          <w:sz w:val="28"/>
        </w:rPr>
        <w:t>двоичный счётчик 14</w:t>
      </w:r>
      <w:r>
        <w:rPr>
          <w:sz w:val="28"/>
        </w:rPr>
        <w:t>;</w:t>
      </w:r>
    </w:p>
    <w:p w14:paraId="6A4050EC" w14:textId="184B8EBC" w:rsidR="00BB7F89" w:rsidRPr="00BB7F89" w:rsidRDefault="00D72A8E" w:rsidP="00D72A8E">
      <w:pPr>
        <w:pStyle w:val="21"/>
        <w:spacing w:line="360" w:lineRule="auto"/>
        <w:ind w:left="372" w:firstLine="708"/>
        <w:jc w:val="both"/>
        <w:rPr>
          <w:sz w:val="28"/>
        </w:rPr>
      </w:pPr>
      <w:r>
        <w:rPr>
          <w:sz w:val="28"/>
        </w:rPr>
        <w:t xml:space="preserve">- </w:t>
      </w:r>
      <w:r w:rsidR="00BB7F89" w:rsidRPr="00BB7F89">
        <w:rPr>
          <w:sz w:val="28"/>
        </w:rPr>
        <w:t>генераторы импульсов 11, 17.</w:t>
      </w:r>
    </w:p>
    <w:p w14:paraId="406D4DDE" w14:textId="77777777" w:rsidR="00845727" w:rsidRPr="00BB7F89" w:rsidRDefault="00845727" w:rsidP="00B751F5">
      <w:pPr>
        <w:pStyle w:val="21"/>
        <w:spacing w:line="360" w:lineRule="auto"/>
        <w:ind w:firstLine="708"/>
        <w:jc w:val="both"/>
        <w:rPr>
          <w:sz w:val="28"/>
        </w:rPr>
      </w:pPr>
      <w:r w:rsidRPr="00BB7F89">
        <w:rPr>
          <w:sz w:val="28"/>
        </w:rPr>
        <w:t xml:space="preserve">Устройство работает следующим образом. </w:t>
      </w:r>
    </w:p>
    <w:p w14:paraId="3C511936" w14:textId="77777777" w:rsidR="00845727" w:rsidRPr="00C22907" w:rsidRDefault="00845727" w:rsidP="00845727">
      <w:pPr>
        <w:pStyle w:val="21"/>
        <w:spacing w:line="360" w:lineRule="auto"/>
        <w:ind w:firstLine="720"/>
        <w:jc w:val="both"/>
        <w:rPr>
          <w:sz w:val="28"/>
          <w:highlight w:val="yellow"/>
        </w:rPr>
      </w:pPr>
      <w:r w:rsidRPr="00BB7F89">
        <w:rPr>
          <w:sz w:val="28"/>
        </w:rPr>
        <w:t xml:space="preserve">Если компаратор 3 формирует уровень логической единицы на выходе при превышении выходного сигнала усилителя уровня верхнего порога, то светодиод </w:t>
      </w:r>
      <w:r w:rsidRPr="00BB7F89">
        <w:rPr>
          <w:sz w:val="28"/>
          <w:lang w:val="en-US"/>
        </w:rPr>
        <w:t>VD</w:t>
      </w:r>
      <w:r w:rsidRPr="00BB7F89">
        <w:rPr>
          <w:sz w:val="28"/>
        </w:rPr>
        <w:t>1</w:t>
      </w:r>
      <w:r w:rsidR="00696C12" w:rsidRPr="00BB7F89">
        <w:rPr>
          <w:sz w:val="28"/>
        </w:rPr>
        <w:t xml:space="preserve"> </w:t>
      </w:r>
      <w:r w:rsidR="00BB7F89" w:rsidRPr="00BB7F89">
        <w:rPr>
          <w:sz w:val="28"/>
        </w:rPr>
        <w:t xml:space="preserve">включается на </w:t>
      </w:r>
      <w:r w:rsidR="002348EF" w:rsidRPr="00BB7F89">
        <w:rPr>
          <w:sz w:val="28"/>
          <w:szCs w:val="28"/>
        </w:rPr>
        <w:t>Т</w:t>
      </w:r>
      <w:r w:rsidR="002348EF" w:rsidRPr="00BB7F89">
        <w:rPr>
          <w:sz w:val="28"/>
          <w:szCs w:val="28"/>
          <w:vertAlign w:val="subscript"/>
        </w:rPr>
        <w:t>1</w:t>
      </w:r>
      <w:r w:rsidR="002348EF" w:rsidRPr="00BB7F89">
        <w:rPr>
          <w:sz w:val="28"/>
          <w:szCs w:val="28"/>
        </w:rPr>
        <w:t>=3</w:t>
      </w:r>
      <w:r w:rsidR="00BB7F89" w:rsidRPr="00BB7F89">
        <w:rPr>
          <w:sz w:val="28"/>
          <w:szCs w:val="28"/>
        </w:rPr>
        <w:t>,5</w:t>
      </w:r>
      <w:r w:rsidR="002348EF" w:rsidRPr="00BB7F89">
        <w:rPr>
          <w:sz w:val="28"/>
          <w:szCs w:val="28"/>
        </w:rPr>
        <w:t>с</w:t>
      </w:r>
      <w:r w:rsidR="00BB7F89" w:rsidRPr="00BB7F89">
        <w:rPr>
          <w:sz w:val="28"/>
          <w:szCs w:val="28"/>
        </w:rPr>
        <w:t xml:space="preserve"> с помощью одновибратора 9, </w:t>
      </w:r>
      <w:r w:rsidR="00BB7F89" w:rsidRPr="00BB7F89">
        <w:rPr>
          <w:sz w:val="28"/>
        </w:rPr>
        <w:t>который срабатывает по нарастающему фронту входного сигнала</w:t>
      </w:r>
      <w:r w:rsidRPr="00BB7F89">
        <w:rPr>
          <w:sz w:val="28"/>
        </w:rPr>
        <w:t>.</w:t>
      </w:r>
      <w:r w:rsidR="00BB7F89" w:rsidRPr="00BB7F89">
        <w:rPr>
          <w:sz w:val="28"/>
        </w:rPr>
        <w:t xml:space="preserve"> Подается сигнал на одновибратор 5 и, если спустя </w:t>
      </w:r>
      <w:r w:rsidR="00BB7F89" w:rsidRPr="00BB7F89">
        <w:rPr>
          <w:sz w:val="28"/>
          <w:szCs w:val="28"/>
        </w:rPr>
        <w:t>Т</w:t>
      </w:r>
      <w:r w:rsidR="00BB7F89" w:rsidRPr="00BB7F89">
        <w:rPr>
          <w:sz w:val="28"/>
          <w:szCs w:val="28"/>
          <w:vertAlign w:val="subscript"/>
        </w:rPr>
        <w:t>2</w:t>
      </w:r>
      <w:r w:rsidR="00BB7F89" w:rsidRPr="00BB7F89">
        <w:rPr>
          <w:sz w:val="28"/>
          <w:szCs w:val="28"/>
        </w:rPr>
        <w:t>=2,8с</w:t>
      </w:r>
      <w:r w:rsidR="00BB7F89" w:rsidRPr="00BB7F89">
        <w:rPr>
          <w:sz w:val="28"/>
        </w:rPr>
        <w:t xml:space="preserve"> сигнал все еще будет активный то конъюнктур 10 разрешает работу </w:t>
      </w:r>
      <w:r w:rsidR="002348EF" w:rsidRPr="00BB7F89">
        <w:rPr>
          <w:sz w:val="28"/>
        </w:rPr>
        <w:t>реле К1</w:t>
      </w:r>
      <w:r w:rsidR="00BB7F89" w:rsidRPr="00BB7F89">
        <w:rPr>
          <w:sz w:val="28"/>
        </w:rPr>
        <w:t xml:space="preserve"> в течении </w:t>
      </w:r>
      <w:r w:rsidR="00BB7F89" w:rsidRPr="00BB7F89">
        <w:rPr>
          <w:sz w:val="28"/>
          <w:szCs w:val="28"/>
        </w:rPr>
        <w:t>Т</w:t>
      </w:r>
      <w:r w:rsidR="00A45206">
        <w:rPr>
          <w:sz w:val="28"/>
          <w:szCs w:val="28"/>
          <w:vertAlign w:val="subscript"/>
        </w:rPr>
        <w:t>3</w:t>
      </w:r>
      <w:r w:rsidR="00BB7F89" w:rsidRPr="00BB7F89">
        <w:rPr>
          <w:sz w:val="28"/>
          <w:szCs w:val="28"/>
        </w:rPr>
        <w:t>=5с что задается с помощью одновибратора 16.</w:t>
      </w:r>
      <w:r w:rsidR="00BB7F89">
        <w:rPr>
          <w:sz w:val="28"/>
          <w:szCs w:val="28"/>
        </w:rPr>
        <w:t xml:space="preserve"> Также </w:t>
      </w:r>
      <w:r w:rsidR="00BB7F89" w:rsidRPr="00565412">
        <w:rPr>
          <w:sz w:val="28"/>
          <w:szCs w:val="28"/>
        </w:rPr>
        <w:t xml:space="preserve">начинается формирование </w:t>
      </w:r>
      <w:r w:rsidR="00BB7F89">
        <w:rPr>
          <w:sz w:val="28"/>
          <w:szCs w:val="28"/>
        </w:rPr>
        <w:t>четырех</w:t>
      </w:r>
      <w:r w:rsidR="00BB7F89" w:rsidRPr="00565412">
        <w:rPr>
          <w:sz w:val="28"/>
          <w:szCs w:val="28"/>
        </w:rPr>
        <w:t xml:space="preserve"> импульсов </w:t>
      </w:r>
      <w:r w:rsidR="00A45206">
        <w:rPr>
          <w:sz w:val="28"/>
          <w:szCs w:val="28"/>
        </w:rPr>
        <w:t xml:space="preserve">с частотой </w:t>
      </w:r>
      <w:r w:rsidR="00A45206" w:rsidRPr="00BB7F89">
        <w:rPr>
          <w:sz w:val="28"/>
          <w:szCs w:val="28"/>
        </w:rPr>
        <w:t>Т</w:t>
      </w:r>
      <w:r w:rsidR="00A45206">
        <w:rPr>
          <w:sz w:val="28"/>
          <w:szCs w:val="28"/>
          <w:vertAlign w:val="subscript"/>
        </w:rPr>
        <w:t>3</w:t>
      </w:r>
      <w:r w:rsidR="00A45206" w:rsidRPr="00BB7F89">
        <w:rPr>
          <w:sz w:val="28"/>
          <w:szCs w:val="28"/>
        </w:rPr>
        <w:t>=2с</w:t>
      </w:r>
      <w:r w:rsidR="00A45206" w:rsidRPr="00565412">
        <w:rPr>
          <w:sz w:val="28"/>
          <w:szCs w:val="28"/>
        </w:rPr>
        <w:t xml:space="preserve"> </w:t>
      </w:r>
      <w:r w:rsidR="00BB7F89" w:rsidRPr="00565412">
        <w:rPr>
          <w:sz w:val="28"/>
          <w:szCs w:val="28"/>
        </w:rPr>
        <w:t xml:space="preserve">генератора </w:t>
      </w:r>
      <w:r w:rsidR="00BB7F89">
        <w:rPr>
          <w:sz w:val="28"/>
          <w:szCs w:val="28"/>
        </w:rPr>
        <w:t>11</w:t>
      </w:r>
      <w:r w:rsidR="00A45206">
        <w:rPr>
          <w:sz w:val="28"/>
          <w:szCs w:val="28"/>
        </w:rPr>
        <w:t xml:space="preserve"> </w:t>
      </w:r>
      <w:r w:rsidR="00BB7F89">
        <w:rPr>
          <w:sz w:val="28"/>
          <w:szCs w:val="28"/>
        </w:rPr>
        <w:t>на входе дизъюнктора 15</w:t>
      </w:r>
      <w:r w:rsidR="00BB7F89" w:rsidRPr="00565412">
        <w:rPr>
          <w:sz w:val="28"/>
          <w:szCs w:val="28"/>
        </w:rPr>
        <w:t xml:space="preserve">, то есть начинается </w:t>
      </w:r>
      <w:r w:rsidR="00BB7F89">
        <w:rPr>
          <w:sz w:val="28"/>
          <w:szCs w:val="28"/>
        </w:rPr>
        <w:t>четырехкратное</w:t>
      </w:r>
      <w:r w:rsidR="00BB7F89" w:rsidRPr="00565412">
        <w:rPr>
          <w:sz w:val="28"/>
          <w:szCs w:val="28"/>
        </w:rPr>
        <w:t xml:space="preserve"> гудение динамика</w:t>
      </w:r>
      <w:r w:rsidR="00BB7F89">
        <w:rPr>
          <w:sz w:val="28"/>
          <w:szCs w:val="28"/>
        </w:rPr>
        <w:t xml:space="preserve"> с </w:t>
      </w:r>
      <w:r w:rsidR="00BB7F89" w:rsidRPr="00BB7F89">
        <w:rPr>
          <w:sz w:val="28"/>
        </w:rPr>
        <w:t>частотой</w:t>
      </w:r>
      <w:r w:rsidR="00BB7F89" w:rsidRPr="00BB7F89">
        <w:rPr>
          <w:sz w:val="28"/>
          <w:szCs w:val="28"/>
        </w:rPr>
        <w:t xml:space="preserve"> f1 = 1024 </w:t>
      </w:r>
      <w:r w:rsidR="00BB7F89" w:rsidRPr="00BB7F89">
        <w:rPr>
          <w:rFonts w:hint="eastAsia"/>
          <w:sz w:val="28"/>
          <w:szCs w:val="28"/>
        </w:rPr>
        <w:t>Гц</w:t>
      </w:r>
      <w:r w:rsidR="00BB7F89" w:rsidRPr="00BB7F89">
        <w:rPr>
          <w:sz w:val="28"/>
          <w:szCs w:val="28"/>
        </w:rPr>
        <w:t xml:space="preserve"> ВА1</w:t>
      </w:r>
      <w:r w:rsidR="00BB7F89">
        <w:rPr>
          <w:sz w:val="28"/>
          <w:szCs w:val="28"/>
        </w:rPr>
        <w:t>, что задается в генераторе 16</w:t>
      </w:r>
      <w:r w:rsidR="00BB7F89" w:rsidRPr="00565412">
        <w:rPr>
          <w:sz w:val="28"/>
          <w:szCs w:val="28"/>
        </w:rPr>
        <w:t>.</w:t>
      </w:r>
      <w:r w:rsidR="00BB7F89">
        <w:rPr>
          <w:sz w:val="28"/>
          <w:szCs w:val="28"/>
        </w:rPr>
        <w:t xml:space="preserve"> </w:t>
      </w:r>
    </w:p>
    <w:p w14:paraId="61FE8DB4" w14:textId="1F0F95B4" w:rsidR="00F26257" w:rsidRPr="00F26257" w:rsidRDefault="00845727" w:rsidP="00D72A8E">
      <w:pPr>
        <w:pStyle w:val="21"/>
        <w:spacing w:line="360" w:lineRule="auto"/>
        <w:ind w:firstLine="720"/>
        <w:jc w:val="both"/>
        <w:rPr>
          <w:sz w:val="28"/>
          <w:szCs w:val="28"/>
        </w:rPr>
      </w:pPr>
      <w:r w:rsidRPr="00BB7F89">
        <w:rPr>
          <w:sz w:val="28"/>
          <w:szCs w:val="28"/>
        </w:rPr>
        <w:t>Если же происходит срабатывание компаратора 4</w:t>
      </w:r>
      <w:r w:rsidR="002348EF" w:rsidRPr="00BB7F89">
        <w:rPr>
          <w:sz w:val="28"/>
          <w:szCs w:val="28"/>
        </w:rPr>
        <w:t xml:space="preserve">, то реле К1 с помощью триггера </w:t>
      </w:r>
      <w:r w:rsidR="00BB7F89" w:rsidRPr="00BB7F89">
        <w:rPr>
          <w:sz w:val="28"/>
          <w:szCs w:val="28"/>
        </w:rPr>
        <w:t>13</w:t>
      </w:r>
      <w:r w:rsidRPr="00BB7F89">
        <w:rPr>
          <w:sz w:val="28"/>
          <w:szCs w:val="28"/>
        </w:rPr>
        <w:t xml:space="preserve"> выключается. Включаются светодиод </w:t>
      </w:r>
      <w:r w:rsidRPr="00BB7F89">
        <w:rPr>
          <w:sz w:val="28"/>
          <w:szCs w:val="28"/>
          <w:lang w:val="en-US"/>
        </w:rPr>
        <w:t>VD</w:t>
      </w:r>
      <w:r w:rsidRPr="00BB7F89">
        <w:rPr>
          <w:sz w:val="28"/>
          <w:szCs w:val="28"/>
        </w:rPr>
        <w:t>2</w:t>
      </w:r>
      <w:r w:rsidR="00696C12" w:rsidRPr="00BB7F89">
        <w:rPr>
          <w:sz w:val="28"/>
          <w:szCs w:val="28"/>
        </w:rPr>
        <w:t xml:space="preserve"> </w:t>
      </w:r>
      <w:r w:rsidR="00BB7F89" w:rsidRPr="00BB7F89">
        <w:rPr>
          <w:sz w:val="28"/>
          <w:szCs w:val="28"/>
        </w:rPr>
        <w:t xml:space="preserve">реле К2 </w:t>
      </w:r>
      <w:r w:rsidR="00696C12" w:rsidRPr="00BB7F89">
        <w:rPr>
          <w:sz w:val="28"/>
          <w:szCs w:val="28"/>
        </w:rPr>
        <w:t xml:space="preserve">на </w:t>
      </w:r>
      <w:r w:rsidR="00BB7F89" w:rsidRPr="00BB7F89">
        <w:rPr>
          <w:sz w:val="28"/>
          <w:szCs w:val="28"/>
        </w:rPr>
        <w:t xml:space="preserve">время преодоление нижнего порога </w:t>
      </w:r>
      <w:r w:rsidRPr="00BB7F89">
        <w:rPr>
          <w:sz w:val="28"/>
          <w:szCs w:val="28"/>
        </w:rPr>
        <w:t xml:space="preserve">и </w:t>
      </w:r>
      <w:r w:rsidR="00BB7F89" w:rsidRPr="00BB7F89">
        <w:rPr>
          <w:sz w:val="28"/>
          <w:szCs w:val="28"/>
        </w:rPr>
        <w:t xml:space="preserve">подается логическая единица на дизъюнктор 15, что вызывает гудение динамика ВА1 с частотой </w:t>
      </w:r>
      <w:r w:rsidR="00BB7F89" w:rsidRPr="00BB7F89">
        <w:rPr>
          <w:sz w:val="28"/>
          <w:szCs w:val="28"/>
          <w:lang w:val="en-US"/>
        </w:rPr>
        <w:t>f</w:t>
      </w:r>
      <w:r w:rsidR="00BB7F89" w:rsidRPr="00BB7F89">
        <w:rPr>
          <w:sz w:val="28"/>
          <w:szCs w:val="28"/>
        </w:rPr>
        <w:t xml:space="preserve">2 = </w:t>
      </w:r>
      <w:r w:rsidR="00BB7F89" w:rsidRPr="00BB7F89">
        <w:rPr>
          <w:sz w:val="28"/>
          <w:szCs w:val="28"/>
          <w:lang w:val="en-US"/>
        </w:rPr>
        <w:t>f</w:t>
      </w:r>
      <w:r w:rsidR="00BB7F89" w:rsidRPr="00BB7F89">
        <w:rPr>
          <w:sz w:val="28"/>
          <w:szCs w:val="28"/>
        </w:rPr>
        <w:t xml:space="preserve">1 = 1024 </w:t>
      </w:r>
      <w:r w:rsidR="00BB7F89" w:rsidRPr="00BB7F89">
        <w:rPr>
          <w:rFonts w:hint="eastAsia"/>
          <w:sz w:val="28"/>
          <w:szCs w:val="28"/>
        </w:rPr>
        <w:t>Гц</w:t>
      </w:r>
      <w:r w:rsidRPr="00BB7F89">
        <w:rPr>
          <w:sz w:val="28"/>
          <w:szCs w:val="28"/>
        </w:rPr>
        <w:t>.</w:t>
      </w:r>
      <w:r>
        <w:rPr>
          <w:sz w:val="28"/>
          <w:szCs w:val="28"/>
        </w:rPr>
        <w:t xml:space="preserve"> </w:t>
      </w:r>
    </w:p>
    <w:p w14:paraId="7D8F204F" w14:textId="77777777" w:rsidR="006960FF" w:rsidRPr="00D72A8E" w:rsidRDefault="00154C04" w:rsidP="00D72A8E">
      <w:pPr>
        <w:pStyle w:val="1"/>
        <w:spacing w:line="480" w:lineRule="auto"/>
        <w:ind w:firstLine="708"/>
        <w:rPr>
          <w:rFonts w:ascii="Times New Roman" w:hAnsi="Times New Roman" w:cs="Times New Roman"/>
          <w:color w:val="auto"/>
          <w:sz w:val="30"/>
          <w:szCs w:val="30"/>
        </w:rPr>
      </w:pPr>
      <w:r w:rsidRPr="00D72A8E">
        <w:rPr>
          <w:rFonts w:ascii="Times New Roman" w:hAnsi="Times New Roman" w:cs="Times New Roman"/>
          <w:color w:val="auto"/>
          <w:sz w:val="30"/>
          <w:szCs w:val="30"/>
        </w:rPr>
        <w:lastRenderedPageBreak/>
        <w:t>3</w:t>
      </w:r>
      <w:r w:rsidR="006960FF" w:rsidRPr="00D72A8E">
        <w:rPr>
          <w:rFonts w:ascii="Times New Roman" w:hAnsi="Times New Roman" w:cs="Times New Roman"/>
          <w:color w:val="auto"/>
          <w:sz w:val="30"/>
          <w:szCs w:val="30"/>
        </w:rPr>
        <w:t xml:space="preserve"> Разработка принципиальной схемы устройства </w:t>
      </w:r>
    </w:p>
    <w:p w14:paraId="76D76271" w14:textId="77777777" w:rsidR="006960FF" w:rsidRPr="00D72A8E" w:rsidRDefault="00154C04" w:rsidP="00D72A8E">
      <w:pPr>
        <w:pStyle w:val="2"/>
        <w:spacing w:line="480" w:lineRule="auto"/>
        <w:ind w:firstLine="708"/>
        <w:rPr>
          <w:rFonts w:ascii="Times New Roman" w:hAnsi="Times New Roman" w:cs="Times New Roman"/>
          <w:color w:val="auto"/>
          <w:sz w:val="30"/>
          <w:szCs w:val="30"/>
          <w:lang w:val="ru-RU"/>
        </w:rPr>
      </w:pPr>
      <w:r w:rsidRPr="00D72A8E">
        <w:rPr>
          <w:rFonts w:ascii="Times New Roman" w:hAnsi="Times New Roman" w:cs="Times New Roman"/>
          <w:color w:val="auto"/>
          <w:sz w:val="30"/>
          <w:szCs w:val="30"/>
          <w:lang w:val="ru-RU"/>
        </w:rPr>
        <w:t>3.1</w:t>
      </w:r>
      <w:r w:rsidR="006960FF" w:rsidRPr="00D72A8E">
        <w:rPr>
          <w:rFonts w:ascii="Times New Roman" w:hAnsi="Times New Roman" w:cs="Times New Roman"/>
          <w:color w:val="auto"/>
          <w:sz w:val="30"/>
          <w:szCs w:val="30"/>
          <w:lang w:val="ru-RU"/>
        </w:rPr>
        <w:t xml:space="preserve"> Расчёт усилителя</w:t>
      </w:r>
    </w:p>
    <w:p w14:paraId="3FE8910C" w14:textId="26081098" w:rsidR="003A0A17" w:rsidRDefault="003A0A17" w:rsidP="004D329B">
      <w:pPr>
        <w:pStyle w:val="a9"/>
        <w:spacing w:line="360" w:lineRule="auto"/>
        <w:ind w:firstLine="708"/>
        <w:jc w:val="both"/>
        <w:rPr>
          <w:sz w:val="28"/>
          <w:szCs w:val="28"/>
        </w:rPr>
      </w:pPr>
      <w:r w:rsidRPr="003A0A17">
        <w:rPr>
          <w:sz w:val="28"/>
          <w:szCs w:val="28"/>
        </w:rPr>
        <w:t xml:space="preserve">Устройство предназначено для контроля </w:t>
      </w:r>
      <w:r w:rsidR="006E3692">
        <w:rPr>
          <w:sz w:val="28"/>
          <w:szCs w:val="28"/>
        </w:rPr>
        <w:t>давления</w:t>
      </w:r>
      <w:r w:rsidRPr="003A0A17">
        <w:rPr>
          <w:sz w:val="28"/>
          <w:szCs w:val="28"/>
        </w:rPr>
        <w:t xml:space="preserve"> использует датчик </w:t>
      </w:r>
      <w:r w:rsidR="006E3692" w:rsidRPr="006E3692">
        <w:rPr>
          <w:rFonts w:hint="eastAsia"/>
          <w:sz w:val="28"/>
          <w:szCs w:val="28"/>
        </w:rPr>
        <w:t>СТЭК</w:t>
      </w:r>
      <w:r w:rsidR="006E3692" w:rsidRPr="006E3692">
        <w:rPr>
          <w:sz w:val="28"/>
          <w:szCs w:val="28"/>
        </w:rPr>
        <w:t>-1-1.0-05-DIN</w:t>
      </w:r>
      <w:r w:rsidRPr="003A0A17">
        <w:rPr>
          <w:sz w:val="28"/>
          <w:szCs w:val="28"/>
        </w:rPr>
        <w:t xml:space="preserve"> с чувствительностью </w:t>
      </w:r>
      <w:r w:rsidR="00E75E56">
        <w:rPr>
          <w:sz w:val="28"/>
          <w:szCs w:val="28"/>
          <w:lang w:val="en-US"/>
        </w:rPr>
        <w:t>I</w:t>
      </w:r>
      <w:r w:rsidR="00E75E56">
        <w:rPr>
          <w:sz w:val="28"/>
          <w:szCs w:val="28"/>
          <w:vertAlign w:val="subscript"/>
        </w:rPr>
        <w:t>вых</w:t>
      </w:r>
      <w:r w:rsidR="00E75E56">
        <w:rPr>
          <w:sz w:val="28"/>
          <w:szCs w:val="28"/>
        </w:rPr>
        <w:t>/</w:t>
      </w:r>
      <w:r w:rsidR="00E75E56">
        <w:rPr>
          <w:sz w:val="28"/>
          <w:szCs w:val="28"/>
          <w:lang w:val="en-US"/>
        </w:rPr>
        <w:t>P</w:t>
      </w:r>
      <w:r w:rsidR="00E75E56">
        <w:rPr>
          <w:sz w:val="28"/>
          <w:szCs w:val="28"/>
          <w:vertAlign w:val="subscript"/>
        </w:rPr>
        <w:t>вх</w:t>
      </w:r>
      <w:r w:rsidR="00B60BE8">
        <w:rPr>
          <w:sz w:val="28"/>
          <w:szCs w:val="28"/>
        </w:rPr>
        <w:t xml:space="preserve"> (</w:t>
      </w:r>
      <w:r w:rsidR="00C22907" w:rsidRPr="00C22907">
        <w:rPr>
          <w:sz w:val="28"/>
          <w:szCs w:val="28"/>
        </w:rPr>
        <w:t>5</w:t>
      </w:r>
      <w:r w:rsidR="00B60BE8">
        <w:rPr>
          <w:sz w:val="28"/>
          <w:szCs w:val="28"/>
        </w:rPr>
        <w:t xml:space="preserve"> </w:t>
      </w:r>
      <w:r w:rsidR="00DA542A">
        <w:rPr>
          <w:sz w:val="28"/>
          <w:szCs w:val="28"/>
        </w:rPr>
        <w:t>м</w:t>
      </w:r>
      <w:r w:rsidR="00017D27">
        <w:rPr>
          <w:sz w:val="28"/>
          <w:szCs w:val="28"/>
        </w:rPr>
        <w:t>А</w:t>
      </w:r>
      <w:r w:rsidRPr="003A0A17">
        <w:rPr>
          <w:sz w:val="28"/>
          <w:szCs w:val="28"/>
        </w:rPr>
        <w:t>/</w:t>
      </w:r>
      <w:r w:rsidR="00DA542A">
        <w:rPr>
          <w:sz w:val="28"/>
          <w:szCs w:val="28"/>
        </w:rPr>
        <w:t xml:space="preserve">10 </w:t>
      </w:r>
      <w:r w:rsidR="00017D27">
        <w:rPr>
          <w:sz w:val="28"/>
          <w:szCs w:val="28"/>
        </w:rPr>
        <w:t>бар</w:t>
      </w:r>
      <w:r w:rsidR="00B60BE8">
        <w:rPr>
          <w:sz w:val="28"/>
          <w:szCs w:val="28"/>
        </w:rPr>
        <w:t>)</w:t>
      </w:r>
      <w:r w:rsidR="00DA542A">
        <w:rPr>
          <w:sz w:val="28"/>
          <w:szCs w:val="28"/>
        </w:rPr>
        <w:t>. И</w:t>
      </w:r>
      <w:r w:rsidR="009E6825" w:rsidRPr="009D469D">
        <w:rPr>
          <w:sz w:val="28"/>
          <w:szCs w:val="28"/>
        </w:rPr>
        <w:t xml:space="preserve">зменение </w:t>
      </w:r>
      <w:r w:rsidR="00DA542A">
        <w:rPr>
          <w:sz w:val="28"/>
          <w:szCs w:val="28"/>
        </w:rPr>
        <w:t xml:space="preserve">выходного </w:t>
      </w:r>
      <w:r w:rsidR="009E6825" w:rsidRPr="009D469D">
        <w:rPr>
          <w:sz w:val="28"/>
          <w:szCs w:val="28"/>
        </w:rPr>
        <w:t xml:space="preserve">тока </w:t>
      </w:r>
      <w:r w:rsidR="00DA542A">
        <w:rPr>
          <w:sz w:val="28"/>
          <w:szCs w:val="28"/>
        </w:rPr>
        <w:t>датчика прямо</w:t>
      </w:r>
      <w:r w:rsidR="009E6825" w:rsidRPr="009D469D">
        <w:rPr>
          <w:sz w:val="28"/>
          <w:szCs w:val="28"/>
        </w:rPr>
        <w:t>пропорци</w:t>
      </w:r>
      <w:r w:rsidR="009E6825">
        <w:rPr>
          <w:sz w:val="28"/>
          <w:szCs w:val="28"/>
        </w:rPr>
        <w:t xml:space="preserve">онально изменению </w:t>
      </w:r>
      <w:r w:rsidR="00DA542A">
        <w:rPr>
          <w:sz w:val="28"/>
          <w:szCs w:val="28"/>
        </w:rPr>
        <w:t>избыточного давления.</w:t>
      </w:r>
      <w:r w:rsidR="009E6825" w:rsidRPr="009E6825">
        <w:rPr>
          <w:sz w:val="28"/>
          <w:szCs w:val="28"/>
        </w:rPr>
        <w:t xml:space="preserve"> </w:t>
      </w:r>
      <w:r w:rsidRPr="003A0A17">
        <w:rPr>
          <w:sz w:val="28"/>
          <w:szCs w:val="28"/>
        </w:rPr>
        <w:t>Диапазон измеряем</w:t>
      </w:r>
      <w:r w:rsidR="00017D27">
        <w:rPr>
          <w:sz w:val="28"/>
          <w:szCs w:val="28"/>
        </w:rPr>
        <w:t>ого</w:t>
      </w:r>
      <w:r w:rsidRPr="003A0A17">
        <w:rPr>
          <w:sz w:val="28"/>
          <w:szCs w:val="28"/>
        </w:rPr>
        <w:t xml:space="preserve"> </w:t>
      </w:r>
      <w:r w:rsidR="00017D27">
        <w:rPr>
          <w:sz w:val="28"/>
          <w:szCs w:val="28"/>
        </w:rPr>
        <w:t>давления</w:t>
      </w:r>
      <w:r w:rsidRPr="003A0A17">
        <w:rPr>
          <w:sz w:val="28"/>
          <w:szCs w:val="28"/>
        </w:rPr>
        <w:t xml:space="preserve"> от </w:t>
      </w:r>
      <w:r w:rsidR="00F36155">
        <w:rPr>
          <w:sz w:val="28"/>
          <w:szCs w:val="28"/>
        </w:rPr>
        <w:t>0</w:t>
      </w:r>
      <w:r w:rsidRPr="003A0A17">
        <w:rPr>
          <w:sz w:val="28"/>
          <w:szCs w:val="28"/>
        </w:rPr>
        <w:t xml:space="preserve"> </w:t>
      </w:r>
      <w:r w:rsidR="00F36155">
        <w:rPr>
          <w:sz w:val="28"/>
          <w:szCs w:val="28"/>
        </w:rPr>
        <w:t>бар</w:t>
      </w:r>
      <w:r w:rsidRPr="003A0A17">
        <w:rPr>
          <w:sz w:val="28"/>
          <w:szCs w:val="28"/>
        </w:rPr>
        <w:t xml:space="preserve"> до </w:t>
      </w:r>
      <w:r w:rsidR="00F36155">
        <w:rPr>
          <w:sz w:val="28"/>
          <w:szCs w:val="28"/>
        </w:rPr>
        <w:t>10</w:t>
      </w:r>
      <w:r w:rsidRPr="003A0A17">
        <w:rPr>
          <w:sz w:val="28"/>
          <w:szCs w:val="28"/>
        </w:rPr>
        <w:t xml:space="preserve"> </w:t>
      </w:r>
      <w:r w:rsidR="00F36155">
        <w:rPr>
          <w:sz w:val="28"/>
          <w:szCs w:val="28"/>
        </w:rPr>
        <w:t>бар.</w:t>
      </w:r>
    </w:p>
    <w:p w14:paraId="581146E9" w14:textId="59E68D37" w:rsidR="003A0A17" w:rsidRPr="0071412C" w:rsidRDefault="00DA542A" w:rsidP="0071412C">
      <w:pPr>
        <w:spacing w:line="360" w:lineRule="auto"/>
        <w:ind w:firstLine="708"/>
        <w:jc w:val="both"/>
        <w:rPr>
          <w:rFonts w:ascii="Times New Roman" w:hAnsi="Times New Roman"/>
          <w:sz w:val="28"/>
          <w:szCs w:val="28"/>
          <w:lang w:val="ru-RU"/>
        </w:rPr>
      </w:pPr>
      <w:r>
        <w:rPr>
          <w:rFonts w:ascii="Times New Roman" w:hAnsi="Times New Roman"/>
          <w:sz w:val="28"/>
          <w:szCs w:val="28"/>
          <w:lang w:val="ru-RU"/>
        </w:rPr>
        <w:t>Необходимо чтобы на у</w:t>
      </w:r>
      <w:r w:rsidR="003A0A17" w:rsidRPr="003A0A17">
        <w:rPr>
          <w:rFonts w:ascii="Times New Roman" w:hAnsi="Times New Roman"/>
          <w:sz w:val="28"/>
          <w:szCs w:val="28"/>
          <w:lang w:val="ru-RU"/>
        </w:rPr>
        <w:t>стройств</w:t>
      </w:r>
      <w:r>
        <w:rPr>
          <w:rFonts w:ascii="Times New Roman" w:hAnsi="Times New Roman"/>
          <w:sz w:val="28"/>
          <w:szCs w:val="28"/>
          <w:lang w:val="ru-RU"/>
        </w:rPr>
        <w:t>а сравнения формировалось</w:t>
      </w:r>
      <w:r w:rsidR="003A0A17" w:rsidRPr="003A0A17">
        <w:rPr>
          <w:rFonts w:ascii="Times New Roman" w:hAnsi="Times New Roman"/>
          <w:sz w:val="28"/>
          <w:szCs w:val="28"/>
          <w:lang w:val="ru-RU"/>
        </w:rPr>
        <w:t xml:space="preserve"> </w:t>
      </w:r>
      <w:r>
        <w:rPr>
          <w:rFonts w:ascii="Times New Roman" w:hAnsi="Times New Roman"/>
          <w:sz w:val="28"/>
          <w:szCs w:val="28"/>
          <w:lang w:val="ru-RU"/>
        </w:rPr>
        <w:t xml:space="preserve"> </w:t>
      </w:r>
      <w:r w:rsidR="003A0A17" w:rsidRPr="003A0A17">
        <w:rPr>
          <w:rFonts w:ascii="Times New Roman" w:hAnsi="Times New Roman"/>
          <w:sz w:val="28"/>
          <w:szCs w:val="28"/>
          <w:lang w:val="ru-RU"/>
        </w:rPr>
        <w:t>напряж</w:t>
      </w:r>
      <w:r w:rsidR="00C22907">
        <w:rPr>
          <w:rFonts w:ascii="Times New Roman" w:hAnsi="Times New Roman"/>
          <w:sz w:val="28"/>
          <w:szCs w:val="28"/>
          <w:lang w:val="ru-RU"/>
        </w:rPr>
        <w:t>ение</w:t>
      </w:r>
      <w:r>
        <w:rPr>
          <w:rFonts w:ascii="Times New Roman" w:hAnsi="Times New Roman"/>
          <w:sz w:val="28"/>
          <w:szCs w:val="28"/>
          <w:lang w:val="ru-RU"/>
        </w:rPr>
        <w:t xml:space="preserve"> постоянного тока</w:t>
      </w:r>
      <w:r w:rsidR="00C22907">
        <w:rPr>
          <w:rFonts w:ascii="Times New Roman" w:hAnsi="Times New Roman"/>
          <w:sz w:val="28"/>
          <w:szCs w:val="28"/>
          <w:lang w:val="ru-RU"/>
        </w:rPr>
        <w:t>, меняющееся в диапазоне (0...+3.3</w:t>
      </w:r>
      <w:r w:rsidR="00062499">
        <w:rPr>
          <w:rFonts w:ascii="Times New Roman" w:hAnsi="Times New Roman"/>
          <w:sz w:val="28"/>
          <w:szCs w:val="28"/>
          <w:lang w:val="ru-RU"/>
        </w:rPr>
        <w:t xml:space="preserve">) В. </w:t>
      </w:r>
      <w:r w:rsidR="003A0A17" w:rsidRPr="003A0A17">
        <w:rPr>
          <w:rFonts w:ascii="Times New Roman" w:hAnsi="Times New Roman"/>
          <w:sz w:val="28"/>
          <w:szCs w:val="28"/>
          <w:lang w:val="ru-RU"/>
        </w:rPr>
        <w:t>Для устройства зада</w:t>
      </w:r>
      <w:r>
        <w:rPr>
          <w:rFonts w:ascii="Times New Roman" w:hAnsi="Times New Roman"/>
          <w:sz w:val="28"/>
          <w:szCs w:val="28"/>
          <w:lang w:val="ru-RU"/>
        </w:rPr>
        <w:t>е</w:t>
      </w:r>
      <w:r w:rsidR="003A0A17" w:rsidRPr="003A0A17">
        <w:rPr>
          <w:rFonts w:ascii="Times New Roman" w:hAnsi="Times New Roman"/>
          <w:sz w:val="28"/>
          <w:szCs w:val="28"/>
          <w:lang w:val="ru-RU"/>
        </w:rPr>
        <w:t xml:space="preserve">тся верхний </w:t>
      </w:r>
      <w:r w:rsidR="0071412C">
        <w:rPr>
          <w:rFonts w:ascii="Times New Roman" w:hAnsi="Times New Roman"/>
          <w:sz w:val="28"/>
          <w:szCs w:val="28"/>
          <w:lang w:val="ru-RU"/>
        </w:rPr>
        <w:t xml:space="preserve">порог </w:t>
      </w:r>
      <w:r w:rsidR="00C22907">
        <w:rPr>
          <w:rFonts w:ascii="Times New Roman" w:hAnsi="Times New Roman"/>
          <w:sz w:val="28"/>
          <w:szCs w:val="28"/>
          <w:lang w:val="ru-RU"/>
        </w:rPr>
        <w:t>7</w:t>
      </w:r>
      <w:r w:rsidR="00017D27">
        <w:rPr>
          <w:rFonts w:ascii="Times New Roman" w:hAnsi="Times New Roman"/>
          <w:sz w:val="28"/>
          <w:szCs w:val="28"/>
          <w:lang w:val="ru-RU"/>
        </w:rPr>
        <w:t xml:space="preserve"> бар</w:t>
      </w:r>
      <w:r w:rsidR="0071412C">
        <w:rPr>
          <w:rFonts w:ascii="Times New Roman" w:hAnsi="Times New Roman"/>
          <w:sz w:val="28"/>
          <w:szCs w:val="28"/>
          <w:lang w:val="ru-RU"/>
        </w:rPr>
        <w:t xml:space="preserve"> и нижний порог </w:t>
      </w:r>
      <w:r w:rsidR="00017D27">
        <w:rPr>
          <w:rFonts w:ascii="Times New Roman" w:hAnsi="Times New Roman"/>
          <w:sz w:val="28"/>
          <w:szCs w:val="28"/>
          <w:lang w:val="ru-RU"/>
        </w:rPr>
        <w:t>5 бар</w:t>
      </w:r>
      <w:r w:rsidR="0071412C">
        <w:rPr>
          <w:rFonts w:ascii="Times New Roman" w:hAnsi="Times New Roman"/>
          <w:sz w:val="28"/>
          <w:szCs w:val="28"/>
          <w:lang w:val="ru-RU"/>
        </w:rPr>
        <w:t>.</w:t>
      </w:r>
      <w:r w:rsidR="00062499">
        <w:rPr>
          <w:rFonts w:hint="eastAsia"/>
          <w:lang w:val="ru-RU"/>
        </w:rPr>
        <w:t xml:space="preserve"> </w:t>
      </w:r>
      <w:r w:rsidR="004D329B" w:rsidRPr="004D329B">
        <w:rPr>
          <w:rFonts w:ascii="Times New Roman" w:hAnsi="Times New Roman" w:hint="eastAsia"/>
          <w:sz w:val="28"/>
          <w:szCs w:val="28"/>
          <w:lang w:val="ru-RU"/>
        </w:rPr>
        <w:t>Чтобы</w:t>
      </w:r>
      <w:r w:rsidR="004D329B" w:rsidRPr="004D329B">
        <w:rPr>
          <w:rFonts w:ascii="Times New Roman" w:hAnsi="Times New Roman"/>
          <w:sz w:val="28"/>
          <w:szCs w:val="28"/>
          <w:lang w:val="ru-RU"/>
        </w:rPr>
        <w:t xml:space="preserve"> </w:t>
      </w:r>
      <w:r>
        <w:rPr>
          <w:rFonts w:ascii="Times New Roman" w:hAnsi="Times New Roman" w:hint="eastAsia"/>
          <w:sz w:val="28"/>
          <w:szCs w:val="28"/>
          <w:lang w:val="ru-RU"/>
        </w:rPr>
        <w:t>в</w:t>
      </w:r>
      <w:r>
        <w:rPr>
          <w:rFonts w:ascii="Times New Roman" w:hAnsi="Times New Roman"/>
          <w:sz w:val="28"/>
          <w:szCs w:val="28"/>
          <w:lang w:val="ru-RU"/>
        </w:rPr>
        <w:t>ыходной  ток</w:t>
      </w:r>
      <w:r w:rsidR="004D329B" w:rsidRPr="004D329B">
        <w:rPr>
          <w:rFonts w:ascii="Times New Roman" w:hAnsi="Times New Roman"/>
          <w:sz w:val="28"/>
          <w:szCs w:val="28"/>
          <w:lang w:val="ru-RU"/>
        </w:rPr>
        <w:t xml:space="preserve"> </w:t>
      </w:r>
      <w:r w:rsidR="004D329B">
        <w:rPr>
          <w:rFonts w:ascii="Times New Roman" w:hAnsi="Times New Roman"/>
          <w:sz w:val="28"/>
          <w:szCs w:val="28"/>
          <w:lang w:val="ru-RU"/>
        </w:rPr>
        <w:t>датчик</w:t>
      </w:r>
      <w:r>
        <w:rPr>
          <w:rFonts w:ascii="Times New Roman" w:hAnsi="Times New Roman"/>
          <w:sz w:val="28"/>
          <w:szCs w:val="28"/>
          <w:lang w:val="ru-RU"/>
        </w:rPr>
        <w:t>а преобразовать в напряжение</w:t>
      </w:r>
      <w:r w:rsidR="00E75E56">
        <w:rPr>
          <w:rFonts w:ascii="Times New Roman" w:hAnsi="Times New Roman"/>
          <w:sz w:val="28"/>
          <w:szCs w:val="28"/>
          <w:lang w:val="ru-RU"/>
        </w:rPr>
        <w:t xml:space="preserve"> необходим узел преобразования</w:t>
      </w:r>
      <w:r w:rsidR="004D329B" w:rsidRPr="004D329B">
        <w:rPr>
          <w:rFonts w:ascii="Times New Roman" w:hAnsi="Times New Roman"/>
          <w:sz w:val="28"/>
          <w:szCs w:val="28"/>
          <w:lang w:val="ru-RU"/>
        </w:rPr>
        <w:t>,</w:t>
      </w:r>
      <w:r w:rsidR="004D329B">
        <w:rPr>
          <w:rFonts w:ascii="Times New Roman" w:hAnsi="Times New Roman"/>
          <w:sz w:val="28"/>
          <w:szCs w:val="28"/>
          <w:lang w:val="ru-RU"/>
        </w:rPr>
        <w:t xml:space="preserve"> </w:t>
      </w:r>
      <w:r w:rsidR="004D329B" w:rsidRPr="004D329B">
        <w:rPr>
          <w:rFonts w:ascii="Times New Roman" w:hAnsi="Times New Roman" w:hint="eastAsia"/>
          <w:sz w:val="28"/>
          <w:szCs w:val="28"/>
          <w:lang w:val="ru-RU"/>
        </w:rPr>
        <w:t>пр</w:t>
      </w:r>
      <w:r w:rsidR="00E75E56">
        <w:rPr>
          <w:rFonts w:ascii="Times New Roman" w:hAnsi="Times New Roman" w:hint="eastAsia"/>
          <w:sz w:val="28"/>
          <w:szCs w:val="28"/>
          <w:lang w:val="ru-RU"/>
        </w:rPr>
        <w:t>и</w:t>
      </w:r>
      <w:r w:rsidR="00E75E56">
        <w:rPr>
          <w:rFonts w:ascii="Times New Roman" w:hAnsi="Times New Roman"/>
          <w:sz w:val="28"/>
          <w:szCs w:val="28"/>
          <w:lang w:val="ru-RU"/>
        </w:rPr>
        <w:t xml:space="preserve">веденный </w:t>
      </w:r>
      <w:r w:rsidR="004D329B">
        <w:rPr>
          <w:rFonts w:ascii="Times New Roman" w:hAnsi="Times New Roman"/>
          <w:sz w:val="28"/>
          <w:szCs w:val="28"/>
          <w:lang w:val="ru-RU"/>
        </w:rPr>
        <w:t>на рисунке 8.</w:t>
      </w:r>
    </w:p>
    <w:p w14:paraId="29DA3269" w14:textId="0C9A93D3" w:rsidR="003A0A17" w:rsidRPr="00A55A75" w:rsidRDefault="00D31675" w:rsidP="00FC4277">
      <w:pPr>
        <w:spacing w:line="360" w:lineRule="auto"/>
        <w:jc w:val="center"/>
        <w:rPr>
          <w:rFonts w:ascii="Times New Roman" w:hAnsi="Times New Roman"/>
          <w:b/>
          <w:sz w:val="28"/>
          <w:szCs w:val="28"/>
          <w:lang w:val="en-US"/>
        </w:rPr>
      </w:pPr>
      <w:r w:rsidRPr="00D31675">
        <w:rPr>
          <w:rFonts w:ascii="Times New Roman" w:hAnsi="Times New Roman"/>
          <w:b/>
          <w:noProof/>
          <w:sz w:val="28"/>
          <w:szCs w:val="28"/>
          <w:lang w:val="en-US"/>
        </w:rPr>
        <w:drawing>
          <wp:inline distT="0" distB="0" distL="0" distR="0" wp14:anchorId="2125C951" wp14:editId="7C35F866">
            <wp:extent cx="5940425" cy="2035175"/>
            <wp:effectExtent l="0" t="0" r="3175"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2035175"/>
                    </a:xfrm>
                    <a:prstGeom prst="rect">
                      <a:avLst/>
                    </a:prstGeom>
                  </pic:spPr>
                </pic:pic>
              </a:graphicData>
            </a:graphic>
          </wp:inline>
        </w:drawing>
      </w:r>
    </w:p>
    <w:p w14:paraId="1188A389" w14:textId="76D2894A" w:rsidR="00E75E56" w:rsidRDefault="00B1788B" w:rsidP="00DF51FA">
      <w:pPr>
        <w:pStyle w:val="11"/>
        <w:spacing w:line="480" w:lineRule="auto"/>
        <w:ind w:firstLine="567"/>
        <w:jc w:val="center"/>
        <w:rPr>
          <w:sz w:val="28"/>
        </w:rPr>
      </w:pPr>
      <w:r w:rsidRPr="00154C04">
        <w:rPr>
          <w:sz w:val="28"/>
        </w:rPr>
        <w:t xml:space="preserve">Рисунок 8 – Схема </w:t>
      </w:r>
      <w:r w:rsidR="00E75E56">
        <w:rPr>
          <w:sz w:val="28"/>
        </w:rPr>
        <w:t>формирования напряжения пропорционального избыточному давлению</w:t>
      </w:r>
    </w:p>
    <w:p w14:paraId="5A5BA301" w14:textId="77777777" w:rsidR="00E75E56" w:rsidRDefault="00E75E56" w:rsidP="00E75E56">
      <w:pPr>
        <w:pStyle w:val="11"/>
        <w:spacing w:line="360" w:lineRule="auto"/>
        <w:ind w:firstLine="567"/>
        <w:rPr>
          <w:sz w:val="28"/>
        </w:rPr>
      </w:pPr>
      <w:r>
        <w:rPr>
          <w:sz w:val="28"/>
        </w:rPr>
        <w:t xml:space="preserve">Где: </w:t>
      </w:r>
    </w:p>
    <w:p w14:paraId="6935D8F4" w14:textId="474BBECE" w:rsidR="00E75E56" w:rsidRDefault="00E75E56" w:rsidP="00E75E56">
      <w:pPr>
        <w:pStyle w:val="11"/>
        <w:spacing w:line="360" w:lineRule="auto"/>
        <w:ind w:firstLine="567"/>
        <w:rPr>
          <w:sz w:val="28"/>
        </w:rPr>
      </w:pPr>
      <w:r>
        <w:rPr>
          <w:sz w:val="28"/>
          <w:lang w:val="en-US"/>
        </w:rPr>
        <w:t>OP</w:t>
      </w:r>
      <w:r w:rsidRPr="00E75E56">
        <w:rPr>
          <w:sz w:val="28"/>
        </w:rPr>
        <w:t xml:space="preserve">1 </w:t>
      </w:r>
      <w:r>
        <w:rPr>
          <w:sz w:val="28"/>
        </w:rPr>
        <w:t xml:space="preserve">и </w:t>
      </w:r>
      <w:r>
        <w:rPr>
          <w:sz w:val="28"/>
          <w:lang w:val="en-US"/>
        </w:rPr>
        <w:t>OP</w:t>
      </w:r>
      <w:r w:rsidRPr="00E75E56">
        <w:rPr>
          <w:sz w:val="28"/>
        </w:rPr>
        <w:t>2</w:t>
      </w:r>
      <w:r>
        <w:rPr>
          <w:sz w:val="28"/>
        </w:rPr>
        <w:t xml:space="preserve"> – операционные усилители;</w:t>
      </w:r>
    </w:p>
    <w:p w14:paraId="1E8CCABB" w14:textId="7EB195A3" w:rsidR="00E75E56" w:rsidRDefault="00E75E56" w:rsidP="00E75E56">
      <w:pPr>
        <w:pStyle w:val="11"/>
        <w:spacing w:line="360" w:lineRule="auto"/>
        <w:ind w:left="567"/>
        <w:rPr>
          <w:sz w:val="28"/>
        </w:rPr>
      </w:pPr>
      <w:r>
        <w:rPr>
          <w:sz w:val="28"/>
          <w:lang w:val="en-US"/>
        </w:rPr>
        <w:t>R</w:t>
      </w:r>
      <w:r w:rsidRPr="00E75E56">
        <w:rPr>
          <w:sz w:val="28"/>
        </w:rPr>
        <w:t xml:space="preserve">5, </w:t>
      </w:r>
      <w:r>
        <w:rPr>
          <w:sz w:val="28"/>
          <w:lang w:val="en-US"/>
        </w:rPr>
        <w:t>R</w:t>
      </w:r>
      <w:r w:rsidRPr="00E75E56">
        <w:rPr>
          <w:sz w:val="28"/>
        </w:rPr>
        <w:t xml:space="preserve">6, </w:t>
      </w:r>
      <w:r>
        <w:rPr>
          <w:sz w:val="28"/>
          <w:lang w:val="en-US"/>
        </w:rPr>
        <w:t>R</w:t>
      </w:r>
      <w:r w:rsidRPr="00E75E56">
        <w:rPr>
          <w:sz w:val="28"/>
        </w:rPr>
        <w:t>7</w:t>
      </w:r>
      <w:r>
        <w:rPr>
          <w:sz w:val="28"/>
        </w:rPr>
        <w:t xml:space="preserve"> </w:t>
      </w:r>
      <w:r w:rsidRPr="00E75E56">
        <w:rPr>
          <w:sz w:val="28"/>
        </w:rPr>
        <w:t>-</w:t>
      </w:r>
      <w:r>
        <w:rPr>
          <w:sz w:val="28"/>
        </w:rPr>
        <w:t>резисторы масштабирующие выходной сигнал (напряжение)</w:t>
      </w:r>
      <w:r w:rsidRPr="00E75E56">
        <w:rPr>
          <w:sz w:val="28"/>
        </w:rPr>
        <w:t>.</w:t>
      </w:r>
    </w:p>
    <w:p w14:paraId="7DC68832" w14:textId="5EC763FA" w:rsidR="00E75E56" w:rsidRPr="00E75E56" w:rsidRDefault="00E75E56" w:rsidP="00E75E56">
      <w:pPr>
        <w:pStyle w:val="11"/>
        <w:spacing w:line="360" w:lineRule="auto"/>
        <w:ind w:left="567"/>
        <w:rPr>
          <w:sz w:val="28"/>
        </w:rPr>
      </w:pPr>
      <w:r>
        <w:rPr>
          <w:sz w:val="28"/>
        </w:rPr>
        <w:t xml:space="preserve">Выходное напряжение </w:t>
      </w:r>
      <w:r>
        <w:rPr>
          <w:sz w:val="28"/>
          <w:lang w:val="en-US"/>
        </w:rPr>
        <w:t>OP</w:t>
      </w:r>
      <w:r w:rsidRPr="00E75E56">
        <w:rPr>
          <w:sz w:val="28"/>
        </w:rPr>
        <w:t>2</w:t>
      </w:r>
      <w:r>
        <w:rPr>
          <w:sz w:val="28"/>
        </w:rPr>
        <w:t xml:space="preserve"> должно быть </w:t>
      </w:r>
    </w:p>
    <w:p w14:paraId="569B5C6C" w14:textId="0AFF9397" w:rsidR="00017D27" w:rsidRPr="00B60BE8" w:rsidRDefault="00017D27" w:rsidP="00DF51FA">
      <w:pPr>
        <w:pStyle w:val="11"/>
        <w:spacing w:line="360" w:lineRule="auto"/>
        <w:jc w:val="center"/>
        <w:rPr>
          <w:sz w:val="28"/>
          <w:szCs w:val="28"/>
        </w:rPr>
      </w:pPr>
      <w:r>
        <w:rPr>
          <w:sz w:val="28"/>
          <w:szCs w:val="28"/>
          <w:lang w:val="en-US"/>
        </w:rPr>
        <w:t>U</w:t>
      </w:r>
      <w:r w:rsidR="00B60BE8">
        <w:rPr>
          <w:sz w:val="28"/>
          <w:szCs w:val="28"/>
          <w:vertAlign w:val="subscript"/>
        </w:rPr>
        <w:t>вых</w:t>
      </w:r>
      <w:r w:rsidRPr="00E75E56">
        <w:rPr>
          <w:sz w:val="28"/>
          <w:szCs w:val="28"/>
          <w:vertAlign w:val="subscript"/>
        </w:rPr>
        <w:t xml:space="preserve"> </w:t>
      </w:r>
      <w:r w:rsidRPr="00E75E56">
        <w:rPr>
          <w:sz w:val="28"/>
          <w:szCs w:val="28"/>
        </w:rPr>
        <w:t xml:space="preserve">= </w:t>
      </w:r>
      <w:r w:rsidR="00B60BE8">
        <w:rPr>
          <w:sz w:val="28"/>
          <w:szCs w:val="28"/>
        </w:rPr>
        <w:t>(-</w:t>
      </w:r>
      <w:r>
        <w:rPr>
          <w:sz w:val="28"/>
          <w:szCs w:val="28"/>
          <w:lang w:val="en-US"/>
        </w:rPr>
        <w:t>I</w:t>
      </w:r>
      <w:r w:rsidR="00B60BE8">
        <w:rPr>
          <w:sz w:val="28"/>
          <w:szCs w:val="28"/>
          <w:vertAlign w:val="subscript"/>
        </w:rPr>
        <w:t xml:space="preserve">вых </w:t>
      </w:r>
      <w:r w:rsidR="00B60BE8">
        <w:rPr>
          <w:sz w:val="28"/>
          <w:szCs w:val="28"/>
        </w:rPr>
        <w:t xml:space="preserve">* </w:t>
      </w:r>
      <w:r>
        <w:rPr>
          <w:sz w:val="28"/>
          <w:szCs w:val="28"/>
          <w:lang w:val="en-US"/>
        </w:rPr>
        <w:t>R</w:t>
      </w:r>
      <w:r w:rsidRPr="00E75E56">
        <w:rPr>
          <w:sz w:val="28"/>
          <w:szCs w:val="28"/>
        </w:rPr>
        <w:t>5</w:t>
      </w:r>
      <w:r w:rsidR="00B60BE8">
        <w:rPr>
          <w:sz w:val="28"/>
          <w:szCs w:val="28"/>
        </w:rPr>
        <w:t>) * (</w:t>
      </w:r>
      <w:r w:rsidR="00B60BE8" w:rsidRPr="00B60BE8">
        <w:rPr>
          <w:sz w:val="28"/>
          <w:szCs w:val="28"/>
        </w:rPr>
        <w:t>-</w:t>
      </w:r>
      <w:r w:rsidR="00B60BE8">
        <w:rPr>
          <w:sz w:val="28"/>
          <w:szCs w:val="28"/>
          <w:lang w:val="en-US"/>
        </w:rPr>
        <w:t>R</w:t>
      </w:r>
      <w:r w:rsidR="00B60BE8" w:rsidRPr="00B60BE8">
        <w:rPr>
          <w:sz w:val="28"/>
          <w:szCs w:val="28"/>
        </w:rPr>
        <w:t>7/</w:t>
      </w:r>
      <w:r w:rsidR="00B60BE8">
        <w:rPr>
          <w:sz w:val="28"/>
          <w:szCs w:val="28"/>
          <w:lang w:val="en-US"/>
        </w:rPr>
        <w:t>R</w:t>
      </w:r>
      <w:r w:rsidR="00B60BE8" w:rsidRPr="00B60BE8">
        <w:rPr>
          <w:sz w:val="28"/>
          <w:szCs w:val="28"/>
        </w:rPr>
        <w:t>6)</w:t>
      </w:r>
    </w:p>
    <w:p w14:paraId="6CE3F8EF" w14:textId="639764C0" w:rsidR="00EA4970" w:rsidRPr="00EA4970" w:rsidRDefault="00017D27" w:rsidP="00DF51FA">
      <w:pPr>
        <w:pStyle w:val="11"/>
        <w:spacing w:line="360" w:lineRule="auto"/>
        <w:jc w:val="center"/>
        <w:rPr>
          <w:sz w:val="28"/>
          <w:szCs w:val="28"/>
        </w:rPr>
      </w:pPr>
      <w:r>
        <w:rPr>
          <w:sz w:val="28"/>
          <w:szCs w:val="28"/>
          <w:lang w:val="en-US"/>
        </w:rPr>
        <w:lastRenderedPageBreak/>
        <w:t>R</w:t>
      </w:r>
      <w:r w:rsidRPr="00B60BE8">
        <w:rPr>
          <w:sz w:val="28"/>
          <w:szCs w:val="28"/>
        </w:rPr>
        <w:t xml:space="preserve">5 = 3.3 / 0.0005 = 6600 </w:t>
      </w:r>
      <w:r>
        <w:rPr>
          <w:sz w:val="28"/>
          <w:szCs w:val="28"/>
        </w:rPr>
        <w:t>О</w:t>
      </w:r>
      <w:r w:rsidR="003A61F3">
        <w:rPr>
          <w:sz w:val="28"/>
          <w:szCs w:val="28"/>
        </w:rPr>
        <w:t>м</w:t>
      </w:r>
    </w:p>
    <w:p w14:paraId="06E68EE8" w14:textId="0B2815E5" w:rsidR="00352609" w:rsidRPr="008E771E" w:rsidRDefault="00B60BE8" w:rsidP="00EA4970">
      <w:pPr>
        <w:spacing w:line="360" w:lineRule="auto"/>
        <w:rPr>
          <w:rFonts w:ascii="Times New Roman" w:hAnsi="Times New Roman"/>
          <w:sz w:val="28"/>
          <w:szCs w:val="28"/>
          <w:lang w:val="ru-RU"/>
        </w:rPr>
      </w:pPr>
      <w:r>
        <w:rPr>
          <w:rFonts w:ascii="Times New Roman" w:hAnsi="Times New Roman"/>
          <w:sz w:val="28"/>
          <w:szCs w:val="28"/>
          <w:lang w:val="ru-RU"/>
        </w:rPr>
        <w:tab/>
        <w:t xml:space="preserve">Для инверсии отрицательного напряжения </w:t>
      </w:r>
      <w:r w:rsidR="00EA4970">
        <w:rPr>
          <w:rFonts w:ascii="Times New Roman" w:hAnsi="Times New Roman"/>
          <w:sz w:val="28"/>
          <w:szCs w:val="28"/>
          <w:lang w:val="ru-RU"/>
        </w:rPr>
        <w:t xml:space="preserve">принимаем </w:t>
      </w:r>
      <w:r w:rsidR="00EA4970">
        <w:rPr>
          <w:rFonts w:ascii="Times New Roman" w:hAnsi="Times New Roman"/>
          <w:sz w:val="28"/>
          <w:szCs w:val="28"/>
          <w:lang w:val="en-US"/>
        </w:rPr>
        <w:t>R</w:t>
      </w:r>
      <w:r w:rsidR="00EA4970" w:rsidRPr="00EA4970">
        <w:rPr>
          <w:rFonts w:ascii="Times New Roman" w:hAnsi="Times New Roman"/>
          <w:sz w:val="28"/>
          <w:szCs w:val="28"/>
          <w:lang w:val="ru-RU"/>
        </w:rPr>
        <w:t xml:space="preserve">7 = </w:t>
      </w:r>
      <w:r w:rsidR="00EA4970">
        <w:rPr>
          <w:rFonts w:ascii="Times New Roman" w:hAnsi="Times New Roman"/>
          <w:sz w:val="28"/>
          <w:szCs w:val="28"/>
          <w:lang w:val="en-US"/>
        </w:rPr>
        <w:t>R</w:t>
      </w:r>
      <w:r w:rsidR="00EA4970" w:rsidRPr="00EA4970">
        <w:rPr>
          <w:rFonts w:ascii="Times New Roman" w:hAnsi="Times New Roman"/>
          <w:sz w:val="28"/>
          <w:szCs w:val="28"/>
          <w:lang w:val="ru-RU"/>
        </w:rPr>
        <w:t xml:space="preserve">6 = </w:t>
      </w:r>
      <w:r w:rsidR="00EA4970">
        <w:rPr>
          <w:rFonts w:ascii="Times New Roman" w:hAnsi="Times New Roman"/>
          <w:sz w:val="28"/>
          <w:szCs w:val="28"/>
          <w:lang w:val="ru-RU"/>
        </w:rPr>
        <w:t xml:space="preserve">20кОм, при этом напряжение </w:t>
      </w:r>
      <w:r w:rsidR="00EA4970">
        <w:rPr>
          <w:rFonts w:ascii="Times New Roman" w:hAnsi="Times New Roman"/>
          <w:sz w:val="28"/>
          <w:szCs w:val="28"/>
          <w:lang w:val="en-US"/>
        </w:rPr>
        <w:t>U</w:t>
      </w:r>
      <w:r w:rsidR="00EA4970" w:rsidRPr="00EA4970">
        <w:rPr>
          <w:rFonts w:ascii="Times New Roman" w:hAnsi="Times New Roman"/>
          <w:sz w:val="28"/>
          <w:szCs w:val="28"/>
          <w:lang w:val="ru-RU"/>
        </w:rPr>
        <w:t>(</w:t>
      </w:r>
      <w:r w:rsidR="00EA4970">
        <w:rPr>
          <w:rFonts w:ascii="Times New Roman" w:hAnsi="Times New Roman"/>
          <w:sz w:val="28"/>
          <w:szCs w:val="28"/>
          <w:lang w:val="en-US"/>
        </w:rPr>
        <w:t>OP</w:t>
      </w:r>
      <w:r w:rsidR="00EA4970">
        <w:rPr>
          <w:rFonts w:ascii="Times New Roman" w:hAnsi="Times New Roman"/>
          <w:sz w:val="28"/>
          <w:szCs w:val="28"/>
          <w:lang w:val="ru-RU"/>
        </w:rPr>
        <w:t>2</w:t>
      </w:r>
      <w:r w:rsidR="00EA4970" w:rsidRPr="00EA4970">
        <w:rPr>
          <w:rFonts w:ascii="Times New Roman" w:hAnsi="Times New Roman"/>
          <w:sz w:val="28"/>
          <w:szCs w:val="28"/>
          <w:lang w:val="ru-RU"/>
        </w:rPr>
        <w:t xml:space="preserve">) = </w:t>
      </w:r>
      <w:r w:rsidR="00EA4970">
        <w:rPr>
          <w:rFonts w:ascii="Times New Roman" w:hAnsi="Times New Roman"/>
          <w:sz w:val="28"/>
          <w:szCs w:val="28"/>
          <w:lang w:val="ru-RU"/>
        </w:rPr>
        <w:t xml:space="preserve">+3.3В </w:t>
      </w:r>
    </w:p>
    <w:p w14:paraId="12D8036A" w14:textId="3595FD54" w:rsidR="001A2967" w:rsidRDefault="001A2967" w:rsidP="00EA4970">
      <w:pPr>
        <w:spacing w:line="360" w:lineRule="auto"/>
        <w:ind w:firstLine="720"/>
        <w:contextualSpacing/>
        <w:jc w:val="both"/>
        <w:rPr>
          <w:rFonts w:ascii="Times New Roman" w:eastAsiaTheme="minorEastAsia" w:hAnsi="Times New Roman"/>
          <w:sz w:val="28"/>
          <w:lang w:val="ru-RU"/>
        </w:rPr>
      </w:pPr>
      <w:r w:rsidRPr="001A2967">
        <w:rPr>
          <w:rFonts w:ascii="Times New Roman" w:eastAsiaTheme="minorEastAsia" w:hAnsi="Times New Roman"/>
          <w:sz w:val="28"/>
          <w:lang w:val="ru-RU"/>
        </w:rPr>
        <w:t>Для питания</w:t>
      </w:r>
      <w:r>
        <w:rPr>
          <w:rFonts w:ascii="Times New Roman" w:eastAsiaTheme="minorEastAsia" w:hAnsi="Times New Roman"/>
          <w:sz w:val="28"/>
          <w:lang w:val="ru-RU"/>
        </w:rPr>
        <w:t xml:space="preserve"> </w:t>
      </w:r>
      <w:r w:rsidRPr="009D469D">
        <w:rPr>
          <w:rFonts w:ascii="Times New Roman" w:hAnsi="Times New Roman"/>
          <w:sz w:val="28"/>
          <w:szCs w:val="28"/>
          <w:lang w:val="ru-RU"/>
        </w:rPr>
        <w:t xml:space="preserve">входных цепей </w:t>
      </w:r>
      <w:r w:rsidR="00EA4970">
        <w:rPr>
          <w:rFonts w:ascii="Times New Roman" w:hAnsi="Times New Roman"/>
          <w:sz w:val="28"/>
          <w:szCs w:val="28"/>
          <w:lang w:val="ru-RU"/>
        </w:rPr>
        <w:t xml:space="preserve">операционных </w:t>
      </w:r>
      <w:r w:rsidRPr="009D469D">
        <w:rPr>
          <w:rFonts w:ascii="Times New Roman" w:hAnsi="Times New Roman"/>
          <w:sz w:val="28"/>
          <w:szCs w:val="28"/>
          <w:lang w:val="ru-RU"/>
        </w:rPr>
        <w:t>усилител</w:t>
      </w:r>
      <w:r w:rsidR="00EA4970">
        <w:rPr>
          <w:rFonts w:ascii="Times New Roman" w:hAnsi="Times New Roman"/>
          <w:sz w:val="28"/>
          <w:szCs w:val="28"/>
          <w:lang w:val="ru-RU"/>
        </w:rPr>
        <w:t>ей</w:t>
      </w:r>
      <w:r>
        <w:rPr>
          <w:rFonts w:ascii="Times New Roman" w:hAnsi="Times New Roman"/>
          <w:sz w:val="28"/>
          <w:szCs w:val="28"/>
          <w:lang w:val="ru-RU"/>
        </w:rPr>
        <w:t xml:space="preserve"> </w:t>
      </w:r>
      <w:r w:rsidRPr="001A2967">
        <w:rPr>
          <w:rFonts w:ascii="Times New Roman" w:eastAsiaTheme="minorEastAsia" w:hAnsi="Times New Roman"/>
          <w:sz w:val="28"/>
          <w:lang w:val="ru-RU"/>
        </w:rPr>
        <w:t>выберем напряжение +1</w:t>
      </w:r>
      <w:r w:rsidR="00EA4970" w:rsidRPr="00EA4970">
        <w:rPr>
          <w:rFonts w:ascii="Times New Roman" w:eastAsiaTheme="minorEastAsia" w:hAnsi="Times New Roman"/>
          <w:sz w:val="28"/>
          <w:lang w:val="ru-RU"/>
        </w:rPr>
        <w:t>5</w:t>
      </w:r>
      <w:r w:rsidRPr="001A2967">
        <w:rPr>
          <w:rFonts w:ascii="Times New Roman" w:eastAsiaTheme="minorEastAsia" w:hAnsi="Times New Roman"/>
          <w:sz w:val="28"/>
          <w:lang w:val="ru-RU"/>
        </w:rPr>
        <w:t xml:space="preserve"> В, </w:t>
      </w:r>
      <w:r w:rsidR="00EA4970">
        <w:rPr>
          <w:rFonts w:ascii="Times New Roman" w:eastAsiaTheme="minorEastAsia" w:hAnsi="Times New Roman"/>
          <w:sz w:val="28"/>
          <w:lang w:val="ru-RU"/>
        </w:rPr>
        <w:t>и -</w:t>
      </w:r>
      <w:r w:rsidRPr="001A2967">
        <w:rPr>
          <w:rFonts w:ascii="Times New Roman" w:eastAsiaTheme="minorEastAsia" w:hAnsi="Times New Roman"/>
          <w:sz w:val="28"/>
          <w:lang w:val="ru-RU"/>
        </w:rPr>
        <w:t>15 В</w:t>
      </w:r>
      <w:r w:rsidR="006E3692">
        <w:rPr>
          <w:rFonts w:ascii="Times New Roman" w:eastAsiaTheme="minorEastAsia" w:hAnsi="Times New Roman"/>
          <w:sz w:val="28"/>
          <w:lang w:val="ru-RU"/>
        </w:rPr>
        <w:t>.</w:t>
      </w:r>
    </w:p>
    <w:p w14:paraId="0407C078" w14:textId="60D521CF" w:rsidR="00B1788B" w:rsidRPr="00DF51FA" w:rsidRDefault="00154C04" w:rsidP="00DF51FA">
      <w:pPr>
        <w:pStyle w:val="2"/>
        <w:spacing w:line="480" w:lineRule="auto"/>
        <w:ind w:firstLine="708"/>
        <w:rPr>
          <w:rFonts w:ascii="Times New Roman" w:hAnsi="Times New Roman" w:cs="Times New Roman"/>
          <w:color w:val="auto"/>
          <w:sz w:val="30"/>
          <w:szCs w:val="30"/>
          <w:lang w:val="ru-RU"/>
        </w:rPr>
      </w:pPr>
      <w:r w:rsidRPr="00DF51FA">
        <w:rPr>
          <w:rFonts w:ascii="Times New Roman" w:hAnsi="Times New Roman" w:cs="Times New Roman"/>
          <w:color w:val="auto"/>
          <w:sz w:val="30"/>
          <w:szCs w:val="30"/>
          <w:lang w:val="ru-RU"/>
        </w:rPr>
        <w:t>3.2</w:t>
      </w:r>
      <w:r w:rsidR="00B1788B" w:rsidRPr="00DF51FA">
        <w:rPr>
          <w:rFonts w:ascii="Times New Roman" w:hAnsi="Times New Roman" w:cs="Times New Roman"/>
          <w:color w:val="auto"/>
          <w:sz w:val="30"/>
          <w:szCs w:val="30"/>
          <w:lang w:val="ru-RU"/>
        </w:rPr>
        <w:t xml:space="preserve"> Расчёт схем формирования порогов</w:t>
      </w:r>
    </w:p>
    <w:p w14:paraId="386F6F98" w14:textId="77777777" w:rsidR="0090368C" w:rsidRPr="0090368C" w:rsidRDefault="0090368C" w:rsidP="0090368C">
      <w:pPr>
        <w:rPr>
          <w:rFonts w:asciiTheme="minorHAnsi" w:hAnsiTheme="minorHAnsi"/>
          <w:lang w:val="ru-RU"/>
        </w:rPr>
      </w:pPr>
    </w:p>
    <w:p w14:paraId="2618F64F" w14:textId="01D4D225" w:rsidR="008C23B8" w:rsidRDefault="0090368C" w:rsidP="008C23B8">
      <w:pPr>
        <w:spacing w:line="360" w:lineRule="auto"/>
        <w:ind w:firstLine="708"/>
        <w:jc w:val="both"/>
        <w:rPr>
          <w:rFonts w:ascii="Times New Roman" w:hAnsi="Times New Roman"/>
          <w:sz w:val="28"/>
          <w:szCs w:val="28"/>
          <w:lang w:val="ru-RU"/>
        </w:rPr>
      </w:pPr>
      <w:r w:rsidRPr="0090368C">
        <w:rPr>
          <w:rFonts w:ascii="Times New Roman" w:hAnsi="Times New Roman"/>
          <w:sz w:val="28"/>
          <w:szCs w:val="28"/>
          <w:lang w:val="ru-RU"/>
        </w:rPr>
        <w:t>Согласно заданию устройство при п</w:t>
      </w:r>
      <w:r w:rsidR="008B763F">
        <w:rPr>
          <w:rFonts w:ascii="Times New Roman" w:hAnsi="Times New Roman"/>
          <w:sz w:val="28"/>
          <w:szCs w:val="28"/>
          <w:lang w:val="ru-RU"/>
        </w:rPr>
        <w:t>ереходе</w:t>
      </w:r>
      <w:r w:rsidRPr="0090368C">
        <w:rPr>
          <w:rFonts w:ascii="Times New Roman" w:hAnsi="Times New Roman"/>
          <w:sz w:val="28"/>
          <w:szCs w:val="28"/>
          <w:lang w:val="ru-RU"/>
        </w:rPr>
        <w:t xml:space="preserve"> входн</w:t>
      </w:r>
      <w:r w:rsidR="008B763F">
        <w:rPr>
          <w:rFonts w:ascii="Times New Roman" w:hAnsi="Times New Roman"/>
          <w:sz w:val="28"/>
          <w:szCs w:val="28"/>
          <w:lang w:val="ru-RU"/>
        </w:rPr>
        <w:t>ого</w:t>
      </w:r>
      <w:r w:rsidRPr="0090368C">
        <w:rPr>
          <w:rFonts w:ascii="Times New Roman" w:hAnsi="Times New Roman"/>
          <w:sz w:val="28"/>
          <w:szCs w:val="28"/>
          <w:lang w:val="ru-RU"/>
        </w:rPr>
        <w:t xml:space="preserve"> сигнал</w:t>
      </w:r>
      <w:r w:rsidR="008B763F">
        <w:rPr>
          <w:rFonts w:ascii="Times New Roman" w:hAnsi="Times New Roman"/>
          <w:sz w:val="28"/>
          <w:szCs w:val="28"/>
          <w:lang w:val="ru-RU"/>
        </w:rPr>
        <w:t>а</w:t>
      </w:r>
      <w:r w:rsidRPr="0090368C">
        <w:rPr>
          <w:rFonts w:ascii="Times New Roman" w:hAnsi="Times New Roman"/>
          <w:sz w:val="28"/>
          <w:szCs w:val="28"/>
          <w:lang w:val="ru-RU"/>
        </w:rPr>
        <w:t xml:space="preserve"> заданных порогов должн</w:t>
      </w:r>
      <w:r w:rsidR="008B763F">
        <w:rPr>
          <w:rFonts w:ascii="Times New Roman" w:hAnsi="Times New Roman"/>
          <w:sz w:val="28"/>
          <w:szCs w:val="28"/>
          <w:lang w:val="ru-RU"/>
        </w:rPr>
        <w:t>ы</w:t>
      </w:r>
      <w:r w:rsidRPr="0090368C">
        <w:rPr>
          <w:rFonts w:ascii="Times New Roman" w:hAnsi="Times New Roman"/>
          <w:sz w:val="28"/>
          <w:szCs w:val="28"/>
          <w:lang w:val="ru-RU"/>
        </w:rPr>
        <w:t xml:space="preserve"> выполнять</w:t>
      </w:r>
      <w:r w:rsidR="008B763F">
        <w:rPr>
          <w:rFonts w:ascii="Times New Roman" w:hAnsi="Times New Roman"/>
          <w:sz w:val="28"/>
          <w:szCs w:val="28"/>
          <w:lang w:val="ru-RU"/>
        </w:rPr>
        <w:t>ся</w:t>
      </w:r>
      <w:r w:rsidRPr="0090368C">
        <w:rPr>
          <w:rFonts w:ascii="Times New Roman" w:hAnsi="Times New Roman"/>
          <w:sz w:val="28"/>
          <w:szCs w:val="28"/>
          <w:lang w:val="ru-RU"/>
        </w:rPr>
        <w:t xml:space="preserve"> определённые функции.</w:t>
      </w:r>
    </w:p>
    <w:p w14:paraId="26ADF13E" w14:textId="77777777" w:rsidR="008C23B8" w:rsidRPr="003F1C15" w:rsidRDefault="008C23B8" w:rsidP="008C23B8">
      <w:pPr>
        <w:spacing w:line="360" w:lineRule="auto"/>
        <w:ind w:firstLine="708"/>
        <w:jc w:val="both"/>
        <w:rPr>
          <w:rFonts w:ascii="Times New Roman" w:hAnsi="Times New Roman"/>
          <w:sz w:val="28"/>
          <w:szCs w:val="28"/>
          <w:lang w:val="ru-RU"/>
        </w:rPr>
      </w:pPr>
      <w:r w:rsidRPr="003F1C15">
        <w:rPr>
          <w:rFonts w:ascii="Times New Roman" w:hAnsi="Times New Roman"/>
          <w:sz w:val="28"/>
          <w:szCs w:val="28"/>
          <w:lang w:val="ru-RU"/>
        </w:rPr>
        <w:t>Для решения этой задачи необходимо выбрать микросхемы компараторов, обеспечить разумным включением в схему их нормальное функционирование и подключить к их входам схемы формирования порогов. Целесообразно использование компараторов на выходе усилителя, поскольку он обеспечивает необходимое усиление, преобразование входного физического воздействия в соответствующее напряжение.</w:t>
      </w:r>
    </w:p>
    <w:p w14:paraId="7A0CA85E" w14:textId="5FF9F5A5" w:rsidR="003A0A17" w:rsidRPr="003F1C15" w:rsidRDefault="008C23B8" w:rsidP="008C23B8">
      <w:pPr>
        <w:spacing w:line="360" w:lineRule="auto"/>
        <w:ind w:firstLine="708"/>
        <w:jc w:val="both"/>
        <w:rPr>
          <w:rFonts w:ascii="Times New Roman" w:hAnsi="Times New Roman"/>
          <w:sz w:val="28"/>
          <w:szCs w:val="28"/>
          <w:lang w:val="ru-RU"/>
        </w:rPr>
      </w:pPr>
      <w:r w:rsidRPr="003F1C15">
        <w:rPr>
          <w:rFonts w:ascii="Times New Roman" w:hAnsi="Times New Roman"/>
          <w:sz w:val="28"/>
          <w:szCs w:val="28"/>
          <w:lang w:val="ru-RU"/>
        </w:rPr>
        <w:t>При выборе микросхем компараторов необходимо обращать внимание на входные токи, которые должны быть минимальны, чтобы не влиять на величины установленных пороговых напряжений и не нагружать выходную цепь усилителя. Кроме того, компаратор должен обеспечивать требуемую нагрузочную способность для управления нагрузкой (логические элементы, светодиоды, реле), формировать требуемые логические уровни и обладать дост</w:t>
      </w:r>
      <w:r w:rsidR="00243096">
        <w:rPr>
          <w:rFonts w:ascii="Times New Roman" w:hAnsi="Times New Roman"/>
          <w:sz w:val="28"/>
          <w:szCs w:val="28"/>
          <w:lang w:val="ru-RU"/>
        </w:rPr>
        <w:t>аточным коэффициентом усиления.</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Следует</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обращать</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внимание</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на</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то</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что</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выходные</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цепи</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компараторов</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могут</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быть</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организованы</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по</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схеме</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с</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открытым</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коллектором</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или</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истоком</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что</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потребует</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включения</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во</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внешней</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цепи</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резистора</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для</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формирования</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уровня</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логической</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единицы</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Выберем</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компаратор</w:t>
      </w:r>
      <w:r w:rsidR="00B905B9" w:rsidRPr="00B905B9">
        <w:rPr>
          <w:rFonts w:ascii="Times New Roman" w:hAnsi="Times New Roman"/>
          <w:sz w:val="28"/>
          <w:szCs w:val="28"/>
          <w:lang w:val="ru-RU"/>
        </w:rPr>
        <w:t xml:space="preserve"> LM319 (</w:t>
      </w:r>
      <w:r w:rsidR="00B905B9" w:rsidRPr="00B905B9">
        <w:rPr>
          <w:rFonts w:ascii="Times New Roman" w:hAnsi="Times New Roman" w:hint="eastAsia"/>
          <w:sz w:val="28"/>
          <w:szCs w:val="28"/>
          <w:lang w:val="ru-RU"/>
        </w:rPr>
        <w:t>рисунок</w:t>
      </w:r>
      <w:r w:rsidR="00B905B9" w:rsidRPr="00B905B9">
        <w:rPr>
          <w:rFonts w:ascii="Times New Roman" w:hAnsi="Times New Roman"/>
          <w:sz w:val="28"/>
          <w:szCs w:val="28"/>
          <w:lang w:val="ru-RU"/>
        </w:rPr>
        <w:t xml:space="preserve"> 10), </w:t>
      </w:r>
      <w:r w:rsidR="00B905B9" w:rsidRPr="00B905B9">
        <w:rPr>
          <w:rFonts w:ascii="Times New Roman" w:hAnsi="Times New Roman" w:hint="eastAsia"/>
          <w:sz w:val="28"/>
          <w:szCs w:val="28"/>
          <w:lang w:val="ru-RU"/>
        </w:rPr>
        <w:t>который</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допускает</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ток</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на</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выходе</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до</w:t>
      </w:r>
      <w:r w:rsidR="00B905B9" w:rsidRPr="00B905B9">
        <w:rPr>
          <w:rFonts w:ascii="Times New Roman" w:hAnsi="Times New Roman"/>
          <w:sz w:val="28"/>
          <w:szCs w:val="28"/>
          <w:lang w:val="ru-RU"/>
        </w:rPr>
        <w:t xml:space="preserve"> 25 </w:t>
      </w:r>
      <w:r w:rsidR="00B905B9" w:rsidRPr="00B905B9">
        <w:rPr>
          <w:rFonts w:ascii="Times New Roman" w:hAnsi="Times New Roman" w:hint="eastAsia"/>
          <w:sz w:val="28"/>
          <w:szCs w:val="28"/>
          <w:lang w:val="ru-RU"/>
        </w:rPr>
        <w:t>мА</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имеет</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открытый</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коллектор</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и</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открытый</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эмиттер</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что</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позволяет</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получить</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на</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выходе</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сигнал</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пределах</w:t>
      </w:r>
      <w:r w:rsidR="00B905B9" w:rsidRPr="00B905B9">
        <w:rPr>
          <w:rFonts w:ascii="Times New Roman" w:hAnsi="Times New Roman"/>
          <w:sz w:val="28"/>
          <w:szCs w:val="28"/>
          <w:lang w:val="ru-RU"/>
        </w:rPr>
        <w:t xml:space="preserve"> 0-5 </w:t>
      </w:r>
      <w:r w:rsidR="00B905B9" w:rsidRPr="00B905B9">
        <w:rPr>
          <w:rFonts w:ascii="Times New Roman" w:hAnsi="Times New Roman" w:hint="eastAsia"/>
          <w:sz w:val="28"/>
          <w:szCs w:val="28"/>
          <w:lang w:val="ru-RU"/>
        </w:rPr>
        <w:t>Вольт</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для</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ТТЛ</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логики</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широкий</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диапазон</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питающих</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напряжений</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до</w:t>
      </w:r>
      <w:r w:rsidR="00B905B9" w:rsidRPr="00B905B9">
        <w:rPr>
          <w:rFonts w:ascii="Times New Roman" w:hAnsi="Times New Roman"/>
          <w:sz w:val="28"/>
          <w:szCs w:val="28"/>
          <w:lang w:val="ru-RU"/>
        </w:rPr>
        <w:t xml:space="preserve"> ±15 </w:t>
      </w:r>
      <w:r w:rsidR="00B905B9" w:rsidRPr="00B905B9">
        <w:rPr>
          <w:rFonts w:ascii="Times New Roman" w:hAnsi="Times New Roman" w:hint="eastAsia"/>
          <w:sz w:val="28"/>
          <w:szCs w:val="28"/>
          <w:lang w:val="ru-RU"/>
        </w:rPr>
        <w:t>В</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входной</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ток</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не</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превышает</w:t>
      </w:r>
      <w:r w:rsidR="00B905B9" w:rsidRPr="00B905B9">
        <w:rPr>
          <w:rFonts w:ascii="Times New Roman" w:hAnsi="Times New Roman"/>
          <w:sz w:val="28"/>
          <w:szCs w:val="28"/>
          <w:lang w:val="ru-RU"/>
        </w:rPr>
        <w:t xml:space="preserve"> 250 </w:t>
      </w:r>
      <w:r w:rsidR="00B905B9" w:rsidRPr="00B905B9">
        <w:rPr>
          <w:rFonts w:ascii="Times New Roman" w:hAnsi="Times New Roman" w:hint="eastAsia"/>
          <w:sz w:val="28"/>
          <w:szCs w:val="28"/>
          <w:lang w:val="ru-RU"/>
        </w:rPr>
        <w:t>нА</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имеет</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lastRenderedPageBreak/>
        <w:t>защиту</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по</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выходному</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току</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Сопротивление</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резистора</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выбирается</w:t>
      </w:r>
      <w:r w:rsidR="00B905B9" w:rsidRPr="00B905B9">
        <w:rPr>
          <w:rFonts w:ascii="Times New Roman" w:hAnsi="Times New Roman"/>
          <w:sz w:val="28"/>
          <w:szCs w:val="28"/>
          <w:lang w:val="ru-RU"/>
        </w:rPr>
        <w:t xml:space="preserve">, </w:t>
      </w:r>
      <w:r w:rsidR="00B905B9" w:rsidRPr="00B905B9">
        <w:rPr>
          <w:rFonts w:ascii="Times New Roman" w:hAnsi="Times New Roman" w:hint="eastAsia"/>
          <w:sz w:val="28"/>
          <w:szCs w:val="28"/>
          <w:lang w:val="ru-RU"/>
        </w:rPr>
        <w:t>допустим</w:t>
      </w:r>
      <w:r w:rsidR="00B905B9" w:rsidRPr="00B905B9">
        <w:rPr>
          <w:rFonts w:ascii="Times New Roman" w:hAnsi="Times New Roman"/>
          <w:sz w:val="28"/>
          <w:szCs w:val="28"/>
          <w:lang w:val="ru-RU"/>
        </w:rPr>
        <w:t xml:space="preserve"> R= 5</w:t>
      </w:r>
      <w:r w:rsidR="008B763F">
        <w:rPr>
          <w:rFonts w:ascii="Times New Roman" w:hAnsi="Times New Roman"/>
          <w:sz w:val="28"/>
          <w:szCs w:val="28"/>
          <w:lang w:val="ru-RU"/>
        </w:rPr>
        <w:t>1</w:t>
      </w:r>
      <w:r w:rsidR="00B905B9" w:rsidRPr="00B905B9">
        <w:rPr>
          <w:rFonts w:ascii="Times New Roman" w:hAnsi="Times New Roman"/>
          <w:sz w:val="28"/>
          <w:szCs w:val="28"/>
          <w:lang w:val="ru-RU"/>
        </w:rPr>
        <w:t xml:space="preserve">0 </w:t>
      </w:r>
      <w:r w:rsidR="00B905B9" w:rsidRPr="00B905B9">
        <w:rPr>
          <w:rFonts w:ascii="Times New Roman" w:hAnsi="Times New Roman" w:hint="eastAsia"/>
          <w:sz w:val="28"/>
          <w:szCs w:val="28"/>
          <w:lang w:val="ru-RU"/>
        </w:rPr>
        <w:t>Ом</w:t>
      </w:r>
      <w:r w:rsidR="00B905B9" w:rsidRPr="00B905B9">
        <w:rPr>
          <w:rFonts w:ascii="Times New Roman" w:hAnsi="Times New Roman"/>
          <w:sz w:val="28"/>
          <w:szCs w:val="28"/>
          <w:lang w:val="ru-RU"/>
        </w:rPr>
        <w:t>.</w:t>
      </w:r>
    </w:p>
    <w:p w14:paraId="52A41DFA" w14:textId="77777777" w:rsidR="001A2967" w:rsidRPr="004346BC" w:rsidRDefault="00444C04" w:rsidP="001A2967">
      <w:pPr>
        <w:spacing w:line="360" w:lineRule="auto"/>
        <w:ind w:firstLine="708"/>
        <w:jc w:val="center"/>
        <w:rPr>
          <w:rFonts w:asciiTheme="minorHAnsi" w:hAnsiTheme="minorHAnsi"/>
          <w:sz w:val="28"/>
          <w:szCs w:val="28"/>
          <w:lang w:val="ru-RU"/>
        </w:rPr>
      </w:pPr>
      <w:r>
        <w:object w:dxaOrig="3248" w:dyaOrig="2543" w14:anchorId="7538E0C2">
          <v:shape id="_x0000_i1026" type="#_x0000_t75" style="width:162.6pt;height:127.8pt" o:ole="">
            <v:imagedata r:id="rId23" o:title=""/>
          </v:shape>
          <o:OLEObject Type="Embed" ProgID="Visio.Drawing.11" ShapeID="_x0000_i1026" DrawAspect="Content" ObjectID="_1810029641" r:id="rId24"/>
        </w:object>
      </w:r>
    </w:p>
    <w:p w14:paraId="7D1ED529" w14:textId="77777777" w:rsidR="009C2265" w:rsidRPr="003F1C15" w:rsidRDefault="00C00E03" w:rsidP="00DF51FA">
      <w:pPr>
        <w:spacing w:line="480" w:lineRule="auto"/>
        <w:ind w:firstLine="708"/>
        <w:rPr>
          <w:rFonts w:ascii="Times New Roman" w:hAnsi="Times New Roman"/>
          <w:sz w:val="28"/>
          <w:szCs w:val="28"/>
          <w:lang w:val="ru-RU"/>
        </w:rPr>
      </w:pPr>
      <w:r w:rsidRPr="00B751F5">
        <w:rPr>
          <w:rFonts w:ascii="Times New Roman" w:eastAsiaTheme="minorEastAsia" w:hAnsi="Times New Roman"/>
          <w:sz w:val="28"/>
          <w:lang w:val="ru-RU"/>
        </w:rPr>
        <w:t xml:space="preserve">Рисунок </w:t>
      </w:r>
      <w:r>
        <w:rPr>
          <w:rFonts w:ascii="Times New Roman" w:eastAsiaTheme="minorEastAsia" w:hAnsi="Times New Roman"/>
          <w:sz w:val="28"/>
          <w:lang w:val="ru-RU"/>
        </w:rPr>
        <w:t>1</w:t>
      </w:r>
      <w:r w:rsidRPr="00C00E03">
        <w:rPr>
          <w:rFonts w:ascii="Times New Roman" w:eastAsiaTheme="minorEastAsia" w:hAnsi="Times New Roman"/>
          <w:sz w:val="28"/>
          <w:lang w:val="ru-RU"/>
        </w:rPr>
        <w:t>0</w:t>
      </w:r>
      <w:r w:rsidRPr="00B751F5">
        <w:rPr>
          <w:rFonts w:ascii="Times New Roman" w:eastAsiaTheme="minorEastAsia" w:hAnsi="Times New Roman"/>
          <w:sz w:val="28"/>
          <w:lang w:val="ru-RU"/>
        </w:rPr>
        <w:t xml:space="preserve"> – </w:t>
      </w:r>
      <w:r w:rsidR="009C2265" w:rsidRPr="003F1C15">
        <w:rPr>
          <w:rFonts w:ascii="Times New Roman" w:eastAsiaTheme="minorEastAsia" w:hAnsi="Times New Roman"/>
          <w:sz w:val="28"/>
          <w:szCs w:val="28"/>
          <w:lang w:val="ru-RU"/>
        </w:rPr>
        <w:t>Схема включения компаратора с открытым коллектором</w:t>
      </w:r>
    </w:p>
    <w:p w14:paraId="22E481D4" w14:textId="77777777" w:rsidR="009C2265" w:rsidRPr="003F1C15" w:rsidRDefault="009C2265" w:rsidP="009C2265">
      <w:pPr>
        <w:pStyle w:val="31"/>
        <w:spacing w:line="360" w:lineRule="auto"/>
        <w:ind w:firstLine="720"/>
        <w:jc w:val="both"/>
        <w:rPr>
          <w:sz w:val="28"/>
          <w:szCs w:val="28"/>
        </w:rPr>
      </w:pPr>
      <w:r w:rsidRPr="003F1C15">
        <w:rPr>
          <w:sz w:val="28"/>
          <w:szCs w:val="28"/>
        </w:rPr>
        <w:t>Существуют микросхемы, в которых содержится два или большее количество компараторов, что иногда удобно в применении и дешевле.</w:t>
      </w:r>
    </w:p>
    <w:p w14:paraId="33556647" w14:textId="77777777" w:rsidR="009C2265" w:rsidRPr="003F1C15" w:rsidRDefault="009C2265" w:rsidP="009C2265">
      <w:pPr>
        <w:pStyle w:val="31"/>
        <w:spacing w:line="360" w:lineRule="auto"/>
        <w:ind w:firstLine="720"/>
        <w:jc w:val="both"/>
        <w:rPr>
          <w:sz w:val="28"/>
          <w:szCs w:val="28"/>
        </w:rPr>
      </w:pPr>
      <w:r w:rsidRPr="003F1C15">
        <w:rPr>
          <w:sz w:val="28"/>
          <w:szCs w:val="28"/>
        </w:rPr>
        <w:t xml:space="preserve">Для формирования пороговых напряжений используем простейшие резисторные делители, в которых могут быть использованы дополнительно потенциометры для подстройки пороговых напряжений. Токи через делители задают из соображений, чтобы они значительно превышали входные токи компараторов (на несколько порядков). Поскольку входные токи выбранного компаратора очень малы, выберем величины токов через делители на уровне нескольких миллиампер. </w:t>
      </w:r>
    </w:p>
    <w:p w14:paraId="097ECCF9" w14:textId="2BA7C024" w:rsidR="00DF51FA" w:rsidRPr="003F1C15" w:rsidRDefault="009C2265" w:rsidP="00DF51FA">
      <w:pPr>
        <w:spacing w:line="360" w:lineRule="auto"/>
        <w:ind w:firstLine="708"/>
        <w:jc w:val="both"/>
        <w:rPr>
          <w:rFonts w:ascii="Times New Roman" w:hAnsi="Times New Roman"/>
          <w:sz w:val="28"/>
          <w:szCs w:val="28"/>
          <w:lang w:val="ru-RU"/>
        </w:rPr>
      </w:pPr>
      <w:r w:rsidRPr="003F1C15">
        <w:rPr>
          <w:rFonts w:ascii="Times New Roman" w:hAnsi="Times New Roman"/>
          <w:sz w:val="28"/>
          <w:szCs w:val="28"/>
          <w:lang w:val="ru-RU"/>
        </w:rPr>
        <w:t>Но чтобы рассчитать делители, надо знать требуемые пороговые напряжения. Согласн</w:t>
      </w:r>
      <w:r w:rsidR="00444C04">
        <w:rPr>
          <w:rFonts w:ascii="Times New Roman" w:hAnsi="Times New Roman"/>
          <w:sz w:val="28"/>
          <w:szCs w:val="28"/>
          <w:lang w:val="ru-RU"/>
        </w:rPr>
        <w:t>о заданию, верхний порог равен +3,3</w:t>
      </w:r>
      <w:r w:rsidRPr="003F1C15">
        <w:rPr>
          <w:rFonts w:ascii="Times New Roman" w:hAnsi="Times New Roman"/>
          <w:sz w:val="28"/>
          <w:szCs w:val="28"/>
          <w:lang w:val="ru-RU"/>
        </w:rPr>
        <w:t>В, а нижний п</w:t>
      </w:r>
      <w:r w:rsidR="00444C04">
        <w:rPr>
          <w:rFonts w:ascii="Times New Roman" w:hAnsi="Times New Roman"/>
          <w:sz w:val="28"/>
          <w:szCs w:val="28"/>
          <w:lang w:val="ru-RU"/>
        </w:rPr>
        <w:t>орог равен 0</w:t>
      </w:r>
      <w:r w:rsidRPr="003F1C15">
        <w:rPr>
          <w:rFonts w:ascii="Times New Roman" w:hAnsi="Times New Roman"/>
          <w:sz w:val="28"/>
          <w:szCs w:val="28"/>
          <w:lang w:val="ru-RU"/>
        </w:rPr>
        <w:t xml:space="preserve">В. Заданные напряжения необходимо пересчитать в соответственные напряжения, которые будут формироваться на выходе усилителя. Для этого надо воспользоваться результатами расчета </w:t>
      </w:r>
      <w:r w:rsidR="005B44A9">
        <w:rPr>
          <w:rFonts w:ascii="Times New Roman" w:hAnsi="Times New Roman"/>
          <w:sz w:val="28"/>
          <w:szCs w:val="28"/>
          <w:lang w:val="ru-RU"/>
        </w:rPr>
        <w:t xml:space="preserve">операционного </w:t>
      </w:r>
      <w:r w:rsidRPr="003F1C15">
        <w:rPr>
          <w:rFonts w:ascii="Times New Roman" w:hAnsi="Times New Roman"/>
          <w:sz w:val="28"/>
          <w:szCs w:val="28"/>
          <w:lang w:val="ru-RU"/>
        </w:rPr>
        <w:t>усилителя и выразить выходное напряжение:</w:t>
      </w:r>
    </w:p>
    <w:p w14:paraId="4342848E" w14:textId="77777777" w:rsidR="00A71685" w:rsidRPr="00A71685" w:rsidRDefault="00A71685" w:rsidP="007975D0">
      <w:pPr>
        <w:spacing w:line="360" w:lineRule="auto"/>
        <w:contextualSpacing/>
        <w:jc w:val="both"/>
        <w:rPr>
          <w:rFonts w:ascii="Times New Roman" w:hAnsi="Times New Roman"/>
          <w:sz w:val="28"/>
          <w:szCs w:val="28"/>
          <w:lang w:val="ru-RU"/>
        </w:rPr>
      </w:pPr>
      <w:r>
        <w:rPr>
          <w:rFonts w:ascii="Times New Roman" w:hAnsi="Times New Roman"/>
          <w:sz w:val="28"/>
          <w:szCs w:val="28"/>
          <w:lang w:val="ru-RU"/>
        </w:rPr>
        <w:t>Расчет верхнего и нижнего порога на выходе с датчика</w:t>
      </w:r>
    </w:p>
    <w:p w14:paraId="69E41F17" w14:textId="7D96AA6E" w:rsidR="00A84004" w:rsidRPr="00DF51FA" w:rsidRDefault="00A84004" w:rsidP="00A84004">
      <w:pPr>
        <w:spacing w:line="360" w:lineRule="auto"/>
        <w:ind w:firstLine="708"/>
        <w:jc w:val="both"/>
        <w:rPr>
          <w:rFonts w:ascii="Times New Roman" w:hAnsi="Times New Roman"/>
          <w:sz w:val="28"/>
          <w:szCs w:val="28"/>
          <w:lang w:val="ru-RU"/>
        </w:rPr>
      </w:pPr>
      <m:oMathPara>
        <m:oMathParaPr>
          <m:jc m:val="center"/>
        </m:oMathParaPr>
        <m:oMath>
          <m:r>
            <m:rPr>
              <m:sty m:val="p"/>
            </m:rPr>
            <w:rPr>
              <w:rFonts w:ascii="Cambria Math" w:hAnsi="Cambria Math"/>
              <w:sz w:val="28"/>
              <w:szCs w:val="28"/>
              <w:lang w:val="en-US"/>
            </w:rPr>
            <m:t>U</m:t>
          </m:r>
          <m:r>
            <m:rPr>
              <m:sty m:val="p"/>
            </m:rPr>
            <w:rPr>
              <w:rFonts w:ascii="Cambria Math" w:hAnsi="Cambria Math"/>
              <w:sz w:val="28"/>
              <w:szCs w:val="28"/>
              <w:vertAlign w:val="subscript"/>
              <w:lang w:val="ru-RU"/>
            </w:rPr>
            <m:t>в</m:t>
          </m:r>
          <m:r>
            <m:rPr>
              <m:sty m:val="p"/>
            </m:rPr>
            <w:rPr>
              <w:rFonts w:ascii="Cambria Math" w:hAnsi="Cambria Math"/>
              <w:sz w:val="28"/>
              <w:szCs w:val="28"/>
              <w:lang w:val="ru-RU"/>
            </w:rPr>
            <m:t>=3.3</m:t>
          </m:r>
          <m:r>
            <w:rPr>
              <w:rFonts w:ascii="Cambria Math" w:hAnsi="Cambria Math"/>
              <w:sz w:val="28"/>
              <w:szCs w:val="28"/>
              <w:lang w:val="ru-RU"/>
            </w:rPr>
            <m:t>В</m:t>
          </m:r>
          <m:r>
            <m:rPr>
              <m:sty m:val="p"/>
            </m:rPr>
            <w:rPr>
              <w:rFonts w:ascii="Cambria Math" w:hAnsi="Cambria Math"/>
              <w:sz w:val="28"/>
              <w:szCs w:val="28"/>
              <w:lang w:val="ru-RU"/>
            </w:rPr>
            <m:t>×0,7</m:t>
          </m:r>
        </m:oMath>
      </m:oMathPara>
    </w:p>
    <w:p w14:paraId="6F899795" w14:textId="03773224" w:rsidR="00A84004" w:rsidRPr="00DF51FA" w:rsidRDefault="00A84004" w:rsidP="00A84004">
      <w:pPr>
        <w:spacing w:line="360" w:lineRule="auto"/>
        <w:contextualSpacing/>
        <w:rPr>
          <w:rFonts w:ascii="Times New Roman" w:hAnsi="Times New Roman"/>
          <w:sz w:val="28"/>
          <w:szCs w:val="28"/>
          <w:lang w:val="ru-RU"/>
        </w:rPr>
      </w:pPr>
      <m:oMathPara>
        <m:oMathParaPr>
          <m:jc m:val="center"/>
        </m:oMathParaPr>
        <m:oMath>
          <m:r>
            <m:rPr>
              <m:sty m:val="p"/>
            </m:rPr>
            <w:rPr>
              <w:rFonts w:ascii="Cambria Math" w:hAnsi="Cambria Math"/>
              <w:sz w:val="28"/>
              <w:szCs w:val="28"/>
              <w:lang w:val="en-US"/>
            </w:rPr>
            <m:t>U</m:t>
          </m:r>
          <m:r>
            <m:rPr>
              <m:sty m:val="p"/>
            </m:rPr>
            <w:rPr>
              <w:rFonts w:ascii="Cambria Math" w:hAnsi="Cambria Math"/>
              <w:sz w:val="28"/>
              <w:szCs w:val="28"/>
              <w:vertAlign w:val="subscript"/>
              <w:lang w:val="ru-RU"/>
            </w:rPr>
            <m:t>в=</m:t>
          </m:r>
          <m:r>
            <m:rPr>
              <m:sty m:val="p"/>
            </m:rPr>
            <w:rPr>
              <w:rFonts w:ascii="Cambria Math" w:hAnsi="Cambria Math"/>
              <w:sz w:val="28"/>
              <w:szCs w:val="28"/>
              <w:lang w:val="ru-RU"/>
            </w:rPr>
            <m:t>2.31В</m:t>
          </m:r>
        </m:oMath>
      </m:oMathPara>
    </w:p>
    <w:p w14:paraId="0BE43BCF" w14:textId="77777777" w:rsidR="00DF51FA" w:rsidRPr="00DF51FA" w:rsidRDefault="00A84004" w:rsidP="00DF51FA">
      <w:pPr>
        <w:spacing w:line="360" w:lineRule="auto"/>
        <w:ind w:firstLine="708"/>
        <w:jc w:val="both"/>
        <w:rPr>
          <w:rFonts w:ascii="Times New Roman" w:hAnsi="Times New Roman"/>
          <w:i/>
          <w:sz w:val="28"/>
          <w:szCs w:val="28"/>
          <w:lang w:val="ru-RU"/>
        </w:rPr>
      </w:pPr>
      <m:oMathPara>
        <m:oMath>
          <m:r>
            <m:rPr>
              <m:sty m:val="p"/>
            </m:rPr>
            <w:rPr>
              <w:rFonts w:ascii="Cambria Math" w:hAnsi="Cambria Math"/>
              <w:sz w:val="28"/>
              <w:szCs w:val="28"/>
              <w:lang w:val="en-US"/>
            </w:rPr>
            <m:t>U</m:t>
          </m:r>
          <m:r>
            <m:rPr>
              <m:sty m:val="p"/>
            </m:rPr>
            <w:rPr>
              <w:rFonts w:ascii="Cambria Math" w:hAnsi="Cambria Math"/>
              <w:sz w:val="28"/>
              <w:szCs w:val="28"/>
              <w:vertAlign w:val="subscript"/>
              <w:lang w:val="ru-RU"/>
            </w:rPr>
            <m:t>н</m:t>
          </m:r>
          <m:r>
            <m:rPr>
              <m:sty m:val="p"/>
            </m:rPr>
            <w:rPr>
              <w:rFonts w:ascii="Cambria Math" w:hAnsi="Times New Roman"/>
              <w:sz w:val="28"/>
              <w:szCs w:val="28"/>
              <w:vertAlign w:val="subscript"/>
              <w:lang w:val="ru-RU"/>
            </w:rPr>
            <m:t>=</m:t>
          </m:r>
          <m:r>
            <m:rPr>
              <m:sty m:val="p"/>
            </m:rPr>
            <w:rPr>
              <w:rFonts w:ascii="Cambria Math" w:hAnsi="Cambria Math"/>
              <w:sz w:val="28"/>
              <w:szCs w:val="28"/>
              <w:lang w:val="ru-RU"/>
            </w:rPr>
            <m:t>5</m:t>
          </m:r>
          <m:r>
            <w:rPr>
              <w:rFonts w:ascii="Cambria Math" w:hAnsi="Cambria Math"/>
              <w:sz w:val="28"/>
              <w:szCs w:val="28"/>
              <w:lang w:val="ru-RU"/>
            </w:rPr>
            <m:t>В</m:t>
          </m:r>
          <m:r>
            <m:rPr>
              <m:sty m:val="p"/>
            </m:rPr>
            <w:rPr>
              <w:rFonts w:ascii="Cambria Math" w:hAnsi="Cambria Math"/>
              <w:sz w:val="28"/>
              <w:szCs w:val="28"/>
              <w:lang w:val="ru-RU"/>
            </w:rPr>
            <m:t>×0,5</m:t>
          </m:r>
        </m:oMath>
      </m:oMathPara>
    </w:p>
    <w:p w14:paraId="4B5AEE07" w14:textId="00670981" w:rsidR="0014159E" w:rsidRPr="00DF51FA" w:rsidRDefault="00A84004" w:rsidP="00DF51FA">
      <w:pPr>
        <w:spacing w:line="360" w:lineRule="auto"/>
        <w:ind w:firstLine="708"/>
        <w:jc w:val="both"/>
        <w:rPr>
          <w:rFonts w:ascii="Times New Roman" w:hAnsi="Times New Roman"/>
          <w:i/>
          <w:sz w:val="28"/>
          <w:szCs w:val="28"/>
          <w:lang w:val="ru-RU"/>
        </w:rPr>
      </w:pPr>
      <m:oMathPara>
        <m:oMath>
          <m:r>
            <m:rPr>
              <m:sty m:val="p"/>
            </m:rPr>
            <w:rPr>
              <w:rFonts w:ascii="Cambria Math" w:hAnsi="Cambria Math"/>
              <w:sz w:val="28"/>
              <w:szCs w:val="28"/>
              <w:lang w:val="en-US"/>
            </w:rPr>
            <m:t>U</m:t>
          </m:r>
          <m:r>
            <m:rPr>
              <m:sty m:val="p"/>
            </m:rPr>
            <w:rPr>
              <w:rFonts w:ascii="Cambria Math" w:hAnsi="Cambria Math"/>
              <w:sz w:val="28"/>
              <w:szCs w:val="28"/>
              <w:vertAlign w:val="subscript"/>
              <w:lang w:val="ru-RU"/>
            </w:rPr>
            <m:t>н</m:t>
          </m:r>
          <m:r>
            <m:rPr>
              <m:sty m:val="p"/>
            </m:rPr>
            <w:rPr>
              <w:rFonts w:ascii="Cambria Math" w:hAnsi="Cambria Math"/>
              <w:sz w:val="28"/>
              <w:szCs w:val="28"/>
              <w:lang w:val="ru-RU"/>
            </w:rPr>
            <m:t>=1,65В</m:t>
          </m:r>
        </m:oMath>
      </m:oMathPara>
    </w:p>
    <w:p w14:paraId="46437F00" w14:textId="77777777" w:rsidR="0014159E" w:rsidRPr="008E771E" w:rsidRDefault="0014159E" w:rsidP="0014159E">
      <w:pPr>
        <w:spacing w:line="360" w:lineRule="auto"/>
        <w:ind w:firstLine="708"/>
        <w:rPr>
          <w:rFonts w:ascii="Times New Roman" w:hAnsi="Times New Roman"/>
          <w:sz w:val="28"/>
          <w:szCs w:val="28"/>
          <w:lang w:val="ru-RU"/>
        </w:rPr>
      </w:pPr>
      <w:r w:rsidRPr="0014159E">
        <w:rPr>
          <w:rFonts w:ascii="Times New Roman" w:hAnsi="Times New Roman" w:hint="eastAsia"/>
          <w:sz w:val="28"/>
          <w:szCs w:val="28"/>
          <w:lang w:val="ru-RU"/>
        </w:rPr>
        <w:lastRenderedPageBreak/>
        <w:t>В</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качестве</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питающего</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напряжения</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для</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делителя</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с</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учётом</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полярности</w:t>
      </w:r>
      <w:r w:rsidRPr="0014159E">
        <w:rPr>
          <w:rFonts w:hint="eastAsia"/>
          <w:lang w:val="ru-RU"/>
        </w:rPr>
        <w:t xml:space="preserve"> </w:t>
      </w:r>
      <w:r w:rsidRPr="0014159E">
        <w:rPr>
          <w:rFonts w:ascii="Times New Roman" w:hAnsi="Times New Roman" w:hint="eastAsia"/>
          <w:sz w:val="28"/>
          <w:szCs w:val="28"/>
          <w:lang w:val="ru-RU"/>
        </w:rPr>
        <w:t>пороговых</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напряжений</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выберем</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Е</w:t>
      </w:r>
      <w:r w:rsidRPr="0014159E">
        <w:rPr>
          <w:rFonts w:ascii="Times New Roman" w:hAnsi="Times New Roman"/>
          <w:sz w:val="28"/>
          <w:szCs w:val="28"/>
          <w:lang w:val="ru-RU"/>
        </w:rPr>
        <w:t xml:space="preserve"> = 5</w:t>
      </w:r>
      <w:r w:rsidRPr="0014159E">
        <w:rPr>
          <w:rFonts w:ascii="Times New Roman" w:hAnsi="Times New Roman" w:hint="eastAsia"/>
          <w:sz w:val="28"/>
          <w:szCs w:val="28"/>
          <w:lang w:val="ru-RU"/>
        </w:rPr>
        <w:t>В</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поскольку</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это</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напряжение</w:t>
      </w:r>
      <w:r w:rsidRPr="0014159E">
        <w:rPr>
          <w:rFonts w:hint="eastAsia"/>
          <w:lang w:val="ru-RU"/>
        </w:rPr>
        <w:t xml:space="preserve"> </w:t>
      </w:r>
      <w:r w:rsidRPr="0014159E">
        <w:rPr>
          <w:rFonts w:ascii="Times New Roman" w:hAnsi="Times New Roman" w:hint="eastAsia"/>
          <w:sz w:val="28"/>
          <w:szCs w:val="28"/>
          <w:lang w:val="ru-RU"/>
        </w:rPr>
        <w:t>используется</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для</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питания</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усилителя</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Схема</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делителя</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первого</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представлена</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на</w:t>
      </w:r>
      <w:r w:rsidRPr="0014159E">
        <w:rPr>
          <w:rFonts w:ascii="Times New Roman" w:hAnsi="Times New Roman"/>
          <w:sz w:val="28"/>
          <w:szCs w:val="28"/>
          <w:lang w:val="ru-RU"/>
        </w:rPr>
        <w:t xml:space="preserve"> </w:t>
      </w:r>
      <w:r w:rsidRPr="0014159E">
        <w:rPr>
          <w:rFonts w:ascii="Times New Roman" w:hAnsi="Times New Roman" w:hint="eastAsia"/>
          <w:sz w:val="28"/>
          <w:szCs w:val="28"/>
          <w:lang w:val="ru-RU"/>
        </w:rPr>
        <w:t>рисунке</w:t>
      </w:r>
      <w:r w:rsidRPr="0014159E">
        <w:rPr>
          <w:rFonts w:ascii="Times New Roman" w:hAnsi="Times New Roman"/>
          <w:sz w:val="28"/>
          <w:szCs w:val="28"/>
          <w:lang w:val="ru-RU"/>
        </w:rPr>
        <w:t xml:space="preserve"> 11.</w:t>
      </w:r>
    </w:p>
    <w:p w14:paraId="266BEC48" w14:textId="77777777" w:rsidR="00A84004" w:rsidRDefault="004346BC" w:rsidP="00966C04">
      <w:pPr>
        <w:spacing w:line="360" w:lineRule="auto"/>
        <w:contextualSpacing/>
        <w:jc w:val="center"/>
        <w:rPr>
          <w:rFonts w:ascii="Times New Roman" w:hAnsi="Times New Roman"/>
          <w:sz w:val="28"/>
          <w:szCs w:val="28"/>
        </w:rPr>
      </w:pPr>
      <w:r>
        <w:object w:dxaOrig="1962" w:dyaOrig="1396" w14:anchorId="221364A9">
          <v:shape id="_x0000_i1027" type="#_x0000_t75" style="width:97.8pt;height:71.4pt" o:ole="">
            <v:imagedata r:id="rId25" o:title=""/>
          </v:shape>
          <o:OLEObject Type="Embed" ProgID="Visio.Drawing.11" ShapeID="_x0000_i1027" DrawAspect="Content" ObjectID="_1810029642" r:id="rId26"/>
        </w:object>
      </w:r>
    </w:p>
    <w:p w14:paraId="1554525C" w14:textId="77777777" w:rsidR="00966C04" w:rsidRPr="00C4163F" w:rsidRDefault="00547AA4" w:rsidP="00DF51FA">
      <w:pPr>
        <w:pStyle w:val="4"/>
        <w:spacing w:line="480" w:lineRule="auto"/>
        <w:ind w:firstLine="720"/>
        <w:jc w:val="center"/>
        <w:rPr>
          <w:sz w:val="28"/>
          <w:szCs w:val="28"/>
        </w:rPr>
      </w:pPr>
      <w:r w:rsidRPr="00B751F5">
        <w:rPr>
          <w:rFonts w:eastAsiaTheme="minorEastAsia"/>
          <w:sz w:val="28"/>
        </w:rPr>
        <w:t>Рисунок</w:t>
      </w:r>
      <w:r w:rsidR="00966C04">
        <w:rPr>
          <w:sz w:val="28"/>
          <w:szCs w:val="28"/>
        </w:rPr>
        <w:t xml:space="preserve"> </w:t>
      </w:r>
      <w:r>
        <w:rPr>
          <w:sz w:val="28"/>
          <w:szCs w:val="28"/>
        </w:rPr>
        <w:t>11</w:t>
      </w:r>
      <w:r w:rsidR="00966C04">
        <w:rPr>
          <w:sz w:val="28"/>
          <w:szCs w:val="28"/>
        </w:rPr>
        <w:t xml:space="preserve"> </w:t>
      </w:r>
      <w:r w:rsidRPr="003F1C15">
        <w:rPr>
          <w:sz w:val="28"/>
          <w:szCs w:val="28"/>
        </w:rPr>
        <w:t>Схема делителя 1 компаратора</w:t>
      </w:r>
    </w:p>
    <w:p w14:paraId="0A8090C0" w14:textId="77777777" w:rsidR="00DF51FA" w:rsidRPr="00DF51FA" w:rsidRDefault="00966C04" w:rsidP="0014159E">
      <w:pPr>
        <w:pStyle w:val="4"/>
        <w:spacing w:before="0" w:after="0" w:line="360" w:lineRule="auto"/>
        <w:ind w:firstLine="720"/>
        <w:jc w:val="both"/>
        <w:rPr>
          <w:sz w:val="28"/>
          <w:szCs w:val="28"/>
        </w:rPr>
      </w:pPr>
      <w:r>
        <w:rPr>
          <w:sz w:val="28"/>
          <w:szCs w:val="28"/>
        </w:rPr>
        <w:t xml:space="preserve">Порядок расчёта может быть, например, следующим. </w:t>
      </w:r>
      <w:r w:rsidR="00044774">
        <w:rPr>
          <w:sz w:val="28"/>
          <w:szCs w:val="28"/>
        </w:rPr>
        <w:t xml:space="preserve">Зададим </w:t>
      </w:r>
      <w:r w:rsidR="000B7DC0">
        <w:rPr>
          <w:sz w:val="28"/>
          <w:szCs w:val="28"/>
        </w:rPr>
        <w:t xml:space="preserve">значение </w:t>
      </w:r>
      <w:r w:rsidR="000B7DC0">
        <w:rPr>
          <w:sz w:val="28"/>
          <w:szCs w:val="28"/>
          <w:lang w:val="en-US"/>
        </w:rPr>
        <w:t>R</w:t>
      </w:r>
      <w:r w:rsidR="000B7DC0" w:rsidRPr="000B7DC0">
        <w:rPr>
          <w:sz w:val="28"/>
          <w:szCs w:val="28"/>
        </w:rPr>
        <w:t>2 =</w:t>
      </w:r>
      <w:r w:rsidR="000B7DC0">
        <w:rPr>
          <w:sz w:val="28"/>
          <w:szCs w:val="28"/>
        </w:rPr>
        <w:t xml:space="preserve"> 2 кОм. Используя формулу</w:t>
      </w:r>
      <w:r w:rsidR="00DF51FA" w:rsidRPr="00DF51FA">
        <w:rPr>
          <w:sz w:val="28"/>
          <w:szCs w:val="28"/>
        </w:rPr>
        <w:t>:</w:t>
      </w:r>
    </w:p>
    <w:p w14:paraId="389D1BEB" w14:textId="45FC0D7E" w:rsidR="00DF51FA" w:rsidRPr="00DF51FA" w:rsidRDefault="000B7DC0" w:rsidP="00DF51FA">
      <w:pPr>
        <w:pStyle w:val="4"/>
        <w:spacing w:before="0" w:after="0" w:line="360" w:lineRule="auto"/>
        <w:ind w:firstLine="720"/>
        <w:jc w:val="center"/>
        <w:rPr>
          <w:sz w:val="28"/>
          <w:szCs w:val="28"/>
        </w:rPr>
      </w:pPr>
      <w:r>
        <w:rPr>
          <w:sz w:val="28"/>
          <w:szCs w:val="28"/>
          <w:lang w:val="en-US"/>
        </w:rPr>
        <w:t>U</w:t>
      </w:r>
      <w:r>
        <w:rPr>
          <w:sz w:val="28"/>
          <w:szCs w:val="28"/>
          <w:vertAlign w:val="subscript"/>
        </w:rPr>
        <w:t>пр</w:t>
      </w:r>
      <w:r w:rsidRPr="000B7DC0">
        <w:rPr>
          <w:sz w:val="28"/>
          <w:szCs w:val="28"/>
          <w:vertAlign w:val="subscript"/>
        </w:rPr>
        <w:t xml:space="preserve"> </w:t>
      </w:r>
      <w:r w:rsidRPr="000B7DC0">
        <w:rPr>
          <w:sz w:val="28"/>
          <w:szCs w:val="28"/>
        </w:rPr>
        <w:t xml:space="preserve">= </w:t>
      </w:r>
      <w:r>
        <w:rPr>
          <w:sz w:val="28"/>
          <w:szCs w:val="28"/>
          <w:lang w:val="en-US"/>
        </w:rPr>
        <w:t>U</w:t>
      </w:r>
      <w:r>
        <w:rPr>
          <w:sz w:val="28"/>
          <w:szCs w:val="28"/>
          <w:vertAlign w:val="subscript"/>
        </w:rPr>
        <w:t>В</w:t>
      </w:r>
      <w:r>
        <w:rPr>
          <w:sz w:val="28"/>
          <w:szCs w:val="28"/>
        </w:rPr>
        <w:t xml:space="preserve"> * </w:t>
      </w:r>
      <w:r>
        <w:rPr>
          <w:sz w:val="28"/>
          <w:szCs w:val="28"/>
          <w:lang w:val="en-US"/>
        </w:rPr>
        <w:t>R</w:t>
      </w:r>
      <w:r w:rsidRPr="000B7DC0">
        <w:rPr>
          <w:sz w:val="28"/>
          <w:szCs w:val="28"/>
        </w:rPr>
        <w:t>2(</w:t>
      </w:r>
      <w:r>
        <w:rPr>
          <w:sz w:val="28"/>
          <w:szCs w:val="28"/>
          <w:lang w:val="en-US"/>
        </w:rPr>
        <w:t>R</w:t>
      </w:r>
      <w:r w:rsidRPr="000B7DC0">
        <w:rPr>
          <w:sz w:val="28"/>
          <w:szCs w:val="28"/>
        </w:rPr>
        <w:t xml:space="preserve">1 + </w:t>
      </w:r>
      <w:r>
        <w:rPr>
          <w:sz w:val="28"/>
          <w:szCs w:val="28"/>
          <w:lang w:val="en-US"/>
        </w:rPr>
        <w:t>R</w:t>
      </w:r>
      <w:r w:rsidRPr="000B7DC0">
        <w:rPr>
          <w:sz w:val="28"/>
          <w:szCs w:val="28"/>
        </w:rPr>
        <w:t>2)</w:t>
      </w:r>
      <w:r w:rsidR="00DF51FA" w:rsidRPr="00DF51FA">
        <w:rPr>
          <w:sz w:val="28"/>
          <w:szCs w:val="28"/>
        </w:rPr>
        <w:t>,</w:t>
      </w:r>
    </w:p>
    <w:p w14:paraId="5EE862D8" w14:textId="013DBD8B" w:rsidR="00966C04" w:rsidRDefault="000B7DC0" w:rsidP="00DF51FA">
      <w:pPr>
        <w:pStyle w:val="4"/>
        <w:spacing w:before="0" w:after="0" w:line="360" w:lineRule="auto"/>
        <w:jc w:val="both"/>
        <w:rPr>
          <w:sz w:val="28"/>
          <w:szCs w:val="28"/>
        </w:rPr>
      </w:pPr>
      <w:r>
        <w:rPr>
          <w:sz w:val="28"/>
          <w:szCs w:val="28"/>
        </w:rPr>
        <w:t xml:space="preserve">найдем значение для резистора </w:t>
      </w:r>
      <w:r>
        <w:rPr>
          <w:sz w:val="28"/>
          <w:szCs w:val="28"/>
          <w:lang w:val="en-US"/>
        </w:rPr>
        <w:t>R</w:t>
      </w:r>
      <w:r w:rsidRPr="000B7DC0">
        <w:rPr>
          <w:sz w:val="28"/>
          <w:szCs w:val="28"/>
        </w:rPr>
        <w:t>1.</w:t>
      </w:r>
    </w:p>
    <w:p w14:paraId="27A46706" w14:textId="719E865E" w:rsidR="000B7DC0" w:rsidRPr="000B7DC0" w:rsidRDefault="000B7DC0" w:rsidP="00DF51FA">
      <w:pPr>
        <w:pStyle w:val="4"/>
        <w:spacing w:before="0" w:after="0" w:line="360" w:lineRule="auto"/>
        <w:jc w:val="both"/>
        <w:rPr>
          <w:sz w:val="28"/>
          <w:szCs w:val="28"/>
        </w:rPr>
      </w:pPr>
      <w:r>
        <w:rPr>
          <w:sz w:val="28"/>
          <w:szCs w:val="28"/>
          <w:lang w:val="en-US"/>
        </w:rPr>
        <w:t>R</w:t>
      </w:r>
      <w:r w:rsidRPr="000B7DC0">
        <w:rPr>
          <w:sz w:val="28"/>
          <w:szCs w:val="28"/>
        </w:rPr>
        <w:t xml:space="preserve">1 = 2329 </w:t>
      </w:r>
      <w:r>
        <w:rPr>
          <w:sz w:val="28"/>
          <w:szCs w:val="28"/>
        </w:rPr>
        <w:t>Ом</w:t>
      </w:r>
    </w:p>
    <w:p w14:paraId="1896871C" w14:textId="51F90A05" w:rsidR="0014159E" w:rsidRPr="000B7DC0" w:rsidRDefault="0014159E" w:rsidP="0014159E">
      <w:pPr>
        <w:pStyle w:val="4"/>
        <w:spacing w:before="0" w:after="0" w:line="360" w:lineRule="auto"/>
        <w:rPr>
          <w:sz w:val="28"/>
          <w:szCs w:val="28"/>
        </w:rPr>
      </w:pPr>
      <w:r>
        <w:rPr>
          <w:sz w:val="28"/>
          <w:szCs w:val="28"/>
        </w:rPr>
        <w:t>Точно так же проведем р</w:t>
      </w:r>
      <w:r w:rsidR="00547AA4">
        <w:rPr>
          <w:sz w:val="28"/>
          <w:szCs w:val="28"/>
        </w:rPr>
        <w:t>асчет де</w:t>
      </w:r>
      <w:r>
        <w:rPr>
          <w:sz w:val="28"/>
          <w:szCs w:val="28"/>
        </w:rPr>
        <w:t>лителя для второго компаратора.</w:t>
      </w:r>
      <w:r w:rsidR="000B7DC0">
        <w:rPr>
          <w:sz w:val="28"/>
          <w:szCs w:val="28"/>
        </w:rPr>
        <w:t xml:space="preserve"> Для резистора </w:t>
      </w:r>
      <w:r w:rsidR="000B7DC0">
        <w:rPr>
          <w:sz w:val="28"/>
          <w:szCs w:val="28"/>
          <w:lang w:val="en-US"/>
        </w:rPr>
        <w:t>R</w:t>
      </w:r>
      <w:r w:rsidR="000B7DC0" w:rsidRPr="000B7DC0">
        <w:rPr>
          <w:sz w:val="28"/>
          <w:szCs w:val="28"/>
        </w:rPr>
        <w:t xml:space="preserve">4 </w:t>
      </w:r>
      <w:r w:rsidR="000B7DC0">
        <w:rPr>
          <w:sz w:val="28"/>
          <w:szCs w:val="28"/>
        </w:rPr>
        <w:t>также берем значение 2 кОм.</w:t>
      </w:r>
    </w:p>
    <w:p w14:paraId="61C9FC09" w14:textId="77777777" w:rsidR="00547AA4" w:rsidRPr="00547AA4" w:rsidRDefault="00547AA4" w:rsidP="0014159E">
      <w:pPr>
        <w:pStyle w:val="4"/>
        <w:spacing w:before="0" w:after="0" w:line="360" w:lineRule="auto"/>
        <w:ind w:firstLine="720"/>
        <w:jc w:val="center"/>
        <w:rPr>
          <w:sz w:val="28"/>
          <w:szCs w:val="28"/>
        </w:rPr>
      </w:pPr>
      <w:r>
        <w:rPr>
          <w:sz w:val="28"/>
          <w:szCs w:val="28"/>
        </w:rPr>
        <w:t>Схема представлена на рисунке 12.</w:t>
      </w:r>
    </w:p>
    <w:p w14:paraId="1CD6CE52" w14:textId="77777777" w:rsidR="00547AA4" w:rsidRPr="00452B6B" w:rsidRDefault="004346BC" w:rsidP="00547AA4">
      <w:pPr>
        <w:pStyle w:val="4"/>
        <w:spacing w:line="360" w:lineRule="auto"/>
        <w:ind w:firstLine="720"/>
        <w:jc w:val="center"/>
        <w:rPr>
          <w:rFonts w:eastAsiaTheme="minorEastAsia"/>
          <w:sz w:val="28"/>
          <w:lang w:val="en-US"/>
        </w:rPr>
      </w:pPr>
      <w:r>
        <w:object w:dxaOrig="1962" w:dyaOrig="1396" w14:anchorId="5D096B34">
          <v:shape id="_x0000_i1028" type="#_x0000_t75" style="width:97.8pt;height:71.4pt" o:ole="">
            <v:imagedata r:id="rId27" o:title=""/>
          </v:shape>
          <o:OLEObject Type="Embed" ProgID="Visio.Drawing.11" ShapeID="_x0000_i1028" DrawAspect="Content" ObjectID="_1810029643" r:id="rId28"/>
        </w:object>
      </w:r>
    </w:p>
    <w:p w14:paraId="77B5EC96" w14:textId="77777777" w:rsidR="00547AA4" w:rsidRPr="00C4163F" w:rsidRDefault="00547AA4" w:rsidP="00DF51FA">
      <w:pPr>
        <w:pStyle w:val="4"/>
        <w:spacing w:line="480" w:lineRule="auto"/>
        <w:ind w:firstLine="720"/>
        <w:jc w:val="center"/>
        <w:rPr>
          <w:sz w:val="28"/>
          <w:szCs w:val="28"/>
        </w:rPr>
      </w:pPr>
      <w:r w:rsidRPr="00B751F5">
        <w:rPr>
          <w:rFonts w:eastAsiaTheme="minorEastAsia"/>
          <w:sz w:val="28"/>
        </w:rPr>
        <w:t>Рисунок</w:t>
      </w:r>
      <w:r>
        <w:rPr>
          <w:sz w:val="28"/>
          <w:szCs w:val="28"/>
        </w:rPr>
        <w:t xml:space="preserve"> 12 Схема делителя 2</w:t>
      </w:r>
      <w:r w:rsidRPr="003F1C15">
        <w:rPr>
          <w:sz w:val="28"/>
          <w:szCs w:val="28"/>
        </w:rPr>
        <w:t xml:space="preserve"> компаратора</w:t>
      </w:r>
    </w:p>
    <w:p w14:paraId="707B54CE" w14:textId="30A90D4F" w:rsidR="00044774" w:rsidRDefault="00547AA4" w:rsidP="00DF51FA">
      <w:pPr>
        <w:pStyle w:val="4"/>
        <w:spacing w:before="0" w:after="0" w:line="360" w:lineRule="auto"/>
        <w:ind w:firstLine="708"/>
        <w:jc w:val="both"/>
        <w:rPr>
          <w:sz w:val="28"/>
          <w:szCs w:val="28"/>
        </w:rPr>
      </w:pPr>
      <w:r>
        <w:rPr>
          <w:sz w:val="28"/>
          <w:szCs w:val="28"/>
          <w:lang w:val="en-US"/>
        </w:rPr>
        <w:t>R</w:t>
      </w:r>
      <w:r w:rsidR="004346BC">
        <w:rPr>
          <w:sz w:val="28"/>
          <w:szCs w:val="28"/>
        </w:rPr>
        <w:t>3</w:t>
      </w:r>
      <w:r w:rsidRPr="00E3255D">
        <w:rPr>
          <w:sz w:val="28"/>
          <w:szCs w:val="28"/>
        </w:rPr>
        <w:t xml:space="preserve"> = </w:t>
      </w:r>
      <w:r w:rsidR="000B7DC0">
        <w:rPr>
          <w:sz w:val="28"/>
          <w:szCs w:val="28"/>
        </w:rPr>
        <w:t>4060</w:t>
      </w:r>
      <w:r>
        <w:rPr>
          <w:sz w:val="28"/>
          <w:szCs w:val="28"/>
        </w:rPr>
        <w:t xml:space="preserve"> Ом</w:t>
      </w:r>
    </w:p>
    <w:p w14:paraId="2EA27FEF" w14:textId="60704A97" w:rsidR="00547AA4" w:rsidRPr="00547AA4" w:rsidRDefault="003F1546" w:rsidP="00DF51FA">
      <w:pPr>
        <w:pStyle w:val="2"/>
        <w:spacing w:line="480" w:lineRule="auto"/>
        <w:ind w:firstLine="708"/>
        <w:rPr>
          <w:rFonts w:ascii="Times New Roman" w:hAnsi="Times New Roman" w:cs="Times New Roman"/>
          <w:color w:val="auto"/>
          <w:sz w:val="28"/>
          <w:lang w:val="ru-RU"/>
        </w:rPr>
      </w:pPr>
      <w:r>
        <w:rPr>
          <w:rFonts w:ascii="Times New Roman" w:hAnsi="Times New Roman" w:cs="Times New Roman"/>
          <w:color w:val="auto"/>
          <w:sz w:val="28"/>
          <w:lang w:val="ru-RU"/>
        </w:rPr>
        <w:t>3.3</w:t>
      </w:r>
      <w:r w:rsidR="00547AA4" w:rsidRPr="00547AA4">
        <w:rPr>
          <w:rFonts w:ascii="Times New Roman" w:hAnsi="Times New Roman" w:cs="Times New Roman"/>
          <w:color w:val="auto"/>
          <w:sz w:val="28"/>
          <w:lang w:val="ru-RU"/>
        </w:rPr>
        <w:t xml:space="preserve"> Расчёт схем управления светодиодами</w:t>
      </w:r>
    </w:p>
    <w:p w14:paraId="2B12D156" w14:textId="7FB3346B" w:rsidR="00547AA4" w:rsidRPr="00D800B1" w:rsidRDefault="00547AA4" w:rsidP="0014159E">
      <w:pPr>
        <w:spacing w:before="240" w:line="360" w:lineRule="auto"/>
        <w:ind w:firstLine="720"/>
        <w:contextualSpacing/>
        <w:jc w:val="both"/>
        <w:rPr>
          <w:rFonts w:ascii="Times New Roman" w:eastAsiaTheme="minorEastAsia" w:hAnsi="Times New Roman"/>
          <w:sz w:val="28"/>
          <w:lang w:val="ru-RU"/>
        </w:rPr>
      </w:pPr>
      <w:r w:rsidRPr="00CC6108">
        <w:rPr>
          <w:rFonts w:ascii="Times New Roman" w:eastAsiaTheme="minorEastAsia" w:hAnsi="Times New Roman"/>
          <w:sz w:val="28"/>
          <w:lang w:val="ru-RU"/>
        </w:rPr>
        <w:t>При использовании светодиодов решаются две задачи: задача управления и задача обеспечения требуемого тока для нормального свечения светодиодов.</w:t>
      </w:r>
      <w:r>
        <w:rPr>
          <w:rFonts w:ascii="Times New Roman" w:eastAsiaTheme="minorEastAsia" w:hAnsi="Times New Roman"/>
          <w:sz w:val="28"/>
          <w:lang w:val="ru-RU"/>
        </w:rPr>
        <w:t xml:space="preserve"> Согласно заданию, первый</w:t>
      </w:r>
      <w:r w:rsidRPr="00D76239">
        <w:rPr>
          <w:rFonts w:ascii="Times New Roman" w:eastAsiaTheme="minorEastAsia" w:hAnsi="Times New Roman"/>
          <w:sz w:val="28"/>
          <w:lang w:val="ru-RU"/>
        </w:rPr>
        <w:t xml:space="preserve"> </w:t>
      </w:r>
      <w:r>
        <w:rPr>
          <w:rFonts w:ascii="Times New Roman" w:eastAsiaTheme="minorEastAsia" w:hAnsi="Times New Roman"/>
          <w:sz w:val="28"/>
          <w:lang w:val="ru-RU"/>
        </w:rPr>
        <w:t>светодиод должен включиться на 3,5</w:t>
      </w:r>
      <w:r w:rsidRPr="00D76239">
        <w:rPr>
          <w:rFonts w:ascii="Times New Roman" w:eastAsiaTheme="minorEastAsia" w:hAnsi="Times New Roman"/>
          <w:sz w:val="28"/>
          <w:lang w:val="ru-RU"/>
        </w:rPr>
        <w:t xml:space="preserve"> сек с момента превышения </w:t>
      </w:r>
      <w:r>
        <w:rPr>
          <w:rFonts w:ascii="Times New Roman" w:eastAsiaTheme="minorEastAsia" w:hAnsi="Times New Roman"/>
          <w:sz w:val="28"/>
          <w:lang w:val="ru-RU"/>
        </w:rPr>
        <w:t>верхнего</w:t>
      </w:r>
      <w:r w:rsidRPr="00D76239">
        <w:rPr>
          <w:rFonts w:ascii="Times New Roman" w:eastAsiaTheme="minorEastAsia" w:hAnsi="Times New Roman"/>
          <w:sz w:val="28"/>
          <w:lang w:val="ru-RU"/>
        </w:rPr>
        <w:t xml:space="preserve"> порога. Для формирования данного </w:t>
      </w:r>
      <w:r w:rsidRPr="00D76239">
        <w:rPr>
          <w:rFonts w:ascii="Times New Roman" w:eastAsiaTheme="minorEastAsia" w:hAnsi="Times New Roman"/>
          <w:sz w:val="28"/>
          <w:lang w:val="ru-RU"/>
        </w:rPr>
        <w:lastRenderedPageBreak/>
        <w:t xml:space="preserve">порога будет использована микросхема одновибратора </w:t>
      </w:r>
      <w:r w:rsidR="00526A65">
        <w:rPr>
          <w:rFonts w:ascii="Times New Roman" w:hAnsi="Times New Roman"/>
          <w:sz w:val="28"/>
          <w:szCs w:val="28"/>
          <w:lang w:val="ru-RU"/>
        </w:rPr>
        <w:t>К</w:t>
      </w:r>
      <w:r w:rsidR="000B7DC0">
        <w:rPr>
          <w:rFonts w:ascii="Times New Roman" w:hAnsi="Times New Roman"/>
          <w:sz w:val="28"/>
          <w:szCs w:val="28"/>
          <w:lang w:val="ru-RU"/>
        </w:rPr>
        <w:t>1</w:t>
      </w:r>
      <w:r w:rsidR="00526A65">
        <w:rPr>
          <w:rFonts w:ascii="Times New Roman" w:hAnsi="Times New Roman"/>
          <w:sz w:val="28"/>
          <w:szCs w:val="28"/>
          <w:lang w:val="ru-RU"/>
        </w:rPr>
        <w:t>55АГ3</w:t>
      </w:r>
      <w:r w:rsidRPr="00D76239">
        <w:rPr>
          <w:rFonts w:ascii="Times New Roman" w:eastAsiaTheme="minorEastAsia" w:hAnsi="Times New Roman"/>
          <w:sz w:val="28"/>
          <w:lang w:val="ru-RU"/>
        </w:rPr>
        <w:t>, для которой необходимо рассчитать RC-цепь, которая обеспечит требуемую продолжительность свечения светодиода</w:t>
      </w:r>
      <w:r w:rsidR="004A4DB8">
        <w:rPr>
          <w:rFonts w:ascii="Times New Roman" w:eastAsiaTheme="minorEastAsia" w:hAnsi="Times New Roman"/>
          <w:sz w:val="28"/>
          <w:lang w:val="ru-RU"/>
        </w:rPr>
        <w:t xml:space="preserve"> (рисунок 13)</w:t>
      </w:r>
      <w:r w:rsidRPr="00D76239">
        <w:rPr>
          <w:rFonts w:ascii="Times New Roman" w:eastAsiaTheme="minorEastAsia" w:hAnsi="Times New Roman"/>
          <w:sz w:val="28"/>
          <w:lang w:val="ru-RU"/>
        </w:rPr>
        <w:t>. Для его расчета используем следующую формулу</w:t>
      </w:r>
      <w:r w:rsidRPr="00D800B1">
        <w:rPr>
          <w:rFonts w:ascii="Times New Roman" w:eastAsiaTheme="minorEastAsia" w:hAnsi="Times New Roman"/>
          <w:sz w:val="28"/>
          <w:lang w:val="ru-RU"/>
        </w:rPr>
        <w:t>:</w:t>
      </w:r>
    </w:p>
    <w:bookmarkStart w:id="0" w:name="_Hlk42767563"/>
    <w:p w14:paraId="0BF59E19" w14:textId="77777777" w:rsidR="00526A65" w:rsidRDefault="00526A65" w:rsidP="00526A65">
      <w:pPr>
        <w:spacing w:line="360" w:lineRule="auto"/>
        <w:ind w:firstLine="720"/>
        <w:contextualSpacing/>
        <w:jc w:val="center"/>
        <w:rPr>
          <w:rFonts w:ascii="Times New Roman" w:eastAsiaTheme="minorEastAsia" w:hAnsi="Times New Roman"/>
          <w:sz w:val="28"/>
          <w:lang w:val="ru-RU"/>
        </w:rPr>
      </w:pPr>
      <w:r w:rsidRPr="0055206E">
        <w:rPr>
          <w:rFonts w:ascii="Times New Roman" w:hAnsi="Times New Roman"/>
          <w:position w:val="-10"/>
          <w:sz w:val="28"/>
          <w:szCs w:val="28"/>
        </w:rPr>
        <w:object w:dxaOrig="1560" w:dyaOrig="340" w14:anchorId="4D62927D">
          <v:shape id="_x0000_i1029" type="#_x0000_t75" style="width:77.4pt;height:17.4pt" o:ole="">
            <v:imagedata r:id="rId29" o:title=""/>
          </v:shape>
          <o:OLEObject Type="Embed" ProgID="Equation.3" ShapeID="_x0000_i1029" DrawAspect="Content" ObjectID="_1810029644" r:id="rId30"/>
        </w:object>
      </w:r>
      <w:r w:rsidRPr="0055206E">
        <w:rPr>
          <w:rFonts w:ascii="Times New Roman" w:hAnsi="Times New Roman"/>
          <w:sz w:val="28"/>
          <w:szCs w:val="28"/>
          <w:lang w:val="ru-RU"/>
        </w:rPr>
        <w:t xml:space="preserve">, где </w:t>
      </w:r>
      <w:r w:rsidRPr="0055206E">
        <w:rPr>
          <w:rFonts w:ascii="Times New Roman" w:hAnsi="Times New Roman"/>
          <w:sz w:val="28"/>
          <w:szCs w:val="28"/>
          <w:lang w:val="en-US"/>
        </w:rPr>
        <w:t>R</w:t>
      </w:r>
      <w:r w:rsidRPr="0055206E">
        <w:rPr>
          <w:rFonts w:ascii="Times New Roman" w:hAnsi="Times New Roman"/>
          <w:sz w:val="28"/>
          <w:szCs w:val="28"/>
          <w:lang w:val="ru-RU"/>
        </w:rPr>
        <w:t>≤30кОм</w:t>
      </w:r>
    </w:p>
    <w:p w14:paraId="68BECDFE" w14:textId="77777777" w:rsidR="00547AA4" w:rsidRPr="00E409FD" w:rsidRDefault="00547AA4" w:rsidP="00547AA4">
      <w:pPr>
        <w:spacing w:line="360" w:lineRule="auto"/>
        <w:ind w:firstLine="720"/>
        <w:contextualSpacing/>
        <w:rPr>
          <w:rFonts w:ascii="Times New Roman" w:eastAsiaTheme="minorEastAsia" w:hAnsi="Times New Roman"/>
          <w:sz w:val="28"/>
          <w:lang w:val="ru-RU"/>
        </w:rPr>
      </w:pPr>
      <w:r w:rsidRPr="00E409FD">
        <w:rPr>
          <w:rFonts w:ascii="Times New Roman" w:eastAsiaTheme="minorEastAsia" w:hAnsi="Times New Roman"/>
          <w:sz w:val="28"/>
          <w:lang w:val="ru-RU"/>
        </w:rPr>
        <w:t>Выберем:</w:t>
      </w:r>
    </w:p>
    <w:p w14:paraId="7AF169DA" w14:textId="0CFA3764" w:rsidR="00547AA4" w:rsidRPr="00E409FD" w:rsidRDefault="00547AA4" w:rsidP="00547AA4">
      <w:pPr>
        <w:spacing w:line="360" w:lineRule="auto"/>
        <w:ind w:firstLine="720"/>
        <w:contextualSpacing/>
        <w:rPr>
          <w:rFonts w:ascii="Times New Roman" w:eastAsiaTheme="minorEastAsia" w:hAnsi="Times New Roman"/>
          <w:i/>
          <w:sz w:val="28"/>
          <w:lang w:val="ru-RU"/>
        </w:rPr>
      </w:pPr>
      <w:r w:rsidRPr="00E409FD">
        <w:rPr>
          <w:rFonts w:ascii="Times New Roman" w:eastAsiaTheme="minorEastAsia" w:hAnsi="Times New Roman"/>
          <w:i/>
          <w:sz w:val="28"/>
          <w:lang w:val="ru-RU"/>
        </w:rPr>
        <w:t xml:space="preserve"> </w:t>
      </w:r>
      <m:oMath>
        <m:sSub>
          <m:sSubPr>
            <m:ctrlPr>
              <w:rPr>
                <w:rFonts w:ascii="Cambria Math" w:eastAsiaTheme="minorEastAsia" w:hAnsi="Cambria Math"/>
                <w:i/>
                <w:sz w:val="28"/>
                <w:lang w:val="en-US"/>
              </w:rPr>
            </m:ctrlPr>
          </m:sSubPr>
          <m:e>
            <m:r>
              <w:rPr>
                <w:rFonts w:ascii="Cambria Math" w:eastAsiaTheme="minorEastAsia" w:hAnsi="Cambria Math"/>
                <w:sz w:val="28"/>
                <w:lang w:val="en-US"/>
              </w:rPr>
              <m:t>R</m:t>
            </m:r>
          </m:e>
          <m:sub>
            <m:r>
              <w:rPr>
                <w:rFonts w:ascii="Cambria Math" w:eastAsiaTheme="minorEastAsia" w:hAnsi="Cambria Math"/>
                <w:sz w:val="28"/>
                <w:lang w:val="ru-RU"/>
              </w:rPr>
              <m:t>12</m:t>
            </m:r>
          </m:sub>
        </m:sSub>
        <m:r>
          <w:rPr>
            <w:rFonts w:ascii="Cambria Math" w:eastAsiaTheme="minorEastAsia" w:hAnsi="Cambria Math"/>
            <w:sz w:val="28"/>
            <w:lang w:val="ru-RU"/>
          </w:rPr>
          <m:t>=7778 Ом ;</m:t>
        </m:r>
      </m:oMath>
    </w:p>
    <w:p w14:paraId="1A76D592" w14:textId="490FF426" w:rsidR="00547AA4" w:rsidRPr="00E409FD" w:rsidRDefault="00547AA4" w:rsidP="00547AA4">
      <w:pPr>
        <w:spacing w:line="360" w:lineRule="auto"/>
        <w:ind w:firstLine="720"/>
        <w:contextualSpacing/>
        <w:jc w:val="both"/>
        <w:rPr>
          <w:rFonts w:ascii="Times New Roman" w:eastAsiaTheme="minorEastAsia" w:hAnsi="Times New Roman"/>
          <w:i/>
          <w:sz w:val="28"/>
          <w:lang w:val="ru-RU"/>
        </w:rPr>
      </w:pPr>
      <w:r w:rsidRPr="00E409FD">
        <w:rPr>
          <w:rFonts w:ascii="Times New Roman" w:eastAsiaTheme="minorEastAsia" w:hAnsi="Times New Roman"/>
          <w:i/>
          <w:sz w:val="28"/>
          <w:lang w:val="ru-RU"/>
        </w:rPr>
        <w:t xml:space="preserve"> </w:t>
      </w:r>
      <m:oMath>
        <m:sSub>
          <m:sSubPr>
            <m:ctrlPr>
              <w:rPr>
                <w:rFonts w:ascii="Cambria Math" w:eastAsiaTheme="minorEastAsia" w:hAnsi="Cambria Math"/>
                <w:i/>
                <w:sz w:val="28"/>
                <w:lang w:val="en-US"/>
              </w:rPr>
            </m:ctrlPr>
          </m:sSubPr>
          <m:e>
            <m:r>
              <w:rPr>
                <w:rFonts w:ascii="Cambria Math" w:eastAsiaTheme="minorEastAsia" w:hAnsi="Cambria Math"/>
                <w:sz w:val="28"/>
                <w:lang w:val="en-US"/>
              </w:rPr>
              <m:t>C</m:t>
            </m:r>
          </m:e>
          <m:sub>
            <m:r>
              <w:rPr>
                <w:rFonts w:ascii="Cambria Math" w:eastAsiaTheme="minorEastAsia" w:hAnsi="Cambria Math"/>
                <w:sz w:val="28"/>
                <w:lang w:val="ru-RU"/>
              </w:rPr>
              <m:t>8</m:t>
            </m:r>
          </m:sub>
        </m:sSub>
        <m:r>
          <w:rPr>
            <w:rFonts w:ascii="Cambria Math" w:eastAsiaTheme="minorEastAsia" w:hAnsi="Cambria Math"/>
            <w:sz w:val="28"/>
            <w:lang w:val="ru-RU"/>
          </w:rPr>
          <m:t>=1 мФ .</m:t>
        </m:r>
      </m:oMath>
    </w:p>
    <w:p w14:paraId="5BEC01CD" w14:textId="77777777" w:rsidR="00547AA4" w:rsidRPr="00E409FD" w:rsidRDefault="00547AA4" w:rsidP="00547AA4">
      <w:pPr>
        <w:spacing w:line="360" w:lineRule="auto"/>
        <w:ind w:firstLine="720"/>
        <w:contextualSpacing/>
        <w:jc w:val="both"/>
        <w:rPr>
          <w:rFonts w:ascii="Times New Roman" w:eastAsiaTheme="minorEastAsia" w:hAnsi="Times New Roman"/>
          <w:sz w:val="28"/>
          <w:lang w:val="ru-RU"/>
        </w:rPr>
      </w:pPr>
      <w:bookmarkStart w:id="1" w:name="_Hlk43970413"/>
      <w:r>
        <w:rPr>
          <w:rFonts w:ascii="Times New Roman" w:eastAsiaTheme="minorEastAsia" w:hAnsi="Times New Roman"/>
          <w:sz w:val="28"/>
          <w:lang w:val="ru-RU"/>
        </w:rPr>
        <w:t>Следовательно</w:t>
      </w:r>
      <w:r w:rsidRPr="00E409FD">
        <w:rPr>
          <w:rFonts w:ascii="Times New Roman" w:eastAsiaTheme="minorEastAsia" w:hAnsi="Times New Roman"/>
          <w:sz w:val="28"/>
          <w:lang w:val="ru-RU"/>
        </w:rPr>
        <w:t>:</w:t>
      </w:r>
    </w:p>
    <w:bookmarkEnd w:id="1"/>
    <w:p w14:paraId="080E056B" w14:textId="77777777" w:rsidR="00547AA4" w:rsidRPr="00DF51FA" w:rsidRDefault="00547AA4" w:rsidP="00547AA4">
      <w:pPr>
        <w:spacing w:line="360" w:lineRule="auto"/>
        <w:ind w:firstLine="720"/>
        <w:contextualSpacing/>
        <w:jc w:val="center"/>
        <w:rPr>
          <w:rFonts w:ascii="Times New Roman" w:eastAsiaTheme="minorEastAsia" w:hAnsi="Times New Roman"/>
          <w:i/>
          <w:sz w:val="28"/>
        </w:rPr>
      </w:pPr>
      <m:oMathPara>
        <m:oMathParaPr>
          <m:jc m:val="center"/>
        </m:oMathParaPr>
        <m:oMath>
          <m:r>
            <w:rPr>
              <w:rFonts w:ascii="Cambria Math" w:eastAsiaTheme="minorEastAsia" w:hAnsi="Cambria Math"/>
              <w:sz w:val="28"/>
              <w:lang w:val="en-US"/>
            </w:rPr>
            <m:t>T</m:t>
          </m:r>
          <m:r>
            <w:rPr>
              <w:rFonts w:ascii="Cambria Math" w:eastAsiaTheme="minorEastAsia" w:hAnsi="Cambria Math"/>
              <w:sz w:val="28"/>
            </w:rPr>
            <m:t>=0,45×7778×0,001=3,5 сек .</m:t>
          </m:r>
        </m:oMath>
      </m:oMathPara>
    </w:p>
    <w:p w14:paraId="1CF29B96" w14:textId="1E14EB19" w:rsidR="00547AA4" w:rsidRPr="00AB66E1" w:rsidRDefault="00D31675" w:rsidP="00547AA4">
      <w:pPr>
        <w:spacing w:line="360" w:lineRule="auto"/>
        <w:ind w:firstLine="720"/>
        <w:contextualSpacing/>
        <w:jc w:val="center"/>
        <w:rPr>
          <w:rFonts w:ascii="Times New Roman" w:eastAsiaTheme="minorEastAsia" w:hAnsi="Times New Roman"/>
          <w:i/>
          <w:sz w:val="28"/>
        </w:rPr>
      </w:pPr>
      <w:r w:rsidRPr="00D31675">
        <w:rPr>
          <w:rFonts w:ascii="Times New Roman" w:eastAsiaTheme="minorEastAsia" w:hAnsi="Times New Roman"/>
          <w:i/>
          <w:noProof/>
          <w:sz w:val="28"/>
        </w:rPr>
        <w:drawing>
          <wp:inline distT="0" distB="0" distL="0" distR="0" wp14:anchorId="238BE724" wp14:editId="6CF4B819">
            <wp:extent cx="4318000" cy="2471253"/>
            <wp:effectExtent l="0" t="0" r="635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31542" cy="2479003"/>
                    </a:xfrm>
                    <a:prstGeom prst="rect">
                      <a:avLst/>
                    </a:prstGeom>
                  </pic:spPr>
                </pic:pic>
              </a:graphicData>
            </a:graphic>
          </wp:inline>
        </w:drawing>
      </w:r>
    </w:p>
    <w:bookmarkEnd w:id="0"/>
    <w:p w14:paraId="2247886F" w14:textId="77777777" w:rsidR="0014159E" w:rsidRPr="00504A08" w:rsidRDefault="00547AA4" w:rsidP="00DF51FA">
      <w:pPr>
        <w:pStyle w:val="31"/>
        <w:spacing w:line="480" w:lineRule="auto"/>
        <w:ind w:firstLine="708"/>
        <w:jc w:val="center"/>
        <w:rPr>
          <w:color w:val="000000"/>
          <w:sz w:val="27"/>
          <w:szCs w:val="27"/>
        </w:rPr>
      </w:pPr>
      <w:r w:rsidRPr="00B751F5">
        <w:rPr>
          <w:rFonts w:eastAsiaTheme="minorEastAsia"/>
          <w:sz w:val="28"/>
        </w:rPr>
        <w:t xml:space="preserve">Рисунок </w:t>
      </w:r>
      <w:r>
        <w:rPr>
          <w:rFonts w:eastAsiaTheme="minorEastAsia"/>
          <w:sz w:val="28"/>
        </w:rPr>
        <w:t>1</w:t>
      </w:r>
      <w:r w:rsidR="004A4DB8">
        <w:rPr>
          <w:rFonts w:eastAsiaTheme="minorEastAsia"/>
          <w:sz w:val="28"/>
        </w:rPr>
        <w:t>3</w:t>
      </w:r>
      <w:r w:rsidRPr="00B751F5">
        <w:rPr>
          <w:rFonts w:eastAsiaTheme="minorEastAsia"/>
          <w:sz w:val="28"/>
        </w:rPr>
        <w:t xml:space="preserve"> – </w:t>
      </w:r>
      <w:r>
        <w:rPr>
          <w:color w:val="000000"/>
          <w:sz w:val="27"/>
          <w:szCs w:val="27"/>
        </w:rPr>
        <w:t xml:space="preserve">Схема управления </w:t>
      </w:r>
      <w:r w:rsidR="004346BC">
        <w:rPr>
          <w:color w:val="000000"/>
          <w:sz w:val="27"/>
          <w:szCs w:val="27"/>
        </w:rPr>
        <w:t>первым</w:t>
      </w:r>
      <w:r>
        <w:rPr>
          <w:color w:val="000000"/>
          <w:sz w:val="27"/>
          <w:szCs w:val="27"/>
        </w:rPr>
        <w:t xml:space="preserve"> светодиодом</w:t>
      </w:r>
    </w:p>
    <w:p w14:paraId="2D49D3FB" w14:textId="77777777" w:rsidR="00504A08" w:rsidRDefault="0014159E" w:rsidP="00407D82">
      <w:pPr>
        <w:spacing w:line="360" w:lineRule="auto"/>
        <w:ind w:firstLine="709"/>
        <w:contextualSpacing/>
        <w:rPr>
          <w:rFonts w:ascii="Times New Roman" w:hAnsi="Times New Roman"/>
          <w:sz w:val="28"/>
          <w:szCs w:val="28"/>
          <w:lang w:val="ru-RU"/>
        </w:rPr>
      </w:pPr>
      <w:r w:rsidRPr="009B74F5">
        <w:rPr>
          <w:rFonts w:ascii="Times New Roman" w:hAnsi="Times New Roman"/>
          <w:sz w:val="28"/>
          <w:szCs w:val="28"/>
          <w:lang w:val="ru-RU"/>
        </w:rPr>
        <w:t xml:space="preserve">Второй светодиод должен включиться на время превышения порога. Если включить второй компаратор так, чтобы при преодолении нижнего порога (то есть напряжение на выходе усилителя окажется ниже </w:t>
      </w:r>
      <w:r w:rsidRPr="009B74F5">
        <w:rPr>
          <w:rFonts w:ascii="Times New Roman" w:hAnsi="Times New Roman"/>
          <w:sz w:val="28"/>
          <w:szCs w:val="28"/>
          <w:lang w:val="en-US"/>
        </w:rPr>
        <w:t>U</w:t>
      </w:r>
      <w:r w:rsidRPr="009B74F5">
        <w:rPr>
          <w:rFonts w:ascii="Times New Roman" w:hAnsi="Times New Roman"/>
          <w:sz w:val="28"/>
          <w:szCs w:val="28"/>
          <w:vertAlign w:val="subscript"/>
          <w:lang w:val="ru-RU"/>
        </w:rPr>
        <w:t>н</w:t>
      </w:r>
      <w:r w:rsidRPr="009B74F5">
        <w:rPr>
          <w:rFonts w:ascii="Times New Roman" w:hAnsi="Times New Roman"/>
          <w:sz w:val="28"/>
          <w:szCs w:val="28"/>
          <w:lang w:val="ru-RU"/>
        </w:rPr>
        <w:t>=</w:t>
      </w:r>
      <w:r>
        <w:rPr>
          <w:rFonts w:ascii="Times New Roman" w:hAnsi="Times New Roman"/>
          <w:sz w:val="28"/>
          <w:szCs w:val="28"/>
          <w:lang w:val="ru-RU"/>
        </w:rPr>
        <w:t>0,33</w:t>
      </w:r>
      <w:r w:rsidRPr="009B74F5">
        <w:rPr>
          <w:rFonts w:ascii="Times New Roman" w:hAnsi="Times New Roman"/>
          <w:sz w:val="28"/>
          <w:szCs w:val="28"/>
          <w:lang w:val="ru-RU"/>
        </w:rPr>
        <w:t>) на его выходе формировался уровень логического нуля (</w:t>
      </w:r>
      <w:r w:rsidRPr="009B74F5">
        <w:rPr>
          <w:rFonts w:ascii="Times New Roman" w:hAnsi="Times New Roman"/>
          <w:sz w:val="28"/>
          <w:szCs w:val="28"/>
          <w:lang w:val="en-US"/>
        </w:rPr>
        <w:t>U</w:t>
      </w:r>
      <w:r w:rsidRPr="009B74F5">
        <w:rPr>
          <w:rFonts w:ascii="Times New Roman" w:hAnsi="Times New Roman"/>
          <w:sz w:val="28"/>
          <w:szCs w:val="28"/>
          <w:vertAlign w:val="superscript"/>
          <w:lang w:val="ru-RU"/>
        </w:rPr>
        <w:t>0</w:t>
      </w:r>
      <w:r w:rsidRPr="009B74F5">
        <w:rPr>
          <w:rFonts w:ascii="Times New Roman" w:hAnsi="Times New Roman"/>
          <w:sz w:val="28"/>
          <w:szCs w:val="28"/>
          <w:lang w:val="ru-RU"/>
        </w:rPr>
        <w:t xml:space="preserve">≈0В), то можно воспользоваться большой величиной допустимого выходного тока выбранного компаратора </w:t>
      </w:r>
      <w:r w:rsidRPr="009B74F5">
        <w:rPr>
          <w:rFonts w:ascii="Times New Roman" w:hAnsi="Times New Roman"/>
          <w:sz w:val="28"/>
          <w:szCs w:val="28"/>
          <w:lang w:val="en-US"/>
        </w:rPr>
        <w:t>LM</w:t>
      </w:r>
      <w:r>
        <w:rPr>
          <w:rFonts w:ascii="Times New Roman" w:hAnsi="Times New Roman"/>
          <w:sz w:val="28"/>
          <w:szCs w:val="28"/>
          <w:lang w:val="ru-RU"/>
        </w:rPr>
        <w:t>3</w:t>
      </w:r>
      <w:r w:rsidR="00504A08">
        <w:rPr>
          <w:rFonts w:ascii="Times New Roman" w:hAnsi="Times New Roman"/>
          <w:sz w:val="28"/>
          <w:szCs w:val="28"/>
          <w:lang w:val="ru-RU"/>
        </w:rPr>
        <w:t>19</w:t>
      </w:r>
      <w:r>
        <w:rPr>
          <w:rFonts w:ascii="Times New Roman" w:hAnsi="Times New Roman"/>
          <w:sz w:val="28"/>
          <w:szCs w:val="28"/>
          <w:lang w:val="ru-RU"/>
        </w:rPr>
        <w:t xml:space="preserve"> (25</w:t>
      </w:r>
      <w:r w:rsidRPr="009B74F5">
        <w:rPr>
          <w:rFonts w:ascii="Times New Roman" w:hAnsi="Times New Roman"/>
          <w:sz w:val="28"/>
          <w:szCs w:val="28"/>
          <w:lang w:val="ru-RU"/>
        </w:rPr>
        <w:t xml:space="preserve">мА) и подключить цепь светодиода непосредственно между выходом второго компаратора и напряжением питания логических элементов. Если элементы ТТЛ и КМОП используются в составе одного устройства, придётся разумно выбрать общее напряжение питания логических элементов. При передаче сигнала с ТТЛ на вход </w:t>
      </w:r>
      <w:r w:rsidRPr="009B74F5">
        <w:rPr>
          <w:rFonts w:ascii="Times New Roman" w:hAnsi="Times New Roman"/>
          <w:sz w:val="28"/>
          <w:szCs w:val="28"/>
          <w:lang w:val="ru-RU"/>
        </w:rPr>
        <w:lastRenderedPageBreak/>
        <w:t xml:space="preserve">элемента КМОП, необходимо подключить между выходом ТТЛ-элемента и источником питания «подтягивающий» резистор </w:t>
      </w:r>
      <w:r w:rsidR="003C1CCA">
        <w:rPr>
          <w:rFonts w:ascii="Times New Roman" w:hAnsi="Times New Roman"/>
          <w:sz w:val="28"/>
          <w:szCs w:val="28"/>
          <w:lang w:val="en-US"/>
        </w:rPr>
        <w:t>R</w:t>
      </w:r>
      <w:r w:rsidR="00243096">
        <w:rPr>
          <w:rFonts w:ascii="Times New Roman" w:hAnsi="Times New Roman"/>
          <w:sz w:val="28"/>
          <w:szCs w:val="28"/>
          <w:lang w:val="ru-RU"/>
        </w:rPr>
        <w:t>10</w:t>
      </w:r>
      <w:r w:rsidR="003C1CCA">
        <w:rPr>
          <w:rFonts w:ascii="Times New Roman" w:hAnsi="Times New Roman"/>
          <w:sz w:val="28"/>
          <w:szCs w:val="28"/>
          <w:lang w:val="ru-RU"/>
        </w:rPr>
        <w:t xml:space="preserve"> </w:t>
      </w:r>
      <w:r w:rsidRPr="009B74F5">
        <w:rPr>
          <w:rFonts w:ascii="Times New Roman" w:hAnsi="Times New Roman"/>
          <w:sz w:val="28"/>
          <w:szCs w:val="28"/>
          <w:lang w:val="ru-RU"/>
        </w:rPr>
        <w:t>с сопротивлением (1…3) кОм, который повышает уровень логической единицы ТТЛ до напряжения питания.</w:t>
      </w:r>
    </w:p>
    <w:p w14:paraId="04560CDE" w14:textId="45A4B506" w:rsidR="00504A08" w:rsidRDefault="00504A08" w:rsidP="00407D82">
      <w:pPr>
        <w:spacing w:line="360" w:lineRule="auto"/>
        <w:ind w:firstLine="720"/>
        <w:contextualSpacing/>
        <w:jc w:val="both"/>
        <w:rPr>
          <w:rFonts w:ascii="Times New Roman" w:eastAsiaTheme="minorEastAsia" w:hAnsi="Times New Roman"/>
          <w:sz w:val="28"/>
          <w:lang w:val="ru-RU"/>
        </w:rPr>
      </w:pPr>
      <w:r w:rsidRPr="009014EE">
        <w:rPr>
          <w:rFonts w:ascii="Times New Roman" w:eastAsiaTheme="minorEastAsia" w:hAnsi="Times New Roman"/>
          <w:sz w:val="28"/>
          <w:lang w:val="ru-RU"/>
        </w:rPr>
        <w:t>В качестве светодиода</w:t>
      </w:r>
      <w:r>
        <w:rPr>
          <w:rFonts w:ascii="Times New Roman" w:eastAsiaTheme="minorEastAsia" w:hAnsi="Times New Roman"/>
          <w:sz w:val="28"/>
          <w:lang w:val="ru-RU"/>
        </w:rPr>
        <w:t xml:space="preserve"> </w:t>
      </w:r>
      <w:r>
        <w:rPr>
          <w:rFonts w:ascii="Times New Roman" w:eastAsiaTheme="minorEastAsia" w:hAnsi="Times New Roman"/>
          <w:sz w:val="28"/>
          <w:lang w:val="en-US"/>
        </w:rPr>
        <w:t>VD</w:t>
      </w:r>
      <w:r>
        <w:rPr>
          <w:rFonts w:ascii="Times New Roman" w:eastAsiaTheme="minorEastAsia" w:hAnsi="Times New Roman"/>
          <w:sz w:val="28"/>
          <w:lang w:val="ru-RU"/>
        </w:rPr>
        <w:t>2</w:t>
      </w:r>
      <w:r w:rsidRPr="009014EE">
        <w:rPr>
          <w:rFonts w:ascii="Times New Roman" w:eastAsiaTheme="minorEastAsia" w:hAnsi="Times New Roman"/>
          <w:sz w:val="28"/>
          <w:lang w:val="ru-RU"/>
        </w:rPr>
        <w:t xml:space="preserve"> используется светодиод ЗЛ336Б</w:t>
      </w:r>
      <w:r>
        <w:rPr>
          <w:rFonts w:ascii="Times New Roman" w:eastAsiaTheme="minorEastAsia" w:hAnsi="Times New Roman"/>
          <w:sz w:val="28"/>
          <w:lang w:val="ru-RU"/>
        </w:rPr>
        <w:t xml:space="preserve">, также, как и светодиод </w:t>
      </w:r>
      <w:r>
        <w:rPr>
          <w:rFonts w:ascii="Times New Roman" w:eastAsiaTheme="minorEastAsia" w:hAnsi="Times New Roman"/>
          <w:sz w:val="28"/>
          <w:lang w:val="en-US"/>
        </w:rPr>
        <w:t>VD</w:t>
      </w:r>
      <w:r w:rsidRPr="00E409FD">
        <w:rPr>
          <w:rFonts w:ascii="Times New Roman" w:eastAsiaTheme="minorEastAsia" w:hAnsi="Times New Roman"/>
          <w:sz w:val="28"/>
          <w:lang w:val="ru-RU"/>
        </w:rPr>
        <w:t>1</w:t>
      </w:r>
      <w:r>
        <w:rPr>
          <w:rFonts w:ascii="Times New Roman" w:eastAsiaTheme="minorEastAsia" w:hAnsi="Times New Roman"/>
          <w:sz w:val="28"/>
          <w:lang w:val="ru-RU"/>
        </w:rPr>
        <w:t>.</w:t>
      </w:r>
    </w:p>
    <w:p w14:paraId="74385B77" w14:textId="77777777" w:rsidR="00504A08" w:rsidRPr="00DF51FA" w:rsidRDefault="003F1546" w:rsidP="00746122">
      <w:pPr>
        <w:pStyle w:val="2"/>
        <w:spacing w:line="480" w:lineRule="auto"/>
        <w:ind w:firstLine="708"/>
        <w:rPr>
          <w:rFonts w:ascii="Times New Roman" w:hAnsi="Times New Roman"/>
          <w:bCs w:val="0"/>
          <w:color w:val="auto"/>
          <w:sz w:val="30"/>
          <w:szCs w:val="30"/>
          <w:lang w:val="ru-RU"/>
        </w:rPr>
      </w:pPr>
      <w:r w:rsidRPr="00DF51FA">
        <w:rPr>
          <w:rFonts w:ascii="Times New Roman" w:hAnsi="Times New Roman"/>
          <w:color w:val="auto"/>
          <w:sz w:val="30"/>
          <w:szCs w:val="30"/>
          <w:lang w:val="ru-RU"/>
        </w:rPr>
        <w:t>3.4</w:t>
      </w:r>
      <w:r w:rsidR="00504A08" w:rsidRPr="00DF51FA">
        <w:rPr>
          <w:rFonts w:ascii="Times New Roman" w:hAnsi="Times New Roman"/>
          <w:color w:val="auto"/>
          <w:sz w:val="30"/>
          <w:szCs w:val="30"/>
          <w:lang w:val="ru-RU"/>
        </w:rPr>
        <w:t xml:space="preserve"> </w:t>
      </w:r>
      <w:r w:rsidRPr="00DF51FA">
        <w:rPr>
          <w:rFonts w:ascii="Times New Roman" w:hAnsi="Times New Roman"/>
          <w:bCs w:val="0"/>
          <w:color w:val="auto"/>
          <w:sz w:val="30"/>
          <w:szCs w:val="30"/>
          <w:lang w:val="ru-RU"/>
        </w:rPr>
        <w:t>Расчет схем управления реле</w:t>
      </w:r>
    </w:p>
    <w:p w14:paraId="3119D4A0" w14:textId="77777777" w:rsidR="006F1E3A" w:rsidRPr="006F1E3A" w:rsidRDefault="006F1E3A" w:rsidP="006F1E3A">
      <w:pPr>
        <w:rPr>
          <w:rFonts w:asciiTheme="minorHAnsi" w:hAnsiTheme="minorHAnsi"/>
          <w:lang w:val="ru-RU"/>
        </w:rPr>
      </w:pPr>
    </w:p>
    <w:p w14:paraId="46FEC349" w14:textId="77777777" w:rsidR="00504A08" w:rsidRPr="0004716D" w:rsidRDefault="00504A08" w:rsidP="00504A08">
      <w:pPr>
        <w:spacing w:line="360" w:lineRule="auto"/>
        <w:jc w:val="both"/>
        <w:rPr>
          <w:rFonts w:ascii="Times New Roman" w:hAnsi="Times New Roman"/>
          <w:sz w:val="28"/>
          <w:szCs w:val="28"/>
          <w:lang w:val="ru-RU"/>
        </w:rPr>
      </w:pPr>
      <w:r w:rsidRPr="00504A08">
        <w:rPr>
          <w:rFonts w:ascii="Times New Roman" w:hAnsi="Times New Roman"/>
          <w:sz w:val="28"/>
          <w:szCs w:val="28"/>
          <w:lang w:val="ru-RU"/>
        </w:rPr>
        <w:tab/>
      </w:r>
      <w:r w:rsidRPr="0004716D">
        <w:rPr>
          <w:rFonts w:ascii="Times New Roman" w:hAnsi="Times New Roman"/>
          <w:sz w:val="28"/>
          <w:szCs w:val="28"/>
          <w:lang w:val="ru-RU"/>
        </w:rPr>
        <w:t xml:space="preserve">Согласно заданию, первое реле </w:t>
      </w:r>
      <w:r>
        <w:rPr>
          <w:rFonts w:ascii="Times New Roman" w:hAnsi="Times New Roman"/>
          <w:sz w:val="28"/>
          <w:szCs w:val="28"/>
          <w:lang w:val="ru-RU"/>
        </w:rPr>
        <w:t xml:space="preserve">должно включиться на </w:t>
      </w:r>
      <w:r w:rsidRPr="00504A08">
        <w:rPr>
          <w:rFonts w:ascii="Times New Roman" w:hAnsi="Times New Roman"/>
          <w:sz w:val="28"/>
          <w:szCs w:val="28"/>
          <w:lang w:val="en-US"/>
        </w:rPr>
        <w:t>t</w:t>
      </w:r>
      <w:r>
        <w:rPr>
          <w:rFonts w:ascii="Times New Roman" w:hAnsi="Times New Roman"/>
          <w:sz w:val="28"/>
          <w:szCs w:val="28"/>
          <w:vertAlign w:val="subscript"/>
          <w:lang w:val="ru-RU"/>
        </w:rPr>
        <w:t>3</w:t>
      </w:r>
      <w:r w:rsidRPr="00504A08">
        <w:rPr>
          <w:rFonts w:ascii="Times New Roman" w:hAnsi="Times New Roman"/>
          <w:sz w:val="28"/>
          <w:szCs w:val="28"/>
          <w:lang w:val="ru-RU"/>
        </w:rPr>
        <w:t xml:space="preserve">= </w:t>
      </w:r>
      <w:r>
        <w:rPr>
          <w:rFonts w:ascii="Times New Roman" w:hAnsi="Times New Roman"/>
          <w:sz w:val="28"/>
          <w:szCs w:val="28"/>
          <w:lang w:val="ru-RU"/>
        </w:rPr>
        <w:t>5</w:t>
      </w:r>
      <w:r w:rsidRPr="00504A08">
        <w:rPr>
          <w:rFonts w:ascii="Times New Roman" w:hAnsi="Times New Roman"/>
          <w:sz w:val="28"/>
          <w:szCs w:val="28"/>
          <w:lang w:val="ru-RU"/>
        </w:rPr>
        <w:t>с</w:t>
      </w:r>
      <w:r>
        <w:rPr>
          <w:rFonts w:ascii="Times New Roman" w:hAnsi="Times New Roman"/>
          <w:sz w:val="28"/>
          <w:szCs w:val="28"/>
          <w:lang w:val="ru-RU"/>
        </w:rPr>
        <w:t xml:space="preserve"> спустя промежуток времени</w:t>
      </w:r>
      <w:r w:rsidRPr="00504A08">
        <w:rPr>
          <w:rFonts w:ascii="Times New Roman" w:hAnsi="Times New Roman"/>
          <w:sz w:val="28"/>
          <w:szCs w:val="28"/>
          <w:lang w:val="ru-RU"/>
        </w:rPr>
        <w:t xml:space="preserve"> </w:t>
      </w:r>
      <w:r w:rsidRPr="00504A08">
        <w:rPr>
          <w:rFonts w:ascii="Times New Roman" w:hAnsi="Times New Roman"/>
          <w:sz w:val="28"/>
          <w:szCs w:val="28"/>
          <w:lang w:val="en-US"/>
        </w:rPr>
        <w:t>t</w:t>
      </w:r>
      <w:r w:rsidRPr="00504A08">
        <w:rPr>
          <w:rFonts w:ascii="Times New Roman" w:hAnsi="Times New Roman"/>
          <w:sz w:val="28"/>
          <w:szCs w:val="28"/>
          <w:vertAlign w:val="subscript"/>
          <w:lang w:val="ru-RU"/>
        </w:rPr>
        <w:t>2</w:t>
      </w:r>
      <w:r w:rsidRPr="00504A08">
        <w:rPr>
          <w:rFonts w:ascii="Times New Roman" w:hAnsi="Times New Roman"/>
          <w:sz w:val="28"/>
          <w:szCs w:val="28"/>
          <w:lang w:val="ru-RU"/>
        </w:rPr>
        <w:t>= 2,8с</w:t>
      </w:r>
      <w:r>
        <w:rPr>
          <w:rFonts w:ascii="Times New Roman" w:hAnsi="Times New Roman"/>
          <w:sz w:val="28"/>
          <w:szCs w:val="28"/>
          <w:lang w:val="ru-RU"/>
        </w:rPr>
        <w:t xml:space="preserve"> </w:t>
      </w:r>
      <w:r w:rsidRPr="0004716D">
        <w:rPr>
          <w:rFonts w:ascii="Times New Roman" w:hAnsi="Times New Roman"/>
          <w:sz w:val="28"/>
          <w:szCs w:val="28"/>
          <w:lang w:val="ru-RU"/>
        </w:rPr>
        <w:t>с момента превышения порога, если превышение сохраняется. Схемотехническое решение пр</w:t>
      </w:r>
      <w:r>
        <w:rPr>
          <w:rFonts w:ascii="Times New Roman" w:hAnsi="Times New Roman"/>
          <w:sz w:val="28"/>
          <w:szCs w:val="28"/>
          <w:lang w:val="ru-RU"/>
        </w:rPr>
        <w:t>едлагалось выше (рисунок 4</w:t>
      </w:r>
      <w:r w:rsidRPr="0004716D">
        <w:rPr>
          <w:rFonts w:ascii="Times New Roman" w:hAnsi="Times New Roman"/>
          <w:sz w:val="28"/>
          <w:szCs w:val="28"/>
          <w:lang w:val="ru-RU"/>
        </w:rPr>
        <w:t xml:space="preserve">). Указано было и на необходимость применения интегрирующей цепи с целью исключения ложного импульса на выходе конъюнктора во время задержки срабатывания одновибратора. </w:t>
      </w:r>
    </w:p>
    <w:p w14:paraId="36969419" w14:textId="77777777" w:rsidR="00504A08" w:rsidRPr="0004716D" w:rsidRDefault="00504A08" w:rsidP="00504A08">
      <w:pPr>
        <w:spacing w:line="360" w:lineRule="auto"/>
        <w:jc w:val="both"/>
        <w:rPr>
          <w:rFonts w:ascii="Times New Roman" w:hAnsi="Times New Roman"/>
          <w:sz w:val="28"/>
          <w:szCs w:val="28"/>
          <w:lang w:val="ru-RU"/>
        </w:rPr>
      </w:pPr>
      <w:r w:rsidRPr="0004716D">
        <w:rPr>
          <w:rFonts w:ascii="Times New Roman" w:hAnsi="Times New Roman"/>
          <w:sz w:val="28"/>
          <w:szCs w:val="28"/>
          <w:lang w:val="ru-RU"/>
        </w:rPr>
        <w:tab/>
        <w:t>Попробуем решить проблему, рассуждая следующим образом. По нарастающему фронту, то есть в момент перехода сигнала с выхода компаратора из нулевого состояния в единичное, срабатывает одновибрат</w:t>
      </w:r>
      <w:r>
        <w:rPr>
          <w:rFonts w:ascii="Times New Roman" w:hAnsi="Times New Roman"/>
          <w:sz w:val="28"/>
          <w:szCs w:val="28"/>
          <w:lang w:val="ru-RU"/>
        </w:rPr>
        <w:t xml:space="preserve">ор, который формирует задержку </w:t>
      </w:r>
      <w:r>
        <w:rPr>
          <w:rFonts w:ascii="Times New Roman" w:hAnsi="Times New Roman"/>
          <w:sz w:val="28"/>
          <w:szCs w:val="28"/>
          <w:lang w:val="en-US"/>
        </w:rPr>
        <w:t>t</w:t>
      </w:r>
      <w:r w:rsidRPr="0004716D">
        <w:rPr>
          <w:rFonts w:ascii="Times New Roman" w:hAnsi="Times New Roman"/>
          <w:sz w:val="28"/>
          <w:szCs w:val="28"/>
          <w:vertAlign w:val="subscript"/>
          <w:lang w:val="ru-RU"/>
        </w:rPr>
        <w:t>2</w:t>
      </w:r>
      <w:r w:rsidRPr="0004716D">
        <w:rPr>
          <w:rFonts w:ascii="Times New Roman" w:hAnsi="Times New Roman"/>
          <w:sz w:val="28"/>
          <w:szCs w:val="28"/>
          <w:lang w:val="ru-RU"/>
        </w:rPr>
        <w:t xml:space="preserve">. Если в момент окончания импульса на выходе одновибратора сохраняется уровень логической единицы на выходе компаратора, то реле должно сработать. Учитывая тот факт, что выключиться реле должно </w:t>
      </w:r>
      <w:r>
        <w:rPr>
          <w:rFonts w:ascii="Times New Roman" w:hAnsi="Times New Roman"/>
          <w:sz w:val="28"/>
          <w:szCs w:val="28"/>
          <w:lang w:val="ru-RU"/>
        </w:rPr>
        <w:t>через интервал времени</w:t>
      </w:r>
      <w:r w:rsidRPr="00504A08">
        <w:rPr>
          <w:rFonts w:ascii="Times New Roman" w:hAnsi="Times New Roman"/>
          <w:sz w:val="28"/>
          <w:szCs w:val="28"/>
          <w:lang w:val="ru-RU"/>
        </w:rPr>
        <w:t xml:space="preserve"> </w:t>
      </w:r>
      <w:r w:rsidRPr="00504A08">
        <w:rPr>
          <w:rFonts w:ascii="Times New Roman" w:hAnsi="Times New Roman"/>
          <w:sz w:val="28"/>
          <w:szCs w:val="28"/>
          <w:lang w:val="en-US"/>
        </w:rPr>
        <w:t>t</w:t>
      </w:r>
      <w:r>
        <w:rPr>
          <w:rFonts w:ascii="Times New Roman" w:hAnsi="Times New Roman"/>
          <w:sz w:val="28"/>
          <w:szCs w:val="28"/>
          <w:vertAlign w:val="subscript"/>
          <w:lang w:val="ru-RU"/>
        </w:rPr>
        <w:t>3</w:t>
      </w:r>
      <w:r w:rsidRPr="00504A08">
        <w:rPr>
          <w:rFonts w:ascii="Times New Roman" w:hAnsi="Times New Roman"/>
          <w:sz w:val="28"/>
          <w:szCs w:val="28"/>
          <w:lang w:val="ru-RU"/>
        </w:rPr>
        <w:t xml:space="preserve">= </w:t>
      </w:r>
      <w:r>
        <w:rPr>
          <w:rFonts w:ascii="Times New Roman" w:hAnsi="Times New Roman"/>
          <w:sz w:val="28"/>
          <w:szCs w:val="28"/>
          <w:lang w:val="ru-RU"/>
        </w:rPr>
        <w:t>5</w:t>
      </w:r>
      <w:r w:rsidRPr="00504A08">
        <w:rPr>
          <w:rFonts w:ascii="Times New Roman" w:hAnsi="Times New Roman"/>
          <w:sz w:val="28"/>
          <w:szCs w:val="28"/>
          <w:lang w:val="ru-RU"/>
        </w:rPr>
        <w:t>с</w:t>
      </w:r>
      <w:r w:rsidRPr="0004716D">
        <w:rPr>
          <w:rFonts w:ascii="Times New Roman" w:hAnsi="Times New Roman"/>
          <w:sz w:val="28"/>
          <w:szCs w:val="28"/>
          <w:lang w:val="ru-RU"/>
        </w:rPr>
        <w:t xml:space="preserve">, необходимо использовать </w:t>
      </w:r>
      <w:r>
        <w:rPr>
          <w:rFonts w:ascii="Times New Roman" w:hAnsi="Times New Roman"/>
          <w:sz w:val="28"/>
          <w:szCs w:val="28"/>
          <w:lang w:val="ru-RU"/>
        </w:rPr>
        <w:t>второй одновибратор</w:t>
      </w:r>
      <w:r w:rsidRPr="0004716D">
        <w:rPr>
          <w:rFonts w:ascii="Times New Roman" w:hAnsi="Times New Roman"/>
          <w:sz w:val="28"/>
          <w:szCs w:val="28"/>
          <w:lang w:val="ru-RU"/>
        </w:rPr>
        <w:t xml:space="preserve">. То есть при совпадении единицы на выходе компаратора с задним фронтом сигнала на выходе одновибратора (окончание импульса с одновибратора), в триггер необходимо записать единицу. А если на выходе компаратора к моменту окончания импульса с одновибратора установится логический ноль, то триггер должен сохранить своё нулевое состояние или (что равносильно) записать логический ноль с выхода компаратора. В такой постановке проблемы возможно применение не обычного </w:t>
      </w:r>
      <w:r w:rsidRPr="0004716D">
        <w:rPr>
          <w:rFonts w:ascii="Times New Roman" w:hAnsi="Times New Roman"/>
          <w:sz w:val="28"/>
          <w:szCs w:val="28"/>
          <w:lang w:val="en-US"/>
        </w:rPr>
        <w:t>RS</w:t>
      </w:r>
      <w:r w:rsidRPr="0004716D">
        <w:rPr>
          <w:rFonts w:ascii="Times New Roman" w:hAnsi="Times New Roman"/>
          <w:sz w:val="28"/>
          <w:szCs w:val="28"/>
          <w:lang w:val="ru-RU"/>
        </w:rPr>
        <w:t xml:space="preserve">-триггера, а </w:t>
      </w:r>
      <w:r w:rsidRPr="0004716D">
        <w:rPr>
          <w:rFonts w:ascii="Times New Roman" w:hAnsi="Times New Roman"/>
          <w:sz w:val="28"/>
          <w:szCs w:val="28"/>
          <w:lang w:val="en-US"/>
        </w:rPr>
        <w:t>D</w:t>
      </w:r>
      <w:r w:rsidRPr="0004716D">
        <w:rPr>
          <w:rFonts w:ascii="Times New Roman" w:hAnsi="Times New Roman"/>
          <w:sz w:val="28"/>
          <w:szCs w:val="28"/>
          <w:lang w:val="ru-RU"/>
        </w:rPr>
        <w:t xml:space="preserve">-триггера с динамическим управлением, то есть срабатывающего по фронту. Подав на вход </w:t>
      </w:r>
      <w:r w:rsidRPr="0004716D">
        <w:rPr>
          <w:rFonts w:ascii="Times New Roman" w:hAnsi="Times New Roman"/>
          <w:sz w:val="28"/>
          <w:szCs w:val="28"/>
          <w:lang w:val="en-US"/>
        </w:rPr>
        <w:t>D</w:t>
      </w:r>
      <w:r w:rsidRPr="0004716D">
        <w:rPr>
          <w:rFonts w:ascii="Times New Roman" w:hAnsi="Times New Roman"/>
          <w:sz w:val="28"/>
          <w:szCs w:val="28"/>
          <w:lang w:val="ru-RU"/>
        </w:rPr>
        <w:t xml:space="preserve"> сигнал с выхода компаратора, а </w:t>
      </w:r>
      <w:r w:rsidRPr="0004716D">
        <w:rPr>
          <w:rFonts w:ascii="Times New Roman" w:hAnsi="Times New Roman"/>
          <w:sz w:val="28"/>
          <w:szCs w:val="28"/>
          <w:lang w:val="ru-RU"/>
        </w:rPr>
        <w:lastRenderedPageBreak/>
        <w:t xml:space="preserve">на вход синхронизации </w:t>
      </w:r>
      <w:r w:rsidRPr="0004716D">
        <w:rPr>
          <w:rFonts w:ascii="Times New Roman" w:hAnsi="Times New Roman"/>
          <w:sz w:val="28"/>
          <w:szCs w:val="28"/>
          <w:lang w:val="en-US"/>
        </w:rPr>
        <w:t>C</w:t>
      </w:r>
      <w:r w:rsidRPr="0004716D">
        <w:rPr>
          <w:rFonts w:ascii="Times New Roman" w:hAnsi="Times New Roman"/>
          <w:sz w:val="28"/>
          <w:szCs w:val="28"/>
          <w:lang w:val="ru-RU"/>
        </w:rPr>
        <w:t xml:space="preserve"> сигнал с выхода одновибратора, обеспечив условия записи в триггер с входа </w:t>
      </w:r>
      <w:r w:rsidRPr="0004716D">
        <w:rPr>
          <w:rFonts w:ascii="Times New Roman" w:hAnsi="Times New Roman"/>
          <w:sz w:val="28"/>
          <w:szCs w:val="28"/>
          <w:lang w:val="en-US"/>
        </w:rPr>
        <w:t>D</w:t>
      </w:r>
      <w:r w:rsidRPr="0004716D">
        <w:rPr>
          <w:rFonts w:ascii="Times New Roman" w:hAnsi="Times New Roman"/>
          <w:sz w:val="28"/>
          <w:szCs w:val="28"/>
          <w:lang w:val="ru-RU"/>
        </w:rPr>
        <w:t xml:space="preserve"> в момент окончания импульса с выхода одновибратора, можно решить проблему, не добавл</w:t>
      </w:r>
      <w:r w:rsidR="004A4DB8">
        <w:rPr>
          <w:rFonts w:ascii="Times New Roman" w:hAnsi="Times New Roman"/>
          <w:sz w:val="28"/>
          <w:szCs w:val="28"/>
          <w:lang w:val="ru-RU"/>
        </w:rPr>
        <w:t>яя никаких интегрирующих цепей.</w:t>
      </w:r>
    </w:p>
    <w:p w14:paraId="49BC4EFC" w14:textId="2B5C9B52" w:rsidR="00504A08" w:rsidRPr="0004716D" w:rsidRDefault="00504A08" w:rsidP="00504A08">
      <w:pPr>
        <w:spacing w:line="360" w:lineRule="auto"/>
        <w:jc w:val="both"/>
        <w:rPr>
          <w:rFonts w:ascii="Times New Roman" w:hAnsi="Times New Roman"/>
          <w:sz w:val="28"/>
          <w:szCs w:val="28"/>
          <w:lang w:val="ru-RU"/>
        </w:rPr>
      </w:pPr>
      <w:r w:rsidRPr="0004716D">
        <w:rPr>
          <w:rFonts w:ascii="Times New Roman" w:hAnsi="Times New Roman"/>
          <w:sz w:val="28"/>
          <w:szCs w:val="28"/>
          <w:lang w:val="ru-RU"/>
        </w:rPr>
        <w:tab/>
        <w:t>С учётом сформулированных требований к триггеру удобно использовать для случая ТТЛ-логики триггер К</w:t>
      </w:r>
      <w:r w:rsidR="000B7DC0">
        <w:rPr>
          <w:rFonts w:ascii="Times New Roman" w:hAnsi="Times New Roman"/>
          <w:sz w:val="28"/>
          <w:szCs w:val="28"/>
          <w:lang w:val="ru-RU"/>
        </w:rPr>
        <w:t>176</w:t>
      </w:r>
      <w:r w:rsidRPr="0004716D">
        <w:rPr>
          <w:rFonts w:ascii="Times New Roman" w:hAnsi="Times New Roman"/>
          <w:sz w:val="28"/>
          <w:szCs w:val="28"/>
          <w:lang w:val="ru-RU"/>
        </w:rPr>
        <w:t xml:space="preserve">ТМ2 Возможное схемное решение логики управления реле показано на рисунке </w:t>
      </w:r>
      <w:r w:rsidR="004A4DB8">
        <w:rPr>
          <w:rFonts w:ascii="Times New Roman" w:hAnsi="Times New Roman"/>
          <w:sz w:val="28"/>
          <w:szCs w:val="28"/>
          <w:lang w:val="ru-RU"/>
        </w:rPr>
        <w:t>14</w:t>
      </w:r>
      <w:r w:rsidRPr="0004716D">
        <w:rPr>
          <w:rFonts w:ascii="Times New Roman" w:hAnsi="Times New Roman"/>
          <w:sz w:val="28"/>
          <w:szCs w:val="28"/>
          <w:lang w:val="ru-RU"/>
        </w:rPr>
        <w:t xml:space="preserve">. </w:t>
      </w:r>
    </w:p>
    <w:p w14:paraId="582EF376" w14:textId="5FA7DBB6" w:rsidR="00504A08" w:rsidRPr="0004716D" w:rsidRDefault="00504A08" w:rsidP="00504A08">
      <w:pPr>
        <w:spacing w:line="360" w:lineRule="auto"/>
        <w:jc w:val="both"/>
        <w:rPr>
          <w:rFonts w:ascii="Times New Roman" w:hAnsi="Times New Roman"/>
          <w:sz w:val="28"/>
          <w:szCs w:val="28"/>
          <w:lang w:val="ru-RU"/>
        </w:rPr>
      </w:pPr>
      <w:r w:rsidRPr="0004716D">
        <w:rPr>
          <w:rFonts w:ascii="Times New Roman" w:hAnsi="Times New Roman"/>
          <w:sz w:val="28"/>
          <w:szCs w:val="28"/>
          <w:lang w:val="ru-RU"/>
        </w:rPr>
        <w:tab/>
        <w:t xml:space="preserve">Резистором </w:t>
      </w:r>
      <w:r w:rsidRPr="0004716D">
        <w:rPr>
          <w:rFonts w:ascii="Times New Roman" w:hAnsi="Times New Roman"/>
          <w:sz w:val="28"/>
          <w:szCs w:val="28"/>
          <w:lang w:val="en-US"/>
        </w:rPr>
        <w:t>R</w:t>
      </w:r>
      <w:r w:rsidR="000B7DC0">
        <w:rPr>
          <w:rFonts w:ascii="Times New Roman" w:hAnsi="Times New Roman"/>
          <w:sz w:val="28"/>
          <w:szCs w:val="28"/>
          <w:lang w:val="ru-RU"/>
        </w:rPr>
        <w:t>9</w:t>
      </w:r>
      <w:r w:rsidRPr="0004716D">
        <w:rPr>
          <w:rFonts w:ascii="Times New Roman" w:hAnsi="Times New Roman"/>
          <w:sz w:val="28"/>
          <w:szCs w:val="28"/>
          <w:lang w:val="ru-RU"/>
        </w:rPr>
        <w:t xml:space="preserve"> с сопротивлением 1кОм поддерживается уровень логической единицы на входах </w:t>
      </w:r>
      <w:r w:rsidRPr="0004716D">
        <w:rPr>
          <w:rFonts w:ascii="Times New Roman" w:hAnsi="Times New Roman"/>
          <w:sz w:val="28"/>
          <w:szCs w:val="28"/>
          <w:lang w:val="en-US"/>
        </w:rPr>
        <w:t>R</w:t>
      </w:r>
      <w:r w:rsidRPr="0004716D">
        <w:rPr>
          <w:rFonts w:ascii="Times New Roman" w:hAnsi="Times New Roman"/>
          <w:sz w:val="28"/>
          <w:szCs w:val="28"/>
          <w:lang w:val="ru-RU"/>
        </w:rPr>
        <w:t xml:space="preserve"> (</w:t>
      </w:r>
      <w:r w:rsidRPr="0004716D">
        <w:rPr>
          <w:rFonts w:ascii="Times New Roman" w:hAnsi="Times New Roman"/>
          <w:sz w:val="28"/>
          <w:szCs w:val="28"/>
          <w:lang w:val="en-US"/>
        </w:rPr>
        <w:t>DD</w:t>
      </w:r>
      <w:r w:rsidR="007832F4">
        <w:rPr>
          <w:rFonts w:ascii="Times New Roman" w:hAnsi="Times New Roman"/>
          <w:sz w:val="28"/>
          <w:szCs w:val="28"/>
          <w:lang w:val="ru-RU"/>
        </w:rPr>
        <w:t>1</w:t>
      </w:r>
      <w:r w:rsidR="00A93AAE">
        <w:rPr>
          <w:rFonts w:ascii="Times New Roman" w:hAnsi="Times New Roman"/>
          <w:sz w:val="28"/>
          <w:szCs w:val="28"/>
          <w:lang w:val="ru-RU"/>
        </w:rPr>
        <w:t>.2</w:t>
      </w:r>
      <w:r w:rsidRPr="0004716D">
        <w:rPr>
          <w:rFonts w:ascii="Times New Roman" w:hAnsi="Times New Roman"/>
          <w:sz w:val="28"/>
          <w:szCs w:val="28"/>
          <w:lang w:val="ru-RU"/>
        </w:rPr>
        <w:t xml:space="preserve">) и </w:t>
      </w:r>
      <w:r w:rsidRPr="0004716D">
        <w:rPr>
          <w:rFonts w:ascii="Times New Roman" w:hAnsi="Times New Roman"/>
          <w:sz w:val="28"/>
          <w:szCs w:val="28"/>
          <w:lang w:val="en-US"/>
        </w:rPr>
        <w:t>S</w:t>
      </w:r>
      <w:r w:rsidRPr="0004716D">
        <w:rPr>
          <w:rFonts w:ascii="Times New Roman" w:hAnsi="Times New Roman"/>
          <w:sz w:val="28"/>
          <w:szCs w:val="28"/>
          <w:lang w:val="ru-RU"/>
        </w:rPr>
        <w:t xml:space="preserve"> (</w:t>
      </w:r>
      <w:r w:rsidRPr="0004716D">
        <w:rPr>
          <w:rFonts w:ascii="Times New Roman" w:hAnsi="Times New Roman"/>
          <w:sz w:val="28"/>
          <w:szCs w:val="28"/>
          <w:lang w:val="en-US"/>
        </w:rPr>
        <w:t>DD</w:t>
      </w:r>
      <w:r w:rsidR="00A93AAE">
        <w:rPr>
          <w:rFonts w:ascii="Times New Roman" w:hAnsi="Times New Roman"/>
          <w:sz w:val="28"/>
          <w:szCs w:val="28"/>
          <w:lang w:val="ru-RU"/>
        </w:rPr>
        <w:t>3.</w:t>
      </w:r>
      <w:r w:rsidRPr="0004716D">
        <w:rPr>
          <w:rFonts w:ascii="Times New Roman" w:hAnsi="Times New Roman"/>
          <w:sz w:val="28"/>
          <w:szCs w:val="28"/>
          <w:lang w:val="ru-RU"/>
        </w:rPr>
        <w:t xml:space="preserve">2), то есть пассивный уровень для этих входов. По нарастающему фронту сигнала с выхода первого компаратора запускается одновибратор </w:t>
      </w:r>
      <w:r w:rsidRPr="0004716D">
        <w:rPr>
          <w:rFonts w:ascii="Times New Roman" w:hAnsi="Times New Roman"/>
          <w:sz w:val="28"/>
          <w:szCs w:val="28"/>
          <w:lang w:val="en-US"/>
        </w:rPr>
        <w:t>DD</w:t>
      </w:r>
      <w:r w:rsidR="007832F4">
        <w:rPr>
          <w:rFonts w:ascii="Times New Roman" w:hAnsi="Times New Roman"/>
          <w:sz w:val="28"/>
          <w:szCs w:val="28"/>
          <w:lang w:val="ru-RU"/>
        </w:rPr>
        <w:t>1</w:t>
      </w:r>
      <w:r w:rsidR="00A93AAE">
        <w:rPr>
          <w:rFonts w:ascii="Times New Roman" w:hAnsi="Times New Roman"/>
          <w:sz w:val="28"/>
          <w:szCs w:val="28"/>
          <w:lang w:val="ru-RU"/>
        </w:rPr>
        <w:t>.2</w:t>
      </w:r>
      <w:r w:rsidRPr="0004716D">
        <w:rPr>
          <w:rFonts w:ascii="Times New Roman" w:hAnsi="Times New Roman"/>
          <w:sz w:val="28"/>
          <w:szCs w:val="28"/>
          <w:lang w:val="ru-RU"/>
        </w:rPr>
        <w:t xml:space="preserve">. На инверсном выходе одновибратора (контакт 12) наблюдается переход сигнала в нулевое состояние на время </w:t>
      </w:r>
      <w:r>
        <w:rPr>
          <w:rFonts w:ascii="Times New Roman" w:hAnsi="Times New Roman"/>
          <w:sz w:val="28"/>
          <w:szCs w:val="28"/>
          <w:lang w:val="en-US"/>
        </w:rPr>
        <w:t>t</w:t>
      </w:r>
      <w:r w:rsidRPr="0004716D">
        <w:rPr>
          <w:rFonts w:ascii="Times New Roman" w:hAnsi="Times New Roman"/>
          <w:sz w:val="28"/>
          <w:szCs w:val="28"/>
          <w:vertAlign w:val="subscript"/>
          <w:lang w:val="ru-RU"/>
        </w:rPr>
        <w:t>2</w:t>
      </w:r>
      <w:r w:rsidRPr="0004716D">
        <w:rPr>
          <w:rFonts w:ascii="Times New Roman" w:hAnsi="Times New Roman"/>
          <w:sz w:val="28"/>
          <w:szCs w:val="28"/>
          <w:lang w:val="ru-RU"/>
        </w:rPr>
        <w:t xml:space="preserve">. По окончании этого интервала на отмеченном выходе одновибратора наблюдается нарастающий фронт сигнала, который заставляет </w:t>
      </w:r>
      <w:r w:rsidRPr="0004716D">
        <w:rPr>
          <w:rFonts w:ascii="Times New Roman" w:hAnsi="Times New Roman"/>
          <w:sz w:val="28"/>
          <w:szCs w:val="28"/>
          <w:lang w:val="en-US"/>
        </w:rPr>
        <w:t>D</w:t>
      </w:r>
      <w:r w:rsidRPr="0004716D">
        <w:rPr>
          <w:rFonts w:ascii="Times New Roman" w:hAnsi="Times New Roman"/>
          <w:sz w:val="28"/>
          <w:szCs w:val="28"/>
          <w:lang w:val="ru-RU"/>
        </w:rPr>
        <w:t xml:space="preserve">-триггер </w:t>
      </w:r>
      <w:r w:rsidRPr="0004716D">
        <w:rPr>
          <w:rFonts w:ascii="Times New Roman" w:hAnsi="Times New Roman"/>
          <w:sz w:val="28"/>
          <w:szCs w:val="28"/>
          <w:lang w:val="en-US"/>
        </w:rPr>
        <w:t>DD</w:t>
      </w:r>
      <w:r w:rsidR="00A93AAE">
        <w:rPr>
          <w:rFonts w:ascii="Times New Roman" w:hAnsi="Times New Roman"/>
          <w:sz w:val="28"/>
          <w:szCs w:val="28"/>
          <w:lang w:val="ru-RU"/>
        </w:rPr>
        <w:t>3.</w:t>
      </w:r>
      <w:r w:rsidRPr="0004716D">
        <w:rPr>
          <w:rFonts w:ascii="Times New Roman" w:hAnsi="Times New Roman"/>
          <w:sz w:val="28"/>
          <w:szCs w:val="28"/>
          <w:lang w:val="ru-RU"/>
        </w:rPr>
        <w:t xml:space="preserve">2 перейти в состояние, которое соответствует состоянию выходного сигнала первого компаратора. То есть, если к моменту нарастающего фронта сигнала с одновибратора состояние выходного сигнала компаратора сохранится равным единичному, в триггер запишется единица и первое реле должно включиться. </w:t>
      </w:r>
    </w:p>
    <w:p w14:paraId="4CB90720" w14:textId="77777777" w:rsidR="00DF51FA" w:rsidRPr="006C23B3" w:rsidRDefault="00DF51FA" w:rsidP="00E10D85">
      <w:pPr>
        <w:spacing w:line="360" w:lineRule="auto"/>
        <w:ind w:firstLine="709"/>
        <w:contextualSpacing/>
        <w:jc w:val="center"/>
        <w:rPr>
          <w:lang w:val="ru-RU"/>
        </w:rPr>
      </w:pPr>
    </w:p>
    <w:p w14:paraId="1C3ECE83" w14:textId="2BF8B0ED" w:rsidR="00504A08" w:rsidRDefault="005B779D" w:rsidP="00E10D85">
      <w:pPr>
        <w:spacing w:line="360" w:lineRule="auto"/>
        <w:ind w:firstLine="709"/>
        <w:contextualSpacing/>
        <w:jc w:val="center"/>
      </w:pPr>
      <w:r w:rsidRPr="005B779D">
        <w:rPr>
          <w:noProof/>
        </w:rPr>
        <w:drawing>
          <wp:inline distT="0" distB="0" distL="0" distR="0" wp14:anchorId="7EA84012" wp14:editId="63D2B5DF">
            <wp:extent cx="4385733" cy="2644567"/>
            <wp:effectExtent l="0" t="0" r="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393224" cy="2649084"/>
                    </a:xfrm>
                    <a:prstGeom prst="rect">
                      <a:avLst/>
                    </a:prstGeom>
                  </pic:spPr>
                </pic:pic>
              </a:graphicData>
            </a:graphic>
          </wp:inline>
        </w:drawing>
      </w:r>
    </w:p>
    <w:p w14:paraId="7F22A4BC" w14:textId="1C8C2A82" w:rsidR="007431B4" w:rsidRDefault="00E10D85" w:rsidP="00DF51FA">
      <w:pPr>
        <w:spacing w:line="480" w:lineRule="auto"/>
        <w:ind w:firstLine="709"/>
        <w:contextualSpacing/>
        <w:jc w:val="center"/>
        <w:rPr>
          <w:rFonts w:ascii="Times New Roman" w:hAnsi="Times New Roman"/>
          <w:sz w:val="28"/>
          <w:szCs w:val="28"/>
          <w:lang w:val="ru-RU"/>
        </w:rPr>
      </w:pPr>
      <w:r w:rsidRPr="0004716D">
        <w:rPr>
          <w:rFonts w:ascii="Times New Roman" w:hAnsi="Times New Roman"/>
          <w:sz w:val="28"/>
          <w:szCs w:val="28"/>
          <w:lang w:val="ru-RU"/>
        </w:rPr>
        <w:t>Рис</w:t>
      </w:r>
      <w:r w:rsidR="00DF51FA">
        <w:rPr>
          <w:rFonts w:ascii="Times New Roman" w:hAnsi="Times New Roman"/>
          <w:sz w:val="28"/>
          <w:szCs w:val="28"/>
          <w:lang w:val="ru-RU"/>
        </w:rPr>
        <w:t>унок 14 -</w:t>
      </w:r>
      <w:r>
        <w:rPr>
          <w:rFonts w:ascii="Times New Roman" w:hAnsi="Times New Roman"/>
          <w:sz w:val="28"/>
          <w:szCs w:val="28"/>
          <w:lang w:val="ru-RU"/>
        </w:rPr>
        <w:t xml:space="preserve"> С</w:t>
      </w:r>
      <w:r w:rsidRPr="0004716D">
        <w:rPr>
          <w:rFonts w:ascii="Times New Roman" w:hAnsi="Times New Roman"/>
          <w:sz w:val="28"/>
          <w:szCs w:val="28"/>
          <w:lang w:val="ru-RU"/>
        </w:rPr>
        <w:t>хема управления первым реле</w:t>
      </w:r>
    </w:p>
    <w:p w14:paraId="6F16AEE3" w14:textId="77777777" w:rsidR="00834061" w:rsidRDefault="00834061" w:rsidP="00834061">
      <w:pPr>
        <w:spacing w:line="360" w:lineRule="auto"/>
        <w:ind w:firstLine="709"/>
        <w:contextualSpacing/>
        <w:rPr>
          <w:rFonts w:ascii="Times New Roman" w:hAnsi="Times New Roman"/>
          <w:sz w:val="28"/>
          <w:szCs w:val="28"/>
          <w:lang w:val="ru-RU"/>
        </w:rPr>
      </w:pPr>
      <w:r>
        <w:rPr>
          <w:rFonts w:ascii="Times New Roman" w:hAnsi="Times New Roman"/>
          <w:sz w:val="28"/>
          <w:szCs w:val="28"/>
          <w:lang w:val="ru-RU"/>
        </w:rPr>
        <w:lastRenderedPageBreak/>
        <w:t xml:space="preserve">Рассчитаем задержки одновибраторов </w:t>
      </w:r>
      <w:r>
        <w:rPr>
          <w:rFonts w:ascii="Calibri" w:eastAsiaTheme="minorHAnsi" w:hAnsi="Calibri" w:cs="Calibri"/>
          <w:color w:val="000000"/>
          <w:sz w:val="24"/>
          <w:szCs w:val="24"/>
          <w:lang w:val="en-US" w:eastAsia="en-US"/>
        </w:rPr>
        <w:t>DD</w:t>
      </w:r>
      <w:r w:rsidR="007832F4">
        <w:rPr>
          <w:rFonts w:ascii="Calibri" w:eastAsiaTheme="minorHAnsi" w:hAnsi="Calibri" w:cs="Calibri"/>
          <w:color w:val="000000"/>
          <w:sz w:val="24"/>
          <w:szCs w:val="24"/>
          <w:lang w:val="ru-RU" w:eastAsia="en-US"/>
        </w:rPr>
        <w:t>1</w:t>
      </w:r>
      <w:r>
        <w:rPr>
          <w:rFonts w:ascii="Calibri" w:eastAsiaTheme="minorHAnsi" w:hAnsi="Calibri" w:cs="Calibri"/>
          <w:color w:val="000000"/>
          <w:sz w:val="24"/>
          <w:szCs w:val="24"/>
          <w:lang w:val="ru-RU" w:eastAsia="en-US"/>
        </w:rPr>
        <w:t xml:space="preserve">.2 и </w:t>
      </w:r>
      <w:r>
        <w:rPr>
          <w:rFonts w:ascii="Calibri" w:eastAsiaTheme="minorHAnsi" w:hAnsi="Calibri" w:cs="Calibri"/>
          <w:color w:val="000000"/>
          <w:sz w:val="24"/>
          <w:szCs w:val="24"/>
          <w:lang w:val="en-US" w:eastAsia="en-US"/>
        </w:rPr>
        <w:t>DD</w:t>
      </w:r>
      <w:r w:rsidRPr="00834061">
        <w:rPr>
          <w:rFonts w:ascii="Calibri" w:eastAsiaTheme="minorHAnsi" w:hAnsi="Calibri" w:cs="Calibri"/>
          <w:color w:val="000000"/>
          <w:sz w:val="24"/>
          <w:szCs w:val="24"/>
          <w:lang w:val="ru-RU" w:eastAsia="en-US"/>
        </w:rPr>
        <w:t>2.</w:t>
      </w:r>
      <w:r>
        <w:rPr>
          <w:rFonts w:ascii="Calibri" w:eastAsiaTheme="minorHAnsi" w:hAnsi="Calibri" w:cs="Calibri"/>
          <w:color w:val="000000"/>
          <w:sz w:val="24"/>
          <w:szCs w:val="24"/>
          <w:lang w:val="ru-RU" w:eastAsia="en-US"/>
        </w:rPr>
        <w:t>3</w:t>
      </w:r>
      <w:r>
        <w:rPr>
          <w:rFonts w:ascii="Times New Roman" w:hAnsi="Times New Roman"/>
          <w:sz w:val="28"/>
          <w:szCs w:val="28"/>
          <w:lang w:val="ru-RU"/>
        </w:rPr>
        <w:t xml:space="preserve"> </w:t>
      </w:r>
    </w:p>
    <w:p w14:paraId="54403E90" w14:textId="77777777" w:rsidR="00834061" w:rsidRDefault="00834061" w:rsidP="00834061">
      <w:pPr>
        <w:spacing w:line="360" w:lineRule="auto"/>
        <w:ind w:firstLine="720"/>
        <w:contextualSpacing/>
        <w:jc w:val="center"/>
        <w:rPr>
          <w:rFonts w:ascii="Times New Roman" w:eastAsiaTheme="minorEastAsia" w:hAnsi="Times New Roman"/>
          <w:sz w:val="28"/>
          <w:lang w:val="ru-RU"/>
        </w:rPr>
      </w:pPr>
      <w:r w:rsidRPr="0055206E">
        <w:rPr>
          <w:rFonts w:ascii="Times New Roman" w:hAnsi="Times New Roman"/>
          <w:position w:val="-10"/>
          <w:sz w:val="28"/>
          <w:szCs w:val="28"/>
        </w:rPr>
        <w:object w:dxaOrig="1560" w:dyaOrig="340" w14:anchorId="30DE9E33">
          <v:shape id="_x0000_i1030" type="#_x0000_t75" style="width:77.4pt;height:17.4pt" o:ole="">
            <v:imagedata r:id="rId29" o:title=""/>
          </v:shape>
          <o:OLEObject Type="Embed" ProgID="Equation.3" ShapeID="_x0000_i1030" DrawAspect="Content" ObjectID="_1810029645" r:id="rId33"/>
        </w:object>
      </w:r>
      <w:r w:rsidRPr="0055206E">
        <w:rPr>
          <w:rFonts w:ascii="Times New Roman" w:hAnsi="Times New Roman"/>
          <w:sz w:val="28"/>
          <w:szCs w:val="28"/>
          <w:lang w:val="ru-RU"/>
        </w:rPr>
        <w:t xml:space="preserve">, где </w:t>
      </w:r>
      <w:r w:rsidRPr="0055206E">
        <w:rPr>
          <w:rFonts w:ascii="Times New Roman" w:hAnsi="Times New Roman"/>
          <w:sz w:val="28"/>
          <w:szCs w:val="28"/>
          <w:lang w:val="en-US"/>
        </w:rPr>
        <w:t>R</w:t>
      </w:r>
      <w:r w:rsidRPr="0055206E">
        <w:rPr>
          <w:rFonts w:ascii="Times New Roman" w:hAnsi="Times New Roman"/>
          <w:sz w:val="28"/>
          <w:szCs w:val="28"/>
          <w:lang w:val="ru-RU"/>
        </w:rPr>
        <w:t>≤30кОм</w:t>
      </w:r>
    </w:p>
    <w:p w14:paraId="3FACFD25" w14:textId="225BFDF7" w:rsidR="00834061" w:rsidRPr="00E409FD" w:rsidRDefault="00834061" w:rsidP="00834061">
      <w:pPr>
        <w:spacing w:line="360" w:lineRule="auto"/>
        <w:ind w:firstLine="720"/>
        <w:contextualSpacing/>
        <w:rPr>
          <w:rFonts w:ascii="Times New Roman" w:eastAsiaTheme="minorEastAsia" w:hAnsi="Times New Roman"/>
          <w:sz w:val="28"/>
          <w:lang w:val="ru-RU"/>
        </w:rPr>
      </w:pPr>
      <w:r w:rsidRPr="00A24B19">
        <w:rPr>
          <w:rFonts w:ascii="Times New Roman" w:eastAsiaTheme="minorEastAsia" w:hAnsi="Times New Roman"/>
          <w:sz w:val="28"/>
          <w:szCs w:val="28"/>
          <w:lang w:val="ru-RU"/>
        </w:rPr>
        <w:t xml:space="preserve">Для </w:t>
      </w:r>
      <w:r w:rsidRPr="00A24B19">
        <w:rPr>
          <w:rFonts w:ascii="Times New Roman" w:eastAsiaTheme="minorHAnsi" w:hAnsi="Times New Roman"/>
          <w:color w:val="000000"/>
          <w:sz w:val="28"/>
          <w:szCs w:val="28"/>
          <w:lang w:val="en-US" w:eastAsia="en-US"/>
        </w:rPr>
        <w:t>DD</w:t>
      </w:r>
      <w:r w:rsidR="00A24B19" w:rsidRPr="00EA4254">
        <w:rPr>
          <w:rFonts w:ascii="Times New Roman" w:eastAsiaTheme="minorHAnsi" w:hAnsi="Times New Roman"/>
          <w:color w:val="000000"/>
          <w:sz w:val="28"/>
          <w:szCs w:val="28"/>
          <w:lang w:val="ru-RU" w:eastAsia="en-US"/>
        </w:rPr>
        <w:t xml:space="preserve">3 </w:t>
      </w:r>
      <w:r w:rsidR="00A24B19" w:rsidRPr="00A24B19">
        <w:rPr>
          <w:rFonts w:ascii="Times New Roman" w:eastAsiaTheme="minorHAnsi" w:hAnsi="Times New Roman"/>
          <w:color w:val="000000"/>
          <w:sz w:val="28"/>
          <w:szCs w:val="28"/>
          <w:lang w:val="ru-RU" w:eastAsia="en-US"/>
        </w:rPr>
        <w:t>в</w:t>
      </w:r>
      <w:r w:rsidRPr="00A24B19">
        <w:rPr>
          <w:rFonts w:ascii="Times New Roman" w:eastAsiaTheme="minorEastAsia" w:hAnsi="Times New Roman"/>
          <w:sz w:val="28"/>
          <w:szCs w:val="28"/>
          <w:lang w:val="ru-RU"/>
        </w:rPr>
        <w:t>ыберем</w:t>
      </w:r>
      <w:r w:rsidRPr="00E409FD">
        <w:rPr>
          <w:rFonts w:ascii="Times New Roman" w:eastAsiaTheme="minorEastAsia" w:hAnsi="Times New Roman"/>
          <w:sz w:val="28"/>
          <w:lang w:val="ru-RU"/>
        </w:rPr>
        <w:t>:</w:t>
      </w:r>
    </w:p>
    <w:p w14:paraId="6A783E52" w14:textId="0DCC8FCF" w:rsidR="00834061" w:rsidRPr="00E409FD" w:rsidRDefault="00834061" w:rsidP="00834061">
      <w:pPr>
        <w:spacing w:line="360" w:lineRule="auto"/>
        <w:ind w:firstLine="720"/>
        <w:contextualSpacing/>
        <w:rPr>
          <w:rFonts w:ascii="Times New Roman" w:eastAsiaTheme="minorEastAsia" w:hAnsi="Times New Roman"/>
          <w:i/>
          <w:sz w:val="28"/>
          <w:lang w:val="ru-RU"/>
        </w:rPr>
      </w:pPr>
      <w:r w:rsidRPr="00E409FD">
        <w:rPr>
          <w:rFonts w:ascii="Times New Roman" w:eastAsiaTheme="minorEastAsia" w:hAnsi="Times New Roman"/>
          <w:i/>
          <w:sz w:val="28"/>
          <w:lang w:val="ru-RU"/>
        </w:rPr>
        <w:t xml:space="preserve"> </w:t>
      </w:r>
      <m:oMath>
        <m:sSub>
          <m:sSubPr>
            <m:ctrlPr>
              <w:rPr>
                <w:rFonts w:ascii="Cambria Math" w:eastAsiaTheme="minorEastAsia" w:hAnsi="Cambria Math"/>
                <w:i/>
                <w:sz w:val="28"/>
                <w:lang w:val="en-US"/>
              </w:rPr>
            </m:ctrlPr>
          </m:sSubPr>
          <m:e>
            <m:r>
              <w:rPr>
                <w:rFonts w:ascii="Cambria Math" w:eastAsiaTheme="minorEastAsia" w:hAnsi="Cambria Math"/>
                <w:sz w:val="28"/>
                <w:lang w:val="en-US"/>
              </w:rPr>
              <m:t>R</m:t>
            </m:r>
          </m:e>
          <m:sub>
            <m:r>
              <w:rPr>
                <w:rFonts w:ascii="Cambria Math" w:eastAsiaTheme="minorEastAsia" w:hAnsi="Cambria Math"/>
                <w:sz w:val="28"/>
                <w:lang w:val="en-US"/>
              </w:rPr>
              <m:t>13</m:t>
            </m:r>
          </m:sub>
        </m:sSub>
        <m:r>
          <w:rPr>
            <w:rFonts w:ascii="Cambria Math" w:eastAsiaTheme="minorEastAsia" w:hAnsi="Cambria Math"/>
            <w:sz w:val="28"/>
            <w:lang w:val="ru-RU"/>
          </w:rPr>
          <m:t>=6222 Ом ;</m:t>
        </m:r>
      </m:oMath>
    </w:p>
    <w:p w14:paraId="21FBAD60" w14:textId="15BDBB77" w:rsidR="00834061" w:rsidRPr="00E409FD" w:rsidRDefault="00834061" w:rsidP="00834061">
      <w:pPr>
        <w:spacing w:line="360" w:lineRule="auto"/>
        <w:ind w:firstLine="720"/>
        <w:contextualSpacing/>
        <w:jc w:val="both"/>
        <w:rPr>
          <w:rFonts w:ascii="Times New Roman" w:eastAsiaTheme="minorEastAsia" w:hAnsi="Times New Roman"/>
          <w:i/>
          <w:sz w:val="28"/>
          <w:lang w:val="ru-RU"/>
        </w:rPr>
      </w:pPr>
      <w:r w:rsidRPr="00E409FD">
        <w:rPr>
          <w:rFonts w:ascii="Times New Roman" w:eastAsiaTheme="minorEastAsia" w:hAnsi="Times New Roman"/>
          <w:i/>
          <w:sz w:val="28"/>
          <w:lang w:val="ru-RU"/>
        </w:rPr>
        <w:t xml:space="preserve"> </w:t>
      </w:r>
      <m:oMath>
        <m:sSub>
          <m:sSubPr>
            <m:ctrlPr>
              <w:rPr>
                <w:rFonts w:ascii="Cambria Math" w:eastAsiaTheme="minorEastAsia" w:hAnsi="Cambria Math"/>
                <w:i/>
                <w:sz w:val="28"/>
                <w:lang w:val="en-US"/>
              </w:rPr>
            </m:ctrlPr>
          </m:sSubPr>
          <m:e>
            <m:r>
              <w:rPr>
                <w:rFonts w:ascii="Cambria Math" w:eastAsiaTheme="minorEastAsia" w:hAnsi="Cambria Math"/>
                <w:sz w:val="28"/>
                <w:lang w:val="en-US"/>
              </w:rPr>
              <m:t>C</m:t>
            </m:r>
          </m:e>
          <m:sub>
            <m:r>
              <w:rPr>
                <w:rFonts w:ascii="Cambria Math" w:eastAsiaTheme="minorEastAsia" w:hAnsi="Cambria Math"/>
                <w:sz w:val="28"/>
                <w:lang w:val="ru-RU"/>
              </w:rPr>
              <m:t>9</m:t>
            </m:r>
          </m:sub>
        </m:sSub>
        <m:r>
          <w:rPr>
            <w:rFonts w:ascii="Cambria Math" w:eastAsiaTheme="minorEastAsia" w:hAnsi="Cambria Math"/>
            <w:sz w:val="28"/>
            <w:lang w:val="ru-RU"/>
          </w:rPr>
          <m:t>=1 мФ .</m:t>
        </m:r>
      </m:oMath>
    </w:p>
    <w:p w14:paraId="4F3710B1" w14:textId="77777777" w:rsidR="00834061" w:rsidRPr="00E409FD" w:rsidRDefault="00834061" w:rsidP="00834061">
      <w:pPr>
        <w:spacing w:line="360" w:lineRule="auto"/>
        <w:ind w:firstLine="720"/>
        <w:contextualSpacing/>
        <w:jc w:val="both"/>
        <w:rPr>
          <w:rFonts w:ascii="Times New Roman" w:eastAsiaTheme="minorEastAsia" w:hAnsi="Times New Roman"/>
          <w:sz w:val="28"/>
          <w:lang w:val="ru-RU"/>
        </w:rPr>
      </w:pPr>
      <w:r>
        <w:rPr>
          <w:rFonts w:ascii="Times New Roman" w:eastAsiaTheme="minorEastAsia" w:hAnsi="Times New Roman"/>
          <w:sz w:val="28"/>
          <w:lang w:val="ru-RU"/>
        </w:rPr>
        <w:t>Следовательно</w:t>
      </w:r>
      <w:r w:rsidRPr="00E409FD">
        <w:rPr>
          <w:rFonts w:ascii="Times New Roman" w:eastAsiaTheme="minorEastAsia" w:hAnsi="Times New Roman"/>
          <w:sz w:val="28"/>
          <w:lang w:val="ru-RU"/>
        </w:rPr>
        <w:t>:</w:t>
      </w:r>
    </w:p>
    <w:p w14:paraId="0E8847D2" w14:textId="77777777" w:rsidR="00834061" w:rsidRPr="00834061" w:rsidRDefault="00834061" w:rsidP="00834061">
      <w:pPr>
        <w:spacing w:line="360" w:lineRule="auto"/>
        <w:ind w:firstLine="720"/>
        <w:contextualSpacing/>
        <w:jc w:val="center"/>
        <w:rPr>
          <w:rFonts w:ascii="Times New Roman" w:eastAsiaTheme="minorEastAsia" w:hAnsi="Times New Roman"/>
          <w:i/>
          <w:sz w:val="28"/>
          <w:lang w:val="ru-RU"/>
        </w:rPr>
      </w:pPr>
      <m:oMathPara>
        <m:oMath>
          <m:r>
            <w:rPr>
              <w:rFonts w:ascii="Cambria Math" w:eastAsiaTheme="minorEastAsia" w:hAnsi="Cambria Math"/>
              <w:sz w:val="28"/>
              <w:lang w:val="en-US"/>
            </w:rPr>
            <m:t>T</m:t>
          </m:r>
          <m:r>
            <w:rPr>
              <w:rFonts w:ascii="Cambria Math" w:eastAsiaTheme="minorEastAsia" w:hAnsi="Cambria Math"/>
              <w:sz w:val="28"/>
              <w:lang w:val="ru-RU"/>
            </w:rPr>
            <m:t xml:space="preserve">=0,45×6222 ×0,001=2,8 сек </m:t>
          </m:r>
        </m:oMath>
      </m:oMathPara>
    </w:p>
    <w:p w14:paraId="1D37FDE3" w14:textId="71DB98E1" w:rsidR="00834061" w:rsidRPr="00A24B19" w:rsidRDefault="00834061" w:rsidP="00834061">
      <w:pPr>
        <w:spacing w:line="360" w:lineRule="auto"/>
        <w:ind w:firstLine="720"/>
        <w:contextualSpacing/>
        <w:rPr>
          <w:rFonts w:ascii="Times New Roman" w:eastAsiaTheme="minorEastAsia" w:hAnsi="Times New Roman"/>
          <w:sz w:val="28"/>
          <w:szCs w:val="28"/>
          <w:lang w:val="ru-RU"/>
        </w:rPr>
      </w:pPr>
      <w:r w:rsidRPr="00A24B19">
        <w:rPr>
          <w:rFonts w:ascii="Times New Roman" w:eastAsiaTheme="minorEastAsia" w:hAnsi="Times New Roman"/>
          <w:sz w:val="28"/>
          <w:szCs w:val="28"/>
          <w:lang w:val="ru-RU"/>
        </w:rPr>
        <w:t xml:space="preserve">Для </w:t>
      </w:r>
      <w:r w:rsidRPr="00A24B19">
        <w:rPr>
          <w:rFonts w:ascii="Times New Roman" w:eastAsiaTheme="minorHAnsi" w:hAnsi="Times New Roman"/>
          <w:color w:val="000000"/>
          <w:sz w:val="28"/>
          <w:szCs w:val="28"/>
          <w:lang w:val="en-US" w:eastAsia="en-US"/>
        </w:rPr>
        <w:t>DD</w:t>
      </w:r>
      <w:r w:rsidR="00A24B19" w:rsidRPr="00A24B19">
        <w:rPr>
          <w:rFonts w:ascii="Times New Roman" w:eastAsiaTheme="minorHAnsi" w:hAnsi="Times New Roman"/>
          <w:color w:val="000000"/>
          <w:sz w:val="28"/>
          <w:szCs w:val="28"/>
          <w:lang w:val="ru-RU" w:eastAsia="en-US"/>
        </w:rPr>
        <w:t xml:space="preserve">10 </w:t>
      </w:r>
      <w:r w:rsidRPr="00A24B19">
        <w:rPr>
          <w:rFonts w:ascii="Times New Roman" w:eastAsiaTheme="minorHAnsi" w:hAnsi="Times New Roman"/>
          <w:color w:val="000000"/>
          <w:sz w:val="28"/>
          <w:szCs w:val="28"/>
          <w:lang w:val="ru-RU" w:eastAsia="en-US"/>
        </w:rPr>
        <w:t>в</w:t>
      </w:r>
      <w:r w:rsidRPr="00A24B19">
        <w:rPr>
          <w:rFonts w:ascii="Times New Roman" w:eastAsiaTheme="minorEastAsia" w:hAnsi="Times New Roman"/>
          <w:sz w:val="28"/>
          <w:szCs w:val="28"/>
          <w:lang w:val="ru-RU"/>
        </w:rPr>
        <w:t>ыберем:</w:t>
      </w:r>
    </w:p>
    <w:p w14:paraId="0813A298" w14:textId="0AB3EF4D" w:rsidR="00834061" w:rsidRPr="00E409FD" w:rsidRDefault="00834061" w:rsidP="00834061">
      <w:pPr>
        <w:spacing w:line="360" w:lineRule="auto"/>
        <w:ind w:firstLine="720"/>
        <w:contextualSpacing/>
        <w:rPr>
          <w:rFonts w:ascii="Times New Roman" w:eastAsiaTheme="minorEastAsia" w:hAnsi="Times New Roman"/>
          <w:i/>
          <w:sz w:val="28"/>
          <w:lang w:val="ru-RU"/>
        </w:rPr>
      </w:pPr>
      <w:r w:rsidRPr="00E409FD">
        <w:rPr>
          <w:rFonts w:ascii="Times New Roman" w:eastAsiaTheme="minorEastAsia" w:hAnsi="Times New Roman"/>
          <w:i/>
          <w:sz w:val="28"/>
          <w:lang w:val="ru-RU"/>
        </w:rPr>
        <w:t xml:space="preserve"> </w:t>
      </w:r>
      <m:oMath>
        <m:sSub>
          <m:sSubPr>
            <m:ctrlPr>
              <w:rPr>
                <w:rFonts w:ascii="Cambria Math" w:eastAsiaTheme="minorEastAsia" w:hAnsi="Cambria Math"/>
                <w:i/>
                <w:sz w:val="28"/>
                <w:lang w:val="en-US"/>
              </w:rPr>
            </m:ctrlPr>
          </m:sSubPr>
          <m:e>
            <m:r>
              <w:rPr>
                <w:rFonts w:ascii="Cambria Math" w:eastAsiaTheme="minorEastAsia" w:hAnsi="Cambria Math"/>
                <w:sz w:val="28"/>
                <w:lang w:val="en-US"/>
              </w:rPr>
              <m:t>R</m:t>
            </m:r>
          </m:e>
          <m:sub>
            <m:r>
              <w:rPr>
                <w:rFonts w:ascii="Cambria Math" w:eastAsiaTheme="minorEastAsia" w:hAnsi="Cambria Math"/>
                <w:sz w:val="28"/>
                <w:lang w:val="ru-RU"/>
              </w:rPr>
              <m:t>14</m:t>
            </m:r>
          </m:sub>
        </m:sSub>
        <m:r>
          <w:rPr>
            <w:rFonts w:ascii="Cambria Math" w:eastAsiaTheme="minorEastAsia" w:hAnsi="Cambria Math"/>
            <w:sz w:val="28"/>
            <w:lang w:val="ru-RU"/>
          </w:rPr>
          <m:t>=11111 Ом ;</m:t>
        </m:r>
      </m:oMath>
    </w:p>
    <w:p w14:paraId="74514C60" w14:textId="1736A6A4" w:rsidR="00834061" w:rsidRPr="00E409FD" w:rsidRDefault="00834061" w:rsidP="00834061">
      <w:pPr>
        <w:spacing w:line="360" w:lineRule="auto"/>
        <w:ind w:firstLine="720"/>
        <w:contextualSpacing/>
        <w:jc w:val="both"/>
        <w:rPr>
          <w:rFonts w:ascii="Times New Roman" w:eastAsiaTheme="minorEastAsia" w:hAnsi="Times New Roman"/>
          <w:i/>
          <w:sz w:val="28"/>
          <w:lang w:val="ru-RU"/>
        </w:rPr>
      </w:pPr>
      <w:r w:rsidRPr="00E409FD">
        <w:rPr>
          <w:rFonts w:ascii="Times New Roman" w:eastAsiaTheme="minorEastAsia" w:hAnsi="Times New Roman"/>
          <w:i/>
          <w:sz w:val="28"/>
          <w:lang w:val="ru-RU"/>
        </w:rPr>
        <w:t xml:space="preserve"> </w:t>
      </w:r>
      <m:oMath>
        <m:sSub>
          <m:sSubPr>
            <m:ctrlPr>
              <w:rPr>
                <w:rFonts w:ascii="Cambria Math" w:eastAsiaTheme="minorEastAsia" w:hAnsi="Cambria Math"/>
                <w:i/>
                <w:sz w:val="28"/>
                <w:lang w:val="en-US"/>
              </w:rPr>
            </m:ctrlPr>
          </m:sSubPr>
          <m:e>
            <m:r>
              <w:rPr>
                <w:rFonts w:ascii="Cambria Math" w:eastAsiaTheme="minorEastAsia" w:hAnsi="Cambria Math"/>
                <w:sz w:val="28"/>
                <w:lang w:val="en-US"/>
              </w:rPr>
              <m:t>C</m:t>
            </m:r>
          </m:e>
          <m:sub>
            <m:r>
              <w:rPr>
                <w:rFonts w:ascii="Cambria Math" w:eastAsiaTheme="minorEastAsia" w:hAnsi="Cambria Math"/>
                <w:sz w:val="28"/>
                <w:lang w:val="ru-RU"/>
              </w:rPr>
              <m:t>11</m:t>
            </m:r>
          </m:sub>
        </m:sSub>
        <m:r>
          <w:rPr>
            <w:rFonts w:ascii="Cambria Math" w:eastAsiaTheme="minorEastAsia" w:hAnsi="Cambria Math"/>
            <w:sz w:val="28"/>
            <w:lang w:val="ru-RU"/>
          </w:rPr>
          <m:t>=1 мФ .</m:t>
        </m:r>
      </m:oMath>
    </w:p>
    <w:p w14:paraId="6DEBF0B0" w14:textId="77777777" w:rsidR="00834061" w:rsidRPr="00E409FD" w:rsidRDefault="00834061" w:rsidP="00834061">
      <w:pPr>
        <w:spacing w:line="360" w:lineRule="auto"/>
        <w:ind w:firstLine="720"/>
        <w:contextualSpacing/>
        <w:jc w:val="both"/>
        <w:rPr>
          <w:rFonts w:ascii="Times New Roman" w:eastAsiaTheme="minorEastAsia" w:hAnsi="Times New Roman"/>
          <w:sz w:val="28"/>
          <w:lang w:val="ru-RU"/>
        </w:rPr>
      </w:pPr>
      <w:r>
        <w:rPr>
          <w:rFonts w:ascii="Times New Roman" w:eastAsiaTheme="minorEastAsia" w:hAnsi="Times New Roman"/>
          <w:sz w:val="28"/>
          <w:lang w:val="ru-RU"/>
        </w:rPr>
        <w:t>Следовательно</w:t>
      </w:r>
      <w:r w:rsidRPr="00E409FD">
        <w:rPr>
          <w:rFonts w:ascii="Times New Roman" w:eastAsiaTheme="minorEastAsia" w:hAnsi="Times New Roman"/>
          <w:sz w:val="28"/>
          <w:lang w:val="ru-RU"/>
        </w:rPr>
        <w:t>:</w:t>
      </w:r>
    </w:p>
    <w:p w14:paraId="0F7D8CD9" w14:textId="77777777" w:rsidR="00834061" w:rsidRPr="00834061" w:rsidRDefault="00834061" w:rsidP="00834061">
      <w:pPr>
        <w:spacing w:line="360" w:lineRule="auto"/>
        <w:ind w:firstLine="720"/>
        <w:contextualSpacing/>
        <w:jc w:val="center"/>
        <w:rPr>
          <w:rFonts w:ascii="Times New Roman" w:eastAsiaTheme="minorEastAsia" w:hAnsi="Times New Roman"/>
          <w:i/>
          <w:sz w:val="28"/>
          <w:lang w:val="ru-RU"/>
        </w:rPr>
      </w:pPr>
      <m:oMathPara>
        <m:oMath>
          <m:r>
            <w:rPr>
              <w:rFonts w:ascii="Cambria Math" w:eastAsiaTheme="minorEastAsia" w:hAnsi="Cambria Math"/>
              <w:sz w:val="28"/>
              <w:lang w:val="en-US"/>
            </w:rPr>
            <m:t>T</m:t>
          </m:r>
          <m:r>
            <w:rPr>
              <w:rFonts w:ascii="Cambria Math" w:eastAsiaTheme="minorEastAsia" w:hAnsi="Cambria Math"/>
              <w:sz w:val="28"/>
              <w:lang w:val="ru-RU"/>
            </w:rPr>
            <m:t xml:space="preserve">=0,45×11111 ×0,001=5 сек </m:t>
          </m:r>
        </m:oMath>
      </m:oMathPara>
    </w:p>
    <w:p w14:paraId="5E910C84" w14:textId="77777777" w:rsidR="00834061" w:rsidRPr="0004716D" w:rsidRDefault="00834061" w:rsidP="00407D82">
      <w:pPr>
        <w:spacing w:line="360" w:lineRule="auto"/>
        <w:ind w:firstLine="708"/>
        <w:jc w:val="both"/>
        <w:rPr>
          <w:rFonts w:ascii="Times New Roman" w:hAnsi="Times New Roman"/>
          <w:sz w:val="28"/>
          <w:szCs w:val="28"/>
          <w:lang w:val="ru-RU"/>
        </w:rPr>
      </w:pPr>
      <w:r w:rsidRPr="0004716D">
        <w:rPr>
          <w:rFonts w:ascii="Times New Roman" w:hAnsi="Times New Roman"/>
          <w:sz w:val="28"/>
          <w:szCs w:val="28"/>
          <w:lang w:val="ru-RU"/>
        </w:rPr>
        <w:t xml:space="preserve">Относительно реле заданы параметры реле типа </w:t>
      </w:r>
      <w:r w:rsidR="00024082" w:rsidRPr="00024082">
        <w:rPr>
          <w:rFonts w:ascii="Times New Roman" w:hAnsi="Times New Roman"/>
          <w:color w:val="000000"/>
          <w:sz w:val="28"/>
          <w:szCs w:val="28"/>
          <w:lang w:val="ru-RU"/>
        </w:rPr>
        <w:t>TRC-D</w:t>
      </w:r>
      <w:r w:rsidR="00024082">
        <w:rPr>
          <w:rFonts w:ascii="Times New Roman" w:hAnsi="Times New Roman"/>
          <w:color w:val="000000"/>
          <w:sz w:val="28"/>
          <w:szCs w:val="28"/>
          <w:lang w:val="ru-RU"/>
        </w:rPr>
        <w:t>-5</w:t>
      </w:r>
      <w:r w:rsidRPr="0004716D">
        <w:rPr>
          <w:rFonts w:ascii="Times New Roman" w:hAnsi="Times New Roman"/>
          <w:sz w:val="28"/>
          <w:szCs w:val="28"/>
          <w:lang w:val="ru-RU"/>
        </w:rPr>
        <w:t xml:space="preserve">: сопротивление обмотки </w:t>
      </w:r>
      <w:r w:rsidRPr="0004716D">
        <w:rPr>
          <w:rFonts w:ascii="Times New Roman" w:hAnsi="Times New Roman"/>
          <w:sz w:val="28"/>
          <w:szCs w:val="28"/>
        </w:rPr>
        <w:t>R</w:t>
      </w:r>
      <w:r w:rsidR="00024082" w:rsidRPr="0004716D">
        <w:rPr>
          <w:rFonts w:ascii="Times New Roman" w:hAnsi="Times New Roman"/>
          <w:sz w:val="28"/>
          <w:szCs w:val="28"/>
          <w:vertAlign w:val="subscript"/>
          <w:lang w:val="ru-RU"/>
        </w:rPr>
        <w:t>ср</w:t>
      </w:r>
      <w:r w:rsidRPr="0004716D">
        <w:rPr>
          <w:rFonts w:ascii="Times New Roman" w:hAnsi="Times New Roman"/>
          <w:sz w:val="28"/>
          <w:szCs w:val="28"/>
          <w:lang w:val="ru-RU"/>
        </w:rPr>
        <w:t xml:space="preserve"> =</w:t>
      </w:r>
      <w:r w:rsidR="0070522F">
        <w:rPr>
          <w:rFonts w:ascii="Times New Roman" w:hAnsi="Times New Roman"/>
          <w:sz w:val="28"/>
          <w:szCs w:val="28"/>
          <w:lang w:val="ru-RU"/>
        </w:rPr>
        <w:t xml:space="preserve"> </w:t>
      </w:r>
      <w:r w:rsidR="00024082">
        <w:rPr>
          <w:rFonts w:ascii="Times New Roman" w:hAnsi="Times New Roman"/>
          <w:color w:val="000000"/>
          <w:sz w:val="28"/>
          <w:szCs w:val="28"/>
          <w:lang w:val="ru-RU"/>
        </w:rPr>
        <w:t>55</w:t>
      </w:r>
      <w:r w:rsidRPr="0004716D">
        <w:rPr>
          <w:rFonts w:ascii="Times New Roman" w:hAnsi="Times New Roman"/>
          <w:sz w:val="28"/>
          <w:szCs w:val="28"/>
          <w:lang w:val="ru-RU"/>
        </w:rPr>
        <w:t xml:space="preserve">Ом, ток срабатывания </w:t>
      </w:r>
      <w:r w:rsidRPr="0004716D">
        <w:rPr>
          <w:rFonts w:ascii="Times New Roman" w:hAnsi="Times New Roman"/>
          <w:sz w:val="28"/>
          <w:szCs w:val="28"/>
        </w:rPr>
        <w:t>I</w:t>
      </w:r>
      <w:r w:rsidRPr="0004716D">
        <w:rPr>
          <w:rFonts w:ascii="Times New Roman" w:hAnsi="Times New Roman"/>
          <w:sz w:val="28"/>
          <w:szCs w:val="28"/>
          <w:vertAlign w:val="subscript"/>
          <w:lang w:val="ru-RU"/>
        </w:rPr>
        <w:t>ср</w:t>
      </w:r>
      <w:r w:rsidR="00024082">
        <w:rPr>
          <w:rFonts w:ascii="Times New Roman" w:hAnsi="Times New Roman"/>
          <w:sz w:val="28"/>
          <w:szCs w:val="28"/>
          <w:lang w:val="ru-RU"/>
        </w:rPr>
        <w:t xml:space="preserve"> = 91</w:t>
      </w:r>
      <w:r w:rsidRPr="0004716D">
        <w:rPr>
          <w:rFonts w:ascii="Times New Roman" w:hAnsi="Times New Roman"/>
          <w:sz w:val="28"/>
          <w:szCs w:val="28"/>
          <w:lang w:val="ru-RU"/>
        </w:rPr>
        <w:t>мА. Определим требуемое для срабатывания реле напряжение:</w:t>
      </w:r>
      <w:r w:rsidR="00024082">
        <w:rPr>
          <w:rFonts w:ascii="Times New Roman" w:hAnsi="Times New Roman"/>
          <w:sz w:val="28"/>
          <w:szCs w:val="28"/>
          <w:lang w:val="ru-RU"/>
        </w:rPr>
        <w:t xml:space="preserve"> </w:t>
      </w:r>
      <w:r w:rsidR="00024082">
        <w:rPr>
          <w:rFonts w:ascii="Times New Roman" w:hAnsi="Times New Roman"/>
          <w:sz w:val="28"/>
          <w:szCs w:val="28"/>
          <w:lang w:val="en-US"/>
        </w:rPr>
        <w:t>U</w:t>
      </w:r>
      <w:r w:rsidR="00024082" w:rsidRPr="0004716D">
        <w:rPr>
          <w:rFonts w:ascii="Times New Roman" w:hAnsi="Times New Roman"/>
          <w:sz w:val="28"/>
          <w:szCs w:val="28"/>
          <w:vertAlign w:val="subscript"/>
          <w:lang w:val="ru-RU"/>
        </w:rPr>
        <w:t>ср</w:t>
      </w:r>
      <w:r w:rsidR="00024082" w:rsidRPr="00024082">
        <w:rPr>
          <w:rFonts w:ascii="Times New Roman" w:hAnsi="Times New Roman"/>
          <w:sz w:val="28"/>
          <w:szCs w:val="28"/>
          <w:lang w:val="ru-RU"/>
        </w:rPr>
        <w:t xml:space="preserve"> = </w:t>
      </w:r>
      <w:r w:rsidR="00024082" w:rsidRPr="00024082">
        <w:rPr>
          <w:rFonts w:ascii="Times New Roman" w:hAnsi="Times New Roman"/>
          <w:sz w:val="28"/>
          <w:szCs w:val="28"/>
          <w:lang w:val="en-US"/>
        </w:rPr>
        <w:t>R</w:t>
      </w:r>
      <w:r w:rsidR="00024082" w:rsidRPr="0004716D">
        <w:rPr>
          <w:rFonts w:ascii="Times New Roman" w:hAnsi="Times New Roman"/>
          <w:sz w:val="28"/>
          <w:szCs w:val="28"/>
          <w:vertAlign w:val="subscript"/>
          <w:lang w:val="ru-RU"/>
        </w:rPr>
        <w:t>ср</w:t>
      </w:r>
      <w:r w:rsidR="00024082" w:rsidRPr="00024082">
        <w:rPr>
          <w:rFonts w:ascii="Times New Roman" w:hAnsi="Times New Roman"/>
          <w:sz w:val="28"/>
          <w:szCs w:val="28"/>
          <w:lang w:val="ru-RU"/>
        </w:rPr>
        <w:t xml:space="preserve"> </w:t>
      </w:r>
      <w:r w:rsidR="00024082" w:rsidRPr="00024082">
        <w:rPr>
          <w:rFonts w:ascii="Times New Roman" w:hAnsi="Times New Roman"/>
          <w:sz w:val="28"/>
          <w:szCs w:val="28"/>
          <w:vertAlign w:val="subscript"/>
          <w:lang w:val="ru-RU"/>
        </w:rPr>
        <w:t xml:space="preserve">* </w:t>
      </w:r>
      <w:r w:rsidR="00024082">
        <w:rPr>
          <w:rFonts w:ascii="Times New Roman" w:hAnsi="Times New Roman"/>
          <w:sz w:val="28"/>
          <w:szCs w:val="28"/>
          <w:lang w:val="en-US"/>
        </w:rPr>
        <w:t>I</w:t>
      </w:r>
      <w:r w:rsidR="00024082" w:rsidRPr="0004716D">
        <w:rPr>
          <w:rFonts w:ascii="Times New Roman" w:hAnsi="Times New Roman"/>
          <w:sz w:val="28"/>
          <w:szCs w:val="28"/>
          <w:vertAlign w:val="subscript"/>
          <w:lang w:val="ru-RU"/>
        </w:rPr>
        <w:t>ср</w:t>
      </w:r>
      <w:r w:rsidR="00024082" w:rsidRPr="00024082">
        <w:rPr>
          <w:rFonts w:ascii="Times New Roman" w:hAnsi="Times New Roman"/>
          <w:sz w:val="28"/>
          <w:szCs w:val="28"/>
          <w:lang w:val="ru-RU"/>
        </w:rPr>
        <w:t xml:space="preserve"> = 5</w:t>
      </w:r>
      <w:r w:rsidR="00024082">
        <w:rPr>
          <w:rFonts w:ascii="Times New Roman" w:hAnsi="Times New Roman"/>
          <w:sz w:val="28"/>
          <w:szCs w:val="28"/>
          <w:lang w:val="ru-RU"/>
        </w:rPr>
        <w:t>В</w:t>
      </w:r>
      <w:r w:rsidR="00915FF0">
        <w:rPr>
          <w:rFonts w:ascii="Times New Roman" w:hAnsi="Times New Roman"/>
          <w:sz w:val="28"/>
          <w:szCs w:val="28"/>
          <w:lang w:val="ru-RU"/>
        </w:rPr>
        <w:t>.</w:t>
      </w:r>
      <w:r w:rsidRPr="0004716D">
        <w:rPr>
          <w:rFonts w:ascii="Times New Roman" w:hAnsi="Times New Roman"/>
          <w:sz w:val="28"/>
          <w:szCs w:val="28"/>
          <w:lang w:val="ru-RU"/>
        </w:rPr>
        <w:t xml:space="preserve"> В качестве усилителя можно </w:t>
      </w:r>
      <w:r w:rsidR="00024082">
        <w:rPr>
          <w:rFonts w:ascii="Times New Roman" w:hAnsi="Times New Roman"/>
          <w:sz w:val="28"/>
          <w:szCs w:val="28"/>
          <w:lang w:val="ru-RU"/>
        </w:rPr>
        <w:t xml:space="preserve">использовать транзисторный ключ. </w:t>
      </w:r>
      <w:r w:rsidRPr="0004716D">
        <w:rPr>
          <w:rFonts w:ascii="Times New Roman" w:hAnsi="Times New Roman"/>
          <w:sz w:val="28"/>
          <w:szCs w:val="28"/>
          <w:lang w:val="ru-RU"/>
        </w:rPr>
        <w:t xml:space="preserve">Возможная схема включения реле показана на рисунке </w:t>
      </w:r>
      <w:r w:rsidR="00024082">
        <w:rPr>
          <w:rFonts w:ascii="Times New Roman" w:hAnsi="Times New Roman"/>
          <w:sz w:val="28"/>
          <w:szCs w:val="28"/>
          <w:lang w:val="ru-RU"/>
        </w:rPr>
        <w:t>15</w:t>
      </w:r>
      <w:r w:rsidRPr="0004716D">
        <w:rPr>
          <w:rFonts w:ascii="Times New Roman" w:hAnsi="Times New Roman"/>
          <w:sz w:val="28"/>
          <w:szCs w:val="28"/>
          <w:lang w:val="ru-RU"/>
        </w:rPr>
        <w:t xml:space="preserve">. </w:t>
      </w:r>
    </w:p>
    <w:p w14:paraId="7D99F9D1" w14:textId="606B2649" w:rsidR="00834061" w:rsidRPr="00E87F65" w:rsidRDefault="005B779D" w:rsidP="00834061">
      <w:pPr>
        <w:spacing w:line="360" w:lineRule="auto"/>
        <w:jc w:val="center"/>
        <w:rPr>
          <w:rFonts w:ascii="Times New Roman" w:hAnsi="Times New Roman"/>
          <w:sz w:val="28"/>
          <w:szCs w:val="28"/>
          <w:lang w:val="en-US"/>
        </w:rPr>
      </w:pPr>
      <w:r w:rsidRPr="005B779D">
        <w:rPr>
          <w:rFonts w:ascii="Times New Roman" w:hAnsi="Times New Roman"/>
          <w:noProof/>
          <w:sz w:val="28"/>
          <w:szCs w:val="28"/>
          <w:lang w:val="en-US"/>
        </w:rPr>
        <w:drawing>
          <wp:inline distT="0" distB="0" distL="0" distR="0" wp14:anchorId="09A8B728" wp14:editId="14B0C2D8">
            <wp:extent cx="2802467" cy="3160447"/>
            <wp:effectExtent l="0" t="0" r="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810465" cy="3169466"/>
                    </a:xfrm>
                    <a:prstGeom prst="rect">
                      <a:avLst/>
                    </a:prstGeom>
                  </pic:spPr>
                </pic:pic>
              </a:graphicData>
            </a:graphic>
          </wp:inline>
        </w:drawing>
      </w:r>
    </w:p>
    <w:p w14:paraId="1711CD46" w14:textId="021DDA8B" w:rsidR="00834061" w:rsidRPr="0004716D" w:rsidRDefault="00834061" w:rsidP="00DF51FA">
      <w:pPr>
        <w:spacing w:line="480" w:lineRule="auto"/>
        <w:jc w:val="center"/>
        <w:rPr>
          <w:rFonts w:ascii="Times New Roman" w:hAnsi="Times New Roman"/>
          <w:sz w:val="28"/>
          <w:szCs w:val="28"/>
          <w:lang w:val="ru-RU"/>
        </w:rPr>
      </w:pPr>
      <w:r w:rsidRPr="0004716D">
        <w:rPr>
          <w:rFonts w:ascii="Times New Roman" w:hAnsi="Times New Roman"/>
          <w:sz w:val="28"/>
          <w:szCs w:val="28"/>
          <w:lang w:val="ru-RU"/>
        </w:rPr>
        <w:t>Рис</w:t>
      </w:r>
      <w:r w:rsidR="006F0C5D">
        <w:rPr>
          <w:rFonts w:ascii="Times New Roman" w:hAnsi="Times New Roman"/>
          <w:sz w:val="28"/>
          <w:szCs w:val="28"/>
          <w:lang w:val="ru-RU"/>
        </w:rPr>
        <w:t>унок</w:t>
      </w:r>
      <w:r w:rsidRPr="0004716D">
        <w:rPr>
          <w:rFonts w:ascii="Times New Roman" w:hAnsi="Times New Roman"/>
          <w:sz w:val="28"/>
          <w:szCs w:val="28"/>
          <w:lang w:val="ru-RU"/>
        </w:rPr>
        <w:t xml:space="preserve"> </w:t>
      </w:r>
      <w:r w:rsidR="00024082">
        <w:rPr>
          <w:rFonts w:ascii="Times New Roman" w:hAnsi="Times New Roman"/>
          <w:sz w:val="28"/>
          <w:szCs w:val="28"/>
          <w:lang w:val="ru-RU"/>
        </w:rPr>
        <w:t>15</w:t>
      </w:r>
      <w:r w:rsidR="006F0C5D">
        <w:rPr>
          <w:rFonts w:ascii="Times New Roman" w:hAnsi="Times New Roman"/>
          <w:sz w:val="28"/>
          <w:szCs w:val="28"/>
          <w:lang w:val="ru-RU"/>
        </w:rPr>
        <w:t xml:space="preserve"> -</w:t>
      </w:r>
      <w:r w:rsidRPr="0004716D">
        <w:rPr>
          <w:rFonts w:ascii="Times New Roman" w:hAnsi="Times New Roman"/>
          <w:sz w:val="28"/>
          <w:szCs w:val="28"/>
          <w:lang w:val="ru-RU"/>
        </w:rPr>
        <w:t xml:space="preserve"> Схема включения реле</w:t>
      </w:r>
    </w:p>
    <w:p w14:paraId="20FCC422" w14:textId="0F6AA1FE" w:rsidR="008A44B8" w:rsidRDefault="00834061" w:rsidP="00834061">
      <w:pPr>
        <w:spacing w:line="360" w:lineRule="auto"/>
        <w:jc w:val="both"/>
        <w:rPr>
          <w:rFonts w:ascii="Times New Roman" w:hAnsi="Times New Roman"/>
          <w:sz w:val="28"/>
          <w:szCs w:val="28"/>
          <w:lang w:val="ru-RU"/>
        </w:rPr>
      </w:pPr>
      <w:r w:rsidRPr="0004716D">
        <w:rPr>
          <w:rFonts w:ascii="Times New Roman" w:hAnsi="Times New Roman"/>
          <w:sz w:val="28"/>
          <w:szCs w:val="28"/>
          <w:lang w:val="ru-RU"/>
        </w:rPr>
        <w:lastRenderedPageBreak/>
        <w:tab/>
        <w:t xml:space="preserve">Диод </w:t>
      </w:r>
      <w:r w:rsidRPr="0004716D">
        <w:rPr>
          <w:rFonts w:ascii="Times New Roman" w:hAnsi="Times New Roman"/>
          <w:sz w:val="28"/>
          <w:szCs w:val="28"/>
          <w:lang w:val="en-US"/>
        </w:rPr>
        <w:t>VD</w:t>
      </w:r>
      <w:r w:rsidR="00A8559B">
        <w:rPr>
          <w:rFonts w:ascii="Times New Roman" w:hAnsi="Times New Roman"/>
          <w:sz w:val="28"/>
          <w:szCs w:val="28"/>
          <w:lang w:val="ru-RU"/>
        </w:rPr>
        <w:t>2</w:t>
      </w:r>
      <w:r w:rsidRPr="0004716D">
        <w:rPr>
          <w:rFonts w:ascii="Times New Roman" w:hAnsi="Times New Roman"/>
          <w:sz w:val="28"/>
          <w:szCs w:val="28"/>
          <w:lang w:val="ru-RU"/>
        </w:rPr>
        <w:t xml:space="preserve"> позволяет защитить коммутирующий транзистор при </w:t>
      </w:r>
      <w:r w:rsidRPr="008059BC">
        <w:rPr>
          <w:rFonts w:ascii="Times New Roman" w:hAnsi="Times New Roman"/>
          <w:sz w:val="28"/>
          <w:szCs w:val="28"/>
          <w:lang w:val="ru-RU"/>
        </w:rPr>
        <w:t>выключении реле. В этом случае при выключении реле возможно наведение э.д.с.</w:t>
      </w:r>
      <w:r>
        <w:rPr>
          <w:rFonts w:ascii="Times New Roman" w:hAnsi="Times New Roman"/>
          <w:sz w:val="28"/>
          <w:szCs w:val="28"/>
          <w:lang w:val="ru-RU"/>
        </w:rPr>
        <w:t xml:space="preserve"> на обмотке реле</w:t>
      </w:r>
      <w:r w:rsidRPr="008059BC">
        <w:rPr>
          <w:rFonts w:ascii="Times New Roman" w:hAnsi="Times New Roman"/>
          <w:sz w:val="28"/>
          <w:szCs w:val="28"/>
          <w:lang w:val="ru-RU"/>
        </w:rPr>
        <w:t>, которая суммируется с напряжением пит</w:t>
      </w:r>
      <w:r w:rsidR="005510BA">
        <w:rPr>
          <w:rFonts w:ascii="Times New Roman" w:hAnsi="Times New Roman"/>
          <w:sz w:val="28"/>
          <w:szCs w:val="28"/>
          <w:lang w:val="ru-RU"/>
        </w:rPr>
        <w:t>ания схемы и окажется приложена</w:t>
      </w:r>
      <w:r w:rsidRPr="008059BC">
        <w:rPr>
          <w:rFonts w:ascii="Times New Roman" w:hAnsi="Times New Roman"/>
          <w:sz w:val="28"/>
          <w:szCs w:val="28"/>
          <w:lang w:val="ru-RU"/>
        </w:rPr>
        <w:t xml:space="preserve"> к выходной цепи управляющего элемента. Диод поглощает накопленную обмоткой реле магнитную энергию. Выбирается диод из числа выпрямительных </w:t>
      </w:r>
      <w:r w:rsidR="002A5426">
        <w:rPr>
          <w:rFonts w:ascii="Times New Roman" w:hAnsi="Times New Roman"/>
          <w:sz w:val="28"/>
          <w:szCs w:val="28"/>
          <w:lang w:val="ru-RU"/>
        </w:rPr>
        <w:t xml:space="preserve">с допустимым напряжением более </w:t>
      </w:r>
      <w:r w:rsidRPr="008059BC">
        <w:rPr>
          <w:rFonts w:ascii="Times New Roman" w:hAnsi="Times New Roman"/>
          <w:sz w:val="28"/>
          <w:szCs w:val="28"/>
          <w:lang w:val="ru-RU"/>
        </w:rPr>
        <w:t>5В и допустимым импульсным прямым током, например, в 1А (1</w:t>
      </w:r>
      <w:r w:rsidRPr="008059BC">
        <w:rPr>
          <w:rFonts w:ascii="Times New Roman" w:hAnsi="Times New Roman"/>
          <w:sz w:val="28"/>
          <w:szCs w:val="28"/>
          <w:lang w:val="en-US"/>
        </w:rPr>
        <w:t>N</w:t>
      </w:r>
      <w:r w:rsidRPr="008059BC">
        <w:rPr>
          <w:rFonts w:ascii="Times New Roman" w:hAnsi="Times New Roman"/>
          <w:sz w:val="28"/>
          <w:szCs w:val="28"/>
          <w:lang w:val="ru-RU"/>
        </w:rPr>
        <w:t>4007).</w:t>
      </w:r>
    </w:p>
    <w:p w14:paraId="1BFD0DB1" w14:textId="1C37930D" w:rsidR="008A44B8" w:rsidRPr="00BF78A3" w:rsidRDefault="008A44B8" w:rsidP="00BF78A3">
      <w:pPr>
        <w:spacing w:line="360" w:lineRule="auto"/>
        <w:jc w:val="both"/>
        <w:rPr>
          <w:rFonts w:ascii="Times New Roman" w:hAnsi="Times New Roman"/>
          <w:sz w:val="28"/>
          <w:szCs w:val="28"/>
          <w:lang w:val="ru-RU"/>
        </w:rPr>
      </w:pPr>
      <w:r>
        <w:rPr>
          <w:rFonts w:ascii="Times New Roman" w:hAnsi="Times New Roman"/>
          <w:sz w:val="28"/>
          <w:szCs w:val="28"/>
          <w:lang w:val="ru-RU"/>
        </w:rPr>
        <w:t xml:space="preserve">Сопротивление реле равно 55 Ом, номинальный ток 91мА из этого получаем напряжение на реле равное </w:t>
      </w:r>
      <w:r w:rsidR="00BF78A3">
        <w:rPr>
          <w:rFonts w:ascii="Times New Roman" w:hAnsi="Times New Roman"/>
          <w:sz w:val="28"/>
          <w:szCs w:val="28"/>
          <w:lang w:val="ru-RU"/>
        </w:rPr>
        <w:t xml:space="preserve">55 * 0.091 = </w:t>
      </w:r>
      <w:r>
        <w:rPr>
          <w:rFonts w:ascii="Times New Roman" w:hAnsi="Times New Roman"/>
          <w:sz w:val="28"/>
          <w:szCs w:val="28"/>
          <w:lang w:val="ru-RU"/>
        </w:rPr>
        <w:t xml:space="preserve">5В, выбираем для подключения статическое напряжение +5В. </w:t>
      </w:r>
      <w:r w:rsidR="005510BA" w:rsidRPr="00B57974">
        <w:rPr>
          <w:rFonts w:ascii="Times New Roman" w:eastAsiaTheme="minorEastAsia" w:hAnsi="Times New Roman"/>
          <w:sz w:val="28"/>
          <w:szCs w:val="28"/>
          <w:lang w:val="ru-RU"/>
        </w:rPr>
        <w:t>Для управления реле используем ключ в качестве усилителя</w:t>
      </w:r>
      <w:r w:rsidR="002A5426">
        <w:rPr>
          <w:rFonts w:ascii="Times New Roman" w:eastAsiaTheme="minorEastAsia" w:hAnsi="Times New Roman"/>
          <w:sz w:val="28"/>
          <w:szCs w:val="28"/>
          <w:lang w:val="ru-RU"/>
        </w:rPr>
        <w:t xml:space="preserve">. Для ключа выбираем транзистор </w:t>
      </w:r>
      <w:r w:rsidR="002A5426">
        <w:rPr>
          <w:rFonts w:ascii="Times New Roman" w:eastAsiaTheme="minorEastAsia" w:hAnsi="Times New Roman"/>
          <w:sz w:val="28"/>
          <w:szCs w:val="28"/>
          <w:lang w:val="en-US"/>
        </w:rPr>
        <w:t>KT</w:t>
      </w:r>
      <w:r w:rsidR="002A5426" w:rsidRPr="002A5426">
        <w:rPr>
          <w:rFonts w:ascii="Times New Roman" w:eastAsiaTheme="minorEastAsia" w:hAnsi="Times New Roman"/>
          <w:sz w:val="28"/>
          <w:szCs w:val="28"/>
          <w:lang w:val="ru-RU"/>
        </w:rPr>
        <w:t>315</w:t>
      </w:r>
      <w:r w:rsidR="002A5426">
        <w:rPr>
          <w:rFonts w:ascii="Times New Roman" w:eastAsiaTheme="minorEastAsia" w:hAnsi="Times New Roman"/>
          <w:sz w:val="28"/>
          <w:szCs w:val="28"/>
          <w:lang w:val="ru-RU"/>
        </w:rPr>
        <w:t xml:space="preserve">Б с максимальным напряжением коллектор-эмиттер 20В, максимальным коллекторным током 0.1А и </w:t>
      </w:r>
      <w:r w:rsidR="002A5426" w:rsidRPr="009B74F5">
        <w:rPr>
          <w:rFonts w:ascii="Times New Roman" w:hAnsi="Times New Roman"/>
          <w:sz w:val="28"/>
          <w:szCs w:val="28"/>
          <w:lang w:val="ru-RU"/>
        </w:rPr>
        <w:t>коэффициент</w:t>
      </w:r>
      <w:r w:rsidR="002A5426">
        <w:rPr>
          <w:rFonts w:ascii="Times New Roman" w:hAnsi="Times New Roman"/>
          <w:sz w:val="28"/>
          <w:szCs w:val="28"/>
          <w:lang w:val="ru-RU"/>
        </w:rPr>
        <w:t>ом</w:t>
      </w:r>
      <w:r w:rsidR="002A5426" w:rsidRPr="009B74F5">
        <w:rPr>
          <w:rFonts w:ascii="Times New Roman" w:hAnsi="Times New Roman"/>
          <w:sz w:val="28"/>
          <w:szCs w:val="28"/>
          <w:lang w:val="ru-RU"/>
        </w:rPr>
        <w:t xml:space="preserve"> усиления по току </w:t>
      </w:r>
      <w:r w:rsidR="00BF78A3" w:rsidRPr="00BF78A3">
        <w:rPr>
          <w:rFonts w:ascii="Times New Roman" w:hAnsi="Times New Roman"/>
          <w:sz w:val="28"/>
          <w:szCs w:val="28"/>
          <w:lang w:val="ru-RU"/>
        </w:rPr>
        <w:t>h</w:t>
      </w:r>
      <w:r w:rsidR="00BF78A3" w:rsidRPr="00BF78A3">
        <w:rPr>
          <w:rFonts w:ascii="Times New Roman" w:hAnsi="Times New Roman"/>
          <w:sz w:val="28"/>
          <w:szCs w:val="28"/>
          <w:vertAlign w:val="subscript"/>
          <w:lang w:val="ru-RU"/>
        </w:rPr>
        <w:t>21</w:t>
      </w:r>
      <w:r w:rsidR="00BF78A3" w:rsidRPr="00BF78A3">
        <w:rPr>
          <w:rFonts w:ascii="Times New Roman" w:hAnsi="Times New Roman" w:hint="eastAsia"/>
          <w:sz w:val="28"/>
          <w:szCs w:val="28"/>
          <w:vertAlign w:val="subscript"/>
          <w:lang w:val="ru-RU"/>
        </w:rPr>
        <w:t>э</w:t>
      </w:r>
      <w:r w:rsidR="00BF78A3">
        <w:rPr>
          <w:rFonts w:ascii="Times New Roman" w:hAnsi="Times New Roman"/>
          <w:sz w:val="28"/>
          <w:szCs w:val="28"/>
          <w:lang w:val="ru-RU"/>
        </w:rPr>
        <w:t>=</w:t>
      </w:r>
      <w:r w:rsidR="002A5426">
        <w:rPr>
          <w:rFonts w:ascii="Times New Roman" w:hAnsi="Times New Roman"/>
          <w:sz w:val="28"/>
          <w:szCs w:val="28"/>
          <w:lang w:val="ru-RU"/>
        </w:rPr>
        <w:t>50.</w:t>
      </w:r>
      <w:r w:rsidRPr="008A44B8">
        <w:rPr>
          <w:rFonts w:ascii="Times New Roman" w:eastAsiaTheme="minorEastAsia" w:hAnsi="Times New Roman"/>
          <w:sz w:val="28"/>
          <w:szCs w:val="28"/>
          <w:lang w:val="ru-RU"/>
        </w:rPr>
        <w:t xml:space="preserve"> </w:t>
      </w:r>
      <w:r w:rsidRPr="00B57974">
        <w:rPr>
          <w:rFonts w:ascii="Times New Roman" w:eastAsiaTheme="minorEastAsia" w:hAnsi="Times New Roman"/>
          <w:sz w:val="28"/>
          <w:szCs w:val="28"/>
          <w:lang w:val="ru-RU"/>
        </w:rPr>
        <w:t xml:space="preserve">Резистор </w:t>
      </w:r>
      <w:r w:rsidRPr="00AB66E1">
        <w:rPr>
          <w:rFonts w:ascii="Times New Roman" w:eastAsiaTheme="minorEastAsia" w:hAnsi="Times New Roman"/>
          <w:sz w:val="28"/>
          <w:szCs w:val="28"/>
          <w:lang w:val="en-US"/>
        </w:rPr>
        <w:t>R</w:t>
      </w:r>
      <w:r>
        <w:rPr>
          <w:rFonts w:ascii="Times New Roman" w:eastAsiaTheme="minorEastAsia" w:hAnsi="Times New Roman"/>
          <w:sz w:val="28"/>
          <w:szCs w:val="28"/>
          <w:lang w:val="ru-RU"/>
        </w:rPr>
        <w:t>1</w:t>
      </w:r>
      <w:r w:rsidR="00A8559B">
        <w:rPr>
          <w:rFonts w:ascii="Times New Roman" w:eastAsiaTheme="minorEastAsia" w:hAnsi="Times New Roman"/>
          <w:sz w:val="28"/>
          <w:szCs w:val="28"/>
          <w:lang w:val="ru-RU"/>
        </w:rPr>
        <w:t>6</w:t>
      </w:r>
      <w:r w:rsidRPr="00B57974">
        <w:rPr>
          <w:rFonts w:ascii="Times New Roman" w:eastAsiaTheme="minorEastAsia" w:hAnsi="Times New Roman"/>
          <w:sz w:val="28"/>
          <w:szCs w:val="28"/>
          <w:lang w:val="ru-RU"/>
        </w:rPr>
        <w:t xml:space="preserve"> в цепи затвора </w:t>
      </w:r>
      <w:r>
        <w:rPr>
          <w:rFonts w:ascii="Times New Roman" w:hAnsi="Times New Roman"/>
          <w:sz w:val="28"/>
          <w:szCs w:val="28"/>
          <w:lang w:val="en-US"/>
        </w:rPr>
        <w:t>n</w:t>
      </w:r>
      <w:r w:rsidRPr="00387200">
        <w:rPr>
          <w:rFonts w:ascii="Times New Roman" w:hAnsi="Times New Roman"/>
          <w:sz w:val="28"/>
          <w:szCs w:val="28"/>
          <w:lang w:val="ru-RU"/>
        </w:rPr>
        <w:t>-</w:t>
      </w:r>
      <w:r>
        <w:rPr>
          <w:rFonts w:ascii="Times New Roman" w:hAnsi="Times New Roman"/>
          <w:sz w:val="28"/>
          <w:szCs w:val="28"/>
          <w:lang w:val="en-US"/>
        </w:rPr>
        <w:t>p</w:t>
      </w:r>
      <w:r w:rsidRPr="00387200">
        <w:rPr>
          <w:rFonts w:ascii="Times New Roman" w:hAnsi="Times New Roman"/>
          <w:sz w:val="28"/>
          <w:szCs w:val="28"/>
          <w:lang w:val="ru-RU"/>
        </w:rPr>
        <w:t>-</w:t>
      </w:r>
      <w:r>
        <w:rPr>
          <w:rFonts w:ascii="Times New Roman" w:hAnsi="Times New Roman"/>
          <w:sz w:val="28"/>
          <w:szCs w:val="28"/>
          <w:lang w:val="en-US"/>
        </w:rPr>
        <w:t>n</w:t>
      </w:r>
      <w:r w:rsidRPr="00B57974">
        <w:rPr>
          <w:rFonts w:ascii="Times New Roman" w:eastAsiaTheme="minorEastAsia" w:hAnsi="Times New Roman"/>
          <w:sz w:val="28"/>
          <w:szCs w:val="28"/>
          <w:lang w:val="ru-RU"/>
        </w:rPr>
        <w:t>-транзистора ограничивает импульсное значение тока в паразитной ёмкости затвора в моменты ко</w:t>
      </w:r>
      <w:r w:rsidR="00BF78A3">
        <w:rPr>
          <w:rFonts w:ascii="Times New Roman" w:eastAsiaTheme="minorEastAsia" w:hAnsi="Times New Roman"/>
          <w:sz w:val="28"/>
          <w:szCs w:val="28"/>
          <w:lang w:val="ru-RU"/>
        </w:rPr>
        <w:t xml:space="preserve">ммутации управляющего напряжения. </w:t>
      </w:r>
      <w:r w:rsidR="00BF78A3">
        <w:rPr>
          <w:rFonts w:ascii="Times New Roman" w:hAnsi="Times New Roman"/>
          <w:sz w:val="28"/>
          <w:szCs w:val="28"/>
          <w:lang w:val="ru-RU"/>
        </w:rPr>
        <w:t xml:space="preserve">Схема управляется </w:t>
      </w:r>
      <w:r w:rsidR="00BF78A3" w:rsidRPr="008A44B8">
        <w:rPr>
          <w:rFonts w:ascii="Times New Roman" w:hAnsi="Times New Roman" w:hint="eastAsia"/>
          <w:sz w:val="28"/>
          <w:szCs w:val="28"/>
          <w:lang w:val="ru-RU"/>
        </w:rPr>
        <w:t>с</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выхода</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элемента</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выполненного</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по</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ТТЛ</w:t>
      </w:r>
      <w:r w:rsidR="00BF78A3" w:rsidRPr="008A44B8">
        <w:rPr>
          <w:rFonts w:ascii="Times New Roman" w:hAnsi="Times New Roman"/>
          <w:sz w:val="28"/>
          <w:szCs w:val="28"/>
          <w:lang w:val="ru-RU"/>
        </w:rPr>
        <w:t>-</w:t>
      </w:r>
      <w:r w:rsidR="00BF78A3" w:rsidRPr="008A44B8">
        <w:rPr>
          <w:rFonts w:ascii="Times New Roman" w:hAnsi="Times New Roman" w:hint="eastAsia"/>
          <w:sz w:val="28"/>
          <w:szCs w:val="28"/>
          <w:lang w:val="ru-RU"/>
        </w:rPr>
        <w:t>технологии</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Тогда</w:t>
      </w:r>
      <w:r w:rsidR="00BF78A3" w:rsidRPr="008A44B8">
        <w:rPr>
          <w:rFonts w:ascii="Times New Roman" w:hAnsi="Times New Roman"/>
          <w:sz w:val="28"/>
          <w:szCs w:val="28"/>
          <w:lang w:val="ru-RU"/>
        </w:rPr>
        <w:t xml:space="preserve"> U1=2,4</w:t>
      </w:r>
      <w:r w:rsidR="00BF78A3" w:rsidRPr="008A44B8">
        <w:rPr>
          <w:rFonts w:ascii="Times New Roman" w:hAnsi="Times New Roman" w:hint="eastAsia"/>
          <w:sz w:val="28"/>
          <w:szCs w:val="28"/>
          <w:lang w:val="ru-RU"/>
        </w:rPr>
        <w:t>В</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Поскольку</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транзистор</w:t>
      </w:r>
      <w:r w:rsidR="00BF78A3" w:rsidRPr="008A44B8">
        <w:rPr>
          <w:rFonts w:ascii="Times New Roman" w:hAnsi="Times New Roman"/>
          <w:sz w:val="28"/>
          <w:szCs w:val="28"/>
          <w:lang w:val="ru-RU"/>
        </w:rPr>
        <w:t xml:space="preserve"> </w:t>
      </w:r>
      <w:r w:rsidR="00BF78A3" w:rsidRPr="008A44B8">
        <w:rPr>
          <w:rFonts w:ascii="Times New Roman" w:hAnsi="Times New Roman" w:hint="eastAsia"/>
          <w:sz w:val="28"/>
          <w:szCs w:val="28"/>
          <w:lang w:val="ru-RU"/>
        </w:rPr>
        <w:t>кремниевый</w:t>
      </w:r>
      <w:r w:rsidR="00BF78A3" w:rsidRPr="008A44B8">
        <w:rPr>
          <w:rFonts w:ascii="Times New Roman" w:hAnsi="Times New Roman"/>
          <w:sz w:val="28"/>
          <w:szCs w:val="28"/>
          <w:lang w:val="ru-RU"/>
        </w:rPr>
        <w:t>, U</w:t>
      </w:r>
      <w:r w:rsidR="00BF78A3" w:rsidRPr="008A44B8">
        <w:rPr>
          <w:rFonts w:ascii="Times New Roman" w:hAnsi="Times New Roman" w:hint="eastAsia"/>
          <w:sz w:val="28"/>
          <w:szCs w:val="28"/>
          <w:lang w:val="ru-RU"/>
        </w:rPr>
        <w:t>бэ</w:t>
      </w:r>
      <w:r w:rsidR="00BF78A3" w:rsidRPr="008A44B8">
        <w:rPr>
          <w:rFonts w:ascii="Times New Roman" w:hAnsi="Times New Roman"/>
          <w:sz w:val="28"/>
          <w:szCs w:val="28"/>
          <w:lang w:val="ru-RU"/>
        </w:rPr>
        <w:t>≈0,7</w:t>
      </w:r>
      <w:r w:rsidR="00BF78A3" w:rsidRPr="008A44B8">
        <w:rPr>
          <w:rFonts w:ascii="Times New Roman" w:hAnsi="Times New Roman" w:hint="eastAsia"/>
          <w:sz w:val="28"/>
          <w:szCs w:val="28"/>
          <w:lang w:val="ru-RU"/>
        </w:rPr>
        <w:t>В</w:t>
      </w:r>
      <w:r w:rsidR="00BF78A3" w:rsidRPr="008A44B8">
        <w:rPr>
          <w:rFonts w:ascii="Times New Roman" w:hAnsi="Times New Roman"/>
          <w:sz w:val="28"/>
          <w:szCs w:val="28"/>
          <w:lang w:val="ru-RU"/>
        </w:rPr>
        <w:t>.</w:t>
      </w:r>
      <w:r w:rsidR="00BF78A3">
        <w:rPr>
          <w:rFonts w:ascii="Times New Roman" w:hAnsi="Times New Roman"/>
          <w:sz w:val="28"/>
          <w:szCs w:val="28"/>
          <w:lang w:val="ru-RU"/>
        </w:rPr>
        <w:t xml:space="preserve"> Рассчитаем сопротивление </w:t>
      </w:r>
      <w:r w:rsidR="00BF78A3">
        <w:rPr>
          <w:rFonts w:ascii="Times New Roman" w:eastAsiaTheme="minorEastAsia" w:hAnsi="Times New Roman"/>
          <w:sz w:val="28"/>
          <w:szCs w:val="28"/>
          <w:lang w:val="en-US"/>
        </w:rPr>
        <w:t>R</w:t>
      </w:r>
      <w:r w:rsidR="00BF78A3" w:rsidRPr="00BF78A3">
        <w:rPr>
          <w:rFonts w:ascii="Times New Roman" w:eastAsiaTheme="minorEastAsia" w:hAnsi="Times New Roman"/>
          <w:sz w:val="28"/>
          <w:szCs w:val="28"/>
          <w:lang w:val="ru-RU"/>
        </w:rPr>
        <w:t>1</w:t>
      </w:r>
      <w:r w:rsidR="00A8559B">
        <w:rPr>
          <w:rFonts w:ascii="Times New Roman" w:eastAsiaTheme="minorEastAsia" w:hAnsi="Times New Roman"/>
          <w:sz w:val="28"/>
          <w:szCs w:val="28"/>
          <w:lang w:val="ru-RU"/>
        </w:rPr>
        <w:t>6</w:t>
      </w:r>
      <w:r w:rsidRPr="008A44B8">
        <w:rPr>
          <w:rFonts w:ascii="Times New Roman" w:eastAsiaTheme="minorEastAsia" w:hAnsi="Times New Roman"/>
          <w:sz w:val="28"/>
          <w:szCs w:val="28"/>
          <w:lang w:val="ru-RU"/>
        </w:rPr>
        <w:t xml:space="preserve">: </w:t>
      </w:r>
    </w:p>
    <w:p w14:paraId="560301C3" w14:textId="4E55B7E0" w:rsidR="008A44B8" w:rsidRPr="008A44B8" w:rsidRDefault="008A44B8" w:rsidP="006F0C5D">
      <w:pPr>
        <w:spacing w:line="360" w:lineRule="auto"/>
        <w:ind w:firstLine="720"/>
        <w:contextualSpacing/>
        <w:jc w:val="center"/>
        <w:rPr>
          <w:rFonts w:ascii="Times New Roman" w:eastAsiaTheme="minorEastAsia" w:hAnsi="Times New Roman"/>
          <w:sz w:val="28"/>
          <w:szCs w:val="28"/>
          <w:lang w:val="ru-RU"/>
        </w:rPr>
      </w:pPr>
      <w:r>
        <w:rPr>
          <w:rFonts w:ascii="Times New Roman" w:eastAsiaTheme="minorEastAsia" w:hAnsi="Times New Roman"/>
          <w:sz w:val="28"/>
          <w:szCs w:val="28"/>
          <w:lang w:val="en-US"/>
        </w:rPr>
        <w:t>I</w:t>
      </w:r>
      <w:r>
        <w:rPr>
          <w:rFonts w:ascii="Times New Roman" w:eastAsiaTheme="minorEastAsia" w:hAnsi="Times New Roman"/>
          <w:sz w:val="28"/>
          <w:szCs w:val="28"/>
          <w:vertAlign w:val="subscript"/>
          <w:lang w:val="en-US"/>
        </w:rPr>
        <w:t>R</w:t>
      </w:r>
      <w:r w:rsidR="0070522F">
        <w:rPr>
          <w:rFonts w:ascii="Times New Roman" w:eastAsiaTheme="minorEastAsia" w:hAnsi="Times New Roman"/>
          <w:sz w:val="28"/>
          <w:szCs w:val="28"/>
          <w:vertAlign w:val="subscript"/>
          <w:lang w:val="ru-RU"/>
        </w:rPr>
        <w:t>1</w:t>
      </w:r>
      <w:r w:rsidR="00030B90" w:rsidRPr="00EA4254">
        <w:rPr>
          <w:rFonts w:ascii="Times New Roman" w:eastAsiaTheme="minorEastAsia" w:hAnsi="Times New Roman"/>
          <w:sz w:val="28"/>
          <w:szCs w:val="28"/>
          <w:vertAlign w:val="subscript"/>
          <w:lang w:val="ru-RU"/>
        </w:rPr>
        <w:t>5</w:t>
      </w:r>
      <w:r w:rsidRPr="00BF78A3">
        <w:rPr>
          <w:rFonts w:ascii="Times New Roman" w:eastAsiaTheme="minorEastAsia" w:hAnsi="Times New Roman"/>
          <w:sz w:val="28"/>
          <w:szCs w:val="28"/>
          <w:lang w:val="ru-RU"/>
        </w:rPr>
        <w:t xml:space="preserve"> = </w:t>
      </w:r>
      <m:oMath>
        <m:f>
          <m:fPr>
            <m:ctrlPr>
              <w:rPr>
                <w:rFonts w:ascii="Cambria Math" w:eastAsiaTheme="minorEastAsia" w:hAnsi="Cambria Math"/>
                <w:i/>
                <w:sz w:val="28"/>
                <w:szCs w:val="28"/>
                <w:lang w:val="en-US"/>
              </w:rPr>
            </m:ctrlPr>
          </m:fPr>
          <m:num>
            <m:r>
              <w:rPr>
                <w:rFonts w:ascii="Cambria Math" w:eastAsiaTheme="minorEastAsia" w:hAnsi="Cambria Math"/>
                <w:sz w:val="28"/>
                <w:szCs w:val="28"/>
                <w:lang w:val="ru-RU"/>
              </w:rPr>
              <m:t>0,091</m:t>
            </m:r>
          </m:num>
          <m:den>
            <m:r>
              <w:rPr>
                <w:rFonts w:ascii="Cambria Math" w:eastAsiaTheme="minorEastAsia" w:hAnsi="Cambria Math"/>
                <w:sz w:val="28"/>
                <w:szCs w:val="28"/>
                <w:lang w:val="ru-RU"/>
              </w:rPr>
              <m:t>50</m:t>
            </m:r>
          </m:den>
        </m:f>
      </m:oMath>
      <w:r w:rsidRPr="00BF78A3">
        <w:rPr>
          <w:rFonts w:ascii="Times New Roman" w:eastAsiaTheme="minorEastAsia" w:hAnsi="Times New Roman"/>
          <w:sz w:val="28"/>
          <w:szCs w:val="28"/>
          <w:lang w:val="ru-RU"/>
        </w:rPr>
        <w:t xml:space="preserve"> = 0</w:t>
      </w:r>
      <w:r w:rsidR="00BF78A3">
        <w:rPr>
          <w:rFonts w:ascii="Times New Roman" w:eastAsiaTheme="minorEastAsia" w:hAnsi="Times New Roman"/>
          <w:sz w:val="28"/>
          <w:szCs w:val="28"/>
          <w:lang w:val="ru-RU"/>
        </w:rPr>
        <w:t>,</w:t>
      </w:r>
      <w:r w:rsidR="00BF78A3" w:rsidRPr="00BF78A3">
        <w:rPr>
          <w:rFonts w:ascii="Times New Roman" w:eastAsiaTheme="minorEastAsia" w:hAnsi="Times New Roman"/>
          <w:sz w:val="28"/>
          <w:szCs w:val="28"/>
          <w:lang w:val="ru-RU"/>
        </w:rPr>
        <w:t>00182</w:t>
      </w:r>
      <w:r>
        <w:rPr>
          <w:rFonts w:ascii="Times New Roman" w:eastAsiaTheme="minorEastAsia" w:hAnsi="Times New Roman"/>
          <w:sz w:val="28"/>
          <w:szCs w:val="28"/>
          <w:lang w:val="ru-RU"/>
        </w:rPr>
        <w:t xml:space="preserve"> А</w:t>
      </w:r>
      <w:r w:rsidR="006F0C5D">
        <w:rPr>
          <w:rFonts w:ascii="Times New Roman" w:eastAsiaTheme="minorEastAsia" w:hAnsi="Times New Roman"/>
          <w:sz w:val="28"/>
          <w:szCs w:val="28"/>
          <w:lang w:val="ru-RU"/>
        </w:rPr>
        <w:t>;</w:t>
      </w:r>
    </w:p>
    <w:p w14:paraId="4C677419" w14:textId="497BDAC1" w:rsidR="008A44B8" w:rsidRDefault="008A44B8" w:rsidP="006F0C5D">
      <w:pPr>
        <w:spacing w:line="360" w:lineRule="auto"/>
        <w:ind w:firstLine="720"/>
        <w:contextualSpacing/>
        <w:jc w:val="center"/>
        <w:rPr>
          <w:rFonts w:ascii="Times New Roman" w:eastAsiaTheme="minorEastAsia" w:hAnsi="Times New Roman"/>
          <w:sz w:val="28"/>
          <w:szCs w:val="28"/>
          <w:lang w:val="ru-RU"/>
        </w:rPr>
      </w:pPr>
      <w:r>
        <w:rPr>
          <w:rFonts w:ascii="Times New Roman" w:eastAsiaTheme="minorEastAsia" w:hAnsi="Times New Roman"/>
          <w:sz w:val="28"/>
          <w:szCs w:val="28"/>
          <w:lang w:val="en-US"/>
        </w:rPr>
        <w:t>R</w:t>
      </w:r>
      <w:r w:rsidR="0070522F">
        <w:rPr>
          <w:rFonts w:ascii="Times New Roman" w:eastAsiaTheme="minorEastAsia" w:hAnsi="Times New Roman"/>
          <w:sz w:val="28"/>
          <w:szCs w:val="28"/>
          <w:lang w:val="ru-RU"/>
        </w:rPr>
        <w:t>1</w:t>
      </w:r>
      <w:r w:rsidR="00030B90" w:rsidRPr="00EA4254">
        <w:rPr>
          <w:rFonts w:ascii="Times New Roman" w:eastAsiaTheme="minorEastAsia" w:hAnsi="Times New Roman"/>
          <w:sz w:val="28"/>
          <w:szCs w:val="28"/>
          <w:lang w:val="ru-RU"/>
        </w:rPr>
        <w:t>5</w:t>
      </w:r>
      <w:r w:rsidRPr="00BF78A3">
        <w:rPr>
          <w:rFonts w:ascii="Times New Roman" w:eastAsiaTheme="minorEastAsia" w:hAnsi="Times New Roman"/>
          <w:sz w:val="28"/>
          <w:szCs w:val="28"/>
          <w:lang w:val="ru-RU"/>
        </w:rPr>
        <w:t xml:space="preserve"> = </w:t>
      </w:r>
      <m:oMath>
        <m:f>
          <m:fPr>
            <m:ctrlPr>
              <w:rPr>
                <w:rFonts w:ascii="Cambria Math" w:eastAsiaTheme="minorEastAsia" w:hAnsi="Cambria Math"/>
                <w:i/>
                <w:sz w:val="28"/>
                <w:szCs w:val="28"/>
                <w:lang w:val="en-US"/>
              </w:rPr>
            </m:ctrlPr>
          </m:fPr>
          <m:num>
            <m:r>
              <w:rPr>
                <w:rFonts w:ascii="Cambria Math" w:eastAsiaTheme="minorEastAsia" w:hAnsi="Cambria Math"/>
                <w:sz w:val="28"/>
                <w:szCs w:val="28"/>
                <w:lang w:val="ru-RU"/>
              </w:rPr>
              <m:t>2.4-0.7</m:t>
            </m:r>
          </m:num>
          <m:den>
            <m:r>
              <w:rPr>
                <w:rFonts w:ascii="Cambria Math" w:eastAsiaTheme="minorEastAsia" w:hAnsi="Cambria Math"/>
                <w:sz w:val="28"/>
                <w:szCs w:val="28"/>
                <w:lang w:val="ru-RU"/>
              </w:rPr>
              <m:t>0,00182</m:t>
            </m:r>
          </m:den>
        </m:f>
      </m:oMath>
      <w:r w:rsidRPr="00BF78A3">
        <w:rPr>
          <w:rFonts w:ascii="Times New Roman" w:eastAsiaTheme="minorEastAsia" w:hAnsi="Times New Roman"/>
          <w:sz w:val="28"/>
          <w:szCs w:val="28"/>
          <w:lang w:val="ru-RU"/>
        </w:rPr>
        <w:t xml:space="preserve"> = 934</w:t>
      </w:r>
      <w:r>
        <w:rPr>
          <w:rFonts w:ascii="Times New Roman" w:eastAsiaTheme="minorEastAsia" w:hAnsi="Times New Roman"/>
          <w:sz w:val="28"/>
          <w:szCs w:val="28"/>
          <w:lang w:val="ru-RU"/>
        </w:rPr>
        <w:t xml:space="preserve"> Ом</w:t>
      </w:r>
      <w:r w:rsidR="006F0C5D">
        <w:rPr>
          <w:rFonts w:ascii="Times New Roman" w:eastAsiaTheme="minorEastAsia" w:hAnsi="Times New Roman"/>
          <w:sz w:val="28"/>
          <w:szCs w:val="28"/>
          <w:lang w:val="ru-RU"/>
        </w:rPr>
        <w:t>.</w:t>
      </w:r>
    </w:p>
    <w:p w14:paraId="37DDD041" w14:textId="7DF4D5B4" w:rsidR="00834061" w:rsidRPr="008059BC" w:rsidRDefault="00834061" w:rsidP="00834061">
      <w:pPr>
        <w:spacing w:line="360" w:lineRule="auto"/>
        <w:jc w:val="both"/>
        <w:rPr>
          <w:rFonts w:ascii="Times New Roman" w:hAnsi="Times New Roman"/>
          <w:sz w:val="28"/>
          <w:szCs w:val="28"/>
          <w:lang w:val="ru-RU"/>
        </w:rPr>
      </w:pPr>
      <w:r w:rsidRPr="008059BC">
        <w:rPr>
          <w:rFonts w:ascii="Times New Roman" w:hAnsi="Times New Roman"/>
          <w:sz w:val="28"/>
          <w:szCs w:val="28"/>
          <w:lang w:val="ru-RU"/>
        </w:rPr>
        <w:tab/>
        <w:t>Второе реле должно включитьс</w:t>
      </w:r>
      <w:r w:rsidR="005510BA">
        <w:rPr>
          <w:rFonts w:ascii="Times New Roman" w:hAnsi="Times New Roman"/>
          <w:sz w:val="28"/>
          <w:szCs w:val="28"/>
          <w:lang w:val="ru-RU"/>
        </w:rPr>
        <w:t xml:space="preserve">я на время преодоления нижнего </w:t>
      </w:r>
      <w:r w:rsidRPr="008059BC">
        <w:rPr>
          <w:rFonts w:ascii="Times New Roman" w:hAnsi="Times New Roman"/>
          <w:sz w:val="28"/>
          <w:szCs w:val="28"/>
          <w:lang w:val="ru-RU"/>
        </w:rPr>
        <w:t>порога, поэтому достаточно на выходе компаратора включить усилитель по рассчитанной для первого случая схеме</w:t>
      </w:r>
      <w:r w:rsidR="00BF78A3">
        <w:rPr>
          <w:rFonts w:ascii="Times New Roman" w:hAnsi="Times New Roman"/>
          <w:sz w:val="28"/>
          <w:szCs w:val="28"/>
          <w:lang w:val="ru-RU"/>
        </w:rPr>
        <w:t xml:space="preserve"> (</w:t>
      </w:r>
      <w:r w:rsidR="00BF78A3">
        <w:rPr>
          <w:rFonts w:ascii="Times New Roman" w:hAnsi="Times New Roman"/>
          <w:sz w:val="28"/>
          <w:szCs w:val="28"/>
          <w:lang w:val="en-US"/>
        </w:rPr>
        <w:t>R</w:t>
      </w:r>
      <w:r w:rsidR="00BF78A3" w:rsidRPr="00BF78A3">
        <w:rPr>
          <w:rFonts w:ascii="Times New Roman" w:hAnsi="Times New Roman"/>
          <w:sz w:val="28"/>
          <w:szCs w:val="28"/>
          <w:lang w:val="ru-RU"/>
        </w:rPr>
        <w:t>1</w:t>
      </w:r>
      <w:r w:rsidR="00A8559B">
        <w:rPr>
          <w:rFonts w:ascii="Times New Roman" w:hAnsi="Times New Roman"/>
          <w:sz w:val="28"/>
          <w:szCs w:val="28"/>
          <w:lang w:val="ru-RU"/>
        </w:rPr>
        <w:t>4</w:t>
      </w:r>
      <w:r w:rsidR="00BF78A3" w:rsidRPr="00BF78A3">
        <w:rPr>
          <w:rFonts w:ascii="Times New Roman" w:hAnsi="Times New Roman"/>
          <w:sz w:val="28"/>
          <w:szCs w:val="28"/>
          <w:lang w:val="ru-RU"/>
        </w:rPr>
        <w:t xml:space="preserve"> = </w:t>
      </w:r>
      <w:r w:rsidR="00BF78A3">
        <w:rPr>
          <w:rFonts w:ascii="Times New Roman" w:hAnsi="Times New Roman"/>
          <w:sz w:val="28"/>
          <w:szCs w:val="28"/>
          <w:lang w:val="en-US"/>
        </w:rPr>
        <w:t>R</w:t>
      </w:r>
      <w:r w:rsidR="0070522F">
        <w:rPr>
          <w:rFonts w:ascii="Times New Roman" w:hAnsi="Times New Roman"/>
          <w:sz w:val="28"/>
          <w:szCs w:val="28"/>
          <w:lang w:val="ru-RU"/>
        </w:rPr>
        <w:t>1</w:t>
      </w:r>
      <w:r w:rsidR="00A8559B">
        <w:rPr>
          <w:rFonts w:ascii="Times New Roman" w:hAnsi="Times New Roman"/>
          <w:sz w:val="28"/>
          <w:szCs w:val="28"/>
          <w:lang w:val="ru-RU"/>
        </w:rPr>
        <w:t>7</w:t>
      </w:r>
      <w:r w:rsidR="00BF78A3" w:rsidRPr="00BF78A3">
        <w:rPr>
          <w:rFonts w:ascii="Times New Roman" w:hAnsi="Times New Roman"/>
          <w:sz w:val="28"/>
          <w:szCs w:val="28"/>
          <w:lang w:val="ru-RU"/>
        </w:rPr>
        <w:t xml:space="preserve"> = 934 </w:t>
      </w:r>
      <w:r w:rsidR="00BF78A3">
        <w:rPr>
          <w:rFonts w:ascii="Times New Roman" w:hAnsi="Times New Roman"/>
          <w:sz w:val="28"/>
          <w:szCs w:val="28"/>
          <w:lang w:val="ru-RU"/>
        </w:rPr>
        <w:t>Ом)</w:t>
      </w:r>
      <w:r w:rsidRPr="008059BC">
        <w:rPr>
          <w:rFonts w:ascii="Times New Roman" w:hAnsi="Times New Roman"/>
          <w:sz w:val="28"/>
          <w:szCs w:val="28"/>
          <w:lang w:val="ru-RU"/>
        </w:rPr>
        <w:t>, но согласовать с помощью инвертора момент включения реле.</w:t>
      </w:r>
      <w:r w:rsidR="00407D82">
        <w:rPr>
          <w:rFonts w:ascii="Times New Roman" w:hAnsi="Times New Roman"/>
          <w:sz w:val="28"/>
          <w:szCs w:val="28"/>
          <w:lang w:val="ru-RU"/>
        </w:rPr>
        <w:t xml:space="preserve"> Схема представлена на рисунке 16.</w:t>
      </w:r>
    </w:p>
    <w:p w14:paraId="5819AB1A" w14:textId="569E6C41" w:rsidR="00A8559B" w:rsidRDefault="005B779D" w:rsidP="00A8559B">
      <w:pPr>
        <w:spacing w:line="360" w:lineRule="auto"/>
        <w:ind w:firstLine="720"/>
        <w:contextualSpacing/>
        <w:jc w:val="center"/>
        <w:rPr>
          <w:rFonts w:ascii="Times New Roman" w:eastAsiaTheme="minorEastAsia" w:hAnsi="Times New Roman"/>
          <w:sz w:val="28"/>
          <w:szCs w:val="28"/>
          <w:lang w:val="en-US"/>
        </w:rPr>
      </w:pPr>
      <w:r w:rsidRPr="005B779D">
        <w:rPr>
          <w:rFonts w:ascii="Times New Roman" w:eastAsiaTheme="minorEastAsia" w:hAnsi="Times New Roman"/>
          <w:noProof/>
          <w:sz w:val="28"/>
          <w:szCs w:val="28"/>
          <w:lang w:val="en-US"/>
        </w:rPr>
        <w:drawing>
          <wp:inline distT="0" distB="0" distL="0" distR="0" wp14:anchorId="16ABEF07" wp14:editId="06713FCE">
            <wp:extent cx="4511040" cy="1051210"/>
            <wp:effectExtent l="0" t="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23166" cy="1054036"/>
                    </a:xfrm>
                    <a:prstGeom prst="rect">
                      <a:avLst/>
                    </a:prstGeom>
                  </pic:spPr>
                </pic:pic>
              </a:graphicData>
            </a:graphic>
          </wp:inline>
        </w:drawing>
      </w:r>
    </w:p>
    <w:p w14:paraId="1A72D5F7" w14:textId="22B393C3" w:rsidR="00407D82" w:rsidRDefault="00407D82" w:rsidP="00746122">
      <w:pPr>
        <w:pStyle w:val="31"/>
        <w:spacing w:line="480" w:lineRule="auto"/>
        <w:ind w:firstLine="708"/>
        <w:jc w:val="center"/>
        <w:rPr>
          <w:color w:val="000000"/>
          <w:sz w:val="27"/>
          <w:szCs w:val="27"/>
        </w:rPr>
      </w:pPr>
      <w:r w:rsidRPr="00B751F5">
        <w:rPr>
          <w:rFonts w:eastAsiaTheme="minorEastAsia"/>
          <w:sz w:val="28"/>
        </w:rPr>
        <w:lastRenderedPageBreak/>
        <w:t xml:space="preserve">Рисунок </w:t>
      </w:r>
      <w:r>
        <w:rPr>
          <w:rFonts w:eastAsiaTheme="minorEastAsia"/>
          <w:sz w:val="28"/>
        </w:rPr>
        <w:t>1</w:t>
      </w:r>
      <w:r w:rsidRPr="008E3BEE">
        <w:rPr>
          <w:rFonts w:eastAsiaTheme="minorEastAsia"/>
          <w:sz w:val="28"/>
        </w:rPr>
        <w:t>6</w:t>
      </w:r>
      <w:r w:rsidRPr="00B751F5">
        <w:rPr>
          <w:rFonts w:eastAsiaTheme="minorEastAsia"/>
          <w:sz w:val="28"/>
        </w:rPr>
        <w:t xml:space="preserve"> – </w:t>
      </w:r>
      <w:r>
        <w:rPr>
          <w:color w:val="000000"/>
          <w:sz w:val="27"/>
          <w:szCs w:val="27"/>
        </w:rPr>
        <w:t>Схема управления вторым реле</w:t>
      </w:r>
    </w:p>
    <w:p w14:paraId="5E3853EA" w14:textId="77777777" w:rsidR="00A8559B" w:rsidRPr="005510BA" w:rsidRDefault="00A8559B" w:rsidP="00407D82">
      <w:pPr>
        <w:pStyle w:val="31"/>
        <w:spacing w:line="360" w:lineRule="auto"/>
        <w:ind w:firstLine="708"/>
        <w:jc w:val="center"/>
        <w:rPr>
          <w:sz w:val="28"/>
          <w:szCs w:val="28"/>
        </w:rPr>
      </w:pPr>
    </w:p>
    <w:p w14:paraId="42872086" w14:textId="77777777" w:rsidR="00407D82" w:rsidRPr="00746122" w:rsidRDefault="00407D82" w:rsidP="00746122">
      <w:pPr>
        <w:pStyle w:val="2"/>
        <w:spacing w:line="480" w:lineRule="auto"/>
        <w:ind w:firstLine="708"/>
        <w:rPr>
          <w:rFonts w:ascii="Times New Roman" w:hAnsi="Times New Roman"/>
          <w:bCs w:val="0"/>
          <w:color w:val="auto"/>
          <w:sz w:val="30"/>
          <w:szCs w:val="30"/>
          <w:lang w:val="ru-RU"/>
        </w:rPr>
      </w:pPr>
      <w:r w:rsidRPr="00746122">
        <w:rPr>
          <w:rFonts w:ascii="Times New Roman" w:hAnsi="Times New Roman" w:cs="Times New Roman"/>
          <w:color w:val="auto"/>
          <w:sz w:val="30"/>
          <w:szCs w:val="30"/>
          <w:lang w:val="ru-RU"/>
        </w:rPr>
        <w:t xml:space="preserve">3.5. </w:t>
      </w:r>
      <w:r w:rsidR="003F1546" w:rsidRPr="00746122">
        <w:rPr>
          <w:rFonts w:ascii="Times New Roman" w:hAnsi="Times New Roman"/>
          <w:bCs w:val="0"/>
          <w:color w:val="auto"/>
          <w:sz w:val="30"/>
          <w:szCs w:val="30"/>
          <w:lang w:val="ru-RU"/>
        </w:rPr>
        <w:t>Расчет блока управления динамиком</w:t>
      </w:r>
    </w:p>
    <w:p w14:paraId="54F78C92" w14:textId="77777777" w:rsidR="006F1E3A" w:rsidRPr="006F1E3A" w:rsidRDefault="006F1E3A" w:rsidP="006F1E3A">
      <w:pPr>
        <w:rPr>
          <w:rFonts w:asciiTheme="minorHAnsi" w:hAnsiTheme="minorHAnsi"/>
          <w:lang w:val="ru-RU"/>
        </w:rPr>
      </w:pPr>
    </w:p>
    <w:p w14:paraId="37D8995A" w14:textId="77777777" w:rsidR="00407D82" w:rsidRPr="00334460" w:rsidRDefault="00407D82" w:rsidP="00407D82">
      <w:pPr>
        <w:spacing w:line="360" w:lineRule="auto"/>
        <w:ind w:firstLine="720"/>
        <w:contextualSpacing/>
        <w:jc w:val="both"/>
        <w:rPr>
          <w:rFonts w:ascii="Times New Roman" w:eastAsiaTheme="minorEastAsia" w:hAnsi="Times New Roman"/>
          <w:sz w:val="28"/>
          <w:lang w:val="ru-RU"/>
        </w:rPr>
      </w:pPr>
      <w:r w:rsidRPr="00334460">
        <w:rPr>
          <w:rFonts w:ascii="Times New Roman" w:eastAsiaTheme="minorEastAsia" w:hAnsi="Times New Roman"/>
          <w:sz w:val="28"/>
          <w:lang w:val="ru-RU"/>
        </w:rPr>
        <w:t xml:space="preserve">Для управления динамиком потребуются управляемые генераторы импульсов. </w:t>
      </w:r>
    </w:p>
    <w:p w14:paraId="0B7FE325" w14:textId="77777777" w:rsidR="00407D82" w:rsidRPr="00334460" w:rsidRDefault="00407D82" w:rsidP="00407D82">
      <w:pPr>
        <w:spacing w:line="360" w:lineRule="auto"/>
        <w:ind w:firstLine="720"/>
        <w:contextualSpacing/>
        <w:jc w:val="both"/>
        <w:rPr>
          <w:rFonts w:ascii="Times New Roman" w:eastAsiaTheme="minorEastAsia" w:hAnsi="Times New Roman"/>
          <w:sz w:val="28"/>
          <w:lang w:val="ru-RU"/>
        </w:rPr>
      </w:pPr>
      <w:r w:rsidRPr="00334460">
        <w:rPr>
          <w:rFonts w:ascii="Times New Roman" w:eastAsiaTheme="minorEastAsia" w:hAnsi="Times New Roman"/>
          <w:sz w:val="28"/>
          <w:lang w:val="ru-RU"/>
        </w:rPr>
        <w:t xml:space="preserve">Согласно заданию, при превышении верхнего порога динамик должен гудеть с частотой 1024Гц периодически с периодом 2 сек четыре раза, а при превышении нижнего порога – гудеть с частотой </w:t>
      </w:r>
      <w:r>
        <w:rPr>
          <w:rFonts w:ascii="Times New Roman" w:eastAsiaTheme="minorEastAsia" w:hAnsi="Times New Roman"/>
          <w:sz w:val="28"/>
          <w:lang w:val="ru-RU"/>
        </w:rPr>
        <w:t>1024</w:t>
      </w:r>
      <w:r w:rsidRPr="00334460">
        <w:rPr>
          <w:rFonts w:ascii="Times New Roman" w:eastAsiaTheme="minorEastAsia" w:hAnsi="Times New Roman"/>
          <w:sz w:val="28"/>
          <w:lang w:val="ru-RU"/>
        </w:rPr>
        <w:t>Гц.</w:t>
      </w:r>
    </w:p>
    <w:p w14:paraId="4439C6ED" w14:textId="77777777" w:rsidR="00834061" w:rsidRDefault="00407D82" w:rsidP="00407D82">
      <w:pPr>
        <w:spacing w:line="360" w:lineRule="auto"/>
        <w:ind w:firstLine="709"/>
        <w:contextualSpacing/>
        <w:jc w:val="both"/>
        <w:rPr>
          <w:rFonts w:ascii="Times New Roman" w:eastAsiaTheme="minorEastAsia" w:hAnsi="Times New Roman"/>
          <w:sz w:val="28"/>
          <w:lang w:val="ru-RU"/>
        </w:rPr>
      </w:pPr>
      <w:r w:rsidRPr="003C76FD">
        <w:rPr>
          <w:rFonts w:ascii="Times New Roman" w:eastAsiaTheme="minorEastAsia" w:hAnsi="Times New Roman"/>
          <w:sz w:val="28"/>
          <w:lang w:val="ru-RU"/>
        </w:rPr>
        <w:t>При преодолении верхнего порога</w:t>
      </w:r>
      <w:r>
        <w:rPr>
          <w:rFonts w:ascii="Times New Roman" w:eastAsiaTheme="minorEastAsia" w:hAnsi="Times New Roman"/>
          <w:sz w:val="28"/>
          <w:lang w:val="ru-RU"/>
        </w:rPr>
        <w:t xml:space="preserve"> по</w:t>
      </w:r>
      <w:r w:rsidRPr="003C76FD">
        <w:rPr>
          <w:rFonts w:ascii="Times New Roman" w:eastAsiaTheme="minorEastAsia" w:hAnsi="Times New Roman"/>
          <w:sz w:val="28"/>
          <w:lang w:val="ru-RU"/>
        </w:rPr>
        <w:t>требуется применение двух генераторов. Низкочастотный генератор с частотой 1/</w:t>
      </w:r>
      <w:r w:rsidR="00A45206">
        <w:rPr>
          <w:rFonts w:ascii="Times New Roman" w:eastAsiaTheme="minorEastAsia" w:hAnsi="Times New Roman"/>
          <w:sz w:val="28"/>
          <w:lang w:val="ru-RU"/>
        </w:rPr>
        <w:t>2</w:t>
      </w:r>
      <w:r w:rsidRPr="003C76FD">
        <w:rPr>
          <w:rFonts w:ascii="Times New Roman" w:eastAsiaTheme="minorEastAsia" w:hAnsi="Times New Roman"/>
          <w:sz w:val="28"/>
          <w:lang w:val="ru-RU"/>
        </w:rPr>
        <w:t xml:space="preserve"> должен управлять высокочастотным генератором с частотой </w:t>
      </w:r>
      <w:r w:rsidRPr="00791913">
        <w:rPr>
          <w:rFonts w:ascii="Times New Roman" w:eastAsiaTheme="minorEastAsia" w:hAnsi="Times New Roman"/>
          <w:sz w:val="28"/>
          <w:lang w:val="en-US"/>
        </w:rPr>
        <w:t>F</w:t>
      </w:r>
      <w:r w:rsidRPr="003C76FD">
        <w:rPr>
          <w:rFonts w:ascii="Times New Roman" w:eastAsiaTheme="minorEastAsia" w:hAnsi="Times New Roman"/>
          <w:sz w:val="28"/>
          <w:vertAlign w:val="subscript"/>
          <w:lang w:val="ru-RU"/>
        </w:rPr>
        <w:t>1</w:t>
      </w:r>
      <w:r w:rsidRPr="003C76FD">
        <w:rPr>
          <w:rFonts w:ascii="Times New Roman" w:eastAsiaTheme="minorEastAsia" w:hAnsi="Times New Roman"/>
          <w:sz w:val="28"/>
          <w:lang w:val="ru-RU"/>
        </w:rPr>
        <w:t>, на выходе которого имеется усилитель, заставляющий динамик гудеть. Усилитель для управления динамиком рассчитывается так же, как усилитель для управления реле. Формально динамик, используемый в проекте, обладает некоторым индуктивным сопротивлением и при коммутации на его обмотке может наводиться электродвижущая сила, которая может повредить коммутирующий транзистор. Поэтому целесообразно параллельно динамику поставить защитный диод, предусмотренный в схеме коммутации реле</w:t>
      </w:r>
      <w:r>
        <w:rPr>
          <w:rFonts w:ascii="Times New Roman" w:eastAsiaTheme="minorEastAsia" w:hAnsi="Times New Roman"/>
          <w:sz w:val="28"/>
          <w:lang w:val="ru-RU"/>
        </w:rPr>
        <w:t>.</w:t>
      </w:r>
    </w:p>
    <w:p w14:paraId="77914CAF" w14:textId="44E16C64" w:rsidR="00407D82" w:rsidRDefault="00407D82" w:rsidP="00407D82">
      <w:pPr>
        <w:spacing w:line="360" w:lineRule="auto"/>
        <w:ind w:firstLine="720"/>
        <w:contextualSpacing/>
        <w:jc w:val="both"/>
        <w:rPr>
          <w:rFonts w:ascii="Times New Roman" w:eastAsiaTheme="minorEastAsia" w:hAnsi="Times New Roman"/>
          <w:sz w:val="28"/>
          <w:lang w:val="ru-RU"/>
        </w:rPr>
      </w:pPr>
      <w:r>
        <w:rPr>
          <w:rFonts w:ascii="Times New Roman" w:eastAsiaTheme="minorEastAsia" w:hAnsi="Times New Roman"/>
          <w:sz w:val="28"/>
          <w:lang w:val="ru-RU"/>
        </w:rPr>
        <w:t>При преодолении верхнего порога д</w:t>
      </w:r>
      <w:r w:rsidRPr="004569D8">
        <w:rPr>
          <w:rFonts w:ascii="Times New Roman" w:eastAsiaTheme="minorEastAsia" w:hAnsi="Times New Roman"/>
          <w:sz w:val="28"/>
          <w:lang w:val="ru-RU"/>
        </w:rPr>
        <w:t xml:space="preserve">инамик должен гудеть с частотой </w:t>
      </w:r>
      <w:r w:rsidRPr="004569D8">
        <w:rPr>
          <w:rFonts w:ascii="Times New Roman" w:eastAsiaTheme="minorEastAsia" w:hAnsi="Times New Roman"/>
          <w:sz w:val="28"/>
          <w:lang w:val="ru-RU"/>
        </w:rPr>
        <w:softHyphen/>
      </w:r>
      <w:r w:rsidRPr="00791913">
        <w:rPr>
          <w:rFonts w:ascii="Times New Roman" w:eastAsiaTheme="minorEastAsia" w:hAnsi="Times New Roman"/>
          <w:sz w:val="28"/>
          <w:lang w:val="en-US"/>
        </w:rPr>
        <w:t>F</w:t>
      </w:r>
      <w:r w:rsidRPr="004569D8">
        <w:rPr>
          <w:rFonts w:ascii="Times New Roman" w:eastAsiaTheme="minorEastAsia" w:hAnsi="Times New Roman"/>
          <w:sz w:val="28"/>
          <w:vertAlign w:val="subscript"/>
          <w:lang w:val="ru-RU"/>
        </w:rPr>
        <w:t>1</w:t>
      </w:r>
      <w:r w:rsidRPr="004569D8">
        <w:rPr>
          <w:rFonts w:ascii="Times New Roman" w:eastAsiaTheme="minorEastAsia" w:hAnsi="Times New Roman"/>
          <w:sz w:val="28"/>
          <w:lang w:val="ru-RU"/>
        </w:rPr>
        <w:t xml:space="preserve"> периодически с периодом </w:t>
      </w:r>
      <w:r w:rsidRPr="00791913">
        <w:rPr>
          <w:rFonts w:ascii="Times New Roman" w:eastAsiaTheme="minorEastAsia" w:hAnsi="Times New Roman"/>
          <w:sz w:val="28"/>
          <w:lang w:val="en-US"/>
        </w:rPr>
        <w:t>T</w:t>
      </w:r>
      <w:r w:rsidR="00A45206">
        <w:rPr>
          <w:rFonts w:ascii="Times New Roman" w:eastAsiaTheme="minorEastAsia" w:hAnsi="Times New Roman"/>
          <w:sz w:val="28"/>
          <w:vertAlign w:val="subscript"/>
          <w:lang w:val="ru-RU"/>
        </w:rPr>
        <w:t>4</w:t>
      </w:r>
      <w:r w:rsidRPr="004569D8">
        <w:rPr>
          <w:rFonts w:ascii="Times New Roman" w:eastAsiaTheme="minorEastAsia" w:hAnsi="Times New Roman"/>
          <w:sz w:val="28"/>
          <w:lang w:val="ru-RU"/>
        </w:rPr>
        <w:t xml:space="preserve"> с момента преодоления порога </w:t>
      </w:r>
      <w:r>
        <w:rPr>
          <w:rFonts w:ascii="Times New Roman" w:eastAsiaTheme="minorEastAsia" w:hAnsi="Times New Roman"/>
          <w:sz w:val="28"/>
          <w:lang w:val="ru-RU"/>
        </w:rPr>
        <w:t>4</w:t>
      </w:r>
      <w:r w:rsidRPr="004569D8">
        <w:rPr>
          <w:rFonts w:ascii="Times New Roman" w:eastAsiaTheme="minorEastAsia" w:hAnsi="Times New Roman"/>
          <w:sz w:val="28"/>
          <w:lang w:val="ru-RU"/>
        </w:rPr>
        <w:t xml:space="preserve"> раз</w:t>
      </w:r>
      <w:r>
        <w:rPr>
          <w:rFonts w:ascii="Times New Roman" w:eastAsiaTheme="minorEastAsia" w:hAnsi="Times New Roman"/>
          <w:sz w:val="28"/>
          <w:lang w:val="ru-RU"/>
        </w:rPr>
        <w:t>а</w:t>
      </w:r>
      <w:r w:rsidRPr="004569D8">
        <w:rPr>
          <w:rFonts w:ascii="Times New Roman" w:eastAsiaTheme="minorEastAsia" w:hAnsi="Times New Roman"/>
          <w:sz w:val="28"/>
          <w:lang w:val="ru-RU"/>
        </w:rPr>
        <w:t xml:space="preserve">. В этом случае, независимо от поведения сигнала со второго компаратора после преодоления нижнего порога динамик должен гудеть </w:t>
      </w:r>
      <w:r>
        <w:rPr>
          <w:rFonts w:ascii="Times New Roman" w:eastAsiaTheme="minorEastAsia" w:hAnsi="Times New Roman"/>
          <w:sz w:val="28"/>
          <w:lang w:val="ru-RU"/>
        </w:rPr>
        <w:t>4</w:t>
      </w:r>
      <w:r w:rsidRPr="004569D8">
        <w:rPr>
          <w:rFonts w:ascii="Times New Roman" w:eastAsiaTheme="minorEastAsia" w:hAnsi="Times New Roman"/>
          <w:sz w:val="28"/>
          <w:lang w:val="ru-RU"/>
        </w:rPr>
        <w:t xml:space="preserve"> раз</w:t>
      </w:r>
      <w:r>
        <w:rPr>
          <w:rFonts w:ascii="Times New Roman" w:eastAsiaTheme="minorEastAsia" w:hAnsi="Times New Roman"/>
          <w:sz w:val="28"/>
          <w:lang w:val="ru-RU"/>
        </w:rPr>
        <w:t>а</w:t>
      </w:r>
      <w:r w:rsidRPr="004569D8">
        <w:rPr>
          <w:rFonts w:ascii="Times New Roman" w:eastAsiaTheme="minorEastAsia" w:hAnsi="Times New Roman"/>
          <w:sz w:val="28"/>
          <w:lang w:val="ru-RU"/>
        </w:rPr>
        <w:t>. То есть в этом случае надо считать импульсы частотой 1/</w:t>
      </w:r>
      <w:r w:rsidRPr="00791913">
        <w:rPr>
          <w:rFonts w:ascii="Times New Roman" w:eastAsiaTheme="minorEastAsia" w:hAnsi="Times New Roman"/>
          <w:sz w:val="28"/>
          <w:lang w:val="en-US"/>
        </w:rPr>
        <w:t>T</w:t>
      </w:r>
      <w:r w:rsidRPr="004569D8">
        <w:rPr>
          <w:rFonts w:ascii="Times New Roman" w:eastAsiaTheme="minorEastAsia" w:hAnsi="Times New Roman"/>
          <w:sz w:val="28"/>
          <w:vertAlign w:val="subscript"/>
          <w:lang w:val="ru-RU"/>
        </w:rPr>
        <w:t>3</w:t>
      </w:r>
      <w:r w:rsidRPr="004569D8">
        <w:rPr>
          <w:rFonts w:ascii="Times New Roman" w:eastAsiaTheme="minorEastAsia" w:hAnsi="Times New Roman"/>
          <w:sz w:val="28"/>
          <w:lang w:val="ru-RU"/>
        </w:rPr>
        <w:t xml:space="preserve"> и вовремя прекратить работу первого генератора. В качестве триггера можно использовать </w:t>
      </w:r>
      <w:r w:rsidRPr="00791913">
        <w:rPr>
          <w:rFonts w:ascii="Times New Roman" w:eastAsiaTheme="minorEastAsia" w:hAnsi="Times New Roman"/>
          <w:sz w:val="28"/>
          <w:lang w:val="en-US"/>
        </w:rPr>
        <w:t>D</w:t>
      </w:r>
      <w:r w:rsidRPr="004569D8">
        <w:rPr>
          <w:rFonts w:ascii="Times New Roman" w:eastAsiaTheme="minorEastAsia" w:hAnsi="Times New Roman"/>
          <w:sz w:val="28"/>
          <w:lang w:val="ru-RU"/>
        </w:rPr>
        <w:t>-тр</w:t>
      </w:r>
      <w:r>
        <w:rPr>
          <w:rFonts w:ascii="Times New Roman" w:eastAsiaTheme="minorEastAsia" w:hAnsi="Times New Roman"/>
          <w:sz w:val="28"/>
          <w:lang w:val="ru-RU"/>
        </w:rPr>
        <w:t>иггер, срабатывающий по фронту К564</w:t>
      </w:r>
      <w:r w:rsidRPr="004569D8">
        <w:rPr>
          <w:rFonts w:ascii="Times New Roman" w:eastAsiaTheme="minorEastAsia" w:hAnsi="Times New Roman"/>
          <w:sz w:val="28"/>
          <w:lang w:val="ru-RU"/>
        </w:rPr>
        <w:t>ТМ2</w:t>
      </w:r>
      <w:r>
        <w:rPr>
          <w:rFonts w:ascii="Times New Roman" w:eastAsiaTheme="minorEastAsia" w:hAnsi="Times New Roman"/>
          <w:sz w:val="28"/>
          <w:lang w:val="ru-RU"/>
        </w:rPr>
        <w:t xml:space="preserve">. </w:t>
      </w:r>
      <w:r w:rsidRPr="004569D8">
        <w:rPr>
          <w:rFonts w:ascii="Times New Roman" w:eastAsiaTheme="minorEastAsia" w:hAnsi="Times New Roman"/>
          <w:sz w:val="28"/>
          <w:lang w:val="ru-RU"/>
        </w:rPr>
        <w:t xml:space="preserve">Постоянно подавая на вход </w:t>
      </w:r>
      <w:r w:rsidRPr="00791913">
        <w:rPr>
          <w:rFonts w:ascii="Times New Roman" w:eastAsiaTheme="minorEastAsia" w:hAnsi="Times New Roman"/>
          <w:sz w:val="28"/>
          <w:lang w:val="en-US"/>
        </w:rPr>
        <w:t>D</w:t>
      </w:r>
      <w:r w:rsidRPr="004569D8">
        <w:rPr>
          <w:rFonts w:ascii="Times New Roman" w:eastAsiaTheme="minorEastAsia" w:hAnsi="Times New Roman"/>
          <w:sz w:val="28"/>
          <w:lang w:val="ru-RU"/>
        </w:rPr>
        <w:t xml:space="preserve"> уровень логической единицы, можно по фронту записывать в триггер единицу, что и требуется в упомянутой схеме. В качестве счётчика можно использовать </w:t>
      </w:r>
      <w:r w:rsidRPr="004569D8">
        <w:rPr>
          <w:rFonts w:ascii="Times New Roman" w:eastAsiaTheme="minorEastAsia" w:hAnsi="Times New Roman"/>
          <w:sz w:val="28"/>
          <w:lang w:val="ru-RU"/>
        </w:rPr>
        <w:lastRenderedPageBreak/>
        <w:t xml:space="preserve">любую микросхему счётчика с основанием счёта равным или большем </w:t>
      </w:r>
      <w:r>
        <w:rPr>
          <w:rFonts w:ascii="Times New Roman" w:eastAsiaTheme="minorEastAsia" w:hAnsi="Times New Roman"/>
          <w:sz w:val="28"/>
          <w:lang w:val="ru-RU"/>
        </w:rPr>
        <w:t>4</w:t>
      </w:r>
      <w:r w:rsidRPr="004569D8">
        <w:rPr>
          <w:rFonts w:ascii="Times New Roman" w:eastAsiaTheme="minorEastAsia" w:hAnsi="Times New Roman"/>
          <w:sz w:val="28"/>
          <w:lang w:val="ru-RU"/>
        </w:rPr>
        <w:t>. среди ТТЛ элементов можно использовать К</w:t>
      </w:r>
      <w:r>
        <w:rPr>
          <w:rFonts w:ascii="Times New Roman" w:eastAsiaTheme="minorEastAsia" w:hAnsi="Times New Roman"/>
          <w:sz w:val="28"/>
          <w:lang w:val="ru-RU"/>
        </w:rPr>
        <w:t>56</w:t>
      </w:r>
      <w:r w:rsidR="003B4A41" w:rsidRPr="003B4A41">
        <w:rPr>
          <w:rFonts w:ascii="Times New Roman" w:eastAsiaTheme="minorEastAsia" w:hAnsi="Times New Roman"/>
          <w:sz w:val="28"/>
          <w:lang w:val="ru-RU"/>
        </w:rPr>
        <w:t>1</w:t>
      </w:r>
      <w:r w:rsidRPr="004569D8">
        <w:rPr>
          <w:rFonts w:ascii="Times New Roman" w:eastAsiaTheme="minorEastAsia" w:hAnsi="Times New Roman"/>
          <w:sz w:val="28"/>
          <w:lang w:val="ru-RU"/>
        </w:rPr>
        <w:t>ИЕ1</w:t>
      </w:r>
      <w:r w:rsidR="003B4A41" w:rsidRPr="003B4A41">
        <w:rPr>
          <w:rFonts w:ascii="Times New Roman" w:eastAsiaTheme="minorEastAsia" w:hAnsi="Times New Roman"/>
          <w:sz w:val="28"/>
          <w:lang w:val="ru-RU"/>
        </w:rPr>
        <w:t>0</w:t>
      </w:r>
      <w:r w:rsidRPr="004569D8">
        <w:rPr>
          <w:rFonts w:ascii="Times New Roman" w:eastAsiaTheme="minorEastAsia" w:hAnsi="Times New Roman"/>
          <w:sz w:val="28"/>
          <w:lang w:val="ru-RU"/>
        </w:rPr>
        <w:t>.</w:t>
      </w:r>
    </w:p>
    <w:p w14:paraId="1C37C692" w14:textId="77777777" w:rsidR="00A93AAE" w:rsidRDefault="00A93AAE" w:rsidP="00E57405">
      <w:pPr>
        <w:spacing w:line="360" w:lineRule="auto"/>
        <w:ind w:firstLine="720"/>
        <w:contextualSpacing/>
        <w:jc w:val="both"/>
        <w:rPr>
          <w:rFonts w:ascii="Times New Roman" w:eastAsiaTheme="minorEastAsia" w:hAnsi="Times New Roman"/>
          <w:sz w:val="28"/>
          <w:szCs w:val="28"/>
          <w:lang w:val="ru-RU"/>
        </w:rPr>
      </w:pPr>
      <w:r w:rsidRPr="00510AB9">
        <w:rPr>
          <w:rFonts w:ascii="Times New Roman" w:eastAsiaTheme="minorEastAsia" w:hAnsi="Times New Roman"/>
          <w:sz w:val="28"/>
          <w:lang w:val="ru-RU"/>
        </w:rPr>
        <w:t xml:space="preserve">В устройстве используется динамик с активным сопротивлением </w:t>
      </w:r>
      <w:r>
        <w:rPr>
          <w:rFonts w:ascii="Times New Roman" w:eastAsiaTheme="minorEastAsia" w:hAnsi="Times New Roman"/>
          <w:sz w:val="28"/>
          <w:lang w:val="ru-RU"/>
        </w:rPr>
        <w:t>47</w:t>
      </w:r>
      <w:r w:rsidRPr="00510AB9">
        <w:rPr>
          <w:rFonts w:ascii="Times New Roman" w:eastAsiaTheme="minorEastAsia" w:hAnsi="Times New Roman"/>
          <w:sz w:val="28"/>
          <w:lang w:val="ru-RU"/>
        </w:rPr>
        <w:t xml:space="preserve"> Ом. </w:t>
      </w:r>
      <w:r>
        <w:rPr>
          <w:rFonts w:ascii="Times New Roman" w:eastAsiaTheme="minorEastAsia" w:hAnsi="Times New Roman"/>
          <w:sz w:val="28"/>
          <w:lang w:val="ru-RU"/>
        </w:rPr>
        <w:t>Подключим его к цепи питания +5</w:t>
      </w:r>
      <w:r w:rsidRPr="00510AB9">
        <w:rPr>
          <w:rFonts w:ascii="Times New Roman" w:eastAsiaTheme="minorEastAsia" w:hAnsi="Times New Roman"/>
          <w:sz w:val="28"/>
          <w:lang w:val="ru-RU"/>
        </w:rPr>
        <w:t>В.</w:t>
      </w:r>
      <w:r>
        <w:rPr>
          <w:rFonts w:ascii="Times New Roman" w:eastAsiaTheme="minorEastAsia" w:hAnsi="Times New Roman"/>
          <w:sz w:val="28"/>
          <w:lang w:val="ru-RU"/>
        </w:rPr>
        <w:t xml:space="preserve"> </w:t>
      </w:r>
      <w:r w:rsidRPr="00510AB9">
        <w:rPr>
          <w:rFonts w:ascii="Times New Roman" w:eastAsiaTheme="minorEastAsia" w:hAnsi="Times New Roman"/>
          <w:sz w:val="28"/>
          <w:lang w:val="ru-RU"/>
        </w:rPr>
        <w:t>Ток через динамик</w:t>
      </w:r>
      <w:r>
        <w:rPr>
          <w:rFonts w:ascii="Times New Roman" w:eastAsiaTheme="minorEastAsia" w:hAnsi="Times New Roman"/>
          <w:sz w:val="28"/>
          <w:lang w:val="ru-RU"/>
        </w:rPr>
        <w:t xml:space="preserve"> </w:t>
      </w:r>
      <m:oMath>
        <m:r>
          <w:rPr>
            <w:rFonts w:ascii="Cambria Math" w:hAnsi="Cambria Math"/>
            <w:sz w:val="28"/>
            <w:szCs w:val="28"/>
            <w:lang w:val="en-US"/>
          </w:rPr>
          <m:t>I</m:t>
        </m:r>
        <m:r>
          <w:rPr>
            <w:rFonts w:ascii="Cambria Math" w:hAnsi="Cambria Math"/>
            <w:sz w:val="28"/>
            <w:szCs w:val="28"/>
            <w:lang w:val="ru-RU"/>
          </w:rPr>
          <m:t xml:space="preserve">= </m:t>
        </m:r>
        <m:f>
          <m:fPr>
            <m:ctrlPr>
              <w:rPr>
                <w:rFonts w:ascii="Cambria Math" w:hAnsi="Cambria Math"/>
                <w:i/>
                <w:sz w:val="28"/>
                <w:szCs w:val="28"/>
                <w:lang w:val="en-US"/>
              </w:rPr>
            </m:ctrlPr>
          </m:fPr>
          <m:num>
            <m:r>
              <w:rPr>
                <w:rFonts w:ascii="Cambria Math" w:hAnsi="Cambria Math"/>
                <w:sz w:val="28"/>
                <w:szCs w:val="28"/>
                <w:lang w:val="ru-RU"/>
              </w:rPr>
              <m:t>5 В</m:t>
            </m:r>
          </m:num>
          <m:den>
            <m:r>
              <w:rPr>
                <w:rFonts w:ascii="Cambria Math" w:hAnsi="Cambria Math"/>
                <w:sz w:val="28"/>
                <w:szCs w:val="28"/>
                <w:lang w:val="ru-RU"/>
              </w:rPr>
              <m:t>47 Ом</m:t>
            </m:r>
          </m:den>
        </m:f>
        <m:r>
          <w:rPr>
            <w:rFonts w:ascii="Cambria Math" w:hAnsi="Cambria Math"/>
            <w:sz w:val="28"/>
            <w:szCs w:val="28"/>
            <w:lang w:val="ru-RU"/>
          </w:rPr>
          <m:t xml:space="preserve">=0,1064А </m:t>
        </m:r>
      </m:oMath>
    </w:p>
    <w:p w14:paraId="22C97F38" w14:textId="77777777" w:rsidR="00E57405" w:rsidRDefault="00E57405" w:rsidP="00E57405">
      <w:pPr>
        <w:spacing w:line="360" w:lineRule="auto"/>
        <w:ind w:firstLine="720"/>
        <w:contextualSpacing/>
        <w:jc w:val="both"/>
        <w:rPr>
          <w:rFonts w:ascii="Times New Roman" w:eastAsiaTheme="minorEastAsia" w:hAnsi="Times New Roman"/>
          <w:sz w:val="28"/>
          <w:szCs w:val="28"/>
          <w:lang w:val="ru-RU"/>
        </w:rPr>
      </w:pPr>
      <w:r>
        <w:rPr>
          <w:rFonts w:ascii="Times New Roman" w:eastAsiaTheme="minorEastAsia" w:hAnsi="Times New Roman"/>
          <w:sz w:val="28"/>
          <w:szCs w:val="28"/>
          <w:lang w:val="ru-RU"/>
        </w:rPr>
        <w:t>Для кл</w:t>
      </w:r>
      <w:r w:rsidR="00BA7CAA">
        <w:rPr>
          <w:rFonts w:ascii="Times New Roman" w:eastAsiaTheme="minorEastAsia" w:hAnsi="Times New Roman"/>
          <w:sz w:val="28"/>
          <w:szCs w:val="28"/>
          <w:lang w:val="ru-RU"/>
        </w:rPr>
        <w:t xml:space="preserve">юча динамика будем использовать </w:t>
      </w:r>
      <w:r>
        <w:rPr>
          <w:rFonts w:ascii="Times New Roman" w:eastAsiaTheme="minorEastAsia" w:hAnsi="Times New Roman"/>
          <w:sz w:val="28"/>
          <w:szCs w:val="28"/>
          <w:lang w:val="ru-RU"/>
        </w:rPr>
        <w:t xml:space="preserve">транзистор </w:t>
      </w:r>
      <w:r w:rsidR="00BA7CAA">
        <w:rPr>
          <w:rFonts w:ascii="Times New Roman" w:hAnsi="Times New Roman"/>
          <w:sz w:val="28"/>
          <w:szCs w:val="28"/>
          <w:lang w:val="ru-RU"/>
        </w:rPr>
        <w:t>2</w:t>
      </w:r>
      <w:r w:rsidR="00BA7CAA">
        <w:rPr>
          <w:rFonts w:ascii="Times New Roman" w:hAnsi="Times New Roman"/>
          <w:sz w:val="28"/>
          <w:szCs w:val="28"/>
          <w:lang w:val="en-US"/>
        </w:rPr>
        <w:t>N</w:t>
      </w:r>
      <w:r w:rsidR="00BA7CAA">
        <w:rPr>
          <w:rFonts w:ascii="Times New Roman" w:hAnsi="Times New Roman"/>
          <w:sz w:val="28"/>
          <w:szCs w:val="28"/>
          <w:lang w:val="ru-RU"/>
        </w:rPr>
        <w:t>3903 с макс. напряжением 40В и макс. коллекторным током 0</w:t>
      </w:r>
      <w:r w:rsidR="00BA7CAA" w:rsidRPr="00BA7CAA">
        <w:rPr>
          <w:rFonts w:ascii="Times New Roman" w:hAnsi="Times New Roman"/>
          <w:sz w:val="28"/>
          <w:szCs w:val="28"/>
          <w:lang w:val="ru-RU"/>
        </w:rPr>
        <w:t>,2</w:t>
      </w:r>
      <w:r w:rsidR="00BA7CAA">
        <w:rPr>
          <w:rFonts w:ascii="Times New Roman" w:hAnsi="Times New Roman"/>
          <w:sz w:val="28"/>
          <w:szCs w:val="28"/>
          <w:lang w:val="ru-RU"/>
        </w:rPr>
        <w:t>А</w:t>
      </w:r>
      <w:r>
        <w:rPr>
          <w:rFonts w:ascii="Times New Roman" w:eastAsiaTheme="minorEastAsia" w:hAnsi="Times New Roman"/>
          <w:sz w:val="28"/>
          <w:szCs w:val="28"/>
          <w:lang w:val="ru-RU"/>
        </w:rPr>
        <w:t xml:space="preserve">, рассчитаем значение резистора </w:t>
      </w:r>
      <w:r>
        <w:rPr>
          <w:rFonts w:ascii="Times New Roman" w:eastAsiaTheme="minorEastAsia" w:hAnsi="Times New Roman"/>
          <w:sz w:val="28"/>
          <w:szCs w:val="28"/>
          <w:lang w:val="en-US"/>
        </w:rPr>
        <w:t>R</w:t>
      </w:r>
      <w:r>
        <w:rPr>
          <w:rFonts w:ascii="Times New Roman" w:eastAsiaTheme="minorEastAsia" w:hAnsi="Times New Roman"/>
          <w:sz w:val="28"/>
          <w:szCs w:val="28"/>
          <w:lang w:val="ru-RU"/>
        </w:rPr>
        <w:t>17</w:t>
      </w:r>
    </w:p>
    <w:p w14:paraId="27225951" w14:textId="5CC29A31" w:rsidR="00E57405" w:rsidRPr="008A44B8" w:rsidRDefault="00E57405" w:rsidP="00746122">
      <w:pPr>
        <w:spacing w:line="360" w:lineRule="auto"/>
        <w:ind w:firstLine="720"/>
        <w:contextualSpacing/>
        <w:jc w:val="center"/>
        <w:rPr>
          <w:rFonts w:ascii="Times New Roman" w:eastAsiaTheme="minorEastAsia" w:hAnsi="Times New Roman"/>
          <w:sz w:val="28"/>
          <w:szCs w:val="28"/>
          <w:lang w:val="ru-RU"/>
        </w:rPr>
      </w:pPr>
      <w:r>
        <w:rPr>
          <w:rFonts w:ascii="Times New Roman" w:eastAsiaTheme="minorEastAsia" w:hAnsi="Times New Roman"/>
          <w:sz w:val="28"/>
          <w:szCs w:val="28"/>
          <w:lang w:val="en-US"/>
        </w:rPr>
        <w:t>I</w:t>
      </w:r>
      <w:r>
        <w:rPr>
          <w:rFonts w:ascii="Times New Roman" w:eastAsiaTheme="minorEastAsia" w:hAnsi="Times New Roman"/>
          <w:sz w:val="28"/>
          <w:szCs w:val="28"/>
          <w:vertAlign w:val="subscript"/>
          <w:lang w:val="en-US"/>
        </w:rPr>
        <w:t>R</w:t>
      </w:r>
      <w:r>
        <w:rPr>
          <w:rFonts w:ascii="Times New Roman" w:eastAsiaTheme="minorEastAsia" w:hAnsi="Times New Roman"/>
          <w:sz w:val="28"/>
          <w:szCs w:val="28"/>
          <w:vertAlign w:val="subscript"/>
          <w:lang w:val="ru-RU"/>
        </w:rPr>
        <w:t>1</w:t>
      </w:r>
      <w:r w:rsidR="00030B90">
        <w:rPr>
          <w:rFonts w:ascii="Times New Roman" w:eastAsiaTheme="minorEastAsia" w:hAnsi="Times New Roman"/>
          <w:sz w:val="28"/>
          <w:szCs w:val="28"/>
          <w:vertAlign w:val="subscript"/>
          <w:lang w:val="en-US"/>
        </w:rPr>
        <w:t>5</w:t>
      </w:r>
      <w:r w:rsidRPr="00BF78A3">
        <w:rPr>
          <w:rFonts w:ascii="Times New Roman" w:eastAsiaTheme="minorEastAsia" w:hAnsi="Times New Roman"/>
          <w:sz w:val="28"/>
          <w:szCs w:val="28"/>
          <w:lang w:val="ru-RU"/>
        </w:rPr>
        <w:t xml:space="preserve"> = </w:t>
      </w:r>
      <m:oMath>
        <m:f>
          <m:fPr>
            <m:ctrlPr>
              <w:rPr>
                <w:rFonts w:ascii="Cambria Math" w:eastAsiaTheme="minorEastAsia" w:hAnsi="Cambria Math"/>
                <w:i/>
                <w:sz w:val="28"/>
                <w:szCs w:val="28"/>
                <w:lang w:val="en-US"/>
              </w:rPr>
            </m:ctrlPr>
          </m:fPr>
          <m:num>
            <m:r>
              <w:rPr>
                <w:rFonts w:ascii="Cambria Math" w:eastAsiaTheme="minorEastAsia" w:hAnsi="Cambria Math"/>
                <w:sz w:val="28"/>
                <w:szCs w:val="28"/>
                <w:lang w:val="ru-RU"/>
              </w:rPr>
              <m:t>0,1064</m:t>
            </m:r>
          </m:num>
          <m:den>
            <m:r>
              <w:rPr>
                <w:rFonts w:ascii="Cambria Math" w:eastAsiaTheme="minorEastAsia" w:hAnsi="Cambria Math"/>
                <w:sz w:val="28"/>
                <w:szCs w:val="28"/>
                <w:lang w:val="ru-RU"/>
              </w:rPr>
              <m:t>50</m:t>
            </m:r>
          </m:den>
        </m:f>
      </m:oMath>
      <w:r w:rsidRPr="00BF78A3">
        <w:rPr>
          <w:rFonts w:ascii="Times New Roman" w:eastAsiaTheme="minorEastAsia" w:hAnsi="Times New Roman"/>
          <w:sz w:val="28"/>
          <w:szCs w:val="28"/>
          <w:lang w:val="ru-RU"/>
        </w:rPr>
        <w:t xml:space="preserve"> = 0</w:t>
      </w:r>
      <w:r>
        <w:rPr>
          <w:rFonts w:ascii="Times New Roman" w:eastAsiaTheme="minorEastAsia" w:hAnsi="Times New Roman"/>
          <w:sz w:val="28"/>
          <w:szCs w:val="28"/>
          <w:lang w:val="ru-RU"/>
        </w:rPr>
        <w:t>,002</w:t>
      </w:r>
      <w:r w:rsidR="00BA7CAA">
        <w:rPr>
          <w:rFonts w:ascii="Times New Roman" w:eastAsiaTheme="minorEastAsia" w:hAnsi="Times New Roman"/>
          <w:sz w:val="28"/>
          <w:szCs w:val="28"/>
          <w:lang w:val="ru-RU"/>
        </w:rPr>
        <w:t>128</w:t>
      </w:r>
      <w:r>
        <w:rPr>
          <w:rFonts w:ascii="Times New Roman" w:eastAsiaTheme="minorEastAsia" w:hAnsi="Times New Roman"/>
          <w:sz w:val="28"/>
          <w:szCs w:val="28"/>
          <w:lang w:val="ru-RU"/>
        </w:rPr>
        <w:t xml:space="preserve"> А</w:t>
      </w:r>
    </w:p>
    <w:p w14:paraId="6BC94753" w14:textId="0167EE33" w:rsidR="00E57405" w:rsidRDefault="00E57405" w:rsidP="00746122">
      <w:pPr>
        <w:spacing w:line="360" w:lineRule="auto"/>
        <w:ind w:firstLine="720"/>
        <w:contextualSpacing/>
        <w:jc w:val="center"/>
        <w:rPr>
          <w:rFonts w:ascii="Times New Roman" w:eastAsiaTheme="minorEastAsia" w:hAnsi="Times New Roman"/>
          <w:sz w:val="28"/>
          <w:szCs w:val="28"/>
          <w:lang w:val="ru-RU"/>
        </w:rPr>
      </w:pPr>
      <w:r>
        <w:rPr>
          <w:rFonts w:ascii="Times New Roman" w:eastAsiaTheme="minorEastAsia" w:hAnsi="Times New Roman"/>
          <w:sz w:val="28"/>
          <w:szCs w:val="28"/>
          <w:lang w:val="en-US"/>
        </w:rPr>
        <w:t>R</w:t>
      </w:r>
      <w:r>
        <w:rPr>
          <w:rFonts w:ascii="Times New Roman" w:eastAsiaTheme="minorEastAsia" w:hAnsi="Times New Roman"/>
          <w:sz w:val="28"/>
          <w:szCs w:val="28"/>
          <w:lang w:val="ru-RU"/>
        </w:rPr>
        <w:t>1</w:t>
      </w:r>
      <w:r w:rsidR="00030B90">
        <w:rPr>
          <w:rFonts w:ascii="Times New Roman" w:eastAsiaTheme="minorEastAsia" w:hAnsi="Times New Roman"/>
          <w:sz w:val="28"/>
          <w:szCs w:val="28"/>
          <w:lang w:val="en-US"/>
        </w:rPr>
        <w:t>5</w:t>
      </w:r>
      <w:r w:rsidRPr="00BF78A3">
        <w:rPr>
          <w:rFonts w:ascii="Times New Roman" w:eastAsiaTheme="minorEastAsia" w:hAnsi="Times New Roman"/>
          <w:sz w:val="28"/>
          <w:szCs w:val="28"/>
          <w:lang w:val="ru-RU"/>
        </w:rPr>
        <w:t xml:space="preserve"> = </w:t>
      </w:r>
      <m:oMath>
        <m:f>
          <m:fPr>
            <m:ctrlPr>
              <w:rPr>
                <w:rFonts w:ascii="Cambria Math" w:eastAsiaTheme="minorEastAsia" w:hAnsi="Cambria Math"/>
                <w:i/>
                <w:sz w:val="28"/>
                <w:szCs w:val="28"/>
                <w:lang w:val="en-US"/>
              </w:rPr>
            </m:ctrlPr>
          </m:fPr>
          <m:num>
            <m:r>
              <w:rPr>
                <w:rFonts w:ascii="Cambria Math" w:eastAsiaTheme="minorEastAsia" w:hAnsi="Cambria Math"/>
                <w:sz w:val="28"/>
                <w:szCs w:val="28"/>
                <w:lang w:val="ru-RU"/>
              </w:rPr>
              <m:t>2.4-0.7</m:t>
            </m:r>
          </m:num>
          <m:den>
            <m:r>
              <w:rPr>
                <w:rFonts w:ascii="Cambria Math" w:eastAsiaTheme="minorEastAsia" w:hAnsi="Cambria Math"/>
                <w:sz w:val="28"/>
                <w:szCs w:val="28"/>
                <w:lang w:val="ru-RU"/>
              </w:rPr>
              <m:t>0,002128</m:t>
            </m:r>
          </m:den>
        </m:f>
      </m:oMath>
      <w:r w:rsidRPr="00BF78A3">
        <w:rPr>
          <w:rFonts w:ascii="Times New Roman" w:eastAsiaTheme="minorEastAsia" w:hAnsi="Times New Roman"/>
          <w:sz w:val="28"/>
          <w:szCs w:val="28"/>
          <w:lang w:val="ru-RU"/>
        </w:rPr>
        <w:t xml:space="preserve"> = </w:t>
      </w:r>
      <w:r w:rsidR="00BA7CAA">
        <w:rPr>
          <w:rFonts w:ascii="Times New Roman" w:eastAsiaTheme="minorEastAsia" w:hAnsi="Times New Roman"/>
          <w:sz w:val="28"/>
          <w:szCs w:val="28"/>
          <w:lang w:val="ru-RU"/>
        </w:rPr>
        <w:t>799</w:t>
      </w:r>
      <w:r>
        <w:rPr>
          <w:rFonts w:ascii="Times New Roman" w:eastAsiaTheme="minorEastAsia" w:hAnsi="Times New Roman"/>
          <w:sz w:val="28"/>
          <w:szCs w:val="28"/>
          <w:lang w:val="ru-RU"/>
        </w:rPr>
        <w:t xml:space="preserve"> Ом</w:t>
      </w:r>
    </w:p>
    <w:p w14:paraId="23C21F42" w14:textId="77777777" w:rsidR="00E57405" w:rsidRPr="00E57405" w:rsidRDefault="00E57405" w:rsidP="00E57405">
      <w:pPr>
        <w:spacing w:line="360" w:lineRule="auto"/>
        <w:ind w:firstLine="720"/>
        <w:contextualSpacing/>
        <w:jc w:val="both"/>
        <w:rPr>
          <w:rFonts w:ascii="Times New Roman" w:eastAsiaTheme="minorEastAsia" w:hAnsi="Times New Roman"/>
          <w:sz w:val="28"/>
          <w:lang w:val="ru-RU"/>
        </w:rPr>
      </w:pPr>
    </w:p>
    <w:p w14:paraId="6935F43A" w14:textId="77777777" w:rsidR="00407D82" w:rsidRDefault="00407D82" w:rsidP="00407D82">
      <w:pPr>
        <w:spacing w:line="360" w:lineRule="auto"/>
        <w:ind w:firstLine="720"/>
        <w:contextualSpacing/>
        <w:jc w:val="both"/>
        <w:rPr>
          <w:rFonts w:ascii="Times New Roman" w:eastAsiaTheme="minorEastAsia" w:hAnsi="Times New Roman"/>
          <w:sz w:val="28"/>
          <w:lang w:val="ru-RU"/>
        </w:rPr>
      </w:pPr>
    </w:p>
    <w:p w14:paraId="55E73953" w14:textId="71AEECBB" w:rsidR="00A45206" w:rsidRDefault="005B779D" w:rsidP="00F90175">
      <w:pPr>
        <w:spacing w:line="360" w:lineRule="auto"/>
        <w:contextualSpacing/>
        <w:jc w:val="center"/>
        <w:rPr>
          <w:rFonts w:ascii="Times New Roman" w:eastAsiaTheme="minorEastAsia" w:hAnsi="Times New Roman"/>
          <w:sz w:val="28"/>
          <w:lang w:val="ru-RU"/>
        </w:rPr>
      </w:pPr>
      <w:r w:rsidRPr="005B779D">
        <w:rPr>
          <w:rFonts w:ascii="Times New Roman" w:eastAsiaTheme="minorEastAsia" w:hAnsi="Times New Roman"/>
          <w:noProof/>
          <w:sz w:val="28"/>
          <w:lang w:val="ru-RU"/>
        </w:rPr>
        <w:drawing>
          <wp:inline distT="0" distB="0" distL="0" distR="0" wp14:anchorId="5EBCAA28" wp14:editId="5E9DFFA4">
            <wp:extent cx="5257800" cy="2896146"/>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66361" cy="2900862"/>
                    </a:xfrm>
                    <a:prstGeom prst="rect">
                      <a:avLst/>
                    </a:prstGeom>
                  </pic:spPr>
                </pic:pic>
              </a:graphicData>
            </a:graphic>
          </wp:inline>
        </w:drawing>
      </w:r>
    </w:p>
    <w:p w14:paraId="228F0058" w14:textId="77777777" w:rsidR="00A45206" w:rsidRPr="00746122" w:rsidRDefault="00A45206" w:rsidP="00746122">
      <w:pPr>
        <w:pStyle w:val="31"/>
        <w:spacing w:line="480" w:lineRule="auto"/>
        <w:ind w:firstLine="708"/>
        <w:jc w:val="center"/>
        <w:rPr>
          <w:color w:val="000000"/>
          <w:sz w:val="28"/>
          <w:szCs w:val="28"/>
        </w:rPr>
      </w:pPr>
      <w:r w:rsidRPr="00746122">
        <w:rPr>
          <w:rFonts w:eastAsiaTheme="minorEastAsia"/>
          <w:sz w:val="28"/>
          <w:szCs w:val="28"/>
        </w:rPr>
        <w:t xml:space="preserve">Рисунок 17 – </w:t>
      </w:r>
      <w:r w:rsidRPr="00746122">
        <w:rPr>
          <w:color w:val="000000"/>
          <w:sz w:val="28"/>
          <w:szCs w:val="28"/>
        </w:rPr>
        <w:t>Схема управления динамиком</w:t>
      </w:r>
    </w:p>
    <w:p w14:paraId="1BDFE9AB" w14:textId="77777777" w:rsidR="006F0C5D" w:rsidRDefault="00407D82" w:rsidP="006F0C5D">
      <w:pPr>
        <w:pStyle w:val="31"/>
        <w:spacing w:line="360" w:lineRule="auto"/>
        <w:ind w:firstLine="708"/>
        <w:rPr>
          <w:rFonts w:eastAsiaTheme="minorEastAsia"/>
          <w:sz w:val="28"/>
        </w:rPr>
      </w:pPr>
      <w:r w:rsidRPr="00677BF4">
        <w:rPr>
          <w:rFonts w:eastAsiaTheme="minorEastAsia"/>
          <w:sz w:val="28"/>
        </w:rPr>
        <w:t>Частота</w:t>
      </w:r>
      <w:r w:rsidR="00E57405" w:rsidRPr="00E57405">
        <w:rPr>
          <w:rFonts w:eastAsiaTheme="minorEastAsia"/>
          <w:sz w:val="28"/>
        </w:rPr>
        <w:t xml:space="preserve"> генератора</w:t>
      </w:r>
      <w:r w:rsidRPr="00677BF4">
        <w:rPr>
          <w:rFonts w:eastAsiaTheme="minorEastAsia"/>
          <w:sz w:val="28"/>
        </w:rPr>
        <w:t xml:space="preserve"> определяется по формуле:</w:t>
      </w:r>
    </w:p>
    <w:p w14:paraId="30F59A1A" w14:textId="77777777" w:rsidR="006F0C5D" w:rsidRDefault="00407D82" w:rsidP="006F0C5D">
      <w:pPr>
        <w:pStyle w:val="31"/>
        <w:spacing w:line="360" w:lineRule="auto"/>
        <w:ind w:firstLine="708"/>
        <w:jc w:val="center"/>
        <w:rPr>
          <w:rFonts w:eastAsiaTheme="minorEastAsia"/>
          <w:sz w:val="28"/>
        </w:rPr>
      </w:pPr>
      <w:r w:rsidRPr="00677BF4">
        <w:rPr>
          <w:rFonts w:eastAsiaTheme="minorEastAsia"/>
          <w:sz w:val="28"/>
        </w:rPr>
        <w:t xml:space="preserve"> </w:t>
      </w:r>
      <w:r w:rsidRPr="00FA5F71">
        <w:rPr>
          <w:rFonts w:eastAsiaTheme="minorEastAsia"/>
          <w:sz w:val="28"/>
        </w:rPr>
        <w:object w:dxaOrig="1180" w:dyaOrig="660" w14:anchorId="2D3BC299">
          <v:shape id="_x0000_i1031" type="#_x0000_t75" style="width:66.6pt;height:36.6pt" o:ole="">
            <v:imagedata r:id="rId37" o:title=""/>
          </v:shape>
          <o:OLEObject Type="Embed" ProgID="Equation.3" ShapeID="_x0000_i1031" DrawAspect="Content" ObjectID="_1810029646" r:id="rId38"/>
        </w:object>
      </w:r>
      <w:r w:rsidRPr="00677BF4">
        <w:rPr>
          <w:rFonts w:eastAsiaTheme="minorEastAsia"/>
          <w:sz w:val="28"/>
        </w:rPr>
        <w:t>,</w:t>
      </w:r>
    </w:p>
    <w:p w14:paraId="630CE59E" w14:textId="45C8E064" w:rsidR="00407D82" w:rsidRDefault="00407D82" w:rsidP="006F0C5D">
      <w:pPr>
        <w:pStyle w:val="31"/>
        <w:spacing w:line="360" w:lineRule="auto"/>
        <w:ind w:firstLine="708"/>
        <w:jc w:val="center"/>
        <w:rPr>
          <w:rFonts w:eastAsiaTheme="minorEastAsia"/>
          <w:sz w:val="28"/>
        </w:rPr>
      </w:pPr>
      <w:r w:rsidRPr="00677BF4">
        <w:rPr>
          <w:rFonts w:eastAsiaTheme="minorEastAsia"/>
          <w:sz w:val="28"/>
        </w:rPr>
        <w:t>где ёмкость задаётся в Фарадах.</w:t>
      </w:r>
      <w:r>
        <w:rPr>
          <w:rFonts w:eastAsiaTheme="minorEastAsia"/>
          <w:sz w:val="28"/>
        </w:rPr>
        <w:t xml:space="preserve"> </w:t>
      </w:r>
      <w:r>
        <w:rPr>
          <w:color w:val="000000"/>
          <w:sz w:val="27"/>
          <w:szCs w:val="27"/>
        </w:rPr>
        <w:t>Для генератора DD</w:t>
      </w:r>
      <w:r w:rsidR="003B4A41" w:rsidRPr="003B4A41">
        <w:rPr>
          <w:color w:val="000000"/>
          <w:sz w:val="27"/>
          <w:szCs w:val="27"/>
        </w:rPr>
        <w:t xml:space="preserve">5 </w:t>
      </w:r>
      <w:r>
        <w:rPr>
          <w:rFonts w:eastAsiaTheme="minorEastAsia"/>
          <w:sz w:val="28"/>
        </w:rPr>
        <w:t>f =</w:t>
      </w:r>
      <w:r w:rsidRPr="00677BF4">
        <w:rPr>
          <w:rFonts w:eastAsiaTheme="minorEastAsia"/>
          <w:sz w:val="28"/>
        </w:rPr>
        <w:t xml:space="preserve"> </w:t>
      </w:r>
      <w:r>
        <w:rPr>
          <w:rFonts w:eastAsiaTheme="minorEastAsia"/>
          <w:sz w:val="28"/>
        </w:rPr>
        <w:t xml:space="preserve">1024 Гц </w:t>
      </w:r>
      <w:r w:rsidRPr="00677BF4">
        <w:rPr>
          <w:rFonts w:eastAsiaTheme="minorEastAsia"/>
          <w:sz w:val="28"/>
        </w:rPr>
        <w:t>,</w:t>
      </w:r>
      <w:r>
        <w:rPr>
          <w:rFonts w:eastAsiaTheme="minorEastAsia"/>
          <w:sz w:val="28"/>
        </w:rPr>
        <w:t xml:space="preserve"> </w:t>
      </w:r>
      <m:oMath>
        <m:r>
          <w:rPr>
            <w:rFonts w:ascii="Cambria Math" w:eastAsiaTheme="minorEastAsia" w:hAnsi="Cambria Math"/>
            <w:sz w:val="28"/>
          </w:rPr>
          <m:t>C21=0,49мкФ</m:t>
        </m:r>
      </m:oMath>
      <w:r w:rsidRPr="00677BF4">
        <w:rPr>
          <w:rFonts w:eastAsiaTheme="minorEastAsia"/>
          <w:sz w:val="28"/>
        </w:rPr>
        <w:t>.</w:t>
      </w:r>
    </w:p>
    <w:p w14:paraId="00D1BA57" w14:textId="59259868" w:rsidR="00407D82" w:rsidRPr="004569D8" w:rsidRDefault="00407D82" w:rsidP="00407D82">
      <w:pPr>
        <w:pStyle w:val="31"/>
        <w:spacing w:line="360" w:lineRule="auto"/>
        <w:ind w:firstLine="708"/>
        <w:jc w:val="both"/>
        <w:rPr>
          <w:sz w:val="28"/>
          <w:szCs w:val="28"/>
        </w:rPr>
      </w:pPr>
      <w:r>
        <w:rPr>
          <w:color w:val="000000"/>
          <w:sz w:val="27"/>
          <w:szCs w:val="27"/>
        </w:rPr>
        <w:lastRenderedPageBreak/>
        <w:t>Для генератора DD</w:t>
      </w:r>
      <w:r w:rsidR="003B4A41" w:rsidRPr="003B4A41">
        <w:rPr>
          <w:color w:val="000000"/>
          <w:sz w:val="27"/>
          <w:szCs w:val="27"/>
        </w:rPr>
        <w:t xml:space="preserve">9 </w:t>
      </w:r>
      <w:r>
        <w:rPr>
          <w:color w:val="000000"/>
          <w:sz w:val="27"/>
          <w:szCs w:val="27"/>
          <w:lang w:val="en-US"/>
        </w:rPr>
        <w:t>f</w:t>
      </w:r>
      <w:r>
        <w:rPr>
          <w:color w:val="000000"/>
          <w:sz w:val="27"/>
          <w:szCs w:val="27"/>
        </w:rPr>
        <w:t xml:space="preserve"> = </w:t>
      </w:r>
      <m:oMath>
        <m:f>
          <m:fPr>
            <m:ctrlPr>
              <w:rPr>
                <w:rFonts w:ascii="Cambria Math" w:hAnsi="Cambria Math"/>
                <w:i/>
                <w:color w:val="000000"/>
                <w:sz w:val="27"/>
                <w:szCs w:val="27"/>
              </w:rPr>
            </m:ctrlPr>
          </m:fPr>
          <m:num>
            <m:r>
              <w:rPr>
                <w:rFonts w:ascii="Cambria Math" w:hAnsi="Cambria Math"/>
                <w:color w:val="000000"/>
                <w:sz w:val="27"/>
                <w:szCs w:val="27"/>
              </w:rPr>
              <m:t>1</m:t>
            </m:r>
          </m:num>
          <m:den>
            <m:r>
              <w:rPr>
                <w:rFonts w:ascii="Cambria Math" w:hAnsi="Cambria Math"/>
                <w:color w:val="000000"/>
                <w:sz w:val="27"/>
                <w:szCs w:val="27"/>
              </w:rPr>
              <m:t>2</m:t>
            </m:r>
          </m:den>
        </m:f>
      </m:oMath>
      <w:r w:rsidRPr="004569D8">
        <w:rPr>
          <w:color w:val="000000"/>
          <w:sz w:val="27"/>
          <w:szCs w:val="27"/>
        </w:rPr>
        <w:t xml:space="preserve"> </w:t>
      </w:r>
      <w:r>
        <w:rPr>
          <w:color w:val="000000"/>
          <w:sz w:val="27"/>
          <w:szCs w:val="27"/>
        </w:rPr>
        <w:t xml:space="preserve">, </w:t>
      </w:r>
      <m:oMath>
        <m:r>
          <w:rPr>
            <w:rFonts w:ascii="Cambria Math" w:eastAsiaTheme="minorEastAsia" w:hAnsi="Cambria Math"/>
            <w:sz w:val="28"/>
          </w:rPr>
          <m:t>C19=1 мФ</m:t>
        </m:r>
      </m:oMath>
      <w:r w:rsidR="006F0C5D">
        <w:rPr>
          <w:sz w:val="28"/>
        </w:rPr>
        <w:t>.</w:t>
      </w:r>
    </w:p>
    <w:p w14:paraId="08E64A37" w14:textId="77777777" w:rsidR="00407D82" w:rsidRDefault="00407D82" w:rsidP="00407D82">
      <w:pPr>
        <w:spacing w:line="360" w:lineRule="auto"/>
        <w:ind w:firstLine="720"/>
        <w:contextualSpacing/>
        <w:jc w:val="both"/>
        <w:rPr>
          <w:rFonts w:ascii="Times New Roman" w:eastAsiaTheme="minorEastAsia" w:hAnsi="Times New Roman"/>
          <w:sz w:val="28"/>
          <w:lang w:val="ru-RU"/>
        </w:rPr>
      </w:pPr>
      <w:r w:rsidRPr="00177C94">
        <w:rPr>
          <w:rFonts w:ascii="Times New Roman" w:eastAsiaTheme="minorEastAsia" w:hAnsi="Times New Roman"/>
          <w:sz w:val="28"/>
          <w:lang w:val="ru-RU"/>
        </w:rPr>
        <w:t>Логическая единица, сформировавшаяся в дизъюнкторе, через транзисторный ключ заставляет динамик гудеть.</w:t>
      </w:r>
    </w:p>
    <w:p w14:paraId="05B9D2B6" w14:textId="77777777" w:rsidR="00407D82" w:rsidRPr="00746122" w:rsidRDefault="003F1546" w:rsidP="00746122">
      <w:pPr>
        <w:pStyle w:val="2"/>
        <w:spacing w:line="480" w:lineRule="auto"/>
        <w:ind w:firstLine="708"/>
        <w:rPr>
          <w:rFonts w:ascii="Times New Roman" w:hAnsi="Times New Roman" w:cs="Times New Roman"/>
          <w:color w:val="auto"/>
          <w:sz w:val="30"/>
          <w:szCs w:val="30"/>
          <w:lang w:val="ru-RU"/>
        </w:rPr>
      </w:pPr>
      <w:r w:rsidRPr="00746122">
        <w:rPr>
          <w:rFonts w:ascii="Times New Roman" w:hAnsi="Times New Roman" w:cs="Times New Roman"/>
          <w:color w:val="auto"/>
          <w:sz w:val="30"/>
          <w:szCs w:val="30"/>
          <w:lang w:val="ru-RU"/>
        </w:rPr>
        <w:t>3.6. Описание работы устройства по принципиальной схеме</w:t>
      </w:r>
    </w:p>
    <w:p w14:paraId="44D54DF8" w14:textId="77777777" w:rsidR="006F1E3A" w:rsidRPr="006F1E3A" w:rsidRDefault="006F1E3A" w:rsidP="006F1E3A">
      <w:pPr>
        <w:rPr>
          <w:rFonts w:asciiTheme="minorHAnsi" w:hAnsiTheme="minorHAnsi"/>
          <w:lang w:val="ru-RU"/>
        </w:rPr>
      </w:pPr>
    </w:p>
    <w:p w14:paraId="461D0DFB" w14:textId="7E74BF91" w:rsidR="003F1546" w:rsidRPr="00B751F5" w:rsidRDefault="003F1546" w:rsidP="003F1546">
      <w:pPr>
        <w:spacing w:line="360" w:lineRule="auto"/>
        <w:ind w:firstLine="720"/>
        <w:contextualSpacing/>
        <w:jc w:val="both"/>
        <w:rPr>
          <w:rFonts w:ascii="Times New Roman" w:eastAsiaTheme="minorEastAsia" w:hAnsi="Times New Roman"/>
          <w:sz w:val="28"/>
          <w:lang w:val="ru-RU"/>
        </w:rPr>
      </w:pPr>
      <w:r w:rsidRPr="005F4F2F">
        <w:rPr>
          <w:rFonts w:ascii="Times New Roman" w:eastAsiaTheme="minorEastAsia" w:hAnsi="Times New Roman"/>
          <w:sz w:val="28"/>
          <w:lang w:val="ru-RU"/>
        </w:rPr>
        <w:t>Принципиальная схема устройства предложена на чертеже 004 Э3 (</w:t>
      </w:r>
      <w:r w:rsidR="00D72A8E">
        <w:rPr>
          <w:rFonts w:ascii="Times New Roman" w:eastAsiaTheme="minorEastAsia" w:hAnsi="Times New Roman"/>
          <w:sz w:val="28"/>
          <w:lang w:val="ru-RU"/>
        </w:rPr>
        <w:t>П</w:t>
      </w:r>
      <w:r w:rsidR="00746122">
        <w:rPr>
          <w:rFonts w:ascii="Times New Roman" w:eastAsiaTheme="minorEastAsia" w:hAnsi="Times New Roman"/>
          <w:sz w:val="28"/>
          <w:lang w:val="ru-RU"/>
        </w:rPr>
        <w:t>риложение</w:t>
      </w:r>
      <w:r w:rsidRPr="005F4F2F">
        <w:rPr>
          <w:rFonts w:ascii="Times New Roman" w:eastAsiaTheme="minorEastAsia" w:hAnsi="Times New Roman"/>
          <w:sz w:val="28"/>
          <w:lang w:val="ru-RU"/>
        </w:rPr>
        <w:t xml:space="preserve"> В). </w:t>
      </w:r>
    </w:p>
    <w:p w14:paraId="63AE211C" w14:textId="16624710" w:rsidR="003F1546" w:rsidRPr="007C2A49" w:rsidRDefault="003F1546" w:rsidP="003F1546">
      <w:pPr>
        <w:spacing w:line="360" w:lineRule="auto"/>
        <w:ind w:firstLine="720"/>
        <w:contextualSpacing/>
        <w:jc w:val="both"/>
        <w:rPr>
          <w:rFonts w:ascii="Times New Roman" w:eastAsiaTheme="minorEastAsia" w:hAnsi="Times New Roman"/>
          <w:sz w:val="28"/>
          <w:lang w:val="ru-RU"/>
        </w:rPr>
      </w:pPr>
      <w:r w:rsidRPr="00A93AAE">
        <w:rPr>
          <w:rFonts w:ascii="Times New Roman" w:eastAsiaTheme="minorEastAsia" w:hAnsi="Times New Roman"/>
          <w:sz w:val="28"/>
          <w:lang w:val="ru-RU"/>
        </w:rPr>
        <w:t>Устройство содержит: датчик</w:t>
      </w:r>
      <w:r w:rsidR="007C2A49" w:rsidRPr="00A93AAE">
        <w:rPr>
          <w:rFonts w:ascii="Times New Roman" w:eastAsiaTheme="minorEastAsia" w:hAnsi="Times New Roman"/>
          <w:sz w:val="28"/>
          <w:lang w:val="ru-RU"/>
        </w:rPr>
        <w:t>, компаратор</w:t>
      </w:r>
      <w:r w:rsidR="007832F4">
        <w:rPr>
          <w:rFonts w:ascii="Times New Roman" w:eastAsiaTheme="minorEastAsia" w:hAnsi="Times New Roman"/>
          <w:sz w:val="28"/>
          <w:lang w:val="ru-RU"/>
        </w:rPr>
        <w:t xml:space="preserve">ы </w:t>
      </w:r>
      <w:r w:rsidR="007C2A49" w:rsidRPr="00A93AAE">
        <w:rPr>
          <w:rFonts w:ascii="Times New Roman" w:eastAsiaTheme="minorEastAsia" w:hAnsi="Times New Roman"/>
          <w:sz w:val="28"/>
          <w:lang w:val="en-US"/>
        </w:rPr>
        <w:t>D</w:t>
      </w:r>
      <w:r w:rsidR="003B4A41">
        <w:rPr>
          <w:rFonts w:ascii="Times New Roman" w:eastAsiaTheme="minorEastAsia" w:hAnsi="Times New Roman"/>
          <w:sz w:val="28"/>
          <w:lang w:val="en-US"/>
        </w:rPr>
        <w:t>D</w:t>
      </w:r>
      <w:r w:rsidR="003B4A41" w:rsidRPr="003B4A41">
        <w:rPr>
          <w:rFonts w:ascii="Times New Roman" w:eastAsiaTheme="minorEastAsia" w:hAnsi="Times New Roman"/>
          <w:sz w:val="28"/>
          <w:lang w:val="ru-RU"/>
        </w:rPr>
        <w:t>12</w:t>
      </w:r>
      <w:r w:rsidR="007C2A49" w:rsidRPr="00A93AAE">
        <w:rPr>
          <w:rFonts w:ascii="Times New Roman" w:eastAsiaTheme="minorEastAsia" w:hAnsi="Times New Roman"/>
          <w:sz w:val="28"/>
          <w:lang w:val="ru-RU"/>
        </w:rPr>
        <w:t xml:space="preserve">.1, </w:t>
      </w:r>
      <w:r w:rsidR="007C2A49" w:rsidRPr="00A93AAE">
        <w:rPr>
          <w:rFonts w:ascii="Times New Roman" w:eastAsiaTheme="minorEastAsia" w:hAnsi="Times New Roman"/>
          <w:sz w:val="28"/>
          <w:lang w:val="en-US"/>
        </w:rPr>
        <w:t>D</w:t>
      </w:r>
      <w:r w:rsidR="003B4A41">
        <w:rPr>
          <w:rFonts w:ascii="Times New Roman" w:eastAsiaTheme="minorEastAsia" w:hAnsi="Times New Roman"/>
          <w:sz w:val="28"/>
          <w:lang w:val="en-US"/>
        </w:rPr>
        <w:t>D</w:t>
      </w:r>
      <w:r w:rsidR="003B4A41" w:rsidRPr="003B4A41">
        <w:rPr>
          <w:rFonts w:ascii="Times New Roman" w:eastAsiaTheme="minorEastAsia" w:hAnsi="Times New Roman"/>
          <w:sz w:val="28"/>
          <w:lang w:val="ru-RU"/>
        </w:rPr>
        <w:t>12</w:t>
      </w:r>
      <w:r w:rsidR="007C2A49" w:rsidRPr="00A93AAE">
        <w:rPr>
          <w:rFonts w:ascii="Times New Roman" w:eastAsiaTheme="minorEastAsia" w:hAnsi="Times New Roman"/>
          <w:sz w:val="28"/>
          <w:lang w:val="ru-RU"/>
        </w:rPr>
        <w:t>.2</w:t>
      </w:r>
      <w:r w:rsidRPr="00A93AAE">
        <w:rPr>
          <w:rFonts w:ascii="Times New Roman" w:eastAsiaTheme="minorEastAsia" w:hAnsi="Times New Roman"/>
          <w:sz w:val="28"/>
          <w:lang w:val="ru-RU"/>
        </w:rPr>
        <w:t>,</w:t>
      </w:r>
      <w:r w:rsidR="007C2A49">
        <w:rPr>
          <w:rFonts w:ascii="Times New Roman" w:eastAsiaTheme="minorEastAsia" w:hAnsi="Times New Roman"/>
          <w:sz w:val="28"/>
          <w:lang w:val="ru-RU"/>
        </w:rPr>
        <w:t xml:space="preserve"> измерительные</w:t>
      </w:r>
      <w:r w:rsidR="00A93AAE" w:rsidRPr="00A93AAE">
        <w:rPr>
          <w:rFonts w:ascii="Times New Roman" w:eastAsiaTheme="minorEastAsia" w:hAnsi="Times New Roman"/>
          <w:sz w:val="28"/>
          <w:lang w:val="ru-RU"/>
        </w:rPr>
        <w:t xml:space="preserve"> усилители</w:t>
      </w:r>
      <w:r w:rsidRPr="00A93AAE">
        <w:rPr>
          <w:rFonts w:ascii="Times New Roman" w:eastAsiaTheme="minorEastAsia" w:hAnsi="Times New Roman"/>
          <w:sz w:val="28"/>
          <w:lang w:val="ru-RU"/>
        </w:rPr>
        <w:t xml:space="preserve"> </w:t>
      </w:r>
      <w:r w:rsidR="003B4A41">
        <w:rPr>
          <w:rFonts w:ascii="Times New Roman" w:eastAsiaTheme="minorEastAsia" w:hAnsi="Times New Roman"/>
          <w:sz w:val="28"/>
          <w:lang w:val="en-US"/>
        </w:rPr>
        <w:t>OP</w:t>
      </w:r>
      <w:r w:rsidR="003B4A41" w:rsidRPr="003B4A41">
        <w:rPr>
          <w:rFonts w:ascii="Times New Roman" w:eastAsiaTheme="minorEastAsia" w:hAnsi="Times New Roman"/>
          <w:sz w:val="28"/>
          <w:lang w:val="ru-RU"/>
        </w:rPr>
        <w:t>1</w:t>
      </w:r>
      <w:r w:rsidR="00A93AAE" w:rsidRPr="00A93AAE">
        <w:rPr>
          <w:rFonts w:ascii="Times New Roman" w:eastAsiaTheme="minorEastAsia" w:hAnsi="Times New Roman"/>
          <w:sz w:val="28"/>
          <w:lang w:val="ru-RU"/>
        </w:rPr>
        <w:t xml:space="preserve"> и </w:t>
      </w:r>
      <w:r w:rsidR="003B4A41">
        <w:rPr>
          <w:rFonts w:ascii="Times New Roman" w:eastAsiaTheme="minorEastAsia" w:hAnsi="Times New Roman"/>
          <w:sz w:val="28"/>
          <w:lang w:val="en-US"/>
        </w:rPr>
        <w:t>OP</w:t>
      </w:r>
      <w:r w:rsidR="003B4A41" w:rsidRPr="003B4A41">
        <w:rPr>
          <w:rFonts w:ascii="Times New Roman" w:eastAsiaTheme="minorEastAsia" w:hAnsi="Times New Roman"/>
          <w:sz w:val="28"/>
          <w:lang w:val="ru-RU"/>
        </w:rPr>
        <w:t>2</w:t>
      </w:r>
      <w:r w:rsidRPr="007C2A49">
        <w:rPr>
          <w:rFonts w:ascii="Times New Roman" w:eastAsiaTheme="minorEastAsia" w:hAnsi="Times New Roman"/>
          <w:sz w:val="28"/>
          <w:lang w:val="ru-RU"/>
        </w:rPr>
        <w:t xml:space="preserve">, </w:t>
      </w:r>
      <w:r w:rsidR="007C2A49">
        <w:rPr>
          <w:rFonts w:ascii="Times New Roman" w:eastAsiaTheme="minorEastAsia" w:hAnsi="Times New Roman"/>
          <w:sz w:val="28"/>
          <w:lang w:val="ru-RU"/>
        </w:rPr>
        <w:t>инвертор</w:t>
      </w:r>
      <w:r w:rsidR="007C2A49" w:rsidRPr="007C2A49">
        <w:rPr>
          <w:rFonts w:ascii="Times New Roman" w:eastAsiaTheme="minorEastAsia" w:hAnsi="Times New Roman"/>
          <w:sz w:val="28"/>
          <w:lang w:val="ru-RU"/>
        </w:rPr>
        <w:t>ы</w:t>
      </w:r>
      <w:r w:rsidR="007C2A49" w:rsidRPr="00A93AAE">
        <w:rPr>
          <w:rFonts w:ascii="Times New Roman" w:eastAsiaTheme="minorEastAsia" w:hAnsi="Times New Roman"/>
          <w:sz w:val="28"/>
          <w:lang w:val="ru-RU"/>
        </w:rPr>
        <w:t xml:space="preserve"> </w:t>
      </w:r>
      <w:r w:rsidR="007C2A49" w:rsidRPr="00A93AAE">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1</w:t>
      </w:r>
      <w:r w:rsidR="007C2A49" w:rsidRPr="007C2A49">
        <w:rPr>
          <w:rFonts w:ascii="Times New Roman" w:eastAsiaTheme="minorEastAsia" w:hAnsi="Times New Roman"/>
          <w:sz w:val="28"/>
          <w:lang w:val="ru-RU"/>
        </w:rPr>
        <w:t xml:space="preserve">, </w:t>
      </w:r>
      <w:r w:rsidR="007C2A49" w:rsidRPr="00A93AAE">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 xml:space="preserve">0 </w:t>
      </w:r>
      <w:r w:rsidR="007C2A49">
        <w:rPr>
          <w:rFonts w:ascii="Times New Roman" w:eastAsiaTheme="minorEastAsia" w:hAnsi="Times New Roman"/>
          <w:sz w:val="28"/>
          <w:lang w:val="ru-RU"/>
        </w:rPr>
        <w:t xml:space="preserve">и </w:t>
      </w:r>
      <w:r w:rsidR="007C2A49" w:rsidRPr="00A93AAE">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10</w:t>
      </w:r>
      <w:r w:rsidR="007C2A49" w:rsidRPr="007C2A49">
        <w:rPr>
          <w:rFonts w:ascii="Times New Roman" w:eastAsiaTheme="minorEastAsia" w:hAnsi="Times New Roman"/>
          <w:sz w:val="28"/>
          <w:lang w:val="ru-RU"/>
        </w:rPr>
        <w:t xml:space="preserve">, </w:t>
      </w:r>
      <w:r w:rsidRPr="00A93AAE">
        <w:rPr>
          <w:rFonts w:ascii="Times New Roman" w:eastAsiaTheme="minorEastAsia" w:hAnsi="Times New Roman"/>
          <w:sz w:val="28"/>
          <w:lang w:val="ru-RU"/>
        </w:rPr>
        <w:t xml:space="preserve">одновибраторы </w:t>
      </w:r>
      <w:r w:rsidRPr="007832F4">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1</w:t>
      </w:r>
      <w:r w:rsidRPr="007832F4">
        <w:rPr>
          <w:rFonts w:ascii="Times New Roman" w:eastAsiaTheme="minorEastAsia" w:hAnsi="Times New Roman"/>
          <w:sz w:val="28"/>
          <w:lang w:val="ru-RU"/>
        </w:rPr>
        <w:t xml:space="preserve">, </w:t>
      </w:r>
      <w:r w:rsidRPr="007832F4">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0</w:t>
      </w:r>
      <w:r w:rsidR="00A93AAE" w:rsidRPr="00A93AAE">
        <w:rPr>
          <w:rFonts w:ascii="Times New Roman" w:eastAsiaTheme="minorEastAsia" w:hAnsi="Times New Roman"/>
          <w:sz w:val="28"/>
          <w:lang w:val="ru-RU"/>
        </w:rPr>
        <w:t xml:space="preserve">, </w:t>
      </w:r>
      <w:r w:rsidR="00A93AAE" w:rsidRPr="00A93AAE">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11</w:t>
      </w:r>
      <w:r w:rsidRPr="00A93AAE">
        <w:rPr>
          <w:rFonts w:ascii="Times New Roman" w:eastAsiaTheme="minorEastAsia" w:hAnsi="Times New Roman"/>
          <w:sz w:val="28"/>
          <w:lang w:val="ru-RU"/>
        </w:rPr>
        <w:t xml:space="preserve">. </w:t>
      </w:r>
      <w:r w:rsidRPr="00A93AAE">
        <w:rPr>
          <w:rFonts w:ascii="Times New Roman" w:eastAsiaTheme="minorEastAsia" w:hAnsi="Times New Roman"/>
          <w:sz w:val="28"/>
          <w:lang w:val="en-US"/>
        </w:rPr>
        <w:t>D</w:t>
      </w:r>
      <w:r w:rsidRPr="00A93AAE">
        <w:rPr>
          <w:rFonts w:ascii="Times New Roman" w:eastAsiaTheme="minorEastAsia" w:hAnsi="Times New Roman"/>
          <w:sz w:val="28"/>
          <w:lang w:val="ru-RU"/>
        </w:rPr>
        <w:t xml:space="preserve">-триггеры </w:t>
      </w:r>
      <w:r w:rsidRPr="00A93AAE">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12</w:t>
      </w:r>
      <w:r w:rsidRPr="00A93AAE">
        <w:rPr>
          <w:rFonts w:ascii="Times New Roman" w:eastAsiaTheme="minorEastAsia" w:hAnsi="Times New Roman"/>
          <w:sz w:val="28"/>
          <w:lang w:val="ru-RU"/>
        </w:rPr>
        <w:t xml:space="preserve">.1, </w:t>
      </w:r>
      <w:r w:rsidRPr="00A93AAE">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12</w:t>
      </w:r>
      <w:r w:rsidRPr="00A93AAE">
        <w:rPr>
          <w:rFonts w:ascii="Times New Roman" w:eastAsiaTheme="minorEastAsia" w:hAnsi="Times New Roman"/>
          <w:sz w:val="28"/>
          <w:lang w:val="ru-RU"/>
        </w:rPr>
        <w:t xml:space="preserve">.2, генераторы импульсов, </w:t>
      </w:r>
      <w:r w:rsidRPr="00A93AAE">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7</w:t>
      </w:r>
      <w:r w:rsidRPr="00A93AAE">
        <w:rPr>
          <w:rFonts w:ascii="Times New Roman" w:eastAsiaTheme="minorEastAsia" w:hAnsi="Times New Roman"/>
          <w:sz w:val="28"/>
          <w:lang w:val="ru-RU"/>
        </w:rPr>
        <w:t xml:space="preserve">, </w:t>
      </w:r>
      <w:r w:rsidRPr="00A93AAE">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11</w:t>
      </w:r>
      <w:r w:rsidRPr="007C2A49">
        <w:rPr>
          <w:rFonts w:ascii="Times New Roman" w:eastAsiaTheme="minorEastAsia" w:hAnsi="Times New Roman"/>
          <w:sz w:val="28"/>
          <w:lang w:val="ru-RU"/>
        </w:rPr>
        <w:t xml:space="preserve">, счётчик </w:t>
      </w:r>
      <w:r w:rsidRPr="007C2A49">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8</w:t>
      </w:r>
      <w:r w:rsidR="007C2A49" w:rsidRPr="007C2A49">
        <w:rPr>
          <w:rFonts w:ascii="Times New Roman" w:eastAsiaTheme="minorEastAsia" w:hAnsi="Times New Roman"/>
          <w:sz w:val="28"/>
          <w:lang w:val="ru-RU"/>
        </w:rPr>
        <w:t xml:space="preserve"> </w:t>
      </w:r>
      <w:r w:rsidRPr="007C2A49">
        <w:rPr>
          <w:rFonts w:ascii="Times New Roman" w:eastAsiaTheme="minorEastAsia" w:hAnsi="Times New Roman"/>
          <w:sz w:val="28"/>
          <w:lang w:val="ru-RU"/>
        </w:rPr>
        <w:t>для реализации счёт</w:t>
      </w:r>
      <w:r w:rsidR="007C2A49" w:rsidRPr="007C2A49">
        <w:rPr>
          <w:rFonts w:ascii="Times New Roman" w:eastAsiaTheme="minorEastAsia" w:hAnsi="Times New Roman"/>
          <w:sz w:val="28"/>
          <w:lang w:val="ru-RU"/>
        </w:rPr>
        <w:t>чика с модулем счёта, равным 4</w:t>
      </w:r>
      <w:r w:rsidRPr="007C2A49">
        <w:rPr>
          <w:rFonts w:ascii="Times New Roman" w:eastAsiaTheme="minorEastAsia" w:hAnsi="Times New Roman"/>
          <w:sz w:val="28"/>
          <w:lang w:val="ru-RU"/>
        </w:rPr>
        <w:t>, транзисторные ключи д</w:t>
      </w:r>
      <w:r w:rsidRPr="00A93AAE">
        <w:rPr>
          <w:rFonts w:ascii="Times New Roman" w:eastAsiaTheme="minorEastAsia" w:hAnsi="Times New Roman"/>
          <w:sz w:val="28"/>
          <w:lang w:val="ru-RU"/>
        </w:rPr>
        <w:t xml:space="preserve">ля управления реле и динамиком </w:t>
      </w:r>
      <w:r w:rsidRPr="00A93AAE">
        <w:rPr>
          <w:rFonts w:ascii="Times New Roman" w:eastAsiaTheme="minorEastAsia" w:hAnsi="Times New Roman"/>
          <w:sz w:val="28"/>
          <w:lang w:val="en-US"/>
        </w:rPr>
        <w:t>VT</w:t>
      </w:r>
      <w:r w:rsidRPr="00A93AAE">
        <w:rPr>
          <w:rFonts w:ascii="Times New Roman" w:eastAsiaTheme="minorEastAsia" w:hAnsi="Times New Roman"/>
          <w:sz w:val="28"/>
          <w:lang w:val="ru-RU"/>
        </w:rPr>
        <w:t xml:space="preserve">1, </w:t>
      </w:r>
      <w:r w:rsidRPr="00A93AAE">
        <w:rPr>
          <w:rFonts w:ascii="Times New Roman" w:eastAsiaTheme="minorEastAsia" w:hAnsi="Times New Roman"/>
          <w:sz w:val="28"/>
          <w:lang w:val="en-US"/>
        </w:rPr>
        <w:t>VT</w:t>
      </w:r>
      <w:r w:rsidRPr="00A93AAE">
        <w:rPr>
          <w:rFonts w:ascii="Times New Roman" w:eastAsiaTheme="minorEastAsia" w:hAnsi="Times New Roman"/>
          <w:sz w:val="28"/>
          <w:lang w:val="ru-RU"/>
        </w:rPr>
        <w:t xml:space="preserve">2, </w:t>
      </w:r>
      <w:r w:rsidRPr="00A93AAE">
        <w:rPr>
          <w:rFonts w:ascii="Times New Roman" w:eastAsiaTheme="minorEastAsia" w:hAnsi="Times New Roman"/>
          <w:sz w:val="28"/>
          <w:lang w:val="en-US"/>
        </w:rPr>
        <w:t>VT</w:t>
      </w:r>
      <w:r w:rsidRPr="00A93AAE">
        <w:rPr>
          <w:rFonts w:ascii="Times New Roman" w:eastAsiaTheme="minorEastAsia" w:hAnsi="Times New Roman"/>
          <w:sz w:val="28"/>
          <w:lang w:val="ru-RU"/>
        </w:rPr>
        <w:t xml:space="preserve">3. Резисторные делители </w:t>
      </w:r>
      <w:r w:rsidRPr="00A93AAE">
        <w:rPr>
          <w:rFonts w:ascii="Times New Roman" w:eastAsiaTheme="minorEastAsia" w:hAnsi="Times New Roman"/>
          <w:sz w:val="28"/>
          <w:lang w:val="en-US"/>
        </w:rPr>
        <w:t>R</w:t>
      </w:r>
      <w:r w:rsidRPr="00A93AAE">
        <w:rPr>
          <w:rFonts w:ascii="Times New Roman" w:eastAsiaTheme="minorEastAsia" w:hAnsi="Times New Roman"/>
          <w:sz w:val="28"/>
          <w:lang w:val="ru-RU"/>
        </w:rPr>
        <w:t>1…</w:t>
      </w:r>
      <w:r w:rsidRPr="00A93AAE">
        <w:rPr>
          <w:rFonts w:ascii="Times New Roman" w:eastAsiaTheme="minorEastAsia" w:hAnsi="Times New Roman"/>
          <w:sz w:val="28"/>
          <w:lang w:val="en-US"/>
        </w:rPr>
        <w:t>R</w:t>
      </w:r>
      <w:r w:rsidRPr="00A93AAE">
        <w:rPr>
          <w:rFonts w:ascii="Times New Roman" w:eastAsiaTheme="minorEastAsia" w:hAnsi="Times New Roman"/>
          <w:sz w:val="28"/>
          <w:lang w:val="ru-RU"/>
        </w:rPr>
        <w:t xml:space="preserve">4 формируют пороговые напряжения для </w:t>
      </w:r>
      <w:r w:rsidRPr="007C2A49">
        <w:rPr>
          <w:rFonts w:ascii="Times New Roman" w:eastAsiaTheme="minorEastAsia" w:hAnsi="Times New Roman"/>
          <w:sz w:val="28"/>
          <w:lang w:val="ru-RU"/>
        </w:rPr>
        <w:t>компараторов</w:t>
      </w:r>
      <w:r w:rsidR="007C2A49" w:rsidRPr="007C2A49">
        <w:rPr>
          <w:rFonts w:ascii="Times New Roman" w:eastAsiaTheme="minorEastAsia" w:hAnsi="Times New Roman"/>
          <w:sz w:val="28"/>
          <w:lang w:val="ru-RU"/>
        </w:rPr>
        <w:t>.</w:t>
      </w:r>
    </w:p>
    <w:p w14:paraId="2A392197" w14:textId="666D4CEE" w:rsidR="007C2A49" w:rsidRDefault="003F1546" w:rsidP="007C2A49">
      <w:pPr>
        <w:spacing w:line="360" w:lineRule="auto"/>
        <w:ind w:firstLine="720"/>
        <w:contextualSpacing/>
        <w:jc w:val="both"/>
        <w:rPr>
          <w:rFonts w:ascii="Times New Roman" w:eastAsiaTheme="minorEastAsia" w:hAnsi="Times New Roman"/>
          <w:sz w:val="28"/>
          <w:lang w:val="ru-RU"/>
        </w:rPr>
      </w:pPr>
      <w:r w:rsidRPr="007C2A49">
        <w:rPr>
          <w:rFonts w:ascii="Times New Roman" w:eastAsiaTheme="minorEastAsia" w:hAnsi="Times New Roman"/>
          <w:sz w:val="28"/>
          <w:lang w:val="ru-RU"/>
        </w:rPr>
        <w:t>Устройст</w:t>
      </w:r>
      <w:r w:rsidR="007C2A49">
        <w:rPr>
          <w:rFonts w:ascii="Times New Roman" w:eastAsiaTheme="minorEastAsia" w:hAnsi="Times New Roman"/>
          <w:sz w:val="28"/>
          <w:lang w:val="ru-RU"/>
        </w:rPr>
        <w:t xml:space="preserve">во работает следующим образом. </w:t>
      </w:r>
      <w:r w:rsidRPr="007C2A49">
        <w:rPr>
          <w:rFonts w:ascii="Times New Roman" w:eastAsiaTheme="minorEastAsia" w:hAnsi="Times New Roman"/>
          <w:sz w:val="28"/>
          <w:lang w:val="ru-RU"/>
        </w:rPr>
        <w:t xml:space="preserve">В процессе </w:t>
      </w:r>
      <w:r w:rsidR="003B4A41">
        <w:rPr>
          <w:rFonts w:ascii="Times New Roman" w:eastAsiaTheme="minorEastAsia" w:hAnsi="Times New Roman"/>
          <w:sz w:val="28"/>
          <w:lang w:val="ru-RU"/>
        </w:rPr>
        <w:t xml:space="preserve">работы, подается питание на датчик </w:t>
      </w:r>
      <w:r w:rsidR="003B4A41" w:rsidRPr="00030B90">
        <w:rPr>
          <w:rFonts w:ascii="Times New Roman" w:eastAsiaTheme="minorEastAsia" w:hAnsi="Times New Roman"/>
          <w:sz w:val="28"/>
          <w:lang w:val="ru-RU"/>
        </w:rPr>
        <w:t>СТЭК</w:t>
      </w:r>
      <w:r w:rsidR="003B4A41" w:rsidRPr="003B4A41">
        <w:rPr>
          <w:rFonts w:ascii="Times New Roman" w:eastAsiaTheme="minorEastAsia" w:hAnsi="Times New Roman"/>
          <w:sz w:val="28"/>
          <w:lang w:val="ru-RU"/>
        </w:rPr>
        <w:t>-1-1.0-05-DIN</w:t>
      </w:r>
      <w:r w:rsidR="003B4A41">
        <w:rPr>
          <w:rFonts w:ascii="Times New Roman" w:eastAsiaTheme="minorEastAsia" w:hAnsi="Times New Roman"/>
          <w:sz w:val="28"/>
          <w:lang w:val="ru-RU"/>
        </w:rPr>
        <w:t>. Далее от него идет</w:t>
      </w:r>
      <w:r w:rsidRPr="007C2A49">
        <w:rPr>
          <w:rFonts w:ascii="Times New Roman" w:eastAsiaTheme="minorEastAsia" w:hAnsi="Times New Roman"/>
          <w:sz w:val="28"/>
          <w:lang w:val="ru-RU"/>
        </w:rPr>
        <w:t xml:space="preserve"> </w:t>
      </w:r>
      <w:r w:rsidR="003B4A41">
        <w:rPr>
          <w:rFonts w:ascii="Times New Roman" w:eastAsiaTheme="minorEastAsia" w:hAnsi="Times New Roman"/>
          <w:sz w:val="28"/>
          <w:lang w:val="ru-RU"/>
        </w:rPr>
        <w:t xml:space="preserve">на усилители </w:t>
      </w:r>
      <w:r w:rsidR="003B4A41">
        <w:rPr>
          <w:rFonts w:ascii="Times New Roman" w:eastAsiaTheme="minorEastAsia" w:hAnsi="Times New Roman"/>
          <w:sz w:val="28"/>
          <w:lang w:val="en-US"/>
        </w:rPr>
        <w:t>OP</w:t>
      </w:r>
      <w:r w:rsidR="003B4A41" w:rsidRPr="003B4A41">
        <w:rPr>
          <w:rFonts w:ascii="Times New Roman" w:eastAsiaTheme="minorEastAsia" w:hAnsi="Times New Roman"/>
          <w:sz w:val="28"/>
          <w:lang w:val="ru-RU"/>
        </w:rPr>
        <w:t xml:space="preserve">1 </w:t>
      </w:r>
      <w:r w:rsidR="003B4A41">
        <w:rPr>
          <w:rFonts w:ascii="Times New Roman" w:eastAsiaTheme="minorEastAsia" w:hAnsi="Times New Roman"/>
          <w:sz w:val="28"/>
          <w:lang w:val="ru-RU"/>
        </w:rPr>
        <w:t xml:space="preserve">и </w:t>
      </w:r>
      <w:r w:rsidR="003B4A41">
        <w:rPr>
          <w:rFonts w:ascii="Times New Roman" w:eastAsiaTheme="minorEastAsia" w:hAnsi="Times New Roman"/>
          <w:sz w:val="28"/>
          <w:lang w:val="en-US"/>
        </w:rPr>
        <w:t>OP</w:t>
      </w:r>
      <w:r w:rsidR="003B4A41" w:rsidRPr="003B4A41">
        <w:rPr>
          <w:rFonts w:ascii="Times New Roman" w:eastAsiaTheme="minorEastAsia" w:hAnsi="Times New Roman"/>
          <w:sz w:val="28"/>
          <w:lang w:val="ru-RU"/>
        </w:rPr>
        <w:t>2</w:t>
      </w:r>
      <w:r w:rsidR="003B4A41">
        <w:rPr>
          <w:rFonts w:ascii="Times New Roman" w:eastAsiaTheme="minorEastAsia" w:hAnsi="Times New Roman"/>
          <w:sz w:val="28"/>
          <w:lang w:val="ru-RU"/>
        </w:rPr>
        <w:t>, где преобразуется напряжение в заданный порог от 0 до 3.3В. После чего сигнал поступает на</w:t>
      </w:r>
      <w:r w:rsidRPr="007C2A49">
        <w:rPr>
          <w:rFonts w:ascii="Times New Roman" w:eastAsiaTheme="minorEastAsia" w:hAnsi="Times New Roman"/>
          <w:sz w:val="28"/>
          <w:lang w:val="ru-RU"/>
        </w:rPr>
        <w:t xml:space="preserve"> компаратор</w:t>
      </w:r>
      <w:r w:rsidR="003B4A41">
        <w:rPr>
          <w:rFonts w:ascii="Times New Roman" w:eastAsiaTheme="minorEastAsia" w:hAnsi="Times New Roman"/>
          <w:sz w:val="28"/>
          <w:lang w:val="ru-RU"/>
        </w:rPr>
        <w:t>ы</w:t>
      </w:r>
      <w:r w:rsidRPr="007C2A49">
        <w:rPr>
          <w:rFonts w:ascii="Times New Roman" w:eastAsiaTheme="minorEastAsia" w:hAnsi="Times New Roman"/>
          <w:sz w:val="28"/>
          <w:lang w:val="ru-RU"/>
        </w:rPr>
        <w:t xml:space="preserve"> </w:t>
      </w:r>
      <w:r w:rsidRPr="007C2A49">
        <w:rPr>
          <w:rFonts w:ascii="Times New Roman" w:eastAsiaTheme="minorEastAsia" w:hAnsi="Times New Roman"/>
          <w:sz w:val="28"/>
          <w:lang w:val="en-US"/>
        </w:rPr>
        <w:t>D</w:t>
      </w:r>
      <w:r w:rsidR="003B4A41">
        <w:rPr>
          <w:rFonts w:ascii="Times New Roman" w:eastAsiaTheme="minorEastAsia" w:hAnsi="Times New Roman"/>
          <w:sz w:val="28"/>
          <w:lang w:val="en-US"/>
        </w:rPr>
        <w:t>D</w:t>
      </w:r>
      <w:r w:rsidR="003B4A41" w:rsidRPr="003B4A41">
        <w:rPr>
          <w:rFonts w:ascii="Times New Roman" w:eastAsiaTheme="minorEastAsia" w:hAnsi="Times New Roman"/>
          <w:sz w:val="28"/>
          <w:lang w:val="ru-RU"/>
        </w:rPr>
        <w:t>12</w:t>
      </w:r>
      <w:r w:rsidR="00030B90" w:rsidRPr="00030B90">
        <w:rPr>
          <w:rFonts w:ascii="Times New Roman" w:eastAsiaTheme="minorEastAsia" w:hAnsi="Times New Roman"/>
          <w:sz w:val="28"/>
          <w:lang w:val="ru-RU"/>
        </w:rPr>
        <w:t>.</w:t>
      </w:r>
      <w:r w:rsidRPr="007C2A49">
        <w:rPr>
          <w:rFonts w:ascii="Times New Roman" w:eastAsiaTheme="minorEastAsia" w:hAnsi="Times New Roman"/>
          <w:sz w:val="28"/>
          <w:lang w:val="ru-RU"/>
        </w:rPr>
        <w:t xml:space="preserve">1 </w:t>
      </w:r>
      <w:r w:rsidRPr="007C2A49">
        <w:rPr>
          <w:rFonts w:ascii="Times New Roman" w:eastAsiaTheme="minorEastAsia" w:hAnsi="Times New Roman"/>
          <w:sz w:val="28"/>
          <w:lang w:val="en-US"/>
        </w:rPr>
        <w:t>D</w:t>
      </w:r>
      <w:r w:rsidR="003B4A41">
        <w:rPr>
          <w:rFonts w:ascii="Times New Roman" w:eastAsiaTheme="minorEastAsia" w:hAnsi="Times New Roman"/>
          <w:sz w:val="28"/>
          <w:lang w:val="en-US"/>
        </w:rPr>
        <w:t>D</w:t>
      </w:r>
      <w:r w:rsidR="003B4A41" w:rsidRPr="003B4A41">
        <w:rPr>
          <w:rFonts w:ascii="Times New Roman" w:eastAsiaTheme="minorEastAsia" w:hAnsi="Times New Roman"/>
          <w:sz w:val="28"/>
          <w:lang w:val="ru-RU"/>
        </w:rPr>
        <w:t>12</w:t>
      </w:r>
      <w:r w:rsidRPr="007C2A49">
        <w:rPr>
          <w:rFonts w:ascii="Times New Roman" w:eastAsiaTheme="minorEastAsia" w:hAnsi="Times New Roman"/>
          <w:sz w:val="28"/>
          <w:lang w:val="ru-RU"/>
        </w:rPr>
        <w:t>.2 которые срав</w:t>
      </w:r>
      <w:r w:rsidR="007C2A49">
        <w:rPr>
          <w:rFonts w:ascii="Times New Roman" w:eastAsiaTheme="minorEastAsia" w:hAnsi="Times New Roman"/>
          <w:sz w:val="28"/>
          <w:lang w:val="ru-RU"/>
        </w:rPr>
        <w:t>нивают его с опорными уровнями.</w:t>
      </w:r>
    </w:p>
    <w:p w14:paraId="6CCA5F57" w14:textId="7BA9C1E5" w:rsidR="007C2A49" w:rsidRDefault="007C2A49" w:rsidP="003F1546">
      <w:pPr>
        <w:spacing w:line="360" w:lineRule="auto"/>
        <w:ind w:firstLine="720"/>
        <w:contextualSpacing/>
        <w:jc w:val="both"/>
        <w:rPr>
          <w:rFonts w:ascii="Times New Roman" w:eastAsiaTheme="minorEastAsia" w:hAnsi="Times New Roman"/>
          <w:sz w:val="28"/>
          <w:highlight w:val="yellow"/>
          <w:lang w:val="ru-RU"/>
        </w:rPr>
      </w:pPr>
      <w:r w:rsidRPr="007C2A49">
        <w:rPr>
          <w:rFonts w:ascii="Times New Roman" w:eastAsiaTheme="minorEastAsia" w:hAnsi="Times New Roman"/>
          <w:sz w:val="28"/>
          <w:lang w:val="ru-RU"/>
        </w:rPr>
        <w:t>Если превышен верхний порог (2,</w:t>
      </w:r>
      <w:r w:rsidR="003B4A41" w:rsidRPr="003B4A41">
        <w:rPr>
          <w:rFonts w:ascii="Times New Roman" w:eastAsiaTheme="minorEastAsia" w:hAnsi="Times New Roman"/>
          <w:sz w:val="28"/>
          <w:lang w:val="ru-RU"/>
        </w:rPr>
        <w:t>31</w:t>
      </w:r>
      <w:r w:rsidR="003F1546" w:rsidRPr="007C2A49">
        <w:rPr>
          <w:rFonts w:ascii="Times New Roman" w:eastAsiaTheme="minorEastAsia" w:hAnsi="Times New Roman"/>
          <w:sz w:val="28"/>
          <w:lang w:val="ru-RU"/>
        </w:rPr>
        <w:t xml:space="preserve">В), то на выходе компаратора формируется нарастающий фронт и устанавливается уровень логической единицы. По нарастающему фронту запускаются </w:t>
      </w:r>
      <w:r w:rsidR="00500F77">
        <w:rPr>
          <w:rFonts w:ascii="Times New Roman" w:eastAsiaTheme="minorEastAsia" w:hAnsi="Times New Roman"/>
          <w:sz w:val="28"/>
          <w:lang w:val="ru-RU"/>
        </w:rPr>
        <w:t>одновибратор</w:t>
      </w:r>
      <w:r w:rsidR="003F1546" w:rsidRPr="007C2A49">
        <w:rPr>
          <w:rFonts w:ascii="Times New Roman" w:eastAsiaTheme="minorEastAsia" w:hAnsi="Times New Roman"/>
          <w:sz w:val="28"/>
          <w:lang w:val="ru-RU"/>
        </w:rPr>
        <w:t xml:space="preserve"> </w:t>
      </w:r>
      <w:r w:rsidR="003F1546" w:rsidRPr="007C2A49">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 xml:space="preserve">2 </w:t>
      </w:r>
      <w:r w:rsidR="003F1546" w:rsidRPr="007C2A49">
        <w:rPr>
          <w:rFonts w:ascii="Times New Roman" w:eastAsiaTheme="minorEastAsia" w:hAnsi="Times New Roman"/>
          <w:sz w:val="28"/>
          <w:lang w:val="ru-RU"/>
        </w:rPr>
        <w:t xml:space="preserve">включая </w:t>
      </w:r>
      <w:r>
        <w:rPr>
          <w:rFonts w:ascii="Times New Roman" w:eastAsiaTheme="minorEastAsia" w:hAnsi="Times New Roman"/>
          <w:sz w:val="28"/>
          <w:lang w:val="ru-RU"/>
        </w:rPr>
        <w:t xml:space="preserve">первый </w:t>
      </w:r>
      <w:r w:rsidR="003F1546" w:rsidRPr="007C2A49">
        <w:rPr>
          <w:rFonts w:ascii="Times New Roman" w:eastAsiaTheme="minorEastAsia" w:hAnsi="Times New Roman"/>
          <w:sz w:val="28"/>
          <w:lang w:val="ru-RU"/>
        </w:rPr>
        <w:t xml:space="preserve">светодиод </w:t>
      </w:r>
      <w:r w:rsidRPr="007C2A49">
        <w:rPr>
          <w:rFonts w:ascii="Times New Roman" w:eastAsiaTheme="minorEastAsia" w:hAnsi="Times New Roman"/>
          <w:sz w:val="28"/>
          <w:lang w:val="ru-RU"/>
        </w:rPr>
        <w:t>на 3,5 секунды.</w:t>
      </w:r>
      <w:r w:rsidR="003F1546" w:rsidRPr="007C2A49">
        <w:rPr>
          <w:rFonts w:ascii="Times New Roman" w:eastAsiaTheme="minorEastAsia" w:hAnsi="Times New Roman"/>
          <w:sz w:val="28"/>
          <w:lang w:val="ru-RU"/>
        </w:rPr>
        <w:t xml:space="preserve"> </w:t>
      </w:r>
      <w:r w:rsidRPr="007C2A49">
        <w:rPr>
          <w:rFonts w:ascii="Times New Roman" w:eastAsiaTheme="minorEastAsia" w:hAnsi="Times New Roman"/>
          <w:sz w:val="28"/>
          <w:lang w:val="ru-RU"/>
        </w:rPr>
        <w:t>Логическая единица с компаратора</w:t>
      </w:r>
      <w:r w:rsidR="003F1546" w:rsidRPr="007C2A49">
        <w:rPr>
          <w:rFonts w:ascii="Times New Roman" w:eastAsiaTheme="minorEastAsia" w:hAnsi="Times New Roman"/>
          <w:sz w:val="28"/>
          <w:lang w:val="ru-RU"/>
        </w:rPr>
        <w:t xml:space="preserve"> </w:t>
      </w:r>
      <w:r w:rsidRPr="007C2A49">
        <w:rPr>
          <w:rFonts w:ascii="Times New Roman" w:eastAsiaTheme="minorEastAsia" w:hAnsi="Times New Roman"/>
          <w:sz w:val="28"/>
          <w:lang w:val="ru-RU"/>
        </w:rPr>
        <w:t xml:space="preserve">так же </w:t>
      </w:r>
      <w:r>
        <w:rPr>
          <w:rFonts w:ascii="Times New Roman" w:eastAsiaTheme="minorEastAsia" w:hAnsi="Times New Roman"/>
          <w:sz w:val="28"/>
          <w:lang w:val="ru-RU"/>
        </w:rPr>
        <w:t xml:space="preserve">активирует одновибратор </w:t>
      </w:r>
      <w:r w:rsidRPr="007C2A49">
        <w:rPr>
          <w:rFonts w:ascii="Times New Roman" w:eastAsiaTheme="minorEastAsia" w:hAnsi="Times New Roman"/>
          <w:sz w:val="28"/>
          <w:lang w:val="en-US"/>
        </w:rPr>
        <w:t>DD</w:t>
      </w:r>
      <w:r w:rsidR="003B4A41" w:rsidRPr="003B4A41">
        <w:rPr>
          <w:rFonts w:ascii="Times New Roman" w:eastAsiaTheme="minorEastAsia" w:hAnsi="Times New Roman"/>
          <w:sz w:val="28"/>
          <w:lang w:val="ru-RU"/>
        </w:rPr>
        <w:t>3</w:t>
      </w:r>
      <w:r>
        <w:rPr>
          <w:rFonts w:ascii="Times New Roman" w:eastAsiaTheme="minorEastAsia" w:hAnsi="Times New Roman"/>
          <w:sz w:val="28"/>
          <w:lang w:val="ru-RU"/>
        </w:rPr>
        <w:t xml:space="preserve">, который в свою очередь посылает сигнал на триггер </w:t>
      </w:r>
      <w:r>
        <w:rPr>
          <w:rFonts w:ascii="Times New Roman" w:eastAsiaTheme="minorEastAsia" w:hAnsi="Times New Roman"/>
          <w:sz w:val="28"/>
          <w:lang w:val="en-US"/>
        </w:rPr>
        <w:t>DD</w:t>
      </w:r>
      <w:r w:rsidR="003B4A41" w:rsidRPr="00030B90">
        <w:rPr>
          <w:rFonts w:ascii="Times New Roman" w:eastAsiaTheme="minorEastAsia" w:hAnsi="Times New Roman"/>
          <w:sz w:val="28"/>
          <w:lang w:val="ru-RU"/>
        </w:rPr>
        <w:t>7</w:t>
      </w:r>
      <w:r>
        <w:rPr>
          <w:rFonts w:ascii="Times New Roman" w:eastAsiaTheme="minorEastAsia" w:hAnsi="Times New Roman"/>
          <w:sz w:val="28"/>
          <w:lang w:val="ru-RU"/>
        </w:rPr>
        <w:t>. Если по истечению 2,8 секунд компаратор 1 все еще формирует нарастающий фонт, то активируется первое реле на 5 секунд</w:t>
      </w:r>
      <w:r w:rsidRPr="007C2A49">
        <w:rPr>
          <w:rFonts w:ascii="Times New Roman" w:eastAsiaTheme="minorEastAsia" w:hAnsi="Times New Roman"/>
          <w:sz w:val="28"/>
          <w:lang w:val="ru-RU"/>
        </w:rPr>
        <w:t xml:space="preserve"> с помощью транзистора </w:t>
      </w:r>
      <w:r w:rsidRPr="007C2A49">
        <w:rPr>
          <w:rFonts w:ascii="Times New Roman" w:eastAsiaTheme="minorEastAsia" w:hAnsi="Times New Roman"/>
          <w:sz w:val="28"/>
          <w:lang w:val="en-US"/>
        </w:rPr>
        <w:t>VT</w:t>
      </w:r>
      <w:r>
        <w:rPr>
          <w:rFonts w:ascii="Times New Roman" w:eastAsiaTheme="minorEastAsia" w:hAnsi="Times New Roman"/>
          <w:sz w:val="28"/>
          <w:lang w:val="ru-RU"/>
        </w:rPr>
        <w:t xml:space="preserve">3 и одновибратора </w:t>
      </w:r>
      <w:r>
        <w:rPr>
          <w:rFonts w:ascii="Times New Roman" w:eastAsiaTheme="minorEastAsia" w:hAnsi="Times New Roman"/>
          <w:sz w:val="28"/>
          <w:lang w:val="en-US"/>
        </w:rPr>
        <w:t>DD</w:t>
      </w:r>
      <w:r w:rsidR="00030B90" w:rsidRPr="00030B90">
        <w:rPr>
          <w:rFonts w:ascii="Times New Roman" w:eastAsiaTheme="minorEastAsia" w:hAnsi="Times New Roman"/>
          <w:sz w:val="28"/>
          <w:lang w:val="ru-RU"/>
        </w:rPr>
        <w:t>11</w:t>
      </w:r>
      <w:r w:rsidR="003F1546" w:rsidRPr="007C2A49">
        <w:rPr>
          <w:rFonts w:ascii="Times New Roman" w:eastAsiaTheme="minorEastAsia" w:hAnsi="Times New Roman"/>
          <w:sz w:val="28"/>
          <w:lang w:val="ru-RU"/>
        </w:rPr>
        <w:t>.</w:t>
      </w:r>
      <w:r w:rsidRPr="007C2A49">
        <w:rPr>
          <w:rFonts w:ascii="Times New Roman" w:eastAsiaTheme="minorEastAsia" w:hAnsi="Times New Roman"/>
          <w:sz w:val="28"/>
          <w:lang w:val="ru-RU"/>
        </w:rPr>
        <w:t xml:space="preserve"> Включается Д-триггер </w:t>
      </w:r>
      <w:r w:rsidRPr="007C2A49">
        <w:rPr>
          <w:rFonts w:ascii="Times New Roman" w:eastAsiaTheme="minorEastAsia" w:hAnsi="Times New Roman"/>
          <w:sz w:val="28"/>
          <w:lang w:val="en-US"/>
        </w:rPr>
        <w:t>DD</w:t>
      </w:r>
      <w:r w:rsidR="00030B90" w:rsidRPr="00030B90">
        <w:rPr>
          <w:rFonts w:ascii="Times New Roman" w:eastAsiaTheme="minorEastAsia" w:hAnsi="Times New Roman"/>
          <w:sz w:val="28"/>
          <w:lang w:val="ru-RU"/>
        </w:rPr>
        <w:t>4</w:t>
      </w:r>
      <w:r w:rsidRPr="007C2A49">
        <w:rPr>
          <w:rFonts w:ascii="Times New Roman" w:eastAsiaTheme="minorEastAsia" w:hAnsi="Times New Roman"/>
          <w:sz w:val="28"/>
          <w:lang w:val="ru-RU"/>
        </w:rPr>
        <w:t xml:space="preserve">, запуская последовательность импульсов с генератора </w:t>
      </w:r>
      <w:r w:rsidRPr="007C2A49">
        <w:rPr>
          <w:rFonts w:ascii="Times New Roman" w:eastAsiaTheme="minorEastAsia" w:hAnsi="Times New Roman"/>
          <w:sz w:val="28"/>
        </w:rPr>
        <w:t>DD</w:t>
      </w:r>
      <w:r w:rsidR="00030B90" w:rsidRPr="00030B90">
        <w:rPr>
          <w:rFonts w:ascii="Times New Roman" w:eastAsiaTheme="minorEastAsia" w:hAnsi="Times New Roman"/>
          <w:sz w:val="28"/>
          <w:lang w:val="ru-RU"/>
        </w:rPr>
        <w:t xml:space="preserve">5 </w:t>
      </w:r>
      <w:r w:rsidRPr="007C2A49">
        <w:rPr>
          <w:rFonts w:ascii="Times New Roman" w:eastAsiaTheme="minorEastAsia" w:hAnsi="Times New Roman"/>
          <w:sz w:val="28"/>
          <w:lang w:val="ru-RU"/>
        </w:rPr>
        <w:t xml:space="preserve">импульсы которого, управляют работой тонального генератора </w:t>
      </w:r>
      <w:r w:rsidRPr="007C2A49">
        <w:rPr>
          <w:rFonts w:ascii="Times New Roman" w:eastAsiaTheme="minorEastAsia" w:hAnsi="Times New Roman"/>
          <w:sz w:val="28"/>
        </w:rPr>
        <w:t>DD</w:t>
      </w:r>
      <w:r w:rsidR="00030B90" w:rsidRPr="00030B90">
        <w:rPr>
          <w:rFonts w:ascii="Times New Roman" w:eastAsiaTheme="minorEastAsia" w:hAnsi="Times New Roman"/>
          <w:sz w:val="28"/>
          <w:lang w:val="ru-RU"/>
        </w:rPr>
        <w:t xml:space="preserve">9 </w:t>
      </w:r>
      <w:r w:rsidRPr="007C2A49">
        <w:rPr>
          <w:rFonts w:ascii="Times New Roman" w:eastAsiaTheme="minorEastAsia" w:hAnsi="Times New Roman"/>
          <w:sz w:val="28"/>
          <w:lang w:val="ru-RU"/>
        </w:rPr>
        <w:t xml:space="preserve"> частотой 1024 Гц.</w:t>
      </w:r>
      <w:r w:rsidR="003F1546" w:rsidRPr="007C2A49">
        <w:rPr>
          <w:rFonts w:ascii="Times New Roman" w:eastAsiaTheme="minorEastAsia" w:hAnsi="Times New Roman"/>
          <w:sz w:val="28"/>
          <w:lang w:val="ru-RU"/>
        </w:rPr>
        <w:t xml:space="preserve"> </w:t>
      </w:r>
      <w:r w:rsidRPr="007C2A49">
        <w:rPr>
          <w:rFonts w:ascii="Times New Roman" w:eastAsiaTheme="minorEastAsia" w:hAnsi="Times New Roman"/>
          <w:sz w:val="28"/>
          <w:lang w:val="ru-RU"/>
        </w:rPr>
        <w:lastRenderedPageBreak/>
        <w:t xml:space="preserve">Счётчик </w:t>
      </w:r>
      <w:r w:rsidRPr="007C2A49">
        <w:rPr>
          <w:rFonts w:ascii="Times New Roman" w:eastAsiaTheme="minorEastAsia" w:hAnsi="Times New Roman"/>
          <w:sz w:val="28"/>
          <w:lang w:val="en-US"/>
        </w:rPr>
        <w:t>DD</w:t>
      </w:r>
      <w:r w:rsidR="00030B90" w:rsidRPr="00030B90">
        <w:rPr>
          <w:rFonts w:ascii="Times New Roman" w:eastAsiaTheme="minorEastAsia" w:hAnsi="Times New Roman"/>
          <w:sz w:val="28"/>
          <w:lang w:val="ru-RU"/>
        </w:rPr>
        <w:t>8</w:t>
      </w:r>
      <w:r w:rsidRPr="007C2A49">
        <w:rPr>
          <w:rFonts w:ascii="Times New Roman" w:eastAsiaTheme="minorEastAsia" w:hAnsi="Times New Roman"/>
          <w:sz w:val="28"/>
          <w:lang w:val="ru-RU"/>
        </w:rPr>
        <w:t xml:space="preserve"> </w:t>
      </w:r>
      <w:r>
        <w:rPr>
          <w:rFonts w:ascii="Times New Roman" w:eastAsiaTheme="minorEastAsia" w:hAnsi="Times New Roman"/>
          <w:sz w:val="28"/>
          <w:lang w:val="ru-RU"/>
        </w:rPr>
        <w:t>начинает отсчитывать</w:t>
      </w:r>
      <w:r w:rsidRPr="007C2A49">
        <w:rPr>
          <w:rFonts w:ascii="Times New Roman" w:eastAsiaTheme="minorEastAsia" w:hAnsi="Times New Roman"/>
          <w:sz w:val="28"/>
          <w:lang w:val="ru-RU"/>
        </w:rPr>
        <w:t xml:space="preserve"> четыре импульса и сбрасывает триггер </w:t>
      </w:r>
      <w:r w:rsidRPr="007C2A49">
        <w:rPr>
          <w:rFonts w:ascii="Times New Roman" w:eastAsiaTheme="minorEastAsia" w:hAnsi="Times New Roman"/>
          <w:sz w:val="28"/>
          <w:lang w:val="en-US"/>
        </w:rPr>
        <w:t>DD</w:t>
      </w:r>
      <w:r w:rsidR="00030B90" w:rsidRPr="00030B90">
        <w:rPr>
          <w:rFonts w:ascii="Times New Roman" w:eastAsiaTheme="minorEastAsia" w:hAnsi="Times New Roman"/>
          <w:sz w:val="28"/>
          <w:lang w:val="ru-RU"/>
        </w:rPr>
        <w:t xml:space="preserve">7 </w:t>
      </w:r>
      <w:r w:rsidRPr="007C2A49">
        <w:rPr>
          <w:rFonts w:ascii="Times New Roman" w:eastAsiaTheme="minorEastAsia" w:hAnsi="Times New Roman"/>
          <w:sz w:val="28"/>
          <w:lang w:val="ru-RU"/>
        </w:rPr>
        <w:t xml:space="preserve">через инвертор </w:t>
      </w:r>
      <w:r w:rsidRPr="007C2A49">
        <w:rPr>
          <w:rFonts w:ascii="Times New Roman" w:eastAsiaTheme="minorEastAsia" w:hAnsi="Times New Roman"/>
          <w:sz w:val="28"/>
          <w:lang w:val="en-US"/>
        </w:rPr>
        <w:t>DD</w:t>
      </w:r>
      <w:r w:rsidR="00030B90" w:rsidRPr="00030B90">
        <w:rPr>
          <w:rFonts w:ascii="Times New Roman" w:eastAsiaTheme="minorEastAsia" w:hAnsi="Times New Roman"/>
          <w:sz w:val="28"/>
          <w:lang w:val="ru-RU"/>
        </w:rPr>
        <w:t>10</w:t>
      </w:r>
      <w:r w:rsidRPr="007C2A49">
        <w:rPr>
          <w:rFonts w:ascii="Times New Roman" w:eastAsiaTheme="minorEastAsia" w:hAnsi="Times New Roman"/>
          <w:sz w:val="28"/>
          <w:lang w:val="ru-RU"/>
        </w:rPr>
        <w:t xml:space="preserve"> завершив звуковую посылку. В результате независимо от времени пребывания сигнала на выходе усилителя ниже нижнего порога динамик прогудит четыре раза. </w:t>
      </w:r>
    </w:p>
    <w:p w14:paraId="2AB8835E" w14:textId="0C586AF3" w:rsidR="003F1546" w:rsidRDefault="003F1546" w:rsidP="00EF6C3B">
      <w:pPr>
        <w:spacing w:line="360" w:lineRule="auto"/>
        <w:ind w:firstLine="720"/>
        <w:contextualSpacing/>
        <w:jc w:val="both"/>
        <w:rPr>
          <w:rFonts w:ascii="Times New Roman" w:eastAsiaTheme="minorEastAsia" w:hAnsi="Times New Roman"/>
          <w:sz w:val="28"/>
          <w:lang w:val="ru-RU"/>
        </w:rPr>
      </w:pPr>
      <w:r w:rsidRPr="007C2A49">
        <w:rPr>
          <w:rFonts w:ascii="Times New Roman" w:eastAsiaTheme="minorEastAsia" w:hAnsi="Times New Roman"/>
          <w:sz w:val="28"/>
          <w:lang w:val="ru-RU"/>
        </w:rPr>
        <w:t>При снижении т</w:t>
      </w:r>
      <w:r w:rsidR="007C2A49" w:rsidRPr="007C2A49">
        <w:rPr>
          <w:rFonts w:ascii="Times New Roman" w:eastAsiaTheme="minorEastAsia" w:hAnsi="Times New Roman"/>
          <w:sz w:val="28"/>
          <w:lang w:val="ru-RU"/>
        </w:rPr>
        <w:t>емпературы до нижнего порога (</w:t>
      </w:r>
      <w:r w:rsidR="00030B90" w:rsidRPr="00030B90">
        <w:rPr>
          <w:rFonts w:ascii="Times New Roman" w:eastAsiaTheme="minorEastAsia" w:hAnsi="Times New Roman"/>
          <w:sz w:val="28"/>
          <w:lang w:val="ru-RU"/>
        </w:rPr>
        <w:t>1</w:t>
      </w:r>
      <w:r w:rsidRPr="007C2A49">
        <w:rPr>
          <w:rFonts w:ascii="Times New Roman" w:eastAsiaTheme="minorEastAsia" w:hAnsi="Times New Roman"/>
          <w:sz w:val="28"/>
          <w:lang w:val="ru-RU"/>
        </w:rPr>
        <w:t>,</w:t>
      </w:r>
      <w:r w:rsidR="00030B90" w:rsidRPr="00030B90">
        <w:rPr>
          <w:rFonts w:ascii="Times New Roman" w:eastAsiaTheme="minorEastAsia" w:hAnsi="Times New Roman"/>
          <w:sz w:val="28"/>
          <w:lang w:val="ru-RU"/>
        </w:rPr>
        <w:t>65</w:t>
      </w:r>
      <w:r w:rsidRPr="007C2A49">
        <w:rPr>
          <w:rFonts w:ascii="Times New Roman" w:eastAsiaTheme="minorEastAsia" w:hAnsi="Times New Roman"/>
          <w:sz w:val="28"/>
          <w:lang w:val="ru-RU"/>
        </w:rPr>
        <w:t xml:space="preserve">В) на выходе второго компаратора </w:t>
      </w:r>
      <w:r w:rsidRPr="007C2A49">
        <w:rPr>
          <w:rFonts w:ascii="Times New Roman" w:eastAsiaTheme="minorEastAsia" w:hAnsi="Times New Roman"/>
          <w:sz w:val="28"/>
          <w:lang w:val="en-US"/>
        </w:rPr>
        <w:t>DA</w:t>
      </w:r>
      <w:r w:rsidR="00030B90" w:rsidRPr="00030B90">
        <w:rPr>
          <w:rFonts w:ascii="Times New Roman" w:eastAsiaTheme="minorEastAsia" w:hAnsi="Times New Roman"/>
          <w:sz w:val="28"/>
          <w:lang w:val="ru-RU"/>
        </w:rPr>
        <w:t>12</w:t>
      </w:r>
      <w:r w:rsidR="007C2A49" w:rsidRPr="007C2A49">
        <w:rPr>
          <w:rFonts w:ascii="Times New Roman" w:eastAsiaTheme="minorEastAsia" w:hAnsi="Times New Roman"/>
          <w:sz w:val="28"/>
          <w:lang w:val="ru-RU"/>
        </w:rPr>
        <w:t xml:space="preserve">.2 формируется </w:t>
      </w:r>
      <w:r w:rsidR="00E653D6">
        <w:rPr>
          <w:rFonts w:ascii="Times New Roman" w:eastAsiaTheme="minorEastAsia" w:hAnsi="Times New Roman"/>
          <w:sz w:val="28"/>
          <w:lang w:val="ru-RU"/>
        </w:rPr>
        <w:t>низкий</w:t>
      </w:r>
      <w:r w:rsidR="007C2A49" w:rsidRPr="007C2A49">
        <w:rPr>
          <w:rFonts w:ascii="Times New Roman" w:eastAsiaTheme="minorEastAsia" w:hAnsi="Times New Roman"/>
          <w:sz w:val="28"/>
          <w:lang w:val="ru-RU"/>
        </w:rPr>
        <w:t xml:space="preserve"> уровень</w:t>
      </w:r>
      <w:r w:rsidR="007C2A49">
        <w:rPr>
          <w:rFonts w:ascii="Times New Roman" w:eastAsiaTheme="minorEastAsia" w:hAnsi="Times New Roman"/>
          <w:sz w:val="28"/>
          <w:lang w:val="ru-RU"/>
        </w:rPr>
        <w:t>,</w:t>
      </w:r>
      <w:r w:rsidR="007C2A49" w:rsidRPr="007C2A49">
        <w:rPr>
          <w:rFonts w:ascii="Times New Roman" w:eastAsiaTheme="minorEastAsia" w:hAnsi="Times New Roman"/>
          <w:sz w:val="28"/>
          <w:lang w:val="ru-RU"/>
        </w:rPr>
        <w:t xml:space="preserve"> </w:t>
      </w:r>
      <w:r w:rsidR="007C2A49">
        <w:rPr>
          <w:rFonts w:ascii="Times New Roman" w:eastAsiaTheme="minorEastAsia" w:hAnsi="Times New Roman"/>
          <w:sz w:val="28"/>
          <w:lang w:val="ru-RU"/>
        </w:rPr>
        <w:t>активируя светодиод</w:t>
      </w:r>
      <w:r w:rsidR="007C2A49" w:rsidRPr="007C2A49">
        <w:rPr>
          <w:rFonts w:ascii="Times New Roman" w:eastAsiaTheme="minorEastAsia" w:hAnsi="Times New Roman"/>
          <w:sz w:val="28"/>
          <w:lang w:val="ru-RU"/>
        </w:rPr>
        <w:t xml:space="preserve"> </w:t>
      </w:r>
      <w:r w:rsidR="007C2A49" w:rsidRPr="007C2A49">
        <w:rPr>
          <w:rFonts w:ascii="Times New Roman" w:eastAsiaTheme="minorEastAsia" w:hAnsi="Times New Roman"/>
          <w:sz w:val="28"/>
          <w:lang w:val="en-US"/>
        </w:rPr>
        <w:t>VD</w:t>
      </w:r>
      <w:r w:rsidR="007C2A49" w:rsidRPr="007C2A49">
        <w:rPr>
          <w:rFonts w:ascii="Times New Roman" w:eastAsiaTheme="minorEastAsia" w:hAnsi="Times New Roman"/>
          <w:sz w:val="28"/>
          <w:lang w:val="ru-RU"/>
        </w:rPr>
        <w:t>2</w:t>
      </w:r>
      <w:r w:rsidR="007C2A49">
        <w:rPr>
          <w:rFonts w:ascii="Times New Roman" w:eastAsiaTheme="minorEastAsia" w:hAnsi="Times New Roman"/>
          <w:sz w:val="28"/>
          <w:lang w:val="ru-RU"/>
        </w:rPr>
        <w:t xml:space="preserve"> и реле </w:t>
      </w:r>
      <w:r w:rsidR="007C2A49">
        <w:rPr>
          <w:rFonts w:ascii="Times New Roman" w:eastAsiaTheme="minorEastAsia" w:hAnsi="Times New Roman"/>
          <w:sz w:val="28"/>
          <w:lang w:val="en-US"/>
        </w:rPr>
        <w:t>K</w:t>
      </w:r>
      <w:r w:rsidR="007C2A49" w:rsidRPr="007C2A49">
        <w:rPr>
          <w:rFonts w:ascii="Times New Roman" w:eastAsiaTheme="minorEastAsia" w:hAnsi="Times New Roman"/>
          <w:sz w:val="28"/>
          <w:lang w:val="ru-RU"/>
        </w:rPr>
        <w:t>2</w:t>
      </w:r>
      <w:r w:rsidR="007C2A49">
        <w:rPr>
          <w:rFonts w:ascii="Times New Roman" w:eastAsiaTheme="minorEastAsia" w:hAnsi="Times New Roman"/>
          <w:sz w:val="28"/>
          <w:lang w:val="ru-RU"/>
        </w:rPr>
        <w:t xml:space="preserve"> при помощи транзистора </w:t>
      </w:r>
      <w:r w:rsidR="007C2A49" w:rsidRPr="007C2A49">
        <w:rPr>
          <w:rFonts w:ascii="Times New Roman" w:eastAsiaTheme="minorEastAsia" w:hAnsi="Times New Roman"/>
          <w:sz w:val="28"/>
          <w:lang w:val="en-US"/>
        </w:rPr>
        <w:t>VT</w:t>
      </w:r>
      <w:r w:rsidR="007C2A49">
        <w:rPr>
          <w:rFonts w:ascii="Times New Roman" w:eastAsiaTheme="minorEastAsia" w:hAnsi="Times New Roman"/>
          <w:sz w:val="28"/>
          <w:lang w:val="ru-RU"/>
        </w:rPr>
        <w:t>1</w:t>
      </w:r>
      <w:r w:rsidRPr="007C2A49">
        <w:rPr>
          <w:rFonts w:ascii="Times New Roman" w:eastAsiaTheme="minorEastAsia" w:hAnsi="Times New Roman"/>
          <w:sz w:val="28"/>
          <w:lang w:val="ru-RU"/>
        </w:rPr>
        <w:t xml:space="preserve">. При </w:t>
      </w:r>
      <w:r w:rsidR="00E653D6">
        <w:rPr>
          <w:rFonts w:ascii="Times New Roman" w:eastAsiaTheme="minorEastAsia" w:hAnsi="Times New Roman"/>
          <w:sz w:val="28"/>
          <w:lang w:val="ru-RU"/>
        </w:rPr>
        <w:t>низком</w:t>
      </w:r>
      <w:r w:rsidRPr="007C2A49">
        <w:rPr>
          <w:rFonts w:ascii="Times New Roman" w:eastAsiaTheme="minorEastAsia" w:hAnsi="Times New Roman"/>
          <w:sz w:val="28"/>
          <w:lang w:val="ru-RU"/>
        </w:rPr>
        <w:t xml:space="preserve"> уровне</w:t>
      </w:r>
      <w:r w:rsidR="007C2A49">
        <w:rPr>
          <w:rFonts w:ascii="Times New Roman" w:eastAsiaTheme="minorEastAsia" w:hAnsi="Times New Roman"/>
          <w:sz w:val="28"/>
          <w:lang w:val="ru-RU"/>
        </w:rPr>
        <w:t xml:space="preserve"> </w:t>
      </w:r>
      <w:r w:rsidR="007C2A49" w:rsidRPr="00E653D6">
        <w:rPr>
          <w:rFonts w:ascii="Times New Roman" w:eastAsiaTheme="minorEastAsia" w:hAnsi="Times New Roman"/>
          <w:sz w:val="28"/>
          <w:lang w:val="ru-RU"/>
        </w:rPr>
        <w:t xml:space="preserve">на выходе второго компаратора. </w:t>
      </w:r>
      <w:r w:rsidRPr="00E653D6">
        <w:rPr>
          <w:rFonts w:ascii="Times New Roman" w:eastAsiaTheme="minorEastAsia" w:hAnsi="Times New Roman"/>
          <w:sz w:val="28"/>
          <w:lang w:val="ru-RU"/>
        </w:rPr>
        <w:t xml:space="preserve">Через </w:t>
      </w:r>
      <w:r w:rsidR="00500F77">
        <w:rPr>
          <w:rFonts w:ascii="Times New Roman" w:eastAsiaTheme="minorEastAsia" w:hAnsi="Times New Roman"/>
          <w:sz w:val="28"/>
          <w:lang w:val="ru-RU"/>
        </w:rPr>
        <w:t>дизъюнктор</w:t>
      </w:r>
      <w:r w:rsidRPr="00E653D6">
        <w:rPr>
          <w:rFonts w:ascii="Times New Roman" w:eastAsiaTheme="minorEastAsia" w:hAnsi="Times New Roman"/>
          <w:sz w:val="28"/>
          <w:lang w:val="ru-RU"/>
        </w:rPr>
        <w:t xml:space="preserve"> </w:t>
      </w:r>
      <w:r w:rsidRPr="00E653D6">
        <w:rPr>
          <w:rFonts w:ascii="Times New Roman" w:eastAsiaTheme="minorEastAsia" w:hAnsi="Times New Roman"/>
          <w:sz w:val="28"/>
          <w:lang w:val="en-US"/>
        </w:rPr>
        <w:t>DD</w:t>
      </w:r>
      <w:r w:rsidR="00030B90" w:rsidRPr="00030B90">
        <w:rPr>
          <w:rFonts w:ascii="Times New Roman" w:eastAsiaTheme="minorEastAsia" w:hAnsi="Times New Roman"/>
          <w:sz w:val="28"/>
          <w:lang w:val="ru-RU"/>
        </w:rPr>
        <w:t xml:space="preserve">6 </w:t>
      </w:r>
      <w:r w:rsidR="00E653D6" w:rsidRPr="00E653D6">
        <w:rPr>
          <w:rFonts w:ascii="Times New Roman" w:eastAsiaTheme="minorEastAsia" w:hAnsi="Times New Roman"/>
          <w:sz w:val="28"/>
          <w:lang w:val="ru-RU"/>
        </w:rPr>
        <w:t>формируется сигнал и с тонального генератора</w:t>
      </w:r>
      <w:r w:rsidRPr="00E653D6">
        <w:rPr>
          <w:rFonts w:ascii="Times New Roman" w:eastAsiaTheme="minorEastAsia" w:hAnsi="Times New Roman"/>
          <w:sz w:val="28"/>
          <w:lang w:val="ru-RU"/>
        </w:rPr>
        <w:t xml:space="preserve"> </w:t>
      </w:r>
      <w:r w:rsidRPr="00E653D6">
        <w:rPr>
          <w:rFonts w:ascii="Times New Roman" w:eastAsiaTheme="minorEastAsia" w:hAnsi="Times New Roman"/>
          <w:sz w:val="28"/>
          <w:lang w:val="en-US"/>
        </w:rPr>
        <w:t>DD</w:t>
      </w:r>
      <w:r w:rsidR="00030B90" w:rsidRPr="00030B90">
        <w:rPr>
          <w:rFonts w:ascii="Times New Roman" w:eastAsiaTheme="minorEastAsia" w:hAnsi="Times New Roman"/>
          <w:sz w:val="28"/>
          <w:lang w:val="ru-RU"/>
        </w:rPr>
        <w:t xml:space="preserve">9 </w:t>
      </w:r>
      <w:r w:rsidRPr="00E653D6">
        <w:rPr>
          <w:rFonts w:ascii="Times New Roman" w:eastAsiaTheme="minorEastAsia" w:hAnsi="Times New Roman"/>
          <w:sz w:val="28"/>
          <w:lang w:val="ru-RU"/>
        </w:rPr>
        <w:t>частотой 1024 Гц</w:t>
      </w:r>
      <w:r w:rsidR="00EF6C3B">
        <w:rPr>
          <w:rFonts w:ascii="Times New Roman" w:eastAsiaTheme="minorEastAsia" w:hAnsi="Times New Roman"/>
          <w:sz w:val="28"/>
          <w:lang w:val="ru-RU"/>
        </w:rPr>
        <w:t xml:space="preserve"> звуковые сигналы поступают </w:t>
      </w:r>
      <w:r w:rsidRPr="00E653D6">
        <w:rPr>
          <w:rFonts w:ascii="Times New Roman" w:eastAsiaTheme="minorEastAsia" w:hAnsi="Times New Roman"/>
          <w:sz w:val="28"/>
          <w:lang w:val="ru-RU"/>
        </w:rPr>
        <w:t xml:space="preserve">на </w:t>
      </w:r>
      <w:r w:rsidR="00E653D6" w:rsidRPr="00E653D6">
        <w:rPr>
          <w:rFonts w:ascii="Times New Roman" w:eastAsiaTheme="minorEastAsia" w:hAnsi="Times New Roman"/>
          <w:sz w:val="28"/>
          <w:lang w:val="ru-RU"/>
        </w:rPr>
        <w:t>транзистор</w:t>
      </w:r>
      <w:r w:rsidRPr="00E653D6">
        <w:rPr>
          <w:rFonts w:ascii="Times New Roman" w:eastAsiaTheme="minorEastAsia" w:hAnsi="Times New Roman"/>
          <w:sz w:val="28"/>
          <w:lang w:val="ru-RU"/>
        </w:rPr>
        <w:t xml:space="preserve"> </w:t>
      </w:r>
      <w:r w:rsidRPr="00E653D6">
        <w:rPr>
          <w:rFonts w:ascii="Times New Roman" w:eastAsiaTheme="minorEastAsia" w:hAnsi="Times New Roman"/>
          <w:sz w:val="28"/>
          <w:lang w:val="en-US"/>
        </w:rPr>
        <w:t>VT</w:t>
      </w:r>
      <w:r w:rsidRPr="00E653D6">
        <w:rPr>
          <w:rFonts w:ascii="Times New Roman" w:eastAsiaTheme="minorEastAsia" w:hAnsi="Times New Roman"/>
          <w:sz w:val="28"/>
          <w:lang w:val="ru-RU"/>
        </w:rPr>
        <w:t>2 и динамик ВА1.</w:t>
      </w:r>
    </w:p>
    <w:p w14:paraId="0394833F" w14:textId="77777777" w:rsidR="003F1546" w:rsidRPr="00746122" w:rsidRDefault="003F1546" w:rsidP="00746122">
      <w:pPr>
        <w:pStyle w:val="1"/>
        <w:spacing w:line="480" w:lineRule="auto"/>
        <w:ind w:firstLine="708"/>
        <w:rPr>
          <w:rFonts w:ascii="Times New Roman" w:hAnsi="Times New Roman" w:cs="Times New Roman"/>
          <w:color w:val="auto"/>
          <w:sz w:val="30"/>
          <w:szCs w:val="30"/>
        </w:rPr>
      </w:pPr>
      <w:r w:rsidRPr="00746122">
        <w:rPr>
          <w:rFonts w:ascii="Times New Roman" w:hAnsi="Times New Roman" w:cs="Times New Roman"/>
          <w:color w:val="auto"/>
          <w:sz w:val="30"/>
          <w:szCs w:val="30"/>
        </w:rPr>
        <w:t>4. Результаты электронного моделирования устройства</w:t>
      </w:r>
    </w:p>
    <w:p w14:paraId="737BB00C" w14:textId="77777777" w:rsidR="003F1546" w:rsidRDefault="003F1546" w:rsidP="003F1546">
      <w:pPr>
        <w:spacing w:before="200" w:line="360" w:lineRule="auto"/>
        <w:ind w:firstLine="720"/>
        <w:contextualSpacing/>
        <w:jc w:val="both"/>
        <w:rPr>
          <w:rFonts w:ascii="Times New Roman" w:eastAsiaTheme="minorEastAsia" w:hAnsi="Times New Roman"/>
          <w:sz w:val="28"/>
          <w:lang w:val="ru-RU"/>
        </w:rPr>
      </w:pPr>
      <w:r w:rsidRPr="0022057B">
        <w:rPr>
          <w:rFonts w:ascii="Times New Roman" w:eastAsiaTheme="minorEastAsia" w:hAnsi="Times New Roman"/>
          <w:sz w:val="28"/>
          <w:lang w:val="ru-RU"/>
        </w:rPr>
        <w:t>На ЭВМ при помощи программы Electronic Workbench</w:t>
      </w:r>
      <w:r>
        <w:rPr>
          <w:rFonts w:ascii="Times New Roman" w:eastAsiaTheme="minorEastAsia" w:hAnsi="Times New Roman"/>
          <w:sz w:val="28"/>
          <w:lang w:val="ru-RU"/>
        </w:rPr>
        <w:t xml:space="preserve"> </w:t>
      </w:r>
      <w:r w:rsidRPr="0022057B">
        <w:rPr>
          <w:rFonts w:ascii="Times New Roman" w:eastAsiaTheme="minorEastAsia" w:hAnsi="Times New Roman"/>
          <w:sz w:val="28"/>
          <w:lang w:val="ru-RU"/>
        </w:rPr>
        <w:t xml:space="preserve">версии 5.12 была смоделирована аналоговая часть устройства (рисунок </w:t>
      </w:r>
      <w:r>
        <w:rPr>
          <w:rFonts w:ascii="Times New Roman" w:eastAsiaTheme="minorEastAsia" w:hAnsi="Times New Roman"/>
          <w:sz w:val="28"/>
          <w:lang w:val="ru-RU"/>
        </w:rPr>
        <w:t>1</w:t>
      </w:r>
      <w:r w:rsidRPr="003F1546">
        <w:rPr>
          <w:rFonts w:ascii="Times New Roman" w:eastAsiaTheme="minorEastAsia" w:hAnsi="Times New Roman"/>
          <w:sz w:val="28"/>
          <w:lang w:val="ru-RU"/>
        </w:rPr>
        <w:t>8</w:t>
      </w:r>
      <w:r w:rsidR="00E57405">
        <w:rPr>
          <w:rFonts w:ascii="Times New Roman" w:eastAsiaTheme="minorEastAsia" w:hAnsi="Times New Roman"/>
          <w:sz w:val="28"/>
          <w:lang w:val="ru-RU"/>
        </w:rPr>
        <w:t xml:space="preserve"> и 19</w:t>
      </w:r>
      <w:r w:rsidRPr="0022057B">
        <w:rPr>
          <w:rFonts w:ascii="Times New Roman" w:eastAsiaTheme="minorEastAsia" w:hAnsi="Times New Roman"/>
          <w:sz w:val="28"/>
          <w:lang w:val="ru-RU"/>
        </w:rPr>
        <w:t>).</w:t>
      </w:r>
    </w:p>
    <w:p w14:paraId="6B1DA3FC" w14:textId="77777777" w:rsidR="003F1546" w:rsidRDefault="003F1546" w:rsidP="003F1546">
      <w:pPr>
        <w:spacing w:line="360" w:lineRule="auto"/>
        <w:ind w:firstLine="720"/>
        <w:contextualSpacing/>
        <w:jc w:val="both"/>
        <w:rPr>
          <w:rFonts w:ascii="Times New Roman" w:eastAsiaTheme="minorEastAsia" w:hAnsi="Times New Roman"/>
          <w:sz w:val="28"/>
          <w:lang w:val="ru-RU"/>
        </w:rPr>
      </w:pPr>
      <w:r w:rsidRPr="0022057B">
        <w:rPr>
          <w:rFonts w:ascii="Times New Roman" w:eastAsiaTheme="minorEastAsia" w:hAnsi="Times New Roman"/>
          <w:sz w:val="28"/>
          <w:lang w:val="ru-RU"/>
        </w:rPr>
        <w:t>Компараторы с открытым коллектором в схеме зам</w:t>
      </w:r>
      <w:r>
        <w:rPr>
          <w:rFonts w:ascii="Times New Roman" w:eastAsiaTheme="minorEastAsia" w:hAnsi="Times New Roman"/>
          <w:sz w:val="28"/>
          <w:lang w:val="ru-RU"/>
        </w:rPr>
        <w:t>енены операционными усилителями</w:t>
      </w:r>
      <w:r w:rsidRPr="003F1546">
        <w:rPr>
          <w:rFonts w:ascii="Times New Roman" w:eastAsiaTheme="minorEastAsia" w:hAnsi="Times New Roman"/>
          <w:sz w:val="28"/>
          <w:lang w:val="ru-RU"/>
        </w:rPr>
        <w:t>.</w:t>
      </w:r>
    </w:p>
    <w:p w14:paraId="6B28DC7A" w14:textId="77777777" w:rsidR="003F1546" w:rsidRDefault="004C4979" w:rsidP="00054B65">
      <w:pPr>
        <w:spacing w:line="360" w:lineRule="auto"/>
        <w:ind w:firstLine="720"/>
        <w:contextualSpacing/>
        <w:jc w:val="center"/>
        <w:rPr>
          <w:rFonts w:ascii="Times New Roman" w:eastAsiaTheme="minorEastAsia" w:hAnsi="Times New Roman"/>
          <w:sz w:val="28"/>
          <w:lang w:val="ru-RU"/>
        </w:rPr>
      </w:pPr>
      <w:r w:rsidRPr="004C4979">
        <w:rPr>
          <w:rFonts w:ascii="Times New Roman" w:eastAsiaTheme="minorEastAsia" w:hAnsi="Times New Roman"/>
          <w:noProof/>
          <w:sz w:val="28"/>
          <w:lang w:val="ru-RU"/>
        </w:rPr>
        <w:drawing>
          <wp:inline distT="0" distB="0" distL="0" distR="0" wp14:anchorId="68A53B46" wp14:editId="25DFE883">
            <wp:extent cx="4982105" cy="2645229"/>
            <wp:effectExtent l="0" t="0" r="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00281" cy="2654880"/>
                    </a:xfrm>
                    <a:prstGeom prst="rect">
                      <a:avLst/>
                    </a:prstGeom>
                  </pic:spPr>
                </pic:pic>
              </a:graphicData>
            </a:graphic>
          </wp:inline>
        </w:drawing>
      </w:r>
    </w:p>
    <w:p w14:paraId="199F1DBF" w14:textId="77777777" w:rsidR="00E57405" w:rsidRDefault="00E57405" w:rsidP="00612E2B">
      <w:pPr>
        <w:spacing w:line="360" w:lineRule="auto"/>
        <w:ind w:firstLine="720"/>
        <w:contextualSpacing/>
        <w:jc w:val="center"/>
        <w:rPr>
          <w:rFonts w:ascii="Times New Roman" w:eastAsiaTheme="minorEastAsia" w:hAnsi="Times New Roman"/>
          <w:sz w:val="28"/>
          <w:lang w:val="ru-RU"/>
        </w:rPr>
      </w:pPr>
      <w:r w:rsidRPr="00B751F5">
        <w:rPr>
          <w:rFonts w:ascii="Times New Roman" w:eastAsiaTheme="minorEastAsia" w:hAnsi="Times New Roman"/>
          <w:sz w:val="28"/>
          <w:lang w:val="ru-RU"/>
        </w:rPr>
        <w:t xml:space="preserve">Рисунок </w:t>
      </w:r>
      <w:r>
        <w:rPr>
          <w:rFonts w:ascii="Times New Roman" w:eastAsiaTheme="minorEastAsia" w:hAnsi="Times New Roman"/>
          <w:sz w:val="28"/>
          <w:lang w:val="ru-RU"/>
        </w:rPr>
        <w:t>18</w:t>
      </w:r>
      <w:r w:rsidRPr="00B751F5">
        <w:rPr>
          <w:rFonts w:ascii="Times New Roman" w:eastAsiaTheme="minorEastAsia" w:hAnsi="Times New Roman"/>
          <w:sz w:val="28"/>
          <w:lang w:val="ru-RU"/>
        </w:rPr>
        <w:t xml:space="preserve"> – Схема модели измерительной части устройства</w:t>
      </w:r>
    </w:p>
    <w:p w14:paraId="0844F1BF" w14:textId="77777777" w:rsidR="00776982" w:rsidRDefault="00776982" w:rsidP="00776982">
      <w:pPr>
        <w:spacing w:line="360" w:lineRule="auto"/>
        <w:ind w:firstLine="720"/>
        <w:contextualSpacing/>
        <w:jc w:val="center"/>
        <w:rPr>
          <w:rFonts w:ascii="Times New Roman" w:eastAsiaTheme="minorEastAsia" w:hAnsi="Times New Roman"/>
          <w:sz w:val="28"/>
          <w:lang w:val="ru-RU"/>
        </w:rPr>
      </w:pPr>
      <w:r w:rsidRPr="00776982">
        <w:rPr>
          <w:rFonts w:ascii="Times New Roman" w:eastAsiaTheme="minorEastAsia" w:hAnsi="Times New Roman"/>
          <w:noProof/>
          <w:sz w:val="28"/>
          <w:lang w:val="ru-RU"/>
        </w:rPr>
        <w:lastRenderedPageBreak/>
        <w:drawing>
          <wp:inline distT="0" distB="0" distL="0" distR="0" wp14:anchorId="19E7BBA4" wp14:editId="6A163215">
            <wp:extent cx="4901103" cy="3692165"/>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31473" cy="3715044"/>
                    </a:xfrm>
                    <a:prstGeom prst="rect">
                      <a:avLst/>
                    </a:prstGeom>
                  </pic:spPr>
                </pic:pic>
              </a:graphicData>
            </a:graphic>
          </wp:inline>
        </w:drawing>
      </w:r>
    </w:p>
    <w:p w14:paraId="57FAD931" w14:textId="77777777" w:rsidR="00776982" w:rsidRDefault="00776982" w:rsidP="00776982">
      <w:pPr>
        <w:spacing w:line="360" w:lineRule="auto"/>
        <w:ind w:firstLine="720"/>
        <w:contextualSpacing/>
        <w:jc w:val="both"/>
        <w:rPr>
          <w:rFonts w:ascii="Times New Roman" w:eastAsiaTheme="minorEastAsia" w:hAnsi="Times New Roman"/>
          <w:sz w:val="28"/>
          <w:lang w:val="ru-RU"/>
        </w:rPr>
      </w:pPr>
      <w:r w:rsidRPr="00B751F5">
        <w:rPr>
          <w:rFonts w:ascii="Times New Roman" w:eastAsiaTheme="minorEastAsia" w:hAnsi="Times New Roman"/>
          <w:sz w:val="28"/>
          <w:lang w:val="ru-RU"/>
        </w:rPr>
        <w:t xml:space="preserve">Рисунок </w:t>
      </w:r>
      <w:r>
        <w:rPr>
          <w:rFonts w:ascii="Times New Roman" w:eastAsiaTheme="minorEastAsia" w:hAnsi="Times New Roman"/>
          <w:sz w:val="28"/>
          <w:lang w:val="ru-RU"/>
        </w:rPr>
        <w:t>19</w:t>
      </w:r>
      <w:r w:rsidRPr="00B751F5">
        <w:rPr>
          <w:rFonts w:ascii="Times New Roman" w:eastAsiaTheme="minorEastAsia" w:hAnsi="Times New Roman"/>
          <w:sz w:val="28"/>
          <w:lang w:val="ru-RU"/>
        </w:rPr>
        <w:t xml:space="preserve"> –</w:t>
      </w:r>
      <w:r>
        <w:rPr>
          <w:rFonts w:ascii="Times New Roman" w:hAnsi="Times New Roman"/>
          <w:sz w:val="28"/>
          <w:szCs w:val="28"/>
          <w:lang w:val="ru-RU"/>
        </w:rPr>
        <w:t xml:space="preserve"> Осциллограммы сигналов на входе и выходе усилителя</w:t>
      </w:r>
    </w:p>
    <w:p w14:paraId="4D6B1E77" w14:textId="7E4A5735" w:rsidR="003F1546" w:rsidRDefault="00D31675" w:rsidP="003F1546">
      <w:pPr>
        <w:spacing w:line="360" w:lineRule="auto"/>
        <w:ind w:firstLine="720"/>
        <w:contextualSpacing/>
        <w:rPr>
          <w:rFonts w:ascii="Times New Roman" w:eastAsiaTheme="minorEastAsia" w:hAnsi="Times New Roman"/>
          <w:sz w:val="28"/>
          <w:lang w:val="ru-RU"/>
        </w:rPr>
      </w:pPr>
      <w:r w:rsidRPr="00D31675">
        <w:rPr>
          <w:rFonts w:ascii="Times New Roman" w:eastAsiaTheme="minorEastAsia" w:hAnsi="Times New Roman"/>
          <w:noProof/>
          <w:sz w:val="28"/>
          <w:lang w:val="ru-RU"/>
        </w:rPr>
        <w:drawing>
          <wp:inline distT="0" distB="0" distL="0" distR="0" wp14:anchorId="05008B09" wp14:editId="6800D70F">
            <wp:extent cx="5297085" cy="39370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01539" cy="3940311"/>
                    </a:xfrm>
                    <a:prstGeom prst="rect">
                      <a:avLst/>
                    </a:prstGeom>
                  </pic:spPr>
                </pic:pic>
              </a:graphicData>
            </a:graphic>
          </wp:inline>
        </w:drawing>
      </w:r>
    </w:p>
    <w:p w14:paraId="217CAA20" w14:textId="77777777" w:rsidR="003F1546" w:rsidRDefault="00E57405" w:rsidP="00054B65">
      <w:pPr>
        <w:spacing w:line="360" w:lineRule="auto"/>
        <w:ind w:firstLine="720"/>
        <w:contextualSpacing/>
        <w:jc w:val="center"/>
        <w:rPr>
          <w:rFonts w:ascii="Times New Roman" w:eastAsiaTheme="minorEastAsia" w:hAnsi="Times New Roman"/>
          <w:sz w:val="28"/>
          <w:lang w:val="ru-RU"/>
        </w:rPr>
      </w:pPr>
      <w:r>
        <w:rPr>
          <w:rFonts w:ascii="Times New Roman" w:eastAsiaTheme="minorEastAsia" w:hAnsi="Times New Roman"/>
          <w:sz w:val="28"/>
          <w:lang w:val="ru-RU"/>
        </w:rPr>
        <w:t>Рисунок 20</w:t>
      </w:r>
      <w:r w:rsidR="003F1546" w:rsidRPr="00B751F5">
        <w:rPr>
          <w:rFonts w:ascii="Times New Roman" w:eastAsiaTheme="minorEastAsia" w:hAnsi="Times New Roman"/>
          <w:sz w:val="28"/>
          <w:lang w:val="ru-RU"/>
        </w:rPr>
        <w:t xml:space="preserve"> – </w:t>
      </w:r>
      <w:r w:rsidR="00776982">
        <w:rPr>
          <w:rFonts w:ascii="Times New Roman" w:hAnsi="Times New Roman"/>
          <w:sz w:val="28"/>
          <w:szCs w:val="28"/>
          <w:lang w:val="ru-RU"/>
        </w:rPr>
        <w:t>Импульс на выходе первого компаратора</w:t>
      </w:r>
    </w:p>
    <w:p w14:paraId="469760DF" w14:textId="06955BAA" w:rsidR="00054B65" w:rsidRDefault="00D31675" w:rsidP="00EB1540">
      <w:pPr>
        <w:spacing w:line="360" w:lineRule="auto"/>
        <w:ind w:firstLine="720"/>
        <w:contextualSpacing/>
        <w:jc w:val="center"/>
        <w:rPr>
          <w:rFonts w:ascii="Times New Roman" w:eastAsiaTheme="minorEastAsia" w:hAnsi="Times New Roman"/>
          <w:sz w:val="28"/>
          <w:lang w:val="ru-RU"/>
        </w:rPr>
      </w:pPr>
      <w:r w:rsidRPr="00D31675">
        <w:rPr>
          <w:rFonts w:ascii="Times New Roman" w:eastAsiaTheme="minorEastAsia" w:hAnsi="Times New Roman"/>
          <w:noProof/>
          <w:sz w:val="28"/>
          <w:lang w:val="ru-RU"/>
        </w:rPr>
        <w:lastRenderedPageBreak/>
        <w:drawing>
          <wp:inline distT="0" distB="0" distL="0" distR="0" wp14:anchorId="2AEA2CCD" wp14:editId="64203AA8">
            <wp:extent cx="5248679" cy="3878580"/>
            <wp:effectExtent l="0" t="0" r="9525"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52202" cy="3881184"/>
                    </a:xfrm>
                    <a:prstGeom prst="rect">
                      <a:avLst/>
                    </a:prstGeom>
                  </pic:spPr>
                </pic:pic>
              </a:graphicData>
            </a:graphic>
          </wp:inline>
        </w:drawing>
      </w:r>
    </w:p>
    <w:p w14:paraId="386C1D49" w14:textId="77777777" w:rsidR="003F1546" w:rsidRPr="00B751F5" w:rsidRDefault="003F1546" w:rsidP="00054B65">
      <w:pPr>
        <w:spacing w:line="360" w:lineRule="auto"/>
        <w:ind w:firstLine="720"/>
        <w:contextualSpacing/>
        <w:jc w:val="center"/>
        <w:rPr>
          <w:rFonts w:ascii="Times New Roman" w:eastAsiaTheme="minorEastAsia" w:hAnsi="Times New Roman"/>
          <w:sz w:val="28"/>
          <w:lang w:val="ru-RU"/>
        </w:rPr>
      </w:pPr>
      <w:r>
        <w:rPr>
          <w:rFonts w:ascii="Times New Roman" w:eastAsiaTheme="minorEastAsia" w:hAnsi="Times New Roman"/>
          <w:sz w:val="28"/>
          <w:lang w:val="ru-RU"/>
        </w:rPr>
        <w:t>Рисунок</w:t>
      </w:r>
      <w:r w:rsidRPr="00C00E03">
        <w:rPr>
          <w:rFonts w:ascii="Times New Roman" w:eastAsiaTheme="minorEastAsia" w:hAnsi="Times New Roman"/>
          <w:sz w:val="28"/>
          <w:lang w:val="ru-RU"/>
        </w:rPr>
        <w:t xml:space="preserve"> </w:t>
      </w:r>
      <w:r>
        <w:rPr>
          <w:rFonts w:ascii="Times New Roman" w:eastAsiaTheme="minorEastAsia" w:hAnsi="Times New Roman"/>
          <w:sz w:val="28"/>
          <w:lang w:val="ru-RU"/>
        </w:rPr>
        <w:t>2</w:t>
      </w:r>
      <w:r w:rsidR="00E57405">
        <w:rPr>
          <w:rFonts w:ascii="Times New Roman" w:eastAsiaTheme="minorEastAsia" w:hAnsi="Times New Roman"/>
          <w:sz w:val="28"/>
          <w:lang w:val="ru-RU"/>
        </w:rPr>
        <w:t>1</w:t>
      </w:r>
      <w:r w:rsidRPr="00B751F5">
        <w:rPr>
          <w:rFonts w:ascii="Times New Roman" w:eastAsiaTheme="minorEastAsia" w:hAnsi="Times New Roman"/>
          <w:sz w:val="28"/>
          <w:lang w:val="ru-RU"/>
        </w:rPr>
        <w:t xml:space="preserve"> – </w:t>
      </w:r>
      <w:r w:rsidR="00776982">
        <w:rPr>
          <w:rFonts w:ascii="Times New Roman" w:hAnsi="Times New Roman"/>
          <w:sz w:val="28"/>
          <w:szCs w:val="28"/>
          <w:lang w:val="ru-RU"/>
        </w:rPr>
        <w:t>Импульс на выходе второго компаратора</w:t>
      </w:r>
    </w:p>
    <w:p w14:paraId="26AC3DEE" w14:textId="77777777" w:rsidR="003F1546" w:rsidRPr="00E87F65" w:rsidRDefault="003F1546" w:rsidP="003F1546">
      <w:pPr>
        <w:spacing w:line="360" w:lineRule="auto"/>
        <w:contextualSpacing/>
        <w:jc w:val="both"/>
        <w:rPr>
          <w:rFonts w:ascii="Times New Roman" w:eastAsiaTheme="minorEastAsia" w:hAnsi="Times New Roman"/>
          <w:sz w:val="28"/>
          <w:lang w:val="ru-RU"/>
        </w:rPr>
      </w:pPr>
    </w:p>
    <w:p w14:paraId="38D0A715" w14:textId="77777777" w:rsidR="00054B65" w:rsidRPr="00E87F65" w:rsidRDefault="00054B65" w:rsidP="00054B65">
      <w:pPr>
        <w:spacing w:line="360" w:lineRule="auto"/>
        <w:contextualSpacing/>
        <w:jc w:val="both"/>
        <w:rPr>
          <w:rFonts w:ascii="Times New Roman" w:eastAsiaTheme="minorEastAsia" w:hAnsi="Times New Roman"/>
          <w:sz w:val="28"/>
          <w:lang w:val="ru-RU"/>
        </w:rPr>
        <w:sectPr w:rsidR="00054B65" w:rsidRPr="00E87F65">
          <w:pgSz w:w="11906" w:h="16838"/>
          <w:pgMar w:top="1134" w:right="850" w:bottom="1134" w:left="1701" w:header="708" w:footer="708" w:gutter="0"/>
          <w:cols w:space="708"/>
          <w:docGrid w:linePitch="360"/>
        </w:sectPr>
      </w:pPr>
    </w:p>
    <w:p w14:paraId="37A69F61" w14:textId="77777777" w:rsidR="00054B65" w:rsidRPr="00062499" w:rsidRDefault="00054B65" w:rsidP="00062499">
      <w:pPr>
        <w:pStyle w:val="1"/>
        <w:jc w:val="center"/>
        <w:rPr>
          <w:rFonts w:ascii="Times New Roman" w:eastAsiaTheme="minorEastAsia" w:hAnsi="Times New Roman"/>
          <w:color w:val="auto"/>
        </w:rPr>
      </w:pPr>
      <w:r w:rsidRPr="00062499">
        <w:rPr>
          <w:rFonts w:ascii="Times New Roman" w:eastAsiaTheme="minorEastAsia" w:hAnsi="Times New Roman"/>
          <w:color w:val="auto"/>
        </w:rPr>
        <w:lastRenderedPageBreak/>
        <w:t>Заключение</w:t>
      </w:r>
    </w:p>
    <w:p w14:paraId="0E3D2269" w14:textId="77777777" w:rsidR="00054B65" w:rsidRPr="00B751F5" w:rsidRDefault="00054B65" w:rsidP="00054B65">
      <w:pPr>
        <w:ind w:firstLine="720"/>
        <w:contextualSpacing/>
        <w:jc w:val="center"/>
        <w:rPr>
          <w:rFonts w:ascii="Arial" w:eastAsiaTheme="minorEastAsia" w:hAnsi="Arial" w:cs="Arial"/>
          <w:b/>
          <w:sz w:val="32"/>
          <w:lang w:val="ru-RU"/>
        </w:rPr>
      </w:pPr>
    </w:p>
    <w:p w14:paraId="5A5DC546" w14:textId="2F03B6B4" w:rsidR="00054B65" w:rsidRPr="00B751F5" w:rsidRDefault="00054B65" w:rsidP="00054B65">
      <w:pPr>
        <w:spacing w:line="360" w:lineRule="auto"/>
        <w:ind w:firstLine="720"/>
        <w:contextualSpacing/>
        <w:jc w:val="both"/>
        <w:rPr>
          <w:rFonts w:ascii="Times New Roman" w:eastAsiaTheme="minorEastAsia" w:hAnsi="Times New Roman"/>
          <w:sz w:val="28"/>
          <w:lang w:val="ru-RU"/>
        </w:rPr>
      </w:pPr>
      <w:r w:rsidRPr="00B751F5">
        <w:rPr>
          <w:rFonts w:ascii="Times New Roman" w:eastAsiaTheme="minorEastAsia" w:hAnsi="Times New Roman"/>
          <w:sz w:val="28"/>
          <w:lang w:val="ru-RU"/>
        </w:rPr>
        <w:t xml:space="preserve">В выполненной мной курсовой работе была разработано, спроектировано и смоделировано устройство измерения и управления на основе датчика </w:t>
      </w:r>
      <w:r w:rsidR="00030B90" w:rsidRPr="00030B90">
        <w:rPr>
          <w:rFonts w:ascii="Times New Roman" w:eastAsiaTheme="minorEastAsia" w:hAnsi="Times New Roman"/>
          <w:sz w:val="28"/>
          <w:szCs w:val="28"/>
          <w:lang w:val="ru-RU"/>
        </w:rPr>
        <w:t>СТЭК</w:t>
      </w:r>
      <w:r w:rsidR="00030B90" w:rsidRPr="00030B90">
        <w:rPr>
          <w:rFonts w:ascii="Times New Roman" w:eastAsiaTheme="minorEastAsia" w:hAnsi="Times New Roman"/>
          <w:sz w:val="28"/>
          <w:lang w:val="ru-RU"/>
        </w:rPr>
        <w:t>-1-1.0-05-DIN</w:t>
      </w:r>
      <w:r w:rsidRPr="00B751F5">
        <w:rPr>
          <w:rFonts w:ascii="Times New Roman" w:eastAsiaTheme="minorEastAsia" w:hAnsi="Times New Roman"/>
          <w:sz w:val="28"/>
          <w:lang w:val="ru-RU"/>
        </w:rPr>
        <w:t xml:space="preserve">. Оно является работоспособным и может быть использовано для контроля температуры и выполнения каких-либо действий, зависящих от ее значения. Схема была смоделирована на ЭВМ. Полученные результаты моделирования показали правильность расчетов. </w:t>
      </w:r>
    </w:p>
    <w:p w14:paraId="5A65F1EF" w14:textId="135B2F8F" w:rsidR="00054B65" w:rsidRPr="00B751F5" w:rsidRDefault="00054B65" w:rsidP="00054B65">
      <w:pPr>
        <w:spacing w:line="360" w:lineRule="auto"/>
        <w:ind w:firstLine="720"/>
        <w:contextualSpacing/>
        <w:jc w:val="both"/>
        <w:rPr>
          <w:rFonts w:ascii="Times New Roman" w:eastAsiaTheme="minorEastAsia" w:hAnsi="Times New Roman"/>
          <w:sz w:val="28"/>
          <w:lang w:val="ru-RU"/>
        </w:rPr>
      </w:pPr>
      <w:r w:rsidRPr="00B751F5">
        <w:rPr>
          <w:rFonts w:ascii="Times New Roman" w:eastAsiaTheme="minorEastAsia" w:hAnsi="Times New Roman"/>
          <w:sz w:val="28"/>
          <w:lang w:val="ru-RU"/>
        </w:rPr>
        <w:t>К пояснительной записке прилагаются структурная (</w:t>
      </w:r>
      <w:r w:rsidR="00D72A8E">
        <w:rPr>
          <w:rFonts w:ascii="Times New Roman" w:eastAsiaTheme="minorEastAsia" w:hAnsi="Times New Roman"/>
          <w:sz w:val="28"/>
          <w:lang w:val="ru-RU"/>
        </w:rPr>
        <w:t>П</w:t>
      </w:r>
      <w:r w:rsidR="00746122">
        <w:rPr>
          <w:rFonts w:ascii="Times New Roman" w:eastAsiaTheme="minorEastAsia" w:hAnsi="Times New Roman"/>
          <w:sz w:val="28"/>
          <w:lang w:val="ru-RU"/>
        </w:rPr>
        <w:t>риложение</w:t>
      </w:r>
      <w:r w:rsidRPr="00B751F5">
        <w:rPr>
          <w:rFonts w:ascii="Times New Roman" w:eastAsiaTheme="minorEastAsia" w:hAnsi="Times New Roman"/>
          <w:sz w:val="28"/>
          <w:lang w:val="ru-RU"/>
        </w:rPr>
        <w:t xml:space="preserve"> А), функциональная (</w:t>
      </w:r>
      <w:r w:rsidR="00D72A8E">
        <w:rPr>
          <w:rFonts w:ascii="Times New Roman" w:eastAsiaTheme="minorEastAsia" w:hAnsi="Times New Roman"/>
          <w:sz w:val="28"/>
          <w:lang w:val="ru-RU"/>
        </w:rPr>
        <w:t>П</w:t>
      </w:r>
      <w:r w:rsidR="00746122">
        <w:rPr>
          <w:rFonts w:ascii="Times New Roman" w:eastAsiaTheme="minorEastAsia" w:hAnsi="Times New Roman"/>
          <w:sz w:val="28"/>
          <w:lang w:val="ru-RU"/>
        </w:rPr>
        <w:t>риложение</w:t>
      </w:r>
      <w:r w:rsidRPr="00B751F5">
        <w:rPr>
          <w:rFonts w:ascii="Times New Roman" w:eastAsiaTheme="minorEastAsia" w:hAnsi="Times New Roman"/>
          <w:sz w:val="28"/>
          <w:lang w:val="ru-RU"/>
        </w:rPr>
        <w:t xml:space="preserve"> Б) и принципиальная (</w:t>
      </w:r>
      <w:r w:rsidR="00D72A8E">
        <w:rPr>
          <w:rFonts w:ascii="Times New Roman" w:eastAsiaTheme="minorEastAsia" w:hAnsi="Times New Roman"/>
          <w:sz w:val="28"/>
          <w:lang w:val="ru-RU"/>
        </w:rPr>
        <w:t>П</w:t>
      </w:r>
      <w:r w:rsidR="00746122">
        <w:rPr>
          <w:rFonts w:ascii="Times New Roman" w:eastAsiaTheme="minorEastAsia" w:hAnsi="Times New Roman"/>
          <w:sz w:val="28"/>
          <w:lang w:val="ru-RU"/>
        </w:rPr>
        <w:t>риложение</w:t>
      </w:r>
      <w:r w:rsidRPr="00B751F5">
        <w:rPr>
          <w:rFonts w:ascii="Times New Roman" w:eastAsiaTheme="minorEastAsia" w:hAnsi="Times New Roman"/>
          <w:sz w:val="28"/>
          <w:lang w:val="ru-RU"/>
        </w:rPr>
        <w:t xml:space="preserve"> В) схемы устройства, перечень использованных элементов (</w:t>
      </w:r>
      <w:r w:rsidR="00D72A8E">
        <w:rPr>
          <w:rFonts w:ascii="Times New Roman" w:eastAsiaTheme="minorEastAsia" w:hAnsi="Times New Roman"/>
          <w:sz w:val="28"/>
          <w:lang w:val="ru-RU"/>
        </w:rPr>
        <w:t>П</w:t>
      </w:r>
      <w:r w:rsidR="00746122">
        <w:rPr>
          <w:rFonts w:ascii="Times New Roman" w:eastAsiaTheme="minorEastAsia" w:hAnsi="Times New Roman"/>
          <w:sz w:val="28"/>
          <w:lang w:val="ru-RU"/>
        </w:rPr>
        <w:t>риложение</w:t>
      </w:r>
      <w:r w:rsidRPr="00B751F5">
        <w:rPr>
          <w:rFonts w:ascii="Times New Roman" w:eastAsiaTheme="minorEastAsia" w:hAnsi="Times New Roman"/>
          <w:sz w:val="28"/>
          <w:lang w:val="ru-RU"/>
        </w:rPr>
        <w:t xml:space="preserve"> Г).</w:t>
      </w:r>
    </w:p>
    <w:p w14:paraId="13FF400F" w14:textId="77777777" w:rsidR="00054B65" w:rsidRDefault="00054B65" w:rsidP="003F1546">
      <w:pPr>
        <w:spacing w:line="360" w:lineRule="auto"/>
        <w:contextualSpacing/>
        <w:jc w:val="both"/>
        <w:rPr>
          <w:rFonts w:ascii="Times New Roman" w:eastAsiaTheme="minorEastAsia" w:hAnsi="Times New Roman"/>
          <w:sz w:val="28"/>
          <w:lang w:val="ru-RU"/>
        </w:rPr>
      </w:pPr>
    </w:p>
    <w:p w14:paraId="424937F2" w14:textId="77777777" w:rsidR="00054B65" w:rsidRPr="003F1546" w:rsidRDefault="00054B65" w:rsidP="003F1546">
      <w:pPr>
        <w:spacing w:line="360" w:lineRule="auto"/>
        <w:contextualSpacing/>
        <w:jc w:val="both"/>
        <w:rPr>
          <w:rFonts w:ascii="Times New Roman" w:eastAsiaTheme="minorEastAsia" w:hAnsi="Times New Roman"/>
          <w:sz w:val="28"/>
          <w:lang w:val="ru-RU"/>
        </w:rPr>
        <w:sectPr w:rsidR="00054B65" w:rsidRPr="003F1546">
          <w:pgSz w:w="11906" w:h="16838"/>
          <w:pgMar w:top="1134" w:right="850" w:bottom="1134" w:left="1701" w:header="708" w:footer="708" w:gutter="0"/>
          <w:cols w:space="708"/>
          <w:docGrid w:linePitch="360"/>
        </w:sectPr>
      </w:pPr>
    </w:p>
    <w:p w14:paraId="682738A1" w14:textId="09554071" w:rsidR="003F1546" w:rsidRPr="006F0C5D" w:rsidRDefault="003F1546" w:rsidP="006F0C5D">
      <w:pPr>
        <w:pStyle w:val="1"/>
        <w:jc w:val="center"/>
        <w:rPr>
          <w:rFonts w:ascii="Times New Roman" w:eastAsiaTheme="minorEastAsia" w:hAnsi="Times New Roman"/>
          <w:color w:val="auto"/>
        </w:rPr>
      </w:pPr>
      <w:r w:rsidRPr="00062499">
        <w:rPr>
          <w:rFonts w:ascii="Times New Roman" w:eastAsiaTheme="minorEastAsia" w:hAnsi="Times New Roman"/>
          <w:color w:val="auto"/>
        </w:rPr>
        <w:lastRenderedPageBreak/>
        <w:t>Список исполь</w:t>
      </w:r>
      <w:r w:rsidR="006F0C5D">
        <w:rPr>
          <w:rFonts w:ascii="Times New Roman" w:eastAsiaTheme="minorEastAsia" w:hAnsi="Times New Roman"/>
          <w:color w:val="auto"/>
        </w:rPr>
        <w:t>зованных источников</w:t>
      </w:r>
    </w:p>
    <w:p w14:paraId="43B45FD1" w14:textId="77777777" w:rsidR="00054B65" w:rsidRDefault="00054B65" w:rsidP="00054B65">
      <w:pPr>
        <w:pStyle w:val="af3"/>
        <w:numPr>
          <w:ilvl w:val="0"/>
          <w:numId w:val="3"/>
        </w:numPr>
        <w:tabs>
          <w:tab w:val="clear" w:pos="1714"/>
        </w:tabs>
        <w:ind w:left="0" w:firstLine="709"/>
      </w:pPr>
      <w:r w:rsidRPr="004F41C9">
        <w:t>Л.А. Брякин. Электротехника и электроника. Конспект лекций</w:t>
      </w:r>
      <w:r>
        <w:t>.</w:t>
      </w:r>
      <w:r w:rsidRPr="004F41C9">
        <w:t xml:space="preserve"> Пенза, ПГУ, 2004.</w:t>
      </w:r>
    </w:p>
    <w:p w14:paraId="79CC9AE8" w14:textId="775D6D10" w:rsidR="00054B65" w:rsidRDefault="00054B65" w:rsidP="00054B65">
      <w:pPr>
        <w:pStyle w:val="af3"/>
        <w:numPr>
          <w:ilvl w:val="0"/>
          <w:numId w:val="3"/>
        </w:numPr>
        <w:tabs>
          <w:tab w:val="clear" w:pos="1714"/>
        </w:tabs>
        <w:ind w:left="0" w:firstLine="709"/>
        <w:rPr>
          <w:szCs w:val="28"/>
        </w:rPr>
      </w:pPr>
      <w:r>
        <w:rPr>
          <w:szCs w:val="28"/>
        </w:rPr>
        <w:t>В.Г. Гусев, Ю.М. Гусев. Электроника: Учеб. Пособие для приборостроит. спец. Вузов. – 2-е изд., перераб. и доп. – М.: Высш. шк.  1991</w:t>
      </w:r>
    </w:p>
    <w:p w14:paraId="562DEF5B" w14:textId="45BD079B" w:rsidR="006C23B3" w:rsidRDefault="006C23B3" w:rsidP="006C23B3">
      <w:pPr>
        <w:pStyle w:val="af3"/>
        <w:ind w:left="709" w:firstLine="0"/>
        <w:rPr>
          <w:szCs w:val="28"/>
        </w:rPr>
      </w:pPr>
      <w:r w:rsidRPr="006C23B3">
        <w:rPr>
          <w:szCs w:val="28"/>
        </w:rPr>
        <w:t>https://djvu.online/file/vLRh5Qe3Cbuyt?ysclid=mb6p7bqu72182584714</w:t>
      </w:r>
    </w:p>
    <w:p w14:paraId="395FA926" w14:textId="7FD9B014" w:rsidR="00054B65" w:rsidRDefault="00054B65" w:rsidP="00054B65">
      <w:pPr>
        <w:pStyle w:val="af3"/>
        <w:numPr>
          <w:ilvl w:val="0"/>
          <w:numId w:val="3"/>
        </w:numPr>
        <w:tabs>
          <w:tab w:val="clear" w:pos="1714"/>
        </w:tabs>
        <w:ind w:left="0" w:firstLine="709"/>
        <w:rPr>
          <w:szCs w:val="28"/>
        </w:rPr>
      </w:pPr>
      <w:r w:rsidRPr="00BC5EDC">
        <w:rPr>
          <w:szCs w:val="28"/>
        </w:rPr>
        <w:t>Г.С. Гендин - Все о резисторах. Справочное издание</w:t>
      </w:r>
      <w:r>
        <w:rPr>
          <w:szCs w:val="28"/>
        </w:rPr>
        <w:t xml:space="preserve"> – М.: «Горячая линия – Телеком», 1999</w:t>
      </w:r>
    </w:p>
    <w:p w14:paraId="5D44E93F" w14:textId="71C5A81D" w:rsidR="006C23B3" w:rsidRDefault="006C23B3" w:rsidP="006C23B3">
      <w:pPr>
        <w:pStyle w:val="af3"/>
        <w:ind w:left="709" w:firstLine="0"/>
        <w:rPr>
          <w:szCs w:val="28"/>
        </w:rPr>
      </w:pPr>
      <w:r w:rsidRPr="006C23B3">
        <w:rPr>
          <w:szCs w:val="28"/>
        </w:rPr>
        <w:t>https://djvu.online/file/Aa0jwLNIdYEv3?ysclid=mb6p7tk7bb878178859</w:t>
      </w:r>
    </w:p>
    <w:p w14:paraId="25E8DBD1" w14:textId="77777777" w:rsidR="00054B65" w:rsidRPr="00B51818" w:rsidRDefault="00054B65" w:rsidP="00054B65">
      <w:pPr>
        <w:pStyle w:val="af3"/>
        <w:numPr>
          <w:ilvl w:val="0"/>
          <w:numId w:val="3"/>
        </w:numPr>
        <w:tabs>
          <w:tab w:val="clear" w:pos="1714"/>
        </w:tabs>
        <w:ind w:left="0" w:firstLine="709"/>
        <w:rPr>
          <w:szCs w:val="28"/>
        </w:rPr>
      </w:pPr>
      <w:r>
        <w:t>Под псевдонимом С.Алексеев. Цифровые микросхемы.</w:t>
      </w:r>
    </w:p>
    <w:p w14:paraId="71459F90" w14:textId="77777777" w:rsidR="003F1546" w:rsidRPr="00054B65" w:rsidRDefault="003F1546" w:rsidP="003F1546">
      <w:pPr>
        <w:spacing w:line="360" w:lineRule="auto"/>
        <w:jc w:val="both"/>
        <w:rPr>
          <w:rFonts w:ascii="Times New Roman" w:eastAsiaTheme="minorEastAsia" w:hAnsi="Times New Roman"/>
          <w:sz w:val="28"/>
          <w:lang w:val="ru-RU"/>
        </w:rPr>
      </w:pPr>
    </w:p>
    <w:p w14:paraId="170751D3" w14:textId="77777777" w:rsidR="003F1546" w:rsidRPr="00054B65" w:rsidRDefault="003F1546" w:rsidP="003F1546">
      <w:pPr>
        <w:spacing w:line="360" w:lineRule="auto"/>
        <w:jc w:val="both"/>
        <w:rPr>
          <w:rFonts w:ascii="Times New Roman" w:eastAsiaTheme="minorEastAsia" w:hAnsi="Times New Roman"/>
          <w:sz w:val="28"/>
          <w:lang w:val="ru-RU"/>
        </w:rPr>
        <w:sectPr w:rsidR="003F1546" w:rsidRPr="00054B65">
          <w:pgSz w:w="11906" w:h="16838"/>
          <w:pgMar w:top="1134" w:right="850" w:bottom="1134" w:left="1701" w:header="708" w:footer="708" w:gutter="0"/>
          <w:cols w:space="708"/>
          <w:docGrid w:linePitch="360"/>
        </w:sectPr>
      </w:pPr>
    </w:p>
    <w:p w14:paraId="529AEDF2" w14:textId="77777777" w:rsidR="002945B4" w:rsidRPr="002945B4" w:rsidRDefault="002945B4" w:rsidP="002945B4">
      <w:pPr>
        <w:spacing w:after="120"/>
        <w:ind w:hanging="1134"/>
        <w:jc w:val="center"/>
        <w:rPr>
          <w:rFonts w:ascii="Times New Roman" w:hAnsi="Times New Roman"/>
          <w:b/>
          <w:bCs/>
          <w:sz w:val="32"/>
          <w:szCs w:val="32"/>
          <w:lang w:val="ru-RU"/>
        </w:rPr>
      </w:pPr>
      <w:r w:rsidRPr="002945B4">
        <w:rPr>
          <w:rFonts w:ascii="Times New Roman" w:hAnsi="Times New Roman" w:hint="eastAsia"/>
          <w:b/>
          <w:bCs/>
          <w:sz w:val="32"/>
          <w:szCs w:val="32"/>
          <w:lang w:val="ru-RU"/>
        </w:rPr>
        <w:lastRenderedPageBreak/>
        <w:t>Приложение</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А</w:t>
      </w:r>
    </w:p>
    <w:p w14:paraId="1CA747C4" w14:textId="77777777" w:rsidR="002945B4" w:rsidRPr="002945B4" w:rsidRDefault="002945B4" w:rsidP="002945B4">
      <w:pPr>
        <w:spacing w:after="120"/>
        <w:ind w:hanging="1134"/>
        <w:jc w:val="center"/>
        <w:rPr>
          <w:rFonts w:ascii="Times New Roman" w:hAnsi="Times New Roman"/>
          <w:b/>
          <w:bCs/>
          <w:sz w:val="32"/>
          <w:szCs w:val="32"/>
          <w:lang w:val="ru-RU"/>
        </w:rPr>
      </w:pPr>
      <w:r w:rsidRPr="002945B4">
        <w:rPr>
          <w:rFonts w:ascii="Times New Roman" w:hAnsi="Times New Roman"/>
          <w:b/>
          <w:bCs/>
          <w:sz w:val="32"/>
          <w:szCs w:val="32"/>
          <w:lang w:val="ru-RU"/>
        </w:rPr>
        <w:t>(</w:t>
      </w:r>
      <w:r w:rsidRPr="002945B4">
        <w:rPr>
          <w:rFonts w:ascii="Times New Roman" w:hAnsi="Times New Roman" w:hint="eastAsia"/>
          <w:b/>
          <w:bCs/>
          <w:sz w:val="32"/>
          <w:szCs w:val="32"/>
          <w:lang w:val="ru-RU"/>
        </w:rPr>
        <w:t>обязательное</w:t>
      </w:r>
      <w:r w:rsidRPr="002945B4">
        <w:rPr>
          <w:rFonts w:ascii="Times New Roman" w:hAnsi="Times New Roman"/>
          <w:b/>
          <w:bCs/>
          <w:sz w:val="32"/>
          <w:szCs w:val="32"/>
          <w:lang w:val="ru-RU"/>
        </w:rPr>
        <w:t>)</w:t>
      </w:r>
    </w:p>
    <w:p w14:paraId="5878DE6D" w14:textId="77777777" w:rsidR="002945B4" w:rsidRPr="002945B4" w:rsidRDefault="002945B4" w:rsidP="002945B4">
      <w:pPr>
        <w:spacing w:after="120"/>
        <w:ind w:hanging="1134"/>
        <w:jc w:val="center"/>
        <w:rPr>
          <w:rFonts w:ascii="Times New Roman" w:hAnsi="Times New Roman"/>
          <w:b/>
          <w:bCs/>
          <w:sz w:val="32"/>
          <w:szCs w:val="32"/>
          <w:lang w:val="ru-RU"/>
        </w:rPr>
      </w:pPr>
      <w:r w:rsidRPr="002945B4">
        <w:rPr>
          <w:rFonts w:ascii="Times New Roman" w:hAnsi="Times New Roman" w:hint="eastAsia"/>
          <w:b/>
          <w:bCs/>
          <w:sz w:val="32"/>
          <w:szCs w:val="32"/>
          <w:lang w:val="ru-RU"/>
        </w:rPr>
        <w:t>Устройство</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измерения</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и</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управления</w:t>
      </w:r>
    </w:p>
    <w:p w14:paraId="0CC6824E" w14:textId="2FF9EC97" w:rsidR="002945B4" w:rsidRPr="002945B4" w:rsidRDefault="002945B4" w:rsidP="002945B4">
      <w:pPr>
        <w:spacing w:after="120"/>
        <w:ind w:hanging="1134"/>
        <w:jc w:val="center"/>
        <w:rPr>
          <w:rFonts w:ascii="Times New Roman" w:hAnsi="Times New Roman"/>
          <w:b/>
          <w:bCs/>
          <w:sz w:val="32"/>
          <w:szCs w:val="32"/>
          <w:lang w:val="ru-RU"/>
        </w:rPr>
      </w:pPr>
      <w:r w:rsidRPr="002945B4">
        <w:rPr>
          <w:rFonts w:ascii="Times New Roman" w:hAnsi="Times New Roman" w:hint="eastAsia"/>
          <w:b/>
          <w:bCs/>
          <w:sz w:val="32"/>
          <w:szCs w:val="32"/>
          <w:lang w:val="ru-RU"/>
        </w:rPr>
        <w:t>Схема</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электрическая</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структурная</w:t>
      </w:r>
    </w:p>
    <w:p w14:paraId="2D0F6A96" w14:textId="77777777" w:rsidR="002945B4" w:rsidRDefault="002945B4" w:rsidP="006F1E3A">
      <w:pPr>
        <w:spacing w:after="120"/>
        <w:ind w:hanging="1134"/>
        <w:jc w:val="center"/>
        <w:rPr>
          <w:rFonts w:ascii="Times New Roman" w:hAnsi="Times New Roman"/>
          <w:sz w:val="28"/>
          <w:lang w:val="ru-RU"/>
        </w:rPr>
      </w:pPr>
    </w:p>
    <w:p w14:paraId="0D44D23F" w14:textId="77777777" w:rsidR="002945B4" w:rsidRDefault="002945B4" w:rsidP="006F1E3A">
      <w:pPr>
        <w:spacing w:after="120"/>
        <w:ind w:hanging="1134"/>
        <w:jc w:val="center"/>
        <w:rPr>
          <w:rFonts w:ascii="Times New Roman" w:hAnsi="Times New Roman"/>
          <w:sz w:val="28"/>
          <w:lang w:val="ru-RU"/>
        </w:rPr>
      </w:pPr>
    </w:p>
    <w:p w14:paraId="21ED0A57" w14:textId="77777777" w:rsidR="002945B4" w:rsidRDefault="002945B4" w:rsidP="006F1E3A">
      <w:pPr>
        <w:spacing w:after="120"/>
        <w:ind w:hanging="1134"/>
        <w:jc w:val="center"/>
        <w:rPr>
          <w:rFonts w:ascii="Times New Roman" w:hAnsi="Times New Roman"/>
          <w:sz w:val="28"/>
          <w:lang w:val="ru-RU"/>
        </w:rPr>
      </w:pPr>
    </w:p>
    <w:p w14:paraId="62D34DD0" w14:textId="77777777" w:rsidR="002945B4" w:rsidRDefault="002945B4" w:rsidP="006F1E3A">
      <w:pPr>
        <w:spacing w:after="120"/>
        <w:ind w:hanging="1134"/>
        <w:jc w:val="center"/>
        <w:rPr>
          <w:rFonts w:ascii="Times New Roman" w:hAnsi="Times New Roman"/>
          <w:sz w:val="28"/>
          <w:lang w:val="ru-RU"/>
        </w:rPr>
      </w:pPr>
    </w:p>
    <w:p w14:paraId="0DCC44C4" w14:textId="77777777" w:rsidR="002945B4" w:rsidRDefault="002945B4" w:rsidP="006F1E3A">
      <w:pPr>
        <w:spacing w:after="120"/>
        <w:ind w:hanging="1134"/>
        <w:jc w:val="center"/>
        <w:rPr>
          <w:rFonts w:ascii="Times New Roman" w:hAnsi="Times New Roman"/>
          <w:sz w:val="28"/>
          <w:lang w:val="ru-RU"/>
        </w:rPr>
      </w:pPr>
    </w:p>
    <w:p w14:paraId="18014F44" w14:textId="77777777" w:rsidR="002945B4" w:rsidRDefault="002945B4" w:rsidP="006F1E3A">
      <w:pPr>
        <w:spacing w:after="120"/>
        <w:ind w:hanging="1134"/>
        <w:jc w:val="center"/>
        <w:rPr>
          <w:rFonts w:ascii="Times New Roman" w:hAnsi="Times New Roman"/>
          <w:sz w:val="28"/>
          <w:lang w:val="ru-RU"/>
        </w:rPr>
      </w:pPr>
    </w:p>
    <w:p w14:paraId="197F926C" w14:textId="77777777" w:rsidR="002945B4" w:rsidRDefault="002945B4" w:rsidP="006F1E3A">
      <w:pPr>
        <w:spacing w:after="120"/>
        <w:ind w:hanging="1134"/>
        <w:jc w:val="center"/>
        <w:rPr>
          <w:rFonts w:ascii="Times New Roman" w:hAnsi="Times New Roman"/>
          <w:sz w:val="28"/>
          <w:lang w:val="ru-RU"/>
        </w:rPr>
      </w:pPr>
    </w:p>
    <w:p w14:paraId="5F459DE0" w14:textId="77777777" w:rsidR="002945B4" w:rsidRDefault="002945B4" w:rsidP="006F1E3A">
      <w:pPr>
        <w:spacing w:after="120"/>
        <w:ind w:hanging="1134"/>
        <w:jc w:val="center"/>
        <w:rPr>
          <w:rFonts w:ascii="Times New Roman" w:hAnsi="Times New Roman"/>
          <w:sz w:val="28"/>
          <w:lang w:val="ru-RU"/>
        </w:rPr>
      </w:pPr>
    </w:p>
    <w:p w14:paraId="04481460" w14:textId="4E20E6DD" w:rsidR="006E3692" w:rsidRDefault="00746122" w:rsidP="006F1E3A">
      <w:pPr>
        <w:spacing w:after="120"/>
        <w:ind w:hanging="1134"/>
        <w:jc w:val="center"/>
        <w:rPr>
          <w:rFonts w:ascii="Times New Roman" w:hAnsi="Times New Roman"/>
          <w:sz w:val="28"/>
          <w:lang w:val="ru-RU"/>
        </w:rPr>
      </w:pPr>
      <w:r w:rsidRPr="00746122">
        <w:rPr>
          <w:rFonts w:ascii="Times New Roman" w:hAnsi="Times New Roman"/>
          <w:noProof/>
          <w:sz w:val="28"/>
          <w:lang w:val="ru-RU"/>
        </w:rPr>
        <w:lastRenderedPageBreak/>
        <w:drawing>
          <wp:inline distT="0" distB="0" distL="0" distR="0" wp14:anchorId="64407A7E" wp14:editId="46E45215">
            <wp:extent cx="6961414" cy="95554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976709" cy="9576475"/>
                    </a:xfrm>
                    <a:prstGeom prst="rect">
                      <a:avLst/>
                    </a:prstGeom>
                  </pic:spPr>
                </pic:pic>
              </a:graphicData>
            </a:graphic>
          </wp:inline>
        </w:drawing>
      </w:r>
    </w:p>
    <w:p w14:paraId="78CC27B1" w14:textId="595BC6F6" w:rsidR="003F1546" w:rsidRPr="006E3692" w:rsidRDefault="003F1546" w:rsidP="00662262">
      <w:pPr>
        <w:ind w:right="-1" w:hanging="851"/>
        <w:rPr>
          <w:rFonts w:ascii="Times New Roman" w:eastAsiaTheme="minorEastAsia" w:hAnsi="Times New Roman"/>
          <w:sz w:val="28"/>
          <w:lang w:val="ru-RU"/>
        </w:rPr>
        <w:sectPr w:rsidR="003F1546" w:rsidRPr="006E3692" w:rsidSect="008A65E5">
          <w:pgSz w:w="11906" w:h="16838"/>
          <w:pgMar w:top="426" w:right="850" w:bottom="1134" w:left="1701" w:header="708" w:footer="708" w:gutter="0"/>
          <w:cols w:space="708"/>
          <w:docGrid w:linePitch="360"/>
        </w:sectPr>
      </w:pPr>
    </w:p>
    <w:p w14:paraId="74F58DC2" w14:textId="77777777" w:rsidR="002945B4" w:rsidRPr="002945B4" w:rsidRDefault="002945B4" w:rsidP="002945B4">
      <w:pPr>
        <w:spacing w:after="120"/>
        <w:ind w:hanging="1134"/>
        <w:jc w:val="center"/>
        <w:rPr>
          <w:rFonts w:ascii="Times New Roman" w:hAnsi="Times New Roman"/>
          <w:b/>
          <w:bCs/>
          <w:sz w:val="32"/>
          <w:szCs w:val="32"/>
          <w:lang w:val="ru-RU"/>
        </w:rPr>
      </w:pPr>
      <w:bookmarkStart w:id="2" w:name="_Hlk43040392"/>
      <w:r w:rsidRPr="002945B4">
        <w:rPr>
          <w:rFonts w:ascii="Times New Roman" w:hAnsi="Times New Roman"/>
          <w:b/>
          <w:bCs/>
          <w:sz w:val="32"/>
          <w:szCs w:val="32"/>
          <w:lang w:val="ru-RU"/>
        </w:rPr>
        <w:lastRenderedPageBreak/>
        <w:t xml:space="preserve">    </w:t>
      </w:r>
      <w:r w:rsidRPr="002945B4">
        <w:rPr>
          <w:rFonts w:ascii="Times New Roman" w:hAnsi="Times New Roman" w:hint="eastAsia"/>
          <w:b/>
          <w:bCs/>
          <w:sz w:val="32"/>
          <w:szCs w:val="32"/>
          <w:lang w:val="ru-RU"/>
        </w:rPr>
        <w:t>Приложение</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Б</w:t>
      </w:r>
    </w:p>
    <w:p w14:paraId="0B4C4192" w14:textId="77777777" w:rsidR="002945B4" w:rsidRPr="002945B4" w:rsidRDefault="002945B4" w:rsidP="002945B4">
      <w:pPr>
        <w:spacing w:after="120"/>
        <w:ind w:hanging="1134"/>
        <w:jc w:val="center"/>
        <w:rPr>
          <w:rFonts w:ascii="Times New Roman" w:hAnsi="Times New Roman"/>
          <w:b/>
          <w:bCs/>
          <w:sz w:val="32"/>
          <w:szCs w:val="32"/>
          <w:lang w:val="ru-RU"/>
        </w:rPr>
      </w:pPr>
      <w:r w:rsidRPr="002945B4">
        <w:rPr>
          <w:rFonts w:ascii="Times New Roman" w:hAnsi="Times New Roman"/>
          <w:b/>
          <w:bCs/>
          <w:sz w:val="32"/>
          <w:szCs w:val="32"/>
          <w:lang w:val="ru-RU"/>
        </w:rPr>
        <w:t>(</w:t>
      </w:r>
      <w:r w:rsidRPr="002945B4">
        <w:rPr>
          <w:rFonts w:ascii="Times New Roman" w:hAnsi="Times New Roman" w:hint="eastAsia"/>
          <w:b/>
          <w:bCs/>
          <w:sz w:val="32"/>
          <w:szCs w:val="32"/>
          <w:lang w:val="ru-RU"/>
        </w:rPr>
        <w:t>обязательное</w:t>
      </w:r>
      <w:r w:rsidRPr="002945B4">
        <w:rPr>
          <w:rFonts w:ascii="Times New Roman" w:hAnsi="Times New Roman"/>
          <w:b/>
          <w:bCs/>
          <w:sz w:val="32"/>
          <w:szCs w:val="32"/>
          <w:lang w:val="ru-RU"/>
        </w:rPr>
        <w:t>)</w:t>
      </w:r>
    </w:p>
    <w:p w14:paraId="077C2C6C" w14:textId="77777777" w:rsidR="002945B4" w:rsidRPr="002945B4" w:rsidRDefault="002945B4" w:rsidP="002945B4">
      <w:pPr>
        <w:spacing w:after="120"/>
        <w:ind w:hanging="1134"/>
        <w:jc w:val="center"/>
        <w:rPr>
          <w:rFonts w:ascii="Times New Roman" w:hAnsi="Times New Roman"/>
          <w:b/>
          <w:bCs/>
          <w:sz w:val="32"/>
          <w:szCs w:val="32"/>
          <w:lang w:val="ru-RU"/>
        </w:rPr>
      </w:pPr>
      <w:r w:rsidRPr="002945B4">
        <w:rPr>
          <w:rFonts w:ascii="Times New Roman" w:hAnsi="Times New Roman" w:hint="eastAsia"/>
          <w:b/>
          <w:bCs/>
          <w:sz w:val="32"/>
          <w:szCs w:val="32"/>
          <w:lang w:val="ru-RU"/>
        </w:rPr>
        <w:t>Устройство</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измерения</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и</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управления</w:t>
      </w:r>
    </w:p>
    <w:p w14:paraId="0F9979FA" w14:textId="41C0EF6B" w:rsidR="002945B4" w:rsidRPr="002945B4" w:rsidRDefault="002945B4" w:rsidP="002945B4">
      <w:pPr>
        <w:spacing w:after="120"/>
        <w:ind w:hanging="1134"/>
        <w:jc w:val="center"/>
        <w:rPr>
          <w:rFonts w:ascii="Times New Roman" w:hAnsi="Times New Roman"/>
          <w:b/>
          <w:bCs/>
          <w:sz w:val="32"/>
          <w:szCs w:val="32"/>
          <w:lang w:val="ru-RU"/>
        </w:rPr>
      </w:pPr>
      <w:r w:rsidRPr="002945B4">
        <w:rPr>
          <w:rFonts w:ascii="Times New Roman" w:hAnsi="Times New Roman" w:hint="eastAsia"/>
          <w:b/>
          <w:bCs/>
          <w:sz w:val="32"/>
          <w:szCs w:val="32"/>
          <w:lang w:val="ru-RU"/>
        </w:rPr>
        <w:t>Схема</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электрическая</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функциональная</w:t>
      </w:r>
    </w:p>
    <w:p w14:paraId="41712EA8" w14:textId="77777777" w:rsidR="002945B4" w:rsidRDefault="002945B4" w:rsidP="006F1E3A">
      <w:pPr>
        <w:spacing w:after="120"/>
        <w:ind w:hanging="1134"/>
        <w:jc w:val="center"/>
        <w:rPr>
          <w:rFonts w:ascii="Times New Roman" w:hAnsi="Times New Roman"/>
          <w:sz w:val="28"/>
          <w:lang w:val="ru-RU"/>
        </w:rPr>
      </w:pPr>
    </w:p>
    <w:p w14:paraId="5D400501" w14:textId="77777777" w:rsidR="002945B4" w:rsidRDefault="002945B4" w:rsidP="006F1E3A">
      <w:pPr>
        <w:spacing w:after="120"/>
        <w:ind w:hanging="1134"/>
        <w:jc w:val="center"/>
        <w:rPr>
          <w:rFonts w:ascii="Times New Roman" w:hAnsi="Times New Roman"/>
          <w:sz w:val="28"/>
          <w:lang w:val="ru-RU"/>
        </w:rPr>
      </w:pPr>
    </w:p>
    <w:p w14:paraId="15B6878D" w14:textId="77777777" w:rsidR="002945B4" w:rsidRDefault="002945B4" w:rsidP="006F1E3A">
      <w:pPr>
        <w:spacing w:after="120"/>
        <w:ind w:hanging="1134"/>
        <w:jc w:val="center"/>
        <w:rPr>
          <w:rFonts w:ascii="Times New Roman" w:hAnsi="Times New Roman"/>
          <w:sz w:val="28"/>
          <w:lang w:val="ru-RU"/>
        </w:rPr>
      </w:pPr>
    </w:p>
    <w:p w14:paraId="072336D1" w14:textId="77777777" w:rsidR="002945B4" w:rsidRDefault="002945B4" w:rsidP="006F1E3A">
      <w:pPr>
        <w:spacing w:after="120"/>
        <w:ind w:hanging="1134"/>
        <w:jc w:val="center"/>
        <w:rPr>
          <w:rFonts w:ascii="Times New Roman" w:hAnsi="Times New Roman"/>
          <w:sz w:val="28"/>
          <w:lang w:val="ru-RU"/>
        </w:rPr>
      </w:pPr>
    </w:p>
    <w:p w14:paraId="7E9B8ECC" w14:textId="167AFC06" w:rsidR="009D0F69" w:rsidRDefault="009D0F69" w:rsidP="006F1E3A">
      <w:pPr>
        <w:spacing w:after="120"/>
        <w:ind w:hanging="1134"/>
        <w:jc w:val="center"/>
        <w:rPr>
          <w:rFonts w:ascii="Times New Roman" w:hAnsi="Times New Roman"/>
          <w:sz w:val="28"/>
          <w:lang w:val="ru-RU"/>
        </w:rPr>
      </w:pPr>
      <w:r w:rsidRPr="009D0F69">
        <w:rPr>
          <w:rFonts w:ascii="Times New Roman" w:hAnsi="Times New Roman"/>
          <w:noProof/>
          <w:sz w:val="28"/>
          <w:lang w:val="ru-RU"/>
        </w:rPr>
        <w:lastRenderedPageBreak/>
        <w:drawing>
          <wp:inline distT="0" distB="0" distL="0" distR="0" wp14:anchorId="1148EC6A" wp14:editId="6C780F66">
            <wp:extent cx="6825464" cy="938784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840144" cy="9408031"/>
                    </a:xfrm>
                    <a:prstGeom prst="rect">
                      <a:avLst/>
                    </a:prstGeom>
                  </pic:spPr>
                </pic:pic>
              </a:graphicData>
            </a:graphic>
          </wp:inline>
        </w:drawing>
      </w:r>
    </w:p>
    <w:bookmarkEnd w:id="2"/>
    <w:p w14:paraId="7F953DB2" w14:textId="6A181050" w:rsidR="003F1546" w:rsidRPr="009D0F69" w:rsidRDefault="003F1546" w:rsidP="00662262">
      <w:pPr>
        <w:spacing w:line="360" w:lineRule="auto"/>
        <w:ind w:right="-284" w:hanging="851"/>
        <w:contextualSpacing/>
        <w:jc w:val="both"/>
        <w:rPr>
          <w:rFonts w:ascii="Times New Roman" w:eastAsiaTheme="minorEastAsia" w:hAnsi="Times New Roman"/>
          <w:sz w:val="28"/>
          <w:lang w:val="ru-RU"/>
        </w:rPr>
      </w:pPr>
    </w:p>
    <w:p w14:paraId="1B6CC48F" w14:textId="77777777" w:rsidR="003F1546" w:rsidRPr="009D0F69" w:rsidRDefault="003F1546" w:rsidP="008A65E5">
      <w:pPr>
        <w:spacing w:line="360" w:lineRule="auto"/>
        <w:ind w:right="-426" w:hanging="1134"/>
        <w:contextualSpacing/>
        <w:jc w:val="both"/>
        <w:rPr>
          <w:rFonts w:ascii="Times New Roman" w:eastAsiaTheme="minorEastAsia" w:hAnsi="Times New Roman"/>
          <w:sz w:val="28"/>
          <w:lang w:val="ru-RU"/>
        </w:rPr>
        <w:sectPr w:rsidR="003F1546" w:rsidRPr="009D0F69" w:rsidSect="008A65E5">
          <w:pgSz w:w="11906" w:h="16838"/>
          <w:pgMar w:top="426" w:right="850" w:bottom="1134" w:left="1701" w:header="708" w:footer="708" w:gutter="0"/>
          <w:cols w:space="708"/>
          <w:docGrid w:linePitch="360"/>
        </w:sectPr>
      </w:pPr>
    </w:p>
    <w:p w14:paraId="274EC777" w14:textId="77777777" w:rsidR="002945B4" w:rsidRPr="002945B4" w:rsidRDefault="002945B4" w:rsidP="002945B4">
      <w:pPr>
        <w:spacing w:after="120" w:line="360" w:lineRule="auto"/>
        <w:ind w:right="-284" w:hanging="851"/>
        <w:contextualSpacing/>
        <w:jc w:val="center"/>
        <w:rPr>
          <w:rFonts w:ascii="Times New Roman" w:hAnsi="Times New Roman"/>
          <w:b/>
          <w:bCs/>
          <w:sz w:val="32"/>
          <w:szCs w:val="32"/>
          <w:lang w:val="ru-RU"/>
        </w:rPr>
      </w:pPr>
      <w:r w:rsidRPr="002945B4">
        <w:rPr>
          <w:rFonts w:ascii="Times New Roman" w:hAnsi="Times New Roman" w:hint="eastAsia"/>
          <w:b/>
          <w:bCs/>
          <w:sz w:val="32"/>
          <w:szCs w:val="32"/>
          <w:lang w:val="ru-RU"/>
        </w:rPr>
        <w:lastRenderedPageBreak/>
        <w:t>Приложение</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В</w:t>
      </w:r>
    </w:p>
    <w:p w14:paraId="1446D74E" w14:textId="77777777" w:rsidR="002945B4" w:rsidRPr="002945B4" w:rsidRDefault="002945B4" w:rsidP="002945B4">
      <w:pPr>
        <w:spacing w:after="120" w:line="360" w:lineRule="auto"/>
        <w:ind w:right="-284" w:hanging="851"/>
        <w:contextualSpacing/>
        <w:jc w:val="center"/>
        <w:rPr>
          <w:rFonts w:ascii="Times New Roman" w:hAnsi="Times New Roman"/>
          <w:b/>
          <w:bCs/>
          <w:sz w:val="32"/>
          <w:szCs w:val="32"/>
          <w:lang w:val="ru-RU"/>
        </w:rPr>
      </w:pPr>
      <w:r w:rsidRPr="002945B4">
        <w:rPr>
          <w:rFonts w:ascii="Times New Roman" w:hAnsi="Times New Roman"/>
          <w:b/>
          <w:bCs/>
          <w:sz w:val="32"/>
          <w:szCs w:val="32"/>
          <w:lang w:val="ru-RU"/>
        </w:rPr>
        <w:t>(</w:t>
      </w:r>
      <w:r w:rsidRPr="002945B4">
        <w:rPr>
          <w:rFonts w:ascii="Times New Roman" w:hAnsi="Times New Roman" w:hint="eastAsia"/>
          <w:b/>
          <w:bCs/>
          <w:sz w:val="32"/>
          <w:szCs w:val="32"/>
          <w:lang w:val="ru-RU"/>
        </w:rPr>
        <w:t>обязательное</w:t>
      </w:r>
      <w:r w:rsidRPr="002945B4">
        <w:rPr>
          <w:rFonts w:ascii="Times New Roman" w:hAnsi="Times New Roman"/>
          <w:b/>
          <w:bCs/>
          <w:sz w:val="32"/>
          <w:szCs w:val="32"/>
          <w:lang w:val="ru-RU"/>
        </w:rPr>
        <w:t>)</w:t>
      </w:r>
    </w:p>
    <w:p w14:paraId="7CBE9237" w14:textId="77777777" w:rsidR="002945B4" w:rsidRPr="002945B4" w:rsidRDefault="002945B4" w:rsidP="002945B4">
      <w:pPr>
        <w:spacing w:after="120" w:line="360" w:lineRule="auto"/>
        <w:ind w:right="-284" w:hanging="851"/>
        <w:contextualSpacing/>
        <w:jc w:val="center"/>
        <w:rPr>
          <w:rFonts w:ascii="Times New Roman" w:hAnsi="Times New Roman"/>
          <w:b/>
          <w:bCs/>
          <w:sz w:val="32"/>
          <w:szCs w:val="32"/>
          <w:lang w:val="ru-RU"/>
        </w:rPr>
      </w:pPr>
      <w:r w:rsidRPr="002945B4">
        <w:rPr>
          <w:rFonts w:ascii="Times New Roman" w:hAnsi="Times New Roman" w:hint="eastAsia"/>
          <w:b/>
          <w:bCs/>
          <w:sz w:val="32"/>
          <w:szCs w:val="32"/>
          <w:lang w:val="ru-RU"/>
        </w:rPr>
        <w:t>Устройство</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измерения</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и</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управления</w:t>
      </w:r>
    </w:p>
    <w:p w14:paraId="6B388C00" w14:textId="35FC41BD" w:rsidR="002945B4" w:rsidRPr="002945B4" w:rsidRDefault="002945B4" w:rsidP="002945B4">
      <w:pPr>
        <w:spacing w:after="120" w:line="360" w:lineRule="auto"/>
        <w:ind w:right="-284" w:hanging="851"/>
        <w:contextualSpacing/>
        <w:jc w:val="center"/>
        <w:rPr>
          <w:rFonts w:ascii="Times New Roman" w:eastAsiaTheme="minorEastAsia" w:hAnsi="Times New Roman"/>
          <w:b/>
          <w:bCs/>
          <w:sz w:val="32"/>
          <w:szCs w:val="32"/>
          <w:lang w:val="ru-RU"/>
        </w:rPr>
      </w:pPr>
      <w:r w:rsidRPr="002945B4">
        <w:rPr>
          <w:rFonts w:ascii="Times New Roman" w:hAnsi="Times New Roman" w:hint="eastAsia"/>
          <w:b/>
          <w:bCs/>
          <w:sz w:val="32"/>
          <w:szCs w:val="32"/>
          <w:lang w:val="ru-RU"/>
        </w:rPr>
        <w:t>Схема</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электрическая</w:t>
      </w:r>
      <w:r w:rsidRPr="002945B4">
        <w:rPr>
          <w:rFonts w:ascii="Times New Roman" w:hAnsi="Times New Roman"/>
          <w:b/>
          <w:bCs/>
          <w:sz w:val="32"/>
          <w:szCs w:val="32"/>
          <w:lang w:val="ru-RU"/>
        </w:rPr>
        <w:t xml:space="preserve"> </w:t>
      </w:r>
      <w:r w:rsidRPr="002945B4">
        <w:rPr>
          <w:rFonts w:ascii="Times New Roman" w:hAnsi="Times New Roman" w:hint="eastAsia"/>
          <w:b/>
          <w:bCs/>
          <w:sz w:val="32"/>
          <w:szCs w:val="32"/>
          <w:lang w:val="ru-RU"/>
        </w:rPr>
        <w:t>принципиальная</w:t>
      </w:r>
    </w:p>
    <w:p w14:paraId="3DC39D54"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488851EF"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3C2C57B0"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2D70390A"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19F480B9"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60A69595"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3DB1E0E2"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49CFF317"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2298BAFA"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223C2517"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3C59954A"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2EA9D0B6"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1D09F549"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68290B3C"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7EFD0758"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0FC378CF"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2E52FB11"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1CD89350"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57E2573D"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3C41A90F"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0A18F70A"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2D847395"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7EE949AA"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040042D4"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24789ACE"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0620CA09"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42A127E4"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59B81E32" w14:textId="77777777"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p>
    <w:p w14:paraId="3B24BC48" w14:textId="101FE1F5" w:rsidR="002945B4" w:rsidRDefault="002945B4" w:rsidP="00662262">
      <w:pPr>
        <w:spacing w:after="120" w:line="360" w:lineRule="auto"/>
        <w:ind w:right="-284" w:hanging="851"/>
        <w:contextualSpacing/>
        <w:jc w:val="both"/>
        <w:rPr>
          <w:rFonts w:ascii="Times New Roman" w:eastAsiaTheme="minorEastAsia" w:hAnsi="Times New Roman"/>
          <w:sz w:val="28"/>
          <w:lang w:val="ru-RU"/>
        </w:rPr>
      </w:pPr>
      <w:r w:rsidRPr="002945B4">
        <w:rPr>
          <w:rFonts w:ascii="Times New Roman" w:eastAsiaTheme="minorEastAsia" w:hAnsi="Times New Roman"/>
          <w:noProof/>
          <w:sz w:val="28"/>
          <w:lang w:val="ru-RU"/>
        </w:rPr>
        <w:drawing>
          <wp:inline distT="0" distB="0" distL="0" distR="0" wp14:anchorId="322C2742" wp14:editId="5871C8B6">
            <wp:extent cx="6454140" cy="9006205"/>
            <wp:effectExtent l="0" t="0" r="381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57143" cy="9010396"/>
                    </a:xfrm>
                    <a:prstGeom prst="rect">
                      <a:avLst/>
                    </a:prstGeom>
                  </pic:spPr>
                </pic:pic>
              </a:graphicData>
            </a:graphic>
          </wp:inline>
        </w:drawing>
      </w:r>
    </w:p>
    <w:p w14:paraId="1D45D170" w14:textId="6DADEE4D" w:rsidR="002945B4" w:rsidRPr="008A65E5" w:rsidRDefault="002945B4" w:rsidP="00662262">
      <w:pPr>
        <w:spacing w:after="120" w:line="360" w:lineRule="auto"/>
        <w:ind w:right="-284" w:hanging="851"/>
        <w:contextualSpacing/>
        <w:jc w:val="both"/>
        <w:rPr>
          <w:rFonts w:ascii="Times New Roman" w:eastAsiaTheme="minorEastAsia" w:hAnsi="Times New Roman"/>
          <w:sz w:val="28"/>
          <w:lang w:val="ru-RU"/>
        </w:rPr>
        <w:sectPr w:rsidR="002945B4" w:rsidRPr="008A65E5" w:rsidSect="002B6705">
          <w:pgSz w:w="11906" w:h="16838"/>
          <w:pgMar w:top="426" w:right="850" w:bottom="1134" w:left="1701" w:header="708" w:footer="708" w:gutter="0"/>
          <w:cols w:space="708"/>
          <w:docGrid w:linePitch="360"/>
        </w:sectPr>
      </w:pPr>
    </w:p>
    <w:p w14:paraId="1A807A1A" w14:textId="77777777" w:rsidR="003F1546" w:rsidRDefault="003F1546" w:rsidP="003F1546">
      <w:pPr>
        <w:spacing w:line="360" w:lineRule="auto"/>
        <w:ind w:firstLine="709"/>
        <w:contextualSpacing/>
        <w:rPr>
          <w:rFonts w:ascii="Times New Roman" w:hAnsi="Times New Roman"/>
          <w:sz w:val="28"/>
          <w:lang w:val="ru-RU"/>
        </w:rPr>
      </w:pPr>
    </w:p>
    <w:tbl>
      <w:tblPr>
        <w:tblStyle w:val="af2"/>
        <w:tblW w:w="0" w:type="auto"/>
        <w:tblLook w:val="04A0" w:firstRow="1" w:lastRow="0" w:firstColumn="1" w:lastColumn="0" w:noHBand="0" w:noVBand="1"/>
      </w:tblPr>
      <w:tblGrid>
        <w:gridCol w:w="696"/>
        <w:gridCol w:w="30"/>
        <w:gridCol w:w="689"/>
        <w:gridCol w:w="112"/>
        <w:gridCol w:w="206"/>
        <w:gridCol w:w="10"/>
        <w:gridCol w:w="58"/>
        <w:gridCol w:w="8"/>
        <w:gridCol w:w="1022"/>
        <w:gridCol w:w="150"/>
        <w:gridCol w:w="133"/>
        <w:gridCol w:w="621"/>
        <w:gridCol w:w="53"/>
        <w:gridCol w:w="9"/>
        <w:gridCol w:w="293"/>
        <w:gridCol w:w="663"/>
        <w:gridCol w:w="35"/>
        <w:gridCol w:w="659"/>
        <w:gridCol w:w="176"/>
        <w:gridCol w:w="314"/>
        <w:gridCol w:w="266"/>
        <w:gridCol w:w="38"/>
        <w:gridCol w:w="427"/>
        <w:gridCol w:w="296"/>
        <w:gridCol w:w="291"/>
        <w:gridCol w:w="25"/>
        <w:gridCol w:w="253"/>
        <w:gridCol w:w="432"/>
        <w:gridCol w:w="348"/>
        <w:gridCol w:w="1032"/>
      </w:tblGrid>
      <w:tr w:rsidR="003F1546" w14:paraId="71B83161" w14:textId="77777777" w:rsidTr="0018565C">
        <w:tc>
          <w:tcPr>
            <w:tcW w:w="3114" w:type="dxa"/>
            <w:gridSpan w:val="11"/>
          </w:tcPr>
          <w:p w14:paraId="4DD8E4B4" w14:textId="684415FD" w:rsidR="003F1546" w:rsidRPr="005B2AFF" w:rsidRDefault="00D72A8E" w:rsidP="003F1546">
            <w:pPr>
              <w:ind w:left="35"/>
              <w:jc w:val="center"/>
              <w:rPr>
                <w:rFonts w:ascii="Times New Roman" w:hAnsi="Times New Roman"/>
                <w:color w:val="000000"/>
                <w:sz w:val="28"/>
                <w:szCs w:val="24"/>
                <w:lang w:val="en-US"/>
              </w:rPr>
            </w:pPr>
            <w:r>
              <w:rPr>
                <w:rFonts w:ascii="Times New Roman" w:hAnsi="Times New Roman"/>
                <w:color w:val="000000"/>
                <w:sz w:val="28"/>
                <w:szCs w:val="24"/>
              </w:rPr>
              <w:t>ПРИЛОЖЕНИЕ</w:t>
            </w:r>
            <w:r w:rsidR="003F1546" w:rsidRPr="005B2AFF">
              <w:rPr>
                <w:rFonts w:ascii="Times New Roman" w:hAnsi="Times New Roman"/>
                <w:color w:val="000000"/>
                <w:sz w:val="28"/>
                <w:szCs w:val="24"/>
              </w:rPr>
              <w:t xml:space="preserve"> </w:t>
            </w:r>
            <w:r w:rsidR="003F1546">
              <w:rPr>
                <w:rFonts w:ascii="Times New Roman" w:hAnsi="Times New Roman"/>
                <w:color w:val="000000"/>
                <w:sz w:val="28"/>
                <w:szCs w:val="24"/>
              </w:rPr>
              <w:t>Г.</w:t>
            </w:r>
          </w:p>
        </w:tc>
        <w:tc>
          <w:tcPr>
            <w:tcW w:w="2823" w:type="dxa"/>
            <w:gridSpan w:val="9"/>
          </w:tcPr>
          <w:p w14:paraId="14CA9C25" w14:textId="77777777" w:rsidR="003F1546" w:rsidRPr="005B2AFF" w:rsidRDefault="003F1546" w:rsidP="003F1546">
            <w:pPr>
              <w:ind w:left="31"/>
              <w:jc w:val="center"/>
              <w:rPr>
                <w:rFonts w:ascii="Times New Roman" w:hAnsi="Times New Roman"/>
                <w:color w:val="000000"/>
                <w:sz w:val="28"/>
                <w:szCs w:val="24"/>
              </w:rPr>
            </w:pPr>
            <w:r w:rsidRPr="005B2AFF">
              <w:rPr>
                <w:rFonts w:ascii="Times New Roman" w:hAnsi="Times New Roman"/>
                <w:color w:val="000000"/>
                <w:sz w:val="28"/>
                <w:szCs w:val="24"/>
              </w:rPr>
              <w:t>Перечень</w:t>
            </w:r>
          </w:p>
        </w:tc>
        <w:tc>
          <w:tcPr>
            <w:tcW w:w="3408" w:type="dxa"/>
            <w:gridSpan w:val="10"/>
          </w:tcPr>
          <w:p w14:paraId="3BD4E73F" w14:textId="77777777" w:rsidR="003F1546" w:rsidRPr="005B2AFF" w:rsidRDefault="003F1546" w:rsidP="003F1546">
            <w:pPr>
              <w:ind w:left="144" w:firstLine="708"/>
              <w:rPr>
                <w:rFonts w:ascii="Times New Roman" w:hAnsi="Times New Roman"/>
                <w:color w:val="000000"/>
                <w:sz w:val="28"/>
                <w:szCs w:val="24"/>
              </w:rPr>
            </w:pPr>
            <w:r w:rsidRPr="005B2AFF">
              <w:rPr>
                <w:rFonts w:ascii="Times New Roman" w:hAnsi="Times New Roman"/>
                <w:color w:val="000000"/>
                <w:sz w:val="28"/>
                <w:szCs w:val="24"/>
              </w:rPr>
              <w:t>элементов</w:t>
            </w:r>
          </w:p>
        </w:tc>
      </w:tr>
      <w:tr w:rsidR="003F1546" w14:paraId="439B21A0" w14:textId="77777777" w:rsidTr="0018565C">
        <w:tc>
          <w:tcPr>
            <w:tcW w:w="1743" w:type="dxa"/>
            <w:gridSpan w:val="6"/>
          </w:tcPr>
          <w:p w14:paraId="424B39BE" w14:textId="77777777" w:rsidR="003F1546" w:rsidRPr="00CF396F" w:rsidRDefault="003F1546" w:rsidP="003F1546">
            <w:pPr>
              <w:spacing w:line="259" w:lineRule="auto"/>
              <w:ind w:left="35"/>
              <w:jc w:val="center"/>
              <w:rPr>
                <w:rFonts w:ascii="Times New Roman" w:hAnsi="Times New Roman"/>
                <w:color w:val="000000"/>
                <w:sz w:val="24"/>
                <w:szCs w:val="24"/>
              </w:rPr>
            </w:pPr>
            <w:r w:rsidRPr="00CF396F">
              <w:rPr>
                <w:rFonts w:ascii="Times New Roman" w:hAnsi="Times New Roman"/>
                <w:color w:val="000000"/>
                <w:sz w:val="24"/>
                <w:szCs w:val="24"/>
              </w:rPr>
              <w:t xml:space="preserve">Поз. обозн. </w:t>
            </w:r>
          </w:p>
        </w:tc>
        <w:tc>
          <w:tcPr>
            <w:tcW w:w="4460" w:type="dxa"/>
            <w:gridSpan w:val="15"/>
          </w:tcPr>
          <w:p w14:paraId="5AF31041" w14:textId="77777777" w:rsidR="003F1546" w:rsidRPr="00CF396F" w:rsidRDefault="003F1546" w:rsidP="003F1546">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Наименование </w:t>
            </w:r>
          </w:p>
        </w:tc>
        <w:tc>
          <w:tcPr>
            <w:tcW w:w="1052" w:type="dxa"/>
            <w:gridSpan w:val="4"/>
          </w:tcPr>
          <w:p w14:paraId="39C36C79" w14:textId="77777777" w:rsidR="003F1546" w:rsidRPr="00CF396F" w:rsidRDefault="003F1546" w:rsidP="003F1546">
            <w:pPr>
              <w:spacing w:line="259" w:lineRule="auto"/>
              <w:ind w:left="192"/>
              <w:rPr>
                <w:rFonts w:ascii="Times New Roman" w:hAnsi="Times New Roman"/>
                <w:color w:val="000000"/>
                <w:sz w:val="24"/>
                <w:szCs w:val="24"/>
              </w:rPr>
            </w:pPr>
            <w:r w:rsidRPr="00CF396F">
              <w:rPr>
                <w:rFonts w:ascii="Times New Roman" w:hAnsi="Times New Roman"/>
                <w:color w:val="000000"/>
                <w:sz w:val="24"/>
                <w:szCs w:val="24"/>
              </w:rPr>
              <w:t xml:space="preserve">Кол. </w:t>
            </w:r>
          </w:p>
        </w:tc>
        <w:tc>
          <w:tcPr>
            <w:tcW w:w="2090" w:type="dxa"/>
            <w:gridSpan w:val="5"/>
          </w:tcPr>
          <w:p w14:paraId="19253626" w14:textId="77777777" w:rsidR="003F1546" w:rsidRPr="00CF396F" w:rsidRDefault="003F1546" w:rsidP="003F1546">
            <w:pPr>
              <w:spacing w:line="259" w:lineRule="auto"/>
              <w:ind w:left="144"/>
              <w:rPr>
                <w:rFonts w:ascii="Times New Roman" w:hAnsi="Times New Roman"/>
                <w:color w:val="000000"/>
                <w:sz w:val="24"/>
                <w:szCs w:val="24"/>
              </w:rPr>
            </w:pPr>
            <w:r w:rsidRPr="00CF396F">
              <w:rPr>
                <w:rFonts w:ascii="Times New Roman" w:hAnsi="Times New Roman"/>
                <w:color w:val="000000"/>
                <w:sz w:val="24"/>
                <w:szCs w:val="24"/>
              </w:rPr>
              <w:t xml:space="preserve">Примечание </w:t>
            </w:r>
          </w:p>
        </w:tc>
      </w:tr>
      <w:tr w:rsidR="0070522F" w14:paraId="56FEB7C5" w14:textId="77777777" w:rsidTr="000E255B">
        <w:tc>
          <w:tcPr>
            <w:tcW w:w="1743" w:type="dxa"/>
            <w:gridSpan w:val="6"/>
          </w:tcPr>
          <w:p w14:paraId="3165DE74" w14:textId="77777777" w:rsidR="0070522F" w:rsidRPr="00CF396F" w:rsidRDefault="0070522F" w:rsidP="0070522F">
            <w:pPr>
              <w:spacing w:line="259" w:lineRule="auto"/>
              <w:ind w:left="32"/>
              <w:jc w:val="center"/>
              <w:rPr>
                <w:rFonts w:ascii="Times New Roman" w:hAnsi="Times New Roman"/>
                <w:color w:val="000000"/>
                <w:sz w:val="24"/>
                <w:szCs w:val="24"/>
              </w:rPr>
            </w:pPr>
            <w:r w:rsidRPr="00CF396F">
              <w:rPr>
                <w:rFonts w:ascii="Times New Roman" w:hAnsi="Times New Roman"/>
                <w:color w:val="000000"/>
                <w:sz w:val="24"/>
                <w:szCs w:val="24"/>
              </w:rPr>
              <w:t xml:space="preserve">BA1 </w:t>
            </w:r>
          </w:p>
        </w:tc>
        <w:tc>
          <w:tcPr>
            <w:tcW w:w="4460" w:type="dxa"/>
            <w:gridSpan w:val="15"/>
          </w:tcPr>
          <w:p w14:paraId="2C13CE20" w14:textId="77777777" w:rsidR="0070522F" w:rsidRPr="00CF396F" w:rsidRDefault="0070522F" w:rsidP="0070522F">
            <w:pPr>
              <w:spacing w:line="259" w:lineRule="auto"/>
              <w:ind w:left="70"/>
              <w:rPr>
                <w:rFonts w:ascii="Times New Roman" w:hAnsi="Times New Roman"/>
                <w:color w:val="000000"/>
                <w:sz w:val="24"/>
                <w:szCs w:val="24"/>
              </w:rPr>
            </w:pPr>
            <w:r w:rsidRPr="00CF396F">
              <w:rPr>
                <w:rFonts w:ascii="Times New Roman" w:hAnsi="Times New Roman"/>
                <w:color w:val="000000"/>
                <w:sz w:val="24"/>
                <w:szCs w:val="24"/>
              </w:rPr>
              <w:t xml:space="preserve">Динамик R = </w:t>
            </w:r>
            <w:r>
              <w:rPr>
                <w:rFonts w:ascii="Times New Roman" w:hAnsi="Times New Roman"/>
                <w:color w:val="000000"/>
                <w:sz w:val="24"/>
                <w:szCs w:val="24"/>
              </w:rPr>
              <w:t>47</w:t>
            </w:r>
            <w:r w:rsidRPr="004E64F6">
              <w:rPr>
                <w:rFonts w:ascii="Times New Roman" w:hAnsi="Times New Roman"/>
                <w:color w:val="000000"/>
                <w:sz w:val="24"/>
                <w:szCs w:val="24"/>
              </w:rPr>
              <w:t xml:space="preserve"> </w:t>
            </w:r>
            <w:r w:rsidRPr="004E64F6">
              <w:rPr>
                <w:rFonts w:ascii="Times New Roman" w:hAnsi="Times New Roman" w:hint="eastAsia"/>
                <w:color w:val="000000"/>
                <w:sz w:val="24"/>
                <w:szCs w:val="24"/>
              </w:rPr>
              <w:t>Ом</w:t>
            </w:r>
          </w:p>
        </w:tc>
        <w:tc>
          <w:tcPr>
            <w:tcW w:w="1052" w:type="dxa"/>
            <w:gridSpan w:val="4"/>
            <w:vAlign w:val="center"/>
          </w:tcPr>
          <w:p w14:paraId="0ED76E21" w14:textId="77777777" w:rsidR="0070522F" w:rsidRPr="00CF396F" w:rsidRDefault="0070522F" w:rsidP="000E255B">
            <w:pPr>
              <w:spacing w:line="259" w:lineRule="auto"/>
              <w:ind w:left="31"/>
              <w:jc w:val="center"/>
              <w:rPr>
                <w:rFonts w:ascii="Times New Roman" w:hAnsi="Times New Roman"/>
                <w:color w:val="000000"/>
                <w:sz w:val="24"/>
                <w:szCs w:val="24"/>
              </w:rPr>
            </w:pPr>
            <w:r w:rsidRPr="00CF396F">
              <w:rPr>
                <w:rFonts w:ascii="Times New Roman" w:eastAsia="Courier New" w:hAnsi="Times New Roman"/>
                <w:color w:val="000000"/>
                <w:sz w:val="24"/>
                <w:szCs w:val="24"/>
              </w:rPr>
              <w:t>1</w:t>
            </w:r>
          </w:p>
        </w:tc>
        <w:tc>
          <w:tcPr>
            <w:tcW w:w="2090" w:type="dxa"/>
            <w:gridSpan w:val="5"/>
          </w:tcPr>
          <w:p w14:paraId="79A8ACEB" w14:textId="77777777" w:rsidR="0070522F" w:rsidRPr="00CF396F" w:rsidRDefault="0070522F" w:rsidP="0070522F">
            <w:pPr>
              <w:spacing w:line="259" w:lineRule="auto"/>
              <w:ind w:left="10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70522F" w14:paraId="30F1A23A" w14:textId="77777777" w:rsidTr="000E255B">
        <w:tc>
          <w:tcPr>
            <w:tcW w:w="1743" w:type="dxa"/>
            <w:gridSpan w:val="6"/>
          </w:tcPr>
          <w:p w14:paraId="04DCD8E9" w14:textId="77777777" w:rsidR="0070522F" w:rsidRPr="0005730A" w:rsidRDefault="0070522F" w:rsidP="0070522F">
            <w:pPr>
              <w:pStyle w:val="Iauiue"/>
              <w:jc w:val="center"/>
              <w:rPr>
                <w:sz w:val="24"/>
                <w:lang w:val="en-US"/>
              </w:rPr>
            </w:pPr>
            <w:r>
              <w:rPr>
                <w:sz w:val="24"/>
                <w:lang w:val="en-US"/>
              </w:rPr>
              <w:t>AD1</w:t>
            </w:r>
          </w:p>
        </w:tc>
        <w:tc>
          <w:tcPr>
            <w:tcW w:w="4460" w:type="dxa"/>
            <w:gridSpan w:val="15"/>
          </w:tcPr>
          <w:p w14:paraId="277A1C0B" w14:textId="01BAA42B" w:rsidR="0070522F" w:rsidRPr="0018565C" w:rsidRDefault="0070522F" w:rsidP="0070522F">
            <w:pPr>
              <w:pStyle w:val="Iauiue"/>
              <w:rPr>
                <w:sz w:val="24"/>
                <w:lang w:val="en-US"/>
              </w:rPr>
            </w:pPr>
            <w:r>
              <w:rPr>
                <w:sz w:val="24"/>
              </w:rPr>
              <w:t xml:space="preserve"> Датчик </w:t>
            </w:r>
            <w:r w:rsidR="00D50A50" w:rsidRPr="00D50A50">
              <w:rPr>
                <w:rFonts w:hint="eastAsia"/>
                <w:sz w:val="24"/>
                <w:lang w:val="en-US"/>
              </w:rPr>
              <w:t>СТЭК</w:t>
            </w:r>
            <w:r w:rsidR="00D50A50" w:rsidRPr="00D50A50">
              <w:rPr>
                <w:sz w:val="24"/>
                <w:lang w:val="en-US"/>
              </w:rPr>
              <w:t>-1-1.0-05-DIN</w:t>
            </w:r>
          </w:p>
        </w:tc>
        <w:tc>
          <w:tcPr>
            <w:tcW w:w="1052" w:type="dxa"/>
            <w:gridSpan w:val="4"/>
            <w:vAlign w:val="center"/>
          </w:tcPr>
          <w:p w14:paraId="12928AB8" w14:textId="77777777" w:rsidR="0070522F" w:rsidRPr="00CF396F" w:rsidRDefault="000E255B" w:rsidP="000E255B">
            <w:pPr>
              <w:spacing w:line="259" w:lineRule="auto"/>
              <w:ind w:left="91"/>
              <w:jc w:val="center"/>
              <w:rPr>
                <w:rFonts w:ascii="Times New Roman" w:hAnsi="Times New Roman"/>
                <w:color w:val="000000"/>
                <w:sz w:val="24"/>
                <w:szCs w:val="24"/>
              </w:rPr>
            </w:pPr>
            <w:r w:rsidRPr="00CF396F">
              <w:rPr>
                <w:rFonts w:ascii="Times New Roman" w:eastAsia="Courier New" w:hAnsi="Times New Roman"/>
                <w:color w:val="000000"/>
                <w:sz w:val="24"/>
                <w:szCs w:val="24"/>
              </w:rPr>
              <w:t>1</w:t>
            </w:r>
          </w:p>
        </w:tc>
        <w:tc>
          <w:tcPr>
            <w:tcW w:w="2090" w:type="dxa"/>
            <w:gridSpan w:val="5"/>
          </w:tcPr>
          <w:p w14:paraId="1AE07B94" w14:textId="77777777" w:rsidR="0070522F" w:rsidRPr="00CF396F" w:rsidRDefault="0070522F" w:rsidP="0070522F">
            <w:pPr>
              <w:spacing w:line="259" w:lineRule="auto"/>
              <w:ind w:left="10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70522F" w14:paraId="3AEEBFF3" w14:textId="77777777" w:rsidTr="000E255B">
        <w:tc>
          <w:tcPr>
            <w:tcW w:w="1743" w:type="dxa"/>
            <w:gridSpan w:val="6"/>
          </w:tcPr>
          <w:p w14:paraId="40E94D28" w14:textId="77777777" w:rsidR="0070522F" w:rsidRDefault="0070522F" w:rsidP="0070522F">
            <w:pPr>
              <w:pStyle w:val="Iauiue"/>
              <w:jc w:val="center"/>
              <w:rPr>
                <w:sz w:val="24"/>
                <w:lang w:val="en-US"/>
              </w:rPr>
            </w:pPr>
          </w:p>
        </w:tc>
        <w:tc>
          <w:tcPr>
            <w:tcW w:w="4460" w:type="dxa"/>
            <w:gridSpan w:val="15"/>
          </w:tcPr>
          <w:p w14:paraId="5141D950" w14:textId="77777777" w:rsidR="0070522F" w:rsidRDefault="0070522F" w:rsidP="0070522F">
            <w:pPr>
              <w:pStyle w:val="Iauiue"/>
              <w:rPr>
                <w:sz w:val="24"/>
              </w:rPr>
            </w:pPr>
          </w:p>
        </w:tc>
        <w:tc>
          <w:tcPr>
            <w:tcW w:w="1052" w:type="dxa"/>
            <w:gridSpan w:val="4"/>
            <w:vAlign w:val="center"/>
          </w:tcPr>
          <w:p w14:paraId="663AAD79" w14:textId="77777777" w:rsidR="0070522F" w:rsidRPr="00CF396F" w:rsidRDefault="0070522F" w:rsidP="000E255B">
            <w:pPr>
              <w:spacing w:line="259" w:lineRule="auto"/>
              <w:ind w:left="91"/>
              <w:jc w:val="center"/>
              <w:rPr>
                <w:rFonts w:ascii="Times New Roman" w:hAnsi="Times New Roman"/>
                <w:color w:val="000000"/>
                <w:sz w:val="24"/>
                <w:szCs w:val="24"/>
              </w:rPr>
            </w:pPr>
          </w:p>
        </w:tc>
        <w:tc>
          <w:tcPr>
            <w:tcW w:w="2090" w:type="dxa"/>
            <w:gridSpan w:val="5"/>
          </w:tcPr>
          <w:p w14:paraId="741DEBDF" w14:textId="77777777" w:rsidR="0070522F" w:rsidRPr="00CF396F" w:rsidRDefault="0070522F" w:rsidP="0070522F">
            <w:pPr>
              <w:spacing w:line="259" w:lineRule="auto"/>
              <w:ind w:left="104"/>
              <w:jc w:val="center"/>
              <w:rPr>
                <w:rFonts w:ascii="Times New Roman" w:hAnsi="Times New Roman"/>
                <w:color w:val="000000"/>
                <w:sz w:val="24"/>
                <w:szCs w:val="24"/>
              </w:rPr>
            </w:pPr>
          </w:p>
        </w:tc>
      </w:tr>
      <w:tr w:rsidR="0070522F" w14:paraId="5C644242" w14:textId="77777777" w:rsidTr="0018565C">
        <w:tc>
          <w:tcPr>
            <w:tcW w:w="1743" w:type="dxa"/>
            <w:gridSpan w:val="6"/>
          </w:tcPr>
          <w:p w14:paraId="7446A384" w14:textId="77777777" w:rsidR="0070522F" w:rsidRPr="00CF396F" w:rsidRDefault="0070522F" w:rsidP="0070522F">
            <w:pPr>
              <w:spacing w:line="259" w:lineRule="auto"/>
              <w:ind w:left="96"/>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4460" w:type="dxa"/>
            <w:gridSpan w:val="15"/>
          </w:tcPr>
          <w:p w14:paraId="54FC01C7" w14:textId="77777777" w:rsidR="0070522F" w:rsidRPr="00CF396F" w:rsidRDefault="0070522F" w:rsidP="0070522F">
            <w:pPr>
              <w:spacing w:line="259" w:lineRule="auto"/>
              <w:ind w:left="32"/>
              <w:jc w:val="center"/>
              <w:rPr>
                <w:rFonts w:ascii="Times New Roman" w:hAnsi="Times New Roman"/>
                <w:color w:val="000000"/>
                <w:sz w:val="24"/>
                <w:szCs w:val="24"/>
              </w:rPr>
            </w:pPr>
            <w:r w:rsidRPr="00CF396F">
              <w:rPr>
                <w:rFonts w:ascii="Times New Roman" w:hAnsi="Times New Roman"/>
                <w:color w:val="000000"/>
                <w:sz w:val="24"/>
                <w:szCs w:val="24"/>
                <w:u w:val="single" w:color="000000"/>
              </w:rPr>
              <w:t>Конденсаторы</w:t>
            </w:r>
            <w:r w:rsidRPr="00CF396F">
              <w:rPr>
                <w:rFonts w:ascii="Times New Roman" w:hAnsi="Times New Roman"/>
                <w:color w:val="000000"/>
                <w:sz w:val="24"/>
                <w:szCs w:val="24"/>
              </w:rPr>
              <w:t xml:space="preserve"> </w:t>
            </w:r>
          </w:p>
        </w:tc>
        <w:tc>
          <w:tcPr>
            <w:tcW w:w="1052" w:type="dxa"/>
            <w:gridSpan w:val="4"/>
          </w:tcPr>
          <w:p w14:paraId="62DD0ED3" w14:textId="77777777" w:rsidR="0070522F" w:rsidRPr="00CF396F" w:rsidRDefault="0070522F" w:rsidP="0070522F">
            <w:pPr>
              <w:spacing w:line="259" w:lineRule="auto"/>
              <w:ind w:left="9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2090" w:type="dxa"/>
            <w:gridSpan w:val="5"/>
          </w:tcPr>
          <w:p w14:paraId="558EA532" w14:textId="77777777" w:rsidR="0070522F" w:rsidRPr="00CF396F" w:rsidRDefault="0070522F" w:rsidP="0070522F">
            <w:pPr>
              <w:spacing w:line="259" w:lineRule="auto"/>
              <w:ind w:left="11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70522F" w14:paraId="778AC159" w14:textId="77777777" w:rsidTr="0018565C">
        <w:tc>
          <w:tcPr>
            <w:tcW w:w="1743" w:type="dxa"/>
            <w:gridSpan w:val="6"/>
          </w:tcPr>
          <w:p w14:paraId="0D4EC8AE" w14:textId="77777777" w:rsidR="0070522F" w:rsidRPr="00CF396F" w:rsidRDefault="0070522F" w:rsidP="0070522F">
            <w:pPr>
              <w:spacing w:line="259" w:lineRule="auto"/>
              <w:ind w:left="38"/>
              <w:jc w:val="center"/>
              <w:rPr>
                <w:rFonts w:ascii="Times New Roman" w:hAnsi="Times New Roman"/>
                <w:color w:val="000000"/>
                <w:sz w:val="24"/>
                <w:szCs w:val="24"/>
              </w:rPr>
            </w:pPr>
            <w:r w:rsidRPr="00CF396F">
              <w:rPr>
                <w:rFonts w:ascii="Times New Roman" w:hAnsi="Times New Roman"/>
                <w:color w:val="000000"/>
                <w:sz w:val="24"/>
                <w:szCs w:val="24"/>
              </w:rPr>
              <w:t>C1…C3</w:t>
            </w:r>
          </w:p>
        </w:tc>
        <w:tc>
          <w:tcPr>
            <w:tcW w:w="4460" w:type="dxa"/>
            <w:gridSpan w:val="15"/>
          </w:tcPr>
          <w:p w14:paraId="22756180" w14:textId="77777777" w:rsidR="0070522F" w:rsidRPr="00CF396F" w:rsidRDefault="0070522F" w:rsidP="0070522F">
            <w:pPr>
              <w:spacing w:line="259" w:lineRule="auto"/>
              <w:ind w:left="70"/>
              <w:rPr>
                <w:rFonts w:ascii="Times New Roman" w:hAnsi="Times New Roman"/>
                <w:color w:val="000000"/>
                <w:sz w:val="24"/>
                <w:szCs w:val="24"/>
              </w:rPr>
            </w:pPr>
            <w:r w:rsidRPr="00CF396F">
              <w:rPr>
                <w:rFonts w:ascii="Times New Roman" w:hAnsi="Times New Roman"/>
                <w:color w:val="000000"/>
                <w:sz w:val="24"/>
                <w:szCs w:val="24"/>
              </w:rPr>
              <w:t xml:space="preserve">К50-16-16В-20мкФ </w:t>
            </w:r>
          </w:p>
        </w:tc>
        <w:tc>
          <w:tcPr>
            <w:tcW w:w="1052" w:type="dxa"/>
            <w:gridSpan w:val="4"/>
          </w:tcPr>
          <w:p w14:paraId="0C2A3E60" w14:textId="77777777" w:rsidR="0070522F" w:rsidRPr="00CF396F" w:rsidRDefault="0070522F" w:rsidP="0070522F">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rPr>
              <w:t>3</w:t>
            </w:r>
          </w:p>
        </w:tc>
        <w:tc>
          <w:tcPr>
            <w:tcW w:w="2090" w:type="dxa"/>
            <w:gridSpan w:val="5"/>
          </w:tcPr>
          <w:p w14:paraId="4BA7984E" w14:textId="77777777" w:rsidR="0070522F" w:rsidRPr="00CF396F" w:rsidRDefault="0070522F" w:rsidP="0070522F">
            <w:pPr>
              <w:spacing w:line="259" w:lineRule="auto"/>
              <w:ind w:left="17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70522F" w14:paraId="3DE834E6" w14:textId="77777777" w:rsidTr="0018565C">
        <w:tc>
          <w:tcPr>
            <w:tcW w:w="1743" w:type="dxa"/>
            <w:gridSpan w:val="6"/>
          </w:tcPr>
          <w:p w14:paraId="21286B72" w14:textId="4CB153C8" w:rsidR="0070522F" w:rsidRPr="00D50A50" w:rsidRDefault="0070522F" w:rsidP="0070522F">
            <w:pPr>
              <w:spacing w:line="259" w:lineRule="auto"/>
              <w:jc w:val="center"/>
              <w:rPr>
                <w:rFonts w:ascii="Times New Roman" w:hAnsi="Times New Roman"/>
                <w:color w:val="000000"/>
                <w:sz w:val="24"/>
                <w:szCs w:val="24"/>
                <w:lang w:val="ru-RU"/>
              </w:rPr>
            </w:pPr>
            <w:r w:rsidRPr="00CF396F">
              <w:rPr>
                <w:rFonts w:ascii="Times New Roman" w:hAnsi="Times New Roman"/>
                <w:color w:val="000000"/>
                <w:sz w:val="24"/>
                <w:szCs w:val="24"/>
              </w:rPr>
              <w:t>C4…C</w:t>
            </w:r>
            <w:r w:rsidR="00D50A50">
              <w:rPr>
                <w:rFonts w:ascii="Times New Roman" w:hAnsi="Times New Roman"/>
                <w:color w:val="000000"/>
                <w:sz w:val="24"/>
                <w:szCs w:val="24"/>
                <w:lang w:val="ru-RU"/>
              </w:rPr>
              <w:t>6</w:t>
            </w:r>
          </w:p>
        </w:tc>
        <w:tc>
          <w:tcPr>
            <w:tcW w:w="4460" w:type="dxa"/>
            <w:gridSpan w:val="15"/>
          </w:tcPr>
          <w:p w14:paraId="26AEAE7C" w14:textId="77777777" w:rsidR="0070522F" w:rsidRPr="00CF396F" w:rsidRDefault="0070522F" w:rsidP="0070522F">
            <w:pPr>
              <w:spacing w:line="259" w:lineRule="auto"/>
              <w:ind w:left="70"/>
              <w:rPr>
                <w:rFonts w:ascii="Times New Roman" w:hAnsi="Times New Roman"/>
                <w:color w:val="000000"/>
                <w:sz w:val="24"/>
                <w:szCs w:val="24"/>
              </w:rPr>
            </w:pPr>
            <w:r w:rsidRPr="00CF396F">
              <w:rPr>
                <w:rFonts w:ascii="Times New Roman" w:hAnsi="Times New Roman"/>
                <w:color w:val="000000"/>
                <w:sz w:val="24"/>
                <w:szCs w:val="24"/>
              </w:rPr>
              <w:t>К10-17-2б-Н90-0,15мкФ</w:t>
            </w:r>
          </w:p>
        </w:tc>
        <w:tc>
          <w:tcPr>
            <w:tcW w:w="1052" w:type="dxa"/>
            <w:gridSpan w:val="4"/>
          </w:tcPr>
          <w:p w14:paraId="16689C1F" w14:textId="03A1F664" w:rsidR="0070522F" w:rsidRPr="00D50A50" w:rsidRDefault="00D50A50" w:rsidP="0070522F">
            <w:pPr>
              <w:spacing w:line="259" w:lineRule="auto"/>
              <w:ind w:left="31"/>
              <w:jc w:val="center"/>
              <w:rPr>
                <w:rFonts w:ascii="Times New Roman" w:hAnsi="Times New Roman"/>
                <w:color w:val="000000"/>
                <w:sz w:val="24"/>
                <w:szCs w:val="24"/>
                <w:lang w:val="ru-RU"/>
              </w:rPr>
            </w:pPr>
            <w:r>
              <w:rPr>
                <w:rFonts w:ascii="Times New Roman" w:hAnsi="Times New Roman"/>
                <w:color w:val="000000"/>
                <w:sz w:val="24"/>
                <w:szCs w:val="24"/>
                <w:lang w:val="ru-RU"/>
              </w:rPr>
              <w:t>3</w:t>
            </w:r>
          </w:p>
        </w:tc>
        <w:tc>
          <w:tcPr>
            <w:tcW w:w="2090" w:type="dxa"/>
            <w:gridSpan w:val="5"/>
          </w:tcPr>
          <w:p w14:paraId="463A1945" w14:textId="77777777" w:rsidR="0070522F" w:rsidRPr="00CF396F" w:rsidRDefault="0070522F" w:rsidP="0070522F">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D50A50" w14:paraId="79BDB905" w14:textId="77777777" w:rsidTr="0018565C">
        <w:tc>
          <w:tcPr>
            <w:tcW w:w="1743" w:type="dxa"/>
            <w:gridSpan w:val="6"/>
          </w:tcPr>
          <w:p w14:paraId="10422450" w14:textId="708267D4" w:rsidR="00D50A50" w:rsidRPr="00D50A50" w:rsidRDefault="00D50A50" w:rsidP="00D50A50">
            <w:pPr>
              <w:spacing w:line="259" w:lineRule="auto"/>
              <w:ind w:left="34"/>
              <w:jc w:val="center"/>
              <w:rPr>
                <w:rFonts w:ascii="Times New Roman" w:hAnsi="Times New Roman"/>
                <w:color w:val="000000"/>
                <w:sz w:val="24"/>
                <w:szCs w:val="24"/>
                <w:lang w:val="ru-RU"/>
              </w:rPr>
            </w:pPr>
            <w:r w:rsidRPr="00CF396F">
              <w:rPr>
                <w:rFonts w:ascii="Times New Roman" w:hAnsi="Times New Roman"/>
                <w:color w:val="000000"/>
                <w:sz w:val="24"/>
                <w:szCs w:val="24"/>
              </w:rPr>
              <w:t>C</w:t>
            </w:r>
            <w:r>
              <w:rPr>
                <w:rFonts w:ascii="Times New Roman" w:hAnsi="Times New Roman"/>
                <w:color w:val="000000"/>
                <w:sz w:val="24"/>
                <w:szCs w:val="24"/>
                <w:lang w:val="ru-RU"/>
              </w:rPr>
              <w:t>7</w:t>
            </w:r>
          </w:p>
        </w:tc>
        <w:tc>
          <w:tcPr>
            <w:tcW w:w="4460" w:type="dxa"/>
            <w:gridSpan w:val="15"/>
          </w:tcPr>
          <w:p w14:paraId="5477D2D9" w14:textId="750CFF28" w:rsidR="00D50A50" w:rsidRPr="00CF396F" w:rsidRDefault="00D50A50" w:rsidP="00D50A50">
            <w:pPr>
              <w:spacing w:line="259" w:lineRule="auto"/>
              <w:ind w:left="70"/>
              <w:rPr>
                <w:rFonts w:ascii="Times New Roman" w:hAnsi="Times New Roman"/>
                <w:color w:val="000000"/>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К50-16-16В-1</w:t>
            </w:r>
            <w:r>
              <w:rPr>
                <w:rFonts w:ascii="Times New Roman" w:hAnsi="Times New Roman"/>
                <w:color w:val="000000"/>
                <w:sz w:val="24"/>
                <w:szCs w:val="24"/>
                <w:lang w:val="ru-RU"/>
              </w:rPr>
              <w:t>000</w:t>
            </w:r>
            <w:r w:rsidRPr="00CF396F">
              <w:rPr>
                <w:rFonts w:ascii="Times New Roman" w:hAnsi="Times New Roman"/>
                <w:color w:val="000000"/>
                <w:sz w:val="24"/>
                <w:szCs w:val="24"/>
              </w:rPr>
              <w:t>мкФ</w:t>
            </w:r>
          </w:p>
        </w:tc>
        <w:tc>
          <w:tcPr>
            <w:tcW w:w="1052" w:type="dxa"/>
            <w:gridSpan w:val="4"/>
          </w:tcPr>
          <w:p w14:paraId="13E0BB1B" w14:textId="77777777" w:rsidR="00D50A50" w:rsidRPr="00CF396F" w:rsidRDefault="00D50A50" w:rsidP="00D50A50">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2090" w:type="dxa"/>
            <w:gridSpan w:val="5"/>
          </w:tcPr>
          <w:p w14:paraId="2F76C058" w14:textId="77777777" w:rsidR="00D50A50" w:rsidRPr="00CF396F" w:rsidRDefault="00D50A50" w:rsidP="00D50A50">
            <w:pPr>
              <w:spacing w:line="259" w:lineRule="auto"/>
              <w:ind w:left="10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D50A50" w14:paraId="475A4CE5" w14:textId="77777777" w:rsidTr="00493947">
        <w:tc>
          <w:tcPr>
            <w:tcW w:w="1743" w:type="dxa"/>
            <w:gridSpan w:val="6"/>
          </w:tcPr>
          <w:p w14:paraId="7E6FF8D6" w14:textId="08B9F577" w:rsidR="00D50A50" w:rsidRPr="00D50A50" w:rsidRDefault="00D50A50" w:rsidP="00D50A50">
            <w:pPr>
              <w:spacing w:line="259" w:lineRule="auto"/>
              <w:jc w:val="center"/>
              <w:rPr>
                <w:rFonts w:ascii="Times New Roman" w:hAnsi="Times New Roman"/>
                <w:color w:val="000000"/>
                <w:sz w:val="24"/>
                <w:szCs w:val="24"/>
                <w:lang w:val="ru-RU"/>
              </w:rPr>
            </w:pPr>
            <w:r w:rsidRPr="00CF396F">
              <w:rPr>
                <w:rFonts w:ascii="Times New Roman" w:hAnsi="Times New Roman"/>
                <w:color w:val="000000"/>
                <w:sz w:val="24"/>
                <w:szCs w:val="24"/>
              </w:rPr>
              <w:t>C</w:t>
            </w:r>
            <w:r>
              <w:rPr>
                <w:rFonts w:ascii="Times New Roman" w:hAnsi="Times New Roman"/>
                <w:color w:val="000000"/>
                <w:sz w:val="24"/>
                <w:szCs w:val="24"/>
                <w:lang w:val="ru-RU"/>
              </w:rPr>
              <w:t>8</w:t>
            </w:r>
          </w:p>
        </w:tc>
        <w:tc>
          <w:tcPr>
            <w:tcW w:w="4460" w:type="dxa"/>
            <w:gridSpan w:val="15"/>
          </w:tcPr>
          <w:p w14:paraId="28AA2C0B" w14:textId="77777777" w:rsidR="00D50A50" w:rsidRPr="00CF396F" w:rsidRDefault="00D50A50" w:rsidP="00D50A50">
            <w:pPr>
              <w:rPr>
                <w:rFonts w:ascii="Times New Roman" w:hAnsi="Times New Roman"/>
                <w:color w:val="000000"/>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К50-16-16В-1</w:t>
            </w:r>
            <w:r>
              <w:rPr>
                <w:rFonts w:ascii="Times New Roman" w:hAnsi="Times New Roman"/>
                <w:color w:val="000000"/>
                <w:sz w:val="24"/>
                <w:szCs w:val="24"/>
                <w:lang w:val="ru-RU"/>
              </w:rPr>
              <w:t>000</w:t>
            </w:r>
            <w:r w:rsidRPr="00CF396F">
              <w:rPr>
                <w:rFonts w:ascii="Times New Roman" w:hAnsi="Times New Roman"/>
                <w:color w:val="000000"/>
                <w:sz w:val="24"/>
                <w:szCs w:val="24"/>
              </w:rPr>
              <w:t>мкФ</w:t>
            </w:r>
          </w:p>
        </w:tc>
        <w:tc>
          <w:tcPr>
            <w:tcW w:w="1052" w:type="dxa"/>
            <w:gridSpan w:val="4"/>
            <w:vAlign w:val="center"/>
          </w:tcPr>
          <w:p w14:paraId="2368770B" w14:textId="77777777" w:rsidR="00D50A50" w:rsidRPr="001D7FE9" w:rsidRDefault="00D50A50" w:rsidP="00D50A50">
            <w:pPr>
              <w:spacing w:line="259" w:lineRule="auto"/>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5"/>
            <w:vAlign w:val="center"/>
          </w:tcPr>
          <w:p w14:paraId="79AB9AB0" w14:textId="77777777" w:rsidR="00D50A50" w:rsidRPr="00CF396F" w:rsidRDefault="00D50A50" w:rsidP="00D50A50">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D50A50" w14:paraId="736EFC40" w14:textId="77777777" w:rsidTr="00493947">
        <w:tc>
          <w:tcPr>
            <w:tcW w:w="1743" w:type="dxa"/>
            <w:gridSpan w:val="6"/>
          </w:tcPr>
          <w:p w14:paraId="6E44C9E0" w14:textId="6E45DFEC" w:rsidR="00D50A50" w:rsidRPr="00D50A50" w:rsidRDefault="00D50A50" w:rsidP="00D50A50">
            <w:pPr>
              <w:jc w:val="center"/>
              <w:rPr>
                <w:rFonts w:ascii="Times New Roman" w:hAnsi="Times New Roman"/>
                <w:color w:val="000000"/>
                <w:sz w:val="24"/>
                <w:szCs w:val="24"/>
                <w:lang w:val="ru-RU"/>
              </w:rPr>
            </w:pPr>
            <w:r w:rsidRPr="00CF396F">
              <w:rPr>
                <w:rFonts w:ascii="Times New Roman" w:hAnsi="Times New Roman"/>
                <w:color w:val="000000"/>
                <w:sz w:val="24"/>
                <w:szCs w:val="24"/>
              </w:rPr>
              <w:t>C</w:t>
            </w:r>
            <w:r>
              <w:rPr>
                <w:rFonts w:ascii="Times New Roman" w:hAnsi="Times New Roman"/>
                <w:color w:val="000000"/>
                <w:sz w:val="24"/>
                <w:szCs w:val="24"/>
                <w:lang w:val="ru-RU"/>
              </w:rPr>
              <w:t>9</w:t>
            </w:r>
          </w:p>
        </w:tc>
        <w:tc>
          <w:tcPr>
            <w:tcW w:w="4460" w:type="dxa"/>
            <w:gridSpan w:val="15"/>
          </w:tcPr>
          <w:p w14:paraId="60018AA9" w14:textId="77777777" w:rsidR="00D50A50" w:rsidRPr="00CF396F" w:rsidRDefault="00D50A50" w:rsidP="00D50A50">
            <w:pPr>
              <w:rPr>
                <w:rFonts w:ascii="Times New Roman" w:hAnsi="Times New Roman"/>
                <w:color w:val="000000"/>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К50-16-16В-1</w:t>
            </w:r>
            <w:r>
              <w:rPr>
                <w:rFonts w:ascii="Times New Roman" w:hAnsi="Times New Roman"/>
                <w:color w:val="000000"/>
                <w:sz w:val="24"/>
                <w:szCs w:val="24"/>
                <w:lang w:val="ru-RU"/>
              </w:rPr>
              <w:t>000</w:t>
            </w:r>
            <w:r w:rsidRPr="00CF396F">
              <w:rPr>
                <w:rFonts w:ascii="Times New Roman" w:hAnsi="Times New Roman"/>
                <w:color w:val="000000"/>
                <w:sz w:val="24"/>
                <w:szCs w:val="24"/>
              </w:rPr>
              <w:t>мкФ</w:t>
            </w:r>
          </w:p>
        </w:tc>
        <w:tc>
          <w:tcPr>
            <w:tcW w:w="1052" w:type="dxa"/>
            <w:gridSpan w:val="4"/>
          </w:tcPr>
          <w:p w14:paraId="36317200" w14:textId="77777777" w:rsidR="00D50A50" w:rsidRPr="00CF396F" w:rsidRDefault="00D50A50" w:rsidP="00D50A50">
            <w:pPr>
              <w:ind w:left="31"/>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5"/>
          </w:tcPr>
          <w:p w14:paraId="21EF4677" w14:textId="77777777" w:rsidR="00D50A50" w:rsidRPr="00CF396F" w:rsidRDefault="00D50A50" w:rsidP="00D50A50">
            <w:pPr>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D50A50" w14:paraId="49D89DA6" w14:textId="77777777" w:rsidTr="0018565C">
        <w:tc>
          <w:tcPr>
            <w:tcW w:w="1743" w:type="dxa"/>
            <w:gridSpan w:val="6"/>
          </w:tcPr>
          <w:p w14:paraId="03D005DC" w14:textId="3104D77E" w:rsidR="00D50A50" w:rsidRPr="00D50A50" w:rsidRDefault="00D50A50" w:rsidP="00D50A50">
            <w:pPr>
              <w:jc w:val="center"/>
              <w:rPr>
                <w:rFonts w:ascii="Times New Roman" w:hAnsi="Times New Roman"/>
                <w:color w:val="000000"/>
                <w:sz w:val="24"/>
                <w:szCs w:val="24"/>
                <w:lang w:val="ru-RU"/>
              </w:rPr>
            </w:pPr>
            <w:r w:rsidRPr="00CF396F">
              <w:rPr>
                <w:rFonts w:ascii="Times New Roman" w:hAnsi="Times New Roman"/>
                <w:color w:val="000000"/>
                <w:sz w:val="24"/>
                <w:szCs w:val="24"/>
              </w:rPr>
              <w:t>C1</w:t>
            </w:r>
            <w:r>
              <w:rPr>
                <w:rFonts w:ascii="Times New Roman" w:hAnsi="Times New Roman"/>
                <w:color w:val="000000"/>
                <w:sz w:val="24"/>
                <w:szCs w:val="24"/>
                <w:lang w:val="ru-RU"/>
              </w:rPr>
              <w:t>0</w:t>
            </w:r>
          </w:p>
        </w:tc>
        <w:tc>
          <w:tcPr>
            <w:tcW w:w="4460" w:type="dxa"/>
            <w:gridSpan w:val="15"/>
          </w:tcPr>
          <w:p w14:paraId="5E7D7DE5" w14:textId="77777777" w:rsidR="00D50A50" w:rsidRPr="00CF396F" w:rsidRDefault="00D50A50" w:rsidP="00D50A50">
            <w:pPr>
              <w:rPr>
                <w:rFonts w:ascii="Times New Roman" w:hAnsi="Times New Roman"/>
                <w:color w:val="000000"/>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К50-16-16В-1</w:t>
            </w:r>
            <w:r>
              <w:rPr>
                <w:rFonts w:ascii="Times New Roman" w:hAnsi="Times New Roman"/>
                <w:color w:val="000000"/>
                <w:sz w:val="24"/>
                <w:szCs w:val="24"/>
                <w:lang w:val="ru-RU"/>
              </w:rPr>
              <w:t>000</w:t>
            </w:r>
            <w:r w:rsidRPr="00CF396F">
              <w:rPr>
                <w:rFonts w:ascii="Times New Roman" w:hAnsi="Times New Roman"/>
                <w:color w:val="000000"/>
                <w:sz w:val="24"/>
                <w:szCs w:val="24"/>
              </w:rPr>
              <w:t>мкФ</w:t>
            </w:r>
          </w:p>
        </w:tc>
        <w:tc>
          <w:tcPr>
            <w:tcW w:w="1052" w:type="dxa"/>
            <w:gridSpan w:val="4"/>
          </w:tcPr>
          <w:p w14:paraId="0F53A425" w14:textId="77777777" w:rsidR="00D50A50" w:rsidRPr="001D7FE9" w:rsidRDefault="00D50A50" w:rsidP="00D50A50">
            <w:pPr>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5"/>
          </w:tcPr>
          <w:p w14:paraId="16CCCCC7" w14:textId="77777777" w:rsidR="00D50A50" w:rsidRPr="00CF396F" w:rsidRDefault="00D50A50" w:rsidP="00D50A50">
            <w:pPr>
              <w:ind w:left="94"/>
              <w:jc w:val="center"/>
              <w:rPr>
                <w:rFonts w:ascii="Times New Roman" w:hAnsi="Times New Roman"/>
                <w:color w:val="000000"/>
                <w:sz w:val="24"/>
                <w:szCs w:val="24"/>
              </w:rPr>
            </w:pPr>
          </w:p>
        </w:tc>
      </w:tr>
      <w:tr w:rsidR="00D50A50" w14:paraId="3CA40488" w14:textId="77777777" w:rsidTr="0018565C">
        <w:tc>
          <w:tcPr>
            <w:tcW w:w="1743" w:type="dxa"/>
            <w:gridSpan w:val="6"/>
          </w:tcPr>
          <w:p w14:paraId="1624BB5B" w14:textId="282D7600" w:rsidR="00D50A50" w:rsidRPr="00D50A50" w:rsidRDefault="00D50A50" w:rsidP="00D50A50">
            <w:pPr>
              <w:spacing w:line="259" w:lineRule="auto"/>
              <w:ind w:left="-13"/>
              <w:jc w:val="center"/>
              <w:rPr>
                <w:rFonts w:ascii="Times New Roman" w:hAnsi="Times New Roman"/>
                <w:color w:val="000000"/>
                <w:sz w:val="24"/>
                <w:szCs w:val="24"/>
                <w:lang w:val="ru-RU"/>
              </w:rPr>
            </w:pPr>
            <w:r w:rsidRPr="00CF396F">
              <w:rPr>
                <w:rFonts w:ascii="Times New Roman" w:hAnsi="Times New Roman"/>
                <w:color w:val="000000"/>
                <w:sz w:val="24"/>
                <w:szCs w:val="24"/>
              </w:rPr>
              <w:t>C</w:t>
            </w:r>
            <w:r>
              <w:rPr>
                <w:rFonts w:ascii="Times New Roman" w:hAnsi="Times New Roman"/>
                <w:color w:val="000000"/>
                <w:sz w:val="24"/>
                <w:szCs w:val="24"/>
                <w:lang w:val="ru-RU"/>
              </w:rPr>
              <w:t>11</w:t>
            </w:r>
          </w:p>
        </w:tc>
        <w:tc>
          <w:tcPr>
            <w:tcW w:w="4460" w:type="dxa"/>
            <w:gridSpan w:val="15"/>
          </w:tcPr>
          <w:p w14:paraId="1A344191" w14:textId="77777777" w:rsidR="00D50A50" w:rsidRPr="00CF396F" w:rsidRDefault="00D50A50" w:rsidP="00D50A50">
            <w:pPr>
              <w:rPr>
                <w:rFonts w:ascii="Times New Roman" w:hAnsi="Times New Roman"/>
                <w:color w:val="000000"/>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К50-16-16В-1</w:t>
            </w:r>
            <w:r>
              <w:rPr>
                <w:rFonts w:ascii="Times New Roman" w:hAnsi="Times New Roman"/>
                <w:color w:val="000000"/>
                <w:sz w:val="24"/>
                <w:szCs w:val="24"/>
                <w:lang w:val="ru-RU"/>
              </w:rPr>
              <w:t>000</w:t>
            </w:r>
            <w:r w:rsidRPr="00CF396F">
              <w:rPr>
                <w:rFonts w:ascii="Times New Roman" w:hAnsi="Times New Roman"/>
                <w:color w:val="000000"/>
                <w:sz w:val="24"/>
                <w:szCs w:val="24"/>
              </w:rPr>
              <w:t>мкФ</w:t>
            </w:r>
          </w:p>
        </w:tc>
        <w:tc>
          <w:tcPr>
            <w:tcW w:w="1052" w:type="dxa"/>
            <w:gridSpan w:val="4"/>
          </w:tcPr>
          <w:p w14:paraId="61C4114B" w14:textId="77777777" w:rsidR="00D50A50" w:rsidRPr="001D7FE9" w:rsidRDefault="00D50A50" w:rsidP="00D50A50">
            <w:pPr>
              <w:spacing w:line="259" w:lineRule="auto"/>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5"/>
          </w:tcPr>
          <w:p w14:paraId="39D85E3C" w14:textId="77777777" w:rsidR="00D50A50" w:rsidRPr="00CF396F" w:rsidRDefault="00D50A50" w:rsidP="00D50A50">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D50A50" w14:paraId="64F3B52E" w14:textId="77777777" w:rsidTr="00493947">
        <w:tc>
          <w:tcPr>
            <w:tcW w:w="1743" w:type="dxa"/>
            <w:gridSpan w:val="6"/>
          </w:tcPr>
          <w:p w14:paraId="3E5B9B94" w14:textId="77777777" w:rsidR="00D50A50" w:rsidRPr="00CF396F" w:rsidRDefault="00D50A50" w:rsidP="00D50A50">
            <w:pPr>
              <w:ind w:left="96"/>
              <w:jc w:val="center"/>
              <w:rPr>
                <w:rFonts w:ascii="Times New Roman" w:hAnsi="Times New Roman"/>
                <w:color w:val="000000"/>
                <w:sz w:val="24"/>
                <w:szCs w:val="24"/>
              </w:rPr>
            </w:pPr>
          </w:p>
        </w:tc>
        <w:tc>
          <w:tcPr>
            <w:tcW w:w="4460" w:type="dxa"/>
            <w:gridSpan w:val="15"/>
          </w:tcPr>
          <w:p w14:paraId="5B6C4512" w14:textId="77777777" w:rsidR="00D50A50" w:rsidRPr="00CF396F" w:rsidRDefault="00D50A50" w:rsidP="00D50A50">
            <w:pPr>
              <w:ind w:left="92"/>
              <w:jc w:val="center"/>
              <w:rPr>
                <w:rFonts w:ascii="Times New Roman" w:hAnsi="Times New Roman"/>
                <w:color w:val="000000"/>
                <w:sz w:val="24"/>
                <w:szCs w:val="24"/>
              </w:rPr>
            </w:pPr>
          </w:p>
        </w:tc>
        <w:tc>
          <w:tcPr>
            <w:tcW w:w="1052" w:type="dxa"/>
            <w:gridSpan w:val="4"/>
          </w:tcPr>
          <w:p w14:paraId="63A2A83E" w14:textId="77777777" w:rsidR="00D50A50" w:rsidRPr="00CF396F" w:rsidRDefault="00D50A50" w:rsidP="00D50A50">
            <w:pPr>
              <w:rPr>
                <w:rFonts w:ascii="Times New Roman" w:hAnsi="Times New Roman"/>
                <w:color w:val="000000"/>
                <w:sz w:val="24"/>
                <w:szCs w:val="24"/>
              </w:rPr>
            </w:pPr>
          </w:p>
        </w:tc>
        <w:tc>
          <w:tcPr>
            <w:tcW w:w="2090" w:type="dxa"/>
            <w:gridSpan w:val="5"/>
          </w:tcPr>
          <w:p w14:paraId="721D3128" w14:textId="77777777" w:rsidR="00D50A50" w:rsidRPr="00CF396F" w:rsidRDefault="00D50A50" w:rsidP="00D50A50">
            <w:pPr>
              <w:ind w:left="94"/>
              <w:jc w:val="center"/>
              <w:rPr>
                <w:rFonts w:ascii="Times New Roman" w:hAnsi="Times New Roman"/>
                <w:color w:val="000000"/>
                <w:sz w:val="24"/>
                <w:szCs w:val="24"/>
              </w:rPr>
            </w:pPr>
          </w:p>
        </w:tc>
      </w:tr>
      <w:tr w:rsidR="00D50A50" w14:paraId="5C0779E1" w14:textId="77777777" w:rsidTr="0018565C">
        <w:tc>
          <w:tcPr>
            <w:tcW w:w="1743" w:type="dxa"/>
            <w:gridSpan w:val="6"/>
          </w:tcPr>
          <w:p w14:paraId="747A840B" w14:textId="77777777" w:rsidR="00D50A50" w:rsidRPr="00CF396F" w:rsidRDefault="00D50A50" w:rsidP="00D50A50">
            <w:pPr>
              <w:spacing w:line="259" w:lineRule="auto"/>
              <w:ind w:left="96"/>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4460" w:type="dxa"/>
            <w:gridSpan w:val="15"/>
          </w:tcPr>
          <w:p w14:paraId="1B288E23" w14:textId="77777777" w:rsidR="00D50A50" w:rsidRPr="00CF396F" w:rsidRDefault="00D50A50" w:rsidP="00D50A50">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u w:val="single" w:color="000000"/>
              </w:rPr>
              <w:t>Микросхемы</w:t>
            </w:r>
            <w:r w:rsidRPr="00CF396F">
              <w:rPr>
                <w:rFonts w:ascii="Times New Roman" w:hAnsi="Times New Roman"/>
                <w:color w:val="000000"/>
                <w:sz w:val="24"/>
                <w:szCs w:val="24"/>
              </w:rPr>
              <w:t xml:space="preserve"> </w:t>
            </w:r>
          </w:p>
        </w:tc>
        <w:tc>
          <w:tcPr>
            <w:tcW w:w="1052" w:type="dxa"/>
            <w:gridSpan w:val="4"/>
          </w:tcPr>
          <w:p w14:paraId="7DE19D2B" w14:textId="77777777" w:rsidR="00D50A50" w:rsidRPr="00CF396F" w:rsidRDefault="00D50A50" w:rsidP="00D50A50">
            <w:pPr>
              <w:spacing w:line="259" w:lineRule="auto"/>
              <w:ind w:left="9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2090" w:type="dxa"/>
            <w:gridSpan w:val="5"/>
          </w:tcPr>
          <w:p w14:paraId="53576D43" w14:textId="77777777" w:rsidR="00D50A50" w:rsidRPr="00CF396F" w:rsidRDefault="00D50A50" w:rsidP="00D50A50">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CE0FCE" w14:paraId="4F7D87B9" w14:textId="77777777" w:rsidTr="0018565C">
        <w:tc>
          <w:tcPr>
            <w:tcW w:w="1743" w:type="dxa"/>
            <w:gridSpan w:val="6"/>
          </w:tcPr>
          <w:p w14:paraId="7C45E32B" w14:textId="77777777" w:rsidR="00CE0FCE" w:rsidRPr="00CF396F" w:rsidRDefault="00CE0FCE" w:rsidP="00D50A50">
            <w:pPr>
              <w:spacing w:line="259" w:lineRule="auto"/>
              <w:ind w:left="36"/>
              <w:jc w:val="center"/>
              <w:rPr>
                <w:rFonts w:ascii="Times New Roman" w:hAnsi="Times New Roman"/>
                <w:color w:val="000000"/>
                <w:sz w:val="24"/>
                <w:szCs w:val="24"/>
              </w:rPr>
            </w:pPr>
            <w:r w:rsidRPr="00CF396F">
              <w:rPr>
                <w:rFonts w:ascii="Times New Roman" w:hAnsi="Times New Roman"/>
                <w:color w:val="000000"/>
                <w:sz w:val="24"/>
                <w:szCs w:val="24"/>
              </w:rPr>
              <w:t>DD</w:t>
            </w:r>
            <w:r>
              <w:rPr>
                <w:rFonts w:ascii="Times New Roman" w:hAnsi="Times New Roman"/>
                <w:color w:val="000000"/>
                <w:sz w:val="24"/>
                <w:szCs w:val="24"/>
                <w:lang w:val="en-US"/>
              </w:rPr>
              <w:t>1</w:t>
            </w:r>
          </w:p>
        </w:tc>
        <w:tc>
          <w:tcPr>
            <w:tcW w:w="4460" w:type="dxa"/>
            <w:gridSpan w:val="15"/>
          </w:tcPr>
          <w:p w14:paraId="2028DE8F" w14:textId="77E255D2" w:rsidR="00CE0FCE" w:rsidRPr="0083439A" w:rsidRDefault="00CE0FCE" w:rsidP="00D50A50">
            <w:pPr>
              <w:spacing w:line="259" w:lineRule="auto"/>
              <w:ind w:left="70"/>
              <w:rPr>
                <w:rFonts w:ascii="Times New Roman" w:hAnsi="Times New Roman"/>
                <w:color w:val="000000"/>
                <w:sz w:val="24"/>
                <w:szCs w:val="24"/>
              </w:rPr>
            </w:pPr>
            <w:r w:rsidRPr="0083439A">
              <w:rPr>
                <w:rFonts w:ascii="Times New Roman" w:hAnsi="Times New Roman" w:hint="eastAsia"/>
                <w:color w:val="000000"/>
                <w:sz w:val="24"/>
                <w:szCs w:val="24"/>
                <w:lang w:val="en-US"/>
              </w:rPr>
              <w:t>К</w:t>
            </w:r>
            <w:r w:rsidRPr="0083439A">
              <w:rPr>
                <w:rFonts w:ascii="Times New Roman" w:hAnsi="Times New Roman"/>
                <w:color w:val="000000"/>
                <w:sz w:val="24"/>
                <w:szCs w:val="24"/>
                <w:lang w:val="en-US"/>
              </w:rPr>
              <w:t>5</w:t>
            </w:r>
            <w:r>
              <w:rPr>
                <w:rFonts w:ascii="Times New Roman" w:hAnsi="Times New Roman"/>
                <w:color w:val="000000"/>
                <w:sz w:val="24"/>
                <w:szCs w:val="24"/>
                <w:lang w:val="ru-RU"/>
              </w:rPr>
              <w:t>61ЛН1</w:t>
            </w:r>
          </w:p>
        </w:tc>
        <w:tc>
          <w:tcPr>
            <w:tcW w:w="1052" w:type="dxa"/>
            <w:gridSpan w:val="4"/>
          </w:tcPr>
          <w:p w14:paraId="5AEEEA31" w14:textId="77777777" w:rsidR="00CE0FCE" w:rsidRPr="0083439A" w:rsidRDefault="00CE0FCE" w:rsidP="00D50A50">
            <w:pPr>
              <w:spacing w:line="259" w:lineRule="auto"/>
              <w:ind w:left="31"/>
              <w:jc w:val="center"/>
              <w:rPr>
                <w:rFonts w:ascii="Times New Roman" w:hAnsi="Times New Roman"/>
                <w:color w:val="000000"/>
                <w:sz w:val="24"/>
                <w:szCs w:val="24"/>
                <w:lang w:val="ru-RU"/>
              </w:rPr>
            </w:pPr>
            <w:r>
              <w:rPr>
                <w:rFonts w:ascii="Times New Roman" w:hAnsi="Times New Roman"/>
                <w:color w:val="000000"/>
                <w:sz w:val="24"/>
                <w:szCs w:val="24"/>
              </w:rPr>
              <w:t>1</w:t>
            </w:r>
          </w:p>
        </w:tc>
        <w:tc>
          <w:tcPr>
            <w:tcW w:w="2090" w:type="dxa"/>
            <w:gridSpan w:val="5"/>
          </w:tcPr>
          <w:p w14:paraId="1A9B3644" w14:textId="77777777" w:rsidR="00CE0FCE" w:rsidRPr="00CF396F" w:rsidRDefault="00CE0FCE" w:rsidP="00D50A50">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CE0FCE" w14:paraId="36FA98AB" w14:textId="77777777" w:rsidTr="00493947">
        <w:tc>
          <w:tcPr>
            <w:tcW w:w="1743" w:type="dxa"/>
            <w:gridSpan w:val="6"/>
          </w:tcPr>
          <w:p w14:paraId="1DCCA6D1" w14:textId="77777777" w:rsidR="00CE0FCE" w:rsidRPr="00CF396F" w:rsidRDefault="00CE0FCE" w:rsidP="00D50A50">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lang w:val="en-US"/>
              </w:rPr>
              <w:t>DD</w:t>
            </w:r>
            <w:r>
              <w:rPr>
                <w:rFonts w:ascii="Times New Roman" w:hAnsi="Times New Roman"/>
                <w:color w:val="000000"/>
                <w:sz w:val="24"/>
                <w:szCs w:val="24"/>
                <w:lang w:val="en-US"/>
              </w:rPr>
              <w:t>2</w:t>
            </w:r>
          </w:p>
        </w:tc>
        <w:tc>
          <w:tcPr>
            <w:tcW w:w="4460" w:type="dxa"/>
            <w:gridSpan w:val="15"/>
          </w:tcPr>
          <w:p w14:paraId="4F2854E6" w14:textId="16E4E317" w:rsidR="00CE0FCE" w:rsidRPr="00CE0FCE" w:rsidRDefault="00CE0FCE" w:rsidP="00D50A50">
            <w:pPr>
              <w:spacing w:line="259" w:lineRule="auto"/>
              <w:ind w:left="70"/>
              <w:rPr>
                <w:rFonts w:ascii="Times New Roman" w:hAnsi="Times New Roman"/>
                <w:color w:val="000000"/>
                <w:sz w:val="24"/>
                <w:szCs w:val="24"/>
                <w:lang w:val="ru-RU"/>
              </w:rPr>
            </w:pPr>
            <w:r w:rsidRPr="0083439A">
              <w:rPr>
                <w:rFonts w:ascii="Times New Roman" w:hAnsi="Times New Roman" w:hint="eastAsia"/>
                <w:color w:val="000000"/>
                <w:sz w:val="24"/>
                <w:szCs w:val="24"/>
                <w:lang w:val="en-US"/>
              </w:rPr>
              <w:t>К</w:t>
            </w:r>
            <w:r w:rsidRPr="0083439A">
              <w:rPr>
                <w:rFonts w:ascii="Times New Roman" w:hAnsi="Times New Roman"/>
                <w:color w:val="000000"/>
                <w:sz w:val="24"/>
                <w:szCs w:val="24"/>
                <w:lang w:val="en-US"/>
              </w:rPr>
              <w:t>5</w:t>
            </w:r>
            <w:r>
              <w:rPr>
                <w:rFonts w:ascii="Times New Roman" w:hAnsi="Times New Roman"/>
                <w:color w:val="000000"/>
                <w:sz w:val="24"/>
                <w:szCs w:val="24"/>
                <w:lang w:val="ru-RU"/>
              </w:rPr>
              <w:t>61ЛН1</w:t>
            </w:r>
          </w:p>
        </w:tc>
        <w:tc>
          <w:tcPr>
            <w:tcW w:w="1052" w:type="dxa"/>
            <w:gridSpan w:val="4"/>
          </w:tcPr>
          <w:p w14:paraId="594DE581" w14:textId="77777777" w:rsidR="00CE0FCE" w:rsidRPr="0083439A" w:rsidRDefault="00CE0FCE" w:rsidP="00D50A50">
            <w:pPr>
              <w:spacing w:line="259" w:lineRule="auto"/>
              <w:ind w:left="31"/>
              <w:jc w:val="center"/>
              <w:rPr>
                <w:rFonts w:ascii="Times New Roman" w:hAnsi="Times New Roman"/>
                <w:color w:val="000000"/>
                <w:sz w:val="24"/>
                <w:szCs w:val="24"/>
                <w:lang w:val="ru-RU"/>
              </w:rPr>
            </w:pPr>
            <w:r>
              <w:rPr>
                <w:rFonts w:ascii="Times New Roman" w:hAnsi="Times New Roman"/>
                <w:color w:val="000000"/>
                <w:sz w:val="24"/>
                <w:szCs w:val="24"/>
              </w:rPr>
              <w:t>1</w:t>
            </w:r>
          </w:p>
        </w:tc>
        <w:tc>
          <w:tcPr>
            <w:tcW w:w="2090" w:type="dxa"/>
            <w:gridSpan w:val="5"/>
          </w:tcPr>
          <w:p w14:paraId="1C6A5990" w14:textId="77777777" w:rsidR="00CE0FCE" w:rsidRPr="00CF396F" w:rsidRDefault="00CE0FCE" w:rsidP="00D50A50">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CE0FCE" w14:paraId="1BD71429" w14:textId="77777777" w:rsidTr="0018565C">
        <w:tc>
          <w:tcPr>
            <w:tcW w:w="1743" w:type="dxa"/>
            <w:gridSpan w:val="6"/>
          </w:tcPr>
          <w:p w14:paraId="46BFAA2B" w14:textId="77777777" w:rsidR="00CE0FCE" w:rsidRPr="00CE0FCE" w:rsidRDefault="00CE0FCE" w:rsidP="00D50A50">
            <w:pPr>
              <w:ind w:left="36"/>
              <w:jc w:val="center"/>
              <w:rPr>
                <w:rFonts w:ascii="Times New Roman" w:hAnsi="Times New Roman"/>
                <w:color w:val="000000"/>
                <w:sz w:val="24"/>
                <w:szCs w:val="24"/>
                <w:lang w:val="ru-RU"/>
              </w:rPr>
            </w:pPr>
            <w:r w:rsidRPr="00CF396F">
              <w:rPr>
                <w:rFonts w:ascii="Times New Roman" w:hAnsi="Times New Roman"/>
                <w:color w:val="000000"/>
                <w:sz w:val="24"/>
                <w:szCs w:val="24"/>
                <w:lang w:val="en-US"/>
              </w:rPr>
              <w:t>DD</w:t>
            </w:r>
            <w:r>
              <w:rPr>
                <w:rFonts w:ascii="Times New Roman" w:hAnsi="Times New Roman"/>
                <w:color w:val="000000"/>
                <w:sz w:val="24"/>
                <w:szCs w:val="24"/>
                <w:lang w:val="ru-RU"/>
              </w:rPr>
              <w:t>3</w:t>
            </w:r>
          </w:p>
        </w:tc>
        <w:tc>
          <w:tcPr>
            <w:tcW w:w="4460" w:type="dxa"/>
            <w:gridSpan w:val="15"/>
          </w:tcPr>
          <w:p w14:paraId="41F0097D" w14:textId="39C37A8E" w:rsidR="00CE0FCE" w:rsidRPr="0083439A" w:rsidRDefault="00CE0FCE" w:rsidP="00D50A50">
            <w:pPr>
              <w:ind w:left="70"/>
              <w:rPr>
                <w:rFonts w:ascii="Times New Roman" w:hAnsi="Times New Roman"/>
                <w:color w:val="000000"/>
                <w:sz w:val="24"/>
                <w:szCs w:val="24"/>
                <w:lang w:val="ru-RU"/>
              </w:rPr>
            </w:pPr>
            <w:r w:rsidRPr="0083439A">
              <w:rPr>
                <w:rFonts w:ascii="Times New Roman" w:hAnsi="Times New Roman" w:hint="eastAsia"/>
                <w:color w:val="000000"/>
                <w:sz w:val="24"/>
                <w:szCs w:val="24"/>
                <w:lang w:val="ru-RU"/>
              </w:rPr>
              <w:t>К</w:t>
            </w:r>
            <w:r>
              <w:rPr>
                <w:rFonts w:ascii="Times New Roman" w:hAnsi="Times New Roman"/>
                <w:color w:val="000000"/>
                <w:sz w:val="24"/>
                <w:szCs w:val="24"/>
                <w:lang w:val="ru-RU"/>
              </w:rPr>
              <w:t>1</w:t>
            </w:r>
            <w:r w:rsidRPr="0083439A">
              <w:rPr>
                <w:rFonts w:ascii="Times New Roman" w:hAnsi="Times New Roman"/>
                <w:color w:val="000000"/>
                <w:sz w:val="24"/>
                <w:szCs w:val="24"/>
                <w:lang w:val="ru-RU"/>
              </w:rPr>
              <w:t>55</w:t>
            </w:r>
            <w:r w:rsidRPr="0083439A">
              <w:rPr>
                <w:rFonts w:ascii="Times New Roman" w:hAnsi="Times New Roman" w:hint="eastAsia"/>
                <w:color w:val="000000"/>
                <w:sz w:val="24"/>
                <w:szCs w:val="24"/>
                <w:lang w:val="ru-RU"/>
              </w:rPr>
              <w:t>АГ</w:t>
            </w:r>
            <w:r w:rsidRPr="0083439A">
              <w:rPr>
                <w:rFonts w:ascii="Times New Roman" w:hAnsi="Times New Roman"/>
                <w:color w:val="000000"/>
                <w:sz w:val="24"/>
                <w:szCs w:val="24"/>
                <w:lang w:val="ru-RU"/>
              </w:rPr>
              <w:t>3</w:t>
            </w:r>
          </w:p>
        </w:tc>
        <w:tc>
          <w:tcPr>
            <w:tcW w:w="1052" w:type="dxa"/>
            <w:gridSpan w:val="4"/>
          </w:tcPr>
          <w:p w14:paraId="30A8E065" w14:textId="77777777" w:rsidR="00CE0FCE" w:rsidRPr="00CF396F" w:rsidRDefault="00CE0FCE" w:rsidP="00D50A50">
            <w:pPr>
              <w:ind w:left="31"/>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5"/>
          </w:tcPr>
          <w:p w14:paraId="59B55051" w14:textId="77777777" w:rsidR="00CE0FCE" w:rsidRPr="00CF396F" w:rsidRDefault="00CE0FCE" w:rsidP="00D50A50">
            <w:pPr>
              <w:ind w:left="94"/>
              <w:jc w:val="center"/>
              <w:rPr>
                <w:rFonts w:ascii="Times New Roman" w:hAnsi="Times New Roman"/>
                <w:color w:val="000000"/>
                <w:sz w:val="24"/>
                <w:szCs w:val="24"/>
              </w:rPr>
            </w:pPr>
          </w:p>
        </w:tc>
      </w:tr>
      <w:tr w:rsidR="00CE0FCE" w14:paraId="5E293859" w14:textId="77777777" w:rsidTr="0018565C">
        <w:tc>
          <w:tcPr>
            <w:tcW w:w="1743" w:type="dxa"/>
            <w:gridSpan w:val="6"/>
          </w:tcPr>
          <w:p w14:paraId="252D2F7B" w14:textId="77777777" w:rsidR="00CE0FCE" w:rsidRPr="00CF396F" w:rsidRDefault="00CE0FCE" w:rsidP="00D50A50">
            <w:pPr>
              <w:spacing w:line="259" w:lineRule="auto"/>
              <w:ind w:left="36"/>
              <w:jc w:val="center"/>
              <w:rPr>
                <w:rFonts w:ascii="Times New Roman" w:hAnsi="Times New Roman"/>
                <w:color w:val="000000"/>
                <w:sz w:val="24"/>
                <w:szCs w:val="24"/>
                <w:lang w:val="en-US"/>
              </w:rPr>
            </w:pPr>
            <w:r w:rsidRPr="00CF396F">
              <w:rPr>
                <w:rFonts w:ascii="Times New Roman" w:hAnsi="Times New Roman"/>
                <w:color w:val="000000"/>
                <w:sz w:val="24"/>
                <w:szCs w:val="24"/>
              </w:rPr>
              <w:t>DD</w:t>
            </w:r>
            <w:r>
              <w:rPr>
                <w:rFonts w:ascii="Times New Roman" w:hAnsi="Times New Roman"/>
                <w:color w:val="000000"/>
                <w:sz w:val="24"/>
                <w:szCs w:val="24"/>
                <w:lang w:val="en-US"/>
              </w:rPr>
              <w:t>4</w:t>
            </w:r>
          </w:p>
        </w:tc>
        <w:tc>
          <w:tcPr>
            <w:tcW w:w="4460" w:type="dxa"/>
            <w:gridSpan w:val="15"/>
          </w:tcPr>
          <w:p w14:paraId="51833934" w14:textId="597A7923" w:rsidR="00CE0FCE" w:rsidRPr="0083439A" w:rsidRDefault="00CE0FCE" w:rsidP="00D50A50">
            <w:pPr>
              <w:spacing w:line="259" w:lineRule="auto"/>
              <w:ind w:left="70"/>
              <w:rPr>
                <w:rFonts w:ascii="Times New Roman" w:hAnsi="Times New Roman"/>
                <w:color w:val="000000"/>
                <w:sz w:val="24"/>
                <w:szCs w:val="24"/>
                <w:lang w:val="ru-RU"/>
              </w:rPr>
            </w:pPr>
            <w:r w:rsidRPr="0083439A">
              <w:rPr>
                <w:rFonts w:ascii="Times New Roman" w:hAnsi="Times New Roman" w:hint="eastAsia"/>
                <w:color w:val="000000"/>
                <w:sz w:val="24"/>
                <w:szCs w:val="24"/>
              </w:rPr>
              <w:t>К</w:t>
            </w:r>
            <w:r>
              <w:rPr>
                <w:rFonts w:ascii="Times New Roman" w:hAnsi="Times New Roman"/>
                <w:color w:val="000000"/>
                <w:sz w:val="24"/>
                <w:szCs w:val="24"/>
                <w:lang w:val="ru-RU"/>
              </w:rPr>
              <w:t>176</w:t>
            </w:r>
            <w:r w:rsidRPr="0083439A">
              <w:rPr>
                <w:rFonts w:ascii="Times New Roman" w:hAnsi="Times New Roman" w:hint="eastAsia"/>
                <w:color w:val="000000"/>
                <w:sz w:val="24"/>
                <w:szCs w:val="24"/>
              </w:rPr>
              <w:t>ТМ</w:t>
            </w:r>
            <w:r w:rsidRPr="0083439A">
              <w:rPr>
                <w:rFonts w:ascii="Times New Roman" w:hAnsi="Times New Roman"/>
                <w:color w:val="000000"/>
                <w:sz w:val="24"/>
                <w:szCs w:val="24"/>
              </w:rPr>
              <w:t>2</w:t>
            </w:r>
          </w:p>
        </w:tc>
        <w:tc>
          <w:tcPr>
            <w:tcW w:w="1052" w:type="dxa"/>
            <w:gridSpan w:val="4"/>
          </w:tcPr>
          <w:p w14:paraId="32367095" w14:textId="77777777" w:rsidR="00CE0FCE" w:rsidRPr="006D235D" w:rsidRDefault="00CE0FCE" w:rsidP="00D50A50">
            <w:pPr>
              <w:spacing w:line="259" w:lineRule="auto"/>
              <w:ind w:left="31"/>
              <w:jc w:val="center"/>
              <w:rPr>
                <w:rFonts w:ascii="Times New Roman" w:hAnsi="Times New Roman"/>
                <w:color w:val="000000"/>
                <w:sz w:val="24"/>
                <w:szCs w:val="24"/>
                <w:lang w:val="ru-RU"/>
              </w:rPr>
            </w:pPr>
            <w:r>
              <w:rPr>
                <w:rFonts w:ascii="Times New Roman" w:hAnsi="Times New Roman"/>
                <w:color w:val="000000"/>
                <w:sz w:val="24"/>
                <w:szCs w:val="24"/>
              </w:rPr>
              <w:t>1</w:t>
            </w:r>
          </w:p>
        </w:tc>
        <w:tc>
          <w:tcPr>
            <w:tcW w:w="2090" w:type="dxa"/>
            <w:gridSpan w:val="5"/>
          </w:tcPr>
          <w:p w14:paraId="6D89E529" w14:textId="77777777" w:rsidR="00CE0FCE" w:rsidRPr="00CF396F" w:rsidRDefault="00CE0FCE" w:rsidP="00D50A50">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CE0FCE" w14:paraId="6614A6AE" w14:textId="77777777" w:rsidTr="0018565C">
        <w:tc>
          <w:tcPr>
            <w:tcW w:w="1743" w:type="dxa"/>
            <w:gridSpan w:val="6"/>
          </w:tcPr>
          <w:p w14:paraId="6E63A23E" w14:textId="77777777" w:rsidR="00CE0FCE" w:rsidRPr="00CF396F" w:rsidRDefault="00CE0FCE" w:rsidP="00D50A50">
            <w:pPr>
              <w:spacing w:line="259" w:lineRule="auto"/>
              <w:ind w:left="36"/>
              <w:jc w:val="center"/>
              <w:rPr>
                <w:rFonts w:ascii="Times New Roman" w:hAnsi="Times New Roman"/>
                <w:color w:val="000000"/>
                <w:sz w:val="24"/>
                <w:szCs w:val="24"/>
              </w:rPr>
            </w:pPr>
            <w:r w:rsidRPr="00CF396F">
              <w:rPr>
                <w:rFonts w:ascii="Times New Roman" w:hAnsi="Times New Roman"/>
                <w:color w:val="000000"/>
                <w:sz w:val="24"/>
                <w:szCs w:val="24"/>
              </w:rPr>
              <w:t>DD</w:t>
            </w:r>
            <w:r>
              <w:rPr>
                <w:rFonts w:ascii="Times New Roman" w:hAnsi="Times New Roman"/>
                <w:color w:val="000000"/>
                <w:sz w:val="24"/>
                <w:szCs w:val="24"/>
              </w:rPr>
              <w:t>5</w:t>
            </w:r>
            <w:r w:rsidRPr="00CF396F">
              <w:rPr>
                <w:rFonts w:ascii="Times New Roman" w:hAnsi="Times New Roman"/>
                <w:color w:val="000000"/>
                <w:sz w:val="24"/>
                <w:szCs w:val="24"/>
              </w:rPr>
              <w:t xml:space="preserve"> </w:t>
            </w:r>
          </w:p>
        </w:tc>
        <w:tc>
          <w:tcPr>
            <w:tcW w:w="4460" w:type="dxa"/>
            <w:gridSpan w:val="15"/>
          </w:tcPr>
          <w:p w14:paraId="7F5424A6" w14:textId="77777777" w:rsidR="00CE0FCE" w:rsidRPr="0083439A" w:rsidRDefault="00CE0FCE" w:rsidP="00D50A50">
            <w:pPr>
              <w:spacing w:line="259" w:lineRule="auto"/>
              <w:ind w:left="70"/>
              <w:rPr>
                <w:rFonts w:ascii="Times New Roman" w:hAnsi="Times New Roman"/>
                <w:color w:val="000000"/>
                <w:sz w:val="24"/>
                <w:szCs w:val="24"/>
              </w:rPr>
            </w:pPr>
            <w:r w:rsidRPr="0083439A">
              <w:rPr>
                <w:rFonts w:ascii="Times New Roman" w:hAnsi="Times New Roman"/>
                <w:sz w:val="24"/>
                <w:szCs w:val="24"/>
                <w:lang w:val="ru-RU"/>
              </w:rPr>
              <w:t>К531ГГ1</w:t>
            </w:r>
          </w:p>
        </w:tc>
        <w:tc>
          <w:tcPr>
            <w:tcW w:w="1052" w:type="dxa"/>
            <w:gridSpan w:val="4"/>
          </w:tcPr>
          <w:p w14:paraId="5A0EE585" w14:textId="77777777" w:rsidR="00CE0FCE" w:rsidRPr="00CF396F" w:rsidRDefault="00CE0FCE" w:rsidP="00D50A50">
            <w:pPr>
              <w:spacing w:line="259" w:lineRule="auto"/>
              <w:ind w:left="31"/>
              <w:jc w:val="center"/>
              <w:rPr>
                <w:rFonts w:ascii="Times New Roman" w:hAnsi="Times New Roman"/>
                <w:color w:val="000000"/>
                <w:sz w:val="24"/>
                <w:szCs w:val="24"/>
              </w:rPr>
            </w:pPr>
            <w:r>
              <w:rPr>
                <w:rFonts w:ascii="Times New Roman" w:hAnsi="Times New Roman"/>
                <w:color w:val="000000"/>
                <w:sz w:val="24"/>
                <w:szCs w:val="24"/>
                <w:lang w:val="ru-RU"/>
              </w:rPr>
              <w:t>1</w:t>
            </w:r>
            <w:r w:rsidRPr="00CF396F">
              <w:rPr>
                <w:rFonts w:ascii="Times New Roman" w:hAnsi="Times New Roman"/>
                <w:color w:val="000000"/>
                <w:sz w:val="24"/>
                <w:szCs w:val="24"/>
              </w:rPr>
              <w:t xml:space="preserve"> </w:t>
            </w:r>
          </w:p>
        </w:tc>
        <w:tc>
          <w:tcPr>
            <w:tcW w:w="2090" w:type="dxa"/>
            <w:gridSpan w:val="5"/>
          </w:tcPr>
          <w:p w14:paraId="08880AD8" w14:textId="77777777" w:rsidR="00CE0FCE" w:rsidRPr="00CF396F" w:rsidRDefault="00CE0FCE" w:rsidP="00D50A50">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CE0FCE" w14:paraId="4474189B" w14:textId="77777777" w:rsidTr="0018565C">
        <w:tc>
          <w:tcPr>
            <w:tcW w:w="1743" w:type="dxa"/>
            <w:gridSpan w:val="6"/>
          </w:tcPr>
          <w:p w14:paraId="414B537A" w14:textId="77777777" w:rsidR="00CE0FCE" w:rsidRPr="00CF396F" w:rsidRDefault="00CE0FCE" w:rsidP="00D50A50">
            <w:pPr>
              <w:spacing w:line="259" w:lineRule="auto"/>
              <w:ind w:left="36"/>
              <w:jc w:val="center"/>
              <w:rPr>
                <w:rFonts w:ascii="Times New Roman" w:hAnsi="Times New Roman"/>
                <w:color w:val="000000"/>
                <w:sz w:val="24"/>
                <w:szCs w:val="24"/>
              </w:rPr>
            </w:pPr>
            <w:r w:rsidRPr="00CF396F">
              <w:rPr>
                <w:rFonts w:ascii="Times New Roman" w:hAnsi="Times New Roman"/>
                <w:color w:val="000000"/>
                <w:sz w:val="24"/>
                <w:szCs w:val="24"/>
              </w:rPr>
              <w:t>DD</w:t>
            </w:r>
            <w:r>
              <w:rPr>
                <w:rFonts w:ascii="Times New Roman" w:hAnsi="Times New Roman"/>
                <w:color w:val="000000"/>
                <w:sz w:val="24"/>
                <w:szCs w:val="24"/>
              </w:rPr>
              <w:t>6</w:t>
            </w:r>
          </w:p>
        </w:tc>
        <w:tc>
          <w:tcPr>
            <w:tcW w:w="4460" w:type="dxa"/>
            <w:gridSpan w:val="15"/>
          </w:tcPr>
          <w:p w14:paraId="01CE493D" w14:textId="77777777" w:rsidR="00CE0FCE" w:rsidRPr="0083439A" w:rsidRDefault="00CE0FCE" w:rsidP="00D50A50">
            <w:pPr>
              <w:spacing w:line="259" w:lineRule="auto"/>
              <w:ind w:left="70"/>
              <w:rPr>
                <w:rFonts w:ascii="Times New Roman" w:hAnsi="Times New Roman"/>
                <w:color w:val="000000"/>
                <w:sz w:val="24"/>
                <w:szCs w:val="24"/>
              </w:rPr>
            </w:pPr>
            <w:r w:rsidRPr="0083439A">
              <w:rPr>
                <w:rFonts w:ascii="Times New Roman" w:hAnsi="Times New Roman"/>
                <w:color w:val="000000"/>
                <w:sz w:val="24"/>
                <w:szCs w:val="24"/>
                <w:lang w:val="ru-RU"/>
              </w:rPr>
              <w:t>1</w:t>
            </w:r>
            <w:r w:rsidRPr="0083439A">
              <w:rPr>
                <w:rFonts w:ascii="Times New Roman" w:hAnsi="Times New Roman"/>
                <w:color w:val="000000"/>
                <w:sz w:val="24"/>
                <w:szCs w:val="24"/>
              </w:rPr>
              <w:t>5</w:t>
            </w:r>
            <w:r w:rsidRPr="0083439A">
              <w:rPr>
                <w:rFonts w:ascii="Times New Roman" w:hAnsi="Times New Roman"/>
                <w:color w:val="000000"/>
                <w:sz w:val="24"/>
                <w:szCs w:val="24"/>
                <w:lang w:val="ru-RU"/>
              </w:rPr>
              <w:t>55ЛЛ</w:t>
            </w:r>
            <w:r w:rsidRPr="0083439A">
              <w:rPr>
                <w:rFonts w:ascii="Times New Roman" w:hAnsi="Times New Roman"/>
                <w:color w:val="000000"/>
                <w:sz w:val="24"/>
                <w:szCs w:val="24"/>
              </w:rPr>
              <w:t>1</w:t>
            </w:r>
          </w:p>
        </w:tc>
        <w:tc>
          <w:tcPr>
            <w:tcW w:w="1052" w:type="dxa"/>
            <w:gridSpan w:val="4"/>
          </w:tcPr>
          <w:p w14:paraId="61DC5B6F" w14:textId="77777777" w:rsidR="00CE0FCE" w:rsidRPr="00CF396F" w:rsidRDefault="00CE0FCE" w:rsidP="00D50A50">
            <w:pPr>
              <w:spacing w:line="259" w:lineRule="auto"/>
              <w:ind w:left="31"/>
              <w:jc w:val="center"/>
              <w:rPr>
                <w:rFonts w:ascii="Times New Roman" w:hAnsi="Times New Roman"/>
                <w:color w:val="000000"/>
                <w:sz w:val="24"/>
                <w:szCs w:val="24"/>
              </w:rPr>
            </w:pPr>
            <w:r>
              <w:rPr>
                <w:rFonts w:ascii="Times New Roman" w:hAnsi="Times New Roman"/>
                <w:color w:val="000000"/>
                <w:sz w:val="24"/>
                <w:szCs w:val="24"/>
                <w:lang w:val="ru-RU"/>
              </w:rPr>
              <w:t>1</w:t>
            </w:r>
          </w:p>
        </w:tc>
        <w:tc>
          <w:tcPr>
            <w:tcW w:w="2090" w:type="dxa"/>
            <w:gridSpan w:val="5"/>
          </w:tcPr>
          <w:p w14:paraId="5DACACF5" w14:textId="77777777" w:rsidR="00CE0FCE" w:rsidRPr="00CF396F" w:rsidRDefault="00CE0FCE" w:rsidP="00D50A50">
            <w:pPr>
              <w:spacing w:line="259"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CE0FCE" w14:paraId="6FC18148" w14:textId="77777777" w:rsidTr="0018565C">
        <w:tc>
          <w:tcPr>
            <w:tcW w:w="1743" w:type="dxa"/>
            <w:gridSpan w:val="6"/>
          </w:tcPr>
          <w:p w14:paraId="34E0D7D6" w14:textId="77777777" w:rsidR="00CE0FCE" w:rsidRPr="001D7FE9" w:rsidRDefault="00CE0FCE" w:rsidP="00D50A50">
            <w:pPr>
              <w:ind w:left="36"/>
              <w:jc w:val="center"/>
              <w:rPr>
                <w:rFonts w:ascii="Times New Roman" w:hAnsi="Times New Roman"/>
                <w:color w:val="000000"/>
                <w:sz w:val="24"/>
                <w:szCs w:val="24"/>
                <w:lang w:val="en-US"/>
              </w:rPr>
            </w:pPr>
            <w:r>
              <w:rPr>
                <w:rFonts w:ascii="Times New Roman" w:hAnsi="Times New Roman"/>
                <w:color w:val="000000"/>
                <w:sz w:val="24"/>
                <w:szCs w:val="24"/>
                <w:lang w:val="en-US"/>
              </w:rPr>
              <w:t>DD7</w:t>
            </w:r>
          </w:p>
        </w:tc>
        <w:tc>
          <w:tcPr>
            <w:tcW w:w="4460" w:type="dxa"/>
            <w:gridSpan w:val="15"/>
          </w:tcPr>
          <w:p w14:paraId="30C50B4E" w14:textId="1876B4D1" w:rsidR="00CE0FCE" w:rsidRPr="00CE0FCE" w:rsidRDefault="00CE0FCE" w:rsidP="00D50A50">
            <w:pPr>
              <w:ind w:left="70"/>
              <w:rPr>
                <w:rFonts w:ascii="Times New Roman" w:hAnsi="Times New Roman"/>
                <w:color w:val="000000"/>
                <w:sz w:val="24"/>
                <w:szCs w:val="24"/>
                <w:lang w:val="ru-RU"/>
              </w:rPr>
            </w:pPr>
            <w:r>
              <w:rPr>
                <w:rFonts w:ascii="Times New Roman" w:hAnsi="Times New Roman"/>
                <w:color w:val="000000"/>
                <w:sz w:val="24"/>
                <w:szCs w:val="24"/>
                <w:lang w:val="ru-RU"/>
              </w:rPr>
              <w:t>К176ТМ2</w:t>
            </w:r>
          </w:p>
        </w:tc>
        <w:tc>
          <w:tcPr>
            <w:tcW w:w="1052" w:type="dxa"/>
            <w:gridSpan w:val="4"/>
          </w:tcPr>
          <w:p w14:paraId="124F6BA8" w14:textId="77777777" w:rsidR="00CE0FCE" w:rsidRPr="001D7FE9" w:rsidRDefault="00CE0FCE" w:rsidP="00D50A50">
            <w:pPr>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5"/>
          </w:tcPr>
          <w:p w14:paraId="0BE1C7FA" w14:textId="77777777" w:rsidR="00CE0FCE" w:rsidRPr="00CF396F" w:rsidRDefault="00CE0FCE" w:rsidP="00D50A50">
            <w:pPr>
              <w:ind w:left="94"/>
              <w:jc w:val="center"/>
              <w:rPr>
                <w:rFonts w:ascii="Times New Roman" w:hAnsi="Times New Roman"/>
                <w:color w:val="000000"/>
                <w:sz w:val="24"/>
                <w:szCs w:val="24"/>
              </w:rPr>
            </w:pPr>
          </w:p>
        </w:tc>
      </w:tr>
      <w:tr w:rsidR="00CE0FCE" w14:paraId="68E5831D" w14:textId="77777777" w:rsidTr="0018565C">
        <w:tc>
          <w:tcPr>
            <w:tcW w:w="1743" w:type="dxa"/>
            <w:gridSpan w:val="6"/>
          </w:tcPr>
          <w:p w14:paraId="6144B24D" w14:textId="07B84267" w:rsidR="00CE0FCE" w:rsidRPr="00CE0FCE" w:rsidRDefault="00CE0FCE" w:rsidP="00CE0FCE">
            <w:pPr>
              <w:ind w:left="36"/>
              <w:jc w:val="center"/>
              <w:rPr>
                <w:rFonts w:ascii="Times New Roman" w:hAnsi="Times New Roman"/>
                <w:color w:val="000000"/>
                <w:sz w:val="24"/>
                <w:szCs w:val="24"/>
                <w:lang w:val="ru-RU"/>
              </w:rPr>
            </w:pPr>
            <w:r>
              <w:rPr>
                <w:rFonts w:ascii="Times New Roman" w:hAnsi="Times New Roman"/>
                <w:color w:val="000000"/>
                <w:sz w:val="24"/>
                <w:szCs w:val="24"/>
                <w:lang w:val="en-US"/>
              </w:rPr>
              <w:t>DD</w:t>
            </w:r>
            <w:r>
              <w:rPr>
                <w:rFonts w:ascii="Times New Roman" w:hAnsi="Times New Roman"/>
                <w:color w:val="000000"/>
                <w:sz w:val="24"/>
                <w:szCs w:val="24"/>
                <w:lang w:val="ru-RU"/>
              </w:rPr>
              <w:t>8</w:t>
            </w:r>
          </w:p>
        </w:tc>
        <w:tc>
          <w:tcPr>
            <w:tcW w:w="4460" w:type="dxa"/>
            <w:gridSpan w:val="15"/>
          </w:tcPr>
          <w:p w14:paraId="237914A2" w14:textId="01FB04A1" w:rsidR="00CE0FCE" w:rsidRPr="0083439A" w:rsidRDefault="00CE0FCE" w:rsidP="00CE0FCE">
            <w:pPr>
              <w:ind w:left="70"/>
              <w:rPr>
                <w:rFonts w:ascii="Times New Roman" w:hAnsi="Times New Roman"/>
                <w:color w:val="000000"/>
                <w:sz w:val="24"/>
                <w:szCs w:val="24"/>
                <w:lang w:val="ru-RU"/>
              </w:rPr>
            </w:pPr>
            <w:r>
              <w:rPr>
                <w:rFonts w:ascii="Times New Roman" w:hAnsi="Times New Roman"/>
                <w:color w:val="000000"/>
                <w:sz w:val="24"/>
                <w:szCs w:val="24"/>
                <w:lang w:val="ru-RU"/>
              </w:rPr>
              <w:t>К561ИЕ10</w:t>
            </w:r>
          </w:p>
        </w:tc>
        <w:tc>
          <w:tcPr>
            <w:tcW w:w="1052" w:type="dxa"/>
            <w:gridSpan w:val="4"/>
          </w:tcPr>
          <w:p w14:paraId="77194A76" w14:textId="7602B08F" w:rsidR="00CE0FCE" w:rsidRDefault="00CE0FCE" w:rsidP="00CE0FCE">
            <w:pPr>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5"/>
          </w:tcPr>
          <w:p w14:paraId="204A993D" w14:textId="77777777" w:rsidR="00CE0FCE" w:rsidRPr="00CF396F" w:rsidRDefault="00CE0FCE" w:rsidP="00CE0FCE">
            <w:pPr>
              <w:ind w:left="94"/>
              <w:jc w:val="center"/>
              <w:rPr>
                <w:rFonts w:ascii="Times New Roman" w:hAnsi="Times New Roman"/>
                <w:color w:val="000000"/>
                <w:sz w:val="24"/>
                <w:szCs w:val="24"/>
              </w:rPr>
            </w:pPr>
          </w:p>
        </w:tc>
      </w:tr>
      <w:tr w:rsidR="00CE0FCE" w14:paraId="1479C6E4" w14:textId="77777777" w:rsidTr="0018565C">
        <w:tc>
          <w:tcPr>
            <w:tcW w:w="1743" w:type="dxa"/>
            <w:gridSpan w:val="6"/>
          </w:tcPr>
          <w:p w14:paraId="0729A3D8" w14:textId="75EDC4FA" w:rsidR="00CE0FCE" w:rsidRPr="00CE0FCE" w:rsidRDefault="00CE0FCE" w:rsidP="00CE0FCE">
            <w:pPr>
              <w:ind w:left="36"/>
              <w:jc w:val="center"/>
              <w:rPr>
                <w:rFonts w:ascii="Times New Roman" w:hAnsi="Times New Roman"/>
                <w:color w:val="000000"/>
                <w:sz w:val="24"/>
                <w:szCs w:val="24"/>
                <w:lang w:val="ru-RU"/>
              </w:rPr>
            </w:pPr>
            <w:r>
              <w:rPr>
                <w:rFonts w:ascii="Times New Roman" w:hAnsi="Times New Roman"/>
                <w:color w:val="000000"/>
                <w:sz w:val="24"/>
                <w:szCs w:val="24"/>
                <w:lang w:val="en-US"/>
              </w:rPr>
              <w:t>DD</w:t>
            </w:r>
            <w:r>
              <w:rPr>
                <w:rFonts w:ascii="Times New Roman" w:hAnsi="Times New Roman"/>
                <w:color w:val="000000"/>
                <w:sz w:val="24"/>
                <w:szCs w:val="24"/>
                <w:lang w:val="ru-RU"/>
              </w:rPr>
              <w:t>9</w:t>
            </w:r>
          </w:p>
        </w:tc>
        <w:tc>
          <w:tcPr>
            <w:tcW w:w="4460" w:type="dxa"/>
            <w:gridSpan w:val="15"/>
          </w:tcPr>
          <w:p w14:paraId="637F4280" w14:textId="1F8F50CA" w:rsidR="00CE0FCE" w:rsidRPr="0083439A" w:rsidRDefault="00CE0FCE" w:rsidP="00CE0FCE">
            <w:pPr>
              <w:ind w:left="70"/>
              <w:rPr>
                <w:rFonts w:ascii="Times New Roman" w:hAnsi="Times New Roman"/>
                <w:color w:val="000000"/>
                <w:sz w:val="24"/>
                <w:szCs w:val="24"/>
                <w:lang w:val="ru-RU"/>
              </w:rPr>
            </w:pPr>
            <w:r>
              <w:rPr>
                <w:rFonts w:ascii="Times New Roman" w:hAnsi="Times New Roman"/>
                <w:color w:val="000000"/>
                <w:sz w:val="24"/>
                <w:szCs w:val="24"/>
                <w:lang w:val="ru-RU"/>
              </w:rPr>
              <w:t>К531ГГ1</w:t>
            </w:r>
          </w:p>
        </w:tc>
        <w:tc>
          <w:tcPr>
            <w:tcW w:w="1052" w:type="dxa"/>
            <w:gridSpan w:val="4"/>
          </w:tcPr>
          <w:p w14:paraId="242708B6" w14:textId="206E768C" w:rsidR="00CE0FCE" w:rsidRDefault="00CE0FCE" w:rsidP="00CE0FCE">
            <w:pPr>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5"/>
          </w:tcPr>
          <w:p w14:paraId="0885EA4A" w14:textId="77777777" w:rsidR="00CE0FCE" w:rsidRPr="00CF396F" w:rsidRDefault="00CE0FCE" w:rsidP="00CE0FCE">
            <w:pPr>
              <w:ind w:left="94"/>
              <w:jc w:val="center"/>
              <w:rPr>
                <w:rFonts w:ascii="Times New Roman" w:hAnsi="Times New Roman"/>
                <w:color w:val="000000"/>
                <w:sz w:val="24"/>
                <w:szCs w:val="24"/>
              </w:rPr>
            </w:pPr>
          </w:p>
        </w:tc>
      </w:tr>
      <w:tr w:rsidR="00CE0FCE" w14:paraId="4E346EE4" w14:textId="77777777" w:rsidTr="0018565C">
        <w:tc>
          <w:tcPr>
            <w:tcW w:w="1743" w:type="dxa"/>
            <w:gridSpan w:val="6"/>
          </w:tcPr>
          <w:p w14:paraId="6190A201" w14:textId="4019EC4C" w:rsidR="00CE0FCE" w:rsidRPr="00CE0FCE" w:rsidRDefault="00CE0FCE" w:rsidP="00CE0FCE">
            <w:pPr>
              <w:ind w:left="36"/>
              <w:jc w:val="center"/>
              <w:rPr>
                <w:rFonts w:ascii="Times New Roman" w:hAnsi="Times New Roman"/>
                <w:color w:val="000000"/>
                <w:sz w:val="24"/>
                <w:szCs w:val="24"/>
                <w:lang w:val="ru-RU"/>
              </w:rPr>
            </w:pPr>
            <w:r>
              <w:rPr>
                <w:rFonts w:ascii="Times New Roman" w:hAnsi="Times New Roman"/>
                <w:color w:val="000000"/>
                <w:sz w:val="24"/>
                <w:szCs w:val="24"/>
                <w:lang w:val="en-US"/>
              </w:rPr>
              <w:t>DD</w:t>
            </w:r>
            <w:r>
              <w:rPr>
                <w:rFonts w:ascii="Times New Roman" w:hAnsi="Times New Roman"/>
                <w:color w:val="000000"/>
                <w:sz w:val="24"/>
                <w:szCs w:val="24"/>
                <w:lang w:val="ru-RU"/>
              </w:rPr>
              <w:t>10</w:t>
            </w:r>
          </w:p>
        </w:tc>
        <w:tc>
          <w:tcPr>
            <w:tcW w:w="4460" w:type="dxa"/>
            <w:gridSpan w:val="15"/>
          </w:tcPr>
          <w:p w14:paraId="04A3F1F5" w14:textId="2802E545" w:rsidR="00CE0FCE" w:rsidRPr="0083439A" w:rsidRDefault="00B27657" w:rsidP="00CE0FCE">
            <w:pPr>
              <w:ind w:left="70"/>
              <w:rPr>
                <w:rFonts w:ascii="Times New Roman" w:hAnsi="Times New Roman"/>
                <w:color w:val="000000"/>
                <w:sz w:val="24"/>
                <w:szCs w:val="24"/>
                <w:lang w:val="ru-RU"/>
              </w:rPr>
            </w:pPr>
            <w:r w:rsidRPr="0083439A">
              <w:rPr>
                <w:rFonts w:ascii="Times New Roman" w:hAnsi="Times New Roman" w:hint="eastAsia"/>
                <w:color w:val="000000"/>
                <w:sz w:val="24"/>
                <w:szCs w:val="24"/>
                <w:lang w:val="en-US"/>
              </w:rPr>
              <w:t>К</w:t>
            </w:r>
            <w:r w:rsidRPr="0083439A">
              <w:rPr>
                <w:rFonts w:ascii="Times New Roman" w:hAnsi="Times New Roman"/>
                <w:color w:val="000000"/>
                <w:sz w:val="24"/>
                <w:szCs w:val="24"/>
                <w:lang w:val="en-US"/>
              </w:rPr>
              <w:t>5</w:t>
            </w:r>
            <w:r>
              <w:rPr>
                <w:rFonts w:ascii="Times New Roman" w:hAnsi="Times New Roman"/>
                <w:color w:val="000000"/>
                <w:sz w:val="24"/>
                <w:szCs w:val="24"/>
                <w:lang w:val="ru-RU"/>
              </w:rPr>
              <w:t>61ЛН1</w:t>
            </w:r>
          </w:p>
        </w:tc>
        <w:tc>
          <w:tcPr>
            <w:tcW w:w="1052" w:type="dxa"/>
            <w:gridSpan w:val="4"/>
          </w:tcPr>
          <w:p w14:paraId="20860592" w14:textId="135B7CF3" w:rsidR="00CE0FCE" w:rsidRDefault="00CE0FCE" w:rsidP="00CE0FCE">
            <w:pPr>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5"/>
          </w:tcPr>
          <w:p w14:paraId="5090630B" w14:textId="77777777" w:rsidR="00CE0FCE" w:rsidRPr="00CF396F" w:rsidRDefault="00CE0FCE" w:rsidP="00CE0FCE">
            <w:pPr>
              <w:ind w:left="94"/>
              <w:jc w:val="center"/>
              <w:rPr>
                <w:rFonts w:ascii="Times New Roman" w:hAnsi="Times New Roman"/>
                <w:color w:val="000000"/>
                <w:sz w:val="24"/>
                <w:szCs w:val="24"/>
              </w:rPr>
            </w:pPr>
          </w:p>
        </w:tc>
      </w:tr>
      <w:tr w:rsidR="00CE0FCE" w14:paraId="200A37D8" w14:textId="77777777" w:rsidTr="0018565C">
        <w:tc>
          <w:tcPr>
            <w:tcW w:w="1743" w:type="dxa"/>
            <w:gridSpan w:val="6"/>
          </w:tcPr>
          <w:p w14:paraId="6D89A196" w14:textId="6EF3EC82" w:rsidR="00CE0FCE" w:rsidRPr="00CF396F" w:rsidRDefault="00CE0FCE" w:rsidP="00CE0FCE">
            <w:pPr>
              <w:spacing w:line="259" w:lineRule="auto"/>
              <w:ind w:left="36"/>
              <w:jc w:val="center"/>
              <w:rPr>
                <w:rFonts w:ascii="Times New Roman" w:hAnsi="Times New Roman"/>
                <w:color w:val="000000"/>
                <w:sz w:val="24"/>
                <w:szCs w:val="24"/>
              </w:rPr>
            </w:pPr>
            <w:r w:rsidRPr="00CF396F">
              <w:rPr>
                <w:rFonts w:ascii="Times New Roman" w:hAnsi="Times New Roman"/>
                <w:color w:val="000000"/>
                <w:sz w:val="24"/>
                <w:szCs w:val="24"/>
              </w:rPr>
              <w:t>D</w:t>
            </w:r>
            <w:r>
              <w:rPr>
                <w:rFonts w:ascii="Times New Roman" w:hAnsi="Times New Roman"/>
                <w:color w:val="000000"/>
                <w:sz w:val="24"/>
                <w:szCs w:val="24"/>
              </w:rPr>
              <w:t>D</w:t>
            </w:r>
            <w:r>
              <w:rPr>
                <w:rFonts w:ascii="Times New Roman" w:hAnsi="Times New Roman"/>
                <w:color w:val="000000"/>
                <w:sz w:val="24"/>
                <w:szCs w:val="24"/>
                <w:lang w:val="ru-RU"/>
              </w:rPr>
              <w:t>11</w:t>
            </w:r>
          </w:p>
        </w:tc>
        <w:tc>
          <w:tcPr>
            <w:tcW w:w="4460" w:type="dxa"/>
            <w:gridSpan w:val="15"/>
          </w:tcPr>
          <w:p w14:paraId="5408F033" w14:textId="16E7DADD" w:rsidR="00CE0FCE" w:rsidRPr="00CE0FCE" w:rsidRDefault="00CE0FCE" w:rsidP="00CE0FCE">
            <w:pPr>
              <w:spacing w:line="259" w:lineRule="auto"/>
              <w:ind w:left="70"/>
              <w:rPr>
                <w:rFonts w:ascii="Times New Roman" w:hAnsi="Times New Roman"/>
                <w:color w:val="000000"/>
                <w:sz w:val="24"/>
                <w:szCs w:val="24"/>
                <w:lang w:val="ru-RU"/>
              </w:rPr>
            </w:pPr>
            <w:r>
              <w:rPr>
                <w:rFonts w:ascii="Times New Roman" w:hAnsi="Times New Roman"/>
                <w:color w:val="000000"/>
                <w:sz w:val="24"/>
                <w:szCs w:val="24"/>
                <w:lang w:val="ru-RU"/>
              </w:rPr>
              <w:t>К555АГ5</w:t>
            </w:r>
          </w:p>
        </w:tc>
        <w:tc>
          <w:tcPr>
            <w:tcW w:w="1052" w:type="dxa"/>
            <w:gridSpan w:val="4"/>
          </w:tcPr>
          <w:p w14:paraId="75F3C657" w14:textId="77777777" w:rsidR="00CE0FCE" w:rsidRPr="00CF396F" w:rsidRDefault="00CE0FCE" w:rsidP="00CE0FCE">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2090" w:type="dxa"/>
            <w:gridSpan w:val="5"/>
          </w:tcPr>
          <w:p w14:paraId="240CF470" w14:textId="0DE49CC3" w:rsidR="00CE0FCE" w:rsidRPr="00CF396F" w:rsidRDefault="00CE0FCE" w:rsidP="00CE0FCE">
            <w:pPr>
              <w:spacing w:line="259" w:lineRule="auto"/>
              <w:ind w:left="34"/>
              <w:jc w:val="center"/>
              <w:rPr>
                <w:rFonts w:ascii="Times New Roman" w:hAnsi="Times New Roman"/>
                <w:color w:val="000000"/>
                <w:sz w:val="24"/>
                <w:szCs w:val="24"/>
              </w:rPr>
            </w:pPr>
          </w:p>
        </w:tc>
      </w:tr>
      <w:tr w:rsidR="00CE0FCE" w14:paraId="4A11F925" w14:textId="77777777" w:rsidTr="0018565C">
        <w:tc>
          <w:tcPr>
            <w:tcW w:w="1743" w:type="dxa"/>
            <w:gridSpan w:val="6"/>
          </w:tcPr>
          <w:p w14:paraId="7B44FCF4" w14:textId="154186FF" w:rsidR="00CE0FCE" w:rsidRPr="00CF396F" w:rsidRDefault="00CE0FCE" w:rsidP="00CE0FCE">
            <w:pPr>
              <w:spacing w:line="259" w:lineRule="auto"/>
              <w:ind w:left="36"/>
              <w:jc w:val="center"/>
              <w:rPr>
                <w:rFonts w:ascii="Times New Roman" w:hAnsi="Times New Roman"/>
                <w:color w:val="000000"/>
                <w:sz w:val="24"/>
                <w:szCs w:val="24"/>
              </w:rPr>
            </w:pPr>
            <w:r w:rsidRPr="00CF396F">
              <w:rPr>
                <w:rFonts w:ascii="Times New Roman" w:hAnsi="Times New Roman"/>
                <w:color w:val="000000"/>
                <w:sz w:val="24"/>
                <w:szCs w:val="24"/>
              </w:rPr>
              <w:t>D</w:t>
            </w:r>
            <w:r>
              <w:rPr>
                <w:rFonts w:ascii="Times New Roman" w:hAnsi="Times New Roman"/>
                <w:color w:val="000000"/>
                <w:sz w:val="24"/>
                <w:szCs w:val="24"/>
              </w:rPr>
              <w:t>D</w:t>
            </w:r>
            <w:r>
              <w:rPr>
                <w:rFonts w:ascii="Times New Roman" w:hAnsi="Times New Roman"/>
                <w:color w:val="000000"/>
                <w:sz w:val="24"/>
                <w:szCs w:val="24"/>
                <w:lang w:val="ru-RU"/>
              </w:rPr>
              <w:t>12</w:t>
            </w:r>
          </w:p>
        </w:tc>
        <w:tc>
          <w:tcPr>
            <w:tcW w:w="4460" w:type="dxa"/>
            <w:gridSpan w:val="15"/>
          </w:tcPr>
          <w:p w14:paraId="20A91008" w14:textId="7BB20D8F" w:rsidR="00CE0FCE" w:rsidRPr="0083439A" w:rsidRDefault="00CE0FCE" w:rsidP="00CE0FCE">
            <w:pPr>
              <w:spacing w:line="259" w:lineRule="auto"/>
              <w:ind w:left="70"/>
              <w:rPr>
                <w:rFonts w:ascii="Times New Roman" w:hAnsi="Times New Roman"/>
                <w:color w:val="000000"/>
                <w:sz w:val="24"/>
                <w:szCs w:val="24"/>
              </w:rPr>
            </w:pPr>
            <w:r w:rsidRPr="0083439A">
              <w:rPr>
                <w:rFonts w:ascii="Times New Roman" w:hAnsi="Times New Roman"/>
                <w:color w:val="000000"/>
                <w:sz w:val="24"/>
                <w:szCs w:val="24"/>
              </w:rPr>
              <w:t>LM319</w:t>
            </w:r>
          </w:p>
        </w:tc>
        <w:tc>
          <w:tcPr>
            <w:tcW w:w="1052" w:type="dxa"/>
            <w:gridSpan w:val="4"/>
          </w:tcPr>
          <w:p w14:paraId="10D8D242" w14:textId="78BF1B3C" w:rsidR="00CE0FCE" w:rsidRPr="00CF396F" w:rsidRDefault="00CE0FCE" w:rsidP="00CE0FCE">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2090" w:type="dxa"/>
            <w:gridSpan w:val="5"/>
          </w:tcPr>
          <w:p w14:paraId="6906EF29" w14:textId="5684C967" w:rsidR="00CE0FCE" w:rsidRPr="00CF396F" w:rsidRDefault="00CE0FCE" w:rsidP="00CE0FCE">
            <w:pPr>
              <w:spacing w:line="259" w:lineRule="auto"/>
              <w:ind w:left="34"/>
              <w:jc w:val="center"/>
              <w:rPr>
                <w:rFonts w:ascii="Times New Roman" w:hAnsi="Times New Roman"/>
                <w:color w:val="000000"/>
                <w:sz w:val="24"/>
                <w:szCs w:val="24"/>
              </w:rPr>
            </w:pPr>
            <w:r w:rsidRPr="00CF396F">
              <w:rPr>
                <w:rFonts w:ascii="Times New Roman" w:hAnsi="Times New Roman"/>
                <w:color w:val="000000"/>
                <w:sz w:val="24"/>
                <w:szCs w:val="24"/>
              </w:rPr>
              <w:t>импорт</w:t>
            </w:r>
          </w:p>
        </w:tc>
      </w:tr>
      <w:tr w:rsidR="00CE0FCE" w14:paraId="5B212A65" w14:textId="77777777" w:rsidTr="0018565C">
        <w:tc>
          <w:tcPr>
            <w:tcW w:w="1743" w:type="dxa"/>
            <w:gridSpan w:val="6"/>
          </w:tcPr>
          <w:p w14:paraId="430D1410" w14:textId="77777777" w:rsidR="00CE0FCE" w:rsidRPr="00CF396F" w:rsidRDefault="00CE0FCE" w:rsidP="00CE0FCE">
            <w:pPr>
              <w:spacing w:line="259" w:lineRule="auto"/>
              <w:ind w:left="36"/>
              <w:jc w:val="center"/>
              <w:rPr>
                <w:rFonts w:ascii="Times New Roman" w:hAnsi="Times New Roman"/>
                <w:color w:val="000000"/>
                <w:sz w:val="24"/>
                <w:szCs w:val="24"/>
              </w:rPr>
            </w:pPr>
            <w:r>
              <w:rPr>
                <w:rFonts w:ascii="Times New Roman" w:hAnsi="Times New Roman"/>
                <w:color w:val="000000"/>
                <w:sz w:val="24"/>
                <w:szCs w:val="24"/>
              </w:rPr>
              <w:t>OP1</w:t>
            </w:r>
          </w:p>
        </w:tc>
        <w:tc>
          <w:tcPr>
            <w:tcW w:w="4460" w:type="dxa"/>
            <w:gridSpan w:val="15"/>
          </w:tcPr>
          <w:p w14:paraId="67C7854C" w14:textId="77777777" w:rsidR="00CE0FCE" w:rsidRPr="006D235D" w:rsidRDefault="00CE0FCE" w:rsidP="00CE0FCE">
            <w:pPr>
              <w:spacing w:line="259" w:lineRule="auto"/>
              <w:ind w:left="70"/>
              <w:rPr>
                <w:rFonts w:ascii="Times New Roman" w:hAnsi="Times New Roman"/>
                <w:color w:val="000000"/>
                <w:sz w:val="24"/>
                <w:szCs w:val="24"/>
                <w:lang w:val="ru-RU"/>
              </w:rPr>
            </w:pPr>
            <w:r w:rsidRPr="00CF396F">
              <w:rPr>
                <w:rFonts w:ascii="Times New Roman" w:hAnsi="Times New Roman"/>
                <w:color w:val="000000"/>
                <w:sz w:val="24"/>
                <w:szCs w:val="24"/>
              </w:rPr>
              <w:t>К1</w:t>
            </w:r>
            <w:r>
              <w:rPr>
                <w:rFonts w:ascii="Times New Roman" w:hAnsi="Times New Roman"/>
                <w:color w:val="000000"/>
                <w:sz w:val="24"/>
                <w:szCs w:val="24"/>
              </w:rPr>
              <w:t>4</w:t>
            </w:r>
            <w:r w:rsidRPr="00CF396F">
              <w:rPr>
                <w:rFonts w:ascii="Times New Roman" w:hAnsi="Times New Roman"/>
                <w:color w:val="000000"/>
                <w:sz w:val="24"/>
                <w:szCs w:val="24"/>
              </w:rPr>
              <w:t>0УД</w:t>
            </w:r>
            <w:r>
              <w:rPr>
                <w:rFonts w:ascii="Times New Roman" w:hAnsi="Times New Roman"/>
                <w:color w:val="000000"/>
                <w:sz w:val="24"/>
                <w:szCs w:val="24"/>
                <w:lang w:val="ru-RU"/>
              </w:rPr>
              <w:t>6</w:t>
            </w:r>
          </w:p>
        </w:tc>
        <w:tc>
          <w:tcPr>
            <w:tcW w:w="1052" w:type="dxa"/>
            <w:gridSpan w:val="4"/>
          </w:tcPr>
          <w:p w14:paraId="6C51AC7E" w14:textId="77777777" w:rsidR="00CE0FCE" w:rsidRPr="00CF396F" w:rsidRDefault="00CE0FCE" w:rsidP="00CE0FCE">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2090" w:type="dxa"/>
            <w:gridSpan w:val="5"/>
          </w:tcPr>
          <w:p w14:paraId="14534F98" w14:textId="12224A3B" w:rsidR="00CE0FCE" w:rsidRPr="00CF396F" w:rsidRDefault="00CE0FCE" w:rsidP="00CE0FCE">
            <w:pPr>
              <w:spacing w:line="259" w:lineRule="auto"/>
              <w:ind w:left="34"/>
              <w:jc w:val="center"/>
              <w:rPr>
                <w:rFonts w:ascii="Times New Roman" w:hAnsi="Times New Roman"/>
                <w:color w:val="000000"/>
                <w:sz w:val="24"/>
                <w:szCs w:val="24"/>
              </w:rPr>
            </w:pPr>
          </w:p>
        </w:tc>
      </w:tr>
      <w:tr w:rsidR="00CE0FCE" w14:paraId="680A7AFC" w14:textId="77777777" w:rsidTr="00493947">
        <w:tc>
          <w:tcPr>
            <w:tcW w:w="1743" w:type="dxa"/>
            <w:gridSpan w:val="6"/>
          </w:tcPr>
          <w:p w14:paraId="22645D07" w14:textId="77777777" w:rsidR="00CE0FCE" w:rsidRPr="00CF396F" w:rsidRDefault="00CE0FCE" w:rsidP="00CE0FCE">
            <w:pPr>
              <w:spacing w:line="259" w:lineRule="auto"/>
              <w:jc w:val="center"/>
              <w:rPr>
                <w:rFonts w:ascii="Times New Roman" w:hAnsi="Times New Roman"/>
                <w:color w:val="000000"/>
                <w:sz w:val="24"/>
                <w:szCs w:val="24"/>
                <w:lang w:val="en-US"/>
              </w:rPr>
            </w:pPr>
            <w:r>
              <w:rPr>
                <w:rFonts w:ascii="Times New Roman" w:hAnsi="Times New Roman"/>
                <w:color w:val="000000"/>
                <w:sz w:val="24"/>
                <w:szCs w:val="24"/>
                <w:lang w:val="en-US"/>
              </w:rPr>
              <w:t>OP2</w:t>
            </w:r>
          </w:p>
        </w:tc>
        <w:tc>
          <w:tcPr>
            <w:tcW w:w="4460" w:type="dxa"/>
            <w:gridSpan w:val="15"/>
            <w:vAlign w:val="center"/>
          </w:tcPr>
          <w:p w14:paraId="7F51A470" w14:textId="77777777" w:rsidR="00CE0FCE" w:rsidRPr="0083439A" w:rsidRDefault="00CE0FCE" w:rsidP="00CE0FCE">
            <w:pPr>
              <w:spacing w:line="259" w:lineRule="auto"/>
              <w:ind w:left="70"/>
              <w:rPr>
                <w:rFonts w:ascii="Times New Roman" w:hAnsi="Times New Roman"/>
                <w:color w:val="000000"/>
                <w:sz w:val="24"/>
                <w:szCs w:val="24"/>
                <w:lang w:val="en-US"/>
              </w:rPr>
            </w:pPr>
            <w:r w:rsidRPr="0083439A">
              <w:rPr>
                <w:rFonts w:ascii="Times New Roman" w:hAnsi="Times New Roman"/>
                <w:color w:val="000000"/>
                <w:sz w:val="24"/>
                <w:szCs w:val="24"/>
              </w:rPr>
              <w:t>К140УД</w:t>
            </w:r>
            <w:r w:rsidRPr="0083439A">
              <w:rPr>
                <w:rFonts w:ascii="Times New Roman" w:hAnsi="Times New Roman"/>
                <w:color w:val="000000"/>
                <w:sz w:val="24"/>
                <w:szCs w:val="24"/>
                <w:lang w:val="ru-RU"/>
              </w:rPr>
              <w:t>6</w:t>
            </w:r>
          </w:p>
        </w:tc>
        <w:tc>
          <w:tcPr>
            <w:tcW w:w="1052" w:type="dxa"/>
            <w:gridSpan w:val="4"/>
            <w:vAlign w:val="center"/>
          </w:tcPr>
          <w:p w14:paraId="7A1E6727" w14:textId="77777777" w:rsidR="00CE0FCE" w:rsidRPr="00CF396F" w:rsidRDefault="00CE0FCE" w:rsidP="00CE0FCE">
            <w:pPr>
              <w:spacing w:line="259" w:lineRule="auto"/>
              <w:ind w:left="31"/>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5"/>
            <w:vAlign w:val="center"/>
          </w:tcPr>
          <w:p w14:paraId="7B6836C7" w14:textId="48867BD2" w:rsidR="00CE0FCE" w:rsidRPr="00CF396F" w:rsidRDefault="00CE0FCE" w:rsidP="00CE0FCE">
            <w:pPr>
              <w:spacing w:line="259" w:lineRule="auto"/>
              <w:ind w:left="34"/>
              <w:jc w:val="center"/>
              <w:rPr>
                <w:rFonts w:ascii="Times New Roman" w:hAnsi="Times New Roman"/>
                <w:color w:val="000000"/>
                <w:sz w:val="24"/>
                <w:szCs w:val="24"/>
              </w:rPr>
            </w:pPr>
          </w:p>
        </w:tc>
      </w:tr>
      <w:tr w:rsidR="00CE0FCE" w14:paraId="325464FB" w14:textId="77777777" w:rsidTr="0018565C">
        <w:tc>
          <w:tcPr>
            <w:tcW w:w="1743" w:type="dxa"/>
            <w:gridSpan w:val="6"/>
          </w:tcPr>
          <w:p w14:paraId="543E2A1E" w14:textId="77777777" w:rsidR="00CE0FCE" w:rsidRPr="00CF396F" w:rsidRDefault="00CE0FCE" w:rsidP="00CE0FCE">
            <w:pPr>
              <w:ind w:left="36"/>
              <w:jc w:val="center"/>
              <w:rPr>
                <w:rFonts w:ascii="Times New Roman" w:hAnsi="Times New Roman"/>
                <w:color w:val="000000"/>
                <w:sz w:val="24"/>
                <w:szCs w:val="24"/>
                <w:lang w:val="en-US"/>
              </w:rPr>
            </w:pPr>
          </w:p>
        </w:tc>
        <w:tc>
          <w:tcPr>
            <w:tcW w:w="4460" w:type="dxa"/>
            <w:gridSpan w:val="15"/>
          </w:tcPr>
          <w:p w14:paraId="6FE2993C" w14:textId="77777777" w:rsidR="00CE0FCE" w:rsidRPr="0083439A" w:rsidRDefault="00CE0FCE" w:rsidP="00CE0FCE">
            <w:pPr>
              <w:ind w:left="70"/>
              <w:rPr>
                <w:rFonts w:ascii="Times New Roman" w:hAnsi="Times New Roman"/>
                <w:color w:val="000000"/>
                <w:sz w:val="24"/>
                <w:szCs w:val="24"/>
                <w:lang w:val="ru-RU"/>
              </w:rPr>
            </w:pPr>
          </w:p>
        </w:tc>
        <w:tc>
          <w:tcPr>
            <w:tcW w:w="1052" w:type="dxa"/>
            <w:gridSpan w:val="4"/>
          </w:tcPr>
          <w:p w14:paraId="631D98EB" w14:textId="77777777" w:rsidR="00CE0FCE" w:rsidRPr="00CF396F" w:rsidRDefault="00CE0FCE" w:rsidP="00CE0FCE">
            <w:pPr>
              <w:ind w:left="31"/>
              <w:jc w:val="center"/>
              <w:rPr>
                <w:rFonts w:ascii="Times New Roman" w:hAnsi="Times New Roman"/>
                <w:color w:val="000000"/>
                <w:sz w:val="24"/>
                <w:szCs w:val="24"/>
              </w:rPr>
            </w:pPr>
          </w:p>
        </w:tc>
        <w:tc>
          <w:tcPr>
            <w:tcW w:w="2090" w:type="dxa"/>
            <w:gridSpan w:val="5"/>
          </w:tcPr>
          <w:p w14:paraId="01804E9C" w14:textId="77777777" w:rsidR="00CE0FCE" w:rsidRPr="00CF396F" w:rsidRDefault="00CE0FCE" w:rsidP="00CE0FCE">
            <w:pPr>
              <w:ind w:left="94"/>
              <w:jc w:val="center"/>
              <w:rPr>
                <w:rFonts w:ascii="Times New Roman" w:hAnsi="Times New Roman"/>
                <w:color w:val="000000"/>
                <w:sz w:val="24"/>
                <w:szCs w:val="24"/>
              </w:rPr>
            </w:pPr>
          </w:p>
        </w:tc>
      </w:tr>
      <w:tr w:rsidR="00CE0FCE" w14:paraId="3ED8FBD2" w14:textId="77777777" w:rsidTr="0018565C">
        <w:tc>
          <w:tcPr>
            <w:tcW w:w="1743" w:type="dxa"/>
            <w:gridSpan w:val="6"/>
          </w:tcPr>
          <w:p w14:paraId="6AB2AE66" w14:textId="77777777" w:rsidR="00CE0FCE" w:rsidRPr="005D0DEE" w:rsidRDefault="00CE0FCE" w:rsidP="00CE0FCE">
            <w:pPr>
              <w:spacing w:line="259" w:lineRule="auto"/>
              <w:rPr>
                <w:rFonts w:ascii="Times New Roman" w:hAnsi="Times New Roman"/>
                <w:color w:val="000000"/>
                <w:sz w:val="24"/>
                <w:szCs w:val="24"/>
              </w:rPr>
            </w:pPr>
            <w:r w:rsidRPr="005D0DEE">
              <w:rPr>
                <w:rFonts w:ascii="Times New Roman" w:hAnsi="Times New Roman"/>
                <w:color w:val="000000"/>
                <w:sz w:val="24"/>
                <w:szCs w:val="24"/>
              </w:rPr>
              <w:t xml:space="preserve"> </w:t>
            </w:r>
          </w:p>
        </w:tc>
        <w:tc>
          <w:tcPr>
            <w:tcW w:w="4460" w:type="dxa"/>
            <w:gridSpan w:val="15"/>
          </w:tcPr>
          <w:p w14:paraId="63D973C1" w14:textId="77777777" w:rsidR="00CE0FCE" w:rsidRPr="005D0DEE" w:rsidRDefault="00CE0FCE" w:rsidP="00CE0FCE">
            <w:pPr>
              <w:spacing w:line="259" w:lineRule="auto"/>
              <w:ind w:left="70"/>
              <w:jc w:val="center"/>
              <w:rPr>
                <w:rFonts w:ascii="Times New Roman" w:hAnsi="Times New Roman"/>
                <w:color w:val="000000"/>
                <w:sz w:val="24"/>
                <w:szCs w:val="24"/>
                <w:u w:val="single"/>
              </w:rPr>
            </w:pPr>
            <w:r w:rsidRPr="005D0DEE">
              <w:rPr>
                <w:rFonts w:ascii="Times New Roman" w:hAnsi="Times New Roman"/>
                <w:color w:val="000000"/>
                <w:sz w:val="24"/>
                <w:szCs w:val="24"/>
                <w:u w:val="single"/>
              </w:rPr>
              <w:t>Транзисторы</w:t>
            </w:r>
          </w:p>
        </w:tc>
        <w:tc>
          <w:tcPr>
            <w:tcW w:w="1052" w:type="dxa"/>
            <w:gridSpan w:val="4"/>
          </w:tcPr>
          <w:p w14:paraId="283A9C77" w14:textId="77777777" w:rsidR="00CE0FCE" w:rsidRPr="005D0DEE" w:rsidRDefault="00CE0FCE" w:rsidP="00CE0FCE">
            <w:pPr>
              <w:spacing w:line="259" w:lineRule="auto"/>
              <w:ind w:left="-39"/>
              <w:rPr>
                <w:rFonts w:ascii="Times New Roman" w:hAnsi="Times New Roman"/>
                <w:color w:val="000000"/>
                <w:sz w:val="24"/>
                <w:szCs w:val="24"/>
              </w:rPr>
            </w:pPr>
          </w:p>
        </w:tc>
        <w:tc>
          <w:tcPr>
            <w:tcW w:w="2090" w:type="dxa"/>
            <w:gridSpan w:val="5"/>
          </w:tcPr>
          <w:p w14:paraId="6B91438A" w14:textId="77777777" w:rsidR="00CE0FCE" w:rsidRPr="00CF396F" w:rsidRDefault="00CE0FCE" w:rsidP="00CE0FCE">
            <w:pPr>
              <w:ind w:left="94"/>
              <w:jc w:val="center"/>
              <w:rPr>
                <w:rFonts w:ascii="Times New Roman" w:hAnsi="Times New Roman"/>
                <w:color w:val="000000"/>
                <w:sz w:val="24"/>
                <w:szCs w:val="24"/>
              </w:rPr>
            </w:pPr>
          </w:p>
        </w:tc>
      </w:tr>
      <w:tr w:rsidR="00CE0FCE" w14:paraId="77E9DC80" w14:textId="77777777" w:rsidTr="0018565C">
        <w:tc>
          <w:tcPr>
            <w:tcW w:w="1743" w:type="dxa"/>
            <w:gridSpan w:val="6"/>
          </w:tcPr>
          <w:p w14:paraId="25417657" w14:textId="77777777" w:rsidR="00CE0FCE" w:rsidRPr="005D0DEE" w:rsidRDefault="00CE0FCE" w:rsidP="00CE0FCE">
            <w:pPr>
              <w:spacing w:line="259" w:lineRule="auto"/>
              <w:jc w:val="center"/>
              <w:rPr>
                <w:rFonts w:ascii="Times New Roman" w:hAnsi="Times New Roman"/>
                <w:color w:val="000000"/>
                <w:sz w:val="24"/>
                <w:szCs w:val="24"/>
                <w:lang w:val="en-US"/>
              </w:rPr>
            </w:pPr>
            <w:r>
              <w:rPr>
                <w:rFonts w:ascii="Times New Roman" w:hAnsi="Times New Roman"/>
                <w:color w:val="000000"/>
                <w:sz w:val="24"/>
                <w:szCs w:val="24"/>
                <w:lang w:val="en-US"/>
              </w:rPr>
              <w:t>VT1, VT3</w:t>
            </w:r>
          </w:p>
        </w:tc>
        <w:tc>
          <w:tcPr>
            <w:tcW w:w="4460" w:type="dxa"/>
            <w:gridSpan w:val="15"/>
          </w:tcPr>
          <w:p w14:paraId="5B65B348" w14:textId="77777777" w:rsidR="00CE0FCE" w:rsidRPr="005D0DEE" w:rsidRDefault="00CE0FCE" w:rsidP="00CE0FCE">
            <w:pPr>
              <w:spacing w:line="259" w:lineRule="auto"/>
              <w:ind w:left="70"/>
              <w:rPr>
                <w:rFonts w:ascii="Times New Roman" w:hAnsi="Times New Roman"/>
                <w:color w:val="000000"/>
                <w:sz w:val="24"/>
                <w:szCs w:val="24"/>
                <w:lang w:val="en-US"/>
              </w:rPr>
            </w:pPr>
            <w:r w:rsidRPr="00BF78A3">
              <w:rPr>
                <w:rFonts w:ascii="Times New Roman" w:hAnsi="Times New Roman"/>
                <w:color w:val="000000"/>
                <w:sz w:val="24"/>
                <w:szCs w:val="24"/>
              </w:rPr>
              <w:t>KT315</w:t>
            </w:r>
            <w:r w:rsidRPr="00BF78A3">
              <w:rPr>
                <w:rFonts w:ascii="Times New Roman" w:hAnsi="Times New Roman" w:hint="eastAsia"/>
                <w:color w:val="000000"/>
                <w:sz w:val="24"/>
                <w:szCs w:val="24"/>
              </w:rPr>
              <w:t>Б</w:t>
            </w:r>
          </w:p>
        </w:tc>
        <w:tc>
          <w:tcPr>
            <w:tcW w:w="1052" w:type="dxa"/>
            <w:gridSpan w:val="4"/>
          </w:tcPr>
          <w:p w14:paraId="679BBC87" w14:textId="77777777" w:rsidR="00CE0FCE" w:rsidRPr="005D0DEE" w:rsidRDefault="00CE0FCE" w:rsidP="00CE0FCE">
            <w:pPr>
              <w:spacing w:line="259" w:lineRule="auto"/>
              <w:ind w:left="-39"/>
              <w:jc w:val="center"/>
              <w:rPr>
                <w:rFonts w:ascii="Times New Roman" w:hAnsi="Times New Roman"/>
                <w:color w:val="000000"/>
                <w:sz w:val="24"/>
                <w:szCs w:val="24"/>
              </w:rPr>
            </w:pPr>
            <w:r>
              <w:rPr>
                <w:rFonts w:ascii="Times New Roman" w:hAnsi="Times New Roman"/>
                <w:color w:val="000000"/>
                <w:sz w:val="24"/>
                <w:szCs w:val="24"/>
                <w:lang w:val="en-US"/>
              </w:rPr>
              <w:t>2</w:t>
            </w:r>
          </w:p>
        </w:tc>
        <w:tc>
          <w:tcPr>
            <w:tcW w:w="2090" w:type="dxa"/>
            <w:gridSpan w:val="5"/>
          </w:tcPr>
          <w:p w14:paraId="5C9C6C0B" w14:textId="77777777" w:rsidR="00CE0FCE" w:rsidRPr="005D0DEE" w:rsidRDefault="00CE0FCE" w:rsidP="00CE0FCE">
            <w:pPr>
              <w:spacing w:line="259"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CE0FCE" w14:paraId="5CE695BC" w14:textId="77777777" w:rsidTr="0018565C">
        <w:tc>
          <w:tcPr>
            <w:tcW w:w="1743" w:type="dxa"/>
            <w:gridSpan w:val="6"/>
          </w:tcPr>
          <w:p w14:paraId="61BD1A07" w14:textId="77777777" w:rsidR="00CE0FCE" w:rsidRPr="005D0DEE" w:rsidRDefault="00CE0FCE" w:rsidP="00CE0FCE">
            <w:pPr>
              <w:spacing w:line="259" w:lineRule="auto"/>
              <w:jc w:val="center"/>
              <w:rPr>
                <w:rFonts w:ascii="Times New Roman" w:hAnsi="Times New Roman"/>
                <w:color w:val="000000"/>
                <w:sz w:val="24"/>
                <w:szCs w:val="24"/>
                <w:lang w:val="en-US"/>
              </w:rPr>
            </w:pPr>
            <w:r>
              <w:rPr>
                <w:rFonts w:ascii="Times New Roman" w:hAnsi="Times New Roman"/>
                <w:color w:val="000000"/>
                <w:sz w:val="24"/>
                <w:szCs w:val="24"/>
                <w:lang w:val="en-US"/>
              </w:rPr>
              <w:t>VT2</w:t>
            </w:r>
          </w:p>
        </w:tc>
        <w:tc>
          <w:tcPr>
            <w:tcW w:w="4460" w:type="dxa"/>
            <w:gridSpan w:val="15"/>
          </w:tcPr>
          <w:p w14:paraId="2E9C5E61" w14:textId="77777777" w:rsidR="00CE0FCE" w:rsidRPr="005D0DEE" w:rsidRDefault="00CE0FCE" w:rsidP="00CE0FCE">
            <w:pPr>
              <w:spacing w:line="259" w:lineRule="auto"/>
              <w:ind w:left="70"/>
              <w:rPr>
                <w:rFonts w:ascii="Times New Roman" w:hAnsi="Times New Roman"/>
                <w:color w:val="000000"/>
                <w:sz w:val="24"/>
                <w:szCs w:val="24"/>
                <w:lang w:val="en-US"/>
              </w:rPr>
            </w:pPr>
            <w:r w:rsidRPr="0070522F">
              <w:rPr>
                <w:rFonts w:ascii="Times New Roman" w:hAnsi="Times New Roman"/>
                <w:color w:val="000000"/>
                <w:sz w:val="24"/>
                <w:szCs w:val="24"/>
              </w:rPr>
              <w:t>2N3903</w:t>
            </w:r>
          </w:p>
        </w:tc>
        <w:tc>
          <w:tcPr>
            <w:tcW w:w="1052" w:type="dxa"/>
            <w:gridSpan w:val="4"/>
          </w:tcPr>
          <w:p w14:paraId="3FDD6EED" w14:textId="77777777" w:rsidR="00CE0FCE" w:rsidRPr="005D0DEE" w:rsidRDefault="00CE0FCE" w:rsidP="00CE0FCE">
            <w:pPr>
              <w:spacing w:line="259" w:lineRule="auto"/>
              <w:ind w:left="-39"/>
              <w:jc w:val="center"/>
              <w:rPr>
                <w:rFonts w:ascii="Times New Roman" w:hAnsi="Times New Roman"/>
                <w:color w:val="000000"/>
                <w:sz w:val="24"/>
                <w:szCs w:val="24"/>
              </w:rPr>
            </w:pPr>
            <w:r>
              <w:rPr>
                <w:rFonts w:ascii="Times New Roman" w:hAnsi="Times New Roman"/>
                <w:color w:val="000000"/>
                <w:sz w:val="24"/>
                <w:szCs w:val="24"/>
                <w:lang w:val="en-US"/>
              </w:rPr>
              <w:t>1</w:t>
            </w:r>
            <w:r w:rsidRPr="005D0DEE">
              <w:rPr>
                <w:rFonts w:ascii="Times New Roman" w:hAnsi="Times New Roman"/>
                <w:color w:val="000000"/>
                <w:sz w:val="24"/>
                <w:szCs w:val="24"/>
              </w:rPr>
              <w:t xml:space="preserve"> </w:t>
            </w:r>
          </w:p>
        </w:tc>
        <w:tc>
          <w:tcPr>
            <w:tcW w:w="2090" w:type="dxa"/>
            <w:gridSpan w:val="5"/>
          </w:tcPr>
          <w:p w14:paraId="2CF56313" w14:textId="77777777" w:rsidR="00CE0FCE" w:rsidRPr="005D0DEE" w:rsidRDefault="00CE0FCE" w:rsidP="00CE0FCE">
            <w:pPr>
              <w:spacing w:line="259"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CE0FCE" w14:paraId="5E0AD9E2" w14:textId="77777777" w:rsidTr="0018565C">
        <w:tc>
          <w:tcPr>
            <w:tcW w:w="1743" w:type="dxa"/>
            <w:gridSpan w:val="6"/>
          </w:tcPr>
          <w:p w14:paraId="150B323A" w14:textId="77777777" w:rsidR="00CE0FCE" w:rsidRPr="005D0DEE" w:rsidRDefault="00CE0FCE" w:rsidP="00CE0FCE">
            <w:pPr>
              <w:spacing w:line="259" w:lineRule="auto"/>
              <w:jc w:val="center"/>
              <w:rPr>
                <w:rFonts w:ascii="Times New Roman" w:hAnsi="Times New Roman"/>
                <w:color w:val="000000"/>
                <w:sz w:val="24"/>
                <w:szCs w:val="24"/>
                <w:lang w:val="en-US"/>
              </w:rPr>
            </w:pPr>
          </w:p>
        </w:tc>
        <w:tc>
          <w:tcPr>
            <w:tcW w:w="4460" w:type="dxa"/>
            <w:gridSpan w:val="15"/>
          </w:tcPr>
          <w:p w14:paraId="6992A83F" w14:textId="77777777" w:rsidR="00CE0FCE" w:rsidRPr="005D0DEE" w:rsidRDefault="00CE0FCE" w:rsidP="00CE0FCE">
            <w:pPr>
              <w:spacing w:line="259" w:lineRule="auto"/>
              <w:ind w:left="70"/>
              <w:rPr>
                <w:rFonts w:ascii="Times New Roman" w:hAnsi="Times New Roman"/>
                <w:color w:val="000000"/>
                <w:sz w:val="24"/>
                <w:szCs w:val="24"/>
                <w:lang w:val="en-US"/>
              </w:rPr>
            </w:pPr>
          </w:p>
        </w:tc>
        <w:tc>
          <w:tcPr>
            <w:tcW w:w="1052" w:type="dxa"/>
            <w:gridSpan w:val="4"/>
          </w:tcPr>
          <w:p w14:paraId="3A4D562C" w14:textId="77777777" w:rsidR="00CE0FCE" w:rsidRPr="005D0DEE" w:rsidRDefault="00CE0FCE" w:rsidP="00CE0FCE">
            <w:pPr>
              <w:spacing w:line="259" w:lineRule="auto"/>
              <w:ind w:left="-39"/>
              <w:jc w:val="center"/>
              <w:rPr>
                <w:rFonts w:ascii="Times New Roman" w:hAnsi="Times New Roman"/>
                <w:color w:val="000000"/>
                <w:sz w:val="24"/>
                <w:szCs w:val="24"/>
              </w:rPr>
            </w:pPr>
          </w:p>
        </w:tc>
        <w:tc>
          <w:tcPr>
            <w:tcW w:w="2090" w:type="dxa"/>
            <w:gridSpan w:val="5"/>
          </w:tcPr>
          <w:p w14:paraId="43EFB54B" w14:textId="77777777" w:rsidR="00CE0FCE" w:rsidRPr="005D0DEE" w:rsidRDefault="00CE0FCE" w:rsidP="00CE0FCE">
            <w:pPr>
              <w:spacing w:line="259" w:lineRule="auto"/>
              <w:ind w:left="94"/>
              <w:jc w:val="center"/>
              <w:rPr>
                <w:rFonts w:ascii="Times New Roman" w:hAnsi="Times New Roman"/>
                <w:color w:val="000000"/>
                <w:sz w:val="24"/>
                <w:szCs w:val="24"/>
              </w:rPr>
            </w:pPr>
          </w:p>
        </w:tc>
      </w:tr>
      <w:tr w:rsidR="00CE0FCE" w14:paraId="22A06F21" w14:textId="77777777" w:rsidTr="0018565C">
        <w:tc>
          <w:tcPr>
            <w:tcW w:w="1743" w:type="dxa"/>
            <w:gridSpan w:val="6"/>
          </w:tcPr>
          <w:p w14:paraId="6155928F" w14:textId="77777777" w:rsidR="00CE0FCE" w:rsidRDefault="00CE0FCE" w:rsidP="00CE0FCE">
            <w:pPr>
              <w:spacing w:line="259" w:lineRule="auto"/>
              <w:jc w:val="center"/>
              <w:rPr>
                <w:rFonts w:ascii="Times New Roman" w:hAnsi="Times New Roman"/>
                <w:color w:val="000000"/>
                <w:sz w:val="24"/>
                <w:szCs w:val="24"/>
                <w:lang w:val="en-US"/>
              </w:rPr>
            </w:pPr>
          </w:p>
        </w:tc>
        <w:tc>
          <w:tcPr>
            <w:tcW w:w="4460" w:type="dxa"/>
            <w:gridSpan w:val="15"/>
          </w:tcPr>
          <w:p w14:paraId="2AE46186" w14:textId="77777777" w:rsidR="00CE0FCE" w:rsidRPr="004E64F6" w:rsidRDefault="00CE0FCE" w:rsidP="00CE0FCE">
            <w:pPr>
              <w:spacing w:line="259" w:lineRule="auto"/>
              <w:ind w:left="70"/>
              <w:jc w:val="center"/>
              <w:rPr>
                <w:rFonts w:ascii="Times New Roman" w:hAnsi="Times New Roman"/>
                <w:color w:val="000000"/>
                <w:sz w:val="24"/>
                <w:szCs w:val="24"/>
              </w:rPr>
            </w:pPr>
            <w:r w:rsidRPr="00CF396F">
              <w:rPr>
                <w:rFonts w:ascii="Times New Roman" w:hAnsi="Times New Roman"/>
                <w:color w:val="000000"/>
                <w:sz w:val="24"/>
                <w:szCs w:val="24"/>
              </w:rPr>
              <w:t>Реле</w:t>
            </w:r>
          </w:p>
        </w:tc>
        <w:tc>
          <w:tcPr>
            <w:tcW w:w="1052" w:type="dxa"/>
            <w:gridSpan w:val="4"/>
          </w:tcPr>
          <w:p w14:paraId="167E28E6" w14:textId="77777777" w:rsidR="00CE0FCE" w:rsidRDefault="00CE0FCE" w:rsidP="00CE0FCE">
            <w:pPr>
              <w:spacing w:line="259" w:lineRule="auto"/>
              <w:ind w:left="-39"/>
              <w:jc w:val="center"/>
              <w:rPr>
                <w:rFonts w:ascii="Times New Roman" w:hAnsi="Times New Roman"/>
                <w:color w:val="000000"/>
                <w:sz w:val="24"/>
                <w:szCs w:val="24"/>
                <w:lang w:val="en-US"/>
              </w:rPr>
            </w:pPr>
          </w:p>
        </w:tc>
        <w:tc>
          <w:tcPr>
            <w:tcW w:w="2090" w:type="dxa"/>
            <w:gridSpan w:val="5"/>
          </w:tcPr>
          <w:p w14:paraId="00F3C385" w14:textId="77777777" w:rsidR="00CE0FCE" w:rsidRDefault="00CE0FCE" w:rsidP="00CE0FCE">
            <w:pPr>
              <w:spacing w:line="259" w:lineRule="auto"/>
              <w:ind w:left="94"/>
              <w:jc w:val="center"/>
              <w:rPr>
                <w:rFonts w:ascii="Times New Roman" w:hAnsi="Times New Roman"/>
                <w:color w:val="000000"/>
                <w:sz w:val="24"/>
                <w:szCs w:val="24"/>
              </w:rPr>
            </w:pPr>
          </w:p>
        </w:tc>
      </w:tr>
      <w:tr w:rsidR="00CE0FCE" w14:paraId="5F787213" w14:textId="77777777" w:rsidTr="0018565C">
        <w:tc>
          <w:tcPr>
            <w:tcW w:w="1743" w:type="dxa"/>
            <w:gridSpan w:val="6"/>
          </w:tcPr>
          <w:p w14:paraId="7FD40619" w14:textId="77777777" w:rsidR="00CE0FCE" w:rsidRPr="005D0DEE" w:rsidRDefault="00CE0FCE" w:rsidP="00CE0FCE">
            <w:pPr>
              <w:jc w:val="center"/>
              <w:rPr>
                <w:rFonts w:ascii="Times New Roman" w:hAnsi="Times New Roman"/>
                <w:color w:val="000000"/>
                <w:sz w:val="24"/>
                <w:szCs w:val="24"/>
                <w:lang w:val="en-US"/>
              </w:rPr>
            </w:pPr>
            <w:r w:rsidRPr="00CF396F">
              <w:rPr>
                <w:rFonts w:ascii="Times New Roman" w:hAnsi="Times New Roman"/>
                <w:color w:val="000000"/>
                <w:sz w:val="24"/>
                <w:szCs w:val="24"/>
              </w:rPr>
              <w:t xml:space="preserve">K1, K2 </w:t>
            </w:r>
          </w:p>
        </w:tc>
        <w:tc>
          <w:tcPr>
            <w:tcW w:w="4460" w:type="dxa"/>
            <w:gridSpan w:val="15"/>
          </w:tcPr>
          <w:p w14:paraId="03FAF2DF" w14:textId="77777777" w:rsidR="00CE0FCE" w:rsidRPr="0083439A" w:rsidRDefault="00CE0FCE" w:rsidP="00CE0FCE">
            <w:pPr>
              <w:ind w:left="105"/>
              <w:rPr>
                <w:rFonts w:ascii="Times New Roman" w:hAnsi="Times New Roman"/>
                <w:color w:val="000000"/>
                <w:sz w:val="24"/>
                <w:szCs w:val="24"/>
                <w:lang w:val="en-US"/>
              </w:rPr>
            </w:pPr>
            <w:r>
              <w:rPr>
                <w:rFonts w:ascii="Times New Roman" w:hAnsi="Times New Roman"/>
                <w:color w:val="000000"/>
                <w:sz w:val="24"/>
                <w:szCs w:val="24"/>
                <w:lang w:val="en-US"/>
              </w:rPr>
              <w:t>TRC-D-5</w:t>
            </w:r>
          </w:p>
        </w:tc>
        <w:tc>
          <w:tcPr>
            <w:tcW w:w="1052" w:type="dxa"/>
            <w:gridSpan w:val="4"/>
          </w:tcPr>
          <w:p w14:paraId="4D440198" w14:textId="77777777" w:rsidR="00CE0FCE" w:rsidRPr="005D0DEE" w:rsidRDefault="00CE0FCE" w:rsidP="00CE0FCE">
            <w:pPr>
              <w:ind w:left="-39"/>
              <w:jc w:val="center"/>
              <w:rPr>
                <w:rFonts w:ascii="Times New Roman" w:eastAsia="Courier New" w:hAnsi="Times New Roman"/>
                <w:color w:val="000000"/>
                <w:sz w:val="24"/>
                <w:szCs w:val="24"/>
              </w:rPr>
            </w:pPr>
            <w:r w:rsidRPr="00CF396F">
              <w:rPr>
                <w:rFonts w:ascii="Times New Roman" w:hAnsi="Times New Roman"/>
                <w:color w:val="000000"/>
                <w:sz w:val="24"/>
                <w:szCs w:val="24"/>
              </w:rPr>
              <w:t xml:space="preserve">2 </w:t>
            </w:r>
          </w:p>
        </w:tc>
        <w:tc>
          <w:tcPr>
            <w:tcW w:w="2090" w:type="dxa"/>
            <w:gridSpan w:val="5"/>
          </w:tcPr>
          <w:p w14:paraId="44FE00FB" w14:textId="77777777" w:rsidR="00CE0FCE" w:rsidRPr="005D0DEE" w:rsidRDefault="00CE0FCE" w:rsidP="00CE0FCE">
            <w:pPr>
              <w:ind w:left="104"/>
              <w:jc w:val="center"/>
              <w:rPr>
                <w:rFonts w:ascii="Times New Roman" w:hAnsi="Times New Roman"/>
                <w:color w:val="000000"/>
                <w:sz w:val="24"/>
                <w:szCs w:val="24"/>
              </w:rPr>
            </w:pPr>
            <w:r w:rsidRPr="00CF396F">
              <w:rPr>
                <w:rFonts w:ascii="Times New Roman" w:hAnsi="Times New Roman"/>
                <w:color w:val="000000"/>
                <w:sz w:val="24"/>
                <w:szCs w:val="24"/>
              </w:rPr>
              <w:t>импорт</w:t>
            </w:r>
          </w:p>
        </w:tc>
      </w:tr>
      <w:tr w:rsidR="00CE0FCE" w14:paraId="7A82360B" w14:textId="77777777" w:rsidTr="00D457DD">
        <w:trPr>
          <w:trHeight w:val="330"/>
        </w:trPr>
        <w:tc>
          <w:tcPr>
            <w:tcW w:w="696" w:type="dxa"/>
          </w:tcPr>
          <w:p w14:paraId="2ABD3B63" w14:textId="77777777" w:rsidR="00CE0FCE" w:rsidRPr="00F75C8E" w:rsidRDefault="00CE0FCE" w:rsidP="00CE0FCE">
            <w:pPr>
              <w:rPr>
                <w:rFonts w:ascii="Times New Roman" w:hAnsi="Times New Roman"/>
                <w:sz w:val="24"/>
                <w:szCs w:val="24"/>
                <w:lang w:val="ru-RU"/>
              </w:rPr>
            </w:pPr>
          </w:p>
        </w:tc>
        <w:tc>
          <w:tcPr>
            <w:tcW w:w="719" w:type="dxa"/>
            <w:gridSpan w:val="2"/>
          </w:tcPr>
          <w:p w14:paraId="389C21CD" w14:textId="77777777" w:rsidR="00CE0FCE" w:rsidRPr="00F75C8E" w:rsidRDefault="00CE0FCE" w:rsidP="00CE0FCE">
            <w:pPr>
              <w:rPr>
                <w:rFonts w:ascii="Times New Roman" w:hAnsi="Times New Roman"/>
                <w:sz w:val="24"/>
                <w:szCs w:val="24"/>
                <w:lang w:val="ru-RU"/>
              </w:rPr>
            </w:pPr>
          </w:p>
        </w:tc>
        <w:tc>
          <w:tcPr>
            <w:tcW w:w="1566" w:type="dxa"/>
            <w:gridSpan w:val="7"/>
          </w:tcPr>
          <w:p w14:paraId="58C99155" w14:textId="77777777" w:rsidR="00CE0FCE" w:rsidRPr="00F75C8E" w:rsidRDefault="00CE0FCE" w:rsidP="00CE0FCE">
            <w:pPr>
              <w:rPr>
                <w:rFonts w:ascii="Times New Roman" w:hAnsi="Times New Roman"/>
                <w:sz w:val="24"/>
                <w:szCs w:val="24"/>
                <w:lang w:val="ru-RU"/>
              </w:rPr>
            </w:pPr>
          </w:p>
        </w:tc>
        <w:tc>
          <w:tcPr>
            <w:tcW w:w="1109" w:type="dxa"/>
            <w:gridSpan w:val="5"/>
          </w:tcPr>
          <w:p w14:paraId="47D95E3E" w14:textId="77777777" w:rsidR="00CE0FCE" w:rsidRPr="00F75C8E" w:rsidRDefault="00CE0FCE" w:rsidP="00CE0FCE">
            <w:pPr>
              <w:rPr>
                <w:rFonts w:ascii="Times New Roman" w:hAnsi="Times New Roman"/>
                <w:sz w:val="24"/>
                <w:szCs w:val="24"/>
                <w:lang w:val="ru-RU"/>
              </w:rPr>
            </w:pPr>
          </w:p>
        </w:tc>
        <w:tc>
          <w:tcPr>
            <w:tcW w:w="698" w:type="dxa"/>
            <w:gridSpan w:val="2"/>
          </w:tcPr>
          <w:p w14:paraId="79014DBB" w14:textId="77777777" w:rsidR="00CE0FCE" w:rsidRPr="00F75C8E" w:rsidRDefault="00CE0FCE" w:rsidP="00CE0FCE">
            <w:pPr>
              <w:rPr>
                <w:rFonts w:ascii="Times New Roman" w:hAnsi="Times New Roman"/>
                <w:sz w:val="24"/>
                <w:szCs w:val="24"/>
                <w:lang w:val="ru-RU"/>
              </w:rPr>
            </w:pPr>
          </w:p>
        </w:tc>
        <w:tc>
          <w:tcPr>
            <w:tcW w:w="4557" w:type="dxa"/>
            <w:gridSpan w:val="13"/>
            <w:vMerge w:val="restart"/>
            <w:vAlign w:val="center"/>
          </w:tcPr>
          <w:p w14:paraId="420FFDA3" w14:textId="77777777" w:rsidR="00CE0FCE" w:rsidRDefault="00CE0FCE" w:rsidP="00CE0FCE">
            <w:pPr>
              <w:jc w:val="center"/>
              <w:rPr>
                <w:rFonts w:ascii="Times New Roman" w:hAnsi="Times New Roman"/>
                <w:sz w:val="28"/>
                <w:szCs w:val="24"/>
                <w:lang w:val="ru-RU"/>
              </w:rPr>
            </w:pPr>
            <w:r>
              <w:rPr>
                <w:rFonts w:ascii="Times New Roman" w:hAnsi="Times New Roman"/>
                <w:i/>
                <w:color w:val="000000"/>
                <w:sz w:val="36"/>
              </w:rPr>
              <w:t>ПГУ3.090301.6</w:t>
            </w:r>
            <w:r>
              <w:rPr>
                <w:rFonts w:ascii="Times New Roman" w:hAnsi="Times New Roman"/>
                <w:i/>
                <w:color w:val="000000"/>
                <w:sz w:val="36"/>
                <w:lang w:val="ru-RU"/>
              </w:rPr>
              <w:t>9</w:t>
            </w:r>
            <w:r w:rsidRPr="001D7FE9">
              <w:rPr>
                <w:rFonts w:ascii="Times New Roman" w:hAnsi="Times New Roman"/>
                <w:i/>
                <w:color w:val="000000"/>
                <w:sz w:val="36"/>
              </w:rPr>
              <w:t xml:space="preserve"> </w:t>
            </w:r>
            <w:r>
              <w:rPr>
                <w:rFonts w:ascii="Times New Roman" w:hAnsi="Times New Roman"/>
                <w:i/>
                <w:color w:val="000000"/>
                <w:sz w:val="36"/>
                <w:lang w:val="ru-RU"/>
              </w:rPr>
              <w:t xml:space="preserve">005 </w:t>
            </w:r>
            <w:r w:rsidRPr="001D7FE9">
              <w:rPr>
                <w:rFonts w:ascii="Times New Roman" w:hAnsi="Times New Roman"/>
                <w:i/>
                <w:color w:val="000000"/>
                <w:sz w:val="36"/>
              </w:rPr>
              <w:t>ПЭ3</w:t>
            </w:r>
          </w:p>
        </w:tc>
      </w:tr>
      <w:tr w:rsidR="00CE0FCE" w14:paraId="64C5D795" w14:textId="77777777" w:rsidTr="0018565C">
        <w:trPr>
          <w:trHeight w:val="330"/>
        </w:trPr>
        <w:tc>
          <w:tcPr>
            <w:tcW w:w="696" w:type="dxa"/>
          </w:tcPr>
          <w:p w14:paraId="70605069" w14:textId="77777777" w:rsidR="00CE0FCE" w:rsidRPr="00F75C8E" w:rsidRDefault="00CE0FCE" w:rsidP="00CE0FCE">
            <w:pPr>
              <w:rPr>
                <w:rFonts w:ascii="Times New Roman" w:hAnsi="Times New Roman"/>
                <w:sz w:val="24"/>
                <w:szCs w:val="24"/>
                <w:lang w:val="ru-RU"/>
              </w:rPr>
            </w:pPr>
          </w:p>
        </w:tc>
        <w:tc>
          <w:tcPr>
            <w:tcW w:w="719" w:type="dxa"/>
            <w:gridSpan w:val="2"/>
          </w:tcPr>
          <w:p w14:paraId="39F9B545" w14:textId="77777777" w:rsidR="00CE0FCE" w:rsidRPr="00F75C8E" w:rsidRDefault="00CE0FCE" w:rsidP="00CE0FCE">
            <w:pPr>
              <w:rPr>
                <w:rFonts w:ascii="Times New Roman" w:hAnsi="Times New Roman"/>
                <w:sz w:val="24"/>
                <w:szCs w:val="24"/>
                <w:lang w:val="ru-RU"/>
              </w:rPr>
            </w:pPr>
          </w:p>
        </w:tc>
        <w:tc>
          <w:tcPr>
            <w:tcW w:w="1566" w:type="dxa"/>
            <w:gridSpan w:val="7"/>
          </w:tcPr>
          <w:p w14:paraId="3BABEBE9" w14:textId="77777777" w:rsidR="00CE0FCE" w:rsidRPr="00F75C8E" w:rsidRDefault="00CE0FCE" w:rsidP="00CE0FCE">
            <w:pPr>
              <w:rPr>
                <w:rFonts w:ascii="Times New Roman" w:hAnsi="Times New Roman"/>
                <w:sz w:val="24"/>
                <w:szCs w:val="24"/>
                <w:lang w:val="ru-RU"/>
              </w:rPr>
            </w:pPr>
          </w:p>
        </w:tc>
        <w:tc>
          <w:tcPr>
            <w:tcW w:w="1109" w:type="dxa"/>
            <w:gridSpan w:val="5"/>
          </w:tcPr>
          <w:p w14:paraId="4D862D4C" w14:textId="77777777" w:rsidR="00CE0FCE" w:rsidRPr="00F75C8E" w:rsidRDefault="00CE0FCE" w:rsidP="00CE0FCE">
            <w:pPr>
              <w:rPr>
                <w:rFonts w:ascii="Times New Roman" w:hAnsi="Times New Roman"/>
                <w:sz w:val="24"/>
                <w:szCs w:val="24"/>
                <w:lang w:val="ru-RU"/>
              </w:rPr>
            </w:pPr>
          </w:p>
        </w:tc>
        <w:tc>
          <w:tcPr>
            <w:tcW w:w="698" w:type="dxa"/>
            <w:gridSpan w:val="2"/>
          </w:tcPr>
          <w:p w14:paraId="2F84ACC7" w14:textId="77777777" w:rsidR="00CE0FCE" w:rsidRPr="00F75C8E" w:rsidRDefault="00CE0FCE" w:rsidP="00CE0FCE">
            <w:pPr>
              <w:rPr>
                <w:rFonts w:ascii="Times New Roman" w:hAnsi="Times New Roman"/>
                <w:sz w:val="24"/>
                <w:szCs w:val="24"/>
                <w:lang w:val="ru-RU"/>
              </w:rPr>
            </w:pPr>
          </w:p>
        </w:tc>
        <w:tc>
          <w:tcPr>
            <w:tcW w:w="4557" w:type="dxa"/>
            <w:gridSpan w:val="13"/>
            <w:vMerge/>
          </w:tcPr>
          <w:p w14:paraId="0FE524EA" w14:textId="77777777" w:rsidR="00CE0FCE" w:rsidRDefault="00CE0FCE" w:rsidP="00CE0FCE">
            <w:pPr>
              <w:rPr>
                <w:rFonts w:ascii="Times New Roman" w:hAnsi="Times New Roman"/>
                <w:sz w:val="28"/>
                <w:szCs w:val="24"/>
                <w:lang w:val="ru-RU"/>
              </w:rPr>
            </w:pPr>
          </w:p>
        </w:tc>
      </w:tr>
      <w:tr w:rsidR="00CE0FCE" w14:paraId="2F838264" w14:textId="77777777" w:rsidTr="0018565C">
        <w:trPr>
          <w:trHeight w:val="330"/>
        </w:trPr>
        <w:tc>
          <w:tcPr>
            <w:tcW w:w="696" w:type="dxa"/>
          </w:tcPr>
          <w:p w14:paraId="14EC6046" w14:textId="77777777" w:rsidR="00CE0FCE" w:rsidRPr="00F75C8E" w:rsidRDefault="00CE0FCE" w:rsidP="00CE0FCE">
            <w:pPr>
              <w:jc w:val="center"/>
              <w:rPr>
                <w:rFonts w:ascii="Times New Roman" w:hAnsi="Times New Roman"/>
                <w:sz w:val="24"/>
                <w:szCs w:val="24"/>
                <w:lang w:val="ru-RU"/>
              </w:rPr>
            </w:pPr>
            <w:r w:rsidRPr="00F75C8E">
              <w:rPr>
                <w:rFonts w:ascii="Times New Roman" w:hAnsi="Times New Roman"/>
                <w:sz w:val="24"/>
                <w:szCs w:val="24"/>
                <w:lang w:val="ru-RU"/>
              </w:rPr>
              <w:t>Изм.</w:t>
            </w:r>
          </w:p>
        </w:tc>
        <w:tc>
          <w:tcPr>
            <w:tcW w:w="719" w:type="dxa"/>
            <w:gridSpan w:val="2"/>
          </w:tcPr>
          <w:p w14:paraId="4B361B8B" w14:textId="77777777" w:rsidR="00CE0FCE" w:rsidRPr="00F75C8E" w:rsidRDefault="00CE0FCE" w:rsidP="00CE0FCE">
            <w:pPr>
              <w:jc w:val="center"/>
              <w:rPr>
                <w:rFonts w:ascii="Times New Roman" w:hAnsi="Times New Roman"/>
                <w:sz w:val="24"/>
                <w:szCs w:val="24"/>
                <w:lang w:val="ru-RU"/>
              </w:rPr>
            </w:pPr>
            <w:r w:rsidRPr="00F75C8E">
              <w:rPr>
                <w:rFonts w:ascii="Times New Roman" w:hAnsi="Times New Roman"/>
                <w:sz w:val="24"/>
                <w:szCs w:val="24"/>
                <w:lang w:val="ru-RU"/>
              </w:rPr>
              <w:t>Лист</w:t>
            </w:r>
          </w:p>
        </w:tc>
        <w:tc>
          <w:tcPr>
            <w:tcW w:w="1566" w:type="dxa"/>
            <w:gridSpan w:val="7"/>
          </w:tcPr>
          <w:p w14:paraId="75CB9396" w14:textId="77777777" w:rsidR="00CE0FCE" w:rsidRPr="00F75C8E" w:rsidRDefault="00CE0FCE" w:rsidP="00CE0FCE">
            <w:pPr>
              <w:jc w:val="center"/>
              <w:rPr>
                <w:rFonts w:ascii="Times New Roman" w:hAnsi="Times New Roman"/>
                <w:sz w:val="24"/>
                <w:szCs w:val="24"/>
                <w:lang w:val="ru-RU"/>
              </w:rPr>
            </w:pPr>
            <w:r w:rsidRPr="00F75C8E">
              <w:rPr>
                <w:rFonts w:ascii="Times New Roman" w:hAnsi="Times New Roman"/>
                <w:sz w:val="24"/>
                <w:szCs w:val="24"/>
                <w:lang w:val="ru-RU"/>
              </w:rPr>
              <w:t>№ докум.</w:t>
            </w:r>
          </w:p>
        </w:tc>
        <w:tc>
          <w:tcPr>
            <w:tcW w:w="1109" w:type="dxa"/>
            <w:gridSpan w:val="5"/>
          </w:tcPr>
          <w:p w14:paraId="1DE9D782" w14:textId="77777777" w:rsidR="00CE0FCE" w:rsidRPr="00F75C8E" w:rsidRDefault="00CE0FCE" w:rsidP="00CE0FCE">
            <w:pPr>
              <w:jc w:val="center"/>
              <w:rPr>
                <w:rFonts w:ascii="Times New Roman" w:hAnsi="Times New Roman"/>
                <w:sz w:val="24"/>
                <w:szCs w:val="24"/>
                <w:lang w:val="ru-RU"/>
              </w:rPr>
            </w:pPr>
            <w:r>
              <w:rPr>
                <w:rFonts w:ascii="Times New Roman" w:hAnsi="Times New Roman"/>
                <w:sz w:val="24"/>
                <w:szCs w:val="24"/>
                <w:lang w:val="ru-RU"/>
              </w:rPr>
              <w:t>Подпись</w:t>
            </w:r>
          </w:p>
        </w:tc>
        <w:tc>
          <w:tcPr>
            <w:tcW w:w="698" w:type="dxa"/>
            <w:gridSpan w:val="2"/>
          </w:tcPr>
          <w:p w14:paraId="2EFD4D00" w14:textId="77777777" w:rsidR="00CE0FCE" w:rsidRPr="00F75C8E" w:rsidRDefault="00CE0FCE" w:rsidP="00CE0FCE">
            <w:pPr>
              <w:jc w:val="center"/>
              <w:rPr>
                <w:rFonts w:ascii="Times New Roman" w:hAnsi="Times New Roman"/>
                <w:sz w:val="24"/>
                <w:szCs w:val="24"/>
                <w:lang w:val="ru-RU"/>
              </w:rPr>
            </w:pPr>
            <w:r>
              <w:rPr>
                <w:rFonts w:ascii="Times New Roman" w:hAnsi="Times New Roman"/>
                <w:sz w:val="24"/>
                <w:szCs w:val="24"/>
                <w:lang w:val="ru-RU"/>
              </w:rPr>
              <w:t>Дата</w:t>
            </w:r>
          </w:p>
        </w:tc>
        <w:tc>
          <w:tcPr>
            <w:tcW w:w="4557" w:type="dxa"/>
            <w:gridSpan w:val="13"/>
            <w:vMerge/>
          </w:tcPr>
          <w:p w14:paraId="467FCA5F" w14:textId="77777777" w:rsidR="00CE0FCE" w:rsidRDefault="00CE0FCE" w:rsidP="00CE0FCE">
            <w:pPr>
              <w:rPr>
                <w:rFonts w:ascii="Times New Roman" w:hAnsi="Times New Roman"/>
                <w:sz w:val="28"/>
                <w:szCs w:val="24"/>
                <w:lang w:val="ru-RU"/>
              </w:rPr>
            </w:pPr>
          </w:p>
        </w:tc>
      </w:tr>
      <w:tr w:rsidR="00CE0FCE" w14:paraId="299E51AA" w14:textId="77777777" w:rsidTr="0018565C">
        <w:trPr>
          <w:trHeight w:val="330"/>
        </w:trPr>
        <w:tc>
          <w:tcPr>
            <w:tcW w:w="1415" w:type="dxa"/>
            <w:gridSpan w:val="3"/>
            <w:vAlign w:val="center"/>
          </w:tcPr>
          <w:p w14:paraId="632E1509" w14:textId="77777777" w:rsidR="00CE0FCE" w:rsidRPr="00CF396F" w:rsidRDefault="00CE0FCE" w:rsidP="00CE0FCE">
            <w:pPr>
              <w:spacing w:line="259"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Разраб. </w:t>
            </w:r>
          </w:p>
        </w:tc>
        <w:tc>
          <w:tcPr>
            <w:tcW w:w="1566" w:type="dxa"/>
            <w:gridSpan w:val="7"/>
          </w:tcPr>
          <w:p w14:paraId="79E9EAE2" w14:textId="70130F37" w:rsidR="00CE0FCE" w:rsidRPr="00F75C8E" w:rsidRDefault="00CE0FCE" w:rsidP="00CE0FCE">
            <w:pPr>
              <w:rPr>
                <w:rFonts w:ascii="Times New Roman" w:hAnsi="Times New Roman"/>
                <w:sz w:val="24"/>
                <w:szCs w:val="24"/>
                <w:lang w:val="ru-RU"/>
              </w:rPr>
            </w:pPr>
            <w:r>
              <w:rPr>
                <w:rFonts w:ascii="Times New Roman" w:hAnsi="Times New Roman"/>
                <w:sz w:val="24"/>
                <w:szCs w:val="24"/>
                <w:lang w:val="ru-RU"/>
              </w:rPr>
              <w:t>Федонин П.А.</w:t>
            </w:r>
          </w:p>
        </w:tc>
        <w:tc>
          <w:tcPr>
            <w:tcW w:w="1109" w:type="dxa"/>
            <w:gridSpan w:val="5"/>
          </w:tcPr>
          <w:p w14:paraId="1DE4E088" w14:textId="77777777" w:rsidR="00CE0FCE" w:rsidRPr="00F75C8E" w:rsidRDefault="00CE0FCE" w:rsidP="00CE0FCE">
            <w:pPr>
              <w:rPr>
                <w:rFonts w:ascii="Times New Roman" w:hAnsi="Times New Roman"/>
                <w:sz w:val="24"/>
                <w:szCs w:val="24"/>
                <w:lang w:val="ru-RU"/>
              </w:rPr>
            </w:pPr>
          </w:p>
        </w:tc>
        <w:tc>
          <w:tcPr>
            <w:tcW w:w="698" w:type="dxa"/>
            <w:gridSpan w:val="2"/>
          </w:tcPr>
          <w:p w14:paraId="708681C4" w14:textId="77777777" w:rsidR="00CE0FCE" w:rsidRPr="00F75C8E" w:rsidRDefault="00CE0FCE" w:rsidP="00CE0FCE">
            <w:pPr>
              <w:rPr>
                <w:rFonts w:ascii="Times New Roman" w:hAnsi="Times New Roman"/>
                <w:sz w:val="24"/>
                <w:szCs w:val="24"/>
                <w:lang w:val="ru-RU"/>
              </w:rPr>
            </w:pPr>
          </w:p>
        </w:tc>
        <w:tc>
          <w:tcPr>
            <w:tcW w:w="4557" w:type="dxa"/>
            <w:gridSpan w:val="13"/>
            <w:vMerge/>
          </w:tcPr>
          <w:p w14:paraId="732D3D87" w14:textId="77777777" w:rsidR="00CE0FCE" w:rsidRDefault="00CE0FCE" w:rsidP="00CE0FCE">
            <w:pPr>
              <w:rPr>
                <w:rFonts w:ascii="Times New Roman" w:hAnsi="Times New Roman"/>
                <w:sz w:val="28"/>
                <w:szCs w:val="24"/>
                <w:lang w:val="ru-RU"/>
              </w:rPr>
            </w:pPr>
          </w:p>
        </w:tc>
      </w:tr>
      <w:tr w:rsidR="00CE0FCE" w:rsidRPr="00062499" w14:paraId="06E8A000" w14:textId="77777777" w:rsidTr="0018565C">
        <w:trPr>
          <w:trHeight w:val="330"/>
        </w:trPr>
        <w:tc>
          <w:tcPr>
            <w:tcW w:w="1415" w:type="dxa"/>
            <w:gridSpan w:val="3"/>
          </w:tcPr>
          <w:p w14:paraId="39AFB6B5" w14:textId="77777777" w:rsidR="00CE0FCE" w:rsidRPr="00CF396F" w:rsidRDefault="00CE0FCE" w:rsidP="00CE0FCE">
            <w:pPr>
              <w:spacing w:line="259"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Пров. </w:t>
            </w:r>
          </w:p>
        </w:tc>
        <w:tc>
          <w:tcPr>
            <w:tcW w:w="1566" w:type="dxa"/>
            <w:gridSpan w:val="7"/>
          </w:tcPr>
          <w:p w14:paraId="25011054" w14:textId="77777777" w:rsidR="00CE0FCE" w:rsidRPr="00F75C8E" w:rsidRDefault="00CE0FCE" w:rsidP="00CE0FCE">
            <w:pPr>
              <w:rPr>
                <w:rFonts w:ascii="Times New Roman" w:hAnsi="Times New Roman"/>
                <w:sz w:val="24"/>
                <w:szCs w:val="24"/>
                <w:lang w:val="ru-RU"/>
              </w:rPr>
            </w:pPr>
            <w:r>
              <w:rPr>
                <w:rFonts w:ascii="Times New Roman" w:hAnsi="Times New Roman"/>
                <w:sz w:val="24"/>
                <w:szCs w:val="24"/>
                <w:lang w:val="ru-RU"/>
              </w:rPr>
              <w:t>Бычков А. С.</w:t>
            </w:r>
          </w:p>
        </w:tc>
        <w:tc>
          <w:tcPr>
            <w:tcW w:w="1109" w:type="dxa"/>
            <w:gridSpan w:val="5"/>
          </w:tcPr>
          <w:p w14:paraId="34DC2070" w14:textId="77777777" w:rsidR="00CE0FCE" w:rsidRPr="00F75C8E" w:rsidRDefault="00CE0FCE" w:rsidP="00CE0FCE">
            <w:pPr>
              <w:rPr>
                <w:rFonts w:ascii="Times New Roman" w:hAnsi="Times New Roman"/>
                <w:sz w:val="24"/>
                <w:szCs w:val="24"/>
                <w:lang w:val="ru-RU"/>
              </w:rPr>
            </w:pPr>
          </w:p>
        </w:tc>
        <w:tc>
          <w:tcPr>
            <w:tcW w:w="698" w:type="dxa"/>
            <w:gridSpan w:val="2"/>
          </w:tcPr>
          <w:p w14:paraId="7BD52BD2" w14:textId="77777777" w:rsidR="00CE0FCE" w:rsidRPr="00F75C8E" w:rsidRDefault="00CE0FCE" w:rsidP="00CE0FCE">
            <w:pPr>
              <w:rPr>
                <w:rFonts w:ascii="Times New Roman" w:hAnsi="Times New Roman"/>
                <w:sz w:val="24"/>
                <w:szCs w:val="24"/>
                <w:lang w:val="ru-RU"/>
              </w:rPr>
            </w:pPr>
          </w:p>
        </w:tc>
        <w:tc>
          <w:tcPr>
            <w:tcW w:w="1880" w:type="dxa"/>
            <w:gridSpan w:val="6"/>
            <w:vMerge w:val="restart"/>
            <w:vAlign w:val="center"/>
          </w:tcPr>
          <w:p w14:paraId="3BFF0DE7" w14:textId="77777777" w:rsidR="00CE0FCE" w:rsidRPr="004E15DC" w:rsidRDefault="00CE0FCE" w:rsidP="00CE0FCE">
            <w:pPr>
              <w:spacing w:line="278" w:lineRule="auto"/>
              <w:ind w:left="83" w:firstLine="11"/>
              <w:jc w:val="center"/>
              <w:rPr>
                <w:rFonts w:ascii="Times New Roman" w:hAnsi="Times New Roman"/>
                <w:color w:val="000000"/>
                <w:sz w:val="24"/>
                <w:szCs w:val="24"/>
                <w:lang w:val="ru-RU"/>
              </w:rPr>
            </w:pPr>
            <w:r w:rsidRPr="004E15DC">
              <w:rPr>
                <w:rFonts w:ascii="Times New Roman" w:hAnsi="Times New Roman"/>
                <w:color w:val="000000"/>
                <w:sz w:val="24"/>
                <w:szCs w:val="24"/>
                <w:lang w:val="ru-RU"/>
              </w:rPr>
              <w:t>Устройство измерения и управления</w:t>
            </w:r>
          </w:p>
          <w:p w14:paraId="42C51F13" w14:textId="77777777" w:rsidR="00CE0FCE" w:rsidRDefault="00CE0FCE" w:rsidP="00CE0FCE">
            <w:pPr>
              <w:jc w:val="center"/>
              <w:rPr>
                <w:rFonts w:ascii="Times New Roman" w:hAnsi="Times New Roman"/>
                <w:sz w:val="28"/>
                <w:szCs w:val="24"/>
                <w:lang w:val="ru-RU"/>
              </w:rPr>
            </w:pPr>
            <w:r w:rsidRPr="004E15DC">
              <w:rPr>
                <w:rFonts w:ascii="Times New Roman" w:hAnsi="Times New Roman"/>
                <w:color w:val="000000"/>
                <w:sz w:val="24"/>
                <w:szCs w:val="24"/>
                <w:lang w:val="ru-RU"/>
              </w:rPr>
              <w:t>Перечень элементов</w:t>
            </w:r>
          </w:p>
        </w:tc>
        <w:tc>
          <w:tcPr>
            <w:tcW w:w="865" w:type="dxa"/>
            <w:gridSpan w:val="4"/>
            <w:vAlign w:val="center"/>
          </w:tcPr>
          <w:p w14:paraId="1F45F2AC" w14:textId="77777777" w:rsidR="00CE0FCE" w:rsidRPr="00062499" w:rsidRDefault="00CE0FCE" w:rsidP="00CE0FCE">
            <w:pPr>
              <w:spacing w:line="259" w:lineRule="auto"/>
              <w:ind w:left="192"/>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Лит. </w:t>
            </w:r>
          </w:p>
        </w:tc>
        <w:tc>
          <w:tcPr>
            <w:tcW w:w="780" w:type="dxa"/>
            <w:gridSpan w:val="2"/>
            <w:vAlign w:val="center"/>
          </w:tcPr>
          <w:p w14:paraId="597B70FF" w14:textId="77777777" w:rsidR="00CE0FCE" w:rsidRPr="00062499" w:rsidRDefault="00CE0FCE" w:rsidP="00CE0FCE">
            <w:pPr>
              <w:spacing w:line="259" w:lineRule="auto"/>
              <w:ind w:left="35"/>
              <w:jc w:val="center"/>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Лист </w:t>
            </w:r>
          </w:p>
        </w:tc>
        <w:tc>
          <w:tcPr>
            <w:tcW w:w="1032" w:type="dxa"/>
          </w:tcPr>
          <w:p w14:paraId="6FAACF89" w14:textId="77777777" w:rsidR="00CE0FCE" w:rsidRPr="00062499" w:rsidRDefault="00CE0FCE" w:rsidP="00CE0FCE">
            <w:pPr>
              <w:spacing w:line="259" w:lineRule="auto"/>
              <w:ind w:left="59" w:right="21"/>
              <w:jc w:val="center"/>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Листов </w:t>
            </w:r>
          </w:p>
        </w:tc>
      </w:tr>
      <w:tr w:rsidR="00CE0FCE" w:rsidRPr="00062499" w14:paraId="000FC322" w14:textId="77777777" w:rsidTr="0018565C">
        <w:trPr>
          <w:trHeight w:val="330"/>
        </w:trPr>
        <w:tc>
          <w:tcPr>
            <w:tcW w:w="1415" w:type="dxa"/>
            <w:gridSpan w:val="3"/>
          </w:tcPr>
          <w:p w14:paraId="254EE2C3" w14:textId="77777777" w:rsidR="00CE0FCE" w:rsidRPr="00062499" w:rsidRDefault="00CE0FCE" w:rsidP="00CE0FCE">
            <w:pPr>
              <w:spacing w:line="259" w:lineRule="auto"/>
              <w:ind w:left="108"/>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Т.конт </w:t>
            </w:r>
          </w:p>
        </w:tc>
        <w:tc>
          <w:tcPr>
            <w:tcW w:w="1566" w:type="dxa"/>
            <w:gridSpan w:val="7"/>
          </w:tcPr>
          <w:p w14:paraId="5E5E269C" w14:textId="77777777" w:rsidR="00CE0FCE" w:rsidRPr="00F75C8E" w:rsidRDefault="00CE0FCE" w:rsidP="00CE0FCE">
            <w:pPr>
              <w:rPr>
                <w:rFonts w:ascii="Times New Roman" w:hAnsi="Times New Roman"/>
                <w:sz w:val="24"/>
                <w:szCs w:val="24"/>
                <w:lang w:val="ru-RU"/>
              </w:rPr>
            </w:pPr>
          </w:p>
        </w:tc>
        <w:tc>
          <w:tcPr>
            <w:tcW w:w="1109" w:type="dxa"/>
            <w:gridSpan w:val="5"/>
          </w:tcPr>
          <w:p w14:paraId="5CFC0B5B" w14:textId="77777777" w:rsidR="00CE0FCE" w:rsidRPr="00F75C8E" w:rsidRDefault="00CE0FCE" w:rsidP="00CE0FCE">
            <w:pPr>
              <w:rPr>
                <w:rFonts w:ascii="Times New Roman" w:hAnsi="Times New Roman"/>
                <w:sz w:val="24"/>
                <w:szCs w:val="24"/>
                <w:lang w:val="ru-RU"/>
              </w:rPr>
            </w:pPr>
          </w:p>
        </w:tc>
        <w:tc>
          <w:tcPr>
            <w:tcW w:w="698" w:type="dxa"/>
            <w:gridSpan w:val="2"/>
          </w:tcPr>
          <w:p w14:paraId="4C4C9659" w14:textId="77777777" w:rsidR="00CE0FCE" w:rsidRPr="00F75C8E" w:rsidRDefault="00CE0FCE" w:rsidP="00CE0FCE">
            <w:pPr>
              <w:rPr>
                <w:rFonts w:ascii="Times New Roman" w:hAnsi="Times New Roman"/>
                <w:sz w:val="24"/>
                <w:szCs w:val="24"/>
                <w:lang w:val="ru-RU"/>
              </w:rPr>
            </w:pPr>
          </w:p>
        </w:tc>
        <w:tc>
          <w:tcPr>
            <w:tcW w:w="1880" w:type="dxa"/>
            <w:gridSpan w:val="6"/>
            <w:vMerge/>
          </w:tcPr>
          <w:p w14:paraId="3130AA93" w14:textId="77777777" w:rsidR="00CE0FCE" w:rsidRDefault="00CE0FCE" w:rsidP="00CE0FCE">
            <w:pPr>
              <w:rPr>
                <w:rFonts w:ascii="Times New Roman" w:hAnsi="Times New Roman"/>
                <w:sz w:val="28"/>
                <w:szCs w:val="24"/>
                <w:lang w:val="ru-RU"/>
              </w:rPr>
            </w:pPr>
          </w:p>
        </w:tc>
        <w:tc>
          <w:tcPr>
            <w:tcW w:w="296" w:type="dxa"/>
          </w:tcPr>
          <w:p w14:paraId="330CA5DD" w14:textId="77777777" w:rsidR="00CE0FCE" w:rsidRDefault="00CE0FCE" w:rsidP="00CE0FCE">
            <w:pPr>
              <w:rPr>
                <w:rFonts w:ascii="Times New Roman" w:hAnsi="Times New Roman"/>
                <w:sz w:val="28"/>
                <w:szCs w:val="24"/>
                <w:lang w:val="ru-RU"/>
              </w:rPr>
            </w:pPr>
          </w:p>
        </w:tc>
        <w:tc>
          <w:tcPr>
            <w:tcW w:w="291" w:type="dxa"/>
          </w:tcPr>
          <w:p w14:paraId="0743EEAC" w14:textId="77777777" w:rsidR="00CE0FCE" w:rsidRDefault="00CE0FCE" w:rsidP="00CE0FCE">
            <w:pPr>
              <w:rPr>
                <w:rFonts w:ascii="Times New Roman" w:hAnsi="Times New Roman"/>
                <w:sz w:val="28"/>
                <w:szCs w:val="24"/>
                <w:lang w:val="ru-RU"/>
              </w:rPr>
            </w:pPr>
          </w:p>
        </w:tc>
        <w:tc>
          <w:tcPr>
            <w:tcW w:w="278" w:type="dxa"/>
            <w:gridSpan w:val="2"/>
          </w:tcPr>
          <w:p w14:paraId="5427F8BA" w14:textId="77777777" w:rsidR="00CE0FCE" w:rsidRDefault="00CE0FCE" w:rsidP="00CE0FCE">
            <w:pPr>
              <w:rPr>
                <w:rFonts w:ascii="Times New Roman" w:hAnsi="Times New Roman"/>
                <w:sz w:val="28"/>
                <w:szCs w:val="24"/>
                <w:lang w:val="ru-RU"/>
              </w:rPr>
            </w:pPr>
          </w:p>
        </w:tc>
        <w:tc>
          <w:tcPr>
            <w:tcW w:w="780" w:type="dxa"/>
            <w:gridSpan w:val="2"/>
          </w:tcPr>
          <w:p w14:paraId="1C7DD2E9" w14:textId="77777777" w:rsidR="00CE0FCE" w:rsidRPr="00062499" w:rsidRDefault="00CE0FCE" w:rsidP="00CE0FCE">
            <w:pPr>
              <w:spacing w:line="259" w:lineRule="auto"/>
              <w:ind w:left="36"/>
              <w:jc w:val="center"/>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1 </w:t>
            </w:r>
          </w:p>
        </w:tc>
        <w:tc>
          <w:tcPr>
            <w:tcW w:w="1032" w:type="dxa"/>
          </w:tcPr>
          <w:p w14:paraId="2210F83B" w14:textId="77777777" w:rsidR="00CE0FCE" w:rsidRPr="00062499" w:rsidRDefault="00CE0FCE" w:rsidP="00CE0FCE">
            <w:pPr>
              <w:spacing w:line="259" w:lineRule="auto"/>
              <w:ind w:left="34"/>
              <w:jc w:val="center"/>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2 </w:t>
            </w:r>
          </w:p>
        </w:tc>
      </w:tr>
      <w:tr w:rsidR="00CE0FCE" w:rsidRPr="00062499" w14:paraId="454CDAFB" w14:textId="77777777" w:rsidTr="0018565C">
        <w:trPr>
          <w:trHeight w:val="330"/>
        </w:trPr>
        <w:tc>
          <w:tcPr>
            <w:tcW w:w="1415" w:type="dxa"/>
            <w:gridSpan w:val="3"/>
          </w:tcPr>
          <w:p w14:paraId="77BD9EB4" w14:textId="77777777" w:rsidR="00CE0FCE" w:rsidRPr="00062499" w:rsidRDefault="00CE0FCE" w:rsidP="00CE0FCE">
            <w:pPr>
              <w:spacing w:line="259" w:lineRule="auto"/>
              <w:ind w:left="108"/>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Н.контр. </w:t>
            </w:r>
          </w:p>
        </w:tc>
        <w:tc>
          <w:tcPr>
            <w:tcW w:w="1566" w:type="dxa"/>
            <w:gridSpan w:val="7"/>
          </w:tcPr>
          <w:p w14:paraId="407E57CD" w14:textId="77777777" w:rsidR="00CE0FCE" w:rsidRPr="00F75C8E" w:rsidRDefault="00CE0FCE" w:rsidP="00CE0FCE">
            <w:pPr>
              <w:rPr>
                <w:rFonts w:ascii="Times New Roman" w:hAnsi="Times New Roman"/>
                <w:sz w:val="24"/>
                <w:szCs w:val="24"/>
                <w:lang w:val="ru-RU"/>
              </w:rPr>
            </w:pPr>
          </w:p>
        </w:tc>
        <w:tc>
          <w:tcPr>
            <w:tcW w:w="1109" w:type="dxa"/>
            <w:gridSpan w:val="5"/>
          </w:tcPr>
          <w:p w14:paraId="49FB370D" w14:textId="77777777" w:rsidR="00CE0FCE" w:rsidRPr="00F75C8E" w:rsidRDefault="00CE0FCE" w:rsidP="00CE0FCE">
            <w:pPr>
              <w:rPr>
                <w:rFonts w:ascii="Times New Roman" w:hAnsi="Times New Roman"/>
                <w:sz w:val="24"/>
                <w:szCs w:val="24"/>
                <w:lang w:val="ru-RU"/>
              </w:rPr>
            </w:pPr>
          </w:p>
        </w:tc>
        <w:tc>
          <w:tcPr>
            <w:tcW w:w="698" w:type="dxa"/>
            <w:gridSpan w:val="2"/>
          </w:tcPr>
          <w:p w14:paraId="457BD6EC" w14:textId="77777777" w:rsidR="00CE0FCE" w:rsidRPr="00F75C8E" w:rsidRDefault="00CE0FCE" w:rsidP="00CE0FCE">
            <w:pPr>
              <w:rPr>
                <w:rFonts w:ascii="Times New Roman" w:hAnsi="Times New Roman"/>
                <w:sz w:val="24"/>
                <w:szCs w:val="24"/>
                <w:lang w:val="ru-RU"/>
              </w:rPr>
            </w:pPr>
          </w:p>
        </w:tc>
        <w:tc>
          <w:tcPr>
            <w:tcW w:w="1880" w:type="dxa"/>
            <w:gridSpan w:val="6"/>
            <w:vMerge/>
          </w:tcPr>
          <w:p w14:paraId="3AF0F679" w14:textId="77777777" w:rsidR="00CE0FCE" w:rsidRDefault="00CE0FCE" w:rsidP="00CE0FCE">
            <w:pPr>
              <w:rPr>
                <w:rFonts w:ascii="Times New Roman" w:hAnsi="Times New Roman"/>
                <w:sz w:val="28"/>
                <w:szCs w:val="24"/>
                <w:lang w:val="ru-RU"/>
              </w:rPr>
            </w:pPr>
          </w:p>
        </w:tc>
        <w:tc>
          <w:tcPr>
            <w:tcW w:w="2677" w:type="dxa"/>
            <w:gridSpan w:val="7"/>
            <w:vMerge w:val="restart"/>
            <w:vAlign w:val="center"/>
          </w:tcPr>
          <w:p w14:paraId="492C5886" w14:textId="4B2D422A" w:rsidR="00CE0FCE" w:rsidRDefault="00CE0FCE" w:rsidP="00CE0FCE">
            <w:pPr>
              <w:jc w:val="center"/>
              <w:rPr>
                <w:rFonts w:ascii="Times New Roman" w:hAnsi="Times New Roman"/>
                <w:sz w:val="28"/>
                <w:szCs w:val="24"/>
                <w:lang w:val="ru-RU"/>
              </w:rPr>
            </w:pPr>
            <w:r w:rsidRPr="00062499">
              <w:rPr>
                <w:rFonts w:ascii="Times New Roman" w:hAnsi="Times New Roman"/>
                <w:color w:val="000000"/>
                <w:sz w:val="24"/>
                <w:szCs w:val="24"/>
                <w:lang w:val="ru-RU"/>
              </w:rPr>
              <w:t>ФВТ, гр. 2</w:t>
            </w:r>
            <w:r>
              <w:rPr>
                <w:rFonts w:ascii="Times New Roman" w:hAnsi="Times New Roman"/>
                <w:color w:val="000000"/>
                <w:sz w:val="24"/>
                <w:szCs w:val="24"/>
                <w:lang w:val="ru-RU"/>
              </w:rPr>
              <w:t>3</w:t>
            </w:r>
            <w:r w:rsidRPr="00062499">
              <w:rPr>
                <w:rFonts w:ascii="Times New Roman" w:hAnsi="Times New Roman"/>
                <w:color w:val="000000"/>
                <w:sz w:val="24"/>
                <w:szCs w:val="24"/>
                <w:lang w:val="ru-RU"/>
              </w:rPr>
              <w:t>ВВ</w:t>
            </w:r>
            <w:r>
              <w:rPr>
                <w:rFonts w:ascii="Times New Roman" w:hAnsi="Times New Roman"/>
                <w:color w:val="000000"/>
                <w:sz w:val="24"/>
                <w:szCs w:val="24"/>
                <w:lang w:val="ru-RU"/>
              </w:rPr>
              <w:t>В2</w:t>
            </w:r>
          </w:p>
        </w:tc>
      </w:tr>
      <w:tr w:rsidR="00CE0FCE" w:rsidRPr="00062499" w14:paraId="2C741B29" w14:textId="77777777" w:rsidTr="0018565C">
        <w:trPr>
          <w:trHeight w:val="330"/>
        </w:trPr>
        <w:tc>
          <w:tcPr>
            <w:tcW w:w="1415" w:type="dxa"/>
            <w:gridSpan w:val="3"/>
          </w:tcPr>
          <w:p w14:paraId="3079A1E8" w14:textId="77777777" w:rsidR="00CE0FCE" w:rsidRPr="00062499" w:rsidRDefault="00CE0FCE" w:rsidP="00CE0FCE">
            <w:pPr>
              <w:spacing w:line="259" w:lineRule="auto"/>
              <w:ind w:left="108"/>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Утверд. </w:t>
            </w:r>
          </w:p>
        </w:tc>
        <w:tc>
          <w:tcPr>
            <w:tcW w:w="1566" w:type="dxa"/>
            <w:gridSpan w:val="7"/>
          </w:tcPr>
          <w:p w14:paraId="45450923" w14:textId="77777777" w:rsidR="00CE0FCE" w:rsidRPr="00F75C8E" w:rsidRDefault="00CE0FCE" w:rsidP="00CE0FCE">
            <w:pPr>
              <w:rPr>
                <w:rFonts w:ascii="Times New Roman" w:hAnsi="Times New Roman"/>
                <w:sz w:val="24"/>
                <w:szCs w:val="24"/>
                <w:lang w:val="ru-RU"/>
              </w:rPr>
            </w:pPr>
          </w:p>
        </w:tc>
        <w:tc>
          <w:tcPr>
            <w:tcW w:w="1109" w:type="dxa"/>
            <w:gridSpan w:val="5"/>
          </w:tcPr>
          <w:p w14:paraId="047C64FA" w14:textId="77777777" w:rsidR="00CE0FCE" w:rsidRPr="00F75C8E" w:rsidRDefault="00CE0FCE" w:rsidP="00CE0FCE">
            <w:pPr>
              <w:rPr>
                <w:rFonts w:ascii="Times New Roman" w:hAnsi="Times New Roman"/>
                <w:sz w:val="24"/>
                <w:szCs w:val="24"/>
                <w:lang w:val="ru-RU"/>
              </w:rPr>
            </w:pPr>
          </w:p>
        </w:tc>
        <w:tc>
          <w:tcPr>
            <w:tcW w:w="698" w:type="dxa"/>
            <w:gridSpan w:val="2"/>
          </w:tcPr>
          <w:p w14:paraId="333A7575" w14:textId="77777777" w:rsidR="00CE0FCE" w:rsidRPr="00F75C8E" w:rsidRDefault="00CE0FCE" w:rsidP="00CE0FCE">
            <w:pPr>
              <w:rPr>
                <w:rFonts w:ascii="Times New Roman" w:hAnsi="Times New Roman"/>
                <w:sz w:val="24"/>
                <w:szCs w:val="24"/>
                <w:lang w:val="ru-RU"/>
              </w:rPr>
            </w:pPr>
          </w:p>
        </w:tc>
        <w:tc>
          <w:tcPr>
            <w:tcW w:w="1880" w:type="dxa"/>
            <w:gridSpan w:val="6"/>
            <w:vMerge/>
          </w:tcPr>
          <w:p w14:paraId="64B8CA8A" w14:textId="77777777" w:rsidR="00CE0FCE" w:rsidRDefault="00CE0FCE" w:rsidP="00CE0FCE">
            <w:pPr>
              <w:rPr>
                <w:rFonts w:ascii="Times New Roman" w:hAnsi="Times New Roman"/>
                <w:sz w:val="28"/>
                <w:szCs w:val="24"/>
                <w:lang w:val="ru-RU"/>
              </w:rPr>
            </w:pPr>
          </w:p>
        </w:tc>
        <w:tc>
          <w:tcPr>
            <w:tcW w:w="2677" w:type="dxa"/>
            <w:gridSpan w:val="7"/>
            <w:vMerge/>
          </w:tcPr>
          <w:p w14:paraId="203F0373" w14:textId="77777777" w:rsidR="00CE0FCE" w:rsidRDefault="00CE0FCE" w:rsidP="00CE0FCE">
            <w:pPr>
              <w:rPr>
                <w:rFonts w:ascii="Times New Roman" w:hAnsi="Times New Roman"/>
                <w:sz w:val="28"/>
                <w:szCs w:val="24"/>
                <w:lang w:val="ru-RU"/>
              </w:rPr>
            </w:pPr>
          </w:p>
        </w:tc>
      </w:tr>
      <w:tr w:rsidR="00CE0FCE" w:rsidRPr="00062499" w14:paraId="779EDFAF" w14:textId="77777777" w:rsidTr="0018565C">
        <w:trPr>
          <w:trHeight w:val="338"/>
        </w:trPr>
        <w:tc>
          <w:tcPr>
            <w:tcW w:w="1809" w:type="dxa"/>
            <w:gridSpan w:val="8"/>
          </w:tcPr>
          <w:p w14:paraId="7D42B933" w14:textId="77777777" w:rsidR="00CE0FCE" w:rsidRPr="00062499" w:rsidRDefault="00CE0FCE" w:rsidP="00CE0FCE">
            <w:pPr>
              <w:spacing w:line="259" w:lineRule="auto"/>
              <w:ind w:left="108"/>
              <w:rPr>
                <w:rFonts w:ascii="Times New Roman" w:hAnsi="Times New Roman"/>
                <w:color w:val="000000"/>
                <w:sz w:val="24"/>
                <w:szCs w:val="24"/>
                <w:lang w:val="ru-RU"/>
              </w:rPr>
            </w:pPr>
            <w:r w:rsidRPr="00062499">
              <w:rPr>
                <w:rFonts w:ascii="Times New Roman" w:hAnsi="Times New Roman"/>
                <w:color w:val="000000"/>
                <w:sz w:val="24"/>
                <w:szCs w:val="24"/>
                <w:lang w:val="ru-RU"/>
              </w:rPr>
              <w:lastRenderedPageBreak/>
              <w:t xml:space="preserve">Инв. № подл. </w:t>
            </w:r>
          </w:p>
        </w:tc>
        <w:tc>
          <w:tcPr>
            <w:tcW w:w="1926" w:type="dxa"/>
            <w:gridSpan w:val="4"/>
          </w:tcPr>
          <w:p w14:paraId="03C7DA68" w14:textId="77777777" w:rsidR="00CE0FCE" w:rsidRPr="00062499" w:rsidRDefault="00CE0FCE" w:rsidP="00CE0FCE">
            <w:pPr>
              <w:spacing w:line="259" w:lineRule="auto"/>
              <w:ind w:left="108"/>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Подпись и дата </w:t>
            </w:r>
          </w:p>
        </w:tc>
        <w:tc>
          <w:tcPr>
            <w:tcW w:w="1712" w:type="dxa"/>
            <w:gridSpan w:val="6"/>
          </w:tcPr>
          <w:p w14:paraId="25128B72" w14:textId="77777777" w:rsidR="00CE0FCE" w:rsidRPr="00062499" w:rsidRDefault="00CE0FCE" w:rsidP="00CE0FCE">
            <w:pPr>
              <w:spacing w:line="259" w:lineRule="auto"/>
              <w:ind w:left="108"/>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Взам. инв. № </w:t>
            </w:r>
          </w:p>
        </w:tc>
        <w:tc>
          <w:tcPr>
            <w:tcW w:w="1808" w:type="dxa"/>
            <w:gridSpan w:val="7"/>
          </w:tcPr>
          <w:p w14:paraId="537C48B7" w14:textId="77777777" w:rsidR="00CE0FCE" w:rsidRPr="00062499" w:rsidRDefault="00CE0FCE" w:rsidP="00CE0FCE">
            <w:pPr>
              <w:spacing w:line="259" w:lineRule="auto"/>
              <w:ind w:left="108"/>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Инв. № дубл. </w:t>
            </w:r>
          </w:p>
        </w:tc>
        <w:tc>
          <w:tcPr>
            <w:tcW w:w="2090" w:type="dxa"/>
            <w:gridSpan w:val="5"/>
          </w:tcPr>
          <w:p w14:paraId="61FE6613" w14:textId="77777777" w:rsidR="00CE0FCE" w:rsidRPr="00062499" w:rsidRDefault="00CE0FCE" w:rsidP="00CE0FCE">
            <w:pPr>
              <w:spacing w:line="259" w:lineRule="auto"/>
              <w:ind w:left="127"/>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Подпись и дата </w:t>
            </w:r>
          </w:p>
        </w:tc>
      </w:tr>
      <w:tr w:rsidR="00CE0FCE" w:rsidRPr="00CF396F" w14:paraId="404A2D77" w14:textId="77777777" w:rsidTr="0083439A">
        <w:tc>
          <w:tcPr>
            <w:tcW w:w="1733" w:type="dxa"/>
            <w:gridSpan w:val="5"/>
          </w:tcPr>
          <w:p w14:paraId="24F83549" w14:textId="77777777" w:rsidR="00CE0FCE" w:rsidRPr="00062499" w:rsidRDefault="00CE0FCE" w:rsidP="00CE0FCE">
            <w:pPr>
              <w:spacing w:line="259" w:lineRule="auto"/>
              <w:ind w:left="35"/>
              <w:jc w:val="center"/>
              <w:rPr>
                <w:rFonts w:ascii="Times New Roman" w:hAnsi="Times New Roman"/>
                <w:color w:val="000000"/>
                <w:sz w:val="24"/>
                <w:szCs w:val="24"/>
                <w:lang w:val="ru-RU"/>
              </w:rPr>
            </w:pPr>
            <w:r w:rsidRPr="00062499">
              <w:rPr>
                <w:rFonts w:ascii="Times New Roman" w:hAnsi="Times New Roman"/>
                <w:color w:val="000000"/>
                <w:sz w:val="24"/>
                <w:szCs w:val="24"/>
                <w:lang w:val="ru-RU"/>
              </w:rPr>
              <w:t xml:space="preserve">Поз. обозн. </w:t>
            </w:r>
          </w:p>
        </w:tc>
        <w:tc>
          <w:tcPr>
            <w:tcW w:w="4508" w:type="dxa"/>
            <w:gridSpan w:val="17"/>
          </w:tcPr>
          <w:p w14:paraId="6120FCF8" w14:textId="77777777" w:rsidR="00CE0FCE" w:rsidRPr="00CF396F" w:rsidRDefault="00CE0FCE" w:rsidP="00CE0FCE">
            <w:pPr>
              <w:spacing w:line="259" w:lineRule="auto"/>
              <w:ind w:left="31"/>
              <w:jc w:val="center"/>
              <w:rPr>
                <w:rFonts w:ascii="Times New Roman" w:hAnsi="Times New Roman"/>
                <w:color w:val="000000"/>
                <w:sz w:val="24"/>
                <w:szCs w:val="24"/>
              </w:rPr>
            </w:pPr>
            <w:r w:rsidRPr="00062499">
              <w:rPr>
                <w:rFonts w:ascii="Times New Roman" w:hAnsi="Times New Roman"/>
                <w:color w:val="000000"/>
                <w:sz w:val="24"/>
                <w:szCs w:val="24"/>
                <w:lang w:val="ru-RU"/>
              </w:rPr>
              <w:t>Наимено</w:t>
            </w:r>
            <w:r w:rsidRPr="00CF396F">
              <w:rPr>
                <w:rFonts w:ascii="Times New Roman" w:hAnsi="Times New Roman"/>
                <w:color w:val="000000"/>
                <w:sz w:val="24"/>
                <w:szCs w:val="24"/>
              </w:rPr>
              <w:t xml:space="preserve">вание </w:t>
            </w:r>
          </w:p>
        </w:tc>
        <w:tc>
          <w:tcPr>
            <w:tcW w:w="1039" w:type="dxa"/>
            <w:gridSpan w:val="4"/>
          </w:tcPr>
          <w:p w14:paraId="4995B2ED" w14:textId="77777777" w:rsidR="00CE0FCE" w:rsidRPr="00CF396F" w:rsidRDefault="00CE0FCE" w:rsidP="00CE0FCE">
            <w:pPr>
              <w:spacing w:line="259" w:lineRule="auto"/>
              <w:ind w:left="192"/>
              <w:rPr>
                <w:rFonts w:ascii="Times New Roman" w:hAnsi="Times New Roman"/>
                <w:color w:val="000000"/>
                <w:sz w:val="24"/>
                <w:szCs w:val="24"/>
              </w:rPr>
            </w:pPr>
            <w:r w:rsidRPr="00CF396F">
              <w:rPr>
                <w:rFonts w:ascii="Times New Roman" w:hAnsi="Times New Roman"/>
                <w:color w:val="000000"/>
                <w:sz w:val="24"/>
                <w:szCs w:val="24"/>
              </w:rPr>
              <w:t xml:space="preserve">Кол. </w:t>
            </w:r>
          </w:p>
        </w:tc>
        <w:tc>
          <w:tcPr>
            <w:tcW w:w="2065" w:type="dxa"/>
            <w:gridSpan w:val="4"/>
          </w:tcPr>
          <w:p w14:paraId="0EFDF91B" w14:textId="77777777" w:rsidR="00CE0FCE" w:rsidRPr="00CF396F" w:rsidRDefault="00CE0FCE" w:rsidP="00CE0FCE">
            <w:pPr>
              <w:spacing w:line="259" w:lineRule="auto"/>
              <w:ind w:left="144"/>
              <w:rPr>
                <w:rFonts w:ascii="Times New Roman" w:hAnsi="Times New Roman"/>
                <w:color w:val="000000"/>
                <w:sz w:val="24"/>
                <w:szCs w:val="24"/>
              </w:rPr>
            </w:pPr>
            <w:r w:rsidRPr="00CF396F">
              <w:rPr>
                <w:rFonts w:ascii="Times New Roman" w:hAnsi="Times New Roman"/>
                <w:color w:val="000000"/>
                <w:sz w:val="24"/>
                <w:szCs w:val="24"/>
              </w:rPr>
              <w:t xml:space="preserve">Примечание </w:t>
            </w:r>
          </w:p>
        </w:tc>
      </w:tr>
      <w:tr w:rsidR="00CE0FCE" w14:paraId="134503E3" w14:textId="77777777" w:rsidTr="0083439A">
        <w:tc>
          <w:tcPr>
            <w:tcW w:w="1733" w:type="dxa"/>
            <w:gridSpan w:val="5"/>
          </w:tcPr>
          <w:p w14:paraId="78BF11F5" w14:textId="77777777" w:rsidR="00CE0FCE" w:rsidRPr="005D0DEE" w:rsidRDefault="00CE0FCE" w:rsidP="00CE0FCE">
            <w:pPr>
              <w:jc w:val="center"/>
              <w:rPr>
                <w:rFonts w:ascii="Times New Roman" w:hAnsi="Times New Roman"/>
                <w:color w:val="000000"/>
                <w:sz w:val="24"/>
                <w:szCs w:val="24"/>
                <w:lang w:val="en-US"/>
              </w:rPr>
            </w:pPr>
          </w:p>
        </w:tc>
        <w:tc>
          <w:tcPr>
            <w:tcW w:w="4508" w:type="dxa"/>
            <w:gridSpan w:val="17"/>
          </w:tcPr>
          <w:p w14:paraId="5520DB24" w14:textId="77777777" w:rsidR="00CE0FCE" w:rsidRPr="005D0DEE" w:rsidRDefault="00CE0FCE" w:rsidP="00CE0FCE">
            <w:pPr>
              <w:ind w:left="105"/>
              <w:jc w:val="center"/>
              <w:rPr>
                <w:rFonts w:ascii="Times New Roman" w:hAnsi="Times New Roman"/>
                <w:color w:val="000000"/>
                <w:sz w:val="24"/>
                <w:szCs w:val="24"/>
                <w:lang w:val="en-US"/>
              </w:rPr>
            </w:pPr>
            <w:r w:rsidRPr="005D0DEE">
              <w:rPr>
                <w:rFonts w:ascii="Times New Roman" w:hAnsi="Times New Roman"/>
                <w:color w:val="000000"/>
                <w:sz w:val="24"/>
                <w:szCs w:val="24"/>
                <w:u w:val="single"/>
              </w:rPr>
              <w:t>Резисторы</w:t>
            </w:r>
          </w:p>
        </w:tc>
        <w:tc>
          <w:tcPr>
            <w:tcW w:w="1039" w:type="dxa"/>
            <w:gridSpan w:val="4"/>
          </w:tcPr>
          <w:p w14:paraId="6883C6B9" w14:textId="77777777" w:rsidR="00CE0FCE" w:rsidRPr="005D0DEE" w:rsidRDefault="00CE0FCE" w:rsidP="00CE0FCE">
            <w:pPr>
              <w:ind w:left="-39"/>
              <w:jc w:val="center"/>
              <w:rPr>
                <w:rFonts w:ascii="Times New Roman" w:eastAsia="Courier New" w:hAnsi="Times New Roman"/>
                <w:color w:val="000000"/>
                <w:sz w:val="24"/>
                <w:szCs w:val="24"/>
              </w:rPr>
            </w:pPr>
          </w:p>
        </w:tc>
        <w:tc>
          <w:tcPr>
            <w:tcW w:w="2065" w:type="dxa"/>
            <w:gridSpan w:val="4"/>
          </w:tcPr>
          <w:p w14:paraId="226B8E76" w14:textId="77777777" w:rsidR="00CE0FCE" w:rsidRPr="005D0DEE" w:rsidRDefault="00CE0FCE" w:rsidP="00CE0FCE">
            <w:pPr>
              <w:ind w:left="104"/>
              <w:jc w:val="center"/>
              <w:rPr>
                <w:rFonts w:ascii="Times New Roman" w:hAnsi="Times New Roman"/>
                <w:color w:val="000000"/>
                <w:sz w:val="24"/>
                <w:szCs w:val="24"/>
              </w:rPr>
            </w:pPr>
          </w:p>
        </w:tc>
      </w:tr>
      <w:tr w:rsidR="00CE0FCE" w:rsidRPr="00CF396F" w14:paraId="0BEABE12" w14:textId="77777777" w:rsidTr="0083439A">
        <w:tc>
          <w:tcPr>
            <w:tcW w:w="1733" w:type="dxa"/>
            <w:gridSpan w:val="5"/>
          </w:tcPr>
          <w:p w14:paraId="59B2C5B9" w14:textId="77777777" w:rsidR="00CE0FCE" w:rsidRPr="00BE0265" w:rsidRDefault="00CE0FCE" w:rsidP="00CE0FCE">
            <w:pPr>
              <w:spacing w:line="259"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R1</w:t>
            </w:r>
          </w:p>
        </w:tc>
        <w:tc>
          <w:tcPr>
            <w:tcW w:w="4508" w:type="dxa"/>
            <w:gridSpan w:val="17"/>
          </w:tcPr>
          <w:p w14:paraId="3A583521" w14:textId="62788567" w:rsidR="00CE0FCE" w:rsidRPr="00BE0265" w:rsidRDefault="00CE0FCE" w:rsidP="00CE0FCE">
            <w:pPr>
              <w:spacing w:line="259"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-0,5-</w:t>
            </w:r>
            <w:r w:rsidR="00B27657">
              <w:rPr>
                <w:rFonts w:ascii="Times New Roman" w:hAnsi="Times New Roman"/>
                <w:color w:val="000000"/>
                <w:sz w:val="24"/>
                <w:szCs w:val="24"/>
                <w:lang w:val="ru-RU"/>
              </w:rPr>
              <w:t>2329</w:t>
            </w:r>
            <w:r>
              <w:rPr>
                <w:rFonts w:ascii="Times New Roman" w:hAnsi="Times New Roman"/>
                <w:color w:val="000000"/>
                <w:sz w:val="24"/>
                <w:szCs w:val="24"/>
              </w:rPr>
              <w:t xml:space="preserve"> </w:t>
            </w:r>
            <w:r w:rsidRPr="00BE0265">
              <w:rPr>
                <w:rFonts w:ascii="Times New Roman" w:hAnsi="Times New Roman"/>
                <w:color w:val="000000"/>
                <w:sz w:val="24"/>
                <w:szCs w:val="24"/>
              </w:rPr>
              <w:t xml:space="preserve">Ом </w:t>
            </w:r>
            <w:r w:rsidRPr="00BE0265">
              <w:rPr>
                <w:rFonts w:ascii="Times New Roman" w:hAnsi="Times New Roman"/>
                <w:sz w:val="24"/>
                <w:szCs w:val="24"/>
              </w:rPr>
              <w:t>± 5 %</w:t>
            </w:r>
          </w:p>
        </w:tc>
        <w:tc>
          <w:tcPr>
            <w:tcW w:w="1039" w:type="dxa"/>
            <w:gridSpan w:val="4"/>
          </w:tcPr>
          <w:p w14:paraId="64FB148B" w14:textId="77777777" w:rsidR="00CE0FCE" w:rsidRPr="00BE0265" w:rsidRDefault="00CE0FCE" w:rsidP="00CE0FCE">
            <w:pPr>
              <w:spacing w:line="259" w:lineRule="auto"/>
              <w:ind w:left="-39"/>
              <w:jc w:val="center"/>
              <w:rPr>
                <w:rFonts w:ascii="Times New Roman" w:hAnsi="Times New Roman"/>
                <w:color w:val="000000"/>
                <w:sz w:val="24"/>
                <w:szCs w:val="24"/>
              </w:rPr>
            </w:pPr>
            <w:r w:rsidRPr="00BE0265">
              <w:rPr>
                <w:rFonts w:ascii="Times New Roman" w:eastAsia="Courier New" w:hAnsi="Times New Roman"/>
                <w:color w:val="000000"/>
                <w:sz w:val="24"/>
                <w:szCs w:val="24"/>
              </w:rPr>
              <w:t xml:space="preserve">1 </w:t>
            </w:r>
          </w:p>
        </w:tc>
        <w:tc>
          <w:tcPr>
            <w:tcW w:w="2065" w:type="dxa"/>
            <w:gridSpan w:val="4"/>
          </w:tcPr>
          <w:p w14:paraId="0F50055F" w14:textId="77777777" w:rsidR="00CE0FCE" w:rsidRPr="00BE0265" w:rsidRDefault="00CE0FCE" w:rsidP="00CE0FCE">
            <w:pPr>
              <w:spacing w:line="259" w:lineRule="auto"/>
              <w:ind w:left="104"/>
              <w:jc w:val="center"/>
              <w:rPr>
                <w:rFonts w:ascii="Times New Roman" w:hAnsi="Times New Roman"/>
                <w:color w:val="000000"/>
                <w:sz w:val="24"/>
                <w:szCs w:val="24"/>
              </w:rPr>
            </w:pPr>
          </w:p>
        </w:tc>
      </w:tr>
      <w:tr w:rsidR="00CE0FCE" w:rsidRPr="00CF396F" w14:paraId="2CCC39E1" w14:textId="77777777" w:rsidTr="0083439A">
        <w:tc>
          <w:tcPr>
            <w:tcW w:w="1733" w:type="dxa"/>
            <w:gridSpan w:val="5"/>
          </w:tcPr>
          <w:p w14:paraId="478A60A0" w14:textId="77777777" w:rsidR="00CE0FCE" w:rsidRPr="00BE0265" w:rsidRDefault="00CE0FCE" w:rsidP="00CE0FCE">
            <w:pPr>
              <w:spacing w:line="259"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R2</w:t>
            </w:r>
          </w:p>
        </w:tc>
        <w:tc>
          <w:tcPr>
            <w:tcW w:w="4508" w:type="dxa"/>
            <w:gridSpan w:val="17"/>
          </w:tcPr>
          <w:p w14:paraId="22A9BAC9" w14:textId="0444603C" w:rsidR="00CE0FCE" w:rsidRPr="00BE0265" w:rsidRDefault="00CE0FCE" w:rsidP="00CE0FCE">
            <w:pPr>
              <w:spacing w:line="259"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-0,5-</w:t>
            </w:r>
            <w:r w:rsidR="00B27657">
              <w:rPr>
                <w:rFonts w:ascii="Times New Roman" w:hAnsi="Times New Roman"/>
                <w:color w:val="000000"/>
                <w:sz w:val="24"/>
                <w:szCs w:val="24"/>
                <w:lang w:val="ru-RU"/>
              </w:rPr>
              <w:t>2</w:t>
            </w:r>
            <w:r>
              <w:rPr>
                <w:rFonts w:ascii="Times New Roman" w:hAnsi="Times New Roman"/>
                <w:color w:val="000000"/>
                <w:sz w:val="24"/>
                <w:szCs w:val="24"/>
              </w:rPr>
              <w:t xml:space="preserve"> </w:t>
            </w:r>
            <w:r w:rsidR="00B27657">
              <w:rPr>
                <w:rFonts w:ascii="Times New Roman" w:hAnsi="Times New Roman"/>
                <w:color w:val="000000"/>
                <w:sz w:val="24"/>
                <w:szCs w:val="24"/>
                <w:lang w:val="ru-RU"/>
              </w:rPr>
              <w:t>к</w:t>
            </w:r>
            <w:r w:rsidRPr="00BE0265">
              <w:rPr>
                <w:rFonts w:ascii="Times New Roman" w:hAnsi="Times New Roman"/>
                <w:color w:val="000000"/>
                <w:sz w:val="24"/>
                <w:szCs w:val="24"/>
              </w:rPr>
              <w:t xml:space="preserve">Ом </w:t>
            </w:r>
            <w:r w:rsidRPr="00BE0265">
              <w:rPr>
                <w:rFonts w:ascii="Times New Roman" w:hAnsi="Times New Roman"/>
                <w:sz w:val="24"/>
                <w:szCs w:val="24"/>
              </w:rPr>
              <w:t xml:space="preserve">± </w:t>
            </w:r>
            <w:r w:rsidR="00B27657">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646F70A2" w14:textId="77777777" w:rsidR="00CE0FCE" w:rsidRPr="00BE0265" w:rsidRDefault="00CE0FCE" w:rsidP="00CE0FCE">
            <w:pPr>
              <w:spacing w:line="259"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2065" w:type="dxa"/>
            <w:gridSpan w:val="4"/>
          </w:tcPr>
          <w:p w14:paraId="2240D8DC" w14:textId="77777777" w:rsidR="00CE0FCE" w:rsidRPr="00BE0265" w:rsidRDefault="00CE0FCE" w:rsidP="00CE0FCE">
            <w:pPr>
              <w:spacing w:line="259" w:lineRule="auto"/>
              <w:ind w:left="104"/>
              <w:jc w:val="center"/>
              <w:rPr>
                <w:rFonts w:ascii="Times New Roman" w:hAnsi="Times New Roman"/>
                <w:color w:val="000000"/>
                <w:sz w:val="24"/>
                <w:szCs w:val="24"/>
              </w:rPr>
            </w:pPr>
          </w:p>
        </w:tc>
      </w:tr>
      <w:tr w:rsidR="00CE0FCE" w:rsidRPr="00CF396F" w14:paraId="0D820A5F" w14:textId="77777777" w:rsidTr="0083439A">
        <w:tc>
          <w:tcPr>
            <w:tcW w:w="1733" w:type="dxa"/>
            <w:gridSpan w:val="5"/>
          </w:tcPr>
          <w:p w14:paraId="31D52AEE" w14:textId="77777777" w:rsidR="00CE0FCE" w:rsidRPr="00BE0265" w:rsidRDefault="00CE0FCE" w:rsidP="00CE0FCE">
            <w:pPr>
              <w:spacing w:line="259" w:lineRule="auto"/>
              <w:jc w:val="center"/>
              <w:rPr>
                <w:rFonts w:ascii="Times New Roman" w:hAnsi="Times New Roman"/>
                <w:color w:val="000000"/>
                <w:sz w:val="24"/>
                <w:szCs w:val="24"/>
                <w:lang w:val="en-US"/>
              </w:rPr>
            </w:pPr>
            <w:r w:rsidRPr="00BE0265">
              <w:rPr>
                <w:rFonts w:ascii="Times New Roman" w:hAnsi="Times New Roman"/>
                <w:color w:val="000000"/>
                <w:sz w:val="24"/>
                <w:szCs w:val="24"/>
              </w:rPr>
              <w:t xml:space="preserve">R3 </w:t>
            </w:r>
          </w:p>
        </w:tc>
        <w:tc>
          <w:tcPr>
            <w:tcW w:w="4508" w:type="dxa"/>
            <w:gridSpan w:val="17"/>
          </w:tcPr>
          <w:p w14:paraId="59DCBD28" w14:textId="33A8F652" w:rsidR="00CE0FCE" w:rsidRPr="00BE0265" w:rsidRDefault="00CE0FCE" w:rsidP="00CE0FCE">
            <w:pPr>
              <w:spacing w:line="259"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-0,5-</w:t>
            </w:r>
            <w:r w:rsidR="00B27657">
              <w:rPr>
                <w:rFonts w:ascii="Times New Roman" w:hAnsi="Times New Roman"/>
                <w:color w:val="000000"/>
                <w:sz w:val="24"/>
                <w:szCs w:val="24"/>
                <w:lang w:val="ru-RU"/>
              </w:rPr>
              <w:t>4060</w:t>
            </w:r>
            <w:r w:rsidRPr="00BE0265">
              <w:rPr>
                <w:rFonts w:ascii="Times New Roman" w:hAnsi="Times New Roman"/>
                <w:color w:val="000000"/>
                <w:sz w:val="24"/>
                <w:szCs w:val="24"/>
              </w:rPr>
              <w:t xml:space="preserve"> </w:t>
            </w:r>
            <w:r w:rsidRPr="00BE0265">
              <w:rPr>
                <w:rFonts w:ascii="Times New Roman" w:hAnsi="Times New Roman"/>
                <w:color w:val="000000"/>
                <w:sz w:val="24"/>
                <w:szCs w:val="24"/>
                <w:lang w:val="ru-RU"/>
              </w:rPr>
              <w:t>Ом</w:t>
            </w:r>
            <w:r w:rsidRPr="00BE0265">
              <w:rPr>
                <w:rFonts w:ascii="Times New Roman" w:hAnsi="Times New Roman"/>
                <w:color w:val="000000"/>
                <w:sz w:val="24"/>
                <w:szCs w:val="24"/>
              </w:rPr>
              <w:t xml:space="preserve"> </w:t>
            </w:r>
            <w:r w:rsidRPr="00BE0265">
              <w:rPr>
                <w:rFonts w:ascii="Times New Roman" w:hAnsi="Times New Roman"/>
                <w:sz w:val="24"/>
                <w:szCs w:val="24"/>
              </w:rPr>
              <w:t xml:space="preserve">± </w:t>
            </w:r>
            <w:r w:rsidR="00B27657">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0451996D" w14:textId="77777777" w:rsidR="00CE0FCE" w:rsidRPr="00BE0265" w:rsidRDefault="00CE0FCE" w:rsidP="00CE0FCE">
            <w:pPr>
              <w:spacing w:line="259"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2065" w:type="dxa"/>
            <w:gridSpan w:val="4"/>
          </w:tcPr>
          <w:p w14:paraId="4977A1AB" w14:textId="77777777" w:rsidR="00CE0FCE" w:rsidRPr="00BE0265" w:rsidRDefault="00CE0FCE" w:rsidP="00CE0FCE">
            <w:pPr>
              <w:spacing w:line="259" w:lineRule="auto"/>
              <w:ind w:left="114"/>
              <w:jc w:val="center"/>
              <w:rPr>
                <w:rFonts w:ascii="Times New Roman" w:hAnsi="Times New Roman"/>
                <w:color w:val="000000"/>
                <w:sz w:val="24"/>
                <w:szCs w:val="24"/>
              </w:rPr>
            </w:pPr>
          </w:p>
        </w:tc>
      </w:tr>
      <w:tr w:rsidR="00CE0FCE" w:rsidRPr="00BE0265" w14:paraId="60B3EF83" w14:textId="77777777" w:rsidTr="0083439A">
        <w:tc>
          <w:tcPr>
            <w:tcW w:w="1733" w:type="dxa"/>
            <w:gridSpan w:val="5"/>
          </w:tcPr>
          <w:p w14:paraId="50D48B8B" w14:textId="77777777" w:rsidR="00CE0FCE" w:rsidRPr="00BE0265" w:rsidRDefault="00CE0FCE" w:rsidP="00CE0FCE">
            <w:pPr>
              <w:spacing w:line="259"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R4</w:t>
            </w:r>
          </w:p>
        </w:tc>
        <w:tc>
          <w:tcPr>
            <w:tcW w:w="4508" w:type="dxa"/>
            <w:gridSpan w:val="17"/>
          </w:tcPr>
          <w:p w14:paraId="04FA33B5" w14:textId="679F59CF" w:rsidR="00CE0FCE" w:rsidRPr="00BE0265" w:rsidRDefault="00CE0FCE" w:rsidP="00CE0FCE">
            <w:pPr>
              <w:spacing w:line="259"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-0,5-</w:t>
            </w:r>
            <w:r w:rsidR="00B27657">
              <w:rPr>
                <w:rFonts w:ascii="Times New Roman" w:hAnsi="Times New Roman"/>
                <w:color w:val="000000"/>
                <w:sz w:val="24"/>
                <w:szCs w:val="24"/>
                <w:lang w:val="ru-RU"/>
              </w:rPr>
              <w:t>2</w:t>
            </w:r>
            <w:r w:rsidRPr="00BE0265">
              <w:rPr>
                <w:rFonts w:ascii="Times New Roman" w:hAnsi="Times New Roman"/>
                <w:color w:val="000000"/>
                <w:sz w:val="24"/>
                <w:szCs w:val="24"/>
              </w:rPr>
              <w:t xml:space="preserve"> </w:t>
            </w:r>
            <w:r w:rsidR="00B27657">
              <w:rPr>
                <w:rFonts w:ascii="Times New Roman" w:hAnsi="Times New Roman"/>
                <w:color w:val="000000"/>
                <w:sz w:val="24"/>
                <w:szCs w:val="24"/>
                <w:lang w:val="ru-RU"/>
              </w:rPr>
              <w:t>к</w:t>
            </w:r>
            <w:r w:rsidRPr="00BE0265">
              <w:rPr>
                <w:rFonts w:ascii="Times New Roman" w:hAnsi="Times New Roman"/>
                <w:color w:val="000000"/>
                <w:sz w:val="24"/>
                <w:szCs w:val="24"/>
              </w:rPr>
              <w:t xml:space="preserve">Ом </w:t>
            </w:r>
            <w:r w:rsidRPr="00BE0265">
              <w:rPr>
                <w:rFonts w:ascii="Times New Roman" w:hAnsi="Times New Roman"/>
                <w:sz w:val="24"/>
                <w:szCs w:val="24"/>
              </w:rPr>
              <w:t xml:space="preserve">± </w:t>
            </w:r>
            <w:r w:rsidRPr="00BE0265">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0D9E62ED" w14:textId="77777777" w:rsidR="00CE0FCE" w:rsidRPr="00BE0265" w:rsidRDefault="00CE0FCE" w:rsidP="00CE0FCE">
            <w:pPr>
              <w:spacing w:line="259"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2065" w:type="dxa"/>
            <w:gridSpan w:val="4"/>
          </w:tcPr>
          <w:p w14:paraId="1045CC1B" w14:textId="77777777" w:rsidR="00CE0FCE" w:rsidRPr="00BE0265" w:rsidRDefault="00CE0FCE" w:rsidP="00CE0FCE">
            <w:pPr>
              <w:spacing w:line="259" w:lineRule="auto"/>
              <w:ind w:left="171"/>
              <w:jc w:val="center"/>
              <w:rPr>
                <w:rFonts w:ascii="Times New Roman" w:hAnsi="Times New Roman"/>
                <w:color w:val="000000"/>
                <w:sz w:val="24"/>
                <w:szCs w:val="24"/>
              </w:rPr>
            </w:pPr>
          </w:p>
        </w:tc>
      </w:tr>
      <w:tr w:rsidR="00CE0FCE" w:rsidRPr="00BE0265" w14:paraId="57A68E37" w14:textId="77777777" w:rsidTr="0083439A">
        <w:tc>
          <w:tcPr>
            <w:tcW w:w="1733" w:type="dxa"/>
            <w:gridSpan w:val="5"/>
          </w:tcPr>
          <w:p w14:paraId="71F86E45" w14:textId="77777777" w:rsidR="00CE0FCE" w:rsidRPr="00BE0265" w:rsidRDefault="00CE0FCE" w:rsidP="00CE0FCE">
            <w:pPr>
              <w:spacing w:line="259" w:lineRule="auto"/>
              <w:jc w:val="center"/>
              <w:rPr>
                <w:rFonts w:ascii="Times New Roman" w:hAnsi="Times New Roman"/>
                <w:sz w:val="24"/>
                <w:szCs w:val="24"/>
                <w:lang w:val="en-US"/>
              </w:rPr>
            </w:pPr>
            <w:r w:rsidRPr="00BE0265">
              <w:rPr>
                <w:rFonts w:ascii="Times New Roman" w:hAnsi="Times New Roman"/>
                <w:sz w:val="24"/>
                <w:szCs w:val="24"/>
                <w:lang w:val="en-US"/>
              </w:rPr>
              <w:t>R5</w:t>
            </w:r>
          </w:p>
        </w:tc>
        <w:tc>
          <w:tcPr>
            <w:tcW w:w="4508" w:type="dxa"/>
            <w:gridSpan w:val="17"/>
          </w:tcPr>
          <w:p w14:paraId="62AB4CAB" w14:textId="16BD170C" w:rsidR="00CE0FCE" w:rsidRPr="00BE0265" w:rsidRDefault="00CE0FCE" w:rsidP="00CE0FCE">
            <w:pPr>
              <w:spacing w:line="259" w:lineRule="auto"/>
              <w:ind w:left="105"/>
              <w:rPr>
                <w:rFonts w:ascii="Times New Roman" w:hAnsi="Times New Roman"/>
                <w:sz w:val="24"/>
                <w:szCs w:val="24"/>
              </w:rPr>
            </w:pPr>
            <w:r w:rsidRPr="00BE0265">
              <w:rPr>
                <w:rFonts w:ascii="Times New Roman" w:hAnsi="Times New Roman" w:hint="eastAsia"/>
                <w:sz w:val="24"/>
                <w:szCs w:val="24"/>
                <w:lang w:val="en-US"/>
              </w:rPr>
              <w:t>С</w:t>
            </w:r>
            <w:r w:rsidRPr="00BE0265">
              <w:rPr>
                <w:rFonts w:ascii="Times New Roman" w:hAnsi="Times New Roman"/>
                <w:sz w:val="24"/>
                <w:szCs w:val="24"/>
                <w:lang w:val="en-US"/>
              </w:rPr>
              <w:t>2-29</w:t>
            </w:r>
            <w:r w:rsidRPr="00BE0265">
              <w:rPr>
                <w:rFonts w:ascii="Times New Roman" w:hAnsi="Times New Roman" w:hint="eastAsia"/>
                <w:sz w:val="24"/>
                <w:szCs w:val="24"/>
                <w:lang w:val="en-US"/>
              </w:rPr>
              <w:t>в</w:t>
            </w:r>
            <w:r>
              <w:rPr>
                <w:rFonts w:ascii="Times New Roman" w:hAnsi="Times New Roman"/>
                <w:sz w:val="24"/>
                <w:szCs w:val="24"/>
                <w:lang w:val="en-US"/>
              </w:rPr>
              <w:t>-0,</w:t>
            </w:r>
            <w:r>
              <w:rPr>
                <w:rFonts w:ascii="Times New Roman" w:hAnsi="Times New Roman"/>
                <w:sz w:val="24"/>
                <w:szCs w:val="24"/>
                <w:lang w:val="ru-RU"/>
              </w:rPr>
              <w:t>25</w:t>
            </w:r>
            <w:r>
              <w:rPr>
                <w:rFonts w:ascii="Times New Roman" w:hAnsi="Times New Roman"/>
                <w:sz w:val="24"/>
                <w:szCs w:val="24"/>
                <w:lang w:val="en-US"/>
              </w:rPr>
              <w:t>-</w:t>
            </w:r>
            <w:r w:rsidR="00B27657">
              <w:rPr>
                <w:rFonts w:ascii="Times New Roman" w:hAnsi="Times New Roman"/>
                <w:sz w:val="24"/>
                <w:szCs w:val="24"/>
                <w:lang w:val="ru-RU"/>
              </w:rPr>
              <w:t>6600</w:t>
            </w:r>
            <w:r>
              <w:rPr>
                <w:rFonts w:ascii="Times New Roman" w:hAnsi="Times New Roman"/>
                <w:sz w:val="24"/>
                <w:szCs w:val="24"/>
                <w:lang w:val="ru-RU"/>
              </w:rPr>
              <w:t xml:space="preserve"> </w:t>
            </w:r>
            <w:r w:rsidRPr="00BE0265">
              <w:rPr>
                <w:rFonts w:ascii="Times New Roman" w:hAnsi="Times New Roman" w:hint="eastAsia"/>
                <w:sz w:val="24"/>
                <w:szCs w:val="24"/>
                <w:lang w:val="en-US"/>
              </w:rPr>
              <w:t>Ом</w:t>
            </w:r>
            <w:r w:rsidRPr="00BE0265">
              <w:rPr>
                <w:rFonts w:ascii="Times New Roman" w:hAnsi="Times New Roman"/>
                <w:sz w:val="24"/>
                <w:szCs w:val="24"/>
                <w:lang w:val="en-US"/>
              </w:rPr>
              <w:t xml:space="preserve"> ±</w:t>
            </w:r>
            <w:r w:rsidR="00B27657">
              <w:rPr>
                <w:rFonts w:ascii="Times New Roman" w:hAnsi="Times New Roman"/>
                <w:sz w:val="24"/>
                <w:szCs w:val="24"/>
                <w:lang w:val="ru-RU"/>
              </w:rPr>
              <w:t>5</w:t>
            </w:r>
            <w:r w:rsidRPr="00BE0265">
              <w:rPr>
                <w:rFonts w:ascii="Times New Roman" w:hAnsi="Times New Roman"/>
                <w:sz w:val="24"/>
                <w:szCs w:val="24"/>
                <w:lang w:val="en-US"/>
              </w:rPr>
              <w:t>%</w:t>
            </w:r>
          </w:p>
        </w:tc>
        <w:tc>
          <w:tcPr>
            <w:tcW w:w="1039" w:type="dxa"/>
            <w:gridSpan w:val="4"/>
          </w:tcPr>
          <w:p w14:paraId="60A922D9" w14:textId="77777777" w:rsidR="00CE0FCE" w:rsidRPr="00BE0265" w:rsidRDefault="00CE0FCE" w:rsidP="00CE0FCE">
            <w:pPr>
              <w:spacing w:line="259" w:lineRule="auto"/>
              <w:ind w:left="-39"/>
              <w:jc w:val="center"/>
              <w:rPr>
                <w:rFonts w:ascii="Times New Roman" w:hAnsi="Times New Roman"/>
                <w:sz w:val="24"/>
                <w:szCs w:val="24"/>
                <w:lang w:val="en-US"/>
              </w:rPr>
            </w:pPr>
            <w:r w:rsidRPr="00BE0265">
              <w:rPr>
                <w:rFonts w:ascii="Times New Roman" w:hAnsi="Times New Roman"/>
                <w:sz w:val="24"/>
                <w:szCs w:val="24"/>
                <w:lang w:val="en-US"/>
              </w:rPr>
              <w:t>1</w:t>
            </w:r>
          </w:p>
        </w:tc>
        <w:tc>
          <w:tcPr>
            <w:tcW w:w="2065" w:type="dxa"/>
            <w:gridSpan w:val="4"/>
          </w:tcPr>
          <w:p w14:paraId="53AAB9CB" w14:textId="77777777" w:rsidR="00CE0FCE" w:rsidRPr="00BE0265" w:rsidRDefault="00CE0FCE" w:rsidP="00CE0FCE">
            <w:pPr>
              <w:spacing w:line="259" w:lineRule="auto"/>
              <w:ind w:left="94"/>
              <w:jc w:val="center"/>
              <w:rPr>
                <w:rFonts w:ascii="Times New Roman" w:hAnsi="Times New Roman"/>
                <w:sz w:val="24"/>
                <w:szCs w:val="24"/>
              </w:rPr>
            </w:pPr>
          </w:p>
        </w:tc>
      </w:tr>
      <w:tr w:rsidR="00B27657" w:rsidRPr="00BE0265" w14:paraId="4FF0A318" w14:textId="77777777" w:rsidTr="0083439A">
        <w:tc>
          <w:tcPr>
            <w:tcW w:w="1733" w:type="dxa"/>
            <w:gridSpan w:val="5"/>
          </w:tcPr>
          <w:p w14:paraId="50BC248B" w14:textId="2C32D9C2" w:rsidR="00B27657" w:rsidRPr="00BE0265" w:rsidRDefault="00B27657" w:rsidP="00B27657">
            <w:pPr>
              <w:spacing w:line="259" w:lineRule="auto"/>
              <w:jc w:val="center"/>
              <w:rPr>
                <w:rFonts w:ascii="Times New Roman" w:hAnsi="Times New Roman"/>
                <w:sz w:val="24"/>
                <w:szCs w:val="24"/>
                <w:lang w:val="en-US"/>
              </w:rPr>
            </w:pPr>
            <w:r w:rsidRPr="00BE0265">
              <w:rPr>
                <w:rFonts w:ascii="Times New Roman" w:hAnsi="Times New Roman"/>
                <w:color w:val="000000"/>
                <w:sz w:val="24"/>
                <w:szCs w:val="24"/>
                <w:lang w:val="en-US"/>
              </w:rPr>
              <w:t>R6</w:t>
            </w:r>
          </w:p>
        </w:tc>
        <w:tc>
          <w:tcPr>
            <w:tcW w:w="4508" w:type="dxa"/>
            <w:gridSpan w:val="17"/>
          </w:tcPr>
          <w:p w14:paraId="5CD2D870" w14:textId="1FCAF0B9" w:rsidR="00B27657" w:rsidRPr="00BE0265" w:rsidRDefault="00B27657" w:rsidP="00B27657">
            <w:pPr>
              <w:spacing w:line="259" w:lineRule="auto"/>
              <w:ind w:left="105"/>
              <w:rPr>
                <w:rFonts w:ascii="Times New Roman" w:hAnsi="Times New Roman"/>
                <w:sz w:val="24"/>
                <w:szCs w:val="24"/>
                <w:lang w:val="en-US"/>
              </w:rPr>
            </w:pPr>
            <w:r w:rsidRPr="00BE0265">
              <w:rPr>
                <w:rFonts w:ascii="Times New Roman" w:hAnsi="Times New Roman" w:hint="eastAsia"/>
                <w:sz w:val="24"/>
                <w:szCs w:val="24"/>
                <w:lang w:val="en-US"/>
              </w:rPr>
              <w:t>С</w:t>
            </w:r>
            <w:r w:rsidRPr="00BE0265">
              <w:rPr>
                <w:rFonts w:ascii="Times New Roman" w:hAnsi="Times New Roman"/>
                <w:sz w:val="24"/>
                <w:szCs w:val="24"/>
                <w:lang w:val="en-US"/>
              </w:rPr>
              <w:t>2-29</w:t>
            </w:r>
            <w:r w:rsidRPr="00BE0265">
              <w:rPr>
                <w:rFonts w:ascii="Times New Roman" w:hAnsi="Times New Roman" w:hint="eastAsia"/>
                <w:sz w:val="24"/>
                <w:szCs w:val="24"/>
                <w:lang w:val="en-US"/>
              </w:rPr>
              <w:t>в</w:t>
            </w:r>
            <w:r>
              <w:rPr>
                <w:rFonts w:ascii="Times New Roman" w:hAnsi="Times New Roman"/>
                <w:sz w:val="24"/>
                <w:szCs w:val="24"/>
                <w:lang w:val="en-US"/>
              </w:rPr>
              <w:t>-0,5-</w:t>
            </w:r>
            <w:r>
              <w:rPr>
                <w:rFonts w:ascii="Times New Roman" w:hAnsi="Times New Roman"/>
                <w:sz w:val="24"/>
                <w:szCs w:val="24"/>
                <w:lang w:val="ru-RU"/>
              </w:rPr>
              <w:t>20 к</w:t>
            </w:r>
            <w:r w:rsidRPr="00BE0265">
              <w:rPr>
                <w:rFonts w:ascii="Times New Roman" w:hAnsi="Times New Roman" w:hint="eastAsia"/>
                <w:sz w:val="24"/>
                <w:szCs w:val="24"/>
                <w:lang w:val="en-US"/>
              </w:rPr>
              <w:t>Ом</w:t>
            </w:r>
            <w:r w:rsidRPr="00BE0265">
              <w:rPr>
                <w:rFonts w:ascii="Times New Roman" w:hAnsi="Times New Roman"/>
                <w:sz w:val="24"/>
                <w:szCs w:val="24"/>
                <w:lang w:val="en-US"/>
              </w:rPr>
              <w:t xml:space="preserve"> ±</w:t>
            </w:r>
            <w:r>
              <w:rPr>
                <w:rFonts w:ascii="Times New Roman" w:hAnsi="Times New Roman"/>
                <w:sz w:val="24"/>
                <w:szCs w:val="24"/>
                <w:lang w:val="ru-RU"/>
              </w:rPr>
              <w:t>5</w:t>
            </w:r>
            <w:r w:rsidRPr="00BE0265">
              <w:rPr>
                <w:rFonts w:ascii="Times New Roman" w:hAnsi="Times New Roman"/>
                <w:sz w:val="24"/>
                <w:szCs w:val="24"/>
                <w:lang w:val="en-US"/>
              </w:rPr>
              <w:t>%</w:t>
            </w:r>
          </w:p>
        </w:tc>
        <w:tc>
          <w:tcPr>
            <w:tcW w:w="1039" w:type="dxa"/>
            <w:gridSpan w:val="4"/>
          </w:tcPr>
          <w:p w14:paraId="1FC628C4" w14:textId="52920ABE" w:rsidR="00B27657" w:rsidRPr="00BE0265" w:rsidRDefault="00B27657" w:rsidP="00B27657">
            <w:pPr>
              <w:spacing w:line="259" w:lineRule="auto"/>
              <w:ind w:left="-39"/>
              <w:jc w:val="center"/>
              <w:rPr>
                <w:rFonts w:ascii="Times New Roman" w:hAnsi="Times New Roman"/>
                <w:sz w:val="24"/>
                <w:szCs w:val="24"/>
                <w:lang w:val="en-US"/>
              </w:rPr>
            </w:pPr>
            <w:r w:rsidRPr="00BE0265">
              <w:rPr>
                <w:rFonts w:ascii="Times New Roman" w:hAnsi="Times New Roman"/>
                <w:color w:val="000000"/>
                <w:sz w:val="24"/>
                <w:szCs w:val="24"/>
              </w:rPr>
              <w:t xml:space="preserve">1 </w:t>
            </w:r>
          </w:p>
        </w:tc>
        <w:tc>
          <w:tcPr>
            <w:tcW w:w="2065" w:type="dxa"/>
            <w:gridSpan w:val="4"/>
          </w:tcPr>
          <w:p w14:paraId="1016A625" w14:textId="77777777" w:rsidR="00B27657" w:rsidRPr="00BE0265" w:rsidRDefault="00B27657" w:rsidP="00B27657">
            <w:pPr>
              <w:spacing w:line="259" w:lineRule="auto"/>
              <w:ind w:left="94"/>
              <w:jc w:val="center"/>
              <w:rPr>
                <w:rFonts w:ascii="Times New Roman" w:hAnsi="Times New Roman"/>
                <w:sz w:val="24"/>
                <w:szCs w:val="24"/>
              </w:rPr>
            </w:pPr>
          </w:p>
        </w:tc>
      </w:tr>
      <w:tr w:rsidR="00B27657" w:rsidRPr="00BE0265" w14:paraId="0A57E54D" w14:textId="77777777" w:rsidTr="00493947">
        <w:tc>
          <w:tcPr>
            <w:tcW w:w="1733" w:type="dxa"/>
            <w:gridSpan w:val="5"/>
          </w:tcPr>
          <w:p w14:paraId="62ADE5BF" w14:textId="293B3DAB" w:rsidR="00B27657" w:rsidRPr="00BE0265" w:rsidRDefault="00B27657" w:rsidP="00B27657">
            <w:pPr>
              <w:spacing w:line="259" w:lineRule="auto"/>
              <w:jc w:val="center"/>
              <w:rPr>
                <w:rFonts w:ascii="Times New Roman" w:hAnsi="Times New Roman"/>
                <w:sz w:val="24"/>
                <w:szCs w:val="24"/>
                <w:lang w:val="en-US"/>
              </w:rPr>
            </w:pPr>
            <w:r w:rsidRPr="00BE0265">
              <w:rPr>
                <w:rFonts w:ascii="Times New Roman" w:hAnsi="Times New Roman"/>
                <w:color w:val="000000"/>
                <w:sz w:val="24"/>
                <w:szCs w:val="24"/>
                <w:lang w:val="en-US"/>
              </w:rPr>
              <w:t>R7</w:t>
            </w:r>
          </w:p>
        </w:tc>
        <w:tc>
          <w:tcPr>
            <w:tcW w:w="4508" w:type="dxa"/>
            <w:gridSpan w:val="17"/>
          </w:tcPr>
          <w:p w14:paraId="4453C44D" w14:textId="557853CF" w:rsidR="00B27657" w:rsidRPr="00BE0265" w:rsidRDefault="00B27657" w:rsidP="00B27657">
            <w:pPr>
              <w:spacing w:line="259" w:lineRule="auto"/>
              <w:ind w:left="105"/>
              <w:rPr>
                <w:rFonts w:ascii="Times New Roman" w:hAnsi="Times New Roman"/>
                <w:sz w:val="24"/>
                <w:szCs w:val="24"/>
                <w:lang w:val="en-US"/>
              </w:rPr>
            </w:pPr>
            <w:r w:rsidRPr="00BE0265">
              <w:rPr>
                <w:rFonts w:ascii="Times New Roman" w:hAnsi="Times New Roman" w:hint="eastAsia"/>
                <w:sz w:val="24"/>
                <w:szCs w:val="24"/>
                <w:lang w:val="en-US"/>
              </w:rPr>
              <w:t>С</w:t>
            </w:r>
            <w:r w:rsidRPr="00BE0265">
              <w:rPr>
                <w:rFonts w:ascii="Times New Roman" w:hAnsi="Times New Roman"/>
                <w:sz w:val="24"/>
                <w:szCs w:val="24"/>
                <w:lang w:val="en-US"/>
              </w:rPr>
              <w:t>2-29</w:t>
            </w:r>
            <w:r w:rsidRPr="00BE0265">
              <w:rPr>
                <w:rFonts w:ascii="Times New Roman" w:hAnsi="Times New Roman" w:hint="eastAsia"/>
                <w:sz w:val="24"/>
                <w:szCs w:val="24"/>
                <w:lang w:val="en-US"/>
              </w:rPr>
              <w:t>в</w:t>
            </w:r>
            <w:r>
              <w:rPr>
                <w:rFonts w:ascii="Times New Roman" w:hAnsi="Times New Roman"/>
                <w:sz w:val="24"/>
                <w:szCs w:val="24"/>
                <w:lang w:val="en-US"/>
              </w:rPr>
              <w:t>-0,5-</w:t>
            </w:r>
            <w:r>
              <w:rPr>
                <w:rFonts w:ascii="Times New Roman" w:hAnsi="Times New Roman"/>
                <w:sz w:val="24"/>
                <w:szCs w:val="24"/>
                <w:lang w:val="ru-RU"/>
              </w:rPr>
              <w:t>2 к</w:t>
            </w:r>
            <w:r w:rsidRPr="00BE0265">
              <w:rPr>
                <w:rFonts w:ascii="Times New Roman" w:hAnsi="Times New Roman" w:hint="eastAsia"/>
                <w:sz w:val="24"/>
                <w:szCs w:val="24"/>
                <w:lang w:val="en-US"/>
              </w:rPr>
              <w:t>Ом</w:t>
            </w:r>
            <w:r w:rsidRPr="00BE0265">
              <w:rPr>
                <w:rFonts w:ascii="Times New Roman" w:hAnsi="Times New Roman"/>
                <w:sz w:val="24"/>
                <w:szCs w:val="24"/>
                <w:lang w:val="en-US"/>
              </w:rPr>
              <w:t xml:space="preserve"> ±</w:t>
            </w:r>
            <w:r>
              <w:rPr>
                <w:rFonts w:ascii="Times New Roman" w:hAnsi="Times New Roman"/>
                <w:sz w:val="24"/>
                <w:szCs w:val="24"/>
                <w:lang w:val="ru-RU"/>
              </w:rPr>
              <w:t>5</w:t>
            </w:r>
            <w:r w:rsidRPr="00BE0265">
              <w:rPr>
                <w:rFonts w:ascii="Times New Roman" w:hAnsi="Times New Roman"/>
                <w:sz w:val="24"/>
                <w:szCs w:val="24"/>
                <w:lang w:val="en-US"/>
              </w:rPr>
              <w:t>%</w:t>
            </w:r>
          </w:p>
        </w:tc>
        <w:tc>
          <w:tcPr>
            <w:tcW w:w="1039" w:type="dxa"/>
            <w:gridSpan w:val="4"/>
            <w:vAlign w:val="center"/>
          </w:tcPr>
          <w:p w14:paraId="5C9E97BC" w14:textId="49AB2BB3" w:rsidR="00B27657" w:rsidRPr="00BE0265" w:rsidRDefault="00B27657" w:rsidP="00B27657">
            <w:pPr>
              <w:spacing w:line="259" w:lineRule="auto"/>
              <w:ind w:left="-39"/>
              <w:jc w:val="center"/>
              <w:rPr>
                <w:rFonts w:ascii="Times New Roman" w:hAnsi="Times New Roman"/>
                <w:sz w:val="24"/>
                <w:szCs w:val="24"/>
                <w:lang w:val="en-US"/>
              </w:rPr>
            </w:pPr>
            <w:r w:rsidRPr="00BE0265">
              <w:rPr>
                <w:rFonts w:ascii="Times New Roman" w:hAnsi="Times New Roman"/>
                <w:color w:val="000000"/>
                <w:sz w:val="24"/>
                <w:szCs w:val="24"/>
                <w:lang w:val="en-US"/>
              </w:rPr>
              <w:t>1</w:t>
            </w:r>
          </w:p>
        </w:tc>
        <w:tc>
          <w:tcPr>
            <w:tcW w:w="2065" w:type="dxa"/>
            <w:gridSpan w:val="4"/>
          </w:tcPr>
          <w:p w14:paraId="4B2FF85D" w14:textId="77777777" w:rsidR="00B27657" w:rsidRPr="00BE0265" w:rsidRDefault="00B27657" w:rsidP="00B27657">
            <w:pPr>
              <w:spacing w:line="259" w:lineRule="auto"/>
              <w:ind w:left="94"/>
              <w:jc w:val="center"/>
              <w:rPr>
                <w:rFonts w:ascii="Times New Roman" w:hAnsi="Times New Roman"/>
                <w:sz w:val="24"/>
                <w:szCs w:val="24"/>
              </w:rPr>
            </w:pPr>
          </w:p>
        </w:tc>
      </w:tr>
      <w:tr w:rsidR="00B27657" w:rsidRPr="00BE0265" w14:paraId="77E50BF7" w14:textId="77777777" w:rsidTr="00204C8A">
        <w:tc>
          <w:tcPr>
            <w:tcW w:w="1733" w:type="dxa"/>
            <w:gridSpan w:val="5"/>
          </w:tcPr>
          <w:p w14:paraId="2DD9895D" w14:textId="2CC7034B" w:rsidR="00B27657" w:rsidRPr="00B27657" w:rsidRDefault="00B27657" w:rsidP="00B27657">
            <w:pPr>
              <w:spacing w:line="259"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w:t>
            </w:r>
            <w:r>
              <w:rPr>
                <w:rFonts w:ascii="Times New Roman" w:hAnsi="Times New Roman"/>
                <w:color w:val="000000"/>
                <w:sz w:val="24"/>
                <w:szCs w:val="24"/>
                <w:lang w:val="ru-RU"/>
              </w:rPr>
              <w:t>8</w:t>
            </w:r>
            <w:r>
              <w:rPr>
                <w:rFonts w:ascii="Times New Roman" w:hAnsi="Times New Roman"/>
                <w:color w:val="000000"/>
                <w:sz w:val="24"/>
                <w:szCs w:val="24"/>
                <w:lang w:val="en-US"/>
              </w:rPr>
              <w:t>,R11</w:t>
            </w:r>
          </w:p>
        </w:tc>
        <w:tc>
          <w:tcPr>
            <w:tcW w:w="4508" w:type="dxa"/>
            <w:gridSpan w:val="17"/>
          </w:tcPr>
          <w:p w14:paraId="0D777F91" w14:textId="0223BCE0" w:rsidR="00B27657" w:rsidRPr="00BE0265" w:rsidRDefault="00B27657" w:rsidP="00B27657">
            <w:pPr>
              <w:spacing w:line="259" w:lineRule="auto"/>
              <w:ind w:left="105"/>
              <w:rPr>
                <w:rFonts w:ascii="Times New Roman" w:hAnsi="Times New Roman"/>
                <w:sz w:val="24"/>
                <w:szCs w:val="24"/>
              </w:rPr>
            </w:pPr>
            <w:r w:rsidRPr="00BE0265">
              <w:rPr>
                <w:rFonts w:ascii="Times New Roman" w:hAnsi="Times New Roman" w:hint="eastAsia"/>
                <w:sz w:val="24"/>
                <w:szCs w:val="24"/>
                <w:lang w:val="en-US"/>
              </w:rPr>
              <w:t>С</w:t>
            </w:r>
            <w:r w:rsidRPr="00BE0265">
              <w:rPr>
                <w:rFonts w:ascii="Times New Roman" w:hAnsi="Times New Roman"/>
                <w:sz w:val="24"/>
                <w:szCs w:val="24"/>
                <w:lang w:val="en-US"/>
              </w:rPr>
              <w:t>2-29</w:t>
            </w:r>
            <w:r w:rsidRPr="00BE0265">
              <w:rPr>
                <w:rFonts w:ascii="Times New Roman" w:hAnsi="Times New Roman" w:hint="eastAsia"/>
                <w:sz w:val="24"/>
                <w:szCs w:val="24"/>
                <w:lang w:val="en-US"/>
              </w:rPr>
              <w:t>в</w:t>
            </w:r>
            <w:r>
              <w:rPr>
                <w:rFonts w:ascii="Times New Roman" w:hAnsi="Times New Roman"/>
                <w:sz w:val="24"/>
                <w:szCs w:val="24"/>
                <w:lang w:val="en-US"/>
              </w:rPr>
              <w:t>-0,5-</w:t>
            </w:r>
            <w:r>
              <w:rPr>
                <w:rFonts w:ascii="Times New Roman" w:hAnsi="Times New Roman"/>
                <w:sz w:val="24"/>
                <w:szCs w:val="24"/>
                <w:lang w:val="ru-RU"/>
              </w:rPr>
              <w:t>51</w:t>
            </w:r>
            <w:r>
              <w:rPr>
                <w:rFonts w:ascii="Times New Roman" w:hAnsi="Times New Roman"/>
                <w:sz w:val="24"/>
                <w:szCs w:val="24"/>
                <w:lang w:val="en-US"/>
              </w:rPr>
              <w:t>0</w:t>
            </w:r>
            <w:r>
              <w:rPr>
                <w:rFonts w:ascii="Times New Roman" w:hAnsi="Times New Roman"/>
                <w:sz w:val="24"/>
                <w:szCs w:val="24"/>
                <w:lang w:val="ru-RU"/>
              </w:rPr>
              <w:t xml:space="preserve"> </w:t>
            </w:r>
            <w:r w:rsidRPr="00BE0265">
              <w:rPr>
                <w:rFonts w:ascii="Times New Roman" w:hAnsi="Times New Roman" w:hint="eastAsia"/>
                <w:sz w:val="24"/>
                <w:szCs w:val="24"/>
                <w:lang w:val="en-US"/>
              </w:rPr>
              <w:t>Ом</w:t>
            </w:r>
            <w:r w:rsidRPr="00BE0265">
              <w:rPr>
                <w:rFonts w:ascii="Times New Roman" w:hAnsi="Times New Roman"/>
                <w:sz w:val="24"/>
                <w:szCs w:val="24"/>
                <w:lang w:val="en-US"/>
              </w:rPr>
              <w:t xml:space="preserve"> ±</w:t>
            </w:r>
            <w:r>
              <w:rPr>
                <w:rFonts w:ascii="Times New Roman" w:hAnsi="Times New Roman"/>
                <w:sz w:val="24"/>
                <w:szCs w:val="24"/>
                <w:lang w:val="ru-RU"/>
              </w:rPr>
              <w:t>5</w:t>
            </w:r>
            <w:r w:rsidRPr="00BE0265">
              <w:rPr>
                <w:rFonts w:ascii="Times New Roman" w:hAnsi="Times New Roman"/>
                <w:sz w:val="24"/>
                <w:szCs w:val="24"/>
                <w:lang w:val="en-US"/>
              </w:rPr>
              <w:t>%</w:t>
            </w:r>
          </w:p>
        </w:tc>
        <w:tc>
          <w:tcPr>
            <w:tcW w:w="1039" w:type="dxa"/>
            <w:gridSpan w:val="4"/>
            <w:vAlign w:val="center"/>
          </w:tcPr>
          <w:p w14:paraId="3C659BCB" w14:textId="77777777" w:rsidR="00B27657" w:rsidRPr="00BE0265" w:rsidRDefault="00B27657" w:rsidP="00B27657">
            <w:pPr>
              <w:spacing w:line="259"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2065" w:type="dxa"/>
            <w:gridSpan w:val="4"/>
            <w:vAlign w:val="center"/>
          </w:tcPr>
          <w:p w14:paraId="2116847A" w14:textId="77777777" w:rsidR="00B27657" w:rsidRPr="00BE0265" w:rsidRDefault="00B27657" w:rsidP="00B27657">
            <w:pPr>
              <w:spacing w:line="259" w:lineRule="auto"/>
              <w:ind w:left="94"/>
              <w:jc w:val="center"/>
              <w:rPr>
                <w:rFonts w:ascii="Times New Roman" w:hAnsi="Times New Roman"/>
                <w:color w:val="000000"/>
                <w:sz w:val="24"/>
                <w:szCs w:val="24"/>
              </w:rPr>
            </w:pPr>
          </w:p>
        </w:tc>
      </w:tr>
      <w:tr w:rsidR="00B27657" w:rsidRPr="00BE0265" w14:paraId="21DAAA18" w14:textId="77777777" w:rsidTr="00204C8A">
        <w:tc>
          <w:tcPr>
            <w:tcW w:w="1733" w:type="dxa"/>
            <w:gridSpan w:val="5"/>
          </w:tcPr>
          <w:p w14:paraId="29090628" w14:textId="2DF4611A" w:rsidR="00B27657" w:rsidRPr="00B27657" w:rsidRDefault="00B27657" w:rsidP="00B27657">
            <w:pPr>
              <w:spacing w:line="259" w:lineRule="auto"/>
              <w:jc w:val="center"/>
              <w:rPr>
                <w:rFonts w:ascii="Times New Roman" w:hAnsi="Times New Roman"/>
                <w:color w:val="000000"/>
                <w:sz w:val="24"/>
                <w:szCs w:val="24"/>
                <w:lang w:val="ru-RU"/>
              </w:rPr>
            </w:pPr>
            <w:r w:rsidRPr="00BE0265">
              <w:rPr>
                <w:rFonts w:ascii="Times New Roman" w:hAnsi="Times New Roman"/>
                <w:color w:val="000000"/>
                <w:sz w:val="24"/>
                <w:szCs w:val="24"/>
                <w:lang w:val="en-US"/>
              </w:rPr>
              <w:t>R</w:t>
            </w:r>
            <w:r>
              <w:rPr>
                <w:rFonts w:ascii="Times New Roman" w:hAnsi="Times New Roman"/>
                <w:color w:val="000000"/>
                <w:sz w:val="24"/>
                <w:szCs w:val="24"/>
                <w:lang w:val="ru-RU"/>
              </w:rPr>
              <w:t>9</w:t>
            </w:r>
          </w:p>
        </w:tc>
        <w:tc>
          <w:tcPr>
            <w:tcW w:w="4508" w:type="dxa"/>
            <w:gridSpan w:val="17"/>
            <w:vAlign w:val="center"/>
          </w:tcPr>
          <w:p w14:paraId="5A3DF715" w14:textId="6C331DB0" w:rsidR="00B27657" w:rsidRPr="00BE0265" w:rsidRDefault="00B27657" w:rsidP="00B27657">
            <w:pPr>
              <w:spacing w:line="259" w:lineRule="auto"/>
              <w:ind w:left="105"/>
              <w:rPr>
                <w:rFonts w:ascii="Times New Roman" w:hAnsi="Times New Roman"/>
                <w:color w:val="000000"/>
                <w:sz w:val="24"/>
                <w:szCs w:val="24"/>
              </w:rPr>
            </w:pPr>
            <w:r w:rsidRPr="00BE0265">
              <w:rPr>
                <w:rFonts w:ascii="Times New Roman" w:hAnsi="Times New Roman" w:hint="eastAsia"/>
                <w:color w:val="000000"/>
                <w:sz w:val="24"/>
                <w:szCs w:val="24"/>
                <w:lang w:val="en-US"/>
              </w:rPr>
              <w:t>С</w:t>
            </w:r>
            <w:r w:rsidRPr="00BE0265">
              <w:rPr>
                <w:rFonts w:ascii="Times New Roman" w:hAnsi="Times New Roman"/>
                <w:color w:val="000000"/>
                <w:sz w:val="24"/>
                <w:szCs w:val="24"/>
                <w:lang w:val="en-US"/>
              </w:rPr>
              <w:t>2-29</w:t>
            </w:r>
            <w:r w:rsidRPr="00BE0265">
              <w:rPr>
                <w:rFonts w:ascii="Times New Roman" w:hAnsi="Times New Roman" w:hint="eastAsia"/>
                <w:color w:val="000000"/>
                <w:sz w:val="24"/>
                <w:szCs w:val="24"/>
                <w:lang w:val="en-US"/>
              </w:rPr>
              <w:t>в</w:t>
            </w:r>
            <w:r>
              <w:rPr>
                <w:rFonts w:ascii="Times New Roman" w:hAnsi="Times New Roman"/>
                <w:color w:val="000000"/>
                <w:sz w:val="24"/>
                <w:szCs w:val="24"/>
                <w:lang w:val="en-US"/>
              </w:rPr>
              <w:t>-0,5-</w:t>
            </w:r>
            <w:r>
              <w:rPr>
                <w:rFonts w:ascii="Times New Roman" w:hAnsi="Times New Roman"/>
                <w:color w:val="000000"/>
                <w:sz w:val="24"/>
                <w:szCs w:val="24"/>
                <w:lang w:val="ru-RU"/>
              </w:rPr>
              <w:t xml:space="preserve">500 </w:t>
            </w:r>
            <w:r w:rsidRPr="00BE0265">
              <w:rPr>
                <w:rFonts w:ascii="Times New Roman" w:hAnsi="Times New Roman" w:hint="eastAsia"/>
                <w:color w:val="000000"/>
                <w:sz w:val="24"/>
                <w:szCs w:val="24"/>
                <w:lang w:val="en-US"/>
              </w:rPr>
              <w:t>Ом</w:t>
            </w:r>
            <w:r w:rsidRPr="00BE0265">
              <w:rPr>
                <w:rFonts w:ascii="Times New Roman" w:hAnsi="Times New Roman"/>
                <w:color w:val="000000"/>
                <w:sz w:val="24"/>
                <w:szCs w:val="24"/>
                <w:lang w:val="en-US"/>
              </w:rPr>
              <w:t xml:space="preserve"> ± </w:t>
            </w:r>
            <w:r>
              <w:rPr>
                <w:rFonts w:ascii="Times New Roman" w:hAnsi="Times New Roman"/>
                <w:color w:val="000000"/>
                <w:sz w:val="24"/>
                <w:szCs w:val="24"/>
                <w:lang w:val="ru-RU"/>
              </w:rPr>
              <w:t>5</w:t>
            </w:r>
            <w:r w:rsidRPr="00BE0265">
              <w:rPr>
                <w:rFonts w:ascii="Times New Roman" w:hAnsi="Times New Roman"/>
                <w:color w:val="000000"/>
                <w:sz w:val="24"/>
                <w:szCs w:val="24"/>
                <w:lang w:val="en-US"/>
              </w:rPr>
              <w:t xml:space="preserve"> %</w:t>
            </w:r>
          </w:p>
        </w:tc>
        <w:tc>
          <w:tcPr>
            <w:tcW w:w="1039" w:type="dxa"/>
            <w:gridSpan w:val="4"/>
          </w:tcPr>
          <w:p w14:paraId="163CD692" w14:textId="77777777" w:rsidR="00B27657" w:rsidRPr="00BE0265" w:rsidRDefault="00B27657" w:rsidP="00B27657">
            <w:pPr>
              <w:spacing w:line="259"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2065" w:type="dxa"/>
            <w:gridSpan w:val="4"/>
          </w:tcPr>
          <w:p w14:paraId="37004EC5" w14:textId="77777777" w:rsidR="00B27657" w:rsidRPr="00BE0265" w:rsidRDefault="00B27657" w:rsidP="00B27657">
            <w:pPr>
              <w:spacing w:line="259" w:lineRule="auto"/>
              <w:ind w:left="94"/>
              <w:jc w:val="center"/>
              <w:rPr>
                <w:rFonts w:ascii="Times New Roman" w:hAnsi="Times New Roman"/>
                <w:color w:val="000000"/>
                <w:sz w:val="24"/>
                <w:szCs w:val="24"/>
              </w:rPr>
            </w:pPr>
          </w:p>
        </w:tc>
      </w:tr>
      <w:tr w:rsidR="00B27657" w:rsidRPr="00BE0265" w14:paraId="526CCF6A" w14:textId="77777777" w:rsidTr="00B31CED">
        <w:trPr>
          <w:trHeight w:val="202"/>
        </w:trPr>
        <w:tc>
          <w:tcPr>
            <w:tcW w:w="1733" w:type="dxa"/>
            <w:gridSpan w:val="5"/>
          </w:tcPr>
          <w:p w14:paraId="5CBC1BFB" w14:textId="3086751D" w:rsidR="00B27657" w:rsidRPr="00B27657" w:rsidRDefault="00B27657" w:rsidP="00B27657">
            <w:pPr>
              <w:jc w:val="center"/>
              <w:rPr>
                <w:rFonts w:ascii="Times New Roman" w:hAnsi="Times New Roman"/>
                <w:color w:val="000000"/>
                <w:sz w:val="24"/>
                <w:szCs w:val="24"/>
                <w:lang w:val="en-US"/>
              </w:rPr>
            </w:pPr>
            <w:r>
              <w:rPr>
                <w:rFonts w:ascii="Times New Roman" w:hAnsi="Times New Roman"/>
                <w:color w:val="000000"/>
                <w:sz w:val="24"/>
                <w:szCs w:val="24"/>
                <w:lang w:val="en-US"/>
              </w:rPr>
              <w:t>R10</w:t>
            </w:r>
          </w:p>
        </w:tc>
        <w:tc>
          <w:tcPr>
            <w:tcW w:w="4508" w:type="dxa"/>
            <w:gridSpan w:val="17"/>
          </w:tcPr>
          <w:p w14:paraId="378A4E0A" w14:textId="24759877" w:rsidR="00B27657" w:rsidRPr="00BE0265" w:rsidRDefault="00B27657" w:rsidP="00B27657">
            <w:pPr>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lang w:val="ru-RU"/>
              </w:rPr>
              <w:t>5</w:t>
            </w:r>
            <w:r w:rsidRPr="00BE0265">
              <w:rPr>
                <w:rFonts w:ascii="Times New Roman" w:hAnsi="Times New Roman"/>
                <w:color w:val="000000"/>
                <w:sz w:val="24"/>
                <w:szCs w:val="24"/>
                <w:lang w:val="en-US"/>
              </w:rPr>
              <w:t>-</w:t>
            </w:r>
            <w:r>
              <w:rPr>
                <w:rFonts w:ascii="Times New Roman" w:hAnsi="Times New Roman"/>
                <w:color w:val="000000"/>
                <w:sz w:val="24"/>
                <w:szCs w:val="24"/>
                <w:lang w:val="ru-RU"/>
              </w:rPr>
              <w:t>1</w:t>
            </w:r>
            <w:r>
              <w:rPr>
                <w:rFonts w:ascii="Times New Roman" w:hAnsi="Times New Roman"/>
                <w:color w:val="000000"/>
                <w:sz w:val="24"/>
                <w:szCs w:val="24"/>
                <w:lang w:val="en-US"/>
              </w:rPr>
              <w:t>000</w:t>
            </w:r>
            <w:r>
              <w:rPr>
                <w:rFonts w:ascii="Times New Roman" w:hAnsi="Times New Roman"/>
                <w:color w:val="000000"/>
                <w:sz w:val="24"/>
                <w:szCs w:val="24"/>
                <w:lang w:val="ru-RU"/>
              </w:rPr>
              <w:t xml:space="preserve"> </w:t>
            </w:r>
            <w:r w:rsidRPr="00BE0265">
              <w:rPr>
                <w:rFonts w:ascii="Times New Roman" w:hAnsi="Times New Roman"/>
                <w:color w:val="000000"/>
                <w:sz w:val="24"/>
                <w:szCs w:val="24"/>
              </w:rPr>
              <w:t xml:space="preserve">Ом </w:t>
            </w:r>
            <w:r w:rsidRPr="00BE0265">
              <w:rPr>
                <w:rFonts w:ascii="Times New Roman" w:hAnsi="Times New Roman"/>
                <w:sz w:val="24"/>
                <w:szCs w:val="24"/>
              </w:rPr>
              <w:t xml:space="preserve">± </w:t>
            </w:r>
            <w:r>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4FE0B803" w14:textId="77777777" w:rsidR="00B27657" w:rsidRPr="00B31CED" w:rsidRDefault="00B27657" w:rsidP="00B27657">
            <w:pPr>
              <w:ind w:left="-39"/>
              <w:jc w:val="center"/>
              <w:rPr>
                <w:rFonts w:ascii="Times New Roman" w:hAnsi="Times New Roman"/>
                <w:color w:val="000000"/>
                <w:sz w:val="24"/>
                <w:szCs w:val="24"/>
                <w:lang w:val="ru-RU"/>
              </w:rPr>
            </w:pPr>
            <w:r>
              <w:rPr>
                <w:rFonts w:ascii="Times New Roman" w:hAnsi="Times New Roman"/>
                <w:color w:val="000000"/>
                <w:sz w:val="24"/>
                <w:szCs w:val="24"/>
                <w:lang w:val="ru-RU"/>
              </w:rPr>
              <w:t>4</w:t>
            </w:r>
          </w:p>
        </w:tc>
        <w:tc>
          <w:tcPr>
            <w:tcW w:w="2065" w:type="dxa"/>
            <w:gridSpan w:val="4"/>
          </w:tcPr>
          <w:p w14:paraId="7B0037E2" w14:textId="77777777" w:rsidR="00B27657" w:rsidRPr="00BE0265" w:rsidRDefault="00B27657" w:rsidP="00B27657">
            <w:pPr>
              <w:ind w:left="94"/>
              <w:jc w:val="center"/>
              <w:rPr>
                <w:rFonts w:ascii="Times New Roman" w:hAnsi="Times New Roman"/>
                <w:color w:val="000000"/>
                <w:sz w:val="24"/>
                <w:szCs w:val="24"/>
              </w:rPr>
            </w:pPr>
          </w:p>
        </w:tc>
      </w:tr>
      <w:tr w:rsidR="00B27657" w:rsidRPr="00BE0265" w14:paraId="4EA0C1EF" w14:textId="77777777" w:rsidTr="00204C8A">
        <w:tc>
          <w:tcPr>
            <w:tcW w:w="1733" w:type="dxa"/>
            <w:gridSpan w:val="5"/>
          </w:tcPr>
          <w:p w14:paraId="335DE828" w14:textId="561DB168" w:rsidR="00B27657" w:rsidRPr="00BE0265" w:rsidRDefault="00B27657" w:rsidP="00B27657">
            <w:pPr>
              <w:jc w:val="center"/>
              <w:rPr>
                <w:rFonts w:ascii="Times New Roman" w:hAnsi="Times New Roman"/>
                <w:color w:val="000000"/>
                <w:sz w:val="24"/>
                <w:szCs w:val="24"/>
                <w:lang w:val="ru-RU"/>
              </w:rPr>
            </w:pPr>
            <w:r>
              <w:rPr>
                <w:rFonts w:ascii="Times New Roman" w:hAnsi="Times New Roman"/>
                <w:color w:val="000000"/>
                <w:sz w:val="24"/>
                <w:szCs w:val="24"/>
                <w:lang w:val="en-US"/>
              </w:rPr>
              <w:t>R12</w:t>
            </w:r>
          </w:p>
        </w:tc>
        <w:tc>
          <w:tcPr>
            <w:tcW w:w="4508" w:type="dxa"/>
            <w:gridSpan w:val="17"/>
          </w:tcPr>
          <w:p w14:paraId="34A0076C" w14:textId="5926861A" w:rsidR="00B27657" w:rsidRPr="00BE0265" w:rsidRDefault="00B27657" w:rsidP="00B27657">
            <w:pPr>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lang w:val="ru-RU"/>
              </w:rPr>
              <w:t>5</w:t>
            </w:r>
            <w:r w:rsidRPr="00BE0265">
              <w:rPr>
                <w:rFonts w:ascii="Times New Roman" w:hAnsi="Times New Roman"/>
                <w:color w:val="000000"/>
                <w:sz w:val="24"/>
                <w:szCs w:val="24"/>
                <w:lang w:val="en-US"/>
              </w:rPr>
              <w:t>-</w:t>
            </w:r>
            <w:r>
              <w:rPr>
                <w:rFonts w:ascii="Times New Roman" w:hAnsi="Times New Roman"/>
                <w:color w:val="000000"/>
                <w:sz w:val="24"/>
                <w:szCs w:val="24"/>
                <w:lang w:val="ru-RU"/>
              </w:rPr>
              <w:t xml:space="preserve">7778 </w:t>
            </w:r>
            <w:r w:rsidRPr="00BE0265">
              <w:rPr>
                <w:rFonts w:ascii="Times New Roman" w:hAnsi="Times New Roman"/>
                <w:color w:val="000000"/>
                <w:sz w:val="24"/>
                <w:szCs w:val="24"/>
              </w:rPr>
              <w:t xml:space="preserve">Ом </w:t>
            </w:r>
            <w:r w:rsidRPr="00BE0265">
              <w:rPr>
                <w:rFonts w:ascii="Times New Roman" w:hAnsi="Times New Roman"/>
                <w:sz w:val="24"/>
                <w:szCs w:val="24"/>
              </w:rPr>
              <w:t xml:space="preserve">± </w:t>
            </w:r>
            <w:r>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7A49793F" w14:textId="77777777" w:rsidR="00B27657" w:rsidRPr="00BE0265" w:rsidRDefault="00B27657" w:rsidP="00B27657">
            <w:pPr>
              <w:ind w:left="-39"/>
              <w:jc w:val="center"/>
              <w:rPr>
                <w:rFonts w:ascii="Times New Roman" w:hAnsi="Times New Roman"/>
                <w:color w:val="000000"/>
                <w:sz w:val="24"/>
                <w:szCs w:val="24"/>
                <w:lang w:val="ru-RU"/>
              </w:rPr>
            </w:pPr>
            <w:r w:rsidRPr="00BE0265">
              <w:rPr>
                <w:rFonts w:ascii="Times New Roman" w:hAnsi="Times New Roman"/>
                <w:color w:val="000000"/>
                <w:sz w:val="24"/>
                <w:szCs w:val="24"/>
                <w:lang w:val="ru-RU"/>
              </w:rPr>
              <w:t>1</w:t>
            </w:r>
          </w:p>
        </w:tc>
        <w:tc>
          <w:tcPr>
            <w:tcW w:w="2065" w:type="dxa"/>
            <w:gridSpan w:val="4"/>
          </w:tcPr>
          <w:p w14:paraId="6FBD5CDF" w14:textId="77777777" w:rsidR="00B27657" w:rsidRPr="00BE0265" w:rsidRDefault="00B27657" w:rsidP="00B27657">
            <w:pPr>
              <w:ind w:left="94"/>
              <w:jc w:val="center"/>
              <w:rPr>
                <w:rFonts w:ascii="Times New Roman" w:hAnsi="Times New Roman"/>
                <w:color w:val="000000"/>
                <w:sz w:val="24"/>
                <w:szCs w:val="24"/>
              </w:rPr>
            </w:pPr>
          </w:p>
        </w:tc>
      </w:tr>
      <w:tr w:rsidR="00B27657" w:rsidRPr="00BE0265" w14:paraId="39E034DD" w14:textId="77777777" w:rsidTr="00204C8A">
        <w:tc>
          <w:tcPr>
            <w:tcW w:w="1733" w:type="dxa"/>
            <w:gridSpan w:val="5"/>
            <w:tcBorders>
              <w:bottom w:val="single" w:sz="4" w:space="0" w:color="auto"/>
            </w:tcBorders>
          </w:tcPr>
          <w:p w14:paraId="083CCF76" w14:textId="48EF4365" w:rsidR="00B27657" w:rsidRPr="00BE0265" w:rsidRDefault="00B27657" w:rsidP="00B27657">
            <w:pPr>
              <w:jc w:val="center"/>
              <w:rPr>
                <w:rFonts w:ascii="Times New Roman" w:hAnsi="Times New Roman"/>
                <w:color w:val="000000"/>
                <w:sz w:val="24"/>
                <w:szCs w:val="24"/>
                <w:lang w:val="en-US"/>
              </w:rPr>
            </w:pPr>
            <w:r>
              <w:rPr>
                <w:rFonts w:ascii="Times New Roman" w:hAnsi="Times New Roman"/>
                <w:color w:val="000000"/>
                <w:sz w:val="24"/>
                <w:szCs w:val="24"/>
                <w:lang w:val="en-US"/>
              </w:rPr>
              <w:t>R13</w:t>
            </w:r>
          </w:p>
        </w:tc>
        <w:tc>
          <w:tcPr>
            <w:tcW w:w="4508" w:type="dxa"/>
            <w:gridSpan w:val="17"/>
          </w:tcPr>
          <w:p w14:paraId="1FEF88FB" w14:textId="5883265E" w:rsidR="00B27657" w:rsidRPr="00BE0265" w:rsidRDefault="00B27657" w:rsidP="00B27657">
            <w:pPr>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lang w:val="ru-RU"/>
              </w:rPr>
              <w:t>5</w:t>
            </w:r>
            <w:r w:rsidRPr="00BE0265">
              <w:rPr>
                <w:rFonts w:ascii="Times New Roman" w:hAnsi="Times New Roman"/>
                <w:color w:val="000000"/>
                <w:sz w:val="24"/>
                <w:szCs w:val="24"/>
                <w:lang w:val="en-US"/>
              </w:rPr>
              <w:t>-</w:t>
            </w:r>
            <w:r>
              <w:rPr>
                <w:rFonts w:ascii="Times New Roman" w:hAnsi="Times New Roman"/>
                <w:color w:val="000000"/>
                <w:sz w:val="24"/>
                <w:szCs w:val="24"/>
                <w:lang w:val="ru-RU"/>
              </w:rPr>
              <w:t>6222</w:t>
            </w:r>
            <w:r w:rsidRPr="00BE0265">
              <w:rPr>
                <w:rFonts w:ascii="Times New Roman" w:hAnsi="Times New Roman"/>
                <w:color w:val="000000"/>
                <w:sz w:val="24"/>
                <w:szCs w:val="24"/>
              </w:rPr>
              <w:t xml:space="preserve"> Ом </w:t>
            </w:r>
            <w:r w:rsidRPr="00BE0265">
              <w:rPr>
                <w:rFonts w:ascii="Times New Roman" w:hAnsi="Times New Roman"/>
                <w:sz w:val="24"/>
                <w:szCs w:val="24"/>
              </w:rPr>
              <w:t xml:space="preserve">± </w:t>
            </w:r>
            <w:r>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4366D7FB" w14:textId="77777777" w:rsidR="00B27657" w:rsidRPr="00BE0265" w:rsidRDefault="00B27657" w:rsidP="00B27657">
            <w:pPr>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2065" w:type="dxa"/>
            <w:gridSpan w:val="4"/>
          </w:tcPr>
          <w:p w14:paraId="5B788702" w14:textId="77777777" w:rsidR="00B27657" w:rsidRPr="00BE0265" w:rsidRDefault="00B27657" w:rsidP="00B27657">
            <w:pPr>
              <w:ind w:left="94"/>
              <w:jc w:val="center"/>
              <w:rPr>
                <w:rFonts w:ascii="Times New Roman" w:hAnsi="Times New Roman"/>
                <w:color w:val="000000"/>
                <w:sz w:val="24"/>
                <w:szCs w:val="24"/>
              </w:rPr>
            </w:pPr>
          </w:p>
        </w:tc>
      </w:tr>
      <w:tr w:rsidR="00B27657" w:rsidRPr="00BE0265" w14:paraId="3A8F8EBB" w14:textId="77777777" w:rsidTr="0083439A">
        <w:tc>
          <w:tcPr>
            <w:tcW w:w="1733" w:type="dxa"/>
            <w:gridSpan w:val="5"/>
          </w:tcPr>
          <w:p w14:paraId="6EE3B633" w14:textId="7F90AAE3" w:rsidR="00B27657" w:rsidRPr="00BE0265" w:rsidRDefault="00B27657" w:rsidP="00B27657">
            <w:pPr>
              <w:jc w:val="center"/>
              <w:rPr>
                <w:rFonts w:ascii="Times New Roman" w:hAnsi="Times New Roman"/>
                <w:color w:val="000000"/>
                <w:sz w:val="24"/>
                <w:szCs w:val="24"/>
                <w:lang w:val="en-US"/>
              </w:rPr>
            </w:pPr>
            <w:r w:rsidRPr="00BE0265">
              <w:rPr>
                <w:rFonts w:ascii="Times New Roman" w:hAnsi="Times New Roman"/>
                <w:sz w:val="24"/>
                <w:lang w:val="en-US"/>
              </w:rPr>
              <w:t>R1</w:t>
            </w:r>
            <w:r>
              <w:rPr>
                <w:rFonts w:ascii="Times New Roman" w:hAnsi="Times New Roman"/>
                <w:sz w:val="24"/>
                <w:lang w:val="en-US"/>
              </w:rPr>
              <w:t>4</w:t>
            </w:r>
          </w:p>
        </w:tc>
        <w:tc>
          <w:tcPr>
            <w:tcW w:w="4508" w:type="dxa"/>
            <w:gridSpan w:val="17"/>
          </w:tcPr>
          <w:p w14:paraId="30D1B5EB" w14:textId="6CE7D185" w:rsidR="00B27657" w:rsidRPr="00BE0265" w:rsidRDefault="00B27657" w:rsidP="00B27657">
            <w:pPr>
              <w:ind w:left="105"/>
              <w:rPr>
                <w:rFonts w:ascii="Times New Roman" w:hAnsi="Times New Roman"/>
                <w:color w:val="000000"/>
                <w:sz w:val="24"/>
                <w:szCs w:val="24"/>
                <w:lang w:val="en-US"/>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lang w:val="ru-RU"/>
              </w:rPr>
              <w:t>5</w:t>
            </w:r>
            <w:r w:rsidRPr="00BE0265">
              <w:rPr>
                <w:rFonts w:ascii="Times New Roman" w:hAnsi="Times New Roman"/>
                <w:color w:val="000000"/>
                <w:sz w:val="24"/>
                <w:szCs w:val="24"/>
                <w:lang w:val="en-US"/>
              </w:rPr>
              <w:t>-</w:t>
            </w:r>
            <w:r>
              <w:rPr>
                <w:rFonts w:ascii="Times New Roman" w:hAnsi="Times New Roman"/>
                <w:color w:val="000000"/>
                <w:sz w:val="24"/>
                <w:szCs w:val="24"/>
              </w:rPr>
              <w:t>934</w:t>
            </w:r>
            <w:r w:rsidRPr="00BE0265">
              <w:rPr>
                <w:rFonts w:ascii="Times New Roman" w:hAnsi="Times New Roman"/>
                <w:color w:val="000000"/>
                <w:sz w:val="24"/>
                <w:szCs w:val="24"/>
              </w:rPr>
              <w:t xml:space="preserve"> Ом </w:t>
            </w:r>
            <w:r w:rsidRPr="00BE0265">
              <w:rPr>
                <w:rFonts w:ascii="Times New Roman" w:hAnsi="Times New Roman"/>
                <w:sz w:val="24"/>
                <w:szCs w:val="24"/>
              </w:rPr>
              <w:t xml:space="preserve">± </w:t>
            </w:r>
            <w:r>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783CC7B8" w14:textId="77777777" w:rsidR="00B27657" w:rsidRPr="00BE0265" w:rsidRDefault="00B27657" w:rsidP="00B27657">
            <w:pPr>
              <w:ind w:left="-39"/>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65" w:type="dxa"/>
            <w:gridSpan w:val="4"/>
          </w:tcPr>
          <w:p w14:paraId="4EC6C565" w14:textId="77777777" w:rsidR="00B27657" w:rsidRPr="00BE0265" w:rsidRDefault="00B27657" w:rsidP="00B27657">
            <w:pPr>
              <w:ind w:left="94"/>
              <w:rPr>
                <w:rFonts w:ascii="Times New Roman" w:hAnsi="Times New Roman"/>
                <w:color w:val="000000"/>
                <w:sz w:val="24"/>
                <w:szCs w:val="24"/>
              </w:rPr>
            </w:pPr>
          </w:p>
        </w:tc>
      </w:tr>
      <w:tr w:rsidR="00B27657" w:rsidRPr="00BE0265" w14:paraId="41060A6A" w14:textId="77777777" w:rsidTr="0083439A">
        <w:tc>
          <w:tcPr>
            <w:tcW w:w="1733" w:type="dxa"/>
            <w:gridSpan w:val="5"/>
          </w:tcPr>
          <w:p w14:paraId="30636A03" w14:textId="41A562F9" w:rsidR="00B27657" w:rsidRPr="00BE0265" w:rsidRDefault="00B27657" w:rsidP="00B27657">
            <w:pPr>
              <w:spacing w:line="259" w:lineRule="auto"/>
              <w:jc w:val="center"/>
              <w:rPr>
                <w:rFonts w:ascii="Times New Roman" w:hAnsi="Times New Roman"/>
                <w:color w:val="000000"/>
                <w:sz w:val="24"/>
                <w:szCs w:val="24"/>
                <w:lang w:val="ru-RU"/>
              </w:rPr>
            </w:pPr>
            <w:r w:rsidRPr="00BE0265">
              <w:rPr>
                <w:rFonts w:ascii="Times New Roman" w:hAnsi="Times New Roman"/>
                <w:color w:val="000000"/>
                <w:sz w:val="24"/>
                <w:szCs w:val="24"/>
                <w:lang w:val="en-US"/>
              </w:rPr>
              <w:t>R1</w:t>
            </w:r>
            <w:r>
              <w:rPr>
                <w:rFonts w:ascii="Times New Roman" w:hAnsi="Times New Roman"/>
                <w:color w:val="000000"/>
                <w:sz w:val="24"/>
                <w:szCs w:val="24"/>
                <w:lang w:val="en-US"/>
              </w:rPr>
              <w:t>5</w:t>
            </w:r>
          </w:p>
        </w:tc>
        <w:tc>
          <w:tcPr>
            <w:tcW w:w="4508" w:type="dxa"/>
            <w:gridSpan w:val="17"/>
          </w:tcPr>
          <w:p w14:paraId="70E6B2E7" w14:textId="70004BF5" w:rsidR="00B27657" w:rsidRPr="00BE0265" w:rsidRDefault="00B27657" w:rsidP="00B27657">
            <w:pPr>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lang w:val="ru-RU"/>
              </w:rPr>
              <w:t>5</w:t>
            </w:r>
            <w:r w:rsidRPr="00BE0265">
              <w:rPr>
                <w:rFonts w:ascii="Times New Roman" w:hAnsi="Times New Roman"/>
                <w:color w:val="000000"/>
                <w:sz w:val="24"/>
                <w:szCs w:val="24"/>
                <w:lang w:val="en-US"/>
              </w:rPr>
              <w:t>-</w:t>
            </w:r>
            <w:r>
              <w:rPr>
                <w:rFonts w:ascii="Times New Roman" w:hAnsi="Times New Roman"/>
                <w:color w:val="000000"/>
                <w:sz w:val="24"/>
                <w:szCs w:val="24"/>
                <w:lang w:val="ru-RU"/>
              </w:rPr>
              <w:t>11111</w:t>
            </w:r>
            <w:r w:rsidRPr="00BE0265">
              <w:rPr>
                <w:rFonts w:ascii="Times New Roman" w:hAnsi="Times New Roman"/>
                <w:color w:val="000000"/>
                <w:sz w:val="24"/>
                <w:szCs w:val="24"/>
              </w:rPr>
              <w:t xml:space="preserve"> Ом </w:t>
            </w:r>
            <w:r w:rsidRPr="00BE0265">
              <w:rPr>
                <w:rFonts w:ascii="Times New Roman" w:hAnsi="Times New Roman"/>
                <w:sz w:val="24"/>
                <w:szCs w:val="24"/>
              </w:rPr>
              <w:t xml:space="preserve">± </w:t>
            </w:r>
            <w:r>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5D6A4280" w14:textId="77777777" w:rsidR="00B27657" w:rsidRPr="00BE0265" w:rsidRDefault="00B27657" w:rsidP="00B27657">
            <w:pPr>
              <w:spacing w:line="259" w:lineRule="auto"/>
              <w:ind w:left="-39"/>
              <w:jc w:val="center"/>
              <w:rPr>
                <w:rFonts w:ascii="Times New Roman" w:hAnsi="Times New Roman"/>
                <w:color w:val="000000"/>
                <w:sz w:val="24"/>
                <w:szCs w:val="24"/>
              </w:rPr>
            </w:pPr>
            <w:r w:rsidRPr="00BE0265">
              <w:rPr>
                <w:rFonts w:ascii="Times New Roman" w:hAnsi="Times New Roman"/>
                <w:color w:val="000000"/>
                <w:sz w:val="24"/>
                <w:szCs w:val="24"/>
                <w:lang w:val="ru-RU"/>
              </w:rPr>
              <w:t>1</w:t>
            </w:r>
          </w:p>
        </w:tc>
        <w:tc>
          <w:tcPr>
            <w:tcW w:w="2065" w:type="dxa"/>
            <w:gridSpan w:val="4"/>
          </w:tcPr>
          <w:p w14:paraId="508608A2" w14:textId="77777777" w:rsidR="00B27657" w:rsidRPr="00BE0265" w:rsidRDefault="00B27657" w:rsidP="00B27657">
            <w:pPr>
              <w:spacing w:line="259" w:lineRule="auto"/>
              <w:ind w:left="34"/>
              <w:jc w:val="center"/>
              <w:rPr>
                <w:rFonts w:ascii="Times New Roman" w:hAnsi="Times New Roman"/>
                <w:color w:val="000000"/>
                <w:sz w:val="24"/>
                <w:szCs w:val="24"/>
              </w:rPr>
            </w:pPr>
          </w:p>
        </w:tc>
      </w:tr>
      <w:tr w:rsidR="00B27657" w:rsidRPr="00BE0265" w14:paraId="58D1FFB7" w14:textId="77777777" w:rsidTr="0083439A">
        <w:tc>
          <w:tcPr>
            <w:tcW w:w="1733" w:type="dxa"/>
            <w:gridSpan w:val="5"/>
          </w:tcPr>
          <w:p w14:paraId="1FCA5D00" w14:textId="46CDEE98" w:rsidR="00B27657" w:rsidRPr="00BE0265" w:rsidRDefault="00B27657" w:rsidP="00B27657">
            <w:pPr>
              <w:spacing w:line="259"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R1</w:t>
            </w:r>
            <w:r w:rsidR="003E7F08">
              <w:rPr>
                <w:rFonts w:ascii="Times New Roman" w:hAnsi="Times New Roman"/>
                <w:color w:val="000000"/>
                <w:sz w:val="24"/>
                <w:szCs w:val="24"/>
                <w:lang w:val="en-US"/>
              </w:rPr>
              <w:t>6</w:t>
            </w:r>
          </w:p>
        </w:tc>
        <w:tc>
          <w:tcPr>
            <w:tcW w:w="4508" w:type="dxa"/>
            <w:gridSpan w:val="17"/>
          </w:tcPr>
          <w:p w14:paraId="315E9055" w14:textId="778F5C1A" w:rsidR="00B27657" w:rsidRPr="00BE0265" w:rsidRDefault="00B27657" w:rsidP="00B27657">
            <w:pPr>
              <w:spacing w:line="259"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lang w:val="ru-RU"/>
              </w:rPr>
              <w:t>5</w:t>
            </w:r>
            <w:r w:rsidRPr="00BE0265">
              <w:rPr>
                <w:rFonts w:ascii="Times New Roman" w:hAnsi="Times New Roman"/>
                <w:color w:val="000000"/>
                <w:sz w:val="24"/>
                <w:szCs w:val="24"/>
                <w:lang w:val="en-US"/>
              </w:rPr>
              <w:t>-</w:t>
            </w:r>
            <w:r>
              <w:rPr>
                <w:rFonts w:ascii="Times New Roman" w:hAnsi="Times New Roman"/>
                <w:color w:val="000000"/>
                <w:sz w:val="24"/>
                <w:szCs w:val="24"/>
                <w:lang w:val="ru-RU"/>
              </w:rPr>
              <w:t>799</w:t>
            </w:r>
            <w:r w:rsidRPr="00BE0265">
              <w:rPr>
                <w:rFonts w:ascii="Times New Roman" w:hAnsi="Times New Roman"/>
                <w:color w:val="000000"/>
                <w:sz w:val="24"/>
                <w:szCs w:val="24"/>
              </w:rPr>
              <w:t xml:space="preserve"> Ом </w:t>
            </w:r>
            <w:r w:rsidRPr="00BE0265">
              <w:rPr>
                <w:rFonts w:ascii="Times New Roman" w:hAnsi="Times New Roman"/>
                <w:sz w:val="24"/>
                <w:szCs w:val="24"/>
              </w:rPr>
              <w:t xml:space="preserve">± </w:t>
            </w:r>
            <w:r>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13D3E3B9" w14:textId="77777777" w:rsidR="00B27657" w:rsidRPr="00BE0265" w:rsidRDefault="00B27657" w:rsidP="00B27657">
            <w:pPr>
              <w:spacing w:line="259" w:lineRule="auto"/>
              <w:ind w:left="-39"/>
              <w:jc w:val="center"/>
              <w:rPr>
                <w:rFonts w:ascii="Times New Roman" w:hAnsi="Times New Roman"/>
                <w:color w:val="000000"/>
                <w:sz w:val="24"/>
                <w:szCs w:val="24"/>
              </w:rPr>
            </w:pPr>
            <w:r w:rsidRPr="00BE0265">
              <w:rPr>
                <w:rFonts w:ascii="Times New Roman" w:hAnsi="Times New Roman"/>
                <w:color w:val="000000"/>
                <w:sz w:val="24"/>
                <w:szCs w:val="24"/>
                <w:lang w:val="en-US"/>
              </w:rPr>
              <w:t>1</w:t>
            </w:r>
            <w:r w:rsidRPr="00BE0265">
              <w:rPr>
                <w:rFonts w:ascii="Times New Roman" w:hAnsi="Times New Roman"/>
                <w:color w:val="000000"/>
                <w:sz w:val="24"/>
                <w:szCs w:val="24"/>
              </w:rPr>
              <w:t xml:space="preserve"> </w:t>
            </w:r>
          </w:p>
        </w:tc>
        <w:tc>
          <w:tcPr>
            <w:tcW w:w="2065" w:type="dxa"/>
            <w:gridSpan w:val="4"/>
          </w:tcPr>
          <w:p w14:paraId="42D3F7B0" w14:textId="77777777" w:rsidR="00B27657" w:rsidRPr="00BE0265" w:rsidRDefault="00B27657" w:rsidP="00B27657">
            <w:pPr>
              <w:spacing w:line="259" w:lineRule="auto"/>
              <w:ind w:left="34"/>
              <w:jc w:val="center"/>
              <w:rPr>
                <w:rFonts w:ascii="Times New Roman" w:hAnsi="Times New Roman"/>
                <w:color w:val="000000"/>
                <w:sz w:val="24"/>
                <w:szCs w:val="24"/>
              </w:rPr>
            </w:pPr>
          </w:p>
        </w:tc>
      </w:tr>
      <w:tr w:rsidR="00B27657" w:rsidRPr="00BE0265" w14:paraId="78179D50" w14:textId="77777777" w:rsidTr="0083439A">
        <w:tc>
          <w:tcPr>
            <w:tcW w:w="1733" w:type="dxa"/>
            <w:gridSpan w:val="5"/>
          </w:tcPr>
          <w:p w14:paraId="0B4BF516" w14:textId="719A5FA6" w:rsidR="00B27657" w:rsidRPr="00BE0265" w:rsidRDefault="00B27657" w:rsidP="00B27657">
            <w:pPr>
              <w:spacing w:line="259" w:lineRule="auto"/>
              <w:jc w:val="center"/>
              <w:rPr>
                <w:rFonts w:ascii="Times New Roman" w:hAnsi="Times New Roman"/>
                <w:color w:val="000000"/>
                <w:sz w:val="24"/>
                <w:szCs w:val="24"/>
                <w:lang w:val="en-US"/>
              </w:rPr>
            </w:pPr>
            <w:r>
              <w:rPr>
                <w:rFonts w:ascii="Times New Roman" w:hAnsi="Times New Roman"/>
                <w:color w:val="000000"/>
                <w:sz w:val="24"/>
                <w:szCs w:val="24"/>
                <w:lang w:val="en-US"/>
              </w:rPr>
              <w:t>R1</w:t>
            </w:r>
            <w:r w:rsidR="003E7F08">
              <w:rPr>
                <w:rFonts w:ascii="Times New Roman" w:hAnsi="Times New Roman"/>
                <w:color w:val="000000"/>
                <w:sz w:val="24"/>
                <w:szCs w:val="24"/>
                <w:lang w:val="en-US"/>
              </w:rPr>
              <w:t>7</w:t>
            </w:r>
          </w:p>
        </w:tc>
        <w:tc>
          <w:tcPr>
            <w:tcW w:w="4508" w:type="dxa"/>
            <w:gridSpan w:val="17"/>
          </w:tcPr>
          <w:p w14:paraId="7C060C27" w14:textId="4B9FCC30" w:rsidR="00B27657" w:rsidRPr="00BE0265" w:rsidRDefault="00B27657" w:rsidP="00B27657">
            <w:pPr>
              <w:spacing w:line="259"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lang w:val="ru-RU"/>
              </w:rPr>
              <w:t>5</w:t>
            </w:r>
            <w:r w:rsidRPr="00BE0265">
              <w:rPr>
                <w:rFonts w:ascii="Times New Roman" w:hAnsi="Times New Roman"/>
                <w:color w:val="000000"/>
                <w:sz w:val="24"/>
                <w:szCs w:val="24"/>
                <w:lang w:val="en-US"/>
              </w:rPr>
              <w:t>-</w:t>
            </w:r>
            <w:r>
              <w:rPr>
                <w:rFonts w:ascii="Times New Roman" w:hAnsi="Times New Roman"/>
                <w:color w:val="000000"/>
                <w:sz w:val="24"/>
                <w:szCs w:val="24"/>
                <w:lang w:val="ru-RU"/>
              </w:rPr>
              <w:t>934</w:t>
            </w:r>
            <w:r w:rsidRPr="00BE0265">
              <w:rPr>
                <w:rFonts w:ascii="Times New Roman" w:hAnsi="Times New Roman"/>
                <w:color w:val="000000"/>
                <w:sz w:val="24"/>
                <w:szCs w:val="24"/>
              </w:rPr>
              <w:t xml:space="preserve"> Ом </w:t>
            </w:r>
            <w:r w:rsidRPr="00BE0265">
              <w:rPr>
                <w:rFonts w:ascii="Times New Roman" w:hAnsi="Times New Roman"/>
                <w:sz w:val="24"/>
                <w:szCs w:val="24"/>
              </w:rPr>
              <w:t xml:space="preserve">± </w:t>
            </w:r>
            <w:r>
              <w:rPr>
                <w:rFonts w:ascii="Times New Roman" w:hAnsi="Times New Roman"/>
                <w:sz w:val="24"/>
                <w:szCs w:val="24"/>
                <w:lang w:val="ru-RU"/>
              </w:rPr>
              <w:t>5</w:t>
            </w:r>
            <w:r w:rsidRPr="00BE0265">
              <w:rPr>
                <w:rFonts w:ascii="Times New Roman" w:hAnsi="Times New Roman"/>
                <w:sz w:val="24"/>
                <w:szCs w:val="24"/>
              </w:rPr>
              <w:t xml:space="preserve"> %</w:t>
            </w:r>
          </w:p>
        </w:tc>
        <w:tc>
          <w:tcPr>
            <w:tcW w:w="1039" w:type="dxa"/>
            <w:gridSpan w:val="4"/>
          </w:tcPr>
          <w:p w14:paraId="0F0D3918" w14:textId="77777777" w:rsidR="00B27657" w:rsidRPr="00BE0265" w:rsidRDefault="00B27657" w:rsidP="00B27657">
            <w:pPr>
              <w:spacing w:line="259" w:lineRule="auto"/>
              <w:ind w:left="-39"/>
              <w:jc w:val="center"/>
              <w:rPr>
                <w:rFonts w:ascii="Times New Roman" w:hAnsi="Times New Roman"/>
                <w:color w:val="000000"/>
                <w:sz w:val="24"/>
                <w:szCs w:val="24"/>
              </w:rPr>
            </w:pPr>
            <w:r w:rsidRPr="00BE0265">
              <w:rPr>
                <w:rFonts w:ascii="Times New Roman" w:hAnsi="Times New Roman"/>
                <w:color w:val="000000"/>
                <w:sz w:val="24"/>
                <w:szCs w:val="24"/>
                <w:lang w:val="en-US"/>
              </w:rPr>
              <w:t>1</w:t>
            </w:r>
            <w:r w:rsidRPr="00BE0265">
              <w:rPr>
                <w:rFonts w:ascii="Times New Roman" w:hAnsi="Times New Roman"/>
                <w:color w:val="000000"/>
                <w:sz w:val="24"/>
                <w:szCs w:val="24"/>
              </w:rPr>
              <w:t xml:space="preserve"> </w:t>
            </w:r>
          </w:p>
        </w:tc>
        <w:tc>
          <w:tcPr>
            <w:tcW w:w="2065" w:type="dxa"/>
            <w:gridSpan w:val="4"/>
          </w:tcPr>
          <w:p w14:paraId="09540A31" w14:textId="77777777" w:rsidR="00B27657" w:rsidRPr="00BE0265" w:rsidRDefault="00B27657" w:rsidP="00B27657">
            <w:pPr>
              <w:spacing w:line="259" w:lineRule="auto"/>
              <w:ind w:left="34"/>
              <w:rPr>
                <w:rFonts w:ascii="Times New Roman" w:hAnsi="Times New Roman"/>
                <w:color w:val="000000"/>
                <w:sz w:val="24"/>
                <w:szCs w:val="24"/>
              </w:rPr>
            </w:pPr>
          </w:p>
        </w:tc>
      </w:tr>
      <w:tr w:rsidR="00B27657" w:rsidRPr="00BE0265" w14:paraId="020028DF" w14:textId="77777777" w:rsidTr="00204C8A">
        <w:tc>
          <w:tcPr>
            <w:tcW w:w="1733" w:type="dxa"/>
            <w:gridSpan w:val="5"/>
          </w:tcPr>
          <w:p w14:paraId="3CFB0A03" w14:textId="77777777" w:rsidR="00B27657" w:rsidRPr="005D0DEE" w:rsidRDefault="00B27657" w:rsidP="00B27657">
            <w:pPr>
              <w:jc w:val="center"/>
              <w:rPr>
                <w:rFonts w:ascii="Times New Roman" w:hAnsi="Times New Roman"/>
                <w:color w:val="000000"/>
                <w:sz w:val="24"/>
                <w:szCs w:val="24"/>
              </w:rPr>
            </w:pPr>
          </w:p>
        </w:tc>
        <w:tc>
          <w:tcPr>
            <w:tcW w:w="4508" w:type="dxa"/>
            <w:gridSpan w:val="17"/>
          </w:tcPr>
          <w:p w14:paraId="05BBE9FD" w14:textId="77777777" w:rsidR="00B27657" w:rsidRPr="005D0DEE" w:rsidRDefault="00B27657" w:rsidP="00B27657">
            <w:pPr>
              <w:ind w:left="70"/>
              <w:jc w:val="center"/>
              <w:rPr>
                <w:rFonts w:ascii="Times New Roman" w:hAnsi="Times New Roman"/>
                <w:color w:val="000000"/>
                <w:sz w:val="24"/>
                <w:szCs w:val="24"/>
                <w:u w:val="single"/>
              </w:rPr>
            </w:pPr>
          </w:p>
        </w:tc>
        <w:tc>
          <w:tcPr>
            <w:tcW w:w="1039" w:type="dxa"/>
            <w:gridSpan w:val="4"/>
          </w:tcPr>
          <w:p w14:paraId="150C3AAC" w14:textId="77777777" w:rsidR="00B27657" w:rsidRPr="005D0DEE" w:rsidRDefault="00B27657" w:rsidP="00B27657">
            <w:pPr>
              <w:ind w:left="-39"/>
              <w:jc w:val="center"/>
              <w:rPr>
                <w:rFonts w:ascii="Times New Roman" w:hAnsi="Times New Roman"/>
                <w:color w:val="000000"/>
                <w:sz w:val="24"/>
                <w:szCs w:val="24"/>
                <w:lang w:val="en-US"/>
              </w:rPr>
            </w:pPr>
          </w:p>
        </w:tc>
        <w:tc>
          <w:tcPr>
            <w:tcW w:w="2065" w:type="dxa"/>
            <w:gridSpan w:val="4"/>
          </w:tcPr>
          <w:p w14:paraId="11338EF6" w14:textId="77777777" w:rsidR="00B27657" w:rsidRPr="005D0DEE" w:rsidRDefault="00B27657" w:rsidP="00B27657">
            <w:pPr>
              <w:ind w:left="94"/>
              <w:jc w:val="center"/>
              <w:rPr>
                <w:rFonts w:ascii="Times New Roman" w:hAnsi="Times New Roman"/>
                <w:color w:val="000000"/>
                <w:sz w:val="24"/>
                <w:szCs w:val="24"/>
              </w:rPr>
            </w:pPr>
          </w:p>
        </w:tc>
      </w:tr>
      <w:tr w:rsidR="00B27657" w:rsidRPr="00BE0265" w14:paraId="741095F4" w14:textId="77777777" w:rsidTr="00204C8A">
        <w:tc>
          <w:tcPr>
            <w:tcW w:w="1733" w:type="dxa"/>
            <w:gridSpan w:val="5"/>
          </w:tcPr>
          <w:p w14:paraId="5B2C9AA6" w14:textId="77777777" w:rsidR="00B27657" w:rsidRPr="005D0DEE" w:rsidRDefault="00B27657" w:rsidP="00B27657">
            <w:pPr>
              <w:jc w:val="center"/>
              <w:rPr>
                <w:rFonts w:ascii="Times New Roman" w:hAnsi="Times New Roman"/>
                <w:color w:val="000000"/>
                <w:sz w:val="24"/>
                <w:szCs w:val="24"/>
              </w:rPr>
            </w:pPr>
          </w:p>
        </w:tc>
        <w:tc>
          <w:tcPr>
            <w:tcW w:w="4508" w:type="dxa"/>
            <w:gridSpan w:val="17"/>
          </w:tcPr>
          <w:p w14:paraId="5935AF84" w14:textId="77777777" w:rsidR="00B27657" w:rsidRPr="005D0DEE" w:rsidRDefault="00B27657" w:rsidP="00B27657">
            <w:pPr>
              <w:ind w:left="70"/>
              <w:jc w:val="center"/>
              <w:rPr>
                <w:rFonts w:ascii="Times New Roman" w:hAnsi="Times New Roman"/>
                <w:color w:val="000000"/>
                <w:sz w:val="24"/>
                <w:szCs w:val="24"/>
                <w:u w:val="single"/>
              </w:rPr>
            </w:pPr>
            <w:r w:rsidRPr="005D0DEE">
              <w:rPr>
                <w:rFonts w:ascii="Times New Roman" w:hAnsi="Times New Roman"/>
                <w:color w:val="000000"/>
                <w:sz w:val="24"/>
                <w:szCs w:val="24"/>
                <w:u w:val="single"/>
              </w:rPr>
              <w:t>Диоды</w:t>
            </w:r>
          </w:p>
        </w:tc>
        <w:tc>
          <w:tcPr>
            <w:tcW w:w="1039" w:type="dxa"/>
            <w:gridSpan w:val="4"/>
          </w:tcPr>
          <w:p w14:paraId="7B9B4A4B" w14:textId="77777777" w:rsidR="00B27657" w:rsidRPr="005D0DEE" w:rsidRDefault="00B27657" w:rsidP="00B27657">
            <w:pPr>
              <w:ind w:left="-39"/>
              <w:jc w:val="center"/>
              <w:rPr>
                <w:rFonts w:ascii="Times New Roman" w:hAnsi="Times New Roman"/>
                <w:color w:val="000000"/>
                <w:sz w:val="24"/>
                <w:szCs w:val="24"/>
                <w:lang w:val="en-US"/>
              </w:rPr>
            </w:pPr>
          </w:p>
        </w:tc>
        <w:tc>
          <w:tcPr>
            <w:tcW w:w="2065" w:type="dxa"/>
            <w:gridSpan w:val="4"/>
          </w:tcPr>
          <w:p w14:paraId="0F7E1C4E" w14:textId="77777777" w:rsidR="00B27657" w:rsidRPr="005D0DEE" w:rsidRDefault="00B27657" w:rsidP="00B27657">
            <w:pPr>
              <w:ind w:left="94"/>
              <w:jc w:val="center"/>
              <w:rPr>
                <w:rFonts w:ascii="Times New Roman" w:hAnsi="Times New Roman"/>
                <w:color w:val="000000"/>
                <w:sz w:val="24"/>
                <w:szCs w:val="24"/>
              </w:rPr>
            </w:pPr>
          </w:p>
        </w:tc>
      </w:tr>
      <w:tr w:rsidR="00B27657" w:rsidRPr="00BE0265" w14:paraId="3A6F46E5" w14:textId="77777777" w:rsidTr="00204C8A">
        <w:tc>
          <w:tcPr>
            <w:tcW w:w="1733" w:type="dxa"/>
            <w:gridSpan w:val="5"/>
          </w:tcPr>
          <w:p w14:paraId="3B55A5A1" w14:textId="77777777" w:rsidR="00B27657" w:rsidRPr="005D0DEE" w:rsidRDefault="00B27657" w:rsidP="00B27657">
            <w:pPr>
              <w:spacing w:line="259" w:lineRule="auto"/>
              <w:jc w:val="center"/>
              <w:rPr>
                <w:rFonts w:ascii="Times New Roman" w:hAnsi="Times New Roman"/>
                <w:color w:val="000000"/>
                <w:sz w:val="24"/>
                <w:szCs w:val="24"/>
              </w:rPr>
            </w:pPr>
            <w:r>
              <w:rPr>
                <w:rFonts w:ascii="Times New Roman" w:hAnsi="Times New Roman"/>
                <w:color w:val="000000"/>
                <w:sz w:val="24"/>
                <w:szCs w:val="24"/>
                <w:lang w:val="en-US"/>
              </w:rPr>
              <w:t>VD1, VD2</w:t>
            </w:r>
            <w:r w:rsidRPr="005D0DEE">
              <w:rPr>
                <w:rFonts w:ascii="Times New Roman" w:hAnsi="Times New Roman"/>
                <w:color w:val="000000"/>
                <w:sz w:val="24"/>
                <w:szCs w:val="24"/>
              </w:rPr>
              <w:t xml:space="preserve"> </w:t>
            </w:r>
          </w:p>
        </w:tc>
        <w:tc>
          <w:tcPr>
            <w:tcW w:w="4508" w:type="dxa"/>
            <w:gridSpan w:val="17"/>
          </w:tcPr>
          <w:p w14:paraId="5FBFF238" w14:textId="77777777" w:rsidR="00B27657" w:rsidRPr="0015489D" w:rsidRDefault="00B27657" w:rsidP="00B27657">
            <w:pPr>
              <w:spacing w:line="259" w:lineRule="auto"/>
              <w:ind w:left="70"/>
              <w:rPr>
                <w:rFonts w:ascii="Times New Roman" w:hAnsi="Times New Roman"/>
                <w:color w:val="000000"/>
                <w:sz w:val="24"/>
                <w:szCs w:val="24"/>
                <w:lang w:val="en-US"/>
              </w:rPr>
            </w:pPr>
            <w:r w:rsidRPr="004E64F6">
              <w:rPr>
                <w:rFonts w:ascii="Times New Roman" w:hAnsi="Times New Roman" w:hint="eastAsia"/>
                <w:color w:val="000000"/>
                <w:sz w:val="24"/>
                <w:szCs w:val="24"/>
              </w:rPr>
              <w:t>ЗЛ</w:t>
            </w:r>
            <w:r w:rsidRPr="004E64F6">
              <w:rPr>
                <w:rFonts w:ascii="Times New Roman" w:hAnsi="Times New Roman"/>
                <w:color w:val="000000"/>
                <w:sz w:val="24"/>
                <w:szCs w:val="24"/>
              </w:rPr>
              <w:t>336</w:t>
            </w:r>
            <w:r w:rsidRPr="004E64F6">
              <w:rPr>
                <w:rFonts w:ascii="Times New Roman" w:hAnsi="Times New Roman" w:hint="eastAsia"/>
                <w:color w:val="000000"/>
                <w:sz w:val="24"/>
                <w:szCs w:val="24"/>
              </w:rPr>
              <w:t>Б</w:t>
            </w:r>
          </w:p>
        </w:tc>
        <w:tc>
          <w:tcPr>
            <w:tcW w:w="1039" w:type="dxa"/>
            <w:gridSpan w:val="4"/>
          </w:tcPr>
          <w:p w14:paraId="61BC3B4A" w14:textId="77777777" w:rsidR="00B27657" w:rsidRPr="005D0DEE" w:rsidRDefault="00B27657" w:rsidP="00B27657">
            <w:pPr>
              <w:spacing w:line="259" w:lineRule="auto"/>
              <w:ind w:left="-39"/>
              <w:jc w:val="center"/>
              <w:rPr>
                <w:rFonts w:ascii="Times New Roman" w:hAnsi="Times New Roman"/>
                <w:color w:val="000000"/>
                <w:sz w:val="24"/>
                <w:szCs w:val="24"/>
              </w:rPr>
            </w:pPr>
            <w:r w:rsidRPr="005D0DEE">
              <w:rPr>
                <w:rFonts w:ascii="Times New Roman" w:hAnsi="Times New Roman"/>
                <w:color w:val="000000"/>
                <w:sz w:val="24"/>
                <w:szCs w:val="24"/>
              </w:rPr>
              <w:t xml:space="preserve">2 </w:t>
            </w:r>
          </w:p>
        </w:tc>
        <w:tc>
          <w:tcPr>
            <w:tcW w:w="2065" w:type="dxa"/>
            <w:gridSpan w:val="4"/>
          </w:tcPr>
          <w:p w14:paraId="0D3B63C5" w14:textId="77777777" w:rsidR="00B27657" w:rsidRPr="005D0DEE" w:rsidRDefault="00B27657" w:rsidP="00B27657">
            <w:pPr>
              <w:spacing w:line="259"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B27657" w:rsidRPr="00BE0265" w14:paraId="51E339A7" w14:textId="77777777" w:rsidTr="00204C8A">
        <w:tc>
          <w:tcPr>
            <w:tcW w:w="1733" w:type="dxa"/>
            <w:gridSpan w:val="5"/>
          </w:tcPr>
          <w:p w14:paraId="59FFA039" w14:textId="77777777" w:rsidR="00B27657" w:rsidRPr="004E64F6" w:rsidRDefault="00B27657" w:rsidP="00B27657">
            <w:pPr>
              <w:spacing w:line="259" w:lineRule="auto"/>
              <w:jc w:val="center"/>
              <w:rPr>
                <w:rFonts w:ascii="Times New Roman" w:hAnsi="Times New Roman"/>
                <w:color w:val="000000"/>
                <w:sz w:val="24"/>
                <w:szCs w:val="24"/>
                <w:lang w:val="ru-RU"/>
              </w:rPr>
            </w:pPr>
            <w:r>
              <w:rPr>
                <w:rFonts w:ascii="Times New Roman" w:hAnsi="Times New Roman"/>
                <w:color w:val="000000"/>
                <w:sz w:val="24"/>
                <w:szCs w:val="24"/>
                <w:lang w:val="en-US"/>
              </w:rPr>
              <w:t>VD</w:t>
            </w:r>
            <w:r>
              <w:rPr>
                <w:rFonts w:ascii="Times New Roman" w:hAnsi="Times New Roman"/>
                <w:color w:val="000000"/>
                <w:sz w:val="24"/>
                <w:szCs w:val="24"/>
                <w:lang w:val="ru-RU"/>
              </w:rPr>
              <w:t>3</w:t>
            </w:r>
            <w:r>
              <w:rPr>
                <w:rFonts w:ascii="Times New Roman" w:hAnsi="Times New Roman"/>
                <w:color w:val="000000"/>
                <w:sz w:val="24"/>
                <w:szCs w:val="24"/>
                <w:lang w:val="en-US"/>
              </w:rPr>
              <w:t>, VD</w:t>
            </w:r>
            <w:r>
              <w:rPr>
                <w:rFonts w:ascii="Times New Roman" w:hAnsi="Times New Roman"/>
                <w:color w:val="000000"/>
                <w:sz w:val="24"/>
                <w:szCs w:val="24"/>
                <w:lang w:val="ru-RU"/>
              </w:rPr>
              <w:t>4</w:t>
            </w:r>
          </w:p>
        </w:tc>
        <w:tc>
          <w:tcPr>
            <w:tcW w:w="4508" w:type="dxa"/>
            <w:gridSpan w:val="17"/>
          </w:tcPr>
          <w:p w14:paraId="3EB28D2A" w14:textId="77777777" w:rsidR="00B27657" w:rsidRPr="0015489D" w:rsidRDefault="00B27657" w:rsidP="00B27657">
            <w:pPr>
              <w:spacing w:line="259" w:lineRule="auto"/>
              <w:ind w:left="70"/>
              <w:rPr>
                <w:rFonts w:ascii="Times New Roman" w:hAnsi="Times New Roman"/>
                <w:color w:val="000000"/>
                <w:sz w:val="24"/>
                <w:szCs w:val="24"/>
                <w:lang w:val="en-US"/>
              </w:rPr>
            </w:pPr>
            <w:r w:rsidRPr="004E64F6">
              <w:rPr>
                <w:rFonts w:ascii="Times New Roman" w:hAnsi="Times New Roman"/>
                <w:color w:val="000000"/>
                <w:sz w:val="24"/>
                <w:szCs w:val="24"/>
              </w:rPr>
              <w:t>1N4007</w:t>
            </w:r>
          </w:p>
        </w:tc>
        <w:tc>
          <w:tcPr>
            <w:tcW w:w="1039" w:type="dxa"/>
            <w:gridSpan w:val="4"/>
          </w:tcPr>
          <w:p w14:paraId="62DE51A8" w14:textId="77777777" w:rsidR="00B27657" w:rsidRPr="005D0DEE" w:rsidRDefault="00B27657" w:rsidP="00B27657">
            <w:pPr>
              <w:spacing w:line="259" w:lineRule="auto"/>
              <w:ind w:left="-39"/>
              <w:jc w:val="center"/>
              <w:rPr>
                <w:rFonts w:ascii="Times New Roman" w:hAnsi="Times New Roman"/>
                <w:color w:val="000000"/>
                <w:sz w:val="24"/>
                <w:szCs w:val="24"/>
              </w:rPr>
            </w:pPr>
            <w:r w:rsidRPr="005D0DEE">
              <w:rPr>
                <w:rFonts w:ascii="Times New Roman" w:hAnsi="Times New Roman"/>
                <w:color w:val="000000"/>
                <w:sz w:val="24"/>
                <w:szCs w:val="24"/>
              </w:rPr>
              <w:t xml:space="preserve">2 </w:t>
            </w:r>
          </w:p>
        </w:tc>
        <w:tc>
          <w:tcPr>
            <w:tcW w:w="2065" w:type="dxa"/>
            <w:gridSpan w:val="4"/>
          </w:tcPr>
          <w:p w14:paraId="05EF8C3A" w14:textId="77777777" w:rsidR="00B27657" w:rsidRPr="005D0DEE" w:rsidRDefault="00B27657" w:rsidP="00B27657">
            <w:pPr>
              <w:spacing w:line="259"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B27657" w:rsidRPr="00BE0265" w14:paraId="768D7B38" w14:textId="77777777" w:rsidTr="00204C8A">
        <w:tc>
          <w:tcPr>
            <w:tcW w:w="1733" w:type="dxa"/>
            <w:gridSpan w:val="5"/>
          </w:tcPr>
          <w:p w14:paraId="1527986F"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2B0F88DB"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0E020BAF"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7F86EF0B"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0A5D6A61" w14:textId="77777777" w:rsidTr="00204C8A">
        <w:tc>
          <w:tcPr>
            <w:tcW w:w="1733" w:type="dxa"/>
            <w:gridSpan w:val="5"/>
          </w:tcPr>
          <w:p w14:paraId="2CBD07DC" w14:textId="77777777" w:rsidR="00B27657" w:rsidRPr="005D0DEE" w:rsidRDefault="00B27657" w:rsidP="00B27657">
            <w:pPr>
              <w:jc w:val="center"/>
              <w:rPr>
                <w:rFonts w:ascii="Times New Roman" w:hAnsi="Times New Roman"/>
                <w:color w:val="000000"/>
                <w:sz w:val="24"/>
                <w:szCs w:val="24"/>
              </w:rPr>
            </w:pPr>
          </w:p>
        </w:tc>
        <w:tc>
          <w:tcPr>
            <w:tcW w:w="4508" w:type="dxa"/>
            <w:gridSpan w:val="17"/>
          </w:tcPr>
          <w:p w14:paraId="6AE347C7" w14:textId="77777777" w:rsidR="00B27657" w:rsidRPr="005D0DEE" w:rsidRDefault="00B27657" w:rsidP="00B27657">
            <w:pPr>
              <w:ind w:left="70"/>
              <w:jc w:val="center"/>
              <w:rPr>
                <w:rFonts w:ascii="Times New Roman" w:hAnsi="Times New Roman"/>
                <w:color w:val="000000"/>
                <w:sz w:val="24"/>
                <w:szCs w:val="24"/>
                <w:u w:val="single"/>
              </w:rPr>
            </w:pPr>
            <w:r w:rsidRPr="005D0DEE">
              <w:rPr>
                <w:rFonts w:ascii="Times New Roman" w:hAnsi="Times New Roman"/>
                <w:color w:val="000000"/>
                <w:sz w:val="24"/>
                <w:szCs w:val="24"/>
                <w:u w:val="single"/>
              </w:rPr>
              <w:t>Разъемы</w:t>
            </w:r>
          </w:p>
        </w:tc>
        <w:tc>
          <w:tcPr>
            <w:tcW w:w="1039" w:type="dxa"/>
            <w:gridSpan w:val="4"/>
          </w:tcPr>
          <w:p w14:paraId="2C459AB9" w14:textId="77777777" w:rsidR="00B27657" w:rsidRPr="005D0DEE" w:rsidRDefault="00B27657" w:rsidP="00B27657">
            <w:pPr>
              <w:ind w:left="-39"/>
              <w:jc w:val="center"/>
              <w:rPr>
                <w:rFonts w:ascii="Times New Roman" w:hAnsi="Times New Roman"/>
                <w:color w:val="000000"/>
                <w:sz w:val="24"/>
                <w:szCs w:val="24"/>
              </w:rPr>
            </w:pPr>
          </w:p>
        </w:tc>
        <w:tc>
          <w:tcPr>
            <w:tcW w:w="2065" w:type="dxa"/>
            <w:gridSpan w:val="4"/>
          </w:tcPr>
          <w:p w14:paraId="054D87BF" w14:textId="77777777" w:rsidR="00B27657" w:rsidRPr="005D0DEE" w:rsidRDefault="00B27657" w:rsidP="00B27657">
            <w:pPr>
              <w:ind w:left="94"/>
              <w:jc w:val="center"/>
              <w:rPr>
                <w:rFonts w:ascii="Times New Roman" w:hAnsi="Times New Roman"/>
                <w:color w:val="000000"/>
                <w:sz w:val="24"/>
                <w:szCs w:val="24"/>
              </w:rPr>
            </w:pPr>
          </w:p>
        </w:tc>
      </w:tr>
      <w:tr w:rsidR="00B27657" w:rsidRPr="00CF396F" w14:paraId="2AA5CBFB" w14:textId="77777777" w:rsidTr="0083439A">
        <w:tc>
          <w:tcPr>
            <w:tcW w:w="1733" w:type="dxa"/>
            <w:gridSpan w:val="5"/>
          </w:tcPr>
          <w:p w14:paraId="3CC6C35C" w14:textId="77777777" w:rsidR="00B27657" w:rsidRPr="005D0DEE" w:rsidRDefault="00B27657" w:rsidP="00B27657">
            <w:pPr>
              <w:spacing w:line="259" w:lineRule="auto"/>
              <w:jc w:val="center"/>
              <w:rPr>
                <w:rFonts w:ascii="Times New Roman" w:hAnsi="Times New Roman"/>
                <w:color w:val="000000"/>
                <w:sz w:val="24"/>
                <w:szCs w:val="24"/>
                <w:lang w:val="en-US"/>
              </w:rPr>
            </w:pPr>
            <w:r>
              <w:rPr>
                <w:rFonts w:ascii="Times New Roman" w:hAnsi="Times New Roman"/>
                <w:color w:val="000000"/>
                <w:sz w:val="24"/>
                <w:szCs w:val="24"/>
                <w:lang w:val="en-US"/>
              </w:rPr>
              <w:t>XP1</w:t>
            </w:r>
          </w:p>
        </w:tc>
        <w:tc>
          <w:tcPr>
            <w:tcW w:w="4508" w:type="dxa"/>
            <w:gridSpan w:val="17"/>
          </w:tcPr>
          <w:p w14:paraId="30417C23" w14:textId="77777777" w:rsidR="00B27657" w:rsidRPr="005D0DEE" w:rsidRDefault="00B27657" w:rsidP="00B27657">
            <w:pPr>
              <w:spacing w:line="259" w:lineRule="auto"/>
              <w:ind w:left="70"/>
              <w:rPr>
                <w:rFonts w:ascii="Times New Roman" w:hAnsi="Times New Roman"/>
                <w:color w:val="000000"/>
                <w:sz w:val="24"/>
                <w:szCs w:val="24"/>
                <w:lang w:val="en-US"/>
              </w:rPr>
            </w:pPr>
            <w:r>
              <w:rPr>
                <w:rFonts w:ascii="Times New Roman" w:hAnsi="Times New Roman"/>
                <w:color w:val="000000"/>
                <w:sz w:val="24"/>
                <w:szCs w:val="24"/>
                <w:lang w:val="en-US"/>
              </w:rPr>
              <w:t>WF-R-8</w:t>
            </w:r>
          </w:p>
        </w:tc>
        <w:tc>
          <w:tcPr>
            <w:tcW w:w="1039" w:type="dxa"/>
            <w:gridSpan w:val="4"/>
          </w:tcPr>
          <w:p w14:paraId="5B440AC7" w14:textId="77777777" w:rsidR="00B27657" w:rsidRPr="00E56DAB" w:rsidRDefault="00B27657" w:rsidP="00B27657">
            <w:pPr>
              <w:spacing w:line="259" w:lineRule="auto"/>
              <w:ind w:left="-39"/>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65" w:type="dxa"/>
            <w:gridSpan w:val="4"/>
          </w:tcPr>
          <w:p w14:paraId="5C5E59BF" w14:textId="77777777" w:rsidR="00B27657" w:rsidRPr="005D0DEE" w:rsidRDefault="00B27657" w:rsidP="00B27657">
            <w:pPr>
              <w:spacing w:line="259" w:lineRule="auto"/>
              <w:ind w:left="94"/>
              <w:jc w:val="center"/>
              <w:rPr>
                <w:rFonts w:ascii="Times New Roman" w:hAnsi="Times New Roman"/>
                <w:color w:val="000000"/>
                <w:sz w:val="24"/>
                <w:szCs w:val="24"/>
              </w:rPr>
            </w:pPr>
            <w:r w:rsidRPr="005D0DEE">
              <w:rPr>
                <w:rFonts w:ascii="Times New Roman" w:hAnsi="Times New Roman"/>
                <w:color w:val="000000"/>
                <w:sz w:val="24"/>
                <w:szCs w:val="24"/>
              </w:rPr>
              <w:t xml:space="preserve">импорт </w:t>
            </w:r>
          </w:p>
        </w:tc>
      </w:tr>
      <w:tr w:rsidR="00B27657" w:rsidRPr="00CF396F" w14:paraId="05BEA183" w14:textId="77777777" w:rsidTr="0083439A">
        <w:tc>
          <w:tcPr>
            <w:tcW w:w="1733" w:type="dxa"/>
            <w:gridSpan w:val="5"/>
          </w:tcPr>
          <w:p w14:paraId="358F1C9F" w14:textId="77777777" w:rsidR="00B27657" w:rsidRPr="005D0DEE" w:rsidRDefault="00B27657" w:rsidP="00B27657">
            <w:pPr>
              <w:spacing w:line="259" w:lineRule="auto"/>
              <w:ind w:left="96"/>
              <w:jc w:val="center"/>
              <w:rPr>
                <w:rFonts w:ascii="Times New Roman" w:hAnsi="Times New Roman"/>
                <w:color w:val="000000"/>
                <w:sz w:val="24"/>
                <w:szCs w:val="24"/>
                <w:lang w:val="en-US"/>
              </w:rPr>
            </w:pPr>
            <w:r w:rsidRPr="005D0DEE">
              <w:rPr>
                <w:rFonts w:ascii="Times New Roman" w:hAnsi="Times New Roman"/>
                <w:color w:val="000000"/>
                <w:sz w:val="24"/>
                <w:szCs w:val="24"/>
              </w:rPr>
              <w:t xml:space="preserve"> </w:t>
            </w:r>
            <w:r>
              <w:rPr>
                <w:rFonts w:ascii="Times New Roman" w:hAnsi="Times New Roman"/>
                <w:color w:val="000000"/>
                <w:sz w:val="24"/>
                <w:szCs w:val="24"/>
                <w:lang w:val="en-US"/>
              </w:rPr>
              <w:t>XP2, XP3</w:t>
            </w:r>
          </w:p>
        </w:tc>
        <w:tc>
          <w:tcPr>
            <w:tcW w:w="4508" w:type="dxa"/>
            <w:gridSpan w:val="17"/>
          </w:tcPr>
          <w:p w14:paraId="4E49E1B1" w14:textId="77777777" w:rsidR="00B27657" w:rsidRPr="005D0DEE" w:rsidRDefault="00B27657" w:rsidP="00B27657">
            <w:pPr>
              <w:spacing w:line="259" w:lineRule="auto"/>
              <w:ind w:left="70"/>
              <w:rPr>
                <w:rFonts w:ascii="Times New Roman" w:hAnsi="Times New Roman"/>
                <w:color w:val="000000"/>
                <w:sz w:val="24"/>
                <w:szCs w:val="24"/>
              </w:rPr>
            </w:pPr>
            <w:r w:rsidRPr="004E64F6">
              <w:rPr>
                <w:rFonts w:ascii="Times New Roman" w:hAnsi="Times New Roman"/>
                <w:color w:val="000000"/>
                <w:sz w:val="24"/>
                <w:szCs w:val="24"/>
                <w:lang w:val="en-US"/>
              </w:rPr>
              <w:t>WF-R-3</w:t>
            </w:r>
          </w:p>
        </w:tc>
        <w:tc>
          <w:tcPr>
            <w:tcW w:w="1039" w:type="dxa"/>
            <w:gridSpan w:val="4"/>
          </w:tcPr>
          <w:p w14:paraId="03642CA7" w14:textId="77777777" w:rsidR="00B27657" w:rsidRPr="005D0DEE" w:rsidRDefault="00B27657" w:rsidP="00B27657">
            <w:pPr>
              <w:spacing w:line="259" w:lineRule="auto"/>
              <w:ind w:left="-15"/>
              <w:jc w:val="center"/>
              <w:rPr>
                <w:rFonts w:ascii="Times New Roman" w:hAnsi="Times New Roman"/>
                <w:color w:val="000000"/>
                <w:sz w:val="24"/>
                <w:szCs w:val="24"/>
              </w:rPr>
            </w:pPr>
            <w:r>
              <w:rPr>
                <w:rFonts w:ascii="Times New Roman" w:hAnsi="Times New Roman"/>
                <w:color w:val="000000"/>
                <w:sz w:val="24"/>
                <w:szCs w:val="24"/>
                <w:lang w:val="en-US"/>
              </w:rPr>
              <w:t>2</w:t>
            </w:r>
          </w:p>
        </w:tc>
        <w:tc>
          <w:tcPr>
            <w:tcW w:w="2065" w:type="dxa"/>
            <w:gridSpan w:val="4"/>
          </w:tcPr>
          <w:p w14:paraId="3511C4FB" w14:textId="77777777" w:rsidR="00B27657" w:rsidRPr="005D0DEE" w:rsidRDefault="00B27657" w:rsidP="00B27657">
            <w:pPr>
              <w:spacing w:line="259"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B27657" w:rsidRPr="00CF396F" w14:paraId="6A5E5438" w14:textId="77777777" w:rsidTr="0083439A">
        <w:tc>
          <w:tcPr>
            <w:tcW w:w="1733" w:type="dxa"/>
            <w:gridSpan w:val="5"/>
          </w:tcPr>
          <w:p w14:paraId="7D46C746"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1F57BA79"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0399791F"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31C8407A"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2D6A141B" w14:textId="77777777" w:rsidTr="0083439A">
        <w:tc>
          <w:tcPr>
            <w:tcW w:w="1733" w:type="dxa"/>
            <w:gridSpan w:val="5"/>
          </w:tcPr>
          <w:p w14:paraId="3FD1E89F"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72D5F466"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150DE8B0"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51A476B0"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26B94DD2" w14:textId="77777777" w:rsidTr="0083439A">
        <w:tc>
          <w:tcPr>
            <w:tcW w:w="1733" w:type="dxa"/>
            <w:gridSpan w:val="5"/>
          </w:tcPr>
          <w:p w14:paraId="5992254D"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56ADDE7A"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673CD08D"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23199015"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100CE729" w14:textId="77777777" w:rsidTr="0083439A">
        <w:tc>
          <w:tcPr>
            <w:tcW w:w="1733" w:type="dxa"/>
            <w:gridSpan w:val="5"/>
          </w:tcPr>
          <w:p w14:paraId="2DEB431D"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357A7080"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353AA47C"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25C4F58D"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3DEA24EC" w14:textId="77777777" w:rsidTr="0083439A">
        <w:tc>
          <w:tcPr>
            <w:tcW w:w="1733" w:type="dxa"/>
            <w:gridSpan w:val="5"/>
          </w:tcPr>
          <w:p w14:paraId="5A0CC791"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3750DDF1"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345F3F58"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450DCFCF"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25C3DCC3" w14:textId="77777777" w:rsidTr="0083439A">
        <w:tc>
          <w:tcPr>
            <w:tcW w:w="1733" w:type="dxa"/>
            <w:gridSpan w:val="5"/>
          </w:tcPr>
          <w:p w14:paraId="5A973AB7" w14:textId="77777777" w:rsidR="00B27657" w:rsidRPr="005D0DEE" w:rsidRDefault="00B27657" w:rsidP="00B27657">
            <w:pPr>
              <w:jc w:val="center"/>
              <w:rPr>
                <w:rFonts w:ascii="Times New Roman" w:hAnsi="Times New Roman"/>
                <w:color w:val="000000"/>
                <w:sz w:val="24"/>
                <w:szCs w:val="24"/>
              </w:rPr>
            </w:pPr>
          </w:p>
        </w:tc>
        <w:tc>
          <w:tcPr>
            <w:tcW w:w="4508" w:type="dxa"/>
            <w:gridSpan w:val="17"/>
          </w:tcPr>
          <w:p w14:paraId="76B4552B" w14:textId="77777777" w:rsidR="00B27657" w:rsidRPr="005D0DEE" w:rsidRDefault="00B27657" w:rsidP="00B27657">
            <w:pPr>
              <w:ind w:left="70"/>
              <w:jc w:val="center"/>
              <w:rPr>
                <w:rFonts w:ascii="Times New Roman" w:hAnsi="Times New Roman"/>
                <w:color w:val="000000"/>
                <w:sz w:val="24"/>
                <w:szCs w:val="24"/>
                <w:u w:val="single"/>
              </w:rPr>
            </w:pPr>
          </w:p>
        </w:tc>
        <w:tc>
          <w:tcPr>
            <w:tcW w:w="1039" w:type="dxa"/>
            <w:gridSpan w:val="4"/>
          </w:tcPr>
          <w:p w14:paraId="7F3458E4" w14:textId="77777777" w:rsidR="00B27657" w:rsidRPr="005D0DEE" w:rsidRDefault="00B27657" w:rsidP="00B27657">
            <w:pPr>
              <w:ind w:left="-39"/>
              <w:jc w:val="center"/>
              <w:rPr>
                <w:rFonts w:ascii="Times New Roman" w:hAnsi="Times New Roman"/>
                <w:color w:val="000000"/>
                <w:sz w:val="24"/>
                <w:szCs w:val="24"/>
              </w:rPr>
            </w:pPr>
          </w:p>
        </w:tc>
        <w:tc>
          <w:tcPr>
            <w:tcW w:w="2065" w:type="dxa"/>
            <w:gridSpan w:val="4"/>
          </w:tcPr>
          <w:p w14:paraId="16430FDA" w14:textId="77777777" w:rsidR="00B27657" w:rsidRPr="005D0DEE" w:rsidRDefault="00B27657" w:rsidP="00B27657">
            <w:pPr>
              <w:ind w:left="94"/>
              <w:jc w:val="center"/>
              <w:rPr>
                <w:rFonts w:ascii="Times New Roman" w:hAnsi="Times New Roman"/>
                <w:color w:val="000000"/>
                <w:sz w:val="24"/>
                <w:szCs w:val="24"/>
              </w:rPr>
            </w:pPr>
          </w:p>
        </w:tc>
      </w:tr>
      <w:tr w:rsidR="00B27657" w:rsidRPr="00CF396F" w14:paraId="2BA60F65" w14:textId="77777777" w:rsidTr="0083439A">
        <w:tc>
          <w:tcPr>
            <w:tcW w:w="1733" w:type="dxa"/>
            <w:gridSpan w:val="5"/>
          </w:tcPr>
          <w:p w14:paraId="65F8F204" w14:textId="77777777" w:rsidR="00B27657" w:rsidRPr="005D0DEE" w:rsidRDefault="00B27657" w:rsidP="00B27657">
            <w:pPr>
              <w:spacing w:line="259" w:lineRule="auto"/>
              <w:jc w:val="center"/>
              <w:rPr>
                <w:rFonts w:ascii="Times New Roman" w:hAnsi="Times New Roman"/>
                <w:color w:val="000000"/>
                <w:sz w:val="24"/>
                <w:szCs w:val="24"/>
                <w:lang w:val="en-US"/>
              </w:rPr>
            </w:pPr>
          </w:p>
        </w:tc>
        <w:tc>
          <w:tcPr>
            <w:tcW w:w="4508" w:type="dxa"/>
            <w:gridSpan w:val="17"/>
          </w:tcPr>
          <w:p w14:paraId="1A6960BE" w14:textId="77777777" w:rsidR="00B27657" w:rsidRPr="005D0DEE"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57B111F8" w14:textId="77777777" w:rsidR="00B27657" w:rsidRPr="00E56DAB" w:rsidRDefault="00B27657" w:rsidP="00B27657">
            <w:pPr>
              <w:spacing w:line="259" w:lineRule="auto"/>
              <w:ind w:left="-39"/>
              <w:jc w:val="center"/>
              <w:rPr>
                <w:rFonts w:ascii="Times New Roman" w:hAnsi="Times New Roman"/>
                <w:color w:val="000000"/>
                <w:sz w:val="24"/>
                <w:szCs w:val="24"/>
                <w:lang w:val="en-US"/>
              </w:rPr>
            </w:pPr>
          </w:p>
        </w:tc>
        <w:tc>
          <w:tcPr>
            <w:tcW w:w="2065" w:type="dxa"/>
            <w:gridSpan w:val="4"/>
          </w:tcPr>
          <w:p w14:paraId="3F0B32BB"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55CA034B" w14:textId="77777777" w:rsidTr="0083439A">
        <w:tc>
          <w:tcPr>
            <w:tcW w:w="1733" w:type="dxa"/>
            <w:gridSpan w:val="5"/>
          </w:tcPr>
          <w:p w14:paraId="1CA958E8" w14:textId="77777777" w:rsidR="00B27657" w:rsidRPr="005D0DEE" w:rsidRDefault="00B27657" w:rsidP="00B27657">
            <w:pPr>
              <w:spacing w:line="259" w:lineRule="auto"/>
              <w:ind w:left="96"/>
              <w:jc w:val="center"/>
              <w:rPr>
                <w:rFonts w:ascii="Times New Roman" w:hAnsi="Times New Roman"/>
                <w:color w:val="000000"/>
                <w:sz w:val="24"/>
                <w:szCs w:val="24"/>
                <w:lang w:val="en-US"/>
              </w:rPr>
            </w:pPr>
          </w:p>
        </w:tc>
        <w:tc>
          <w:tcPr>
            <w:tcW w:w="4508" w:type="dxa"/>
            <w:gridSpan w:val="17"/>
          </w:tcPr>
          <w:p w14:paraId="27C46D23" w14:textId="77777777" w:rsidR="00B27657" w:rsidRPr="005D0DEE" w:rsidRDefault="00B27657" w:rsidP="00B27657">
            <w:pPr>
              <w:spacing w:line="259" w:lineRule="auto"/>
              <w:ind w:left="70"/>
              <w:rPr>
                <w:rFonts w:ascii="Times New Roman" w:hAnsi="Times New Roman"/>
                <w:color w:val="000000"/>
                <w:sz w:val="24"/>
                <w:szCs w:val="24"/>
              </w:rPr>
            </w:pPr>
          </w:p>
        </w:tc>
        <w:tc>
          <w:tcPr>
            <w:tcW w:w="1039" w:type="dxa"/>
            <w:gridSpan w:val="4"/>
          </w:tcPr>
          <w:p w14:paraId="359B9BAD" w14:textId="77777777" w:rsidR="00B27657" w:rsidRPr="005D0DEE" w:rsidRDefault="00B27657" w:rsidP="00B27657">
            <w:pPr>
              <w:spacing w:line="259" w:lineRule="auto"/>
              <w:ind w:left="-15"/>
              <w:jc w:val="center"/>
              <w:rPr>
                <w:rFonts w:ascii="Times New Roman" w:hAnsi="Times New Roman"/>
                <w:color w:val="000000"/>
                <w:sz w:val="24"/>
                <w:szCs w:val="24"/>
              </w:rPr>
            </w:pPr>
          </w:p>
        </w:tc>
        <w:tc>
          <w:tcPr>
            <w:tcW w:w="2065" w:type="dxa"/>
            <w:gridSpan w:val="4"/>
          </w:tcPr>
          <w:p w14:paraId="2DB00C06"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329F5296" w14:textId="77777777" w:rsidTr="0083439A">
        <w:tc>
          <w:tcPr>
            <w:tcW w:w="1733" w:type="dxa"/>
            <w:gridSpan w:val="5"/>
          </w:tcPr>
          <w:p w14:paraId="41ED282A"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422ABDE2"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7CC34CC8"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6B659202"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61EFE622" w14:textId="77777777" w:rsidTr="0083439A">
        <w:tc>
          <w:tcPr>
            <w:tcW w:w="1733" w:type="dxa"/>
            <w:gridSpan w:val="5"/>
          </w:tcPr>
          <w:p w14:paraId="253001B6"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3DBE65F4"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4C5A1C61"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37FF8DCE"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610B7E92" w14:textId="77777777" w:rsidTr="0083439A">
        <w:tc>
          <w:tcPr>
            <w:tcW w:w="1733" w:type="dxa"/>
            <w:gridSpan w:val="5"/>
          </w:tcPr>
          <w:p w14:paraId="4B5C9F6F" w14:textId="77777777" w:rsidR="00B27657" w:rsidRPr="004E64F6" w:rsidRDefault="00B27657" w:rsidP="00B27657">
            <w:pPr>
              <w:spacing w:line="259" w:lineRule="auto"/>
              <w:jc w:val="center"/>
              <w:rPr>
                <w:rFonts w:ascii="Times New Roman" w:hAnsi="Times New Roman"/>
                <w:color w:val="000000"/>
                <w:sz w:val="24"/>
                <w:szCs w:val="24"/>
                <w:lang w:val="ru-RU"/>
              </w:rPr>
            </w:pPr>
          </w:p>
        </w:tc>
        <w:tc>
          <w:tcPr>
            <w:tcW w:w="4508" w:type="dxa"/>
            <w:gridSpan w:val="17"/>
          </w:tcPr>
          <w:p w14:paraId="3B5D538B" w14:textId="77777777" w:rsidR="00B27657" w:rsidRPr="0015489D"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065ADCC2" w14:textId="77777777" w:rsidR="00B27657" w:rsidRPr="005D0DEE" w:rsidRDefault="00B27657" w:rsidP="00B27657">
            <w:pPr>
              <w:spacing w:line="259" w:lineRule="auto"/>
              <w:ind w:left="-39"/>
              <w:jc w:val="center"/>
              <w:rPr>
                <w:rFonts w:ascii="Times New Roman" w:hAnsi="Times New Roman"/>
                <w:color w:val="000000"/>
                <w:sz w:val="24"/>
                <w:szCs w:val="24"/>
              </w:rPr>
            </w:pPr>
          </w:p>
        </w:tc>
        <w:tc>
          <w:tcPr>
            <w:tcW w:w="2065" w:type="dxa"/>
            <w:gridSpan w:val="4"/>
          </w:tcPr>
          <w:p w14:paraId="66D3A91C"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5F4916D9" w14:textId="77777777" w:rsidTr="0083439A">
        <w:tc>
          <w:tcPr>
            <w:tcW w:w="1733" w:type="dxa"/>
            <w:gridSpan w:val="5"/>
          </w:tcPr>
          <w:p w14:paraId="11039A5B" w14:textId="77777777" w:rsidR="00B27657" w:rsidRPr="005D0DEE" w:rsidRDefault="00B27657" w:rsidP="00B27657">
            <w:pPr>
              <w:jc w:val="center"/>
              <w:rPr>
                <w:rFonts w:ascii="Times New Roman" w:hAnsi="Times New Roman"/>
                <w:color w:val="000000"/>
                <w:sz w:val="24"/>
                <w:szCs w:val="24"/>
              </w:rPr>
            </w:pPr>
          </w:p>
        </w:tc>
        <w:tc>
          <w:tcPr>
            <w:tcW w:w="4508" w:type="dxa"/>
            <w:gridSpan w:val="17"/>
          </w:tcPr>
          <w:p w14:paraId="52455D70" w14:textId="77777777" w:rsidR="00B27657" w:rsidRPr="005D0DEE" w:rsidRDefault="00B27657" w:rsidP="00B27657">
            <w:pPr>
              <w:ind w:left="70"/>
              <w:jc w:val="center"/>
              <w:rPr>
                <w:rFonts w:ascii="Times New Roman" w:hAnsi="Times New Roman"/>
                <w:color w:val="000000"/>
                <w:sz w:val="24"/>
                <w:szCs w:val="24"/>
                <w:u w:val="single"/>
              </w:rPr>
            </w:pPr>
          </w:p>
        </w:tc>
        <w:tc>
          <w:tcPr>
            <w:tcW w:w="1039" w:type="dxa"/>
            <w:gridSpan w:val="4"/>
          </w:tcPr>
          <w:p w14:paraId="4A1E7D5C" w14:textId="77777777" w:rsidR="00B27657" w:rsidRPr="005D0DEE" w:rsidRDefault="00B27657" w:rsidP="00B27657">
            <w:pPr>
              <w:ind w:left="-39"/>
              <w:jc w:val="center"/>
              <w:rPr>
                <w:rFonts w:ascii="Times New Roman" w:hAnsi="Times New Roman"/>
                <w:color w:val="000000"/>
                <w:sz w:val="24"/>
                <w:szCs w:val="24"/>
              </w:rPr>
            </w:pPr>
          </w:p>
        </w:tc>
        <w:tc>
          <w:tcPr>
            <w:tcW w:w="2065" w:type="dxa"/>
            <w:gridSpan w:val="4"/>
          </w:tcPr>
          <w:p w14:paraId="0EBC0CF0" w14:textId="77777777" w:rsidR="00B27657" w:rsidRPr="005D0DEE" w:rsidRDefault="00B27657" w:rsidP="00B27657">
            <w:pPr>
              <w:ind w:left="94"/>
              <w:jc w:val="center"/>
              <w:rPr>
                <w:rFonts w:ascii="Times New Roman" w:hAnsi="Times New Roman"/>
                <w:color w:val="000000"/>
                <w:sz w:val="24"/>
                <w:szCs w:val="24"/>
              </w:rPr>
            </w:pPr>
          </w:p>
        </w:tc>
      </w:tr>
      <w:tr w:rsidR="00B27657" w:rsidRPr="00CF396F" w14:paraId="7CB06C40" w14:textId="77777777" w:rsidTr="0083439A">
        <w:tc>
          <w:tcPr>
            <w:tcW w:w="1733" w:type="dxa"/>
            <w:gridSpan w:val="5"/>
          </w:tcPr>
          <w:p w14:paraId="11FE5D80" w14:textId="77777777" w:rsidR="00B27657" w:rsidRPr="005D0DEE" w:rsidRDefault="00B27657" w:rsidP="00B27657">
            <w:pPr>
              <w:spacing w:line="259" w:lineRule="auto"/>
              <w:jc w:val="center"/>
              <w:rPr>
                <w:rFonts w:ascii="Times New Roman" w:hAnsi="Times New Roman"/>
                <w:color w:val="000000"/>
                <w:sz w:val="24"/>
                <w:szCs w:val="24"/>
                <w:lang w:val="en-US"/>
              </w:rPr>
            </w:pPr>
          </w:p>
        </w:tc>
        <w:tc>
          <w:tcPr>
            <w:tcW w:w="4508" w:type="dxa"/>
            <w:gridSpan w:val="17"/>
          </w:tcPr>
          <w:p w14:paraId="6655A2BB" w14:textId="77777777" w:rsidR="00B27657" w:rsidRPr="005D0DEE" w:rsidRDefault="00B27657" w:rsidP="00B27657">
            <w:pPr>
              <w:spacing w:line="259" w:lineRule="auto"/>
              <w:ind w:left="70"/>
              <w:rPr>
                <w:rFonts w:ascii="Times New Roman" w:hAnsi="Times New Roman"/>
                <w:color w:val="000000"/>
                <w:sz w:val="24"/>
                <w:szCs w:val="24"/>
                <w:lang w:val="en-US"/>
              </w:rPr>
            </w:pPr>
          </w:p>
        </w:tc>
        <w:tc>
          <w:tcPr>
            <w:tcW w:w="1039" w:type="dxa"/>
            <w:gridSpan w:val="4"/>
          </w:tcPr>
          <w:p w14:paraId="7E50D8B7" w14:textId="77777777" w:rsidR="00B27657" w:rsidRPr="00E56DAB" w:rsidRDefault="00B27657" w:rsidP="00B27657">
            <w:pPr>
              <w:spacing w:line="259" w:lineRule="auto"/>
              <w:ind w:left="-39"/>
              <w:jc w:val="center"/>
              <w:rPr>
                <w:rFonts w:ascii="Times New Roman" w:hAnsi="Times New Roman"/>
                <w:color w:val="000000"/>
                <w:sz w:val="24"/>
                <w:szCs w:val="24"/>
                <w:lang w:val="en-US"/>
              </w:rPr>
            </w:pPr>
          </w:p>
        </w:tc>
        <w:tc>
          <w:tcPr>
            <w:tcW w:w="2065" w:type="dxa"/>
            <w:gridSpan w:val="4"/>
          </w:tcPr>
          <w:p w14:paraId="7E96DD30"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2380E85F" w14:textId="77777777" w:rsidTr="0083439A">
        <w:tc>
          <w:tcPr>
            <w:tcW w:w="1733" w:type="dxa"/>
            <w:gridSpan w:val="5"/>
          </w:tcPr>
          <w:p w14:paraId="1735D029" w14:textId="77777777" w:rsidR="00B27657" w:rsidRPr="005D0DEE" w:rsidRDefault="00B27657" w:rsidP="00B27657">
            <w:pPr>
              <w:spacing w:line="259" w:lineRule="auto"/>
              <w:ind w:left="96"/>
              <w:jc w:val="center"/>
              <w:rPr>
                <w:rFonts w:ascii="Times New Roman" w:hAnsi="Times New Roman"/>
                <w:color w:val="000000"/>
                <w:sz w:val="24"/>
                <w:szCs w:val="24"/>
                <w:lang w:val="en-US"/>
              </w:rPr>
            </w:pPr>
          </w:p>
        </w:tc>
        <w:tc>
          <w:tcPr>
            <w:tcW w:w="4508" w:type="dxa"/>
            <w:gridSpan w:val="17"/>
          </w:tcPr>
          <w:p w14:paraId="067F6095" w14:textId="77777777" w:rsidR="00B27657" w:rsidRPr="005D0DEE" w:rsidRDefault="00B27657" w:rsidP="00B27657">
            <w:pPr>
              <w:spacing w:line="259" w:lineRule="auto"/>
              <w:ind w:left="70"/>
              <w:rPr>
                <w:rFonts w:ascii="Times New Roman" w:hAnsi="Times New Roman"/>
                <w:color w:val="000000"/>
                <w:sz w:val="24"/>
                <w:szCs w:val="24"/>
              </w:rPr>
            </w:pPr>
          </w:p>
        </w:tc>
        <w:tc>
          <w:tcPr>
            <w:tcW w:w="1039" w:type="dxa"/>
            <w:gridSpan w:val="4"/>
          </w:tcPr>
          <w:p w14:paraId="5FA8E3A2" w14:textId="77777777" w:rsidR="00B27657" w:rsidRPr="005D0DEE" w:rsidRDefault="00B27657" w:rsidP="00B27657">
            <w:pPr>
              <w:spacing w:line="259" w:lineRule="auto"/>
              <w:ind w:left="-15"/>
              <w:jc w:val="center"/>
              <w:rPr>
                <w:rFonts w:ascii="Times New Roman" w:hAnsi="Times New Roman"/>
                <w:color w:val="000000"/>
                <w:sz w:val="24"/>
                <w:szCs w:val="24"/>
              </w:rPr>
            </w:pPr>
          </w:p>
        </w:tc>
        <w:tc>
          <w:tcPr>
            <w:tcW w:w="2065" w:type="dxa"/>
            <w:gridSpan w:val="4"/>
          </w:tcPr>
          <w:p w14:paraId="6D319DD5" w14:textId="77777777" w:rsidR="00B27657" w:rsidRPr="005D0DEE" w:rsidRDefault="00B27657" w:rsidP="00B27657">
            <w:pPr>
              <w:spacing w:line="259" w:lineRule="auto"/>
              <w:ind w:left="94"/>
              <w:jc w:val="center"/>
              <w:rPr>
                <w:rFonts w:ascii="Times New Roman" w:hAnsi="Times New Roman"/>
                <w:color w:val="000000"/>
                <w:sz w:val="24"/>
                <w:szCs w:val="24"/>
              </w:rPr>
            </w:pPr>
          </w:p>
        </w:tc>
      </w:tr>
      <w:tr w:rsidR="00B27657" w:rsidRPr="00CF396F" w14:paraId="68853532" w14:textId="77777777" w:rsidTr="0083439A">
        <w:tc>
          <w:tcPr>
            <w:tcW w:w="1733" w:type="dxa"/>
            <w:gridSpan w:val="5"/>
          </w:tcPr>
          <w:p w14:paraId="235F3EE2" w14:textId="77777777" w:rsidR="00B27657" w:rsidRPr="005D0DEE" w:rsidRDefault="00B27657" w:rsidP="00B27657">
            <w:pPr>
              <w:ind w:left="96"/>
              <w:jc w:val="center"/>
              <w:rPr>
                <w:rFonts w:ascii="Times New Roman" w:hAnsi="Times New Roman"/>
                <w:color w:val="000000"/>
                <w:sz w:val="24"/>
                <w:szCs w:val="24"/>
              </w:rPr>
            </w:pPr>
          </w:p>
        </w:tc>
        <w:tc>
          <w:tcPr>
            <w:tcW w:w="4508" w:type="dxa"/>
            <w:gridSpan w:val="17"/>
          </w:tcPr>
          <w:p w14:paraId="17FC2AB0" w14:textId="77777777" w:rsidR="00B27657" w:rsidRDefault="00B27657" w:rsidP="00B27657">
            <w:pPr>
              <w:ind w:left="70"/>
              <w:rPr>
                <w:rFonts w:ascii="Times New Roman" w:hAnsi="Times New Roman"/>
                <w:color w:val="000000"/>
                <w:sz w:val="24"/>
                <w:szCs w:val="24"/>
                <w:lang w:val="en-US"/>
              </w:rPr>
            </w:pPr>
          </w:p>
        </w:tc>
        <w:tc>
          <w:tcPr>
            <w:tcW w:w="1039" w:type="dxa"/>
            <w:gridSpan w:val="4"/>
          </w:tcPr>
          <w:p w14:paraId="3FFE5976" w14:textId="77777777" w:rsidR="00B27657" w:rsidRDefault="00B27657" w:rsidP="00B27657">
            <w:pPr>
              <w:ind w:left="-15"/>
              <w:jc w:val="center"/>
              <w:rPr>
                <w:rFonts w:ascii="Times New Roman" w:hAnsi="Times New Roman"/>
                <w:color w:val="000000"/>
                <w:sz w:val="24"/>
                <w:szCs w:val="24"/>
                <w:lang w:val="en-US"/>
              </w:rPr>
            </w:pPr>
          </w:p>
        </w:tc>
        <w:tc>
          <w:tcPr>
            <w:tcW w:w="2065" w:type="dxa"/>
            <w:gridSpan w:val="4"/>
          </w:tcPr>
          <w:p w14:paraId="1BBACE33" w14:textId="77777777" w:rsidR="00B27657" w:rsidRPr="005D0DEE" w:rsidRDefault="00B27657" w:rsidP="00B27657">
            <w:pPr>
              <w:ind w:left="94"/>
              <w:jc w:val="center"/>
              <w:rPr>
                <w:rFonts w:ascii="Times New Roman" w:hAnsi="Times New Roman"/>
                <w:color w:val="000000"/>
                <w:sz w:val="24"/>
                <w:szCs w:val="24"/>
              </w:rPr>
            </w:pPr>
          </w:p>
        </w:tc>
      </w:tr>
      <w:tr w:rsidR="00B27657" w:rsidRPr="00CF396F" w14:paraId="48CCB7A5" w14:textId="77777777" w:rsidTr="00D457DD">
        <w:trPr>
          <w:trHeight w:val="244"/>
        </w:trPr>
        <w:tc>
          <w:tcPr>
            <w:tcW w:w="726" w:type="dxa"/>
            <w:gridSpan w:val="2"/>
          </w:tcPr>
          <w:p w14:paraId="5956A19E" w14:textId="77777777" w:rsidR="00B27657" w:rsidRPr="005D0DEE" w:rsidRDefault="00B27657" w:rsidP="00B27657">
            <w:pPr>
              <w:ind w:left="94"/>
              <w:jc w:val="center"/>
              <w:rPr>
                <w:rFonts w:ascii="Times New Roman" w:hAnsi="Times New Roman"/>
                <w:color w:val="000000"/>
                <w:sz w:val="24"/>
                <w:szCs w:val="24"/>
              </w:rPr>
            </w:pPr>
          </w:p>
        </w:tc>
        <w:tc>
          <w:tcPr>
            <w:tcW w:w="801" w:type="dxa"/>
            <w:gridSpan w:val="2"/>
          </w:tcPr>
          <w:p w14:paraId="6B831E29" w14:textId="77777777" w:rsidR="00B27657" w:rsidRPr="005D0DEE" w:rsidRDefault="00B27657" w:rsidP="00B27657">
            <w:pPr>
              <w:ind w:left="94"/>
              <w:jc w:val="center"/>
              <w:rPr>
                <w:rFonts w:ascii="Times New Roman" w:hAnsi="Times New Roman"/>
                <w:color w:val="000000"/>
                <w:sz w:val="24"/>
                <w:szCs w:val="24"/>
              </w:rPr>
            </w:pPr>
          </w:p>
        </w:tc>
        <w:tc>
          <w:tcPr>
            <w:tcW w:w="1304" w:type="dxa"/>
            <w:gridSpan w:val="5"/>
          </w:tcPr>
          <w:p w14:paraId="2028FD16" w14:textId="77777777" w:rsidR="00B27657" w:rsidRPr="005D0DEE" w:rsidRDefault="00B27657" w:rsidP="00B27657">
            <w:pPr>
              <w:ind w:left="94"/>
              <w:jc w:val="center"/>
              <w:rPr>
                <w:rFonts w:ascii="Times New Roman" w:hAnsi="Times New Roman"/>
                <w:color w:val="000000"/>
                <w:sz w:val="24"/>
                <w:szCs w:val="24"/>
              </w:rPr>
            </w:pPr>
          </w:p>
        </w:tc>
        <w:tc>
          <w:tcPr>
            <w:tcW w:w="966" w:type="dxa"/>
            <w:gridSpan w:val="5"/>
          </w:tcPr>
          <w:p w14:paraId="5F8207F0" w14:textId="77777777" w:rsidR="00B27657" w:rsidRPr="005D0DEE" w:rsidRDefault="00B27657" w:rsidP="00B27657">
            <w:pPr>
              <w:ind w:left="94"/>
              <w:jc w:val="center"/>
              <w:rPr>
                <w:rFonts w:ascii="Times New Roman" w:hAnsi="Times New Roman"/>
                <w:color w:val="000000"/>
                <w:sz w:val="24"/>
                <w:szCs w:val="24"/>
              </w:rPr>
            </w:pPr>
          </w:p>
        </w:tc>
        <w:tc>
          <w:tcPr>
            <w:tcW w:w="956" w:type="dxa"/>
            <w:gridSpan w:val="2"/>
          </w:tcPr>
          <w:p w14:paraId="1A775EF4" w14:textId="77777777" w:rsidR="00B27657" w:rsidRPr="005D0DEE" w:rsidRDefault="00B27657" w:rsidP="00B27657">
            <w:pPr>
              <w:ind w:left="94"/>
              <w:jc w:val="center"/>
              <w:rPr>
                <w:rFonts w:ascii="Times New Roman" w:hAnsi="Times New Roman"/>
                <w:color w:val="000000"/>
                <w:sz w:val="24"/>
                <w:szCs w:val="24"/>
              </w:rPr>
            </w:pPr>
          </w:p>
        </w:tc>
        <w:tc>
          <w:tcPr>
            <w:tcW w:w="3212" w:type="dxa"/>
            <w:gridSpan w:val="12"/>
            <w:vMerge w:val="restart"/>
            <w:vAlign w:val="center"/>
          </w:tcPr>
          <w:p w14:paraId="7082652B" w14:textId="77777777" w:rsidR="00B27657" w:rsidRPr="00D457DD" w:rsidRDefault="00B27657" w:rsidP="00B27657">
            <w:pPr>
              <w:ind w:left="94"/>
              <w:jc w:val="center"/>
              <w:rPr>
                <w:rFonts w:ascii="Times New Roman" w:hAnsi="Times New Roman"/>
                <w:color w:val="000000"/>
                <w:sz w:val="24"/>
                <w:szCs w:val="24"/>
                <w:lang w:val="ru-RU"/>
              </w:rPr>
            </w:pPr>
            <w:r w:rsidRPr="00D457DD">
              <w:rPr>
                <w:rFonts w:ascii="Times New Roman" w:hAnsi="Times New Roman"/>
                <w:i/>
                <w:color w:val="000000"/>
                <w:sz w:val="24"/>
              </w:rPr>
              <w:t>ПГУ3.090301.6</w:t>
            </w:r>
            <w:r w:rsidRPr="00D457DD">
              <w:rPr>
                <w:rFonts w:ascii="Times New Roman" w:hAnsi="Times New Roman"/>
                <w:i/>
                <w:color w:val="000000"/>
                <w:sz w:val="24"/>
                <w:lang w:val="ru-RU"/>
              </w:rPr>
              <w:t>9</w:t>
            </w:r>
            <w:r w:rsidRPr="00D457DD">
              <w:rPr>
                <w:rFonts w:ascii="Times New Roman" w:hAnsi="Times New Roman"/>
                <w:i/>
                <w:color w:val="000000"/>
                <w:sz w:val="24"/>
              </w:rPr>
              <w:t xml:space="preserve"> </w:t>
            </w:r>
            <w:r w:rsidRPr="00D457DD">
              <w:rPr>
                <w:rFonts w:ascii="Times New Roman" w:hAnsi="Times New Roman"/>
                <w:i/>
                <w:color w:val="000000"/>
                <w:sz w:val="24"/>
                <w:lang w:val="ru-RU"/>
              </w:rPr>
              <w:t xml:space="preserve">005 </w:t>
            </w:r>
            <w:r w:rsidRPr="00D457DD">
              <w:rPr>
                <w:rFonts w:ascii="Times New Roman" w:hAnsi="Times New Roman"/>
                <w:i/>
                <w:color w:val="000000"/>
                <w:sz w:val="24"/>
              </w:rPr>
              <w:t>ПЭ3</w:t>
            </w:r>
          </w:p>
        </w:tc>
        <w:tc>
          <w:tcPr>
            <w:tcW w:w="1380" w:type="dxa"/>
            <w:gridSpan w:val="2"/>
            <w:vAlign w:val="center"/>
          </w:tcPr>
          <w:p w14:paraId="55701B1B" w14:textId="77777777" w:rsidR="00B27657" w:rsidRDefault="00B27657" w:rsidP="00B27657">
            <w:pPr>
              <w:ind w:left="33"/>
              <w:jc w:val="center"/>
              <w:rPr>
                <w:rFonts w:ascii="Times New Roman" w:hAnsi="Times New Roman"/>
                <w:color w:val="000000"/>
                <w:sz w:val="24"/>
                <w:szCs w:val="24"/>
              </w:rPr>
            </w:pPr>
            <w:r>
              <w:rPr>
                <w:rFonts w:ascii="Times New Roman" w:hAnsi="Times New Roman"/>
                <w:color w:val="000000"/>
                <w:sz w:val="24"/>
                <w:szCs w:val="24"/>
              </w:rPr>
              <w:t>Лист</w:t>
            </w:r>
          </w:p>
        </w:tc>
      </w:tr>
      <w:tr w:rsidR="00B27657" w:rsidRPr="00CF396F" w14:paraId="5C1B05AE" w14:textId="77777777" w:rsidTr="0083439A">
        <w:trPr>
          <w:trHeight w:val="210"/>
        </w:trPr>
        <w:tc>
          <w:tcPr>
            <w:tcW w:w="726" w:type="dxa"/>
            <w:gridSpan w:val="2"/>
          </w:tcPr>
          <w:p w14:paraId="70AE10CD" w14:textId="77777777" w:rsidR="00B27657" w:rsidRPr="005D0DEE" w:rsidRDefault="00B27657" w:rsidP="00B27657">
            <w:pPr>
              <w:ind w:left="94"/>
              <w:jc w:val="center"/>
              <w:rPr>
                <w:rFonts w:ascii="Times New Roman" w:hAnsi="Times New Roman"/>
                <w:color w:val="000000"/>
                <w:sz w:val="24"/>
                <w:szCs w:val="24"/>
              </w:rPr>
            </w:pPr>
          </w:p>
        </w:tc>
        <w:tc>
          <w:tcPr>
            <w:tcW w:w="801" w:type="dxa"/>
            <w:gridSpan w:val="2"/>
          </w:tcPr>
          <w:p w14:paraId="60C77CD6" w14:textId="77777777" w:rsidR="00B27657" w:rsidRPr="005D0DEE" w:rsidRDefault="00B27657" w:rsidP="00B27657">
            <w:pPr>
              <w:ind w:left="94"/>
              <w:jc w:val="center"/>
              <w:rPr>
                <w:rFonts w:ascii="Times New Roman" w:hAnsi="Times New Roman"/>
                <w:color w:val="000000"/>
                <w:sz w:val="24"/>
                <w:szCs w:val="24"/>
              </w:rPr>
            </w:pPr>
          </w:p>
        </w:tc>
        <w:tc>
          <w:tcPr>
            <w:tcW w:w="1304" w:type="dxa"/>
            <w:gridSpan w:val="5"/>
          </w:tcPr>
          <w:p w14:paraId="600CFB07" w14:textId="77777777" w:rsidR="00B27657" w:rsidRPr="005D0DEE" w:rsidRDefault="00B27657" w:rsidP="00B27657">
            <w:pPr>
              <w:ind w:left="94"/>
              <w:jc w:val="center"/>
              <w:rPr>
                <w:rFonts w:ascii="Times New Roman" w:hAnsi="Times New Roman"/>
                <w:color w:val="000000"/>
                <w:sz w:val="24"/>
                <w:szCs w:val="24"/>
              </w:rPr>
            </w:pPr>
          </w:p>
        </w:tc>
        <w:tc>
          <w:tcPr>
            <w:tcW w:w="966" w:type="dxa"/>
            <w:gridSpan w:val="5"/>
          </w:tcPr>
          <w:p w14:paraId="6D071AD9" w14:textId="77777777" w:rsidR="00B27657" w:rsidRPr="005D0DEE" w:rsidRDefault="00B27657" w:rsidP="00B27657">
            <w:pPr>
              <w:ind w:left="94"/>
              <w:jc w:val="center"/>
              <w:rPr>
                <w:rFonts w:ascii="Times New Roman" w:hAnsi="Times New Roman"/>
                <w:color w:val="000000"/>
                <w:sz w:val="24"/>
                <w:szCs w:val="24"/>
              </w:rPr>
            </w:pPr>
          </w:p>
        </w:tc>
        <w:tc>
          <w:tcPr>
            <w:tcW w:w="956" w:type="dxa"/>
            <w:gridSpan w:val="2"/>
          </w:tcPr>
          <w:p w14:paraId="449DF8D5" w14:textId="77777777" w:rsidR="00B27657" w:rsidRPr="005D0DEE" w:rsidRDefault="00B27657" w:rsidP="00B27657">
            <w:pPr>
              <w:ind w:left="94"/>
              <w:jc w:val="center"/>
              <w:rPr>
                <w:rFonts w:ascii="Times New Roman" w:hAnsi="Times New Roman"/>
                <w:color w:val="000000"/>
                <w:sz w:val="24"/>
                <w:szCs w:val="24"/>
              </w:rPr>
            </w:pPr>
          </w:p>
        </w:tc>
        <w:tc>
          <w:tcPr>
            <w:tcW w:w="3212" w:type="dxa"/>
            <w:gridSpan w:val="12"/>
            <w:vMerge/>
          </w:tcPr>
          <w:p w14:paraId="7B5FE2E9" w14:textId="77777777" w:rsidR="00B27657" w:rsidRPr="005D0DEE" w:rsidRDefault="00B27657" w:rsidP="00B27657">
            <w:pPr>
              <w:ind w:left="94"/>
              <w:jc w:val="center"/>
              <w:rPr>
                <w:rFonts w:ascii="Times New Roman" w:hAnsi="Times New Roman"/>
                <w:color w:val="000000"/>
                <w:sz w:val="24"/>
                <w:szCs w:val="24"/>
              </w:rPr>
            </w:pPr>
          </w:p>
        </w:tc>
        <w:tc>
          <w:tcPr>
            <w:tcW w:w="1380" w:type="dxa"/>
            <w:gridSpan w:val="2"/>
            <w:vMerge w:val="restart"/>
            <w:vAlign w:val="center"/>
          </w:tcPr>
          <w:p w14:paraId="2890F530" w14:textId="77777777" w:rsidR="00B27657" w:rsidRDefault="00B27657" w:rsidP="00B27657">
            <w:pPr>
              <w:ind w:left="33"/>
              <w:jc w:val="center"/>
              <w:rPr>
                <w:rFonts w:ascii="Times New Roman" w:hAnsi="Times New Roman"/>
                <w:color w:val="000000"/>
                <w:sz w:val="24"/>
                <w:szCs w:val="24"/>
              </w:rPr>
            </w:pPr>
            <w:r>
              <w:rPr>
                <w:rFonts w:ascii="Times New Roman" w:hAnsi="Times New Roman"/>
                <w:color w:val="000000"/>
                <w:sz w:val="24"/>
                <w:szCs w:val="24"/>
              </w:rPr>
              <w:t>2</w:t>
            </w:r>
          </w:p>
        </w:tc>
      </w:tr>
      <w:tr w:rsidR="00B27657" w:rsidRPr="00CF396F" w14:paraId="2B2C46BD" w14:textId="77777777" w:rsidTr="0083439A">
        <w:trPr>
          <w:trHeight w:val="210"/>
        </w:trPr>
        <w:tc>
          <w:tcPr>
            <w:tcW w:w="726" w:type="dxa"/>
            <w:gridSpan w:val="2"/>
          </w:tcPr>
          <w:p w14:paraId="13B5DCD9" w14:textId="77777777" w:rsidR="00B27657" w:rsidRPr="005D0DEE" w:rsidRDefault="00B27657" w:rsidP="00B27657">
            <w:pPr>
              <w:spacing w:line="259" w:lineRule="auto"/>
              <w:ind w:left="89"/>
              <w:jc w:val="both"/>
              <w:rPr>
                <w:rFonts w:ascii="Times New Roman" w:hAnsi="Times New Roman"/>
                <w:color w:val="000000"/>
                <w:sz w:val="24"/>
                <w:szCs w:val="24"/>
              </w:rPr>
            </w:pPr>
            <w:r w:rsidRPr="005D0DEE">
              <w:rPr>
                <w:rFonts w:ascii="Times New Roman" w:hAnsi="Times New Roman"/>
                <w:color w:val="000000"/>
                <w:sz w:val="24"/>
                <w:szCs w:val="24"/>
              </w:rPr>
              <w:t xml:space="preserve">Изм </w:t>
            </w:r>
          </w:p>
        </w:tc>
        <w:tc>
          <w:tcPr>
            <w:tcW w:w="801" w:type="dxa"/>
            <w:gridSpan w:val="2"/>
          </w:tcPr>
          <w:p w14:paraId="42E6353E" w14:textId="77777777" w:rsidR="00B27657" w:rsidRPr="005D0DEE" w:rsidRDefault="00B27657" w:rsidP="00B27657">
            <w:pPr>
              <w:spacing w:line="259" w:lineRule="auto"/>
              <w:ind w:left="70"/>
              <w:rPr>
                <w:rFonts w:ascii="Times New Roman" w:hAnsi="Times New Roman"/>
                <w:color w:val="000000"/>
                <w:sz w:val="24"/>
                <w:szCs w:val="24"/>
              </w:rPr>
            </w:pPr>
            <w:r w:rsidRPr="005D0DEE">
              <w:rPr>
                <w:rFonts w:ascii="Times New Roman" w:hAnsi="Times New Roman"/>
                <w:color w:val="000000"/>
                <w:sz w:val="24"/>
                <w:szCs w:val="24"/>
              </w:rPr>
              <w:t xml:space="preserve">Лист </w:t>
            </w:r>
          </w:p>
        </w:tc>
        <w:tc>
          <w:tcPr>
            <w:tcW w:w="1304" w:type="dxa"/>
            <w:gridSpan w:val="5"/>
          </w:tcPr>
          <w:p w14:paraId="14955F25" w14:textId="77777777" w:rsidR="00B27657" w:rsidRPr="005D0DEE" w:rsidRDefault="00B27657" w:rsidP="00B27657">
            <w:pPr>
              <w:spacing w:line="259" w:lineRule="auto"/>
              <w:ind w:left="35"/>
              <w:jc w:val="center"/>
              <w:rPr>
                <w:rFonts w:ascii="Times New Roman" w:hAnsi="Times New Roman"/>
                <w:color w:val="000000"/>
                <w:sz w:val="24"/>
                <w:szCs w:val="24"/>
              </w:rPr>
            </w:pPr>
            <w:r w:rsidRPr="005D0DEE">
              <w:rPr>
                <w:rFonts w:ascii="Times New Roman" w:hAnsi="Times New Roman"/>
                <w:color w:val="000000"/>
                <w:sz w:val="24"/>
                <w:szCs w:val="24"/>
              </w:rPr>
              <w:t xml:space="preserve">№ докум. </w:t>
            </w:r>
          </w:p>
        </w:tc>
        <w:tc>
          <w:tcPr>
            <w:tcW w:w="966" w:type="dxa"/>
            <w:gridSpan w:val="5"/>
          </w:tcPr>
          <w:p w14:paraId="416FDD31" w14:textId="77777777" w:rsidR="00B27657" w:rsidRPr="005D0DEE" w:rsidRDefault="00B27657" w:rsidP="00B27657">
            <w:pPr>
              <w:spacing w:line="259" w:lineRule="auto"/>
              <w:ind w:left="146"/>
              <w:rPr>
                <w:rFonts w:ascii="Times New Roman" w:hAnsi="Times New Roman"/>
                <w:color w:val="000000"/>
                <w:sz w:val="24"/>
                <w:szCs w:val="24"/>
              </w:rPr>
            </w:pPr>
            <w:r w:rsidRPr="005D0DEE">
              <w:rPr>
                <w:rFonts w:ascii="Times New Roman" w:hAnsi="Times New Roman"/>
                <w:color w:val="000000"/>
                <w:sz w:val="24"/>
                <w:szCs w:val="24"/>
              </w:rPr>
              <w:t xml:space="preserve">Подп. </w:t>
            </w:r>
          </w:p>
        </w:tc>
        <w:tc>
          <w:tcPr>
            <w:tcW w:w="956" w:type="dxa"/>
            <w:gridSpan w:val="2"/>
          </w:tcPr>
          <w:p w14:paraId="7B8576F7" w14:textId="77777777" w:rsidR="00B27657" w:rsidRPr="005D0DEE" w:rsidRDefault="00B27657" w:rsidP="00B27657">
            <w:pPr>
              <w:spacing w:line="259" w:lineRule="auto"/>
              <w:ind w:left="130"/>
              <w:rPr>
                <w:rFonts w:ascii="Times New Roman" w:hAnsi="Times New Roman"/>
                <w:color w:val="000000"/>
                <w:sz w:val="24"/>
                <w:szCs w:val="24"/>
              </w:rPr>
            </w:pPr>
            <w:r w:rsidRPr="005D0DEE">
              <w:rPr>
                <w:rFonts w:ascii="Times New Roman" w:hAnsi="Times New Roman"/>
                <w:color w:val="000000"/>
                <w:sz w:val="24"/>
                <w:szCs w:val="24"/>
              </w:rPr>
              <w:t xml:space="preserve">Дата </w:t>
            </w:r>
          </w:p>
        </w:tc>
        <w:tc>
          <w:tcPr>
            <w:tcW w:w="3212" w:type="dxa"/>
            <w:gridSpan w:val="12"/>
            <w:vMerge/>
          </w:tcPr>
          <w:p w14:paraId="4A31DD96" w14:textId="77777777" w:rsidR="00B27657" w:rsidRPr="005D0DEE" w:rsidRDefault="00B27657" w:rsidP="00B27657">
            <w:pPr>
              <w:ind w:left="94"/>
              <w:jc w:val="center"/>
              <w:rPr>
                <w:rFonts w:ascii="Times New Roman" w:hAnsi="Times New Roman"/>
                <w:color w:val="000000"/>
                <w:sz w:val="24"/>
                <w:szCs w:val="24"/>
              </w:rPr>
            </w:pPr>
          </w:p>
        </w:tc>
        <w:tc>
          <w:tcPr>
            <w:tcW w:w="1380" w:type="dxa"/>
            <w:gridSpan w:val="2"/>
            <w:vMerge/>
          </w:tcPr>
          <w:p w14:paraId="760EA712" w14:textId="77777777" w:rsidR="00B27657" w:rsidRPr="005D0DEE" w:rsidRDefault="00B27657" w:rsidP="00B27657">
            <w:pPr>
              <w:ind w:left="94"/>
              <w:jc w:val="center"/>
              <w:rPr>
                <w:rFonts w:ascii="Times New Roman" w:hAnsi="Times New Roman"/>
                <w:color w:val="000000"/>
                <w:sz w:val="24"/>
                <w:szCs w:val="24"/>
              </w:rPr>
            </w:pPr>
          </w:p>
        </w:tc>
      </w:tr>
      <w:tr w:rsidR="00B27657" w:rsidRPr="00CF396F" w14:paraId="71262061" w14:textId="77777777" w:rsidTr="0083439A">
        <w:trPr>
          <w:trHeight w:val="278"/>
        </w:trPr>
        <w:tc>
          <w:tcPr>
            <w:tcW w:w="1801" w:type="dxa"/>
            <w:gridSpan w:val="7"/>
          </w:tcPr>
          <w:p w14:paraId="5CA29B66" w14:textId="77777777" w:rsidR="00B27657" w:rsidRPr="005D0DEE" w:rsidRDefault="00B27657" w:rsidP="00B27657">
            <w:pPr>
              <w:ind w:left="94"/>
              <w:jc w:val="center"/>
              <w:rPr>
                <w:rFonts w:ascii="Times New Roman" w:hAnsi="Times New Roman"/>
                <w:color w:val="000000"/>
                <w:sz w:val="24"/>
                <w:szCs w:val="24"/>
              </w:rPr>
            </w:pPr>
          </w:p>
        </w:tc>
        <w:tc>
          <w:tcPr>
            <w:tcW w:w="1987" w:type="dxa"/>
            <w:gridSpan w:val="6"/>
          </w:tcPr>
          <w:p w14:paraId="6530709E" w14:textId="77777777" w:rsidR="00B27657" w:rsidRPr="005D0DEE" w:rsidRDefault="00B27657" w:rsidP="00B27657">
            <w:pPr>
              <w:ind w:left="94"/>
              <w:jc w:val="center"/>
              <w:rPr>
                <w:rFonts w:ascii="Times New Roman" w:hAnsi="Times New Roman"/>
                <w:color w:val="000000"/>
                <w:sz w:val="24"/>
                <w:szCs w:val="24"/>
              </w:rPr>
            </w:pPr>
          </w:p>
        </w:tc>
        <w:tc>
          <w:tcPr>
            <w:tcW w:w="1835" w:type="dxa"/>
            <w:gridSpan w:val="6"/>
          </w:tcPr>
          <w:p w14:paraId="0E5D5211" w14:textId="77777777" w:rsidR="00B27657" w:rsidRPr="005D0DEE" w:rsidRDefault="00B27657" w:rsidP="00B27657">
            <w:pPr>
              <w:ind w:left="94"/>
              <w:jc w:val="center"/>
              <w:rPr>
                <w:rFonts w:ascii="Times New Roman" w:hAnsi="Times New Roman"/>
                <w:color w:val="000000"/>
                <w:sz w:val="24"/>
                <w:szCs w:val="24"/>
              </w:rPr>
            </w:pPr>
          </w:p>
        </w:tc>
        <w:tc>
          <w:tcPr>
            <w:tcW w:w="1657" w:type="dxa"/>
            <w:gridSpan w:val="7"/>
          </w:tcPr>
          <w:p w14:paraId="2D220289" w14:textId="77777777" w:rsidR="00B27657" w:rsidRPr="005D0DEE" w:rsidRDefault="00B27657" w:rsidP="00B27657">
            <w:pPr>
              <w:ind w:left="94"/>
              <w:jc w:val="center"/>
              <w:rPr>
                <w:rFonts w:ascii="Times New Roman" w:hAnsi="Times New Roman"/>
                <w:color w:val="000000"/>
                <w:sz w:val="24"/>
                <w:szCs w:val="24"/>
              </w:rPr>
            </w:pPr>
          </w:p>
        </w:tc>
        <w:tc>
          <w:tcPr>
            <w:tcW w:w="2065" w:type="dxa"/>
            <w:gridSpan w:val="4"/>
          </w:tcPr>
          <w:p w14:paraId="0CC809A1" w14:textId="77777777" w:rsidR="00B27657" w:rsidRPr="005D0DEE" w:rsidRDefault="00B27657" w:rsidP="00B27657">
            <w:pPr>
              <w:ind w:left="94"/>
              <w:jc w:val="center"/>
              <w:rPr>
                <w:rFonts w:ascii="Times New Roman" w:hAnsi="Times New Roman"/>
                <w:color w:val="000000"/>
                <w:sz w:val="24"/>
                <w:szCs w:val="24"/>
              </w:rPr>
            </w:pPr>
          </w:p>
        </w:tc>
      </w:tr>
      <w:tr w:rsidR="00B27657" w:rsidRPr="00CF396F" w14:paraId="18CE4F08" w14:textId="77777777" w:rsidTr="0083439A">
        <w:trPr>
          <w:trHeight w:val="277"/>
        </w:trPr>
        <w:tc>
          <w:tcPr>
            <w:tcW w:w="1801" w:type="dxa"/>
            <w:gridSpan w:val="7"/>
          </w:tcPr>
          <w:p w14:paraId="5EB52099" w14:textId="2FAEA7FE" w:rsidR="00B27657" w:rsidRPr="005D0DEE" w:rsidRDefault="00B27657" w:rsidP="00B27657">
            <w:pPr>
              <w:spacing w:line="259" w:lineRule="auto"/>
              <w:ind w:left="108"/>
              <w:rPr>
                <w:rFonts w:ascii="Times New Roman" w:hAnsi="Times New Roman"/>
                <w:color w:val="000000"/>
                <w:sz w:val="24"/>
                <w:szCs w:val="24"/>
              </w:rPr>
            </w:pPr>
          </w:p>
        </w:tc>
        <w:tc>
          <w:tcPr>
            <w:tcW w:w="1987" w:type="dxa"/>
            <w:gridSpan w:val="6"/>
          </w:tcPr>
          <w:p w14:paraId="65B0750E" w14:textId="6D4FF674" w:rsidR="00B27657" w:rsidRPr="005D0DEE" w:rsidRDefault="00B27657" w:rsidP="00B27657">
            <w:pPr>
              <w:spacing w:line="259" w:lineRule="auto"/>
              <w:ind w:left="108"/>
              <w:rPr>
                <w:rFonts w:ascii="Times New Roman" w:hAnsi="Times New Roman"/>
                <w:color w:val="000000"/>
                <w:sz w:val="24"/>
                <w:szCs w:val="24"/>
              </w:rPr>
            </w:pPr>
          </w:p>
        </w:tc>
        <w:tc>
          <w:tcPr>
            <w:tcW w:w="1835" w:type="dxa"/>
            <w:gridSpan w:val="6"/>
          </w:tcPr>
          <w:p w14:paraId="3D87945F" w14:textId="5F697F92" w:rsidR="00B27657" w:rsidRPr="005D0DEE" w:rsidRDefault="00B27657" w:rsidP="00B27657">
            <w:pPr>
              <w:spacing w:line="259" w:lineRule="auto"/>
              <w:ind w:left="108"/>
              <w:rPr>
                <w:rFonts w:ascii="Times New Roman" w:hAnsi="Times New Roman"/>
                <w:color w:val="000000"/>
                <w:sz w:val="24"/>
                <w:szCs w:val="24"/>
              </w:rPr>
            </w:pPr>
          </w:p>
        </w:tc>
        <w:tc>
          <w:tcPr>
            <w:tcW w:w="1657" w:type="dxa"/>
            <w:gridSpan w:val="7"/>
          </w:tcPr>
          <w:p w14:paraId="1553C4C6" w14:textId="38B052E9" w:rsidR="00B27657" w:rsidRPr="005D0DEE" w:rsidRDefault="00B27657" w:rsidP="00B27657">
            <w:pPr>
              <w:spacing w:line="259" w:lineRule="auto"/>
              <w:ind w:left="108"/>
              <w:rPr>
                <w:rFonts w:ascii="Times New Roman" w:hAnsi="Times New Roman"/>
                <w:color w:val="000000"/>
                <w:sz w:val="24"/>
                <w:szCs w:val="24"/>
              </w:rPr>
            </w:pPr>
          </w:p>
        </w:tc>
        <w:tc>
          <w:tcPr>
            <w:tcW w:w="2065" w:type="dxa"/>
            <w:gridSpan w:val="4"/>
          </w:tcPr>
          <w:p w14:paraId="49B0A59D" w14:textId="5F0AB436" w:rsidR="00B27657" w:rsidRPr="005D0DEE" w:rsidRDefault="00B27657" w:rsidP="00B27657">
            <w:pPr>
              <w:spacing w:line="259" w:lineRule="auto"/>
              <w:ind w:left="127"/>
              <w:rPr>
                <w:rFonts w:ascii="Times New Roman" w:hAnsi="Times New Roman"/>
                <w:color w:val="000000"/>
                <w:sz w:val="24"/>
                <w:szCs w:val="24"/>
              </w:rPr>
            </w:pPr>
          </w:p>
        </w:tc>
      </w:tr>
    </w:tbl>
    <w:p w14:paraId="3DBA94F6" w14:textId="77777777" w:rsidR="003F1546" w:rsidRPr="00966C04" w:rsidRDefault="003F1546" w:rsidP="00EA4254">
      <w:pPr>
        <w:spacing w:line="360" w:lineRule="auto"/>
        <w:contextualSpacing/>
        <w:rPr>
          <w:rFonts w:ascii="Times New Roman" w:hAnsi="Times New Roman"/>
          <w:sz w:val="28"/>
          <w:szCs w:val="28"/>
          <w:vertAlign w:val="subscript"/>
          <w:lang w:val="ru-RU"/>
        </w:rPr>
      </w:pPr>
    </w:p>
    <w:sectPr w:rsidR="003F1546" w:rsidRPr="00966C0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A75A5" w14:textId="77777777" w:rsidR="000B7601" w:rsidRDefault="000B7601" w:rsidP="00A50210">
      <w:r>
        <w:separator/>
      </w:r>
    </w:p>
  </w:endnote>
  <w:endnote w:type="continuationSeparator" w:id="0">
    <w:p w14:paraId="665FB943" w14:textId="77777777" w:rsidR="000B7601" w:rsidRDefault="000B7601" w:rsidP="00A50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10 CPI">
    <w:altName w:val="Lucida Console"/>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4659798"/>
      <w:docPartObj>
        <w:docPartGallery w:val="Page Numbers (Bottom of Page)"/>
        <w:docPartUnique/>
      </w:docPartObj>
    </w:sdtPr>
    <w:sdtEndPr/>
    <w:sdtContent>
      <w:p w14:paraId="7D282250" w14:textId="77777777" w:rsidR="00BA7CAA" w:rsidRDefault="00BA7CAA">
        <w:pPr>
          <w:pStyle w:val="ad"/>
          <w:jc w:val="center"/>
        </w:pPr>
        <w:r>
          <w:fldChar w:fldCharType="begin"/>
        </w:r>
        <w:r>
          <w:instrText>PAGE   \* MERGEFORMAT</w:instrText>
        </w:r>
        <w:r>
          <w:fldChar w:fldCharType="separate"/>
        </w:r>
        <w:r w:rsidR="00110057" w:rsidRPr="00110057">
          <w:rPr>
            <w:noProof/>
            <w:lang w:val="ru-RU"/>
          </w:rPr>
          <w:t>34</w:t>
        </w:r>
        <w:r>
          <w:fldChar w:fldCharType="end"/>
        </w:r>
      </w:p>
    </w:sdtContent>
  </w:sdt>
  <w:p w14:paraId="07B96009" w14:textId="77777777" w:rsidR="00BA7CAA" w:rsidRDefault="00BA7CA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B9282" w14:textId="77777777" w:rsidR="000B7601" w:rsidRDefault="000B7601" w:rsidP="00A50210">
      <w:r>
        <w:separator/>
      </w:r>
    </w:p>
  </w:footnote>
  <w:footnote w:type="continuationSeparator" w:id="0">
    <w:p w14:paraId="4D1DD25D" w14:textId="77777777" w:rsidR="000B7601" w:rsidRDefault="000B7601" w:rsidP="00A502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E584F"/>
    <w:multiLevelType w:val="hybridMultilevel"/>
    <w:tmpl w:val="343EB802"/>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 w15:restartNumberingAfterBreak="0">
    <w:nsid w:val="5F797C25"/>
    <w:multiLevelType w:val="hybridMultilevel"/>
    <w:tmpl w:val="5D342B6A"/>
    <w:lvl w:ilvl="0" w:tplc="0419000F">
      <w:start w:val="1"/>
      <w:numFmt w:val="decimal"/>
      <w:lvlText w:val="%1."/>
      <w:lvlJc w:val="left"/>
      <w:pPr>
        <w:ind w:left="1353" w:hanging="360"/>
      </w:pPr>
      <w:rPr>
        <w:rFont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15:restartNumberingAfterBreak="0">
    <w:nsid w:val="70537E6C"/>
    <w:multiLevelType w:val="hybridMultilevel"/>
    <w:tmpl w:val="A0C423CA"/>
    <w:lvl w:ilvl="0" w:tplc="BD8E9132">
      <w:start w:val="1"/>
      <w:numFmt w:val="decimal"/>
      <w:lvlText w:val="%1."/>
      <w:lvlJc w:val="left"/>
      <w:pPr>
        <w:tabs>
          <w:tab w:val="num" w:pos="1714"/>
        </w:tabs>
        <w:ind w:left="1714" w:hanging="100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15:restartNumberingAfterBreak="0">
    <w:nsid w:val="731702F2"/>
    <w:multiLevelType w:val="hybridMultilevel"/>
    <w:tmpl w:val="CEDA135E"/>
    <w:lvl w:ilvl="0" w:tplc="789457CE">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1D"/>
    <w:rsid w:val="00017D27"/>
    <w:rsid w:val="00023E35"/>
    <w:rsid w:val="00024082"/>
    <w:rsid w:val="00030B90"/>
    <w:rsid w:val="00044774"/>
    <w:rsid w:val="00054B65"/>
    <w:rsid w:val="00062499"/>
    <w:rsid w:val="0007111C"/>
    <w:rsid w:val="000746C8"/>
    <w:rsid w:val="000841F4"/>
    <w:rsid w:val="000A08DD"/>
    <w:rsid w:val="000A0B2F"/>
    <w:rsid w:val="000B7601"/>
    <w:rsid w:val="000B7DC0"/>
    <w:rsid w:val="000C0E3A"/>
    <w:rsid w:val="000C34C3"/>
    <w:rsid w:val="000E255B"/>
    <w:rsid w:val="00104773"/>
    <w:rsid w:val="00107B8B"/>
    <w:rsid w:val="00110057"/>
    <w:rsid w:val="00116232"/>
    <w:rsid w:val="0012457E"/>
    <w:rsid w:val="0014159E"/>
    <w:rsid w:val="0015032A"/>
    <w:rsid w:val="00150AAB"/>
    <w:rsid w:val="00154C04"/>
    <w:rsid w:val="001609FC"/>
    <w:rsid w:val="00177C94"/>
    <w:rsid w:val="0018255A"/>
    <w:rsid w:val="0018565C"/>
    <w:rsid w:val="00186D8E"/>
    <w:rsid w:val="00187434"/>
    <w:rsid w:val="0019180D"/>
    <w:rsid w:val="001A2967"/>
    <w:rsid w:val="001C6A46"/>
    <w:rsid w:val="001E6458"/>
    <w:rsid w:val="001F6EE1"/>
    <w:rsid w:val="00201D47"/>
    <w:rsid w:val="00204C8A"/>
    <w:rsid w:val="00210C30"/>
    <w:rsid w:val="0021251C"/>
    <w:rsid w:val="00216795"/>
    <w:rsid w:val="002178F0"/>
    <w:rsid w:val="0022057B"/>
    <w:rsid w:val="002213F9"/>
    <w:rsid w:val="002348EF"/>
    <w:rsid w:val="00243096"/>
    <w:rsid w:val="002455A5"/>
    <w:rsid w:val="002534D0"/>
    <w:rsid w:val="00262EB9"/>
    <w:rsid w:val="002640BF"/>
    <w:rsid w:val="002729E5"/>
    <w:rsid w:val="00274A92"/>
    <w:rsid w:val="002945B4"/>
    <w:rsid w:val="002A1F0D"/>
    <w:rsid w:val="002A5426"/>
    <w:rsid w:val="002B22D4"/>
    <w:rsid w:val="002B6705"/>
    <w:rsid w:val="00301041"/>
    <w:rsid w:val="00302A1D"/>
    <w:rsid w:val="003042CB"/>
    <w:rsid w:val="00306438"/>
    <w:rsid w:val="00310B90"/>
    <w:rsid w:val="003247B4"/>
    <w:rsid w:val="00334460"/>
    <w:rsid w:val="0033605C"/>
    <w:rsid w:val="00352609"/>
    <w:rsid w:val="00355BE5"/>
    <w:rsid w:val="003651A1"/>
    <w:rsid w:val="00366FB0"/>
    <w:rsid w:val="00367B57"/>
    <w:rsid w:val="00381D0A"/>
    <w:rsid w:val="00394425"/>
    <w:rsid w:val="00397B3A"/>
    <w:rsid w:val="003A0A17"/>
    <w:rsid w:val="003A61F3"/>
    <w:rsid w:val="003B4A41"/>
    <w:rsid w:val="003C1CCA"/>
    <w:rsid w:val="003C2CF2"/>
    <w:rsid w:val="003C722C"/>
    <w:rsid w:val="003C76FD"/>
    <w:rsid w:val="003E3547"/>
    <w:rsid w:val="003E46D6"/>
    <w:rsid w:val="003E54B0"/>
    <w:rsid w:val="003E54FC"/>
    <w:rsid w:val="003E7F08"/>
    <w:rsid w:val="003F1546"/>
    <w:rsid w:val="003F1C15"/>
    <w:rsid w:val="003F3F01"/>
    <w:rsid w:val="0040068A"/>
    <w:rsid w:val="004044FD"/>
    <w:rsid w:val="00407D82"/>
    <w:rsid w:val="00416901"/>
    <w:rsid w:val="004346BC"/>
    <w:rsid w:val="00444C04"/>
    <w:rsid w:val="00452B6B"/>
    <w:rsid w:val="00455ECD"/>
    <w:rsid w:val="004569D8"/>
    <w:rsid w:val="004570FA"/>
    <w:rsid w:val="00474082"/>
    <w:rsid w:val="004904A0"/>
    <w:rsid w:val="00493947"/>
    <w:rsid w:val="00493B7F"/>
    <w:rsid w:val="004960EF"/>
    <w:rsid w:val="004A3215"/>
    <w:rsid w:val="004A495B"/>
    <w:rsid w:val="004A4DB8"/>
    <w:rsid w:val="004C315C"/>
    <w:rsid w:val="004C4979"/>
    <w:rsid w:val="004C760E"/>
    <w:rsid w:val="004D329B"/>
    <w:rsid w:val="004E15DC"/>
    <w:rsid w:val="004E48CE"/>
    <w:rsid w:val="004E64F6"/>
    <w:rsid w:val="004F5B78"/>
    <w:rsid w:val="00500495"/>
    <w:rsid w:val="00500F77"/>
    <w:rsid w:val="005021AF"/>
    <w:rsid w:val="00504A08"/>
    <w:rsid w:val="00510AB9"/>
    <w:rsid w:val="00521FD2"/>
    <w:rsid w:val="00526A65"/>
    <w:rsid w:val="00532B8D"/>
    <w:rsid w:val="00546CA8"/>
    <w:rsid w:val="00547AA4"/>
    <w:rsid w:val="005510BA"/>
    <w:rsid w:val="00557115"/>
    <w:rsid w:val="00581CA1"/>
    <w:rsid w:val="00582BF0"/>
    <w:rsid w:val="00587CFE"/>
    <w:rsid w:val="00591D23"/>
    <w:rsid w:val="005B4020"/>
    <w:rsid w:val="005B44A9"/>
    <w:rsid w:val="005B779D"/>
    <w:rsid w:val="005C59D6"/>
    <w:rsid w:val="005F09C3"/>
    <w:rsid w:val="005F3FEA"/>
    <w:rsid w:val="005F4F2F"/>
    <w:rsid w:val="00612E2B"/>
    <w:rsid w:val="006267C9"/>
    <w:rsid w:val="006346A7"/>
    <w:rsid w:val="00662262"/>
    <w:rsid w:val="0066478F"/>
    <w:rsid w:val="00667C09"/>
    <w:rsid w:val="00667EC8"/>
    <w:rsid w:val="00677BF4"/>
    <w:rsid w:val="006960FF"/>
    <w:rsid w:val="00696C12"/>
    <w:rsid w:val="006B4705"/>
    <w:rsid w:val="006C23B3"/>
    <w:rsid w:val="006D235D"/>
    <w:rsid w:val="006D713C"/>
    <w:rsid w:val="006E3692"/>
    <w:rsid w:val="006F0C5D"/>
    <w:rsid w:val="006F1707"/>
    <w:rsid w:val="006F1E3A"/>
    <w:rsid w:val="0070522F"/>
    <w:rsid w:val="0071412C"/>
    <w:rsid w:val="00741416"/>
    <w:rsid w:val="007431B4"/>
    <w:rsid w:val="00746122"/>
    <w:rsid w:val="00754C6F"/>
    <w:rsid w:val="00772005"/>
    <w:rsid w:val="0077461C"/>
    <w:rsid w:val="00774AF3"/>
    <w:rsid w:val="00776982"/>
    <w:rsid w:val="0078299D"/>
    <w:rsid w:val="007832F4"/>
    <w:rsid w:val="007959BF"/>
    <w:rsid w:val="007975D0"/>
    <w:rsid w:val="007A4E36"/>
    <w:rsid w:val="007B56FA"/>
    <w:rsid w:val="007B6132"/>
    <w:rsid w:val="007C2A49"/>
    <w:rsid w:val="007D0E8E"/>
    <w:rsid w:val="007D1719"/>
    <w:rsid w:val="007F0552"/>
    <w:rsid w:val="007F5E5F"/>
    <w:rsid w:val="00800313"/>
    <w:rsid w:val="008003AF"/>
    <w:rsid w:val="00807F47"/>
    <w:rsid w:val="00834061"/>
    <w:rsid w:val="0083439A"/>
    <w:rsid w:val="00843420"/>
    <w:rsid w:val="00845727"/>
    <w:rsid w:val="00857B7A"/>
    <w:rsid w:val="00887BAF"/>
    <w:rsid w:val="008928E0"/>
    <w:rsid w:val="008A44B8"/>
    <w:rsid w:val="008A65E5"/>
    <w:rsid w:val="008B763F"/>
    <w:rsid w:val="008C23B8"/>
    <w:rsid w:val="008C3B24"/>
    <w:rsid w:val="008C7713"/>
    <w:rsid w:val="008D0310"/>
    <w:rsid w:val="008D62D8"/>
    <w:rsid w:val="008E2777"/>
    <w:rsid w:val="008E2B5D"/>
    <w:rsid w:val="008E3BEE"/>
    <w:rsid w:val="008E771E"/>
    <w:rsid w:val="008F00BE"/>
    <w:rsid w:val="008F48E9"/>
    <w:rsid w:val="008F54BB"/>
    <w:rsid w:val="009014EE"/>
    <w:rsid w:val="0090368C"/>
    <w:rsid w:val="00915FF0"/>
    <w:rsid w:val="0093257E"/>
    <w:rsid w:val="009542E8"/>
    <w:rsid w:val="00966C04"/>
    <w:rsid w:val="00980A8A"/>
    <w:rsid w:val="009919F2"/>
    <w:rsid w:val="00995C1D"/>
    <w:rsid w:val="009A6B7C"/>
    <w:rsid w:val="009B24F7"/>
    <w:rsid w:val="009B37B2"/>
    <w:rsid w:val="009C14DA"/>
    <w:rsid w:val="009C2265"/>
    <w:rsid w:val="009C601D"/>
    <w:rsid w:val="009D0D4A"/>
    <w:rsid w:val="009D0F69"/>
    <w:rsid w:val="009D31F1"/>
    <w:rsid w:val="009D70F6"/>
    <w:rsid w:val="009D7784"/>
    <w:rsid w:val="009E6095"/>
    <w:rsid w:val="009E6825"/>
    <w:rsid w:val="009E68EF"/>
    <w:rsid w:val="009E73D9"/>
    <w:rsid w:val="00A00554"/>
    <w:rsid w:val="00A01835"/>
    <w:rsid w:val="00A101EA"/>
    <w:rsid w:val="00A212AE"/>
    <w:rsid w:val="00A24B19"/>
    <w:rsid w:val="00A27603"/>
    <w:rsid w:val="00A35AC1"/>
    <w:rsid w:val="00A444E2"/>
    <w:rsid w:val="00A45206"/>
    <w:rsid w:val="00A50210"/>
    <w:rsid w:val="00A51F9E"/>
    <w:rsid w:val="00A55A75"/>
    <w:rsid w:val="00A71685"/>
    <w:rsid w:val="00A8230F"/>
    <w:rsid w:val="00A83603"/>
    <w:rsid w:val="00A84004"/>
    <w:rsid w:val="00A8559B"/>
    <w:rsid w:val="00A93AAE"/>
    <w:rsid w:val="00AB1E41"/>
    <w:rsid w:val="00AD268C"/>
    <w:rsid w:val="00AD73E9"/>
    <w:rsid w:val="00AE2D2B"/>
    <w:rsid w:val="00B1788B"/>
    <w:rsid w:val="00B27657"/>
    <w:rsid w:val="00B31CED"/>
    <w:rsid w:val="00B35539"/>
    <w:rsid w:val="00B37851"/>
    <w:rsid w:val="00B41A70"/>
    <w:rsid w:val="00B44905"/>
    <w:rsid w:val="00B57974"/>
    <w:rsid w:val="00B60BE8"/>
    <w:rsid w:val="00B66953"/>
    <w:rsid w:val="00B6789F"/>
    <w:rsid w:val="00B7026A"/>
    <w:rsid w:val="00B727E1"/>
    <w:rsid w:val="00B751F5"/>
    <w:rsid w:val="00B759D1"/>
    <w:rsid w:val="00B868FD"/>
    <w:rsid w:val="00B905B9"/>
    <w:rsid w:val="00BA7213"/>
    <w:rsid w:val="00BA7CAA"/>
    <w:rsid w:val="00BB3CC8"/>
    <w:rsid w:val="00BB7F89"/>
    <w:rsid w:val="00BC08BC"/>
    <w:rsid w:val="00BE0265"/>
    <w:rsid w:val="00BF34A8"/>
    <w:rsid w:val="00BF78A3"/>
    <w:rsid w:val="00C00E03"/>
    <w:rsid w:val="00C16310"/>
    <w:rsid w:val="00C22907"/>
    <w:rsid w:val="00C30C34"/>
    <w:rsid w:val="00C54E8D"/>
    <w:rsid w:val="00C76CD1"/>
    <w:rsid w:val="00CB17F2"/>
    <w:rsid w:val="00CB3EC7"/>
    <w:rsid w:val="00CC057D"/>
    <w:rsid w:val="00CC6108"/>
    <w:rsid w:val="00CE0FCE"/>
    <w:rsid w:val="00CF4B10"/>
    <w:rsid w:val="00D15DB1"/>
    <w:rsid w:val="00D25142"/>
    <w:rsid w:val="00D31675"/>
    <w:rsid w:val="00D32A9C"/>
    <w:rsid w:val="00D45175"/>
    <w:rsid w:val="00D457DD"/>
    <w:rsid w:val="00D45BD8"/>
    <w:rsid w:val="00D50A50"/>
    <w:rsid w:val="00D71B4F"/>
    <w:rsid w:val="00D72A8E"/>
    <w:rsid w:val="00D76239"/>
    <w:rsid w:val="00D800B1"/>
    <w:rsid w:val="00D9332E"/>
    <w:rsid w:val="00D96300"/>
    <w:rsid w:val="00DA542A"/>
    <w:rsid w:val="00DD4E22"/>
    <w:rsid w:val="00DE34E1"/>
    <w:rsid w:val="00DF4629"/>
    <w:rsid w:val="00DF51FA"/>
    <w:rsid w:val="00E04271"/>
    <w:rsid w:val="00E10417"/>
    <w:rsid w:val="00E10D85"/>
    <w:rsid w:val="00E22381"/>
    <w:rsid w:val="00E251E4"/>
    <w:rsid w:val="00E257DE"/>
    <w:rsid w:val="00E3255D"/>
    <w:rsid w:val="00E409FD"/>
    <w:rsid w:val="00E57405"/>
    <w:rsid w:val="00E57A53"/>
    <w:rsid w:val="00E57AB1"/>
    <w:rsid w:val="00E60F38"/>
    <w:rsid w:val="00E653D6"/>
    <w:rsid w:val="00E65A33"/>
    <w:rsid w:val="00E75E56"/>
    <w:rsid w:val="00E86C87"/>
    <w:rsid w:val="00E87F65"/>
    <w:rsid w:val="00EA4254"/>
    <w:rsid w:val="00EA4970"/>
    <w:rsid w:val="00EB1540"/>
    <w:rsid w:val="00ED0838"/>
    <w:rsid w:val="00ED0C22"/>
    <w:rsid w:val="00ED370A"/>
    <w:rsid w:val="00EF3A84"/>
    <w:rsid w:val="00EF6C3B"/>
    <w:rsid w:val="00F11C4F"/>
    <w:rsid w:val="00F135FA"/>
    <w:rsid w:val="00F15100"/>
    <w:rsid w:val="00F26257"/>
    <w:rsid w:val="00F36155"/>
    <w:rsid w:val="00F40DCB"/>
    <w:rsid w:val="00F45546"/>
    <w:rsid w:val="00F549C3"/>
    <w:rsid w:val="00F5759A"/>
    <w:rsid w:val="00F75C8E"/>
    <w:rsid w:val="00F855AD"/>
    <w:rsid w:val="00F90175"/>
    <w:rsid w:val="00F9079E"/>
    <w:rsid w:val="00F95F96"/>
    <w:rsid w:val="00FA364F"/>
    <w:rsid w:val="00FB2F27"/>
    <w:rsid w:val="00FB5E43"/>
    <w:rsid w:val="00FC4277"/>
    <w:rsid w:val="00FE018E"/>
    <w:rsid w:val="00FE0836"/>
    <w:rsid w:val="00FE2B11"/>
    <w:rsid w:val="00FF1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49504"/>
  <w15:docId w15:val="{B5F472CF-7D77-4906-8EDA-69E00858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5AC1"/>
    <w:pPr>
      <w:overflowPunct w:val="0"/>
      <w:autoSpaceDE w:val="0"/>
      <w:autoSpaceDN w:val="0"/>
      <w:adjustRightInd w:val="0"/>
      <w:spacing w:after="0" w:line="240" w:lineRule="auto"/>
      <w:textAlignment w:val="baseline"/>
    </w:pPr>
    <w:rPr>
      <w:rFonts w:ascii="Courier 10 CPI" w:eastAsia="Times New Roman" w:hAnsi="Courier 10 CPI" w:cs="Times New Roman"/>
      <w:sz w:val="20"/>
      <w:szCs w:val="20"/>
      <w:lang w:val="en-GB" w:eastAsia="ru-RU"/>
    </w:rPr>
  </w:style>
  <w:style w:type="paragraph" w:styleId="1">
    <w:name w:val="heading 1"/>
    <w:basedOn w:val="a"/>
    <w:next w:val="a"/>
    <w:link w:val="10"/>
    <w:uiPriority w:val="9"/>
    <w:qFormat/>
    <w:rsid w:val="00772005"/>
    <w:pPr>
      <w:keepNext/>
      <w:keepLines/>
      <w:overflowPunct/>
      <w:autoSpaceDE/>
      <w:autoSpaceDN/>
      <w:adjustRightInd/>
      <w:spacing w:before="480" w:line="276" w:lineRule="auto"/>
      <w:textAlignment w:val="auto"/>
      <w:outlineLvl w:val="0"/>
    </w:pPr>
    <w:rPr>
      <w:rFonts w:asciiTheme="majorHAnsi" w:eastAsiaTheme="majorEastAsia" w:hAnsiTheme="majorHAnsi" w:cstheme="majorBidi"/>
      <w:b/>
      <w:bCs/>
      <w:color w:val="365F91" w:themeColor="accent1" w:themeShade="BF"/>
      <w:sz w:val="28"/>
      <w:szCs w:val="28"/>
      <w:lang w:val="ru-RU" w:eastAsia="en-US"/>
    </w:rPr>
  </w:style>
  <w:style w:type="paragraph" w:styleId="2">
    <w:name w:val="heading 2"/>
    <w:basedOn w:val="a"/>
    <w:next w:val="a"/>
    <w:link w:val="20"/>
    <w:uiPriority w:val="9"/>
    <w:unhideWhenUsed/>
    <w:qFormat/>
    <w:rsid w:val="00A35AC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F154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2005"/>
    <w:rPr>
      <w:rFonts w:asciiTheme="majorHAnsi" w:eastAsiaTheme="majorEastAsia" w:hAnsiTheme="majorHAnsi" w:cstheme="majorBidi"/>
      <w:b/>
      <w:bCs/>
      <w:color w:val="365F91" w:themeColor="accent1" w:themeShade="BF"/>
      <w:sz w:val="28"/>
      <w:szCs w:val="28"/>
    </w:rPr>
  </w:style>
  <w:style w:type="paragraph" w:styleId="a3">
    <w:name w:val="Title"/>
    <w:basedOn w:val="a"/>
    <w:next w:val="a"/>
    <w:link w:val="a4"/>
    <w:uiPriority w:val="10"/>
    <w:qFormat/>
    <w:rsid w:val="00772005"/>
    <w:pPr>
      <w:pBdr>
        <w:bottom w:val="single" w:sz="8" w:space="4" w:color="4F81BD" w:themeColor="accent1"/>
      </w:pBdr>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ru-RU" w:eastAsia="en-US"/>
    </w:rPr>
  </w:style>
  <w:style w:type="character" w:customStyle="1" w:styleId="a4">
    <w:name w:val="Заголовок Знак"/>
    <w:basedOn w:val="a0"/>
    <w:link w:val="a3"/>
    <w:uiPriority w:val="10"/>
    <w:rsid w:val="00772005"/>
    <w:rPr>
      <w:rFonts w:asciiTheme="majorHAnsi" w:eastAsiaTheme="majorEastAsia" w:hAnsiTheme="majorHAnsi" w:cstheme="majorBidi"/>
      <w:color w:val="17365D" w:themeColor="text2" w:themeShade="BF"/>
      <w:spacing w:val="5"/>
      <w:kern w:val="28"/>
      <w:sz w:val="52"/>
      <w:szCs w:val="52"/>
    </w:rPr>
  </w:style>
  <w:style w:type="character" w:styleId="a5">
    <w:name w:val="Strong"/>
    <w:basedOn w:val="a0"/>
    <w:uiPriority w:val="22"/>
    <w:qFormat/>
    <w:rsid w:val="00772005"/>
    <w:rPr>
      <w:b/>
      <w:bCs/>
    </w:rPr>
  </w:style>
  <w:style w:type="character" w:styleId="a6">
    <w:name w:val="Book Title"/>
    <w:basedOn w:val="a0"/>
    <w:uiPriority w:val="33"/>
    <w:qFormat/>
    <w:rsid w:val="00772005"/>
    <w:rPr>
      <w:b/>
      <w:bCs/>
      <w:smallCaps/>
      <w:spacing w:val="5"/>
    </w:rPr>
  </w:style>
  <w:style w:type="character" w:customStyle="1" w:styleId="20">
    <w:name w:val="Заголовок 2 Знак"/>
    <w:basedOn w:val="a0"/>
    <w:link w:val="2"/>
    <w:uiPriority w:val="9"/>
    <w:rsid w:val="00A35AC1"/>
    <w:rPr>
      <w:rFonts w:asciiTheme="majorHAnsi" w:eastAsiaTheme="majorEastAsia" w:hAnsiTheme="majorHAnsi" w:cstheme="majorBidi"/>
      <w:b/>
      <w:bCs/>
      <w:color w:val="4F81BD" w:themeColor="accent1"/>
      <w:sz w:val="26"/>
      <w:szCs w:val="26"/>
      <w:lang w:val="en-GB" w:eastAsia="ru-RU"/>
    </w:rPr>
  </w:style>
  <w:style w:type="paragraph" w:customStyle="1" w:styleId="11">
    <w:name w:val="Обычный1"/>
    <w:rsid w:val="00201D47"/>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187434"/>
    <w:rPr>
      <w:rFonts w:ascii="Tahoma" w:hAnsi="Tahoma" w:cs="Tahoma"/>
      <w:sz w:val="16"/>
      <w:szCs w:val="16"/>
    </w:rPr>
  </w:style>
  <w:style w:type="character" w:customStyle="1" w:styleId="a8">
    <w:name w:val="Текст выноски Знак"/>
    <w:basedOn w:val="a0"/>
    <w:link w:val="a7"/>
    <w:uiPriority w:val="99"/>
    <w:semiHidden/>
    <w:rsid w:val="00187434"/>
    <w:rPr>
      <w:rFonts w:ascii="Tahoma" w:eastAsia="Times New Roman" w:hAnsi="Tahoma" w:cs="Tahoma"/>
      <w:sz w:val="16"/>
      <w:szCs w:val="16"/>
      <w:lang w:val="en-GB" w:eastAsia="ru-RU"/>
    </w:rPr>
  </w:style>
  <w:style w:type="paragraph" w:customStyle="1" w:styleId="21">
    <w:name w:val="Обычный2"/>
    <w:rsid w:val="00355BE5"/>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styleId="a9">
    <w:name w:val="Normal (Web)"/>
    <w:basedOn w:val="a"/>
    <w:uiPriority w:val="99"/>
    <w:semiHidden/>
    <w:unhideWhenUsed/>
    <w:rsid w:val="003A0A17"/>
    <w:pPr>
      <w:overflowPunct/>
      <w:autoSpaceDE/>
      <w:autoSpaceDN/>
      <w:adjustRightInd/>
      <w:spacing w:before="100" w:beforeAutospacing="1" w:after="100" w:afterAutospacing="1"/>
      <w:textAlignment w:val="auto"/>
    </w:pPr>
    <w:rPr>
      <w:rFonts w:ascii="Times New Roman" w:hAnsi="Times New Roman"/>
      <w:sz w:val="24"/>
      <w:szCs w:val="24"/>
      <w:lang w:val="ru-RU"/>
    </w:rPr>
  </w:style>
  <w:style w:type="paragraph" w:customStyle="1" w:styleId="31">
    <w:name w:val="Обычный3"/>
    <w:rsid w:val="009C2265"/>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styleId="aa">
    <w:name w:val="Placeholder Text"/>
    <w:basedOn w:val="a0"/>
    <w:uiPriority w:val="99"/>
    <w:semiHidden/>
    <w:rsid w:val="00557115"/>
    <w:rPr>
      <w:color w:val="808080"/>
    </w:rPr>
  </w:style>
  <w:style w:type="paragraph" w:styleId="ab">
    <w:name w:val="header"/>
    <w:basedOn w:val="a"/>
    <w:link w:val="ac"/>
    <w:uiPriority w:val="99"/>
    <w:unhideWhenUsed/>
    <w:rsid w:val="00A50210"/>
    <w:pPr>
      <w:tabs>
        <w:tab w:val="center" w:pos="4677"/>
        <w:tab w:val="right" w:pos="9355"/>
      </w:tabs>
    </w:pPr>
  </w:style>
  <w:style w:type="character" w:customStyle="1" w:styleId="ac">
    <w:name w:val="Верхний колонтитул Знак"/>
    <w:basedOn w:val="a0"/>
    <w:link w:val="ab"/>
    <w:uiPriority w:val="99"/>
    <w:rsid w:val="00A50210"/>
    <w:rPr>
      <w:rFonts w:ascii="Courier 10 CPI" w:eastAsia="Times New Roman" w:hAnsi="Courier 10 CPI" w:cs="Times New Roman"/>
      <w:sz w:val="20"/>
      <w:szCs w:val="20"/>
      <w:lang w:val="en-GB" w:eastAsia="ru-RU"/>
    </w:rPr>
  </w:style>
  <w:style w:type="paragraph" w:styleId="ad">
    <w:name w:val="footer"/>
    <w:basedOn w:val="a"/>
    <w:link w:val="ae"/>
    <w:uiPriority w:val="99"/>
    <w:unhideWhenUsed/>
    <w:rsid w:val="00A50210"/>
    <w:pPr>
      <w:tabs>
        <w:tab w:val="center" w:pos="4677"/>
        <w:tab w:val="right" w:pos="9355"/>
      </w:tabs>
    </w:pPr>
  </w:style>
  <w:style w:type="character" w:customStyle="1" w:styleId="ae">
    <w:name w:val="Нижний колонтитул Знак"/>
    <w:basedOn w:val="a0"/>
    <w:link w:val="ad"/>
    <w:uiPriority w:val="99"/>
    <w:rsid w:val="00A50210"/>
    <w:rPr>
      <w:rFonts w:ascii="Courier 10 CPI" w:eastAsia="Times New Roman" w:hAnsi="Courier 10 CPI" w:cs="Times New Roman"/>
      <w:sz w:val="20"/>
      <w:szCs w:val="20"/>
      <w:lang w:val="en-GB" w:eastAsia="ru-RU"/>
    </w:rPr>
  </w:style>
  <w:style w:type="table" w:customStyle="1" w:styleId="TableGrid1">
    <w:name w:val="TableGrid1"/>
    <w:rsid w:val="00A50210"/>
    <w:pPr>
      <w:spacing w:after="0" w:line="240" w:lineRule="auto"/>
    </w:pPr>
    <w:rPr>
      <w:rFonts w:eastAsiaTheme="minorEastAsia"/>
      <w:lang w:eastAsia="ru-RU"/>
    </w:rPr>
    <w:tblPr>
      <w:tblCellMar>
        <w:top w:w="0" w:type="dxa"/>
        <w:left w:w="0" w:type="dxa"/>
        <w:bottom w:w="0" w:type="dxa"/>
        <w:right w:w="0" w:type="dxa"/>
      </w:tblCellMar>
    </w:tblPr>
  </w:style>
  <w:style w:type="paragraph" w:styleId="af">
    <w:name w:val="caption"/>
    <w:basedOn w:val="a"/>
    <w:next w:val="a"/>
    <w:uiPriority w:val="35"/>
    <w:unhideWhenUsed/>
    <w:qFormat/>
    <w:rsid w:val="00A50210"/>
    <w:pPr>
      <w:spacing w:after="200"/>
    </w:pPr>
    <w:rPr>
      <w:b/>
      <w:bCs/>
      <w:color w:val="4F81BD" w:themeColor="accent1"/>
      <w:sz w:val="18"/>
      <w:szCs w:val="18"/>
    </w:rPr>
  </w:style>
  <w:style w:type="table" w:customStyle="1" w:styleId="TableGrid">
    <w:name w:val="TableGrid"/>
    <w:rsid w:val="008C3B24"/>
    <w:pPr>
      <w:spacing w:after="0" w:line="240" w:lineRule="auto"/>
    </w:pPr>
    <w:rPr>
      <w:rFonts w:eastAsiaTheme="minorEastAsia"/>
      <w:lang w:eastAsia="ru-RU"/>
    </w:rPr>
    <w:tblPr>
      <w:tblCellMar>
        <w:top w:w="0" w:type="dxa"/>
        <w:left w:w="0" w:type="dxa"/>
        <w:bottom w:w="0" w:type="dxa"/>
        <w:right w:w="0" w:type="dxa"/>
      </w:tblCellMar>
    </w:tblPr>
  </w:style>
  <w:style w:type="paragraph" w:styleId="af0">
    <w:name w:val="List Paragraph"/>
    <w:basedOn w:val="a"/>
    <w:uiPriority w:val="34"/>
    <w:qFormat/>
    <w:rsid w:val="00A83603"/>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val="ru-RU" w:eastAsia="en-US"/>
    </w:rPr>
  </w:style>
  <w:style w:type="character" w:styleId="af1">
    <w:name w:val="Hyperlink"/>
    <w:basedOn w:val="a0"/>
    <w:uiPriority w:val="99"/>
    <w:unhideWhenUsed/>
    <w:rsid w:val="00FA364F"/>
    <w:rPr>
      <w:color w:val="0000FF" w:themeColor="hyperlink"/>
      <w:u w:val="single"/>
    </w:rPr>
  </w:style>
  <w:style w:type="table" w:styleId="af2">
    <w:name w:val="Table Grid"/>
    <w:basedOn w:val="a1"/>
    <w:uiPriority w:val="59"/>
    <w:rsid w:val="008E3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Обычный4"/>
    <w:rsid w:val="00966C04"/>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3F1546"/>
    <w:rPr>
      <w:rFonts w:asciiTheme="majorHAnsi" w:eastAsiaTheme="majorEastAsia" w:hAnsiTheme="majorHAnsi" w:cstheme="majorBidi"/>
      <w:color w:val="243F60" w:themeColor="accent1" w:themeShade="7F"/>
      <w:sz w:val="24"/>
      <w:szCs w:val="24"/>
      <w:lang w:val="en-GB" w:eastAsia="ru-RU"/>
    </w:rPr>
  </w:style>
  <w:style w:type="paragraph" w:styleId="af3">
    <w:name w:val="Body Text"/>
    <w:basedOn w:val="a"/>
    <w:link w:val="af4"/>
    <w:rsid w:val="00054B65"/>
    <w:pPr>
      <w:overflowPunct/>
      <w:autoSpaceDE/>
      <w:autoSpaceDN/>
      <w:adjustRightInd/>
      <w:spacing w:after="120"/>
      <w:ind w:firstLine="709"/>
      <w:jc w:val="both"/>
      <w:textAlignment w:val="auto"/>
    </w:pPr>
    <w:rPr>
      <w:rFonts w:ascii="Times New Roman" w:hAnsi="Times New Roman"/>
      <w:sz w:val="28"/>
      <w:szCs w:val="24"/>
      <w:lang w:val="ru-RU"/>
    </w:rPr>
  </w:style>
  <w:style w:type="character" w:customStyle="1" w:styleId="af4">
    <w:name w:val="Основной текст Знак"/>
    <w:basedOn w:val="a0"/>
    <w:link w:val="af3"/>
    <w:rsid w:val="00054B65"/>
    <w:rPr>
      <w:rFonts w:ascii="Times New Roman" w:eastAsia="Times New Roman" w:hAnsi="Times New Roman" w:cs="Times New Roman"/>
      <w:sz w:val="28"/>
      <w:szCs w:val="24"/>
      <w:lang w:eastAsia="ru-RU"/>
    </w:rPr>
  </w:style>
  <w:style w:type="paragraph" w:styleId="12">
    <w:name w:val="toc 1"/>
    <w:basedOn w:val="a"/>
    <w:next w:val="a"/>
    <w:autoRedefine/>
    <w:uiPriority w:val="39"/>
    <w:unhideWhenUsed/>
    <w:rsid w:val="00062499"/>
    <w:pPr>
      <w:spacing w:after="100"/>
    </w:pPr>
  </w:style>
  <w:style w:type="paragraph" w:styleId="22">
    <w:name w:val="toc 2"/>
    <w:basedOn w:val="a"/>
    <w:next w:val="a"/>
    <w:autoRedefine/>
    <w:uiPriority w:val="39"/>
    <w:unhideWhenUsed/>
    <w:rsid w:val="00062499"/>
    <w:pPr>
      <w:spacing w:after="100"/>
      <w:ind w:left="200"/>
    </w:pPr>
  </w:style>
  <w:style w:type="paragraph" w:styleId="32">
    <w:name w:val="toc 3"/>
    <w:basedOn w:val="a"/>
    <w:next w:val="a"/>
    <w:autoRedefine/>
    <w:uiPriority w:val="39"/>
    <w:unhideWhenUsed/>
    <w:rsid w:val="00062499"/>
    <w:pPr>
      <w:spacing w:after="100"/>
      <w:ind w:left="400"/>
    </w:pPr>
  </w:style>
  <w:style w:type="paragraph" w:customStyle="1" w:styleId="Iauiue">
    <w:name w:val="Iau?iue"/>
    <w:rsid w:val="0018565C"/>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4186">
      <w:bodyDiv w:val="1"/>
      <w:marLeft w:val="0"/>
      <w:marRight w:val="0"/>
      <w:marTop w:val="0"/>
      <w:marBottom w:val="0"/>
      <w:divBdr>
        <w:top w:val="none" w:sz="0" w:space="0" w:color="auto"/>
        <w:left w:val="none" w:sz="0" w:space="0" w:color="auto"/>
        <w:bottom w:val="none" w:sz="0" w:space="0" w:color="auto"/>
        <w:right w:val="none" w:sz="0" w:space="0" w:color="auto"/>
      </w:divBdr>
    </w:div>
    <w:div w:id="177743044">
      <w:bodyDiv w:val="1"/>
      <w:marLeft w:val="0"/>
      <w:marRight w:val="0"/>
      <w:marTop w:val="0"/>
      <w:marBottom w:val="0"/>
      <w:divBdr>
        <w:top w:val="none" w:sz="0" w:space="0" w:color="auto"/>
        <w:left w:val="none" w:sz="0" w:space="0" w:color="auto"/>
        <w:bottom w:val="none" w:sz="0" w:space="0" w:color="auto"/>
        <w:right w:val="none" w:sz="0" w:space="0" w:color="auto"/>
      </w:divBdr>
    </w:div>
    <w:div w:id="257713617">
      <w:bodyDiv w:val="1"/>
      <w:marLeft w:val="0"/>
      <w:marRight w:val="0"/>
      <w:marTop w:val="0"/>
      <w:marBottom w:val="0"/>
      <w:divBdr>
        <w:top w:val="none" w:sz="0" w:space="0" w:color="auto"/>
        <w:left w:val="none" w:sz="0" w:space="0" w:color="auto"/>
        <w:bottom w:val="none" w:sz="0" w:space="0" w:color="auto"/>
        <w:right w:val="none" w:sz="0" w:space="0" w:color="auto"/>
      </w:divBdr>
    </w:div>
    <w:div w:id="456799824">
      <w:bodyDiv w:val="1"/>
      <w:marLeft w:val="0"/>
      <w:marRight w:val="0"/>
      <w:marTop w:val="0"/>
      <w:marBottom w:val="0"/>
      <w:divBdr>
        <w:top w:val="none" w:sz="0" w:space="0" w:color="auto"/>
        <w:left w:val="none" w:sz="0" w:space="0" w:color="auto"/>
        <w:bottom w:val="none" w:sz="0" w:space="0" w:color="auto"/>
        <w:right w:val="none" w:sz="0" w:space="0" w:color="auto"/>
      </w:divBdr>
    </w:div>
    <w:div w:id="557204784">
      <w:bodyDiv w:val="1"/>
      <w:marLeft w:val="0"/>
      <w:marRight w:val="0"/>
      <w:marTop w:val="0"/>
      <w:marBottom w:val="0"/>
      <w:divBdr>
        <w:top w:val="none" w:sz="0" w:space="0" w:color="auto"/>
        <w:left w:val="none" w:sz="0" w:space="0" w:color="auto"/>
        <w:bottom w:val="none" w:sz="0" w:space="0" w:color="auto"/>
        <w:right w:val="none" w:sz="0" w:space="0" w:color="auto"/>
      </w:divBdr>
    </w:div>
    <w:div w:id="647708478">
      <w:bodyDiv w:val="1"/>
      <w:marLeft w:val="0"/>
      <w:marRight w:val="0"/>
      <w:marTop w:val="0"/>
      <w:marBottom w:val="0"/>
      <w:divBdr>
        <w:top w:val="none" w:sz="0" w:space="0" w:color="auto"/>
        <w:left w:val="none" w:sz="0" w:space="0" w:color="auto"/>
        <w:bottom w:val="none" w:sz="0" w:space="0" w:color="auto"/>
        <w:right w:val="none" w:sz="0" w:space="0" w:color="auto"/>
      </w:divBdr>
    </w:div>
    <w:div w:id="670568340">
      <w:bodyDiv w:val="1"/>
      <w:marLeft w:val="0"/>
      <w:marRight w:val="0"/>
      <w:marTop w:val="0"/>
      <w:marBottom w:val="0"/>
      <w:divBdr>
        <w:top w:val="none" w:sz="0" w:space="0" w:color="auto"/>
        <w:left w:val="none" w:sz="0" w:space="0" w:color="auto"/>
        <w:bottom w:val="none" w:sz="0" w:space="0" w:color="auto"/>
        <w:right w:val="none" w:sz="0" w:space="0" w:color="auto"/>
      </w:divBdr>
    </w:div>
    <w:div w:id="683900234">
      <w:bodyDiv w:val="1"/>
      <w:marLeft w:val="0"/>
      <w:marRight w:val="0"/>
      <w:marTop w:val="0"/>
      <w:marBottom w:val="0"/>
      <w:divBdr>
        <w:top w:val="none" w:sz="0" w:space="0" w:color="auto"/>
        <w:left w:val="none" w:sz="0" w:space="0" w:color="auto"/>
        <w:bottom w:val="none" w:sz="0" w:space="0" w:color="auto"/>
        <w:right w:val="none" w:sz="0" w:space="0" w:color="auto"/>
      </w:divBdr>
    </w:div>
    <w:div w:id="1147891777">
      <w:bodyDiv w:val="1"/>
      <w:marLeft w:val="0"/>
      <w:marRight w:val="0"/>
      <w:marTop w:val="0"/>
      <w:marBottom w:val="0"/>
      <w:divBdr>
        <w:top w:val="none" w:sz="0" w:space="0" w:color="auto"/>
        <w:left w:val="none" w:sz="0" w:space="0" w:color="auto"/>
        <w:bottom w:val="none" w:sz="0" w:space="0" w:color="auto"/>
        <w:right w:val="none" w:sz="0" w:space="0" w:color="auto"/>
      </w:divBdr>
    </w:div>
    <w:div w:id="1325282914">
      <w:bodyDiv w:val="1"/>
      <w:marLeft w:val="0"/>
      <w:marRight w:val="0"/>
      <w:marTop w:val="0"/>
      <w:marBottom w:val="0"/>
      <w:divBdr>
        <w:top w:val="none" w:sz="0" w:space="0" w:color="auto"/>
        <w:left w:val="none" w:sz="0" w:space="0" w:color="auto"/>
        <w:bottom w:val="none" w:sz="0" w:space="0" w:color="auto"/>
        <w:right w:val="none" w:sz="0" w:space="0" w:color="auto"/>
      </w:divBdr>
    </w:div>
    <w:div w:id="1354961101">
      <w:bodyDiv w:val="1"/>
      <w:marLeft w:val="0"/>
      <w:marRight w:val="0"/>
      <w:marTop w:val="0"/>
      <w:marBottom w:val="0"/>
      <w:divBdr>
        <w:top w:val="none" w:sz="0" w:space="0" w:color="auto"/>
        <w:left w:val="none" w:sz="0" w:space="0" w:color="auto"/>
        <w:bottom w:val="none" w:sz="0" w:space="0" w:color="auto"/>
        <w:right w:val="none" w:sz="0" w:space="0" w:color="auto"/>
      </w:divBdr>
    </w:div>
    <w:div w:id="1852453311">
      <w:bodyDiv w:val="1"/>
      <w:marLeft w:val="0"/>
      <w:marRight w:val="0"/>
      <w:marTop w:val="0"/>
      <w:marBottom w:val="0"/>
      <w:divBdr>
        <w:top w:val="none" w:sz="0" w:space="0" w:color="auto"/>
        <w:left w:val="none" w:sz="0" w:space="0" w:color="auto"/>
        <w:bottom w:val="none" w:sz="0" w:space="0" w:color="auto"/>
        <w:right w:val="none" w:sz="0" w:space="0" w:color="auto"/>
      </w:divBdr>
    </w:div>
    <w:div w:id="2089306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oleObject" Target="embeddings/Microsoft_Visio_2003-2010_Drawing2.vsd"/><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oleObject" Target="embeddings/Microsoft_Visio_2003-2010_Drawing.vsd"/><Relationship Id="rId34" Type="http://schemas.openxmlformats.org/officeDocument/2006/relationships/image" Target="media/image20.png"/><Relationship Id="rId42" Type="http://schemas.openxmlformats.org/officeDocument/2006/relationships/image" Target="media/image27.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emf"/><Relationship Id="rId33" Type="http://schemas.openxmlformats.org/officeDocument/2006/relationships/oleObject" Target="embeddings/oleObject2.bin"/><Relationship Id="rId38" Type="http://schemas.openxmlformats.org/officeDocument/2006/relationships/oleObject" Target="embeddings/oleObject3.bin"/><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image" Target="media/image17.wmf"/><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oleObject" Target="embeddings/Microsoft_Visio_2003-2010_Drawing1.vsd"/><Relationship Id="rId32" Type="http://schemas.openxmlformats.org/officeDocument/2006/relationships/image" Target="media/image19.png"/><Relationship Id="rId37" Type="http://schemas.openxmlformats.org/officeDocument/2006/relationships/image" Target="media/image23.wmf"/><Relationship Id="rId40" Type="http://schemas.openxmlformats.org/officeDocument/2006/relationships/image" Target="media/image25.png"/><Relationship Id="rId45"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emf"/><Relationship Id="rId28" Type="http://schemas.openxmlformats.org/officeDocument/2006/relationships/oleObject" Target="embeddings/Microsoft_Visio_2003-2010_Drawing3.vsd"/><Relationship Id="rId36" Type="http://schemas.openxmlformats.org/officeDocument/2006/relationships/image" Target="media/image22.png"/><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18.png"/><Relationship Id="rId44"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6.emf"/><Relationship Id="rId30" Type="http://schemas.openxmlformats.org/officeDocument/2006/relationships/oleObject" Target="embeddings/oleObject1.bin"/><Relationship Id="rId35" Type="http://schemas.openxmlformats.org/officeDocument/2006/relationships/image" Target="media/image21.png"/><Relationship Id="rId43"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46B59-7B68-4E68-8CDE-08A2B77FD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39</Pages>
  <Words>4414</Words>
  <Characters>25164</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Weslo me</cp:lastModifiedBy>
  <cp:revision>2</cp:revision>
  <cp:lastPrinted>2023-06-02T06:43:00Z</cp:lastPrinted>
  <dcterms:created xsi:type="dcterms:W3CDTF">2025-05-29T10:14:00Z</dcterms:created>
  <dcterms:modified xsi:type="dcterms:W3CDTF">2025-05-29T10:14:00Z</dcterms:modified>
</cp:coreProperties>
</file>