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C5E" w:rsidRDefault="00675D81" w:rsidP="00E5116B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РФ</w:t>
      </w:r>
    </w:p>
    <w:p w:rsidR="00675D81" w:rsidRDefault="00675D81" w:rsidP="00E5116B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675D81" w:rsidRDefault="00675D81" w:rsidP="00E5116B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«ПЕНЗЕНСКИЙ ГОСУДАРСТВЕННЫЙ УНИВЕРСИТЕТ»</w:t>
      </w:r>
    </w:p>
    <w:p w:rsidR="00675D81" w:rsidRDefault="00675D81" w:rsidP="00E5116B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 экономики и управления</w:t>
      </w:r>
    </w:p>
    <w:p w:rsidR="00675D81" w:rsidRDefault="00675D81" w:rsidP="00E5116B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5D81" w:rsidRPr="00675D81" w:rsidRDefault="00675D81" w:rsidP="00E5116B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«Менеджмент и экономическая безопасность»</w:t>
      </w:r>
    </w:p>
    <w:p w:rsidR="00E5116B" w:rsidRPr="00E5116B" w:rsidRDefault="00E5116B" w:rsidP="00E5116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0C5E" w:rsidRPr="00E5116B" w:rsidRDefault="00180C5E" w:rsidP="00E5116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C5E" w:rsidRPr="00E5116B" w:rsidRDefault="00180C5E" w:rsidP="00E5116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5116B">
        <w:rPr>
          <w:rFonts w:ascii="Times New Roman" w:hAnsi="Times New Roman" w:cs="Times New Roman"/>
          <w:b/>
          <w:sz w:val="40"/>
          <w:szCs w:val="40"/>
        </w:rPr>
        <w:t>КУРСОВАЯ РАБОТА</w:t>
      </w:r>
    </w:p>
    <w:p w:rsidR="00180C5E" w:rsidRPr="00675D81" w:rsidRDefault="00180C5E" w:rsidP="00BC6342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5D81">
        <w:rPr>
          <w:rFonts w:ascii="Times New Roman" w:hAnsi="Times New Roman" w:cs="Times New Roman"/>
          <w:sz w:val="28"/>
          <w:szCs w:val="28"/>
        </w:rPr>
        <w:t xml:space="preserve">по дисциплине «Организация </w:t>
      </w:r>
      <w:r w:rsidR="00BC6342" w:rsidRPr="00675D81">
        <w:rPr>
          <w:rFonts w:ascii="Times New Roman" w:hAnsi="Times New Roman" w:cs="Times New Roman"/>
          <w:sz w:val="28"/>
          <w:szCs w:val="28"/>
        </w:rPr>
        <w:t xml:space="preserve">производства </w:t>
      </w:r>
      <w:r w:rsidRPr="00675D81">
        <w:rPr>
          <w:rFonts w:ascii="Times New Roman" w:hAnsi="Times New Roman" w:cs="Times New Roman"/>
          <w:sz w:val="28"/>
          <w:szCs w:val="28"/>
        </w:rPr>
        <w:t>на режимных объектах»</w:t>
      </w:r>
    </w:p>
    <w:p w:rsidR="00180C5E" w:rsidRPr="00675D81" w:rsidRDefault="00180C5E" w:rsidP="00E5116B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0C5E" w:rsidRPr="00675D81" w:rsidRDefault="00180C5E" w:rsidP="00E5116B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5D81">
        <w:rPr>
          <w:rFonts w:ascii="Times New Roman" w:hAnsi="Times New Roman" w:cs="Times New Roman"/>
          <w:sz w:val="28"/>
          <w:szCs w:val="28"/>
        </w:rPr>
        <w:t>на тему: «Оценка эффективности совершенствования</w:t>
      </w:r>
    </w:p>
    <w:p w:rsidR="00180C5E" w:rsidRPr="00675D81" w:rsidRDefault="00180C5E" w:rsidP="00E5116B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5D81">
        <w:rPr>
          <w:rFonts w:ascii="Times New Roman" w:hAnsi="Times New Roman" w:cs="Times New Roman"/>
          <w:sz w:val="28"/>
          <w:szCs w:val="28"/>
        </w:rPr>
        <w:t>организации производственного процесса»</w:t>
      </w:r>
    </w:p>
    <w:p w:rsidR="00180C5E" w:rsidRPr="00675D81" w:rsidRDefault="00FA00F8" w:rsidP="00BC6342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№7</w:t>
      </w:r>
    </w:p>
    <w:p w:rsidR="00180C5E" w:rsidRPr="00E5116B" w:rsidRDefault="00180C5E" w:rsidP="00E5116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C5E" w:rsidRPr="00E5116B" w:rsidRDefault="00180C5E" w:rsidP="00E5116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C5E" w:rsidRPr="00E5116B" w:rsidRDefault="00180C5E" w:rsidP="00E5116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C5E" w:rsidRPr="00675D81" w:rsidRDefault="00E5116B" w:rsidP="00E5116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16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FA00F8">
        <w:rPr>
          <w:rFonts w:ascii="Times New Roman" w:hAnsi="Times New Roman" w:cs="Times New Roman"/>
          <w:sz w:val="28"/>
          <w:szCs w:val="28"/>
        </w:rPr>
        <w:t>Выполнила студентка гр. 15ЭБ1</w:t>
      </w:r>
      <w:r w:rsidR="00180C5E" w:rsidRPr="00675D81">
        <w:rPr>
          <w:rFonts w:ascii="Times New Roman" w:hAnsi="Times New Roman" w:cs="Times New Roman"/>
          <w:sz w:val="28"/>
          <w:szCs w:val="28"/>
        </w:rPr>
        <w:t>:</w:t>
      </w:r>
    </w:p>
    <w:p w:rsidR="00180C5E" w:rsidRPr="00675D81" w:rsidRDefault="00E5116B" w:rsidP="00E5116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180C5E" w:rsidRPr="00675D81" w:rsidRDefault="00E5116B" w:rsidP="00E5116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180C5E" w:rsidRPr="00675D81">
        <w:rPr>
          <w:rFonts w:ascii="Times New Roman" w:hAnsi="Times New Roman" w:cs="Times New Roman"/>
          <w:sz w:val="28"/>
          <w:szCs w:val="28"/>
        </w:rPr>
        <w:t>Проверила: Сергеева И.А.</w:t>
      </w:r>
    </w:p>
    <w:p w:rsidR="00180C5E" w:rsidRPr="00675D81" w:rsidRDefault="00180C5E" w:rsidP="00E5116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C5E" w:rsidRPr="00E5116B" w:rsidRDefault="00180C5E" w:rsidP="00E5116B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0C5E" w:rsidRPr="00E5116B" w:rsidRDefault="00180C5E" w:rsidP="00E5116B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0C5E" w:rsidRDefault="00180C5E" w:rsidP="00E5116B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6342" w:rsidRPr="00E5116B" w:rsidRDefault="00BC6342" w:rsidP="00E5116B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0C5E" w:rsidRDefault="00180C5E" w:rsidP="00E5116B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6342" w:rsidRPr="00E5116B" w:rsidRDefault="00BC6342" w:rsidP="00E5116B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0C5E" w:rsidRPr="00E5116B" w:rsidRDefault="00180C5E" w:rsidP="00E5116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597" w:rsidRPr="00675D81" w:rsidRDefault="00180C5E" w:rsidP="002632F6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5D81">
        <w:rPr>
          <w:rFonts w:ascii="Times New Roman" w:hAnsi="Times New Roman" w:cs="Times New Roman"/>
          <w:sz w:val="28"/>
          <w:szCs w:val="28"/>
        </w:rPr>
        <w:t xml:space="preserve">Пенза </w:t>
      </w:r>
      <w:r w:rsidR="006972E8" w:rsidRPr="00675D81">
        <w:rPr>
          <w:rFonts w:ascii="Times New Roman" w:hAnsi="Times New Roman" w:cs="Times New Roman"/>
          <w:sz w:val="28"/>
          <w:szCs w:val="28"/>
        </w:rPr>
        <w:t>2017</w:t>
      </w:r>
      <w:r w:rsidR="002632F6" w:rsidRPr="00675D81">
        <w:rPr>
          <w:rFonts w:ascii="Times New Roman" w:hAnsi="Times New Roman" w:cs="Times New Roman"/>
          <w:sz w:val="28"/>
          <w:szCs w:val="28"/>
        </w:rPr>
        <w:t xml:space="preserve"> 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31994978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27E76" w:rsidRPr="00020C0D" w:rsidRDefault="00727E76" w:rsidP="00727E76">
          <w:pPr>
            <w:pStyle w:val="af4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020C0D"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:rsidR="00020C0D" w:rsidRPr="00020C0D" w:rsidRDefault="00727E76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r w:rsidRPr="00020C0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020C0D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020C0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499503492" w:history="1">
            <w:r w:rsidR="00020C0D">
              <w:rPr>
                <w:rStyle w:val="ad"/>
                <w:rFonts w:ascii="Times New Roman" w:hAnsi="Times New Roman" w:cs="Times New Roman"/>
                <w:noProof/>
              </w:rPr>
              <w:t>Задание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_Toc499503492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493" w:history="1">
            <w:r w:rsid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 xml:space="preserve">Исходные данные 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_Toc499503493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494" w:history="1">
            <w:r w:rsidR="00020C0D" w:rsidRPr="00020C0D">
              <w:rPr>
                <w:rStyle w:val="ad"/>
                <w:rFonts w:ascii="Times New Roman" w:hAnsi="Times New Roman" w:cs="Times New Roman"/>
                <w:noProof/>
              </w:rPr>
              <w:t>Введение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_Toc499503494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495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1. Определение типа производства и рациональной формы организации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_Toc499503495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496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производственного процесса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_Toc499503496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497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1.1. Выбор организационной формы производственного участка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_Toc499503497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498" w:history="1">
            <w:r w:rsidR="00020C0D" w:rsidRPr="00020C0D">
              <w:rPr>
                <w:rStyle w:val="ad"/>
                <w:rFonts w:ascii="Times New Roman" w:hAnsi="Times New Roman" w:cs="Times New Roman"/>
                <w:noProof/>
              </w:rPr>
              <w:t>2. Выбор оптимальной планировки оборудования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_Toc499503498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499" w:history="1">
            <w:r w:rsidR="00020C0D" w:rsidRPr="00020C0D">
              <w:rPr>
                <w:rStyle w:val="ad"/>
                <w:rFonts w:ascii="Times New Roman" w:hAnsi="Times New Roman" w:cs="Times New Roman"/>
                <w:noProof/>
              </w:rPr>
              <w:t>3. Организация ПЗУ обработки деталей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_Toc499503499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00" w:history="1">
            <w:r w:rsidR="00020C0D" w:rsidRPr="00020C0D">
              <w:rPr>
                <w:rStyle w:val="ad"/>
                <w:rFonts w:ascii="Times New Roman" w:hAnsi="Times New Roman" w:cs="Times New Roman"/>
                <w:noProof/>
              </w:rPr>
              <w:t>3.1. Определение типа производства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_Toc499503500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01" w:history="1">
            <w:r w:rsidR="00020C0D" w:rsidRPr="00020C0D">
              <w:rPr>
                <w:rStyle w:val="ad"/>
                <w:rFonts w:ascii="Times New Roman" w:hAnsi="Times New Roman" w:cs="Times New Roman"/>
                <w:noProof/>
              </w:rPr>
              <w:t>3.2. Расчет длительности цикла обработки деталей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_Toc499503501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02" w:history="1">
            <w:r w:rsidR="00020C0D" w:rsidRPr="00020C0D">
              <w:rPr>
                <w:rStyle w:val="ad"/>
                <w:rFonts w:ascii="Times New Roman" w:hAnsi="Times New Roman" w:cs="Times New Roman"/>
                <w:noProof/>
              </w:rPr>
              <w:t>3.3. Оптимизация длительности цикла и порядка запуска деталей в обработку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_Toc499503502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03" w:history="1">
            <w:r w:rsidR="00020C0D" w:rsidRPr="00020C0D">
              <w:rPr>
                <w:rStyle w:val="ad"/>
                <w:rFonts w:ascii="Times New Roman" w:eastAsia="Calibri" w:hAnsi="Times New Roman" w:cs="Times New Roman"/>
                <w:noProof/>
              </w:rPr>
              <w:t>3.4. Составление календарного плана-графика загрузки оборудования на предметно-замкнутом участке</w:t>
            </w:r>
            <w:bookmarkStart w:id="0" w:name="_GoBack"/>
            <w:bookmarkEnd w:id="0"/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_Toc499503503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04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4.Определение стоимости основных средств.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_Toc499503504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05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4.1. Определение стоимости здания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_Toc499503505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06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4.2 Определение стоимости технологического оборудования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_Toc499503506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07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4.3 Определение стоимости ценных инструментов, приспособлений, контрольно-измерительных приборов, инвентаря.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_Toc499503507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08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5. Расчет фондов заработной платы по категориям работающих.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_Toc499503508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09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5.1 Расчет фондов заработной платы основных рабочих.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_Toc499503509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10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5.2 Расчет фонда заработной платы вспомогательных рабочих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_Toc499503510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11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5.3 Расчет годового фонда заработной платы руководителей, специалистов, служащих.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_Toc499503511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12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6. Составление сметы расходов (плановая себестоимость изделия)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_Toc499503512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13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6.1 Расчет затрат на основные материалы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_Toc499503513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14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6.2 Составление сметы общепроизводственных расходов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_Toc499503514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15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6.3 Определение цеховой себестоимости годового выпуска продукции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_Toc499503515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16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7. Расчет отпускной цены детали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_Toc499503516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37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17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8. Расчет экономических показателей, определяющих эффективность совершенствования организации.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_Toc499503517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37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18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noProof/>
                <w:lang w:eastAsia="ja-JP"/>
              </w:rPr>
              <w:t>Заключение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_Toc499503518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19" w:history="1">
            <w:r w:rsidR="00020C0D" w:rsidRPr="00020C0D">
              <w:rPr>
                <w:rStyle w:val="ad"/>
                <w:rFonts w:ascii="Times New Roman" w:hAnsi="Times New Roman" w:cs="Times New Roman"/>
                <w:noProof/>
                <w:lang w:eastAsia="ja-JP"/>
              </w:rPr>
              <w:t>Прил</w:t>
            </w:r>
            <w:r w:rsidR="00020C0D">
              <w:rPr>
                <w:rStyle w:val="ad"/>
                <w:rFonts w:ascii="Times New Roman" w:hAnsi="Times New Roman" w:cs="Times New Roman"/>
                <w:noProof/>
                <w:lang w:eastAsia="ja-JP"/>
              </w:rPr>
              <w:t xml:space="preserve">ожение 1 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_Toc499503519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41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20C0D" w:rsidRPr="00020C0D" w:rsidRDefault="00FC1C80">
          <w:pPr>
            <w:pStyle w:val="18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99503520" w:history="1">
            <w:r w:rsidR="00020C0D" w:rsidRPr="00020C0D">
              <w:rPr>
                <w:rStyle w:val="ad"/>
                <w:rFonts w:ascii="Times New Roman" w:eastAsia="MS Mincho" w:hAnsi="Times New Roman" w:cs="Times New Roman"/>
                <w:bCs/>
                <w:noProof/>
                <w:lang w:eastAsia="ja-JP"/>
              </w:rPr>
              <w:t>Список использованной литературы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instrText xml:space="preserve"> PAGEREF _Toc499503520 \h </w:instrTex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80369">
              <w:rPr>
                <w:rFonts w:ascii="Times New Roman" w:hAnsi="Times New Roman" w:cs="Times New Roman"/>
                <w:noProof/>
                <w:webHidden/>
              </w:rPr>
              <w:t>42</w:t>
            </w:r>
            <w:r w:rsidR="00020C0D" w:rsidRPr="0002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27E76" w:rsidRDefault="00727E76">
          <w:r w:rsidRPr="00020C0D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:rsidR="0066471F" w:rsidRDefault="0066471F" w:rsidP="0066471F">
      <w:pPr>
        <w:spacing w:after="0" w:line="360" w:lineRule="auto"/>
        <w:rPr>
          <w:rFonts w:ascii="Times New Roman" w:hAnsi="Times New Roman" w:cs="Times New Roman"/>
          <w:sz w:val="28"/>
          <w:szCs w:val="27"/>
        </w:rPr>
      </w:pPr>
    </w:p>
    <w:p w:rsidR="0066471F" w:rsidRPr="0066471F" w:rsidRDefault="0066471F" w:rsidP="0066471F">
      <w:pPr>
        <w:spacing w:after="0" w:line="360" w:lineRule="auto"/>
        <w:rPr>
          <w:rFonts w:ascii="Times New Roman" w:hAnsi="Times New Roman" w:cs="Times New Roman"/>
          <w:sz w:val="28"/>
          <w:szCs w:val="27"/>
        </w:rPr>
        <w:sectPr w:rsidR="0066471F" w:rsidRPr="0066471F" w:rsidSect="00BC6342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D216B" w:rsidRDefault="002D216B" w:rsidP="002D216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МИНИСТЕРСТВО ОБРАЗОВАНИЯ И НАУКИ РОССИЙСКОЙ ФЕДЕРАЦИИ</w:t>
      </w:r>
    </w:p>
    <w:p w:rsidR="002D216B" w:rsidRDefault="002D216B" w:rsidP="002D216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ПЕНЗЕНСКИЙ ГОСУДАРСТВЕННЫЙ УНИВЕРСИТЕТ</w:t>
      </w:r>
    </w:p>
    <w:p w:rsidR="002D216B" w:rsidRDefault="002D216B" w:rsidP="002D216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2D216B" w:rsidRDefault="002D216B" w:rsidP="002D216B">
      <w:pPr>
        <w:jc w:val="center"/>
        <w:rPr>
          <w:rFonts w:ascii="Times New Roman" w:hAnsi="Times New Roman"/>
          <w:sz w:val="28"/>
          <w:szCs w:val="28"/>
        </w:rPr>
      </w:pPr>
    </w:p>
    <w:p w:rsidR="002D216B" w:rsidRDefault="002D216B" w:rsidP="002D216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«УТВЕРЖДАЮ»</w:t>
      </w:r>
    </w:p>
    <w:p w:rsidR="002D216B" w:rsidRDefault="002D216B" w:rsidP="002D216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Зав. кафедрой </w:t>
      </w:r>
      <w:proofErr w:type="spellStart"/>
      <w:r>
        <w:rPr>
          <w:rFonts w:ascii="Times New Roman" w:hAnsi="Times New Roman"/>
          <w:sz w:val="28"/>
          <w:szCs w:val="28"/>
        </w:rPr>
        <w:t>МиЭБ</w:t>
      </w:r>
      <w:proofErr w:type="spellEnd"/>
    </w:p>
    <w:p w:rsidR="002D216B" w:rsidRPr="00CE4B30" w:rsidRDefault="002D216B" w:rsidP="002D216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к.э.н. ______________ </w:t>
      </w:r>
      <w:proofErr w:type="spellStart"/>
      <w:r>
        <w:rPr>
          <w:rFonts w:ascii="Times New Roman" w:hAnsi="Times New Roman"/>
          <w:sz w:val="28"/>
          <w:szCs w:val="28"/>
        </w:rPr>
        <w:t>Тактарова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С.В.</w:t>
      </w:r>
    </w:p>
    <w:p w:rsidR="002D216B" w:rsidRPr="00CE4B30" w:rsidRDefault="002D216B" w:rsidP="002D216B">
      <w:pPr>
        <w:jc w:val="center"/>
        <w:rPr>
          <w:rFonts w:ascii="Times New Roman" w:hAnsi="Times New Roman"/>
          <w:sz w:val="28"/>
          <w:szCs w:val="28"/>
        </w:rPr>
      </w:pPr>
    </w:p>
    <w:p w:rsidR="002D216B" w:rsidRPr="00CE4B30" w:rsidRDefault="002D216B" w:rsidP="002D216B">
      <w:pPr>
        <w:jc w:val="center"/>
        <w:rPr>
          <w:rFonts w:ascii="Times New Roman" w:hAnsi="Times New Roman"/>
          <w:sz w:val="28"/>
          <w:szCs w:val="28"/>
        </w:rPr>
      </w:pPr>
    </w:p>
    <w:p w:rsidR="002D216B" w:rsidRPr="000458AD" w:rsidRDefault="002D216B" w:rsidP="000458AD">
      <w:pPr>
        <w:pStyle w:val="1"/>
        <w:jc w:val="center"/>
        <w:rPr>
          <w:rFonts w:ascii="Times New Roman" w:hAnsi="Times New Roman"/>
          <w:b/>
          <w:color w:val="auto"/>
          <w:sz w:val="40"/>
          <w:szCs w:val="40"/>
        </w:rPr>
      </w:pPr>
      <w:bookmarkStart w:id="1" w:name="_Toc499503492"/>
      <w:r w:rsidRPr="000458AD">
        <w:rPr>
          <w:rFonts w:ascii="Times New Roman" w:hAnsi="Times New Roman"/>
          <w:b/>
          <w:color w:val="auto"/>
          <w:sz w:val="40"/>
          <w:szCs w:val="40"/>
        </w:rPr>
        <w:t>ЗАДАНИЕ</w:t>
      </w:r>
      <w:bookmarkEnd w:id="1"/>
    </w:p>
    <w:p w:rsidR="002D216B" w:rsidRDefault="002D216B" w:rsidP="002D216B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2D216B">
        <w:rPr>
          <w:rFonts w:ascii="Times New Roman" w:hAnsi="Times New Roman"/>
          <w:b/>
          <w:sz w:val="28"/>
          <w:szCs w:val="32"/>
        </w:rPr>
        <w:t>на курсовую работу</w:t>
      </w:r>
    </w:p>
    <w:p w:rsidR="002D216B" w:rsidRDefault="002D216B" w:rsidP="002D216B">
      <w:pPr>
        <w:spacing w:after="0" w:line="360" w:lineRule="auto"/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 xml:space="preserve">по дисциплине: </w:t>
      </w:r>
      <w:r>
        <w:rPr>
          <w:rFonts w:ascii="Times New Roman" w:hAnsi="Times New Roman"/>
          <w:sz w:val="28"/>
          <w:szCs w:val="32"/>
        </w:rPr>
        <w:t>«Организация производства на режимных объектах»</w:t>
      </w:r>
    </w:p>
    <w:p w:rsidR="002D216B" w:rsidRDefault="002D216B" w:rsidP="002D216B">
      <w:pPr>
        <w:jc w:val="center"/>
        <w:rPr>
          <w:rFonts w:ascii="Times New Roman" w:hAnsi="Times New Roman"/>
          <w:sz w:val="28"/>
          <w:szCs w:val="32"/>
        </w:rPr>
      </w:pPr>
    </w:p>
    <w:p w:rsidR="002D216B" w:rsidRPr="002D216B" w:rsidRDefault="002D216B" w:rsidP="002D216B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Тема: «Оценка эффективности совершенствования организации производственного процесса»</w:t>
      </w:r>
    </w:p>
    <w:p w:rsidR="002D216B" w:rsidRDefault="002D216B" w:rsidP="002D216B">
      <w:pPr>
        <w:rPr>
          <w:rFonts w:ascii="Times New Roman" w:hAnsi="Times New Roman"/>
          <w:b/>
          <w:sz w:val="28"/>
          <w:szCs w:val="28"/>
        </w:rPr>
      </w:pPr>
    </w:p>
    <w:p w:rsidR="0066471F" w:rsidRDefault="0066471F" w:rsidP="002D216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вопросов, подлежащих рассмотрению:</w:t>
      </w:r>
    </w:p>
    <w:p w:rsidR="0066471F" w:rsidRDefault="0066471F" w:rsidP="002D216B">
      <w:pPr>
        <w:rPr>
          <w:rFonts w:ascii="Times New Roman" w:hAnsi="Times New Roman"/>
          <w:b/>
          <w:sz w:val="28"/>
          <w:szCs w:val="28"/>
        </w:rPr>
      </w:pPr>
    </w:p>
    <w:p w:rsidR="0066471F" w:rsidRDefault="0066471F" w:rsidP="0066471F">
      <w:pPr>
        <w:pStyle w:val="a9"/>
        <w:numPr>
          <w:ilvl w:val="0"/>
          <w:numId w:val="15"/>
        </w:numPr>
        <w:spacing w:after="0" w:line="360" w:lineRule="auto"/>
        <w:ind w:left="3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организационной формы производственного участка</w:t>
      </w:r>
    </w:p>
    <w:p w:rsidR="0066471F" w:rsidRDefault="0066471F" w:rsidP="0066471F">
      <w:pPr>
        <w:pStyle w:val="a9"/>
        <w:numPr>
          <w:ilvl w:val="0"/>
          <w:numId w:val="15"/>
        </w:numPr>
        <w:spacing w:after="0" w:line="360" w:lineRule="auto"/>
        <w:ind w:left="3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оптимальной планировки оборудования</w:t>
      </w:r>
    </w:p>
    <w:p w:rsidR="0066471F" w:rsidRDefault="0066471F" w:rsidP="0066471F">
      <w:pPr>
        <w:pStyle w:val="a9"/>
        <w:numPr>
          <w:ilvl w:val="0"/>
          <w:numId w:val="15"/>
        </w:numPr>
        <w:spacing w:after="0" w:line="360" w:lineRule="auto"/>
        <w:ind w:left="3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ПЗУ обработки деталей (или) Организация производственной базы </w:t>
      </w:r>
      <w:r w:rsidR="00777A5B">
        <w:rPr>
          <w:rFonts w:ascii="Times New Roman" w:hAnsi="Times New Roman"/>
          <w:sz w:val="28"/>
          <w:szCs w:val="28"/>
        </w:rPr>
        <w:t>цеха</w:t>
      </w:r>
      <w:r>
        <w:rPr>
          <w:rFonts w:ascii="Times New Roman" w:hAnsi="Times New Roman"/>
          <w:sz w:val="28"/>
          <w:szCs w:val="28"/>
        </w:rPr>
        <w:t>, участка (в зависимости от расчетов)</w:t>
      </w:r>
    </w:p>
    <w:p w:rsidR="0066471F" w:rsidRDefault="0066471F" w:rsidP="0066471F">
      <w:pPr>
        <w:pStyle w:val="a9"/>
        <w:numPr>
          <w:ilvl w:val="0"/>
          <w:numId w:val="15"/>
        </w:numPr>
        <w:spacing w:after="0" w:line="360" w:lineRule="auto"/>
        <w:ind w:left="3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стоимости основных фондов</w:t>
      </w:r>
    </w:p>
    <w:p w:rsidR="0066471F" w:rsidRDefault="0066471F" w:rsidP="0066471F">
      <w:pPr>
        <w:pStyle w:val="a9"/>
        <w:numPr>
          <w:ilvl w:val="0"/>
          <w:numId w:val="15"/>
        </w:numPr>
        <w:spacing w:after="0" w:line="360" w:lineRule="auto"/>
        <w:ind w:left="3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фондов заработной платы по категориям работающих</w:t>
      </w:r>
    </w:p>
    <w:p w:rsidR="0066471F" w:rsidRDefault="0066471F" w:rsidP="0066471F">
      <w:pPr>
        <w:pStyle w:val="a9"/>
        <w:numPr>
          <w:ilvl w:val="0"/>
          <w:numId w:val="15"/>
        </w:numPr>
        <w:spacing w:after="0" w:line="360" w:lineRule="auto"/>
        <w:ind w:left="3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Составление сметы расходов (плановая себестоимость изделия)</w:t>
      </w:r>
    </w:p>
    <w:p w:rsidR="0066471F" w:rsidRDefault="0066471F" w:rsidP="0066471F">
      <w:pPr>
        <w:pStyle w:val="a9"/>
        <w:numPr>
          <w:ilvl w:val="0"/>
          <w:numId w:val="15"/>
        </w:numPr>
        <w:spacing w:after="0" w:line="360" w:lineRule="auto"/>
        <w:ind w:left="3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отпускной цены детали</w:t>
      </w:r>
    </w:p>
    <w:p w:rsidR="0066471F" w:rsidRDefault="0066471F" w:rsidP="0066471F">
      <w:pPr>
        <w:pStyle w:val="a9"/>
        <w:numPr>
          <w:ilvl w:val="0"/>
          <w:numId w:val="15"/>
        </w:numPr>
        <w:spacing w:after="0" w:line="360" w:lineRule="auto"/>
        <w:ind w:left="3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экономических показателей, определяющих эффективность совершенствования организации производства</w:t>
      </w:r>
    </w:p>
    <w:p w:rsidR="00904FAF" w:rsidRPr="00904FAF" w:rsidRDefault="00904FAF" w:rsidP="000458AD">
      <w:pPr>
        <w:pStyle w:val="1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  <w:bookmarkStart w:id="2" w:name="_Toc499503493"/>
      <w:r w:rsidRPr="000458AD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lastRenderedPageBreak/>
        <w:t>Исходные данные</w:t>
      </w:r>
      <w:r w:rsidR="0066471F" w:rsidRPr="000458AD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 xml:space="preserve"> для выполнения работы согласно варианту №:</w:t>
      </w:r>
      <w:bookmarkEnd w:id="2"/>
    </w:p>
    <w:p w:rsidR="00FA00F8" w:rsidRPr="00904FAF" w:rsidRDefault="00FA00F8" w:rsidP="00FA00F8">
      <w:pPr>
        <w:spacing w:after="0" w:line="240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>Таблица 1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122"/>
        <w:gridCol w:w="3111"/>
        <w:gridCol w:w="2976"/>
      </w:tblGrid>
      <w:tr w:rsidR="00FA00F8" w:rsidRPr="00904FAF" w:rsidTr="00BE0E47">
        <w:tc>
          <w:tcPr>
            <w:tcW w:w="3122" w:type="dxa"/>
            <w:vAlign w:val="center"/>
          </w:tcPr>
          <w:p w:rsidR="00FA00F8" w:rsidRPr="0066471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6471F">
              <w:rPr>
                <w:rFonts w:ascii="Times New Roman" w:hAnsi="Times New Roman" w:cs="Times New Roman"/>
                <w:sz w:val="28"/>
              </w:rPr>
              <w:t>Номер варианта</w:t>
            </w:r>
          </w:p>
        </w:tc>
        <w:tc>
          <w:tcPr>
            <w:tcW w:w="3111" w:type="dxa"/>
            <w:vAlign w:val="center"/>
          </w:tcPr>
          <w:p w:rsidR="00FA00F8" w:rsidRPr="0066471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6471F">
              <w:rPr>
                <w:rFonts w:ascii="Times New Roman" w:hAnsi="Times New Roman" w:cs="Times New Roman"/>
                <w:sz w:val="28"/>
              </w:rPr>
              <w:t>Такт запуска</w:t>
            </w:r>
          </w:p>
        </w:tc>
        <w:tc>
          <w:tcPr>
            <w:tcW w:w="2976" w:type="dxa"/>
            <w:vAlign w:val="center"/>
          </w:tcPr>
          <w:p w:rsidR="00FA00F8" w:rsidRPr="0066471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6471F">
              <w:rPr>
                <w:rFonts w:ascii="Times New Roman" w:hAnsi="Times New Roman" w:cs="Times New Roman"/>
                <w:sz w:val="28"/>
              </w:rPr>
              <w:t>Тип деталей</w:t>
            </w:r>
          </w:p>
        </w:tc>
      </w:tr>
      <w:tr w:rsidR="00FA00F8" w:rsidRPr="00904FAF" w:rsidTr="00BE0E47">
        <w:tc>
          <w:tcPr>
            <w:tcW w:w="3122" w:type="dxa"/>
            <w:vAlign w:val="center"/>
          </w:tcPr>
          <w:p w:rsidR="00FA00F8" w:rsidRPr="0066471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3111" w:type="dxa"/>
            <w:vAlign w:val="center"/>
          </w:tcPr>
          <w:p w:rsidR="00FA00F8" w:rsidRPr="0066471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FA00F8" w:rsidRPr="0066471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E, H, M, N</w:t>
            </w:r>
          </w:p>
        </w:tc>
      </w:tr>
    </w:tbl>
    <w:p w:rsidR="00FA00F8" w:rsidRPr="00904FAF" w:rsidRDefault="00FA00F8" w:rsidP="00FA00F8">
      <w:pPr>
        <w:spacing w:before="240" w:after="0" w:line="240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 xml:space="preserve">Таблица </w:t>
      </w:r>
      <w:r w:rsidRPr="00904FAF">
        <w:rPr>
          <w:rFonts w:ascii="Times New Roman" w:eastAsia="MS Mincho" w:hAnsi="Times New Roman" w:cs="Times New Roman"/>
          <w:sz w:val="28"/>
          <w:lang w:eastAsia="ja-JP"/>
        </w:rPr>
        <w:t>2</w:t>
      </w:r>
    </w:p>
    <w:tbl>
      <w:tblPr>
        <w:tblStyle w:val="11"/>
        <w:tblW w:w="9209" w:type="dxa"/>
        <w:tblLayout w:type="fixed"/>
        <w:tblLook w:val="04A0" w:firstRow="1" w:lastRow="0" w:firstColumn="1" w:lastColumn="0" w:noHBand="0" w:noVBand="1"/>
      </w:tblPr>
      <w:tblGrid>
        <w:gridCol w:w="1668"/>
        <w:gridCol w:w="1304"/>
        <w:gridCol w:w="1134"/>
        <w:gridCol w:w="1276"/>
        <w:gridCol w:w="1276"/>
        <w:gridCol w:w="1275"/>
        <w:gridCol w:w="1276"/>
      </w:tblGrid>
      <w:tr w:rsidR="00FA00F8" w:rsidRPr="00904FAF" w:rsidTr="00BE0E47">
        <w:tc>
          <w:tcPr>
            <w:tcW w:w="1668" w:type="dxa"/>
            <w:vMerge w:val="restart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Тип детали</w:t>
            </w:r>
          </w:p>
        </w:tc>
        <w:tc>
          <w:tcPr>
            <w:tcW w:w="7541" w:type="dxa"/>
            <w:gridSpan w:val="6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Оборудование (тип станка)</w:t>
            </w:r>
          </w:p>
        </w:tc>
      </w:tr>
      <w:tr w:rsidR="00FA00F8" w:rsidRPr="00904FAF" w:rsidTr="00BE0E47">
        <w:tc>
          <w:tcPr>
            <w:tcW w:w="1668" w:type="dxa"/>
            <w:vMerge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04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27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FA00F8" w:rsidRPr="00904FAF" w:rsidTr="00BE0E47">
        <w:tc>
          <w:tcPr>
            <w:tcW w:w="166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</w:t>
            </w:r>
          </w:p>
        </w:tc>
        <w:tc>
          <w:tcPr>
            <w:tcW w:w="1304" w:type="dxa"/>
            <w:vAlign w:val="center"/>
          </w:tcPr>
          <w:p w:rsidR="00FA00F8" w:rsidRPr="009301C0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Б55</w:t>
            </w:r>
          </w:p>
        </w:tc>
        <w:tc>
          <w:tcPr>
            <w:tcW w:w="1134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692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3М151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3451В</w:t>
            </w:r>
          </w:p>
        </w:tc>
        <w:tc>
          <w:tcPr>
            <w:tcW w:w="127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165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1А425</w:t>
            </w:r>
          </w:p>
        </w:tc>
      </w:tr>
      <w:tr w:rsidR="00FA00F8" w:rsidRPr="00904FAF" w:rsidTr="00BE0E47">
        <w:tc>
          <w:tcPr>
            <w:tcW w:w="166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H</w:t>
            </w:r>
          </w:p>
        </w:tc>
        <w:tc>
          <w:tcPr>
            <w:tcW w:w="1304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7Б55</w:t>
            </w:r>
          </w:p>
        </w:tc>
        <w:tc>
          <w:tcPr>
            <w:tcW w:w="1134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165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5К301П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5В833</w:t>
            </w:r>
          </w:p>
        </w:tc>
        <w:tc>
          <w:tcPr>
            <w:tcW w:w="127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1А425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contextualSpacing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FA00F8" w:rsidRPr="00904FAF" w:rsidTr="00BE0E47">
        <w:tc>
          <w:tcPr>
            <w:tcW w:w="166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M</w:t>
            </w:r>
          </w:p>
        </w:tc>
        <w:tc>
          <w:tcPr>
            <w:tcW w:w="1304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5В833</w:t>
            </w:r>
          </w:p>
        </w:tc>
        <w:tc>
          <w:tcPr>
            <w:tcW w:w="1134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3451В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165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692</w:t>
            </w:r>
          </w:p>
        </w:tc>
        <w:tc>
          <w:tcPr>
            <w:tcW w:w="127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3М151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A00F8" w:rsidRPr="00904FAF" w:rsidTr="00BE0E47">
        <w:tc>
          <w:tcPr>
            <w:tcW w:w="166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N</w:t>
            </w:r>
          </w:p>
        </w:tc>
        <w:tc>
          <w:tcPr>
            <w:tcW w:w="1304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5К301П</w:t>
            </w:r>
          </w:p>
        </w:tc>
        <w:tc>
          <w:tcPr>
            <w:tcW w:w="1134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1А425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7Б55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692</w:t>
            </w:r>
          </w:p>
        </w:tc>
        <w:tc>
          <w:tcPr>
            <w:tcW w:w="127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5В833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3М151</w:t>
            </w:r>
          </w:p>
        </w:tc>
      </w:tr>
    </w:tbl>
    <w:p w:rsidR="00FA00F8" w:rsidRPr="00904FAF" w:rsidRDefault="00FA00F8" w:rsidP="00FA00F8">
      <w:pPr>
        <w:spacing w:before="240" w:after="0" w:line="240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 xml:space="preserve">Таблица </w:t>
      </w:r>
      <w:r w:rsidRPr="00904FAF">
        <w:rPr>
          <w:rFonts w:ascii="Times New Roman" w:eastAsia="MS Mincho" w:hAnsi="Times New Roman" w:cs="Times New Roman"/>
          <w:sz w:val="28"/>
          <w:lang w:eastAsia="ja-JP"/>
        </w:rPr>
        <w:t>3</w:t>
      </w:r>
    </w:p>
    <w:tbl>
      <w:tblPr>
        <w:tblStyle w:val="11"/>
        <w:tblW w:w="9209" w:type="dxa"/>
        <w:tblLayout w:type="fixed"/>
        <w:tblLook w:val="04A0" w:firstRow="1" w:lastRow="0" w:firstColumn="1" w:lastColumn="0" w:noHBand="0" w:noVBand="1"/>
      </w:tblPr>
      <w:tblGrid>
        <w:gridCol w:w="1668"/>
        <w:gridCol w:w="1162"/>
        <w:gridCol w:w="1418"/>
        <w:gridCol w:w="1417"/>
        <w:gridCol w:w="1276"/>
        <w:gridCol w:w="1276"/>
        <w:gridCol w:w="992"/>
      </w:tblGrid>
      <w:tr w:rsidR="00FA00F8" w:rsidRPr="00904FAF" w:rsidTr="00BE0E47">
        <w:tc>
          <w:tcPr>
            <w:tcW w:w="1668" w:type="dxa"/>
            <w:vMerge w:val="restart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Тип детали</w:t>
            </w:r>
          </w:p>
        </w:tc>
        <w:tc>
          <w:tcPr>
            <w:tcW w:w="7541" w:type="dxa"/>
            <w:gridSpan w:val="6"/>
            <w:vAlign w:val="center"/>
          </w:tcPr>
          <w:p w:rsidR="00FA00F8" w:rsidRPr="00904FAF" w:rsidRDefault="00FA00F8" w:rsidP="00BE0E47">
            <w:pPr>
              <w:ind w:left="152" w:hanging="152"/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Трудоемкость операции, мин</w:t>
            </w:r>
          </w:p>
        </w:tc>
      </w:tr>
      <w:tr w:rsidR="00FA00F8" w:rsidRPr="00904FAF" w:rsidTr="00BE0E47">
        <w:tc>
          <w:tcPr>
            <w:tcW w:w="1668" w:type="dxa"/>
            <w:vMerge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2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992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FA00F8" w:rsidRPr="00904FAF" w:rsidTr="00BE0E47">
        <w:tc>
          <w:tcPr>
            <w:tcW w:w="166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</w:t>
            </w:r>
          </w:p>
        </w:tc>
        <w:tc>
          <w:tcPr>
            <w:tcW w:w="1162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14,0</w:t>
            </w:r>
          </w:p>
        </w:tc>
        <w:tc>
          <w:tcPr>
            <w:tcW w:w="14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10,0</w:t>
            </w:r>
          </w:p>
        </w:tc>
        <w:tc>
          <w:tcPr>
            <w:tcW w:w="141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13,0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16,0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7,0</w:t>
            </w:r>
          </w:p>
        </w:tc>
        <w:tc>
          <w:tcPr>
            <w:tcW w:w="992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10,5</w:t>
            </w:r>
          </w:p>
        </w:tc>
      </w:tr>
      <w:tr w:rsidR="00FA00F8" w:rsidRPr="00904FAF" w:rsidTr="00BE0E47">
        <w:tc>
          <w:tcPr>
            <w:tcW w:w="166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H</w:t>
            </w:r>
          </w:p>
        </w:tc>
        <w:tc>
          <w:tcPr>
            <w:tcW w:w="1162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6,1</w:t>
            </w:r>
          </w:p>
        </w:tc>
        <w:tc>
          <w:tcPr>
            <w:tcW w:w="14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9,2</w:t>
            </w:r>
          </w:p>
        </w:tc>
        <w:tc>
          <w:tcPr>
            <w:tcW w:w="141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12,6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14,0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5,3</w:t>
            </w:r>
          </w:p>
        </w:tc>
        <w:tc>
          <w:tcPr>
            <w:tcW w:w="992" w:type="dxa"/>
            <w:vAlign w:val="center"/>
          </w:tcPr>
          <w:p w:rsidR="00FA00F8" w:rsidRPr="00904FAF" w:rsidRDefault="00FA00F8" w:rsidP="00BE0E47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A00F8" w:rsidRPr="00904FAF" w:rsidTr="00BE0E47">
        <w:tc>
          <w:tcPr>
            <w:tcW w:w="166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M</w:t>
            </w:r>
          </w:p>
        </w:tc>
        <w:tc>
          <w:tcPr>
            <w:tcW w:w="1162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9,5</w:t>
            </w:r>
          </w:p>
        </w:tc>
        <w:tc>
          <w:tcPr>
            <w:tcW w:w="14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10,8</w:t>
            </w:r>
          </w:p>
        </w:tc>
        <w:tc>
          <w:tcPr>
            <w:tcW w:w="141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4,0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6,5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  <w:tc>
          <w:tcPr>
            <w:tcW w:w="992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A00F8" w:rsidRPr="00904FAF" w:rsidTr="00BE0E47">
        <w:tc>
          <w:tcPr>
            <w:tcW w:w="166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N</w:t>
            </w:r>
          </w:p>
        </w:tc>
        <w:tc>
          <w:tcPr>
            <w:tcW w:w="1162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2,8</w:t>
            </w:r>
          </w:p>
        </w:tc>
        <w:tc>
          <w:tcPr>
            <w:tcW w:w="14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5,8</w:t>
            </w:r>
          </w:p>
        </w:tc>
        <w:tc>
          <w:tcPr>
            <w:tcW w:w="141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6,0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8,0</w:t>
            </w:r>
          </w:p>
        </w:tc>
        <w:tc>
          <w:tcPr>
            <w:tcW w:w="1276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8,2</w:t>
            </w:r>
          </w:p>
        </w:tc>
        <w:tc>
          <w:tcPr>
            <w:tcW w:w="992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4,1</w:t>
            </w:r>
          </w:p>
        </w:tc>
      </w:tr>
    </w:tbl>
    <w:p w:rsidR="00FA00F8" w:rsidRPr="00904FAF" w:rsidRDefault="00FA00F8" w:rsidP="00FA00F8">
      <w:pPr>
        <w:spacing w:before="240" w:after="0" w:line="240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 xml:space="preserve">Таблица </w:t>
      </w:r>
      <w:r w:rsidRPr="00904FAF">
        <w:rPr>
          <w:rFonts w:ascii="Times New Roman" w:eastAsia="MS Mincho" w:hAnsi="Times New Roman" w:cs="Times New Roman"/>
          <w:sz w:val="28"/>
          <w:lang w:eastAsia="ja-JP"/>
        </w:rPr>
        <w:t>4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847"/>
        <w:gridCol w:w="1918"/>
        <w:gridCol w:w="1967"/>
        <w:gridCol w:w="1817"/>
        <w:gridCol w:w="1660"/>
      </w:tblGrid>
      <w:tr w:rsidR="00FA00F8" w:rsidRPr="00904FAF" w:rsidTr="00BE0E47">
        <w:tc>
          <w:tcPr>
            <w:tcW w:w="184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Тип детали</w:t>
            </w:r>
          </w:p>
        </w:tc>
        <w:tc>
          <w:tcPr>
            <w:tcW w:w="19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Программа выпуска, шт.</w:t>
            </w:r>
          </w:p>
        </w:tc>
        <w:tc>
          <w:tcPr>
            <w:tcW w:w="196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Передаточные партии, шт.</w:t>
            </w:r>
          </w:p>
        </w:tc>
        <w:tc>
          <w:tcPr>
            <w:tcW w:w="181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04FAF">
              <w:rPr>
                <w:rFonts w:ascii="Times New Roman" w:hAnsi="Times New Roman" w:cs="Times New Roman"/>
                <w:sz w:val="28"/>
              </w:rPr>
              <w:t>Тмо</w:t>
            </w:r>
            <w:proofErr w:type="spellEnd"/>
            <w:r w:rsidRPr="00904FAF">
              <w:rPr>
                <w:rFonts w:ascii="Times New Roman" w:hAnsi="Times New Roman" w:cs="Times New Roman"/>
                <w:sz w:val="28"/>
              </w:rPr>
              <w:t>, мин.</w:t>
            </w:r>
          </w:p>
        </w:tc>
        <w:tc>
          <w:tcPr>
            <w:tcW w:w="1660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Те, час</w:t>
            </w:r>
          </w:p>
        </w:tc>
      </w:tr>
      <w:tr w:rsidR="00FA00F8" w:rsidRPr="00904FAF" w:rsidTr="00BE0E47">
        <w:tc>
          <w:tcPr>
            <w:tcW w:w="184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</w:t>
            </w:r>
          </w:p>
        </w:tc>
        <w:tc>
          <w:tcPr>
            <w:tcW w:w="19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3290</w:t>
            </w:r>
          </w:p>
        </w:tc>
        <w:tc>
          <w:tcPr>
            <w:tcW w:w="196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470</w:t>
            </w:r>
          </w:p>
        </w:tc>
        <w:tc>
          <w:tcPr>
            <w:tcW w:w="181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600</w:t>
            </w:r>
          </w:p>
        </w:tc>
        <w:tc>
          <w:tcPr>
            <w:tcW w:w="1660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FA00F8" w:rsidRPr="00904FAF" w:rsidTr="00BE0E47">
        <w:tc>
          <w:tcPr>
            <w:tcW w:w="184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H</w:t>
            </w:r>
          </w:p>
        </w:tc>
        <w:tc>
          <w:tcPr>
            <w:tcW w:w="19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1410</w:t>
            </w:r>
          </w:p>
        </w:tc>
        <w:tc>
          <w:tcPr>
            <w:tcW w:w="196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470</w:t>
            </w:r>
          </w:p>
        </w:tc>
        <w:tc>
          <w:tcPr>
            <w:tcW w:w="181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800</w:t>
            </w:r>
          </w:p>
        </w:tc>
        <w:tc>
          <w:tcPr>
            <w:tcW w:w="1660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FA00F8" w:rsidRPr="00904FAF" w:rsidTr="00BE0E47">
        <w:tc>
          <w:tcPr>
            <w:tcW w:w="184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M</w:t>
            </w:r>
          </w:p>
        </w:tc>
        <w:tc>
          <w:tcPr>
            <w:tcW w:w="19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3650</w:t>
            </w:r>
          </w:p>
        </w:tc>
        <w:tc>
          <w:tcPr>
            <w:tcW w:w="196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730</w:t>
            </w:r>
          </w:p>
        </w:tc>
        <w:tc>
          <w:tcPr>
            <w:tcW w:w="181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400</w:t>
            </w:r>
          </w:p>
        </w:tc>
        <w:tc>
          <w:tcPr>
            <w:tcW w:w="1660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FA00F8" w:rsidRPr="00904FAF" w:rsidTr="00BE0E47">
        <w:tc>
          <w:tcPr>
            <w:tcW w:w="184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N</w:t>
            </w:r>
          </w:p>
        </w:tc>
        <w:tc>
          <w:tcPr>
            <w:tcW w:w="19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1940</w:t>
            </w:r>
          </w:p>
        </w:tc>
        <w:tc>
          <w:tcPr>
            <w:tcW w:w="196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388</w:t>
            </w:r>
          </w:p>
        </w:tc>
        <w:tc>
          <w:tcPr>
            <w:tcW w:w="1817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500</w:t>
            </w:r>
          </w:p>
        </w:tc>
        <w:tc>
          <w:tcPr>
            <w:tcW w:w="1660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</w:tbl>
    <w:p w:rsidR="00FA00F8" w:rsidRPr="00904FAF" w:rsidRDefault="00FA00F8" w:rsidP="00FA00F8">
      <w:pPr>
        <w:spacing w:before="240" w:after="0" w:line="240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 xml:space="preserve">Таблица </w:t>
      </w:r>
      <w:r w:rsidRPr="00904FAF">
        <w:rPr>
          <w:rFonts w:ascii="Times New Roman" w:eastAsia="MS Mincho" w:hAnsi="Times New Roman" w:cs="Times New Roman"/>
          <w:sz w:val="28"/>
          <w:lang w:eastAsia="ja-JP"/>
        </w:rPr>
        <w:t>5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558"/>
        <w:gridCol w:w="2035"/>
        <w:gridCol w:w="2118"/>
        <w:gridCol w:w="2498"/>
      </w:tblGrid>
      <w:tr w:rsidR="00FA00F8" w:rsidRPr="00904FAF" w:rsidTr="00BE0E47">
        <w:tc>
          <w:tcPr>
            <w:tcW w:w="255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Оборудование</w:t>
            </w:r>
          </w:p>
        </w:tc>
        <w:tc>
          <w:tcPr>
            <w:tcW w:w="203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Мощность двигателя, кВт.</w:t>
            </w:r>
          </w:p>
        </w:tc>
        <w:tc>
          <w:tcPr>
            <w:tcW w:w="21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Оптовая цена станка, тыс. руб.</w:t>
            </w:r>
          </w:p>
        </w:tc>
        <w:tc>
          <w:tcPr>
            <w:tcW w:w="249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>Занимаемая удельная площадь, кв. м.</w:t>
            </w:r>
          </w:p>
        </w:tc>
      </w:tr>
      <w:tr w:rsidR="00FA00F8" w:rsidRPr="00904FAF" w:rsidTr="00BE0E47">
        <w:tc>
          <w:tcPr>
            <w:tcW w:w="255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04FA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03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04FA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1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04FA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49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04FA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</w:tr>
      <w:tr w:rsidR="00FA00F8" w:rsidRPr="00904FAF" w:rsidTr="00BE0E47">
        <w:tc>
          <w:tcPr>
            <w:tcW w:w="255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04FAF">
              <w:rPr>
                <w:rFonts w:ascii="Times New Roman" w:hAnsi="Times New Roman" w:cs="Times New Roman"/>
                <w:sz w:val="28"/>
              </w:rPr>
              <w:t xml:space="preserve">Станок </w:t>
            </w:r>
            <w:r>
              <w:rPr>
                <w:rFonts w:ascii="Times New Roman" w:hAnsi="Times New Roman" w:cs="Times New Roman"/>
                <w:sz w:val="28"/>
              </w:rPr>
              <w:t>692</w:t>
            </w:r>
          </w:p>
        </w:tc>
        <w:tc>
          <w:tcPr>
            <w:tcW w:w="203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2,2</w:t>
            </w:r>
          </w:p>
        </w:tc>
        <w:tc>
          <w:tcPr>
            <w:tcW w:w="21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473</w:t>
            </w:r>
          </w:p>
        </w:tc>
        <w:tc>
          <w:tcPr>
            <w:tcW w:w="249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FA00F8" w:rsidRPr="00904FAF" w:rsidTr="00BE0E47">
        <w:tc>
          <w:tcPr>
            <w:tcW w:w="255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Станок 3М151</w:t>
            </w:r>
          </w:p>
        </w:tc>
        <w:tc>
          <w:tcPr>
            <w:tcW w:w="2035" w:type="dxa"/>
            <w:vAlign w:val="center"/>
          </w:tcPr>
          <w:p w:rsidR="00FA00F8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2118" w:type="dxa"/>
            <w:vAlign w:val="center"/>
          </w:tcPr>
          <w:p w:rsidR="00FA00F8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816</w:t>
            </w:r>
          </w:p>
        </w:tc>
        <w:tc>
          <w:tcPr>
            <w:tcW w:w="2498" w:type="dxa"/>
            <w:vAlign w:val="center"/>
          </w:tcPr>
          <w:p w:rsidR="00FA00F8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</w:p>
        </w:tc>
      </w:tr>
      <w:tr w:rsidR="00FA00F8" w:rsidRPr="00904FAF" w:rsidTr="00BE0E47">
        <w:tc>
          <w:tcPr>
            <w:tcW w:w="255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Станок 3451В</w:t>
            </w:r>
          </w:p>
        </w:tc>
        <w:tc>
          <w:tcPr>
            <w:tcW w:w="203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1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1308</w:t>
            </w:r>
          </w:p>
        </w:tc>
        <w:tc>
          <w:tcPr>
            <w:tcW w:w="249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</w:p>
        </w:tc>
      </w:tr>
      <w:tr w:rsidR="00FA00F8" w:rsidRPr="00904FAF" w:rsidTr="00BE0E47">
        <w:tc>
          <w:tcPr>
            <w:tcW w:w="255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Станок 1А425</w:t>
            </w:r>
          </w:p>
        </w:tc>
        <w:tc>
          <w:tcPr>
            <w:tcW w:w="203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7,5</w:t>
            </w:r>
          </w:p>
        </w:tc>
        <w:tc>
          <w:tcPr>
            <w:tcW w:w="21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970</w:t>
            </w:r>
          </w:p>
        </w:tc>
        <w:tc>
          <w:tcPr>
            <w:tcW w:w="249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</w:tr>
      <w:tr w:rsidR="00FA00F8" w:rsidRPr="00904FAF" w:rsidTr="00BE0E47">
        <w:tc>
          <w:tcPr>
            <w:tcW w:w="255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Станок 165</w:t>
            </w:r>
          </w:p>
        </w:tc>
        <w:tc>
          <w:tcPr>
            <w:tcW w:w="203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21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976</w:t>
            </w:r>
          </w:p>
        </w:tc>
        <w:tc>
          <w:tcPr>
            <w:tcW w:w="249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</w:tr>
      <w:tr w:rsidR="00FA00F8" w:rsidRPr="00904FAF" w:rsidTr="00BE0E47">
        <w:tc>
          <w:tcPr>
            <w:tcW w:w="255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Станок 7Б55</w:t>
            </w:r>
          </w:p>
        </w:tc>
        <w:tc>
          <w:tcPr>
            <w:tcW w:w="203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21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1110</w:t>
            </w:r>
          </w:p>
        </w:tc>
        <w:tc>
          <w:tcPr>
            <w:tcW w:w="249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</w:tr>
      <w:tr w:rsidR="00FA00F8" w:rsidRPr="00904FAF" w:rsidTr="00BE0E47">
        <w:tc>
          <w:tcPr>
            <w:tcW w:w="255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Станок 5К301П</w:t>
            </w:r>
          </w:p>
        </w:tc>
        <w:tc>
          <w:tcPr>
            <w:tcW w:w="203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2,2</w:t>
            </w:r>
          </w:p>
        </w:tc>
        <w:tc>
          <w:tcPr>
            <w:tcW w:w="21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770</w:t>
            </w:r>
          </w:p>
        </w:tc>
        <w:tc>
          <w:tcPr>
            <w:tcW w:w="249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FA00F8" w:rsidRPr="00904FAF" w:rsidTr="00BE0E47">
        <w:tc>
          <w:tcPr>
            <w:tcW w:w="255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Станок 5В8ЗЗ</w:t>
            </w:r>
          </w:p>
        </w:tc>
        <w:tc>
          <w:tcPr>
            <w:tcW w:w="2035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11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1357</w:t>
            </w:r>
          </w:p>
        </w:tc>
        <w:tc>
          <w:tcPr>
            <w:tcW w:w="2498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</w:tr>
    </w:tbl>
    <w:p w:rsidR="00FA00F8" w:rsidRDefault="00FA00F8" w:rsidP="00FA00F8">
      <w:pPr>
        <w:spacing w:before="240" w:after="0" w:line="240" w:lineRule="auto"/>
        <w:jc w:val="right"/>
        <w:rPr>
          <w:rFonts w:ascii="Times New Roman" w:eastAsia="MS Mincho" w:hAnsi="Times New Roman" w:cs="Times New Roman"/>
          <w:sz w:val="28"/>
          <w:lang w:eastAsia="ja-JP"/>
        </w:rPr>
      </w:pPr>
    </w:p>
    <w:p w:rsidR="00FA00F8" w:rsidRPr="00CF652E" w:rsidRDefault="00FA00F8" w:rsidP="00FA00F8">
      <w:pPr>
        <w:spacing w:before="240" w:after="0" w:line="240" w:lineRule="auto"/>
        <w:jc w:val="right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lastRenderedPageBreak/>
        <w:t xml:space="preserve">Таблица </w:t>
      </w:r>
      <w:r w:rsidRPr="00CF652E">
        <w:rPr>
          <w:rFonts w:ascii="Times New Roman" w:eastAsia="MS Mincho" w:hAnsi="Times New Roman" w:cs="Times New Roman"/>
          <w:sz w:val="28"/>
          <w:lang w:eastAsia="ja-JP"/>
        </w:rPr>
        <w:t>6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2161"/>
        <w:gridCol w:w="2177"/>
        <w:gridCol w:w="1516"/>
        <w:gridCol w:w="1553"/>
        <w:gridCol w:w="1802"/>
      </w:tblGrid>
      <w:tr w:rsidR="00FA00F8" w:rsidRPr="00CF652E" w:rsidTr="00BE0E47">
        <w:trPr>
          <w:jc w:val="center"/>
        </w:trPr>
        <w:tc>
          <w:tcPr>
            <w:tcW w:w="2161" w:type="dxa"/>
            <w:vMerge w:val="restart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Тип детали</w:t>
            </w:r>
          </w:p>
        </w:tc>
        <w:tc>
          <w:tcPr>
            <w:tcW w:w="3693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Основные материалы</w:t>
            </w:r>
          </w:p>
        </w:tc>
        <w:tc>
          <w:tcPr>
            <w:tcW w:w="3355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Реализуемые отходы</w:t>
            </w:r>
          </w:p>
        </w:tc>
      </w:tr>
      <w:tr w:rsidR="00FA00F8" w:rsidRPr="00CF652E" w:rsidTr="00BE0E47">
        <w:trPr>
          <w:jc w:val="center"/>
        </w:trPr>
        <w:tc>
          <w:tcPr>
            <w:tcW w:w="2161" w:type="dxa"/>
            <w:vMerge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77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Норма расхода материала на 1 деталь, кг</w:t>
            </w:r>
          </w:p>
        </w:tc>
        <w:tc>
          <w:tcPr>
            <w:tcW w:w="151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Цена за тонну, тыс. руб.</w:t>
            </w:r>
          </w:p>
        </w:tc>
        <w:tc>
          <w:tcPr>
            <w:tcW w:w="1553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Масса отходов на 1 деталь, кг</w:t>
            </w:r>
          </w:p>
        </w:tc>
        <w:tc>
          <w:tcPr>
            <w:tcW w:w="1802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Цена за тонну, тыс. руб.</w:t>
            </w:r>
          </w:p>
        </w:tc>
      </w:tr>
      <w:tr w:rsidR="00FA00F8" w:rsidRPr="00CF652E" w:rsidTr="00BE0E47">
        <w:trPr>
          <w:jc w:val="center"/>
        </w:trPr>
        <w:tc>
          <w:tcPr>
            <w:tcW w:w="2161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</w:t>
            </w:r>
          </w:p>
        </w:tc>
        <w:tc>
          <w:tcPr>
            <w:tcW w:w="2177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2,8</w:t>
            </w:r>
          </w:p>
        </w:tc>
        <w:tc>
          <w:tcPr>
            <w:tcW w:w="151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160</w:t>
            </w:r>
          </w:p>
        </w:tc>
        <w:tc>
          <w:tcPr>
            <w:tcW w:w="1553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0,1</w:t>
            </w:r>
          </w:p>
        </w:tc>
        <w:tc>
          <w:tcPr>
            <w:tcW w:w="1802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55</w:t>
            </w:r>
          </w:p>
        </w:tc>
      </w:tr>
      <w:tr w:rsidR="00FA00F8" w:rsidRPr="00CF652E" w:rsidTr="00BE0E47">
        <w:trPr>
          <w:jc w:val="center"/>
        </w:trPr>
        <w:tc>
          <w:tcPr>
            <w:tcW w:w="2161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H</w:t>
            </w:r>
          </w:p>
        </w:tc>
        <w:tc>
          <w:tcPr>
            <w:tcW w:w="2177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3,6</w:t>
            </w:r>
          </w:p>
        </w:tc>
        <w:tc>
          <w:tcPr>
            <w:tcW w:w="151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160</w:t>
            </w:r>
          </w:p>
        </w:tc>
        <w:tc>
          <w:tcPr>
            <w:tcW w:w="1553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0,2</w:t>
            </w:r>
          </w:p>
        </w:tc>
        <w:tc>
          <w:tcPr>
            <w:tcW w:w="1802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36</w:t>
            </w:r>
          </w:p>
        </w:tc>
      </w:tr>
      <w:tr w:rsidR="00FA00F8" w:rsidRPr="00CF652E" w:rsidTr="00BE0E47">
        <w:trPr>
          <w:jc w:val="center"/>
        </w:trPr>
        <w:tc>
          <w:tcPr>
            <w:tcW w:w="2161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M</w:t>
            </w:r>
          </w:p>
        </w:tc>
        <w:tc>
          <w:tcPr>
            <w:tcW w:w="2177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4,5</w:t>
            </w:r>
          </w:p>
        </w:tc>
        <w:tc>
          <w:tcPr>
            <w:tcW w:w="151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145</w:t>
            </w:r>
          </w:p>
        </w:tc>
        <w:tc>
          <w:tcPr>
            <w:tcW w:w="1553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0,3</w:t>
            </w:r>
          </w:p>
        </w:tc>
        <w:tc>
          <w:tcPr>
            <w:tcW w:w="1802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35</w:t>
            </w:r>
          </w:p>
        </w:tc>
      </w:tr>
      <w:tr w:rsidR="00FA00F8" w:rsidRPr="00CF652E" w:rsidTr="00BE0E47">
        <w:trPr>
          <w:jc w:val="center"/>
        </w:trPr>
        <w:tc>
          <w:tcPr>
            <w:tcW w:w="2161" w:type="dxa"/>
            <w:vAlign w:val="center"/>
          </w:tcPr>
          <w:p w:rsidR="00FA00F8" w:rsidRPr="00904FAF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N</w:t>
            </w:r>
          </w:p>
        </w:tc>
        <w:tc>
          <w:tcPr>
            <w:tcW w:w="2177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3,6</w:t>
            </w:r>
          </w:p>
        </w:tc>
        <w:tc>
          <w:tcPr>
            <w:tcW w:w="151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160</w:t>
            </w:r>
          </w:p>
        </w:tc>
        <w:tc>
          <w:tcPr>
            <w:tcW w:w="1553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0,2</w:t>
            </w:r>
          </w:p>
        </w:tc>
        <w:tc>
          <w:tcPr>
            <w:tcW w:w="1802" w:type="dxa"/>
            <w:vAlign w:val="center"/>
          </w:tcPr>
          <w:p w:rsidR="00FA00F8" w:rsidRPr="008C0D54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36</w:t>
            </w:r>
          </w:p>
        </w:tc>
      </w:tr>
    </w:tbl>
    <w:p w:rsidR="00FA00F8" w:rsidRPr="00CF652E" w:rsidRDefault="00FA00F8" w:rsidP="00FA00F8">
      <w:pPr>
        <w:spacing w:before="240" w:after="0" w:line="240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 xml:space="preserve">Таблица </w:t>
      </w:r>
      <w:r w:rsidRPr="00CF652E">
        <w:rPr>
          <w:rFonts w:ascii="Times New Roman" w:eastAsia="MS Mincho" w:hAnsi="Times New Roman" w:cs="Times New Roman"/>
          <w:sz w:val="28"/>
          <w:lang w:eastAsia="ja-JP"/>
        </w:rPr>
        <w:t>7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469"/>
        <w:gridCol w:w="2021"/>
        <w:gridCol w:w="1748"/>
        <w:gridCol w:w="2106"/>
      </w:tblGrid>
      <w:tr w:rsidR="00FA00F8" w:rsidRPr="00CF652E" w:rsidTr="00BE0E47">
        <w:tc>
          <w:tcPr>
            <w:tcW w:w="3470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Профессия</w:t>
            </w:r>
          </w:p>
        </w:tc>
        <w:tc>
          <w:tcPr>
            <w:tcW w:w="2021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Станок</w:t>
            </w:r>
          </w:p>
        </w:tc>
        <w:tc>
          <w:tcPr>
            <w:tcW w:w="1748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Разряд работы</w:t>
            </w:r>
          </w:p>
        </w:tc>
        <w:tc>
          <w:tcPr>
            <w:tcW w:w="210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Часовая тарифная ставка, руб.</w:t>
            </w:r>
          </w:p>
        </w:tc>
      </w:tr>
      <w:tr w:rsidR="00FA00F8" w:rsidRPr="00CF652E" w:rsidTr="00BE0E47">
        <w:tc>
          <w:tcPr>
            <w:tcW w:w="9345" w:type="dxa"/>
            <w:gridSpan w:val="4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Основные рабочие</w:t>
            </w:r>
          </w:p>
        </w:tc>
      </w:tr>
      <w:tr w:rsidR="00FA00F8" w:rsidRPr="00CF652E" w:rsidTr="00BE0E47">
        <w:tc>
          <w:tcPr>
            <w:tcW w:w="3470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Токарь</w:t>
            </w:r>
          </w:p>
        </w:tc>
        <w:tc>
          <w:tcPr>
            <w:tcW w:w="2021" w:type="dxa"/>
            <w:vAlign w:val="center"/>
          </w:tcPr>
          <w:p w:rsidR="00FA00F8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16К20</w:t>
            </w:r>
          </w:p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1А425</w:t>
            </w:r>
          </w:p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165</w:t>
            </w:r>
          </w:p>
        </w:tc>
        <w:tc>
          <w:tcPr>
            <w:tcW w:w="1748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10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135,5</w:t>
            </w:r>
          </w:p>
        </w:tc>
      </w:tr>
      <w:tr w:rsidR="00FA00F8" w:rsidRPr="00CF652E" w:rsidTr="00BE0E47">
        <w:tc>
          <w:tcPr>
            <w:tcW w:w="3470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Фрезеровщик</w:t>
            </w:r>
          </w:p>
        </w:tc>
        <w:tc>
          <w:tcPr>
            <w:tcW w:w="2021" w:type="dxa"/>
            <w:vAlign w:val="center"/>
          </w:tcPr>
          <w:p w:rsidR="00FA00F8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F652E">
              <w:rPr>
                <w:rFonts w:ascii="Times New Roman" w:hAnsi="Times New Roman" w:cs="Times New Roman"/>
                <w:sz w:val="28"/>
                <w:lang w:val="en-US"/>
              </w:rPr>
              <w:t>692</w:t>
            </w:r>
          </w:p>
          <w:p w:rsidR="00FA00F8" w:rsidRPr="00BC6342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6605</w:t>
            </w:r>
          </w:p>
        </w:tc>
        <w:tc>
          <w:tcPr>
            <w:tcW w:w="1748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10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Pr="00CF652E">
              <w:rPr>
                <w:rFonts w:ascii="Times New Roman" w:hAnsi="Times New Roman" w:cs="Times New Roman"/>
                <w:sz w:val="28"/>
              </w:rPr>
              <w:t>4,7</w:t>
            </w:r>
          </w:p>
        </w:tc>
      </w:tr>
      <w:tr w:rsidR="00FA00F8" w:rsidRPr="00CF652E" w:rsidTr="00BE0E47">
        <w:tc>
          <w:tcPr>
            <w:tcW w:w="3470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Сверловщик</w:t>
            </w:r>
          </w:p>
        </w:tc>
        <w:tc>
          <w:tcPr>
            <w:tcW w:w="2021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5К301П</w:t>
            </w:r>
          </w:p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5В833</w:t>
            </w:r>
          </w:p>
        </w:tc>
        <w:tc>
          <w:tcPr>
            <w:tcW w:w="1748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10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110,5</w:t>
            </w:r>
          </w:p>
        </w:tc>
      </w:tr>
      <w:tr w:rsidR="00FA00F8" w:rsidRPr="00CF652E" w:rsidTr="00BE0E47">
        <w:tc>
          <w:tcPr>
            <w:tcW w:w="3470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Строгальщик</w:t>
            </w:r>
          </w:p>
        </w:tc>
        <w:tc>
          <w:tcPr>
            <w:tcW w:w="2021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7Б55</w:t>
            </w:r>
          </w:p>
        </w:tc>
        <w:tc>
          <w:tcPr>
            <w:tcW w:w="1748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10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76</w:t>
            </w:r>
            <w:r w:rsidRPr="00CF652E">
              <w:rPr>
                <w:rFonts w:ascii="Times New Roman" w:hAnsi="Times New Roman" w:cs="Times New Roman"/>
                <w:sz w:val="28"/>
              </w:rPr>
              <w:t>,0</w:t>
            </w:r>
          </w:p>
        </w:tc>
      </w:tr>
      <w:tr w:rsidR="00FA00F8" w:rsidRPr="00CF652E" w:rsidTr="00BE0E47">
        <w:tc>
          <w:tcPr>
            <w:tcW w:w="3470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Шлифовальщик</w:t>
            </w:r>
          </w:p>
        </w:tc>
        <w:tc>
          <w:tcPr>
            <w:tcW w:w="2021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3Н125</w:t>
            </w:r>
          </w:p>
        </w:tc>
        <w:tc>
          <w:tcPr>
            <w:tcW w:w="1748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10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Pr="00CF652E">
              <w:rPr>
                <w:rFonts w:ascii="Times New Roman" w:hAnsi="Times New Roman" w:cs="Times New Roman"/>
                <w:sz w:val="28"/>
              </w:rPr>
              <w:t>2,6</w:t>
            </w:r>
          </w:p>
        </w:tc>
      </w:tr>
      <w:tr w:rsidR="00FA00F8" w:rsidRPr="00CF652E" w:rsidTr="00BE0E47">
        <w:tc>
          <w:tcPr>
            <w:tcW w:w="3470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Шлифовальщик</w:t>
            </w:r>
          </w:p>
        </w:tc>
        <w:tc>
          <w:tcPr>
            <w:tcW w:w="2021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3451В</w:t>
            </w:r>
          </w:p>
        </w:tc>
        <w:tc>
          <w:tcPr>
            <w:tcW w:w="1748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10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86</w:t>
            </w:r>
            <w:r w:rsidRPr="00CF652E">
              <w:rPr>
                <w:rFonts w:ascii="Times New Roman" w:hAnsi="Times New Roman" w:cs="Times New Roman"/>
                <w:sz w:val="28"/>
              </w:rPr>
              <w:t>,6</w:t>
            </w:r>
          </w:p>
        </w:tc>
      </w:tr>
      <w:tr w:rsidR="00FA00F8" w:rsidRPr="00CF652E" w:rsidTr="00BE0E47">
        <w:tc>
          <w:tcPr>
            <w:tcW w:w="3470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Шлифовальщик</w:t>
            </w:r>
          </w:p>
        </w:tc>
        <w:tc>
          <w:tcPr>
            <w:tcW w:w="2021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3М174(</w:t>
            </w:r>
            <w:r w:rsidRPr="00CF652E">
              <w:rPr>
                <w:rFonts w:ascii="Times New Roman" w:hAnsi="Times New Roman" w:cs="Times New Roman"/>
                <w:sz w:val="28"/>
              </w:rPr>
              <w:t>3М151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748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10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71,0</w:t>
            </w:r>
          </w:p>
        </w:tc>
      </w:tr>
      <w:tr w:rsidR="00FA00F8" w:rsidRPr="00CF652E" w:rsidTr="00BE0E47">
        <w:tc>
          <w:tcPr>
            <w:tcW w:w="9345" w:type="dxa"/>
            <w:gridSpan w:val="4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Вспомогательные рабочие</w:t>
            </w:r>
          </w:p>
        </w:tc>
      </w:tr>
      <w:tr w:rsidR="00FA00F8" w:rsidRPr="00CF652E" w:rsidTr="00BE0E47">
        <w:tc>
          <w:tcPr>
            <w:tcW w:w="5491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Вспомогательные рабочие, занятые обслуживанием оборудования</w:t>
            </w:r>
          </w:p>
        </w:tc>
        <w:tc>
          <w:tcPr>
            <w:tcW w:w="1748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10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80</w:t>
            </w:r>
            <w:r w:rsidRPr="00CF652E">
              <w:rPr>
                <w:rFonts w:ascii="Times New Roman" w:hAnsi="Times New Roman" w:cs="Times New Roman"/>
                <w:sz w:val="28"/>
              </w:rPr>
              <w:t>,8</w:t>
            </w:r>
          </w:p>
        </w:tc>
      </w:tr>
      <w:tr w:rsidR="00FA00F8" w:rsidRPr="00CF652E" w:rsidTr="00BE0E47">
        <w:tc>
          <w:tcPr>
            <w:tcW w:w="5491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Вспомогательные рабочие, занятые обслуживанием цеха</w:t>
            </w:r>
          </w:p>
        </w:tc>
        <w:tc>
          <w:tcPr>
            <w:tcW w:w="1748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106" w:type="dxa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CF652E">
              <w:rPr>
                <w:rFonts w:ascii="Times New Roman" w:hAnsi="Times New Roman" w:cs="Times New Roman"/>
                <w:sz w:val="28"/>
              </w:rPr>
              <w:t>7,2</w:t>
            </w:r>
          </w:p>
        </w:tc>
      </w:tr>
      <w:tr w:rsidR="00FA00F8" w:rsidRPr="00CF652E" w:rsidTr="00BE0E47">
        <w:tc>
          <w:tcPr>
            <w:tcW w:w="5491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Категории работающих</w:t>
            </w:r>
          </w:p>
        </w:tc>
        <w:tc>
          <w:tcPr>
            <w:tcW w:w="3854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Должностной оклад за месяц, руб.</w:t>
            </w:r>
          </w:p>
        </w:tc>
      </w:tr>
      <w:tr w:rsidR="00FA00F8" w:rsidRPr="00CF652E" w:rsidTr="00BE0E47">
        <w:tc>
          <w:tcPr>
            <w:tcW w:w="5491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Руководители</w:t>
            </w:r>
          </w:p>
        </w:tc>
        <w:tc>
          <w:tcPr>
            <w:tcW w:w="3854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  <w:r w:rsidRPr="00CF652E">
              <w:rPr>
                <w:rFonts w:ascii="Times New Roman" w:hAnsi="Times New Roman" w:cs="Times New Roman"/>
                <w:sz w:val="28"/>
              </w:rPr>
              <w:t>0700</w:t>
            </w:r>
          </w:p>
        </w:tc>
      </w:tr>
      <w:tr w:rsidR="00FA00F8" w:rsidRPr="00CF652E" w:rsidTr="00BE0E47">
        <w:tc>
          <w:tcPr>
            <w:tcW w:w="5491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Специалисты</w:t>
            </w:r>
          </w:p>
        </w:tc>
        <w:tc>
          <w:tcPr>
            <w:tcW w:w="3854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Pr="00CF652E">
              <w:rPr>
                <w:rFonts w:ascii="Times New Roman" w:hAnsi="Times New Roman" w:cs="Times New Roman"/>
                <w:sz w:val="28"/>
              </w:rPr>
              <w:t>0300</w:t>
            </w:r>
          </w:p>
        </w:tc>
      </w:tr>
      <w:tr w:rsidR="00FA00F8" w:rsidRPr="00CF652E" w:rsidTr="00BE0E47">
        <w:tc>
          <w:tcPr>
            <w:tcW w:w="5491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Служащие</w:t>
            </w:r>
          </w:p>
        </w:tc>
        <w:tc>
          <w:tcPr>
            <w:tcW w:w="3854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  <w:r w:rsidRPr="00CF652E">
              <w:rPr>
                <w:rFonts w:ascii="Times New Roman" w:hAnsi="Times New Roman" w:cs="Times New Roman"/>
                <w:sz w:val="28"/>
              </w:rPr>
              <w:t>500</w:t>
            </w:r>
          </w:p>
        </w:tc>
      </w:tr>
      <w:tr w:rsidR="00FA00F8" w:rsidRPr="00CF652E" w:rsidTr="00BE0E47">
        <w:tc>
          <w:tcPr>
            <w:tcW w:w="5491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F652E">
              <w:rPr>
                <w:rFonts w:ascii="Times New Roman" w:hAnsi="Times New Roman" w:cs="Times New Roman"/>
                <w:sz w:val="28"/>
              </w:rPr>
              <w:t>Мастер цеха</w:t>
            </w:r>
          </w:p>
        </w:tc>
        <w:tc>
          <w:tcPr>
            <w:tcW w:w="3854" w:type="dxa"/>
            <w:gridSpan w:val="2"/>
            <w:vAlign w:val="center"/>
          </w:tcPr>
          <w:p w:rsidR="00FA00F8" w:rsidRPr="00CF652E" w:rsidRDefault="00FA00F8" w:rsidP="00BE0E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Pr="00CF652E">
              <w:rPr>
                <w:rFonts w:ascii="Times New Roman" w:hAnsi="Times New Roman" w:cs="Times New Roman"/>
                <w:sz w:val="28"/>
              </w:rPr>
              <w:t>5000</w:t>
            </w:r>
          </w:p>
        </w:tc>
      </w:tr>
    </w:tbl>
    <w:p w:rsidR="00FA00F8" w:rsidRDefault="00FA00F8" w:rsidP="00FA00F8">
      <w:pPr>
        <w:spacing w:after="0" w:line="360" w:lineRule="auto"/>
        <w:jc w:val="both"/>
        <w:rPr>
          <w:rFonts w:ascii="Times New Roman" w:eastAsia="MS Mincho" w:hAnsi="Times New Roman" w:cs="Times New Roman"/>
          <w:i/>
          <w:sz w:val="28"/>
          <w:lang w:eastAsia="ja-JP"/>
        </w:rPr>
      </w:pPr>
    </w:p>
    <w:p w:rsidR="00FA00F8" w:rsidRDefault="00FA00F8" w:rsidP="00FA00F8">
      <w:pPr>
        <w:spacing w:after="0" w:line="360" w:lineRule="auto"/>
        <w:jc w:val="both"/>
        <w:rPr>
          <w:rFonts w:ascii="Times New Roman" w:eastAsia="MS Mincho" w:hAnsi="Times New Roman" w:cs="Times New Roman"/>
          <w:i/>
          <w:sz w:val="28"/>
          <w:lang w:eastAsia="ja-JP"/>
        </w:rPr>
      </w:pPr>
      <w:r>
        <w:rPr>
          <w:rFonts w:ascii="Times New Roman" w:eastAsia="MS Mincho" w:hAnsi="Times New Roman" w:cs="Times New Roman"/>
          <w:i/>
          <w:sz w:val="28"/>
          <w:lang w:eastAsia="ja-JP"/>
        </w:rPr>
        <w:t>Дата выдачи задания «</w:t>
      </w:r>
      <w:r>
        <w:rPr>
          <w:rFonts w:ascii="Times New Roman" w:eastAsia="MS Mincho" w:hAnsi="Times New Roman" w:cs="Times New Roman"/>
          <w:i/>
          <w:sz w:val="28"/>
          <w:u w:val="single"/>
          <w:lang w:eastAsia="ja-JP"/>
        </w:rPr>
        <w:t>17</w:t>
      </w:r>
      <w:r>
        <w:rPr>
          <w:rFonts w:ascii="Times New Roman" w:eastAsia="MS Mincho" w:hAnsi="Times New Roman" w:cs="Times New Roman"/>
          <w:i/>
          <w:sz w:val="28"/>
          <w:lang w:eastAsia="ja-JP"/>
        </w:rPr>
        <w:t>»</w:t>
      </w:r>
      <w:r>
        <w:rPr>
          <w:rFonts w:ascii="Times New Roman" w:eastAsia="MS Mincho" w:hAnsi="Times New Roman" w:cs="Times New Roman"/>
          <w:i/>
          <w:sz w:val="28"/>
          <w:u w:val="single"/>
          <w:lang w:eastAsia="ja-JP"/>
        </w:rPr>
        <w:t xml:space="preserve"> октября</w:t>
      </w:r>
      <w:r>
        <w:rPr>
          <w:rFonts w:ascii="Times New Roman" w:eastAsia="MS Mincho" w:hAnsi="Times New Roman" w:cs="Times New Roman"/>
          <w:i/>
          <w:sz w:val="28"/>
          <w:lang w:eastAsia="ja-JP"/>
        </w:rPr>
        <w:t xml:space="preserve"> </w:t>
      </w:r>
      <w:r w:rsidRPr="0066471F">
        <w:rPr>
          <w:rFonts w:ascii="Times New Roman" w:eastAsia="MS Mincho" w:hAnsi="Times New Roman" w:cs="Times New Roman"/>
          <w:sz w:val="28"/>
          <w:lang w:eastAsia="ja-JP"/>
        </w:rPr>
        <w:t>2017</w:t>
      </w:r>
      <w:r>
        <w:rPr>
          <w:rFonts w:ascii="Times New Roman" w:eastAsia="MS Mincho" w:hAnsi="Times New Roman" w:cs="Times New Roman"/>
          <w:i/>
          <w:sz w:val="28"/>
          <w:lang w:eastAsia="ja-JP"/>
        </w:rPr>
        <w:t xml:space="preserve"> года</w:t>
      </w:r>
    </w:p>
    <w:p w:rsidR="00FA00F8" w:rsidRDefault="00FA00F8" w:rsidP="00FA00F8">
      <w:pPr>
        <w:tabs>
          <w:tab w:val="left" w:pos="7305"/>
        </w:tabs>
        <w:spacing w:after="0" w:line="360" w:lineRule="auto"/>
        <w:jc w:val="both"/>
        <w:rPr>
          <w:rFonts w:ascii="Times New Roman" w:eastAsia="MS Mincho" w:hAnsi="Times New Roman" w:cs="Times New Roman"/>
          <w:i/>
          <w:sz w:val="28"/>
          <w:lang w:eastAsia="ja-JP"/>
        </w:rPr>
      </w:pPr>
      <w:r>
        <w:rPr>
          <w:rFonts w:ascii="Times New Roman" w:eastAsia="MS Mincho" w:hAnsi="Times New Roman" w:cs="Times New Roman"/>
          <w:i/>
          <w:sz w:val="28"/>
          <w:lang w:eastAsia="ja-JP"/>
        </w:rPr>
        <w:t xml:space="preserve">Срок сдачи работы «__» </w:t>
      </w:r>
      <w:r>
        <w:rPr>
          <w:rFonts w:ascii="Times New Roman" w:eastAsia="MS Mincho" w:hAnsi="Times New Roman" w:cs="Times New Roman"/>
          <w:i/>
          <w:sz w:val="28"/>
          <w:u w:val="single"/>
          <w:lang w:eastAsia="ja-JP"/>
        </w:rPr>
        <w:t>декабря</w:t>
      </w:r>
      <w:r>
        <w:rPr>
          <w:rFonts w:ascii="Times New Roman" w:eastAsia="MS Mincho" w:hAnsi="Times New Roman" w:cs="Times New Roman"/>
          <w:sz w:val="28"/>
          <w:lang w:eastAsia="ja-JP"/>
        </w:rPr>
        <w:t xml:space="preserve"> 2017 </w:t>
      </w:r>
      <w:r>
        <w:rPr>
          <w:rFonts w:ascii="Times New Roman" w:eastAsia="MS Mincho" w:hAnsi="Times New Roman" w:cs="Times New Roman"/>
          <w:i/>
          <w:sz w:val="28"/>
          <w:lang w:eastAsia="ja-JP"/>
        </w:rPr>
        <w:t>года</w:t>
      </w:r>
      <w:r>
        <w:rPr>
          <w:rFonts w:ascii="Times New Roman" w:eastAsia="MS Mincho" w:hAnsi="Times New Roman" w:cs="Times New Roman"/>
          <w:i/>
          <w:sz w:val="28"/>
          <w:lang w:eastAsia="ja-JP"/>
        </w:rPr>
        <w:tab/>
      </w:r>
    </w:p>
    <w:p w:rsidR="00FA00F8" w:rsidRPr="0066471F" w:rsidRDefault="00FA00F8" w:rsidP="00FA00F8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 xml:space="preserve">Руководитель работы, д.э.н., </w:t>
      </w:r>
      <w:proofErr w:type="spellStart"/>
      <w:r>
        <w:rPr>
          <w:rFonts w:ascii="Times New Roman" w:eastAsia="MS Mincho" w:hAnsi="Times New Roman" w:cs="Times New Roman"/>
          <w:sz w:val="28"/>
          <w:lang w:eastAsia="ja-JP"/>
        </w:rPr>
        <w:t>профессор_____________Сергеева</w:t>
      </w:r>
      <w:proofErr w:type="spellEnd"/>
      <w:r>
        <w:rPr>
          <w:rFonts w:ascii="Times New Roman" w:eastAsia="MS Mincho" w:hAnsi="Times New Roman" w:cs="Times New Roman"/>
          <w:sz w:val="28"/>
          <w:lang w:eastAsia="ja-JP"/>
        </w:rPr>
        <w:t xml:space="preserve"> И.А.</w:t>
      </w:r>
    </w:p>
    <w:p w:rsidR="00CF652E" w:rsidRPr="000458AD" w:rsidRDefault="00675D81" w:rsidP="000458AD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499503494"/>
      <w:r w:rsidRPr="000458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3"/>
    </w:p>
    <w:p w:rsidR="00675D81" w:rsidRDefault="00675D81" w:rsidP="00675D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441A5">
        <w:rPr>
          <w:rFonts w:ascii="Times New Roman" w:hAnsi="Times New Roman" w:cs="Times New Roman"/>
          <w:i/>
          <w:sz w:val="28"/>
        </w:rPr>
        <w:t>Организация производства на режимных объектах – дисциплина</w:t>
      </w:r>
      <w:r>
        <w:rPr>
          <w:rFonts w:ascii="Times New Roman" w:hAnsi="Times New Roman" w:cs="Times New Roman"/>
          <w:sz w:val="28"/>
        </w:rPr>
        <w:t>, раскры</w:t>
      </w:r>
      <w:r w:rsidRPr="00675D81">
        <w:rPr>
          <w:rFonts w:ascii="Times New Roman" w:hAnsi="Times New Roman" w:cs="Times New Roman"/>
          <w:sz w:val="28"/>
        </w:rPr>
        <w:t>вающая и объясняющая закономерности рационального построения и ведения производственных систем в сфере производства материальных благ, методов,</w:t>
      </w:r>
      <w:r>
        <w:rPr>
          <w:rFonts w:ascii="Times New Roman" w:hAnsi="Times New Roman" w:cs="Times New Roman"/>
          <w:sz w:val="28"/>
        </w:rPr>
        <w:t xml:space="preserve"> обес</w:t>
      </w:r>
      <w:r w:rsidRPr="00675D81">
        <w:rPr>
          <w:rFonts w:ascii="Times New Roman" w:hAnsi="Times New Roman" w:cs="Times New Roman"/>
          <w:sz w:val="28"/>
        </w:rPr>
        <w:t>печивающих наиболее целесообразное соединение и использование во времени и пространстве трудовых и материальных ресурсов с целью эффективного ведения производственных процессов и в целом предпринимательской деятельности (т.е. с целью выпуска в установленные сроки продукци</w:t>
      </w:r>
      <w:r>
        <w:rPr>
          <w:rFonts w:ascii="Times New Roman" w:hAnsi="Times New Roman" w:cs="Times New Roman"/>
          <w:sz w:val="28"/>
        </w:rPr>
        <w:t>и требуемого количества и каче</w:t>
      </w:r>
      <w:r w:rsidRPr="00675D81">
        <w:rPr>
          <w:rFonts w:ascii="Times New Roman" w:hAnsi="Times New Roman" w:cs="Times New Roman"/>
          <w:sz w:val="28"/>
        </w:rPr>
        <w:t xml:space="preserve">ства при минимальных издержках производства). </w:t>
      </w:r>
    </w:p>
    <w:p w:rsidR="00675D81" w:rsidRDefault="00675D81" w:rsidP="00675D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5D81">
        <w:rPr>
          <w:rFonts w:ascii="Times New Roman" w:hAnsi="Times New Roman" w:cs="Times New Roman"/>
          <w:sz w:val="28"/>
        </w:rPr>
        <w:t xml:space="preserve">Задачи организации производства на предприятии: </w:t>
      </w:r>
    </w:p>
    <w:p w:rsidR="00675D81" w:rsidRDefault="00675D81" w:rsidP="00675D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5D81">
        <w:rPr>
          <w:rFonts w:ascii="Times New Roman" w:hAnsi="Times New Roman" w:cs="Times New Roman"/>
          <w:sz w:val="28"/>
        </w:rPr>
        <w:t xml:space="preserve">1. Выбор и обоснование производственной структуры предприятия. </w:t>
      </w:r>
    </w:p>
    <w:p w:rsidR="00675D81" w:rsidRDefault="00675D81" w:rsidP="00675D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5D81">
        <w:rPr>
          <w:rFonts w:ascii="Times New Roman" w:hAnsi="Times New Roman" w:cs="Times New Roman"/>
          <w:sz w:val="28"/>
        </w:rPr>
        <w:t>2. Проектирование и обеспечение взаимосвязан</w:t>
      </w:r>
      <w:r>
        <w:rPr>
          <w:rFonts w:ascii="Times New Roman" w:hAnsi="Times New Roman" w:cs="Times New Roman"/>
          <w:sz w:val="28"/>
        </w:rPr>
        <w:t>ной работы всех состав</w:t>
      </w:r>
      <w:r w:rsidRPr="00675D81">
        <w:rPr>
          <w:rFonts w:ascii="Times New Roman" w:hAnsi="Times New Roman" w:cs="Times New Roman"/>
          <w:sz w:val="28"/>
        </w:rPr>
        <w:t xml:space="preserve">ляющих производственного процесса. </w:t>
      </w:r>
    </w:p>
    <w:p w:rsidR="00675D81" w:rsidRDefault="00675D81" w:rsidP="00675D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5D81">
        <w:rPr>
          <w:rFonts w:ascii="Times New Roman" w:hAnsi="Times New Roman" w:cs="Times New Roman"/>
          <w:sz w:val="28"/>
        </w:rPr>
        <w:t>3. Проектирование и осуществление на</w:t>
      </w:r>
      <w:r w:rsidR="005441A5">
        <w:rPr>
          <w:rFonts w:ascii="Times New Roman" w:hAnsi="Times New Roman" w:cs="Times New Roman"/>
          <w:sz w:val="28"/>
        </w:rPr>
        <w:t xml:space="preserve"> практике организации подразде</w:t>
      </w:r>
      <w:r w:rsidRPr="00675D81">
        <w:rPr>
          <w:rFonts w:ascii="Times New Roman" w:hAnsi="Times New Roman" w:cs="Times New Roman"/>
          <w:sz w:val="28"/>
        </w:rPr>
        <w:t xml:space="preserve">лений производственной инфраструктуры. </w:t>
      </w:r>
    </w:p>
    <w:p w:rsidR="00675D81" w:rsidRDefault="00675D81" w:rsidP="00675D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5D81">
        <w:rPr>
          <w:rFonts w:ascii="Times New Roman" w:hAnsi="Times New Roman" w:cs="Times New Roman"/>
          <w:sz w:val="28"/>
        </w:rPr>
        <w:t xml:space="preserve">4. Гармоничное сочетание элементов производственного процесса во времени. </w:t>
      </w:r>
    </w:p>
    <w:p w:rsidR="00675D81" w:rsidRDefault="00675D81" w:rsidP="00675D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5D81">
        <w:rPr>
          <w:rFonts w:ascii="Times New Roman" w:hAnsi="Times New Roman" w:cs="Times New Roman"/>
          <w:sz w:val="28"/>
        </w:rPr>
        <w:t xml:space="preserve">5. Организация труда работающих. </w:t>
      </w:r>
    </w:p>
    <w:p w:rsidR="00675D81" w:rsidRDefault="00675D81" w:rsidP="00675D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5D81">
        <w:rPr>
          <w:rFonts w:ascii="Times New Roman" w:hAnsi="Times New Roman" w:cs="Times New Roman"/>
          <w:sz w:val="28"/>
        </w:rPr>
        <w:t xml:space="preserve">6. Сочетание рациональных форм организации и экономических методов ведения производства. </w:t>
      </w:r>
    </w:p>
    <w:p w:rsidR="00675D81" w:rsidRDefault="00675D81" w:rsidP="00675D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5D81">
        <w:rPr>
          <w:rFonts w:ascii="Times New Roman" w:hAnsi="Times New Roman" w:cs="Times New Roman"/>
          <w:sz w:val="28"/>
        </w:rPr>
        <w:t xml:space="preserve">7. Разработка системы взаимодействия подразделений производства и формирование структуры управления предприятием. </w:t>
      </w:r>
    </w:p>
    <w:p w:rsidR="00675D81" w:rsidRDefault="00675D81" w:rsidP="00675D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5D81">
        <w:rPr>
          <w:rFonts w:ascii="Times New Roman" w:hAnsi="Times New Roman" w:cs="Times New Roman"/>
          <w:sz w:val="28"/>
        </w:rPr>
        <w:t xml:space="preserve">8. Внедрение гибких форм и методов организации производства. </w:t>
      </w:r>
    </w:p>
    <w:p w:rsidR="00675D81" w:rsidRPr="00675D81" w:rsidRDefault="00675D81" w:rsidP="00675D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5D81">
        <w:rPr>
          <w:rFonts w:ascii="Times New Roman" w:hAnsi="Times New Roman" w:cs="Times New Roman"/>
          <w:sz w:val="28"/>
        </w:rPr>
        <w:t>9. Введение ускоренных методов системы освоения новой техники.</w:t>
      </w:r>
    </w:p>
    <w:p w:rsidR="005441A5" w:rsidRDefault="005441A5" w:rsidP="004D44D3">
      <w:pPr>
        <w:spacing w:before="240" w:after="200" w:line="276" w:lineRule="auto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</w:p>
    <w:p w:rsidR="000458AD" w:rsidRDefault="000458AD" w:rsidP="004D44D3">
      <w:pPr>
        <w:spacing w:before="240" w:after="200" w:line="276" w:lineRule="auto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</w:p>
    <w:p w:rsidR="005441A5" w:rsidRDefault="005441A5" w:rsidP="004D44D3">
      <w:pPr>
        <w:spacing w:before="240" w:after="200" w:line="276" w:lineRule="auto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</w:p>
    <w:p w:rsidR="005441A5" w:rsidRDefault="005441A5" w:rsidP="004D44D3">
      <w:pPr>
        <w:spacing w:before="240" w:after="200" w:line="276" w:lineRule="auto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</w:p>
    <w:p w:rsidR="005441A5" w:rsidRPr="000458AD" w:rsidRDefault="005441A5" w:rsidP="000458AD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</w:pPr>
      <w:bookmarkStart w:id="4" w:name="_Toc499503495"/>
      <w:r w:rsidRPr="000458AD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lastRenderedPageBreak/>
        <w:t>1. Определение типа производства и рациональной формы организации</w:t>
      </w:r>
      <w:bookmarkEnd w:id="4"/>
    </w:p>
    <w:p w:rsidR="005441A5" w:rsidRPr="000458AD" w:rsidRDefault="005441A5" w:rsidP="000458AD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</w:pPr>
      <w:bookmarkStart w:id="5" w:name="_Toc499503496"/>
      <w:r w:rsidRPr="000458AD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производственного процесса</w:t>
      </w:r>
      <w:bookmarkEnd w:id="5"/>
    </w:p>
    <w:p w:rsidR="005441A5" w:rsidRPr="000458AD" w:rsidRDefault="005441A5" w:rsidP="000458AD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</w:pPr>
      <w:bookmarkStart w:id="6" w:name="_Toc499503497"/>
      <w:r w:rsidRPr="000458AD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1.1. Выбор организационной формы производственного участка</w:t>
      </w:r>
      <w:bookmarkEnd w:id="6"/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r w:rsidRPr="005441A5">
        <w:rPr>
          <w:rFonts w:ascii="Times New Roman" w:eastAsiaTheme="minorEastAsia" w:hAnsi="Times New Roman"/>
          <w:sz w:val="28"/>
          <w:lang w:eastAsia="ja-JP"/>
        </w:rPr>
        <w:t>Для обоснования выбора организационной формы производственного участка необходимы следующие расчеты:</w:t>
      </w:r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r w:rsidRPr="005441A5">
        <w:rPr>
          <w:rFonts w:ascii="Times New Roman" w:eastAsiaTheme="minorEastAsia" w:hAnsi="Times New Roman"/>
          <w:sz w:val="28"/>
          <w:lang w:eastAsia="ja-JP"/>
        </w:rPr>
        <w:t>Планирование программы запуска (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lang w:val="en-US" w:eastAsia="ja-JP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lang w:eastAsia="ja-JP"/>
              </w:rPr>
              <m:t>З</m:t>
            </m:r>
            <m:r>
              <w:rPr>
                <w:rFonts w:ascii="Cambria Math" w:eastAsiaTheme="minorEastAsia" w:hAnsi="Cambria Math"/>
                <w:sz w:val="28"/>
                <w:lang w:val="en-US" w:eastAsia="ja-JP"/>
              </w:rPr>
              <m:t>i</m:t>
            </m:r>
          </m:sub>
        </m:sSub>
      </m:oMath>
      <w:r w:rsidRPr="005441A5">
        <w:rPr>
          <w:rFonts w:ascii="Times New Roman" w:eastAsiaTheme="minorEastAsia" w:hAnsi="Times New Roman"/>
          <w:sz w:val="28"/>
          <w:lang w:eastAsia="ja-JP"/>
        </w:rPr>
        <w:t>) по каждому наименованию деталей осуществляется согласно варианту задания, расчет выполняется по формуле (1):</w:t>
      </w:r>
    </w:p>
    <w:p w:rsidR="005441A5" w:rsidRPr="005441A5" w:rsidRDefault="00FC1C80" w:rsidP="005441A5">
      <w:pPr>
        <w:spacing w:after="0" w:line="276" w:lineRule="auto"/>
        <w:ind w:firstLine="709"/>
        <w:jc w:val="right"/>
        <w:rPr>
          <w:rFonts w:ascii="Times New Roman" w:eastAsiaTheme="minorEastAsia" w:hAnsi="Times New Roman"/>
          <w:sz w:val="28"/>
          <w:lang w:eastAsia="ja-JP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36"/>
                <w:lang w:eastAsia="ja-JP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36"/>
                <w:lang w:eastAsia="ja-JP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36"/>
                <w:lang w:eastAsia="ja-JP"/>
              </w:rPr>
              <m:t>Зj</m:t>
            </m:r>
          </m:sub>
        </m:sSub>
        <m:r>
          <w:rPr>
            <w:rFonts w:ascii="Cambria Math" w:eastAsiaTheme="minorEastAsia" w:hAnsi="Cambria Math" w:cs="Times New Roman"/>
            <w:sz w:val="36"/>
            <w:lang w:eastAsia="ja-JP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lang w:eastAsia="ja-JP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6"/>
                    <w:lang w:eastAsia="ja-JP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6"/>
                    <w:lang w:eastAsia="ja-JP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6"/>
                    <w:lang w:eastAsia="ja-JP"/>
                  </w:rPr>
                  <m:t>Bj</m:t>
                </m:r>
              </m:sub>
            </m:sSub>
            <m:r>
              <w:rPr>
                <w:rFonts w:ascii="Cambria Math" w:eastAsiaTheme="minorEastAsia" w:hAnsi="Cambria Math" w:cs="Times New Roman"/>
                <w:sz w:val="36"/>
                <w:lang w:eastAsia="ja-JP"/>
              </w:rPr>
              <m:t>*100</m:t>
            </m:r>
          </m:num>
          <m:den>
            <m:r>
              <w:rPr>
                <w:rFonts w:ascii="Cambria Math" w:eastAsiaTheme="minorEastAsia" w:hAnsi="Cambria Math" w:cs="Times New Roman"/>
                <w:sz w:val="36"/>
                <w:lang w:eastAsia="ja-JP"/>
              </w:rPr>
              <m:t xml:space="preserve">100-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6"/>
                    <w:lang w:eastAsia="ja-JP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6"/>
                    <w:lang w:eastAsia="ja-JP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6"/>
                    <w:lang w:eastAsia="ja-JP"/>
                  </w:rPr>
                  <m:t>n</m:t>
                </m:r>
              </m:sub>
            </m:sSub>
          </m:den>
        </m:f>
      </m:oMath>
      <w:r w:rsidR="005441A5" w:rsidRPr="005441A5">
        <w:rPr>
          <w:rFonts w:ascii="Times New Roman" w:eastAsiaTheme="minorEastAsia" w:hAnsi="Times New Roman"/>
          <w:sz w:val="28"/>
          <w:lang w:eastAsia="ja-JP"/>
        </w:rPr>
        <w:t xml:space="preserve"> </w:t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  <w:t>(1)</w:t>
      </w:r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proofErr w:type="gramStart"/>
      <w:r w:rsidRPr="005441A5">
        <w:rPr>
          <w:rFonts w:ascii="Times New Roman" w:eastAsiaTheme="minorEastAsia" w:hAnsi="Times New Roman"/>
          <w:sz w:val="28"/>
          <w:lang w:eastAsia="ja-JP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eastAsia="ja-JP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eastAsia="ja-JP"/>
              </w:rPr>
              <m:t>Bj</m:t>
            </m:r>
          </m:sub>
        </m:sSub>
      </m:oMath>
      <w:r w:rsidRPr="005441A5">
        <w:rPr>
          <w:rFonts w:ascii="Times New Roman" w:eastAsiaTheme="minorEastAsia" w:hAnsi="Times New Roman"/>
          <w:sz w:val="28"/>
          <w:lang w:eastAsia="ja-JP"/>
        </w:rPr>
        <w:t xml:space="preserve"> –</w:t>
      </w:r>
      <w:proofErr w:type="gramEnd"/>
      <w:r w:rsidRPr="005441A5">
        <w:rPr>
          <w:rFonts w:ascii="Times New Roman" w:eastAsiaTheme="minorEastAsia" w:hAnsi="Times New Roman"/>
          <w:sz w:val="28"/>
          <w:lang w:eastAsia="ja-JP"/>
        </w:rPr>
        <w:t xml:space="preserve"> программа выпуска </w:t>
      </w:r>
      <w:r w:rsidRPr="005441A5">
        <w:rPr>
          <w:rFonts w:ascii="Times New Roman" w:eastAsiaTheme="minorEastAsia" w:hAnsi="Times New Roman"/>
          <w:sz w:val="28"/>
          <w:lang w:val="en-US" w:eastAsia="ja-JP"/>
        </w:rPr>
        <w:t>j</w:t>
      </w:r>
      <w:r w:rsidRPr="005441A5">
        <w:rPr>
          <w:rFonts w:ascii="Times New Roman" w:eastAsiaTheme="minorEastAsia" w:hAnsi="Times New Roman"/>
          <w:sz w:val="28"/>
          <w:lang w:eastAsia="ja-JP"/>
        </w:rPr>
        <w:t>-го наименования детали, шт. (</w:t>
      </w:r>
      <w:r w:rsidRPr="005441A5">
        <w:rPr>
          <w:rFonts w:ascii="Times New Roman" w:eastAsiaTheme="minorEastAsia" w:hAnsi="Times New Roman"/>
          <w:sz w:val="28"/>
          <w:lang w:val="en-US" w:eastAsia="ja-JP"/>
        </w:rPr>
        <w:t>j</w:t>
      </w:r>
      <w:r w:rsidRPr="005441A5">
        <w:rPr>
          <w:rFonts w:ascii="Times New Roman" w:eastAsiaTheme="minorEastAsia" w:hAnsi="Times New Roman"/>
          <w:sz w:val="28"/>
          <w:lang w:eastAsia="ja-JP"/>
        </w:rPr>
        <w:t>=1,2….</w:t>
      </w:r>
      <w:r w:rsidRPr="005441A5">
        <w:rPr>
          <w:rFonts w:ascii="Times New Roman" w:eastAsiaTheme="minorEastAsia" w:hAnsi="Times New Roman"/>
          <w:sz w:val="28"/>
          <w:lang w:val="en-US" w:eastAsia="ja-JP"/>
        </w:rPr>
        <w:t>I</w:t>
      </w:r>
      <w:r w:rsidRPr="005441A5">
        <w:rPr>
          <w:rFonts w:ascii="Times New Roman" w:eastAsiaTheme="minorEastAsia" w:hAnsi="Times New Roman"/>
          <w:sz w:val="28"/>
          <w:lang w:eastAsia="ja-JP"/>
        </w:rPr>
        <w:t xml:space="preserve">), определяется по исходным данным (таблица П1); </w:t>
      </w:r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r w:rsidRPr="005441A5">
        <w:rPr>
          <w:rFonts w:ascii="Times New Roman" w:eastAsiaTheme="minorEastAsia" w:hAnsi="Times New Roman"/>
          <w:sz w:val="28"/>
          <w:lang w:val="en-US" w:eastAsia="ja-JP"/>
        </w:rPr>
        <w:t>j</w:t>
      </w:r>
      <w:r w:rsidRPr="005441A5">
        <w:rPr>
          <w:rFonts w:ascii="Times New Roman" w:eastAsiaTheme="minorEastAsia" w:hAnsi="Times New Roman"/>
          <w:sz w:val="28"/>
          <w:lang w:eastAsia="ja-JP"/>
        </w:rPr>
        <w:t xml:space="preserve"> – Количество наименований деталей, закрепленных за участком;</w:t>
      </w:r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proofErr w:type="spellStart"/>
      <w:r w:rsidRPr="005441A5">
        <w:rPr>
          <w:rFonts w:ascii="Times New Roman" w:eastAsiaTheme="minorEastAsia" w:hAnsi="Times New Roman"/>
          <w:sz w:val="28"/>
          <w:lang w:eastAsia="ja-JP"/>
        </w:rPr>
        <w:t>Р</w:t>
      </w:r>
      <w:r w:rsidRPr="005441A5">
        <w:rPr>
          <w:rFonts w:ascii="Times New Roman" w:eastAsiaTheme="minorEastAsia" w:hAnsi="Times New Roman"/>
          <w:i/>
          <w:sz w:val="28"/>
          <w:vertAlign w:val="subscript"/>
          <w:lang w:eastAsia="ja-JP"/>
        </w:rPr>
        <w:t>п</w:t>
      </w:r>
      <w:proofErr w:type="spellEnd"/>
      <w:r w:rsidRPr="005441A5">
        <w:rPr>
          <w:rFonts w:ascii="Times New Roman" w:eastAsiaTheme="minorEastAsia" w:hAnsi="Times New Roman"/>
          <w:sz w:val="28"/>
          <w:lang w:eastAsia="ja-JP"/>
        </w:rPr>
        <w:t xml:space="preserve"> – процент технологически неизбежных потерь (принято при изготовлении деталей из чугуна, алюминия – </w:t>
      </w:r>
      <w:proofErr w:type="gramStart"/>
      <w:r w:rsidRPr="005441A5">
        <w:rPr>
          <w:rFonts w:ascii="Times New Roman" w:eastAsiaTheme="minorEastAsia" w:hAnsi="Times New Roman"/>
          <w:sz w:val="28"/>
          <w:lang w:eastAsia="ja-JP"/>
        </w:rPr>
        <w:t>1,5….</w:t>
      </w:r>
      <w:proofErr w:type="gramEnd"/>
      <w:r w:rsidRPr="005441A5">
        <w:rPr>
          <w:rFonts w:ascii="Times New Roman" w:eastAsiaTheme="minorEastAsia" w:hAnsi="Times New Roman"/>
          <w:sz w:val="28"/>
          <w:lang w:eastAsia="ja-JP"/>
        </w:rPr>
        <w:t>2%; при изготовлении деталей из стали – 0,2….0,5%) .</w:t>
      </w:r>
    </w:p>
    <w:p w:rsidR="00FA00F8" w:rsidRPr="00855EFE" w:rsidRDefault="00FC1C80" w:rsidP="00FA00F8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val="en-US" w:eastAsia="ja-JP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 xml:space="preserve">З </m:t>
              </m:r>
              <m:r>
                <w:rPr>
                  <w:rFonts w:ascii="Cambria Math" w:eastAsiaTheme="minorEastAsia" w:hAnsi="Cambria Math"/>
                  <w:sz w:val="24"/>
                  <w:lang w:val="en-US" w:eastAsia="ja-JP"/>
                </w:rPr>
                <m:t>E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3290*100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100-0,2</m:t>
              </m:r>
            </m:den>
          </m:f>
          <m:r>
            <w:rPr>
              <w:rFonts w:ascii="Cambria Math" w:eastAsiaTheme="minorEastAsia" w:hAnsi="Cambria Math"/>
              <w:sz w:val="24"/>
              <w:lang w:eastAsia="ja-JP"/>
            </w:rPr>
            <m:t>=3297 шт.</m:t>
          </m:r>
        </m:oMath>
      </m:oMathPara>
    </w:p>
    <w:p w:rsidR="00FA00F8" w:rsidRPr="00855EFE" w:rsidRDefault="00FC1C80" w:rsidP="00FA00F8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val="en-US" w:eastAsia="ja-JP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 xml:space="preserve">З H 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1410*100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100-0,2</m:t>
              </m:r>
            </m:den>
          </m:f>
          <m:r>
            <w:rPr>
              <w:rFonts w:ascii="Cambria Math" w:eastAsiaTheme="minorEastAsia" w:hAnsi="Cambria Math"/>
              <w:sz w:val="24"/>
              <w:lang w:eastAsia="ja-JP"/>
            </w:rPr>
            <m:t>=1413 шт.</m:t>
          </m:r>
        </m:oMath>
      </m:oMathPara>
    </w:p>
    <w:p w:rsidR="00FA00F8" w:rsidRPr="00855EFE" w:rsidRDefault="00FC1C80" w:rsidP="00FA00F8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val="en-US" w:eastAsia="ja-JP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З M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3650*100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100-0,2</m:t>
              </m:r>
            </m:den>
          </m:f>
          <m:r>
            <w:rPr>
              <w:rFonts w:ascii="Cambria Math" w:eastAsiaTheme="minorEastAsia" w:hAnsi="Cambria Math"/>
              <w:sz w:val="24"/>
              <w:lang w:eastAsia="ja-JP"/>
            </w:rPr>
            <m:t>=3658 шт.</m:t>
          </m:r>
        </m:oMath>
      </m:oMathPara>
    </w:p>
    <w:p w:rsidR="00FA00F8" w:rsidRPr="00855EFE" w:rsidRDefault="00FC1C80" w:rsidP="00FA00F8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val="en-US" w:eastAsia="ja-JP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 xml:space="preserve">З </m:t>
              </m:r>
              <m:r>
                <w:rPr>
                  <w:rFonts w:ascii="Cambria Math" w:eastAsiaTheme="minorEastAsia" w:hAnsi="Cambria Math"/>
                  <w:sz w:val="24"/>
                  <w:lang w:val="en-US" w:eastAsia="ja-JP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1940*100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100-0,2</m:t>
              </m:r>
            </m:den>
          </m:f>
          <m:r>
            <w:rPr>
              <w:rFonts w:ascii="Cambria Math" w:eastAsiaTheme="minorEastAsia" w:hAnsi="Cambria Math"/>
              <w:sz w:val="24"/>
              <w:lang w:eastAsia="ja-JP"/>
            </w:rPr>
            <m:t>=1944 шт.</m:t>
          </m:r>
        </m:oMath>
      </m:oMathPara>
    </w:p>
    <w:p w:rsid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r w:rsidRPr="005441A5">
        <w:rPr>
          <w:rFonts w:ascii="Times New Roman" w:eastAsiaTheme="minorEastAsia" w:hAnsi="Times New Roman"/>
          <w:sz w:val="28"/>
          <w:lang w:eastAsia="ja-JP"/>
        </w:rPr>
        <w:t xml:space="preserve">Полученное в результате расчета </w:t>
      </w:r>
      <w:r w:rsidRPr="005441A5">
        <w:rPr>
          <w:rFonts w:ascii="Times New Roman" w:eastAsiaTheme="minorEastAsia" w:hAnsi="Times New Roman"/>
          <w:sz w:val="28"/>
          <w:lang w:val="en-US" w:eastAsia="ja-JP"/>
        </w:rPr>
        <w:t>N</w:t>
      </w:r>
      <w:r w:rsidRPr="005441A5">
        <w:rPr>
          <w:rFonts w:ascii="Times New Roman" w:eastAsiaTheme="minorEastAsia" w:hAnsi="Times New Roman"/>
          <w:sz w:val="28"/>
          <w:vertAlign w:val="subscript"/>
          <w:lang w:eastAsia="ja-JP"/>
        </w:rPr>
        <w:t>З</w:t>
      </w:r>
      <w:r w:rsidRPr="005441A5">
        <w:rPr>
          <w:rFonts w:ascii="Times New Roman" w:eastAsiaTheme="minorEastAsia" w:hAnsi="Times New Roman"/>
          <w:sz w:val="28"/>
          <w:vertAlign w:val="subscript"/>
          <w:lang w:val="en-US" w:eastAsia="ja-JP"/>
        </w:rPr>
        <w:t>j</w:t>
      </w:r>
      <w:r w:rsidRPr="005441A5">
        <w:rPr>
          <w:rFonts w:ascii="Times New Roman" w:eastAsiaTheme="minorEastAsia" w:hAnsi="Times New Roman"/>
          <w:sz w:val="28"/>
          <w:lang w:eastAsia="ja-JP"/>
        </w:rPr>
        <w:t>, характеризует реальный объем партии деталей каждого наименования, запускаемых в производство.</w:t>
      </w:r>
    </w:p>
    <w:p w:rsidR="00A921CE" w:rsidRPr="005441A5" w:rsidRDefault="00A921CE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r w:rsidRPr="005441A5">
        <w:rPr>
          <w:rFonts w:ascii="Times New Roman" w:eastAsiaTheme="minorEastAsia" w:hAnsi="Times New Roman"/>
          <w:sz w:val="28"/>
          <w:lang w:eastAsia="ja-JP"/>
        </w:rPr>
        <w:t>Эффективный фонд времени работы единицы оборудования определяется по формуле (2):</w:t>
      </w:r>
    </w:p>
    <w:p w:rsidR="005441A5" w:rsidRPr="005441A5" w:rsidRDefault="00FC1C80" w:rsidP="005441A5">
      <w:pPr>
        <w:spacing w:after="0" w:line="276" w:lineRule="auto"/>
        <w:ind w:firstLine="709"/>
        <w:jc w:val="right"/>
        <w:rPr>
          <w:rFonts w:ascii="Times New Roman" w:eastAsiaTheme="minorEastAsia" w:hAnsi="Times New Roman"/>
          <w:sz w:val="28"/>
          <w:lang w:eastAsia="ja-JP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36"/>
                <w:lang w:eastAsia="ja-JP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lang w:eastAsia="ja-JP"/>
              </w:rPr>
              <m:t>Ф</m:t>
            </m:r>
          </m:e>
          <m:sub>
            <m:r>
              <w:rPr>
                <w:rFonts w:ascii="Cambria Math" w:eastAsiaTheme="minorEastAsia" w:hAnsi="Cambria Math"/>
                <w:sz w:val="36"/>
                <w:lang w:eastAsia="ja-JP"/>
              </w:rPr>
              <m:t>э</m:t>
            </m:r>
          </m:sub>
        </m:sSub>
        <m:r>
          <w:rPr>
            <w:rFonts w:ascii="Cambria Math" w:eastAsiaTheme="minorEastAsia" w:hAnsi="Cambria Math"/>
            <w:sz w:val="36"/>
            <w:lang w:eastAsia="ja-JP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36"/>
                <w:lang w:eastAsia="ja-JP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lang w:eastAsia="ja-JP"/>
              </w:rPr>
              <m:t>Ф</m:t>
            </m:r>
          </m:e>
          <m:sub>
            <m:r>
              <w:rPr>
                <w:rFonts w:ascii="Cambria Math" w:eastAsiaTheme="minorEastAsia" w:hAnsi="Cambria Math"/>
                <w:sz w:val="36"/>
                <w:lang w:eastAsia="ja-JP"/>
              </w:rPr>
              <m:t>н</m:t>
            </m:r>
          </m:sub>
        </m:sSub>
        <m:r>
          <w:rPr>
            <w:rFonts w:ascii="Cambria Math" w:eastAsiaTheme="minorEastAsia" w:hAnsi="Cambria Math"/>
            <w:sz w:val="36"/>
            <w:lang w:eastAsia="ja-JP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sz w:val="36"/>
                <w:lang w:eastAsia="ja-JP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lang w:eastAsia="ja-JP"/>
              </w:rPr>
              <m:t>Ч</m:t>
            </m:r>
          </m:e>
          <m:sub>
            <m:r>
              <w:rPr>
                <w:rFonts w:ascii="Cambria Math" w:eastAsiaTheme="minorEastAsia" w:hAnsi="Cambria Math"/>
                <w:sz w:val="36"/>
                <w:lang w:eastAsia="ja-JP"/>
              </w:rPr>
              <m:t>см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36"/>
                <w:lang w:eastAsia="ja-JP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lang w:eastAsia="ja-JP"/>
              </w:rPr>
              <m:t>1-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36"/>
                    <w:lang w:eastAsia="ja-JP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36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36"/>
                        <w:lang w:eastAsia="ja-JP"/>
                      </w:rPr>
                      <m:t>р</m:t>
                    </m:r>
                  </m:sub>
                </m:sSub>
              </m:num>
              <m:den>
                <m:r>
                  <w:rPr>
                    <w:rFonts w:ascii="Cambria Math" w:eastAsiaTheme="minorEastAsia" w:hAnsi="Cambria Math"/>
                    <w:sz w:val="36"/>
                    <w:lang w:eastAsia="ja-JP"/>
                  </w:rPr>
                  <m:t>100</m:t>
                </m:r>
              </m:den>
            </m:f>
          </m:e>
        </m:d>
      </m:oMath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  <w:t>(2)</w:t>
      </w:r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r w:rsidRPr="005441A5">
        <w:rPr>
          <w:rFonts w:ascii="Times New Roman" w:eastAsiaTheme="minorEastAsia" w:hAnsi="Times New Roman"/>
          <w:sz w:val="28"/>
          <w:lang w:eastAsia="ja-JP"/>
        </w:rPr>
        <w:t xml:space="preserve">где </w:t>
      </w:r>
      <w:proofErr w:type="spellStart"/>
      <w:r w:rsidRPr="005441A5">
        <w:rPr>
          <w:rFonts w:ascii="Times New Roman" w:eastAsiaTheme="minorEastAsia" w:hAnsi="Times New Roman"/>
          <w:sz w:val="28"/>
          <w:lang w:eastAsia="ja-JP"/>
        </w:rPr>
        <w:t>Ф</w:t>
      </w:r>
      <w:r w:rsidRPr="005441A5">
        <w:rPr>
          <w:rFonts w:ascii="Times New Roman" w:eastAsiaTheme="minorEastAsia" w:hAnsi="Times New Roman"/>
          <w:sz w:val="28"/>
          <w:vertAlign w:val="subscript"/>
          <w:lang w:eastAsia="ja-JP"/>
        </w:rPr>
        <w:t>н</w:t>
      </w:r>
      <w:proofErr w:type="spellEnd"/>
      <w:r w:rsidRPr="005441A5">
        <w:rPr>
          <w:rFonts w:ascii="Times New Roman" w:eastAsiaTheme="minorEastAsia" w:hAnsi="Times New Roman"/>
          <w:sz w:val="28"/>
          <w:lang w:eastAsia="ja-JP"/>
        </w:rPr>
        <w:t xml:space="preserve"> - номинальный фонд времени работы оборудования, по производственному календарю на соответствующий плановый год (2016 рабочих часов);</w:t>
      </w:r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proofErr w:type="spellStart"/>
      <w:r w:rsidRPr="005441A5">
        <w:rPr>
          <w:rFonts w:ascii="Times New Roman" w:eastAsiaTheme="minorEastAsia" w:hAnsi="Times New Roman"/>
          <w:sz w:val="28"/>
          <w:lang w:eastAsia="ja-JP"/>
        </w:rPr>
        <w:t>Ч</w:t>
      </w:r>
      <w:r w:rsidRPr="005441A5">
        <w:rPr>
          <w:rFonts w:ascii="Times New Roman" w:eastAsiaTheme="minorEastAsia" w:hAnsi="Times New Roman"/>
          <w:sz w:val="28"/>
          <w:vertAlign w:val="subscript"/>
          <w:lang w:eastAsia="ja-JP"/>
        </w:rPr>
        <w:t>см</w:t>
      </w:r>
      <w:proofErr w:type="spellEnd"/>
      <w:r w:rsidRPr="005441A5">
        <w:rPr>
          <w:rFonts w:ascii="Times New Roman" w:eastAsiaTheme="minorEastAsia" w:hAnsi="Times New Roman"/>
          <w:sz w:val="28"/>
          <w:lang w:eastAsia="ja-JP"/>
        </w:rPr>
        <w:t xml:space="preserve"> - число смен работы участка (</w:t>
      </w:r>
      <w:proofErr w:type="spellStart"/>
      <w:r w:rsidRPr="005441A5">
        <w:rPr>
          <w:rFonts w:ascii="Times New Roman" w:eastAsiaTheme="minorEastAsia" w:hAnsi="Times New Roman"/>
          <w:sz w:val="28"/>
          <w:lang w:eastAsia="ja-JP"/>
        </w:rPr>
        <w:t>Ч</w:t>
      </w:r>
      <w:r w:rsidRPr="005441A5">
        <w:rPr>
          <w:rFonts w:ascii="Times New Roman" w:eastAsiaTheme="minorEastAsia" w:hAnsi="Times New Roman"/>
          <w:sz w:val="28"/>
          <w:vertAlign w:val="subscript"/>
          <w:lang w:eastAsia="ja-JP"/>
        </w:rPr>
        <w:t>см</w:t>
      </w:r>
      <w:proofErr w:type="spellEnd"/>
      <w:r w:rsidR="00553358">
        <w:rPr>
          <w:rFonts w:ascii="Times New Roman" w:eastAsiaTheme="minorEastAsia" w:hAnsi="Times New Roman"/>
          <w:sz w:val="28"/>
          <w:lang w:eastAsia="ja-JP"/>
        </w:rPr>
        <w:t>= 1</w:t>
      </w:r>
      <w:r w:rsidRPr="005441A5">
        <w:rPr>
          <w:rFonts w:ascii="Times New Roman" w:eastAsiaTheme="minorEastAsia" w:hAnsi="Times New Roman"/>
          <w:sz w:val="28"/>
          <w:lang w:eastAsia="ja-JP"/>
        </w:rPr>
        <w:t>);</w:t>
      </w:r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proofErr w:type="spellStart"/>
      <w:r w:rsidRPr="005441A5">
        <w:rPr>
          <w:rFonts w:ascii="Times New Roman" w:eastAsiaTheme="minorEastAsia" w:hAnsi="Times New Roman"/>
          <w:sz w:val="28"/>
          <w:lang w:eastAsia="ja-JP"/>
        </w:rPr>
        <w:t>Р</w:t>
      </w:r>
      <w:r w:rsidRPr="005441A5">
        <w:rPr>
          <w:rFonts w:ascii="Times New Roman" w:eastAsiaTheme="minorEastAsia" w:hAnsi="Times New Roman"/>
          <w:sz w:val="28"/>
          <w:vertAlign w:val="subscript"/>
          <w:lang w:eastAsia="ja-JP"/>
        </w:rPr>
        <w:t>р</w:t>
      </w:r>
      <w:proofErr w:type="spellEnd"/>
      <w:r w:rsidRPr="005441A5">
        <w:rPr>
          <w:rFonts w:ascii="Times New Roman" w:eastAsiaTheme="minorEastAsia" w:hAnsi="Times New Roman"/>
          <w:sz w:val="28"/>
          <w:lang w:eastAsia="ja-JP"/>
        </w:rPr>
        <w:t xml:space="preserve"> - процент потерь времени на плановый ремонт оборудования определяется студентом самостоятельно (2-8%).</w:t>
      </w:r>
    </w:p>
    <w:p w:rsidR="00FA00F8" w:rsidRPr="00855EFE" w:rsidRDefault="00FC1C80" w:rsidP="00FA00F8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i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Ф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э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=(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365-52-9</m:t>
              </m:r>
            </m:e>
          </m:d>
          <m:r>
            <w:rPr>
              <w:rFonts w:ascii="Cambria Math" w:eastAsiaTheme="minorEastAsia" w:hAnsi="Cambria Math"/>
              <w:sz w:val="24"/>
              <w:lang w:eastAsia="ja-JP"/>
            </w:rPr>
            <m:t>*8)*1*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1-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ja-JP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eastAsia="ja-JP"/>
                    </w:rPr>
                    <m:t>8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eastAsia="ja-JP"/>
                    </w:rPr>
                    <m:t>100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4"/>
              <w:lang w:eastAsia="ja-JP"/>
            </w:rPr>
            <m:t>=2237,44 часов</m:t>
          </m:r>
        </m:oMath>
      </m:oMathPara>
    </w:p>
    <w:p w:rsidR="00A921CE" w:rsidRPr="005441A5" w:rsidRDefault="00A921CE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i/>
          <w:sz w:val="28"/>
          <w:lang w:val="en-US" w:eastAsia="ja-JP"/>
        </w:rPr>
      </w:pPr>
    </w:p>
    <w:p w:rsidR="005441A5" w:rsidRPr="005441A5" w:rsidRDefault="005441A5" w:rsidP="005441A5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r w:rsidRPr="005441A5">
        <w:rPr>
          <w:rFonts w:ascii="Times New Roman" w:eastAsiaTheme="minorEastAsia" w:hAnsi="Times New Roman"/>
          <w:sz w:val="28"/>
          <w:lang w:eastAsia="ja-JP"/>
        </w:rPr>
        <w:t xml:space="preserve">Нормативная трудоемкость детали </w:t>
      </w:r>
      <w:proofErr w:type="spellStart"/>
      <w:r w:rsidRPr="005441A5">
        <w:rPr>
          <w:rFonts w:ascii="Times New Roman" w:eastAsiaTheme="minorEastAsia" w:hAnsi="Times New Roman"/>
          <w:sz w:val="28"/>
          <w:lang w:val="en-US" w:eastAsia="ja-JP"/>
        </w:rPr>
        <w:t>i</w:t>
      </w:r>
      <w:proofErr w:type="spellEnd"/>
      <w:r w:rsidRPr="005441A5">
        <w:rPr>
          <w:rFonts w:ascii="Times New Roman" w:eastAsiaTheme="minorEastAsia" w:hAnsi="Times New Roman"/>
          <w:sz w:val="28"/>
          <w:lang w:eastAsia="ja-JP"/>
        </w:rPr>
        <w:t>-го наименования (</w:t>
      </w:r>
      <w:proofErr w:type="spellStart"/>
      <w:r w:rsidRPr="005441A5">
        <w:rPr>
          <w:rFonts w:ascii="Times New Roman" w:eastAsiaTheme="minorEastAsia" w:hAnsi="Times New Roman"/>
          <w:sz w:val="28"/>
          <w:lang w:val="en-US" w:eastAsia="ja-JP"/>
        </w:rPr>
        <w:t>t</w:t>
      </w:r>
      <w:r w:rsidRPr="005441A5">
        <w:rPr>
          <w:rFonts w:ascii="Times New Roman" w:eastAsiaTheme="minorEastAsia" w:hAnsi="Times New Roman"/>
          <w:sz w:val="28"/>
          <w:vertAlign w:val="subscript"/>
          <w:lang w:val="en-US" w:eastAsia="ja-JP"/>
        </w:rPr>
        <w:t>i</w:t>
      </w:r>
      <w:proofErr w:type="spellEnd"/>
      <w:r w:rsidRPr="005441A5">
        <w:rPr>
          <w:rFonts w:ascii="Times New Roman" w:eastAsiaTheme="minorEastAsia" w:hAnsi="Times New Roman"/>
          <w:sz w:val="28"/>
          <w:lang w:eastAsia="ja-JP"/>
        </w:rPr>
        <w:t xml:space="preserve">), выраженная </w:t>
      </w:r>
      <w:proofErr w:type="gramStart"/>
      <w:r w:rsidRPr="005441A5">
        <w:rPr>
          <w:rFonts w:ascii="Times New Roman" w:eastAsiaTheme="minorEastAsia" w:hAnsi="Times New Roman"/>
          <w:sz w:val="28"/>
          <w:lang w:eastAsia="ja-JP"/>
        </w:rPr>
        <w:t>в норм</w:t>
      </w:r>
      <w:proofErr w:type="gramEnd"/>
      <w:r w:rsidRPr="005441A5">
        <w:rPr>
          <w:rFonts w:ascii="Times New Roman" w:eastAsiaTheme="minorEastAsia" w:hAnsi="Times New Roman"/>
          <w:sz w:val="28"/>
          <w:lang w:eastAsia="ja-JP"/>
        </w:rPr>
        <w:t>. час, рассчитывается по формуле (3):</w:t>
      </w:r>
    </w:p>
    <w:p w:rsidR="005441A5" w:rsidRPr="005441A5" w:rsidRDefault="00FC1C80" w:rsidP="005441A5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32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32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lang w:eastAsia="ja-JP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  <w:sz w:val="32"/>
                  <w:lang w:eastAsia="ja-JP"/>
                </w:rPr>
                <m:t>j</m:t>
              </m:r>
            </m:sub>
          </m:sSub>
          <m:r>
            <w:rPr>
              <w:rFonts w:ascii="Cambria Math" w:eastAsiaTheme="minorEastAsia" w:hAnsi="Cambria Math"/>
              <w:sz w:val="32"/>
              <w:lang w:eastAsia="ja-JP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sz w:val="32"/>
                  <w:lang w:eastAsia="ja-JP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2"/>
                  <w:lang w:eastAsia="ja-JP"/>
                </w:rPr>
                <m:t>i∋I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32"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32"/>
                      <w:lang w:val="en-US" w:eastAsia="ja-JP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32"/>
                      <w:lang w:eastAsia="ja-JP"/>
                    </w:rPr>
                    <m:t>ШТ</m:t>
                  </m:r>
                  <m:r>
                    <w:rPr>
                      <w:rFonts w:ascii="Cambria Math" w:eastAsiaTheme="minorEastAsia" w:hAnsi="Cambria Math"/>
                      <w:sz w:val="32"/>
                      <w:lang w:val="en-US" w:eastAsia="ja-JP"/>
                    </w:rPr>
                    <m:t>ij</m:t>
                  </m:r>
                </m:sub>
              </m:sSub>
            </m:e>
          </m:nary>
          <m:r>
            <w:rPr>
              <w:rFonts w:ascii="Cambria Math" w:eastAsiaTheme="minorEastAsia" w:hAnsi="Cambria Math"/>
              <w:sz w:val="32"/>
              <w:lang w:eastAsia="ja-JP"/>
            </w:rPr>
            <m:t>/60</m:t>
          </m:r>
        </m:oMath>
      </m:oMathPara>
    </w:p>
    <w:p w:rsidR="005441A5" w:rsidRPr="005441A5" w:rsidRDefault="005441A5" w:rsidP="005441A5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r w:rsidRPr="005441A5">
        <w:rPr>
          <w:rFonts w:ascii="Times New Roman" w:eastAsiaTheme="minorEastAsia" w:hAnsi="Times New Roman"/>
          <w:sz w:val="28"/>
          <w:lang w:eastAsia="ja-JP"/>
        </w:rPr>
        <w:t xml:space="preserve">где </w:t>
      </w:r>
      <w:r w:rsidRPr="005441A5">
        <w:rPr>
          <w:rFonts w:ascii="Times New Roman" w:eastAsiaTheme="minorEastAsia" w:hAnsi="Times New Roman"/>
          <w:sz w:val="28"/>
          <w:lang w:val="en-US" w:eastAsia="ja-JP"/>
        </w:rPr>
        <w:t>t</w:t>
      </w:r>
      <w:r w:rsidRPr="005441A5">
        <w:rPr>
          <w:rFonts w:ascii="Times New Roman" w:eastAsiaTheme="minorEastAsia" w:hAnsi="Times New Roman"/>
          <w:sz w:val="28"/>
          <w:vertAlign w:val="subscript"/>
          <w:lang w:eastAsia="ja-JP"/>
        </w:rPr>
        <w:t>ШТ</w:t>
      </w:r>
      <w:proofErr w:type="spellStart"/>
      <w:r w:rsidRPr="005441A5">
        <w:rPr>
          <w:rFonts w:ascii="Times New Roman" w:eastAsiaTheme="minorEastAsia" w:hAnsi="Times New Roman"/>
          <w:sz w:val="28"/>
          <w:vertAlign w:val="subscript"/>
          <w:lang w:val="en-US" w:eastAsia="ja-JP"/>
        </w:rPr>
        <w:t>ij</w:t>
      </w:r>
      <w:proofErr w:type="spellEnd"/>
      <w:r w:rsidRPr="005441A5">
        <w:rPr>
          <w:rFonts w:ascii="Times New Roman" w:eastAsiaTheme="minorEastAsia" w:hAnsi="Times New Roman"/>
          <w:sz w:val="28"/>
          <w:lang w:eastAsia="ja-JP"/>
        </w:rPr>
        <w:t xml:space="preserve"> - норма времени на </w:t>
      </w:r>
      <w:r w:rsidRPr="005441A5">
        <w:rPr>
          <w:rFonts w:ascii="Times New Roman" w:eastAsiaTheme="minorEastAsia" w:hAnsi="Times New Roman"/>
          <w:sz w:val="28"/>
          <w:lang w:val="en-US" w:eastAsia="ja-JP"/>
        </w:rPr>
        <w:t>j</w:t>
      </w:r>
      <w:r w:rsidRPr="005441A5">
        <w:rPr>
          <w:rFonts w:ascii="Times New Roman" w:eastAsiaTheme="minorEastAsia" w:hAnsi="Times New Roman"/>
          <w:sz w:val="28"/>
          <w:lang w:eastAsia="ja-JP"/>
        </w:rPr>
        <w:t xml:space="preserve">-ой операции детали </w:t>
      </w:r>
      <w:proofErr w:type="spellStart"/>
      <w:r w:rsidRPr="005441A5">
        <w:rPr>
          <w:rFonts w:ascii="Times New Roman" w:eastAsiaTheme="minorEastAsia" w:hAnsi="Times New Roman"/>
          <w:sz w:val="28"/>
          <w:lang w:val="en-US" w:eastAsia="ja-JP"/>
        </w:rPr>
        <w:t>i</w:t>
      </w:r>
      <w:proofErr w:type="spellEnd"/>
      <w:r w:rsidRPr="005441A5">
        <w:rPr>
          <w:rFonts w:ascii="Times New Roman" w:eastAsiaTheme="minorEastAsia" w:hAnsi="Times New Roman"/>
          <w:sz w:val="28"/>
          <w:lang w:eastAsia="ja-JP"/>
        </w:rPr>
        <w:t xml:space="preserve">-го наименования, мин. </w:t>
      </w:r>
    </w:p>
    <w:p w:rsidR="00FA00F8" w:rsidRPr="00855EFE" w:rsidRDefault="00FC1C80" w:rsidP="00FA00F8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i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E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14,0+10,0+13,0+16,0+7,0+10,5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60</m:t>
              </m:r>
            </m:den>
          </m:f>
          <m:r>
            <w:rPr>
              <w:rFonts w:ascii="Cambria Math" w:eastAsiaTheme="minorEastAsia" w:hAnsi="Cambria Math"/>
              <w:sz w:val="24"/>
              <w:lang w:eastAsia="ja-JP"/>
            </w:rPr>
            <m:t>=1,18 час.</m:t>
          </m:r>
        </m:oMath>
      </m:oMathPara>
    </w:p>
    <w:p w:rsidR="00FA00F8" w:rsidRPr="00855EFE" w:rsidRDefault="00FC1C80" w:rsidP="00FA00F8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i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H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6,1+9,2+12,6+14,0+5,3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60</m:t>
              </m:r>
            </m:den>
          </m:f>
          <m:r>
            <w:rPr>
              <w:rFonts w:ascii="Cambria Math" w:eastAsiaTheme="minorEastAsia" w:hAnsi="Cambria Math"/>
              <w:sz w:val="24"/>
              <w:lang w:eastAsia="ja-JP"/>
            </w:rPr>
            <m:t>= 0,79 час.</m:t>
          </m:r>
        </m:oMath>
      </m:oMathPara>
    </w:p>
    <w:p w:rsidR="00FA00F8" w:rsidRPr="00855EFE" w:rsidRDefault="00FC1C80" w:rsidP="00FA00F8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i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M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9,5+10,8+4,0+6,5+3,0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60</m:t>
              </m:r>
            </m:den>
          </m:f>
          <m:r>
            <w:rPr>
              <w:rFonts w:ascii="Cambria Math" w:eastAsiaTheme="minorEastAsia" w:hAnsi="Cambria Math"/>
              <w:sz w:val="24"/>
              <w:lang w:eastAsia="ja-JP"/>
            </w:rPr>
            <m:t>=0,56 час.</m:t>
          </m:r>
        </m:oMath>
      </m:oMathPara>
    </w:p>
    <w:p w:rsidR="00FA00F8" w:rsidRPr="00855EFE" w:rsidRDefault="00FC1C80" w:rsidP="00FA00F8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i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2,8+5,8+6,0+8,0+8,2+4,1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60</m:t>
              </m:r>
            </m:den>
          </m:f>
          <m:r>
            <w:rPr>
              <w:rFonts w:ascii="Cambria Math" w:eastAsiaTheme="minorEastAsia" w:hAnsi="Cambria Math"/>
              <w:sz w:val="24"/>
              <w:lang w:eastAsia="ja-JP"/>
            </w:rPr>
            <m:t>=0,58 час.</m:t>
          </m:r>
        </m:oMath>
      </m:oMathPara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r w:rsidRPr="005441A5">
        <w:rPr>
          <w:rFonts w:ascii="Times New Roman" w:eastAsiaTheme="minorEastAsia" w:hAnsi="Times New Roman"/>
          <w:sz w:val="28"/>
          <w:lang w:eastAsia="ja-JP"/>
        </w:rPr>
        <w:t xml:space="preserve">Трудоемкость программного задания </w:t>
      </w:r>
      <w:proofErr w:type="spellStart"/>
      <w:r w:rsidRPr="005441A5">
        <w:rPr>
          <w:rFonts w:ascii="Times New Roman" w:eastAsiaTheme="minorEastAsia" w:hAnsi="Times New Roman"/>
          <w:sz w:val="28"/>
          <w:lang w:val="en-US" w:eastAsia="ja-JP"/>
        </w:rPr>
        <w:t>i</w:t>
      </w:r>
      <w:proofErr w:type="spellEnd"/>
      <w:r w:rsidRPr="005441A5">
        <w:rPr>
          <w:rFonts w:ascii="Times New Roman" w:eastAsiaTheme="minorEastAsia" w:hAnsi="Times New Roman"/>
          <w:sz w:val="28"/>
          <w:lang w:eastAsia="ja-JP"/>
        </w:rPr>
        <w:t>-ой детали (</w:t>
      </w:r>
      <w:proofErr w:type="spellStart"/>
      <w:r w:rsidRPr="005441A5">
        <w:rPr>
          <w:rFonts w:ascii="Times New Roman" w:eastAsiaTheme="minorEastAsia" w:hAnsi="Times New Roman"/>
          <w:sz w:val="28"/>
          <w:lang w:val="en-US" w:eastAsia="ja-JP"/>
        </w:rPr>
        <w:t>Tj</w:t>
      </w:r>
      <w:proofErr w:type="spellEnd"/>
      <w:r w:rsidRPr="005441A5">
        <w:rPr>
          <w:rFonts w:ascii="Times New Roman" w:eastAsiaTheme="minorEastAsia" w:hAnsi="Times New Roman"/>
          <w:sz w:val="28"/>
          <w:lang w:eastAsia="ja-JP"/>
        </w:rPr>
        <w:t>) рассчитывается по формуле (4), она характеризует время обработки всей партии деталей по каждой технологической операции. Трудоемкость программного задания рассчи</w:t>
      </w:r>
      <w:r w:rsidRPr="005441A5">
        <w:rPr>
          <w:rFonts w:ascii="Times New Roman" w:eastAsiaTheme="minorEastAsia" w:hAnsi="Times New Roman"/>
          <w:sz w:val="28"/>
          <w:lang w:eastAsia="ja-JP"/>
        </w:rPr>
        <w:softHyphen/>
        <w:t>тывается по каждому типу деталей в отдельности:</w:t>
      </w:r>
    </w:p>
    <w:p w:rsidR="005441A5" w:rsidRPr="005441A5" w:rsidRDefault="00FC1C80" w:rsidP="005441A5">
      <w:pPr>
        <w:spacing w:after="0" w:line="276" w:lineRule="auto"/>
        <w:ind w:firstLine="709"/>
        <w:jc w:val="right"/>
        <w:rPr>
          <w:rFonts w:ascii="Times New Roman" w:eastAsiaTheme="minorEastAsia" w:hAnsi="Times New Roman"/>
          <w:sz w:val="28"/>
          <w:lang w:eastAsia="ja-JP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36"/>
                <w:lang w:eastAsia="ja-JP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lang w:eastAsia="ja-JP"/>
              </w:rPr>
              <m:t>Т</m:t>
            </m:r>
          </m:e>
          <m:sub>
            <m:r>
              <w:rPr>
                <w:rFonts w:ascii="Cambria Math" w:eastAsiaTheme="minorEastAsia" w:hAnsi="Cambria Math"/>
                <w:sz w:val="36"/>
                <w:lang w:eastAsia="ja-JP"/>
              </w:rPr>
              <m:t>j</m:t>
            </m:r>
          </m:sub>
        </m:sSub>
        <m:r>
          <w:rPr>
            <w:rFonts w:ascii="Cambria Math" w:eastAsiaTheme="minorEastAsia" w:hAnsi="Cambria Math"/>
            <w:sz w:val="36"/>
            <w:lang w:eastAsia="ja-JP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36"/>
                <w:lang w:eastAsia="ja-JP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lang w:eastAsia="ja-JP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40"/>
                <w:lang w:eastAsia="ja-JP"/>
              </w:rPr>
              <m:t>Зi</m:t>
            </m:r>
          </m:sub>
        </m:sSub>
        <m:r>
          <w:rPr>
            <w:rFonts w:ascii="Cambria Math" w:eastAsiaTheme="minorEastAsia" w:hAnsi="Cambria Math"/>
            <w:sz w:val="36"/>
            <w:lang w:eastAsia="ja-JP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sz w:val="36"/>
                <w:lang w:eastAsia="ja-JP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lang w:eastAsia="ja-JP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36"/>
                <w:lang w:eastAsia="ja-JP"/>
              </w:rPr>
              <m:t>j</m:t>
            </m:r>
          </m:sub>
        </m:sSub>
      </m:oMath>
      <w:r w:rsidR="005441A5" w:rsidRPr="005441A5">
        <w:rPr>
          <w:rFonts w:ascii="Times New Roman" w:eastAsiaTheme="minorEastAsia" w:hAnsi="Times New Roman"/>
          <w:sz w:val="28"/>
          <w:lang w:eastAsia="ja-JP"/>
        </w:rPr>
        <w:t xml:space="preserve"> </w:t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  <w:t>(4)</w:t>
      </w:r>
    </w:p>
    <w:p w:rsidR="00FA00F8" w:rsidRPr="00855EFE" w:rsidRDefault="00FC1C80" w:rsidP="00FA00F8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i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Т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Е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=3297*1,18=3890,46 час.</m:t>
          </m:r>
        </m:oMath>
      </m:oMathPara>
    </w:p>
    <w:p w:rsidR="00FA00F8" w:rsidRPr="00855EFE" w:rsidRDefault="00FC1C80" w:rsidP="00FA00F8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i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Т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Н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=1413*0,79=1116,27 час.</m:t>
          </m:r>
        </m:oMath>
      </m:oMathPara>
    </w:p>
    <w:p w:rsidR="00FA00F8" w:rsidRPr="00855EFE" w:rsidRDefault="00FC1C80" w:rsidP="00FA00F8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i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Т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М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=3658*0,56=2048,48 час.</m:t>
          </m:r>
        </m:oMath>
      </m:oMathPara>
    </w:p>
    <w:p w:rsidR="00FA00F8" w:rsidRPr="00855EFE" w:rsidRDefault="00FC1C80" w:rsidP="00FA00F8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i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Т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val="en-US" w:eastAsia="ja-JP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=1944*0,58=1127,52 час.</m:t>
          </m:r>
        </m:oMath>
      </m:oMathPara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r w:rsidRPr="005441A5">
        <w:rPr>
          <w:rFonts w:ascii="Times New Roman" w:eastAsiaTheme="minorEastAsia" w:hAnsi="Times New Roman"/>
          <w:sz w:val="28"/>
          <w:lang w:eastAsia="ja-JP"/>
        </w:rPr>
        <w:t>Затем по формуле (5) необходимо определить общую трудоемкость обработки деталей, закрепленных за участком (</w:t>
      </w:r>
      <w:proofErr w:type="spellStart"/>
      <w:r w:rsidRPr="005441A5">
        <w:rPr>
          <w:rFonts w:ascii="Times New Roman" w:eastAsiaTheme="minorEastAsia" w:hAnsi="Times New Roman"/>
          <w:sz w:val="28"/>
          <w:lang w:eastAsia="ja-JP"/>
        </w:rPr>
        <w:t>Т</w:t>
      </w:r>
      <w:r w:rsidRPr="005441A5">
        <w:rPr>
          <w:rFonts w:ascii="Times New Roman" w:eastAsiaTheme="minorEastAsia" w:hAnsi="Times New Roman"/>
          <w:sz w:val="28"/>
          <w:vertAlign w:val="subscript"/>
          <w:lang w:eastAsia="ja-JP"/>
        </w:rPr>
        <w:t>общ</w:t>
      </w:r>
      <w:proofErr w:type="spellEnd"/>
      <w:r w:rsidRPr="005441A5">
        <w:rPr>
          <w:rFonts w:ascii="Times New Roman" w:eastAsiaTheme="minorEastAsia" w:hAnsi="Times New Roman"/>
          <w:sz w:val="28"/>
          <w:lang w:eastAsia="ja-JP"/>
        </w:rPr>
        <w:t>), что соответствует продолжи</w:t>
      </w:r>
      <w:r w:rsidRPr="005441A5">
        <w:rPr>
          <w:rFonts w:ascii="Times New Roman" w:eastAsiaTheme="minorEastAsia" w:hAnsi="Times New Roman"/>
          <w:sz w:val="28"/>
          <w:lang w:eastAsia="ja-JP"/>
        </w:rPr>
        <w:softHyphen/>
        <w:t>тельности обработки всех типов деталей на конкретном производственном уча</w:t>
      </w:r>
      <w:r w:rsidRPr="005441A5">
        <w:rPr>
          <w:rFonts w:ascii="Times New Roman" w:eastAsiaTheme="minorEastAsia" w:hAnsi="Times New Roman"/>
          <w:sz w:val="28"/>
          <w:lang w:eastAsia="ja-JP"/>
        </w:rPr>
        <w:softHyphen/>
        <w:t>стке и характеризует общее время работы производственного участка:</w:t>
      </w:r>
    </w:p>
    <w:p w:rsidR="005441A5" w:rsidRPr="005441A5" w:rsidRDefault="00FC1C80" w:rsidP="005441A5">
      <w:pPr>
        <w:spacing w:after="0" w:line="276" w:lineRule="auto"/>
        <w:ind w:firstLine="709"/>
        <w:jc w:val="right"/>
        <w:rPr>
          <w:rFonts w:ascii="Times New Roman" w:eastAsiaTheme="minorEastAsia" w:hAnsi="Times New Roman"/>
          <w:sz w:val="28"/>
          <w:lang w:eastAsia="ja-JP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36"/>
                <w:lang w:eastAsia="ja-JP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lang w:eastAsia="ja-JP"/>
              </w:rPr>
              <m:t>Т</m:t>
            </m:r>
          </m:e>
          <m:sub>
            <m:r>
              <w:rPr>
                <w:rFonts w:ascii="Cambria Math" w:eastAsiaTheme="minorEastAsia" w:hAnsi="Cambria Math"/>
                <w:sz w:val="36"/>
                <w:lang w:eastAsia="ja-JP"/>
              </w:rPr>
              <m:t>общ</m:t>
            </m:r>
          </m:sub>
        </m:sSub>
        <m:r>
          <w:rPr>
            <w:rFonts w:ascii="Cambria Math" w:eastAsiaTheme="minorEastAsia" w:hAnsi="Cambria Math"/>
            <w:sz w:val="36"/>
            <w:lang w:eastAsia="ja-JP"/>
          </w:rPr>
          <m:t>=</m:t>
        </m:r>
        <m:nary>
          <m:naryPr>
            <m:chr m:val="∑"/>
            <m:limLoc m:val="undOvr"/>
            <m:supHide m:val="1"/>
            <m:ctrlPr>
              <w:rPr>
                <w:rFonts w:ascii="Cambria Math" w:eastAsiaTheme="minorEastAsia" w:hAnsi="Cambria Math"/>
                <w:i/>
                <w:sz w:val="36"/>
                <w:lang w:eastAsia="ja-JP"/>
              </w:rPr>
            </m:ctrlPr>
          </m:naryPr>
          <m:sub>
            <m:r>
              <w:rPr>
                <w:rFonts w:ascii="Cambria Math" w:eastAsiaTheme="minorEastAsia" w:hAnsi="Cambria Math"/>
                <w:sz w:val="36"/>
                <w:lang w:eastAsia="ja-JP"/>
              </w:rPr>
              <m:t>i∋I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36"/>
                    <w:lang w:eastAsia="ja-JP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6"/>
                    <w:lang w:eastAsia="ja-JP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sz w:val="36"/>
                    <w:lang w:eastAsia="ja-JP"/>
                  </w:rPr>
                  <m:t>j</m:t>
                </m:r>
              </m:sub>
            </m:sSub>
          </m:e>
        </m:nary>
        <m:r>
          <w:rPr>
            <w:rFonts w:ascii="Cambria Math" w:eastAsiaTheme="minorEastAsia" w:hAnsi="Cambria Math"/>
            <w:sz w:val="36"/>
            <w:lang w:eastAsia="ja-JP"/>
          </w:rPr>
          <m:t xml:space="preserve"> </m:t>
        </m:r>
      </m:oMath>
      <w:r w:rsidR="005441A5" w:rsidRPr="005441A5">
        <w:rPr>
          <w:rFonts w:ascii="Times New Roman" w:eastAsiaTheme="minorEastAsia" w:hAnsi="Times New Roman"/>
          <w:sz w:val="36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36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36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36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36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>(5)</w:t>
      </w:r>
    </w:p>
    <w:p w:rsidR="00FA00F8" w:rsidRPr="00855EFE" w:rsidRDefault="00FC1C80" w:rsidP="00FA00F8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i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Т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общ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=3890,46+1116,27+2048,48+1127,52=8182,73 час.</m:t>
          </m:r>
        </m:oMath>
      </m:oMathPara>
    </w:p>
    <w:p w:rsidR="005441A5" w:rsidRPr="005441A5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r w:rsidRPr="005441A5">
        <w:rPr>
          <w:rFonts w:ascii="Times New Roman" w:eastAsiaTheme="minorEastAsia" w:hAnsi="Times New Roman"/>
          <w:sz w:val="28"/>
          <w:lang w:eastAsia="ja-JP"/>
        </w:rPr>
        <w:t>Следующим этапом обоснования выбора организационной формы производственного участка является определение нижнего предела необходимого числа оборудования (рабочих мест) по формуле (6):</w:t>
      </w:r>
    </w:p>
    <w:p w:rsidR="005441A5" w:rsidRPr="005441A5" w:rsidRDefault="00FC1C80" w:rsidP="005441A5">
      <w:pPr>
        <w:spacing w:after="0" w:line="276" w:lineRule="auto"/>
        <w:ind w:firstLine="709"/>
        <w:jc w:val="right"/>
        <w:rPr>
          <w:rFonts w:ascii="Times New Roman" w:eastAsiaTheme="minorEastAsia" w:hAnsi="Times New Roman"/>
          <w:sz w:val="28"/>
          <w:lang w:eastAsia="ja-JP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36"/>
                <w:lang w:eastAsia="ja-JP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  <w:lang w:val="en-US" w:eastAsia="ja-JP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36"/>
                <w:lang w:eastAsia="ja-JP"/>
              </w:rPr>
              <m:t>min</m:t>
            </m:r>
          </m:sub>
        </m:sSub>
        <m:r>
          <w:rPr>
            <w:rFonts w:ascii="Cambria Math" w:eastAsiaTheme="minorEastAsia" w:hAnsi="Cambria Math"/>
            <w:sz w:val="36"/>
            <w:lang w:eastAsia="ja-JP"/>
          </w:rPr>
          <m:t>=</m:t>
        </m:r>
        <m:d>
          <m:dPr>
            <m:begChr m:val="]"/>
            <m:endChr m:val="["/>
            <m:ctrlPr>
              <w:rPr>
                <w:rFonts w:ascii="Cambria Math" w:eastAsiaTheme="minorEastAsia" w:hAnsi="Cambria Math"/>
                <w:i/>
                <w:sz w:val="36"/>
                <w:lang w:eastAsia="ja-JP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6"/>
                    <w:lang w:eastAsia="ja-JP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36"/>
                        <w:lang w:eastAsia="ja-JP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36"/>
                        <w:lang w:eastAsia="ja-JP"/>
                      </w:rPr>
                      <m:t>общ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36"/>
                        <w:lang w:eastAsia="ja-JP"/>
                      </w:rPr>
                      <m:t>Ф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36"/>
                        <w:lang w:eastAsia="ja-JP"/>
                      </w:rPr>
                      <m:t>Э</m:t>
                    </m:r>
                  </m:sub>
                </m:sSub>
              </m:den>
            </m:f>
          </m:e>
        </m:d>
      </m:oMath>
      <w:r w:rsidR="005441A5" w:rsidRPr="005441A5">
        <w:rPr>
          <w:rFonts w:ascii="Times New Roman" w:eastAsiaTheme="minorEastAsia" w:hAnsi="Times New Roman"/>
          <w:sz w:val="28"/>
          <w:lang w:eastAsia="ja-JP"/>
        </w:rPr>
        <w:t xml:space="preserve"> </w:t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</w:r>
      <w:r w:rsidR="005441A5" w:rsidRPr="005441A5">
        <w:rPr>
          <w:rFonts w:ascii="Times New Roman" w:eastAsiaTheme="minorEastAsia" w:hAnsi="Times New Roman"/>
          <w:sz w:val="28"/>
          <w:lang w:eastAsia="ja-JP"/>
        </w:rPr>
        <w:tab/>
        <w:t>(6)</w:t>
      </w:r>
    </w:p>
    <w:p w:rsidR="00FA00F8" w:rsidRPr="00FA00F8" w:rsidRDefault="00FC1C80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val="en-US" w:eastAsia="ja-JP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eastAsia="ja-JP"/>
                </w:rPr>
                <m:t>min</m:t>
              </m:r>
            </m:sub>
          </m:sSub>
          <m:r>
            <w:rPr>
              <w:rFonts w:ascii="Cambria Math" w:eastAsiaTheme="minorEastAsia" w:hAnsi="Cambria Math"/>
              <w:sz w:val="24"/>
              <w:lang w:eastAsia="ja-JP"/>
            </w:rPr>
            <m:t>=</m:t>
          </m:r>
          <m:d>
            <m:dPr>
              <m:begChr m:val="]"/>
              <m:endChr m:val="["/>
              <m:ctrlPr>
                <w:rPr>
                  <w:rFonts w:ascii="Cambria Math" w:eastAsiaTheme="minorEastAsia" w:hAnsi="Cambria Math"/>
                  <w:i/>
                  <w:sz w:val="24"/>
                  <w:lang w:eastAsia="ja-JP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ja-JP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eastAsia="ja-JP"/>
                    </w:rPr>
                    <m:t>8182,73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eastAsia="ja-JP"/>
                    </w:rPr>
                    <m:t>2237,44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4"/>
              <w:lang w:eastAsia="ja-JP"/>
            </w:rPr>
            <m:t>=3,66</m:t>
          </m:r>
        </m:oMath>
      </m:oMathPara>
    </w:p>
    <w:p w:rsidR="005441A5" w:rsidRPr="00FA00F8" w:rsidRDefault="005441A5" w:rsidP="005441A5">
      <w:pPr>
        <w:spacing w:after="0" w:line="276" w:lineRule="auto"/>
        <w:ind w:firstLine="709"/>
        <w:jc w:val="both"/>
        <w:rPr>
          <w:rFonts w:ascii="Times New Roman" w:eastAsiaTheme="minorEastAsia" w:hAnsi="Times New Roman"/>
          <w:sz w:val="28"/>
          <w:lang w:eastAsia="ja-JP"/>
        </w:rPr>
      </w:pPr>
      <w:proofErr w:type="gramStart"/>
      <w:r w:rsidRPr="005441A5">
        <w:rPr>
          <w:rFonts w:ascii="Times New Roman" w:eastAsiaTheme="minorEastAsia" w:hAnsi="Times New Roman"/>
          <w:sz w:val="28"/>
          <w:lang w:eastAsia="ja-JP"/>
        </w:rPr>
        <w:t xml:space="preserve">где </w:t>
      </w:r>
      <w:r w:rsidRPr="005441A5">
        <w:rPr>
          <w:rFonts w:ascii="Times New Roman" w:eastAsiaTheme="minorEastAsia" w:hAnsi="Times New Roman"/>
          <w:sz w:val="36"/>
          <w:lang w:eastAsia="ja-JP"/>
        </w:rPr>
        <w:t>]</w:t>
      </w:r>
      <w:proofErr w:type="gramEnd"/>
      <w:r w:rsidRPr="005441A5">
        <w:rPr>
          <w:rFonts w:ascii="Times New Roman" w:eastAsiaTheme="minorEastAsia" w:hAnsi="Times New Roman"/>
          <w:sz w:val="36"/>
          <w:lang w:eastAsia="ja-JP"/>
        </w:rPr>
        <w:t xml:space="preserve"> [ </w:t>
      </w:r>
      <w:r w:rsidRPr="005441A5">
        <w:rPr>
          <w:rFonts w:ascii="Times New Roman" w:eastAsiaTheme="minorEastAsia" w:hAnsi="Times New Roman"/>
          <w:sz w:val="28"/>
          <w:vertAlign w:val="superscript"/>
          <w:lang w:eastAsia="ja-JP"/>
        </w:rPr>
        <w:t>_</w:t>
      </w:r>
      <w:r w:rsidRPr="005441A5">
        <w:rPr>
          <w:rFonts w:ascii="Times New Roman" w:eastAsiaTheme="minorEastAsia" w:hAnsi="Times New Roman"/>
          <w:sz w:val="28"/>
          <w:lang w:eastAsia="ja-JP"/>
        </w:rPr>
        <w:t xml:space="preserve"> ближайшее целое числа, стоящего в скобках, то есть необхо</w:t>
      </w:r>
      <w:r w:rsidRPr="005441A5">
        <w:rPr>
          <w:rFonts w:ascii="Times New Roman" w:eastAsiaTheme="minorEastAsia" w:hAnsi="Times New Roman"/>
          <w:sz w:val="28"/>
          <w:lang w:eastAsia="ja-JP"/>
        </w:rPr>
        <w:softHyphen/>
        <w:t>димо округлить до ближайшего большего числа.</w:t>
      </w:r>
    </w:p>
    <w:p w:rsidR="00A921CE" w:rsidRDefault="00A921CE" w:rsidP="00A921C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q</w:t>
      </w:r>
      <w:r w:rsidRPr="00A921CE">
        <w:rPr>
          <w:rFonts w:ascii="Times New Roman" w:hAnsi="Times New Roman" w:cs="Times New Roman"/>
          <w:sz w:val="28"/>
          <w:vertAlign w:val="subscript"/>
        </w:rPr>
        <w:t>min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A921CE">
        <w:rPr>
          <w:rFonts w:ascii="Times New Roman" w:hAnsi="Times New Roman" w:cs="Times New Roman"/>
          <w:sz w:val="28"/>
        </w:rPr>
        <w:t>&gt;</w:t>
      </w:r>
      <w:proofErr w:type="gramEnd"/>
      <w:r w:rsidRPr="00A921CE">
        <w:rPr>
          <w:rFonts w:ascii="Times New Roman" w:hAnsi="Times New Roman" w:cs="Times New Roman"/>
          <w:sz w:val="28"/>
        </w:rPr>
        <w:t xml:space="preserve"> 10 при заданных условиях цел</w:t>
      </w:r>
      <w:r>
        <w:rPr>
          <w:rFonts w:ascii="Times New Roman" w:hAnsi="Times New Roman" w:cs="Times New Roman"/>
          <w:sz w:val="28"/>
        </w:rPr>
        <w:t>есообразна организация самосто</w:t>
      </w:r>
      <w:r w:rsidRPr="00A921CE">
        <w:rPr>
          <w:rFonts w:ascii="Times New Roman" w:hAnsi="Times New Roman" w:cs="Times New Roman"/>
          <w:sz w:val="28"/>
        </w:rPr>
        <w:t>ятельной поточной линии (ПЛ) (далее выполн</w:t>
      </w:r>
      <w:r>
        <w:rPr>
          <w:rFonts w:ascii="Times New Roman" w:hAnsi="Times New Roman" w:cs="Times New Roman"/>
          <w:sz w:val="28"/>
        </w:rPr>
        <w:t>яется п.4 данной курсовой рабо</w:t>
      </w:r>
      <w:r w:rsidRPr="00A921CE">
        <w:rPr>
          <w:rFonts w:ascii="Times New Roman" w:hAnsi="Times New Roman" w:cs="Times New Roman"/>
          <w:sz w:val="28"/>
        </w:rPr>
        <w:t xml:space="preserve">ты). </w:t>
      </w:r>
    </w:p>
    <w:p w:rsidR="00FA629D" w:rsidRPr="00A921CE" w:rsidRDefault="00A921CE" w:rsidP="00A921CE">
      <w:pPr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36"/>
          <w:lang w:eastAsia="ja-JP"/>
        </w:rPr>
      </w:pPr>
      <w:r w:rsidRPr="00A921CE">
        <w:rPr>
          <w:rFonts w:ascii="Times New Roman" w:hAnsi="Times New Roman" w:cs="Times New Roman"/>
          <w:sz w:val="28"/>
        </w:rPr>
        <w:t xml:space="preserve">При </w:t>
      </w:r>
      <w:proofErr w:type="spellStart"/>
      <w:r w:rsidRPr="00A921CE">
        <w:rPr>
          <w:rFonts w:ascii="Times New Roman" w:hAnsi="Times New Roman" w:cs="Times New Roman"/>
          <w:sz w:val="28"/>
        </w:rPr>
        <w:t>q</w:t>
      </w:r>
      <w:r w:rsidRPr="00A921CE">
        <w:rPr>
          <w:rFonts w:ascii="Times New Roman" w:hAnsi="Times New Roman" w:cs="Times New Roman"/>
          <w:sz w:val="28"/>
          <w:vertAlign w:val="subscript"/>
        </w:rPr>
        <w:t>min</w:t>
      </w:r>
      <w:proofErr w:type="spellEnd"/>
      <w:r w:rsidRPr="00A921CE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A921CE">
        <w:rPr>
          <w:rFonts w:ascii="Times New Roman" w:hAnsi="Times New Roman" w:cs="Times New Roman"/>
          <w:sz w:val="28"/>
        </w:rPr>
        <w:t>&lt; 10</w:t>
      </w:r>
      <w:proofErr w:type="gramEnd"/>
      <w:r w:rsidRPr="00A921CE">
        <w:rPr>
          <w:rFonts w:ascii="Times New Roman" w:hAnsi="Times New Roman" w:cs="Times New Roman"/>
          <w:sz w:val="28"/>
        </w:rPr>
        <w:t xml:space="preserve"> принимается решение об организации предметно-замкнутого участка (ПЗУ) и далее выполняется п.3 данной курсовой работы.</w:t>
      </w:r>
    </w:p>
    <w:p w:rsidR="00A921CE" w:rsidRDefault="00A921CE" w:rsidP="00B5290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32E1" w:rsidRPr="000458AD" w:rsidRDefault="00B52909" w:rsidP="000458AD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499503498"/>
      <w:r w:rsidRPr="000458AD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2032E1" w:rsidRPr="000458AD">
        <w:rPr>
          <w:rFonts w:ascii="Times New Roman" w:hAnsi="Times New Roman" w:cs="Times New Roman"/>
          <w:b/>
          <w:color w:val="auto"/>
          <w:sz w:val="28"/>
          <w:szCs w:val="28"/>
        </w:rPr>
        <w:t>. Выбор оптимальной планировки оборудования</w:t>
      </w:r>
      <w:bookmarkEnd w:id="7"/>
    </w:p>
    <w:p w:rsidR="00F12A33" w:rsidRPr="00F12A33" w:rsidRDefault="002032E1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A33">
        <w:rPr>
          <w:rFonts w:ascii="Times New Roman" w:hAnsi="Times New Roman" w:cs="Times New Roman"/>
          <w:sz w:val="28"/>
          <w:szCs w:val="28"/>
        </w:rPr>
        <w:t>Данный пункт курсовой работы рассчитывается для проектируемого изделия в целом, с учетов входящих в сборку деталей каждого наименования.</w:t>
      </w:r>
    </w:p>
    <w:p w:rsidR="002032E1" w:rsidRPr="00F12A33" w:rsidRDefault="002032E1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A33">
        <w:rPr>
          <w:rFonts w:ascii="Times New Roman" w:hAnsi="Times New Roman" w:cs="Times New Roman"/>
          <w:sz w:val="28"/>
          <w:szCs w:val="28"/>
        </w:rPr>
        <w:t>Оптимальная планировка оборудования, обеспечивающая минимум суммарного грузооборота (Г</w:t>
      </w:r>
      <w:r w:rsidRPr="00F12A33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F4047B">
        <w:rPr>
          <w:rFonts w:ascii="Times New Roman" w:hAnsi="Times New Roman" w:cs="Times New Roman"/>
          <w:sz w:val="28"/>
          <w:szCs w:val="28"/>
        </w:rPr>
        <w:t>), рассчитывается по формуле (7):</w:t>
      </w:r>
    </w:p>
    <w:p w:rsidR="002032E1" w:rsidRPr="003C5456" w:rsidRDefault="00A921CE" w:rsidP="00A921CE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921CE">
        <w:rPr>
          <w:rFonts w:ascii="Times New Roman" w:eastAsiaTheme="minorEastAsia" w:hAnsi="Times New Roman" w:cs="Times New Roman"/>
          <w:sz w:val="32"/>
          <w:szCs w:val="28"/>
        </w:rPr>
        <w:t xml:space="preserve">     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28"/>
              </w:rPr>
              <m:t>Г</m:t>
            </m:r>
          </m:e>
          <m:sub>
            <m:r>
              <w:rPr>
                <w:rFonts w:ascii="Cambria Math" w:hAnsi="Cambria Math" w:cs="Times New Roman"/>
                <w:sz w:val="32"/>
                <w:szCs w:val="28"/>
              </w:rPr>
              <m:t>О</m:t>
            </m:r>
          </m:sub>
        </m:sSub>
        <m:r>
          <w:rPr>
            <w:rFonts w:ascii="Cambria Math" w:hAnsi="Cambria Math" w:cs="Times New Roman"/>
            <w:sz w:val="32"/>
            <w:szCs w:val="28"/>
          </w:rPr>
          <m:t>=</m:t>
        </m:r>
        <m:r>
          <w:rPr>
            <w:rFonts w:ascii="Cambria Math" w:hAnsi="Cambria Math" w:cs="Times New Roman"/>
            <w:sz w:val="32"/>
            <w:szCs w:val="28"/>
            <w:lang w:val="en-US"/>
          </w:rPr>
          <m:t>min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32"/>
                <w:szCs w:val="28"/>
              </w:rPr>
              <m:t>i=1</m:t>
            </m:r>
          </m:sub>
          <m:sup>
            <m:r>
              <w:rPr>
                <w:rFonts w:ascii="Cambria Math" w:hAnsi="Cambria Math" w:cs="Times New Roman"/>
                <w:sz w:val="32"/>
                <w:szCs w:val="28"/>
              </w:rPr>
              <m:t>I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32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32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i</m:t>
                </m:r>
              </m:sub>
            </m:sSub>
          </m:e>
        </m:nary>
      </m:oMath>
      <w:r w:rsidR="002032E1" w:rsidRPr="00A921CE">
        <w:rPr>
          <w:rFonts w:ascii="Times New Roman" w:hAnsi="Times New Roman" w:cs="Times New Roman"/>
          <w:sz w:val="32"/>
          <w:szCs w:val="28"/>
        </w:rPr>
        <w:t xml:space="preserve"> </w:t>
      </w:r>
      <w:r w:rsidR="002032E1" w:rsidRPr="00A921CE"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 xml:space="preserve">  </w:t>
      </w:r>
      <w:r w:rsidR="00F4047B">
        <w:rPr>
          <w:rFonts w:ascii="Times New Roman" w:hAnsi="Times New Roman" w:cs="Times New Roman"/>
          <w:sz w:val="28"/>
          <w:szCs w:val="28"/>
        </w:rPr>
        <w:t xml:space="preserve">  </w:t>
      </w:r>
      <w:r w:rsidRPr="00A921C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4047B">
        <w:rPr>
          <w:rFonts w:ascii="Times New Roman" w:hAnsi="Times New Roman" w:cs="Times New Roman"/>
          <w:sz w:val="28"/>
          <w:szCs w:val="28"/>
        </w:rPr>
        <w:t xml:space="preserve">   (7)</w:t>
      </w:r>
    </w:p>
    <w:p w:rsidR="002032E1" w:rsidRPr="00F12A33" w:rsidRDefault="002032E1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A33">
        <w:rPr>
          <w:rFonts w:ascii="Times New Roman" w:hAnsi="Times New Roman" w:cs="Times New Roman"/>
          <w:sz w:val="28"/>
          <w:szCs w:val="28"/>
        </w:rPr>
        <w:t xml:space="preserve">где </w:t>
      </w:r>
      <w:r w:rsidRPr="00F12A3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12A3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F12A33">
        <w:rPr>
          <w:rFonts w:ascii="Times New Roman" w:hAnsi="Times New Roman" w:cs="Times New Roman"/>
          <w:sz w:val="28"/>
          <w:szCs w:val="28"/>
        </w:rPr>
        <w:t xml:space="preserve"> - программа выпуска </w:t>
      </w:r>
      <w:proofErr w:type="spellStart"/>
      <w:r w:rsidRPr="00F12A3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2A33">
        <w:rPr>
          <w:rFonts w:ascii="Times New Roman" w:hAnsi="Times New Roman" w:cs="Times New Roman"/>
          <w:sz w:val="28"/>
          <w:szCs w:val="28"/>
        </w:rPr>
        <w:t>-г</w:t>
      </w:r>
      <w:r w:rsidRPr="00F12A33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F12A33">
        <w:rPr>
          <w:rFonts w:ascii="Times New Roman" w:hAnsi="Times New Roman" w:cs="Times New Roman"/>
          <w:sz w:val="28"/>
          <w:szCs w:val="28"/>
        </w:rPr>
        <w:t xml:space="preserve"> наименования деталей согласно исходным данным, шт.;</w:t>
      </w:r>
    </w:p>
    <w:p w:rsidR="002032E1" w:rsidRPr="00F12A33" w:rsidRDefault="002032E1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A33">
        <w:rPr>
          <w:rFonts w:ascii="Times New Roman" w:hAnsi="Times New Roman" w:cs="Times New Roman"/>
          <w:sz w:val="28"/>
          <w:szCs w:val="28"/>
        </w:rPr>
        <w:t>М</w:t>
      </w:r>
      <w:proofErr w:type="spellStart"/>
      <w:r w:rsidRPr="00F12A3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F12A33">
        <w:rPr>
          <w:rFonts w:ascii="Times New Roman" w:hAnsi="Times New Roman" w:cs="Times New Roman"/>
          <w:sz w:val="28"/>
          <w:szCs w:val="28"/>
        </w:rPr>
        <w:t xml:space="preserve"> - масса деталей, согласно исходным данным, </w:t>
      </w:r>
      <w:proofErr w:type="gramStart"/>
      <w:r w:rsidRPr="00F12A33">
        <w:rPr>
          <w:rFonts w:ascii="Times New Roman" w:hAnsi="Times New Roman" w:cs="Times New Roman"/>
          <w:sz w:val="28"/>
          <w:szCs w:val="28"/>
        </w:rPr>
        <w:t>кг.;</w:t>
      </w:r>
      <w:proofErr w:type="gramEnd"/>
      <w:r w:rsidRPr="00F12A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2E1" w:rsidRPr="00F12A33" w:rsidRDefault="002032E1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A33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F12A3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F12A33">
        <w:rPr>
          <w:rFonts w:ascii="Times New Roman" w:hAnsi="Times New Roman" w:cs="Times New Roman"/>
          <w:sz w:val="28"/>
          <w:szCs w:val="28"/>
        </w:rPr>
        <w:t xml:space="preserve"> - общая длина пути </w:t>
      </w:r>
      <w:proofErr w:type="spellStart"/>
      <w:r w:rsidRPr="00F12A3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2A33">
        <w:rPr>
          <w:rFonts w:ascii="Times New Roman" w:hAnsi="Times New Roman" w:cs="Times New Roman"/>
          <w:sz w:val="28"/>
          <w:szCs w:val="28"/>
        </w:rPr>
        <w:t xml:space="preserve">-й детали за цикл изготовления при заданном варианте планировке, определяется по матрице расстояний; </w:t>
      </w:r>
    </w:p>
    <w:p w:rsidR="002032E1" w:rsidRPr="00F12A33" w:rsidRDefault="002032E1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A33">
        <w:rPr>
          <w:rFonts w:ascii="Times New Roman" w:hAnsi="Times New Roman" w:cs="Times New Roman"/>
          <w:sz w:val="28"/>
          <w:szCs w:val="28"/>
        </w:rPr>
        <w:t>I - количество наименований деталей, закрепленных за участком.</w:t>
      </w:r>
    </w:p>
    <w:p w:rsidR="002032E1" w:rsidRPr="00F12A33" w:rsidRDefault="002032E1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A33">
        <w:rPr>
          <w:rFonts w:ascii="Times New Roman" w:hAnsi="Times New Roman" w:cs="Times New Roman"/>
          <w:sz w:val="28"/>
          <w:szCs w:val="28"/>
        </w:rPr>
        <w:t>Для расчета грузооборота необходимо рассчитать матрицы масс и рас</w:t>
      </w:r>
      <w:r w:rsidRPr="00F12A33">
        <w:rPr>
          <w:rFonts w:ascii="Times New Roman" w:hAnsi="Times New Roman" w:cs="Times New Roman"/>
          <w:sz w:val="28"/>
          <w:szCs w:val="28"/>
        </w:rPr>
        <w:softHyphen/>
        <w:t>стояний. Суммарный грузооборот для выбранной планировки определяется как сумма произведений величин, указанных в матрице масс на величины, указан</w:t>
      </w:r>
      <w:r w:rsidRPr="00F12A33">
        <w:rPr>
          <w:rFonts w:ascii="Times New Roman" w:hAnsi="Times New Roman" w:cs="Times New Roman"/>
          <w:sz w:val="28"/>
          <w:szCs w:val="28"/>
        </w:rPr>
        <w:softHyphen/>
        <w:t xml:space="preserve">ные в матрице расстояний. </w:t>
      </w:r>
    </w:p>
    <w:p w:rsidR="002032E1" w:rsidRPr="00F12A33" w:rsidRDefault="002032E1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A33">
        <w:rPr>
          <w:rFonts w:ascii="Times New Roman" w:hAnsi="Times New Roman" w:cs="Times New Roman"/>
          <w:sz w:val="28"/>
          <w:szCs w:val="28"/>
        </w:rPr>
        <w:t>Расчет потребного числа станков по группам оборудования производится по формуле</w:t>
      </w:r>
      <w:r w:rsidR="00837F1A">
        <w:rPr>
          <w:rFonts w:ascii="Times New Roman" w:hAnsi="Times New Roman" w:cs="Times New Roman"/>
          <w:sz w:val="28"/>
          <w:szCs w:val="28"/>
        </w:rPr>
        <w:t xml:space="preserve"> (8)</w:t>
      </w:r>
      <w:r w:rsidRPr="00F12A33">
        <w:rPr>
          <w:rFonts w:ascii="Times New Roman" w:hAnsi="Times New Roman" w:cs="Times New Roman"/>
          <w:sz w:val="28"/>
          <w:szCs w:val="28"/>
        </w:rPr>
        <w:t>:</w:t>
      </w:r>
    </w:p>
    <w:p w:rsidR="002032E1" w:rsidRPr="003C5456" w:rsidRDefault="00FC1C80" w:rsidP="00837F1A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i∋I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ie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в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Ф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Д</m:t>
                </m:r>
              </m:sub>
            </m:sSub>
          </m:e>
        </m:nary>
      </m:oMath>
      <w:r w:rsidR="002032E1" w:rsidRPr="003C5456">
        <w:rPr>
          <w:rFonts w:ascii="Times New Roman" w:hAnsi="Times New Roman" w:cs="Times New Roman"/>
          <w:sz w:val="28"/>
          <w:szCs w:val="28"/>
        </w:rPr>
        <w:t xml:space="preserve"> </w:t>
      </w:r>
      <w:r w:rsidR="002032E1" w:rsidRPr="003C5456">
        <w:rPr>
          <w:rFonts w:ascii="Times New Roman" w:hAnsi="Times New Roman" w:cs="Times New Roman"/>
          <w:sz w:val="28"/>
          <w:szCs w:val="28"/>
        </w:rPr>
        <w:tab/>
      </w:r>
      <w:r w:rsidR="002032E1" w:rsidRPr="003C5456">
        <w:rPr>
          <w:rFonts w:ascii="Times New Roman" w:hAnsi="Times New Roman" w:cs="Times New Roman"/>
          <w:sz w:val="28"/>
          <w:szCs w:val="28"/>
        </w:rPr>
        <w:tab/>
      </w:r>
      <w:r w:rsidR="00837F1A">
        <w:rPr>
          <w:rFonts w:ascii="Times New Roman" w:hAnsi="Times New Roman" w:cs="Times New Roman"/>
          <w:sz w:val="28"/>
          <w:szCs w:val="28"/>
        </w:rPr>
        <w:t>(8)</w:t>
      </w:r>
      <w:r w:rsidR="002032E1" w:rsidRPr="003C5456">
        <w:rPr>
          <w:rFonts w:ascii="Times New Roman" w:hAnsi="Times New Roman" w:cs="Times New Roman"/>
          <w:sz w:val="28"/>
          <w:szCs w:val="28"/>
        </w:rPr>
        <w:tab/>
      </w:r>
      <w:r w:rsidR="002032E1" w:rsidRPr="003C5456">
        <w:rPr>
          <w:rFonts w:ascii="Times New Roman" w:hAnsi="Times New Roman" w:cs="Times New Roman"/>
          <w:sz w:val="28"/>
          <w:szCs w:val="28"/>
        </w:rPr>
        <w:tab/>
      </w:r>
    </w:p>
    <w:p w:rsidR="002032E1" w:rsidRPr="00C31C81" w:rsidRDefault="002032E1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C8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C31C81">
        <w:rPr>
          <w:rFonts w:ascii="Times New Roman" w:hAnsi="Times New Roman" w:cs="Times New Roman"/>
          <w:sz w:val="28"/>
          <w:szCs w:val="28"/>
        </w:rPr>
        <w:t>Ф</w:t>
      </w:r>
      <w:r w:rsidRPr="00C31C81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spellEnd"/>
      <w:r w:rsidRPr="00C31C81">
        <w:rPr>
          <w:rFonts w:ascii="Times New Roman" w:hAnsi="Times New Roman" w:cs="Times New Roman"/>
          <w:sz w:val="28"/>
          <w:szCs w:val="28"/>
        </w:rPr>
        <w:t>- действительный фонд времени работы одного станка в плановом периоде (4050 ч);</w:t>
      </w:r>
    </w:p>
    <w:p w:rsidR="002032E1" w:rsidRPr="00C31C81" w:rsidRDefault="002032E1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1C81">
        <w:rPr>
          <w:rFonts w:ascii="Times New Roman" w:hAnsi="Times New Roman" w:cs="Times New Roman"/>
          <w:sz w:val="28"/>
          <w:szCs w:val="28"/>
        </w:rPr>
        <w:t>К</w:t>
      </w:r>
      <w:r w:rsidRPr="00C31C81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 w:rsidRPr="00C31C81">
        <w:rPr>
          <w:rFonts w:ascii="Times New Roman" w:hAnsi="Times New Roman" w:cs="Times New Roman"/>
          <w:sz w:val="28"/>
          <w:szCs w:val="28"/>
        </w:rPr>
        <w:t>- коэффициент выполнения норм (1-1,2)</w:t>
      </w:r>
    </w:p>
    <w:p w:rsidR="002032E1" w:rsidRDefault="002032E1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1C8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31C8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ie</w:t>
      </w:r>
      <w:proofErr w:type="gramEnd"/>
      <w:r w:rsidRPr="00C31C81">
        <w:rPr>
          <w:rFonts w:ascii="Times New Roman" w:hAnsi="Times New Roman" w:cs="Times New Roman"/>
          <w:sz w:val="28"/>
          <w:szCs w:val="28"/>
        </w:rPr>
        <w:t xml:space="preserve"> </w:t>
      </w:r>
      <w:r w:rsidRPr="00C31C81">
        <w:rPr>
          <w:rFonts w:ascii="Times New Roman" w:hAnsi="Times New Roman" w:cs="Times New Roman"/>
          <w:sz w:val="28"/>
          <w:szCs w:val="28"/>
          <w:vertAlign w:val="superscript"/>
        </w:rPr>
        <w:t>_</w:t>
      </w:r>
      <w:r w:rsidRPr="00C31C81">
        <w:rPr>
          <w:rFonts w:ascii="Times New Roman" w:hAnsi="Times New Roman" w:cs="Times New Roman"/>
          <w:sz w:val="28"/>
          <w:szCs w:val="28"/>
        </w:rPr>
        <w:t xml:space="preserve"> трудоемкость изготовления обработки </w:t>
      </w:r>
      <w:proofErr w:type="spellStart"/>
      <w:r w:rsidRPr="00C31C8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31C81">
        <w:rPr>
          <w:rFonts w:ascii="Times New Roman" w:hAnsi="Times New Roman" w:cs="Times New Roman"/>
          <w:sz w:val="28"/>
          <w:szCs w:val="28"/>
        </w:rPr>
        <w:t xml:space="preserve">-й детали на каждой группе оборудования, </w:t>
      </w:r>
      <w:proofErr w:type="spellStart"/>
      <w:r w:rsidRPr="00C31C81">
        <w:rPr>
          <w:rFonts w:ascii="Times New Roman" w:hAnsi="Times New Roman" w:cs="Times New Roman"/>
          <w:sz w:val="28"/>
          <w:szCs w:val="28"/>
        </w:rPr>
        <w:t>нормо</w:t>
      </w:r>
      <w:proofErr w:type="spellEnd"/>
      <w:r w:rsidRPr="00C31C81">
        <w:rPr>
          <w:rFonts w:ascii="Times New Roman" w:hAnsi="Times New Roman" w:cs="Times New Roman"/>
          <w:sz w:val="28"/>
          <w:szCs w:val="28"/>
        </w:rPr>
        <w:t>-ч.</w:t>
      </w:r>
    </w:p>
    <w:p w:rsidR="004D519C" w:rsidRDefault="004D519C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909" w:rsidRPr="00C31C81" w:rsidRDefault="00B52909" w:rsidP="00A921C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C81">
        <w:rPr>
          <w:rFonts w:ascii="Times New Roman" w:hAnsi="Times New Roman" w:cs="Times New Roman"/>
          <w:sz w:val="28"/>
          <w:szCs w:val="28"/>
        </w:rPr>
        <w:t xml:space="preserve">Для удобства расчета </w:t>
      </w:r>
      <w:r w:rsidR="003D22FB">
        <w:rPr>
          <w:rFonts w:ascii="Times New Roman" w:hAnsi="Times New Roman" w:cs="Times New Roman"/>
          <w:sz w:val="28"/>
          <w:szCs w:val="28"/>
        </w:rPr>
        <w:t xml:space="preserve">оформим таблицу </w:t>
      </w:r>
      <w:r w:rsidR="004D519C">
        <w:rPr>
          <w:rFonts w:ascii="Times New Roman" w:hAnsi="Times New Roman" w:cs="Times New Roman"/>
          <w:sz w:val="28"/>
          <w:szCs w:val="28"/>
        </w:rPr>
        <w:t>2.</w:t>
      </w:r>
      <w:r w:rsidRPr="00C31C81">
        <w:rPr>
          <w:rFonts w:ascii="Times New Roman" w:hAnsi="Times New Roman" w:cs="Times New Roman"/>
          <w:sz w:val="28"/>
          <w:szCs w:val="28"/>
        </w:rPr>
        <w:t>1.</w:t>
      </w:r>
    </w:p>
    <w:p w:rsidR="001D519D" w:rsidRPr="001D519D" w:rsidRDefault="004D519C" w:rsidP="001D519D">
      <w:pPr>
        <w:pStyle w:val="a4"/>
        <w:spacing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D519D">
        <w:rPr>
          <w:rFonts w:ascii="Times New Roman" w:hAnsi="Times New Roman" w:cs="Times New Roman"/>
          <w:b/>
          <w:sz w:val="28"/>
          <w:szCs w:val="28"/>
        </w:rPr>
        <w:lastRenderedPageBreak/>
        <w:t>Таблица 2.</w:t>
      </w:r>
      <w:r w:rsidR="00B52909" w:rsidRPr="001D519D">
        <w:rPr>
          <w:rFonts w:ascii="Times New Roman" w:hAnsi="Times New Roman" w:cs="Times New Roman"/>
          <w:b/>
          <w:sz w:val="28"/>
          <w:szCs w:val="28"/>
        </w:rPr>
        <w:t>1</w:t>
      </w:r>
      <w:r w:rsidR="001D519D" w:rsidRPr="001D519D">
        <w:rPr>
          <w:rFonts w:ascii="Times New Roman" w:hAnsi="Times New Roman" w:cs="Times New Roman"/>
          <w:b/>
          <w:sz w:val="28"/>
          <w:szCs w:val="28"/>
        </w:rPr>
        <w:t>.</w:t>
      </w:r>
    </w:p>
    <w:p w:rsidR="00B52909" w:rsidRPr="001D519D" w:rsidRDefault="00B52909" w:rsidP="004D519C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19D">
        <w:rPr>
          <w:rFonts w:ascii="Times New Roman" w:hAnsi="Times New Roman" w:cs="Times New Roman"/>
          <w:b/>
          <w:sz w:val="28"/>
          <w:szCs w:val="28"/>
        </w:rPr>
        <w:t>Маршрут движения</w:t>
      </w: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1019"/>
        <w:gridCol w:w="1783"/>
        <w:gridCol w:w="1275"/>
        <w:gridCol w:w="1169"/>
        <w:gridCol w:w="4961"/>
      </w:tblGrid>
      <w:tr w:rsidR="00FA00F8" w:rsidRPr="00B52909" w:rsidTr="00BE0E47">
        <w:tc>
          <w:tcPr>
            <w:tcW w:w="1019" w:type="dxa"/>
            <w:vMerge w:val="restart"/>
          </w:tcPr>
          <w:p w:rsidR="00FA00F8" w:rsidRPr="00B52909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909">
              <w:rPr>
                <w:rFonts w:ascii="Times New Roman" w:hAnsi="Times New Roman" w:cs="Times New Roman"/>
                <w:sz w:val="28"/>
                <w:szCs w:val="28"/>
              </w:rPr>
              <w:t>Тип детали</w:t>
            </w:r>
          </w:p>
        </w:tc>
        <w:tc>
          <w:tcPr>
            <w:tcW w:w="1783" w:type="dxa"/>
            <w:vMerge w:val="restart"/>
          </w:tcPr>
          <w:p w:rsidR="00FA00F8" w:rsidRPr="00B52909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90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выпуска, </w:t>
            </w:r>
            <w:proofErr w:type="spellStart"/>
            <w:r w:rsidRPr="00B529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44" w:type="dxa"/>
            <w:gridSpan w:val="2"/>
          </w:tcPr>
          <w:p w:rsidR="00FA00F8" w:rsidRPr="00B52909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909">
              <w:rPr>
                <w:rFonts w:ascii="Times New Roman" w:hAnsi="Times New Roman" w:cs="Times New Roman"/>
                <w:sz w:val="28"/>
                <w:szCs w:val="28"/>
              </w:rPr>
              <w:t>Масса, кг</w:t>
            </w:r>
          </w:p>
        </w:tc>
        <w:tc>
          <w:tcPr>
            <w:tcW w:w="4961" w:type="dxa"/>
            <w:vMerge w:val="restart"/>
          </w:tcPr>
          <w:p w:rsidR="00FA00F8" w:rsidRPr="00B52909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909">
              <w:rPr>
                <w:rFonts w:ascii="Times New Roman" w:hAnsi="Times New Roman" w:cs="Times New Roman"/>
                <w:sz w:val="28"/>
                <w:szCs w:val="28"/>
              </w:rPr>
              <w:t>Маршрут движения</w:t>
            </w:r>
          </w:p>
        </w:tc>
      </w:tr>
      <w:tr w:rsidR="00FA00F8" w:rsidRPr="00B52909" w:rsidTr="00BE0E47">
        <w:tc>
          <w:tcPr>
            <w:tcW w:w="1019" w:type="dxa"/>
            <w:vMerge/>
          </w:tcPr>
          <w:p w:rsidR="00FA00F8" w:rsidRPr="00B52909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  <w:vMerge/>
          </w:tcPr>
          <w:p w:rsidR="00FA00F8" w:rsidRPr="00B52909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A00F8" w:rsidRPr="00B52909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909">
              <w:rPr>
                <w:rFonts w:ascii="Times New Roman" w:hAnsi="Times New Roman" w:cs="Times New Roman"/>
                <w:sz w:val="28"/>
                <w:szCs w:val="28"/>
              </w:rPr>
              <w:t>1 детали</w:t>
            </w:r>
          </w:p>
        </w:tc>
        <w:tc>
          <w:tcPr>
            <w:tcW w:w="1169" w:type="dxa"/>
          </w:tcPr>
          <w:p w:rsidR="00FA00F8" w:rsidRPr="00B52909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90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961" w:type="dxa"/>
            <w:vMerge/>
          </w:tcPr>
          <w:p w:rsidR="00FA00F8" w:rsidRPr="00B52909" w:rsidRDefault="00FA00F8" w:rsidP="00BE0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00F8" w:rsidRPr="00B52909" w:rsidTr="00BE0E47"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136B49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  <w:t>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136B49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  <w:t>3290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136B49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  <w:t>1,09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3586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7Б55-692-3М151-3451В-165-1А425</w:t>
            </w:r>
          </w:p>
        </w:tc>
      </w:tr>
      <w:tr w:rsidR="00FA00F8" w:rsidRPr="00B52909" w:rsidTr="00BE0E47"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136B49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  <w:t>H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136B49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  <w:t>1410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3,6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5076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7Б55-165-5К301П-5В833-1А425</w:t>
            </w:r>
          </w:p>
        </w:tc>
      </w:tr>
      <w:tr w:rsidR="00FA00F8" w:rsidRPr="00B52909" w:rsidTr="00BE0E47"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136B49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  <w:t>M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136B49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  <w:t>3650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136B49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  <w:t>4,5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16425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5В833-3451В-165-692-3М151</w:t>
            </w:r>
          </w:p>
        </w:tc>
      </w:tr>
      <w:tr w:rsidR="00FA00F8" w:rsidRPr="00B52909" w:rsidTr="00BE0E47"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136B49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  <w:t>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136B49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  <w:t>1940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136B49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lang w:val="en-US"/>
              </w:rPr>
              <w:t>3,6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6984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5К301П-1А425-7Б55-692-5В833-3М151</w:t>
            </w:r>
          </w:p>
        </w:tc>
      </w:tr>
    </w:tbl>
    <w:p w:rsidR="00EF2FD6" w:rsidRDefault="00EF2FD6" w:rsidP="00B529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909" w:rsidRPr="00B52909" w:rsidRDefault="00B52909" w:rsidP="004D519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09">
        <w:rPr>
          <w:rFonts w:ascii="Times New Roman" w:hAnsi="Times New Roman" w:cs="Times New Roman"/>
          <w:sz w:val="28"/>
          <w:szCs w:val="28"/>
        </w:rPr>
        <w:t>Результаты</w:t>
      </w:r>
      <w:r w:rsidR="009B7065">
        <w:rPr>
          <w:rFonts w:ascii="Times New Roman" w:hAnsi="Times New Roman" w:cs="Times New Roman"/>
          <w:sz w:val="28"/>
          <w:szCs w:val="28"/>
        </w:rPr>
        <w:t xml:space="preserve"> расчетов заносятся в таблицу 2</w:t>
      </w:r>
      <w:r w:rsidRPr="00B52909">
        <w:rPr>
          <w:rFonts w:ascii="Times New Roman" w:hAnsi="Times New Roman" w:cs="Times New Roman"/>
          <w:sz w:val="28"/>
          <w:szCs w:val="28"/>
        </w:rPr>
        <w:t>.2.</w:t>
      </w:r>
    </w:p>
    <w:p w:rsidR="00BD2583" w:rsidRDefault="00B52909" w:rsidP="004D519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09">
        <w:rPr>
          <w:rFonts w:ascii="Times New Roman" w:hAnsi="Times New Roman" w:cs="Times New Roman"/>
          <w:sz w:val="28"/>
          <w:szCs w:val="28"/>
        </w:rPr>
        <w:t xml:space="preserve">Составляется матрица расстояний. Расстояние между смежными станками </w:t>
      </w:r>
    </w:p>
    <w:p w:rsidR="00B52909" w:rsidRPr="00B52909" w:rsidRDefault="00B52909" w:rsidP="004D519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909">
        <w:rPr>
          <w:rFonts w:ascii="Times New Roman" w:hAnsi="Times New Roman" w:cs="Times New Roman"/>
          <w:sz w:val="28"/>
          <w:szCs w:val="28"/>
        </w:rPr>
        <w:t>составляет 3 м. Рассчитанные данные заносим</w:t>
      </w:r>
      <w:r w:rsidR="009B7065">
        <w:rPr>
          <w:rFonts w:ascii="Times New Roman" w:hAnsi="Times New Roman" w:cs="Times New Roman"/>
          <w:sz w:val="28"/>
          <w:szCs w:val="28"/>
        </w:rPr>
        <w:t xml:space="preserve"> в таблицу 2</w:t>
      </w:r>
      <w:r w:rsidRPr="00B52909">
        <w:rPr>
          <w:rFonts w:ascii="Times New Roman" w:hAnsi="Times New Roman" w:cs="Times New Roman"/>
          <w:sz w:val="28"/>
          <w:szCs w:val="28"/>
        </w:rPr>
        <w:t>.3.</w:t>
      </w:r>
    </w:p>
    <w:p w:rsidR="00FA00F8" w:rsidRDefault="00FA00F8" w:rsidP="00FA00F8"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Таблица 2.2</w:t>
      </w:r>
    </w:p>
    <w:p w:rsidR="00FA00F8" w:rsidRPr="001D519D" w:rsidRDefault="00FA00F8" w:rsidP="00FA00F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D519D">
        <w:rPr>
          <w:rFonts w:ascii="Times New Roman" w:hAnsi="Times New Roman" w:cs="Times New Roman"/>
          <w:b/>
          <w:sz w:val="28"/>
          <w:szCs w:val="24"/>
        </w:rPr>
        <w:t>Расчет количества станков</w:t>
      </w:r>
    </w:p>
    <w:tbl>
      <w:tblPr>
        <w:tblStyle w:val="160"/>
        <w:tblW w:w="5588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66"/>
        <w:gridCol w:w="729"/>
        <w:gridCol w:w="426"/>
        <w:gridCol w:w="708"/>
        <w:gridCol w:w="426"/>
        <w:gridCol w:w="700"/>
        <w:gridCol w:w="424"/>
        <w:gridCol w:w="706"/>
        <w:gridCol w:w="566"/>
        <w:gridCol w:w="706"/>
        <w:gridCol w:w="424"/>
        <w:gridCol w:w="706"/>
        <w:gridCol w:w="445"/>
        <w:gridCol w:w="514"/>
        <w:gridCol w:w="478"/>
        <w:gridCol w:w="593"/>
        <w:gridCol w:w="497"/>
        <w:gridCol w:w="829"/>
      </w:tblGrid>
      <w:tr w:rsidR="00FA00F8" w:rsidRPr="004D519C" w:rsidTr="00BE0E47">
        <w:trPr>
          <w:trHeight w:val="212"/>
        </w:trPr>
        <w:tc>
          <w:tcPr>
            <w:tcW w:w="271" w:type="pct"/>
            <w:vMerge w:val="restar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519C">
              <w:rPr>
                <w:rFonts w:ascii="Times New Roman" w:hAnsi="Times New Roman"/>
                <w:b/>
                <w:sz w:val="16"/>
                <w:szCs w:val="16"/>
              </w:rPr>
              <w:t>Тип дета</w:t>
            </w:r>
          </w:p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519C">
              <w:rPr>
                <w:rFonts w:ascii="Times New Roman" w:hAnsi="Times New Roman"/>
                <w:b/>
                <w:sz w:val="16"/>
                <w:szCs w:val="16"/>
              </w:rPr>
              <w:t>ли</w:t>
            </w:r>
          </w:p>
        </w:tc>
        <w:tc>
          <w:tcPr>
            <w:tcW w:w="349" w:type="pct"/>
            <w:vMerge w:val="restar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519C">
              <w:rPr>
                <w:rFonts w:ascii="Times New Roman" w:hAnsi="Times New Roman"/>
                <w:b/>
                <w:sz w:val="16"/>
                <w:szCs w:val="16"/>
              </w:rPr>
              <w:t xml:space="preserve">Программа выпуска, </w:t>
            </w:r>
            <w:proofErr w:type="spellStart"/>
            <w:r w:rsidRPr="004D519C">
              <w:rPr>
                <w:rFonts w:ascii="Times New Roman" w:hAnsi="Times New Roman"/>
                <w:b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4380" w:type="pct"/>
            <w:gridSpan w:val="16"/>
            <w:shd w:val="clear" w:color="auto" w:fill="auto"/>
          </w:tcPr>
          <w:p w:rsidR="00FA00F8" w:rsidRPr="00F43C35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F43C35">
              <w:rPr>
                <w:rFonts w:ascii="Times New Roman" w:hAnsi="Times New Roman" w:cs="Times New Roman"/>
                <w:b/>
                <w:sz w:val="18"/>
              </w:rPr>
              <w:t>Вид станка и трудоемкость обработки, нормо-час.</w:t>
            </w:r>
          </w:p>
        </w:tc>
      </w:tr>
      <w:tr w:rsidR="00FA00F8" w:rsidRPr="004D519C" w:rsidTr="00BE0E47">
        <w:trPr>
          <w:trHeight w:val="99"/>
        </w:trPr>
        <w:tc>
          <w:tcPr>
            <w:tcW w:w="271" w:type="pct"/>
            <w:vMerge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" w:type="pct"/>
            <w:vMerge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3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3М151</w:t>
            </w:r>
          </w:p>
        </w:tc>
        <w:tc>
          <w:tcPr>
            <w:tcW w:w="539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692</w:t>
            </w:r>
          </w:p>
        </w:tc>
        <w:tc>
          <w:tcPr>
            <w:tcW w:w="541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3451В</w:t>
            </w:r>
          </w:p>
        </w:tc>
        <w:tc>
          <w:tcPr>
            <w:tcW w:w="609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1А425</w:t>
            </w:r>
          </w:p>
        </w:tc>
        <w:tc>
          <w:tcPr>
            <w:tcW w:w="541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165</w:t>
            </w:r>
          </w:p>
        </w:tc>
        <w:tc>
          <w:tcPr>
            <w:tcW w:w="459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7Б55</w:t>
            </w:r>
          </w:p>
        </w:tc>
        <w:tc>
          <w:tcPr>
            <w:tcW w:w="513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5К301П</w:t>
            </w:r>
          </w:p>
        </w:tc>
        <w:tc>
          <w:tcPr>
            <w:tcW w:w="635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5В833</w:t>
            </w:r>
          </w:p>
        </w:tc>
      </w:tr>
      <w:tr w:rsidR="00FA00F8" w:rsidRPr="004D519C" w:rsidTr="00BE0E47">
        <w:trPr>
          <w:trHeight w:val="649"/>
        </w:trPr>
        <w:tc>
          <w:tcPr>
            <w:tcW w:w="271" w:type="pct"/>
            <w:vMerge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" w:type="pct"/>
            <w:vMerge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4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339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Ni</w:t>
            </w:r>
            <w:r w:rsidRPr="004D5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∙</w:t>
            </w:r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04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335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Ni</w:t>
            </w:r>
            <w:r w:rsidRPr="004D5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∙</w:t>
            </w:r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03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338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Ni</w:t>
            </w:r>
            <w:r w:rsidRPr="004D5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∙</w:t>
            </w:r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71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338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Ni</w:t>
            </w:r>
            <w:r w:rsidRPr="004D5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∙</w:t>
            </w:r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03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338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Ni</w:t>
            </w:r>
            <w:r w:rsidRPr="004D5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∙</w:t>
            </w:r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13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46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Ni</w:t>
            </w:r>
            <w:r w:rsidRPr="004D5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∙</w:t>
            </w:r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29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84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Ni</w:t>
            </w:r>
            <w:r w:rsidRPr="004D5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∙</w:t>
            </w:r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38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397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Ni</w:t>
            </w:r>
            <w:r w:rsidRPr="004D5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∙</w:t>
            </w:r>
            <w:r w:rsidRPr="004D519C">
              <w:rPr>
                <w:rFonts w:ascii="Times New Roman" w:hAnsi="Times New Roman"/>
                <w:sz w:val="16"/>
                <w:szCs w:val="16"/>
                <w:lang w:val="en-US"/>
              </w:rPr>
              <w:t>ti</w:t>
            </w:r>
            <w:proofErr w:type="spellEnd"/>
          </w:p>
        </w:tc>
      </w:tr>
      <w:tr w:rsidR="00FA00F8" w:rsidRPr="004D519C" w:rsidTr="00BE0E47">
        <w:trPr>
          <w:trHeight w:val="238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F43C35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DE58E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3290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DE58E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42770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DE58E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32900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DE58E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52640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DE58E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10,5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34545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DE58E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23030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DE58E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46060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FA00F8" w:rsidRPr="004D519C" w:rsidTr="00BE0E47">
        <w:trPr>
          <w:trHeight w:val="245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F43C35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DE58E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1410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7473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12972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17766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19740</w:t>
            </w:r>
          </w:p>
        </w:tc>
      </w:tr>
      <w:tr w:rsidR="00FA00F8" w:rsidRPr="004D519C" w:rsidTr="00BE0E47">
        <w:trPr>
          <w:trHeight w:val="245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F43C35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DE58E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3650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10950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23725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34675</w:t>
            </w:r>
          </w:p>
        </w:tc>
      </w:tr>
      <w:tr w:rsidR="00FA00F8" w:rsidRPr="004D519C" w:rsidTr="00BE0E47">
        <w:trPr>
          <w:trHeight w:val="331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F43C35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DE58E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1940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7954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15520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11252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11640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00F8" w:rsidRPr="004D519C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15908</w:t>
            </w:r>
          </w:p>
        </w:tc>
      </w:tr>
      <w:tr w:rsidR="00FA00F8" w:rsidRPr="004D519C" w:rsidTr="00BE0E47">
        <w:trPr>
          <w:trHeight w:val="92"/>
        </w:trPr>
        <w:tc>
          <w:tcPr>
            <w:tcW w:w="620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519C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54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61674</w:t>
            </w:r>
          </w:p>
        </w:tc>
        <w:tc>
          <w:tcPr>
            <w:tcW w:w="5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72145</w:t>
            </w:r>
          </w:p>
        </w:tc>
        <w:tc>
          <w:tcPr>
            <w:tcW w:w="5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92060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53270</w:t>
            </w:r>
          </w:p>
        </w:tc>
        <w:tc>
          <w:tcPr>
            <w:tcW w:w="54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50602</w:t>
            </w:r>
          </w:p>
        </w:tc>
        <w:tc>
          <w:tcPr>
            <w:tcW w:w="4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66301</w:t>
            </w:r>
          </w:p>
        </w:tc>
        <w:tc>
          <w:tcPr>
            <w:tcW w:w="5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23198</w:t>
            </w:r>
          </w:p>
        </w:tc>
        <w:tc>
          <w:tcPr>
            <w:tcW w:w="6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70323</w:t>
            </w:r>
          </w:p>
        </w:tc>
      </w:tr>
      <w:tr w:rsidR="00FA00F8" w:rsidRPr="004D519C" w:rsidTr="00BE0E47">
        <w:trPr>
          <w:trHeight w:val="192"/>
        </w:trPr>
        <w:tc>
          <w:tcPr>
            <w:tcW w:w="620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4D519C">
              <w:rPr>
                <w:rFonts w:ascii="Times New Roman" w:hAnsi="Times New Roman"/>
                <w:sz w:val="16"/>
                <w:szCs w:val="16"/>
              </w:rPr>
              <w:t>Фэ</w:t>
            </w:r>
            <w:proofErr w:type="spellEnd"/>
            <w:r w:rsidRPr="004D519C">
              <w:rPr>
                <w:rFonts w:ascii="Times New Roman" w:hAnsi="Times New Roman"/>
                <w:sz w:val="16"/>
                <w:szCs w:val="16"/>
              </w:rPr>
              <w:t xml:space="preserve"> 4050ч</w:t>
            </w:r>
          </w:p>
        </w:tc>
        <w:tc>
          <w:tcPr>
            <w:tcW w:w="543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4050</w:t>
            </w:r>
          </w:p>
        </w:tc>
        <w:tc>
          <w:tcPr>
            <w:tcW w:w="539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4050</w:t>
            </w:r>
          </w:p>
        </w:tc>
        <w:tc>
          <w:tcPr>
            <w:tcW w:w="541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4050</w:t>
            </w:r>
          </w:p>
        </w:tc>
        <w:tc>
          <w:tcPr>
            <w:tcW w:w="609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4050</w:t>
            </w:r>
          </w:p>
        </w:tc>
        <w:tc>
          <w:tcPr>
            <w:tcW w:w="541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4050</w:t>
            </w:r>
          </w:p>
        </w:tc>
        <w:tc>
          <w:tcPr>
            <w:tcW w:w="459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4050</w:t>
            </w:r>
          </w:p>
        </w:tc>
        <w:tc>
          <w:tcPr>
            <w:tcW w:w="513" w:type="pct"/>
            <w:gridSpan w:val="2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4050</w:t>
            </w:r>
          </w:p>
        </w:tc>
        <w:tc>
          <w:tcPr>
            <w:tcW w:w="635" w:type="pct"/>
            <w:gridSpan w:val="2"/>
            <w:tcBorders>
              <w:bottom w:val="single" w:sz="4" w:space="0" w:color="auto"/>
            </w:tcBorders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4050</w:t>
            </w:r>
          </w:p>
        </w:tc>
      </w:tr>
      <w:tr w:rsidR="00FA00F8" w:rsidRPr="004D519C" w:rsidTr="00BE0E47">
        <w:trPr>
          <w:trHeight w:val="278"/>
        </w:trPr>
        <w:tc>
          <w:tcPr>
            <w:tcW w:w="271" w:type="pct"/>
            <w:vMerge w:val="restar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519C">
              <w:rPr>
                <w:rFonts w:ascii="Times New Roman" w:hAnsi="Times New Roman"/>
                <w:b/>
                <w:sz w:val="16"/>
                <w:szCs w:val="16"/>
              </w:rPr>
              <w:t>Число станков</w:t>
            </w:r>
          </w:p>
        </w:tc>
        <w:tc>
          <w:tcPr>
            <w:tcW w:w="349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519C">
              <w:rPr>
                <w:rFonts w:ascii="Times New Roman" w:hAnsi="Times New Roman"/>
                <w:b/>
                <w:sz w:val="16"/>
                <w:szCs w:val="16"/>
              </w:rPr>
              <w:t>Расчетное</w:t>
            </w:r>
          </w:p>
        </w:tc>
        <w:tc>
          <w:tcPr>
            <w:tcW w:w="54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0,254</w:t>
            </w:r>
          </w:p>
        </w:tc>
        <w:tc>
          <w:tcPr>
            <w:tcW w:w="5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0,297</w:t>
            </w:r>
          </w:p>
        </w:tc>
        <w:tc>
          <w:tcPr>
            <w:tcW w:w="5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0,379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0,219</w:t>
            </w:r>
          </w:p>
        </w:tc>
        <w:tc>
          <w:tcPr>
            <w:tcW w:w="54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0,208</w:t>
            </w:r>
          </w:p>
        </w:tc>
        <w:tc>
          <w:tcPr>
            <w:tcW w:w="4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0,273</w:t>
            </w:r>
          </w:p>
        </w:tc>
        <w:tc>
          <w:tcPr>
            <w:tcW w:w="5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0,095</w:t>
            </w:r>
          </w:p>
        </w:tc>
        <w:tc>
          <w:tcPr>
            <w:tcW w:w="6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0,289</w:t>
            </w:r>
          </w:p>
        </w:tc>
      </w:tr>
      <w:tr w:rsidR="00FA00F8" w:rsidRPr="004D519C" w:rsidTr="00BE0E47">
        <w:trPr>
          <w:trHeight w:val="848"/>
        </w:trPr>
        <w:tc>
          <w:tcPr>
            <w:tcW w:w="271" w:type="pct"/>
            <w:vMerge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9" w:type="pct"/>
            <w:vAlign w:val="center"/>
          </w:tcPr>
          <w:p w:rsidR="00FA00F8" w:rsidRPr="004D519C" w:rsidRDefault="00FA00F8" w:rsidP="00BE0E47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519C">
              <w:rPr>
                <w:rFonts w:ascii="Times New Roman" w:hAnsi="Times New Roman"/>
                <w:b/>
                <w:sz w:val="16"/>
                <w:szCs w:val="16"/>
              </w:rPr>
              <w:t>Принятое</w:t>
            </w:r>
          </w:p>
        </w:tc>
        <w:tc>
          <w:tcPr>
            <w:tcW w:w="54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00F8" w:rsidRPr="001D519D" w:rsidRDefault="00FA00F8" w:rsidP="00BE0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</w:tbl>
    <w:p w:rsidR="00FA00F8" w:rsidRPr="001D519D" w:rsidRDefault="00FA00F8" w:rsidP="00FA00F8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D519D">
        <w:rPr>
          <w:rFonts w:ascii="Times New Roman" w:hAnsi="Times New Roman" w:cs="Times New Roman"/>
          <w:b/>
          <w:sz w:val="28"/>
          <w:szCs w:val="24"/>
        </w:rPr>
        <w:t>Таблица 2.3. Матрица расстояний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04"/>
        <w:gridCol w:w="521"/>
        <w:gridCol w:w="521"/>
        <w:gridCol w:w="615"/>
        <w:gridCol w:w="554"/>
        <w:gridCol w:w="527"/>
        <w:gridCol w:w="609"/>
        <w:gridCol w:w="532"/>
        <w:gridCol w:w="613"/>
      </w:tblGrid>
      <w:tr w:rsidR="00FA00F8" w:rsidRPr="00D732BE" w:rsidTr="00BE0E47">
        <w:trPr>
          <w:tblHeader/>
          <w:jc w:val="center"/>
        </w:trPr>
        <w:tc>
          <w:tcPr>
            <w:tcW w:w="120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№ площадки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I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II</w:t>
            </w:r>
          </w:p>
        </w:tc>
        <w:tc>
          <w:tcPr>
            <w:tcW w:w="615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III</w:t>
            </w:r>
          </w:p>
        </w:tc>
        <w:tc>
          <w:tcPr>
            <w:tcW w:w="55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IV</w:t>
            </w:r>
          </w:p>
        </w:tc>
        <w:tc>
          <w:tcPr>
            <w:tcW w:w="527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V</w:t>
            </w:r>
          </w:p>
        </w:tc>
        <w:tc>
          <w:tcPr>
            <w:tcW w:w="609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VI</w:t>
            </w:r>
          </w:p>
        </w:tc>
        <w:tc>
          <w:tcPr>
            <w:tcW w:w="532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VII</w:t>
            </w:r>
          </w:p>
        </w:tc>
        <w:tc>
          <w:tcPr>
            <w:tcW w:w="613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VIII</w:t>
            </w:r>
          </w:p>
        </w:tc>
      </w:tr>
      <w:tr w:rsidR="00FA00F8" w:rsidRPr="00951976" w:rsidTr="00BE0E47">
        <w:trPr>
          <w:tblHeader/>
          <w:jc w:val="center"/>
        </w:trPr>
        <w:tc>
          <w:tcPr>
            <w:tcW w:w="120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I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</w:rPr>
              <w:t>-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3</w:t>
            </w:r>
          </w:p>
        </w:tc>
        <w:tc>
          <w:tcPr>
            <w:tcW w:w="615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  <w:tc>
          <w:tcPr>
            <w:tcW w:w="55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9</w:t>
            </w:r>
          </w:p>
        </w:tc>
        <w:tc>
          <w:tcPr>
            <w:tcW w:w="527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12</w:t>
            </w:r>
          </w:p>
        </w:tc>
        <w:tc>
          <w:tcPr>
            <w:tcW w:w="609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15</w:t>
            </w:r>
          </w:p>
        </w:tc>
        <w:tc>
          <w:tcPr>
            <w:tcW w:w="532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18</w:t>
            </w:r>
          </w:p>
        </w:tc>
        <w:tc>
          <w:tcPr>
            <w:tcW w:w="613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21</w:t>
            </w:r>
          </w:p>
        </w:tc>
      </w:tr>
      <w:tr w:rsidR="00FA00F8" w:rsidRPr="00951976" w:rsidTr="00BE0E47">
        <w:trPr>
          <w:tblHeader/>
          <w:jc w:val="center"/>
        </w:trPr>
        <w:tc>
          <w:tcPr>
            <w:tcW w:w="120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II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3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-</w:t>
            </w:r>
          </w:p>
        </w:tc>
        <w:tc>
          <w:tcPr>
            <w:tcW w:w="615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3</w:t>
            </w:r>
          </w:p>
        </w:tc>
        <w:tc>
          <w:tcPr>
            <w:tcW w:w="55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  <w:tc>
          <w:tcPr>
            <w:tcW w:w="527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9</w:t>
            </w:r>
          </w:p>
        </w:tc>
        <w:tc>
          <w:tcPr>
            <w:tcW w:w="609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12</w:t>
            </w:r>
          </w:p>
        </w:tc>
        <w:tc>
          <w:tcPr>
            <w:tcW w:w="532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15</w:t>
            </w:r>
          </w:p>
        </w:tc>
        <w:tc>
          <w:tcPr>
            <w:tcW w:w="613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18</w:t>
            </w:r>
          </w:p>
        </w:tc>
      </w:tr>
      <w:tr w:rsidR="00FA00F8" w:rsidRPr="00951976" w:rsidTr="00BE0E47">
        <w:trPr>
          <w:tblHeader/>
          <w:jc w:val="center"/>
        </w:trPr>
        <w:tc>
          <w:tcPr>
            <w:tcW w:w="120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III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3</w:t>
            </w:r>
          </w:p>
        </w:tc>
        <w:tc>
          <w:tcPr>
            <w:tcW w:w="615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-</w:t>
            </w:r>
          </w:p>
        </w:tc>
        <w:tc>
          <w:tcPr>
            <w:tcW w:w="55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3</w:t>
            </w:r>
          </w:p>
        </w:tc>
        <w:tc>
          <w:tcPr>
            <w:tcW w:w="527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  <w:tc>
          <w:tcPr>
            <w:tcW w:w="609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9</w:t>
            </w:r>
          </w:p>
        </w:tc>
        <w:tc>
          <w:tcPr>
            <w:tcW w:w="532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12</w:t>
            </w:r>
          </w:p>
        </w:tc>
        <w:tc>
          <w:tcPr>
            <w:tcW w:w="613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15</w:t>
            </w:r>
          </w:p>
        </w:tc>
      </w:tr>
      <w:tr w:rsidR="00FA00F8" w:rsidRPr="00951976" w:rsidTr="00BE0E47">
        <w:trPr>
          <w:tblHeader/>
          <w:jc w:val="center"/>
        </w:trPr>
        <w:tc>
          <w:tcPr>
            <w:tcW w:w="120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IV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9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  <w:tc>
          <w:tcPr>
            <w:tcW w:w="615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3</w:t>
            </w:r>
          </w:p>
        </w:tc>
        <w:tc>
          <w:tcPr>
            <w:tcW w:w="55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-</w:t>
            </w:r>
          </w:p>
        </w:tc>
        <w:tc>
          <w:tcPr>
            <w:tcW w:w="527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3</w:t>
            </w:r>
          </w:p>
        </w:tc>
        <w:tc>
          <w:tcPr>
            <w:tcW w:w="609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  <w:tc>
          <w:tcPr>
            <w:tcW w:w="532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9</w:t>
            </w:r>
          </w:p>
        </w:tc>
        <w:tc>
          <w:tcPr>
            <w:tcW w:w="613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12</w:t>
            </w:r>
          </w:p>
        </w:tc>
      </w:tr>
      <w:tr w:rsidR="00FA00F8" w:rsidRPr="00951976" w:rsidTr="00BE0E47">
        <w:trPr>
          <w:tblHeader/>
          <w:jc w:val="center"/>
        </w:trPr>
        <w:tc>
          <w:tcPr>
            <w:tcW w:w="120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V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12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9</w:t>
            </w:r>
          </w:p>
        </w:tc>
        <w:tc>
          <w:tcPr>
            <w:tcW w:w="615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  <w:tc>
          <w:tcPr>
            <w:tcW w:w="554" w:type="dxa"/>
          </w:tcPr>
          <w:p w:rsidR="00FA00F8" w:rsidRPr="00C82750" w:rsidRDefault="00FA00F8" w:rsidP="00BE0E47">
            <w:pPr>
              <w:tabs>
                <w:tab w:val="center" w:pos="257"/>
              </w:tabs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ab/>
              <w:t>3</w:t>
            </w:r>
          </w:p>
        </w:tc>
        <w:tc>
          <w:tcPr>
            <w:tcW w:w="527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-</w:t>
            </w:r>
          </w:p>
        </w:tc>
        <w:tc>
          <w:tcPr>
            <w:tcW w:w="609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3</w:t>
            </w:r>
          </w:p>
        </w:tc>
        <w:tc>
          <w:tcPr>
            <w:tcW w:w="532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  <w:tc>
          <w:tcPr>
            <w:tcW w:w="613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9</w:t>
            </w:r>
          </w:p>
        </w:tc>
      </w:tr>
      <w:tr w:rsidR="00FA00F8" w:rsidRPr="00951976" w:rsidTr="00BE0E47">
        <w:trPr>
          <w:tblHeader/>
          <w:jc w:val="center"/>
        </w:trPr>
        <w:tc>
          <w:tcPr>
            <w:tcW w:w="120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VI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15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12</w:t>
            </w:r>
          </w:p>
        </w:tc>
        <w:tc>
          <w:tcPr>
            <w:tcW w:w="615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9</w:t>
            </w:r>
          </w:p>
        </w:tc>
        <w:tc>
          <w:tcPr>
            <w:tcW w:w="55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  <w:tc>
          <w:tcPr>
            <w:tcW w:w="527" w:type="dxa"/>
          </w:tcPr>
          <w:p w:rsidR="00FA00F8" w:rsidRPr="00C82750" w:rsidRDefault="00FA00F8" w:rsidP="00BE0E47">
            <w:pPr>
              <w:tabs>
                <w:tab w:val="center" w:pos="257"/>
              </w:tabs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ab/>
              <w:t>3</w:t>
            </w:r>
          </w:p>
        </w:tc>
        <w:tc>
          <w:tcPr>
            <w:tcW w:w="609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-</w:t>
            </w:r>
          </w:p>
        </w:tc>
        <w:tc>
          <w:tcPr>
            <w:tcW w:w="532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3</w:t>
            </w:r>
          </w:p>
        </w:tc>
        <w:tc>
          <w:tcPr>
            <w:tcW w:w="613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</w:tr>
      <w:tr w:rsidR="00FA00F8" w:rsidRPr="00951976" w:rsidTr="00BE0E47">
        <w:trPr>
          <w:tblHeader/>
          <w:jc w:val="center"/>
        </w:trPr>
        <w:tc>
          <w:tcPr>
            <w:tcW w:w="120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VII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18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15</w:t>
            </w:r>
          </w:p>
        </w:tc>
        <w:tc>
          <w:tcPr>
            <w:tcW w:w="615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12</w:t>
            </w:r>
          </w:p>
        </w:tc>
        <w:tc>
          <w:tcPr>
            <w:tcW w:w="55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9</w:t>
            </w:r>
          </w:p>
        </w:tc>
        <w:tc>
          <w:tcPr>
            <w:tcW w:w="527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  <w:tc>
          <w:tcPr>
            <w:tcW w:w="609" w:type="dxa"/>
          </w:tcPr>
          <w:p w:rsidR="00FA00F8" w:rsidRPr="00C82750" w:rsidRDefault="00FA00F8" w:rsidP="00BE0E47">
            <w:pPr>
              <w:tabs>
                <w:tab w:val="center" w:pos="257"/>
              </w:tabs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ab/>
              <w:t>3</w:t>
            </w:r>
          </w:p>
        </w:tc>
        <w:tc>
          <w:tcPr>
            <w:tcW w:w="532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-</w:t>
            </w:r>
          </w:p>
        </w:tc>
        <w:tc>
          <w:tcPr>
            <w:tcW w:w="613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3</w:t>
            </w:r>
          </w:p>
        </w:tc>
      </w:tr>
      <w:tr w:rsidR="00FA00F8" w:rsidRPr="00951976" w:rsidTr="00BE0E47">
        <w:trPr>
          <w:tblHeader/>
          <w:jc w:val="center"/>
        </w:trPr>
        <w:tc>
          <w:tcPr>
            <w:tcW w:w="120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</w:pPr>
            <w:r w:rsidRPr="00C82750">
              <w:rPr>
                <w:rFonts w:ascii="Times New Roman" w:hAnsi="Times New Roman" w:cs="Times New Roman"/>
                <w:b/>
                <w:sz w:val="21"/>
                <w:szCs w:val="18"/>
                <w:lang w:val="en-US"/>
              </w:rPr>
              <w:t>VIII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21</w:t>
            </w:r>
          </w:p>
        </w:tc>
        <w:tc>
          <w:tcPr>
            <w:tcW w:w="521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18</w:t>
            </w:r>
          </w:p>
        </w:tc>
        <w:tc>
          <w:tcPr>
            <w:tcW w:w="615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15</w:t>
            </w:r>
          </w:p>
        </w:tc>
        <w:tc>
          <w:tcPr>
            <w:tcW w:w="554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12</w:t>
            </w:r>
          </w:p>
        </w:tc>
        <w:tc>
          <w:tcPr>
            <w:tcW w:w="527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9</w:t>
            </w:r>
          </w:p>
        </w:tc>
        <w:tc>
          <w:tcPr>
            <w:tcW w:w="609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6</w:t>
            </w:r>
          </w:p>
        </w:tc>
        <w:tc>
          <w:tcPr>
            <w:tcW w:w="532" w:type="dxa"/>
          </w:tcPr>
          <w:p w:rsidR="00FA00F8" w:rsidRPr="00C82750" w:rsidRDefault="00FA00F8" w:rsidP="00BE0E47">
            <w:pPr>
              <w:tabs>
                <w:tab w:val="center" w:pos="257"/>
              </w:tabs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ab/>
              <w:t>3</w:t>
            </w:r>
          </w:p>
        </w:tc>
        <w:tc>
          <w:tcPr>
            <w:tcW w:w="613" w:type="dxa"/>
          </w:tcPr>
          <w:p w:rsidR="00FA00F8" w:rsidRPr="00C82750" w:rsidRDefault="00FA00F8" w:rsidP="00BE0E47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 w:rsidRPr="00C82750">
              <w:rPr>
                <w:rFonts w:ascii="Times New Roman" w:hAnsi="Times New Roman" w:cs="Times New Roman"/>
                <w:sz w:val="21"/>
                <w:szCs w:val="18"/>
              </w:rPr>
              <w:t>-</w:t>
            </w:r>
          </w:p>
        </w:tc>
      </w:tr>
    </w:tbl>
    <w:p w:rsidR="002032E1" w:rsidRDefault="002032E1" w:rsidP="002032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C82" w:rsidRDefault="00B23C82" w:rsidP="002032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C82" w:rsidRDefault="00B23C82" w:rsidP="002032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C41" w:rsidRDefault="00AB4C41" w:rsidP="00AB4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E7F">
        <w:rPr>
          <w:rFonts w:ascii="Times New Roman" w:hAnsi="Times New Roman" w:cs="Times New Roman"/>
          <w:sz w:val="28"/>
          <w:szCs w:val="28"/>
        </w:rPr>
        <w:lastRenderedPageBreak/>
        <w:t>Затем составляется матрица передаваем</w:t>
      </w:r>
      <w:r>
        <w:rPr>
          <w:rFonts w:ascii="Times New Roman" w:hAnsi="Times New Roman" w:cs="Times New Roman"/>
          <w:sz w:val="28"/>
          <w:szCs w:val="28"/>
        </w:rPr>
        <w:t>ых грузов (масс) в форме шахмат</w:t>
      </w:r>
      <w:r w:rsidRPr="00A27E7F">
        <w:rPr>
          <w:rFonts w:ascii="Times New Roman" w:hAnsi="Times New Roman" w:cs="Times New Roman"/>
          <w:sz w:val="28"/>
          <w:szCs w:val="28"/>
        </w:rPr>
        <w:t>ной ведомости на основе маршрута обработки.</w:t>
      </w:r>
    </w:p>
    <w:p w:rsidR="00AB4C41" w:rsidRDefault="00AB4C41" w:rsidP="00AB4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C41" w:rsidRPr="00690B77" w:rsidRDefault="00AB4C41" w:rsidP="00AB4C41"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690B77">
        <w:rPr>
          <w:rFonts w:ascii="Times New Roman" w:hAnsi="Times New Roman" w:cs="Times New Roman"/>
          <w:b/>
          <w:sz w:val="28"/>
          <w:szCs w:val="24"/>
        </w:rPr>
        <w:t>Таблица 2.4.</w:t>
      </w:r>
    </w:p>
    <w:p w:rsidR="00AB4C41" w:rsidRDefault="00AB4C41" w:rsidP="00AB4C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90B77">
        <w:rPr>
          <w:rFonts w:ascii="Times New Roman" w:hAnsi="Times New Roman" w:cs="Times New Roman"/>
          <w:b/>
          <w:sz w:val="28"/>
          <w:szCs w:val="24"/>
        </w:rPr>
        <w:t>Матрица передава</w:t>
      </w:r>
      <w:r>
        <w:rPr>
          <w:rFonts w:ascii="Times New Roman" w:hAnsi="Times New Roman" w:cs="Times New Roman"/>
          <w:b/>
          <w:sz w:val="28"/>
          <w:szCs w:val="24"/>
        </w:rPr>
        <w:t>емых грузов (масс) по маршруту Е</w:t>
      </w:r>
      <w:r w:rsidRPr="00690B77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AB4C41" w:rsidRPr="00690B77" w:rsidRDefault="00AB4C41" w:rsidP="00AB4C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90B77">
        <w:rPr>
          <w:rFonts w:ascii="Times New Roman" w:hAnsi="Times New Roman" w:cs="Times New Roman"/>
          <w:sz w:val="28"/>
          <w:szCs w:val="24"/>
        </w:rPr>
        <w:t>(</w:t>
      </w:r>
      <w:r>
        <w:rPr>
          <w:rFonts w:ascii="Times New Roman" w:hAnsi="Times New Roman" w:cs="Times New Roman"/>
          <w:sz w:val="28"/>
          <w:szCs w:val="24"/>
        </w:rPr>
        <w:t>7Б55-692-3М151-3451В-165-1А425</w:t>
      </w:r>
      <w:r w:rsidRPr="00690B7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Style w:val="3"/>
        <w:tblW w:w="0" w:type="auto"/>
        <w:jc w:val="center"/>
        <w:tblLook w:val="0000" w:firstRow="0" w:lastRow="0" w:firstColumn="0" w:lastColumn="0" w:noHBand="0" w:noVBand="0"/>
      </w:tblPr>
      <w:tblGrid>
        <w:gridCol w:w="1443"/>
        <w:gridCol w:w="966"/>
        <w:gridCol w:w="925"/>
        <w:gridCol w:w="923"/>
        <w:gridCol w:w="910"/>
        <w:gridCol w:w="1099"/>
        <w:gridCol w:w="924"/>
        <w:gridCol w:w="1177"/>
        <w:gridCol w:w="977"/>
      </w:tblGrid>
      <w:tr w:rsidR="00AB4C41" w:rsidRPr="0046379B" w:rsidTr="00DD5B52">
        <w:trPr>
          <w:trHeight w:val="250"/>
          <w:jc w:val="center"/>
        </w:trPr>
        <w:tc>
          <w:tcPr>
            <w:tcW w:w="1443" w:type="dxa"/>
            <w:vMerge w:val="restart"/>
            <w:vAlign w:val="center"/>
          </w:tcPr>
          <w:p w:rsidR="00AB4C41" w:rsidRPr="0046379B" w:rsidRDefault="00AB4C41" w:rsidP="00BE0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79B">
              <w:rPr>
                <w:rFonts w:ascii="Times New Roman" w:hAnsi="Times New Roman" w:cs="Times New Roman"/>
                <w:sz w:val="24"/>
                <w:szCs w:val="24"/>
              </w:rPr>
              <w:t>Питающие станки</w:t>
            </w:r>
          </w:p>
        </w:tc>
        <w:tc>
          <w:tcPr>
            <w:tcW w:w="7901" w:type="dxa"/>
            <w:gridSpan w:val="8"/>
            <w:shd w:val="clear" w:color="auto" w:fill="auto"/>
            <w:vAlign w:val="center"/>
          </w:tcPr>
          <w:p w:rsidR="00AB4C41" w:rsidRPr="0046379B" w:rsidRDefault="00AB4C41" w:rsidP="00BE0E47">
            <w:pPr>
              <w:jc w:val="center"/>
              <w:rPr>
                <w:sz w:val="24"/>
                <w:szCs w:val="24"/>
              </w:rPr>
            </w:pPr>
            <w:r w:rsidRPr="0046379B">
              <w:rPr>
                <w:rFonts w:ascii="Times New Roman" w:hAnsi="Times New Roman" w:cs="Times New Roman"/>
                <w:sz w:val="24"/>
                <w:szCs w:val="24"/>
              </w:rPr>
              <w:t>Потребляющие станки</w:t>
            </w:r>
          </w:p>
        </w:tc>
      </w:tr>
      <w:tr w:rsidR="00AB4C41" w:rsidRPr="0046379B" w:rsidTr="00DD5B52">
        <w:tblPrEx>
          <w:tblLook w:val="04A0" w:firstRow="1" w:lastRow="0" w:firstColumn="1" w:lastColumn="0" w:noHBand="0" w:noVBand="1"/>
        </w:tblPrEx>
        <w:trPr>
          <w:trHeight w:val="306"/>
          <w:jc w:val="center"/>
        </w:trPr>
        <w:tc>
          <w:tcPr>
            <w:tcW w:w="1443" w:type="dxa"/>
            <w:vMerge/>
            <w:vAlign w:val="center"/>
          </w:tcPr>
          <w:p w:rsidR="00AB4C41" w:rsidRPr="0046379B" w:rsidRDefault="00AB4C41" w:rsidP="00BE0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4C41" w:rsidRPr="00BE0E47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7Б55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4C41" w:rsidRPr="00BE0E47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692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4C41" w:rsidRPr="00BE0E47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3М151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4C41" w:rsidRPr="00BE0E47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3451В</w:t>
            </w:r>
          </w:p>
        </w:tc>
        <w:tc>
          <w:tcPr>
            <w:tcW w:w="10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4C41" w:rsidRPr="00BE0E47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165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4C41" w:rsidRPr="00BE0E47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1А425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4C41" w:rsidRPr="00BE0E47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5К301П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4C41" w:rsidRPr="00BE0E47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5В833</w:t>
            </w:r>
          </w:p>
        </w:tc>
      </w:tr>
      <w:tr w:rsidR="00BE0E47" w:rsidRPr="0046379B" w:rsidTr="00DD5B52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Pr="00BE0E47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7Б55</w:t>
            </w:r>
          </w:p>
        </w:tc>
        <w:tc>
          <w:tcPr>
            <w:tcW w:w="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Pr="0046379B" w:rsidRDefault="00BE0E47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Pr="0046379B" w:rsidRDefault="00BE0E47" w:rsidP="00BE0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B2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B2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B2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B2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B2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BE0E47" w:rsidRPr="0046379B" w:rsidTr="00DD5B52">
        <w:tblPrEx>
          <w:tblLook w:val="04A0" w:firstRow="1" w:lastRow="0" w:firstColumn="1" w:lastColumn="0" w:noHBand="0" w:noVBand="1"/>
        </w:tblPrEx>
        <w:trPr>
          <w:trHeight w:val="275"/>
          <w:jc w:val="center"/>
        </w:trPr>
        <w:tc>
          <w:tcPr>
            <w:tcW w:w="1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Pr="00BE0E47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692</w:t>
            </w:r>
          </w:p>
        </w:tc>
        <w:tc>
          <w:tcPr>
            <w:tcW w:w="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</w:tr>
      <w:tr w:rsidR="00BE0E47" w:rsidRPr="0046379B" w:rsidTr="00DD5B52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Pr="00BE0E47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3М151</w:t>
            </w:r>
          </w:p>
        </w:tc>
        <w:tc>
          <w:tcPr>
            <w:tcW w:w="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BE0E47" w:rsidRPr="0046379B" w:rsidTr="00DD5B52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Pr="00BE0E47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3451В</w:t>
            </w:r>
          </w:p>
        </w:tc>
        <w:tc>
          <w:tcPr>
            <w:tcW w:w="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BE0E47" w:rsidRPr="0046379B" w:rsidTr="00DD5B52">
        <w:tblPrEx>
          <w:tblLook w:val="04A0" w:firstRow="1" w:lastRow="0" w:firstColumn="1" w:lastColumn="0" w:noHBand="0" w:noVBand="1"/>
        </w:tblPrEx>
        <w:trPr>
          <w:trHeight w:val="275"/>
          <w:jc w:val="center"/>
        </w:trPr>
        <w:tc>
          <w:tcPr>
            <w:tcW w:w="1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Pr="00BE0E47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165</w:t>
            </w:r>
          </w:p>
        </w:tc>
        <w:tc>
          <w:tcPr>
            <w:tcW w:w="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BE0E47" w:rsidRPr="0046379B" w:rsidTr="00DD5B52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Pr="00BE0E47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1А425</w:t>
            </w:r>
          </w:p>
        </w:tc>
        <w:tc>
          <w:tcPr>
            <w:tcW w:w="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BE0E47" w:rsidRPr="0046379B" w:rsidTr="00DD5B52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Pr="00BE0E47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5К301П</w:t>
            </w:r>
          </w:p>
        </w:tc>
        <w:tc>
          <w:tcPr>
            <w:tcW w:w="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</w:tr>
      <w:tr w:rsidR="00BE0E47" w:rsidRPr="0046379B" w:rsidTr="00DD5B52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Pr="00BE0E47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5В833</w:t>
            </w:r>
          </w:p>
        </w:tc>
        <w:tc>
          <w:tcPr>
            <w:tcW w:w="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16425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E44F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</w:tbl>
    <w:p w:rsidR="00AB4C41" w:rsidRDefault="00AB4C41" w:rsidP="00AB4C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</w:p>
    <w:p w:rsidR="00AB4C41" w:rsidRPr="00690B77" w:rsidRDefault="00AB4C41" w:rsidP="00AB4C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  <w:r w:rsidRPr="00BE0E4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Г</w:t>
      </w:r>
      <w:r w:rsidRPr="00BE0E47">
        <w:rPr>
          <w:rFonts w:ascii="Times New Roman" w:eastAsiaTheme="minorEastAsia" w:hAnsi="Times New Roman" w:cs="Times New Roman"/>
          <w:b/>
          <w:sz w:val="28"/>
          <w:szCs w:val="28"/>
          <w:vertAlign w:val="subscript"/>
          <w:lang w:eastAsia="ja-JP"/>
        </w:rPr>
        <w:t>О</w:t>
      </w:r>
      <w:r w:rsidRPr="00BE0E47">
        <w:rPr>
          <w:rFonts w:ascii="Times New Roman" w:eastAsiaTheme="minorEastAsia" w:hAnsi="Times New Roman" w:cs="Times New Roman"/>
          <w:b/>
          <w:sz w:val="28"/>
          <w:szCs w:val="28"/>
          <w:vertAlign w:val="subscript"/>
          <w:lang w:val="en-US" w:eastAsia="ja-JP"/>
        </w:rPr>
        <w:t>Е</w:t>
      </w:r>
      <w:r w:rsidR="00BE0E4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=</w:t>
      </w:r>
      <w:r w:rsidR="00BE0E47">
        <w:rPr>
          <w:rFonts w:ascii="Times New Roman" w:eastAsiaTheme="minorEastAsia" w:hAnsi="Times New Roman" w:cs="Times New Roman"/>
          <w:sz w:val="28"/>
          <w:szCs w:val="28"/>
          <w:lang w:eastAsia="ja-JP"/>
        </w:rPr>
        <w:t>10570*3+5076*12+20011*3+6984*18+3586*3+20011*3+16425*9+3586*3+5076*6+6984*15+6984*3+5076*3+6984*15+16425*12+5076*6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=</w:t>
      </w:r>
      <w:r w:rsidR="00BE0E4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1011453</w:t>
      </w:r>
      <w:r w:rsidRPr="00690B7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кг*м</w:t>
      </w:r>
    </w:p>
    <w:p w:rsidR="00AB4C41" w:rsidRPr="00022180" w:rsidRDefault="00AB4C41" w:rsidP="00AB4C41"/>
    <w:p w:rsidR="00AB4C41" w:rsidRPr="00690B77" w:rsidRDefault="00AB4C41" w:rsidP="00AB4C41"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690B77">
        <w:rPr>
          <w:rFonts w:ascii="Times New Roman" w:hAnsi="Times New Roman" w:cs="Times New Roman"/>
          <w:b/>
          <w:sz w:val="28"/>
          <w:szCs w:val="24"/>
        </w:rPr>
        <w:t>Таблица 2.5.</w:t>
      </w:r>
    </w:p>
    <w:p w:rsidR="00AB4C41" w:rsidRDefault="00AB4C41" w:rsidP="00AB4C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90B77">
        <w:rPr>
          <w:rFonts w:ascii="Times New Roman" w:hAnsi="Times New Roman" w:cs="Times New Roman"/>
          <w:b/>
          <w:sz w:val="28"/>
          <w:szCs w:val="24"/>
        </w:rPr>
        <w:t>Матрица передава</w:t>
      </w:r>
      <w:r>
        <w:rPr>
          <w:rFonts w:ascii="Times New Roman" w:hAnsi="Times New Roman" w:cs="Times New Roman"/>
          <w:b/>
          <w:sz w:val="28"/>
          <w:szCs w:val="24"/>
        </w:rPr>
        <w:t xml:space="preserve">емых грузов (масс) по маршруту </w:t>
      </w:r>
      <w:r w:rsidRPr="0046379B">
        <w:rPr>
          <w:rFonts w:ascii="Times New Roman" w:hAnsi="Times New Roman" w:cs="Times New Roman"/>
          <w:b/>
          <w:sz w:val="28"/>
          <w:szCs w:val="24"/>
        </w:rPr>
        <w:t>Н</w:t>
      </w:r>
      <w:r w:rsidRPr="00690B77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AB4C41" w:rsidRPr="00690B77" w:rsidRDefault="00AB4C41" w:rsidP="00AB4C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90B77">
        <w:rPr>
          <w:rFonts w:ascii="Times New Roman" w:hAnsi="Times New Roman" w:cs="Times New Roman"/>
          <w:sz w:val="28"/>
          <w:szCs w:val="24"/>
        </w:rPr>
        <w:t>(</w:t>
      </w:r>
      <w:r>
        <w:rPr>
          <w:rFonts w:ascii="Times New Roman" w:hAnsi="Times New Roman" w:cs="Times New Roman"/>
          <w:sz w:val="28"/>
          <w:szCs w:val="24"/>
        </w:rPr>
        <w:t>7Б55-165-5К301П-5В833-1А425)</w:t>
      </w:r>
    </w:p>
    <w:tbl>
      <w:tblPr>
        <w:tblStyle w:val="3"/>
        <w:tblW w:w="0" w:type="auto"/>
        <w:jc w:val="center"/>
        <w:tblLook w:val="0000" w:firstRow="0" w:lastRow="0" w:firstColumn="0" w:lastColumn="0" w:noHBand="0" w:noVBand="0"/>
      </w:tblPr>
      <w:tblGrid>
        <w:gridCol w:w="1451"/>
        <w:gridCol w:w="980"/>
        <w:gridCol w:w="932"/>
        <w:gridCol w:w="1057"/>
        <w:gridCol w:w="913"/>
        <w:gridCol w:w="1116"/>
        <w:gridCol w:w="927"/>
        <w:gridCol w:w="939"/>
        <w:gridCol w:w="857"/>
      </w:tblGrid>
      <w:tr w:rsidR="00AB4C41" w:rsidRPr="0046379B" w:rsidTr="00BE0E47">
        <w:trPr>
          <w:trHeight w:val="250"/>
          <w:jc w:val="center"/>
        </w:trPr>
        <w:tc>
          <w:tcPr>
            <w:tcW w:w="1451" w:type="dxa"/>
            <w:vMerge w:val="restart"/>
          </w:tcPr>
          <w:p w:rsidR="00AB4C41" w:rsidRPr="0046379B" w:rsidRDefault="00AB4C41" w:rsidP="00BE0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79B">
              <w:rPr>
                <w:rFonts w:ascii="Times New Roman" w:hAnsi="Times New Roman" w:cs="Times New Roman"/>
                <w:sz w:val="24"/>
                <w:szCs w:val="24"/>
              </w:rPr>
              <w:t>Питающие станки</w:t>
            </w:r>
          </w:p>
        </w:tc>
        <w:tc>
          <w:tcPr>
            <w:tcW w:w="7721" w:type="dxa"/>
            <w:gridSpan w:val="8"/>
            <w:shd w:val="clear" w:color="auto" w:fill="auto"/>
          </w:tcPr>
          <w:p w:rsidR="00AB4C41" w:rsidRPr="0046379B" w:rsidRDefault="00AB4C41" w:rsidP="00BE0E47">
            <w:pPr>
              <w:jc w:val="center"/>
              <w:rPr>
                <w:sz w:val="24"/>
                <w:szCs w:val="24"/>
              </w:rPr>
            </w:pPr>
            <w:r w:rsidRPr="0046379B">
              <w:rPr>
                <w:rFonts w:ascii="Times New Roman" w:hAnsi="Times New Roman" w:cs="Times New Roman"/>
                <w:sz w:val="24"/>
                <w:szCs w:val="24"/>
              </w:rPr>
              <w:t>Потребляющие станки</w:t>
            </w:r>
          </w:p>
        </w:tc>
      </w:tr>
      <w:tr w:rsidR="00AB4C41" w:rsidRPr="0046379B" w:rsidTr="00BE0E47">
        <w:tblPrEx>
          <w:tblLook w:val="04A0" w:firstRow="1" w:lastRow="0" w:firstColumn="1" w:lastColumn="0" w:noHBand="0" w:noVBand="1"/>
        </w:tblPrEx>
        <w:trPr>
          <w:trHeight w:val="306"/>
          <w:jc w:val="center"/>
        </w:trPr>
        <w:tc>
          <w:tcPr>
            <w:tcW w:w="1451" w:type="dxa"/>
            <w:vMerge/>
          </w:tcPr>
          <w:p w:rsidR="00AB4C41" w:rsidRPr="0046379B" w:rsidRDefault="00AB4C41" w:rsidP="00BE0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7Б55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5К301П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5В833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1А425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692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3М151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3451В</w:t>
            </w:r>
          </w:p>
        </w:tc>
      </w:tr>
      <w:tr w:rsidR="00BE0E47" w:rsidRPr="0046379B" w:rsidTr="00BE0E47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0E47" w:rsidRPr="00DD5B52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7Б55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BE0E47" w:rsidRPr="0046379B" w:rsidTr="00BE0E47">
        <w:tblPrEx>
          <w:tblLook w:val="04A0" w:firstRow="1" w:lastRow="0" w:firstColumn="1" w:lastColumn="0" w:noHBand="0" w:noVBand="1"/>
        </w:tblPrEx>
        <w:trPr>
          <w:trHeight w:val="275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0E47" w:rsidRPr="00DD5B52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165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BE0E47" w:rsidRPr="0046379B" w:rsidTr="00BE0E47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0E47" w:rsidRPr="00DD5B52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5К301П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BE0E47" w:rsidRPr="0046379B" w:rsidTr="00BE0E47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D5B52" w:rsidRPr="00DD5B52" w:rsidRDefault="00BE0E47" w:rsidP="00DD5B5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5В833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16425</w:t>
            </w:r>
          </w:p>
        </w:tc>
      </w:tr>
      <w:tr w:rsidR="00BE0E47" w:rsidRPr="0046379B" w:rsidTr="00BE0E47">
        <w:tblPrEx>
          <w:tblLook w:val="04A0" w:firstRow="1" w:lastRow="0" w:firstColumn="1" w:lastColumn="0" w:noHBand="0" w:noVBand="1"/>
        </w:tblPrEx>
        <w:trPr>
          <w:trHeight w:val="275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0E47" w:rsidRPr="00DD5B52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1А425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BE0E47" w:rsidRPr="0046379B" w:rsidTr="00BE0E47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0E47" w:rsidRPr="00DD5B52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692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BE0E47" w:rsidRPr="0046379B" w:rsidTr="00BE0E47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0E47" w:rsidRPr="00DD5B52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3М151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DD5B52" w:rsidP="00BE0E4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3586</w:t>
            </w:r>
          </w:p>
        </w:tc>
      </w:tr>
      <w:tr w:rsidR="00BE0E47" w:rsidRPr="0046379B" w:rsidTr="00BE0E47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0E47" w:rsidRPr="00DD5B52" w:rsidRDefault="00BE0E47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3451В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Pr="00DD5B52" w:rsidRDefault="00DD5B52" w:rsidP="00BE0E47">
            <w:pPr>
              <w:jc w:val="center"/>
              <w:rPr>
                <w:color w:val="C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0E47" w:rsidRDefault="00BE0E47" w:rsidP="00BE0E47">
            <w:pPr>
              <w:jc w:val="center"/>
            </w:pPr>
            <w:r w:rsidRPr="00C77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</w:tbl>
    <w:p w:rsidR="00AB4C41" w:rsidRDefault="00AB4C41" w:rsidP="00AB4C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</w:p>
    <w:p w:rsidR="00AB4C41" w:rsidRPr="00690B77" w:rsidRDefault="00AB4C41" w:rsidP="00AB4C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  <w:r w:rsidRPr="00690B7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Г</w:t>
      </w:r>
      <w:r w:rsidRPr="00690B77">
        <w:rPr>
          <w:rFonts w:ascii="Times New Roman" w:eastAsiaTheme="minorEastAsia" w:hAnsi="Times New Roman" w:cs="Times New Roman"/>
          <w:b/>
          <w:sz w:val="28"/>
          <w:szCs w:val="28"/>
          <w:vertAlign w:val="subscript"/>
          <w:lang w:eastAsia="ja-JP"/>
        </w:rPr>
        <w:t>О</w:t>
      </w:r>
      <w:r>
        <w:rPr>
          <w:rFonts w:ascii="Times New Roman" w:eastAsiaTheme="minorEastAsia" w:hAnsi="Times New Roman" w:cs="Times New Roman"/>
          <w:b/>
          <w:sz w:val="28"/>
          <w:szCs w:val="28"/>
          <w:vertAlign w:val="subscript"/>
          <w:lang w:val="en-US" w:eastAsia="ja-JP"/>
        </w:rPr>
        <w:t>Н</w:t>
      </w:r>
      <w:r w:rsidRPr="00690B7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=</w:t>
      </w:r>
      <w:r w:rsidR="00DD5B52">
        <w:rPr>
          <w:rFonts w:ascii="Times New Roman" w:eastAsiaTheme="minorEastAsia" w:hAnsi="Times New Roman" w:cs="Times New Roman"/>
          <w:sz w:val="28"/>
          <w:szCs w:val="28"/>
          <w:lang w:eastAsia="ja-JP"/>
        </w:rPr>
        <w:t>5076*3+10570*15+5076*3+3586*9+16425*12+5076*3+6984*6+5076*3+6984*9+16425*12+6984*12+6984*6+20011*3+3586*3+20011*18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=</w:t>
      </w:r>
      <w:r w:rsidR="00DD5B52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1307397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 xml:space="preserve"> </w:t>
      </w:r>
      <w:r w:rsidRPr="00690B7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кг*м</w:t>
      </w:r>
    </w:p>
    <w:p w:rsidR="00AB4C41" w:rsidRDefault="00AB4C41" w:rsidP="00AB4C4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AB4C41" w:rsidRPr="00690B77" w:rsidRDefault="00AB4C41" w:rsidP="00AB4C41"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690B77">
        <w:rPr>
          <w:rFonts w:ascii="Times New Roman" w:hAnsi="Times New Roman" w:cs="Times New Roman"/>
          <w:b/>
          <w:sz w:val="28"/>
          <w:szCs w:val="24"/>
        </w:rPr>
        <w:t>Таблица 2.6.</w:t>
      </w:r>
    </w:p>
    <w:p w:rsidR="00AB4C41" w:rsidRDefault="00AB4C41" w:rsidP="00AB4C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90B77">
        <w:rPr>
          <w:rFonts w:ascii="Times New Roman" w:hAnsi="Times New Roman" w:cs="Times New Roman"/>
          <w:b/>
          <w:sz w:val="28"/>
          <w:szCs w:val="24"/>
        </w:rPr>
        <w:t>Матрица передава</w:t>
      </w:r>
      <w:r>
        <w:rPr>
          <w:rFonts w:ascii="Times New Roman" w:hAnsi="Times New Roman" w:cs="Times New Roman"/>
          <w:b/>
          <w:sz w:val="28"/>
          <w:szCs w:val="24"/>
        </w:rPr>
        <w:t>емых грузов (масс) по маршруту М</w:t>
      </w:r>
      <w:r w:rsidRPr="00690B77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AB4C41" w:rsidRPr="00690B77" w:rsidRDefault="00AB4C41" w:rsidP="00AB4C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90B77">
        <w:rPr>
          <w:rFonts w:ascii="Times New Roman" w:hAnsi="Times New Roman" w:cs="Times New Roman"/>
          <w:sz w:val="28"/>
          <w:szCs w:val="24"/>
        </w:rPr>
        <w:t>(</w:t>
      </w:r>
      <w:r>
        <w:rPr>
          <w:rFonts w:ascii="Times New Roman" w:hAnsi="Times New Roman" w:cs="Times New Roman"/>
          <w:sz w:val="28"/>
          <w:szCs w:val="24"/>
        </w:rPr>
        <w:t>5В833-3451В-165-692-3М151)</w:t>
      </w:r>
    </w:p>
    <w:tbl>
      <w:tblPr>
        <w:tblStyle w:val="3"/>
        <w:tblW w:w="0" w:type="auto"/>
        <w:jc w:val="center"/>
        <w:tblLook w:val="0000" w:firstRow="0" w:lastRow="0" w:firstColumn="0" w:lastColumn="0" w:noHBand="0" w:noVBand="0"/>
      </w:tblPr>
      <w:tblGrid>
        <w:gridCol w:w="1451"/>
        <w:gridCol w:w="980"/>
        <w:gridCol w:w="932"/>
        <w:gridCol w:w="816"/>
        <w:gridCol w:w="913"/>
        <w:gridCol w:w="1116"/>
        <w:gridCol w:w="927"/>
        <w:gridCol w:w="990"/>
        <w:gridCol w:w="1177"/>
      </w:tblGrid>
      <w:tr w:rsidR="00AB4C41" w:rsidRPr="0046379B" w:rsidTr="00374774">
        <w:trPr>
          <w:trHeight w:val="250"/>
          <w:jc w:val="center"/>
        </w:trPr>
        <w:tc>
          <w:tcPr>
            <w:tcW w:w="1451" w:type="dxa"/>
            <w:vMerge w:val="restart"/>
          </w:tcPr>
          <w:p w:rsidR="00AB4C41" w:rsidRPr="0046379B" w:rsidRDefault="00AB4C41" w:rsidP="00BE0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79B">
              <w:rPr>
                <w:rFonts w:ascii="Times New Roman" w:hAnsi="Times New Roman" w:cs="Times New Roman"/>
                <w:sz w:val="24"/>
                <w:szCs w:val="24"/>
              </w:rPr>
              <w:t>Питающие станки</w:t>
            </w:r>
          </w:p>
        </w:tc>
        <w:tc>
          <w:tcPr>
            <w:tcW w:w="7851" w:type="dxa"/>
            <w:gridSpan w:val="8"/>
            <w:shd w:val="clear" w:color="auto" w:fill="auto"/>
          </w:tcPr>
          <w:p w:rsidR="00AB4C41" w:rsidRPr="0046379B" w:rsidRDefault="00AB4C41" w:rsidP="00BE0E47">
            <w:pPr>
              <w:jc w:val="center"/>
              <w:rPr>
                <w:sz w:val="24"/>
                <w:szCs w:val="24"/>
              </w:rPr>
            </w:pPr>
            <w:r w:rsidRPr="0046379B">
              <w:rPr>
                <w:rFonts w:ascii="Times New Roman" w:hAnsi="Times New Roman" w:cs="Times New Roman"/>
                <w:sz w:val="24"/>
                <w:szCs w:val="24"/>
              </w:rPr>
              <w:t>Потребляющие станки</w:t>
            </w:r>
          </w:p>
        </w:tc>
      </w:tr>
      <w:tr w:rsidR="00AB4C41" w:rsidRPr="0046379B" w:rsidTr="00374774">
        <w:tblPrEx>
          <w:tblLook w:val="04A0" w:firstRow="1" w:lastRow="0" w:firstColumn="1" w:lastColumn="0" w:noHBand="0" w:noVBand="1"/>
        </w:tblPrEx>
        <w:trPr>
          <w:trHeight w:val="306"/>
          <w:jc w:val="center"/>
        </w:trPr>
        <w:tc>
          <w:tcPr>
            <w:tcW w:w="1451" w:type="dxa"/>
            <w:vMerge/>
          </w:tcPr>
          <w:p w:rsidR="00AB4C41" w:rsidRPr="0046379B" w:rsidRDefault="00AB4C41" w:rsidP="00BE0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5В833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3451В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165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692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3М151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7Б55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1А425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DD5B52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5К301П</w:t>
            </w:r>
          </w:p>
        </w:tc>
      </w:tr>
      <w:tr w:rsidR="00DD5B52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D5B52" w:rsidRPr="00DD5B52" w:rsidRDefault="00DD5B52" w:rsidP="00DD5B5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5В833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16425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DD5B52" w:rsidRPr="0046379B" w:rsidTr="00374774">
        <w:tblPrEx>
          <w:tblLook w:val="04A0" w:firstRow="1" w:lastRow="0" w:firstColumn="1" w:lastColumn="0" w:noHBand="0" w:noVBand="1"/>
        </w:tblPrEx>
        <w:trPr>
          <w:trHeight w:val="275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D5B52" w:rsidRPr="00DD5B52" w:rsidRDefault="00DD5B52" w:rsidP="00DD5B5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3451В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DD5B52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D5B52" w:rsidRPr="00DD5B52" w:rsidRDefault="00DD5B52" w:rsidP="00DD5B5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165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</w:tr>
      <w:tr w:rsidR="00DD5B52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D5B52" w:rsidRPr="00DD5B52" w:rsidRDefault="00DD5B52" w:rsidP="00DD5B5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692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DD5B52" w:rsidRPr="0046379B" w:rsidTr="00374774">
        <w:tblPrEx>
          <w:tblLook w:val="04A0" w:firstRow="1" w:lastRow="0" w:firstColumn="1" w:lastColumn="0" w:noHBand="0" w:noVBand="1"/>
        </w:tblPrEx>
        <w:trPr>
          <w:trHeight w:val="275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D5B52" w:rsidRPr="00DD5B52" w:rsidRDefault="00DD5B52" w:rsidP="00DD5B5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3М151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DD5B52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D5B52" w:rsidRPr="00DD5B52" w:rsidRDefault="00DD5B52" w:rsidP="00DD5B5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7Б55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DD5B52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D5B52" w:rsidRPr="00DD5B52" w:rsidRDefault="00DD5B52" w:rsidP="00DD5B5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1А425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DD5B52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D5B52" w:rsidRPr="00DD5B52" w:rsidRDefault="00DD5B52" w:rsidP="00DD5B5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5К301П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Pr="00DD5B52" w:rsidRDefault="00DD5B52" w:rsidP="00DD5B52">
            <w:pPr>
              <w:jc w:val="center"/>
              <w:rPr>
                <w:color w:val="C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B52" w:rsidRDefault="00DD5B52" w:rsidP="00DD5B52">
            <w:pPr>
              <w:jc w:val="center"/>
            </w:pPr>
            <w:r w:rsidRPr="002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</w:tbl>
    <w:p w:rsidR="00AB4C41" w:rsidRDefault="00AB4C41" w:rsidP="00AB4C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</w:p>
    <w:p w:rsidR="00AB4C41" w:rsidRPr="00690B77" w:rsidRDefault="00AB4C41" w:rsidP="00AB4C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  <w:r w:rsidRPr="00690B7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Г</w:t>
      </w:r>
      <w:r w:rsidRPr="00690B77">
        <w:rPr>
          <w:rFonts w:ascii="Times New Roman" w:eastAsiaTheme="minorEastAsia" w:hAnsi="Times New Roman" w:cs="Times New Roman"/>
          <w:b/>
          <w:sz w:val="28"/>
          <w:szCs w:val="28"/>
          <w:vertAlign w:val="subscript"/>
          <w:lang w:eastAsia="ja-JP"/>
        </w:rPr>
        <w:t>О</w:t>
      </w:r>
      <w:r>
        <w:rPr>
          <w:rFonts w:ascii="Times New Roman" w:eastAsiaTheme="minorEastAsia" w:hAnsi="Times New Roman" w:cs="Times New Roman"/>
          <w:b/>
          <w:sz w:val="28"/>
          <w:szCs w:val="28"/>
          <w:vertAlign w:val="subscript"/>
          <w:lang w:val="en-US" w:eastAsia="ja-JP"/>
        </w:rPr>
        <w:t>М</w:t>
      </w:r>
      <w:r w:rsidRPr="00690B7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=</w:t>
      </w:r>
      <w:r w:rsidR="00DD5B52">
        <w:rPr>
          <w:rFonts w:ascii="Times New Roman" w:eastAsiaTheme="minorEastAsia" w:hAnsi="Times New Roman" w:cs="Times New Roman"/>
          <w:sz w:val="28"/>
          <w:szCs w:val="28"/>
          <w:lang w:eastAsia="ja-JP"/>
        </w:rPr>
        <w:t>16425*3+6984*12+5076*18+20011*3+16425*3+3586*12+5076*15+6984*9+20011*3+3586*9+5076*9+10570*6+6984*3+6984*3+5076*21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=</w:t>
      </w:r>
      <w:r w:rsidR="00374774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865698</w:t>
      </w:r>
      <w:r w:rsidRPr="00690B7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кг*м</w:t>
      </w:r>
    </w:p>
    <w:p w:rsidR="00AB4C41" w:rsidRDefault="00AB4C41" w:rsidP="00AB4C4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AB4C41" w:rsidRPr="00690B77" w:rsidRDefault="00AB4C41" w:rsidP="00AB4C41"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690B77">
        <w:rPr>
          <w:rFonts w:ascii="Times New Roman" w:hAnsi="Times New Roman" w:cs="Times New Roman"/>
          <w:b/>
          <w:sz w:val="28"/>
          <w:szCs w:val="24"/>
        </w:rPr>
        <w:t>Таблица 2.7.</w:t>
      </w:r>
    </w:p>
    <w:p w:rsidR="00AB4C41" w:rsidRDefault="00AB4C41" w:rsidP="00AB4C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90B77">
        <w:rPr>
          <w:rFonts w:ascii="Times New Roman" w:hAnsi="Times New Roman" w:cs="Times New Roman"/>
          <w:b/>
          <w:sz w:val="28"/>
          <w:szCs w:val="24"/>
        </w:rPr>
        <w:t>Матрица передава</w:t>
      </w:r>
      <w:r>
        <w:rPr>
          <w:rFonts w:ascii="Times New Roman" w:hAnsi="Times New Roman" w:cs="Times New Roman"/>
          <w:b/>
          <w:sz w:val="28"/>
          <w:szCs w:val="24"/>
        </w:rPr>
        <w:t>емых грузов (масс) по маршруту N</w:t>
      </w:r>
      <w:r w:rsidRPr="00690B77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AB4C41" w:rsidRPr="00690B77" w:rsidRDefault="00AB4C41" w:rsidP="00AB4C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90B77">
        <w:rPr>
          <w:rFonts w:ascii="Times New Roman" w:hAnsi="Times New Roman" w:cs="Times New Roman"/>
          <w:sz w:val="28"/>
          <w:szCs w:val="24"/>
        </w:rPr>
        <w:t>(</w:t>
      </w:r>
      <w:r>
        <w:rPr>
          <w:rFonts w:ascii="Times New Roman" w:hAnsi="Times New Roman" w:cs="Times New Roman"/>
          <w:sz w:val="28"/>
          <w:szCs w:val="24"/>
        </w:rPr>
        <w:t>5К301П-1А425-7Б55-692-5В833-3М151</w:t>
      </w:r>
      <w:r w:rsidRPr="00690B7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Style w:val="3"/>
        <w:tblW w:w="0" w:type="auto"/>
        <w:jc w:val="center"/>
        <w:tblLook w:val="0000" w:firstRow="0" w:lastRow="0" w:firstColumn="0" w:lastColumn="0" w:noHBand="0" w:noVBand="0"/>
      </w:tblPr>
      <w:tblGrid>
        <w:gridCol w:w="1451"/>
        <w:gridCol w:w="1057"/>
        <w:gridCol w:w="932"/>
        <w:gridCol w:w="750"/>
        <w:gridCol w:w="913"/>
        <w:gridCol w:w="1116"/>
        <w:gridCol w:w="927"/>
        <w:gridCol w:w="939"/>
        <w:gridCol w:w="816"/>
      </w:tblGrid>
      <w:tr w:rsidR="00AB4C41" w:rsidRPr="0046379B" w:rsidTr="00374774">
        <w:trPr>
          <w:trHeight w:val="250"/>
          <w:jc w:val="center"/>
        </w:trPr>
        <w:tc>
          <w:tcPr>
            <w:tcW w:w="1451" w:type="dxa"/>
            <w:vMerge w:val="restart"/>
          </w:tcPr>
          <w:p w:rsidR="00AB4C41" w:rsidRPr="0046379B" w:rsidRDefault="00AB4C41" w:rsidP="00BE0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79B">
              <w:rPr>
                <w:rFonts w:ascii="Times New Roman" w:hAnsi="Times New Roman" w:cs="Times New Roman"/>
                <w:sz w:val="24"/>
                <w:szCs w:val="24"/>
              </w:rPr>
              <w:t>Питающие станки</w:t>
            </w:r>
          </w:p>
        </w:tc>
        <w:tc>
          <w:tcPr>
            <w:tcW w:w="7351" w:type="dxa"/>
            <w:gridSpan w:val="8"/>
            <w:shd w:val="clear" w:color="auto" w:fill="auto"/>
          </w:tcPr>
          <w:p w:rsidR="00AB4C41" w:rsidRPr="0046379B" w:rsidRDefault="00AB4C41" w:rsidP="00BE0E47">
            <w:pPr>
              <w:jc w:val="center"/>
              <w:rPr>
                <w:sz w:val="24"/>
                <w:szCs w:val="24"/>
              </w:rPr>
            </w:pPr>
            <w:r w:rsidRPr="0046379B">
              <w:rPr>
                <w:rFonts w:ascii="Times New Roman" w:hAnsi="Times New Roman" w:cs="Times New Roman"/>
                <w:sz w:val="24"/>
                <w:szCs w:val="24"/>
              </w:rPr>
              <w:t>Потребляющие станки</w:t>
            </w:r>
          </w:p>
        </w:tc>
      </w:tr>
      <w:tr w:rsidR="00AB4C41" w:rsidRPr="0046379B" w:rsidTr="00374774">
        <w:tblPrEx>
          <w:tblLook w:val="04A0" w:firstRow="1" w:lastRow="0" w:firstColumn="1" w:lastColumn="0" w:noHBand="0" w:noVBand="1"/>
        </w:tblPrEx>
        <w:trPr>
          <w:trHeight w:val="306"/>
          <w:jc w:val="center"/>
        </w:trPr>
        <w:tc>
          <w:tcPr>
            <w:tcW w:w="1451" w:type="dxa"/>
            <w:vMerge/>
          </w:tcPr>
          <w:p w:rsidR="00AB4C41" w:rsidRPr="0046379B" w:rsidRDefault="00AB4C41" w:rsidP="00BE0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374774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5К301П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374774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1А425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374774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7Б55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374774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692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374774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5В833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374774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3М151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374774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3451В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C41" w:rsidRPr="00374774" w:rsidRDefault="00AB4C41" w:rsidP="00BE0E4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165</w:t>
            </w:r>
          </w:p>
        </w:tc>
      </w:tr>
      <w:tr w:rsidR="00374774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74774" w:rsidRPr="00374774" w:rsidRDefault="00374774" w:rsidP="00374774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5К301П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9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374774" w:rsidRPr="0046379B" w:rsidTr="00374774">
        <w:tblPrEx>
          <w:tblLook w:val="04A0" w:firstRow="1" w:lastRow="0" w:firstColumn="1" w:lastColumn="0" w:noHBand="0" w:noVBand="1"/>
        </w:tblPrEx>
        <w:trPr>
          <w:trHeight w:val="275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74774" w:rsidRPr="00374774" w:rsidRDefault="00374774" w:rsidP="00374774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1А425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374774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74774" w:rsidRPr="00374774" w:rsidRDefault="00374774" w:rsidP="00374774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7Б55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10570</w:t>
            </w:r>
          </w:p>
        </w:tc>
        <w:tc>
          <w:tcPr>
            <w:tcW w:w="1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</w:tr>
      <w:tr w:rsidR="00374774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74774" w:rsidRPr="00374774" w:rsidRDefault="00374774" w:rsidP="00374774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692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9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20011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374774" w:rsidRPr="0046379B" w:rsidTr="00374774">
        <w:tblPrEx>
          <w:tblLook w:val="04A0" w:firstRow="1" w:lastRow="0" w:firstColumn="1" w:lastColumn="0" w:noHBand="0" w:noVBand="1"/>
        </w:tblPrEx>
        <w:trPr>
          <w:trHeight w:val="275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74774" w:rsidRPr="00374774" w:rsidRDefault="00374774" w:rsidP="00374774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5В833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16425</w:t>
            </w:r>
          </w:p>
        </w:tc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374774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74774" w:rsidRPr="00374774" w:rsidRDefault="00374774" w:rsidP="00374774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3М151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3586</w:t>
            </w:r>
          </w:p>
        </w:tc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374774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74774" w:rsidRPr="00374774" w:rsidRDefault="00374774" w:rsidP="00374774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3451В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20011</w:t>
            </w:r>
          </w:p>
        </w:tc>
      </w:tr>
      <w:tr w:rsidR="00374774" w:rsidRPr="0046379B" w:rsidTr="00374774">
        <w:tblPrEx>
          <w:tblLook w:val="04A0" w:firstRow="1" w:lastRow="0" w:firstColumn="1" w:lastColumn="0" w:noHBand="0" w:noVBand="1"/>
        </w:tblPrEx>
        <w:trPr>
          <w:trHeight w:val="290"/>
          <w:jc w:val="center"/>
        </w:trPr>
        <w:tc>
          <w:tcPr>
            <w:tcW w:w="1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74774" w:rsidRPr="00374774" w:rsidRDefault="00374774" w:rsidP="00374774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3586</w:t>
            </w:r>
          </w:p>
        </w:tc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374774" w:rsidRDefault="00374774" w:rsidP="00374774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16425</w:t>
            </w:r>
          </w:p>
        </w:tc>
        <w:tc>
          <w:tcPr>
            <w:tcW w:w="1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4774" w:rsidRPr="0046379B" w:rsidRDefault="00374774" w:rsidP="003747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</w:tbl>
    <w:p w:rsidR="00AB4C41" w:rsidRDefault="00AB4C41" w:rsidP="00AB4C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</w:p>
    <w:p w:rsidR="00AB4C41" w:rsidRPr="00690B77" w:rsidRDefault="00AB4C41" w:rsidP="00AB4C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  <w:r w:rsidRPr="00690B7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Г</w:t>
      </w:r>
      <w:r w:rsidRPr="00690B77">
        <w:rPr>
          <w:rFonts w:ascii="Times New Roman" w:eastAsiaTheme="minorEastAsia" w:hAnsi="Times New Roman" w:cs="Times New Roman"/>
          <w:b/>
          <w:sz w:val="28"/>
          <w:szCs w:val="28"/>
          <w:vertAlign w:val="subscript"/>
          <w:lang w:eastAsia="ja-JP"/>
        </w:rPr>
        <w:t>О</w:t>
      </w:r>
      <w:r>
        <w:rPr>
          <w:rFonts w:ascii="Times New Roman" w:eastAsiaTheme="minorEastAsia" w:hAnsi="Times New Roman" w:cs="Times New Roman"/>
          <w:b/>
          <w:sz w:val="28"/>
          <w:szCs w:val="28"/>
          <w:vertAlign w:val="subscript"/>
          <w:lang w:val="en-US" w:eastAsia="ja-JP"/>
        </w:rPr>
        <w:t>N</w:t>
      </w:r>
      <w:r w:rsidRPr="00690B7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=</w:t>
      </w:r>
      <w:r w:rsidR="00374774">
        <w:rPr>
          <w:rFonts w:ascii="Times New Roman" w:eastAsiaTheme="minorEastAsia" w:hAnsi="Times New Roman" w:cs="Times New Roman"/>
          <w:sz w:val="28"/>
          <w:szCs w:val="28"/>
          <w:lang w:eastAsia="ja-JP"/>
        </w:rPr>
        <w:t>6984*3+5076*12+6984*3+10570*3+5076*15+6984*3+20011*6+5076*9+6984*3+16425*6+3586*3+20011*3+5076*21+3586*18+16425*12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=</w:t>
      </w:r>
      <w:r w:rsidR="00374774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 xml:space="preserve">955905 </w:t>
      </w:r>
      <w:r w:rsidRPr="00690B7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кг*м</w:t>
      </w:r>
    </w:p>
    <w:p w:rsidR="006500EF" w:rsidRDefault="006500EF" w:rsidP="000C0B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0EF">
        <w:rPr>
          <w:rFonts w:ascii="Times New Roman" w:eastAsiaTheme="minorEastAsia" w:hAnsi="Times New Roman"/>
          <w:sz w:val="28"/>
          <w:szCs w:val="28"/>
          <w:lang w:eastAsia="ja-JP"/>
        </w:rPr>
        <w:t xml:space="preserve">Согласно полученным результатам суммарного грузооборота минимальным является грузооборот по маршруту детали </w:t>
      </w:r>
      <w:r w:rsidR="00374774" w:rsidRPr="00374774">
        <w:rPr>
          <w:rFonts w:ascii="Times New Roman" w:eastAsiaTheme="minorEastAsia" w:hAnsi="Times New Roman"/>
          <w:b/>
          <w:sz w:val="28"/>
          <w:szCs w:val="28"/>
          <w:lang w:eastAsia="ja-JP"/>
        </w:rPr>
        <w:t>М</w:t>
      </w:r>
      <w:r w:rsidRPr="006500EF">
        <w:rPr>
          <w:rFonts w:ascii="Times New Roman" w:eastAsiaTheme="minorEastAsia" w:hAnsi="Times New Roman"/>
          <w:sz w:val="28"/>
          <w:szCs w:val="28"/>
          <w:lang w:eastAsia="ja-JP"/>
        </w:rPr>
        <w:t xml:space="preserve"> и составляет </w:t>
      </w:r>
      <w:r w:rsidR="00374774">
        <w:rPr>
          <w:rFonts w:ascii="Times New Roman" w:eastAsiaTheme="minorEastAsia" w:hAnsi="Times New Roman"/>
          <w:b/>
          <w:sz w:val="28"/>
          <w:szCs w:val="28"/>
          <w:lang w:eastAsia="ja-JP"/>
        </w:rPr>
        <w:t>865 698</w:t>
      </w:r>
      <w:r w:rsidR="000C0B37">
        <w:rPr>
          <w:rFonts w:ascii="Times New Roman" w:eastAsiaTheme="minorEastAsia" w:hAnsi="Times New Roman"/>
          <w:b/>
          <w:sz w:val="28"/>
          <w:szCs w:val="28"/>
          <w:lang w:eastAsia="ja-JP"/>
        </w:rPr>
        <w:t xml:space="preserve"> </w:t>
      </w:r>
      <w:r w:rsidR="000C0B37" w:rsidRPr="000C0B37">
        <w:rPr>
          <w:rFonts w:ascii="Times New Roman" w:eastAsiaTheme="minorEastAsia" w:hAnsi="Times New Roman"/>
          <w:b/>
          <w:sz w:val="28"/>
          <w:szCs w:val="28"/>
          <w:lang w:eastAsia="ja-JP"/>
        </w:rPr>
        <w:t xml:space="preserve">кг*м </w:t>
      </w:r>
    </w:p>
    <w:p w:rsidR="001D519D" w:rsidRPr="006500EF" w:rsidRDefault="001D519D" w:rsidP="006500EF">
      <w:pPr>
        <w:rPr>
          <w:rFonts w:ascii="Times New Roman" w:hAnsi="Times New Roman" w:cs="Times New Roman"/>
          <w:sz w:val="28"/>
          <w:szCs w:val="28"/>
        </w:rPr>
        <w:sectPr w:rsidR="001D519D" w:rsidRPr="006500EF" w:rsidSect="00777A5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75F00" w:rsidRPr="000458AD" w:rsidRDefault="00075F00" w:rsidP="000458AD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499503499"/>
      <w:r w:rsidRPr="000458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3. </w:t>
      </w:r>
      <w:r w:rsidR="00C92F14" w:rsidRPr="000458AD">
        <w:rPr>
          <w:rFonts w:ascii="Times New Roman" w:hAnsi="Times New Roman" w:cs="Times New Roman"/>
          <w:b/>
          <w:color w:val="auto"/>
          <w:sz w:val="28"/>
          <w:szCs w:val="28"/>
        </w:rPr>
        <w:t>Организация ПЗУ обработки деталей</w:t>
      </w:r>
      <w:bookmarkEnd w:id="8"/>
    </w:p>
    <w:p w:rsidR="00C92F14" w:rsidRPr="000458AD" w:rsidRDefault="00C92F14" w:rsidP="000458AD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499503500"/>
      <w:r w:rsidRPr="000458AD">
        <w:rPr>
          <w:rFonts w:ascii="Times New Roman" w:hAnsi="Times New Roman" w:cs="Times New Roman"/>
          <w:b/>
          <w:color w:val="auto"/>
          <w:sz w:val="28"/>
          <w:szCs w:val="28"/>
        </w:rPr>
        <w:t>3.1. Определение типа производства</w:t>
      </w:r>
      <w:bookmarkEnd w:id="9"/>
    </w:p>
    <w:p w:rsidR="006500EF" w:rsidRPr="000458AD" w:rsidRDefault="006500EF" w:rsidP="000458AD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92F14" w:rsidRDefault="00C92F14" w:rsidP="006500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производства – это комплексная характеристика органи</w:t>
      </w:r>
      <w:r w:rsidR="00FD3DD3">
        <w:rPr>
          <w:rFonts w:ascii="Times New Roman" w:hAnsi="Times New Roman" w:cs="Times New Roman"/>
          <w:sz w:val="28"/>
          <w:szCs w:val="28"/>
        </w:rPr>
        <w:t xml:space="preserve">зационно-технического уровня производства. Тип производства формируется в зависимости от номенклатуры продукции, масштаба производства, повторяемости выпуска одноименной продукции и характера загрузки рабочих мест. </w:t>
      </w:r>
    </w:p>
    <w:p w:rsidR="00FD3DD3" w:rsidRDefault="00FD3DD3" w:rsidP="006500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Определим тип производства по величине коэффициента серийности </w:t>
      </w:r>
      <w:r w:rsidR="002E15CF">
        <w:rPr>
          <w:rFonts w:ascii="Times New Roman" w:hAnsi="Times New Roman" w:cs="Times New Roman"/>
          <w:sz w:val="28"/>
          <w:szCs w:val="28"/>
        </w:rPr>
        <w:t>согласно формуле (9):</w:t>
      </w:r>
    </w:p>
    <w:p w:rsidR="006500EF" w:rsidRPr="006500EF" w:rsidRDefault="006500EF" w:rsidP="006500EF">
      <w:pPr>
        <w:spacing w:line="360" w:lineRule="auto"/>
        <w:ind w:firstLine="708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Theme="minorEastAsia" w:hAnsi="Times New Roman" w:cs="Times New Roman"/>
          <w:sz w:val="32"/>
          <w:szCs w:val="28"/>
        </w:rPr>
        <w:t xml:space="preserve">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32"/>
                <w:szCs w:val="28"/>
              </w:rPr>
              <m:t>с</m:t>
            </m:r>
          </m:sub>
        </m:sSub>
        <m:r>
          <w:rPr>
            <w:rFonts w:ascii="Cambria Math" w:hAnsi="Cambria Math" w:cs="Times New Roman"/>
            <w:sz w:val="32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32"/>
                <w:szCs w:val="28"/>
              </w:rPr>
              <m:t>i выпуск</m:t>
            </m:r>
          </m:sub>
        </m:sSub>
        <m:r>
          <w:rPr>
            <w:rFonts w:ascii="Cambria Math" w:hAnsi="Cambria Math" w:cs="Times New Roman"/>
            <w:sz w:val="32"/>
            <w:szCs w:val="28"/>
          </w:rPr>
          <m:t>/</m:t>
        </m:r>
        <m:sSub>
          <m:sSub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32"/>
                <w:szCs w:val="28"/>
              </w:rPr>
              <m:t>шт.ср i</m:t>
            </m:r>
          </m:sub>
        </m:sSub>
      </m:oMath>
      <w:r>
        <w:rPr>
          <w:rFonts w:ascii="Times New Roman" w:eastAsiaTheme="minorEastAsia" w:hAnsi="Times New Roman" w:cs="Times New Roman"/>
          <w:sz w:val="32"/>
          <w:szCs w:val="28"/>
        </w:rPr>
        <w:t xml:space="preserve">                                    (9)</w:t>
      </w:r>
    </w:p>
    <w:p w:rsidR="002E15CF" w:rsidRDefault="002E15CF" w:rsidP="006500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32"/>
                <w:szCs w:val="28"/>
              </w:rPr>
              <m:t>i выпуск</m:t>
            </m:r>
          </m:sub>
        </m:sSub>
      </m:oMath>
      <w:r w:rsidRPr="002875A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8"/>
        </w:rPr>
        <w:t>–</w:t>
      </w:r>
      <w:proofErr w:type="gramEnd"/>
      <w:r>
        <w:rPr>
          <w:rFonts w:ascii="Times New Roman" w:hAnsi="Times New Roman" w:cs="Times New Roman"/>
          <w:sz w:val="28"/>
        </w:rPr>
        <w:t xml:space="preserve"> такт выпуска </w:t>
      </w:r>
      <w:proofErr w:type="spellStart"/>
      <w:r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="000B1336">
        <w:rPr>
          <w:rFonts w:ascii="Times New Roman" w:hAnsi="Times New Roman" w:cs="Times New Roman"/>
          <w:sz w:val="28"/>
        </w:rPr>
        <w:t>-той детали, мин. (формула 10);</w:t>
      </w:r>
    </w:p>
    <w:p w:rsidR="00FC6131" w:rsidRDefault="00FC1C80" w:rsidP="006500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32"/>
                <w:szCs w:val="28"/>
              </w:rPr>
              <m:t>шт.ср i</m:t>
            </m:r>
          </m:sub>
        </m:sSub>
      </m:oMath>
      <w:r w:rsidR="000B1336" w:rsidRPr="002875A6">
        <w:rPr>
          <w:rFonts w:ascii="Times New Roman" w:hAnsi="Times New Roman" w:cs="Times New Roman"/>
          <w:sz w:val="32"/>
          <w:szCs w:val="28"/>
        </w:rPr>
        <w:t xml:space="preserve">– </w:t>
      </w:r>
      <w:r w:rsidR="000B1336">
        <w:rPr>
          <w:rFonts w:ascii="Times New Roman" w:hAnsi="Times New Roman" w:cs="Times New Roman"/>
          <w:sz w:val="28"/>
          <w:szCs w:val="28"/>
        </w:rPr>
        <w:t xml:space="preserve">среднее штучное время на операцию </w:t>
      </w:r>
      <w:proofErr w:type="spellStart"/>
      <w:r w:rsidR="000B1336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="000B1336">
        <w:rPr>
          <w:rFonts w:ascii="Times New Roman" w:hAnsi="Times New Roman" w:cs="Times New Roman"/>
          <w:sz w:val="28"/>
        </w:rPr>
        <w:t xml:space="preserve">-той детали, мин. </w:t>
      </w:r>
      <w:r w:rsidR="000B1336">
        <w:rPr>
          <w:rFonts w:ascii="Times New Roman" w:hAnsi="Times New Roman" w:cs="Times New Roman"/>
          <w:sz w:val="28"/>
        </w:rPr>
        <w:tab/>
        <w:t>(формула 11).</w:t>
      </w:r>
    </w:p>
    <w:p w:rsidR="00C63169" w:rsidRPr="00404E10" w:rsidRDefault="00FC1C80" w:rsidP="00C63169">
      <w:pPr>
        <w:spacing w:after="0" w:line="276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с E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=40,72/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14,0+10,0+13,0+16,0+7,0+10,5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=0,1</m:t>
          </m:r>
        </m:oMath>
      </m:oMathPara>
    </w:p>
    <w:p w:rsidR="00C63169" w:rsidRPr="00404E10" w:rsidRDefault="00FC1C80" w:rsidP="00C63169">
      <w:pPr>
        <w:spacing w:after="0" w:line="276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с H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=95,01/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6,1+9,2+12,6+14,0+5,3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=0,4</m:t>
          </m:r>
        </m:oMath>
      </m:oMathPara>
    </w:p>
    <w:p w:rsidR="00C63169" w:rsidRPr="00404E10" w:rsidRDefault="00FC1C80" w:rsidP="00C63169">
      <w:pPr>
        <w:spacing w:after="0" w:line="276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с M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=36,7/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9,5+10,8+4,0+6,5+3,0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=0,22</m:t>
          </m:r>
        </m:oMath>
      </m:oMathPara>
    </w:p>
    <w:p w:rsidR="00C63169" w:rsidRPr="00DA08D3" w:rsidRDefault="00FC1C80" w:rsidP="00C63169">
      <w:pPr>
        <w:spacing w:after="0" w:line="276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с N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=69,06/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2,8+5,8+6,0+8,0+8,2+4,1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=0,33</m:t>
          </m:r>
        </m:oMath>
      </m:oMathPara>
    </w:p>
    <w:p w:rsidR="00C63169" w:rsidRPr="004001C8" w:rsidRDefault="00FC1C80" w:rsidP="00C63169">
      <w:pPr>
        <w:spacing w:after="0" w:line="276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с ср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40,72+95,01+36,7+69,06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/(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70,5+47,2+33,8+34,9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)=1,3</m:t>
          </m:r>
        </m:oMath>
      </m:oMathPara>
    </w:p>
    <w:p w:rsidR="000B1336" w:rsidRDefault="000B1336" w:rsidP="002875A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Такт выпуска по каждому типу деталей определяется индивидуально исходя из эффективного фонда времени работы оборудования (рассчитанного в п. 1.1.) </w:t>
      </w:r>
      <w:r w:rsidR="00CC42BA">
        <w:rPr>
          <w:rFonts w:ascii="Times New Roman" w:hAnsi="Times New Roman" w:cs="Times New Roman"/>
          <w:sz w:val="28"/>
        </w:rPr>
        <w:t>и программы выпуска деталей согласно исх</w:t>
      </w:r>
      <w:r w:rsidR="00C248CA">
        <w:rPr>
          <w:rFonts w:ascii="Times New Roman" w:hAnsi="Times New Roman" w:cs="Times New Roman"/>
          <w:sz w:val="28"/>
        </w:rPr>
        <w:t>о</w:t>
      </w:r>
      <w:r w:rsidR="00CC42BA">
        <w:rPr>
          <w:rFonts w:ascii="Times New Roman" w:hAnsi="Times New Roman" w:cs="Times New Roman"/>
          <w:sz w:val="28"/>
        </w:rPr>
        <w:t>дным данным (приложение). Расчет выполняется по формуле (10):</w:t>
      </w:r>
    </w:p>
    <w:p w:rsidR="007E1C95" w:rsidRDefault="002875A6" w:rsidP="007E1C95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ri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r>
          <w:rPr>
            <w:rFonts w:ascii="Cambria Math" w:hAnsi="Cambria Math" w:cs="Times New Roman"/>
          </w:rPr>
          <m:t>выпуск</m:t>
        </m:r>
        <m:r>
          <w:rPr>
            <w:rFonts w:ascii="Cambria Math" w:hAnsi="Cambria Math" w:cs="Times New Roman"/>
            <w:sz w:val="28"/>
          </w:rPr>
          <m:t xml:space="preserve"> = 60*Фэ/</m:t>
        </m:r>
        <m:r>
          <w:rPr>
            <w:rFonts w:ascii="Cambria Math" w:hAnsi="Cambria Math" w:cs="Times New Roman"/>
            <w:sz w:val="28"/>
            <w:lang w:val="en-US"/>
          </w:rPr>
          <m:t>N</m:t>
        </m:r>
        <m:r>
          <w:rPr>
            <w:rFonts w:ascii="Cambria Math" w:hAnsi="Cambria Math" w:cs="Times New Roman"/>
            <w:sz w:val="28"/>
          </w:rPr>
          <m:t>з</m:t>
        </m:r>
        <m:r>
          <w:rPr>
            <w:rFonts w:ascii="Cambria Math" w:hAnsi="Cambria Math" w:cs="Times New Roman"/>
            <w:sz w:val="28"/>
            <w:lang w:val="en-US"/>
          </w:rPr>
          <m:t>j</m:t>
        </m:r>
        <m:r>
          <w:rPr>
            <w:rFonts w:ascii="Cambria Math" w:hAnsi="Cambria Math" w:cs="Times New Roman"/>
            <w:sz w:val="28"/>
          </w:rPr>
          <m:t xml:space="preserve"> </m:t>
        </m:r>
      </m:oMath>
      <w:r w:rsidR="007E1C95">
        <w:rPr>
          <w:rFonts w:ascii="Times New Roman" w:hAnsi="Times New Roman" w:cs="Times New Roman"/>
          <w:sz w:val="28"/>
        </w:rPr>
        <w:t xml:space="preserve">                                           (10),</w:t>
      </w:r>
    </w:p>
    <w:p w:rsidR="007E1C95" w:rsidRDefault="007E1C95" w:rsidP="002875A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где </w:t>
      </w:r>
      <w:proofErr w:type="spellStart"/>
      <w:r>
        <w:rPr>
          <w:rFonts w:ascii="Times New Roman" w:hAnsi="Times New Roman" w:cs="Times New Roman"/>
          <w:sz w:val="28"/>
        </w:rPr>
        <w:t>Фэ</w:t>
      </w:r>
      <w:proofErr w:type="spellEnd"/>
      <w:r>
        <w:rPr>
          <w:rFonts w:ascii="Times New Roman" w:hAnsi="Times New Roman" w:cs="Times New Roman"/>
          <w:sz w:val="28"/>
        </w:rPr>
        <w:t xml:space="preserve"> – эффективный фонд времени работы единицы оборудования, рассчитанный в </w:t>
      </w:r>
      <w:proofErr w:type="gramStart"/>
      <w:r>
        <w:rPr>
          <w:rFonts w:ascii="Times New Roman" w:hAnsi="Times New Roman" w:cs="Times New Roman"/>
          <w:sz w:val="28"/>
        </w:rPr>
        <w:t>п.1.1.;</w:t>
      </w:r>
      <w:proofErr w:type="gramEnd"/>
    </w:p>
    <w:p w:rsidR="007E1C95" w:rsidRDefault="007E1C95" w:rsidP="007E1C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N</w:t>
      </w:r>
      <w:r w:rsidR="00C248CA">
        <w:rPr>
          <w:rFonts w:ascii="Times New Roman" w:hAnsi="Times New Roman" w:cs="Times New Roman"/>
          <w:sz w:val="28"/>
        </w:rPr>
        <w:t>з</w:t>
      </w:r>
      <w:r>
        <w:rPr>
          <w:rFonts w:ascii="Times New Roman" w:hAnsi="Times New Roman" w:cs="Times New Roman"/>
          <w:sz w:val="28"/>
          <w:lang w:val="en-US"/>
        </w:rPr>
        <w:t>j</w:t>
      </w:r>
      <w:r>
        <w:rPr>
          <w:rFonts w:ascii="Times New Roman" w:hAnsi="Times New Roman" w:cs="Times New Roman"/>
          <w:sz w:val="28"/>
        </w:rPr>
        <w:t xml:space="preserve"> – программа выпуска </w:t>
      </w:r>
      <w:r w:rsidR="00DC439B">
        <w:rPr>
          <w:rFonts w:ascii="Times New Roman" w:hAnsi="Times New Roman" w:cs="Times New Roman"/>
          <w:sz w:val="28"/>
          <w:lang w:val="en-US"/>
        </w:rPr>
        <w:t>j</w:t>
      </w:r>
      <w:r w:rsidR="00DC439B">
        <w:rPr>
          <w:rFonts w:ascii="Times New Roman" w:hAnsi="Times New Roman" w:cs="Times New Roman"/>
          <w:sz w:val="28"/>
        </w:rPr>
        <w:t>-го наименования детали, рассчитанный ранее в п.1.1., шт.</w:t>
      </w:r>
    </w:p>
    <w:p w:rsidR="00C63169" w:rsidRPr="00404E10" w:rsidRDefault="00FC1C80" w:rsidP="00C63169">
      <w:pPr>
        <w:spacing w:line="360" w:lineRule="auto"/>
        <w:ind w:firstLine="708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ri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выпуск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Е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  =60*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2237,44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3297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=40,72 мин </m:t>
          </m:r>
        </m:oMath>
      </m:oMathPara>
    </w:p>
    <w:p w:rsidR="00C63169" w:rsidRPr="00404E10" w:rsidRDefault="00FC1C80" w:rsidP="00C63169">
      <w:pPr>
        <w:spacing w:line="360" w:lineRule="auto"/>
        <w:ind w:firstLine="708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ri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выпуск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  =60*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2237,44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1413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=95,01 мин </m:t>
          </m:r>
        </m:oMath>
      </m:oMathPara>
    </w:p>
    <w:p w:rsidR="00C63169" w:rsidRPr="00404E10" w:rsidRDefault="00FC1C80" w:rsidP="00C63169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ri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выпуск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М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  =60*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2237,44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3658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=36,7 мин </m:t>
          </m:r>
        </m:oMath>
      </m:oMathPara>
    </w:p>
    <w:p w:rsidR="00C63169" w:rsidRPr="00EB7FB6" w:rsidRDefault="00FC1C80" w:rsidP="00C63169">
      <w:pPr>
        <w:spacing w:line="360" w:lineRule="auto"/>
        <w:ind w:firstLine="708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ri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выпуск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  = 60*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2237,44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1944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=69,06 мин</m:t>
          </m:r>
        </m:oMath>
      </m:oMathPara>
    </w:p>
    <w:p w:rsidR="00F01662" w:rsidRDefault="0082117B" w:rsidP="002875A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Проанализировав полученные результаты расчетов, можно сделать вывод о том, что </w:t>
      </w:r>
      <w:r w:rsidR="00073022">
        <w:rPr>
          <w:rFonts w:ascii="Times New Roman" w:hAnsi="Times New Roman" w:cs="Times New Roman"/>
          <w:sz w:val="28"/>
          <w:szCs w:val="28"/>
        </w:rPr>
        <w:t xml:space="preserve">организации характерен </w:t>
      </w:r>
      <w:r w:rsidR="001319A6">
        <w:rPr>
          <w:rFonts w:ascii="Times New Roman" w:hAnsi="Times New Roman" w:cs="Times New Roman"/>
          <w:sz w:val="28"/>
          <w:szCs w:val="28"/>
        </w:rPr>
        <w:t>массовый</w:t>
      </w:r>
      <w:r w:rsidR="00073022">
        <w:rPr>
          <w:rFonts w:ascii="Times New Roman" w:hAnsi="Times New Roman" w:cs="Times New Roman"/>
          <w:sz w:val="28"/>
          <w:szCs w:val="28"/>
        </w:rPr>
        <w:t xml:space="preserve"> тип производства, так как коэффициент серийности по каждой детали </w:t>
      </w:r>
      <w:r w:rsidR="001319A6">
        <w:rPr>
          <w:rFonts w:ascii="Times New Roman" w:hAnsi="Times New Roman" w:cs="Times New Roman"/>
          <w:sz w:val="28"/>
          <w:szCs w:val="28"/>
        </w:rPr>
        <w:t>меньше 1</w:t>
      </w:r>
      <w:r w:rsidR="000730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3022" w:rsidRPr="00F01662" w:rsidRDefault="00073022" w:rsidP="00F01662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9B" w:rsidRPr="000458AD" w:rsidRDefault="007254D1" w:rsidP="000458AD">
      <w:pPr>
        <w:pStyle w:val="1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0" w:name="_Toc499503501"/>
      <w:r w:rsidRPr="000458AD">
        <w:rPr>
          <w:rFonts w:ascii="Times New Roman" w:hAnsi="Times New Roman" w:cs="Times New Roman"/>
          <w:b/>
          <w:color w:val="auto"/>
          <w:sz w:val="28"/>
        </w:rPr>
        <w:t>3.2. Расчет длительности цикла обработки деталей</w:t>
      </w:r>
      <w:bookmarkEnd w:id="10"/>
    </w:p>
    <w:p w:rsidR="007254D1" w:rsidRDefault="007254D1" w:rsidP="002875A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Производственный цикл характеризуется продолжительностью и структурой. Структура производственного цикла включает время рабочего периода и время перерывов. В течение рабочего периода выполняются технологические операции и работы подготовительного характера. </w:t>
      </w:r>
      <w:r w:rsidR="0026797B">
        <w:rPr>
          <w:rFonts w:ascii="Times New Roman" w:hAnsi="Times New Roman" w:cs="Times New Roman"/>
          <w:sz w:val="28"/>
        </w:rPr>
        <w:t xml:space="preserve">К рабочему периоду относятся также длительность контрольных и транспортных операций и время естественных процессов. Время перерывов обусловлено режимом труда, межоперационным </w:t>
      </w:r>
      <w:proofErr w:type="spellStart"/>
      <w:r w:rsidR="0026797B">
        <w:rPr>
          <w:rFonts w:ascii="Times New Roman" w:hAnsi="Times New Roman" w:cs="Times New Roman"/>
          <w:sz w:val="28"/>
        </w:rPr>
        <w:t>пролеживанием</w:t>
      </w:r>
      <w:proofErr w:type="spellEnd"/>
      <w:r w:rsidR="0026797B">
        <w:rPr>
          <w:rFonts w:ascii="Times New Roman" w:hAnsi="Times New Roman" w:cs="Times New Roman"/>
          <w:sz w:val="28"/>
        </w:rPr>
        <w:t xml:space="preserve"> деталей и недостатками в организации труда и производства. </w:t>
      </w:r>
    </w:p>
    <w:p w:rsidR="00A611F1" w:rsidRPr="00B52810" w:rsidRDefault="00A611F1" w:rsidP="002875A6">
      <w:pPr>
        <w:pStyle w:val="a9"/>
        <w:spacing w:after="0" w:line="276" w:lineRule="auto"/>
        <w:ind w:left="0"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A611F1">
        <w:rPr>
          <w:rFonts w:ascii="Times New Roman" w:eastAsiaTheme="minorEastAsia" w:hAnsi="Times New Roman" w:cs="Times New Roman"/>
          <w:sz w:val="28"/>
          <w:szCs w:val="32"/>
        </w:rPr>
        <w:t>Длительность цикла многооперационного процесса зависит от способа передачи деталей с операции на операцию. Существует три вида движения предметов труда в процессе их изготовления: последовательный, параллельный и параллельно-последовательный.</w:t>
      </w:r>
    </w:p>
    <w:p w:rsidR="00AC0BD7" w:rsidRDefault="00AC0BD7" w:rsidP="002875A6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 w:rsidRPr="002875A6">
        <w:rPr>
          <w:rFonts w:ascii="Times New Roman" w:eastAsiaTheme="minorEastAsia" w:hAnsi="Times New Roman" w:cs="Times New Roman"/>
          <w:i/>
          <w:sz w:val="28"/>
          <w:szCs w:val="32"/>
        </w:rPr>
        <w:t>Последовательный вид движения</w:t>
      </w:r>
      <w:r>
        <w:rPr>
          <w:rFonts w:ascii="Times New Roman" w:eastAsiaTheme="minorEastAsia" w:hAnsi="Times New Roman" w:cs="Times New Roman"/>
          <w:sz w:val="28"/>
          <w:szCs w:val="32"/>
        </w:rPr>
        <w:t>.</w:t>
      </w:r>
    </w:p>
    <w:p w:rsidR="00AC0BD7" w:rsidRDefault="00AC0BD7" w:rsidP="002875A6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 xml:space="preserve">Вся партия деталей передается на последующую операцию после окончания обработки всех деталей на предыдущей операции. </w:t>
      </w:r>
    </w:p>
    <w:p w:rsidR="00BC780D" w:rsidRDefault="00BC780D" w:rsidP="002875A6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 xml:space="preserve">Длительность цикла обработки партий деталей для последовательного вида движения рассчитывается по формуле (13), при этом необходимо при расчете все данные привести к единой размерности и выразить их либо </w:t>
      </w:r>
      <w:proofErr w:type="gramStart"/>
      <w:r>
        <w:rPr>
          <w:rFonts w:ascii="Times New Roman" w:eastAsiaTheme="minorEastAsia" w:hAnsi="Times New Roman" w:cs="Times New Roman"/>
          <w:sz w:val="28"/>
          <w:szCs w:val="32"/>
        </w:rPr>
        <w:t xml:space="preserve">в </w:t>
      </w:r>
      <w:proofErr w:type="spellStart"/>
      <w:r>
        <w:rPr>
          <w:rFonts w:ascii="Times New Roman" w:eastAsiaTheme="minorEastAsia" w:hAnsi="Times New Roman" w:cs="Times New Roman"/>
          <w:sz w:val="28"/>
          <w:szCs w:val="32"/>
        </w:rPr>
        <w:t>норм</w:t>
      </w:r>
      <w:proofErr w:type="gramEnd"/>
      <w:r>
        <w:rPr>
          <w:rFonts w:ascii="Times New Roman" w:eastAsiaTheme="minorEastAsia" w:hAnsi="Times New Roman" w:cs="Times New Roman"/>
          <w:sz w:val="28"/>
          <w:szCs w:val="32"/>
        </w:rPr>
        <w:t>.час</w:t>
      </w:r>
      <w:proofErr w:type="spellEnd"/>
      <w:r>
        <w:rPr>
          <w:rFonts w:ascii="Times New Roman" w:eastAsiaTheme="minorEastAsia" w:hAnsi="Times New Roman" w:cs="Times New Roman"/>
          <w:sz w:val="28"/>
          <w:szCs w:val="32"/>
        </w:rPr>
        <w:t>, либо в минутах.</w:t>
      </w:r>
    </w:p>
    <w:p w:rsidR="00F13A61" w:rsidRDefault="00F13A61" w:rsidP="002875A6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>Определение длительности операционных циклов:</w:t>
      </w:r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о Е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=3290*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14+10+13+16+7+10,5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32"/>
            </w:rPr>
            <m:t>=38657,5 мин</m:t>
          </m:r>
        </m:oMath>
      </m:oMathPara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 xml:space="preserve">о </m:t>
              </m:r>
              <m:r>
                <w:rPr>
                  <w:rFonts w:ascii="Cambria Math" w:eastAsiaTheme="minorEastAsia" w:hAnsi="Cambria Math" w:cs="Times New Roman"/>
                  <w:sz w:val="24"/>
                  <w:szCs w:val="32"/>
                  <w:lang w:val="en-US"/>
                </w:rPr>
                <m:t>Н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=1410*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6,1+9,2+12,6+14+5,3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32"/>
            </w:rPr>
            <m:t>=13310,4 мин</m:t>
          </m:r>
        </m:oMath>
      </m:oMathPara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о М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=3650*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9,5+10,8+4+6,5+3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32"/>
            </w:rPr>
            <m:t>=24674 мин</m:t>
          </m:r>
        </m:oMath>
      </m:oMathPara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 xml:space="preserve">о </m:t>
              </m:r>
              <m:r>
                <w:rPr>
                  <w:rFonts w:ascii="Cambria Math" w:eastAsiaTheme="minorEastAsia" w:hAnsi="Cambria Math" w:cs="Times New Roman"/>
                  <w:sz w:val="24"/>
                  <w:szCs w:val="32"/>
                  <w:lang w:val="en-US"/>
                </w:rPr>
                <m:t>N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=1940*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2,8+5,8+6+8+8,2+4,1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32"/>
            </w:rPr>
            <m:t>=16926,5 мин</m:t>
          </m:r>
        </m:oMath>
      </m:oMathPara>
    </w:p>
    <w:p w:rsidR="005A23EB" w:rsidRDefault="005A23EB" w:rsidP="00F13A61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>Расчет совокупной продолжительности</w:t>
      </w:r>
      <w:r w:rsidRPr="005A23EB">
        <w:rPr>
          <w:rFonts w:ascii="Times New Roman" w:eastAsiaTheme="minorEastAsia" w:hAnsi="Times New Roman" w:cs="Times New Roman"/>
          <w:sz w:val="28"/>
          <w:szCs w:val="32"/>
        </w:rPr>
        <w:t xml:space="preserve"> операционных циклов при последовательном виде движения </w:t>
      </w:r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сп Е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=3290*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14+10+13+16+7+10,5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32"/>
            </w:rPr>
            <m:t>=231945 мин</m:t>
          </m:r>
        </m:oMath>
      </m:oMathPara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 xml:space="preserve">сп </m:t>
              </m:r>
              <m:r>
                <w:rPr>
                  <w:rFonts w:ascii="Cambria Math" w:eastAsiaTheme="minorEastAsia" w:hAnsi="Cambria Math" w:cs="Times New Roman"/>
                  <w:sz w:val="24"/>
                  <w:szCs w:val="32"/>
                  <w:lang w:val="en-US"/>
                </w:rPr>
                <m:t>Н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=1410*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6,1+9,2+12,6+14+5,3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32"/>
            </w:rPr>
            <m:t>=66552 мин</m:t>
          </m:r>
        </m:oMath>
      </m:oMathPara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сп М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=3650*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9,5+10,8+4+6,5+3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32"/>
            </w:rPr>
            <m:t>=123370 мин</m:t>
          </m:r>
        </m:oMath>
      </m:oMathPara>
    </w:p>
    <w:p w:rsidR="00C63169" w:rsidRPr="005A23EB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сп N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=1940*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2,8+5,8+6+8+8,2+4,1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32"/>
            </w:rPr>
            <m:t>=67706 мин</m:t>
          </m:r>
        </m:oMath>
      </m:oMathPara>
    </w:p>
    <w:p w:rsidR="005A23EB" w:rsidRPr="005A23EB" w:rsidRDefault="005A23EB" w:rsidP="00F13A61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 w:rsidRPr="005A23EB">
        <w:rPr>
          <w:rFonts w:ascii="Times New Roman" w:eastAsiaTheme="minorEastAsia" w:hAnsi="Times New Roman" w:cs="Times New Roman"/>
          <w:sz w:val="28"/>
          <w:szCs w:val="32"/>
        </w:rPr>
        <w:t>Расчет совокупной продолжительности операционных циклов при последовательно-параллельном виде движения:</w:t>
      </w:r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спп Е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=231945-(3290-470)*(10+10+13+7+7)=99405 мин</m:t>
          </m:r>
        </m:oMath>
      </m:oMathPara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 xml:space="preserve">спп </m:t>
              </m:r>
              <m:r>
                <w:rPr>
                  <w:rFonts w:ascii="Cambria Math" w:eastAsiaTheme="minorEastAsia" w:hAnsi="Cambria Math" w:cs="Times New Roman"/>
                  <w:sz w:val="24"/>
                  <w:szCs w:val="32"/>
                  <w:lang w:val="en-US"/>
                </w:rPr>
                <m:t>Н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=66552-(1410-470)*(6,1+9,2+12,6+5,3)=35344 мин</m:t>
          </m:r>
        </m:oMath>
      </m:oMathPara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спп М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=123370-(3650-730)*(9,5+4+4+3)=63510 мин</m:t>
          </m:r>
        </m:oMath>
      </m:oMathPara>
    </w:p>
    <w:p w:rsidR="00C63169" w:rsidRPr="005A23EB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спп N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=67706-(1940-388)*(2,8+5,8+6+8+4,1)=26267,6 мин</m:t>
          </m:r>
        </m:oMath>
      </m:oMathPara>
    </w:p>
    <w:p w:rsidR="005A23EB" w:rsidRPr="005A23EB" w:rsidRDefault="005A23EB" w:rsidP="00AE3D83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 w:rsidRPr="005A23EB">
        <w:rPr>
          <w:rFonts w:ascii="Times New Roman" w:eastAsiaTheme="minorEastAsia" w:hAnsi="Times New Roman" w:cs="Times New Roman"/>
          <w:sz w:val="28"/>
          <w:szCs w:val="32"/>
        </w:rPr>
        <w:t>Расчет совокупной продолжительности операционных циклов при параллельном виде движения:</w:t>
      </w:r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спар Е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3290-470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32"/>
            </w:rPr>
            <m:t>*16+470*(14+10+13+16+7+10,5)=78255 мин</m:t>
          </m:r>
        </m:oMath>
      </m:oMathPara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 xml:space="preserve">спар </m:t>
              </m:r>
              <m:r>
                <w:rPr>
                  <w:rFonts w:ascii="Cambria Math" w:eastAsiaTheme="minorEastAsia" w:hAnsi="Cambria Math" w:cs="Times New Roman"/>
                  <w:sz w:val="24"/>
                  <w:szCs w:val="32"/>
                  <w:lang w:val="en-US"/>
                </w:rPr>
                <m:t>Н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1410-470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32"/>
            </w:rPr>
            <m:t>*14+470*(6,1+9,2+12,6+14+5,3)=35344 мин</m:t>
          </m:r>
        </m:oMath>
      </m:oMathPara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спар М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3650-730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32"/>
            </w:rPr>
            <m:t>*10,8+730*(9,5+10,8+4+6,5+3)=56210 мин</m:t>
          </m:r>
        </m:oMath>
      </m:oMathPara>
    </w:p>
    <w:p w:rsidR="00C63169" w:rsidRPr="00F13A61" w:rsidRDefault="00FC1C80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спар N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1940-388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32"/>
            </w:rPr>
            <m:t>*8,2+388*(2,8+5,8+6+8+8,2+4,1)=26267,6 мин</m:t>
          </m:r>
        </m:oMath>
      </m:oMathPara>
    </w:p>
    <w:p w:rsidR="00C63169" w:rsidRDefault="00C63169" w:rsidP="00C6316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F13A61" w:rsidRDefault="00F13A61" w:rsidP="002875A6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AC0BD7" w:rsidRPr="002875A6" w:rsidRDefault="00FC1C80" w:rsidP="008E2712">
      <w:pPr>
        <w:spacing w:line="360" w:lineRule="auto"/>
        <w:ind w:firstLine="708"/>
        <w:jc w:val="right"/>
        <w:rPr>
          <w:rFonts w:ascii="Times New Roman" w:eastAsiaTheme="minorEastAsia" w:hAnsi="Times New Roman" w:cs="Times New Roman"/>
          <w:sz w:val="28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цп</m:t>
            </m:r>
          </m:sub>
        </m:sSub>
        <m:r>
          <w:rPr>
            <w:rFonts w:ascii="Cambria Math" w:eastAsiaTheme="minorEastAsia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см</m:t>
                </m:r>
              </m:sub>
            </m:sSub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*</m:t>
            </m:r>
            <m: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S</m:t>
            </m:r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К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пер</m:t>
                </m:r>
              </m:sub>
            </m:sSub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n</m:t>
            </m:r>
            <m:nary>
              <m:naryPr>
                <m:chr m:val="∑"/>
                <m:limLoc m:val="undOvr"/>
                <m:supHide m:val="1"/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=1</m:t>
                </m:r>
              </m:sub>
              <m:sup/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32"/>
                            <w:szCs w:val="32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32"/>
                            <w:szCs w:val="32"/>
                            <w:lang w:val="en-US"/>
                          </w:rPr>
                          <m:t>ki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32"/>
                            <w:szCs w:val="32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32"/>
                            <w:szCs w:val="32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</m:e>
            </m:nary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мо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32"/>
            <w:szCs w:val="32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32"/>
            <w:szCs w:val="32"/>
          </w:rPr>
          <m:t>/24</m:t>
        </m:r>
      </m:oMath>
      <w:r w:rsidR="008E2712" w:rsidRPr="002875A6">
        <w:rPr>
          <w:rFonts w:ascii="Times New Roman" w:eastAsiaTheme="minorEastAsia" w:hAnsi="Times New Roman" w:cs="Times New Roman"/>
          <w:sz w:val="32"/>
          <w:szCs w:val="32"/>
        </w:rPr>
        <w:t xml:space="preserve">      </w:t>
      </w:r>
      <w:r w:rsidR="00F1796A">
        <w:rPr>
          <w:rFonts w:ascii="Times New Roman" w:eastAsiaTheme="minorEastAsia" w:hAnsi="Times New Roman" w:cs="Times New Roman"/>
          <w:sz w:val="28"/>
          <w:szCs w:val="32"/>
        </w:rPr>
        <w:t xml:space="preserve">               (11</w:t>
      </w:r>
      <w:r w:rsidR="008E2712" w:rsidRPr="002875A6">
        <w:rPr>
          <w:rFonts w:ascii="Times New Roman" w:eastAsiaTheme="minorEastAsia" w:hAnsi="Times New Roman" w:cs="Times New Roman"/>
          <w:sz w:val="28"/>
          <w:szCs w:val="32"/>
        </w:rPr>
        <w:t xml:space="preserve">), </w:t>
      </w:r>
    </w:p>
    <w:p w:rsidR="008E2712" w:rsidRPr="00647175" w:rsidRDefault="008E2712" w:rsidP="002875A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7175">
        <w:rPr>
          <w:rFonts w:ascii="Times New Roman" w:hAnsi="Times New Roman" w:cs="Times New Roman"/>
          <w:sz w:val="28"/>
          <w:szCs w:val="28"/>
        </w:rPr>
        <w:t xml:space="preserve">где 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Тсм</m:t>
        </m:r>
      </m:oMath>
      <w:r w:rsidR="00DE7D25" w:rsidRPr="0064717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DE7D25" w:rsidRPr="00647175">
        <w:rPr>
          <w:rFonts w:ascii="Times New Roman" w:hAnsi="Times New Roman" w:cs="Times New Roman"/>
          <w:sz w:val="28"/>
          <w:szCs w:val="28"/>
        </w:rPr>
        <w:t xml:space="preserve"> продолжительность смены (8 часов);</w:t>
      </w:r>
    </w:p>
    <w:p w:rsidR="00DE7D25" w:rsidRPr="00647175" w:rsidRDefault="00DE7D25" w:rsidP="002875A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S</m:t>
        </m:r>
      </m:oMath>
      <w:r w:rsidRPr="00647175">
        <w:rPr>
          <w:rFonts w:ascii="Times New Roman" w:hAnsi="Times New Roman" w:cs="Times New Roman"/>
          <w:sz w:val="28"/>
          <w:szCs w:val="28"/>
        </w:rPr>
        <w:t xml:space="preserve"> – число смен в сутки (2);</w:t>
      </w:r>
    </w:p>
    <w:p w:rsidR="00DE7D25" w:rsidRPr="00647175" w:rsidRDefault="00DE7D25" w:rsidP="002875A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Кпер</m:t>
        </m:r>
      </m:oMath>
      <w:r w:rsidRPr="00647175">
        <w:rPr>
          <w:rFonts w:ascii="Times New Roman" w:hAnsi="Times New Roman" w:cs="Times New Roman"/>
          <w:sz w:val="28"/>
          <w:szCs w:val="28"/>
        </w:rPr>
        <w:t xml:space="preserve"> – коэффициент перевода рабочих дней в календарные (0,7);</w:t>
      </w:r>
    </w:p>
    <w:p w:rsidR="00647175" w:rsidRPr="00647175" w:rsidRDefault="00DE7D25" w:rsidP="002875A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мо</m:t>
        </m:r>
      </m:oMath>
      <w:r w:rsidRPr="00647175">
        <w:rPr>
          <w:rFonts w:ascii="Times New Roman" w:hAnsi="Times New Roman" w:cs="Times New Roman"/>
          <w:sz w:val="28"/>
          <w:szCs w:val="28"/>
        </w:rPr>
        <w:t xml:space="preserve"> </w:t>
      </w:r>
      <w:r w:rsidR="00647175" w:rsidRPr="00647175">
        <w:rPr>
          <w:rFonts w:ascii="Times New Roman" w:hAnsi="Times New Roman" w:cs="Times New Roman"/>
          <w:sz w:val="28"/>
          <w:szCs w:val="28"/>
        </w:rPr>
        <w:t>–</w:t>
      </w:r>
      <w:r w:rsidRPr="00647175">
        <w:rPr>
          <w:rFonts w:ascii="Times New Roman" w:hAnsi="Times New Roman" w:cs="Times New Roman"/>
          <w:sz w:val="28"/>
          <w:szCs w:val="28"/>
        </w:rPr>
        <w:t xml:space="preserve"> </w:t>
      </w:r>
      <w:r w:rsidR="00647175" w:rsidRPr="00647175">
        <w:rPr>
          <w:rFonts w:ascii="Times New Roman" w:hAnsi="Times New Roman" w:cs="Times New Roman"/>
          <w:sz w:val="28"/>
          <w:szCs w:val="28"/>
        </w:rPr>
        <w:t>время межоперационных перерывов;</w:t>
      </w:r>
    </w:p>
    <w:p w:rsidR="00DE7D25" w:rsidRDefault="00647175" w:rsidP="002875A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175">
        <w:rPr>
          <w:rFonts w:ascii="Times New Roman" w:hAnsi="Times New Roman" w:cs="Times New Roman"/>
          <w:sz w:val="28"/>
          <w:szCs w:val="28"/>
        </w:rPr>
        <w:t xml:space="preserve"> Те – продолжительность естественных процессов.</w:t>
      </w:r>
    </w:p>
    <w:p w:rsidR="00C63169" w:rsidRPr="000F54B4" w:rsidRDefault="00FC1C80" w:rsidP="00C63169">
      <w:pPr>
        <w:pStyle w:val="a4"/>
        <w:spacing w:line="276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цп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Е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480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2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0,7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3290*(14+10+13+16+7+10,5)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600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5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24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=346,26</m:t>
          </m:r>
        </m:oMath>
      </m:oMathPara>
    </w:p>
    <w:p w:rsidR="00C63169" w:rsidRPr="00216B26" w:rsidRDefault="00FC1C80" w:rsidP="00C63169">
      <w:pPr>
        <w:pStyle w:val="a4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цп Н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480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2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0,7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1410*(6,1+9,2+12,6+14+5,3)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800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8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24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=100,56</m:t>
          </m:r>
        </m:oMath>
      </m:oMathPara>
    </w:p>
    <w:p w:rsidR="00C63169" w:rsidRPr="00216B26" w:rsidRDefault="00FC1C80" w:rsidP="00C63169">
      <w:pPr>
        <w:pStyle w:val="a4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цп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М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480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2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0,7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3650*(9,5+10,8+4+6,5+3)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400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6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24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=184,43</m:t>
          </m:r>
        </m:oMath>
      </m:oMathPara>
    </w:p>
    <w:p w:rsidR="00C63169" w:rsidRPr="00216B26" w:rsidRDefault="00FC1C80" w:rsidP="00C63169">
      <w:pPr>
        <w:pStyle w:val="a4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цп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N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480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2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0,7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1940*(2,8+5,8+6+8+8,2+4,1)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500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6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24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=101,75</m:t>
          </m:r>
        </m:oMath>
      </m:oMathPara>
    </w:p>
    <w:p w:rsidR="00647175" w:rsidRDefault="00647175" w:rsidP="002875A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Достоинством этого метода является отсутствие перерывов в работе оборудования и рабочего на каждой операции, возможность их высокой загрузки в течении смены. </w:t>
      </w:r>
      <w:r w:rsidR="005479D5">
        <w:rPr>
          <w:rFonts w:ascii="Times New Roman" w:hAnsi="Times New Roman" w:cs="Times New Roman"/>
          <w:sz w:val="28"/>
          <w:szCs w:val="28"/>
        </w:rPr>
        <w:t xml:space="preserve">Но производственный цикл при такой организации работ является наибольшим. Такая организация целесообразна при небольших партиях и при невысокой трудоемкости. Она свойственна для мелкосерийного и единичного производства. </w:t>
      </w:r>
    </w:p>
    <w:p w:rsidR="005F5B51" w:rsidRDefault="005F5B51" w:rsidP="006E6B95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6B95" w:rsidRPr="005F5B51" w:rsidRDefault="00483A92" w:rsidP="006E6B95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5B51">
        <w:rPr>
          <w:rFonts w:ascii="Times New Roman" w:hAnsi="Times New Roman" w:cs="Times New Roman"/>
          <w:i/>
          <w:sz w:val="28"/>
          <w:szCs w:val="28"/>
        </w:rPr>
        <w:lastRenderedPageBreak/>
        <w:t>Параллельный вид движения.</w:t>
      </w:r>
    </w:p>
    <w:p w:rsidR="00483A92" w:rsidRDefault="00483A92" w:rsidP="005F5B5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Детали передаются на следующую операцию транспортной (передаточной) </w:t>
      </w:r>
      <w:r w:rsidR="006E6B95">
        <w:rPr>
          <w:rFonts w:ascii="Times New Roman" w:hAnsi="Times New Roman" w:cs="Times New Roman"/>
          <w:sz w:val="28"/>
          <w:szCs w:val="28"/>
        </w:rPr>
        <w:t>партией сразу после окончания ее обработки на предыдущей операции. В этом случае обеспечивается наиболее короткий цикл.</w:t>
      </w:r>
    </w:p>
    <w:p w:rsidR="005479D5" w:rsidRDefault="006E6B95" w:rsidP="005F5B5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Недостатком такого вида </w:t>
      </w:r>
      <w:r w:rsidR="006B6805">
        <w:rPr>
          <w:rFonts w:ascii="Times New Roman" w:hAnsi="Times New Roman" w:cs="Times New Roman"/>
          <w:sz w:val="28"/>
          <w:szCs w:val="28"/>
        </w:rPr>
        <w:t xml:space="preserve">движения являются перерывы, возникающие на некоторых рабочих местах. </w:t>
      </w:r>
    </w:p>
    <w:p w:rsidR="006B6805" w:rsidRDefault="006B6805" w:rsidP="005F5B5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Обязательным условием реализации этого вида движения является равенство или кратность продолжительности выполнения операций. В противном случае неизбежны перерывы в работе оборудования и рабочих. Применяется на конвейере, на потоке.</w:t>
      </w:r>
    </w:p>
    <w:p w:rsidR="00AC4EFA" w:rsidRDefault="00A65A17" w:rsidP="005F5B5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Детали с операции на операцию передаются транспортными партиями. Этот вид движения предусматривает такое частичное совмещение времени выполнения смежных операций, что вся изготавливаемая партия обрабатывается на каждой операции без переры</w:t>
      </w:r>
      <w:r w:rsidR="00AC4EFA">
        <w:rPr>
          <w:rFonts w:ascii="Times New Roman" w:hAnsi="Times New Roman" w:cs="Times New Roman"/>
          <w:sz w:val="28"/>
          <w:szCs w:val="28"/>
        </w:rPr>
        <w:t>вов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4EFA" w:rsidRDefault="00AC4EFA" w:rsidP="005F5B5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Длительность цикла обработки партий деталей для параллельного вида движения рассчитывается по формуле (14):</w:t>
      </w:r>
    </w:p>
    <w:p w:rsidR="006B6805" w:rsidRDefault="00FC1C80" w:rsidP="005F5B51">
      <w:pPr>
        <w:pStyle w:val="a4"/>
        <w:tabs>
          <w:tab w:val="right" w:pos="9354"/>
        </w:tabs>
        <w:spacing w:line="360" w:lineRule="auto"/>
        <w:rPr>
          <w:rFonts w:ascii="Times New Roman" w:eastAsiaTheme="minorEastAsia" w:hAnsi="Times New Roman" w:cs="Times New Roman"/>
          <w:sz w:val="28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цп</m:t>
            </m:r>
          </m:sub>
        </m:sSub>
        <m:r>
          <w:rPr>
            <w:rFonts w:ascii="Cambria Math" w:eastAsiaTheme="minorEastAsia" w:hAnsi="Cambria Math" w:cs="Times New Roman"/>
            <w:sz w:val="28"/>
            <w:szCs w:val="32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см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*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S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К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пер</m:t>
                </m:r>
              </m:sub>
            </m:sSub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n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-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p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)</m:t>
            </m:r>
            <m:nary>
              <m:naryPr>
                <m:chr m:val="∑"/>
                <m:limLoc m:val="undOvr"/>
                <m:sup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  <w:lang w:val="en-US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=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  <w:lang w:val="en-US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-1</m:t>
                </m:r>
              </m:sub>
              <m:sup/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32"/>
                        <w:lang w:val="en-US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32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32"/>
                                <w:lang w:val="en-US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32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ki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32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q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32"/>
                        <w:lang w:val="en-US"/>
                      </w:rPr>
                      <m:t>max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  <w:lang w:val="en-US"/>
                  </w:rPr>
                  <m:t>p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32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32"/>
                        <w:lang w:val="en-US"/>
                      </w:rPr>
                      <m:t>i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32"/>
                      </w:rPr>
                      <m:t>=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32"/>
                        <w:lang w:val="en-US"/>
                      </w:rPr>
                      <m:t>I</m:t>
                    </m:r>
                  </m:sub>
                  <m:sup/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32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32"/>
                                <w:lang w:val="en-US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32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ki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32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q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3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32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32"/>
                          </w:rPr>
                          <m:t>Т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32"/>
                          </w:rPr>
                          <m:t>мо</m:t>
                        </m:r>
                      </m:sub>
                    </m:sSub>
                  </m:e>
                </m:nary>
              </m:e>
            </m:nary>
          </m:e>
        </m:d>
        <m:r>
          <w:rPr>
            <w:rFonts w:ascii="Cambria Math" w:eastAsiaTheme="minorEastAsia" w:hAnsi="Cambria Math" w:cs="Times New Roman"/>
            <w:sz w:val="28"/>
            <w:szCs w:val="32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е</m:t>
            </m:r>
          </m:sub>
        </m:sSub>
        <m:r>
          <w:rPr>
            <w:rFonts w:ascii="Cambria Math" w:eastAsiaTheme="minorEastAsia" w:hAnsi="Cambria Math" w:cs="Times New Roman"/>
            <w:sz w:val="28"/>
            <w:szCs w:val="32"/>
          </w:rPr>
          <m:t>/24</m:t>
        </m:r>
      </m:oMath>
      <w:r w:rsidR="00D811A5" w:rsidRPr="00E30F0A">
        <w:rPr>
          <w:rFonts w:ascii="Times New Roman" w:eastAsiaTheme="minorEastAsia" w:hAnsi="Times New Roman" w:cs="Times New Roman"/>
          <w:sz w:val="28"/>
          <w:szCs w:val="32"/>
        </w:rPr>
        <w:t xml:space="preserve">  </w:t>
      </w:r>
      <w:r w:rsidR="005F5B51">
        <w:rPr>
          <w:rFonts w:ascii="Times New Roman" w:eastAsiaTheme="minorEastAsia" w:hAnsi="Times New Roman" w:cs="Times New Roman"/>
          <w:sz w:val="28"/>
          <w:szCs w:val="32"/>
        </w:rPr>
        <w:t xml:space="preserve">      </w:t>
      </w:r>
      <w:r w:rsidR="00F1796A">
        <w:rPr>
          <w:rFonts w:ascii="Times New Roman" w:eastAsiaTheme="minorEastAsia" w:hAnsi="Times New Roman" w:cs="Times New Roman"/>
          <w:sz w:val="28"/>
          <w:szCs w:val="32"/>
        </w:rPr>
        <w:t>(12</w:t>
      </w:r>
      <w:r w:rsidR="00D811A5" w:rsidRPr="00E30F0A">
        <w:rPr>
          <w:rFonts w:ascii="Times New Roman" w:eastAsiaTheme="minorEastAsia" w:hAnsi="Times New Roman" w:cs="Times New Roman"/>
          <w:sz w:val="28"/>
          <w:szCs w:val="32"/>
        </w:rPr>
        <w:t>)</w:t>
      </w:r>
      <w:r w:rsidR="00E30F0A">
        <w:rPr>
          <w:rFonts w:ascii="Times New Roman" w:eastAsiaTheme="minorEastAsia" w:hAnsi="Times New Roman" w:cs="Times New Roman"/>
          <w:sz w:val="28"/>
          <w:szCs w:val="32"/>
        </w:rPr>
        <w:t>,</w:t>
      </w:r>
    </w:p>
    <w:p w:rsidR="00E30F0A" w:rsidRDefault="00E30F0A" w:rsidP="00E30F0A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>где</w:t>
      </w:r>
      <m:oMath>
        <m:r>
          <w:rPr>
            <w:rFonts w:ascii="Cambria Math" w:eastAsiaTheme="minorEastAsia" w:hAnsi="Cambria Math" w:cs="Times New Roman"/>
            <w:sz w:val="28"/>
            <w:szCs w:val="32"/>
          </w:rPr>
          <m:t>(n-p)</m:t>
        </m:r>
        <m:nary>
          <m:naryPr>
            <m:chr m:val="∑"/>
            <m:limLoc m:val="undOvr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i=I-1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</w:rPr>
                </m:ctrlPr>
              </m:sSub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32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32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32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32"/>
                              </w:rPr>
                              <m:t>ki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32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32"/>
                              </w:rPr>
                              <m:t>i</m:t>
                            </m:r>
                          </m:sub>
                        </m:sSub>
                      </m:den>
                    </m:f>
                  </m:e>
                </m:d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  <w:lang w:val="en-US"/>
                  </w:rPr>
                  <m:t>max</m:t>
                </m:r>
              </m:sub>
            </m:sSub>
          </m:e>
        </m:nary>
      </m:oMath>
      <w:r>
        <w:rPr>
          <w:rFonts w:ascii="Times New Roman" w:eastAsiaTheme="minorEastAsia" w:hAnsi="Times New Roman" w:cs="Times New Roman"/>
          <w:sz w:val="28"/>
          <w:szCs w:val="32"/>
        </w:rPr>
        <w:t>– максимальный операционный цикл</w:t>
      </w:r>
    </w:p>
    <w:p w:rsidR="00C63169" w:rsidRPr="000C7E3C" w:rsidRDefault="00FC1C80" w:rsidP="00C63169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цп Е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480*2*0,7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3290-470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*16+300*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14+10+13+16+7+10,5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+600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=99,72</m:t>
        </m:r>
      </m:oMath>
      <w:r w:rsidR="00C63169" w:rsidRPr="000C7E3C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C63169" w:rsidRPr="000C7E3C" w:rsidRDefault="00FC1C80" w:rsidP="00C63169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цп Н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480*2*0,7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(1410-470)*14+820*(6,1+9,2+12,6+14+5,3)+800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=78,7</m:t>
        </m:r>
      </m:oMath>
      <w:r w:rsidR="00C63169" w:rsidRPr="000C7E3C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C63169" w:rsidRPr="000C7E3C" w:rsidRDefault="00FC1C80" w:rsidP="00C63169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цп М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480*2*0,7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(3650-730)*10,8+250*(9,5+10,8+4+6,5+3)+400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=60,35</m:t>
        </m:r>
      </m:oMath>
      <w:r w:rsidR="00C63169" w:rsidRPr="000C7E3C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C63169" w:rsidRPr="000C7E3C" w:rsidRDefault="00FC1C80" w:rsidP="00C63169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цп N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480*2*0,7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(1940-388)*8,2+602*(2,8+5,8+6+8+8,2+4,1)+500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=51,2</m:t>
        </m:r>
      </m:oMath>
      <w:r w:rsidR="00C63169" w:rsidRPr="000C7E3C">
        <w:rPr>
          <w:rFonts w:ascii="Times New Roman" w:eastAsiaTheme="minorEastAsia" w:hAnsi="Times New Roman" w:cs="Times New Roman"/>
          <w:sz w:val="24"/>
          <w:szCs w:val="32"/>
        </w:rPr>
        <w:t xml:space="preserve">  </w:t>
      </w:r>
    </w:p>
    <w:p w:rsidR="000C7E3C" w:rsidRPr="000C7E3C" w:rsidRDefault="000C7E3C" w:rsidP="00E30F0A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32"/>
        </w:rPr>
      </w:pPr>
    </w:p>
    <w:p w:rsidR="00E30F0A" w:rsidRPr="005F5B51" w:rsidRDefault="002677B6" w:rsidP="002677B6">
      <w:pPr>
        <w:pStyle w:val="a4"/>
        <w:spacing w:line="36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32"/>
        </w:rPr>
      </w:pPr>
      <w:r w:rsidRPr="005F5B51">
        <w:rPr>
          <w:rFonts w:ascii="Times New Roman" w:eastAsiaTheme="minorEastAsia" w:hAnsi="Times New Roman" w:cs="Times New Roman"/>
          <w:i/>
          <w:sz w:val="28"/>
          <w:szCs w:val="32"/>
        </w:rPr>
        <w:t>Параллельно-последовательный вид движения.</w:t>
      </w:r>
    </w:p>
    <w:p w:rsidR="002677B6" w:rsidRDefault="002677B6" w:rsidP="005F5B51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 xml:space="preserve">Этот вид движения деталей используется в серийном и крупносерийном производстве. </w:t>
      </w:r>
    </w:p>
    <w:p w:rsidR="002677B6" w:rsidRDefault="002677B6" w:rsidP="005F5B51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 xml:space="preserve">Для построения графика различаю два варианта </w:t>
      </w:r>
      <w:r w:rsidR="003A15A6">
        <w:rPr>
          <w:rFonts w:ascii="Times New Roman" w:eastAsiaTheme="minorEastAsia" w:hAnsi="Times New Roman" w:cs="Times New Roman"/>
          <w:sz w:val="28"/>
          <w:szCs w:val="32"/>
        </w:rPr>
        <w:t>параллельно-последовательного сочетания каждой пары смежных операций:</w:t>
      </w:r>
    </w:p>
    <w:p w:rsidR="003A15A6" w:rsidRDefault="00720AE1" w:rsidP="005F5B51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lastRenderedPageBreak/>
        <w:t xml:space="preserve">1) </w:t>
      </w:r>
      <w:r w:rsidR="003A15A6">
        <w:rPr>
          <w:rFonts w:ascii="Times New Roman" w:eastAsiaTheme="minorEastAsia" w:hAnsi="Times New Roman" w:cs="Times New Roman"/>
          <w:sz w:val="28"/>
          <w:szCs w:val="32"/>
        </w:rPr>
        <w:t>Если длительность предшествующей операции меньше, чем длительность последующей. В этом случае транспортную партию можно передавать немедленно по окончании ее обработки</w:t>
      </w:r>
      <w:r>
        <w:rPr>
          <w:rFonts w:ascii="Times New Roman" w:eastAsiaTheme="minorEastAsia" w:hAnsi="Times New Roman" w:cs="Times New Roman"/>
          <w:sz w:val="28"/>
          <w:szCs w:val="32"/>
        </w:rPr>
        <w:t xml:space="preserve"> на предыдущей операции.</w:t>
      </w:r>
    </w:p>
    <w:p w:rsidR="00720AE1" w:rsidRDefault="00720AE1" w:rsidP="005F5B51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 xml:space="preserve">2) Если длительность предшествующей операции больше, чем длительность последующей. В этом случае отсутствие простоев на последующей операции может быть обеспечено только после накопления перед ней определенного запаса деталей. Для отражения этого на графике </w:t>
      </w:r>
      <w:r w:rsidR="00D410AF">
        <w:rPr>
          <w:rFonts w:ascii="Times New Roman" w:eastAsiaTheme="minorEastAsia" w:hAnsi="Times New Roman" w:cs="Times New Roman"/>
          <w:sz w:val="28"/>
          <w:szCs w:val="32"/>
        </w:rPr>
        <w:t xml:space="preserve">из точки, соответствующей моменту окончания обработки последней передаточной партии на предыдущей операции, на последующей операции вправо откладывают время ее обработки, а влево – время обработки предшествующих передаточных партий. </w:t>
      </w:r>
    </w:p>
    <w:p w:rsidR="005F5B51" w:rsidRDefault="005F5B51" w:rsidP="005F5B51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AD1E12" w:rsidRDefault="00AD1E12" w:rsidP="005F5B51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>Длительность цикла обработки партий деталей для последовательно-параллельного вида движения рассчитывается по формуле (15):</w:t>
      </w:r>
    </w:p>
    <w:p w:rsidR="005F5B51" w:rsidRDefault="00FC1C80" w:rsidP="005F5B51">
      <w:pPr>
        <w:pStyle w:val="a4"/>
        <w:tabs>
          <w:tab w:val="right" w:pos="9354"/>
        </w:tabs>
        <w:spacing w:line="360" w:lineRule="auto"/>
        <w:rPr>
          <w:rFonts w:ascii="Times New Roman" w:eastAsiaTheme="minorEastAsia" w:hAnsi="Times New Roman" w:cs="Times New Roman"/>
          <w:sz w:val="28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цпп</m:t>
            </m:r>
          </m:sub>
        </m:sSub>
        <m:r>
          <w:rPr>
            <w:rFonts w:ascii="Cambria Math" w:eastAsiaTheme="minorEastAsia" w:hAnsi="Cambria Math" w:cs="Times New Roman"/>
            <w:sz w:val="28"/>
            <w:szCs w:val="32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см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*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S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К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пер</m:t>
                </m:r>
              </m:sub>
            </m:sSub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n</m:t>
            </m:r>
            <m:nary>
              <m:naryPr>
                <m:chr m:val="∑"/>
                <m:limLoc m:val="undOvr"/>
                <m:sup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i=I</m:t>
                </m:r>
              </m:sub>
              <m:sup/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3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32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32"/>
                          </w:rPr>
                          <m:t>ki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32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32"/>
                          </w:rPr>
                          <m:t>i</m:t>
                        </m:r>
                      </m:sub>
                    </m:sSub>
                  </m:den>
                </m:f>
              </m:e>
            </m:nary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-(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n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-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p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)</m:t>
            </m:r>
            <m:nary>
              <m:naryPr>
                <m:chr m:val="∑"/>
                <m:limLoc m:val="undOvr"/>
                <m:sup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  <w:lang w:val="en-US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=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  <w:lang w:val="en-US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-1</m:t>
                </m:r>
              </m:sub>
              <m:sup/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32"/>
                        <w:lang w:val="en-US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32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32"/>
                                <w:lang w:val="en-US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32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ki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32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q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32"/>
                                    <w:lang w:val="en-US"/>
                                  </w:rP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32"/>
                        <w:lang w:val="en-US"/>
                      </w:rPr>
                      <m:t>min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32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32"/>
                      </w:rPr>
                      <m:t>Т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32"/>
                      </w:rPr>
                      <m:t>мо</m:t>
                    </m:r>
                  </m:sub>
                </m:sSub>
              </m:e>
            </m:nary>
          </m:e>
        </m:d>
        <m:r>
          <w:rPr>
            <w:rFonts w:ascii="Cambria Math" w:eastAsiaTheme="minorEastAsia" w:hAnsi="Cambria Math" w:cs="Times New Roman"/>
            <w:sz w:val="28"/>
            <w:szCs w:val="32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е</m:t>
            </m:r>
          </m:sub>
        </m:sSub>
        <m:r>
          <w:rPr>
            <w:rFonts w:ascii="Cambria Math" w:eastAsiaTheme="minorEastAsia" w:hAnsi="Cambria Math" w:cs="Times New Roman"/>
            <w:sz w:val="28"/>
            <w:szCs w:val="32"/>
          </w:rPr>
          <m:t>/24</m:t>
        </m:r>
      </m:oMath>
      <w:r w:rsidR="005F5B51" w:rsidRPr="00E30F0A">
        <w:rPr>
          <w:rFonts w:ascii="Times New Roman" w:eastAsiaTheme="minorEastAsia" w:hAnsi="Times New Roman" w:cs="Times New Roman"/>
          <w:sz w:val="28"/>
          <w:szCs w:val="32"/>
        </w:rPr>
        <w:t xml:space="preserve">  </w:t>
      </w:r>
      <w:r w:rsidR="00F1796A">
        <w:rPr>
          <w:rFonts w:ascii="Times New Roman" w:eastAsiaTheme="minorEastAsia" w:hAnsi="Times New Roman" w:cs="Times New Roman"/>
          <w:sz w:val="28"/>
          <w:szCs w:val="32"/>
        </w:rPr>
        <w:t xml:space="preserve">      (13</w:t>
      </w:r>
      <w:r w:rsidR="005F5B51" w:rsidRPr="00E30F0A">
        <w:rPr>
          <w:rFonts w:ascii="Times New Roman" w:eastAsiaTheme="minorEastAsia" w:hAnsi="Times New Roman" w:cs="Times New Roman"/>
          <w:sz w:val="28"/>
          <w:szCs w:val="32"/>
        </w:rPr>
        <w:t>)</w:t>
      </w:r>
      <w:r w:rsidR="005F5B51">
        <w:rPr>
          <w:rFonts w:ascii="Times New Roman" w:eastAsiaTheme="minorEastAsia" w:hAnsi="Times New Roman" w:cs="Times New Roman"/>
          <w:sz w:val="28"/>
          <w:szCs w:val="32"/>
        </w:rPr>
        <w:t>,</w:t>
      </w:r>
    </w:p>
    <w:p w:rsidR="00C92C7D" w:rsidRDefault="00343458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>где</w:t>
      </w:r>
      <m:oMath>
        <m:r>
          <w:rPr>
            <w:rFonts w:ascii="Cambria Math" w:eastAsiaTheme="minorEastAsia" w:hAnsi="Cambria Math" w:cs="Times New Roman"/>
            <w:sz w:val="28"/>
            <w:szCs w:val="32"/>
          </w:rPr>
          <m:t>(n-p)</m:t>
        </m:r>
        <m:nary>
          <m:naryPr>
            <m:chr m:val="∑"/>
            <m:limLoc m:val="undOvr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i=I-1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</w:rPr>
                </m:ctrlPr>
              </m:sSub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32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32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32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32"/>
                              </w:rPr>
                              <m:t>ki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32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32"/>
                              </w:rPr>
                              <m:t>i</m:t>
                            </m:r>
                          </m:sub>
                        </m:sSub>
                      </m:den>
                    </m:f>
                  </m:e>
                </m:d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  <w:lang w:val="en-US"/>
                  </w:rPr>
                  <m:t>min</m:t>
                </m:r>
              </m:sub>
            </m:sSub>
          </m:e>
        </m:nary>
      </m:oMath>
      <w:r>
        <w:rPr>
          <w:rFonts w:ascii="Times New Roman" w:eastAsiaTheme="minorEastAsia" w:hAnsi="Times New Roman" w:cs="Times New Roman"/>
          <w:sz w:val="28"/>
          <w:szCs w:val="32"/>
        </w:rPr>
        <w:t xml:space="preserve">– сумма наименьших операционных циклов из каждой пары смежных операций </w:t>
      </w:r>
      <w:r w:rsidR="00287A99">
        <w:rPr>
          <w:rFonts w:ascii="Times New Roman" w:eastAsiaTheme="minorEastAsia" w:hAnsi="Times New Roman" w:cs="Times New Roman"/>
          <w:sz w:val="28"/>
          <w:szCs w:val="32"/>
        </w:rPr>
        <w:t>(сравнивается длительность операционных циклов по двум соседним операциям и для сложения выбирается наименьшая).</w:t>
      </w:r>
    </w:p>
    <w:p w:rsidR="00C63169" w:rsidRDefault="00FC1C80" w:rsidP="00C63169">
      <w:pPr>
        <w:pStyle w:val="a4"/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цпп Е</m:t>
            </m:r>
          </m:sub>
        </m:sSub>
        <m:r>
          <w:rPr>
            <w:rFonts w:ascii="Cambria Math" w:eastAsiaTheme="minorEastAsia" w:hAnsi="Cambria Math" w:cs="Times New Roman"/>
            <w:sz w:val="24"/>
            <w:szCs w:val="32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480*2*0,7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3290*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32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32"/>
                  </w:rPr>
                  <m:t>14+10+13+16+7+10,5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-(3290-470)*(10+10+13+7+7)+600</m:t>
            </m:r>
          </m:e>
        </m:d>
        <m:r>
          <w:rPr>
            <w:rFonts w:ascii="Cambria Math" w:eastAsiaTheme="minorEastAsia" w:hAnsi="Cambria Math" w:cs="Times New Roman"/>
            <w:sz w:val="24"/>
            <w:szCs w:val="32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24</m:t>
            </m:r>
          </m:den>
        </m:f>
        <m:r>
          <w:rPr>
            <w:rFonts w:ascii="Cambria Math" w:eastAsiaTheme="minorEastAsia" w:hAnsi="Cambria Math" w:cs="Times New Roman"/>
            <w:sz w:val="24"/>
            <w:szCs w:val="32"/>
          </w:rPr>
          <m:t>=149,02</m:t>
        </m:r>
      </m:oMath>
      <w:r w:rsidR="00C63169" w:rsidRPr="005A23EB">
        <w:rPr>
          <w:rFonts w:ascii="Times New Roman" w:eastAsiaTheme="minorEastAsia" w:hAnsi="Times New Roman" w:cs="Times New Roman"/>
          <w:sz w:val="24"/>
          <w:szCs w:val="32"/>
        </w:rPr>
        <w:t xml:space="preserve">        </w:t>
      </w:r>
    </w:p>
    <w:p w:rsidR="00C63169" w:rsidRPr="005A23EB" w:rsidRDefault="00FC1C80" w:rsidP="00C63169">
      <w:pPr>
        <w:pStyle w:val="a4"/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цпп Н</m:t>
            </m:r>
          </m:sub>
        </m:sSub>
        <m:r>
          <w:rPr>
            <w:rFonts w:ascii="Cambria Math" w:eastAsiaTheme="minorEastAsia" w:hAnsi="Cambria Math" w:cs="Times New Roman"/>
            <w:sz w:val="24"/>
            <w:szCs w:val="32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480*2*0,7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1410*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32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32"/>
                  </w:rPr>
                  <m:t>6,1+9,2+12,6+14+5,3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-(1410-470)*(6,1+9,2+12,6+5,3)+800</m:t>
            </m:r>
          </m:e>
        </m:d>
        <m:r>
          <w:rPr>
            <w:rFonts w:ascii="Cambria Math" w:eastAsiaTheme="minorEastAsia" w:hAnsi="Cambria Math" w:cs="Times New Roman"/>
            <w:sz w:val="24"/>
            <w:szCs w:val="32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8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24</m:t>
            </m:r>
          </m:den>
        </m:f>
        <m:r>
          <w:rPr>
            <w:rFonts w:ascii="Cambria Math" w:eastAsiaTheme="minorEastAsia" w:hAnsi="Cambria Math" w:cs="Times New Roman"/>
            <w:sz w:val="24"/>
            <w:szCs w:val="32"/>
          </w:rPr>
          <m:t>=54,12</m:t>
        </m:r>
      </m:oMath>
      <w:r w:rsidR="00C63169" w:rsidRPr="005A23EB">
        <w:rPr>
          <w:rFonts w:ascii="Times New Roman" w:eastAsiaTheme="minorEastAsia" w:hAnsi="Times New Roman" w:cs="Times New Roman"/>
          <w:sz w:val="24"/>
          <w:szCs w:val="32"/>
        </w:rPr>
        <w:t xml:space="preserve">        </w:t>
      </w:r>
    </w:p>
    <w:p w:rsidR="00C63169" w:rsidRPr="005A23EB" w:rsidRDefault="00FC1C80" w:rsidP="00C63169">
      <w:pPr>
        <w:pStyle w:val="a4"/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цпп М</m:t>
            </m:r>
          </m:sub>
        </m:sSub>
        <m:r>
          <w:rPr>
            <w:rFonts w:ascii="Cambria Math" w:eastAsiaTheme="minorEastAsia" w:hAnsi="Cambria Math" w:cs="Times New Roman"/>
            <w:sz w:val="24"/>
            <w:szCs w:val="32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480*2*0,7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3650*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32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32"/>
                  </w:rPr>
                  <m:t>9,5+10,8+4+6,5+3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-(3650-730)*(9,5+4+4+3)+400</m:t>
            </m:r>
          </m:e>
        </m:d>
        <m:r>
          <w:rPr>
            <w:rFonts w:ascii="Cambria Math" w:eastAsiaTheme="minorEastAsia" w:hAnsi="Cambria Math" w:cs="Times New Roman"/>
            <w:sz w:val="24"/>
            <w:szCs w:val="32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32"/>
              </w:rPr>
              <m:t>24</m:t>
            </m:r>
          </m:den>
        </m:f>
        <m:r>
          <w:rPr>
            <w:rFonts w:ascii="Cambria Math" w:eastAsiaTheme="minorEastAsia" w:hAnsi="Cambria Math" w:cs="Times New Roman"/>
            <w:sz w:val="24"/>
            <w:szCs w:val="32"/>
          </w:rPr>
          <m:t>=95,35</m:t>
        </m:r>
      </m:oMath>
      <w:r w:rsidR="00C63169" w:rsidRPr="005A23EB">
        <w:rPr>
          <w:rFonts w:ascii="Times New Roman" w:eastAsiaTheme="minorEastAsia" w:hAnsi="Times New Roman" w:cs="Times New Roman"/>
          <w:sz w:val="24"/>
          <w:szCs w:val="32"/>
        </w:rPr>
        <w:t xml:space="preserve">        </w:t>
      </w:r>
    </w:p>
    <w:p w:rsidR="00C63169" w:rsidRPr="00236D92" w:rsidRDefault="00FC1C80" w:rsidP="00C63169">
      <w:pPr>
        <w:pStyle w:val="a4"/>
        <w:spacing w:line="276" w:lineRule="auto"/>
        <w:jc w:val="both"/>
        <w:rPr>
          <w:rFonts w:ascii="Times New Roman" w:eastAsia="Calibri" w:hAnsi="Times New Roman" w:cs="Times New Roman"/>
          <w:sz w:val="24"/>
          <w:szCs w:val="3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цпп N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3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480*2*0,7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1940*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32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32"/>
                    </w:rPr>
                    <m:t>2,8+5,8+6+8+8,2+4,1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-(1940-388)*(2,8+5,8+6+8+4,1)+500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32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6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32"/>
                </w:rPr>
                <m:t>24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32"/>
            </w:rPr>
            <m:t>=40,08</m:t>
          </m:r>
        </m:oMath>
      </m:oMathPara>
    </w:p>
    <w:p w:rsidR="00287A99" w:rsidRDefault="00F755F7" w:rsidP="00C92C7D">
      <w:pPr>
        <w:pStyle w:val="a4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Таким образом, в </w:t>
      </w:r>
      <w:r w:rsidRPr="00F755F7">
        <w:rPr>
          <w:rFonts w:ascii="Times New Roman" w:eastAsia="Calibri" w:hAnsi="Times New Roman" w:cs="Times New Roman"/>
          <w:sz w:val="28"/>
          <w:szCs w:val="28"/>
        </w:rPr>
        <w:t>данной ситуации целесообразно выбрать параллельный вид движения и предусмотреть мероприятия по сокращению самой трудоемкой операции</w:t>
      </w:r>
      <w:r w:rsidR="005A23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92C7D" w:rsidRDefault="00C92C7D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70732C" w:rsidRDefault="0070732C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</w:p>
    <w:p w:rsidR="00202EE7" w:rsidRDefault="00DF0977" w:rsidP="000458AD">
      <w:pPr>
        <w:pStyle w:val="a4"/>
        <w:spacing w:line="276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32"/>
        </w:rPr>
      </w:pPr>
      <w:bookmarkStart w:id="11" w:name="_Toc499503502"/>
      <w:r w:rsidRPr="00455998">
        <w:rPr>
          <w:rFonts w:ascii="Times New Roman" w:eastAsiaTheme="minorEastAsia" w:hAnsi="Times New Roman" w:cs="Times New Roman"/>
          <w:b/>
          <w:sz w:val="28"/>
          <w:szCs w:val="32"/>
        </w:rPr>
        <w:lastRenderedPageBreak/>
        <w:t>3</w:t>
      </w:r>
      <w:r w:rsidR="00202EE7" w:rsidRPr="00455998">
        <w:rPr>
          <w:rFonts w:ascii="Times New Roman" w:eastAsiaTheme="minorEastAsia" w:hAnsi="Times New Roman" w:cs="Times New Roman"/>
          <w:b/>
          <w:sz w:val="28"/>
          <w:szCs w:val="32"/>
        </w:rPr>
        <w:t>.3. Оптимизация длительности цикла и порядка запуска деталей в обработку</w:t>
      </w:r>
      <w:bookmarkEnd w:id="11"/>
    </w:p>
    <w:p w:rsidR="00C92C7D" w:rsidRPr="00455998" w:rsidRDefault="00C92C7D" w:rsidP="00C92C7D">
      <w:pPr>
        <w:pStyle w:val="a4"/>
        <w:spacing w:line="276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32"/>
        </w:rPr>
      </w:pPr>
    </w:p>
    <w:p w:rsidR="00202EE7" w:rsidRDefault="00202EE7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>Построение оптимальной очередности запуска партий деталей в производство осуществляется в целях минимизации общей длительности циклов их обработки</w:t>
      </w:r>
      <w:r w:rsidR="008363C0">
        <w:rPr>
          <w:rFonts w:ascii="Times New Roman" w:eastAsiaTheme="minorEastAsia" w:hAnsi="Times New Roman" w:cs="Times New Roman"/>
          <w:sz w:val="28"/>
          <w:szCs w:val="32"/>
        </w:rPr>
        <w:t>. Осуществляется оно по данным таблицы 1 и следующему алгоритму:</w:t>
      </w:r>
    </w:p>
    <w:p w:rsidR="00C92C7D" w:rsidRDefault="008363C0" w:rsidP="00C92C7D">
      <w:pPr>
        <w:pStyle w:val="a4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 xml:space="preserve">Матрица с исходными данными длительности операционных </w:t>
      </w:r>
      <w:proofErr w:type="gramStart"/>
      <w:r>
        <w:rPr>
          <w:rFonts w:ascii="Times New Roman" w:eastAsiaTheme="minorEastAsia" w:hAnsi="Times New Roman" w:cs="Times New Roman"/>
          <w:sz w:val="28"/>
          <w:szCs w:val="32"/>
        </w:rPr>
        <w:t>циклов</w:t>
      </w:r>
      <w:r w:rsidRPr="00C92C7D">
        <w:rPr>
          <w:rFonts w:ascii="Times New Roman" w:eastAsiaTheme="minorEastAsia" w:hAnsi="Times New Roman" w:cs="Times New Roman"/>
          <w:sz w:val="28"/>
          <w:szCs w:val="32"/>
        </w:rPr>
        <w:t>(</w:t>
      </w:r>
      <w:proofErr w:type="gramEnd"/>
      <w:r w:rsidRPr="00C92C7D">
        <w:rPr>
          <w:rFonts w:ascii="Times New Roman" w:eastAsiaTheme="minorEastAsia" w:hAnsi="Times New Roman" w:cs="Times New Roman"/>
          <w:sz w:val="28"/>
          <w:szCs w:val="32"/>
        </w:rPr>
        <w:t xml:space="preserve">результат предыдущих расчетов по формуле 14) делится на две равные части. </w:t>
      </w:r>
    </w:p>
    <w:p w:rsidR="002677B6" w:rsidRPr="00C92C7D" w:rsidRDefault="008363C0" w:rsidP="00C92C7D">
      <w:pPr>
        <w:pStyle w:val="a4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 w:rsidRPr="00C92C7D">
        <w:rPr>
          <w:rFonts w:ascii="Times New Roman" w:eastAsiaTheme="minorEastAsia" w:hAnsi="Times New Roman" w:cs="Times New Roman"/>
          <w:sz w:val="28"/>
          <w:szCs w:val="32"/>
        </w:rPr>
        <w:t>Если количество операций технологического процесса – число четное, то применяются формулы:</w:t>
      </w:r>
    </w:p>
    <w:p w:rsidR="00C575B9" w:rsidRPr="00C92C7D" w:rsidRDefault="00FC1C80" w:rsidP="00C92C7D">
      <w:pPr>
        <w:pStyle w:val="a4"/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32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1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  <w:lang w:val="en-US"/>
                  </w:rPr>
                  <m:t>oij</m:t>
                </m:r>
              </m:sub>
            </m:sSub>
          </m:e>
        </m:nary>
        <m:r>
          <w:rPr>
            <w:rFonts w:ascii="Cambria Math" w:eastAsiaTheme="minorEastAsia" w:hAnsi="Cambria Math" w:cs="Times New Roman"/>
            <w:sz w:val="28"/>
            <w:szCs w:val="32"/>
          </w:rPr>
          <m:t>;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32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+1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I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  <w:lang w:val="en-US"/>
                  </w:rPr>
                  <m:t>oij</m:t>
                </m:r>
              </m:sub>
            </m:sSub>
          </m:e>
        </m:nary>
        <m:r>
          <w:rPr>
            <w:rFonts w:ascii="Cambria Math" w:eastAsiaTheme="minorEastAsia" w:hAnsi="Cambria Math" w:cs="Times New Roman"/>
            <w:sz w:val="28"/>
            <w:szCs w:val="32"/>
          </w:rPr>
          <m:t>;1=I/2</m:t>
        </m:r>
      </m:oMath>
      <w:r w:rsidR="00C92C7D" w:rsidRPr="00C92C7D">
        <w:rPr>
          <w:rFonts w:ascii="Times New Roman" w:eastAsiaTheme="minorEastAsia" w:hAnsi="Times New Roman" w:cs="Times New Roman"/>
          <w:sz w:val="28"/>
          <w:szCs w:val="32"/>
        </w:rPr>
        <w:t xml:space="preserve">                                                </w:t>
      </w:r>
      <w:r w:rsidR="00F1796A">
        <w:rPr>
          <w:rFonts w:ascii="Times New Roman" w:eastAsiaTheme="minorEastAsia" w:hAnsi="Times New Roman" w:cs="Times New Roman"/>
          <w:sz w:val="28"/>
          <w:szCs w:val="32"/>
        </w:rPr>
        <w:t xml:space="preserve"> (14</w:t>
      </w:r>
      <w:r w:rsidR="00C575B9" w:rsidRPr="00C92C7D">
        <w:rPr>
          <w:rFonts w:ascii="Times New Roman" w:eastAsiaTheme="minorEastAsia" w:hAnsi="Times New Roman" w:cs="Times New Roman"/>
          <w:sz w:val="28"/>
          <w:szCs w:val="32"/>
        </w:rPr>
        <w:t>)</w:t>
      </w:r>
    </w:p>
    <w:p w:rsidR="00C575B9" w:rsidRDefault="006E1EA6" w:rsidP="006E1EA6">
      <w:pPr>
        <w:pStyle w:val="a4"/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</w:rPr>
        <w:t>Если количество операций число четное, то расчеты производятся по формулам:</w:t>
      </w:r>
    </w:p>
    <w:p w:rsidR="00C92C7D" w:rsidRDefault="00FC1C80" w:rsidP="000370B1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32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k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  <w:lang w:val="en-US"/>
                  </w:rPr>
                  <m:t>oij</m:t>
                </m:r>
              </m:sub>
            </m:sSub>
          </m:e>
        </m:nary>
        <m:r>
          <w:rPr>
            <w:rFonts w:ascii="Cambria Math" w:eastAsiaTheme="minorEastAsia" w:hAnsi="Cambria Math" w:cs="Times New Roman"/>
            <w:sz w:val="28"/>
            <w:szCs w:val="32"/>
          </w:rPr>
          <m:t>;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32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=</m:t>
            </m:r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k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32"/>
                <w:lang w:val="en-US"/>
              </w:rPr>
              <m:t>I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32"/>
                    <w:lang w:val="en-US"/>
                  </w:rPr>
                  <m:t>oij</m:t>
                </m:r>
              </m:sub>
            </m:sSub>
          </m:e>
        </m:nary>
        <m:r>
          <w:rPr>
            <w:rFonts w:ascii="Cambria Math" w:eastAsiaTheme="minorEastAsia" w:hAnsi="Cambria Math" w:cs="Times New Roman"/>
            <w:sz w:val="28"/>
            <w:szCs w:val="32"/>
          </w:rPr>
          <m:t>;k=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I+1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32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32"/>
          </w:rPr>
          <m:t>;</m:t>
        </m:r>
        <m:r>
          <w:rPr>
            <w:rFonts w:ascii="Cambria Math" w:eastAsiaTheme="minorEastAsia" w:hAnsi="Cambria Math" w:cs="Times New Roman"/>
            <w:sz w:val="28"/>
            <w:szCs w:val="32"/>
            <w:lang w:val="en-US"/>
          </w:rPr>
          <m:t>I</m:t>
        </m:r>
        <m:r>
          <w:rPr>
            <w:rFonts w:ascii="Cambria Math" w:eastAsiaTheme="minorEastAsia" w:hAnsi="Cambria Math" w:cs="Times New Roman"/>
            <w:sz w:val="28"/>
            <w:szCs w:val="32"/>
          </w:rPr>
          <m:t>=1.2…k…1…I</m:t>
        </m:r>
      </m:oMath>
      <w:r w:rsidR="00F1796A">
        <w:rPr>
          <w:rFonts w:ascii="Times New Roman" w:eastAsiaTheme="minorEastAsia" w:hAnsi="Times New Roman" w:cs="Times New Roman"/>
          <w:sz w:val="28"/>
          <w:szCs w:val="32"/>
        </w:rPr>
        <w:t xml:space="preserve">                          (15</w:t>
      </w:r>
      <w:r w:rsidR="00C92C7D" w:rsidRPr="00C92C7D">
        <w:rPr>
          <w:rFonts w:ascii="Times New Roman" w:eastAsiaTheme="minorEastAsia" w:hAnsi="Times New Roman" w:cs="Times New Roman"/>
          <w:sz w:val="28"/>
          <w:szCs w:val="32"/>
        </w:rPr>
        <w:t xml:space="preserve">)                               </w:t>
      </w:r>
    </w:p>
    <w:p w:rsidR="000370B1" w:rsidRPr="000370B1" w:rsidRDefault="000370B1" w:rsidP="00C92C7D">
      <w:pPr>
        <w:pStyle w:val="a4"/>
        <w:spacing w:line="276" w:lineRule="auto"/>
        <w:jc w:val="both"/>
        <w:rPr>
          <w:rFonts w:ascii="Times New Roman" w:eastAsiaTheme="minorEastAsia" w:hAnsi="Times New Roman" w:cs="Times New Roman"/>
          <w:sz w:val="28"/>
          <w:szCs w:val="32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32"/>
          <w:lang w:val="en-US"/>
        </w:rPr>
        <w:t>Toij</w:t>
      </w:r>
      <w:proofErr w:type="spellEnd"/>
      <w:r>
        <w:rPr>
          <w:rFonts w:ascii="Times New Roman" w:eastAsiaTheme="minorEastAsia" w:hAnsi="Times New Roman" w:cs="Times New Roman"/>
          <w:sz w:val="28"/>
          <w:szCs w:val="32"/>
        </w:rPr>
        <w:t xml:space="preserve"> – длительность </w:t>
      </w:r>
      <w:proofErr w:type="spellStart"/>
      <w:r>
        <w:rPr>
          <w:rFonts w:ascii="Times New Roman" w:eastAsiaTheme="minorEastAsia" w:hAnsi="Times New Roman" w:cs="Times New Roman"/>
          <w:sz w:val="28"/>
          <w:szCs w:val="32"/>
          <w:lang w:val="en-US"/>
        </w:rPr>
        <w:t>i</w:t>
      </w:r>
      <w:proofErr w:type="spellEnd"/>
      <w:r>
        <w:rPr>
          <w:rFonts w:ascii="Times New Roman" w:eastAsiaTheme="minorEastAsia" w:hAnsi="Times New Roman" w:cs="Times New Roman"/>
          <w:sz w:val="28"/>
          <w:szCs w:val="32"/>
        </w:rPr>
        <w:t>-го операционного цикла детали</w:t>
      </w:r>
      <w:r w:rsidRPr="000370B1">
        <w:rPr>
          <w:rFonts w:ascii="Times New Roman" w:eastAsiaTheme="minorEastAsia" w:hAnsi="Times New Roman" w:cs="Times New Roman"/>
          <w:sz w:val="28"/>
          <w:szCs w:val="32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32"/>
          <w:lang w:val="en-US"/>
        </w:rPr>
        <w:t>j</w:t>
      </w:r>
      <w:r>
        <w:rPr>
          <w:rFonts w:ascii="Times New Roman" w:eastAsiaTheme="minorEastAsia" w:hAnsi="Times New Roman" w:cs="Times New Roman"/>
          <w:sz w:val="28"/>
          <w:szCs w:val="32"/>
        </w:rPr>
        <w:t>-го наименования;</w:t>
      </w:r>
      <w:r w:rsidRPr="000370B1">
        <w:rPr>
          <w:rFonts w:ascii="Times New Roman" w:eastAsiaTheme="minorEastAsia" w:hAnsi="Times New Roman" w:cs="Times New Roman"/>
          <w:sz w:val="28"/>
          <w:szCs w:val="32"/>
        </w:rPr>
        <w:t xml:space="preserve"> </w:t>
      </w:r>
    </w:p>
    <w:p w:rsidR="000370B1" w:rsidRDefault="000370B1" w:rsidP="00C92C7D">
      <w:pPr>
        <w:pStyle w:val="a4"/>
        <w:spacing w:line="276" w:lineRule="auto"/>
        <w:jc w:val="both"/>
        <w:rPr>
          <w:rFonts w:ascii="Times New Roman" w:eastAsiaTheme="minorEastAsia" w:hAnsi="Times New Roman" w:cs="Times New Roman"/>
          <w:sz w:val="28"/>
          <w:szCs w:val="32"/>
        </w:rPr>
      </w:pPr>
      <w:r>
        <w:rPr>
          <w:rFonts w:ascii="Times New Roman" w:eastAsiaTheme="minorEastAsia" w:hAnsi="Times New Roman" w:cs="Times New Roman"/>
          <w:sz w:val="28"/>
          <w:szCs w:val="32"/>
          <w:lang w:val="en-US"/>
        </w:rPr>
        <w:t>I</w:t>
      </w:r>
      <w:r>
        <w:rPr>
          <w:rFonts w:ascii="Times New Roman" w:eastAsiaTheme="minorEastAsia" w:hAnsi="Times New Roman" w:cs="Times New Roman"/>
          <w:sz w:val="28"/>
          <w:szCs w:val="32"/>
        </w:rPr>
        <w:t xml:space="preserve"> – число операций технологического процесса.</w:t>
      </w:r>
    </w:p>
    <w:p w:rsidR="00C92C7D" w:rsidRPr="00C92C7D" w:rsidRDefault="005D7993" w:rsidP="005D7993">
      <w:pPr>
        <w:pStyle w:val="a4"/>
        <w:spacing w:line="360" w:lineRule="auto"/>
        <w:jc w:val="right"/>
        <w:rPr>
          <w:rFonts w:ascii="Times New Roman" w:eastAsiaTheme="minorEastAsia" w:hAnsi="Times New Roman" w:cs="Times New Roman"/>
          <w:b/>
          <w:sz w:val="28"/>
          <w:szCs w:val="32"/>
        </w:rPr>
      </w:pPr>
      <w:r w:rsidRPr="00C92C7D">
        <w:rPr>
          <w:rFonts w:ascii="Times New Roman" w:eastAsiaTheme="minorEastAsia" w:hAnsi="Times New Roman" w:cs="Times New Roman"/>
          <w:b/>
          <w:sz w:val="28"/>
          <w:szCs w:val="32"/>
        </w:rPr>
        <w:t>Таблица 3</w:t>
      </w:r>
      <w:r w:rsidR="001979AD" w:rsidRPr="00C92C7D">
        <w:rPr>
          <w:rFonts w:ascii="Times New Roman" w:eastAsiaTheme="minorEastAsia" w:hAnsi="Times New Roman" w:cs="Times New Roman"/>
          <w:b/>
          <w:sz w:val="28"/>
          <w:szCs w:val="32"/>
        </w:rPr>
        <w:t xml:space="preserve">.1. </w:t>
      </w:r>
      <w:r w:rsidR="001B3805" w:rsidRPr="00C92C7D">
        <w:rPr>
          <w:rFonts w:ascii="Times New Roman" w:eastAsiaTheme="minorEastAsia" w:hAnsi="Times New Roman" w:cs="Times New Roman"/>
          <w:b/>
          <w:sz w:val="28"/>
          <w:szCs w:val="32"/>
        </w:rPr>
        <w:t xml:space="preserve">  </w:t>
      </w:r>
    </w:p>
    <w:p w:rsidR="001B3805" w:rsidRPr="00C92C7D" w:rsidRDefault="001B3805" w:rsidP="00C92C7D">
      <w:pPr>
        <w:pStyle w:val="a4"/>
        <w:spacing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32"/>
        </w:rPr>
      </w:pPr>
      <w:r w:rsidRPr="00C92C7D">
        <w:rPr>
          <w:rFonts w:ascii="Times New Roman" w:eastAsiaTheme="minorEastAsia" w:hAnsi="Times New Roman" w:cs="Times New Roman"/>
          <w:b/>
          <w:sz w:val="28"/>
          <w:szCs w:val="32"/>
        </w:rPr>
        <w:t>Исходные данные и определение порядка запуска партий деталей.</w:t>
      </w:r>
    </w:p>
    <w:tbl>
      <w:tblPr>
        <w:tblStyle w:val="4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068"/>
        <w:gridCol w:w="706"/>
        <w:gridCol w:w="706"/>
        <w:gridCol w:w="706"/>
        <w:gridCol w:w="706"/>
        <w:gridCol w:w="706"/>
        <w:gridCol w:w="648"/>
        <w:gridCol w:w="709"/>
        <w:gridCol w:w="708"/>
        <w:gridCol w:w="971"/>
        <w:gridCol w:w="1101"/>
        <w:gridCol w:w="1041"/>
      </w:tblGrid>
      <w:tr w:rsidR="00C63169" w:rsidRPr="001B3805" w:rsidTr="00BE0E47">
        <w:trPr>
          <w:trHeight w:val="285"/>
        </w:trPr>
        <w:tc>
          <w:tcPr>
            <w:tcW w:w="1068" w:type="dxa"/>
            <w:vMerge w:val="restart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 w:rsidRPr="00C92C7D">
              <w:rPr>
                <w:rFonts w:eastAsia="Calibri"/>
                <w:sz w:val="24"/>
                <w:szCs w:val="24"/>
              </w:rPr>
              <w:t>Детали</w:t>
            </w:r>
          </w:p>
        </w:tc>
        <w:tc>
          <w:tcPr>
            <w:tcW w:w="4178" w:type="dxa"/>
            <w:gridSpan w:val="6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 w:rsidRPr="00C92C7D">
              <w:rPr>
                <w:rFonts w:eastAsia="Calibri"/>
                <w:sz w:val="24"/>
                <w:szCs w:val="24"/>
              </w:rPr>
              <w:t>Операции</w:t>
            </w:r>
          </w:p>
        </w:tc>
        <w:tc>
          <w:tcPr>
            <w:tcW w:w="709" w:type="dxa"/>
            <w:vMerge w:val="restart"/>
          </w:tcPr>
          <w:p w:rsidR="00C63169" w:rsidRPr="00C92C7D" w:rsidRDefault="00FC1C80" w:rsidP="00BE0E47">
            <w:pPr>
              <w:jc w:val="center"/>
              <w:rPr>
                <w:rFonts w:eastAsia="Calibr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4"/>
                        <w:szCs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708" w:type="dxa"/>
            <w:vMerge w:val="restart"/>
          </w:tcPr>
          <w:p w:rsidR="00C63169" w:rsidRPr="00C92C7D" w:rsidRDefault="00FC1C80" w:rsidP="00BE0E47">
            <w:pPr>
              <w:jc w:val="center"/>
              <w:rPr>
                <w:rFonts w:eastAsia="Calibr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971" w:type="dxa"/>
            <w:vMerge w:val="restart"/>
          </w:tcPr>
          <w:p w:rsidR="00C63169" w:rsidRPr="00C92C7D" w:rsidRDefault="00FC1C80" w:rsidP="00BE0E47">
            <w:pPr>
              <w:jc w:val="center"/>
              <w:rPr>
                <w:rFonts w:eastAsia="Calibri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</w:rPr>
                    <m:t>2</m:t>
                  </m:r>
                </m:sub>
              </m:sSub>
            </m:oMath>
            <w:r w:rsidR="00C63169" w:rsidRPr="00C92C7D">
              <w:rPr>
                <w:rFonts w:eastAsia="Calibri"/>
                <w:sz w:val="24"/>
                <w:szCs w:val="24"/>
              </w:rPr>
              <w:t>-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</w:p>
        </w:tc>
        <w:tc>
          <w:tcPr>
            <w:tcW w:w="2142" w:type="dxa"/>
            <w:gridSpan w:val="2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 w:rsidRPr="00C92C7D">
              <w:rPr>
                <w:rFonts w:eastAsia="Calibri"/>
                <w:sz w:val="24"/>
                <w:szCs w:val="24"/>
              </w:rPr>
              <w:t>Варианты запуска</w:t>
            </w:r>
          </w:p>
        </w:tc>
      </w:tr>
      <w:tr w:rsidR="00C63169" w:rsidRPr="001B3805" w:rsidTr="00BE0E47">
        <w:trPr>
          <w:trHeight w:val="345"/>
        </w:trPr>
        <w:tc>
          <w:tcPr>
            <w:tcW w:w="1068" w:type="dxa"/>
            <w:vMerge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 w:rsidRPr="00C92C7D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 w:rsidRPr="00C92C7D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 w:rsidRPr="00C92C7D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 w:rsidRPr="00C92C7D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 w:rsidRPr="00C92C7D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648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 w:rsidRPr="00C92C7D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709" w:type="dxa"/>
            <w:vMerge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0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 w:rsidRPr="00C92C7D">
              <w:rPr>
                <w:rFonts w:eastAsia="Calibri"/>
                <w:sz w:val="24"/>
                <w:szCs w:val="24"/>
              </w:rPr>
              <w:t>первый</w:t>
            </w:r>
          </w:p>
        </w:tc>
        <w:tc>
          <w:tcPr>
            <w:tcW w:w="104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 w:rsidRPr="00C92C7D">
              <w:rPr>
                <w:rFonts w:eastAsia="Calibri"/>
                <w:sz w:val="24"/>
                <w:szCs w:val="24"/>
              </w:rPr>
              <w:t>второй</w:t>
            </w:r>
          </w:p>
        </w:tc>
      </w:tr>
      <w:tr w:rsidR="00C63169" w:rsidRPr="001B3805" w:rsidTr="00BE0E47">
        <w:tc>
          <w:tcPr>
            <w:tcW w:w="1068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0,17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0,22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0,27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0,12</w:t>
            </w:r>
          </w:p>
        </w:tc>
        <w:tc>
          <w:tcPr>
            <w:tcW w:w="648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0,18</w:t>
            </w:r>
          </w:p>
        </w:tc>
        <w:tc>
          <w:tcPr>
            <w:tcW w:w="709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0,62</w:t>
            </w:r>
          </w:p>
        </w:tc>
        <w:tc>
          <w:tcPr>
            <w:tcW w:w="708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0,56</w:t>
            </w:r>
          </w:p>
        </w:tc>
        <w:tc>
          <w:tcPr>
            <w:tcW w:w="97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-0,06</w:t>
            </w:r>
          </w:p>
        </w:tc>
        <w:tc>
          <w:tcPr>
            <w:tcW w:w="1101" w:type="dxa"/>
          </w:tcPr>
          <w:p w:rsidR="00C63169" w:rsidRPr="004C0EA3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H</w:t>
            </w:r>
          </w:p>
        </w:tc>
        <w:tc>
          <w:tcPr>
            <w:tcW w:w="104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N</w:t>
            </w:r>
          </w:p>
        </w:tc>
      </w:tr>
      <w:tr w:rsidR="00C63169" w:rsidRPr="001B3805" w:rsidTr="00BE0E47">
        <w:tc>
          <w:tcPr>
            <w:tcW w:w="1068" w:type="dxa"/>
          </w:tcPr>
          <w:p w:rsidR="00C63169" w:rsidRPr="004C0EA3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0,15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0,21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</w:tc>
        <w:tc>
          <w:tcPr>
            <w:tcW w:w="648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0,09</w:t>
            </w:r>
          </w:p>
        </w:tc>
        <w:tc>
          <w:tcPr>
            <w:tcW w:w="709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0,47</w:t>
            </w:r>
          </w:p>
        </w:tc>
        <w:tc>
          <w:tcPr>
            <w:tcW w:w="708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0,56</w:t>
            </w:r>
          </w:p>
        </w:tc>
        <w:tc>
          <w:tcPr>
            <w:tcW w:w="97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0,09</w:t>
            </w:r>
          </w:p>
        </w:tc>
        <w:tc>
          <w:tcPr>
            <w:tcW w:w="110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N</w:t>
            </w:r>
          </w:p>
        </w:tc>
        <w:tc>
          <w:tcPr>
            <w:tcW w:w="104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H</w:t>
            </w:r>
          </w:p>
        </w:tc>
      </w:tr>
      <w:tr w:rsidR="00C63169" w:rsidRPr="001B3805" w:rsidTr="00BE0E47">
        <w:tc>
          <w:tcPr>
            <w:tcW w:w="1068" w:type="dxa"/>
          </w:tcPr>
          <w:p w:rsidR="00C63169" w:rsidRPr="004C0EA3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0,16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0,18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0,07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0,11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0,05</w:t>
            </w:r>
          </w:p>
        </w:tc>
        <w:tc>
          <w:tcPr>
            <w:tcW w:w="648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0,41</w:t>
            </w:r>
          </w:p>
        </w:tc>
        <w:tc>
          <w:tcPr>
            <w:tcW w:w="708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0,16</w:t>
            </w:r>
          </w:p>
        </w:tc>
        <w:tc>
          <w:tcPr>
            <w:tcW w:w="97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-0,25</w:t>
            </w:r>
          </w:p>
        </w:tc>
        <w:tc>
          <w:tcPr>
            <w:tcW w:w="110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E</w:t>
            </w:r>
          </w:p>
        </w:tc>
        <w:tc>
          <w:tcPr>
            <w:tcW w:w="104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M</w:t>
            </w:r>
          </w:p>
        </w:tc>
      </w:tr>
      <w:tr w:rsidR="00C63169" w:rsidRPr="001B3805" w:rsidTr="00BE0E47">
        <w:tc>
          <w:tcPr>
            <w:tcW w:w="1068" w:type="dxa"/>
          </w:tcPr>
          <w:p w:rsidR="00C63169" w:rsidRPr="004C0EA3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N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0,05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0,10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0,13</w:t>
            </w:r>
          </w:p>
        </w:tc>
        <w:tc>
          <w:tcPr>
            <w:tcW w:w="706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0,14</w:t>
            </w:r>
          </w:p>
        </w:tc>
        <w:tc>
          <w:tcPr>
            <w:tcW w:w="648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0,07</w:t>
            </w:r>
          </w:p>
        </w:tc>
        <w:tc>
          <w:tcPr>
            <w:tcW w:w="709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0,24</w:t>
            </w:r>
          </w:p>
        </w:tc>
        <w:tc>
          <w:tcPr>
            <w:tcW w:w="708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0,34</w:t>
            </w:r>
          </w:p>
        </w:tc>
        <w:tc>
          <w:tcPr>
            <w:tcW w:w="97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</w:tc>
        <w:tc>
          <w:tcPr>
            <w:tcW w:w="110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M</w:t>
            </w:r>
          </w:p>
        </w:tc>
        <w:tc>
          <w:tcPr>
            <w:tcW w:w="1041" w:type="dxa"/>
          </w:tcPr>
          <w:p w:rsidR="00C63169" w:rsidRPr="00C92C7D" w:rsidRDefault="00C63169" w:rsidP="00BE0E4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E</w:t>
            </w:r>
          </w:p>
        </w:tc>
      </w:tr>
    </w:tbl>
    <w:p w:rsidR="0037583F" w:rsidRDefault="0037583F" w:rsidP="0037583F">
      <w:pPr>
        <w:pStyle w:val="a9"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993" w:rsidRPr="00E02F12" w:rsidRDefault="005D7993" w:rsidP="000163F9">
      <w:pPr>
        <w:pStyle w:val="a9"/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F12">
        <w:rPr>
          <w:rFonts w:ascii="Times New Roman" w:eastAsia="Calibri" w:hAnsi="Times New Roman" w:cs="Times New Roman"/>
          <w:sz w:val="28"/>
          <w:szCs w:val="28"/>
        </w:rPr>
        <w:t>Суммируют</w:t>
      </w:r>
      <w:r w:rsidR="005F66C7" w:rsidRPr="00E02F12">
        <w:rPr>
          <w:rFonts w:ascii="Times New Roman" w:eastAsia="Calibri" w:hAnsi="Times New Roman" w:cs="Times New Roman"/>
          <w:sz w:val="28"/>
          <w:szCs w:val="28"/>
        </w:rPr>
        <w:t>ся</w:t>
      </w:r>
      <w:r w:rsidRPr="00E02F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66C7" w:rsidRPr="00E02F12">
        <w:rPr>
          <w:rFonts w:ascii="Times New Roman" w:eastAsia="Calibri" w:hAnsi="Times New Roman" w:cs="Times New Roman"/>
          <w:sz w:val="28"/>
          <w:szCs w:val="28"/>
        </w:rPr>
        <w:t>по строкам первая</w:t>
      </w:r>
      <w:r w:rsidRPr="00E02F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5F66C7" w:rsidRPr="00E02F12">
        <w:rPr>
          <w:rFonts w:ascii="Times New Roman" w:eastAsia="Calibri" w:hAnsi="Times New Roman" w:cs="Times New Roman"/>
          <w:sz w:val="28"/>
          <w:szCs w:val="28"/>
        </w:rPr>
        <w:t>(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)</m:t>
        </m:r>
      </m:oMath>
      <w:r w:rsidR="005F66C7" w:rsidRPr="00E02F12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proofErr w:type="gramEnd"/>
      <w:r w:rsidR="005F66C7" w:rsidRPr="00E02F12">
        <w:rPr>
          <w:rFonts w:ascii="Times New Roman" w:eastAsia="Calibri" w:hAnsi="Times New Roman" w:cs="Times New Roman"/>
          <w:sz w:val="28"/>
          <w:szCs w:val="28"/>
        </w:rPr>
        <w:t xml:space="preserve"> вторая</w:t>
      </w:r>
      <w:r w:rsidRPr="00E02F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66C7" w:rsidRPr="00E02F12">
        <w:rPr>
          <w:rFonts w:ascii="Times New Roman" w:eastAsia="Calibri" w:hAnsi="Times New Roman" w:cs="Times New Roman"/>
          <w:sz w:val="28"/>
          <w:szCs w:val="28"/>
        </w:rPr>
        <w:t>(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)</m:t>
        </m:r>
      </m:oMath>
      <w:r w:rsidR="005F66C7" w:rsidRPr="00E02F12">
        <w:rPr>
          <w:rFonts w:ascii="Times New Roman" w:eastAsia="Calibri" w:hAnsi="Times New Roman" w:cs="Times New Roman"/>
          <w:sz w:val="28"/>
          <w:szCs w:val="28"/>
        </w:rPr>
        <w:t xml:space="preserve"> части матрицы. При нечетном числе операций средний столбец включают как в первую, так и во вторую части матрицы.</w:t>
      </w:r>
    </w:p>
    <w:p w:rsidR="005D7993" w:rsidRPr="005D7993" w:rsidRDefault="005D7993" w:rsidP="000163F9">
      <w:pPr>
        <w:numPr>
          <w:ilvl w:val="0"/>
          <w:numId w:val="6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993">
        <w:rPr>
          <w:rFonts w:ascii="Times New Roman" w:eastAsia="Calibri" w:hAnsi="Times New Roman" w:cs="Times New Roman"/>
          <w:sz w:val="28"/>
          <w:szCs w:val="28"/>
        </w:rPr>
        <w:t>О</w:t>
      </w:r>
      <w:r w:rsidR="005F66C7">
        <w:rPr>
          <w:rFonts w:ascii="Times New Roman" w:eastAsia="Calibri" w:hAnsi="Times New Roman" w:cs="Times New Roman"/>
          <w:sz w:val="28"/>
          <w:szCs w:val="28"/>
        </w:rPr>
        <w:t>пределяе</w:t>
      </w:r>
      <w:r w:rsidRPr="005D7993">
        <w:rPr>
          <w:rFonts w:ascii="Times New Roman" w:eastAsia="Calibri" w:hAnsi="Times New Roman" w:cs="Times New Roman"/>
          <w:sz w:val="28"/>
          <w:szCs w:val="28"/>
        </w:rPr>
        <w:t>т</w:t>
      </w:r>
      <w:r w:rsidR="005F66C7">
        <w:rPr>
          <w:rFonts w:ascii="Times New Roman" w:eastAsia="Calibri" w:hAnsi="Times New Roman" w:cs="Times New Roman"/>
          <w:sz w:val="28"/>
          <w:szCs w:val="28"/>
        </w:rPr>
        <w:t>ся</w:t>
      </w:r>
      <w:r w:rsidRPr="005D7993">
        <w:rPr>
          <w:rFonts w:ascii="Times New Roman" w:eastAsia="Calibri" w:hAnsi="Times New Roman" w:cs="Times New Roman"/>
          <w:sz w:val="28"/>
          <w:szCs w:val="28"/>
        </w:rPr>
        <w:t xml:space="preserve"> разность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2</m:t>
            </m:r>
          </m:sub>
        </m:sSub>
      </m:oMath>
      <w:r w:rsidRPr="005D7993">
        <w:rPr>
          <w:rFonts w:ascii="Times New Roman" w:eastAsia="Calibri" w:hAnsi="Times New Roman" w:cs="Times New Roman"/>
          <w:sz w:val="28"/>
          <w:szCs w:val="28"/>
        </w:rPr>
        <w:t>-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1</m:t>
            </m:r>
          </m:sub>
        </m:sSub>
      </m:oMath>
    </w:p>
    <w:p w:rsidR="00CF340C" w:rsidRDefault="005F66C7" w:rsidP="000163F9">
      <w:pPr>
        <w:numPr>
          <w:ilvl w:val="0"/>
          <w:numId w:val="6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340C">
        <w:rPr>
          <w:rFonts w:ascii="Times New Roman" w:eastAsia="Calibri" w:hAnsi="Times New Roman" w:cs="Times New Roman"/>
          <w:sz w:val="28"/>
          <w:szCs w:val="28"/>
        </w:rPr>
        <w:t>Устанавливается</w:t>
      </w:r>
      <w:r w:rsidR="005D7993" w:rsidRPr="00CF340C">
        <w:rPr>
          <w:rFonts w:ascii="Times New Roman" w:eastAsia="Calibri" w:hAnsi="Times New Roman" w:cs="Times New Roman"/>
          <w:sz w:val="28"/>
          <w:szCs w:val="28"/>
        </w:rPr>
        <w:t xml:space="preserve"> порядок запуска </w:t>
      </w:r>
      <w:r w:rsidR="00CF340C">
        <w:rPr>
          <w:rFonts w:ascii="Times New Roman" w:eastAsia="Calibri" w:hAnsi="Times New Roman" w:cs="Times New Roman"/>
          <w:sz w:val="28"/>
          <w:szCs w:val="28"/>
        </w:rPr>
        <w:t>деталей в обработку согласно правилам В.А. Петрова.</w:t>
      </w:r>
    </w:p>
    <w:p w:rsidR="00CF340C" w:rsidRPr="00CF340C" w:rsidRDefault="00CF340C" w:rsidP="000163F9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3F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Правило 1. </w:t>
      </w:r>
      <w:r w:rsidRPr="00CF340C">
        <w:rPr>
          <w:rFonts w:ascii="Times New Roman" w:eastAsia="Calibri" w:hAnsi="Times New Roman" w:cs="Times New Roman"/>
          <w:sz w:val="28"/>
          <w:szCs w:val="28"/>
        </w:rPr>
        <w:t xml:space="preserve">Первым </w:t>
      </w:r>
      <w:r>
        <w:rPr>
          <w:rFonts w:ascii="Times New Roman" w:eastAsia="Calibri" w:hAnsi="Times New Roman" w:cs="Times New Roman"/>
          <w:sz w:val="28"/>
          <w:szCs w:val="28"/>
        </w:rPr>
        <w:t>в обработку з</w:t>
      </w:r>
      <w:r w:rsidR="00EF75F9">
        <w:rPr>
          <w:rFonts w:ascii="Times New Roman" w:eastAsia="Calibri" w:hAnsi="Times New Roman" w:cs="Times New Roman"/>
          <w:sz w:val="28"/>
          <w:szCs w:val="28"/>
        </w:rPr>
        <w:t>апускаются те детали, у которых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T2-T</w:t>
      </w:r>
      <w:r w:rsidRPr="00CF340C">
        <w:rPr>
          <w:rFonts w:ascii="Times New Roman" w:eastAsia="Calibri" w:hAnsi="Times New Roman" w:cs="Times New Roman"/>
          <w:sz w:val="28"/>
          <w:szCs w:val="28"/>
        </w:rPr>
        <w:t>1≥0 в порядке возрастания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T</w:t>
      </w:r>
      <w:r w:rsidRPr="00CF340C">
        <w:rPr>
          <w:rFonts w:ascii="Times New Roman" w:eastAsia="Calibri" w:hAnsi="Times New Roman" w:cs="Times New Roman"/>
          <w:sz w:val="28"/>
          <w:szCs w:val="28"/>
        </w:rPr>
        <w:t>1; затем запускаются партии деталей, у которых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T2-T1&lt;0 в порядке убывания T</w:t>
      </w:r>
      <w:r w:rsidRPr="00CF340C">
        <w:rPr>
          <w:rFonts w:ascii="Times New Roman" w:eastAsia="Calibri" w:hAnsi="Times New Roman" w:cs="Times New Roman"/>
          <w:sz w:val="28"/>
          <w:szCs w:val="28"/>
        </w:rPr>
        <w:t xml:space="preserve">2. </w:t>
      </w:r>
    </w:p>
    <w:p w:rsidR="00E02F12" w:rsidRDefault="00CF340C" w:rsidP="000163F9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3F9">
        <w:rPr>
          <w:rFonts w:ascii="Times New Roman" w:eastAsia="Calibri" w:hAnsi="Times New Roman" w:cs="Times New Roman"/>
          <w:b/>
          <w:sz w:val="28"/>
          <w:szCs w:val="28"/>
          <w:u w:val="single"/>
        </w:rPr>
        <w:lastRenderedPageBreak/>
        <w:t>Правило 2.</w:t>
      </w:r>
      <w:r w:rsidRPr="00CF340C">
        <w:rPr>
          <w:rFonts w:ascii="Times New Roman" w:eastAsia="Calibri" w:hAnsi="Times New Roman" w:cs="Times New Roman"/>
          <w:sz w:val="28"/>
          <w:szCs w:val="28"/>
        </w:rPr>
        <w:t xml:space="preserve"> Партии деталей упорядочиваются </w:t>
      </w:r>
      <w:r w:rsidR="00687163">
        <w:rPr>
          <w:rFonts w:ascii="Times New Roman" w:eastAsia="Calibri" w:hAnsi="Times New Roman" w:cs="Times New Roman"/>
          <w:sz w:val="28"/>
          <w:szCs w:val="28"/>
        </w:rPr>
        <w:t>в порядке уменьшения величины T2-T</w:t>
      </w:r>
      <w:r w:rsidRPr="00CF340C">
        <w:rPr>
          <w:rFonts w:ascii="Times New Roman" w:eastAsia="Calibri" w:hAnsi="Times New Roman" w:cs="Times New Roman"/>
          <w:sz w:val="28"/>
          <w:szCs w:val="28"/>
        </w:rPr>
        <w:t>1.</w:t>
      </w:r>
    </w:p>
    <w:p w:rsidR="00E02F12" w:rsidRPr="00E02F12" w:rsidRDefault="00E02F12" w:rsidP="00512921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</w:t>
      </w:r>
      <w:r w:rsidR="005D7993" w:rsidRPr="00E02F12">
        <w:rPr>
          <w:rFonts w:ascii="Times New Roman" w:eastAsia="Calibri" w:hAnsi="Times New Roman" w:cs="Times New Roman"/>
          <w:sz w:val="28"/>
          <w:szCs w:val="28"/>
        </w:rPr>
        <w:t>Строят</w:t>
      </w:r>
      <w:r w:rsidR="00687163" w:rsidRPr="00E02F12">
        <w:rPr>
          <w:rFonts w:ascii="Times New Roman" w:eastAsia="Calibri" w:hAnsi="Times New Roman" w:cs="Times New Roman"/>
          <w:sz w:val="28"/>
          <w:szCs w:val="28"/>
        </w:rPr>
        <w:t>ся</w:t>
      </w:r>
      <w:r w:rsidR="005D7993" w:rsidRPr="00E02F12">
        <w:rPr>
          <w:rFonts w:ascii="Times New Roman" w:eastAsia="Calibri" w:hAnsi="Times New Roman" w:cs="Times New Roman"/>
          <w:sz w:val="28"/>
          <w:szCs w:val="28"/>
        </w:rPr>
        <w:t xml:space="preserve"> матрицы трудоемкосте</w:t>
      </w:r>
      <w:r w:rsidR="00687163" w:rsidRPr="00E02F12">
        <w:rPr>
          <w:rFonts w:ascii="Times New Roman" w:eastAsia="Calibri" w:hAnsi="Times New Roman" w:cs="Times New Roman"/>
          <w:sz w:val="28"/>
          <w:szCs w:val="28"/>
        </w:rPr>
        <w:t>й и рассчитывае</w:t>
      </w:r>
      <w:r w:rsidR="005D7993" w:rsidRPr="00E02F12">
        <w:rPr>
          <w:rFonts w:ascii="Times New Roman" w:eastAsia="Calibri" w:hAnsi="Times New Roman" w:cs="Times New Roman"/>
          <w:sz w:val="28"/>
          <w:szCs w:val="28"/>
        </w:rPr>
        <w:t>т</w:t>
      </w:r>
      <w:r w:rsidRPr="00E02F12">
        <w:rPr>
          <w:rFonts w:ascii="Times New Roman" w:eastAsia="Calibri" w:hAnsi="Times New Roman" w:cs="Times New Roman"/>
          <w:sz w:val="28"/>
          <w:szCs w:val="28"/>
        </w:rPr>
        <w:t xml:space="preserve">ся совокупная </w:t>
      </w:r>
      <w:r w:rsidR="005D7993" w:rsidRPr="00E02F12">
        <w:rPr>
          <w:rFonts w:ascii="Times New Roman" w:eastAsia="Calibri" w:hAnsi="Times New Roman" w:cs="Times New Roman"/>
          <w:sz w:val="28"/>
          <w:szCs w:val="28"/>
        </w:rPr>
        <w:t xml:space="preserve">длительность цикла обработки партий деталей «цепным» способом для последовательного </w:t>
      </w:r>
      <w:r w:rsidR="00687163" w:rsidRPr="00E02F12">
        <w:rPr>
          <w:rFonts w:ascii="Times New Roman" w:eastAsia="Calibri" w:hAnsi="Times New Roman" w:cs="Times New Roman"/>
          <w:sz w:val="28"/>
          <w:szCs w:val="28"/>
        </w:rPr>
        <w:t xml:space="preserve">и последовательно-параллельного </w:t>
      </w:r>
      <w:r w:rsidR="005D7993" w:rsidRPr="00E02F12">
        <w:rPr>
          <w:rFonts w:ascii="Times New Roman" w:eastAsia="Calibri" w:hAnsi="Times New Roman" w:cs="Times New Roman"/>
          <w:sz w:val="28"/>
          <w:szCs w:val="28"/>
        </w:rPr>
        <w:t xml:space="preserve">видов движения, с учетом занятости рабочих мест на операциях обработкой предшествующих партий деталей. Для </w:t>
      </w:r>
      <w:r w:rsidR="00687163" w:rsidRPr="00E02F12">
        <w:rPr>
          <w:rFonts w:ascii="Times New Roman" w:eastAsia="Calibri" w:hAnsi="Times New Roman" w:cs="Times New Roman"/>
          <w:sz w:val="28"/>
          <w:szCs w:val="28"/>
        </w:rPr>
        <w:t>составления матриц трудоемкостей в верхний угол записываются значения длительности операционных циклов, а в нижний угол результ</w:t>
      </w:r>
      <w:r w:rsidRPr="00E02F12">
        <w:rPr>
          <w:rFonts w:ascii="Times New Roman" w:eastAsia="Calibri" w:hAnsi="Times New Roman" w:cs="Times New Roman"/>
          <w:sz w:val="28"/>
          <w:szCs w:val="28"/>
        </w:rPr>
        <w:t>ат расчета по следующим формулам:</w:t>
      </w:r>
      <w:r w:rsidR="00687163" w:rsidRPr="00E02F1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7993" w:rsidRPr="00E02F12" w:rsidRDefault="005D7993" w:rsidP="00E02F12">
      <w:pPr>
        <w:spacing w:line="36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F12">
        <w:rPr>
          <w:rFonts w:ascii="Times New Roman" w:eastAsia="Calibri" w:hAnsi="Times New Roman" w:cs="Times New Roman"/>
          <w:sz w:val="28"/>
          <w:szCs w:val="28"/>
        </w:rPr>
        <w:t>- для последовательного вида движения</w:t>
      </w:r>
    </w:p>
    <w:p w:rsidR="00512921" w:rsidRPr="00512921" w:rsidRDefault="00FC1C80" w:rsidP="005D7993">
      <w:pPr>
        <w:spacing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oij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+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max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>⁡</m:t>
        </m:r>
        <m:r>
          <w:rPr>
            <w:rFonts w:ascii="Cambria Math" w:eastAsia="Calibri" w:hAnsi="Cambria Math" w:cs="Times New Roman"/>
            <w:sz w:val="28"/>
            <w:szCs w:val="28"/>
          </w:rPr>
          <m:t>(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i</m:t>
            </m:r>
            <m:r>
              <w:rPr>
                <w:rFonts w:ascii="Cambria Math" w:eastAsia="Calibri" w:hAnsi="Cambria Math" w:cs="Times New Roman"/>
                <w:sz w:val="28"/>
                <w:szCs w:val="28"/>
              </w:rPr>
              <m:t>-1.</m:t>
            </m:r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j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;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i</m:t>
            </m:r>
            <m:r>
              <w:rPr>
                <w:rFonts w:ascii="Cambria Math" w:eastAsia="Calibri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eastAsia="Calibri" w:hAnsi="Cambria Math" w:cs="Times New Roman"/>
                <w:sz w:val="28"/>
                <w:szCs w:val="28"/>
              </w:rPr>
              <m:t>-1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)</m:t>
        </m:r>
      </m:oMath>
      <w:r w:rsidR="00512921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                     </w:t>
      </w:r>
      <w:r w:rsidR="00512921">
        <w:rPr>
          <w:rFonts w:ascii="Times New Roman" w:eastAsia="Calibri" w:hAnsi="Times New Roman" w:cs="Times New Roman"/>
          <w:sz w:val="28"/>
          <w:szCs w:val="28"/>
        </w:rPr>
        <w:t>(18)</w:t>
      </w:r>
    </w:p>
    <w:p w:rsidR="005D7993" w:rsidRPr="005D7993" w:rsidRDefault="005D7993" w:rsidP="005D7993">
      <w:pPr>
        <w:spacing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993">
        <w:rPr>
          <w:rFonts w:ascii="Times New Roman" w:eastAsia="Calibri" w:hAnsi="Times New Roman" w:cs="Times New Roman"/>
          <w:sz w:val="28"/>
          <w:szCs w:val="28"/>
        </w:rPr>
        <w:t>- для последовательно-параллельного вида движения</w:t>
      </w:r>
    </w:p>
    <w:p w:rsidR="005D7993" w:rsidRPr="005D7993" w:rsidRDefault="00FC1C80" w:rsidP="005D7993">
      <w:pPr>
        <w:spacing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пп</m:t>
            </m:r>
          </m:sub>
        </m:sSub>
      </m:oMath>
      <w:proofErr w:type="gramStart"/>
      <w:r w:rsidR="005D7993" w:rsidRPr="005D7993">
        <w:rPr>
          <w:rFonts w:ascii="Times New Roman" w:eastAsia="Calibri" w:hAnsi="Times New Roman" w:cs="Times New Roman"/>
          <w:sz w:val="28"/>
          <w:szCs w:val="28"/>
        </w:rPr>
        <w:t xml:space="preserve">=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0</m:t>
            </m:r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ij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+</m:t>
        </m:r>
        <m:func>
          <m:func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max</m:t>
            </m:r>
          </m:fName>
          <m:e>
            <m:d>
              <m:dPr>
                <m:begChr m:val="{"/>
                <m:endChr m:val=""/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j</m:t>
                    </m:r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-1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;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-1,</m:t>
                    </m:r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j</m:t>
                    </m:r>
                  </m:sub>
                </m:sSub>
              </m:e>
            </m:d>
          </m:e>
        </m:func>
        <m:r>
          <w:rPr>
            <w:rFonts w:ascii="Cambria Math" w:eastAsia="Calibri" w:hAnsi="Cambria Math" w:cs="Times New Roman"/>
            <w:sz w:val="28"/>
            <w:szCs w:val="28"/>
          </w:rPr>
          <m:t>-</m:t>
        </m:r>
        <m:d>
          <m:dPr>
            <m:begChr m:val="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0.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,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j</m:t>
                </m:r>
              </m:sub>
            </m:sSub>
            <m:r>
              <w:rPr>
                <w:rFonts w:ascii="Cambria Math" w:eastAsia="Calibri" w:hAnsi="Cambria Math" w:cs="Times New Roman"/>
                <w:sz w:val="28"/>
                <w:szCs w:val="28"/>
              </w:rPr>
              <m:t xml:space="preserve">; 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-1,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j</m:t>
                </m:r>
              </m:sub>
            </m:sSub>
            <m:r>
              <w:rPr>
                <w:rFonts w:ascii="Cambria Math" w:eastAsia="Calibri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0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-1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j</m:t>
                </m:r>
              </m:sub>
            </m:sSub>
          </m:e>
        </m:d>
      </m:oMath>
      <w:r w:rsidR="005D7993" w:rsidRPr="005D7993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="005D7993" w:rsidRPr="005D7993">
        <w:rPr>
          <w:rFonts w:ascii="Times New Roman" w:eastAsia="Calibri" w:hAnsi="Times New Roman" w:cs="Times New Roman"/>
          <w:sz w:val="28"/>
          <w:szCs w:val="28"/>
        </w:rPr>
        <w:t xml:space="preserve"> где </w:t>
      </w:r>
    </w:p>
    <w:p w:rsidR="005D7993" w:rsidRPr="005D7993" w:rsidRDefault="00FC1C80" w:rsidP="005D7993">
      <w:pPr>
        <w:spacing w:line="256" w:lineRule="auto"/>
        <w:rPr>
          <w:rFonts w:ascii="Calibri" w:eastAsia="Calibri" w:hAnsi="Calibri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ij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val="en-US"/>
            </w:rPr>
            <m:t>-нарастающая продолжительность совокупной длительности.</m:t>
          </m:r>
        </m:oMath>
      </m:oMathPara>
    </w:p>
    <w:p w:rsidR="00512921" w:rsidRPr="00512921" w:rsidRDefault="00055FA8" w:rsidP="00055FA8">
      <w:pPr>
        <w:spacing w:line="25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512921">
        <w:rPr>
          <w:rFonts w:ascii="Times New Roman" w:eastAsia="Calibri" w:hAnsi="Times New Roman" w:cs="Times New Roman"/>
          <w:b/>
          <w:sz w:val="28"/>
          <w:szCs w:val="28"/>
        </w:rPr>
        <w:t>Таблица 3.2</w:t>
      </w:r>
      <w:r w:rsidR="005D7993" w:rsidRPr="00512921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5D7993" w:rsidRPr="00512921" w:rsidRDefault="005D7993" w:rsidP="00512921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2921">
        <w:rPr>
          <w:rFonts w:ascii="Times New Roman" w:eastAsia="Calibri" w:hAnsi="Times New Roman" w:cs="Times New Roman"/>
          <w:b/>
          <w:sz w:val="28"/>
          <w:szCs w:val="28"/>
        </w:rPr>
        <w:t>Матрица трудоемкостей (последовательный вид движения)</w:t>
      </w:r>
    </w:p>
    <w:tbl>
      <w:tblPr>
        <w:tblStyle w:val="5"/>
        <w:tblW w:w="7650" w:type="dxa"/>
        <w:jc w:val="center"/>
        <w:tblLook w:val="04A0" w:firstRow="1" w:lastRow="0" w:firstColumn="1" w:lastColumn="0" w:noHBand="0" w:noVBand="1"/>
      </w:tblPr>
      <w:tblGrid>
        <w:gridCol w:w="988"/>
        <w:gridCol w:w="1134"/>
        <w:gridCol w:w="1134"/>
        <w:gridCol w:w="992"/>
        <w:gridCol w:w="1173"/>
        <w:gridCol w:w="1095"/>
        <w:gridCol w:w="1134"/>
      </w:tblGrid>
      <w:tr w:rsidR="00E50DA8" w:rsidRPr="005D7993" w:rsidTr="003327D5">
        <w:trPr>
          <w:trHeight w:val="463"/>
          <w:jc w:val="center"/>
        </w:trPr>
        <w:tc>
          <w:tcPr>
            <w:tcW w:w="7650" w:type="dxa"/>
            <w:gridSpan w:val="7"/>
          </w:tcPr>
          <w:p w:rsidR="00E50DA8" w:rsidRPr="005D7993" w:rsidRDefault="00E50DA8" w:rsidP="005D7993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1 вариант</w:t>
            </w:r>
          </w:p>
        </w:tc>
      </w:tr>
      <w:tr w:rsidR="00E50DA8" w:rsidRPr="005D7993" w:rsidTr="0076071F">
        <w:trPr>
          <w:trHeight w:val="463"/>
          <w:jc w:val="center"/>
        </w:trPr>
        <w:tc>
          <w:tcPr>
            <w:tcW w:w="988" w:type="dxa"/>
            <w:vMerge w:val="restart"/>
          </w:tcPr>
          <w:p w:rsidR="00E50DA8" w:rsidRPr="005D7993" w:rsidRDefault="00E50DA8" w:rsidP="005D7993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Детали</w:t>
            </w:r>
          </w:p>
        </w:tc>
        <w:tc>
          <w:tcPr>
            <w:tcW w:w="6662" w:type="dxa"/>
            <w:gridSpan w:val="6"/>
          </w:tcPr>
          <w:p w:rsidR="00E50DA8" w:rsidRPr="005D7993" w:rsidRDefault="00E50DA8" w:rsidP="005D7993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Операции</w:t>
            </w:r>
          </w:p>
        </w:tc>
      </w:tr>
      <w:tr w:rsidR="00E50DA8" w:rsidRPr="005D7993" w:rsidTr="0076071F">
        <w:trPr>
          <w:trHeight w:val="486"/>
          <w:jc w:val="center"/>
        </w:trPr>
        <w:tc>
          <w:tcPr>
            <w:tcW w:w="988" w:type="dxa"/>
            <w:vMerge/>
          </w:tcPr>
          <w:p w:rsidR="00E50DA8" w:rsidRPr="005D7993" w:rsidRDefault="00E50DA8" w:rsidP="005D7993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</w:tcPr>
          <w:p w:rsidR="00E50DA8" w:rsidRPr="005D7993" w:rsidRDefault="00E50DA8" w:rsidP="005D7993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50DA8" w:rsidRPr="005D7993" w:rsidRDefault="00E50DA8" w:rsidP="005D7993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50DA8" w:rsidRPr="005D7993" w:rsidRDefault="00E50DA8" w:rsidP="005D7993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173" w:type="dxa"/>
          </w:tcPr>
          <w:p w:rsidR="00E50DA8" w:rsidRPr="005D7993" w:rsidRDefault="00E50DA8" w:rsidP="005D7993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095" w:type="dxa"/>
          </w:tcPr>
          <w:p w:rsidR="00E50DA8" w:rsidRPr="005D7993" w:rsidRDefault="00E50DA8" w:rsidP="005D7993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50DA8" w:rsidRPr="005D7993" w:rsidRDefault="00E50DA8" w:rsidP="005D7993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3327D5" w:rsidRPr="005D7993" w:rsidTr="0076071F">
        <w:trPr>
          <w:trHeight w:val="391"/>
          <w:jc w:val="center"/>
        </w:trPr>
        <w:tc>
          <w:tcPr>
            <w:tcW w:w="988" w:type="dxa"/>
          </w:tcPr>
          <w:p w:rsidR="003327D5" w:rsidRPr="003768C7" w:rsidRDefault="00CD1DC8" w:rsidP="003327D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3768C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  <w:r w:rsidR="003768C7">
              <w:rPr>
                <w:rFonts w:eastAsia="Calibri"/>
                <w:sz w:val="24"/>
                <w:szCs w:val="24"/>
              </w:rPr>
              <w:t xml:space="preserve">         </w:t>
            </w:r>
          </w:p>
          <w:p w:rsidR="003327D5" w:rsidRPr="003768C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0,1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3327D5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0,15</w:t>
            </w:r>
          </w:p>
          <w:p w:rsidR="003768C7" w:rsidRPr="005123F7" w:rsidRDefault="002C55D0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</w:t>
            </w:r>
            <w:r w:rsidR="00CD1DC8">
              <w:rPr>
                <w:rFonts w:eastAsia="Calibri"/>
                <w:sz w:val="24"/>
                <w:szCs w:val="24"/>
              </w:rPr>
              <w:t>0,25</w:t>
            </w:r>
          </w:p>
        </w:tc>
        <w:tc>
          <w:tcPr>
            <w:tcW w:w="992" w:type="dxa"/>
            <w:tcBorders>
              <w:tr2bl w:val="single" w:sz="4" w:space="0" w:color="auto"/>
            </w:tcBorders>
          </w:tcPr>
          <w:p w:rsidR="003327D5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0,21</w:t>
            </w:r>
          </w:p>
          <w:p w:rsidR="002C55D0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0,46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2C55D0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  <w:r w:rsidR="003768C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3327D5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0,6</w:t>
            </w:r>
            <w:r w:rsidR="002C55D0">
              <w:rPr>
                <w:rFonts w:eastAsia="Calibri"/>
                <w:sz w:val="24"/>
                <w:szCs w:val="24"/>
              </w:rPr>
              <w:t>9</w:t>
            </w:r>
            <w:r w:rsidR="003768C7">
              <w:rPr>
                <w:rFonts w:eastAsia="Calibri"/>
                <w:sz w:val="24"/>
                <w:szCs w:val="24"/>
              </w:rPr>
              <w:t xml:space="preserve">              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3327D5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  <w:p w:rsidR="002C55D0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0,92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3327D5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0,09</w:t>
            </w:r>
          </w:p>
          <w:p w:rsidR="002C55D0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1,01</w:t>
            </w:r>
          </w:p>
        </w:tc>
      </w:tr>
      <w:tr w:rsidR="003327D5" w:rsidRPr="005D7993" w:rsidTr="0076071F">
        <w:trPr>
          <w:trHeight w:val="463"/>
          <w:jc w:val="center"/>
        </w:trPr>
        <w:tc>
          <w:tcPr>
            <w:tcW w:w="988" w:type="dxa"/>
          </w:tcPr>
          <w:p w:rsidR="003327D5" w:rsidRPr="003768C7" w:rsidRDefault="00CD1DC8" w:rsidP="00332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3327D5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0,05</w:t>
            </w:r>
          </w:p>
          <w:p w:rsidR="002C55D0" w:rsidRPr="005123F7" w:rsidRDefault="002C55D0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0,15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76071F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  <w:p w:rsidR="002C55D0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0,35</w:t>
            </w:r>
          </w:p>
        </w:tc>
        <w:tc>
          <w:tcPr>
            <w:tcW w:w="992" w:type="dxa"/>
            <w:tcBorders>
              <w:tr2bl w:val="single" w:sz="4" w:space="0" w:color="auto"/>
            </w:tcBorders>
          </w:tcPr>
          <w:p w:rsidR="00BA52D2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  <w:p w:rsidR="002C55D0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0,56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76071F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0,13</w:t>
            </w:r>
          </w:p>
          <w:p w:rsidR="00BA52D2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0,82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76071F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0,14</w:t>
            </w:r>
          </w:p>
          <w:p w:rsidR="00BA52D2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1,06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76071F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0,07</w:t>
            </w:r>
          </w:p>
          <w:p w:rsidR="00CD1DC8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1,13</w:t>
            </w:r>
          </w:p>
        </w:tc>
      </w:tr>
      <w:tr w:rsidR="003327D5" w:rsidRPr="005D7993" w:rsidTr="0076071F">
        <w:trPr>
          <w:trHeight w:val="463"/>
          <w:jc w:val="center"/>
        </w:trPr>
        <w:tc>
          <w:tcPr>
            <w:tcW w:w="988" w:type="dxa"/>
          </w:tcPr>
          <w:p w:rsidR="003327D5" w:rsidRPr="003768C7" w:rsidRDefault="00CD1DC8" w:rsidP="00332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76071F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  <w:p w:rsidR="00BA52D2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0,38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76071F" w:rsidRDefault="00353F73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  <w:r w:rsidR="002E3BEF">
              <w:rPr>
                <w:rFonts w:eastAsia="Calibri"/>
                <w:sz w:val="24"/>
                <w:szCs w:val="24"/>
              </w:rPr>
              <w:t>7</w:t>
            </w:r>
          </w:p>
          <w:p w:rsidR="00BA52D2" w:rsidRPr="005123F7" w:rsidRDefault="002E3BEF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</w:t>
            </w:r>
            <w:r w:rsidR="00CD1DC8">
              <w:rPr>
                <w:rFonts w:eastAsia="Calibri"/>
                <w:sz w:val="24"/>
                <w:szCs w:val="24"/>
              </w:rPr>
              <w:t>,55</w:t>
            </w:r>
          </w:p>
        </w:tc>
        <w:tc>
          <w:tcPr>
            <w:tcW w:w="992" w:type="dxa"/>
            <w:tcBorders>
              <w:tr2bl w:val="single" w:sz="4" w:space="0" w:color="auto"/>
            </w:tcBorders>
          </w:tcPr>
          <w:p w:rsidR="0076071F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0,22</w:t>
            </w:r>
          </w:p>
          <w:p w:rsidR="00BA52D2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0,78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0,27</w:t>
            </w:r>
          </w:p>
          <w:p w:rsidR="00BA52D2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1,09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5123F7" w:rsidRPr="00353F73" w:rsidRDefault="00353F73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0</w:t>
            </w:r>
            <w:r w:rsidR="00CD1DC8">
              <w:rPr>
                <w:rFonts w:eastAsia="Calibri"/>
                <w:sz w:val="24"/>
                <w:szCs w:val="24"/>
              </w:rPr>
              <w:t>,12</w:t>
            </w:r>
          </w:p>
          <w:p w:rsidR="00BA52D2" w:rsidRPr="005123F7" w:rsidRDefault="002E3BEF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</w:t>
            </w:r>
            <w:r w:rsidR="00CD1DC8">
              <w:rPr>
                <w:rFonts w:eastAsia="Calibri"/>
                <w:sz w:val="24"/>
                <w:szCs w:val="24"/>
              </w:rPr>
              <w:t>1,21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0,18</w:t>
            </w:r>
          </w:p>
          <w:p w:rsidR="00CD1DC8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1,39</w:t>
            </w:r>
          </w:p>
        </w:tc>
      </w:tr>
      <w:tr w:rsidR="003327D5" w:rsidRPr="005D7993" w:rsidTr="0076071F">
        <w:trPr>
          <w:trHeight w:val="463"/>
          <w:jc w:val="center"/>
        </w:trPr>
        <w:tc>
          <w:tcPr>
            <w:tcW w:w="988" w:type="dxa"/>
          </w:tcPr>
          <w:p w:rsidR="003327D5" w:rsidRPr="003768C7" w:rsidRDefault="00CD1DC8" w:rsidP="00332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0,16</w:t>
            </w:r>
          </w:p>
          <w:p w:rsidR="00BA52D2" w:rsidRPr="00BA52D2" w:rsidRDefault="00BA52D2" w:rsidP="003327D5">
            <w:pPr>
              <w:spacing w:line="256" w:lineRule="auto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</w:t>
            </w:r>
            <w:r w:rsidRPr="00BA52D2">
              <w:rPr>
                <w:rFonts w:eastAsia="Calibri"/>
                <w:sz w:val="24"/>
                <w:szCs w:val="24"/>
              </w:rPr>
              <w:t>5</w:t>
            </w:r>
            <w:r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0,18</w:t>
            </w:r>
          </w:p>
          <w:p w:rsidR="00BA52D2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0,73</w:t>
            </w:r>
          </w:p>
        </w:tc>
        <w:tc>
          <w:tcPr>
            <w:tcW w:w="992" w:type="dxa"/>
            <w:tcBorders>
              <w:tr2bl w:val="single" w:sz="4" w:space="0" w:color="auto"/>
            </w:tcBorders>
          </w:tcPr>
          <w:p w:rsid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0,07</w:t>
            </w:r>
          </w:p>
          <w:p w:rsidR="00BA52D2" w:rsidRP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0,8</w:t>
            </w:r>
            <w:r w:rsidR="00EF586F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0,11</w:t>
            </w:r>
          </w:p>
          <w:p w:rsidR="00BA52D2" w:rsidRPr="00234824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1,2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5123F7" w:rsidRDefault="00CD1DC8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0,05</w:t>
            </w:r>
          </w:p>
          <w:p w:rsidR="00234824" w:rsidRPr="00CD1DC8" w:rsidRDefault="00353F73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     </w:t>
            </w:r>
            <w:r w:rsidR="00CD1DC8">
              <w:rPr>
                <w:rFonts w:eastAsia="Calibri"/>
                <w:sz w:val="24"/>
                <w:szCs w:val="24"/>
              </w:rPr>
              <w:t>1,26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5123F7" w:rsidRPr="005123F7" w:rsidRDefault="005123F7" w:rsidP="003327D5">
            <w:pPr>
              <w:spacing w:line="25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:rsidR="00754BE9" w:rsidRDefault="00754BE9" w:rsidP="005D7993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C55D0" w:rsidRPr="002C55D0" w:rsidRDefault="003768C7" w:rsidP="002C55D0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H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="00CD1DC8">
        <w:rPr>
          <w:rFonts w:ascii="Times New Roman" w:eastAsia="Calibri" w:hAnsi="Times New Roman" w:cs="Times New Roman"/>
          <w:sz w:val="28"/>
          <w:szCs w:val="28"/>
        </w:rPr>
        <w:t>=0,1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</m:t>
            </m:r>
          </m:e>
        </m:d>
      </m:oMath>
      <w:r w:rsidR="00CD1DC8">
        <w:rPr>
          <w:rFonts w:ascii="Times New Roman" w:eastAsia="Calibri" w:hAnsi="Times New Roman" w:cs="Times New Roman"/>
          <w:sz w:val="28"/>
          <w:szCs w:val="28"/>
        </w:rPr>
        <w:t>=0,1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 w:rsidR="002C55D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proofErr w:type="spellStart"/>
      <w:r w:rsidR="002C55D0"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="002C55D0"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="002C55D0"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="002C55D0"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2C55D0">
        <w:rPr>
          <w:rFonts w:ascii="Times New Roman" w:eastAsia="Calibri" w:hAnsi="Times New Roman" w:cs="Times New Roman"/>
          <w:sz w:val="28"/>
          <w:szCs w:val="28"/>
        </w:rPr>
        <w:t>,</w:t>
      </w:r>
      <w:r w:rsidR="00CD1DC8">
        <w:rPr>
          <w:rFonts w:ascii="Times New Roman" w:eastAsia="Calibri" w:hAnsi="Times New Roman" w:cs="Times New Roman"/>
          <w:sz w:val="28"/>
          <w:szCs w:val="28"/>
        </w:rPr>
        <w:t>05</w:t>
      </w:r>
      <w:r w:rsidR="002C55D0"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="002C55D0"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0;0,1</m:t>
            </m:r>
          </m:e>
        </m:d>
      </m:oMath>
      <w:r w:rsidR="002C55D0"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2C55D0">
        <w:rPr>
          <w:rFonts w:ascii="Times New Roman" w:eastAsia="Calibri" w:hAnsi="Times New Roman" w:cs="Times New Roman"/>
          <w:sz w:val="28"/>
          <w:szCs w:val="28"/>
        </w:rPr>
        <w:t>15</w:t>
      </w:r>
      <w:r w:rsidR="002C55D0" w:rsidRPr="002C55D0">
        <w:rPr>
          <w:rFonts w:ascii="Times New Roman" w:eastAsia="Calibri" w:hAnsi="Times New Roman" w:cs="Times New Roman"/>
          <w:sz w:val="28"/>
          <w:szCs w:val="28"/>
        </w:rPr>
        <w:t xml:space="preserve"> ч.                  </w:t>
      </w:r>
    </w:p>
    <w:p w:rsidR="002C55D0" w:rsidRPr="002C55D0" w:rsidRDefault="002C55D0" w:rsidP="002C55D0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H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CD1DC8">
        <w:rPr>
          <w:rFonts w:ascii="Times New Roman" w:eastAsia="Calibri" w:hAnsi="Times New Roman" w:cs="Times New Roman"/>
          <w:sz w:val="28"/>
          <w:szCs w:val="28"/>
        </w:rPr>
        <w:t>=0,15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0,1;0</m:t>
            </m:r>
          </m:e>
        </m:d>
      </m:oMath>
      <w:r w:rsidR="00CD1DC8">
        <w:rPr>
          <w:rFonts w:ascii="Times New Roman" w:eastAsia="Calibri" w:hAnsi="Times New Roman" w:cs="Times New Roman"/>
          <w:sz w:val="28"/>
          <w:szCs w:val="28"/>
        </w:rPr>
        <w:t>=0,25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 w:rsidR="00BA52D2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CD1DC8">
        <w:rPr>
          <w:rFonts w:ascii="Times New Roman" w:eastAsia="Calibri" w:hAnsi="Times New Roman" w:cs="Times New Roman"/>
          <w:sz w:val="28"/>
          <w:szCs w:val="28"/>
        </w:rPr>
        <w:t>=0,1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0,15;0,25</m:t>
            </m:r>
          </m:e>
        </m:d>
      </m:oMath>
      <w:r w:rsidR="00CD1DC8">
        <w:rPr>
          <w:rFonts w:ascii="Times New Roman" w:eastAsia="Calibri" w:hAnsi="Times New Roman" w:cs="Times New Roman"/>
          <w:sz w:val="28"/>
          <w:szCs w:val="28"/>
        </w:rPr>
        <w:t>=0,35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 </w:t>
      </w:r>
    </w:p>
    <w:p w:rsidR="002C55D0" w:rsidRPr="002C55D0" w:rsidRDefault="002C55D0" w:rsidP="002C55D0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H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CD1DC8">
        <w:rPr>
          <w:rFonts w:ascii="Times New Roman" w:eastAsia="Calibri" w:hAnsi="Times New Roman" w:cs="Times New Roman"/>
          <w:sz w:val="28"/>
          <w:szCs w:val="28"/>
        </w:rPr>
        <w:t>=0,21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0,25;0</m:t>
            </m:r>
          </m:e>
        </m:d>
      </m:oMath>
      <w:r w:rsidR="00CD1DC8">
        <w:rPr>
          <w:rFonts w:ascii="Times New Roman" w:eastAsia="Calibri" w:hAnsi="Times New Roman" w:cs="Times New Roman"/>
          <w:sz w:val="28"/>
          <w:szCs w:val="28"/>
        </w:rPr>
        <w:t>=0,46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</w:t>
      </w:r>
      <w:r w:rsidR="00BA52D2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CD1DC8">
        <w:rPr>
          <w:rFonts w:ascii="Times New Roman" w:eastAsia="Calibri" w:hAnsi="Times New Roman" w:cs="Times New Roman"/>
          <w:sz w:val="28"/>
          <w:szCs w:val="28"/>
        </w:rPr>
        <w:t>=0,1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0,35;0,46</m:t>
            </m:r>
          </m:e>
        </m:d>
      </m:oMath>
      <w:r w:rsidR="00CD1DC8">
        <w:rPr>
          <w:rFonts w:ascii="Times New Roman" w:eastAsia="Calibri" w:hAnsi="Times New Roman" w:cs="Times New Roman"/>
          <w:sz w:val="28"/>
          <w:szCs w:val="28"/>
        </w:rPr>
        <w:t>=0,56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 </w:t>
      </w:r>
    </w:p>
    <w:p w:rsidR="002C55D0" w:rsidRPr="002C55D0" w:rsidRDefault="002C55D0" w:rsidP="002C55D0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H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="00CD1DC8">
        <w:rPr>
          <w:rFonts w:ascii="Times New Roman" w:eastAsia="Calibri" w:hAnsi="Times New Roman" w:cs="Times New Roman"/>
          <w:sz w:val="28"/>
          <w:szCs w:val="28"/>
        </w:rPr>
        <w:t>=0,23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0,46;0</m:t>
            </m:r>
          </m:e>
        </m:d>
      </m:oMath>
      <w:r w:rsidR="00CD1DC8">
        <w:rPr>
          <w:rFonts w:ascii="Times New Roman" w:eastAsia="Calibri" w:hAnsi="Times New Roman" w:cs="Times New Roman"/>
          <w:sz w:val="28"/>
          <w:szCs w:val="28"/>
        </w:rPr>
        <w:t>=0,6</w:t>
      </w:r>
      <w:r w:rsidRPr="002C55D0">
        <w:rPr>
          <w:rFonts w:ascii="Times New Roman" w:eastAsia="Calibri" w:hAnsi="Times New Roman" w:cs="Times New Roman"/>
          <w:sz w:val="28"/>
          <w:szCs w:val="28"/>
        </w:rPr>
        <w:t>9 ч.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BA52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=0,</w:t>
      </w:r>
      <w:r w:rsidR="00CD1DC8">
        <w:rPr>
          <w:rFonts w:ascii="Times New Roman" w:eastAsia="Calibri" w:hAnsi="Times New Roman" w:cs="Times New Roman"/>
          <w:sz w:val="28"/>
          <w:szCs w:val="28"/>
        </w:rPr>
        <w:t>13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0,56;0,69</m:t>
            </m:r>
          </m:e>
        </m:d>
      </m:oMath>
      <w:r w:rsidR="00CD1DC8">
        <w:rPr>
          <w:rFonts w:ascii="Times New Roman" w:eastAsia="Calibri" w:hAnsi="Times New Roman" w:cs="Times New Roman"/>
          <w:sz w:val="28"/>
          <w:szCs w:val="28"/>
        </w:rPr>
        <w:t>=0,82</w:t>
      </w:r>
      <w:r w:rsidR="00BA52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ч.</w:t>
      </w:r>
    </w:p>
    <w:p w:rsidR="002C55D0" w:rsidRPr="002C55D0" w:rsidRDefault="002C55D0" w:rsidP="002C55D0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H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="00CD1DC8">
        <w:rPr>
          <w:rFonts w:ascii="Times New Roman" w:eastAsia="Calibri" w:hAnsi="Times New Roman" w:cs="Times New Roman"/>
          <w:sz w:val="28"/>
          <w:szCs w:val="28"/>
        </w:rPr>
        <w:t>=0,23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0,69;0</m:t>
            </m:r>
          </m:e>
        </m:d>
      </m:oMath>
      <w:r w:rsidR="00CD1DC8">
        <w:rPr>
          <w:rFonts w:ascii="Times New Roman" w:eastAsia="Calibri" w:hAnsi="Times New Roman" w:cs="Times New Roman"/>
          <w:sz w:val="28"/>
          <w:szCs w:val="28"/>
        </w:rPr>
        <w:t>=0,92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A52D2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=0</w:t>
      </w:r>
      <w:r w:rsidR="00CD1DC8">
        <w:rPr>
          <w:rFonts w:ascii="Times New Roman" w:eastAsia="Calibri" w:hAnsi="Times New Roman" w:cs="Times New Roman"/>
          <w:sz w:val="28"/>
          <w:szCs w:val="28"/>
        </w:rPr>
        <w:t>,14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0,82;0,92</m:t>
            </m:r>
          </m:e>
        </m:d>
      </m:oMath>
      <w:r w:rsidR="00CD1DC8">
        <w:rPr>
          <w:rFonts w:ascii="Times New Roman" w:eastAsia="Calibri" w:hAnsi="Times New Roman" w:cs="Times New Roman"/>
          <w:sz w:val="28"/>
          <w:szCs w:val="28"/>
        </w:rPr>
        <w:t>=1,06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                                                        </w:t>
      </w:r>
    </w:p>
    <w:p w:rsidR="00CD1DC8" w:rsidRPr="009D51FB" w:rsidRDefault="002C55D0" w:rsidP="00CD1DC8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lastRenderedPageBreak/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H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6</w:t>
      </w:r>
      <w:r w:rsidR="00CD1DC8">
        <w:rPr>
          <w:rFonts w:ascii="Times New Roman" w:eastAsia="Calibri" w:hAnsi="Times New Roman" w:cs="Times New Roman"/>
          <w:sz w:val="28"/>
          <w:szCs w:val="28"/>
        </w:rPr>
        <w:t>=0,09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0,92;0</m:t>
            </m:r>
          </m:e>
        </m:d>
      </m:oMath>
      <w:r w:rsidR="00CD1DC8">
        <w:rPr>
          <w:rFonts w:ascii="Times New Roman" w:eastAsia="Calibri" w:hAnsi="Times New Roman" w:cs="Times New Roman"/>
          <w:sz w:val="28"/>
          <w:szCs w:val="28"/>
        </w:rPr>
        <w:t>=1,01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D1DC8"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="00CD1DC8"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1DC8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="00CD1DC8"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6</w:t>
      </w:r>
      <w:r w:rsidR="00CD1DC8">
        <w:rPr>
          <w:rFonts w:ascii="Times New Roman" w:eastAsia="Calibri" w:hAnsi="Times New Roman" w:cs="Times New Roman"/>
          <w:sz w:val="28"/>
          <w:szCs w:val="28"/>
        </w:rPr>
        <w:t>=0,07</w:t>
      </w:r>
      <w:r w:rsidR="00CD1DC8"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="00CD1DC8"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1,06;1,01</m:t>
            </m:r>
          </m:e>
        </m:d>
      </m:oMath>
      <w:r w:rsidR="00CD1DC8">
        <w:rPr>
          <w:rFonts w:ascii="Times New Roman" w:eastAsia="Calibri" w:hAnsi="Times New Roman" w:cs="Times New Roman"/>
          <w:sz w:val="28"/>
          <w:szCs w:val="28"/>
        </w:rPr>
        <w:t>=1,13</w:t>
      </w:r>
      <w:r w:rsidR="00CD1DC8" w:rsidRPr="002C55D0">
        <w:rPr>
          <w:rFonts w:ascii="Times New Roman" w:eastAsia="Calibri" w:hAnsi="Times New Roman" w:cs="Times New Roman"/>
          <w:sz w:val="28"/>
          <w:szCs w:val="28"/>
        </w:rPr>
        <w:t xml:space="preserve"> ч.           </w:t>
      </w:r>
      <w:r w:rsidR="00CD1DC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3768C7" w:rsidRDefault="003768C7" w:rsidP="003768C7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A52D2" w:rsidRPr="002C55D0" w:rsidRDefault="00BA52D2" w:rsidP="00BA52D2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7D43" w:rsidRPr="00517D43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="00517D43">
        <w:rPr>
          <w:rFonts w:ascii="Times New Roman" w:eastAsia="Calibri" w:hAnsi="Times New Roman" w:cs="Times New Roman"/>
          <w:sz w:val="28"/>
          <w:szCs w:val="28"/>
        </w:rPr>
        <w:t>=0,23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0;0,15</m:t>
            </m:r>
          </m:e>
        </m:d>
      </m:oMath>
      <w:r w:rsidR="00517D43">
        <w:rPr>
          <w:rFonts w:ascii="Times New Roman" w:eastAsia="Calibri" w:hAnsi="Times New Roman" w:cs="Times New Roman"/>
          <w:sz w:val="28"/>
          <w:szCs w:val="28"/>
        </w:rPr>
        <w:t>=0,38</w:t>
      </w:r>
      <w:r w:rsidR="002E3BEF">
        <w:rPr>
          <w:rFonts w:ascii="Times New Roman" w:eastAsia="Calibri" w:hAnsi="Times New Roman" w:cs="Times New Roman"/>
          <w:sz w:val="28"/>
          <w:szCs w:val="28"/>
        </w:rPr>
        <w:t xml:space="preserve"> ч.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EF586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7D43" w:rsidRPr="00517D43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517D43">
        <w:rPr>
          <w:rFonts w:ascii="Times New Roman" w:eastAsia="Calibri" w:hAnsi="Times New Roman" w:cs="Times New Roman"/>
          <w:sz w:val="28"/>
          <w:szCs w:val="28"/>
        </w:rPr>
        <w:t>16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0;0,38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>
        <w:rPr>
          <w:rFonts w:ascii="Times New Roman" w:eastAsia="Calibri" w:hAnsi="Times New Roman" w:cs="Times New Roman"/>
          <w:sz w:val="28"/>
          <w:szCs w:val="28"/>
        </w:rPr>
        <w:t>54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                </w:t>
      </w:r>
    </w:p>
    <w:p w:rsidR="00BA52D2" w:rsidRPr="002C55D0" w:rsidRDefault="00BA52D2" w:rsidP="00BA52D2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517D43" w:rsidRPr="00517D43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353F73">
        <w:rPr>
          <w:rFonts w:ascii="Times New Roman" w:eastAsia="Calibri" w:hAnsi="Times New Roman" w:cs="Times New Roman"/>
          <w:sz w:val="28"/>
          <w:szCs w:val="28"/>
        </w:rPr>
        <w:t>,1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0,38;0,35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517D43">
        <w:rPr>
          <w:rFonts w:ascii="Times New Roman" w:eastAsia="Calibri" w:hAnsi="Times New Roman" w:cs="Times New Roman"/>
          <w:sz w:val="28"/>
          <w:szCs w:val="28"/>
        </w:rPr>
        <w:t>55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517D43" w:rsidRPr="00517D43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234824">
        <w:rPr>
          <w:rFonts w:ascii="Times New Roman" w:eastAsia="Calibri" w:hAnsi="Times New Roman" w:cs="Times New Roman"/>
          <w:sz w:val="28"/>
          <w:szCs w:val="28"/>
        </w:rPr>
        <w:t>=0,</w:t>
      </w:r>
      <w:r w:rsidR="00517D43">
        <w:rPr>
          <w:rFonts w:ascii="Times New Roman" w:eastAsia="Calibri" w:hAnsi="Times New Roman" w:cs="Times New Roman"/>
          <w:sz w:val="28"/>
          <w:szCs w:val="28"/>
        </w:rPr>
        <w:t>18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0,54;0,55</m:t>
            </m:r>
          </m:e>
        </m:d>
      </m:oMath>
      <w:r w:rsidR="00517D43">
        <w:rPr>
          <w:rFonts w:ascii="Times New Roman" w:eastAsia="Calibri" w:hAnsi="Times New Roman" w:cs="Times New Roman"/>
          <w:sz w:val="28"/>
          <w:szCs w:val="28"/>
        </w:rPr>
        <w:t>=0,73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 </w:t>
      </w:r>
    </w:p>
    <w:p w:rsidR="00BA52D2" w:rsidRPr="002C55D0" w:rsidRDefault="00BA52D2" w:rsidP="00BA52D2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517D43" w:rsidRPr="00517D43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517D43">
        <w:rPr>
          <w:rFonts w:ascii="Times New Roman" w:eastAsia="Calibri" w:hAnsi="Times New Roman" w:cs="Times New Roman"/>
          <w:sz w:val="28"/>
          <w:szCs w:val="28"/>
        </w:rPr>
        <w:t>=0,22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0,55;0,56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>=0,</w:t>
      </w:r>
      <w:r w:rsidR="00517D43">
        <w:rPr>
          <w:rFonts w:ascii="Times New Roman" w:eastAsia="Calibri" w:hAnsi="Times New Roman" w:cs="Times New Roman"/>
          <w:sz w:val="28"/>
          <w:szCs w:val="28"/>
        </w:rPr>
        <w:t>78</w:t>
      </w:r>
      <w:r w:rsidR="002E3B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ч.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517D43" w:rsidRPr="00517D43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517D43">
        <w:rPr>
          <w:rFonts w:ascii="Times New Roman" w:eastAsia="Calibri" w:hAnsi="Times New Roman" w:cs="Times New Roman"/>
          <w:sz w:val="28"/>
          <w:szCs w:val="28"/>
        </w:rPr>
        <w:t>=0,07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0,73;0,78</m:t>
            </m:r>
          </m:e>
        </m:d>
      </m:oMath>
      <w:r w:rsidR="00517D43">
        <w:rPr>
          <w:rFonts w:ascii="Times New Roman" w:eastAsia="Calibri" w:hAnsi="Times New Roman" w:cs="Times New Roman"/>
          <w:sz w:val="28"/>
          <w:szCs w:val="28"/>
        </w:rPr>
        <w:t>=0,8</w:t>
      </w:r>
      <w:r w:rsidR="00EF586F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 </w:t>
      </w:r>
    </w:p>
    <w:p w:rsidR="00353F73" w:rsidRDefault="00BA52D2" w:rsidP="00BA52D2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7D43" w:rsidRPr="00517D43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517D43">
        <w:rPr>
          <w:rFonts w:ascii="Times New Roman" w:eastAsia="Calibri" w:hAnsi="Times New Roman" w:cs="Times New Roman"/>
          <w:sz w:val="28"/>
          <w:szCs w:val="28"/>
        </w:rPr>
        <w:t>27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0,78;0,82</m:t>
            </m:r>
          </m:e>
        </m:d>
      </m:oMath>
      <w:r w:rsidR="00517D43">
        <w:rPr>
          <w:rFonts w:ascii="Times New Roman" w:eastAsia="Calibri" w:hAnsi="Times New Roman" w:cs="Times New Roman"/>
          <w:sz w:val="28"/>
          <w:szCs w:val="28"/>
        </w:rPr>
        <w:t>=1,0</w:t>
      </w:r>
      <w:r w:rsidR="00353F73">
        <w:rPr>
          <w:rFonts w:ascii="Times New Roman" w:eastAsia="Calibri" w:hAnsi="Times New Roman" w:cs="Times New Roman"/>
          <w:sz w:val="28"/>
          <w:szCs w:val="28"/>
        </w:rPr>
        <w:t>9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7D43" w:rsidRPr="00517D43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="00517D43">
        <w:rPr>
          <w:rFonts w:ascii="Times New Roman" w:eastAsia="Calibri" w:hAnsi="Times New Roman" w:cs="Times New Roman"/>
          <w:sz w:val="28"/>
          <w:szCs w:val="28"/>
        </w:rPr>
        <w:t>=0,11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0,85;1,09</m:t>
            </m:r>
          </m:e>
        </m:d>
      </m:oMath>
      <w:r w:rsidR="00517D43">
        <w:rPr>
          <w:rFonts w:ascii="Times New Roman" w:eastAsia="Calibri" w:hAnsi="Times New Roman" w:cs="Times New Roman"/>
          <w:sz w:val="28"/>
          <w:szCs w:val="28"/>
        </w:rPr>
        <w:t>=1,2</w:t>
      </w:r>
      <w:r w:rsidR="00353F73">
        <w:rPr>
          <w:rFonts w:ascii="Times New Roman" w:eastAsia="Calibri" w:hAnsi="Times New Roman" w:cs="Times New Roman"/>
          <w:sz w:val="28"/>
          <w:szCs w:val="28"/>
        </w:rPr>
        <w:t xml:space="preserve"> ч</w:t>
      </w:r>
      <w:r w:rsidR="00EF586F">
        <w:rPr>
          <w:rFonts w:ascii="Times New Roman" w:eastAsia="Calibri" w:hAnsi="Times New Roman" w:cs="Times New Roman"/>
          <w:sz w:val="28"/>
          <w:szCs w:val="28"/>
        </w:rPr>
        <w:t>.</w:t>
      </w:r>
      <w:r w:rsidR="002E3BEF" w:rsidRPr="00234824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BA52D2" w:rsidRPr="002C55D0" w:rsidRDefault="00353F73" w:rsidP="00BA52D2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7D43" w:rsidRPr="00517D43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="00517D43">
        <w:rPr>
          <w:rFonts w:ascii="Times New Roman" w:eastAsia="Calibri" w:hAnsi="Times New Roman" w:cs="Times New Roman"/>
          <w:sz w:val="28"/>
          <w:szCs w:val="28"/>
        </w:rPr>
        <w:t>=0,12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1,09;1,06</m:t>
            </m:r>
          </m:e>
        </m:d>
      </m:oMath>
      <w:r w:rsidR="00517D43">
        <w:rPr>
          <w:rFonts w:ascii="Times New Roman" w:eastAsia="Calibri" w:hAnsi="Times New Roman" w:cs="Times New Roman"/>
          <w:sz w:val="28"/>
          <w:szCs w:val="28"/>
        </w:rPr>
        <w:t>=1,21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 w:rsidR="00517D4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spellStart"/>
      <w:r w:rsidR="00517D43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="00517D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7D43">
        <w:rPr>
          <w:rFonts w:ascii="Times New Roman" w:eastAsia="Calibri" w:hAnsi="Times New Roman" w:cs="Times New Roman"/>
          <w:sz w:val="28"/>
          <w:szCs w:val="28"/>
          <w:vertAlign w:val="subscript"/>
        </w:rPr>
        <w:t>М5</w:t>
      </w:r>
      <w:r w:rsidR="00517D43">
        <w:rPr>
          <w:rFonts w:ascii="Times New Roman" w:eastAsia="Calibri" w:hAnsi="Times New Roman" w:cs="Times New Roman"/>
          <w:sz w:val="28"/>
          <w:szCs w:val="28"/>
        </w:rPr>
        <w:t xml:space="preserve">=0,05+ </w:t>
      </w:r>
      <w:r w:rsidR="00517D43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1,2;1,21</m:t>
            </m:r>
          </m:e>
        </m:d>
      </m:oMath>
      <w:r w:rsidR="00517D43">
        <w:rPr>
          <w:rFonts w:ascii="Times New Roman" w:eastAsia="Calibri" w:hAnsi="Times New Roman" w:cs="Times New Roman"/>
          <w:sz w:val="28"/>
          <w:szCs w:val="28"/>
        </w:rPr>
        <w:t>=1,26 ч.</w:t>
      </w:r>
      <w:r w:rsidR="00517D43" w:rsidRPr="0023482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</w:t>
      </w:r>
      <w:r w:rsidR="002E3BEF" w:rsidRPr="0023482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17D43" w:rsidRDefault="00517D43" w:rsidP="00517D43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7D43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>=0,18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1,21;1,13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 xml:space="preserve">=1,39 ч.      </w:t>
      </w:r>
    </w:p>
    <w:p w:rsidR="003768C7" w:rsidRDefault="00517D43" w:rsidP="005D7993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52D2" w:rsidRPr="002C55D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A52D2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512921" w:rsidRPr="00512921" w:rsidRDefault="00055FA8" w:rsidP="00055FA8">
      <w:pPr>
        <w:spacing w:line="25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512921">
        <w:rPr>
          <w:rFonts w:ascii="Times New Roman" w:eastAsia="Calibri" w:hAnsi="Times New Roman" w:cs="Times New Roman"/>
          <w:b/>
          <w:sz w:val="28"/>
          <w:szCs w:val="28"/>
        </w:rPr>
        <w:t xml:space="preserve">Таблица 3.3. </w:t>
      </w:r>
    </w:p>
    <w:p w:rsidR="00055FA8" w:rsidRPr="00512921" w:rsidRDefault="00055FA8" w:rsidP="00512921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2921">
        <w:rPr>
          <w:rFonts w:ascii="Times New Roman" w:eastAsia="Calibri" w:hAnsi="Times New Roman" w:cs="Times New Roman"/>
          <w:b/>
          <w:sz w:val="28"/>
          <w:szCs w:val="28"/>
        </w:rPr>
        <w:t>Матрица трудоемкостей (последовательный вид движения)</w:t>
      </w:r>
    </w:p>
    <w:tbl>
      <w:tblPr>
        <w:tblStyle w:val="5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1129"/>
        <w:gridCol w:w="1134"/>
        <w:gridCol w:w="1139"/>
        <w:gridCol w:w="1173"/>
        <w:gridCol w:w="1095"/>
        <w:gridCol w:w="1134"/>
      </w:tblGrid>
      <w:tr w:rsidR="005123F7" w:rsidRPr="005D7993" w:rsidTr="00761840">
        <w:trPr>
          <w:trHeight w:val="463"/>
          <w:jc w:val="center"/>
        </w:trPr>
        <w:tc>
          <w:tcPr>
            <w:tcW w:w="7797" w:type="dxa"/>
            <w:gridSpan w:val="7"/>
          </w:tcPr>
          <w:p w:rsidR="005123F7" w:rsidRPr="005D7993" w:rsidRDefault="005123F7" w:rsidP="00754BE9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 </w:t>
            </w:r>
            <w:r w:rsidRPr="005D7993">
              <w:rPr>
                <w:rFonts w:eastAsia="Calibri"/>
                <w:sz w:val="24"/>
                <w:szCs w:val="24"/>
              </w:rPr>
              <w:t>вариант</w:t>
            </w:r>
          </w:p>
        </w:tc>
      </w:tr>
      <w:tr w:rsidR="005123F7" w:rsidRPr="005D7993" w:rsidTr="00761840">
        <w:trPr>
          <w:trHeight w:val="463"/>
          <w:jc w:val="center"/>
        </w:trPr>
        <w:tc>
          <w:tcPr>
            <w:tcW w:w="993" w:type="dxa"/>
            <w:vMerge w:val="restart"/>
          </w:tcPr>
          <w:p w:rsidR="005123F7" w:rsidRPr="005D7993" w:rsidRDefault="005123F7" w:rsidP="00754BE9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Детали</w:t>
            </w:r>
          </w:p>
        </w:tc>
        <w:tc>
          <w:tcPr>
            <w:tcW w:w="6804" w:type="dxa"/>
            <w:gridSpan w:val="6"/>
          </w:tcPr>
          <w:p w:rsidR="005123F7" w:rsidRPr="005D7993" w:rsidRDefault="005123F7" w:rsidP="00754BE9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Операции</w:t>
            </w:r>
          </w:p>
        </w:tc>
      </w:tr>
      <w:tr w:rsidR="005123F7" w:rsidRPr="005D7993" w:rsidTr="00761840">
        <w:trPr>
          <w:trHeight w:val="486"/>
          <w:jc w:val="center"/>
        </w:trPr>
        <w:tc>
          <w:tcPr>
            <w:tcW w:w="993" w:type="dxa"/>
            <w:vMerge/>
          </w:tcPr>
          <w:p w:rsidR="005123F7" w:rsidRPr="005D7993" w:rsidRDefault="005123F7" w:rsidP="00754BE9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29" w:type="dxa"/>
          </w:tcPr>
          <w:p w:rsidR="005123F7" w:rsidRPr="005D7993" w:rsidRDefault="005123F7" w:rsidP="00754BE9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123F7" w:rsidRPr="005D7993" w:rsidRDefault="005123F7" w:rsidP="00754BE9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5123F7" w:rsidRPr="005D7993" w:rsidRDefault="005123F7" w:rsidP="00754BE9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173" w:type="dxa"/>
          </w:tcPr>
          <w:p w:rsidR="005123F7" w:rsidRPr="005D7993" w:rsidRDefault="005123F7" w:rsidP="00754BE9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095" w:type="dxa"/>
          </w:tcPr>
          <w:p w:rsidR="005123F7" w:rsidRPr="005D7993" w:rsidRDefault="005123F7" w:rsidP="00754BE9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23F7" w:rsidRPr="005D7993" w:rsidRDefault="005123F7" w:rsidP="00754BE9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5123F7" w:rsidRPr="005D7993" w:rsidTr="00761840">
        <w:trPr>
          <w:trHeight w:val="391"/>
          <w:jc w:val="center"/>
        </w:trPr>
        <w:tc>
          <w:tcPr>
            <w:tcW w:w="993" w:type="dxa"/>
          </w:tcPr>
          <w:p w:rsidR="005123F7" w:rsidRPr="00517D43" w:rsidRDefault="00CD1DC8" w:rsidP="005123F7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N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600F85" w:rsidRDefault="00E24B0D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2E3BEF">
              <w:rPr>
                <w:rFonts w:eastAsia="Calibri"/>
                <w:sz w:val="24"/>
                <w:szCs w:val="24"/>
              </w:rPr>
              <w:t>0</w:t>
            </w:r>
            <w:r w:rsidR="00175CD7">
              <w:rPr>
                <w:rFonts w:eastAsia="Calibri"/>
                <w:sz w:val="24"/>
                <w:szCs w:val="24"/>
              </w:rPr>
              <w:t>,05</w:t>
            </w:r>
          </w:p>
          <w:p w:rsidR="00E24B0D" w:rsidRPr="00E24B0D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0,05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600F85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  <w:p w:rsidR="00E24B0D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0,15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600F85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  <w:p w:rsidR="00E24B0D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0,25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600F85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0,13</w:t>
            </w:r>
          </w:p>
          <w:p w:rsidR="00E24B0D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0,38</w:t>
            </w:r>
            <w:r w:rsidR="00E24B0D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991FCE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0,14</w:t>
            </w:r>
          </w:p>
          <w:p w:rsidR="00E24B0D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0,52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991FCE" w:rsidRDefault="00E24B0D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0,07</w:t>
            </w:r>
          </w:p>
          <w:p w:rsidR="00E24B0D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0,59</w:t>
            </w:r>
          </w:p>
        </w:tc>
      </w:tr>
      <w:tr w:rsidR="005123F7" w:rsidRPr="005D7993" w:rsidTr="00761840">
        <w:trPr>
          <w:trHeight w:val="463"/>
          <w:jc w:val="center"/>
        </w:trPr>
        <w:tc>
          <w:tcPr>
            <w:tcW w:w="993" w:type="dxa"/>
          </w:tcPr>
          <w:p w:rsidR="005123F7" w:rsidRPr="00E24B0D" w:rsidRDefault="00CD1DC8" w:rsidP="005123F7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H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991FCE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  <w:p w:rsidR="00C71CDA" w:rsidRPr="005D7993" w:rsidRDefault="00C71CDA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0,15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991FCE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0,15</w:t>
            </w:r>
          </w:p>
          <w:p w:rsidR="00C71CDA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0,3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991FCE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0,21</w:t>
            </w:r>
          </w:p>
          <w:p w:rsidR="00C71CDA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0,51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991FCE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  <w:p w:rsidR="00C71CDA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0,74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991FCE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  <w:p w:rsidR="00C71CDA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0,97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991FCE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0,09</w:t>
            </w:r>
          </w:p>
          <w:p w:rsidR="00175CD7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1,06</w:t>
            </w:r>
          </w:p>
        </w:tc>
      </w:tr>
      <w:tr w:rsidR="005123F7" w:rsidRPr="005D7993" w:rsidTr="00761840">
        <w:trPr>
          <w:trHeight w:val="463"/>
          <w:jc w:val="center"/>
        </w:trPr>
        <w:tc>
          <w:tcPr>
            <w:tcW w:w="993" w:type="dxa"/>
          </w:tcPr>
          <w:p w:rsidR="005123F7" w:rsidRPr="00E24B0D" w:rsidRDefault="00CD1DC8" w:rsidP="005123F7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M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991FCE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0,16</w:t>
            </w:r>
          </w:p>
          <w:p w:rsidR="00C71CDA" w:rsidRPr="001E335A" w:rsidRDefault="00C71CDA" w:rsidP="005123F7">
            <w:pPr>
              <w:spacing w:line="256" w:lineRule="auto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  <w:r w:rsidR="00175CD7">
              <w:rPr>
                <w:rFonts w:eastAsia="Calibri"/>
                <w:sz w:val="24"/>
                <w:szCs w:val="24"/>
              </w:rPr>
              <w:t>0,31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991FCE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0,18</w:t>
            </w:r>
          </w:p>
          <w:p w:rsidR="001E335A" w:rsidRPr="005D7993" w:rsidRDefault="002E3BEF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0,4</w:t>
            </w:r>
            <w:r w:rsidR="00175CD7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991FCE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0,07</w:t>
            </w:r>
          </w:p>
          <w:p w:rsidR="001E335A" w:rsidRPr="005D7993" w:rsidRDefault="001E335A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  <w:r w:rsidR="00175CD7">
              <w:rPr>
                <w:rFonts w:eastAsia="Calibri"/>
                <w:sz w:val="24"/>
                <w:szCs w:val="24"/>
              </w:rPr>
              <w:t>0,58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991FCE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0,11</w:t>
            </w:r>
          </w:p>
          <w:p w:rsidR="001E335A" w:rsidRPr="005D7993" w:rsidRDefault="001E335A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</w:t>
            </w:r>
            <w:r w:rsidR="00175CD7">
              <w:rPr>
                <w:rFonts w:eastAsia="Calibri"/>
                <w:sz w:val="24"/>
                <w:szCs w:val="24"/>
              </w:rPr>
              <w:t>0,85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761840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0,05</w:t>
            </w:r>
          </w:p>
          <w:p w:rsidR="00175CD7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1,02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761840" w:rsidRPr="005D7993" w:rsidRDefault="00761840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5123F7" w:rsidRPr="005D7993" w:rsidTr="00761840">
        <w:trPr>
          <w:trHeight w:val="463"/>
          <w:jc w:val="center"/>
        </w:trPr>
        <w:tc>
          <w:tcPr>
            <w:tcW w:w="993" w:type="dxa"/>
          </w:tcPr>
          <w:p w:rsidR="005123F7" w:rsidRPr="00CD1DC8" w:rsidRDefault="00CD1DC8" w:rsidP="005123F7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E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761840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  <w:p w:rsidR="001E335A" w:rsidRPr="001E335A" w:rsidRDefault="001E335A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  <w:r>
              <w:rPr>
                <w:rFonts w:eastAsia="Calibri"/>
                <w:sz w:val="24"/>
                <w:szCs w:val="24"/>
                <w:lang w:val="en-US"/>
              </w:rPr>
              <w:t>0</w:t>
            </w:r>
            <w:r>
              <w:rPr>
                <w:rFonts w:eastAsia="Calibri"/>
                <w:sz w:val="24"/>
                <w:szCs w:val="24"/>
              </w:rPr>
              <w:t>,54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761840" w:rsidRDefault="00E24B0D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0,17</w:t>
            </w:r>
          </w:p>
          <w:p w:rsidR="001E335A" w:rsidRPr="005D7993" w:rsidRDefault="001E335A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  <w:r w:rsidR="00EF586F">
              <w:rPr>
                <w:rFonts w:eastAsia="Calibri"/>
                <w:sz w:val="24"/>
                <w:szCs w:val="24"/>
              </w:rPr>
              <w:t>0,71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761840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0,22</w:t>
            </w:r>
          </w:p>
          <w:p w:rsidR="001E335A" w:rsidRPr="005D7993" w:rsidRDefault="001E335A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</w:t>
            </w:r>
            <w:r w:rsidR="00175CD7">
              <w:rPr>
                <w:rFonts w:eastAsia="Calibri"/>
                <w:sz w:val="24"/>
                <w:szCs w:val="24"/>
              </w:rPr>
              <w:t xml:space="preserve"> 0,93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761840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0,27</w:t>
            </w:r>
          </w:p>
          <w:p w:rsidR="001E335A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1,2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761840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0,12</w:t>
            </w:r>
          </w:p>
          <w:p w:rsidR="001E335A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1,32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761840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0,18</w:t>
            </w:r>
          </w:p>
          <w:p w:rsidR="00175CD7" w:rsidRPr="005D7993" w:rsidRDefault="00175CD7" w:rsidP="005123F7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1,5</w:t>
            </w:r>
          </w:p>
        </w:tc>
      </w:tr>
    </w:tbl>
    <w:p w:rsidR="00E24B0D" w:rsidRDefault="00E24B0D" w:rsidP="00E24B0D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5CD7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=</w:t>
      </w:r>
      <w:r w:rsidR="00175CD7">
        <w:rPr>
          <w:rFonts w:ascii="Times New Roman" w:eastAsia="Calibri" w:hAnsi="Times New Roman" w:cs="Times New Roman"/>
          <w:sz w:val="28"/>
          <w:szCs w:val="28"/>
        </w:rPr>
        <w:t>0,05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</m:t>
            </m:r>
          </m:e>
        </m:d>
      </m:oMath>
      <w:r w:rsidR="00175CD7">
        <w:rPr>
          <w:rFonts w:ascii="Times New Roman" w:eastAsia="Calibri" w:hAnsi="Times New Roman" w:cs="Times New Roman"/>
          <w:sz w:val="28"/>
          <w:szCs w:val="28"/>
        </w:rPr>
        <w:t>=0,05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     </w:t>
      </w: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2FFB" w:rsidRPr="00602FFB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602FFB">
        <w:rPr>
          <w:rFonts w:ascii="Times New Roman" w:eastAsia="Calibri" w:hAnsi="Times New Roman" w:cs="Times New Roman"/>
          <w:sz w:val="28"/>
          <w:szCs w:val="28"/>
        </w:rPr>
        <w:t>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0;0,05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>
        <w:rPr>
          <w:rFonts w:ascii="Times New Roman" w:eastAsia="Calibri" w:hAnsi="Times New Roman" w:cs="Times New Roman"/>
          <w:sz w:val="28"/>
          <w:szCs w:val="28"/>
        </w:rPr>
        <w:t>15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         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175CD7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175CD7">
        <w:rPr>
          <w:rFonts w:ascii="Times New Roman" w:eastAsia="Calibri" w:hAnsi="Times New Roman" w:cs="Times New Roman"/>
          <w:sz w:val="28"/>
          <w:szCs w:val="28"/>
        </w:rPr>
        <w:t>=0,1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0,05;0</m:t>
            </m:r>
          </m:e>
        </m:d>
      </m:oMath>
      <w:r w:rsidR="00175CD7">
        <w:rPr>
          <w:rFonts w:ascii="Times New Roman" w:eastAsia="Calibri" w:hAnsi="Times New Roman" w:cs="Times New Roman"/>
          <w:sz w:val="28"/>
          <w:szCs w:val="28"/>
        </w:rPr>
        <w:t>=0,15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02FFB" w:rsidRPr="00602FFB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602FFB">
        <w:rPr>
          <w:rFonts w:ascii="Times New Roman" w:eastAsia="Calibri" w:hAnsi="Times New Roman" w:cs="Times New Roman"/>
          <w:sz w:val="28"/>
          <w:szCs w:val="28"/>
        </w:rPr>
        <w:t>=0,15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0,15;0,15</m:t>
            </m:r>
          </m:e>
        </m:d>
      </m:oMath>
      <w:r w:rsidR="00602FFB">
        <w:rPr>
          <w:rFonts w:ascii="Times New Roman" w:eastAsia="Calibri" w:hAnsi="Times New Roman" w:cs="Times New Roman"/>
          <w:sz w:val="28"/>
          <w:szCs w:val="28"/>
        </w:rPr>
        <w:t>=0,3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175CD7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175CD7">
        <w:rPr>
          <w:rFonts w:ascii="Times New Roman" w:eastAsia="Calibri" w:hAnsi="Times New Roman" w:cs="Times New Roman"/>
          <w:sz w:val="28"/>
          <w:szCs w:val="28"/>
        </w:rPr>
        <w:t>=0,1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0,15;0</m:t>
            </m:r>
          </m:e>
        </m:d>
      </m:oMath>
      <w:r w:rsidR="00175CD7">
        <w:rPr>
          <w:rFonts w:ascii="Times New Roman" w:eastAsia="Calibri" w:hAnsi="Times New Roman" w:cs="Times New Roman"/>
          <w:sz w:val="28"/>
          <w:szCs w:val="28"/>
        </w:rPr>
        <w:t>=0,25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02FFB" w:rsidRPr="00602FFB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602FFB">
        <w:rPr>
          <w:rFonts w:ascii="Times New Roman" w:eastAsia="Calibri" w:hAnsi="Times New Roman" w:cs="Times New Roman"/>
          <w:sz w:val="28"/>
          <w:szCs w:val="28"/>
        </w:rPr>
        <w:t>=0,21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0,3;0,25</m:t>
            </m:r>
          </m:e>
        </m:d>
      </m:oMath>
      <w:r w:rsidR="00602FFB">
        <w:rPr>
          <w:rFonts w:ascii="Times New Roman" w:eastAsia="Calibri" w:hAnsi="Times New Roman" w:cs="Times New Roman"/>
          <w:sz w:val="28"/>
          <w:szCs w:val="28"/>
        </w:rPr>
        <w:t>=0,51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5CD7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="00175CD7">
        <w:rPr>
          <w:rFonts w:ascii="Times New Roman" w:eastAsia="Calibri" w:hAnsi="Times New Roman" w:cs="Times New Roman"/>
          <w:sz w:val="28"/>
          <w:szCs w:val="28"/>
        </w:rPr>
        <w:t>=0,13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0,25;0</m:t>
            </m:r>
          </m:e>
        </m:d>
      </m:oMath>
      <w:r w:rsidR="00175CD7">
        <w:rPr>
          <w:rFonts w:ascii="Times New Roman" w:eastAsia="Calibri" w:hAnsi="Times New Roman" w:cs="Times New Roman"/>
          <w:sz w:val="28"/>
          <w:szCs w:val="28"/>
        </w:rPr>
        <w:t>=0,38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2FFB" w:rsidRPr="00602FFB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="00602FFB">
        <w:rPr>
          <w:rFonts w:ascii="Times New Roman" w:eastAsia="Calibri" w:hAnsi="Times New Roman" w:cs="Times New Roman"/>
          <w:sz w:val="28"/>
          <w:szCs w:val="28"/>
        </w:rPr>
        <w:t>=0,23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0,51;0,38</m:t>
            </m:r>
          </m:e>
        </m:d>
      </m:oMath>
      <w:r w:rsidR="00602FFB">
        <w:rPr>
          <w:rFonts w:ascii="Times New Roman" w:eastAsia="Calibri" w:hAnsi="Times New Roman" w:cs="Times New Roman"/>
          <w:sz w:val="28"/>
          <w:szCs w:val="28"/>
        </w:rPr>
        <w:t>=0,74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175CD7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="00175CD7">
        <w:rPr>
          <w:rFonts w:ascii="Times New Roman" w:eastAsia="Calibri" w:hAnsi="Times New Roman" w:cs="Times New Roman"/>
          <w:sz w:val="28"/>
          <w:szCs w:val="28"/>
        </w:rPr>
        <w:t>=0,14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0,38;0</m:t>
            </m:r>
          </m:e>
        </m:d>
      </m:oMath>
      <w:r w:rsidR="00175CD7">
        <w:rPr>
          <w:rFonts w:ascii="Times New Roman" w:eastAsia="Calibri" w:hAnsi="Times New Roman" w:cs="Times New Roman"/>
          <w:sz w:val="28"/>
          <w:szCs w:val="28"/>
        </w:rPr>
        <w:t>=0,52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02FFB" w:rsidRPr="00602FFB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="00602FFB">
        <w:rPr>
          <w:rFonts w:ascii="Times New Roman" w:eastAsia="Calibri" w:hAnsi="Times New Roman" w:cs="Times New Roman"/>
          <w:sz w:val="28"/>
          <w:szCs w:val="28"/>
        </w:rPr>
        <w:t>=0,23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0,74;0,52</m:t>
            </m:r>
          </m:e>
        </m:d>
      </m:oMath>
      <w:r w:rsidR="00602FFB">
        <w:rPr>
          <w:rFonts w:ascii="Times New Roman" w:eastAsia="Calibri" w:hAnsi="Times New Roman" w:cs="Times New Roman"/>
          <w:sz w:val="28"/>
          <w:szCs w:val="28"/>
        </w:rPr>
        <w:t>=0,97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                                                        </w:t>
      </w:r>
    </w:p>
    <w:p w:rsidR="00602FFB" w:rsidRDefault="002E3BEF" w:rsidP="00602FFB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5CD7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6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=0,07+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0,52;0</m:t>
            </m:r>
          </m:e>
        </m:d>
      </m:oMath>
      <w:r w:rsidR="00175CD7">
        <w:rPr>
          <w:rFonts w:ascii="Times New Roman" w:eastAsia="Calibri" w:hAnsi="Times New Roman" w:cs="Times New Roman"/>
          <w:sz w:val="28"/>
          <w:szCs w:val="28"/>
        </w:rPr>
        <w:t>=0,59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="00602FFB"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="00602FFB"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2FFB" w:rsidRPr="00602FFB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="00602FFB"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6</w:t>
      </w:r>
      <w:r w:rsidR="00602FFB">
        <w:rPr>
          <w:rFonts w:ascii="Times New Roman" w:eastAsia="Calibri" w:hAnsi="Times New Roman" w:cs="Times New Roman"/>
          <w:sz w:val="28"/>
          <w:szCs w:val="28"/>
        </w:rPr>
        <w:t>=0,09</w:t>
      </w:r>
      <w:r w:rsidR="00602FFB"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="00602FFB"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0,97;0,59</m:t>
            </m:r>
          </m:e>
        </m:d>
      </m:oMath>
      <w:r w:rsidR="00602FFB">
        <w:rPr>
          <w:rFonts w:ascii="Times New Roman" w:eastAsia="Calibri" w:hAnsi="Times New Roman" w:cs="Times New Roman"/>
          <w:sz w:val="28"/>
          <w:szCs w:val="28"/>
        </w:rPr>
        <w:t>=1,06</w:t>
      </w:r>
      <w:r w:rsidR="00602FFB" w:rsidRPr="002C55D0">
        <w:rPr>
          <w:rFonts w:ascii="Times New Roman" w:eastAsia="Calibri" w:hAnsi="Times New Roman" w:cs="Times New Roman"/>
          <w:sz w:val="28"/>
          <w:szCs w:val="28"/>
        </w:rPr>
        <w:t xml:space="preserve"> ч.           </w:t>
      </w:r>
      <w:r w:rsidR="00602FF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EF586F" w:rsidRDefault="00EF586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1636" w:rsidRPr="00431636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="00431636">
        <w:rPr>
          <w:rFonts w:ascii="Times New Roman" w:eastAsia="Calibri" w:hAnsi="Times New Roman" w:cs="Times New Roman"/>
          <w:sz w:val="28"/>
          <w:szCs w:val="28"/>
        </w:rPr>
        <w:t>=0,16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0;0,15</m:t>
            </m:r>
          </m:e>
        </m:d>
      </m:oMath>
      <w:r w:rsidR="00431636">
        <w:rPr>
          <w:rFonts w:ascii="Times New Roman" w:eastAsia="Calibri" w:hAnsi="Times New Roman" w:cs="Times New Roman"/>
          <w:sz w:val="28"/>
          <w:szCs w:val="28"/>
        </w:rPr>
        <w:t>=0,31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</w:t>
      </w: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1636" w:rsidRPr="00431636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431636">
        <w:rPr>
          <w:rFonts w:ascii="Times New Roman" w:eastAsia="Calibri" w:hAnsi="Times New Roman" w:cs="Times New Roman"/>
          <w:sz w:val="28"/>
          <w:szCs w:val="28"/>
        </w:rPr>
        <w:t>,23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0;0,31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>
        <w:rPr>
          <w:rFonts w:ascii="Times New Roman" w:eastAsia="Calibri" w:hAnsi="Times New Roman" w:cs="Times New Roman"/>
          <w:sz w:val="28"/>
          <w:szCs w:val="28"/>
        </w:rPr>
        <w:t>54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         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431636" w:rsidRPr="00431636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431636">
        <w:rPr>
          <w:rFonts w:ascii="Times New Roman" w:eastAsia="Calibri" w:hAnsi="Times New Roman" w:cs="Times New Roman"/>
          <w:sz w:val="28"/>
          <w:szCs w:val="28"/>
        </w:rPr>
        <w:t>,18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0,31;0,3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31636">
        <w:rPr>
          <w:rFonts w:ascii="Times New Roman" w:eastAsia="Calibri" w:hAnsi="Times New Roman" w:cs="Times New Roman"/>
          <w:sz w:val="28"/>
          <w:szCs w:val="28"/>
        </w:rPr>
        <w:t>9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4316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431636" w:rsidRPr="00431636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EF586F">
        <w:rPr>
          <w:rFonts w:ascii="Times New Roman" w:eastAsia="Calibri" w:hAnsi="Times New Roman" w:cs="Times New Roman"/>
          <w:sz w:val="28"/>
          <w:szCs w:val="28"/>
        </w:rPr>
        <w:t>=0,1</w:t>
      </w:r>
      <w:r>
        <w:rPr>
          <w:rFonts w:ascii="Times New Roman" w:eastAsia="Calibri" w:hAnsi="Times New Roman" w:cs="Times New Roman"/>
          <w:sz w:val="28"/>
          <w:szCs w:val="28"/>
        </w:rPr>
        <w:t xml:space="preserve">7+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0,54;0,49</m:t>
            </m:r>
          </m:e>
        </m:d>
      </m:oMath>
      <w:r w:rsidR="00EF586F">
        <w:rPr>
          <w:rFonts w:ascii="Times New Roman" w:eastAsia="Calibri" w:hAnsi="Times New Roman" w:cs="Times New Roman"/>
          <w:sz w:val="28"/>
          <w:szCs w:val="28"/>
        </w:rPr>
        <w:t>=0,7</w:t>
      </w:r>
      <w:r>
        <w:rPr>
          <w:rFonts w:ascii="Times New Roman" w:eastAsia="Calibri" w:hAnsi="Times New Roman" w:cs="Times New Roman"/>
          <w:sz w:val="28"/>
          <w:szCs w:val="28"/>
        </w:rPr>
        <w:t xml:space="preserve">1 ч.      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lastRenderedPageBreak/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431636" w:rsidRPr="00431636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431636">
        <w:rPr>
          <w:rFonts w:ascii="Times New Roman" w:eastAsia="Calibri" w:hAnsi="Times New Roman" w:cs="Times New Roman"/>
          <w:sz w:val="28"/>
          <w:szCs w:val="28"/>
        </w:rPr>
        <w:t>=0,07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0,49;0,58</m:t>
            </m:r>
          </m:e>
        </m:d>
      </m:oMath>
      <w:r w:rsidR="00431636">
        <w:rPr>
          <w:rFonts w:ascii="Times New Roman" w:eastAsia="Calibri" w:hAnsi="Times New Roman" w:cs="Times New Roman"/>
          <w:sz w:val="28"/>
          <w:szCs w:val="28"/>
        </w:rPr>
        <w:t>=0,58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</w:t>
      </w:r>
      <w:r w:rsidR="0043163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431636" w:rsidRPr="00431636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3768C7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431636">
        <w:rPr>
          <w:rFonts w:ascii="Times New Roman" w:eastAsia="Calibri" w:hAnsi="Times New Roman" w:cs="Times New Roman"/>
          <w:sz w:val="28"/>
          <w:szCs w:val="28"/>
        </w:rPr>
        <w:t>=0,12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0,71;0,58</m:t>
            </m:r>
          </m:e>
        </m:d>
      </m:oMath>
      <w:r w:rsidR="00431636">
        <w:rPr>
          <w:rFonts w:ascii="Times New Roman" w:eastAsia="Calibri" w:hAnsi="Times New Roman" w:cs="Times New Roman"/>
          <w:sz w:val="28"/>
          <w:szCs w:val="28"/>
        </w:rPr>
        <w:t>=0,93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1636" w:rsidRPr="00431636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431636">
        <w:rPr>
          <w:rFonts w:ascii="Times New Roman" w:eastAsia="Calibri" w:hAnsi="Times New Roman" w:cs="Times New Roman"/>
          <w:sz w:val="28"/>
          <w:szCs w:val="28"/>
        </w:rPr>
        <w:t>11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0,58;0,74</m:t>
            </m:r>
          </m:e>
        </m:d>
      </m:oMath>
      <w:r w:rsidR="00431636">
        <w:rPr>
          <w:rFonts w:ascii="Times New Roman" w:eastAsia="Calibri" w:hAnsi="Times New Roman" w:cs="Times New Roman"/>
          <w:sz w:val="28"/>
          <w:szCs w:val="28"/>
        </w:rPr>
        <w:t>=0,85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1636" w:rsidRPr="00431636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="00431636">
        <w:rPr>
          <w:rFonts w:ascii="Times New Roman" w:eastAsia="Calibri" w:hAnsi="Times New Roman" w:cs="Times New Roman"/>
          <w:sz w:val="28"/>
          <w:szCs w:val="28"/>
        </w:rPr>
        <w:t>=0,27</w:t>
      </w:r>
      <w:r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0,93;0,85</m:t>
            </m:r>
          </m:e>
        </m:d>
      </m:oMath>
      <w:r w:rsidR="00431636">
        <w:rPr>
          <w:rFonts w:ascii="Times New Roman" w:eastAsia="Calibri" w:hAnsi="Times New Roman" w:cs="Times New Roman"/>
          <w:sz w:val="28"/>
          <w:szCs w:val="28"/>
        </w:rPr>
        <w:t>=1,2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2E3B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431636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431636">
        <w:rPr>
          <w:rFonts w:ascii="Times New Roman" w:eastAsia="Calibri" w:hAnsi="Times New Roman" w:cs="Times New Roman"/>
          <w:sz w:val="28"/>
          <w:szCs w:val="28"/>
        </w:rPr>
        <w:t>,05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0,85;0,97</m:t>
            </m:r>
          </m:e>
        </m:d>
      </m:oMath>
      <w:r w:rsidR="00431636">
        <w:rPr>
          <w:rFonts w:ascii="Times New Roman" w:eastAsia="Calibri" w:hAnsi="Times New Roman" w:cs="Times New Roman"/>
          <w:sz w:val="28"/>
          <w:szCs w:val="28"/>
        </w:rPr>
        <w:t>=1,02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 w:rsidR="00431636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spellStart"/>
      <w:r w:rsidR="00431636"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="00431636"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431636" w:rsidRPr="00431636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="00431636"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="00431636"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431636">
        <w:rPr>
          <w:rFonts w:ascii="Times New Roman" w:eastAsia="Calibri" w:hAnsi="Times New Roman" w:cs="Times New Roman"/>
          <w:sz w:val="28"/>
          <w:szCs w:val="28"/>
        </w:rPr>
        <w:t>,12</w:t>
      </w:r>
      <w:r w:rsidR="00431636"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="00431636"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1,2;1,02</m:t>
            </m:r>
          </m:e>
        </m:d>
      </m:oMath>
      <w:r w:rsidR="00431636">
        <w:rPr>
          <w:rFonts w:ascii="Times New Roman" w:eastAsia="Calibri" w:hAnsi="Times New Roman" w:cs="Times New Roman"/>
          <w:sz w:val="28"/>
          <w:szCs w:val="28"/>
        </w:rPr>
        <w:t>=1,32</w:t>
      </w:r>
      <w:r w:rsidR="00431636"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 w:rsidR="00431636"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E3BEF" w:rsidRPr="002E3BEF" w:rsidRDefault="00431636" w:rsidP="00431636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431636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6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>
        <w:rPr>
          <w:rFonts w:ascii="Times New Roman" w:eastAsia="Calibri" w:hAnsi="Times New Roman" w:cs="Times New Roman"/>
          <w:sz w:val="28"/>
          <w:szCs w:val="28"/>
        </w:rPr>
        <w:t>,18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1,32;0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>=1,5</w:t>
      </w:r>
      <w:r w:rsidRPr="002C55D0">
        <w:rPr>
          <w:rFonts w:ascii="Times New Roman" w:eastAsia="Calibri" w:hAnsi="Times New Roman" w:cs="Times New Roman"/>
          <w:sz w:val="28"/>
          <w:szCs w:val="28"/>
        </w:rPr>
        <w:t>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1E335A" w:rsidRPr="002C55D0" w:rsidRDefault="001E335A" w:rsidP="00C71CDA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12921" w:rsidRDefault="00055FA8" w:rsidP="00055FA8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12921">
        <w:rPr>
          <w:rFonts w:ascii="Times New Roman" w:eastAsia="Calibri" w:hAnsi="Times New Roman" w:cs="Times New Roman"/>
          <w:b/>
          <w:sz w:val="28"/>
          <w:szCs w:val="28"/>
        </w:rPr>
        <w:t>Таблица 3.4</w:t>
      </w:r>
      <w:r w:rsidR="005D7993" w:rsidRPr="005D799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5D7993" w:rsidRPr="00512921" w:rsidRDefault="005D7993" w:rsidP="00512921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2921">
        <w:rPr>
          <w:rFonts w:ascii="Times New Roman" w:eastAsia="Calibri" w:hAnsi="Times New Roman" w:cs="Times New Roman"/>
          <w:b/>
          <w:sz w:val="28"/>
          <w:szCs w:val="28"/>
        </w:rPr>
        <w:t>Матрица трудоемкостей (последовательно-параллельный вид движения)</w:t>
      </w:r>
    </w:p>
    <w:tbl>
      <w:tblPr>
        <w:tblStyle w:val="51"/>
        <w:tblW w:w="7650" w:type="dxa"/>
        <w:jc w:val="center"/>
        <w:tblLook w:val="04A0" w:firstRow="1" w:lastRow="0" w:firstColumn="1" w:lastColumn="0" w:noHBand="0" w:noVBand="1"/>
      </w:tblPr>
      <w:tblGrid>
        <w:gridCol w:w="988"/>
        <w:gridCol w:w="1134"/>
        <w:gridCol w:w="1134"/>
        <w:gridCol w:w="992"/>
        <w:gridCol w:w="1173"/>
        <w:gridCol w:w="1095"/>
        <w:gridCol w:w="1134"/>
      </w:tblGrid>
      <w:tr w:rsidR="00BE1690" w:rsidRPr="00BE1690" w:rsidTr="00754BE9">
        <w:trPr>
          <w:trHeight w:val="463"/>
          <w:jc w:val="center"/>
        </w:trPr>
        <w:tc>
          <w:tcPr>
            <w:tcW w:w="7650" w:type="dxa"/>
            <w:gridSpan w:val="7"/>
          </w:tcPr>
          <w:p w:rsidR="00BE1690" w:rsidRPr="00BE1690" w:rsidRDefault="00BE1690" w:rsidP="00BE1690">
            <w:pPr>
              <w:pStyle w:val="a4"/>
              <w:jc w:val="center"/>
              <w:rPr>
                <w:rFonts w:eastAsia="Calibri"/>
                <w:sz w:val="24"/>
                <w:szCs w:val="24"/>
              </w:rPr>
            </w:pPr>
            <w:r w:rsidRPr="00BE1690">
              <w:rPr>
                <w:rFonts w:eastAsia="Calibri"/>
                <w:sz w:val="24"/>
                <w:szCs w:val="24"/>
              </w:rPr>
              <w:t>1 вариант</w:t>
            </w:r>
          </w:p>
        </w:tc>
      </w:tr>
      <w:tr w:rsidR="00BE1690" w:rsidRPr="00BE1690" w:rsidTr="00754BE9">
        <w:trPr>
          <w:trHeight w:val="463"/>
          <w:jc w:val="center"/>
        </w:trPr>
        <w:tc>
          <w:tcPr>
            <w:tcW w:w="988" w:type="dxa"/>
            <w:vMerge w:val="restart"/>
          </w:tcPr>
          <w:p w:rsidR="00BE1690" w:rsidRPr="00BE1690" w:rsidRDefault="00BE1690" w:rsidP="00BE1690">
            <w:pPr>
              <w:pStyle w:val="a4"/>
              <w:jc w:val="center"/>
              <w:rPr>
                <w:rFonts w:eastAsia="Calibri"/>
                <w:sz w:val="24"/>
                <w:szCs w:val="24"/>
              </w:rPr>
            </w:pPr>
            <w:r w:rsidRPr="00BE1690">
              <w:rPr>
                <w:rFonts w:eastAsia="Calibri"/>
                <w:sz w:val="24"/>
                <w:szCs w:val="24"/>
              </w:rPr>
              <w:t>Детали</w:t>
            </w:r>
          </w:p>
        </w:tc>
        <w:tc>
          <w:tcPr>
            <w:tcW w:w="6662" w:type="dxa"/>
            <w:gridSpan w:val="6"/>
          </w:tcPr>
          <w:p w:rsidR="00BE1690" w:rsidRPr="00BE1690" w:rsidRDefault="00BE1690" w:rsidP="00BE1690">
            <w:pPr>
              <w:pStyle w:val="a4"/>
              <w:jc w:val="center"/>
              <w:rPr>
                <w:rFonts w:eastAsia="Calibri"/>
                <w:sz w:val="24"/>
                <w:szCs w:val="24"/>
              </w:rPr>
            </w:pPr>
            <w:r w:rsidRPr="00BE1690">
              <w:rPr>
                <w:rFonts w:eastAsia="Calibri"/>
                <w:sz w:val="24"/>
                <w:szCs w:val="24"/>
              </w:rPr>
              <w:t>Операции</w:t>
            </w:r>
          </w:p>
        </w:tc>
      </w:tr>
      <w:tr w:rsidR="00BE1690" w:rsidRPr="00BE1690" w:rsidTr="00754BE9">
        <w:trPr>
          <w:trHeight w:val="486"/>
          <w:jc w:val="center"/>
        </w:trPr>
        <w:tc>
          <w:tcPr>
            <w:tcW w:w="988" w:type="dxa"/>
            <w:vMerge/>
          </w:tcPr>
          <w:p w:rsidR="00BE1690" w:rsidRPr="00BE1690" w:rsidRDefault="00BE1690" w:rsidP="00BE1690">
            <w:pPr>
              <w:pStyle w:val="a4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</w:tcPr>
          <w:p w:rsidR="00BE1690" w:rsidRPr="00BE1690" w:rsidRDefault="00BE1690" w:rsidP="00BE1690">
            <w:pPr>
              <w:pStyle w:val="a4"/>
              <w:jc w:val="center"/>
              <w:rPr>
                <w:rFonts w:eastAsia="Calibri"/>
                <w:sz w:val="24"/>
                <w:szCs w:val="24"/>
              </w:rPr>
            </w:pPr>
            <w:r w:rsidRPr="00BE1690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E1690" w:rsidRPr="00BE1690" w:rsidRDefault="00BE1690" w:rsidP="00BE1690">
            <w:pPr>
              <w:pStyle w:val="a4"/>
              <w:jc w:val="center"/>
              <w:rPr>
                <w:rFonts w:eastAsia="Calibri"/>
                <w:sz w:val="24"/>
                <w:szCs w:val="24"/>
              </w:rPr>
            </w:pPr>
            <w:r w:rsidRPr="00BE1690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E1690" w:rsidRPr="00BE1690" w:rsidRDefault="00BE1690" w:rsidP="00BE1690">
            <w:pPr>
              <w:pStyle w:val="a4"/>
              <w:jc w:val="center"/>
              <w:rPr>
                <w:rFonts w:eastAsia="Calibri"/>
                <w:sz w:val="24"/>
                <w:szCs w:val="24"/>
              </w:rPr>
            </w:pPr>
            <w:r w:rsidRPr="00BE1690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173" w:type="dxa"/>
          </w:tcPr>
          <w:p w:rsidR="00BE1690" w:rsidRPr="00BE1690" w:rsidRDefault="00BE1690" w:rsidP="00BE1690">
            <w:pPr>
              <w:pStyle w:val="a4"/>
              <w:jc w:val="center"/>
              <w:rPr>
                <w:rFonts w:eastAsia="Calibri"/>
                <w:sz w:val="24"/>
                <w:szCs w:val="24"/>
              </w:rPr>
            </w:pPr>
            <w:r w:rsidRPr="00BE1690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095" w:type="dxa"/>
          </w:tcPr>
          <w:p w:rsidR="00BE1690" w:rsidRPr="00BE1690" w:rsidRDefault="00BE1690" w:rsidP="00BE1690">
            <w:pPr>
              <w:pStyle w:val="a4"/>
              <w:jc w:val="center"/>
              <w:rPr>
                <w:rFonts w:eastAsia="Calibri"/>
                <w:sz w:val="24"/>
                <w:szCs w:val="24"/>
              </w:rPr>
            </w:pPr>
            <w:r w:rsidRPr="00BE1690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E1690" w:rsidRPr="00BE1690" w:rsidRDefault="00BE1690" w:rsidP="00BE1690">
            <w:pPr>
              <w:pStyle w:val="a4"/>
              <w:jc w:val="center"/>
              <w:rPr>
                <w:rFonts w:eastAsia="Calibri"/>
                <w:sz w:val="24"/>
                <w:szCs w:val="24"/>
              </w:rPr>
            </w:pPr>
            <w:r w:rsidRPr="00BE1690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234824" w:rsidRPr="00BE1690" w:rsidTr="00234824">
        <w:trPr>
          <w:trHeight w:val="391"/>
          <w:jc w:val="center"/>
        </w:trPr>
        <w:tc>
          <w:tcPr>
            <w:tcW w:w="988" w:type="dxa"/>
          </w:tcPr>
          <w:p w:rsidR="00234824" w:rsidRPr="00EF586F" w:rsidRDefault="00633859" w:rsidP="00234824">
            <w:pPr>
              <w:pStyle w:val="a4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val="en-US"/>
              </w:rPr>
              <w:t>Н</w:t>
            </w:r>
          </w:p>
        </w:tc>
        <w:tc>
          <w:tcPr>
            <w:tcW w:w="1134" w:type="dxa"/>
            <w:tcBorders>
              <w:tr2bl w:val="single" w:sz="4" w:space="0" w:color="auto"/>
            </w:tcBorders>
            <w:vAlign w:val="center"/>
          </w:tcPr>
          <w:p w:rsidR="00234824" w:rsidRDefault="00234824" w:rsidP="00234824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2E3BEF">
              <w:rPr>
                <w:rFonts w:eastAsia="Calibri"/>
                <w:sz w:val="24"/>
                <w:szCs w:val="24"/>
              </w:rPr>
              <w:t>0</w:t>
            </w:r>
            <w:r w:rsidR="00633859">
              <w:rPr>
                <w:rFonts w:eastAsia="Calibri"/>
                <w:sz w:val="24"/>
                <w:szCs w:val="24"/>
              </w:rPr>
              <w:t>,1</w:t>
            </w:r>
          </w:p>
          <w:p w:rsidR="00234824" w:rsidRPr="00E24B0D" w:rsidRDefault="00234824" w:rsidP="00234824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   </w:t>
            </w:r>
            <w:r w:rsidR="00633859">
              <w:rPr>
                <w:rFonts w:eastAsia="Calibri"/>
                <w:sz w:val="24"/>
                <w:szCs w:val="24"/>
              </w:rPr>
              <w:t>0,1</w:t>
            </w:r>
          </w:p>
        </w:tc>
        <w:tc>
          <w:tcPr>
            <w:tcW w:w="1134" w:type="dxa"/>
            <w:tcBorders>
              <w:tr2bl w:val="single" w:sz="4" w:space="0" w:color="auto"/>
            </w:tcBorders>
            <w:vAlign w:val="center"/>
          </w:tcPr>
          <w:p w:rsidR="00234824" w:rsidRDefault="00633859" w:rsidP="00234824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0,15</w:t>
            </w:r>
          </w:p>
          <w:p w:rsidR="00234824" w:rsidRPr="005D7993" w:rsidRDefault="00234824" w:rsidP="00234824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   </w:t>
            </w:r>
            <w:r w:rsidR="00633859">
              <w:rPr>
                <w:rFonts w:eastAsia="Calibri"/>
                <w:sz w:val="24"/>
                <w:szCs w:val="24"/>
              </w:rPr>
              <w:t>0,15</w:t>
            </w:r>
          </w:p>
        </w:tc>
        <w:tc>
          <w:tcPr>
            <w:tcW w:w="992" w:type="dxa"/>
            <w:tcBorders>
              <w:tr2bl w:val="single" w:sz="4" w:space="0" w:color="auto"/>
            </w:tcBorders>
            <w:vAlign w:val="center"/>
          </w:tcPr>
          <w:p w:rsidR="00234824" w:rsidRDefault="00633859" w:rsidP="00234824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0,21</w:t>
            </w:r>
          </w:p>
          <w:p w:rsidR="00234824" w:rsidRPr="005D7993" w:rsidRDefault="00234824" w:rsidP="00234824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   </w:t>
            </w:r>
            <w:r w:rsidR="00633859">
              <w:rPr>
                <w:rFonts w:eastAsia="Calibri"/>
                <w:sz w:val="24"/>
                <w:szCs w:val="24"/>
              </w:rPr>
              <w:t>0,2</w:t>
            </w: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73" w:type="dxa"/>
            <w:tcBorders>
              <w:tr2bl w:val="single" w:sz="4" w:space="0" w:color="auto"/>
            </w:tcBorders>
            <w:vAlign w:val="center"/>
          </w:tcPr>
          <w:p w:rsidR="00234824" w:rsidRDefault="00633859" w:rsidP="00234824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  <w:p w:rsidR="00234824" w:rsidRPr="005D7993" w:rsidRDefault="00234824" w:rsidP="00234824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    </w:t>
            </w:r>
            <w:r w:rsidR="00633859">
              <w:rPr>
                <w:rFonts w:eastAsia="Calibri"/>
                <w:sz w:val="24"/>
                <w:szCs w:val="24"/>
              </w:rPr>
              <w:t>0,23</w:t>
            </w:r>
          </w:p>
        </w:tc>
        <w:tc>
          <w:tcPr>
            <w:tcW w:w="1095" w:type="dxa"/>
            <w:tcBorders>
              <w:tr2bl w:val="single" w:sz="4" w:space="0" w:color="auto"/>
            </w:tcBorders>
            <w:vAlign w:val="center"/>
          </w:tcPr>
          <w:p w:rsidR="00234824" w:rsidRDefault="00633859" w:rsidP="00234824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  <w:p w:rsidR="00234824" w:rsidRPr="005D7993" w:rsidRDefault="00234824" w:rsidP="00234824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    </w:t>
            </w:r>
            <w:r w:rsidR="00633859">
              <w:rPr>
                <w:rFonts w:eastAsia="Calibri"/>
                <w:sz w:val="24"/>
                <w:szCs w:val="24"/>
              </w:rPr>
              <w:t>0,23</w:t>
            </w:r>
          </w:p>
        </w:tc>
        <w:tc>
          <w:tcPr>
            <w:tcW w:w="1134" w:type="dxa"/>
            <w:tcBorders>
              <w:tr2bl w:val="single" w:sz="4" w:space="0" w:color="auto"/>
            </w:tcBorders>
            <w:vAlign w:val="center"/>
          </w:tcPr>
          <w:p w:rsidR="00234824" w:rsidRDefault="00633859" w:rsidP="00234824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0,09</w:t>
            </w:r>
          </w:p>
          <w:p w:rsidR="00234824" w:rsidRPr="005D7993" w:rsidRDefault="00234824" w:rsidP="00234824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   </w:t>
            </w:r>
            <w:r w:rsidR="00633859">
              <w:rPr>
                <w:rFonts w:eastAsia="Calibri"/>
                <w:sz w:val="24"/>
                <w:szCs w:val="24"/>
              </w:rPr>
              <w:t>0,23</w:t>
            </w:r>
          </w:p>
        </w:tc>
      </w:tr>
      <w:tr w:rsidR="00234824" w:rsidRPr="00BE1690" w:rsidTr="00633859">
        <w:trPr>
          <w:trHeight w:val="463"/>
          <w:jc w:val="center"/>
        </w:trPr>
        <w:tc>
          <w:tcPr>
            <w:tcW w:w="988" w:type="dxa"/>
          </w:tcPr>
          <w:p w:rsidR="00234824" w:rsidRPr="00234824" w:rsidRDefault="00633859" w:rsidP="00234824">
            <w:pPr>
              <w:pStyle w:val="a4"/>
              <w:jc w:val="center"/>
              <w:rPr>
                <w:rFonts w:eastAsiaTheme="minorHAnsi"/>
                <w:sz w:val="24"/>
                <w:szCs w:val="24"/>
                <w:lang w:val="en-US"/>
              </w:rPr>
            </w:pPr>
            <w:r>
              <w:rPr>
                <w:rFonts w:eastAsiaTheme="minorHAnsi"/>
                <w:sz w:val="24"/>
                <w:szCs w:val="24"/>
                <w:lang w:val="en-US"/>
              </w:rPr>
              <w:t>N</w:t>
            </w:r>
          </w:p>
        </w:tc>
        <w:tc>
          <w:tcPr>
            <w:tcW w:w="1134" w:type="dxa"/>
            <w:tcBorders>
              <w:tr2bl w:val="single" w:sz="4" w:space="0" w:color="auto"/>
            </w:tcBorders>
            <w:vAlign w:val="center"/>
          </w:tcPr>
          <w:p w:rsidR="00234824" w:rsidRDefault="00633859" w:rsidP="00234824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0,05</w:t>
            </w:r>
          </w:p>
          <w:p w:rsidR="00234824" w:rsidRPr="005D7993" w:rsidRDefault="00234824" w:rsidP="00234824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   </w:t>
            </w:r>
            <w:r>
              <w:rPr>
                <w:rFonts w:eastAsia="Calibri"/>
                <w:sz w:val="24"/>
                <w:szCs w:val="24"/>
              </w:rPr>
              <w:t>0,15</w:t>
            </w:r>
          </w:p>
        </w:tc>
        <w:tc>
          <w:tcPr>
            <w:tcW w:w="1134" w:type="dxa"/>
            <w:tcBorders>
              <w:tr2bl w:val="single" w:sz="4" w:space="0" w:color="auto"/>
            </w:tcBorders>
            <w:vAlign w:val="center"/>
          </w:tcPr>
          <w:p w:rsidR="00234824" w:rsidRDefault="00633859" w:rsidP="00234824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  <w:p w:rsidR="00234824" w:rsidRPr="005D7993" w:rsidRDefault="00234824" w:rsidP="00234824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    </w:t>
            </w:r>
            <w:r w:rsidR="00633859">
              <w:rPr>
                <w:rFonts w:eastAsia="Calibri"/>
                <w:sz w:val="24"/>
                <w:szCs w:val="24"/>
              </w:rPr>
              <w:t>0,25</w:t>
            </w:r>
          </w:p>
        </w:tc>
        <w:tc>
          <w:tcPr>
            <w:tcW w:w="992" w:type="dxa"/>
            <w:tcBorders>
              <w:tr2bl w:val="single" w:sz="4" w:space="0" w:color="auto"/>
            </w:tcBorders>
            <w:vAlign w:val="center"/>
          </w:tcPr>
          <w:p w:rsidR="00234824" w:rsidRDefault="00633859" w:rsidP="00234824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  <w:p w:rsidR="00234824" w:rsidRPr="005D7993" w:rsidRDefault="00234824" w:rsidP="00234824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 w:rsidR="00633859">
              <w:rPr>
                <w:rFonts w:eastAsia="Calibri"/>
                <w:sz w:val="24"/>
                <w:szCs w:val="24"/>
              </w:rPr>
              <w:t>0,31</w:t>
            </w:r>
          </w:p>
        </w:tc>
        <w:tc>
          <w:tcPr>
            <w:tcW w:w="1173" w:type="dxa"/>
            <w:tcBorders>
              <w:tr2bl w:val="single" w:sz="4" w:space="0" w:color="auto"/>
            </w:tcBorders>
            <w:vAlign w:val="center"/>
          </w:tcPr>
          <w:p w:rsidR="00234824" w:rsidRDefault="00633859" w:rsidP="00234824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0,13</w:t>
            </w:r>
          </w:p>
          <w:p w:rsidR="00234824" w:rsidRPr="005D7993" w:rsidRDefault="00234824" w:rsidP="00234824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   </w:t>
            </w:r>
            <w:r w:rsidR="00633859">
              <w:rPr>
                <w:rFonts w:eastAsia="Calibri"/>
                <w:sz w:val="24"/>
                <w:szCs w:val="24"/>
              </w:rPr>
              <w:t xml:space="preserve"> 0,36</w:t>
            </w:r>
          </w:p>
        </w:tc>
        <w:tc>
          <w:tcPr>
            <w:tcW w:w="1095" w:type="dxa"/>
            <w:tcBorders>
              <w:tr2bl w:val="single" w:sz="4" w:space="0" w:color="auto"/>
            </w:tcBorders>
            <w:vAlign w:val="center"/>
          </w:tcPr>
          <w:p w:rsidR="00234824" w:rsidRDefault="00633859" w:rsidP="00234824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0,14</w:t>
            </w:r>
          </w:p>
          <w:p w:rsidR="00234824" w:rsidRPr="005D7993" w:rsidRDefault="00234824" w:rsidP="00234824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  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 w:rsidR="00633859">
              <w:rPr>
                <w:rFonts w:eastAsia="Calibri"/>
                <w:sz w:val="24"/>
                <w:szCs w:val="24"/>
              </w:rPr>
              <w:t>0,37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34824" w:rsidRDefault="00633859" w:rsidP="00633859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0,07</w:t>
            </w:r>
          </w:p>
          <w:p w:rsidR="00633859" w:rsidRPr="005D7993" w:rsidRDefault="00633859" w:rsidP="00633859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0,37</w:t>
            </w:r>
          </w:p>
        </w:tc>
      </w:tr>
      <w:tr w:rsidR="00BE1690" w:rsidRPr="00BE1690" w:rsidTr="00754BE9">
        <w:trPr>
          <w:trHeight w:val="463"/>
          <w:jc w:val="center"/>
        </w:trPr>
        <w:tc>
          <w:tcPr>
            <w:tcW w:w="988" w:type="dxa"/>
          </w:tcPr>
          <w:p w:rsidR="00BE1690" w:rsidRPr="00234824" w:rsidRDefault="00633859" w:rsidP="00BE1690">
            <w:pPr>
              <w:pStyle w:val="a4"/>
              <w:jc w:val="center"/>
              <w:rPr>
                <w:rFonts w:eastAsiaTheme="minorHAnsi"/>
                <w:sz w:val="24"/>
                <w:szCs w:val="24"/>
                <w:lang w:val="en-US"/>
              </w:rPr>
            </w:pPr>
            <w:r>
              <w:rPr>
                <w:rFonts w:eastAsiaTheme="minorHAnsi"/>
                <w:sz w:val="24"/>
                <w:szCs w:val="24"/>
                <w:lang w:val="en-US"/>
              </w:rPr>
              <w:t>E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BE1690" w:rsidRDefault="00234824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0</w:t>
            </w:r>
            <w:r w:rsidR="00633859">
              <w:rPr>
                <w:rFonts w:eastAsia="Calibri"/>
                <w:sz w:val="24"/>
                <w:szCs w:val="24"/>
              </w:rPr>
              <w:t>,23</w:t>
            </w:r>
          </w:p>
          <w:p w:rsidR="00234824" w:rsidRPr="00234824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0,38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BE1690" w:rsidRDefault="00234824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0,17</w:t>
            </w:r>
          </w:p>
          <w:p w:rsidR="00234824" w:rsidRPr="00BE1690" w:rsidRDefault="00353F73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  <w:r w:rsidR="00633859">
              <w:rPr>
                <w:rFonts w:eastAsia="Calibri"/>
                <w:sz w:val="24"/>
                <w:szCs w:val="24"/>
              </w:rPr>
              <w:t>0,42</w:t>
            </w:r>
          </w:p>
        </w:tc>
        <w:tc>
          <w:tcPr>
            <w:tcW w:w="992" w:type="dxa"/>
            <w:tcBorders>
              <w:tr2bl w:val="single" w:sz="4" w:space="0" w:color="auto"/>
            </w:tcBorders>
          </w:tcPr>
          <w:p w:rsid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0,22</w:t>
            </w:r>
          </w:p>
          <w:p w:rsidR="00234824" w:rsidRP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0,53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0,27</w:t>
            </w:r>
          </w:p>
          <w:p w:rsidR="00353F73" w:rsidRP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0,63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0,12</w:t>
            </w:r>
          </w:p>
          <w:p w:rsidR="00353F73" w:rsidRP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0,63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0,18</w:t>
            </w:r>
          </w:p>
          <w:p w:rsidR="00633859" w:rsidRP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0,69</w:t>
            </w:r>
          </w:p>
        </w:tc>
      </w:tr>
      <w:tr w:rsidR="00BE1690" w:rsidRPr="00BE1690" w:rsidTr="00754BE9">
        <w:trPr>
          <w:trHeight w:val="463"/>
          <w:jc w:val="center"/>
        </w:trPr>
        <w:tc>
          <w:tcPr>
            <w:tcW w:w="988" w:type="dxa"/>
          </w:tcPr>
          <w:p w:rsidR="00BE1690" w:rsidRPr="00633859" w:rsidRDefault="00633859" w:rsidP="00BE1690">
            <w:pPr>
              <w:pStyle w:val="a4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val="en-US"/>
              </w:rPr>
              <w:t>M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0,16</w:t>
            </w:r>
          </w:p>
          <w:p w:rsidR="00353F73" w:rsidRPr="00BE1690" w:rsidRDefault="00353F73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0,54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0,18</w:t>
            </w:r>
          </w:p>
          <w:p w:rsidR="00353F73" w:rsidRP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0,6</w:t>
            </w:r>
          </w:p>
        </w:tc>
        <w:tc>
          <w:tcPr>
            <w:tcW w:w="992" w:type="dxa"/>
            <w:tcBorders>
              <w:tr2bl w:val="single" w:sz="4" w:space="0" w:color="auto"/>
            </w:tcBorders>
          </w:tcPr>
          <w:p w:rsid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0,07</w:t>
            </w:r>
          </w:p>
          <w:p w:rsidR="00353F73" w:rsidRP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0,6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0,11</w:t>
            </w:r>
          </w:p>
          <w:p w:rsidR="00353F73" w:rsidRP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0,74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0,05</w:t>
            </w:r>
          </w:p>
          <w:p w:rsidR="00633859" w:rsidRPr="00BE1690" w:rsidRDefault="00633859" w:rsidP="00BE1690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0,74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BE1690" w:rsidRPr="00BE1690" w:rsidRDefault="00BE1690" w:rsidP="00BE1690">
            <w:pPr>
              <w:pStyle w:val="a4"/>
              <w:rPr>
                <w:rFonts w:eastAsia="Calibri"/>
                <w:sz w:val="24"/>
                <w:szCs w:val="24"/>
              </w:rPr>
            </w:pPr>
          </w:p>
        </w:tc>
      </w:tr>
    </w:tbl>
    <w:p w:rsidR="0067796C" w:rsidRDefault="0067796C" w:rsidP="0067796C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859" w:rsidRPr="00633859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="00633859">
        <w:rPr>
          <w:rFonts w:ascii="Times New Roman" w:eastAsia="Calibri" w:hAnsi="Times New Roman" w:cs="Times New Roman"/>
          <w:sz w:val="28"/>
          <w:szCs w:val="28"/>
        </w:rPr>
        <w:t>=0,1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0;0-0,1;0</m:t>
            </m:r>
          </m:e>
        </m:d>
      </m:oMath>
      <w:r w:rsidR="00633859">
        <w:rPr>
          <w:rFonts w:ascii="Times New Roman" w:eastAsia="Calibri" w:hAnsi="Times New Roman" w:cs="Times New Roman"/>
          <w:sz w:val="28"/>
          <w:szCs w:val="28"/>
        </w:rPr>
        <w:t>=0,1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33859" w:rsidRPr="00633859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633859">
        <w:rPr>
          <w:rFonts w:ascii="Times New Roman" w:eastAsia="Calibri" w:hAnsi="Times New Roman" w:cs="Times New Roman"/>
          <w:sz w:val="28"/>
          <w:szCs w:val="28"/>
        </w:rPr>
        <w:t>=0,15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0;0,1-0,15;0,1-0,1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633859">
        <w:rPr>
          <w:rFonts w:ascii="Times New Roman" w:eastAsia="Calibri" w:hAnsi="Times New Roman" w:cs="Times New Roman"/>
          <w:sz w:val="28"/>
          <w:szCs w:val="28"/>
        </w:rPr>
        <w:t>15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33859" w:rsidRPr="00633859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633859">
        <w:rPr>
          <w:rFonts w:ascii="Times New Roman" w:eastAsia="Calibri" w:hAnsi="Times New Roman" w:cs="Times New Roman"/>
          <w:sz w:val="28"/>
          <w:szCs w:val="28"/>
        </w:rPr>
        <w:t>=0,21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0;0,15-0,21;0,15-0,15</m:t>
            </m:r>
          </m:e>
        </m:d>
      </m:oMath>
      <w:r w:rsidR="00633859">
        <w:rPr>
          <w:rFonts w:ascii="Times New Roman" w:eastAsia="Calibri" w:hAnsi="Times New Roman" w:cs="Times New Roman"/>
          <w:sz w:val="28"/>
          <w:szCs w:val="28"/>
        </w:rPr>
        <w:t>=0,21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859" w:rsidRPr="00633859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="00633859">
        <w:rPr>
          <w:rFonts w:ascii="Times New Roman" w:eastAsia="Calibri" w:hAnsi="Times New Roman" w:cs="Times New Roman"/>
          <w:sz w:val="28"/>
          <w:szCs w:val="28"/>
        </w:rPr>
        <w:t>=0,23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0;0,21-0,23;0,21-0,21</m:t>
            </m:r>
          </m:e>
        </m:d>
      </m:oMath>
      <w:r w:rsidR="00633859">
        <w:rPr>
          <w:rFonts w:ascii="Times New Roman" w:eastAsia="Calibri" w:hAnsi="Times New Roman" w:cs="Times New Roman"/>
          <w:sz w:val="28"/>
          <w:szCs w:val="28"/>
        </w:rPr>
        <w:t>=0,23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33859" w:rsidRPr="00633859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="00633859">
        <w:rPr>
          <w:rFonts w:ascii="Times New Roman" w:eastAsia="Calibri" w:hAnsi="Times New Roman" w:cs="Times New Roman"/>
          <w:sz w:val="28"/>
          <w:szCs w:val="28"/>
        </w:rPr>
        <w:t>=0,23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0;0,23-0,23;0,23-0,23</m:t>
            </m:r>
          </m:e>
        </m:d>
      </m:oMath>
      <w:r w:rsidR="00633859">
        <w:rPr>
          <w:rFonts w:ascii="Times New Roman" w:eastAsia="Calibri" w:hAnsi="Times New Roman" w:cs="Times New Roman"/>
          <w:sz w:val="28"/>
          <w:szCs w:val="28"/>
        </w:rPr>
        <w:t>=0,23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</w:p>
    <w:p w:rsidR="00234824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859" w:rsidRPr="00633859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6</w:t>
      </w:r>
      <w:r w:rsidR="00633859">
        <w:rPr>
          <w:rFonts w:ascii="Times New Roman" w:eastAsia="Calibri" w:hAnsi="Times New Roman" w:cs="Times New Roman"/>
          <w:sz w:val="28"/>
          <w:szCs w:val="28"/>
        </w:rPr>
        <w:t>=0,09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0;0,23-0,09;0,23-0,23</m:t>
            </m:r>
          </m:e>
        </m:d>
      </m:oMath>
      <w:r w:rsidR="00633859">
        <w:rPr>
          <w:rFonts w:ascii="Times New Roman" w:eastAsia="Calibri" w:hAnsi="Times New Roman" w:cs="Times New Roman"/>
          <w:sz w:val="28"/>
          <w:szCs w:val="28"/>
        </w:rPr>
        <w:t>=0,23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</w:t>
      </w:r>
    </w:p>
    <w:p w:rsidR="00234824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859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="006F7DB4">
        <w:rPr>
          <w:rFonts w:ascii="Times New Roman" w:eastAsia="Calibri" w:hAnsi="Times New Roman" w:cs="Times New Roman"/>
          <w:sz w:val="28"/>
          <w:szCs w:val="28"/>
        </w:rPr>
        <w:t>=0,05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0,1;0-0,05;0-0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 xml:space="preserve">=0,15 ч.          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33859">
        <w:rPr>
          <w:rFonts w:ascii="Times New Roman" w:eastAsia="Calibri" w:hAnsi="Times New Roman" w:cs="Times New Roman"/>
          <w:sz w:val="28"/>
          <w:szCs w:val="28"/>
          <w:vertAlign w:val="subscript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6F7DB4">
        <w:rPr>
          <w:rFonts w:ascii="Times New Roman" w:eastAsia="Calibri" w:hAnsi="Times New Roman" w:cs="Times New Roman"/>
          <w:sz w:val="28"/>
          <w:szCs w:val="28"/>
        </w:rPr>
        <w:t>,1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0,15;0,15-0,1;0,15-0,05;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6F7DB4">
        <w:rPr>
          <w:rFonts w:ascii="Times New Roman" w:eastAsia="Calibri" w:hAnsi="Times New Roman" w:cs="Times New Roman"/>
          <w:sz w:val="28"/>
          <w:szCs w:val="28"/>
        </w:rPr>
        <w:t>25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33859">
        <w:rPr>
          <w:rFonts w:ascii="Times New Roman" w:eastAsia="Calibri" w:hAnsi="Times New Roman" w:cs="Times New Roman"/>
          <w:sz w:val="28"/>
          <w:szCs w:val="28"/>
          <w:vertAlign w:val="subscript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6F7DB4">
        <w:rPr>
          <w:rFonts w:ascii="Times New Roman" w:eastAsia="Calibri" w:hAnsi="Times New Roman" w:cs="Times New Roman"/>
          <w:sz w:val="28"/>
          <w:szCs w:val="28"/>
        </w:rPr>
        <w:t>=0,1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0,21;0,25-0,1;0,25-0,1</m:t>
            </m:r>
          </m:e>
        </m:d>
      </m:oMath>
      <w:r w:rsidR="006F7DB4">
        <w:rPr>
          <w:rFonts w:ascii="Times New Roman" w:eastAsia="Calibri" w:hAnsi="Times New Roman" w:cs="Times New Roman"/>
          <w:sz w:val="28"/>
          <w:szCs w:val="28"/>
        </w:rPr>
        <w:t>=0,31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859">
        <w:rPr>
          <w:rFonts w:ascii="Times New Roman" w:eastAsia="Calibri" w:hAnsi="Times New Roman" w:cs="Times New Roman"/>
          <w:sz w:val="28"/>
          <w:szCs w:val="28"/>
          <w:vertAlign w:val="subscript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6F7DB4">
        <w:rPr>
          <w:rFonts w:ascii="Times New Roman" w:eastAsia="Calibri" w:hAnsi="Times New Roman" w:cs="Times New Roman"/>
          <w:sz w:val="28"/>
          <w:szCs w:val="28"/>
        </w:rPr>
        <w:t>13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0,23;0,31-0,13;0,31-0,1</m:t>
            </m:r>
          </m:e>
        </m:d>
      </m:oMath>
      <w:r w:rsidR="006F7DB4">
        <w:rPr>
          <w:rFonts w:ascii="Times New Roman" w:eastAsia="Calibri" w:hAnsi="Times New Roman" w:cs="Times New Roman"/>
          <w:sz w:val="28"/>
          <w:szCs w:val="28"/>
        </w:rPr>
        <w:t>=0,36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33859">
        <w:rPr>
          <w:rFonts w:ascii="Times New Roman" w:eastAsia="Calibri" w:hAnsi="Times New Roman" w:cs="Times New Roman"/>
          <w:sz w:val="28"/>
          <w:szCs w:val="28"/>
          <w:vertAlign w:val="subscript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6F7DB4">
        <w:rPr>
          <w:rFonts w:ascii="Times New Roman" w:eastAsia="Calibri" w:hAnsi="Times New Roman" w:cs="Times New Roman"/>
          <w:sz w:val="28"/>
          <w:szCs w:val="28"/>
        </w:rPr>
        <w:t>,14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0,23;0,36-0,14;0,36-0,13</m:t>
            </m:r>
          </m:e>
        </m:d>
      </m:oMath>
      <w:r w:rsidR="006F7DB4">
        <w:rPr>
          <w:rFonts w:ascii="Times New Roman" w:eastAsia="Calibri" w:hAnsi="Times New Roman" w:cs="Times New Roman"/>
          <w:sz w:val="28"/>
          <w:szCs w:val="28"/>
        </w:rPr>
        <w:t>=0,37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633859" w:rsidRPr="002C55D0" w:rsidRDefault="00633859" w:rsidP="00633859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N</w:t>
      </w:r>
      <w:r w:rsidR="006F7DB4">
        <w:rPr>
          <w:rFonts w:ascii="Times New Roman" w:eastAsia="Calibri" w:hAnsi="Times New Roman" w:cs="Times New Roman"/>
          <w:sz w:val="28"/>
          <w:szCs w:val="28"/>
          <w:vertAlign w:val="subscript"/>
        </w:rPr>
        <w:t>6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>
        <w:rPr>
          <w:rFonts w:ascii="Times New Roman" w:eastAsia="Calibri" w:hAnsi="Times New Roman" w:cs="Times New Roman"/>
          <w:sz w:val="28"/>
          <w:szCs w:val="28"/>
        </w:rPr>
        <w:t>,07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0,23;0,37-0,07;0,37-0,14</m:t>
            </m:r>
          </m:e>
        </m:d>
      </m:oMath>
      <w:r w:rsidR="006F7DB4">
        <w:rPr>
          <w:rFonts w:ascii="Times New Roman" w:eastAsia="Calibri" w:hAnsi="Times New Roman" w:cs="Times New Roman"/>
          <w:sz w:val="28"/>
          <w:szCs w:val="28"/>
        </w:rPr>
        <w:t>=0,37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34824" w:rsidRDefault="00234824" w:rsidP="00234824">
      <w:pPr>
        <w:spacing w:line="25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7DB4" w:rsidRPr="006F7DB4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=0,</w:t>
      </w:r>
      <w:r w:rsidR="006F7DB4">
        <w:rPr>
          <w:rFonts w:ascii="Times New Roman" w:eastAsia="Calibri" w:hAnsi="Times New Roman" w:cs="Times New Roman"/>
          <w:sz w:val="28"/>
          <w:szCs w:val="28"/>
        </w:rPr>
        <w:t>23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0,15;0-0,23;0</m:t>
            </m:r>
          </m:e>
        </m:d>
      </m:oMath>
      <w:r w:rsidR="006F7DB4">
        <w:rPr>
          <w:rFonts w:ascii="Times New Roman" w:eastAsia="Calibri" w:hAnsi="Times New Roman" w:cs="Times New Roman"/>
          <w:sz w:val="28"/>
          <w:szCs w:val="28"/>
        </w:rPr>
        <w:t>=0,38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F7DB4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>
        <w:rPr>
          <w:rFonts w:ascii="Times New Roman" w:eastAsia="Calibri" w:hAnsi="Times New Roman" w:cs="Times New Roman"/>
          <w:sz w:val="28"/>
          <w:szCs w:val="28"/>
        </w:rPr>
        <w:t>,17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0,25;0,38-0,17;0,38-0,23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6F7DB4">
        <w:rPr>
          <w:rFonts w:ascii="Times New Roman" w:eastAsia="Calibri" w:hAnsi="Times New Roman" w:cs="Times New Roman"/>
          <w:sz w:val="28"/>
          <w:szCs w:val="28"/>
        </w:rPr>
        <w:t>42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F7DB4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6F7DB4">
        <w:rPr>
          <w:rFonts w:ascii="Times New Roman" w:eastAsia="Calibri" w:hAnsi="Times New Roman" w:cs="Times New Roman"/>
          <w:sz w:val="28"/>
          <w:szCs w:val="28"/>
        </w:rPr>
        <w:t>=0,22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0,31;0,43-0,22;0,42-0,17</m:t>
            </m:r>
          </m:e>
        </m:d>
      </m:oMath>
      <w:r w:rsidR="006F7DB4">
        <w:rPr>
          <w:rFonts w:ascii="Times New Roman" w:eastAsia="Calibri" w:hAnsi="Times New Roman" w:cs="Times New Roman"/>
          <w:sz w:val="28"/>
          <w:szCs w:val="28"/>
        </w:rPr>
        <w:t>=0,53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234824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7DB4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6F7DB4">
        <w:rPr>
          <w:rFonts w:ascii="Times New Roman" w:eastAsia="Calibri" w:hAnsi="Times New Roman" w:cs="Times New Roman"/>
          <w:sz w:val="28"/>
          <w:szCs w:val="28"/>
        </w:rPr>
        <w:t>27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0,36;0,53-0,27;0,53-0,22</m:t>
            </m:r>
          </m:e>
        </m:d>
      </m:oMath>
      <w:r w:rsidR="006F7DB4">
        <w:rPr>
          <w:rFonts w:ascii="Times New Roman" w:eastAsia="Calibri" w:hAnsi="Times New Roman" w:cs="Times New Roman"/>
          <w:sz w:val="28"/>
          <w:szCs w:val="28"/>
        </w:rPr>
        <w:t>=0,63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234824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F7DB4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6F7DB4">
        <w:rPr>
          <w:rFonts w:ascii="Times New Roman" w:eastAsia="Calibri" w:hAnsi="Times New Roman" w:cs="Times New Roman"/>
          <w:sz w:val="28"/>
          <w:szCs w:val="28"/>
        </w:rPr>
        <w:t>,12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0,37;0,63-0,12;0,63-0,27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>=0,6</w:t>
      </w:r>
      <w:r w:rsidR="006F7DB4">
        <w:rPr>
          <w:rFonts w:ascii="Times New Roman" w:eastAsia="Calibri" w:hAnsi="Times New Roman" w:cs="Times New Roman"/>
          <w:sz w:val="28"/>
          <w:szCs w:val="28"/>
        </w:rPr>
        <w:t>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</w:t>
      </w:r>
    </w:p>
    <w:p w:rsidR="006F7DB4" w:rsidRDefault="006F7DB4" w:rsidP="006F7DB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>
        <w:rPr>
          <w:rFonts w:ascii="Times New Roman" w:eastAsia="Calibri" w:hAnsi="Times New Roman" w:cs="Times New Roman"/>
          <w:sz w:val="28"/>
          <w:szCs w:val="28"/>
        </w:rPr>
        <w:t>,18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0,18;0,63-0,18;0,63-0,12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>=0,69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</w:t>
      </w:r>
    </w:p>
    <w:p w:rsidR="006F7DB4" w:rsidRDefault="006F7DB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7DB4" w:rsidRPr="006F7DB4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=0</w:t>
      </w:r>
      <w:r w:rsidR="006F7DB4">
        <w:rPr>
          <w:rFonts w:ascii="Times New Roman" w:eastAsia="Calibri" w:hAnsi="Times New Roman" w:cs="Times New Roman"/>
          <w:sz w:val="28"/>
          <w:szCs w:val="28"/>
        </w:rPr>
        <w:t>,16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0,38;0-0,16;0-0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 xml:space="preserve">=0,54 ч.          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F7DB4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6F7DB4">
        <w:rPr>
          <w:rFonts w:ascii="Times New Roman" w:eastAsia="Calibri" w:hAnsi="Times New Roman" w:cs="Times New Roman"/>
          <w:sz w:val="28"/>
          <w:szCs w:val="28"/>
        </w:rPr>
        <w:t>,18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0,42;0,54-0,18;0,54-0,16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6F7DB4">
        <w:rPr>
          <w:rFonts w:ascii="Times New Roman" w:eastAsia="Calibri" w:hAnsi="Times New Roman" w:cs="Times New Roman"/>
          <w:sz w:val="28"/>
          <w:szCs w:val="28"/>
        </w:rPr>
        <w:t>6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6F7DB4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6F7DB4">
        <w:rPr>
          <w:rFonts w:ascii="Times New Roman" w:eastAsia="Calibri" w:hAnsi="Times New Roman" w:cs="Times New Roman"/>
          <w:sz w:val="28"/>
          <w:szCs w:val="28"/>
        </w:rPr>
        <w:t>=0,07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0,53;0,6-0,07;0,6-0,18</m:t>
            </m:r>
          </m:e>
        </m:d>
      </m:oMath>
      <w:r w:rsidR="006F7DB4">
        <w:rPr>
          <w:rFonts w:ascii="Times New Roman" w:eastAsia="Calibri" w:hAnsi="Times New Roman" w:cs="Times New Roman"/>
          <w:sz w:val="28"/>
          <w:szCs w:val="28"/>
        </w:rPr>
        <w:t>=0,6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234824" w:rsidRPr="002C55D0" w:rsidRDefault="00234824" w:rsidP="0023482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7DB4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6F7DB4">
        <w:rPr>
          <w:rFonts w:ascii="Times New Roman" w:eastAsia="Calibri" w:hAnsi="Times New Roman" w:cs="Times New Roman"/>
          <w:sz w:val="28"/>
          <w:szCs w:val="28"/>
        </w:rPr>
        <w:t>11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0,63;0,6-0,11;0,6-0,07</m:t>
            </m:r>
          </m:e>
        </m:d>
      </m:oMath>
      <w:r w:rsidR="006F7DB4">
        <w:rPr>
          <w:rFonts w:ascii="Times New Roman" w:eastAsia="Calibri" w:hAnsi="Times New Roman" w:cs="Times New Roman"/>
          <w:sz w:val="28"/>
          <w:szCs w:val="28"/>
        </w:rPr>
        <w:t>=0,74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6F7DB4" w:rsidRPr="002C55D0" w:rsidRDefault="006F7DB4" w:rsidP="006F7DB4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М5</w:t>
      </w:r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>
        <w:rPr>
          <w:rFonts w:ascii="Times New Roman" w:eastAsia="Calibri" w:hAnsi="Times New Roman" w:cs="Times New Roman"/>
          <w:sz w:val="28"/>
          <w:szCs w:val="28"/>
        </w:rPr>
        <w:t>05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0,63;0,74-0,05;0,74-0,11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>=0,74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E3BEF" w:rsidRDefault="002E3BEF" w:rsidP="00234824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12921" w:rsidRPr="00512921" w:rsidRDefault="005776B9" w:rsidP="00055FA8">
      <w:pPr>
        <w:spacing w:line="25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512921">
        <w:rPr>
          <w:rFonts w:ascii="Times New Roman" w:eastAsia="Calibri" w:hAnsi="Times New Roman" w:cs="Times New Roman"/>
          <w:b/>
          <w:sz w:val="28"/>
          <w:szCs w:val="28"/>
        </w:rPr>
        <w:t>Таблица 3.5</w:t>
      </w:r>
      <w:r w:rsidR="00055FA8" w:rsidRPr="00512921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BE1690" w:rsidRPr="00512921" w:rsidRDefault="00055FA8" w:rsidP="00055FA8">
      <w:pPr>
        <w:spacing w:line="25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512921">
        <w:rPr>
          <w:rFonts w:ascii="Times New Roman" w:eastAsia="Calibri" w:hAnsi="Times New Roman" w:cs="Times New Roman"/>
          <w:b/>
          <w:sz w:val="28"/>
          <w:szCs w:val="28"/>
        </w:rPr>
        <w:t>Матрица трудоемкостей (последовательно-параллельный вид движения)</w:t>
      </w:r>
    </w:p>
    <w:tbl>
      <w:tblPr>
        <w:tblStyle w:val="5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1129"/>
        <w:gridCol w:w="1134"/>
        <w:gridCol w:w="1139"/>
        <w:gridCol w:w="1173"/>
        <w:gridCol w:w="1095"/>
        <w:gridCol w:w="1134"/>
      </w:tblGrid>
      <w:tr w:rsidR="002E3BEF" w:rsidRPr="005D7993" w:rsidTr="00AF1AA2">
        <w:trPr>
          <w:trHeight w:val="463"/>
          <w:jc w:val="center"/>
        </w:trPr>
        <w:tc>
          <w:tcPr>
            <w:tcW w:w="7797" w:type="dxa"/>
            <w:gridSpan w:val="7"/>
          </w:tcPr>
          <w:p w:rsidR="002E3BEF" w:rsidRPr="005D7993" w:rsidRDefault="002E3BE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 </w:t>
            </w:r>
            <w:r w:rsidRPr="005D7993">
              <w:rPr>
                <w:rFonts w:eastAsia="Calibri"/>
                <w:sz w:val="24"/>
                <w:szCs w:val="24"/>
              </w:rPr>
              <w:t>вариант</w:t>
            </w:r>
          </w:p>
        </w:tc>
      </w:tr>
      <w:tr w:rsidR="002E3BEF" w:rsidRPr="005D7993" w:rsidTr="00AF1AA2">
        <w:trPr>
          <w:trHeight w:val="463"/>
          <w:jc w:val="center"/>
        </w:trPr>
        <w:tc>
          <w:tcPr>
            <w:tcW w:w="993" w:type="dxa"/>
            <w:vMerge w:val="restart"/>
          </w:tcPr>
          <w:p w:rsidR="002E3BEF" w:rsidRPr="005D7993" w:rsidRDefault="002E3BE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Детали</w:t>
            </w:r>
          </w:p>
        </w:tc>
        <w:tc>
          <w:tcPr>
            <w:tcW w:w="6804" w:type="dxa"/>
            <w:gridSpan w:val="6"/>
          </w:tcPr>
          <w:p w:rsidR="002E3BEF" w:rsidRPr="005D7993" w:rsidRDefault="002E3BE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Операции</w:t>
            </w:r>
          </w:p>
        </w:tc>
      </w:tr>
      <w:tr w:rsidR="002E3BEF" w:rsidRPr="005D7993" w:rsidTr="00AF1AA2">
        <w:trPr>
          <w:trHeight w:val="486"/>
          <w:jc w:val="center"/>
        </w:trPr>
        <w:tc>
          <w:tcPr>
            <w:tcW w:w="993" w:type="dxa"/>
            <w:vMerge/>
          </w:tcPr>
          <w:p w:rsidR="002E3BEF" w:rsidRPr="005D7993" w:rsidRDefault="002E3BE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29" w:type="dxa"/>
          </w:tcPr>
          <w:p w:rsidR="002E3BEF" w:rsidRPr="005D7993" w:rsidRDefault="002E3BE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E3BEF" w:rsidRPr="005D7993" w:rsidRDefault="002E3BE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2E3BEF" w:rsidRPr="005D7993" w:rsidRDefault="002E3BE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173" w:type="dxa"/>
          </w:tcPr>
          <w:p w:rsidR="002E3BEF" w:rsidRPr="005D7993" w:rsidRDefault="002E3BE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095" w:type="dxa"/>
          </w:tcPr>
          <w:p w:rsidR="002E3BEF" w:rsidRPr="005D7993" w:rsidRDefault="002E3BE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E3BEF" w:rsidRPr="005D7993" w:rsidRDefault="002E3BE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2E3BEF" w:rsidRPr="005D7993" w:rsidTr="00AF1AA2">
        <w:trPr>
          <w:trHeight w:val="391"/>
          <w:jc w:val="center"/>
        </w:trPr>
        <w:tc>
          <w:tcPr>
            <w:tcW w:w="993" w:type="dxa"/>
          </w:tcPr>
          <w:p w:rsidR="002E3BEF" w:rsidRPr="00D63619" w:rsidRDefault="00D63619" w:rsidP="00AF1AA2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N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2E3BEF" w:rsidRDefault="002E3BEF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353F73">
              <w:rPr>
                <w:rFonts w:eastAsia="Calibri"/>
                <w:sz w:val="24"/>
                <w:szCs w:val="24"/>
              </w:rPr>
              <w:t>0</w:t>
            </w:r>
            <w:r w:rsidR="00D63619">
              <w:rPr>
                <w:rFonts w:eastAsia="Calibri"/>
                <w:sz w:val="24"/>
                <w:szCs w:val="24"/>
              </w:rPr>
              <w:t>,05</w:t>
            </w:r>
          </w:p>
          <w:p w:rsidR="002E3BEF" w:rsidRPr="00E24B0D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0,05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0,1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0,1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0,13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0,13</w:t>
            </w:r>
            <w:r w:rsidR="002E3BEF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0,14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0,14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3BEF" w:rsidRDefault="002E3BEF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0,07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0,14</w:t>
            </w:r>
          </w:p>
        </w:tc>
      </w:tr>
      <w:tr w:rsidR="002E3BEF" w:rsidRPr="005D7993" w:rsidTr="00AF1AA2">
        <w:trPr>
          <w:trHeight w:val="463"/>
          <w:jc w:val="center"/>
        </w:trPr>
        <w:tc>
          <w:tcPr>
            <w:tcW w:w="993" w:type="dxa"/>
          </w:tcPr>
          <w:p w:rsidR="002E3BEF" w:rsidRPr="00D63619" w:rsidRDefault="00D63619" w:rsidP="00AF1AA2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</w:t>
            </w:r>
          </w:p>
          <w:p w:rsidR="002E3BEF" w:rsidRPr="005D7993" w:rsidRDefault="002E3BEF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0,15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0,15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0,25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0,21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0,31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0,36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0,37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0,09</w:t>
            </w:r>
          </w:p>
          <w:p w:rsidR="00D63619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0,37</w:t>
            </w:r>
          </w:p>
        </w:tc>
      </w:tr>
      <w:tr w:rsidR="002E3BEF" w:rsidRPr="005D7993" w:rsidTr="00AF1AA2">
        <w:trPr>
          <w:trHeight w:val="463"/>
          <w:jc w:val="center"/>
        </w:trPr>
        <w:tc>
          <w:tcPr>
            <w:tcW w:w="993" w:type="dxa"/>
          </w:tcPr>
          <w:p w:rsidR="002E3BEF" w:rsidRPr="00D63619" w:rsidRDefault="00D63619" w:rsidP="00AF1AA2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0,16</w:t>
            </w:r>
          </w:p>
          <w:p w:rsidR="002E3BEF" w:rsidRPr="001E335A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0,31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0,18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0,43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0,07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0,43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0,11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0,47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0,05</w:t>
            </w:r>
          </w:p>
          <w:p w:rsidR="00D63619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0,47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3BEF" w:rsidRPr="005D7993" w:rsidRDefault="002E3BEF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2E3BEF" w:rsidRPr="005D7993" w:rsidTr="00AF1AA2">
        <w:trPr>
          <w:trHeight w:val="463"/>
          <w:jc w:val="center"/>
        </w:trPr>
        <w:tc>
          <w:tcPr>
            <w:tcW w:w="993" w:type="dxa"/>
          </w:tcPr>
          <w:p w:rsidR="002E3BEF" w:rsidRPr="001E335A" w:rsidRDefault="00D63619" w:rsidP="00AF1AA2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0,23</w:t>
            </w:r>
          </w:p>
          <w:p w:rsidR="002E3BEF" w:rsidRPr="001E335A" w:rsidRDefault="002E3BEF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  <w:r>
              <w:rPr>
                <w:rFonts w:eastAsia="Calibri"/>
                <w:sz w:val="24"/>
                <w:szCs w:val="24"/>
                <w:lang w:val="en-US"/>
              </w:rPr>
              <w:t>0</w:t>
            </w:r>
            <w:r>
              <w:rPr>
                <w:rFonts w:eastAsia="Calibri"/>
                <w:sz w:val="24"/>
                <w:szCs w:val="24"/>
              </w:rPr>
              <w:t>,54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3BEF" w:rsidRDefault="002E3BEF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0,17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0,6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0,22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0,65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0,27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0,7</w:t>
            </w:r>
            <w:r w:rsidR="002E3BEF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0,12</w:t>
            </w:r>
          </w:p>
          <w:p w:rsidR="002E3BEF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0,74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3BEF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0,18</w:t>
            </w:r>
          </w:p>
          <w:p w:rsidR="00D63619" w:rsidRPr="005D7993" w:rsidRDefault="00D63619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0,8</w:t>
            </w:r>
          </w:p>
        </w:tc>
      </w:tr>
    </w:tbl>
    <w:p w:rsidR="002E3BEF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="00232AA5">
        <w:rPr>
          <w:rFonts w:ascii="Times New Roman" w:eastAsia="Calibri" w:hAnsi="Times New Roman" w:cs="Times New Roman"/>
          <w:sz w:val="28"/>
          <w:szCs w:val="28"/>
        </w:rPr>
        <w:t>=0,</w:t>
      </w:r>
      <w:r w:rsidR="00232AA5" w:rsidRPr="00232AA5">
        <w:rPr>
          <w:rFonts w:ascii="Times New Roman" w:eastAsia="Calibri" w:hAnsi="Times New Roman" w:cs="Times New Roman"/>
          <w:sz w:val="28"/>
          <w:szCs w:val="28"/>
        </w:rPr>
        <w:t>05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0;0-0,05;0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=0,05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232AA5">
        <w:rPr>
          <w:rFonts w:ascii="Times New Roman" w:eastAsia="Calibri" w:hAnsi="Times New Roman" w:cs="Times New Roman"/>
          <w:sz w:val="28"/>
          <w:szCs w:val="28"/>
        </w:rPr>
        <w:t>=0,1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0;0,05-0,1;0,05-0,05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232AA5">
        <w:rPr>
          <w:rFonts w:ascii="Times New Roman" w:eastAsia="Calibri" w:hAnsi="Times New Roman" w:cs="Times New Roman"/>
          <w:sz w:val="28"/>
          <w:szCs w:val="28"/>
        </w:rPr>
        <w:t>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232AA5">
        <w:rPr>
          <w:rFonts w:ascii="Times New Roman" w:eastAsia="Calibri" w:hAnsi="Times New Roman" w:cs="Times New Roman"/>
          <w:sz w:val="28"/>
          <w:szCs w:val="28"/>
        </w:rPr>
        <w:t>=0,</w:t>
      </w:r>
      <w:r w:rsidR="00232AA5" w:rsidRPr="00232AA5">
        <w:rPr>
          <w:rFonts w:ascii="Times New Roman" w:eastAsia="Calibri" w:hAnsi="Times New Roman" w:cs="Times New Roman"/>
          <w:sz w:val="28"/>
          <w:szCs w:val="28"/>
        </w:rPr>
        <w:t>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0;0,1-0,1;0,1-0,1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="00232AA5">
        <w:rPr>
          <w:rFonts w:ascii="Times New Roman" w:eastAsia="Calibri" w:hAnsi="Times New Roman" w:cs="Times New Roman"/>
          <w:sz w:val="28"/>
          <w:szCs w:val="28"/>
        </w:rPr>
        <w:t>=0,</w:t>
      </w:r>
      <w:r w:rsidR="00232AA5" w:rsidRPr="00232AA5">
        <w:rPr>
          <w:rFonts w:ascii="Times New Roman" w:eastAsia="Calibri" w:hAnsi="Times New Roman" w:cs="Times New Roman"/>
          <w:sz w:val="28"/>
          <w:szCs w:val="28"/>
        </w:rPr>
        <w:t>13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0;0,1-0,13;0,1-0,1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=0,13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lastRenderedPageBreak/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="00232AA5">
        <w:rPr>
          <w:rFonts w:ascii="Times New Roman" w:eastAsia="Calibri" w:hAnsi="Times New Roman" w:cs="Times New Roman"/>
          <w:sz w:val="28"/>
          <w:szCs w:val="28"/>
        </w:rPr>
        <w:t>=0,14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0;0,13-0,14;0,13-0,13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=0,14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</w:p>
    <w:p w:rsidR="002E3BEF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N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6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=0,07+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0;0,14-0,07;0,14-0,14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=0,14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</w:t>
      </w:r>
    </w:p>
    <w:p w:rsidR="002E3BEF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AA5" w:rsidRP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="00232AA5">
        <w:rPr>
          <w:rFonts w:ascii="Times New Roman" w:eastAsia="Calibri" w:hAnsi="Times New Roman" w:cs="Times New Roman"/>
          <w:sz w:val="28"/>
          <w:szCs w:val="28"/>
        </w:rPr>
        <w:t>=0,1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0,05;0-0,1;0-0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 xml:space="preserve">=0,15 ч.     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232AA5">
        <w:rPr>
          <w:rFonts w:ascii="Times New Roman" w:eastAsia="Calibri" w:hAnsi="Times New Roman" w:cs="Times New Roman"/>
          <w:sz w:val="28"/>
          <w:szCs w:val="28"/>
        </w:rPr>
        <w:t>,15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0,1;0,15-0,15;0,15-0,1;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232AA5">
        <w:rPr>
          <w:rFonts w:ascii="Times New Roman" w:eastAsia="Calibri" w:hAnsi="Times New Roman" w:cs="Times New Roman"/>
          <w:sz w:val="28"/>
          <w:szCs w:val="28"/>
        </w:rPr>
        <w:t>25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232AA5">
        <w:rPr>
          <w:rFonts w:ascii="Times New Roman" w:eastAsia="Calibri" w:hAnsi="Times New Roman" w:cs="Times New Roman"/>
          <w:sz w:val="28"/>
          <w:szCs w:val="28"/>
        </w:rPr>
        <w:t>=0,21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0,1;0,25-0,21;0,25-0,15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=0,31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232AA5">
        <w:rPr>
          <w:rFonts w:ascii="Times New Roman" w:eastAsia="Calibri" w:hAnsi="Times New Roman" w:cs="Times New Roman"/>
          <w:sz w:val="28"/>
          <w:szCs w:val="28"/>
        </w:rPr>
        <w:t>23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0,13;0,31-0,23;0,31-0,21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=0,36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232AA5">
        <w:rPr>
          <w:rFonts w:ascii="Times New Roman" w:eastAsia="Calibri" w:hAnsi="Times New Roman" w:cs="Times New Roman"/>
          <w:sz w:val="28"/>
          <w:szCs w:val="28"/>
        </w:rPr>
        <w:t>,23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0,14;0,36-0,23;0,36-0,23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=0,37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32AA5" w:rsidRPr="002C55D0" w:rsidRDefault="00232AA5" w:rsidP="00232AA5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Н6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>
        <w:rPr>
          <w:rFonts w:ascii="Times New Roman" w:eastAsia="Calibri" w:hAnsi="Times New Roman" w:cs="Times New Roman"/>
          <w:sz w:val="28"/>
          <w:szCs w:val="28"/>
        </w:rPr>
        <w:t>,09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0,14;0,37-0,09;0,37-0,23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>=0,37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E3BEF" w:rsidRDefault="002E3BEF" w:rsidP="002E3BEF">
      <w:pPr>
        <w:spacing w:line="25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="00232AA5">
        <w:rPr>
          <w:rFonts w:ascii="Times New Roman" w:eastAsia="Calibri" w:hAnsi="Times New Roman" w:cs="Times New Roman"/>
          <w:sz w:val="28"/>
          <w:szCs w:val="28"/>
        </w:rPr>
        <w:t>=0,16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0,15;0-0,16;0-0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=0,31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ч.     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232AA5">
        <w:rPr>
          <w:rFonts w:ascii="Times New Roman" w:eastAsia="Calibri" w:hAnsi="Times New Roman" w:cs="Times New Roman"/>
          <w:sz w:val="28"/>
          <w:szCs w:val="28"/>
        </w:rPr>
        <w:t>,18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0,25;0,31-0,18;0,31-0,16;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232AA5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232AA5">
        <w:rPr>
          <w:rFonts w:ascii="Times New Roman" w:eastAsia="Calibri" w:hAnsi="Times New Roman" w:cs="Times New Roman"/>
          <w:sz w:val="28"/>
          <w:szCs w:val="28"/>
        </w:rPr>
        <w:t>=0,07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0,31;0,43-0,07;0,43-0,18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=0,43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М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232AA5">
        <w:rPr>
          <w:rFonts w:ascii="Times New Roman" w:eastAsia="Calibri" w:hAnsi="Times New Roman" w:cs="Times New Roman"/>
          <w:sz w:val="28"/>
          <w:szCs w:val="28"/>
        </w:rPr>
        <w:t>11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0,36;0,43-0,11;0,43-0,07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=0,4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32AA5" w:rsidRPr="002C55D0" w:rsidRDefault="00232AA5" w:rsidP="00232AA5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М5</w:t>
      </w:r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>
        <w:rPr>
          <w:rFonts w:ascii="Times New Roman" w:eastAsia="Calibri" w:hAnsi="Times New Roman" w:cs="Times New Roman"/>
          <w:sz w:val="28"/>
          <w:szCs w:val="28"/>
        </w:rPr>
        <w:t>05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0,37;0,47-0,05;0,47-0,11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>=0,47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E3BEF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Тспп</w:t>
      </w:r>
      <w:proofErr w:type="spellEnd"/>
      <w:r w:rsidRPr="003768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AA5" w:rsidRP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r w:rsidR="00232AA5">
        <w:rPr>
          <w:rFonts w:ascii="Times New Roman" w:eastAsia="Calibri" w:hAnsi="Times New Roman" w:cs="Times New Roman"/>
          <w:sz w:val="28"/>
          <w:szCs w:val="28"/>
        </w:rPr>
        <w:t>=0,23</w:t>
      </w:r>
      <w:r w:rsidRPr="009D51FB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0,31;0-0,23;0-0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 xml:space="preserve">=0,54 ч.     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>
        <w:rPr>
          <w:rFonts w:ascii="Times New Roman" w:eastAsia="Calibri" w:hAnsi="Times New Roman" w:cs="Times New Roman"/>
          <w:sz w:val="28"/>
          <w:szCs w:val="28"/>
        </w:rPr>
        <w:t>,17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0,43;0,54-0,17;0,54-0,23;</m:t>
            </m:r>
          </m:e>
        </m:d>
      </m:oMath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232AA5">
        <w:rPr>
          <w:rFonts w:ascii="Times New Roman" w:eastAsia="Calibri" w:hAnsi="Times New Roman" w:cs="Times New Roman"/>
          <w:sz w:val="28"/>
          <w:szCs w:val="28"/>
        </w:rPr>
        <w:t>6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3</w:t>
      </w:r>
      <w:r w:rsidR="00232AA5">
        <w:rPr>
          <w:rFonts w:ascii="Times New Roman" w:eastAsia="Calibri" w:hAnsi="Times New Roman" w:cs="Times New Roman"/>
          <w:sz w:val="28"/>
          <w:szCs w:val="28"/>
        </w:rPr>
        <w:t>=0,22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0,43;0,6-0,22;0,6-0,17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=0,65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4</w:t>
      </w:r>
      <w:r w:rsidRPr="002C55D0">
        <w:rPr>
          <w:rFonts w:ascii="Times New Roman" w:eastAsia="Calibri" w:hAnsi="Times New Roman" w:cs="Times New Roman"/>
          <w:sz w:val="28"/>
          <w:szCs w:val="28"/>
        </w:rPr>
        <w:t>=0,</w:t>
      </w:r>
      <w:r w:rsidR="00232AA5">
        <w:rPr>
          <w:rFonts w:ascii="Times New Roman" w:eastAsia="Calibri" w:hAnsi="Times New Roman" w:cs="Times New Roman"/>
          <w:sz w:val="28"/>
          <w:szCs w:val="28"/>
        </w:rPr>
        <w:t>27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0,47;0,65-0,27;0,65-0,22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=0,7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E3BEF" w:rsidRPr="002C55D0" w:rsidRDefault="002E3BEF" w:rsidP="002E3BE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  <w:vertAlign w:val="subscript"/>
        </w:rPr>
        <w:t>Е</w:t>
      </w:r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>5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 w:rsidR="00232AA5">
        <w:rPr>
          <w:rFonts w:ascii="Times New Roman" w:eastAsia="Calibri" w:hAnsi="Times New Roman" w:cs="Times New Roman"/>
          <w:sz w:val="28"/>
          <w:szCs w:val="28"/>
        </w:rPr>
        <w:t>,12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0,47;0,74-0,12;0,74-0,27</m:t>
            </m:r>
          </m:e>
        </m:d>
      </m:oMath>
      <w:r w:rsidR="00232AA5">
        <w:rPr>
          <w:rFonts w:ascii="Times New Roman" w:eastAsia="Calibri" w:hAnsi="Times New Roman" w:cs="Times New Roman"/>
          <w:sz w:val="28"/>
          <w:szCs w:val="28"/>
        </w:rPr>
        <w:t>=0,74</w:t>
      </w:r>
      <w:r w:rsidRPr="002C55D0">
        <w:rPr>
          <w:rFonts w:ascii="Times New Roman" w:eastAsia="Calibri" w:hAnsi="Times New Roman" w:cs="Times New Roman"/>
          <w:sz w:val="28"/>
          <w:szCs w:val="28"/>
        </w:rPr>
        <w:t>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32AA5" w:rsidRPr="002C55D0" w:rsidRDefault="00232AA5" w:rsidP="00232AA5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55D0">
        <w:rPr>
          <w:rFonts w:ascii="Times New Roman" w:eastAsia="Calibri" w:hAnsi="Times New Roman" w:cs="Times New Roman"/>
          <w:sz w:val="28"/>
          <w:szCs w:val="28"/>
        </w:rPr>
        <w:t>Тсп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Pr="002C55D0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Е6</w:t>
      </w:r>
      <w:r w:rsidRPr="002C55D0">
        <w:rPr>
          <w:rFonts w:ascii="Times New Roman" w:eastAsia="Calibri" w:hAnsi="Times New Roman" w:cs="Times New Roman"/>
          <w:sz w:val="28"/>
          <w:szCs w:val="28"/>
        </w:rPr>
        <w:t>=0</w:t>
      </w:r>
      <w:r>
        <w:rPr>
          <w:rFonts w:ascii="Times New Roman" w:eastAsia="Calibri" w:hAnsi="Times New Roman" w:cs="Times New Roman"/>
          <w:sz w:val="28"/>
          <w:szCs w:val="28"/>
        </w:rPr>
        <w:t>,18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2C55D0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0;0,74-0,18;0,74-0,12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</w:rPr>
        <w:t>=0,8</w:t>
      </w:r>
      <w:r w:rsidRPr="002C55D0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E62B51" w:rsidRPr="005D7993" w:rsidRDefault="00E62B51" w:rsidP="005D7993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F62" w:rsidRPr="00B00F62" w:rsidRDefault="00B00F62" w:rsidP="0051292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F62">
        <w:rPr>
          <w:rFonts w:ascii="Times New Roman" w:eastAsia="Calibri" w:hAnsi="Times New Roman" w:cs="Times New Roman"/>
          <w:sz w:val="28"/>
          <w:szCs w:val="28"/>
        </w:rPr>
        <w:t>Оптимальная очередность запуска п</w:t>
      </w:r>
      <w:r>
        <w:rPr>
          <w:rFonts w:ascii="Times New Roman" w:eastAsia="Calibri" w:hAnsi="Times New Roman" w:cs="Times New Roman"/>
          <w:sz w:val="28"/>
          <w:szCs w:val="28"/>
        </w:rPr>
        <w:t>артий деталей в обработку зависи</w:t>
      </w:r>
      <w:r w:rsidRPr="00B00F62">
        <w:rPr>
          <w:rFonts w:ascii="Times New Roman" w:eastAsia="Calibri" w:hAnsi="Times New Roman" w:cs="Times New Roman"/>
          <w:sz w:val="28"/>
          <w:szCs w:val="28"/>
        </w:rPr>
        <w:t>т от вида движения: при последовательном виде движения оптимальным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являе</w:t>
      </w:r>
      <w:r w:rsidRPr="00B00F62">
        <w:rPr>
          <w:rFonts w:ascii="Times New Roman" w:eastAsia="Calibri" w:hAnsi="Times New Roman" w:cs="Times New Roman"/>
          <w:sz w:val="28"/>
          <w:szCs w:val="28"/>
        </w:rPr>
        <w:t xml:space="preserve">тся </w:t>
      </w:r>
      <w:r w:rsidR="00EF586F">
        <w:rPr>
          <w:rFonts w:ascii="Times New Roman" w:eastAsia="Calibri" w:hAnsi="Times New Roman" w:cs="Times New Roman"/>
          <w:sz w:val="28"/>
          <w:szCs w:val="28"/>
        </w:rPr>
        <w:t>первый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вариант</w:t>
      </w:r>
      <w:r w:rsidRPr="00B00F62">
        <w:rPr>
          <w:rFonts w:ascii="Times New Roman" w:eastAsia="Calibri" w:hAnsi="Times New Roman" w:cs="Times New Roman"/>
          <w:sz w:val="28"/>
          <w:szCs w:val="28"/>
        </w:rPr>
        <w:t xml:space="preserve"> запуска; при последовател</w:t>
      </w:r>
      <w:r w:rsidR="00EF586F">
        <w:rPr>
          <w:rFonts w:ascii="Times New Roman" w:eastAsia="Calibri" w:hAnsi="Times New Roman" w:cs="Times New Roman"/>
          <w:sz w:val="28"/>
          <w:szCs w:val="28"/>
        </w:rPr>
        <w:t>ьно-параллельном виде движения -</w:t>
      </w:r>
      <w:r w:rsidRPr="00B00F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AA5">
        <w:rPr>
          <w:rFonts w:ascii="Times New Roman" w:eastAsia="Calibri" w:hAnsi="Times New Roman" w:cs="Times New Roman"/>
          <w:sz w:val="28"/>
          <w:szCs w:val="28"/>
        </w:rPr>
        <w:t>первый</w:t>
      </w:r>
      <w:r w:rsidR="00EF586F">
        <w:rPr>
          <w:rFonts w:ascii="Times New Roman" w:eastAsia="Calibri" w:hAnsi="Times New Roman" w:cs="Times New Roman"/>
          <w:sz w:val="28"/>
          <w:szCs w:val="28"/>
        </w:rPr>
        <w:t xml:space="preserve"> вариант</w:t>
      </w:r>
      <w:r w:rsidRPr="00B00F6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41B38" w:rsidRDefault="00B00F62" w:rsidP="0051292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F62">
        <w:rPr>
          <w:rFonts w:ascii="Times New Roman" w:eastAsia="Calibri" w:hAnsi="Times New Roman" w:cs="Times New Roman"/>
          <w:sz w:val="28"/>
          <w:szCs w:val="28"/>
        </w:rPr>
        <w:t>При параллельно-последовательном виде движения достигается наименьшая совокупная деятельность цикла.</w:t>
      </w:r>
    </w:p>
    <w:p w:rsidR="00DA6CE1" w:rsidRPr="000458AD" w:rsidRDefault="00810B5C" w:rsidP="000458AD">
      <w:pPr>
        <w:pStyle w:val="1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bookmarkStart w:id="12" w:name="_Toc499503503"/>
      <w:r w:rsidRPr="000458AD">
        <w:rPr>
          <w:rFonts w:ascii="Times New Roman" w:eastAsia="Calibri" w:hAnsi="Times New Roman" w:cs="Times New Roman"/>
          <w:b/>
          <w:color w:val="auto"/>
          <w:sz w:val="28"/>
          <w:szCs w:val="28"/>
        </w:rPr>
        <w:lastRenderedPageBreak/>
        <w:t>3.4. Составление календарного плана-графика загрузки оборудования на предметно-замкнутом участке</w:t>
      </w:r>
      <w:bookmarkEnd w:id="12"/>
    </w:p>
    <w:p w:rsidR="00810B5C" w:rsidRPr="00B00F62" w:rsidRDefault="00810B5C" w:rsidP="00AB4C4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построении моделей плана-графика учитываются следующие условия:</w:t>
      </w:r>
    </w:p>
    <w:p w:rsidR="00975A06" w:rsidRDefault="00810B5C" w:rsidP="00AB4C41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0B5C">
        <w:rPr>
          <w:rFonts w:ascii="Times New Roman" w:hAnsi="Times New Roman" w:cs="Times New Roman"/>
          <w:sz w:val="28"/>
          <w:szCs w:val="28"/>
        </w:rPr>
        <w:t xml:space="preserve">артии деталей </w:t>
      </w:r>
      <w:r w:rsidR="0065191D">
        <w:rPr>
          <w:rFonts w:ascii="Times New Roman" w:hAnsi="Times New Roman" w:cs="Times New Roman"/>
          <w:sz w:val="28"/>
          <w:szCs w:val="28"/>
        </w:rPr>
        <w:t>запускаются в обработку одновременно согласно определенной предварительно очередности;</w:t>
      </w:r>
    </w:p>
    <w:p w:rsidR="0065191D" w:rsidRPr="00975A06" w:rsidRDefault="0065191D" w:rsidP="00AB4C41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A06">
        <w:rPr>
          <w:rFonts w:ascii="Times New Roman" w:hAnsi="Times New Roman" w:cs="Times New Roman"/>
          <w:sz w:val="28"/>
          <w:szCs w:val="28"/>
        </w:rPr>
        <w:t>трудоемкость обработки одной детали мала по сравнению с совокупной продолжительностью операционных циклов изготовления всей партии.</w:t>
      </w:r>
    </w:p>
    <w:p w:rsidR="00975A06" w:rsidRPr="00975A06" w:rsidRDefault="0065191D" w:rsidP="00AB4C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A06">
        <w:rPr>
          <w:rFonts w:ascii="Times New Roman" w:hAnsi="Times New Roman" w:cs="Times New Roman"/>
          <w:sz w:val="28"/>
          <w:szCs w:val="28"/>
        </w:rPr>
        <w:t>Выбор оптимальной модели календарного плана-графика</w:t>
      </w:r>
      <w:r w:rsidR="00975A06" w:rsidRPr="00975A06">
        <w:rPr>
          <w:rFonts w:ascii="Times New Roman" w:hAnsi="Times New Roman" w:cs="Times New Roman"/>
          <w:sz w:val="28"/>
          <w:szCs w:val="28"/>
        </w:rPr>
        <w:t xml:space="preserve"> является многофакторной задачей. Из множества критериев в работе предусмотрено использование двух следующих: минимальной продолжительности совокупной длительности цикла, обуславливающей непрерывность производственного процесса и максимальной загрузки оборудования, исключающей его простои.</w:t>
      </w:r>
    </w:p>
    <w:p w:rsidR="00975A06" w:rsidRPr="00975A06" w:rsidRDefault="00975A06" w:rsidP="00AB4C41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A06">
        <w:rPr>
          <w:rFonts w:ascii="Times New Roman" w:hAnsi="Times New Roman" w:cs="Times New Roman"/>
          <w:sz w:val="28"/>
          <w:szCs w:val="28"/>
        </w:rPr>
        <w:t>Совокупная продолжительность изготовления партий деталей, закрепленных за участком, при отсутствии простоев оборудования определяется по формулам:</w:t>
      </w:r>
    </w:p>
    <w:p w:rsidR="00975A06" w:rsidRDefault="00975A06" w:rsidP="00AB4C4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для последовательного вида движения </w:t>
      </w:r>
    </w:p>
    <w:p w:rsidR="00975A06" w:rsidRPr="007612C4" w:rsidRDefault="00EE3D29" w:rsidP="00975A0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T</w:t>
      </w:r>
      <w:r w:rsidRPr="007612C4">
        <w:rPr>
          <w:rFonts w:ascii="Times New Roman" w:hAnsi="Times New Roman"/>
          <w:sz w:val="28"/>
          <w:szCs w:val="28"/>
        </w:rPr>
        <w:t>п</w:t>
      </w:r>
      <w:r w:rsidR="00975A06" w:rsidRPr="007612C4">
        <w:rPr>
          <w:rFonts w:ascii="Times New Roman" w:hAnsi="Times New Roman"/>
          <w:sz w:val="28"/>
          <w:szCs w:val="28"/>
        </w:rPr>
        <w:t>=</w:t>
      </w:r>
      <w:r w:rsidR="00975A06" w:rsidRPr="00FC2793">
        <w:rPr>
          <w:rFonts w:ascii="Times New Roman" w:hAnsi="Times New Roman"/>
          <w:sz w:val="28"/>
          <w:szCs w:val="28"/>
          <w:lang w:val="en-US"/>
        </w:rPr>
        <w:t>A</w:t>
      </w:r>
      <w:r w:rsidR="00975A06" w:rsidRPr="007612C4">
        <w:rPr>
          <w:rFonts w:ascii="Times New Roman" w:hAnsi="Times New Roman"/>
          <w:sz w:val="28"/>
          <w:szCs w:val="28"/>
        </w:rPr>
        <w:t>-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-1</m:t>
            </m:r>
          </m:sup>
          <m:e>
            <m:func>
              <m:func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Du</m:t>
                </m:r>
              </m:e>
            </m:func>
          </m:e>
        </m:nary>
      </m:oMath>
      <w:r w:rsidR="00975A06" w:rsidRPr="007612C4">
        <w:rPr>
          <w:rFonts w:ascii="Times New Roman" w:hAnsi="Times New Roman"/>
          <w:sz w:val="28"/>
          <w:szCs w:val="28"/>
        </w:rPr>
        <w:t>,</w:t>
      </w:r>
    </w:p>
    <w:p w:rsidR="00975A06" w:rsidRDefault="00975A06" w:rsidP="00975A06">
      <w:pPr>
        <w:pStyle w:val="a4"/>
        <w:rPr>
          <w:rFonts w:ascii="Times New Roman" w:hAnsi="Times New Roman"/>
          <w:sz w:val="14"/>
          <w:szCs w:val="14"/>
          <w:lang w:val="en-US"/>
        </w:rPr>
      </w:pPr>
      <w:r w:rsidRPr="007612C4">
        <w:rPr>
          <w:rFonts w:ascii="Times New Roman" w:hAnsi="Times New Roman"/>
          <w:sz w:val="14"/>
          <w:szCs w:val="14"/>
        </w:rPr>
        <w:t xml:space="preserve">                                             </w:t>
      </w:r>
      <w:r w:rsidRPr="00FC2793">
        <w:rPr>
          <w:rFonts w:ascii="Times New Roman" w:hAnsi="Times New Roman"/>
          <w:sz w:val="14"/>
          <w:szCs w:val="14"/>
          <w:lang w:val="en-US"/>
        </w:rPr>
        <w:t>1≤u≤H</w:t>
      </w:r>
    </w:p>
    <w:p w:rsidR="00975A06" w:rsidRPr="00FC2793" w:rsidRDefault="00975A06" w:rsidP="00975A06">
      <w:pPr>
        <w:pStyle w:val="a4"/>
        <w:rPr>
          <w:rFonts w:ascii="Times New Roman" w:hAnsi="Times New Roman"/>
          <w:sz w:val="14"/>
          <w:szCs w:val="14"/>
          <w:lang w:val="en-US"/>
        </w:rPr>
      </w:pPr>
    </w:p>
    <w:p w:rsidR="00975A06" w:rsidRDefault="00975A06" w:rsidP="00975A06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где</w:t>
      </w:r>
      <w:r w:rsidRPr="00E9797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p>
          <m:e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j=1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H</m:t>
                </m:r>
              </m:sup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Toij</m:t>
                </m:r>
              </m:e>
            </m:nary>
          </m:e>
        </m:nary>
      </m:oMath>
      <w:r>
        <w:rPr>
          <w:rFonts w:ascii="Times New Roman" w:hAnsi="Times New Roman"/>
          <w:sz w:val="28"/>
          <w:szCs w:val="28"/>
          <w:lang w:val="en-US"/>
        </w:rPr>
        <w:t>;  Du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=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j=1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H-u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H+1-j,i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+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j=1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j,i+1</m:t>
                        </m:r>
                      </m:sub>
                    </m:sSub>
                  </m:e>
                </m:nary>
              </m:e>
            </m:nary>
          </m:e>
        </m:d>
      </m:oMath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975A06" w:rsidRDefault="00975A06" w:rsidP="00975A06">
      <w:pPr>
        <w:spacing w:line="360" w:lineRule="auto"/>
        <w:rPr>
          <w:rFonts w:ascii="Times New Roman" w:hAnsi="Times New Roman"/>
          <w:sz w:val="28"/>
          <w:szCs w:val="28"/>
        </w:rPr>
      </w:pPr>
      <w:r w:rsidRPr="00AC7E85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>- для последовательно-параллельного вида движения с поштучной передачей деталей</w:t>
      </w:r>
    </w:p>
    <w:p w:rsidR="00975A06" w:rsidRPr="00FC2793" w:rsidRDefault="00EE3D29" w:rsidP="00975A06">
      <w:pPr>
        <w:pStyle w:val="a4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Tпп</w:t>
      </w:r>
      <w:proofErr w:type="spellEnd"/>
      <w:r w:rsidR="00975A06" w:rsidRPr="00FC2793">
        <w:rPr>
          <w:rFonts w:ascii="Times New Roman" w:hAnsi="Times New Roman"/>
          <w:sz w:val="28"/>
          <w:szCs w:val="28"/>
          <w:lang w:val="en-US"/>
        </w:rPr>
        <w:t>=A-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-1</m:t>
            </m:r>
          </m:sup>
          <m:e>
            <m:func>
              <m:func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min</m:t>
                </m:r>
              </m:fName>
              <m:e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szCs w:val="28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j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H</m:t>
                        </m:r>
                      </m:sup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Toij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;</m:t>
                        </m:r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Du</m:t>
                            </m:r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u</m:t>
                                </m:r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=</m:t>
                                </m:r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j</m:t>
                                </m:r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+1</m:t>
                                </m:r>
                              </m:sub>
                            </m:sSub>
                          </m:e>
                        </m:d>
                      </m:e>
                    </m:nary>
                  </m:e>
                </m:d>
              </m:e>
            </m:func>
          </m:e>
        </m:nary>
      </m:oMath>
    </w:p>
    <w:p w:rsidR="00EE3D29" w:rsidRPr="008557B0" w:rsidRDefault="00975A06" w:rsidP="00EE3D29">
      <w:pPr>
        <w:pStyle w:val="a4"/>
        <w:rPr>
          <w:rFonts w:ascii="Times New Roman" w:hAnsi="Times New Roman"/>
        </w:rPr>
      </w:pPr>
      <w:r w:rsidRPr="007612C4">
        <w:rPr>
          <w:rFonts w:ascii="Times New Roman" w:hAnsi="Times New Roman"/>
          <w:sz w:val="14"/>
          <w:szCs w:val="14"/>
          <w:lang w:val="en-US"/>
        </w:rPr>
        <w:t xml:space="preserve">                                             </w:t>
      </w:r>
      <w:r w:rsidRPr="00AC7E85">
        <w:rPr>
          <w:rFonts w:ascii="Times New Roman" w:hAnsi="Times New Roman"/>
          <w:sz w:val="14"/>
          <w:szCs w:val="14"/>
        </w:rPr>
        <w:t>1≤</w:t>
      </w:r>
      <w:r w:rsidRPr="00FC2793">
        <w:rPr>
          <w:rFonts w:ascii="Times New Roman" w:hAnsi="Times New Roman"/>
          <w:sz w:val="14"/>
          <w:szCs w:val="14"/>
          <w:lang w:val="en-US"/>
        </w:rPr>
        <w:t>u</w:t>
      </w:r>
      <w:r w:rsidRPr="00AC7E85">
        <w:rPr>
          <w:rFonts w:ascii="Times New Roman" w:hAnsi="Times New Roman"/>
          <w:sz w:val="14"/>
          <w:szCs w:val="14"/>
        </w:rPr>
        <w:t>≤</w:t>
      </w:r>
      <w:r w:rsidRPr="00FC2793">
        <w:rPr>
          <w:rFonts w:ascii="Times New Roman" w:hAnsi="Times New Roman"/>
          <w:sz w:val="14"/>
          <w:szCs w:val="14"/>
          <w:lang w:val="en-US"/>
        </w:rPr>
        <w:t>H</w:t>
      </w:r>
      <w:r w:rsidR="00EE3D29" w:rsidRPr="008557B0"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</w:t>
      </w:r>
      <w:r w:rsidR="00EE3D29" w:rsidRPr="008557B0">
        <w:rPr>
          <w:rFonts w:ascii="Times New Roman" w:hAnsi="Times New Roman"/>
        </w:rPr>
        <w:t xml:space="preserve"> </w:t>
      </w:r>
      <w:r w:rsidR="00EE3D29" w:rsidRPr="00EE3D29">
        <w:rPr>
          <w:rFonts w:ascii="Times New Roman" w:hAnsi="Times New Roman"/>
          <w:lang w:val="en-US"/>
        </w:rPr>
        <w:t>u</w:t>
      </w:r>
    </w:p>
    <w:p w:rsidR="00EE5EB0" w:rsidRDefault="00EE3D29" w:rsidP="00AB4C41">
      <w:pPr>
        <w:pStyle w:val="a4"/>
        <w:spacing w:line="276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Построение</w:t>
      </w:r>
      <w:r w:rsidR="008557B0">
        <w:rPr>
          <w:rFonts w:ascii="Times New Roman" w:eastAsiaTheme="minorEastAsia" w:hAnsi="Times New Roman" w:cs="Times New Roman"/>
          <w:sz w:val="28"/>
          <w:szCs w:val="28"/>
        </w:rPr>
        <w:t xml:space="preserve"> в масштабе календарных планов-графиков загрузки оборудования при последовательном и последовательно-параллельном видах движения партий деталей производится по результатам предварительных расчетов для оптимальной очередности запуска.</w:t>
      </w:r>
    </w:p>
    <w:p w:rsidR="008557B0" w:rsidRDefault="008557B0" w:rsidP="00AB4C41">
      <w:pPr>
        <w:pStyle w:val="a4"/>
        <w:spacing w:line="276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  <w:t xml:space="preserve">При расчете совокупной продолжительности изготовления партий деталей </w:t>
      </w:r>
      <w:r w:rsidR="00D562CA">
        <w:rPr>
          <w:rFonts w:ascii="Times New Roman" w:eastAsiaTheme="minorEastAsia" w:hAnsi="Times New Roman" w:cs="Times New Roman"/>
          <w:sz w:val="28"/>
          <w:szCs w:val="28"/>
        </w:rPr>
        <w:t xml:space="preserve">рассматривается каждая пара </w:t>
      </w:r>
      <w:r w:rsidR="009105FD">
        <w:rPr>
          <w:rFonts w:ascii="Times New Roman" w:eastAsiaTheme="minorEastAsia" w:hAnsi="Times New Roman" w:cs="Times New Roman"/>
          <w:sz w:val="28"/>
          <w:szCs w:val="28"/>
        </w:rPr>
        <w:t>смежных операций по всем наименованиям деталей (столбцы матрицы). Так как при последовательном виде движения не допускаются совпадения во времени</w:t>
      </w:r>
      <w:r w:rsidR="00784876">
        <w:rPr>
          <w:rFonts w:ascii="Times New Roman" w:eastAsiaTheme="minorEastAsia" w:hAnsi="Times New Roman" w:cs="Times New Roman"/>
          <w:sz w:val="28"/>
          <w:szCs w:val="28"/>
        </w:rPr>
        <w:t xml:space="preserve"> обработки </w:t>
      </w:r>
      <w:r w:rsidR="00784876" w:rsidRPr="00784876">
        <w:rPr>
          <w:rFonts w:ascii="Times New Roman" w:eastAsiaTheme="minorEastAsia" w:hAnsi="Times New Roman" w:cs="Times New Roman"/>
          <w:sz w:val="28"/>
          <w:szCs w:val="28"/>
        </w:rPr>
        <w:t xml:space="preserve">j-й детали на i-й операции с Н-й деталью на i+1-й операции быть не может, их трудоемкость из матрицы исключается. Оставшиеся цифры являются двумя крайними столбцами матрицы </w:t>
      </w:r>
      <w:proofErr w:type="spellStart"/>
      <w:r w:rsidR="00784876" w:rsidRPr="00784876">
        <w:rPr>
          <w:rFonts w:ascii="Times New Roman" w:eastAsiaTheme="minorEastAsia" w:hAnsi="Times New Roman" w:cs="Times New Roman"/>
          <w:sz w:val="28"/>
          <w:szCs w:val="28"/>
        </w:rPr>
        <w:t>Du</w:t>
      </w:r>
      <w:proofErr w:type="spellEnd"/>
      <w:r w:rsidR="00784876" w:rsidRPr="00784876">
        <w:rPr>
          <w:rFonts w:ascii="Times New Roman" w:eastAsiaTheme="minorEastAsia" w:hAnsi="Times New Roman" w:cs="Times New Roman"/>
          <w:sz w:val="28"/>
          <w:szCs w:val="28"/>
        </w:rPr>
        <w:t xml:space="preserve">, которых должно быть на единицу больше, </w:t>
      </w:r>
      <w:r w:rsidR="00784876" w:rsidRPr="00784876">
        <w:rPr>
          <w:rFonts w:ascii="Times New Roman" w:eastAsiaTheme="minorEastAsia" w:hAnsi="Times New Roman" w:cs="Times New Roman"/>
          <w:sz w:val="28"/>
          <w:szCs w:val="28"/>
        </w:rPr>
        <w:lastRenderedPageBreak/>
        <w:t>чем строк. Средние столбцы заполняю</w:t>
      </w:r>
      <w:r w:rsidR="00784876">
        <w:rPr>
          <w:rFonts w:ascii="Times New Roman" w:eastAsiaTheme="minorEastAsia" w:hAnsi="Times New Roman" w:cs="Times New Roman"/>
          <w:sz w:val="28"/>
          <w:szCs w:val="28"/>
        </w:rPr>
        <w:t>тся смещением цифр по диагонали и заносятся в матрицу в порядке оптимального запуска деталей.</w:t>
      </w:r>
      <w:r w:rsidR="005721B0">
        <w:rPr>
          <w:rFonts w:ascii="Times New Roman" w:eastAsiaTheme="minorEastAsia" w:hAnsi="Times New Roman" w:cs="Times New Roman"/>
          <w:sz w:val="28"/>
          <w:szCs w:val="28"/>
        </w:rPr>
        <w:t xml:space="preserve"> Затем о</w:t>
      </w:r>
      <w:r w:rsidR="00784876" w:rsidRPr="00784876">
        <w:rPr>
          <w:rFonts w:ascii="Times New Roman" w:eastAsiaTheme="minorEastAsia" w:hAnsi="Times New Roman" w:cs="Times New Roman"/>
          <w:sz w:val="28"/>
          <w:szCs w:val="28"/>
        </w:rPr>
        <w:t>пределя</w:t>
      </w:r>
      <w:r w:rsidR="005721B0">
        <w:rPr>
          <w:rFonts w:ascii="Times New Roman" w:eastAsiaTheme="minorEastAsia" w:hAnsi="Times New Roman" w:cs="Times New Roman"/>
          <w:sz w:val="28"/>
          <w:szCs w:val="28"/>
        </w:rPr>
        <w:t>ется сумма цифр каждого столбца и выбирается минимальное значение.</w:t>
      </w:r>
    </w:p>
    <w:p w:rsidR="005721B0" w:rsidRDefault="005721B0" w:rsidP="00AB4C41">
      <w:pPr>
        <w:pStyle w:val="a4"/>
        <w:spacing w:line="276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  <w:t xml:space="preserve">После определения расчетным путем совокупной продолжительности цикла осуществляется построение в масштабе календарных планов-графиков загрузки оборудования для последовательного и последовательно-параллельного видов движения при условии, что время простоев </w:t>
      </w:r>
      <w:r w:rsidR="006B1B90">
        <w:rPr>
          <w:rFonts w:ascii="Times New Roman" w:eastAsiaTheme="minorEastAsia" w:hAnsi="Times New Roman" w:cs="Times New Roman"/>
          <w:sz w:val="28"/>
          <w:szCs w:val="28"/>
        </w:rPr>
        <w:t>в работе оборудования равно нулю.</w:t>
      </w:r>
    </w:p>
    <w:p w:rsidR="00C3533C" w:rsidRPr="00C3533C" w:rsidRDefault="00672621" w:rsidP="00C3533C">
      <w:pPr>
        <w:spacing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3.6</w:t>
      </w:r>
      <w:r w:rsidR="00C3533C">
        <w:rPr>
          <w:rFonts w:ascii="Times New Roman" w:eastAsia="Calibri" w:hAnsi="Times New Roman" w:cs="Times New Roman"/>
          <w:sz w:val="28"/>
          <w:szCs w:val="28"/>
        </w:rPr>
        <w:t xml:space="preserve">. - </w:t>
      </w:r>
      <w:r w:rsidR="00C3533C" w:rsidRPr="00C3533C">
        <w:rPr>
          <w:rFonts w:ascii="Times New Roman" w:eastAsia="Calibri" w:hAnsi="Times New Roman" w:cs="Times New Roman"/>
          <w:sz w:val="28"/>
          <w:szCs w:val="28"/>
        </w:rPr>
        <w:t>Матрица исходных данных</w:t>
      </w:r>
    </w:p>
    <w:p w:rsidR="00C3533C" w:rsidRDefault="00C3533C" w:rsidP="00C3533C">
      <w:pPr>
        <w:spacing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3533C">
        <w:rPr>
          <w:rFonts w:ascii="Times New Roman" w:eastAsia="Calibri" w:hAnsi="Times New Roman" w:cs="Times New Roman"/>
          <w:sz w:val="28"/>
          <w:szCs w:val="28"/>
        </w:rPr>
        <w:t>(последовательный вид движения)</w:t>
      </w:r>
    </w:p>
    <w:p w:rsidR="00C3533C" w:rsidRDefault="00C3533C" w:rsidP="00C3533C">
      <w:pPr>
        <w:spacing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5"/>
        <w:tblW w:w="7650" w:type="dxa"/>
        <w:jc w:val="center"/>
        <w:tblLook w:val="04A0" w:firstRow="1" w:lastRow="0" w:firstColumn="1" w:lastColumn="0" w:noHBand="0" w:noVBand="1"/>
      </w:tblPr>
      <w:tblGrid>
        <w:gridCol w:w="988"/>
        <w:gridCol w:w="1134"/>
        <w:gridCol w:w="1134"/>
        <w:gridCol w:w="992"/>
        <w:gridCol w:w="1173"/>
        <w:gridCol w:w="1095"/>
        <w:gridCol w:w="1134"/>
      </w:tblGrid>
      <w:tr w:rsidR="00EF586F" w:rsidRPr="005D7993" w:rsidTr="00AF1AA2">
        <w:trPr>
          <w:trHeight w:val="463"/>
          <w:jc w:val="center"/>
        </w:trPr>
        <w:tc>
          <w:tcPr>
            <w:tcW w:w="7650" w:type="dxa"/>
            <w:gridSpan w:val="7"/>
          </w:tcPr>
          <w:p w:rsidR="00EF586F" w:rsidRPr="005D7993" w:rsidRDefault="00EF586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1 вариант</w:t>
            </w:r>
          </w:p>
        </w:tc>
      </w:tr>
      <w:tr w:rsidR="00EF586F" w:rsidRPr="005D7993" w:rsidTr="00AF1AA2">
        <w:trPr>
          <w:trHeight w:val="463"/>
          <w:jc w:val="center"/>
        </w:trPr>
        <w:tc>
          <w:tcPr>
            <w:tcW w:w="988" w:type="dxa"/>
            <w:vMerge w:val="restart"/>
          </w:tcPr>
          <w:p w:rsidR="00EF586F" w:rsidRPr="005D7993" w:rsidRDefault="00EF586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Детали</w:t>
            </w:r>
          </w:p>
        </w:tc>
        <w:tc>
          <w:tcPr>
            <w:tcW w:w="6662" w:type="dxa"/>
            <w:gridSpan w:val="6"/>
          </w:tcPr>
          <w:p w:rsidR="00EF586F" w:rsidRPr="005D7993" w:rsidRDefault="00EF586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Операции</w:t>
            </w:r>
          </w:p>
        </w:tc>
      </w:tr>
      <w:tr w:rsidR="00EF586F" w:rsidRPr="005D7993" w:rsidTr="00AF1AA2">
        <w:trPr>
          <w:trHeight w:val="486"/>
          <w:jc w:val="center"/>
        </w:trPr>
        <w:tc>
          <w:tcPr>
            <w:tcW w:w="988" w:type="dxa"/>
            <w:vMerge/>
          </w:tcPr>
          <w:p w:rsidR="00EF586F" w:rsidRPr="005D7993" w:rsidRDefault="00EF586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586F" w:rsidRPr="005D7993" w:rsidRDefault="00EF586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F586F" w:rsidRPr="005D7993" w:rsidRDefault="00EF586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F586F" w:rsidRPr="005D7993" w:rsidRDefault="00EF586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173" w:type="dxa"/>
          </w:tcPr>
          <w:p w:rsidR="00EF586F" w:rsidRPr="005D7993" w:rsidRDefault="00EF586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095" w:type="dxa"/>
          </w:tcPr>
          <w:p w:rsidR="00EF586F" w:rsidRPr="005D7993" w:rsidRDefault="00EF586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F586F" w:rsidRPr="005D7993" w:rsidRDefault="00EF586F" w:rsidP="00AF1AA2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EF586F" w:rsidRPr="005123F7" w:rsidTr="00AF1AA2">
        <w:trPr>
          <w:trHeight w:val="391"/>
          <w:jc w:val="center"/>
        </w:trPr>
        <w:tc>
          <w:tcPr>
            <w:tcW w:w="988" w:type="dxa"/>
          </w:tcPr>
          <w:p w:rsidR="00EF586F" w:rsidRPr="003768C7" w:rsidRDefault="00D007CC" w:rsidP="00AF1AA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Default="00D007CC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141</w:t>
            </w:r>
            <w:r w:rsidR="00EF586F">
              <w:rPr>
                <w:rFonts w:eastAsia="Calibri"/>
                <w:sz w:val="24"/>
                <w:szCs w:val="24"/>
              </w:rPr>
              <w:t xml:space="preserve">        </w:t>
            </w:r>
          </w:p>
          <w:p w:rsidR="00EF586F" w:rsidRPr="003768C7" w:rsidRDefault="00D007CC" w:rsidP="00AF1AA2">
            <w:pPr>
              <w:spacing w:line="256" w:lineRule="auto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141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Default="00D007CC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212</w:t>
            </w:r>
          </w:p>
          <w:p w:rsidR="00EF586F" w:rsidRPr="005123F7" w:rsidRDefault="00EF586F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</w:t>
            </w:r>
            <w:r w:rsidR="00306D65">
              <w:rPr>
                <w:rFonts w:eastAsia="Calibri"/>
                <w:sz w:val="24"/>
                <w:szCs w:val="24"/>
              </w:rPr>
              <w:t>353</w:t>
            </w:r>
          </w:p>
        </w:tc>
        <w:tc>
          <w:tcPr>
            <w:tcW w:w="992" w:type="dxa"/>
            <w:tcBorders>
              <w:tr2bl w:val="single" w:sz="4" w:space="0" w:color="auto"/>
            </w:tcBorders>
          </w:tcPr>
          <w:p w:rsidR="00EF586F" w:rsidRDefault="00D007CC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296</w:t>
            </w:r>
          </w:p>
          <w:p w:rsidR="00EF586F" w:rsidRPr="005123F7" w:rsidRDefault="00D007CC" w:rsidP="00306D6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</w:t>
            </w:r>
            <w:r w:rsidR="00306D65">
              <w:rPr>
                <w:rFonts w:eastAsia="Calibri"/>
                <w:sz w:val="24"/>
                <w:szCs w:val="24"/>
              </w:rPr>
              <w:t>649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EF586F" w:rsidRDefault="00D007CC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324</w:t>
            </w:r>
            <w:r w:rsidR="00EF586F">
              <w:rPr>
                <w:rFonts w:eastAsia="Calibri"/>
                <w:sz w:val="24"/>
                <w:szCs w:val="24"/>
              </w:rPr>
              <w:t xml:space="preserve">  </w:t>
            </w:r>
          </w:p>
          <w:p w:rsidR="00EF586F" w:rsidRPr="005123F7" w:rsidRDefault="00D007CC" w:rsidP="00306D6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  <w:r w:rsidR="00306D65">
              <w:rPr>
                <w:rFonts w:eastAsia="Calibri"/>
                <w:sz w:val="24"/>
                <w:szCs w:val="24"/>
              </w:rPr>
              <w:t>973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EF586F" w:rsidRDefault="00D007CC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324</w:t>
            </w:r>
          </w:p>
          <w:p w:rsidR="00EF586F" w:rsidRPr="005123F7" w:rsidRDefault="00007157" w:rsidP="00306D6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</w:t>
            </w:r>
            <w:r w:rsidR="00306D65">
              <w:rPr>
                <w:rFonts w:eastAsia="Calibri"/>
                <w:sz w:val="24"/>
                <w:szCs w:val="24"/>
              </w:rPr>
              <w:t>1297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Default="00D007CC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127</w:t>
            </w:r>
          </w:p>
          <w:p w:rsidR="00EF586F" w:rsidRPr="005123F7" w:rsidRDefault="00007157" w:rsidP="00306D6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  <w:r w:rsidR="00306D65">
              <w:rPr>
                <w:rFonts w:eastAsia="Calibri"/>
                <w:sz w:val="24"/>
                <w:szCs w:val="24"/>
              </w:rPr>
              <w:t>1424</w:t>
            </w:r>
          </w:p>
        </w:tc>
      </w:tr>
      <w:tr w:rsidR="00EF586F" w:rsidRPr="005123F7" w:rsidTr="00AF1AA2">
        <w:trPr>
          <w:trHeight w:val="463"/>
          <w:jc w:val="center"/>
        </w:trPr>
        <w:tc>
          <w:tcPr>
            <w:tcW w:w="988" w:type="dxa"/>
          </w:tcPr>
          <w:p w:rsidR="00EF586F" w:rsidRPr="00D007CC" w:rsidRDefault="00D007CC" w:rsidP="00AF1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Default="00D007CC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97</w:t>
            </w:r>
          </w:p>
          <w:p w:rsidR="00D007CC" w:rsidRPr="005123F7" w:rsidRDefault="00D007CC" w:rsidP="00306D6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  <w:r w:rsidR="00306D65">
              <w:rPr>
                <w:rFonts w:eastAsia="Calibri"/>
                <w:sz w:val="24"/>
                <w:szCs w:val="24"/>
              </w:rPr>
              <w:t>238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Default="00D007CC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194</w:t>
            </w:r>
          </w:p>
          <w:p w:rsidR="00D007CC" w:rsidRPr="005123F7" w:rsidRDefault="00D007CC" w:rsidP="00306D6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</w:t>
            </w:r>
            <w:r w:rsidR="00306D65">
              <w:rPr>
                <w:rFonts w:eastAsia="Calibri"/>
                <w:sz w:val="24"/>
                <w:szCs w:val="24"/>
              </w:rPr>
              <w:t>547</w:t>
            </w:r>
          </w:p>
        </w:tc>
        <w:tc>
          <w:tcPr>
            <w:tcW w:w="992" w:type="dxa"/>
            <w:tcBorders>
              <w:tr2bl w:val="single" w:sz="4" w:space="0" w:color="auto"/>
            </w:tcBorders>
          </w:tcPr>
          <w:p w:rsidR="00EF586F" w:rsidRDefault="00D007CC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194</w:t>
            </w:r>
          </w:p>
          <w:p w:rsidR="00D007CC" w:rsidRPr="005123F7" w:rsidRDefault="00D007CC" w:rsidP="00306D6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</w:t>
            </w:r>
            <w:r w:rsidR="00306D65">
              <w:rPr>
                <w:rFonts w:eastAsia="Calibri"/>
                <w:sz w:val="24"/>
                <w:szCs w:val="24"/>
              </w:rPr>
              <w:t>843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EF586F" w:rsidRDefault="00D007CC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252</w:t>
            </w:r>
          </w:p>
          <w:p w:rsidR="00D007CC" w:rsidRPr="005123F7" w:rsidRDefault="00D007CC" w:rsidP="00306D65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</w:t>
            </w:r>
            <w:r w:rsidR="00306D65">
              <w:rPr>
                <w:rFonts w:eastAsia="Calibri"/>
                <w:sz w:val="24"/>
                <w:szCs w:val="24"/>
              </w:rPr>
              <w:t>1225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272</w:t>
            </w:r>
          </w:p>
          <w:p w:rsidR="00306D65" w:rsidRPr="005123F7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1569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136</w:t>
            </w:r>
          </w:p>
          <w:p w:rsidR="00306D65" w:rsidRPr="005123F7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1705</w:t>
            </w:r>
          </w:p>
        </w:tc>
      </w:tr>
      <w:tr w:rsidR="00EF586F" w:rsidRPr="005123F7" w:rsidTr="00AF1AA2">
        <w:trPr>
          <w:trHeight w:val="463"/>
          <w:jc w:val="center"/>
        </w:trPr>
        <w:tc>
          <w:tcPr>
            <w:tcW w:w="988" w:type="dxa"/>
          </w:tcPr>
          <w:p w:rsidR="00EF586F" w:rsidRPr="003768C7" w:rsidRDefault="00D007CC" w:rsidP="00AF1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Е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757</w:t>
            </w:r>
          </w:p>
          <w:p w:rsidR="00306D65" w:rsidRPr="005123F7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995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560</w:t>
            </w:r>
          </w:p>
          <w:p w:rsidR="00306D65" w:rsidRPr="005123F7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1555</w:t>
            </w:r>
          </w:p>
        </w:tc>
        <w:tc>
          <w:tcPr>
            <w:tcW w:w="992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724</w:t>
            </w:r>
          </w:p>
          <w:p w:rsidR="00306D65" w:rsidRPr="005123F7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2279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889</w:t>
            </w:r>
          </w:p>
          <w:p w:rsidR="00306D65" w:rsidRPr="005123F7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3168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395</w:t>
            </w:r>
          </w:p>
          <w:p w:rsidR="00306D65" w:rsidRPr="005123F7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3563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592</w:t>
            </w:r>
          </w:p>
          <w:p w:rsidR="00306D65" w:rsidRPr="005123F7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4155</w:t>
            </w:r>
          </w:p>
        </w:tc>
      </w:tr>
      <w:tr w:rsidR="00EF586F" w:rsidRPr="005123F7" w:rsidTr="00AF1AA2">
        <w:trPr>
          <w:trHeight w:val="463"/>
          <w:jc w:val="center"/>
        </w:trPr>
        <w:tc>
          <w:tcPr>
            <w:tcW w:w="988" w:type="dxa"/>
          </w:tcPr>
          <w:p w:rsidR="00EF586F" w:rsidRPr="003768C7" w:rsidRDefault="00D007CC" w:rsidP="00AF1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584</w:t>
            </w:r>
          </w:p>
          <w:p w:rsidR="000A7B5E" w:rsidRPr="00306D65" w:rsidRDefault="000A7B5E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1579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657</w:t>
            </w:r>
          </w:p>
          <w:p w:rsidR="000A7B5E" w:rsidRPr="005123F7" w:rsidRDefault="000A7B5E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2236</w:t>
            </w:r>
          </w:p>
        </w:tc>
        <w:tc>
          <w:tcPr>
            <w:tcW w:w="992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256</w:t>
            </w:r>
          </w:p>
          <w:p w:rsidR="000A7B5E" w:rsidRPr="005123F7" w:rsidRDefault="000A7B5E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2535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402</w:t>
            </w:r>
          </w:p>
          <w:p w:rsidR="000A7B5E" w:rsidRPr="00306D65" w:rsidRDefault="000A7B5E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3570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EF586F" w:rsidRDefault="00306D65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183</w:t>
            </w:r>
          </w:p>
          <w:p w:rsidR="000A7B5E" w:rsidRPr="00234824" w:rsidRDefault="000A7B5E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3753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EF586F" w:rsidRPr="005123F7" w:rsidRDefault="00EF586F" w:rsidP="00AF1AA2">
            <w:pPr>
              <w:spacing w:line="25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:rsidR="00EF586F" w:rsidRPr="00C3533C" w:rsidRDefault="00AF1AA2" w:rsidP="00C3533C">
      <w:pPr>
        <w:spacing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40DF0E" wp14:editId="00B9DFAD">
                <wp:simplePos x="0" y="0"/>
                <wp:positionH relativeFrom="column">
                  <wp:posOffset>5183505</wp:posOffset>
                </wp:positionH>
                <wp:positionV relativeFrom="paragraph">
                  <wp:posOffset>283210</wp:posOffset>
                </wp:positionV>
                <wp:extent cx="8792" cy="694593"/>
                <wp:effectExtent l="0" t="0" r="29845" b="2984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92" cy="69459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2AB992" id="Прямая соединительная линия 1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8.15pt,22.3pt" to="408.85pt,7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BE308D" wp14:editId="47593FAE">
                <wp:simplePos x="0" y="0"/>
                <wp:positionH relativeFrom="margin">
                  <wp:align>center</wp:align>
                </wp:positionH>
                <wp:positionV relativeFrom="paragraph">
                  <wp:posOffset>290830</wp:posOffset>
                </wp:positionV>
                <wp:extent cx="8792" cy="694593"/>
                <wp:effectExtent l="0" t="0" r="29845" b="2984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92" cy="69459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6335C4" id="Прямая соединительная линия 12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2.9pt" to=".7pt,7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ECC15D" wp14:editId="26C2EDBF">
                <wp:simplePos x="0" y="0"/>
                <wp:positionH relativeFrom="column">
                  <wp:posOffset>1190625</wp:posOffset>
                </wp:positionH>
                <wp:positionV relativeFrom="paragraph">
                  <wp:posOffset>311150</wp:posOffset>
                </wp:positionV>
                <wp:extent cx="8792" cy="694593"/>
                <wp:effectExtent l="0" t="0" r="29845" b="2984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92" cy="6945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8888B7" id="Прямая соединительная линия 1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75pt,24.5pt" to="94.45pt,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</w:p>
    <w:p w:rsidR="00C3533C" w:rsidRPr="003A0EEC" w:rsidRDefault="00AF1AA2" w:rsidP="00EE3D29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C69D2D" wp14:editId="5F88C36E">
                <wp:simplePos x="0" y="0"/>
                <wp:positionH relativeFrom="column">
                  <wp:posOffset>3453765</wp:posOffset>
                </wp:positionH>
                <wp:positionV relativeFrom="paragraph">
                  <wp:posOffset>10160</wp:posOffset>
                </wp:positionV>
                <wp:extent cx="8792" cy="694593"/>
                <wp:effectExtent l="0" t="0" r="29845" b="29845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92" cy="69459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C6603E" id="Прямая соединительная линия 1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95pt,.8pt" to="272.6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" strokecolor="windowText" strokeweight=".5pt">
                <v:stroke joinstyle="miter"/>
              </v:line>
            </w:pict>
          </mc:Fallback>
        </mc:AlternateContent>
      </w:r>
      <w:proofErr w:type="spellStart"/>
      <w:r w:rsidR="0006160D">
        <w:rPr>
          <w:rFonts w:ascii="Times New Roman" w:eastAsiaTheme="minorEastAsia" w:hAnsi="Times New Roman" w:cs="Times New Roman"/>
          <w:sz w:val="28"/>
          <w:szCs w:val="28"/>
        </w:rPr>
        <w:t>Тп</w:t>
      </w:r>
      <w:proofErr w:type="spellEnd"/>
      <w:r w:rsidR="0006160D" w:rsidRPr="003A0EEC">
        <w:rPr>
          <w:rFonts w:ascii="Times New Roman" w:eastAsiaTheme="minorEastAsia" w:hAnsi="Times New Roman" w:cs="Times New Roman"/>
          <w:sz w:val="28"/>
          <w:szCs w:val="28"/>
          <w:lang w:val="en-US"/>
        </w:rPr>
        <w:t>=</w:t>
      </w:r>
      <w:r w:rsidR="003F688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8569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681230">
        <w:rPr>
          <w:rFonts w:ascii="Times New Roman" w:eastAsiaTheme="minorEastAsia" w:hAnsi="Times New Roman" w:cs="Times New Roman"/>
          <w:sz w:val="28"/>
          <w:szCs w:val="28"/>
          <w:lang w:val="en-US"/>
        </w:rPr>
        <w:t>-</w:t>
      </w:r>
      <w:r w:rsidR="00237835" w:rsidRPr="003A0EEC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237835">
        <w:rPr>
          <w:rFonts w:ascii="Times New Roman" w:eastAsiaTheme="minorEastAsia" w:hAnsi="Times New Roman" w:cs="Times New Roman"/>
          <w:sz w:val="28"/>
          <w:szCs w:val="28"/>
          <w:lang w:val="en-US"/>
        </w:rPr>
        <w:t>min</w:t>
      </w:r>
      <w:r w:rsidRPr="00AF1AA2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23783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97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212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212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757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757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194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584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584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584</m:t>
              </m:r>
            </m:e>
          </m:mr>
        </m:m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212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194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560</m:t>
              </m:r>
            </m:e>
          </m:mr>
        </m:m>
      </m:oMath>
      <w:r w:rsidR="00237835" w:rsidRPr="003A0EEC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r w:rsidRPr="00AF1AA2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237835" w:rsidRPr="003A0EEC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- </w:t>
      </w:r>
      <w:r w:rsidR="00237835">
        <w:rPr>
          <w:rFonts w:ascii="Times New Roman" w:eastAsiaTheme="minorEastAsia" w:hAnsi="Times New Roman" w:cs="Times New Roman"/>
          <w:sz w:val="28"/>
          <w:szCs w:val="28"/>
          <w:lang w:val="en-US"/>
        </w:rPr>
        <w:t>min</w:t>
      </w:r>
      <w:r w:rsidR="00E44ACA" w:rsidRPr="00E44ACA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23783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194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296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296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560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560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194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657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657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657</m:t>
              </m:r>
            </m:e>
          </m:mr>
        </m:m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296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194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724</m:t>
              </m:r>
            </m:e>
          </m:mr>
        </m:m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237835" w:rsidRPr="003A0EEC" w:rsidRDefault="00681230" w:rsidP="00EE3D29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7575F3" wp14:editId="0F3ABAC8">
                <wp:simplePos x="0" y="0"/>
                <wp:positionH relativeFrom="column">
                  <wp:posOffset>2672080</wp:posOffset>
                </wp:positionH>
                <wp:positionV relativeFrom="paragraph">
                  <wp:posOffset>297180</wp:posOffset>
                </wp:positionV>
                <wp:extent cx="8792" cy="694593"/>
                <wp:effectExtent l="0" t="0" r="29845" b="2984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92" cy="69459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15CAF9" id="Прямая соединительная линия 1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4pt,23.4pt" to="211.1pt,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1C336A" wp14:editId="63ED6284">
                <wp:simplePos x="0" y="0"/>
                <wp:positionH relativeFrom="column">
                  <wp:posOffset>2174240</wp:posOffset>
                </wp:positionH>
                <wp:positionV relativeFrom="paragraph">
                  <wp:posOffset>278765</wp:posOffset>
                </wp:positionV>
                <wp:extent cx="8792" cy="694593"/>
                <wp:effectExtent l="0" t="0" r="29845" b="2984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92" cy="69459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C3D98E" id="Прямая соединительная линия 1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2pt,21.95pt" to="171.9pt,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278893" wp14:editId="1EAF104C">
                <wp:simplePos x="0" y="0"/>
                <wp:positionH relativeFrom="column">
                  <wp:posOffset>4426585</wp:posOffset>
                </wp:positionH>
                <wp:positionV relativeFrom="paragraph">
                  <wp:posOffset>250825</wp:posOffset>
                </wp:positionV>
                <wp:extent cx="8792" cy="694593"/>
                <wp:effectExtent l="0" t="0" r="29845" b="2984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92" cy="69459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4EC2E0" id="Прямая соединительная линия 1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55pt,19.75pt" to="349.25pt,7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" strokecolor="windowText" strokeweight=".5pt">
                <v:stroke joinstyle="miter"/>
              </v:line>
            </w:pict>
          </mc:Fallback>
        </mc:AlternateContent>
      </w:r>
      <w:r w:rsidR="00AF1AA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E94935" wp14:editId="24AA3545">
                <wp:simplePos x="0" y="0"/>
                <wp:positionH relativeFrom="column">
                  <wp:posOffset>413385</wp:posOffset>
                </wp:positionH>
                <wp:positionV relativeFrom="paragraph">
                  <wp:posOffset>306705</wp:posOffset>
                </wp:positionV>
                <wp:extent cx="8792" cy="694593"/>
                <wp:effectExtent l="0" t="0" r="29845" b="2984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92" cy="69459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0A7BE0" id="Прямая соединительная линия 1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55pt,24.15pt" to="33.25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" strokecolor="windowText" strokeweight=".5pt">
                <v:stroke joinstyle="miter"/>
              </v:line>
            </w:pict>
          </mc:Fallback>
        </mc:AlternateContent>
      </w:r>
      <w:r w:rsidR="00AF1AA2" w:rsidRPr="00AF1AA2">
        <w:rPr>
          <w:rFonts w:ascii="Times New Roman" w:eastAsiaTheme="minorEastAsia" w:hAnsi="Times New Roman" w:cs="Times New Roman"/>
          <w:noProof/>
          <w:sz w:val="28"/>
          <w:szCs w:val="28"/>
          <w:lang w:val="en-US" w:eastAsia="ru-RU"/>
        </w:rPr>
        <w:t xml:space="preserve"> </w:t>
      </w:r>
    </w:p>
    <w:p w:rsidR="00E35164" w:rsidRDefault="003A0EEC" w:rsidP="003A0EEC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3A0EEC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-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min</w:t>
      </w:r>
      <w:proofErr w:type="gramEnd"/>
      <w:r w:rsidR="00AF1AA2" w:rsidRPr="00681230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194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324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324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724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724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252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256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256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256</m:t>
              </m:r>
            </m:e>
          </m:mr>
        </m:m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324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252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889</m:t>
              </m:r>
            </m:e>
          </m:mr>
        </m:m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AF1AA2" w:rsidRPr="00AF1AA2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681230" w:rsidRPr="00681230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Pr="003A0EEC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min</w:t>
      </w:r>
      <w:r w:rsidR="00AF1AA2" w:rsidRPr="00681230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252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324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324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889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889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272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402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402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402</m:t>
              </m:r>
            </m:e>
          </m:mr>
        </m:m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324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272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395</m:t>
              </m:r>
            </m:e>
          </m:mr>
        </m:m>
      </m:oMath>
      <w:r w:rsidRPr="00E3516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</w:p>
    <w:p w:rsidR="00E44ACA" w:rsidRPr="00E35164" w:rsidRDefault="000006DC" w:rsidP="003A0EEC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9D57D3" wp14:editId="103F17D7">
                <wp:simplePos x="0" y="0"/>
                <wp:positionH relativeFrom="column">
                  <wp:posOffset>2177415</wp:posOffset>
                </wp:positionH>
                <wp:positionV relativeFrom="paragraph">
                  <wp:posOffset>259715</wp:posOffset>
                </wp:positionV>
                <wp:extent cx="19050" cy="714375"/>
                <wp:effectExtent l="0" t="0" r="19050" b="2857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14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7E3C11" id="Прямая соединительная линия 2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45pt,20.45pt" to="172.95pt,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" strokecolor="windowText" strokeweight=".5pt">
                <v:stroke joinstyle="miter"/>
              </v:line>
            </w:pict>
          </mc:Fallback>
        </mc:AlternateContent>
      </w:r>
    </w:p>
    <w:p w:rsidR="00681230" w:rsidRPr="002E26C6" w:rsidRDefault="00E44ACA" w:rsidP="00842F02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F52AAA" wp14:editId="267295D3">
                <wp:simplePos x="0" y="0"/>
                <wp:positionH relativeFrom="column">
                  <wp:posOffset>415925</wp:posOffset>
                </wp:positionH>
                <wp:positionV relativeFrom="paragraph">
                  <wp:posOffset>8255</wp:posOffset>
                </wp:positionV>
                <wp:extent cx="8792" cy="694593"/>
                <wp:effectExtent l="0" t="0" r="29845" b="2984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92" cy="69459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DEC0C8" id="Прямая соединительная линия 1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75pt,.65pt" to="33.45pt,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" strokecolor="windowText" strokeweight=".5pt">
                <v:stroke joinstyle="miter"/>
              </v:line>
            </w:pict>
          </mc:Fallback>
        </mc:AlternateContent>
      </w:r>
      <w:r w:rsidR="00E35164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- </w:t>
      </w:r>
      <w:proofErr w:type="gramStart"/>
      <w:r w:rsidR="003A0EEC">
        <w:rPr>
          <w:rFonts w:ascii="Times New Roman" w:eastAsiaTheme="minorEastAsia" w:hAnsi="Times New Roman" w:cs="Times New Roman"/>
          <w:sz w:val="28"/>
          <w:szCs w:val="28"/>
          <w:lang w:val="en-US"/>
        </w:rPr>
        <w:t>min</w:t>
      </w:r>
      <w:proofErr w:type="gramEnd"/>
      <w:r w:rsidR="00681230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3A0EEC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272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127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127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395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395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136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183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183</m:t>
              </m:r>
            </m: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183</m:t>
              </m:r>
            </m:e>
          </m:mr>
        </m:m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127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136</m:t>
              </m:r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592</m:t>
              </m:r>
            </m:e>
          </m:mr>
        </m:m>
      </m:oMath>
      <w:r w:rsidR="00E35164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681230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E35164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>=</w:t>
      </w:r>
      <w:r w:rsidR="002E26C6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0006DC">
        <w:rPr>
          <w:rFonts w:ascii="Times New Roman" w:eastAsiaTheme="minorEastAsia" w:hAnsi="Times New Roman" w:cs="Times New Roman"/>
          <w:sz w:val="28"/>
          <w:szCs w:val="28"/>
        </w:rPr>
        <w:t>8569</w:t>
      </w:r>
      <w:r w:rsidR="002E26C6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681230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>-</w:t>
      </w:r>
      <w:r w:rsidR="002E26C6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E35164">
        <w:rPr>
          <w:rFonts w:ascii="Times New Roman" w:eastAsiaTheme="minorEastAsia" w:hAnsi="Times New Roman" w:cs="Times New Roman"/>
          <w:sz w:val="28"/>
          <w:szCs w:val="28"/>
          <w:lang w:val="en-US"/>
        </w:rPr>
        <w:t>min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1438;1553;990;966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</m:t>
        </m:r>
      </m:oMath>
      <w:r w:rsidR="00681230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>-</w:t>
      </w:r>
      <w:r w:rsidR="002E26C6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681230">
        <w:rPr>
          <w:rFonts w:ascii="Times New Roman" w:eastAsiaTheme="minorEastAsia" w:hAnsi="Times New Roman" w:cs="Times New Roman"/>
          <w:sz w:val="28"/>
          <w:szCs w:val="28"/>
          <w:lang w:val="en-US"/>
        </w:rPr>
        <w:t>min</w:t>
      </w:r>
    </w:p>
    <w:p w:rsidR="00842F02" w:rsidRDefault="00842F02" w:rsidP="002E26C6">
      <w:pPr>
        <w:pStyle w:val="a4"/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BE1690" w:rsidRDefault="00FC1C80" w:rsidP="002E26C6">
      <w:pPr>
        <w:pStyle w:val="a4"/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1411;1513;1147;1214</m:t>
            </m:r>
          </m:e>
        </m:d>
      </m:oMath>
      <w:r w:rsidR="002E26C6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- </w:t>
      </w:r>
      <w:proofErr w:type="gramStart"/>
      <w:r w:rsid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>min</w:t>
      </w:r>
      <w:proofErr w:type="gramEnd"/>
      <w:r w:rsid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1174;1304;832;1465</m:t>
            </m:r>
          </m:e>
        </m:d>
      </m:oMath>
      <w:r w:rsidR="002E26C6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>-</w:t>
      </w:r>
      <w:r w:rsidR="002E26C6" w:rsidRP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min </w:t>
      </w:r>
    </w:p>
    <w:p w:rsidR="002E26C6" w:rsidRPr="002E26C6" w:rsidRDefault="00FC1C80" w:rsidP="002E26C6">
      <w:pPr>
        <w:pStyle w:val="a4"/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1543;1615;998;991</m:t>
            </m:r>
          </m:e>
        </m:d>
      </m:oMath>
      <w:r w:rsidR="002E26C6" w:rsidRPr="000458AD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="002E26C6">
        <w:rPr>
          <w:rFonts w:ascii="Times New Roman" w:eastAsiaTheme="minorEastAsia" w:hAnsi="Times New Roman" w:cs="Times New Roman"/>
          <w:sz w:val="28"/>
          <w:szCs w:val="28"/>
          <w:lang w:val="en-US"/>
        </w:rPr>
        <w:t>min</w:t>
      </w:r>
      <w:r w:rsidR="002E26C6" w:rsidRPr="000458A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850;705;446;855</m:t>
            </m:r>
          </m:e>
        </m:d>
      </m:oMath>
      <w:r w:rsidR="002E26C6" w:rsidRPr="000458AD"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w:r w:rsidR="000006DC">
        <w:rPr>
          <w:rFonts w:ascii="Times New Roman" w:eastAsiaTheme="minorEastAsia" w:hAnsi="Times New Roman" w:cs="Times New Roman"/>
          <w:sz w:val="28"/>
          <w:szCs w:val="28"/>
        </w:rPr>
        <w:t>8569</w:t>
      </w:r>
      <w:r w:rsidR="002E26C6" w:rsidRPr="000458AD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0006DC">
        <w:rPr>
          <w:rFonts w:ascii="Times New Roman" w:eastAsiaTheme="minorEastAsia" w:hAnsi="Times New Roman" w:cs="Times New Roman"/>
          <w:sz w:val="28"/>
          <w:szCs w:val="28"/>
        </w:rPr>
        <w:t>966 – 1147</w:t>
      </w:r>
      <w:r w:rsidR="002E26C6" w:rsidRPr="000458AD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0006DC">
        <w:rPr>
          <w:rFonts w:ascii="Times New Roman" w:eastAsiaTheme="minorEastAsia" w:hAnsi="Times New Roman" w:cs="Times New Roman"/>
          <w:sz w:val="28"/>
          <w:szCs w:val="28"/>
        </w:rPr>
        <w:t>832 – 991</w:t>
      </w:r>
      <w:r w:rsidR="002E26C6" w:rsidRPr="000458AD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w:r w:rsidR="000006DC">
        <w:rPr>
          <w:rFonts w:ascii="Times New Roman" w:eastAsiaTheme="minorEastAsia" w:hAnsi="Times New Roman" w:cs="Times New Roman"/>
          <w:sz w:val="28"/>
          <w:szCs w:val="28"/>
        </w:rPr>
        <w:t>446 = 4187</w:t>
      </w:r>
      <w:r w:rsidR="002E26C6" w:rsidRPr="000458A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E26C6">
        <w:rPr>
          <w:rFonts w:ascii="Times New Roman" w:eastAsiaTheme="minorEastAsia" w:hAnsi="Times New Roman" w:cs="Times New Roman"/>
          <w:sz w:val="28"/>
          <w:szCs w:val="28"/>
        </w:rPr>
        <w:t>ст.</w:t>
      </w:r>
    </w:p>
    <w:p w:rsidR="002E26C6" w:rsidRDefault="002E26C6" w:rsidP="00BF543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E26C6" w:rsidRDefault="002E26C6" w:rsidP="00BF543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E26C6" w:rsidRDefault="002E26C6" w:rsidP="00BF543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BF543F" w:rsidRPr="0080542B" w:rsidRDefault="00672621" w:rsidP="000458AD">
      <w:pPr>
        <w:pStyle w:val="a4"/>
        <w:jc w:val="center"/>
      </w:pPr>
      <w:r>
        <w:rPr>
          <w:rFonts w:ascii="Times New Roman" w:hAnsi="Times New Roman"/>
          <w:sz w:val="28"/>
          <w:szCs w:val="28"/>
        </w:rPr>
        <w:t>Таблица 3.7</w:t>
      </w:r>
      <w:r w:rsidR="00BF543F">
        <w:rPr>
          <w:rFonts w:ascii="Times New Roman" w:hAnsi="Times New Roman"/>
          <w:sz w:val="28"/>
          <w:szCs w:val="28"/>
        </w:rPr>
        <w:t xml:space="preserve">. - </w:t>
      </w:r>
      <w:r w:rsidR="00BF543F" w:rsidRPr="0080542B">
        <w:rPr>
          <w:rFonts w:ascii="Times New Roman" w:hAnsi="Times New Roman"/>
          <w:sz w:val="28"/>
          <w:szCs w:val="28"/>
        </w:rPr>
        <w:t>Матрица исходных данных</w:t>
      </w:r>
    </w:p>
    <w:p w:rsidR="00BF543F" w:rsidRPr="003A28C7" w:rsidRDefault="00BF543F" w:rsidP="000458AD">
      <w:pPr>
        <w:pStyle w:val="a9"/>
        <w:spacing w:line="360" w:lineRule="auto"/>
        <w:ind w:left="10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(последовательно-параллельный вид движения)</w:t>
      </w:r>
    </w:p>
    <w:tbl>
      <w:tblPr>
        <w:tblStyle w:val="5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1129"/>
        <w:gridCol w:w="1134"/>
        <w:gridCol w:w="1139"/>
        <w:gridCol w:w="1173"/>
        <w:gridCol w:w="1095"/>
        <w:gridCol w:w="1134"/>
      </w:tblGrid>
      <w:tr w:rsidR="002E26C6" w:rsidRPr="005D7993" w:rsidTr="00727E76">
        <w:trPr>
          <w:trHeight w:val="463"/>
          <w:jc w:val="center"/>
        </w:trPr>
        <w:tc>
          <w:tcPr>
            <w:tcW w:w="7797" w:type="dxa"/>
            <w:gridSpan w:val="7"/>
          </w:tcPr>
          <w:p w:rsidR="002E26C6" w:rsidRPr="005D7993" w:rsidRDefault="007E1F1A" w:rsidP="00727E76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2E26C6">
              <w:rPr>
                <w:rFonts w:eastAsia="Calibri"/>
                <w:sz w:val="24"/>
                <w:szCs w:val="24"/>
              </w:rPr>
              <w:t xml:space="preserve"> </w:t>
            </w:r>
            <w:r w:rsidR="002E26C6" w:rsidRPr="005D7993">
              <w:rPr>
                <w:rFonts w:eastAsia="Calibri"/>
                <w:sz w:val="24"/>
                <w:szCs w:val="24"/>
              </w:rPr>
              <w:t>вариант</w:t>
            </w:r>
          </w:p>
        </w:tc>
      </w:tr>
      <w:tr w:rsidR="002E26C6" w:rsidRPr="005D7993" w:rsidTr="00727E76">
        <w:trPr>
          <w:trHeight w:val="463"/>
          <w:jc w:val="center"/>
        </w:trPr>
        <w:tc>
          <w:tcPr>
            <w:tcW w:w="993" w:type="dxa"/>
            <w:vMerge w:val="restart"/>
          </w:tcPr>
          <w:p w:rsidR="002E26C6" w:rsidRPr="005D7993" w:rsidRDefault="002E26C6" w:rsidP="00727E76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Детали</w:t>
            </w:r>
          </w:p>
        </w:tc>
        <w:tc>
          <w:tcPr>
            <w:tcW w:w="6804" w:type="dxa"/>
            <w:gridSpan w:val="6"/>
          </w:tcPr>
          <w:p w:rsidR="002E26C6" w:rsidRPr="005D7993" w:rsidRDefault="002E26C6" w:rsidP="00727E76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Операции</w:t>
            </w:r>
          </w:p>
        </w:tc>
      </w:tr>
      <w:tr w:rsidR="002E26C6" w:rsidRPr="005D7993" w:rsidTr="00727E76">
        <w:trPr>
          <w:trHeight w:val="486"/>
          <w:jc w:val="center"/>
        </w:trPr>
        <w:tc>
          <w:tcPr>
            <w:tcW w:w="993" w:type="dxa"/>
            <w:vMerge/>
          </w:tcPr>
          <w:p w:rsidR="002E26C6" w:rsidRPr="005D7993" w:rsidRDefault="002E26C6" w:rsidP="00727E76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29" w:type="dxa"/>
          </w:tcPr>
          <w:p w:rsidR="002E26C6" w:rsidRPr="005D7993" w:rsidRDefault="002E26C6" w:rsidP="00727E76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E26C6" w:rsidRPr="005D7993" w:rsidRDefault="002E26C6" w:rsidP="00727E76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2E26C6" w:rsidRPr="005D7993" w:rsidRDefault="002E26C6" w:rsidP="00727E76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173" w:type="dxa"/>
          </w:tcPr>
          <w:p w:rsidR="002E26C6" w:rsidRPr="005D7993" w:rsidRDefault="002E26C6" w:rsidP="00727E76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095" w:type="dxa"/>
          </w:tcPr>
          <w:p w:rsidR="002E26C6" w:rsidRPr="005D7993" w:rsidRDefault="002E26C6" w:rsidP="00727E76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E26C6" w:rsidRPr="005D7993" w:rsidRDefault="002E26C6" w:rsidP="00727E76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D7993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2E26C6" w:rsidRPr="005D7993" w:rsidTr="00727E76">
        <w:trPr>
          <w:trHeight w:val="391"/>
          <w:jc w:val="center"/>
        </w:trPr>
        <w:tc>
          <w:tcPr>
            <w:tcW w:w="993" w:type="dxa"/>
          </w:tcPr>
          <w:p w:rsidR="002E26C6" w:rsidRPr="00353F73" w:rsidRDefault="007E1F1A" w:rsidP="00727E76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Н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141</w:t>
            </w:r>
          </w:p>
          <w:p w:rsidR="006D4A61" w:rsidRPr="00E24B0D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141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212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212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296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296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324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324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324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324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127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324</w:t>
            </w:r>
          </w:p>
        </w:tc>
      </w:tr>
      <w:tr w:rsidR="002E26C6" w:rsidRPr="005D7993" w:rsidTr="00727E76">
        <w:trPr>
          <w:trHeight w:val="463"/>
          <w:jc w:val="center"/>
        </w:trPr>
        <w:tc>
          <w:tcPr>
            <w:tcW w:w="993" w:type="dxa"/>
          </w:tcPr>
          <w:p w:rsidR="002E26C6" w:rsidRPr="00E24B0D" w:rsidRDefault="007E1F1A" w:rsidP="00727E76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N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6D4A61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97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291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194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485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194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602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252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660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272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680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136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680</w:t>
            </w:r>
          </w:p>
        </w:tc>
      </w:tr>
      <w:tr w:rsidR="002E26C6" w:rsidRPr="005D7993" w:rsidTr="00727E76">
        <w:trPr>
          <w:trHeight w:val="463"/>
          <w:jc w:val="center"/>
        </w:trPr>
        <w:tc>
          <w:tcPr>
            <w:tcW w:w="993" w:type="dxa"/>
          </w:tcPr>
          <w:p w:rsidR="002E26C6" w:rsidRPr="00E24B0D" w:rsidRDefault="007E1F1A" w:rsidP="00727E76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E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757</w:t>
            </w:r>
          </w:p>
          <w:p w:rsidR="006D4A61" w:rsidRPr="007E1F1A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1048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560</w:t>
            </w:r>
          </w:p>
          <w:p w:rsidR="006D4A61" w:rsidRPr="005D7993" w:rsidRDefault="006D4A6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1048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724</w:t>
            </w:r>
          </w:p>
          <w:p w:rsidR="00666CF1" w:rsidRPr="005D7993" w:rsidRDefault="00666CF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1326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889</w:t>
            </w:r>
          </w:p>
          <w:p w:rsidR="00666CF1" w:rsidRPr="005D7993" w:rsidRDefault="00666CF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1549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395</w:t>
            </w:r>
          </w:p>
          <w:p w:rsidR="00666CF1" w:rsidRPr="005D7993" w:rsidRDefault="00666CF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1549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592</w:t>
            </w:r>
          </w:p>
          <w:p w:rsidR="00666CF1" w:rsidRPr="005D7993" w:rsidRDefault="00666CF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1746</w:t>
            </w:r>
          </w:p>
        </w:tc>
      </w:tr>
      <w:tr w:rsidR="002E26C6" w:rsidRPr="005D7993" w:rsidTr="00727E76">
        <w:trPr>
          <w:trHeight w:val="463"/>
          <w:jc w:val="center"/>
        </w:trPr>
        <w:tc>
          <w:tcPr>
            <w:tcW w:w="993" w:type="dxa"/>
          </w:tcPr>
          <w:p w:rsidR="002E26C6" w:rsidRPr="007E1F1A" w:rsidRDefault="007E1F1A" w:rsidP="00727E76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M</w:t>
            </w:r>
          </w:p>
        </w:tc>
        <w:tc>
          <w:tcPr>
            <w:tcW w:w="1129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584</w:t>
            </w:r>
          </w:p>
          <w:p w:rsidR="00666CF1" w:rsidRPr="001E335A" w:rsidRDefault="00666CF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1632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657</w:t>
            </w:r>
          </w:p>
          <w:p w:rsidR="00666CF1" w:rsidRPr="005D7993" w:rsidRDefault="00666CF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1705</w:t>
            </w:r>
          </w:p>
        </w:tc>
        <w:tc>
          <w:tcPr>
            <w:tcW w:w="1139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256</w:t>
            </w:r>
          </w:p>
          <w:p w:rsidR="00666CF1" w:rsidRPr="005D7993" w:rsidRDefault="00666CF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1705</w:t>
            </w:r>
          </w:p>
        </w:tc>
        <w:tc>
          <w:tcPr>
            <w:tcW w:w="1173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402</w:t>
            </w:r>
          </w:p>
          <w:p w:rsidR="00666CF1" w:rsidRPr="005D7993" w:rsidRDefault="00666CF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1951</w:t>
            </w:r>
          </w:p>
        </w:tc>
        <w:tc>
          <w:tcPr>
            <w:tcW w:w="1095" w:type="dxa"/>
            <w:tcBorders>
              <w:tr2bl w:val="single" w:sz="4" w:space="0" w:color="auto"/>
            </w:tcBorders>
          </w:tcPr>
          <w:p w:rsidR="002E26C6" w:rsidRDefault="007E1F1A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183</w:t>
            </w:r>
          </w:p>
          <w:p w:rsidR="00666CF1" w:rsidRPr="005D7993" w:rsidRDefault="00666CF1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1951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:rsidR="002E26C6" w:rsidRPr="005D7993" w:rsidRDefault="002E26C6" w:rsidP="00727E76">
            <w:pPr>
              <w:spacing w:line="25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:rsidR="00905115" w:rsidRDefault="00905115" w:rsidP="00E566B3">
      <w:pPr>
        <w:pStyle w:val="a4"/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:rsidR="00060C94" w:rsidRPr="00905115" w:rsidRDefault="00905115" w:rsidP="00E566B3">
      <w:pPr>
        <w:pStyle w:val="a4"/>
        <w:tabs>
          <w:tab w:val="left" w:pos="993"/>
        </w:tabs>
        <w:rPr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F16799" wp14:editId="13203379">
                <wp:simplePos x="0" y="0"/>
                <wp:positionH relativeFrom="column">
                  <wp:posOffset>3783965</wp:posOffset>
                </wp:positionH>
                <wp:positionV relativeFrom="paragraph">
                  <wp:posOffset>15240</wp:posOffset>
                </wp:positionV>
                <wp:extent cx="0" cy="773724"/>
                <wp:effectExtent l="0" t="0" r="19050" b="2667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372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7293CF" id="Прямая соединительная линия 2" o:spid="_x0000_s1026" style="position:absolute;flip:x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.95pt,1.2pt" to="297.95pt,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636918" wp14:editId="61C3AA23">
                <wp:simplePos x="0" y="0"/>
                <wp:positionH relativeFrom="column">
                  <wp:posOffset>1411605</wp:posOffset>
                </wp:positionH>
                <wp:positionV relativeFrom="paragraph">
                  <wp:posOffset>10795</wp:posOffset>
                </wp:positionV>
                <wp:extent cx="0" cy="773724"/>
                <wp:effectExtent l="0" t="0" r="19050" b="2667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37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B08BC6" id="Прямая соединительная линия 1" o:spid="_x0000_s1026" style="position:absolute;flip:x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1.15pt,.85pt" to="111.15pt,6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="00060C94" w:rsidRPr="003F459C">
        <w:rPr>
          <w:rFonts w:ascii="Times New Roman" w:hAnsi="Times New Roman"/>
          <w:sz w:val="28"/>
          <w:szCs w:val="28"/>
        </w:rPr>
        <w:t>Т</w:t>
      </w:r>
      <w:r w:rsidR="00284A5E">
        <w:rPr>
          <w:rFonts w:ascii="Times New Roman" w:hAnsi="Times New Roman"/>
          <w:sz w:val="28"/>
          <w:szCs w:val="28"/>
        </w:rPr>
        <w:t>с</w:t>
      </w:r>
      <w:r w:rsidR="00060C94" w:rsidRPr="003F459C">
        <w:rPr>
          <w:rFonts w:ascii="Times New Roman" w:hAnsi="Times New Roman"/>
          <w:sz w:val="28"/>
          <w:szCs w:val="28"/>
        </w:rPr>
        <w:t>пп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= </w:t>
      </w:r>
      <w:r w:rsidR="00666CF1">
        <w:rPr>
          <w:rFonts w:ascii="Times New Roman" w:hAnsi="Times New Roman"/>
          <w:sz w:val="28"/>
          <w:szCs w:val="28"/>
        </w:rPr>
        <w:t>8569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060C94" w:rsidRPr="007612C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60C94" w:rsidRPr="003F459C">
        <w:rPr>
          <w:rFonts w:ascii="Times New Roman" w:hAnsi="Times New Roman"/>
          <w:sz w:val="28"/>
          <w:szCs w:val="28"/>
          <w:lang w:val="en-US"/>
        </w:rPr>
        <w:t>min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60C94" w:rsidRPr="003F459C">
        <w:rPr>
          <w:rFonts w:ascii="Times New Roman" w:hAnsi="Times New Roman"/>
          <w:sz w:val="28"/>
          <w:szCs w:val="28"/>
          <w:lang w:val="en-US"/>
        </w:rPr>
        <w:t xml:space="preserve">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141</m:t>
              </m:r>
            </m:e>
            <m:e>
              <m:r>
                <w:rPr>
                  <w:rFonts w:ascii="Cambria Math" w:hAnsi="Cambria Math"/>
                  <w:sz w:val="28"/>
                  <w:szCs w:val="28"/>
                </w:rPr>
                <m:t>212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212</m:t>
              </m:r>
            </m:e>
          </m:mr>
          <m:m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97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97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194</m:t>
              </m:r>
            </m:e>
          </m:mr>
          <m:m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757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757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757</m:t>
              </m:r>
            </m:e>
          </m:mr>
        </m:m>
      </m:oMath>
      <w:r w:rsidR="004076E4" w:rsidRPr="003F459C">
        <w:rPr>
          <w:rFonts w:ascii="Times New Roman" w:eastAsiaTheme="minorEastAsia" w:hAnsi="Times New Roman"/>
          <w:sz w:val="28"/>
          <w:szCs w:val="28"/>
          <w:lang w:val="en-US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 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212</m:t>
              </m:r>
            </m: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212</m:t>
              </m:r>
            </m:e>
          </m:mr>
          <m:m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194</m:t>
              </m:r>
            </m: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194</m:t>
              </m:r>
            </m:e>
          </m:mr>
          <m:m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560</m:t>
              </m:r>
            </m: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560</m:t>
              </m:r>
            </m:e>
          </m:mr>
        </m:m>
      </m:oMath>
      <w:r w:rsidR="00284A5E">
        <w:rPr>
          <w:rFonts w:ascii="Times New Roman" w:eastAsiaTheme="minorEastAsia" w:hAnsi="Times New Roman"/>
          <w:sz w:val="28"/>
          <w:szCs w:val="28"/>
          <w:lang w:val="en-US"/>
        </w:rPr>
        <w:t xml:space="preserve"> </w:t>
      </w:r>
      <w:r w:rsidRPr="00666CF1">
        <w:rPr>
          <w:rFonts w:ascii="Times New Roman" w:eastAsiaTheme="minorEastAsia" w:hAnsi="Times New Roman"/>
          <w:sz w:val="28"/>
          <w:szCs w:val="28"/>
          <w:lang w:val="en-US"/>
        </w:rPr>
        <w:t xml:space="preserve"> </w:t>
      </w:r>
    </w:p>
    <w:p w:rsidR="00DE7D25" w:rsidRPr="007612C4" w:rsidRDefault="004076E4" w:rsidP="004076E4">
      <w:pPr>
        <w:pStyle w:val="a4"/>
        <w:rPr>
          <w:rFonts w:ascii="Times New Roman" w:hAnsi="Times New Roman"/>
          <w:i/>
          <w:sz w:val="28"/>
          <w:szCs w:val="28"/>
          <w:lang w:val="en-US"/>
        </w:rPr>
      </w:pPr>
      <w:r w:rsidRPr="007612C4">
        <w:rPr>
          <w:sz w:val="28"/>
          <w:szCs w:val="28"/>
          <w:lang w:val="en-US"/>
        </w:rPr>
        <w:t xml:space="preserve">                  </w:t>
      </w:r>
      <w:r w:rsidRPr="003F459C">
        <w:rPr>
          <w:sz w:val="28"/>
          <w:szCs w:val="28"/>
          <w:lang w:val="en-US"/>
        </w:rPr>
        <w:t xml:space="preserve">    </w:t>
      </w:r>
      <w:r w:rsidR="00284A5E">
        <w:rPr>
          <w:sz w:val="28"/>
          <w:szCs w:val="28"/>
          <w:lang w:val="en-US"/>
        </w:rPr>
        <w:t xml:space="preserve">   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         584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584   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584</m:t>
              </m:r>
            </m:e>
          </m:mr>
        </m:m>
      </m:oMath>
      <w:r w:rsidR="003F459C" w:rsidRPr="003F459C">
        <w:rPr>
          <w:rFonts w:eastAsiaTheme="minorEastAsia"/>
          <w:sz w:val="28"/>
          <w:szCs w:val="28"/>
          <w:lang w:val="en-US"/>
        </w:rPr>
        <w:t xml:space="preserve">   </w:t>
      </w:r>
      <m:oMath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584</m:t>
              </m:r>
            </m: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657</m:t>
              </m:r>
            </m:e>
          </m:mr>
        </m:m>
      </m:oMath>
    </w:p>
    <w:p w:rsidR="00AC0BD7" w:rsidRPr="00E566B3" w:rsidRDefault="00905115" w:rsidP="00E566B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C9D38E" wp14:editId="60C5BF82">
                <wp:simplePos x="0" y="0"/>
                <wp:positionH relativeFrom="page">
                  <wp:align>center</wp:align>
                </wp:positionH>
                <wp:positionV relativeFrom="paragraph">
                  <wp:posOffset>201930</wp:posOffset>
                </wp:positionV>
                <wp:extent cx="0" cy="773430"/>
                <wp:effectExtent l="0" t="0" r="19050" b="2667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343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BBE8CA" id="Прямая соединительная линия 4" o:spid="_x0000_s1026" style="position:absolute;flip:x;z-index:25168486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15.9pt" to="0,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" strokecolor="windowText" strokeweight=".5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50BEA9" wp14:editId="3DAF2A78">
                <wp:simplePos x="0" y="0"/>
                <wp:positionH relativeFrom="column">
                  <wp:posOffset>413385</wp:posOffset>
                </wp:positionH>
                <wp:positionV relativeFrom="paragraph">
                  <wp:posOffset>194945</wp:posOffset>
                </wp:positionV>
                <wp:extent cx="0" cy="773724"/>
                <wp:effectExtent l="0" t="0" r="19050" b="2667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372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BA7DA2" id="Прямая соединительная линия 3" o:spid="_x0000_s1026" style="position:absolute;flip:x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.55pt,15.35pt" to="32.55pt,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" strokecolor="windowText" strokeweight=".5pt">
                <v:stroke joinstyle="miter"/>
              </v:line>
            </w:pict>
          </mc:Fallback>
        </mc:AlternateContent>
      </w:r>
    </w:p>
    <w:p w:rsidR="005D1AF0" w:rsidRPr="007612C4" w:rsidRDefault="00842F02" w:rsidP="005A1B8B">
      <w:pPr>
        <w:pStyle w:val="a4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33740C" wp14:editId="17F7D883">
                <wp:simplePos x="0" y="0"/>
                <wp:positionH relativeFrom="column">
                  <wp:posOffset>5404485</wp:posOffset>
                </wp:positionH>
                <wp:positionV relativeFrom="paragraph">
                  <wp:posOffset>6985</wp:posOffset>
                </wp:positionV>
                <wp:extent cx="0" cy="773724"/>
                <wp:effectExtent l="0" t="0" r="19050" b="2667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372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877526" id="Прямая соединительная линия 6" o:spid="_x0000_s1026" style="position:absolute;flip:x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5.55pt,.55pt" to="425.55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" strokecolor="windowText" strokeweight=".5pt">
                <v:stroke joinstyle="miter"/>
              </v:line>
            </w:pict>
          </mc:Fallback>
        </mc:AlternateContent>
      </w:r>
      <w:r w:rsidR="00905115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3C2B4DE" wp14:editId="3FA18DCD">
                <wp:simplePos x="0" y="0"/>
                <wp:positionH relativeFrom="column">
                  <wp:posOffset>3171825</wp:posOffset>
                </wp:positionH>
                <wp:positionV relativeFrom="paragraph">
                  <wp:posOffset>2540</wp:posOffset>
                </wp:positionV>
                <wp:extent cx="0" cy="773430"/>
                <wp:effectExtent l="0" t="0" r="19050" b="2667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343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D76FD3" id="Прямая соединительная линия 5" o:spid="_x0000_s1026" style="position:absolute;flip:x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75pt,.2pt" to="249.75pt,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" strokecolor="windowText" strokeweight=".5pt">
                <v:stroke joinstyle="miter"/>
              </v:line>
            </w:pict>
          </mc:Fallback>
        </mc:AlternateContent>
      </w:r>
      <w:r w:rsidR="00E566B3" w:rsidRPr="007612C4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="00E566B3" w:rsidRPr="00E566B3">
        <w:rPr>
          <w:rFonts w:ascii="Times New Roman" w:hAnsi="Times New Roman" w:cs="Times New Roman"/>
          <w:sz w:val="28"/>
          <w:szCs w:val="28"/>
          <w:lang w:val="en-US"/>
        </w:rPr>
        <w:t>min</w:t>
      </w:r>
      <w:proofErr w:type="gramEnd"/>
      <w:r w:rsidR="009051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566B3" w:rsidRPr="00E566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 w:cs="Times New Roman"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212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296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296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194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560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560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560</m:t>
              </m:r>
            </m:e>
          </m:mr>
        </m:m>
      </m:oMath>
      <w:r w:rsidR="00E566B3" w:rsidRPr="00E566B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 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296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296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194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724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724</m:t>
              </m:r>
            </m:e>
          </m:mr>
        </m:m>
      </m:oMath>
      <w:r w:rsidR="005A1B8B" w:rsidRPr="007612C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90511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r w:rsidR="005A1B8B" w:rsidRPr="007612C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- </w:t>
      </w:r>
      <w:r w:rsidR="005A1B8B" w:rsidRPr="00E566B3">
        <w:rPr>
          <w:rFonts w:ascii="Times New Roman" w:hAnsi="Times New Roman" w:cs="Times New Roman"/>
          <w:sz w:val="28"/>
          <w:szCs w:val="28"/>
          <w:lang w:val="en-US"/>
        </w:rPr>
        <w:t>min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1B8B" w:rsidRPr="00E566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 w:cs="Times New Roman"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296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324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324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252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724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724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724</m:t>
              </m:r>
            </m:e>
          </m:mr>
        </m:m>
      </m:oMath>
      <w:r w:rsidR="005A1B8B" w:rsidRPr="00E566B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 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324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324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252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252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889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889</m:t>
              </m:r>
            </m:e>
          </m:mr>
        </m:m>
      </m:oMath>
      <w:r w:rsidR="0090511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5A1B8B" w:rsidRPr="007612C4" w:rsidRDefault="00E566B3" w:rsidP="005A1B8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7612C4">
        <w:rPr>
          <w:sz w:val="28"/>
          <w:szCs w:val="28"/>
          <w:lang w:val="en-US"/>
        </w:rPr>
        <w:t xml:space="preserve">          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657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657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657</m:t>
              </m:r>
            </m:e>
          </m:mr>
        </m:m>
      </m:oMath>
      <w:r w:rsidRPr="003F459C">
        <w:rPr>
          <w:rFonts w:eastAsiaTheme="minorEastAsia"/>
          <w:sz w:val="28"/>
          <w:szCs w:val="28"/>
          <w:lang w:val="en-US"/>
        </w:rPr>
        <w:t xml:space="preserve">   </w:t>
      </w:r>
      <m:oMath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657</m:t>
              </m:r>
            </m: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256</m:t>
              </m:r>
            </m:e>
          </m:mr>
        </m:m>
      </m:oMath>
      <w:r w:rsidR="005A1B8B" w:rsidRPr="007612C4">
        <w:rPr>
          <w:rFonts w:eastAsiaTheme="minorEastAsia"/>
          <w:sz w:val="28"/>
          <w:szCs w:val="28"/>
          <w:lang w:val="en-US"/>
        </w:rPr>
        <w:t xml:space="preserve">     </w:t>
      </w:r>
      <w:r w:rsidR="005A1B8B" w:rsidRPr="007612C4">
        <w:rPr>
          <w:sz w:val="28"/>
          <w:szCs w:val="28"/>
          <w:lang w:val="en-US"/>
        </w:rPr>
        <w:t xml:space="preserve">      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 256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256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256</m:t>
              </m:r>
            </m:e>
          </m:mr>
        </m:m>
      </m:oMath>
      <w:r w:rsidR="005A1B8B" w:rsidRPr="003F459C">
        <w:rPr>
          <w:rFonts w:eastAsiaTheme="minorEastAsia"/>
          <w:sz w:val="28"/>
          <w:szCs w:val="28"/>
          <w:lang w:val="en-US"/>
        </w:rPr>
        <w:t xml:space="preserve">   </w:t>
      </w:r>
      <m:oMath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256</m:t>
              </m:r>
            </m: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402</m:t>
              </m:r>
            </m:e>
          </m:mr>
        </m:m>
      </m:oMath>
    </w:p>
    <w:p w:rsidR="00E566B3" w:rsidRPr="007612C4" w:rsidRDefault="00842F02" w:rsidP="00E566B3">
      <w:pPr>
        <w:pStyle w:val="a4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A1C56A" wp14:editId="401F3F7C">
                <wp:simplePos x="0" y="0"/>
                <wp:positionH relativeFrom="column">
                  <wp:posOffset>3219450</wp:posOffset>
                </wp:positionH>
                <wp:positionV relativeFrom="paragraph">
                  <wp:posOffset>202565</wp:posOffset>
                </wp:positionV>
                <wp:extent cx="0" cy="773724"/>
                <wp:effectExtent l="0" t="0" r="19050" b="2667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372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DE3899" id="Прямая соединительная линия 9" o:spid="_x0000_s1026" style="position:absolute;flip:x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3.5pt,15.95pt" to="253.5pt,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7B0847" wp14:editId="58F94197">
                <wp:simplePos x="0" y="0"/>
                <wp:positionH relativeFrom="column">
                  <wp:posOffset>2713990</wp:posOffset>
                </wp:positionH>
                <wp:positionV relativeFrom="paragraph">
                  <wp:posOffset>201930</wp:posOffset>
                </wp:positionV>
                <wp:extent cx="0" cy="773724"/>
                <wp:effectExtent l="0" t="0" r="19050" b="2667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372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106E2E" id="Прямая соединительная линия 8" o:spid="_x0000_s1026" style="position:absolute;flip:x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3.7pt,15.9pt" to="213.7pt,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F19465" wp14:editId="5FD6AE79">
                <wp:simplePos x="0" y="0"/>
                <wp:positionH relativeFrom="column">
                  <wp:posOffset>405765</wp:posOffset>
                </wp:positionH>
                <wp:positionV relativeFrom="paragraph">
                  <wp:posOffset>202565</wp:posOffset>
                </wp:positionV>
                <wp:extent cx="0" cy="773724"/>
                <wp:effectExtent l="0" t="0" r="19050" b="2667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372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71ACFE" id="Прямая соединительная линия 7" o:spid="_x0000_s1026" style="position:absolute;flip:x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95pt,15.95pt" to="31.95pt,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" strokecolor="windowText" strokeweight=".5pt">
                <v:stroke joinstyle="miter"/>
              </v:line>
            </w:pict>
          </mc:Fallback>
        </mc:AlternateContent>
      </w:r>
    </w:p>
    <w:p w:rsidR="005D1AF0" w:rsidRPr="007612C4" w:rsidRDefault="0061279D" w:rsidP="005D1AF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DE962C" wp14:editId="2D33ECE7">
                <wp:simplePos x="0" y="0"/>
                <wp:positionH relativeFrom="column">
                  <wp:posOffset>5743575</wp:posOffset>
                </wp:positionH>
                <wp:positionV relativeFrom="paragraph">
                  <wp:posOffset>26670</wp:posOffset>
                </wp:positionV>
                <wp:extent cx="0" cy="773724"/>
                <wp:effectExtent l="0" t="0" r="19050" b="2667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372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FB1202" id="Прямая соединительная линия 10" o:spid="_x0000_s1026" style="position:absolute;flip:x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2.25pt,2.1pt" to="452.2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" strokecolor="windowText" strokeweight=".5pt">
                <v:stroke joinstyle="miter"/>
              </v:line>
            </w:pict>
          </mc:Fallback>
        </mc:AlternateContent>
      </w:r>
      <w:r w:rsidR="005D1AF0" w:rsidRPr="007612C4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="005D1AF0" w:rsidRPr="00E566B3">
        <w:rPr>
          <w:rFonts w:ascii="Times New Roman" w:hAnsi="Times New Roman" w:cs="Times New Roman"/>
          <w:sz w:val="28"/>
          <w:szCs w:val="28"/>
          <w:lang w:val="en-US"/>
        </w:rPr>
        <w:t>min</w:t>
      </w:r>
      <w:proofErr w:type="gramEnd"/>
      <w:r w:rsidR="00842F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1AF0" w:rsidRPr="00E566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 w:cs="Times New Roman"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324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324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324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252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252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272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889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889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889</m:t>
              </m:r>
            </m:e>
          </m:mr>
        </m:m>
      </m:oMath>
      <w:r w:rsidR="005D1AF0" w:rsidRPr="00E566B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 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324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324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272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272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395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395</m:t>
              </m:r>
            </m:e>
          </m:mr>
        </m:m>
      </m:oMath>
      <w:r w:rsidR="00BB6334" w:rsidRPr="007612C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842F02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</w:t>
      </w:r>
      <w:r w:rsidR="00BB6334" w:rsidRPr="007612C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- </w:t>
      </w:r>
      <w:r w:rsidR="00BB6334" w:rsidRPr="00E566B3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="00842F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6334" w:rsidRPr="00E566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 w:cs="Times New Roman"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324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217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217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272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272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136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395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395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 395</m:t>
              </m:r>
            </m:e>
          </m:mr>
        </m:m>
      </m:oMath>
      <w:r w:rsidR="00BB6334" w:rsidRPr="00E566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2F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6334" w:rsidRPr="00E566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  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217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217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136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136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 592</m:t>
              </m:r>
            </m: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592</m:t>
              </m:r>
            </m:e>
          </m:mr>
        </m:m>
      </m:oMath>
      <w:r w:rsidR="00842F02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r w:rsidR="00BB6334" w:rsidRPr="007612C4">
        <w:rPr>
          <w:rFonts w:ascii="Times New Roman" w:eastAsiaTheme="minorEastAsia" w:hAnsi="Times New Roman" w:cs="Times New Roman"/>
          <w:sz w:val="28"/>
          <w:szCs w:val="28"/>
          <w:lang w:val="en-US"/>
        </w:rPr>
        <w:t>=</w:t>
      </w:r>
      <w:r w:rsidR="00842F02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BB6334" w:rsidRPr="007612C4" w:rsidRDefault="005D1AF0" w:rsidP="00BB6334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7612C4">
        <w:rPr>
          <w:sz w:val="28"/>
          <w:szCs w:val="28"/>
          <w:lang w:val="en-US"/>
        </w:rPr>
        <w:t xml:space="preserve">          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402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402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402</m:t>
              </m:r>
            </m:e>
          </m:mr>
        </m:m>
      </m:oMath>
      <w:r w:rsidRPr="003F459C">
        <w:rPr>
          <w:rFonts w:eastAsiaTheme="minorEastAsia"/>
          <w:sz w:val="28"/>
          <w:szCs w:val="28"/>
          <w:lang w:val="en-US"/>
        </w:rPr>
        <w:t xml:space="preserve">   </w:t>
      </w:r>
      <m:oMath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402</m:t>
              </m:r>
            </m: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183</m:t>
              </m:r>
            </m:e>
          </m:mr>
        </m:m>
      </m:oMath>
      <w:r w:rsidR="00BB6334" w:rsidRPr="007612C4">
        <w:rPr>
          <w:rFonts w:eastAsiaTheme="minorEastAsia"/>
          <w:sz w:val="28"/>
          <w:szCs w:val="28"/>
          <w:lang w:val="en-US"/>
        </w:rPr>
        <w:t xml:space="preserve">      </w:t>
      </w:r>
      <w:r w:rsidR="00842F02">
        <w:rPr>
          <w:sz w:val="28"/>
          <w:szCs w:val="28"/>
          <w:lang w:val="en-US"/>
        </w:rPr>
        <w:t xml:space="preserve">       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/>
                  <w:sz w:val="28"/>
                  <w:szCs w:val="28"/>
                </w:rPr>
                <m:t>183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183</m:t>
              </m:r>
            </m:e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183</m:t>
              </m:r>
            </m:e>
          </m:mr>
        </m:m>
      </m:oMath>
      <w:r w:rsidR="00BB6334" w:rsidRPr="003F459C">
        <w:rPr>
          <w:rFonts w:eastAsiaTheme="minorEastAsia"/>
          <w:sz w:val="28"/>
          <w:szCs w:val="28"/>
          <w:lang w:val="en-US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       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183</m:t>
              </m:r>
            </m: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 xml:space="preserve">    0</m:t>
              </m:r>
            </m:e>
          </m:mr>
        </m:m>
      </m:oMath>
    </w:p>
    <w:p w:rsidR="005D1AF0" w:rsidRPr="007612C4" w:rsidRDefault="005D1AF0" w:rsidP="005D1AF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E566B3" w:rsidRPr="00B962E2" w:rsidRDefault="00BB6334" w:rsidP="00B41E79">
      <w:pPr>
        <w:pStyle w:val="a4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B962E2">
        <w:rPr>
          <w:rFonts w:ascii="Times New Roman" w:eastAsiaTheme="minorEastAsia" w:hAnsi="Times New Roman" w:cs="Times New Roman"/>
          <w:sz w:val="28"/>
          <w:szCs w:val="28"/>
          <w:lang w:val="en-US"/>
        </w:rPr>
        <w:t>=</w:t>
      </w:r>
      <w:r w:rsidR="0061279D" w:rsidRPr="0061279D">
        <w:rPr>
          <w:rFonts w:ascii="Times New Roman" w:eastAsiaTheme="minorEastAsia" w:hAnsi="Times New Roman" w:cs="Times New Roman"/>
          <w:sz w:val="24"/>
          <w:szCs w:val="28"/>
          <w:lang w:val="en-US"/>
        </w:rPr>
        <w:t>8569</w:t>
      </w:r>
      <w:r w:rsidR="00842F02" w:rsidRPr="0061279D">
        <w:rPr>
          <w:rFonts w:ascii="Times New Roman" w:eastAsiaTheme="minorEastAsia" w:hAnsi="Times New Roman" w:cs="Times New Roman"/>
          <w:sz w:val="24"/>
          <w:szCs w:val="28"/>
          <w:lang w:val="en-US"/>
        </w:rPr>
        <w:t>-min</w:t>
      </w:r>
      <m:oMath>
        <m:r>
          <w:rPr>
            <w:rFonts w:ascii="Cambria Math" w:eastAsiaTheme="minorEastAsia" w:hAnsi="Cambria Math" w:cs="Times New Roman"/>
            <w:sz w:val="24"/>
            <w:szCs w:val="28"/>
            <w:lang w:val="en-US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8"/>
                <w:lang w:val="en-US"/>
              </w:rPr>
              <m:t>1579;1650;1747;1550;1623</m:t>
            </m:r>
          </m:e>
        </m:d>
        <m:r>
          <w:rPr>
            <w:rFonts w:ascii="Cambria Math" w:eastAsiaTheme="minorEastAsia" w:hAnsi="Cambria Math" w:cs="Times New Roman"/>
            <w:sz w:val="24"/>
            <w:szCs w:val="28"/>
            <w:lang w:val="en-US"/>
          </w:rPr>
          <m:t xml:space="preserve"> </m:t>
        </m:r>
      </m:oMath>
      <w:r w:rsidR="00AF03B5" w:rsidRPr="0061279D">
        <w:rPr>
          <w:rFonts w:ascii="Times New Roman" w:eastAsiaTheme="minorEastAsia" w:hAnsi="Times New Roman" w:cs="Times New Roman"/>
          <w:sz w:val="24"/>
          <w:szCs w:val="28"/>
          <w:lang w:val="en-US"/>
        </w:rPr>
        <w:t>-</w:t>
      </w:r>
      <w:r w:rsidR="0061279D" w:rsidRPr="0061279D">
        <w:rPr>
          <w:rFonts w:ascii="Times New Roman" w:eastAsiaTheme="minorEastAsia" w:hAnsi="Times New Roman" w:cs="Times New Roman"/>
          <w:sz w:val="24"/>
          <w:szCs w:val="28"/>
          <w:lang w:val="en-US"/>
        </w:rPr>
        <w:t>m</w:t>
      </w:r>
      <w:r w:rsidR="00842F02" w:rsidRPr="0061279D">
        <w:rPr>
          <w:rFonts w:ascii="Times New Roman" w:eastAsiaTheme="minorEastAsia" w:hAnsi="Times New Roman" w:cs="Times New Roman"/>
          <w:sz w:val="24"/>
          <w:szCs w:val="28"/>
          <w:lang w:val="en-US"/>
        </w:rPr>
        <w:t>in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8"/>
                <w:lang w:val="en-US"/>
              </w:rPr>
              <m:t>1623;1707;1707;1871;1470</m:t>
            </m:r>
          </m:e>
        </m:d>
      </m:oMath>
      <w:r w:rsidR="00842F02" w:rsidRPr="0061279D">
        <w:rPr>
          <w:rFonts w:ascii="Times New Roman" w:eastAsiaTheme="minorEastAsia" w:hAnsi="Times New Roman" w:cs="Times New Roman"/>
          <w:sz w:val="24"/>
          <w:szCs w:val="28"/>
          <w:lang w:val="en-US"/>
        </w:rPr>
        <w:t>-</w:t>
      </w:r>
      <w:r w:rsidR="00AF03B5" w:rsidRPr="0061279D">
        <w:rPr>
          <w:rFonts w:ascii="Times New Roman" w:eastAsiaTheme="minorEastAsia" w:hAnsi="Times New Roman" w:cs="Times New Roman"/>
          <w:sz w:val="24"/>
          <w:szCs w:val="28"/>
          <w:lang w:val="en-US"/>
        </w:rPr>
        <w:t>min</w:t>
      </w:r>
      <m:oMath>
        <m:r>
          <w:rPr>
            <w:rFonts w:ascii="Cambria Math" w:eastAsiaTheme="minorEastAsia" w:hAnsi="Cambria Math" w:cs="Times New Roman"/>
            <w:sz w:val="24"/>
            <w:szCs w:val="28"/>
            <w:lang w:val="en-US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8"/>
                <w:lang w:val="en-US"/>
              </w:rPr>
              <m:t>1470;1498;1556;1721;1867</m:t>
            </m:r>
          </m:e>
        </m:d>
        <m:r>
          <w:rPr>
            <w:rFonts w:ascii="Cambria Math" w:eastAsiaTheme="minorEastAsia" w:hAnsi="Cambria Math" w:cs="Times New Roman"/>
            <w:sz w:val="24"/>
            <w:szCs w:val="28"/>
            <w:lang w:val="en-US"/>
          </w:rPr>
          <m:t xml:space="preserve"> </m:t>
        </m:r>
      </m:oMath>
      <w:r w:rsidR="00842F02" w:rsidRPr="0061279D">
        <w:rPr>
          <w:rFonts w:ascii="Times New Roman" w:eastAsiaTheme="minorEastAsia" w:hAnsi="Times New Roman" w:cs="Times New Roman"/>
          <w:sz w:val="24"/>
          <w:szCs w:val="28"/>
          <w:lang w:val="en-US"/>
        </w:rPr>
        <w:t>-</w:t>
      </w:r>
      <w:r w:rsidR="00AF03B5" w:rsidRPr="0061279D">
        <w:rPr>
          <w:rFonts w:ascii="Times New Roman" w:eastAsiaTheme="minorEastAsia" w:hAnsi="Times New Roman" w:cs="Times New Roman"/>
          <w:sz w:val="24"/>
          <w:szCs w:val="28"/>
          <w:lang w:val="en-US"/>
        </w:rPr>
        <w:t>min</w:t>
      </w:r>
      <m:oMath>
        <m:r>
          <w:rPr>
            <w:rFonts w:ascii="Cambria Math" w:eastAsiaTheme="minorEastAsia" w:hAnsi="Cambria Math" w:cs="Times New Roman"/>
            <w:sz w:val="24"/>
            <w:szCs w:val="28"/>
            <w:lang w:val="en-US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8"/>
                <w:lang w:val="en-US"/>
              </w:rPr>
              <m:t>1867;1867;1887;1393;1174</m:t>
            </m:r>
          </m:e>
        </m:d>
        <m:r>
          <w:rPr>
            <w:rFonts w:ascii="Cambria Math" w:eastAsiaTheme="minorEastAsia" w:hAnsi="Cambria Math" w:cs="Times New Roman"/>
            <w:sz w:val="24"/>
            <w:szCs w:val="28"/>
            <w:lang w:val="en-US"/>
          </w:rPr>
          <m:t xml:space="preserve"> </m:t>
        </m:r>
      </m:oMath>
      <w:r w:rsidR="00AF03B5" w:rsidRPr="0061279D">
        <w:rPr>
          <w:rFonts w:ascii="Times New Roman" w:eastAsiaTheme="minorEastAsia" w:hAnsi="Times New Roman" w:cs="Times New Roman"/>
          <w:sz w:val="24"/>
          <w:szCs w:val="28"/>
          <w:lang w:val="en-US"/>
        </w:rPr>
        <w:t>-</w:t>
      </w:r>
      <w:r w:rsidR="00842F02" w:rsidRPr="0061279D">
        <w:rPr>
          <w:rFonts w:ascii="Times New Roman" w:eastAsiaTheme="minorEastAsia" w:hAnsi="Times New Roman" w:cs="Times New Roman"/>
          <w:sz w:val="24"/>
          <w:szCs w:val="28"/>
          <w:lang w:val="en-US"/>
        </w:rPr>
        <w:t xml:space="preserve">min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8"/>
                <w:lang w:val="en-US"/>
              </w:rPr>
              <m:t>1174;1067;659;856;673</m:t>
            </m:r>
          </m:e>
        </m:d>
      </m:oMath>
      <w:r w:rsidR="0061279D">
        <w:rPr>
          <w:rFonts w:ascii="Times New Roman" w:eastAsiaTheme="minorEastAsia" w:hAnsi="Times New Roman" w:cs="Times New Roman"/>
          <w:sz w:val="28"/>
          <w:szCs w:val="28"/>
          <w:lang w:val="en-US"/>
        </w:rPr>
        <w:t>= 8569</w:t>
      </w:r>
      <w:r w:rsidR="00842F02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– </w:t>
      </w:r>
      <w:r w:rsidR="0061279D">
        <w:rPr>
          <w:rFonts w:ascii="Times New Roman" w:eastAsiaTheme="minorEastAsia" w:hAnsi="Times New Roman" w:cs="Times New Roman"/>
          <w:sz w:val="28"/>
          <w:szCs w:val="28"/>
          <w:lang w:val="en-US"/>
        </w:rPr>
        <w:t>1550</w:t>
      </w:r>
      <w:r w:rsidR="00AF03B5" w:rsidRPr="00AF03B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– </w:t>
      </w:r>
      <w:r w:rsidR="0061279D">
        <w:rPr>
          <w:rFonts w:ascii="Times New Roman" w:eastAsiaTheme="minorEastAsia" w:hAnsi="Times New Roman" w:cs="Times New Roman"/>
          <w:sz w:val="28"/>
          <w:szCs w:val="28"/>
          <w:lang w:val="en-US"/>
        </w:rPr>
        <w:t>1470</w:t>
      </w:r>
      <w:r w:rsidR="00AF03B5" w:rsidRPr="00AF03B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– </w:t>
      </w:r>
      <w:r w:rsidR="0061279D">
        <w:rPr>
          <w:rFonts w:ascii="Times New Roman" w:eastAsiaTheme="minorEastAsia" w:hAnsi="Times New Roman" w:cs="Times New Roman"/>
          <w:sz w:val="28"/>
          <w:szCs w:val="28"/>
          <w:lang w:val="en-US"/>
        </w:rPr>
        <w:t>1470</w:t>
      </w:r>
      <w:r w:rsidR="00AF03B5" w:rsidRPr="00AF03B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B41E79">
        <w:rPr>
          <w:rFonts w:ascii="Times New Roman" w:eastAsiaTheme="minorEastAsia" w:hAnsi="Times New Roman" w:cs="Times New Roman"/>
          <w:sz w:val="28"/>
          <w:szCs w:val="28"/>
          <w:lang w:val="en-US"/>
        </w:rPr>
        <w:t>–</w:t>
      </w:r>
      <w:r w:rsidR="00AF03B5" w:rsidRPr="00AF03B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61279D">
        <w:rPr>
          <w:rFonts w:ascii="Times New Roman" w:eastAsiaTheme="minorEastAsia" w:hAnsi="Times New Roman" w:cs="Times New Roman"/>
          <w:sz w:val="28"/>
          <w:szCs w:val="28"/>
          <w:lang w:val="en-US"/>
        </w:rPr>
        <w:t>1174</w:t>
      </w:r>
      <w:r w:rsidR="00B41E79" w:rsidRPr="00B41E7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– </w:t>
      </w:r>
      <w:r w:rsidR="00DC2452">
        <w:rPr>
          <w:rFonts w:ascii="Times New Roman" w:eastAsiaTheme="minorEastAsia" w:hAnsi="Times New Roman" w:cs="Times New Roman"/>
          <w:sz w:val="28"/>
          <w:szCs w:val="28"/>
          <w:lang w:val="en-US"/>
        </w:rPr>
        <w:t>673</w:t>
      </w:r>
      <w:r w:rsidR="00B41E79" w:rsidRPr="00B41E7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= </w:t>
      </w:r>
      <w:r w:rsidR="00DC2452">
        <w:rPr>
          <w:rFonts w:ascii="Times New Roman" w:eastAsiaTheme="minorEastAsia" w:hAnsi="Times New Roman" w:cs="Times New Roman"/>
          <w:sz w:val="28"/>
          <w:szCs w:val="28"/>
          <w:lang w:val="en-US"/>
        </w:rPr>
        <w:t>2232</w:t>
      </w:r>
      <w:r w:rsidR="00B41E79" w:rsidRPr="00B41E7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1E79">
        <w:rPr>
          <w:rFonts w:ascii="Times New Roman" w:eastAsiaTheme="minorEastAsia" w:hAnsi="Times New Roman" w:cs="Times New Roman"/>
          <w:sz w:val="28"/>
          <w:szCs w:val="28"/>
        </w:rPr>
        <w:t>ст</w:t>
      </w:r>
      <w:proofErr w:type="spellEnd"/>
      <w:r w:rsidR="00B41E79">
        <w:rPr>
          <w:rFonts w:ascii="Times New Roman" w:eastAsiaTheme="minorEastAsia" w:hAnsi="Times New Roman" w:cs="Times New Roman"/>
          <w:sz w:val="28"/>
          <w:szCs w:val="28"/>
          <w:lang w:val="en-US"/>
        </w:rPr>
        <w:t>.</w:t>
      </w:r>
    </w:p>
    <w:p w:rsidR="006307A8" w:rsidRPr="00B66768" w:rsidRDefault="003A1F5E" w:rsidP="00777A5B">
      <w:pPr>
        <w:pStyle w:val="a4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в данной ситуации при отсутствии дополнительной информации целесообразно рекомендовать критерий минимизации совокупной длительности цикла при наложении ограничений на другие </w:t>
      </w:r>
      <w:r>
        <w:rPr>
          <w:rFonts w:ascii="Times New Roman" w:hAnsi="Times New Roman"/>
          <w:sz w:val="28"/>
          <w:szCs w:val="28"/>
        </w:rPr>
        <w:lastRenderedPageBreak/>
        <w:t>показатели. С этой точки зрения рациональной будет модель календарного плана-графика для последовательно-параллельного вида движения при варианте запуска</w:t>
      </w:r>
      <w:r w:rsidRPr="003A1F5E">
        <w:rPr>
          <w:rFonts w:ascii="Times New Roman" w:hAnsi="Times New Roman"/>
          <w:sz w:val="28"/>
          <w:szCs w:val="28"/>
        </w:rPr>
        <w:t xml:space="preserve"> </w:t>
      </w:r>
      <w:r w:rsidR="0070732C">
        <w:rPr>
          <w:rFonts w:ascii="Times New Roman" w:hAnsi="Times New Roman"/>
          <w:sz w:val="28"/>
          <w:szCs w:val="28"/>
        </w:rPr>
        <w:t>Н-</w:t>
      </w:r>
      <w:r w:rsidR="0070732C">
        <w:rPr>
          <w:rFonts w:ascii="Times New Roman" w:hAnsi="Times New Roman"/>
          <w:sz w:val="28"/>
          <w:szCs w:val="28"/>
          <w:lang w:val="en-US"/>
        </w:rPr>
        <w:t>N</w:t>
      </w:r>
      <w:r w:rsidR="0070732C" w:rsidRPr="0070732C">
        <w:rPr>
          <w:rFonts w:ascii="Times New Roman" w:hAnsi="Times New Roman"/>
          <w:sz w:val="28"/>
          <w:szCs w:val="28"/>
        </w:rPr>
        <w:t>-</w:t>
      </w:r>
      <w:r w:rsidR="0070732C">
        <w:rPr>
          <w:rFonts w:ascii="Times New Roman" w:hAnsi="Times New Roman"/>
          <w:sz w:val="28"/>
          <w:szCs w:val="28"/>
          <w:lang w:val="en-US"/>
        </w:rPr>
        <w:t>E</w:t>
      </w:r>
      <w:r w:rsidR="0070732C" w:rsidRPr="0070732C">
        <w:rPr>
          <w:rFonts w:ascii="Times New Roman" w:hAnsi="Times New Roman"/>
          <w:sz w:val="28"/>
          <w:szCs w:val="28"/>
        </w:rPr>
        <w:t>-</w:t>
      </w:r>
      <w:r w:rsidR="0070732C">
        <w:rPr>
          <w:rFonts w:ascii="Times New Roman" w:hAnsi="Times New Roman"/>
          <w:sz w:val="28"/>
          <w:szCs w:val="28"/>
          <w:lang w:val="en-US"/>
        </w:rPr>
        <w:t>M</w:t>
      </w:r>
      <w:r w:rsidR="00B41E79" w:rsidRPr="00B66768">
        <w:rPr>
          <w:rFonts w:ascii="Times New Roman" w:hAnsi="Times New Roman"/>
          <w:sz w:val="28"/>
          <w:szCs w:val="28"/>
        </w:rPr>
        <w:t>.</w:t>
      </w:r>
    </w:p>
    <w:p w:rsidR="00B41E79" w:rsidRDefault="00B41E79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B41E79" w:rsidRDefault="00B41E79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941B38" w:rsidRDefault="00941B38" w:rsidP="0060769B">
      <w:pPr>
        <w:autoSpaceDE w:val="0"/>
        <w:autoSpaceDN w:val="0"/>
        <w:adjustRightInd w:val="0"/>
        <w:spacing w:after="0" w:line="360" w:lineRule="auto"/>
        <w:ind w:firstLine="703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7612C4" w:rsidRPr="000458AD" w:rsidRDefault="00AB4C41" w:rsidP="000458AD">
      <w:pPr>
        <w:pStyle w:val="1"/>
        <w:spacing w:before="0"/>
        <w:jc w:val="center"/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</w:pPr>
      <w:bookmarkStart w:id="13" w:name="_Toc499503504"/>
      <w:r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lastRenderedPageBreak/>
        <w:t>4</w:t>
      </w:r>
      <w:r w:rsidR="007612C4" w:rsidRPr="000458AD"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.Определение стоимости основных средств.</w:t>
      </w:r>
      <w:bookmarkEnd w:id="13"/>
    </w:p>
    <w:p w:rsidR="007612C4" w:rsidRPr="000458AD" w:rsidRDefault="00AB4C41" w:rsidP="000458AD">
      <w:pPr>
        <w:pStyle w:val="1"/>
        <w:spacing w:before="0"/>
        <w:jc w:val="center"/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</w:pPr>
      <w:bookmarkStart w:id="14" w:name="_Toc499503505"/>
      <w:r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4</w:t>
      </w:r>
      <w:r w:rsidR="007612C4" w:rsidRPr="000458AD"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.1</w:t>
      </w:r>
      <w:r w:rsidR="00672621" w:rsidRPr="000458AD"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.</w:t>
      </w:r>
      <w:r w:rsidR="007612C4" w:rsidRPr="000458AD"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 xml:space="preserve"> Определение стоимости здания</w:t>
      </w:r>
      <w:bookmarkEnd w:id="14"/>
    </w:p>
    <w:p w:rsidR="007612C4" w:rsidRPr="007612C4" w:rsidRDefault="007612C4" w:rsidP="006E435A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612C4">
        <w:rPr>
          <w:rFonts w:ascii="Times New Roman" w:eastAsia="MS Mincho" w:hAnsi="Times New Roman" w:cs="Times New Roman"/>
          <w:sz w:val="28"/>
          <w:szCs w:val="28"/>
          <w:lang w:eastAsia="ja-JP"/>
        </w:rPr>
        <w:t>Стоимость здания определяют укрупненно по их площади и удельным на строительство одного метра площади с учетом строительства водопровода, канализации, отопления, вентиляции, фундамента под оборудование и сети промышленных проводок.</w:t>
      </w:r>
    </w:p>
    <w:p w:rsidR="007612C4" w:rsidRPr="007612C4" w:rsidRDefault="007612C4" w:rsidP="006E435A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612C4">
        <w:rPr>
          <w:rFonts w:ascii="Times New Roman" w:eastAsia="MS Mincho" w:hAnsi="Times New Roman" w:cs="Times New Roman"/>
          <w:sz w:val="28"/>
          <w:szCs w:val="28"/>
          <w:lang w:eastAsia="ja-JP"/>
        </w:rPr>
        <w:t>Общую площадь цеха подразделяют на производственную, вспомогательную и площадь обслуживающих помещений.</w:t>
      </w:r>
    </w:p>
    <w:p w:rsidR="007612C4" w:rsidRPr="00E842A9" w:rsidRDefault="007612C4" w:rsidP="006E435A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6E435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Производственная</w:t>
      </w:r>
      <w:r w:rsidR="006E435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E842A9">
        <w:rPr>
          <w:rFonts w:ascii="Times New Roman" w:eastAsia="MS Mincho" w:hAnsi="Times New Roman" w:cs="Times New Roman"/>
          <w:sz w:val="28"/>
          <w:szCs w:val="28"/>
          <w:lang w:eastAsia="ja-JP"/>
        </w:rPr>
        <w:t>– площадь, занимаемая технологическим оборудованием, производственным инвентарём, проходами и проездами между оборудованием, местами для складирования заготовок и отходов. Средняя рыночная стоимость произво</w:t>
      </w:r>
      <w:r w:rsidR="007C5E9D" w:rsidRPr="00E842A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дственных площадей составляет </w:t>
      </w:r>
      <w:r w:rsidR="006E435A">
        <w:rPr>
          <w:rFonts w:ascii="Times New Roman" w:eastAsia="MS Mincho" w:hAnsi="Times New Roman" w:cs="Times New Roman"/>
          <w:sz w:val="28"/>
          <w:szCs w:val="28"/>
          <w:lang w:eastAsia="ja-JP"/>
        </w:rPr>
        <w:t>20000</w:t>
      </w:r>
      <w:r w:rsidRPr="00E842A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тысяч рублей за </w:t>
      </w:r>
      <w:r w:rsidR="006E435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 </w:t>
      </w:r>
      <w:proofErr w:type="spellStart"/>
      <w:r w:rsidRPr="00E842A9">
        <w:rPr>
          <w:rFonts w:ascii="Times New Roman" w:eastAsia="MS Mincho" w:hAnsi="Times New Roman" w:cs="Times New Roman"/>
          <w:sz w:val="28"/>
          <w:szCs w:val="28"/>
          <w:lang w:eastAsia="ja-JP"/>
        </w:rPr>
        <w:t>кв.м</w:t>
      </w:r>
      <w:proofErr w:type="spellEnd"/>
      <w:r w:rsidRPr="00E842A9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7612C4" w:rsidRPr="00E842A9" w:rsidRDefault="007612C4" w:rsidP="006E435A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6E435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Вспомогательная</w:t>
      </w:r>
      <w:r w:rsidRPr="00E842A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площадь, занимаемая складами, железнодорожными путями, главными проездами и вспомогательными участками (бюро цехового контроля, инструментально-раздаточная кладовая, ремонтный и заточный участки). Рассчитывается в размере 25% от стоимости производственных площадей.</w:t>
      </w:r>
    </w:p>
    <w:p w:rsidR="007612C4" w:rsidRPr="006E435A" w:rsidRDefault="007612C4" w:rsidP="006E435A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6E435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Площадь обслуживающих помещений</w:t>
      </w:r>
      <w:r w:rsidRPr="00E842A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контора цеха (1,0 </w:t>
      </w:r>
      <w:proofErr w:type="spellStart"/>
      <w:r w:rsidRPr="00E842A9">
        <w:rPr>
          <w:rFonts w:ascii="Times New Roman" w:eastAsia="MS Mincho" w:hAnsi="Times New Roman" w:cs="Times New Roman"/>
          <w:sz w:val="28"/>
          <w:szCs w:val="28"/>
          <w:lang w:eastAsia="ja-JP"/>
        </w:rPr>
        <w:t>кв.м</w:t>
      </w:r>
      <w:proofErr w:type="spellEnd"/>
      <w:r w:rsidRPr="00E842A9">
        <w:rPr>
          <w:rFonts w:ascii="Times New Roman" w:eastAsia="MS Mincho" w:hAnsi="Times New Roman" w:cs="Times New Roman"/>
          <w:sz w:val="28"/>
          <w:szCs w:val="28"/>
          <w:lang w:eastAsia="ja-JP"/>
        </w:rPr>
        <w:t>. на работающего), бытовые помещения: гардероб, душевые, ту</w:t>
      </w:r>
      <w:r w:rsidR="00F9129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алет (1,8 </w:t>
      </w:r>
      <w:proofErr w:type="spellStart"/>
      <w:r w:rsidR="00F9129A">
        <w:rPr>
          <w:rFonts w:ascii="Times New Roman" w:eastAsia="MS Mincho" w:hAnsi="Times New Roman" w:cs="Times New Roman"/>
          <w:sz w:val="28"/>
          <w:szCs w:val="28"/>
          <w:lang w:eastAsia="ja-JP"/>
        </w:rPr>
        <w:t>кв.м</w:t>
      </w:r>
      <w:proofErr w:type="spellEnd"/>
      <w:r w:rsidR="00F9129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на работающего). </w:t>
      </w:r>
      <w:r w:rsidR="006E435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Средняя рыночная стоимость непроизводственных площадей составляет 15000 руб. за 1 </w:t>
      </w:r>
      <w:proofErr w:type="spellStart"/>
      <w:r w:rsidR="006E435A">
        <w:rPr>
          <w:rFonts w:ascii="Times New Roman" w:eastAsia="MS Mincho" w:hAnsi="Times New Roman" w:cs="Times New Roman"/>
          <w:sz w:val="28"/>
          <w:szCs w:val="28"/>
          <w:lang w:eastAsia="ja-JP"/>
        </w:rPr>
        <w:t>кв.м</w:t>
      </w:r>
      <w:proofErr w:type="spellEnd"/>
      <w:r w:rsidR="006E435A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7612C4" w:rsidRPr="006E435A" w:rsidRDefault="007612C4" w:rsidP="007612C4">
      <w:pPr>
        <w:autoSpaceDE w:val="0"/>
        <w:autoSpaceDN w:val="0"/>
        <w:adjustRightInd w:val="0"/>
        <w:spacing w:after="0" w:line="276" w:lineRule="auto"/>
        <w:ind w:firstLine="701"/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6E435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Та</w:t>
      </w:r>
      <w:r w:rsidR="00CB00F0" w:rsidRPr="006E435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блица</w:t>
      </w:r>
      <w:r w:rsidR="002531D4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4</w:t>
      </w:r>
      <w:r w:rsidRPr="006E435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.1</w:t>
      </w:r>
    </w:p>
    <w:p w:rsidR="007612C4" w:rsidRPr="006E435A" w:rsidRDefault="007612C4" w:rsidP="007612C4">
      <w:pPr>
        <w:autoSpaceDE w:val="0"/>
        <w:autoSpaceDN w:val="0"/>
        <w:adjustRightInd w:val="0"/>
        <w:spacing w:after="0" w:line="276" w:lineRule="auto"/>
        <w:ind w:firstLine="701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6E435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Определение стоимости здания цеха</w:t>
      </w: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2510"/>
        <w:gridCol w:w="2306"/>
        <w:gridCol w:w="2264"/>
        <w:gridCol w:w="2264"/>
      </w:tblGrid>
      <w:tr w:rsidR="007612C4" w:rsidRPr="006E435A" w:rsidTr="006E435A">
        <w:tc>
          <w:tcPr>
            <w:tcW w:w="2511" w:type="dxa"/>
            <w:vAlign w:val="center"/>
          </w:tcPr>
          <w:p w:rsidR="007612C4" w:rsidRPr="006E435A" w:rsidRDefault="007612C4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помещения</w:t>
            </w:r>
          </w:p>
        </w:tc>
        <w:tc>
          <w:tcPr>
            <w:tcW w:w="2306" w:type="dxa"/>
            <w:vAlign w:val="center"/>
          </w:tcPr>
          <w:p w:rsidR="007612C4" w:rsidRPr="006E435A" w:rsidRDefault="007612C4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Площадь помещений, </w:t>
            </w:r>
            <w:proofErr w:type="spellStart"/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кв.м</w:t>
            </w:r>
            <w:proofErr w:type="spellEnd"/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4" w:type="dxa"/>
            <w:vAlign w:val="center"/>
          </w:tcPr>
          <w:p w:rsidR="007612C4" w:rsidRPr="006E435A" w:rsidRDefault="007612C4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Стоимость 1 </w:t>
            </w:r>
            <w:proofErr w:type="spellStart"/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кв.м</w:t>
            </w:r>
            <w:proofErr w:type="spellEnd"/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в здании, </w:t>
            </w:r>
            <w:proofErr w:type="spellStart"/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тыс.руб</w:t>
            </w:r>
            <w:proofErr w:type="spellEnd"/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4" w:type="dxa"/>
            <w:vAlign w:val="center"/>
          </w:tcPr>
          <w:p w:rsidR="007612C4" w:rsidRPr="006E435A" w:rsidRDefault="007612C4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здания, тыс. руб.</w:t>
            </w:r>
          </w:p>
        </w:tc>
      </w:tr>
      <w:tr w:rsidR="007612C4" w:rsidRPr="006E435A" w:rsidTr="00C77345">
        <w:tc>
          <w:tcPr>
            <w:tcW w:w="2511" w:type="dxa"/>
          </w:tcPr>
          <w:p w:rsidR="007612C4" w:rsidRPr="006E435A" w:rsidRDefault="007612C4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>Производственное</w:t>
            </w:r>
            <w:r w:rsidR="00E842A9" w:rsidRPr="006E435A">
              <w:rPr>
                <w:rFonts w:ascii="Times New Roman" w:hAnsi="Times New Roman" w:cs="Times New Roman"/>
                <w:sz w:val="24"/>
                <w:szCs w:val="24"/>
              </w:rPr>
              <w:t xml:space="preserve"> и вспомогательное</w:t>
            </w:r>
          </w:p>
        </w:tc>
        <w:tc>
          <w:tcPr>
            <w:tcW w:w="2306" w:type="dxa"/>
            <w:vAlign w:val="center"/>
          </w:tcPr>
          <w:p w:rsidR="00B74A4D" w:rsidRDefault="00006668" w:rsidP="00C77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  <w:p w:rsidR="00006668" w:rsidRPr="006E435A" w:rsidRDefault="00006668" w:rsidP="00C77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2264" w:type="dxa"/>
            <w:vAlign w:val="center"/>
          </w:tcPr>
          <w:p w:rsidR="007612C4" w:rsidRPr="006E435A" w:rsidRDefault="00B74A4D" w:rsidP="00C77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4" w:type="dxa"/>
            <w:vAlign w:val="center"/>
          </w:tcPr>
          <w:p w:rsidR="00B74A4D" w:rsidRDefault="00006668" w:rsidP="00C77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15 600</w:t>
            </w:r>
          </w:p>
          <w:p w:rsidR="00006668" w:rsidRPr="006E435A" w:rsidRDefault="00006668" w:rsidP="00C77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3 900</w:t>
            </w:r>
          </w:p>
        </w:tc>
      </w:tr>
      <w:tr w:rsidR="007612C4" w:rsidRPr="006E435A" w:rsidTr="00C77345">
        <w:tc>
          <w:tcPr>
            <w:tcW w:w="2511" w:type="dxa"/>
          </w:tcPr>
          <w:p w:rsidR="007612C4" w:rsidRPr="006E435A" w:rsidRDefault="007612C4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Обслуживающие </w:t>
            </w:r>
          </w:p>
        </w:tc>
        <w:tc>
          <w:tcPr>
            <w:tcW w:w="2306" w:type="dxa"/>
            <w:vAlign w:val="center"/>
          </w:tcPr>
          <w:p w:rsidR="007612C4" w:rsidRPr="006E435A" w:rsidRDefault="003026C1" w:rsidP="00C77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39,2</w:t>
            </w:r>
          </w:p>
        </w:tc>
        <w:tc>
          <w:tcPr>
            <w:tcW w:w="2264" w:type="dxa"/>
            <w:vAlign w:val="center"/>
          </w:tcPr>
          <w:p w:rsidR="007612C4" w:rsidRPr="006E435A" w:rsidRDefault="00B74A4D" w:rsidP="00C77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4" w:type="dxa"/>
            <w:vAlign w:val="center"/>
          </w:tcPr>
          <w:p w:rsidR="007612C4" w:rsidRPr="006E435A" w:rsidRDefault="003026C1" w:rsidP="00C77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</w:tr>
      <w:tr w:rsidR="007612C4" w:rsidRPr="006E435A" w:rsidTr="00C77345">
        <w:tc>
          <w:tcPr>
            <w:tcW w:w="2511" w:type="dxa"/>
          </w:tcPr>
          <w:p w:rsidR="007612C4" w:rsidRPr="006E435A" w:rsidRDefault="007612C4" w:rsidP="006E435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306" w:type="dxa"/>
            <w:vAlign w:val="center"/>
          </w:tcPr>
          <w:p w:rsidR="007612C4" w:rsidRPr="006E435A" w:rsidRDefault="007612C4" w:rsidP="00C77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7612C4" w:rsidRPr="006E435A" w:rsidRDefault="007612C4" w:rsidP="00C77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7612C4" w:rsidRPr="006E435A" w:rsidRDefault="003026C1" w:rsidP="00C77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20 088</w:t>
            </w:r>
          </w:p>
        </w:tc>
      </w:tr>
    </w:tbl>
    <w:p w:rsidR="00E2101A" w:rsidRPr="000458AD" w:rsidRDefault="00AB4C41" w:rsidP="000458AD">
      <w:pPr>
        <w:pStyle w:val="1"/>
        <w:jc w:val="center"/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</w:pPr>
      <w:bookmarkStart w:id="15" w:name="_Toc499503506"/>
      <w:r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4</w:t>
      </w:r>
      <w:r w:rsidR="00E2101A" w:rsidRPr="000458AD"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.2 Определение стоимости технологического оборудования</w:t>
      </w:r>
      <w:bookmarkEnd w:id="15"/>
    </w:p>
    <w:p w:rsidR="00E2101A" w:rsidRPr="00E2101A" w:rsidRDefault="00E2101A" w:rsidP="00E2101A">
      <w:pPr>
        <w:autoSpaceDE w:val="0"/>
        <w:autoSpaceDN w:val="0"/>
        <w:adjustRightInd w:val="0"/>
        <w:spacing w:after="0" w:line="360" w:lineRule="auto"/>
        <w:ind w:firstLine="703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2101A">
        <w:rPr>
          <w:rFonts w:ascii="Times New Roman" w:eastAsia="MS Mincho" w:hAnsi="Times New Roman" w:cs="Times New Roman"/>
          <w:sz w:val="28"/>
          <w:szCs w:val="28"/>
          <w:lang w:eastAsia="ja-JP"/>
        </w:rPr>
        <w:t>Стоимость оборудования определяют по его первоначальной стоимости.</w:t>
      </w:r>
    </w:p>
    <w:p w:rsidR="00CB00F0" w:rsidRPr="006E435A" w:rsidRDefault="002531D4" w:rsidP="00E2101A">
      <w:pPr>
        <w:autoSpaceDE w:val="0"/>
        <w:autoSpaceDN w:val="0"/>
        <w:adjustRightInd w:val="0"/>
        <w:spacing w:after="0" w:line="276" w:lineRule="auto"/>
        <w:ind w:firstLine="701"/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Таблица 4</w:t>
      </w:r>
      <w:r w:rsidR="00E2101A" w:rsidRPr="006E435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.2</w:t>
      </w:r>
      <w:r w:rsidR="006E435A" w:rsidRPr="006E435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. </w:t>
      </w:r>
      <w:r w:rsidR="00CB00F0" w:rsidRPr="006E435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E2101A" w:rsidRPr="006E435A" w:rsidRDefault="00CB00F0" w:rsidP="00CB00F0">
      <w:pPr>
        <w:autoSpaceDE w:val="0"/>
        <w:autoSpaceDN w:val="0"/>
        <w:adjustRightInd w:val="0"/>
        <w:spacing w:after="0" w:line="276" w:lineRule="auto"/>
        <w:ind w:firstLine="701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6E435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Расчет стоимости оборудования</w:t>
      </w: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1943"/>
        <w:gridCol w:w="1638"/>
        <w:gridCol w:w="1350"/>
        <w:gridCol w:w="1585"/>
        <w:gridCol w:w="1545"/>
        <w:gridCol w:w="1283"/>
      </w:tblGrid>
      <w:tr w:rsidR="00E2101A" w:rsidRPr="006E435A" w:rsidTr="008D62B3">
        <w:tc>
          <w:tcPr>
            <w:tcW w:w="1943" w:type="dxa"/>
            <w:vMerge w:val="restart"/>
            <w:vAlign w:val="center"/>
          </w:tcPr>
          <w:p w:rsidR="00E2101A" w:rsidRPr="006E435A" w:rsidRDefault="00E2101A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1638" w:type="dxa"/>
            <w:vMerge w:val="restart"/>
            <w:vAlign w:val="center"/>
          </w:tcPr>
          <w:p w:rsidR="00E2101A" w:rsidRPr="006E435A" w:rsidRDefault="00E2101A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шт.</w:t>
            </w:r>
          </w:p>
        </w:tc>
        <w:tc>
          <w:tcPr>
            <w:tcW w:w="2935" w:type="dxa"/>
            <w:gridSpan w:val="2"/>
            <w:vAlign w:val="center"/>
          </w:tcPr>
          <w:p w:rsidR="00E2101A" w:rsidRPr="006E435A" w:rsidRDefault="00E2101A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Мощность двигателя, кВт.</w:t>
            </w:r>
          </w:p>
        </w:tc>
        <w:tc>
          <w:tcPr>
            <w:tcW w:w="1545" w:type="dxa"/>
            <w:vMerge w:val="restart"/>
            <w:vAlign w:val="center"/>
          </w:tcPr>
          <w:p w:rsidR="00E2101A" w:rsidRPr="006E435A" w:rsidRDefault="00E2101A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ед. тыс. руб.</w:t>
            </w:r>
          </w:p>
        </w:tc>
        <w:tc>
          <w:tcPr>
            <w:tcW w:w="1283" w:type="dxa"/>
            <w:vMerge w:val="restart"/>
            <w:vAlign w:val="center"/>
          </w:tcPr>
          <w:p w:rsidR="00E2101A" w:rsidRPr="006E435A" w:rsidRDefault="00E2101A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Всего сумма, тыс. руб.</w:t>
            </w:r>
          </w:p>
        </w:tc>
      </w:tr>
      <w:tr w:rsidR="00E2101A" w:rsidRPr="006E435A" w:rsidTr="008D62B3">
        <w:tc>
          <w:tcPr>
            <w:tcW w:w="1943" w:type="dxa"/>
            <w:vMerge/>
          </w:tcPr>
          <w:p w:rsidR="00E2101A" w:rsidRPr="006E435A" w:rsidRDefault="00E2101A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vMerge/>
          </w:tcPr>
          <w:p w:rsidR="00E2101A" w:rsidRPr="006E435A" w:rsidRDefault="00E2101A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E2101A" w:rsidRPr="006E435A" w:rsidRDefault="00E2101A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>на единицу</w:t>
            </w:r>
          </w:p>
        </w:tc>
        <w:tc>
          <w:tcPr>
            <w:tcW w:w="1585" w:type="dxa"/>
            <w:vAlign w:val="center"/>
          </w:tcPr>
          <w:p w:rsidR="00E2101A" w:rsidRPr="006E435A" w:rsidRDefault="00E2101A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>на количество</w:t>
            </w:r>
          </w:p>
        </w:tc>
        <w:tc>
          <w:tcPr>
            <w:tcW w:w="1545" w:type="dxa"/>
            <w:vMerge/>
          </w:tcPr>
          <w:p w:rsidR="00E2101A" w:rsidRPr="006E435A" w:rsidRDefault="00E2101A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vMerge/>
          </w:tcPr>
          <w:p w:rsidR="00E2101A" w:rsidRPr="006E435A" w:rsidRDefault="00E2101A" w:rsidP="006E43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2B3" w:rsidRPr="006E435A" w:rsidTr="00085602">
        <w:tc>
          <w:tcPr>
            <w:tcW w:w="1943" w:type="dxa"/>
          </w:tcPr>
          <w:p w:rsidR="008D62B3" w:rsidRPr="006E435A" w:rsidRDefault="008D62B3" w:rsidP="008D6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>692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</w:tr>
      <w:tr w:rsidR="008D62B3" w:rsidRPr="006E435A" w:rsidTr="00085602">
        <w:tc>
          <w:tcPr>
            <w:tcW w:w="1943" w:type="dxa"/>
          </w:tcPr>
          <w:p w:rsidR="008D62B3" w:rsidRPr="006E435A" w:rsidRDefault="008D62B3" w:rsidP="008D6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>3451В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1308</w:t>
            </w:r>
          </w:p>
        </w:tc>
      </w:tr>
      <w:tr w:rsidR="008D62B3" w:rsidRPr="006E435A" w:rsidTr="00085602">
        <w:tc>
          <w:tcPr>
            <w:tcW w:w="1943" w:type="dxa"/>
          </w:tcPr>
          <w:p w:rsidR="008D62B3" w:rsidRPr="006E435A" w:rsidRDefault="008D62B3" w:rsidP="008D6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>1А425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</w:t>
            </w:r>
          </w:p>
        </w:tc>
      </w:tr>
      <w:tr w:rsidR="008D62B3" w:rsidRPr="006E435A" w:rsidTr="00085602">
        <w:tc>
          <w:tcPr>
            <w:tcW w:w="1943" w:type="dxa"/>
          </w:tcPr>
          <w:p w:rsidR="008D62B3" w:rsidRPr="006E435A" w:rsidRDefault="008D62B3" w:rsidP="008D6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</w:t>
            </w:r>
          </w:p>
        </w:tc>
      </w:tr>
      <w:tr w:rsidR="008D62B3" w:rsidRPr="006E435A" w:rsidTr="00085602">
        <w:tc>
          <w:tcPr>
            <w:tcW w:w="1943" w:type="dxa"/>
          </w:tcPr>
          <w:p w:rsidR="008D62B3" w:rsidRPr="006E435A" w:rsidRDefault="008D62B3" w:rsidP="008D6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>7Б55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</w:t>
            </w:r>
          </w:p>
        </w:tc>
      </w:tr>
      <w:tr w:rsidR="008D62B3" w:rsidRPr="006E435A" w:rsidTr="00085602">
        <w:tc>
          <w:tcPr>
            <w:tcW w:w="1943" w:type="dxa"/>
          </w:tcPr>
          <w:p w:rsidR="008D62B3" w:rsidRPr="006E435A" w:rsidRDefault="008D62B3" w:rsidP="008D6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>5К301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</w:t>
            </w:r>
          </w:p>
        </w:tc>
      </w:tr>
      <w:tr w:rsidR="008D62B3" w:rsidRPr="006E435A" w:rsidTr="00085602">
        <w:tc>
          <w:tcPr>
            <w:tcW w:w="1943" w:type="dxa"/>
          </w:tcPr>
          <w:p w:rsidR="008D62B3" w:rsidRPr="006E435A" w:rsidRDefault="008D62B3" w:rsidP="008D6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>5В833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1357</w:t>
            </w:r>
          </w:p>
        </w:tc>
      </w:tr>
      <w:tr w:rsidR="00B74A4D" w:rsidRPr="006E435A" w:rsidTr="00085602">
        <w:tc>
          <w:tcPr>
            <w:tcW w:w="1943" w:type="dxa"/>
          </w:tcPr>
          <w:p w:rsidR="00B74A4D" w:rsidRDefault="00B74A4D" w:rsidP="008D6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3М151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74A4D" w:rsidRPr="008D62B3" w:rsidRDefault="00B74A4D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74A4D" w:rsidRPr="008D62B3" w:rsidRDefault="00B74A4D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74A4D" w:rsidRPr="008D62B3" w:rsidRDefault="00B74A4D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74A4D" w:rsidRPr="008D62B3" w:rsidRDefault="00B74A4D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74A4D" w:rsidRPr="008D62B3" w:rsidRDefault="00B74A4D" w:rsidP="008D6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</w:t>
            </w:r>
          </w:p>
        </w:tc>
      </w:tr>
      <w:tr w:rsidR="008D62B3" w:rsidRPr="006E435A" w:rsidTr="00085602">
        <w:tc>
          <w:tcPr>
            <w:tcW w:w="1943" w:type="dxa"/>
          </w:tcPr>
          <w:p w:rsidR="008D62B3" w:rsidRPr="006E435A" w:rsidRDefault="008D62B3" w:rsidP="008D6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006668" w:rsidP="008D62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62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006668" w:rsidP="008D62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8D62B3" w:rsidP="008D62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006668" w:rsidP="00B74A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7 780</w:t>
            </w:r>
          </w:p>
        </w:tc>
      </w:tr>
      <w:tr w:rsidR="008D62B3" w:rsidRPr="006E435A" w:rsidTr="00085602">
        <w:tc>
          <w:tcPr>
            <w:tcW w:w="8061" w:type="dxa"/>
            <w:gridSpan w:val="5"/>
          </w:tcPr>
          <w:p w:rsidR="008D62B3" w:rsidRPr="006E435A" w:rsidRDefault="008D62B3" w:rsidP="008D6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>Транспортирование и монтаж технологического оборудования, 5%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006668" w:rsidP="008D62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</w:t>
            </w:r>
          </w:p>
        </w:tc>
      </w:tr>
      <w:tr w:rsidR="008D62B3" w:rsidRPr="006E435A" w:rsidTr="00085602">
        <w:tc>
          <w:tcPr>
            <w:tcW w:w="8061" w:type="dxa"/>
            <w:gridSpan w:val="5"/>
          </w:tcPr>
          <w:p w:rsidR="008D62B3" w:rsidRPr="006E435A" w:rsidRDefault="008D62B3" w:rsidP="008D6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5A">
              <w:rPr>
                <w:rFonts w:ascii="Times New Roman" w:hAnsi="Times New Roman" w:cs="Times New Roman"/>
                <w:sz w:val="24"/>
                <w:szCs w:val="24"/>
              </w:rPr>
              <w:t>Итого начальная стоимость технологического оборудования цеха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62B3" w:rsidRPr="008D62B3" w:rsidRDefault="00006668" w:rsidP="008D62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8 169</w:t>
            </w:r>
          </w:p>
        </w:tc>
      </w:tr>
    </w:tbl>
    <w:p w:rsidR="00E2101A" w:rsidRPr="00E2101A" w:rsidRDefault="00E2101A" w:rsidP="00E2101A">
      <w:pPr>
        <w:autoSpaceDE w:val="0"/>
        <w:autoSpaceDN w:val="0"/>
        <w:adjustRightInd w:val="0"/>
        <w:spacing w:after="0" w:line="276" w:lineRule="auto"/>
        <w:ind w:firstLine="701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E2101A" w:rsidRPr="000458AD" w:rsidRDefault="00AB4C41" w:rsidP="000458AD">
      <w:pPr>
        <w:pStyle w:val="1"/>
        <w:jc w:val="center"/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</w:pPr>
      <w:bookmarkStart w:id="16" w:name="_Toc499503507"/>
      <w:r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4</w:t>
      </w:r>
      <w:r w:rsidR="00E2101A" w:rsidRPr="000458AD"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.3 Определение стоимости ценных инструментов, приспособлений, контрольно-измерительных приборов, инвентаря.</w:t>
      </w:r>
      <w:bookmarkEnd w:id="16"/>
    </w:p>
    <w:p w:rsidR="009A2D74" w:rsidRDefault="00E2101A" w:rsidP="00052C1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2101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К ценным инструментам, </w:t>
      </w:r>
      <w:r w:rsidR="0060769B">
        <w:rPr>
          <w:rFonts w:ascii="Times New Roman" w:eastAsia="MS Mincho" w:hAnsi="Times New Roman" w:cs="Times New Roman"/>
          <w:sz w:val="28"/>
          <w:szCs w:val="28"/>
          <w:lang w:eastAsia="ja-JP"/>
        </w:rPr>
        <w:t>приспособлениям</w:t>
      </w:r>
      <w:r w:rsidRPr="00E2101A">
        <w:rPr>
          <w:rFonts w:ascii="Times New Roman" w:eastAsia="MS Mincho" w:hAnsi="Times New Roman" w:cs="Times New Roman"/>
          <w:sz w:val="28"/>
          <w:szCs w:val="28"/>
          <w:lang w:eastAsia="ja-JP"/>
        </w:rPr>
        <w:t>, контрольно-измерительным приборам относят средства труда, входящие в состав основных фондов.</w:t>
      </w:r>
    </w:p>
    <w:p w:rsidR="00E2101A" w:rsidRPr="00E2101A" w:rsidRDefault="00E2101A" w:rsidP="00052C1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2101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Первоначальная стоимость запасов ценных инструментов, приспособлений и контрольно-измерительных приборов может быть определена укрупнено в размере 15% от первоначальной стоимости технологического оборудования, т.е. </w:t>
      </w:r>
      <w:r w:rsidR="00C62E89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1225,35</w:t>
      </w:r>
      <w:r w:rsidRPr="00E2101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тысяч рублей.</w:t>
      </w:r>
    </w:p>
    <w:p w:rsidR="006307A8" w:rsidRDefault="00E2101A" w:rsidP="00052C1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2101A">
        <w:rPr>
          <w:rFonts w:ascii="Times New Roman" w:eastAsia="MS Mincho" w:hAnsi="Times New Roman" w:cs="Times New Roman"/>
          <w:sz w:val="28"/>
          <w:szCs w:val="28"/>
          <w:lang w:eastAsia="ja-JP"/>
        </w:rPr>
        <w:t>Стоимость производственного и хозяйственного инвентаря может быть рассчитана укрупнено в размере 3% от первоначальной стоимости технолог</w:t>
      </w:r>
      <w:r w:rsidR="00052C1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ического оборудования и равной </w:t>
      </w:r>
      <w:r w:rsidR="00C62E89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245,07</w:t>
      </w:r>
      <w:r w:rsidR="009A2D7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="00DA1DB1">
        <w:rPr>
          <w:rFonts w:ascii="Times New Roman" w:eastAsia="MS Mincho" w:hAnsi="Times New Roman" w:cs="Times New Roman"/>
          <w:sz w:val="28"/>
          <w:szCs w:val="28"/>
          <w:lang w:eastAsia="ja-JP"/>
        </w:rPr>
        <w:t>тысяч рублей.</w:t>
      </w:r>
    </w:p>
    <w:p w:rsidR="00E05F21" w:rsidRDefault="00E05F21" w:rsidP="000458AD">
      <w:pPr>
        <w:pStyle w:val="1"/>
        <w:spacing w:before="0"/>
        <w:jc w:val="center"/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</w:pPr>
    </w:p>
    <w:p w:rsidR="009A2D74" w:rsidRPr="000458AD" w:rsidRDefault="00AB4C41" w:rsidP="000458AD">
      <w:pPr>
        <w:pStyle w:val="1"/>
        <w:spacing w:before="0"/>
        <w:jc w:val="center"/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</w:pPr>
      <w:bookmarkStart w:id="17" w:name="_Toc499503508"/>
      <w:r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5</w:t>
      </w:r>
      <w:r w:rsidR="009A2D74" w:rsidRPr="000458AD"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. Расчет фондов заработной платы по категориям работающих.</w:t>
      </w:r>
      <w:bookmarkEnd w:id="17"/>
    </w:p>
    <w:p w:rsidR="009A2D74" w:rsidRPr="000458AD" w:rsidRDefault="00AB4C41" w:rsidP="000458AD">
      <w:pPr>
        <w:pStyle w:val="1"/>
        <w:spacing w:before="0"/>
        <w:jc w:val="center"/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</w:pPr>
      <w:bookmarkStart w:id="18" w:name="_Toc499503509"/>
      <w:r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5</w:t>
      </w:r>
      <w:r w:rsidR="009A2D74" w:rsidRPr="000458AD"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.1 Расчет фондов заработной платы основных рабочих.</w:t>
      </w:r>
      <w:bookmarkEnd w:id="18"/>
    </w:p>
    <w:p w:rsidR="009A2D74" w:rsidRPr="00791F44" w:rsidRDefault="009A2D74" w:rsidP="00052C1E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91F44">
        <w:rPr>
          <w:rFonts w:ascii="Times New Roman" w:eastAsia="MS Mincho" w:hAnsi="Times New Roman" w:cs="Times New Roman"/>
          <w:sz w:val="28"/>
          <w:szCs w:val="28"/>
          <w:lang w:eastAsia="ja-JP"/>
        </w:rPr>
        <w:t>Расчет затрат, связанных с оплатой труда работников, начинают с определения необходимого числа основных рабочих по каждой профессии и разряду в отдельности.</w:t>
      </w:r>
    </w:p>
    <w:p w:rsidR="009A2D74" w:rsidRPr="00791F44" w:rsidRDefault="009A2D74" w:rsidP="00052C1E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91F44">
        <w:rPr>
          <w:rFonts w:ascii="Times New Roman" w:eastAsia="MS Mincho" w:hAnsi="Times New Roman" w:cs="Times New Roman"/>
          <w:sz w:val="28"/>
          <w:szCs w:val="28"/>
          <w:lang w:eastAsia="ja-JP"/>
        </w:rPr>
        <w:t>Расчетное число основных рабочих определяется по формуле</w:t>
      </w:r>
      <w:r w:rsidR="00CB00F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(18)</w:t>
      </w:r>
      <w:r w:rsidRPr="00791F44">
        <w:rPr>
          <w:rFonts w:ascii="Times New Roman" w:eastAsia="MS Mincho" w:hAnsi="Times New Roman" w:cs="Times New Roman"/>
          <w:sz w:val="28"/>
          <w:szCs w:val="28"/>
          <w:lang w:eastAsia="ja-JP"/>
        </w:rPr>
        <w:t>:</w:t>
      </w:r>
    </w:p>
    <w:p w:rsidR="009A2D74" w:rsidRPr="00A805CF" w:rsidRDefault="00FC1C80" w:rsidP="00A805CF">
      <w:pPr>
        <w:autoSpaceDE w:val="0"/>
        <w:autoSpaceDN w:val="0"/>
        <w:adjustRightInd w:val="0"/>
        <w:spacing w:after="0" w:line="360" w:lineRule="auto"/>
        <w:ind w:firstLine="703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32"/>
                <w:szCs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32"/>
                <w:szCs w:val="28"/>
                <w:lang w:eastAsia="ja-JP"/>
              </w:rPr>
              <m:t>Ч</m:t>
            </m:r>
          </m:e>
          <m:sub>
            <m:r>
              <w:rPr>
                <w:rFonts w:ascii="Cambria Math" w:eastAsia="MS Mincho" w:hAnsi="Cambria Math" w:cs="Times New Roman"/>
                <w:sz w:val="32"/>
                <w:szCs w:val="28"/>
                <w:lang w:eastAsia="ja-JP"/>
              </w:rPr>
              <m:t>о</m:t>
            </m:r>
          </m:sub>
        </m:sSub>
        <m:r>
          <w:rPr>
            <w:rFonts w:ascii="Cambria Math" w:eastAsia="MS Mincho" w:hAnsi="Cambria Math" w:cs="Times New Roman"/>
            <w:sz w:val="32"/>
            <w:szCs w:val="28"/>
            <w:lang w:eastAsia="ja-JP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MS Mincho" w:hAnsi="Cambria Math" w:cs="Times New Roman"/>
                <w:i/>
                <w:sz w:val="32"/>
                <w:szCs w:val="28"/>
                <w:lang w:eastAsia="ja-JP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MS Mincho" w:hAnsi="Cambria Math" w:cs="Times New Roman"/>
                    <w:i/>
                    <w:sz w:val="32"/>
                    <w:szCs w:val="28"/>
                    <w:lang w:eastAsia="ja-JP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MS Mincho" w:hAnsi="Cambria Math" w:cs="Times New Roman"/>
                        <w:i/>
                        <w:sz w:val="32"/>
                        <w:szCs w:val="28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MS Mincho" w:hAnsi="Cambria Math" w:cs="Times New Roman"/>
                        <w:sz w:val="32"/>
                        <w:szCs w:val="28"/>
                        <w:lang w:val="en-US" w:eastAsia="ja-JP"/>
                      </w:rPr>
                      <m:t>N</m:t>
                    </m:r>
                  </m:e>
                  <m:sub>
                    <m:r>
                      <w:rPr>
                        <w:rFonts w:ascii="Cambria Math" w:eastAsia="MS Mincho" w:hAnsi="Cambria Math" w:cs="Times New Roman"/>
                        <w:sz w:val="32"/>
                        <w:szCs w:val="28"/>
                        <w:lang w:eastAsia="ja-JP"/>
                      </w:rPr>
                      <m:t>З</m:t>
                    </m:r>
                  </m:sub>
                </m:sSub>
                <m:r>
                  <w:rPr>
                    <w:rFonts w:ascii="Cambria Math" w:eastAsia="MS Mincho" w:hAnsi="Cambria Math" w:cs="Times New Roman"/>
                    <w:sz w:val="32"/>
                    <w:szCs w:val="28"/>
                    <w:lang w:eastAsia="ja-JP"/>
                  </w:rPr>
                  <m:t>*</m:t>
                </m:r>
                <m:sSub>
                  <m:sSubPr>
                    <m:ctrlPr>
                      <w:rPr>
                        <w:rFonts w:ascii="Cambria Math" w:eastAsia="MS Mincho" w:hAnsi="Cambria Math" w:cs="Times New Roman"/>
                        <w:i/>
                        <w:sz w:val="32"/>
                        <w:szCs w:val="28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MS Mincho" w:hAnsi="Cambria Math" w:cs="Times New Roman"/>
                        <w:sz w:val="32"/>
                        <w:szCs w:val="28"/>
                        <w:lang w:eastAsia="ja-JP"/>
                      </w:rPr>
                      <m:t>t</m:t>
                    </m:r>
                  </m:e>
                  <m:sub>
                    <m:r>
                      <w:rPr>
                        <w:rFonts w:ascii="Cambria Math" w:eastAsia="MS Mincho" w:hAnsi="Cambria Math" w:cs="Times New Roman"/>
                        <w:sz w:val="32"/>
                        <w:szCs w:val="28"/>
                        <w:lang w:eastAsia="ja-JP"/>
                      </w:rPr>
                      <m:t>ij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MS Mincho" w:hAnsi="Cambria Math" w:cs="Times New Roman"/>
                        <w:i/>
                        <w:sz w:val="32"/>
                        <w:szCs w:val="28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MS Mincho" w:hAnsi="Cambria Math" w:cs="Times New Roman"/>
                        <w:sz w:val="32"/>
                        <w:szCs w:val="28"/>
                        <w:lang w:eastAsia="ja-JP"/>
                      </w:rPr>
                      <m:t>Т</m:t>
                    </m:r>
                  </m:e>
                  <m:sub>
                    <m:r>
                      <w:rPr>
                        <w:rFonts w:ascii="Cambria Math" w:eastAsia="MS Mincho" w:hAnsi="Cambria Math" w:cs="Times New Roman"/>
                        <w:sz w:val="32"/>
                        <w:szCs w:val="28"/>
                        <w:lang w:eastAsia="ja-JP"/>
                      </w:rPr>
                      <m:t>эф</m:t>
                    </m:r>
                  </m:sub>
                </m:sSub>
              </m:den>
            </m:f>
          </m:e>
        </m:nary>
        <m:r>
          <w:rPr>
            <w:rFonts w:ascii="Cambria Math" w:eastAsia="MS Mincho" w:hAnsi="Cambria Math" w:cs="Times New Roman"/>
            <w:sz w:val="32"/>
            <w:szCs w:val="28"/>
            <w:lang w:eastAsia="ja-JP"/>
          </w:rPr>
          <m:t xml:space="preserve"> </m:t>
        </m:r>
      </m:oMath>
      <w:r w:rsidR="00A805CF" w:rsidRPr="00052C1E">
        <w:rPr>
          <w:rFonts w:ascii="Times New Roman" w:eastAsia="MS Mincho" w:hAnsi="Times New Roman" w:cs="Times New Roman"/>
          <w:sz w:val="32"/>
          <w:szCs w:val="28"/>
          <w:lang w:eastAsia="ja-JP"/>
        </w:rPr>
        <w:t xml:space="preserve">                      </w:t>
      </w:r>
      <w:r w:rsidR="00CB00F0" w:rsidRPr="00052C1E">
        <w:rPr>
          <w:rFonts w:ascii="Times New Roman" w:eastAsia="MS Mincho" w:hAnsi="Times New Roman" w:cs="Times New Roman"/>
          <w:sz w:val="32"/>
          <w:szCs w:val="28"/>
          <w:lang w:eastAsia="ja-JP"/>
        </w:rPr>
        <w:t xml:space="preserve">                             </w:t>
      </w:r>
      <w:r w:rsidR="00CB00F0">
        <w:rPr>
          <w:rFonts w:ascii="Times New Roman" w:eastAsia="MS Mincho" w:hAnsi="Times New Roman" w:cs="Times New Roman"/>
          <w:sz w:val="28"/>
          <w:szCs w:val="28"/>
          <w:lang w:eastAsia="ja-JP"/>
        </w:rPr>
        <w:t>(18</w:t>
      </w:r>
      <w:r w:rsidR="00A805CF">
        <w:rPr>
          <w:rFonts w:ascii="Times New Roman" w:eastAsia="MS Mincho" w:hAnsi="Times New Roman" w:cs="Times New Roman"/>
          <w:sz w:val="28"/>
          <w:szCs w:val="28"/>
          <w:lang w:eastAsia="ja-JP"/>
        </w:rPr>
        <w:t>)</w:t>
      </w:r>
    </w:p>
    <w:p w:rsidR="00892E87" w:rsidRDefault="00FC1C80" w:rsidP="00052C1E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32"/>
          <w:szCs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32"/>
                <w:szCs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32"/>
                <w:szCs w:val="28"/>
                <w:lang w:eastAsia="ja-JP"/>
              </w:rPr>
              <m:t>Ч</m:t>
            </m:r>
          </m:e>
          <m:sub>
            <m:r>
              <w:rPr>
                <w:rFonts w:ascii="Cambria Math" w:eastAsia="MS Mincho" w:hAnsi="Cambria Math" w:cs="Times New Roman"/>
                <w:sz w:val="32"/>
                <w:szCs w:val="28"/>
                <w:lang w:eastAsia="ja-JP"/>
              </w:rPr>
              <m:t>о</m:t>
            </m:r>
          </m:sub>
        </m:sSub>
        <m:r>
          <w:rPr>
            <w:rFonts w:ascii="Cambria Math" w:eastAsia="MS Mincho" w:hAnsi="Cambria Math" w:cs="Times New Roman"/>
            <w:sz w:val="32"/>
            <w:szCs w:val="28"/>
            <w:lang w:eastAsia="ja-JP"/>
          </w:rPr>
          <m:t>=</m:t>
        </m:r>
        <m:f>
          <m:fPr>
            <m:ctrlPr>
              <w:rPr>
                <w:rFonts w:ascii="Cambria Math" w:eastAsia="MS Mincho" w:hAnsi="Cambria Math" w:cs="Times New Roman"/>
                <w:i/>
                <w:sz w:val="32"/>
                <w:szCs w:val="28"/>
                <w:lang w:eastAsia="ja-JP"/>
              </w:rPr>
            </m:ctrlPr>
          </m:fPr>
          <m:num>
            <m:d>
              <m:dPr>
                <m:ctrlPr>
                  <w:rPr>
                    <w:rFonts w:ascii="Cambria Math" w:eastAsia="MS Mincho" w:hAnsi="Cambria Math" w:cs="Times New Roman"/>
                    <w:i/>
                    <w:sz w:val="32"/>
                    <w:szCs w:val="28"/>
                    <w:lang w:eastAsia="ja-JP"/>
                  </w:rPr>
                </m:ctrlPr>
              </m:dPr>
              <m:e>
                <m:r>
                  <w:rPr>
                    <w:rFonts w:ascii="Cambria Math" w:eastAsia="MS Mincho" w:hAnsi="Cambria Math" w:cs="Times New Roman"/>
                    <w:sz w:val="32"/>
                    <w:szCs w:val="28"/>
                    <w:lang w:eastAsia="ja-JP"/>
                  </w:rPr>
                  <m:t>3297+1413+3658+1944</m:t>
                </m:r>
              </m:e>
            </m:d>
            <m:r>
              <w:rPr>
                <w:rFonts w:ascii="Cambria Math" w:eastAsia="MS Mincho" w:hAnsi="Cambria Math" w:cs="Times New Roman"/>
                <w:sz w:val="32"/>
                <w:szCs w:val="28"/>
                <w:lang w:eastAsia="ja-JP"/>
              </w:rPr>
              <m:t>*(1,18+0,79+0,56+0,58)</m:t>
            </m:r>
          </m:num>
          <m:den>
            <m:r>
              <w:rPr>
                <w:rFonts w:ascii="Cambria Math" w:eastAsia="MS Mincho" w:hAnsi="Cambria Math" w:cs="Times New Roman"/>
                <w:sz w:val="32"/>
                <w:szCs w:val="28"/>
                <w:lang w:eastAsia="ja-JP"/>
              </w:rPr>
              <m:t>2237,44</m:t>
            </m:r>
          </m:den>
        </m:f>
        <m:r>
          <w:rPr>
            <w:rFonts w:ascii="Cambria Math" w:eastAsia="MS Mincho" w:hAnsi="Cambria Math" w:cs="Times New Roman"/>
            <w:sz w:val="32"/>
            <w:szCs w:val="28"/>
            <w:lang w:eastAsia="ja-JP"/>
          </w:rPr>
          <m:t>=15</m:t>
        </m:r>
      </m:oMath>
      <w:r w:rsidR="00DD4159" w:rsidRPr="00052C1E">
        <w:rPr>
          <w:rFonts w:ascii="Times New Roman" w:eastAsia="MS Mincho" w:hAnsi="Times New Roman" w:cs="Times New Roman"/>
          <w:sz w:val="32"/>
          <w:szCs w:val="28"/>
          <w:lang w:eastAsia="ja-JP"/>
        </w:rPr>
        <w:t xml:space="preserve">      </w:t>
      </w:r>
    </w:p>
    <w:p w:rsidR="00892E87" w:rsidRDefault="00892E87" w:rsidP="00052C1E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Где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t</w:t>
      </w:r>
      <w:r>
        <w:rPr>
          <w:rFonts w:ascii="Times New Roman" w:eastAsia="MS Mincho" w:hAnsi="Times New Roman" w:cs="Times New Roman"/>
          <w:sz w:val="28"/>
          <w:szCs w:val="28"/>
          <w:vertAlign w:val="subscript"/>
          <w:lang w:val="en-US" w:eastAsia="ja-JP"/>
        </w:rPr>
        <w:t>ij</w:t>
      </w:r>
      <w:proofErr w:type="spellEnd"/>
      <w:r w:rsidRPr="00892E87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норма времени на </w:t>
      </w:r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j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-ой операции </w:t>
      </w:r>
      <w:proofErr w:type="gramStart"/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детали </w:t>
      </w:r>
      <w:r w:rsidRPr="00892E87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i</w:t>
      </w:r>
      <w:proofErr w:type="spellEnd"/>
      <w:proofErr w:type="gramEnd"/>
      <w:r>
        <w:rPr>
          <w:rFonts w:ascii="Times New Roman" w:eastAsia="MS Mincho" w:hAnsi="Times New Roman" w:cs="Times New Roman"/>
          <w:sz w:val="28"/>
          <w:szCs w:val="28"/>
          <w:lang w:eastAsia="ja-JP"/>
        </w:rPr>
        <w:t>-го наименования, ч.</w:t>
      </w:r>
    </w:p>
    <w:p w:rsidR="00892E87" w:rsidRDefault="00892E87" w:rsidP="00052C1E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N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з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vertAlign w:val="subscript"/>
          <w:lang w:val="en-US" w:eastAsia="ja-JP"/>
        </w:rPr>
        <w:t>i</w:t>
      </w:r>
      <w:proofErr w:type="spellEnd"/>
      <w:r w:rsidR="00DD4159" w:rsidRPr="00052C1E">
        <w:rPr>
          <w:rFonts w:ascii="Times New Roman" w:eastAsia="MS Mincho" w:hAnsi="Times New Roman" w:cs="Times New Roman"/>
          <w:sz w:val="32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– программа запуска деталей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i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ja-JP"/>
        </w:rPr>
        <w:t>-го наименования, шт.</w:t>
      </w:r>
    </w:p>
    <w:p w:rsidR="00DD4159" w:rsidRDefault="00892E87" w:rsidP="00052C1E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Т</w:t>
      </w:r>
      <w:r>
        <w:rPr>
          <w:rFonts w:ascii="Times New Roman" w:eastAsia="MS Mincho" w:hAnsi="Times New Roman" w:cs="Times New Roman"/>
          <w:sz w:val="28"/>
          <w:szCs w:val="28"/>
          <w:vertAlign w:val="subscript"/>
          <w:lang w:eastAsia="ja-JP"/>
        </w:rPr>
        <w:t>эф</w:t>
      </w:r>
      <w:proofErr w:type="spellEnd"/>
      <w:r>
        <w:rPr>
          <w:rFonts w:ascii="Times New Roman" w:eastAsia="MS Mincho" w:hAnsi="Times New Roman" w:cs="Times New Roman"/>
          <w:sz w:val="28"/>
          <w:szCs w:val="28"/>
          <w:vertAlign w:val="subscript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– эффективный фонд рабочего времени, ч.</w:t>
      </w:r>
      <w:r w:rsidR="00DD4159" w:rsidRPr="00052C1E">
        <w:rPr>
          <w:rFonts w:ascii="Times New Roman" w:eastAsia="MS Mincho" w:hAnsi="Times New Roman" w:cs="Times New Roman"/>
          <w:sz w:val="32"/>
          <w:szCs w:val="28"/>
          <w:lang w:eastAsia="ja-JP"/>
        </w:rPr>
        <w:t xml:space="preserve">                                            </w:t>
      </w:r>
    </w:p>
    <w:p w:rsidR="00791F44" w:rsidRDefault="009A2D74" w:rsidP="00052C1E">
      <w:pPr>
        <w:autoSpaceDE w:val="0"/>
        <w:autoSpaceDN w:val="0"/>
        <w:adjustRightInd w:val="0"/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91F44">
        <w:rPr>
          <w:rFonts w:ascii="Times New Roman" w:eastAsia="MS Mincho" w:hAnsi="Times New Roman" w:cs="Times New Roman"/>
          <w:sz w:val="28"/>
          <w:szCs w:val="28"/>
          <w:lang w:eastAsia="ja-JP"/>
        </w:rPr>
        <w:t>После округления, до целого числа, расчетного числа основных рабочих получаем принятое число основных рабочих. Численность по каждой профессии и разряду определяется с</w:t>
      </w:r>
      <w:r w:rsidR="00052C1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учетом данных таблицы 6</w:t>
      </w:r>
      <w:r w:rsidRPr="00791F44">
        <w:rPr>
          <w:rFonts w:ascii="Times New Roman" w:eastAsia="MS Mincho" w:hAnsi="Times New Roman" w:cs="Times New Roman"/>
          <w:sz w:val="28"/>
          <w:szCs w:val="28"/>
          <w:lang w:eastAsia="ja-JP"/>
        </w:rPr>
        <w:t>.1.</w:t>
      </w:r>
    </w:p>
    <w:p w:rsidR="009A2D74" w:rsidRPr="00052C1E" w:rsidRDefault="002531D4" w:rsidP="00791F44">
      <w:pPr>
        <w:autoSpaceDE w:val="0"/>
        <w:autoSpaceDN w:val="0"/>
        <w:adjustRightInd w:val="0"/>
        <w:spacing w:after="0" w:line="360" w:lineRule="auto"/>
        <w:ind w:firstLine="703"/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Таблица 5</w:t>
      </w:r>
      <w:r w:rsidR="009A2D74" w:rsidRPr="00052C1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.1</w:t>
      </w:r>
    </w:p>
    <w:p w:rsidR="009A2D74" w:rsidRPr="00052C1E" w:rsidRDefault="009A2D74" w:rsidP="009A2D74">
      <w:pPr>
        <w:autoSpaceDE w:val="0"/>
        <w:autoSpaceDN w:val="0"/>
        <w:adjustRightInd w:val="0"/>
        <w:spacing w:after="0" w:line="276" w:lineRule="auto"/>
        <w:ind w:firstLine="701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052C1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Расчет годового фонда заработной платы основных рабочих.</w:t>
      </w:r>
    </w:p>
    <w:tbl>
      <w:tblPr>
        <w:tblStyle w:val="9"/>
        <w:tblW w:w="9528" w:type="dxa"/>
        <w:tblInd w:w="-176" w:type="dxa"/>
        <w:tblLook w:val="04A0" w:firstRow="1" w:lastRow="0" w:firstColumn="1" w:lastColumn="0" w:noHBand="0" w:noVBand="1"/>
      </w:tblPr>
      <w:tblGrid>
        <w:gridCol w:w="2156"/>
        <w:gridCol w:w="1092"/>
        <w:gridCol w:w="1337"/>
        <w:gridCol w:w="2835"/>
        <w:gridCol w:w="2108"/>
      </w:tblGrid>
      <w:tr w:rsidR="00791F44" w:rsidRPr="00052C1E" w:rsidTr="00791F44">
        <w:tc>
          <w:tcPr>
            <w:tcW w:w="2156" w:type="dxa"/>
            <w:vAlign w:val="center"/>
          </w:tcPr>
          <w:p w:rsidR="00791F44" w:rsidRPr="00052C1E" w:rsidRDefault="00791F44" w:rsidP="00791F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Профессия</w:t>
            </w:r>
          </w:p>
        </w:tc>
        <w:tc>
          <w:tcPr>
            <w:tcW w:w="1092" w:type="dxa"/>
            <w:vAlign w:val="center"/>
          </w:tcPr>
          <w:p w:rsidR="00791F44" w:rsidRPr="00052C1E" w:rsidRDefault="00791F44" w:rsidP="00791F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Разряд работы</w:t>
            </w:r>
          </w:p>
        </w:tc>
        <w:tc>
          <w:tcPr>
            <w:tcW w:w="1337" w:type="dxa"/>
            <w:vAlign w:val="center"/>
          </w:tcPr>
          <w:p w:rsidR="00791F44" w:rsidRPr="00052C1E" w:rsidRDefault="00791F44" w:rsidP="00791F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Часовая тарифная ставка, руб.</w:t>
            </w:r>
          </w:p>
        </w:tc>
        <w:tc>
          <w:tcPr>
            <w:tcW w:w="2835" w:type="dxa"/>
            <w:vAlign w:val="center"/>
          </w:tcPr>
          <w:p w:rsidR="00791F44" w:rsidRPr="00052C1E" w:rsidRDefault="00791F44" w:rsidP="00791F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Годовой объем работ по штучному времени, нормо-часы</w:t>
            </w:r>
          </w:p>
        </w:tc>
        <w:tc>
          <w:tcPr>
            <w:tcW w:w="2108" w:type="dxa"/>
            <w:vAlign w:val="center"/>
          </w:tcPr>
          <w:p w:rsidR="00791F44" w:rsidRPr="00052C1E" w:rsidRDefault="00791F44" w:rsidP="00791F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Значение расчетных показателей по фонду з. п., руб.</w:t>
            </w:r>
          </w:p>
        </w:tc>
      </w:tr>
      <w:tr w:rsidR="00536D6C" w:rsidRPr="00052C1E" w:rsidTr="002531D4">
        <w:tc>
          <w:tcPr>
            <w:tcW w:w="2156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Токарь</w:t>
            </w:r>
          </w:p>
        </w:tc>
        <w:tc>
          <w:tcPr>
            <w:tcW w:w="1092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7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1731,99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234684,19</w:t>
            </w:r>
          </w:p>
        </w:tc>
      </w:tr>
      <w:tr w:rsidR="00536D6C" w:rsidRPr="00052C1E" w:rsidTr="002531D4">
        <w:tc>
          <w:tcPr>
            <w:tcW w:w="2156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Фрезеровщик</w:t>
            </w:r>
          </w:p>
        </w:tc>
        <w:tc>
          <w:tcPr>
            <w:tcW w:w="1092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7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1200,98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137752,79</w:t>
            </w:r>
          </w:p>
        </w:tc>
      </w:tr>
      <w:tr w:rsidR="00536D6C" w:rsidRPr="00052C1E" w:rsidTr="002531D4">
        <w:tc>
          <w:tcPr>
            <w:tcW w:w="2156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Сверловщик</w:t>
            </w:r>
          </w:p>
        </w:tc>
        <w:tc>
          <w:tcPr>
            <w:tcW w:w="1092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7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1562,01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172602,47</w:t>
            </w:r>
          </w:p>
        </w:tc>
      </w:tr>
      <w:tr w:rsidR="00536D6C" w:rsidRPr="00052C1E" w:rsidTr="002531D4">
        <w:tc>
          <w:tcPr>
            <w:tcW w:w="2156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Строгальщик</w:t>
            </w:r>
          </w:p>
        </w:tc>
        <w:tc>
          <w:tcPr>
            <w:tcW w:w="1092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7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1107,36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84158,98</w:t>
            </w:r>
          </w:p>
        </w:tc>
      </w:tr>
      <w:tr w:rsidR="00536D6C" w:rsidRPr="00052C1E" w:rsidTr="002531D4">
        <w:tc>
          <w:tcPr>
            <w:tcW w:w="2156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Шлифовальщик</w:t>
            </w:r>
          </w:p>
        </w:tc>
        <w:tc>
          <w:tcPr>
            <w:tcW w:w="1092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658,44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57020,90</w:t>
            </w:r>
          </w:p>
        </w:tc>
      </w:tr>
      <w:tr w:rsidR="00536D6C" w:rsidRPr="00052C1E" w:rsidTr="002531D4">
        <w:tc>
          <w:tcPr>
            <w:tcW w:w="2156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Шлифовальщик</w:t>
            </w:r>
          </w:p>
        </w:tc>
        <w:tc>
          <w:tcPr>
            <w:tcW w:w="1092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7" w:type="dxa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1030,09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73136,39</w:t>
            </w:r>
          </w:p>
        </w:tc>
      </w:tr>
      <w:tr w:rsidR="00536D6C" w:rsidRPr="00052C1E" w:rsidTr="00536D6C">
        <w:tc>
          <w:tcPr>
            <w:tcW w:w="7420" w:type="dxa"/>
            <w:gridSpan w:val="4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  <w:szCs w:val="24"/>
              </w:rPr>
              <w:t>Итого годовой фонд прямой заработной платы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759355,73</w:t>
            </w:r>
          </w:p>
        </w:tc>
      </w:tr>
      <w:tr w:rsidR="00536D6C" w:rsidRPr="00052C1E" w:rsidTr="002531D4">
        <w:tc>
          <w:tcPr>
            <w:tcW w:w="7420" w:type="dxa"/>
            <w:gridSpan w:val="4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Фонд планируемых премий, в % от фонда прямой з. п. (50%)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379677,86</w:t>
            </w:r>
          </w:p>
        </w:tc>
      </w:tr>
      <w:tr w:rsidR="00536D6C" w:rsidRPr="00052C1E" w:rsidTr="002531D4">
        <w:tc>
          <w:tcPr>
            <w:tcW w:w="7420" w:type="dxa"/>
            <w:gridSpan w:val="4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  <w:szCs w:val="24"/>
              </w:rPr>
              <w:t>Годовой фонд основной заработной платы основных рабочих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1139033,59</w:t>
            </w:r>
          </w:p>
        </w:tc>
      </w:tr>
      <w:tr w:rsidR="00536D6C" w:rsidRPr="00052C1E" w:rsidTr="002531D4">
        <w:tc>
          <w:tcPr>
            <w:tcW w:w="7420" w:type="dxa"/>
            <w:gridSpan w:val="4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Годовой фонд дополнительной з. п. основных рабочих, в % от основной заработной платы (14%)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159464,70</w:t>
            </w:r>
          </w:p>
        </w:tc>
      </w:tr>
      <w:tr w:rsidR="00536D6C" w:rsidRPr="00052C1E" w:rsidTr="002531D4">
        <w:tc>
          <w:tcPr>
            <w:tcW w:w="7420" w:type="dxa"/>
            <w:gridSpan w:val="4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  <w:szCs w:val="24"/>
              </w:rPr>
              <w:t>Годовой фонд заработной платы основных рабочих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1298498,30</w:t>
            </w:r>
          </w:p>
        </w:tc>
      </w:tr>
      <w:tr w:rsidR="00536D6C" w:rsidRPr="00052C1E" w:rsidTr="002531D4">
        <w:tc>
          <w:tcPr>
            <w:tcW w:w="7420" w:type="dxa"/>
            <w:gridSpan w:val="4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Число основных рабочих по проекту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15</w:t>
            </w:r>
          </w:p>
        </w:tc>
      </w:tr>
      <w:tr w:rsidR="00536D6C" w:rsidRPr="00052C1E" w:rsidTr="002531D4">
        <w:tc>
          <w:tcPr>
            <w:tcW w:w="7420" w:type="dxa"/>
            <w:gridSpan w:val="4"/>
            <w:vAlign w:val="center"/>
          </w:tcPr>
          <w:p w:rsidR="00536D6C" w:rsidRPr="00052C1E" w:rsidRDefault="00536D6C" w:rsidP="00536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з. п одного основного рабочего по проекту в месяц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7213,88</w:t>
            </w:r>
          </w:p>
        </w:tc>
      </w:tr>
    </w:tbl>
    <w:p w:rsidR="00C65581" w:rsidRPr="000458AD" w:rsidRDefault="00AB4C41" w:rsidP="000458AD">
      <w:pPr>
        <w:pStyle w:val="1"/>
        <w:jc w:val="center"/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</w:pPr>
      <w:bookmarkStart w:id="19" w:name="_Toc499503510"/>
      <w:r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5</w:t>
      </w:r>
      <w:r w:rsidR="00C65581" w:rsidRPr="000458AD"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t>.2 Расчет фонда заработной платы вспомогательных рабочих</w:t>
      </w:r>
      <w:bookmarkEnd w:id="19"/>
    </w:p>
    <w:p w:rsidR="007C50F2" w:rsidRDefault="00C65581" w:rsidP="00052C1E">
      <w:pPr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C65581">
        <w:rPr>
          <w:rFonts w:ascii="Times New Roman" w:eastAsia="MS Mincho" w:hAnsi="Times New Roman" w:cs="Times New Roman"/>
          <w:sz w:val="28"/>
          <w:szCs w:val="28"/>
          <w:lang w:eastAsia="ja-JP"/>
        </w:rPr>
        <w:t>Число вспомогательных рабочих равно 25% от общего числа основных рабочих. Число вспомогательных рабочих, занятых обслуживанием оборудования равно 60% от общего числа вспомогательных рабочих. Число вспомогательных рабочих, занятых обслуживанием цеха равно 40% от общего</w:t>
      </w:r>
      <w:r w:rsidR="007C50F2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числа вспомогательных рабочих.</w:t>
      </w:r>
    </w:p>
    <w:p w:rsidR="009E35A5" w:rsidRDefault="00C65581" w:rsidP="00052C1E">
      <w:pPr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C65581">
        <w:rPr>
          <w:rFonts w:ascii="Times New Roman" w:eastAsia="MS Mincho" w:hAnsi="Times New Roman" w:cs="Times New Roman"/>
          <w:sz w:val="28"/>
          <w:szCs w:val="28"/>
          <w:lang w:eastAsia="ja-JP"/>
        </w:rPr>
        <w:t>Для оплаты вспомогательных рабочих применяется повременно-премиальную систему. Так как зарплата вспомогательных рабочих в себестоимости продукции относят к косвенным расходам и учитывается по трем их статьям, то расчет годового фонда зарплаты осуществляется раздельно, по каждой категории вспомогательных рабочих в соответствии со штатным расписа</w:t>
      </w:r>
      <w:r w:rsidR="006E1AAD">
        <w:rPr>
          <w:rFonts w:ascii="Times New Roman" w:eastAsia="MS Mincho" w:hAnsi="Times New Roman" w:cs="Times New Roman"/>
          <w:sz w:val="28"/>
          <w:szCs w:val="28"/>
          <w:lang w:eastAsia="ja-JP"/>
        </w:rPr>
        <w:t>нием. Расчет времени, подлежащие</w:t>
      </w:r>
      <w:r w:rsidRPr="00C65581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оплате, годовой фонд времени одного рабочего </w:t>
      </w:r>
      <w:r w:rsidR="009E35A5">
        <w:rPr>
          <w:rFonts w:ascii="Times New Roman" w:eastAsia="MS Mincho" w:hAnsi="Times New Roman" w:cs="Times New Roman"/>
          <w:sz w:val="28"/>
          <w:szCs w:val="28"/>
          <w:lang w:eastAsia="ja-JP"/>
        </w:rPr>
        <w:t>принимается равным 1860 часов.</w:t>
      </w:r>
    </w:p>
    <w:p w:rsidR="00F55DDE" w:rsidRPr="00052C1E" w:rsidRDefault="002531D4" w:rsidP="009E35A5">
      <w:pPr>
        <w:spacing w:line="360" w:lineRule="auto"/>
        <w:ind w:firstLine="708"/>
        <w:jc w:val="righ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lang w:eastAsia="ja-JP"/>
        </w:rPr>
        <w:t>Таблица 5</w:t>
      </w:r>
      <w:r w:rsidR="00F55DDE" w:rsidRPr="00052C1E">
        <w:rPr>
          <w:rFonts w:ascii="Times New Roman" w:eastAsia="MS Mincho" w:hAnsi="Times New Roman" w:cs="Times New Roman"/>
          <w:b/>
          <w:sz w:val="28"/>
          <w:lang w:eastAsia="ja-JP"/>
        </w:rPr>
        <w:t>.2</w:t>
      </w:r>
    </w:p>
    <w:p w:rsidR="00F55DDE" w:rsidRPr="00052C1E" w:rsidRDefault="00F55DDE" w:rsidP="00F55DDE">
      <w:pPr>
        <w:tabs>
          <w:tab w:val="left" w:pos="5520"/>
        </w:tabs>
        <w:spacing w:after="0" w:line="276" w:lineRule="auto"/>
        <w:ind w:firstLine="709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  <w:r w:rsidRPr="00052C1E">
        <w:rPr>
          <w:rFonts w:ascii="Times New Roman" w:eastAsia="MS Mincho" w:hAnsi="Times New Roman" w:cs="Times New Roman"/>
          <w:b/>
          <w:sz w:val="28"/>
          <w:lang w:eastAsia="ja-JP"/>
        </w:rPr>
        <w:t>Расчет фонда заработной платы вспомогательных рабочих</w:t>
      </w:r>
    </w:p>
    <w:tbl>
      <w:tblPr>
        <w:tblStyle w:val="100"/>
        <w:tblW w:w="96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1275"/>
        <w:gridCol w:w="1134"/>
        <w:gridCol w:w="1418"/>
        <w:gridCol w:w="1741"/>
        <w:gridCol w:w="1655"/>
      </w:tblGrid>
      <w:tr w:rsidR="00F55DDE" w:rsidRPr="00052C1E" w:rsidTr="00F11EFC">
        <w:tc>
          <w:tcPr>
            <w:tcW w:w="2411" w:type="dxa"/>
            <w:vAlign w:val="center"/>
          </w:tcPr>
          <w:p w:rsidR="00F55DDE" w:rsidRPr="00052C1E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</w:rPr>
              <w:t>Наименование профессий</w:t>
            </w:r>
          </w:p>
        </w:tc>
        <w:tc>
          <w:tcPr>
            <w:tcW w:w="1275" w:type="dxa"/>
            <w:vAlign w:val="center"/>
          </w:tcPr>
          <w:p w:rsidR="00F55DDE" w:rsidRPr="00052C1E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</w:rPr>
              <w:t>Число рабочих, человек</w:t>
            </w:r>
          </w:p>
        </w:tc>
        <w:tc>
          <w:tcPr>
            <w:tcW w:w="1134" w:type="dxa"/>
            <w:vAlign w:val="center"/>
          </w:tcPr>
          <w:p w:rsidR="00F55DDE" w:rsidRPr="00052C1E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</w:rPr>
              <w:t>Разряд работы</w:t>
            </w:r>
          </w:p>
        </w:tc>
        <w:tc>
          <w:tcPr>
            <w:tcW w:w="1418" w:type="dxa"/>
            <w:vAlign w:val="center"/>
          </w:tcPr>
          <w:p w:rsidR="00F55DDE" w:rsidRPr="00052C1E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</w:rPr>
              <w:t>Часовая тарифная ставка, руб.</w:t>
            </w:r>
          </w:p>
        </w:tc>
        <w:tc>
          <w:tcPr>
            <w:tcW w:w="1741" w:type="dxa"/>
            <w:vAlign w:val="center"/>
          </w:tcPr>
          <w:p w:rsidR="00F55DDE" w:rsidRPr="00052C1E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052C1E">
              <w:rPr>
                <w:rFonts w:ascii="Times New Roman" w:hAnsi="Times New Roman" w:cs="Times New Roman"/>
                <w:b/>
                <w:sz w:val="24"/>
              </w:rPr>
              <w:t>Время</w:t>
            </w:r>
            <w:proofErr w:type="gramEnd"/>
            <w:r w:rsidRPr="00052C1E">
              <w:rPr>
                <w:rFonts w:ascii="Times New Roman" w:hAnsi="Times New Roman" w:cs="Times New Roman"/>
                <w:b/>
                <w:sz w:val="24"/>
              </w:rPr>
              <w:t xml:space="preserve"> подлежащее оплате за год, часы</w:t>
            </w:r>
          </w:p>
        </w:tc>
        <w:tc>
          <w:tcPr>
            <w:tcW w:w="1655" w:type="dxa"/>
            <w:vAlign w:val="center"/>
          </w:tcPr>
          <w:p w:rsidR="00F55DDE" w:rsidRPr="00052C1E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</w:rPr>
              <w:t>Значение расчетных показателей по фонду з. п., руб.</w:t>
            </w:r>
          </w:p>
        </w:tc>
      </w:tr>
      <w:tr w:rsidR="00536D6C" w:rsidRPr="00052C1E" w:rsidTr="00F11EFC">
        <w:tc>
          <w:tcPr>
            <w:tcW w:w="2411" w:type="dxa"/>
            <w:vAlign w:val="center"/>
          </w:tcPr>
          <w:p w:rsidR="00536D6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052C1E">
              <w:rPr>
                <w:rFonts w:ascii="Times New Roman" w:hAnsi="Times New Roman" w:cs="Times New Roman"/>
                <w:sz w:val="24"/>
              </w:rPr>
              <w:t>Вспомогательные рабочие, занятые обслуживанием оборудования</w:t>
            </w:r>
          </w:p>
        </w:tc>
        <w:tc>
          <w:tcPr>
            <w:tcW w:w="1275" w:type="dxa"/>
            <w:vAlign w:val="center"/>
          </w:tcPr>
          <w:p w:rsidR="00536D6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536D6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536D6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80,8</w:t>
            </w:r>
          </w:p>
        </w:tc>
        <w:tc>
          <w:tcPr>
            <w:tcW w:w="1741" w:type="dxa"/>
            <w:vAlign w:val="center"/>
          </w:tcPr>
          <w:p w:rsidR="00536D6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1860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450</w:t>
            </w:r>
            <w:r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 xml:space="preserve"> </w:t>
            </w: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864</w:t>
            </w:r>
          </w:p>
        </w:tc>
      </w:tr>
      <w:tr w:rsidR="00536D6C" w:rsidRPr="00052C1E" w:rsidTr="00F11EFC">
        <w:tc>
          <w:tcPr>
            <w:tcW w:w="2411" w:type="dxa"/>
            <w:vAlign w:val="center"/>
          </w:tcPr>
          <w:p w:rsidR="00536D6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052C1E">
              <w:rPr>
                <w:rFonts w:ascii="Times New Roman" w:hAnsi="Times New Roman" w:cs="Times New Roman"/>
                <w:sz w:val="24"/>
              </w:rPr>
              <w:lastRenderedPageBreak/>
              <w:t>Вспомогательные рабочие, занятые обслуживанием цеха</w:t>
            </w:r>
          </w:p>
        </w:tc>
        <w:tc>
          <w:tcPr>
            <w:tcW w:w="1275" w:type="dxa"/>
            <w:vAlign w:val="center"/>
          </w:tcPr>
          <w:p w:rsidR="00536D6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536D6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536D6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77,2</w:t>
            </w:r>
          </w:p>
        </w:tc>
        <w:tc>
          <w:tcPr>
            <w:tcW w:w="1741" w:type="dxa"/>
            <w:vAlign w:val="center"/>
          </w:tcPr>
          <w:p w:rsidR="00536D6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1860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143</w:t>
            </w:r>
            <w:r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 xml:space="preserve"> </w:t>
            </w:r>
            <w:r w:rsidRPr="00536D6C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592</w:t>
            </w:r>
          </w:p>
        </w:tc>
      </w:tr>
      <w:tr w:rsidR="00536D6C" w:rsidRPr="00052C1E" w:rsidTr="00F11EFC">
        <w:tc>
          <w:tcPr>
            <w:tcW w:w="7979" w:type="dxa"/>
            <w:gridSpan w:val="5"/>
            <w:vAlign w:val="center"/>
          </w:tcPr>
          <w:p w:rsidR="00536D6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</w:rPr>
              <w:t>Итого годовой фонд прямой заработной платы</w:t>
            </w:r>
          </w:p>
        </w:tc>
        <w:tc>
          <w:tcPr>
            <w:tcW w:w="1655" w:type="dxa"/>
            <w:vAlign w:val="center"/>
          </w:tcPr>
          <w:p w:rsidR="00536D6C" w:rsidRPr="00F11EFC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6D6C">
              <w:rPr>
                <w:rFonts w:ascii="Times New Roman" w:hAnsi="Times New Roman" w:cs="Times New Roman"/>
                <w:b/>
                <w:sz w:val="24"/>
              </w:rPr>
              <w:t>594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536D6C">
              <w:rPr>
                <w:rFonts w:ascii="Times New Roman" w:hAnsi="Times New Roman" w:cs="Times New Roman"/>
                <w:b/>
                <w:sz w:val="24"/>
              </w:rPr>
              <w:t>456</w:t>
            </w:r>
          </w:p>
        </w:tc>
      </w:tr>
      <w:tr w:rsidR="00683212" w:rsidRPr="00052C1E" w:rsidTr="00F11EFC">
        <w:trPr>
          <w:trHeight w:val="375"/>
        </w:trPr>
        <w:tc>
          <w:tcPr>
            <w:tcW w:w="7979" w:type="dxa"/>
            <w:gridSpan w:val="5"/>
            <w:vAlign w:val="center"/>
          </w:tcPr>
          <w:p w:rsidR="00C078D1" w:rsidRDefault="00683212" w:rsidP="00052C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2C1E">
              <w:rPr>
                <w:rFonts w:ascii="Times New Roman" w:hAnsi="Times New Roman" w:cs="Times New Roman"/>
                <w:sz w:val="24"/>
                <w:szCs w:val="28"/>
              </w:rPr>
              <w:t>Фонд премий</w:t>
            </w:r>
            <w:r w:rsidR="00C078D1" w:rsidRPr="00052C1E">
              <w:rPr>
                <w:rFonts w:ascii="Times New Roman" w:hAnsi="Times New Roman" w:cs="Times New Roman"/>
                <w:sz w:val="24"/>
                <w:szCs w:val="28"/>
              </w:rPr>
              <w:t xml:space="preserve"> и доплат, 30% от фонда прямой заработной платы</w:t>
            </w:r>
          </w:p>
          <w:p w:rsidR="00F11EFC" w:rsidRPr="00052C1E" w:rsidRDefault="00F11EFC" w:rsidP="00052C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Вспомогательных рабочих, занятых обслуживанием оборудования</w:t>
            </w:r>
          </w:p>
          <w:p w:rsidR="00683212" w:rsidRPr="00052C1E" w:rsidRDefault="00F11EFC" w:rsidP="00052C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Вспомогательных рабочих, занятых обслуживанием цеха</w:t>
            </w:r>
          </w:p>
        </w:tc>
        <w:tc>
          <w:tcPr>
            <w:tcW w:w="1655" w:type="dxa"/>
            <w:vAlign w:val="center"/>
          </w:tcPr>
          <w:p w:rsidR="00536D6C" w:rsidRPr="00536D6C" w:rsidRDefault="00536D6C" w:rsidP="00536D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6D6C">
              <w:rPr>
                <w:rFonts w:ascii="Times New Roman" w:hAnsi="Times New Roman" w:cs="Times New Roman"/>
                <w:sz w:val="24"/>
                <w:szCs w:val="28"/>
              </w:rPr>
              <w:t>178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36D6C">
              <w:rPr>
                <w:rFonts w:ascii="Times New Roman" w:hAnsi="Times New Roman" w:cs="Times New Roman"/>
                <w:sz w:val="24"/>
                <w:szCs w:val="28"/>
              </w:rPr>
              <w:t>336,8</w:t>
            </w:r>
          </w:p>
          <w:p w:rsidR="00536D6C" w:rsidRPr="00536D6C" w:rsidRDefault="00536D6C" w:rsidP="00536D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6D6C">
              <w:rPr>
                <w:rFonts w:ascii="Times New Roman" w:hAnsi="Times New Roman" w:cs="Times New Roman"/>
                <w:sz w:val="24"/>
                <w:szCs w:val="28"/>
              </w:rPr>
              <w:t>135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36D6C">
              <w:rPr>
                <w:rFonts w:ascii="Times New Roman" w:hAnsi="Times New Roman" w:cs="Times New Roman"/>
                <w:sz w:val="24"/>
                <w:szCs w:val="28"/>
              </w:rPr>
              <w:t>259,2</w:t>
            </w:r>
          </w:p>
          <w:p w:rsidR="00F11EFC" w:rsidRPr="00052C1E" w:rsidRDefault="00536D6C" w:rsidP="00536D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6D6C">
              <w:rPr>
                <w:rFonts w:ascii="Times New Roman" w:hAnsi="Times New Roman" w:cs="Times New Roman"/>
                <w:sz w:val="24"/>
                <w:szCs w:val="28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36D6C">
              <w:rPr>
                <w:rFonts w:ascii="Times New Roman" w:hAnsi="Times New Roman" w:cs="Times New Roman"/>
                <w:sz w:val="24"/>
                <w:szCs w:val="28"/>
              </w:rPr>
              <w:t>077,6</w:t>
            </w:r>
          </w:p>
        </w:tc>
      </w:tr>
      <w:tr w:rsidR="00F55DDE" w:rsidRPr="00052C1E" w:rsidTr="00F11EFC">
        <w:tc>
          <w:tcPr>
            <w:tcW w:w="7979" w:type="dxa"/>
            <w:gridSpan w:val="5"/>
            <w:vAlign w:val="center"/>
          </w:tcPr>
          <w:p w:rsidR="00F55DDE" w:rsidRDefault="00045742" w:rsidP="00052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  <w:szCs w:val="28"/>
              </w:rPr>
              <w:t>Годовой фонд основной заработной платы</w:t>
            </w:r>
          </w:p>
          <w:p w:rsidR="00F11EFC" w:rsidRPr="00F11EFC" w:rsidRDefault="00F11EFC" w:rsidP="00F11EF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11EFC">
              <w:rPr>
                <w:rFonts w:ascii="Times New Roman" w:hAnsi="Times New Roman" w:cs="Times New Roman"/>
                <w:sz w:val="24"/>
                <w:szCs w:val="28"/>
              </w:rPr>
              <w:t>Вспомогательных рабочих, занятых обслуживанием оборудования</w:t>
            </w:r>
          </w:p>
          <w:p w:rsidR="00F11EFC" w:rsidRPr="00052C1E" w:rsidRDefault="00F11EFC" w:rsidP="00F11E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11EFC">
              <w:rPr>
                <w:rFonts w:ascii="Times New Roman" w:hAnsi="Times New Roman" w:cs="Times New Roman"/>
                <w:sz w:val="24"/>
                <w:szCs w:val="28"/>
              </w:rPr>
              <w:t>Вспомогательных рабочих, занятых обслуживанием цеха</w:t>
            </w:r>
          </w:p>
        </w:tc>
        <w:tc>
          <w:tcPr>
            <w:tcW w:w="1655" w:type="dxa"/>
            <w:vAlign w:val="center"/>
          </w:tcPr>
          <w:p w:rsidR="00536D6C" w:rsidRPr="00536D6C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6D6C">
              <w:rPr>
                <w:rFonts w:ascii="Times New Roman" w:hAnsi="Times New Roman" w:cs="Times New Roman"/>
                <w:b/>
                <w:sz w:val="24"/>
              </w:rPr>
              <w:t>772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536D6C">
              <w:rPr>
                <w:rFonts w:ascii="Times New Roman" w:hAnsi="Times New Roman" w:cs="Times New Roman"/>
                <w:b/>
                <w:sz w:val="24"/>
              </w:rPr>
              <w:t>792,8</w:t>
            </w:r>
          </w:p>
          <w:p w:rsidR="00536D6C" w:rsidRPr="00536D6C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536D6C">
              <w:rPr>
                <w:rFonts w:ascii="Times New Roman" w:hAnsi="Times New Roman" w:cs="Times New Roman"/>
                <w:sz w:val="24"/>
              </w:rPr>
              <w:t>586 123,2</w:t>
            </w:r>
          </w:p>
          <w:p w:rsidR="00F11EF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6D6C">
              <w:rPr>
                <w:rFonts w:ascii="Times New Roman" w:hAnsi="Times New Roman" w:cs="Times New Roman"/>
                <w:sz w:val="24"/>
              </w:rPr>
              <w:t>186 669,6</w:t>
            </w:r>
          </w:p>
        </w:tc>
      </w:tr>
      <w:tr w:rsidR="00F55DDE" w:rsidRPr="00052C1E" w:rsidTr="00F11EFC">
        <w:tc>
          <w:tcPr>
            <w:tcW w:w="7979" w:type="dxa"/>
            <w:gridSpan w:val="5"/>
            <w:vAlign w:val="center"/>
          </w:tcPr>
          <w:p w:rsidR="00F55DDE" w:rsidRDefault="00045742" w:rsidP="00052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2C1E">
              <w:rPr>
                <w:rFonts w:ascii="Times New Roman" w:hAnsi="Times New Roman" w:cs="Times New Roman"/>
                <w:sz w:val="24"/>
                <w:szCs w:val="28"/>
              </w:rPr>
              <w:t>Годовой фонд дополнительной заработной платы, 14% от основной заработной платы</w:t>
            </w:r>
          </w:p>
          <w:p w:rsidR="00F11EFC" w:rsidRPr="00052C1E" w:rsidRDefault="00F11EFC" w:rsidP="00F11EF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Вспомогательных рабочих, занятых обслуживанием оборудования</w:t>
            </w:r>
          </w:p>
          <w:p w:rsidR="00F11EFC" w:rsidRPr="00052C1E" w:rsidRDefault="00F11EFC" w:rsidP="00F11E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Вспомогательных рабочих, занятых обслуживанием цеха</w:t>
            </w:r>
          </w:p>
        </w:tc>
        <w:tc>
          <w:tcPr>
            <w:tcW w:w="1655" w:type="dxa"/>
            <w:vAlign w:val="center"/>
          </w:tcPr>
          <w:p w:rsidR="00536D6C" w:rsidRPr="00536D6C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536D6C">
              <w:rPr>
                <w:rFonts w:ascii="Times New Roman" w:hAnsi="Times New Roman" w:cs="Times New Roman"/>
                <w:sz w:val="24"/>
              </w:rPr>
              <w:t>108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36D6C">
              <w:rPr>
                <w:rFonts w:ascii="Times New Roman" w:hAnsi="Times New Roman" w:cs="Times New Roman"/>
                <w:sz w:val="24"/>
              </w:rPr>
              <w:t>191,0</w:t>
            </w:r>
          </w:p>
          <w:p w:rsidR="00536D6C" w:rsidRPr="00536D6C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536D6C">
              <w:rPr>
                <w:rFonts w:ascii="Times New Roman" w:hAnsi="Times New Roman" w:cs="Times New Roman"/>
                <w:sz w:val="24"/>
              </w:rPr>
              <w:t>82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36D6C">
              <w:rPr>
                <w:rFonts w:ascii="Times New Roman" w:hAnsi="Times New Roman" w:cs="Times New Roman"/>
                <w:sz w:val="24"/>
              </w:rPr>
              <w:t>057,2</w:t>
            </w:r>
          </w:p>
          <w:p w:rsidR="00F11EFC" w:rsidRPr="00052C1E" w:rsidRDefault="00536D6C" w:rsidP="00536D6C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536D6C">
              <w:rPr>
                <w:rFonts w:ascii="Times New Roman" w:hAnsi="Times New Roman" w:cs="Times New Roman"/>
                <w:sz w:val="24"/>
              </w:rPr>
              <w:t>26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36D6C">
              <w:rPr>
                <w:rFonts w:ascii="Times New Roman" w:hAnsi="Times New Roman" w:cs="Times New Roman"/>
                <w:sz w:val="24"/>
              </w:rPr>
              <w:t>133,7</w:t>
            </w:r>
          </w:p>
        </w:tc>
      </w:tr>
      <w:tr w:rsidR="00F55DDE" w:rsidRPr="00052C1E" w:rsidTr="00F11EFC">
        <w:tc>
          <w:tcPr>
            <w:tcW w:w="7979" w:type="dxa"/>
            <w:gridSpan w:val="5"/>
            <w:vAlign w:val="center"/>
          </w:tcPr>
          <w:p w:rsidR="00F55DDE" w:rsidRDefault="00045742" w:rsidP="00052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  <w:szCs w:val="28"/>
              </w:rPr>
              <w:t>Планируемый годовой фонд заработной платы</w:t>
            </w:r>
          </w:p>
          <w:p w:rsidR="00F11EFC" w:rsidRPr="00052C1E" w:rsidRDefault="00F11EFC" w:rsidP="00F11EF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Вспомогательных рабочих, занятых обслуживанием оборудования</w:t>
            </w:r>
          </w:p>
          <w:p w:rsidR="00F11EFC" w:rsidRPr="00052C1E" w:rsidRDefault="00F11EFC" w:rsidP="00F11E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Вспомогательных рабочих, занятых обслуживанием цеха</w:t>
            </w:r>
          </w:p>
        </w:tc>
        <w:tc>
          <w:tcPr>
            <w:tcW w:w="1655" w:type="dxa"/>
            <w:vAlign w:val="center"/>
          </w:tcPr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6D6C">
              <w:rPr>
                <w:rFonts w:ascii="Times New Roman" w:hAnsi="Times New Roman" w:cs="Times New Roman"/>
                <w:b/>
                <w:sz w:val="24"/>
              </w:rPr>
              <w:t>880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536D6C">
              <w:rPr>
                <w:rFonts w:ascii="Times New Roman" w:hAnsi="Times New Roman" w:cs="Times New Roman"/>
                <w:b/>
                <w:sz w:val="24"/>
              </w:rPr>
              <w:t>983,8</w:t>
            </w:r>
          </w:p>
          <w:p w:rsidR="00536D6C" w:rsidRPr="00536D6C" w:rsidRDefault="00536D6C" w:rsidP="00536D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36D6C">
              <w:rPr>
                <w:rFonts w:ascii="Times New Roman" w:hAnsi="Times New Roman" w:cs="Times New Roman"/>
                <w:sz w:val="24"/>
              </w:rPr>
              <w:t>668 180,4</w:t>
            </w:r>
          </w:p>
          <w:p w:rsidR="00F11EFC" w:rsidRPr="00052C1E" w:rsidRDefault="00536D6C" w:rsidP="00536D6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6D6C">
              <w:rPr>
                <w:rFonts w:ascii="Times New Roman" w:hAnsi="Times New Roman" w:cs="Times New Roman"/>
                <w:sz w:val="24"/>
              </w:rPr>
              <w:t>212 803,3</w:t>
            </w:r>
          </w:p>
        </w:tc>
      </w:tr>
      <w:tr w:rsidR="00F55DDE" w:rsidRPr="00052C1E" w:rsidTr="00F11EFC">
        <w:tc>
          <w:tcPr>
            <w:tcW w:w="7979" w:type="dxa"/>
            <w:gridSpan w:val="5"/>
            <w:vAlign w:val="center"/>
          </w:tcPr>
          <w:p w:rsidR="00F55DDE" w:rsidRPr="00052C1E" w:rsidRDefault="00F55DDE" w:rsidP="00052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2C1E">
              <w:rPr>
                <w:rFonts w:ascii="Times New Roman" w:hAnsi="Times New Roman" w:cs="Times New Roman"/>
                <w:sz w:val="24"/>
                <w:szCs w:val="28"/>
              </w:rPr>
              <w:t>Число вспомогательных рабочих по проекту</w:t>
            </w:r>
          </w:p>
        </w:tc>
        <w:tc>
          <w:tcPr>
            <w:tcW w:w="1655" w:type="dxa"/>
            <w:vAlign w:val="center"/>
          </w:tcPr>
          <w:p w:rsidR="00F55DDE" w:rsidRPr="00052C1E" w:rsidRDefault="00536D6C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F55DDE" w:rsidRPr="00052C1E" w:rsidTr="00F11EFC">
        <w:tc>
          <w:tcPr>
            <w:tcW w:w="7979" w:type="dxa"/>
            <w:gridSpan w:val="5"/>
            <w:vAlign w:val="center"/>
          </w:tcPr>
          <w:p w:rsidR="00F55DDE" w:rsidRPr="00052C1E" w:rsidRDefault="00F55DDE" w:rsidP="00052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  <w:szCs w:val="28"/>
              </w:rPr>
              <w:t>Средняя зарплата одного вспомогательного рабочего по проекту в месяц</w:t>
            </w:r>
          </w:p>
        </w:tc>
        <w:tc>
          <w:tcPr>
            <w:tcW w:w="1655" w:type="dxa"/>
            <w:vAlign w:val="center"/>
          </w:tcPr>
          <w:p w:rsidR="00F55DDE" w:rsidRPr="00052C1E" w:rsidRDefault="00536D6C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18 353,83</w:t>
            </w:r>
          </w:p>
        </w:tc>
      </w:tr>
    </w:tbl>
    <w:p w:rsidR="00F55DDE" w:rsidRPr="000458AD" w:rsidRDefault="00AB4C41" w:rsidP="000458AD">
      <w:pPr>
        <w:pStyle w:val="1"/>
        <w:jc w:val="center"/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</w:pPr>
      <w:bookmarkStart w:id="20" w:name="_Toc499503511"/>
      <w:r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5</w:t>
      </w:r>
      <w:r w:rsidR="00F55DDE" w:rsidRPr="000458AD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.3 Расчет годового фонда заработной платы руководителей, специалистов, служащих.</w:t>
      </w:r>
      <w:bookmarkEnd w:id="20"/>
    </w:p>
    <w:p w:rsidR="00F55DDE" w:rsidRPr="00F55DDE" w:rsidRDefault="00F55DDE" w:rsidP="00052C1E">
      <w:pPr>
        <w:tabs>
          <w:tab w:val="left" w:pos="5520"/>
        </w:tabs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Число руководителей равно 5% от общего числа основных и вспомогательных рабочих. Число специалистов равно 10% от общего числа основных и вспомогательных рабочих. Число служащих равно 2% от общего числа основных и вспомогательных рабочих.</w:t>
      </w:r>
    </w:p>
    <w:p w:rsidR="00753927" w:rsidRDefault="00F55DDE" w:rsidP="00052C1E">
      <w:pPr>
        <w:tabs>
          <w:tab w:val="left" w:pos="5520"/>
        </w:tabs>
        <w:spacing w:after="0" w:line="276" w:lineRule="auto"/>
        <w:ind w:firstLine="703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Расчет годового фонда заработной платы для данных категорий работающих осуществляется в соответствии с</w:t>
      </w:r>
      <w:r w:rsidR="0005036C">
        <w:rPr>
          <w:rFonts w:ascii="Times New Roman" w:eastAsia="MS Mincho" w:hAnsi="Times New Roman" w:cs="Times New Roman"/>
          <w:sz w:val="28"/>
          <w:lang w:eastAsia="ja-JP"/>
        </w:rPr>
        <w:t>о штатно-окладной оплаты труда.</w:t>
      </w:r>
    </w:p>
    <w:p w:rsidR="00F55DDE" w:rsidRPr="00052C1E" w:rsidRDefault="002531D4" w:rsidP="00F55DDE">
      <w:pPr>
        <w:tabs>
          <w:tab w:val="left" w:pos="5520"/>
        </w:tabs>
        <w:spacing w:after="0" w:line="276" w:lineRule="auto"/>
        <w:ind w:firstLine="709"/>
        <w:jc w:val="right"/>
        <w:rPr>
          <w:rFonts w:ascii="Times New Roman" w:eastAsia="MS Mincho" w:hAnsi="Times New Roman" w:cs="Times New Roman"/>
          <w:b/>
          <w:sz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lang w:eastAsia="ja-JP"/>
        </w:rPr>
        <w:t>Таблица 5</w:t>
      </w:r>
      <w:r w:rsidR="00F55DDE" w:rsidRPr="00052C1E">
        <w:rPr>
          <w:rFonts w:ascii="Times New Roman" w:eastAsia="MS Mincho" w:hAnsi="Times New Roman" w:cs="Times New Roman"/>
          <w:b/>
          <w:sz w:val="28"/>
          <w:lang w:eastAsia="ja-JP"/>
        </w:rPr>
        <w:t>.3</w:t>
      </w:r>
    </w:p>
    <w:p w:rsidR="00F55DDE" w:rsidRPr="00052C1E" w:rsidRDefault="00F55DDE" w:rsidP="00F55DDE">
      <w:pPr>
        <w:tabs>
          <w:tab w:val="left" w:pos="5520"/>
        </w:tabs>
        <w:spacing w:after="0" w:line="276" w:lineRule="auto"/>
        <w:ind w:firstLine="709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  <w:r w:rsidRPr="00052C1E">
        <w:rPr>
          <w:rFonts w:ascii="Times New Roman" w:eastAsia="MS Mincho" w:hAnsi="Times New Roman" w:cs="Times New Roman"/>
          <w:b/>
          <w:sz w:val="28"/>
          <w:lang w:eastAsia="ja-JP"/>
        </w:rPr>
        <w:t>Расчет годового фонда заработной платы руководителей, специалистов, служащих.</w:t>
      </w:r>
    </w:p>
    <w:tbl>
      <w:tblPr>
        <w:tblStyle w:val="110"/>
        <w:tblW w:w="0" w:type="auto"/>
        <w:jc w:val="center"/>
        <w:tblLook w:val="04A0" w:firstRow="1" w:lastRow="0" w:firstColumn="1" w:lastColumn="0" w:noHBand="0" w:noVBand="1"/>
      </w:tblPr>
      <w:tblGrid>
        <w:gridCol w:w="2371"/>
        <w:gridCol w:w="1951"/>
        <w:gridCol w:w="1663"/>
        <w:gridCol w:w="2232"/>
      </w:tblGrid>
      <w:tr w:rsidR="00F55DDE" w:rsidRPr="00052C1E" w:rsidTr="00052C1E">
        <w:trPr>
          <w:jc w:val="center"/>
        </w:trPr>
        <w:tc>
          <w:tcPr>
            <w:tcW w:w="2371" w:type="dxa"/>
            <w:vAlign w:val="center"/>
          </w:tcPr>
          <w:p w:rsidR="00F55DDE" w:rsidRPr="00052C1E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</w:rPr>
              <w:t>Категории работающих</w:t>
            </w:r>
          </w:p>
        </w:tc>
        <w:tc>
          <w:tcPr>
            <w:tcW w:w="1951" w:type="dxa"/>
            <w:vAlign w:val="center"/>
          </w:tcPr>
          <w:p w:rsidR="00F55DDE" w:rsidRPr="00052C1E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</w:rPr>
              <w:t>Количество работающих, чел.</w:t>
            </w:r>
          </w:p>
        </w:tc>
        <w:tc>
          <w:tcPr>
            <w:tcW w:w="1663" w:type="dxa"/>
            <w:vAlign w:val="center"/>
          </w:tcPr>
          <w:p w:rsidR="00F55DDE" w:rsidRPr="00052C1E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</w:rPr>
              <w:t>Оклад в месяц</w:t>
            </w:r>
            <w:r w:rsidR="00A05F3F" w:rsidRPr="00052C1E">
              <w:rPr>
                <w:rFonts w:ascii="Times New Roman" w:hAnsi="Times New Roman" w:cs="Times New Roman"/>
                <w:b/>
                <w:sz w:val="24"/>
              </w:rPr>
              <w:t>, руб.</w:t>
            </w:r>
          </w:p>
        </w:tc>
        <w:tc>
          <w:tcPr>
            <w:tcW w:w="2232" w:type="dxa"/>
            <w:vAlign w:val="center"/>
          </w:tcPr>
          <w:p w:rsidR="00F55DDE" w:rsidRPr="00052C1E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</w:rPr>
              <w:t>Годовой фонд зарплаты</w:t>
            </w:r>
            <w:r w:rsidR="00A05F3F" w:rsidRPr="00052C1E">
              <w:rPr>
                <w:rFonts w:ascii="Times New Roman" w:hAnsi="Times New Roman" w:cs="Times New Roman"/>
                <w:b/>
                <w:sz w:val="24"/>
              </w:rPr>
              <w:t>, руб.</w:t>
            </w:r>
          </w:p>
        </w:tc>
      </w:tr>
      <w:tr w:rsidR="006067BB" w:rsidRPr="00052C1E" w:rsidTr="006067BB">
        <w:trPr>
          <w:jc w:val="center"/>
        </w:trPr>
        <w:tc>
          <w:tcPr>
            <w:tcW w:w="2371" w:type="dxa"/>
          </w:tcPr>
          <w:p w:rsidR="006067BB" w:rsidRPr="00052C1E" w:rsidRDefault="006067BB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052C1E">
              <w:rPr>
                <w:rFonts w:ascii="Times New Roman" w:hAnsi="Times New Roman" w:cs="Times New Roman"/>
                <w:sz w:val="24"/>
              </w:rPr>
              <w:t xml:space="preserve">Руководители </w:t>
            </w:r>
          </w:p>
        </w:tc>
        <w:tc>
          <w:tcPr>
            <w:tcW w:w="1951" w:type="dxa"/>
          </w:tcPr>
          <w:p w:rsidR="006067BB" w:rsidRPr="00052C1E" w:rsidRDefault="00536D6C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63" w:type="dxa"/>
          </w:tcPr>
          <w:p w:rsidR="006067BB" w:rsidRPr="00052C1E" w:rsidRDefault="006067BB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40 700</w:t>
            </w:r>
          </w:p>
        </w:tc>
        <w:tc>
          <w:tcPr>
            <w:tcW w:w="2232" w:type="dxa"/>
            <w:vAlign w:val="center"/>
          </w:tcPr>
          <w:p w:rsidR="006067BB" w:rsidRPr="006067BB" w:rsidRDefault="006067BB" w:rsidP="006067B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67BB">
              <w:rPr>
                <w:rFonts w:ascii="Times New Roman" w:hAnsi="Times New Roman" w:cs="Times New Roman"/>
                <w:sz w:val="24"/>
              </w:rPr>
              <w:t>40</w:t>
            </w:r>
            <w:r w:rsidR="00536D6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67BB">
              <w:rPr>
                <w:rFonts w:ascii="Times New Roman" w:hAnsi="Times New Roman" w:cs="Times New Roman"/>
                <w:sz w:val="24"/>
              </w:rPr>
              <w:t>700</w:t>
            </w:r>
          </w:p>
        </w:tc>
      </w:tr>
      <w:tr w:rsidR="006067BB" w:rsidRPr="00052C1E" w:rsidTr="006067BB">
        <w:trPr>
          <w:jc w:val="center"/>
        </w:trPr>
        <w:tc>
          <w:tcPr>
            <w:tcW w:w="2371" w:type="dxa"/>
          </w:tcPr>
          <w:p w:rsidR="006067BB" w:rsidRPr="00052C1E" w:rsidRDefault="006067BB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052C1E">
              <w:rPr>
                <w:rFonts w:ascii="Times New Roman" w:hAnsi="Times New Roman" w:cs="Times New Roman"/>
                <w:sz w:val="24"/>
              </w:rPr>
              <w:t xml:space="preserve">Специалисты </w:t>
            </w:r>
          </w:p>
        </w:tc>
        <w:tc>
          <w:tcPr>
            <w:tcW w:w="1951" w:type="dxa"/>
          </w:tcPr>
          <w:p w:rsidR="006067BB" w:rsidRPr="00052C1E" w:rsidRDefault="00536D6C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63" w:type="dxa"/>
          </w:tcPr>
          <w:p w:rsidR="006067BB" w:rsidRPr="00052C1E" w:rsidRDefault="006067BB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30 300</w:t>
            </w:r>
          </w:p>
        </w:tc>
        <w:tc>
          <w:tcPr>
            <w:tcW w:w="2232" w:type="dxa"/>
            <w:vAlign w:val="center"/>
          </w:tcPr>
          <w:p w:rsidR="006067BB" w:rsidRPr="006067BB" w:rsidRDefault="006067BB" w:rsidP="006067B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67BB">
              <w:rPr>
                <w:rFonts w:ascii="Times New Roman" w:hAnsi="Times New Roman" w:cs="Times New Roman"/>
                <w:sz w:val="24"/>
              </w:rPr>
              <w:t>60</w:t>
            </w:r>
            <w:r w:rsidR="00536D6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67BB">
              <w:rPr>
                <w:rFonts w:ascii="Times New Roman" w:hAnsi="Times New Roman" w:cs="Times New Roman"/>
                <w:sz w:val="24"/>
              </w:rPr>
              <w:t>600</w:t>
            </w:r>
          </w:p>
        </w:tc>
      </w:tr>
      <w:tr w:rsidR="006067BB" w:rsidRPr="00052C1E" w:rsidTr="006067BB">
        <w:trPr>
          <w:jc w:val="center"/>
        </w:trPr>
        <w:tc>
          <w:tcPr>
            <w:tcW w:w="2371" w:type="dxa"/>
          </w:tcPr>
          <w:p w:rsidR="006067BB" w:rsidRPr="00052C1E" w:rsidRDefault="006067BB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052C1E">
              <w:rPr>
                <w:rFonts w:ascii="Times New Roman" w:hAnsi="Times New Roman" w:cs="Times New Roman"/>
                <w:sz w:val="24"/>
              </w:rPr>
              <w:t xml:space="preserve">Служащие </w:t>
            </w:r>
          </w:p>
        </w:tc>
        <w:tc>
          <w:tcPr>
            <w:tcW w:w="1951" w:type="dxa"/>
          </w:tcPr>
          <w:p w:rsidR="006067BB" w:rsidRPr="00052C1E" w:rsidRDefault="00536D6C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63" w:type="dxa"/>
          </w:tcPr>
          <w:p w:rsidR="006067BB" w:rsidRPr="00052C1E" w:rsidRDefault="006067BB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18 500</w:t>
            </w:r>
          </w:p>
        </w:tc>
        <w:tc>
          <w:tcPr>
            <w:tcW w:w="2232" w:type="dxa"/>
            <w:vAlign w:val="center"/>
          </w:tcPr>
          <w:p w:rsidR="006067BB" w:rsidRPr="006067BB" w:rsidRDefault="006067BB" w:rsidP="006067B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67BB">
              <w:rPr>
                <w:rFonts w:ascii="Times New Roman" w:hAnsi="Times New Roman" w:cs="Times New Roman"/>
                <w:sz w:val="24"/>
              </w:rPr>
              <w:t>18</w:t>
            </w:r>
            <w:r w:rsidR="00536D6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67BB">
              <w:rPr>
                <w:rFonts w:ascii="Times New Roman" w:hAnsi="Times New Roman" w:cs="Times New Roman"/>
                <w:sz w:val="24"/>
              </w:rPr>
              <w:t>500</w:t>
            </w:r>
          </w:p>
        </w:tc>
      </w:tr>
      <w:tr w:rsidR="006067BB" w:rsidRPr="00052C1E" w:rsidTr="006067BB">
        <w:trPr>
          <w:jc w:val="center"/>
        </w:trPr>
        <w:tc>
          <w:tcPr>
            <w:tcW w:w="2371" w:type="dxa"/>
          </w:tcPr>
          <w:p w:rsidR="006067BB" w:rsidRPr="00052C1E" w:rsidRDefault="006067BB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052C1E">
              <w:rPr>
                <w:rFonts w:ascii="Times New Roman" w:hAnsi="Times New Roman" w:cs="Times New Roman"/>
                <w:sz w:val="24"/>
              </w:rPr>
              <w:t>Мастер цеха</w:t>
            </w:r>
          </w:p>
        </w:tc>
        <w:tc>
          <w:tcPr>
            <w:tcW w:w="1951" w:type="dxa"/>
          </w:tcPr>
          <w:p w:rsidR="006067BB" w:rsidRPr="00052C1E" w:rsidRDefault="00536D6C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63" w:type="dxa"/>
          </w:tcPr>
          <w:p w:rsidR="006067BB" w:rsidRPr="00052C1E" w:rsidRDefault="006067BB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25 000</w:t>
            </w:r>
          </w:p>
        </w:tc>
        <w:tc>
          <w:tcPr>
            <w:tcW w:w="2232" w:type="dxa"/>
            <w:vAlign w:val="center"/>
          </w:tcPr>
          <w:p w:rsidR="006067BB" w:rsidRPr="006067BB" w:rsidRDefault="006067BB" w:rsidP="006067B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67BB">
              <w:rPr>
                <w:rFonts w:ascii="Times New Roman" w:hAnsi="Times New Roman" w:cs="Times New Roman"/>
                <w:sz w:val="24"/>
              </w:rPr>
              <w:t>25</w:t>
            </w:r>
            <w:r w:rsidR="00536D6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67BB">
              <w:rPr>
                <w:rFonts w:ascii="Times New Roman" w:hAnsi="Times New Roman" w:cs="Times New Roman"/>
                <w:sz w:val="24"/>
              </w:rPr>
              <w:t>000</w:t>
            </w:r>
          </w:p>
        </w:tc>
      </w:tr>
      <w:tr w:rsidR="006067BB" w:rsidRPr="00052C1E" w:rsidTr="006067BB">
        <w:trPr>
          <w:jc w:val="center"/>
        </w:trPr>
        <w:tc>
          <w:tcPr>
            <w:tcW w:w="2371" w:type="dxa"/>
          </w:tcPr>
          <w:p w:rsidR="006067BB" w:rsidRPr="00052C1E" w:rsidRDefault="006067BB" w:rsidP="006067BB">
            <w:pPr>
              <w:tabs>
                <w:tab w:val="left" w:pos="5520"/>
              </w:tabs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</w:rPr>
              <w:t xml:space="preserve">Итого </w:t>
            </w:r>
          </w:p>
        </w:tc>
        <w:tc>
          <w:tcPr>
            <w:tcW w:w="1951" w:type="dxa"/>
          </w:tcPr>
          <w:p w:rsidR="006067BB" w:rsidRPr="00052C1E" w:rsidRDefault="00536D6C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663" w:type="dxa"/>
          </w:tcPr>
          <w:p w:rsidR="006067BB" w:rsidRPr="00052C1E" w:rsidRDefault="006067BB" w:rsidP="006067B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32" w:type="dxa"/>
            <w:vAlign w:val="center"/>
          </w:tcPr>
          <w:p w:rsidR="006067BB" w:rsidRPr="006067BB" w:rsidRDefault="006067BB" w:rsidP="006067B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67BB">
              <w:rPr>
                <w:rFonts w:ascii="Times New Roman" w:hAnsi="Times New Roman" w:cs="Times New Roman"/>
                <w:b/>
                <w:sz w:val="24"/>
              </w:rPr>
              <w:t>144 800</w:t>
            </w:r>
          </w:p>
        </w:tc>
      </w:tr>
    </w:tbl>
    <w:p w:rsidR="00F55DDE" w:rsidRPr="00B07E5E" w:rsidRDefault="00AB4C41" w:rsidP="00B07E5E">
      <w:pPr>
        <w:pStyle w:val="1"/>
        <w:jc w:val="center"/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</w:pPr>
      <w:bookmarkStart w:id="21" w:name="_Toc499503512"/>
      <w:r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6</w:t>
      </w:r>
      <w:r w:rsidR="00F55DDE" w:rsidRPr="00B07E5E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. Составление сметы расходов (плановая себестоимость изделия)</w:t>
      </w:r>
      <w:bookmarkEnd w:id="21"/>
    </w:p>
    <w:p w:rsidR="00052C1E" w:rsidRDefault="00F55DDE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 xml:space="preserve">Производственная себестоимость изделия определяется по статьям калькуляции, точным методом на основе </w:t>
      </w:r>
      <w:proofErr w:type="gramStart"/>
      <w:r w:rsidRPr="00F55DDE">
        <w:rPr>
          <w:rFonts w:ascii="Times New Roman" w:eastAsia="MS Mincho" w:hAnsi="Times New Roman" w:cs="Times New Roman"/>
          <w:sz w:val="28"/>
          <w:lang w:eastAsia="ja-JP"/>
        </w:rPr>
        <w:t>нормативов</w:t>
      </w:r>
      <w:proofErr w:type="gramEnd"/>
      <w:r w:rsidRPr="00F55DDE">
        <w:rPr>
          <w:rFonts w:ascii="Times New Roman" w:eastAsia="MS Mincho" w:hAnsi="Times New Roman" w:cs="Times New Roman"/>
          <w:sz w:val="28"/>
          <w:lang w:eastAsia="ja-JP"/>
        </w:rPr>
        <w:t xml:space="preserve"> использованных 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lastRenderedPageBreak/>
        <w:t xml:space="preserve">материальных и трудовых затрат, связанных с процессом производства продукции. </w:t>
      </w:r>
    </w:p>
    <w:p w:rsidR="00F55DDE" w:rsidRPr="00F55DDE" w:rsidRDefault="00F55DDE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В общем виде, расчет производственной себестоимости производится</w:t>
      </w:r>
      <w:r w:rsidR="007B3716">
        <w:rPr>
          <w:rFonts w:ascii="Times New Roman" w:eastAsia="MS Mincho" w:hAnsi="Times New Roman" w:cs="Times New Roman"/>
          <w:sz w:val="28"/>
          <w:lang w:eastAsia="ja-JP"/>
        </w:rPr>
        <w:t xml:space="preserve"> по следующей формуле (22):</w:t>
      </w:r>
    </w:p>
    <w:p w:rsidR="00F55DDE" w:rsidRPr="00DB4E14" w:rsidRDefault="00FC1C80" w:rsidP="007B3716">
      <w:pPr>
        <w:tabs>
          <w:tab w:val="left" w:pos="5520"/>
        </w:tabs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С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П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 xml:space="preserve">= </m:t>
        </m:r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З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ОМ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+</m:t>
        </m:r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З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ВМ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+КТЗ+</m:t>
        </m:r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З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ФОТ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+</m:t>
        </m:r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Р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ПР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+</m:t>
        </m:r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Р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ОХ</m:t>
            </m:r>
          </m:sub>
        </m:sSub>
      </m:oMath>
      <w:r w:rsidR="007B3716">
        <w:rPr>
          <w:rFonts w:ascii="Times New Roman" w:eastAsia="MS Mincho" w:hAnsi="Times New Roman" w:cs="Times New Roman"/>
          <w:sz w:val="28"/>
          <w:lang w:eastAsia="ja-JP"/>
        </w:rPr>
        <w:t xml:space="preserve">                  (22)</w:t>
      </w:r>
    </w:p>
    <w:p w:rsidR="00BA20D6" w:rsidRPr="00BA20D6" w:rsidRDefault="00FC1C80" w:rsidP="0005036C">
      <w:pPr>
        <w:tabs>
          <w:tab w:val="left" w:pos="552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="MS Mincho" w:hAnsi="Cambria Math" w:cs="Times New Roman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="MS Mincho" w:hAnsi="Cambria Math" w:cs="Times New Roman"/>
                  <w:sz w:val="24"/>
                  <w:lang w:eastAsia="ja-JP"/>
                </w:rPr>
                <m:t>С</m:t>
              </m:r>
            </m:e>
            <m:sub>
              <m:r>
                <w:rPr>
                  <w:rFonts w:ascii="Cambria Math" w:eastAsia="MS Mincho" w:hAnsi="Cambria Math" w:cs="Times New Roman"/>
                  <w:sz w:val="24"/>
                  <w:lang w:eastAsia="ja-JP"/>
                </w:rPr>
                <m:t>П</m:t>
              </m:r>
            </m:sub>
          </m:sSub>
          <m:r>
            <w:rPr>
              <w:rFonts w:ascii="Cambria Math" w:eastAsia="MS Mincho" w:hAnsi="Cambria Math" w:cs="Times New Roman"/>
              <w:sz w:val="24"/>
              <w:lang w:eastAsia="ja-JP"/>
            </w:rPr>
            <m:t>=</m:t>
          </m:r>
          <m:r>
            <w:rPr>
              <w:rFonts w:ascii="Cambria Math" w:eastAsia="MS Mincho" w:hAnsi="Cambria Math" w:cs="Times New Roman"/>
              <w:sz w:val="24"/>
              <w:lang w:eastAsia="ja-JP"/>
            </w:rPr>
            <m:t xml:space="preserve">6006,7+1688,04+5587,18+2847,58=16129,5 </m:t>
          </m:r>
          <m:r>
            <w:rPr>
              <w:rFonts w:ascii="Cambria Math" w:eastAsia="MS Mincho" w:hAnsi="Cambria Math" w:cs="Times New Roman"/>
              <w:sz w:val="24"/>
              <w:lang w:eastAsia="ja-JP"/>
            </w:rPr>
            <m:t>тыс. руб.</m:t>
          </m:r>
        </m:oMath>
      </m:oMathPara>
    </w:p>
    <w:p w:rsidR="00F55DDE" w:rsidRPr="00F55DDE" w:rsidRDefault="00F55DDE" w:rsidP="0005036C">
      <w:pPr>
        <w:tabs>
          <w:tab w:val="left" w:pos="552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 xml:space="preserve">где </w:t>
      </w:r>
    </w:p>
    <w:p w:rsidR="00F55DDE" w:rsidRPr="00F55DDE" w:rsidRDefault="00FC1C80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З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ОМ</m:t>
            </m:r>
          </m:sub>
        </m:sSub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– затраты на основные материалы, руб.</w:t>
      </w:r>
    </w:p>
    <w:p w:rsidR="00F55DDE" w:rsidRPr="00F55DDE" w:rsidRDefault="00FC1C80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З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ВМ</m:t>
            </m:r>
          </m:sub>
        </m:sSub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– затраты на вспомогательные материалы, руб.</w:t>
      </w:r>
    </w:p>
    <w:p w:rsidR="00F55DDE" w:rsidRPr="00F55DDE" w:rsidRDefault="00A05F3F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>КТЗ – транспортно-</w:t>
      </w:r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>заготовительные расходы, руб.</w:t>
      </w:r>
    </w:p>
    <w:p w:rsidR="00F55DDE" w:rsidRPr="00F55DDE" w:rsidRDefault="00FC1C80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З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ФОТ</m:t>
            </m:r>
          </m:sub>
        </m:sSub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– затраты по фонду оплаты труда производственных рабочих, руб.</w:t>
      </w:r>
    </w:p>
    <w:p w:rsidR="00F55DDE" w:rsidRPr="00F55DDE" w:rsidRDefault="00FC1C80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Р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ПР</m:t>
            </m:r>
          </m:sub>
        </m:sSub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– общепроизводственные расходы, руб.</w:t>
      </w:r>
    </w:p>
    <w:p w:rsidR="00F55DDE" w:rsidRPr="00F55DDE" w:rsidRDefault="00FC1C80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Р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ОХ</m:t>
            </m:r>
          </m:sub>
        </m:sSub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– общехозяйственные расходы, руб.</w:t>
      </w:r>
    </w:p>
    <w:p w:rsidR="00F55DDE" w:rsidRPr="00B07E5E" w:rsidRDefault="00AB4C41" w:rsidP="00B07E5E">
      <w:pPr>
        <w:pStyle w:val="1"/>
        <w:jc w:val="center"/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</w:pPr>
      <w:bookmarkStart w:id="22" w:name="_Toc499503513"/>
      <w:r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6</w:t>
      </w:r>
      <w:r w:rsidR="00F55DDE" w:rsidRPr="00B07E5E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.1 Расчет затрат на основные материалы</w:t>
      </w:r>
      <w:bookmarkEnd w:id="22"/>
    </w:p>
    <w:p w:rsidR="00F55DDE" w:rsidRPr="00F55DDE" w:rsidRDefault="00F55DDE" w:rsidP="0005036C">
      <w:pPr>
        <w:tabs>
          <w:tab w:val="left" w:pos="552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Затраты на основные материалы с учетом возвратных расходов определяются по формуле</w:t>
      </w:r>
      <w:r w:rsidR="008C333B">
        <w:rPr>
          <w:rFonts w:ascii="Times New Roman" w:eastAsia="MS Mincho" w:hAnsi="Times New Roman" w:cs="Times New Roman"/>
          <w:sz w:val="28"/>
          <w:lang w:eastAsia="ja-JP"/>
        </w:rPr>
        <w:t xml:space="preserve"> (23)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t>:</w:t>
      </w:r>
    </w:p>
    <w:p w:rsidR="00F55DDE" w:rsidRPr="00F55DDE" w:rsidRDefault="00FC1C80" w:rsidP="008C333B">
      <w:pPr>
        <w:tabs>
          <w:tab w:val="left" w:pos="5520"/>
        </w:tabs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З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ОМ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=</m:t>
        </m:r>
        <m:nary>
          <m:naryPr>
            <m:chr m:val="∑"/>
            <m:limLoc m:val="undOvr"/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naryPr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i=1</m:t>
            </m:r>
          </m:sub>
          <m:sup>
            <m:r>
              <w:rPr>
                <w:rFonts w:ascii="Cambria Math" w:eastAsia="MS Mincho" w:hAnsi="Cambria Math" w:cs="Times New Roman"/>
                <w:sz w:val="28"/>
                <w:lang w:val="en-US" w:eastAsia="ja-JP"/>
              </w:rPr>
              <m:t>N</m:t>
            </m:r>
          </m:sup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(</m:t>
            </m:r>
            <m:sSub>
              <m:sSubPr>
                <m:ctrlPr>
                  <w:rPr>
                    <w:rFonts w:ascii="Cambria Math" w:eastAsia="MS Mincho" w:hAnsi="Cambria Math" w:cs="Times New Roman"/>
                    <w:i/>
                    <w:sz w:val="28"/>
                    <w:lang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8"/>
                    <w:lang w:eastAsia="ja-JP"/>
                  </w:rPr>
                  <m:t>Q</m:t>
                </m:r>
              </m:e>
              <m:sub>
                <m:r>
                  <w:rPr>
                    <w:rFonts w:ascii="Cambria Math" w:eastAsia="MS Mincho" w:hAnsi="Cambria Math" w:cs="Times New Roman"/>
                    <w:sz w:val="28"/>
                    <w:lang w:eastAsia="ja-JP"/>
                  </w:rPr>
                  <m:t>Mi</m:t>
                </m:r>
              </m:sub>
            </m:sSub>
            <m:sSub>
              <m:sSubPr>
                <m:ctrlPr>
                  <w:rPr>
                    <w:rFonts w:ascii="Cambria Math" w:eastAsia="MS Mincho" w:hAnsi="Cambria Math" w:cs="Times New Roman"/>
                    <w:i/>
                    <w:sz w:val="28"/>
                    <w:lang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8"/>
                    <w:lang w:eastAsia="ja-JP"/>
                  </w:rPr>
                  <m:t>Ц</m:t>
                </m:r>
              </m:e>
              <m:sub>
                <m:r>
                  <w:rPr>
                    <w:rFonts w:ascii="Cambria Math" w:eastAsia="MS Mincho" w:hAnsi="Cambria Math" w:cs="Times New Roman"/>
                    <w:sz w:val="28"/>
                    <w:lang w:val="en-US" w:eastAsia="ja-JP"/>
                  </w:rPr>
                  <m:t>Mi</m:t>
                </m:r>
              </m:sub>
            </m:s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-</m:t>
            </m:r>
            <m:sSub>
              <m:sSubPr>
                <m:ctrlPr>
                  <w:rPr>
                    <w:rFonts w:ascii="Cambria Math" w:eastAsia="MS Mincho" w:hAnsi="Cambria Math" w:cs="Times New Roman"/>
                    <w:i/>
                    <w:sz w:val="28"/>
                    <w:lang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8"/>
                    <w:lang w:eastAsia="ja-JP"/>
                  </w:rPr>
                  <m:t>Q</m:t>
                </m:r>
              </m:e>
              <m:sub>
                <m:r>
                  <w:rPr>
                    <w:rFonts w:ascii="Cambria Math" w:eastAsia="MS Mincho" w:hAnsi="Cambria Math" w:cs="Times New Roman"/>
                    <w:sz w:val="28"/>
                    <w:lang w:eastAsia="ja-JP"/>
                  </w:rPr>
                  <m:t>Oi</m:t>
                </m:r>
              </m:sub>
            </m:sSub>
            <m:sSub>
              <m:sSubPr>
                <m:ctrlPr>
                  <w:rPr>
                    <w:rFonts w:ascii="Cambria Math" w:eastAsia="MS Mincho" w:hAnsi="Cambria Math" w:cs="Times New Roman"/>
                    <w:i/>
                    <w:sz w:val="28"/>
                    <w:lang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8"/>
                    <w:lang w:eastAsia="ja-JP"/>
                  </w:rPr>
                  <m:t>Ц</m:t>
                </m:r>
              </m:e>
              <m:sub>
                <m:r>
                  <w:rPr>
                    <w:rFonts w:ascii="Cambria Math" w:eastAsia="MS Mincho" w:hAnsi="Cambria Math" w:cs="Times New Roman"/>
                    <w:sz w:val="28"/>
                    <w:lang w:val="en-US" w:eastAsia="ja-JP"/>
                  </w:rPr>
                  <m:t>Oi</m:t>
                </m:r>
              </m:sub>
            </m:s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)</m:t>
            </m:r>
          </m:e>
        </m:nary>
      </m:oMath>
      <w:r w:rsidR="008C333B">
        <w:rPr>
          <w:rFonts w:ascii="Times New Roman" w:eastAsia="MS Mincho" w:hAnsi="Times New Roman" w:cs="Times New Roman"/>
          <w:sz w:val="28"/>
          <w:lang w:eastAsia="ja-JP"/>
        </w:rPr>
        <w:t xml:space="preserve">                            (23)</w:t>
      </w:r>
    </w:p>
    <w:p w:rsidR="00DF6F89" w:rsidRPr="00684DE3" w:rsidRDefault="00FC1C80" w:rsidP="000157A1">
      <w:pPr>
        <w:tabs>
          <w:tab w:val="left" w:pos="5520"/>
        </w:tabs>
        <w:spacing w:after="0" w:line="360" w:lineRule="auto"/>
        <w:ind w:firstLine="709"/>
        <w:jc w:val="center"/>
        <w:rPr>
          <w:rFonts w:ascii="Times New Roman" w:eastAsia="MS Mincho" w:hAnsi="Times New Roman" w:cs="Times New Roman"/>
          <w:sz w:val="24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4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4"/>
                <w:lang w:eastAsia="ja-JP"/>
              </w:rPr>
              <m:t>З</m:t>
            </m:r>
          </m:e>
          <m:sub>
            <m:r>
              <w:rPr>
                <w:rFonts w:ascii="Cambria Math" w:eastAsia="MS Mincho" w:hAnsi="Cambria Math" w:cs="Times New Roman"/>
                <w:sz w:val="24"/>
                <w:lang w:eastAsia="ja-JP"/>
              </w:rPr>
              <m:t>ОМ</m:t>
            </m:r>
          </m:sub>
        </m:sSub>
        <m:r>
          <w:rPr>
            <w:rFonts w:ascii="Cambria Math" w:eastAsia="MS Mincho" w:hAnsi="Cambria Math" w:cs="Times New Roman"/>
            <w:sz w:val="24"/>
            <w:lang w:eastAsia="ja-JP"/>
          </w:rPr>
          <m:t xml:space="preserve">=6087.41-80.71=6006.7 </m:t>
        </m:r>
        <m:r>
          <w:rPr>
            <w:rFonts w:ascii="Cambria Math" w:eastAsia="MS Mincho" w:hAnsi="Cambria Math" w:cs="Times New Roman"/>
            <w:color w:val="000000"/>
            <w:sz w:val="24"/>
            <w:szCs w:val="28"/>
            <w:lang w:eastAsia="ja-JP"/>
          </w:rPr>
          <m:t>тыс. руб</m:t>
        </m:r>
      </m:oMath>
      <w:r w:rsidR="0005036C" w:rsidRPr="00684DE3">
        <w:rPr>
          <w:rFonts w:ascii="Times New Roman" w:eastAsia="MS Mincho" w:hAnsi="Times New Roman" w:cs="Times New Roman"/>
          <w:color w:val="000000"/>
          <w:sz w:val="24"/>
          <w:szCs w:val="28"/>
          <w:lang w:eastAsia="ja-JP"/>
        </w:rPr>
        <w:t>.</w:t>
      </w:r>
    </w:p>
    <w:p w:rsidR="00F55DDE" w:rsidRPr="00F55DDE" w:rsidRDefault="00F55DDE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где</w:t>
      </w:r>
    </w:p>
    <w:p w:rsidR="00F55DDE" w:rsidRPr="00F55DDE" w:rsidRDefault="00FC1C80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Q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Mi</m:t>
            </m:r>
          </m:sub>
        </m:sSub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- расходы основных материалов по каждой группе, </w:t>
      </w:r>
      <w:proofErr w:type="gramStart"/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>кг.;</w:t>
      </w:r>
      <w:proofErr w:type="gramEnd"/>
    </w:p>
    <w:p w:rsidR="00F55DDE" w:rsidRPr="00F55DDE" w:rsidRDefault="00FC1C80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Q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Оi</m:t>
            </m:r>
          </m:sub>
        </m:sSub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- масса реализуемых отходов по каждой группе материалов, </w:t>
      </w:r>
      <w:proofErr w:type="gramStart"/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>кг.;</w:t>
      </w:r>
      <w:proofErr w:type="gramEnd"/>
    </w:p>
    <w:p w:rsidR="00F55DDE" w:rsidRDefault="00FC1C80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Ц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val="en-US" w:eastAsia="ja-JP"/>
              </w:rPr>
              <m:t>Mi</m:t>
            </m:r>
          </m:sub>
        </m:sSub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>,</w:t>
      </w:r>
      <m:oMath>
        <m:r>
          <w:rPr>
            <w:rFonts w:ascii="Cambria Math" w:eastAsia="MS Mincho" w:hAnsi="Cambria Math" w:cs="Times New Roman"/>
            <w:sz w:val="28"/>
            <w:lang w:eastAsia="ja-JP"/>
          </w:rPr>
          <m:t xml:space="preserve"> </m:t>
        </m:r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Ц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О</m:t>
            </m:r>
            <m:r>
              <w:rPr>
                <w:rFonts w:ascii="Cambria Math" w:eastAsia="MS Mincho" w:hAnsi="Cambria Math" w:cs="Times New Roman"/>
                <w:sz w:val="28"/>
                <w:lang w:val="en-US" w:eastAsia="ja-JP"/>
              </w:rPr>
              <m:t>i</m:t>
            </m:r>
          </m:sub>
        </m:sSub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– соответственно оптовая цена материалов и отходов по каждой группе, руб./кг.</w:t>
      </w:r>
    </w:p>
    <w:p w:rsidR="00336A03" w:rsidRPr="00336A03" w:rsidRDefault="00336A03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proofErr w:type="spellStart"/>
      <w:r>
        <w:rPr>
          <w:rFonts w:ascii="Times New Roman" w:eastAsia="MS Mincho" w:hAnsi="Times New Roman" w:cs="Times New Roman"/>
          <w:sz w:val="28"/>
          <w:lang w:val="en-US" w:eastAsia="ja-JP"/>
        </w:rPr>
        <w:t>i</w:t>
      </w:r>
      <w:proofErr w:type="spellEnd"/>
      <w:r>
        <w:rPr>
          <w:rFonts w:ascii="Times New Roman" w:eastAsia="MS Mincho" w:hAnsi="Times New Roman" w:cs="Times New Roman"/>
          <w:sz w:val="28"/>
          <w:lang w:eastAsia="ja-JP"/>
        </w:rPr>
        <w:t>=1</w:t>
      </w:r>
      <w:proofErr w:type="gramStart"/>
      <w:r>
        <w:rPr>
          <w:rFonts w:ascii="Times New Roman" w:eastAsia="MS Mincho" w:hAnsi="Times New Roman" w:cs="Times New Roman"/>
          <w:sz w:val="28"/>
          <w:lang w:eastAsia="ja-JP"/>
        </w:rPr>
        <w:t xml:space="preserve">, </w:t>
      </w:r>
      <w:r w:rsidRPr="00336A03">
        <w:rPr>
          <w:rFonts w:ascii="Times New Roman" w:eastAsia="MS Mincho" w:hAnsi="Times New Roman" w:cs="Times New Roman"/>
          <w:sz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lang w:val="en-US" w:eastAsia="ja-JP"/>
        </w:rPr>
        <w:t>n</w:t>
      </w:r>
      <w:proofErr w:type="gramEnd"/>
      <w:r>
        <w:rPr>
          <w:rFonts w:ascii="Times New Roman" w:eastAsia="MS Mincho" w:hAnsi="Times New Roman" w:cs="Times New Roman"/>
          <w:sz w:val="28"/>
          <w:lang w:eastAsia="ja-JP"/>
        </w:rPr>
        <w:t xml:space="preserve"> – число однородных групп материалов</w:t>
      </w:r>
    </w:p>
    <w:p w:rsidR="00F55DDE" w:rsidRPr="00F55DDE" w:rsidRDefault="00F55DDE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Стоимость и нормы расходов используемых основных материалов и реализуемых отходов приведены в приложении.</w:t>
      </w:r>
    </w:p>
    <w:p w:rsidR="00F55DDE" w:rsidRPr="00052C1E" w:rsidRDefault="002531D4" w:rsidP="00F55DDE">
      <w:pPr>
        <w:tabs>
          <w:tab w:val="left" w:pos="5520"/>
        </w:tabs>
        <w:spacing w:after="0" w:line="276" w:lineRule="auto"/>
        <w:ind w:firstLine="709"/>
        <w:jc w:val="right"/>
        <w:rPr>
          <w:rFonts w:ascii="Times New Roman" w:eastAsia="MS Mincho" w:hAnsi="Times New Roman" w:cs="Times New Roman"/>
          <w:b/>
          <w:sz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lang w:eastAsia="ja-JP"/>
        </w:rPr>
        <w:t>Таблица 6</w:t>
      </w:r>
      <w:r w:rsidR="00F55DDE" w:rsidRPr="00052C1E">
        <w:rPr>
          <w:rFonts w:ascii="Times New Roman" w:eastAsia="MS Mincho" w:hAnsi="Times New Roman" w:cs="Times New Roman"/>
          <w:b/>
          <w:sz w:val="28"/>
          <w:lang w:eastAsia="ja-JP"/>
        </w:rPr>
        <w:t>.1</w:t>
      </w:r>
    </w:p>
    <w:p w:rsidR="00F55DDE" w:rsidRPr="00052C1E" w:rsidRDefault="00F55DDE" w:rsidP="00F55DDE">
      <w:pPr>
        <w:tabs>
          <w:tab w:val="left" w:pos="5520"/>
        </w:tabs>
        <w:spacing w:after="0" w:line="276" w:lineRule="auto"/>
        <w:ind w:firstLine="709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  <w:r w:rsidRPr="00052C1E">
        <w:rPr>
          <w:rFonts w:ascii="Times New Roman" w:eastAsia="MS Mincho" w:hAnsi="Times New Roman" w:cs="Times New Roman"/>
          <w:b/>
          <w:sz w:val="28"/>
          <w:lang w:eastAsia="ja-JP"/>
        </w:rPr>
        <w:t>Расчет затрат на основные материалы</w:t>
      </w:r>
    </w:p>
    <w:tbl>
      <w:tblPr>
        <w:tblStyle w:val="12"/>
        <w:tblW w:w="102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993"/>
        <w:gridCol w:w="1134"/>
        <w:gridCol w:w="1417"/>
        <w:gridCol w:w="1418"/>
        <w:gridCol w:w="567"/>
        <w:gridCol w:w="1275"/>
        <w:gridCol w:w="1021"/>
        <w:gridCol w:w="1559"/>
      </w:tblGrid>
      <w:tr w:rsidR="00F55DDE" w:rsidRPr="005D278B" w:rsidTr="00ED6CB3">
        <w:tc>
          <w:tcPr>
            <w:tcW w:w="851" w:type="dxa"/>
            <w:vMerge w:val="restart"/>
            <w:shd w:val="clear" w:color="auto" w:fill="auto"/>
            <w:vAlign w:val="center"/>
          </w:tcPr>
          <w:p w:rsidR="00F55DDE" w:rsidRPr="005D278B" w:rsidRDefault="00336A0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r w:rsidR="00F55DDE" w:rsidRPr="005D278B">
              <w:rPr>
                <w:rFonts w:ascii="Times New Roman" w:hAnsi="Times New Roman" w:cs="Times New Roman"/>
                <w:sz w:val="24"/>
                <w:szCs w:val="24"/>
              </w:rPr>
              <w:t>детали</w:t>
            </w:r>
          </w:p>
        </w:tc>
        <w:tc>
          <w:tcPr>
            <w:tcW w:w="993" w:type="dxa"/>
            <w:vMerge w:val="restart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Годовой выпуск деталей, штук</w:t>
            </w:r>
          </w:p>
        </w:tc>
        <w:tc>
          <w:tcPr>
            <w:tcW w:w="1134" w:type="dxa"/>
            <w:vMerge w:val="restart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Цена материала за тонну, тыс. руб.</w:t>
            </w:r>
          </w:p>
        </w:tc>
        <w:tc>
          <w:tcPr>
            <w:tcW w:w="1417" w:type="dxa"/>
            <w:vMerge w:val="restart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Плановая норма расхода материала на 1 деталь, кг</w:t>
            </w:r>
          </w:p>
        </w:tc>
        <w:tc>
          <w:tcPr>
            <w:tcW w:w="1418" w:type="dxa"/>
            <w:vMerge w:val="restart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Потребность материала на годовой выпуск, тонн</w:t>
            </w:r>
          </w:p>
        </w:tc>
        <w:tc>
          <w:tcPr>
            <w:tcW w:w="1842" w:type="dxa"/>
            <w:gridSpan w:val="2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Транспортно-заготовительные расходы</w:t>
            </w:r>
          </w:p>
        </w:tc>
        <w:tc>
          <w:tcPr>
            <w:tcW w:w="1021" w:type="dxa"/>
            <w:vMerge w:val="restart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Плановая цена материала за тонну, тыс. руб.</w:t>
            </w:r>
          </w:p>
        </w:tc>
        <w:tc>
          <w:tcPr>
            <w:tcW w:w="1559" w:type="dxa"/>
            <w:vMerge w:val="restart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Затраты материала на годовой выпуск деталей, тыс. руб.</w:t>
            </w:r>
          </w:p>
        </w:tc>
      </w:tr>
      <w:tr w:rsidR="00F55DDE" w:rsidRPr="005D278B" w:rsidTr="000E0F53">
        <w:tc>
          <w:tcPr>
            <w:tcW w:w="851" w:type="dxa"/>
            <w:vMerge/>
            <w:shd w:val="clear" w:color="auto" w:fill="auto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5" w:type="dxa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021" w:type="dxa"/>
            <w:vMerge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A58" w:rsidRPr="005D278B" w:rsidTr="002531D4">
        <w:tc>
          <w:tcPr>
            <w:tcW w:w="851" w:type="dxa"/>
            <w:vAlign w:val="center"/>
          </w:tcPr>
          <w:p w:rsidR="00BB7A58" w:rsidRPr="005D79A8" w:rsidRDefault="00BB7A58" w:rsidP="00BB7A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3297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9,23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1550,91</w:t>
            </w:r>
          </w:p>
        </w:tc>
      </w:tr>
      <w:tr w:rsidR="00BB7A58" w:rsidRPr="005D278B" w:rsidTr="002531D4">
        <w:tc>
          <w:tcPr>
            <w:tcW w:w="851" w:type="dxa"/>
            <w:vAlign w:val="center"/>
          </w:tcPr>
          <w:p w:rsidR="00BB7A58" w:rsidRPr="005D79A8" w:rsidRDefault="00BB7A58" w:rsidP="00BB7A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5,09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854,58</w:t>
            </w:r>
          </w:p>
        </w:tc>
      </w:tr>
      <w:tr w:rsidR="00BB7A58" w:rsidRPr="005D278B" w:rsidTr="002531D4">
        <w:tc>
          <w:tcPr>
            <w:tcW w:w="851" w:type="dxa"/>
            <w:vAlign w:val="center"/>
          </w:tcPr>
          <w:p w:rsidR="00BB7A58" w:rsidRPr="005D79A8" w:rsidRDefault="00BB7A58" w:rsidP="00BB7A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3658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16,46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7,25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152,25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2506,19</w:t>
            </w:r>
          </w:p>
        </w:tc>
      </w:tr>
      <w:tr w:rsidR="00BB7A58" w:rsidRPr="005D278B" w:rsidTr="002531D4">
        <w:tc>
          <w:tcPr>
            <w:tcW w:w="851" w:type="dxa"/>
            <w:vAlign w:val="center"/>
          </w:tcPr>
          <w:p w:rsidR="00BB7A58" w:rsidRPr="005D79A8" w:rsidRDefault="00BB7A58" w:rsidP="00BB7A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7,00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1175,73</w:t>
            </w:r>
          </w:p>
        </w:tc>
      </w:tr>
      <w:tr w:rsidR="00A87065" w:rsidRPr="005D278B" w:rsidTr="000E0F53">
        <w:tc>
          <w:tcPr>
            <w:tcW w:w="8676" w:type="dxa"/>
            <w:gridSpan w:val="8"/>
            <w:shd w:val="clear" w:color="auto" w:fill="auto"/>
          </w:tcPr>
          <w:p w:rsidR="00A87065" w:rsidRPr="005D278B" w:rsidRDefault="00A87065" w:rsidP="00A87065">
            <w:pPr>
              <w:tabs>
                <w:tab w:val="left" w:pos="552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  <w:vAlign w:val="center"/>
          </w:tcPr>
          <w:p w:rsidR="00A87065" w:rsidRPr="005D278B" w:rsidRDefault="00BB7A58" w:rsidP="00A8706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7A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BB7A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087,41</w:t>
            </w:r>
          </w:p>
        </w:tc>
      </w:tr>
    </w:tbl>
    <w:p w:rsidR="002632F6" w:rsidRDefault="002632F6" w:rsidP="002632F6">
      <w:pPr>
        <w:tabs>
          <w:tab w:val="left" w:pos="5520"/>
        </w:tabs>
        <w:spacing w:after="0" w:line="276" w:lineRule="auto"/>
        <w:rPr>
          <w:rFonts w:ascii="Times New Roman" w:eastAsia="MS Mincho" w:hAnsi="Times New Roman" w:cs="Times New Roman"/>
          <w:sz w:val="28"/>
          <w:lang w:eastAsia="ja-JP"/>
        </w:rPr>
      </w:pPr>
    </w:p>
    <w:p w:rsidR="00F55DDE" w:rsidRPr="00052C1E" w:rsidRDefault="002531D4" w:rsidP="002632F6">
      <w:pPr>
        <w:tabs>
          <w:tab w:val="left" w:pos="5520"/>
        </w:tabs>
        <w:spacing w:after="0" w:line="276" w:lineRule="auto"/>
        <w:jc w:val="right"/>
        <w:rPr>
          <w:rFonts w:ascii="Times New Roman" w:eastAsia="MS Mincho" w:hAnsi="Times New Roman" w:cs="Times New Roman"/>
          <w:b/>
          <w:sz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lang w:eastAsia="ja-JP"/>
        </w:rPr>
        <w:t>Таблица 6</w:t>
      </w:r>
      <w:r w:rsidR="00F55DDE" w:rsidRPr="00052C1E">
        <w:rPr>
          <w:rFonts w:ascii="Times New Roman" w:eastAsia="MS Mincho" w:hAnsi="Times New Roman" w:cs="Times New Roman"/>
          <w:b/>
          <w:sz w:val="28"/>
          <w:lang w:eastAsia="ja-JP"/>
        </w:rPr>
        <w:t>.2</w:t>
      </w:r>
    </w:p>
    <w:p w:rsidR="00F55DDE" w:rsidRPr="00052C1E" w:rsidRDefault="00F55DDE" w:rsidP="00F55DDE">
      <w:pPr>
        <w:tabs>
          <w:tab w:val="left" w:pos="5520"/>
        </w:tabs>
        <w:spacing w:after="0" w:line="276" w:lineRule="auto"/>
        <w:ind w:firstLine="709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  <w:r w:rsidRPr="00052C1E">
        <w:rPr>
          <w:rFonts w:ascii="Times New Roman" w:eastAsia="MS Mincho" w:hAnsi="Times New Roman" w:cs="Times New Roman"/>
          <w:b/>
          <w:sz w:val="28"/>
          <w:lang w:eastAsia="ja-JP"/>
        </w:rPr>
        <w:t>Расчет реализуемых отходов</w:t>
      </w:r>
    </w:p>
    <w:tbl>
      <w:tblPr>
        <w:tblStyle w:val="12"/>
        <w:tblW w:w="0" w:type="auto"/>
        <w:tblInd w:w="-714" w:type="dxa"/>
        <w:tblLook w:val="04A0" w:firstRow="1" w:lastRow="0" w:firstColumn="1" w:lastColumn="0" w:noHBand="0" w:noVBand="1"/>
      </w:tblPr>
      <w:tblGrid>
        <w:gridCol w:w="1984"/>
        <w:gridCol w:w="1559"/>
        <w:gridCol w:w="1418"/>
        <w:gridCol w:w="1926"/>
        <w:gridCol w:w="1478"/>
        <w:gridCol w:w="1693"/>
      </w:tblGrid>
      <w:tr w:rsidR="00F55DDE" w:rsidRPr="005D278B" w:rsidTr="005D278B">
        <w:tc>
          <w:tcPr>
            <w:tcW w:w="1984" w:type="dxa"/>
            <w:vMerge w:val="restart"/>
            <w:vAlign w:val="center"/>
          </w:tcPr>
          <w:p w:rsidR="00F55DDE" w:rsidRPr="005D278B" w:rsidRDefault="00ED6C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="00F55DDE" w:rsidRPr="005D278B">
              <w:rPr>
                <w:rFonts w:ascii="Times New Roman" w:hAnsi="Times New Roman" w:cs="Times New Roman"/>
                <w:sz w:val="24"/>
                <w:szCs w:val="24"/>
              </w:rPr>
              <w:t xml:space="preserve"> детали</w:t>
            </w:r>
          </w:p>
        </w:tc>
        <w:tc>
          <w:tcPr>
            <w:tcW w:w="1559" w:type="dxa"/>
            <w:vMerge w:val="restart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Годовой выпуск деталей, штук</w:t>
            </w:r>
          </w:p>
        </w:tc>
        <w:tc>
          <w:tcPr>
            <w:tcW w:w="6515" w:type="dxa"/>
            <w:gridSpan w:val="4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Реализуемые отходы</w:t>
            </w:r>
          </w:p>
        </w:tc>
      </w:tr>
      <w:tr w:rsidR="00F55DDE" w:rsidRPr="005D278B" w:rsidTr="005D278B">
        <w:tc>
          <w:tcPr>
            <w:tcW w:w="1984" w:type="dxa"/>
            <w:vMerge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Масса отходов на одну деталь, кг</w:t>
            </w:r>
          </w:p>
        </w:tc>
        <w:tc>
          <w:tcPr>
            <w:tcW w:w="1926" w:type="dxa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Масса отходов на годовой выпуск деталей, тонн</w:t>
            </w:r>
          </w:p>
        </w:tc>
        <w:tc>
          <w:tcPr>
            <w:tcW w:w="1478" w:type="dxa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Цена отходов за тонну, тыс. руб.</w:t>
            </w:r>
          </w:p>
        </w:tc>
        <w:tc>
          <w:tcPr>
            <w:tcW w:w="1693" w:type="dxa"/>
            <w:vAlign w:val="center"/>
          </w:tcPr>
          <w:p w:rsidR="00F55DDE" w:rsidRPr="005D278B" w:rsidRDefault="00F55DDE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sz w:val="24"/>
                <w:szCs w:val="24"/>
              </w:rPr>
              <w:t>Стоимость отходов на годовой выпуск деталей, тыс. руб.</w:t>
            </w:r>
          </w:p>
        </w:tc>
      </w:tr>
      <w:tr w:rsidR="00BB7A58" w:rsidRPr="005D278B" w:rsidTr="002531D4"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3297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0,1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0,33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18,13</w:t>
            </w:r>
          </w:p>
        </w:tc>
      </w:tr>
      <w:tr w:rsidR="00BB7A58" w:rsidRPr="005D278B" w:rsidTr="002531D4"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1413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0,2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0,28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10,17</w:t>
            </w:r>
          </w:p>
        </w:tc>
      </w:tr>
      <w:tr w:rsidR="00BB7A58" w:rsidRPr="005D278B" w:rsidTr="00BB7A58"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3658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0,3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1,10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38,41</w:t>
            </w:r>
          </w:p>
        </w:tc>
      </w:tr>
      <w:tr w:rsidR="00BB7A58" w:rsidRPr="005D278B" w:rsidTr="002531D4"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1944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0,2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0,39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7A58" w:rsidRPr="00BB7A58" w:rsidRDefault="00BB7A58" w:rsidP="00BB7A5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B7A58">
              <w:rPr>
                <w:rFonts w:ascii="Times New Roman" w:hAnsi="Times New Roman" w:cs="Times New Roman"/>
                <w:color w:val="000000"/>
                <w:sz w:val="24"/>
              </w:rPr>
              <w:t>14,00</w:t>
            </w:r>
          </w:p>
        </w:tc>
      </w:tr>
      <w:tr w:rsidR="000157A1" w:rsidRPr="005D278B" w:rsidTr="00EF75F9">
        <w:tc>
          <w:tcPr>
            <w:tcW w:w="8365" w:type="dxa"/>
            <w:gridSpan w:val="5"/>
          </w:tcPr>
          <w:p w:rsidR="000157A1" w:rsidRPr="005D278B" w:rsidRDefault="000157A1" w:rsidP="000157A1">
            <w:pPr>
              <w:tabs>
                <w:tab w:val="left" w:pos="552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57A1" w:rsidRPr="005D278B" w:rsidRDefault="00BB7A58" w:rsidP="000157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7A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80,71</w:t>
            </w:r>
          </w:p>
        </w:tc>
      </w:tr>
    </w:tbl>
    <w:p w:rsidR="00F55DDE" w:rsidRDefault="00F55DDE" w:rsidP="00F55DD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F55DDE" w:rsidRPr="00B07E5E" w:rsidRDefault="00AB4C41" w:rsidP="00B07E5E">
      <w:pPr>
        <w:pStyle w:val="1"/>
        <w:jc w:val="center"/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</w:pPr>
      <w:bookmarkStart w:id="23" w:name="_Toc499503514"/>
      <w:r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6</w:t>
      </w:r>
      <w:r w:rsidR="00F55DDE" w:rsidRPr="00B07E5E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.2 Составление сметы общепроизводственных расходов</w:t>
      </w:r>
      <w:bookmarkEnd w:id="23"/>
    </w:p>
    <w:p w:rsidR="00F55DDE" w:rsidRPr="00F55DDE" w:rsidRDefault="00F55DDE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Текущие затраты</w:t>
      </w:r>
      <w:r w:rsidR="00577AB8">
        <w:rPr>
          <w:rFonts w:ascii="Times New Roman" w:eastAsia="MS Mincho" w:hAnsi="Times New Roman" w:cs="Times New Roman"/>
          <w:sz w:val="28"/>
          <w:lang w:eastAsia="ja-JP"/>
        </w:rPr>
        <w:t>,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t xml:space="preserve"> связанные с эксплуатацией </w:t>
      </w:r>
      <w:proofErr w:type="gramStart"/>
      <w:r w:rsidRPr="00F55DDE">
        <w:rPr>
          <w:rFonts w:ascii="Times New Roman" w:eastAsia="MS Mincho" w:hAnsi="Times New Roman" w:cs="Times New Roman"/>
          <w:sz w:val="28"/>
          <w:lang w:eastAsia="ja-JP"/>
        </w:rPr>
        <w:t>цехового оборудования</w:t>
      </w:r>
      <w:proofErr w:type="gramEnd"/>
      <w:r w:rsidRPr="00F55DDE">
        <w:rPr>
          <w:rFonts w:ascii="Times New Roman" w:eastAsia="MS Mincho" w:hAnsi="Times New Roman" w:cs="Times New Roman"/>
          <w:sz w:val="28"/>
          <w:lang w:eastAsia="ja-JP"/>
        </w:rPr>
        <w:t xml:space="preserve"> рассчитываются на основании потребляемой электроэнергии.</w:t>
      </w:r>
    </w:p>
    <w:p w:rsidR="00F55DDE" w:rsidRPr="00F55DDE" w:rsidRDefault="008C333B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>Силовая потребляемая энергия (24):</w:t>
      </w:r>
    </w:p>
    <w:p w:rsidR="00F55DDE" w:rsidRPr="00F55DDE" w:rsidRDefault="00FC1C80" w:rsidP="008C333B">
      <w:pPr>
        <w:tabs>
          <w:tab w:val="left" w:pos="5520"/>
        </w:tabs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М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ЭП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=М*</m:t>
        </m:r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Ф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ЭФФЕКТ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*Кс*Кз</m:t>
        </m:r>
      </m:oMath>
      <w:r w:rsidR="008C333B">
        <w:rPr>
          <w:rFonts w:ascii="Times New Roman" w:eastAsia="MS Mincho" w:hAnsi="Times New Roman" w:cs="Times New Roman"/>
          <w:sz w:val="28"/>
          <w:lang w:eastAsia="ja-JP"/>
        </w:rPr>
        <w:t xml:space="preserve">                                 (24)</w:t>
      </w:r>
    </w:p>
    <w:p w:rsidR="00F55DDE" w:rsidRPr="00684DE3" w:rsidRDefault="00FC1C80" w:rsidP="00AC00DC">
      <w:pPr>
        <w:tabs>
          <w:tab w:val="left" w:pos="5520"/>
        </w:tabs>
        <w:spacing w:after="0" w:line="360" w:lineRule="auto"/>
        <w:ind w:firstLine="709"/>
        <w:jc w:val="center"/>
        <w:rPr>
          <w:rFonts w:ascii="Times New Roman" w:eastAsia="MS Mincho" w:hAnsi="Times New Roman" w:cs="Times New Roman"/>
          <w:sz w:val="24"/>
          <w:lang w:eastAsia="ja-JP"/>
        </w:rPr>
      </w:pPr>
      <m:oMathPara>
        <m:oMath>
          <m:sSub>
            <m:sSubPr>
              <m:ctrlPr>
                <w:rPr>
                  <w:rFonts w:ascii="Cambria Math" w:eastAsia="MS Mincho" w:hAnsi="Cambria Math" w:cs="Times New Roman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="MS Mincho" w:hAnsi="Cambria Math" w:cs="Times New Roman"/>
                  <w:sz w:val="24"/>
                  <w:lang w:eastAsia="ja-JP"/>
                </w:rPr>
                <m:t>М</m:t>
              </m:r>
            </m:e>
            <m:sub>
              <m:r>
                <w:rPr>
                  <w:rFonts w:ascii="Cambria Math" w:eastAsia="MS Mincho" w:hAnsi="Cambria Math" w:cs="Times New Roman"/>
                  <w:sz w:val="24"/>
                  <w:lang w:eastAsia="ja-JP"/>
                </w:rPr>
                <m:t>ЭП</m:t>
              </m:r>
            </m:sub>
          </m:sSub>
          <m:r>
            <w:rPr>
              <w:rFonts w:ascii="Cambria Math" w:eastAsia="MS Mincho" w:hAnsi="Cambria Math" w:cs="Times New Roman"/>
              <w:sz w:val="24"/>
              <w:lang w:eastAsia="ja-JP"/>
            </w:rPr>
            <m:t>= 67.9*97,2*1,2*0,85= 6 731,88кВт</m:t>
          </m:r>
        </m:oMath>
      </m:oMathPara>
    </w:p>
    <w:p w:rsidR="00F55DDE" w:rsidRPr="00F55DDE" w:rsidRDefault="00F55DDE" w:rsidP="007B3716">
      <w:pPr>
        <w:tabs>
          <w:tab w:val="left" w:pos="552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где</w:t>
      </w:r>
    </w:p>
    <w:p w:rsidR="00F55DDE" w:rsidRDefault="00F55DDE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М –общая установленная мощность электродвигателей, кВт.</w:t>
      </w:r>
    </w:p>
    <w:p w:rsidR="008A43F5" w:rsidRPr="00F55DDE" w:rsidRDefault="00FC1C80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Ф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эффект</m:t>
            </m:r>
          </m:sub>
        </m:sSub>
      </m:oMath>
      <w:r w:rsidR="008A43F5">
        <w:rPr>
          <w:rFonts w:ascii="Times New Roman" w:eastAsia="MS Mincho" w:hAnsi="Times New Roman" w:cs="Times New Roman"/>
          <w:sz w:val="28"/>
          <w:lang w:eastAsia="ja-JP"/>
        </w:rPr>
        <w:t xml:space="preserve">– годовой фонд эффективного рабочего времени единицы оборудования, час. </w:t>
      </w:r>
    </w:p>
    <w:p w:rsidR="00F55DDE" w:rsidRPr="00F55DDE" w:rsidRDefault="00684DE3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r>
          <w:rPr>
            <w:rFonts w:ascii="Cambria Math" w:eastAsia="MS Mincho" w:hAnsi="Cambria Math" w:cs="Times New Roman"/>
            <w:sz w:val="28"/>
            <w:lang w:eastAsia="ja-JP"/>
          </w:rPr>
          <m:t>Кс</m:t>
        </m:r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– коэффициент спроса (равен 1,2)</w:t>
      </w:r>
    </w:p>
    <w:p w:rsidR="00F55DDE" w:rsidRDefault="00684DE3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r>
          <w:rPr>
            <w:rFonts w:ascii="Cambria Math" w:eastAsia="MS Mincho" w:hAnsi="Cambria Math" w:cs="Times New Roman"/>
            <w:sz w:val="28"/>
            <w:lang w:eastAsia="ja-JP"/>
          </w:rPr>
          <m:t>Кзс</m:t>
        </m:r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– средний коэффициент загрузки оборудования (принимается равным 0,85)</w:t>
      </w:r>
    </w:p>
    <w:p w:rsidR="00F55DDE" w:rsidRPr="00F55DDE" w:rsidRDefault="00F55DDE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Затраты на цеховую электроэнергию с учетом освещения цеха и непроизводственных потерь определяются по формуле</w:t>
      </w:r>
      <w:r w:rsidR="008C333B">
        <w:rPr>
          <w:rFonts w:ascii="Times New Roman" w:eastAsia="MS Mincho" w:hAnsi="Times New Roman" w:cs="Times New Roman"/>
          <w:sz w:val="28"/>
          <w:lang w:eastAsia="ja-JP"/>
        </w:rPr>
        <w:t xml:space="preserve"> (25)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t>:</w:t>
      </w:r>
    </w:p>
    <w:p w:rsidR="00F55DDE" w:rsidRPr="00F55DDE" w:rsidRDefault="00FC1C80" w:rsidP="008C333B">
      <w:pPr>
        <w:tabs>
          <w:tab w:val="left" w:pos="5520"/>
        </w:tabs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З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ЭЛ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=1,3*</m:t>
        </m:r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М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ЭП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*</m:t>
        </m:r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Ц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ЭЛ</m:t>
            </m:r>
          </m:sub>
        </m:sSub>
      </m:oMath>
      <w:r w:rsidR="008C333B">
        <w:rPr>
          <w:rFonts w:ascii="Times New Roman" w:eastAsia="MS Mincho" w:hAnsi="Times New Roman" w:cs="Times New Roman"/>
          <w:sz w:val="28"/>
          <w:lang w:eastAsia="ja-JP"/>
        </w:rPr>
        <w:t xml:space="preserve">                                        (25)</w:t>
      </w:r>
    </w:p>
    <w:p w:rsidR="00F55DDE" w:rsidRPr="00684DE3" w:rsidRDefault="00FC1C80" w:rsidP="00AC00DC">
      <w:pPr>
        <w:tabs>
          <w:tab w:val="left" w:pos="5520"/>
        </w:tabs>
        <w:spacing w:after="0" w:line="360" w:lineRule="auto"/>
        <w:ind w:firstLine="709"/>
        <w:jc w:val="center"/>
        <w:rPr>
          <w:rFonts w:ascii="Times New Roman" w:eastAsia="MS Mincho" w:hAnsi="Times New Roman" w:cs="Times New Roman"/>
          <w:sz w:val="24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4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4"/>
                <w:lang w:eastAsia="ja-JP"/>
              </w:rPr>
              <m:t>З</m:t>
            </m:r>
          </m:e>
          <m:sub>
            <m:r>
              <w:rPr>
                <w:rFonts w:ascii="Cambria Math" w:eastAsia="MS Mincho" w:hAnsi="Cambria Math" w:cs="Times New Roman"/>
                <w:sz w:val="24"/>
                <w:lang w:eastAsia="ja-JP"/>
              </w:rPr>
              <m:t>ЭЛ</m:t>
            </m:r>
          </m:sub>
        </m:sSub>
        <m:r>
          <w:rPr>
            <w:rFonts w:ascii="Cambria Math" w:eastAsia="MS Mincho" w:hAnsi="Cambria Math" w:cs="Times New Roman"/>
            <w:sz w:val="24"/>
            <w:lang w:eastAsia="ja-JP"/>
          </w:rPr>
          <m:t>=1,3*6731,88*4,2=33,93 руб.</m:t>
        </m:r>
      </m:oMath>
      <w:r w:rsidR="00684DE3" w:rsidRPr="00684DE3">
        <w:rPr>
          <w:rFonts w:ascii="Times New Roman" w:eastAsia="MS Mincho" w:hAnsi="Times New Roman" w:cs="Times New Roman"/>
          <w:sz w:val="24"/>
          <w:lang w:eastAsia="ja-JP"/>
        </w:rPr>
        <w:t xml:space="preserve"> </w:t>
      </w:r>
    </w:p>
    <w:p w:rsidR="00F55DDE" w:rsidRPr="00F55DDE" w:rsidRDefault="00F55DDE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где</w:t>
      </w:r>
    </w:p>
    <w:p w:rsidR="007B3716" w:rsidRDefault="00FC1C80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Ц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ЭЛ</m:t>
            </m:r>
          </m:sub>
        </m:sSub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– стоимость одного кВт-часа силовой электро</w:t>
      </w:r>
      <w:r w:rsidR="00AC00DC">
        <w:rPr>
          <w:rFonts w:ascii="Times New Roman" w:eastAsia="MS Mincho" w:hAnsi="Times New Roman" w:cs="Times New Roman"/>
          <w:sz w:val="28"/>
          <w:lang w:eastAsia="ja-JP"/>
        </w:rPr>
        <w:t>энергии (4,2</w:t>
      </w:r>
      <w:r w:rsidR="00F755F7">
        <w:rPr>
          <w:rFonts w:ascii="Times New Roman" w:eastAsia="MS Mincho" w:hAnsi="Times New Roman" w:cs="Times New Roman"/>
          <w:sz w:val="28"/>
          <w:lang w:eastAsia="ja-JP"/>
        </w:rPr>
        <w:t xml:space="preserve"> руб.)</w:t>
      </w:r>
    </w:p>
    <w:p w:rsidR="00F55DDE" w:rsidRPr="00F55DDE" w:rsidRDefault="00F55DDE" w:rsidP="00052C1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Расчет общепроизводственны</w:t>
      </w:r>
      <w:r w:rsidR="006618A4">
        <w:rPr>
          <w:rFonts w:ascii="Times New Roman" w:eastAsia="MS Mincho" w:hAnsi="Times New Roman" w:cs="Times New Roman"/>
          <w:sz w:val="28"/>
          <w:lang w:eastAsia="ja-JP"/>
        </w:rPr>
        <w:t>х затрат представлен в таблице 6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t>.3</w:t>
      </w:r>
    </w:p>
    <w:p w:rsidR="00F55DDE" w:rsidRPr="00052C1E" w:rsidRDefault="002531D4" w:rsidP="00F55DDE">
      <w:pPr>
        <w:tabs>
          <w:tab w:val="left" w:pos="5520"/>
        </w:tabs>
        <w:spacing w:after="0" w:line="276" w:lineRule="auto"/>
        <w:ind w:firstLine="709"/>
        <w:jc w:val="right"/>
        <w:rPr>
          <w:rFonts w:ascii="Times New Roman" w:eastAsia="MS Mincho" w:hAnsi="Times New Roman" w:cs="Times New Roman"/>
          <w:b/>
          <w:sz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lang w:eastAsia="ja-JP"/>
        </w:rPr>
        <w:t>Таблица 6</w:t>
      </w:r>
      <w:r w:rsidR="00F55DDE" w:rsidRPr="00052C1E">
        <w:rPr>
          <w:rFonts w:ascii="Times New Roman" w:eastAsia="MS Mincho" w:hAnsi="Times New Roman" w:cs="Times New Roman"/>
          <w:b/>
          <w:sz w:val="28"/>
          <w:lang w:eastAsia="ja-JP"/>
        </w:rPr>
        <w:t>.3</w:t>
      </w:r>
    </w:p>
    <w:p w:rsidR="005F16B3" w:rsidRPr="00052C1E" w:rsidRDefault="005F16B3" w:rsidP="005F16B3">
      <w:pPr>
        <w:tabs>
          <w:tab w:val="left" w:pos="5520"/>
        </w:tabs>
        <w:spacing w:after="0" w:line="276" w:lineRule="auto"/>
        <w:ind w:firstLine="709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  <w:r w:rsidRPr="00052C1E">
        <w:rPr>
          <w:rFonts w:ascii="Times New Roman" w:eastAsia="MS Mincho" w:hAnsi="Times New Roman" w:cs="Times New Roman"/>
          <w:b/>
          <w:sz w:val="28"/>
          <w:lang w:eastAsia="ja-JP"/>
        </w:rPr>
        <w:t>Составление сметы общепроизводственных расходов</w:t>
      </w:r>
    </w:p>
    <w:tbl>
      <w:tblPr>
        <w:tblStyle w:val="150"/>
        <w:tblW w:w="0" w:type="auto"/>
        <w:tblLook w:val="04A0" w:firstRow="1" w:lastRow="0" w:firstColumn="1" w:lastColumn="0" w:noHBand="0" w:noVBand="1"/>
      </w:tblPr>
      <w:tblGrid>
        <w:gridCol w:w="7577"/>
        <w:gridCol w:w="1767"/>
      </w:tblGrid>
      <w:tr w:rsidR="005F16B3" w:rsidRPr="00052C1E" w:rsidTr="00052C1E">
        <w:tc>
          <w:tcPr>
            <w:tcW w:w="8330" w:type="dxa"/>
            <w:vAlign w:val="center"/>
          </w:tcPr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статей расходов</w:t>
            </w:r>
          </w:p>
        </w:tc>
        <w:tc>
          <w:tcPr>
            <w:tcW w:w="1806" w:type="dxa"/>
            <w:vAlign w:val="center"/>
          </w:tcPr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показателей, тыс. руб.</w:t>
            </w:r>
          </w:p>
        </w:tc>
      </w:tr>
      <w:tr w:rsidR="005F16B3" w:rsidRPr="00052C1E" w:rsidTr="002531D4">
        <w:tc>
          <w:tcPr>
            <w:tcW w:w="8330" w:type="dxa"/>
            <w:vAlign w:val="center"/>
          </w:tcPr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  <w:szCs w:val="24"/>
              </w:rPr>
              <w:t>Электроэнергия для производственных нужд</w:t>
            </w: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Затраты на цеховую электроэнергию</w:t>
            </w:r>
          </w:p>
        </w:tc>
        <w:tc>
          <w:tcPr>
            <w:tcW w:w="1806" w:type="dxa"/>
            <w:vAlign w:val="center"/>
          </w:tcPr>
          <w:p w:rsidR="005F16B3" w:rsidRPr="00052C1E" w:rsidRDefault="00BE6F35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33,93</w:t>
            </w:r>
          </w:p>
        </w:tc>
      </w:tr>
      <w:tr w:rsidR="005F16B3" w:rsidRPr="00052C1E" w:rsidTr="002531D4">
        <w:tc>
          <w:tcPr>
            <w:tcW w:w="8330" w:type="dxa"/>
            <w:vAlign w:val="center"/>
          </w:tcPr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Годовой фонд заработной платы вспомогательных рабочих, занятых обслуживанием оборудования</w:t>
            </w:r>
          </w:p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Отчисления на социальные нужды, 30</w:t>
            </w:r>
            <w:r w:rsidR="001C76EE" w:rsidRPr="00052C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%, от годового фонда заработной платы вспомогательных рабочих, занятых обслуживанием оборудования</w:t>
            </w:r>
          </w:p>
        </w:tc>
        <w:tc>
          <w:tcPr>
            <w:tcW w:w="1806" w:type="dxa"/>
            <w:vAlign w:val="center"/>
          </w:tcPr>
          <w:p w:rsidR="000B743C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668,18</w:t>
            </w:r>
          </w:p>
          <w:p w:rsidR="002531D4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1D4" w:rsidRPr="00052C1E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200,45</w:t>
            </w:r>
          </w:p>
        </w:tc>
      </w:tr>
      <w:tr w:rsidR="005F16B3" w:rsidRPr="00052C1E" w:rsidTr="002531D4">
        <w:tc>
          <w:tcPr>
            <w:tcW w:w="8330" w:type="dxa"/>
            <w:vAlign w:val="center"/>
          </w:tcPr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  <w:szCs w:val="24"/>
              </w:rPr>
              <w:t>Капитальный и текущий ремонт оборудования и транспортных средств</w:t>
            </w: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, 6% от их стоимости</w:t>
            </w:r>
          </w:p>
        </w:tc>
        <w:tc>
          <w:tcPr>
            <w:tcW w:w="1806" w:type="dxa"/>
            <w:vAlign w:val="center"/>
          </w:tcPr>
          <w:p w:rsidR="005F16B3" w:rsidRPr="000B743C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490,14</w:t>
            </w:r>
          </w:p>
        </w:tc>
      </w:tr>
      <w:tr w:rsidR="005F16B3" w:rsidRPr="00052C1E" w:rsidTr="002531D4">
        <w:tc>
          <w:tcPr>
            <w:tcW w:w="8330" w:type="dxa"/>
            <w:vAlign w:val="center"/>
          </w:tcPr>
          <w:p w:rsidR="005F16B3" w:rsidRPr="002719FF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  <w:szCs w:val="24"/>
              </w:rPr>
              <w:t>Амортизационные отчисления, в процентах к первоначальной стоимости:</w:t>
            </w:r>
          </w:p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Технологическое оборудование,10% от стоимости</w:t>
            </w:r>
          </w:p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Инструменты, приспособления, приборы, 12,5% от стоимости</w:t>
            </w:r>
          </w:p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Производственный инвентарь,14,3% от стоимости</w:t>
            </w:r>
          </w:p>
        </w:tc>
        <w:tc>
          <w:tcPr>
            <w:tcW w:w="1806" w:type="dxa"/>
            <w:vAlign w:val="center"/>
          </w:tcPr>
          <w:p w:rsidR="005F53F8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816,9</w:t>
            </w:r>
          </w:p>
          <w:p w:rsidR="002531D4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153,17</w:t>
            </w:r>
          </w:p>
          <w:p w:rsidR="002531D4" w:rsidRPr="00052C1E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35,05</w:t>
            </w:r>
          </w:p>
        </w:tc>
      </w:tr>
      <w:tr w:rsidR="005F16B3" w:rsidRPr="00052C1E" w:rsidTr="002531D4">
        <w:tc>
          <w:tcPr>
            <w:tcW w:w="8330" w:type="dxa"/>
            <w:vAlign w:val="center"/>
          </w:tcPr>
          <w:p w:rsidR="005F16B3" w:rsidRPr="002719FF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на содержание аппарата у</w:t>
            </w:r>
            <w:r w:rsidR="00792346" w:rsidRPr="002719FF">
              <w:rPr>
                <w:rFonts w:ascii="Times New Roman" w:hAnsi="Times New Roman" w:cs="Times New Roman"/>
                <w:b/>
                <w:sz w:val="24"/>
                <w:szCs w:val="24"/>
              </w:rPr>
              <w:t>правления цеха (кроме мастеров</w:t>
            </w:r>
            <w:r w:rsidRPr="002719F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 xml:space="preserve">Годовой фонд </w:t>
            </w:r>
            <w:proofErr w:type="spellStart"/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з.п</w:t>
            </w:r>
            <w:proofErr w:type="spellEnd"/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. руководителей, специалистов, служащих</w:t>
            </w:r>
          </w:p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Отчисления на социальные нужды, 30%, от годового фонда заработной платы</w:t>
            </w:r>
          </w:p>
        </w:tc>
        <w:tc>
          <w:tcPr>
            <w:tcW w:w="1806" w:type="dxa"/>
            <w:vAlign w:val="center"/>
          </w:tcPr>
          <w:p w:rsidR="005F53F8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119,8</w:t>
            </w:r>
          </w:p>
          <w:p w:rsidR="002531D4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1D4" w:rsidRPr="00052C1E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35,94</w:t>
            </w:r>
          </w:p>
        </w:tc>
      </w:tr>
      <w:tr w:rsidR="005F16B3" w:rsidRPr="00052C1E" w:rsidTr="002531D4">
        <w:trPr>
          <w:trHeight w:val="1086"/>
        </w:trPr>
        <w:tc>
          <w:tcPr>
            <w:tcW w:w="8330" w:type="dxa"/>
            <w:vAlign w:val="center"/>
          </w:tcPr>
          <w:p w:rsidR="005F16B3" w:rsidRPr="002719FF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на содержание мастеров</w:t>
            </w:r>
          </w:p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 xml:space="preserve">Годовой фонд </w:t>
            </w:r>
            <w:proofErr w:type="spellStart"/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з.п</w:t>
            </w:r>
            <w:proofErr w:type="spellEnd"/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. мастеров</w:t>
            </w:r>
          </w:p>
          <w:p w:rsidR="005F16B3" w:rsidRPr="00052C1E" w:rsidRDefault="005F16B3" w:rsidP="002719FF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на социальные нужды,30% </w:t>
            </w:r>
            <w:r w:rsidR="002719FF">
              <w:rPr>
                <w:rFonts w:ascii="Times New Roman" w:hAnsi="Times New Roman" w:cs="Times New Roman"/>
                <w:sz w:val="24"/>
                <w:szCs w:val="24"/>
              </w:rPr>
              <w:t xml:space="preserve">от годового фонда </w:t>
            </w:r>
            <w:proofErr w:type="spellStart"/>
            <w:r w:rsidR="002719FF">
              <w:rPr>
                <w:rFonts w:ascii="Times New Roman" w:hAnsi="Times New Roman" w:cs="Times New Roman"/>
                <w:sz w:val="24"/>
                <w:szCs w:val="24"/>
              </w:rPr>
              <w:t>з.п</w:t>
            </w:r>
            <w:proofErr w:type="spellEnd"/>
            <w:r w:rsidR="002719FF">
              <w:rPr>
                <w:rFonts w:ascii="Times New Roman" w:hAnsi="Times New Roman" w:cs="Times New Roman"/>
                <w:sz w:val="24"/>
                <w:szCs w:val="24"/>
              </w:rPr>
              <w:t>. мастеров</w:t>
            </w:r>
          </w:p>
        </w:tc>
        <w:tc>
          <w:tcPr>
            <w:tcW w:w="1806" w:type="dxa"/>
            <w:vAlign w:val="center"/>
          </w:tcPr>
          <w:p w:rsidR="005F53F8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2531D4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1D4" w:rsidRPr="00052C1E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5F16B3" w:rsidRPr="00052C1E" w:rsidTr="002531D4">
        <w:tc>
          <w:tcPr>
            <w:tcW w:w="8330" w:type="dxa"/>
            <w:vAlign w:val="center"/>
          </w:tcPr>
          <w:p w:rsidR="005F16B3" w:rsidRPr="002719FF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на содержание зданий, сооружений</w:t>
            </w:r>
          </w:p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 xml:space="preserve">Годовой </w:t>
            </w:r>
            <w:proofErr w:type="gramStart"/>
            <w:r w:rsidRPr="00052C1E">
              <w:rPr>
                <w:rFonts w:ascii="Times New Roman" w:hAnsi="Times New Roman" w:cs="Times New Roman"/>
                <w:sz w:val="24"/>
                <w:szCs w:val="24"/>
              </w:rPr>
              <w:t xml:space="preserve">фонд  </w:t>
            </w:r>
            <w:proofErr w:type="spellStart"/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з.п</w:t>
            </w:r>
            <w:proofErr w:type="spellEnd"/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52C1E">
              <w:rPr>
                <w:rFonts w:ascii="Times New Roman" w:hAnsi="Times New Roman" w:cs="Times New Roman"/>
                <w:sz w:val="24"/>
                <w:szCs w:val="24"/>
              </w:rPr>
              <w:t xml:space="preserve"> вспомогательных рабочих, обслуживающих цех.</w:t>
            </w:r>
          </w:p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на социальные нужды,30% от годового фонда </w:t>
            </w:r>
            <w:proofErr w:type="spellStart"/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з.п</w:t>
            </w:r>
            <w:proofErr w:type="spellEnd"/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6" w:type="dxa"/>
            <w:vAlign w:val="center"/>
          </w:tcPr>
          <w:p w:rsidR="005F53F8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212,8</w:t>
            </w:r>
          </w:p>
          <w:p w:rsidR="002531D4" w:rsidRPr="00052C1E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63,84</w:t>
            </w:r>
          </w:p>
        </w:tc>
      </w:tr>
      <w:tr w:rsidR="005F16B3" w:rsidRPr="00052C1E" w:rsidTr="002531D4">
        <w:tc>
          <w:tcPr>
            <w:tcW w:w="8330" w:type="dxa"/>
            <w:vAlign w:val="center"/>
          </w:tcPr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Амортизационные отчисления здания цеха, 5%от первоначальной стоимости</w:t>
            </w:r>
          </w:p>
        </w:tc>
        <w:tc>
          <w:tcPr>
            <w:tcW w:w="1806" w:type="dxa"/>
            <w:vAlign w:val="center"/>
          </w:tcPr>
          <w:p w:rsidR="005F16B3" w:rsidRPr="00052C1E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1004,4</w:t>
            </w:r>
          </w:p>
        </w:tc>
      </w:tr>
      <w:tr w:rsidR="005F16B3" w:rsidRPr="00052C1E" w:rsidTr="002531D4">
        <w:tc>
          <w:tcPr>
            <w:tcW w:w="8330" w:type="dxa"/>
            <w:vAlign w:val="center"/>
          </w:tcPr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Капитальный и текущий ремонт зданий, сооружений 3% от первоначальной стоимости</w:t>
            </w:r>
          </w:p>
        </w:tc>
        <w:tc>
          <w:tcPr>
            <w:tcW w:w="1806" w:type="dxa"/>
            <w:vAlign w:val="center"/>
          </w:tcPr>
          <w:p w:rsidR="005F16B3" w:rsidRPr="00052C1E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602,64</w:t>
            </w:r>
          </w:p>
        </w:tc>
      </w:tr>
      <w:tr w:rsidR="005F16B3" w:rsidRPr="00052C1E" w:rsidTr="002531D4">
        <w:tc>
          <w:tcPr>
            <w:tcW w:w="8330" w:type="dxa"/>
            <w:vAlign w:val="center"/>
          </w:tcPr>
          <w:p w:rsidR="005F16B3" w:rsidRPr="002719FF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  <w:szCs w:val="24"/>
              </w:rPr>
              <w:t>Годовые общепроизводственные расходы</w:t>
            </w:r>
          </w:p>
        </w:tc>
        <w:tc>
          <w:tcPr>
            <w:tcW w:w="1806" w:type="dxa"/>
            <w:vAlign w:val="center"/>
          </w:tcPr>
          <w:p w:rsidR="005F16B3" w:rsidRPr="002531D4" w:rsidRDefault="002531D4" w:rsidP="002531D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3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4469,74</w:t>
            </w:r>
          </w:p>
        </w:tc>
      </w:tr>
      <w:tr w:rsidR="005F16B3" w:rsidRPr="00052C1E" w:rsidTr="002531D4">
        <w:tc>
          <w:tcPr>
            <w:tcW w:w="8330" w:type="dxa"/>
            <w:vAlign w:val="center"/>
          </w:tcPr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sz w:val="24"/>
                <w:szCs w:val="24"/>
              </w:rPr>
              <w:t>Прочие расходы, 25%</w:t>
            </w:r>
          </w:p>
        </w:tc>
        <w:tc>
          <w:tcPr>
            <w:tcW w:w="1806" w:type="dxa"/>
            <w:vAlign w:val="center"/>
          </w:tcPr>
          <w:p w:rsidR="005F16B3" w:rsidRPr="00052C1E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1117,44</w:t>
            </w:r>
          </w:p>
        </w:tc>
      </w:tr>
      <w:tr w:rsidR="005F16B3" w:rsidRPr="00052C1E" w:rsidTr="002531D4">
        <w:tc>
          <w:tcPr>
            <w:tcW w:w="8330" w:type="dxa"/>
            <w:vAlign w:val="center"/>
          </w:tcPr>
          <w:p w:rsidR="005F16B3" w:rsidRPr="00052C1E" w:rsidRDefault="005F16B3" w:rsidP="00052C1E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C1E">
              <w:rPr>
                <w:rFonts w:ascii="Times New Roman" w:hAnsi="Times New Roman" w:cs="Times New Roman"/>
                <w:b/>
                <w:sz w:val="24"/>
                <w:szCs w:val="24"/>
              </w:rPr>
              <w:t>Итого годовые общепроизводственные (косвенные) расходы</w:t>
            </w:r>
          </w:p>
        </w:tc>
        <w:tc>
          <w:tcPr>
            <w:tcW w:w="1806" w:type="dxa"/>
            <w:vAlign w:val="center"/>
          </w:tcPr>
          <w:p w:rsidR="005F16B3" w:rsidRPr="00052C1E" w:rsidRDefault="002531D4" w:rsidP="002531D4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5 587,18</w:t>
            </w:r>
          </w:p>
        </w:tc>
      </w:tr>
    </w:tbl>
    <w:p w:rsidR="002632F6" w:rsidRDefault="002632F6" w:rsidP="00F755F7">
      <w:pPr>
        <w:tabs>
          <w:tab w:val="left" w:pos="5520"/>
        </w:tabs>
        <w:spacing w:after="0" w:line="360" w:lineRule="auto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</w:p>
    <w:p w:rsidR="00F55DDE" w:rsidRPr="00B07E5E" w:rsidRDefault="00AB4C41" w:rsidP="00B07E5E">
      <w:pPr>
        <w:pStyle w:val="1"/>
        <w:jc w:val="center"/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</w:pPr>
      <w:bookmarkStart w:id="24" w:name="_Toc499503515"/>
      <w:r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6</w:t>
      </w:r>
      <w:r w:rsidR="00F55DDE" w:rsidRPr="00B07E5E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.3 Определение цеховой себестоимости годового выпуска продукции</w:t>
      </w:r>
      <w:bookmarkEnd w:id="24"/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Под продукцией следует понимать все готовые детали, включенные в годовое задание цеха при определении цеховой себестоимости годового выпуска продукции.</w:t>
      </w:r>
    </w:p>
    <w:p w:rsidR="00F55DDE" w:rsidRPr="002719FF" w:rsidRDefault="002531D4" w:rsidP="002E4A60">
      <w:pPr>
        <w:tabs>
          <w:tab w:val="left" w:pos="5520"/>
        </w:tabs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b/>
          <w:sz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lang w:eastAsia="ja-JP"/>
        </w:rPr>
        <w:t>Таблица 6</w:t>
      </w:r>
      <w:r w:rsidR="00F55DDE" w:rsidRPr="002719FF">
        <w:rPr>
          <w:rFonts w:ascii="Times New Roman" w:eastAsia="MS Mincho" w:hAnsi="Times New Roman" w:cs="Times New Roman"/>
          <w:b/>
          <w:sz w:val="28"/>
          <w:lang w:eastAsia="ja-JP"/>
        </w:rPr>
        <w:t>.4</w:t>
      </w:r>
    </w:p>
    <w:p w:rsidR="00F55DDE" w:rsidRPr="002719FF" w:rsidRDefault="00F55DDE" w:rsidP="002E4A60">
      <w:pPr>
        <w:tabs>
          <w:tab w:val="left" w:pos="552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sz w:val="28"/>
          <w:lang w:eastAsia="ja-JP"/>
        </w:rPr>
      </w:pPr>
      <w:r w:rsidRPr="002719FF">
        <w:rPr>
          <w:rFonts w:ascii="Times New Roman" w:eastAsia="MS Mincho" w:hAnsi="Times New Roman" w:cs="Times New Roman"/>
          <w:b/>
          <w:sz w:val="28"/>
          <w:lang w:eastAsia="ja-JP"/>
        </w:rPr>
        <w:t>Определение цеховой себестоимости готового выпуска продукции</w:t>
      </w:r>
    </w:p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5041"/>
        <w:gridCol w:w="2080"/>
        <w:gridCol w:w="2223"/>
      </w:tblGrid>
      <w:tr w:rsidR="00F55DDE" w:rsidRPr="002719FF" w:rsidTr="006B678C">
        <w:tc>
          <w:tcPr>
            <w:tcW w:w="5041" w:type="dxa"/>
            <w:vAlign w:val="center"/>
          </w:tcPr>
          <w:p w:rsidR="00F55DDE" w:rsidRPr="002719FF" w:rsidRDefault="00F55DDE" w:rsidP="002719FF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</w:rPr>
              <w:t>Статья затрат</w:t>
            </w:r>
          </w:p>
        </w:tc>
        <w:tc>
          <w:tcPr>
            <w:tcW w:w="2080" w:type="dxa"/>
            <w:vAlign w:val="center"/>
          </w:tcPr>
          <w:p w:rsidR="00F55DDE" w:rsidRPr="002719FF" w:rsidRDefault="00F55DDE" w:rsidP="002719FF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</w:rPr>
              <w:t xml:space="preserve">Сумма, </w:t>
            </w:r>
            <w:proofErr w:type="spellStart"/>
            <w:r w:rsidRPr="002719FF">
              <w:rPr>
                <w:rFonts w:ascii="Times New Roman" w:hAnsi="Times New Roman" w:cs="Times New Roman"/>
                <w:b/>
                <w:sz w:val="24"/>
              </w:rPr>
              <w:t>т.р</w:t>
            </w:r>
            <w:proofErr w:type="spellEnd"/>
            <w:r w:rsidRPr="002719FF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2223" w:type="dxa"/>
            <w:vAlign w:val="center"/>
          </w:tcPr>
          <w:p w:rsidR="00F55DDE" w:rsidRPr="002719FF" w:rsidRDefault="00F55DDE" w:rsidP="002719FF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</w:rPr>
              <w:t>Структура, в %</w:t>
            </w:r>
          </w:p>
        </w:tc>
      </w:tr>
      <w:tr w:rsidR="00271795" w:rsidRPr="002719FF" w:rsidTr="00633859">
        <w:tc>
          <w:tcPr>
            <w:tcW w:w="5041" w:type="dxa"/>
            <w:vAlign w:val="center"/>
          </w:tcPr>
          <w:p w:rsidR="00271795" w:rsidRPr="002719FF" w:rsidRDefault="00271795" w:rsidP="00271795">
            <w:pPr>
              <w:tabs>
                <w:tab w:val="left" w:pos="5520"/>
              </w:tabs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>Сырье и материалы</w:t>
            </w:r>
          </w:p>
        </w:tc>
        <w:tc>
          <w:tcPr>
            <w:tcW w:w="2080" w:type="dxa"/>
            <w:vAlign w:val="center"/>
          </w:tcPr>
          <w:p w:rsidR="00271795" w:rsidRPr="002719FF" w:rsidRDefault="00271795" w:rsidP="00271795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6006,7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1795" w:rsidRPr="00271795" w:rsidRDefault="00271795" w:rsidP="00271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271795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45,22</w:t>
            </w:r>
          </w:p>
        </w:tc>
      </w:tr>
      <w:tr w:rsidR="00271795" w:rsidRPr="002719FF" w:rsidTr="00633859">
        <w:tc>
          <w:tcPr>
            <w:tcW w:w="5041" w:type="dxa"/>
            <w:vAlign w:val="center"/>
          </w:tcPr>
          <w:p w:rsidR="00271795" w:rsidRPr="002719FF" w:rsidRDefault="00271795" w:rsidP="00271795">
            <w:pPr>
              <w:tabs>
                <w:tab w:val="left" w:pos="5520"/>
              </w:tabs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>Основная зарплата основных производственных рабочих</w:t>
            </w:r>
          </w:p>
        </w:tc>
        <w:tc>
          <w:tcPr>
            <w:tcW w:w="2080" w:type="dxa"/>
            <w:vAlign w:val="center"/>
          </w:tcPr>
          <w:p w:rsidR="00271795" w:rsidRPr="002719FF" w:rsidRDefault="00271795" w:rsidP="00271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1139,03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1795" w:rsidRPr="00271795" w:rsidRDefault="00271795" w:rsidP="00271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271795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8,58</w:t>
            </w:r>
          </w:p>
        </w:tc>
      </w:tr>
      <w:tr w:rsidR="00271795" w:rsidRPr="002719FF" w:rsidTr="00633859">
        <w:tc>
          <w:tcPr>
            <w:tcW w:w="5041" w:type="dxa"/>
            <w:vAlign w:val="center"/>
          </w:tcPr>
          <w:p w:rsidR="00271795" w:rsidRPr="002719FF" w:rsidRDefault="00271795" w:rsidP="00271795">
            <w:pPr>
              <w:tabs>
                <w:tab w:val="left" w:pos="5520"/>
              </w:tabs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lastRenderedPageBreak/>
              <w:t>Дополнительная з. п.</w:t>
            </w:r>
          </w:p>
        </w:tc>
        <w:tc>
          <w:tcPr>
            <w:tcW w:w="2080" w:type="dxa"/>
            <w:vAlign w:val="center"/>
          </w:tcPr>
          <w:p w:rsidR="00271795" w:rsidRPr="002719FF" w:rsidRDefault="00271795" w:rsidP="00271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159,46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1795" w:rsidRPr="00271795" w:rsidRDefault="00271795" w:rsidP="00271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271795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1,20</w:t>
            </w:r>
          </w:p>
        </w:tc>
      </w:tr>
      <w:tr w:rsidR="00271795" w:rsidRPr="002719FF" w:rsidTr="00633859">
        <w:tc>
          <w:tcPr>
            <w:tcW w:w="5041" w:type="dxa"/>
            <w:vAlign w:val="center"/>
          </w:tcPr>
          <w:p w:rsidR="00271795" w:rsidRPr="002719FF" w:rsidRDefault="00271795" w:rsidP="00271795">
            <w:pPr>
              <w:tabs>
                <w:tab w:val="left" w:pos="5520"/>
              </w:tabs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>Отчисления на социальные нужды</w:t>
            </w:r>
          </w:p>
        </w:tc>
        <w:tc>
          <w:tcPr>
            <w:tcW w:w="2080" w:type="dxa"/>
            <w:vAlign w:val="center"/>
          </w:tcPr>
          <w:p w:rsidR="00271795" w:rsidRPr="002719FF" w:rsidRDefault="00271795" w:rsidP="00271795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389,55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1795" w:rsidRPr="00271795" w:rsidRDefault="00271795" w:rsidP="00271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271795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2,93</w:t>
            </w:r>
          </w:p>
        </w:tc>
      </w:tr>
      <w:tr w:rsidR="00271795" w:rsidRPr="002719FF" w:rsidTr="00633859">
        <w:tc>
          <w:tcPr>
            <w:tcW w:w="5041" w:type="dxa"/>
            <w:vAlign w:val="center"/>
          </w:tcPr>
          <w:p w:rsidR="00271795" w:rsidRPr="002719FF" w:rsidRDefault="00271795" w:rsidP="00271795">
            <w:pPr>
              <w:tabs>
                <w:tab w:val="left" w:pos="5520"/>
              </w:tabs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 xml:space="preserve">Общепроизводственные расходы </w:t>
            </w:r>
          </w:p>
        </w:tc>
        <w:tc>
          <w:tcPr>
            <w:tcW w:w="2080" w:type="dxa"/>
            <w:vAlign w:val="center"/>
          </w:tcPr>
          <w:p w:rsidR="00271795" w:rsidRPr="002719FF" w:rsidRDefault="00271795" w:rsidP="00271795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5587,18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1795" w:rsidRPr="00271795" w:rsidRDefault="00271795" w:rsidP="00271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271795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42,07</w:t>
            </w:r>
          </w:p>
        </w:tc>
      </w:tr>
      <w:tr w:rsidR="00271795" w:rsidRPr="002719FF" w:rsidTr="00633859">
        <w:tc>
          <w:tcPr>
            <w:tcW w:w="5041" w:type="dxa"/>
            <w:vAlign w:val="center"/>
          </w:tcPr>
          <w:p w:rsidR="00271795" w:rsidRPr="002719FF" w:rsidRDefault="00271795" w:rsidP="00271795">
            <w:pPr>
              <w:tabs>
                <w:tab w:val="left" w:pos="552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</w:rPr>
              <w:t xml:space="preserve">Итого цеховая себестоимость </w:t>
            </w:r>
          </w:p>
        </w:tc>
        <w:tc>
          <w:tcPr>
            <w:tcW w:w="2080" w:type="dxa"/>
            <w:vAlign w:val="center"/>
          </w:tcPr>
          <w:p w:rsidR="00271795" w:rsidRPr="002719FF" w:rsidRDefault="00271795" w:rsidP="002717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27179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13281,92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1795" w:rsidRPr="00271795" w:rsidRDefault="00271795" w:rsidP="00271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271795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100,00</w:t>
            </w:r>
          </w:p>
        </w:tc>
      </w:tr>
    </w:tbl>
    <w:p w:rsidR="00F55DDE" w:rsidRPr="00F55DDE" w:rsidRDefault="00F55DDE" w:rsidP="00F55DDE">
      <w:pPr>
        <w:tabs>
          <w:tab w:val="left" w:pos="5520"/>
        </w:tabs>
        <w:spacing w:after="0" w:line="276" w:lineRule="auto"/>
        <w:ind w:firstLine="709"/>
        <w:jc w:val="center"/>
        <w:rPr>
          <w:rFonts w:ascii="Times New Roman" w:eastAsia="MS Mincho" w:hAnsi="Times New Roman" w:cs="Times New Roman"/>
          <w:sz w:val="28"/>
          <w:lang w:eastAsia="ja-JP"/>
        </w:rPr>
      </w:pPr>
    </w:p>
    <w:p w:rsidR="00F55DDE" w:rsidRPr="00B07E5E" w:rsidRDefault="00AB4C41" w:rsidP="00B07E5E">
      <w:pPr>
        <w:pStyle w:val="1"/>
        <w:jc w:val="center"/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</w:pPr>
      <w:bookmarkStart w:id="25" w:name="_Toc499503516"/>
      <w:r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7</w:t>
      </w:r>
      <w:r w:rsidR="00F55DDE" w:rsidRPr="00B07E5E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. Расчет отпускной цены детали</w:t>
      </w:r>
      <w:bookmarkEnd w:id="25"/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Оптовая цена детали (цена предприятия) определяется по формуле</w:t>
      </w:r>
      <w:r w:rsidR="006618A4">
        <w:rPr>
          <w:rFonts w:ascii="Times New Roman" w:eastAsia="MS Mincho" w:hAnsi="Times New Roman" w:cs="Times New Roman"/>
          <w:sz w:val="28"/>
          <w:lang w:eastAsia="ja-JP"/>
        </w:rPr>
        <w:t xml:space="preserve"> (26)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t>:</w:t>
      </w:r>
    </w:p>
    <w:p w:rsidR="00F55DDE" w:rsidRPr="00F55DDE" w:rsidRDefault="00FC1C80" w:rsidP="002719FF">
      <w:pPr>
        <w:tabs>
          <w:tab w:val="left" w:pos="5520"/>
        </w:tabs>
        <w:spacing w:after="0" w:line="276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Ц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О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=СС+П</m:t>
        </m:r>
      </m:oMath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</w:t>
      </w:r>
      <w:r w:rsidR="006618A4">
        <w:rPr>
          <w:rFonts w:ascii="Times New Roman" w:eastAsia="MS Mincho" w:hAnsi="Times New Roman" w:cs="Times New Roman"/>
          <w:sz w:val="28"/>
          <w:lang w:eastAsia="ja-JP"/>
        </w:rPr>
        <w:t xml:space="preserve">                                           (26)</w:t>
      </w:r>
    </w:p>
    <w:p w:rsidR="00F55DDE" w:rsidRPr="00F55DDE" w:rsidRDefault="003E6ACB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 xml:space="preserve">где </w:t>
      </w:r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>СС – полная себестоимость детали, руб.</w:t>
      </w:r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П – процент нормативной прибыли, составляющий 20% от всей суммы затрат на производство и реализацию детали.</w:t>
      </w:r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Свободная отпускная цена детали определяется по формуле</w:t>
      </w:r>
      <w:r w:rsidR="006618A4">
        <w:rPr>
          <w:rFonts w:ascii="Times New Roman" w:eastAsia="MS Mincho" w:hAnsi="Times New Roman" w:cs="Times New Roman"/>
          <w:sz w:val="28"/>
          <w:lang w:eastAsia="ja-JP"/>
        </w:rPr>
        <w:t xml:space="preserve"> (27)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t>:</w:t>
      </w:r>
    </w:p>
    <w:p w:rsidR="00F55DDE" w:rsidRPr="00F55DDE" w:rsidRDefault="00FC1C80" w:rsidP="002719FF">
      <w:pPr>
        <w:tabs>
          <w:tab w:val="left" w:pos="5520"/>
        </w:tabs>
        <w:spacing w:after="0" w:line="276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Ц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СО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=Цо+НДС</m:t>
        </m:r>
      </m:oMath>
      <w:r w:rsidR="006618A4">
        <w:rPr>
          <w:rFonts w:ascii="Times New Roman" w:eastAsia="MS Mincho" w:hAnsi="Times New Roman" w:cs="Times New Roman"/>
          <w:sz w:val="28"/>
          <w:lang w:eastAsia="ja-JP"/>
        </w:rPr>
        <w:t xml:space="preserve">                                          (27)</w:t>
      </w:r>
    </w:p>
    <w:p w:rsidR="00F755F7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где НДС –налог на добавленную стоимость составляет 18% от цены предприятия.</w:t>
      </w:r>
    </w:p>
    <w:p w:rsidR="00F55DDE" w:rsidRPr="002719FF" w:rsidRDefault="002531D4" w:rsidP="00F55DDE">
      <w:pPr>
        <w:tabs>
          <w:tab w:val="left" w:pos="5520"/>
        </w:tabs>
        <w:spacing w:after="0" w:line="276" w:lineRule="auto"/>
        <w:ind w:firstLine="709"/>
        <w:jc w:val="right"/>
        <w:rPr>
          <w:rFonts w:ascii="Times New Roman" w:eastAsia="MS Mincho" w:hAnsi="Times New Roman" w:cs="Times New Roman"/>
          <w:b/>
          <w:sz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lang w:eastAsia="ja-JP"/>
        </w:rPr>
        <w:t>Таблица 7</w:t>
      </w:r>
      <w:r w:rsidR="00F55DDE" w:rsidRPr="002719FF">
        <w:rPr>
          <w:rFonts w:ascii="Times New Roman" w:eastAsia="MS Mincho" w:hAnsi="Times New Roman" w:cs="Times New Roman"/>
          <w:b/>
          <w:sz w:val="28"/>
          <w:lang w:eastAsia="ja-JP"/>
        </w:rPr>
        <w:t>.1</w:t>
      </w:r>
    </w:p>
    <w:p w:rsidR="00F55DDE" w:rsidRPr="002719FF" w:rsidRDefault="00551A07" w:rsidP="00F55DDE">
      <w:pPr>
        <w:tabs>
          <w:tab w:val="left" w:pos="5520"/>
        </w:tabs>
        <w:spacing w:after="0" w:line="276" w:lineRule="auto"/>
        <w:ind w:firstLine="709"/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  <w:r w:rsidRPr="002719FF">
        <w:rPr>
          <w:rFonts w:ascii="Times New Roman" w:eastAsia="MS Mincho" w:hAnsi="Times New Roman" w:cs="Times New Roman"/>
          <w:b/>
          <w:sz w:val="28"/>
          <w:lang w:eastAsia="ja-JP"/>
        </w:rPr>
        <w:t>Расчет средней отпускной цены детали</w:t>
      </w:r>
    </w:p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7872"/>
        <w:gridCol w:w="1472"/>
      </w:tblGrid>
      <w:tr w:rsidR="00F55DDE" w:rsidRPr="002719FF" w:rsidTr="00271795">
        <w:tc>
          <w:tcPr>
            <w:tcW w:w="7872" w:type="dxa"/>
            <w:vAlign w:val="center"/>
          </w:tcPr>
          <w:p w:rsidR="00F55DDE" w:rsidRPr="002719FF" w:rsidRDefault="00F55DDE" w:rsidP="002719FF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</w:rPr>
              <w:t>Статьи затрат</w:t>
            </w:r>
          </w:p>
        </w:tc>
        <w:tc>
          <w:tcPr>
            <w:tcW w:w="1472" w:type="dxa"/>
            <w:vAlign w:val="center"/>
          </w:tcPr>
          <w:p w:rsidR="00F55DDE" w:rsidRPr="002719FF" w:rsidRDefault="00F55DDE" w:rsidP="002719FF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</w:rPr>
              <w:t>Сумма, тыс. руб.</w:t>
            </w:r>
          </w:p>
        </w:tc>
      </w:tr>
      <w:tr w:rsidR="00F55DDE" w:rsidRPr="002719FF" w:rsidTr="00271795">
        <w:tc>
          <w:tcPr>
            <w:tcW w:w="7872" w:type="dxa"/>
          </w:tcPr>
          <w:p w:rsidR="00F55DDE" w:rsidRPr="002719FF" w:rsidRDefault="00F55DDE" w:rsidP="00F55DDE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>Затраты на приобретение сырья и основных материалов в год</w:t>
            </w:r>
          </w:p>
          <w:p w:rsidR="00F55DDE" w:rsidRPr="002719FF" w:rsidRDefault="00F55DDE" w:rsidP="00F55DDE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>Стоимость возвратных отходов в год</w:t>
            </w:r>
          </w:p>
        </w:tc>
        <w:tc>
          <w:tcPr>
            <w:tcW w:w="1472" w:type="dxa"/>
          </w:tcPr>
          <w:p w:rsidR="006E2C5C" w:rsidRDefault="00271795" w:rsidP="00551A07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6087</w:t>
            </w:r>
            <w:r>
              <w:rPr>
                <w:rFonts w:ascii="Times New Roman" w:hAnsi="Times New Roman" w:cs="Times New Roman"/>
                <w:sz w:val="24"/>
              </w:rPr>
              <w:t>,41</w:t>
            </w:r>
          </w:p>
          <w:p w:rsidR="00271795" w:rsidRPr="00271795" w:rsidRDefault="00271795" w:rsidP="00551A07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80,71</w:t>
            </w:r>
          </w:p>
        </w:tc>
      </w:tr>
      <w:tr w:rsidR="00F55DDE" w:rsidRPr="002719FF" w:rsidTr="00271795">
        <w:tc>
          <w:tcPr>
            <w:tcW w:w="7872" w:type="dxa"/>
          </w:tcPr>
          <w:p w:rsidR="00F55DDE" w:rsidRPr="002719FF" w:rsidRDefault="00F55DDE" w:rsidP="00F55DDE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</w:rPr>
              <w:t>Итого затрата на материалы за вычетом возвратных отходов</w:t>
            </w:r>
          </w:p>
        </w:tc>
        <w:tc>
          <w:tcPr>
            <w:tcW w:w="1472" w:type="dxa"/>
          </w:tcPr>
          <w:p w:rsidR="00F55DDE" w:rsidRPr="002719FF" w:rsidRDefault="00271795" w:rsidP="00551A07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6006,7</w:t>
            </w:r>
          </w:p>
        </w:tc>
      </w:tr>
      <w:tr w:rsidR="00F55DDE" w:rsidRPr="002719FF" w:rsidTr="00271795">
        <w:tc>
          <w:tcPr>
            <w:tcW w:w="7872" w:type="dxa"/>
          </w:tcPr>
          <w:p w:rsidR="00F55DDE" w:rsidRPr="002719FF" w:rsidRDefault="00F55DDE" w:rsidP="00F55DDE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 xml:space="preserve">З. п. основная и дополнительная </w:t>
            </w:r>
            <w:proofErr w:type="gramStart"/>
            <w:r w:rsidRPr="002719FF">
              <w:rPr>
                <w:rFonts w:ascii="Times New Roman" w:hAnsi="Times New Roman" w:cs="Times New Roman"/>
                <w:sz w:val="24"/>
              </w:rPr>
              <w:t>с  отчислениями</w:t>
            </w:r>
            <w:proofErr w:type="gramEnd"/>
            <w:r w:rsidRPr="002719FF">
              <w:rPr>
                <w:rFonts w:ascii="Times New Roman" w:hAnsi="Times New Roman" w:cs="Times New Roman"/>
                <w:sz w:val="24"/>
              </w:rPr>
              <w:t xml:space="preserve"> на социальные нужды основных производственных рабочих</w:t>
            </w:r>
          </w:p>
        </w:tc>
        <w:tc>
          <w:tcPr>
            <w:tcW w:w="1472" w:type="dxa"/>
            <w:vAlign w:val="center"/>
          </w:tcPr>
          <w:p w:rsidR="00F55DDE" w:rsidRPr="002719FF" w:rsidRDefault="00271795" w:rsidP="006E2C5C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1688,04</w:t>
            </w:r>
          </w:p>
        </w:tc>
      </w:tr>
      <w:tr w:rsidR="00F55DDE" w:rsidRPr="002719FF" w:rsidTr="00271795">
        <w:tc>
          <w:tcPr>
            <w:tcW w:w="7872" w:type="dxa"/>
          </w:tcPr>
          <w:p w:rsidR="00F55DDE" w:rsidRPr="002719FF" w:rsidRDefault="00F55DDE" w:rsidP="00F55DDE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>Общепроизводственные расходы</w:t>
            </w:r>
          </w:p>
        </w:tc>
        <w:tc>
          <w:tcPr>
            <w:tcW w:w="1472" w:type="dxa"/>
          </w:tcPr>
          <w:p w:rsidR="00F55DDE" w:rsidRPr="002719FF" w:rsidRDefault="00271795" w:rsidP="00551A07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5587,18</w:t>
            </w:r>
          </w:p>
        </w:tc>
      </w:tr>
      <w:tr w:rsidR="00B15BE0" w:rsidRPr="002719FF" w:rsidTr="00633859">
        <w:tc>
          <w:tcPr>
            <w:tcW w:w="7872" w:type="dxa"/>
          </w:tcPr>
          <w:p w:rsidR="00B15BE0" w:rsidRPr="002719FF" w:rsidRDefault="00B15BE0" w:rsidP="00B15BE0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 xml:space="preserve">Общехозяйственные расходы, 250% к основной </w:t>
            </w:r>
            <w:proofErr w:type="spellStart"/>
            <w:r w:rsidRPr="002719FF">
              <w:rPr>
                <w:rFonts w:ascii="Times New Roman" w:hAnsi="Times New Roman" w:cs="Times New Roman"/>
                <w:sz w:val="24"/>
              </w:rPr>
              <w:t>з.п</w:t>
            </w:r>
            <w:proofErr w:type="spellEnd"/>
            <w:r w:rsidRPr="002719FF">
              <w:rPr>
                <w:rFonts w:ascii="Times New Roman" w:hAnsi="Times New Roman" w:cs="Times New Roman"/>
                <w:sz w:val="24"/>
              </w:rPr>
              <w:t>. производственных рабочих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BE0" w:rsidRPr="00B15BE0" w:rsidRDefault="00B15BE0" w:rsidP="00B15B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B15BE0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2847,58</w:t>
            </w:r>
          </w:p>
        </w:tc>
      </w:tr>
      <w:tr w:rsidR="00B15BE0" w:rsidRPr="002719FF" w:rsidTr="00271795">
        <w:tc>
          <w:tcPr>
            <w:tcW w:w="7872" w:type="dxa"/>
          </w:tcPr>
          <w:p w:rsidR="00B15BE0" w:rsidRPr="002719FF" w:rsidRDefault="00B15BE0" w:rsidP="00B15BE0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</w:rPr>
              <w:t>Итого производственная себестоимость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BE0" w:rsidRPr="00B15BE0" w:rsidRDefault="00B15BE0" w:rsidP="00B15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B15B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16129,5</w:t>
            </w:r>
          </w:p>
        </w:tc>
      </w:tr>
      <w:tr w:rsidR="00B15BE0" w:rsidRPr="002719FF" w:rsidTr="00271795">
        <w:tc>
          <w:tcPr>
            <w:tcW w:w="7872" w:type="dxa"/>
          </w:tcPr>
          <w:p w:rsidR="00B15BE0" w:rsidRPr="002719FF" w:rsidRDefault="00B15BE0" w:rsidP="00B15BE0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>Коммерческие расходы, 2% от производственной себестоимости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BE0" w:rsidRPr="00B15BE0" w:rsidRDefault="00B15BE0" w:rsidP="00B15B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B15BE0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322,59</w:t>
            </w:r>
          </w:p>
        </w:tc>
      </w:tr>
      <w:tr w:rsidR="00B15BE0" w:rsidRPr="002719FF" w:rsidTr="00271795">
        <w:tc>
          <w:tcPr>
            <w:tcW w:w="7872" w:type="dxa"/>
          </w:tcPr>
          <w:p w:rsidR="00B15BE0" w:rsidRPr="002719FF" w:rsidRDefault="00B15BE0" w:rsidP="00B15BE0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</w:rPr>
              <w:t xml:space="preserve">Итого полная себестоимость на всю </w:t>
            </w:r>
            <w:r>
              <w:rPr>
                <w:rFonts w:ascii="Times New Roman" w:hAnsi="Times New Roman" w:cs="Times New Roman"/>
                <w:b/>
                <w:sz w:val="24"/>
              </w:rPr>
              <w:t>партию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BE0" w:rsidRPr="00B15BE0" w:rsidRDefault="00B15BE0" w:rsidP="00B15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B15B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16452,09</w:t>
            </w:r>
          </w:p>
        </w:tc>
      </w:tr>
      <w:tr w:rsidR="00B15BE0" w:rsidRPr="002719FF" w:rsidTr="00271795">
        <w:tc>
          <w:tcPr>
            <w:tcW w:w="7872" w:type="dxa"/>
          </w:tcPr>
          <w:p w:rsidR="00B15BE0" w:rsidRPr="002719FF" w:rsidRDefault="00B15BE0" w:rsidP="00B15BE0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</w:rPr>
              <w:t>Полная себестоимость одной детали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BE0" w:rsidRPr="00B15BE0" w:rsidRDefault="00B15BE0" w:rsidP="00B15B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B15BE0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1,60</w:t>
            </w:r>
          </w:p>
        </w:tc>
      </w:tr>
      <w:tr w:rsidR="00B15BE0" w:rsidRPr="002719FF" w:rsidTr="00271795">
        <w:tc>
          <w:tcPr>
            <w:tcW w:w="7872" w:type="dxa"/>
          </w:tcPr>
          <w:p w:rsidR="00B15BE0" w:rsidRPr="002719FF" w:rsidRDefault="00B15BE0" w:rsidP="00B15BE0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>Нормативная прибыль, 20%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BE0" w:rsidRPr="00B15BE0" w:rsidRDefault="00B15BE0" w:rsidP="00B15B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B15BE0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0,32</w:t>
            </w:r>
          </w:p>
        </w:tc>
      </w:tr>
      <w:tr w:rsidR="00B15BE0" w:rsidRPr="002719FF" w:rsidTr="00271795">
        <w:tc>
          <w:tcPr>
            <w:tcW w:w="7872" w:type="dxa"/>
          </w:tcPr>
          <w:p w:rsidR="00B15BE0" w:rsidRPr="002719FF" w:rsidRDefault="00B15BE0" w:rsidP="00B15BE0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719FF">
              <w:rPr>
                <w:rFonts w:ascii="Times New Roman" w:hAnsi="Times New Roman" w:cs="Times New Roman"/>
                <w:sz w:val="24"/>
              </w:rPr>
              <w:t>Оптовая цена детали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BE0" w:rsidRPr="00B15BE0" w:rsidRDefault="00B15BE0" w:rsidP="00B15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B15B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1,91</w:t>
            </w:r>
          </w:p>
        </w:tc>
      </w:tr>
      <w:tr w:rsidR="00B15BE0" w:rsidRPr="002719FF" w:rsidTr="00271795">
        <w:tc>
          <w:tcPr>
            <w:tcW w:w="7872" w:type="dxa"/>
          </w:tcPr>
          <w:p w:rsidR="00B15BE0" w:rsidRPr="002719FF" w:rsidRDefault="00B15BE0" w:rsidP="00B15BE0">
            <w:pPr>
              <w:tabs>
                <w:tab w:val="left" w:pos="55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19FF">
              <w:rPr>
                <w:rFonts w:ascii="Times New Roman" w:hAnsi="Times New Roman" w:cs="Times New Roman"/>
                <w:b/>
                <w:sz w:val="24"/>
              </w:rPr>
              <w:t>Свободно-отпускная цена детали с учетом НДС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BE0" w:rsidRPr="00B15BE0" w:rsidRDefault="00B15BE0" w:rsidP="00B15B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B15B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2,26</w:t>
            </w:r>
          </w:p>
        </w:tc>
      </w:tr>
    </w:tbl>
    <w:p w:rsidR="00F55DDE" w:rsidRPr="00F55DDE" w:rsidRDefault="00F55DDE" w:rsidP="00551A07">
      <w:pPr>
        <w:tabs>
          <w:tab w:val="left" w:pos="5520"/>
        </w:tabs>
        <w:spacing w:after="0" w:line="276" w:lineRule="auto"/>
        <w:rPr>
          <w:rFonts w:ascii="Times New Roman" w:eastAsia="MS Mincho" w:hAnsi="Times New Roman" w:cs="Times New Roman"/>
          <w:sz w:val="28"/>
          <w:lang w:eastAsia="ja-JP"/>
        </w:rPr>
      </w:pPr>
    </w:p>
    <w:p w:rsidR="00F55DDE" w:rsidRPr="00B07E5E" w:rsidRDefault="00AB4C41" w:rsidP="00B07E5E">
      <w:pPr>
        <w:pStyle w:val="1"/>
        <w:jc w:val="center"/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</w:pPr>
      <w:bookmarkStart w:id="26" w:name="_Toc499503517"/>
      <w:r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8</w:t>
      </w:r>
      <w:r w:rsidR="00F55DDE" w:rsidRPr="00B07E5E">
        <w:rPr>
          <w:rFonts w:ascii="Times New Roman" w:eastAsia="MS Mincho" w:hAnsi="Times New Roman" w:cs="Times New Roman"/>
          <w:b/>
          <w:color w:val="auto"/>
          <w:sz w:val="28"/>
          <w:lang w:eastAsia="ja-JP"/>
        </w:rPr>
        <w:t>. Расчет экономических показателей, определяющих эффективность совершенствования организации.</w:t>
      </w:r>
      <w:bookmarkEnd w:id="26"/>
    </w:p>
    <w:p w:rsidR="00333736" w:rsidRDefault="00333736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 xml:space="preserve">Прогнозируемая прибыль на годовой выпуск продукции </w:t>
      </w:r>
      <w:proofErr w:type="gramStart"/>
      <w:r>
        <w:rPr>
          <w:rFonts w:ascii="Times New Roman" w:eastAsia="MS Mincho" w:hAnsi="Times New Roman" w:cs="Times New Roman"/>
          <w:sz w:val="28"/>
          <w:lang w:eastAsia="ja-JP"/>
        </w:rPr>
        <w:t>определяют</w:t>
      </w:r>
      <w:proofErr w:type="gramEnd"/>
      <w:r>
        <w:rPr>
          <w:rFonts w:ascii="Times New Roman" w:eastAsia="MS Mincho" w:hAnsi="Times New Roman" w:cs="Times New Roman"/>
          <w:sz w:val="28"/>
          <w:lang w:eastAsia="ja-JP"/>
        </w:rPr>
        <w:t xml:space="preserve"> по</w:t>
      </w:r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lang w:eastAsia="ja-JP"/>
        </w:rPr>
        <w:t>формуле (28):</w:t>
      </w:r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lastRenderedPageBreak/>
        <w:t xml:space="preserve">Прогнозируемая прибыль на годовой выпуск продукции </w:t>
      </w:r>
      <w:proofErr w:type="gramStart"/>
      <w:r w:rsidRPr="00F55DDE">
        <w:rPr>
          <w:rFonts w:ascii="Times New Roman" w:eastAsia="MS Mincho" w:hAnsi="Times New Roman" w:cs="Times New Roman"/>
          <w:sz w:val="28"/>
          <w:lang w:eastAsia="ja-JP"/>
        </w:rPr>
        <w:t>определяют</w:t>
      </w:r>
      <w:proofErr w:type="gramEnd"/>
      <w:r w:rsidRPr="00F55DDE">
        <w:rPr>
          <w:rFonts w:ascii="Times New Roman" w:eastAsia="MS Mincho" w:hAnsi="Times New Roman" w:cs="Times New Roman"/>
          <w:sz w:val="28"/>
          <w:lang w:eastAsia="ja-JP"/>
        </w:rPr>
        <w:t xml:space="preserve"> по формуле</w:t>
      </w:r>
      <w:r w:rsidR="007C261A">
        <w:rPr>
          <w:rFonts w:ascii="Times New Roman" w:eastAsia="MS Mincho" w:hAnsi="Times New Roman" w:cs="Times New Roman"/>
          <w:sz w:val="28"/>
          <w:lang w:eastAsia="ja-JP"/>
        </w:rPr>
        <w:t xml:space="preserve"> (28)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t>:</w:t>
      </w:r>
    </w:p>
    <w:p w:rsidR="00F55DDE" w:rsidRPr="00F55DDE" w:rsidRDefault="003E6ACB" w:rsidP="002719FF">
      <w:pPr>
        <w:tabs>
          <w:tab w:val="left" w:pos="5520"/>
        </w:tabs>
        <w:spacing w:after="0" w:line="276" w:lineRule="auto"/>
        <w:ind w:firstLine="709"/>
        <w:jc w:val="center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 xml:space="preserve">              </w:t>
      </w:r>
      <w:r w:rsidR="0074143E">
        <w:rPr>
          <w:rFonts w:ascii="Times New Roman" w:eastAsia="MS Mincho" w:hAnsi="Times New Roman" w:cs="Times New Roman"/>
          <w:sz w:val="28"/>
          <w:lang w:eastAsia="ja-JP"/>
        </w:rPr>
        <w:t xml:space="preserve">         </w:t>
      </w:r>
      <w:r>
        <w:rPr>
          <w:rFonts w:ascii="Times New Roman" w:eastAsia="MS Mincho" w:hAnsi="Times New Roman" w:cs="Times New Roman"/>
          <w:sz w:val="28"/>
          <w:lang w:eastAsia="ja-JP"/>
        </w:rPr>
        <w:t xml:space="preserve">   </w:t>
      </w:r>
      <m:oMath>
        <m:r>
          <w:rPr>
            <w:rFonts w:ascii="Cambria Math" w:eastAsia="MS Mincho" w:hAnsi="Cambria Math" w:cs="Times New Roman"/>
            <w:sz w:val="28"/>
            <w:lang w:eastAsia="ja-JP"/>
          </w:rPr>
          <m:t>ПР=П*</m:t>
        </m:r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val="en-US" w:eastAsia="ja-JP"/>
              </w:rPr>
              <m:t>N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З</m:t>
            </m:r>
          </m:sub>
        </m:sSub>
      </m:oMath>
      <w:r w:rsidR="007C261A">
        <w:rPr>
          <w:rFonts w:ascii="Times New Roman" w:eastAsia="MS Mincho" w:hAnsi="Times New Roman" w:cs="Times New Roman"/>
          <w:sz w:val="28"/>
          <w:lang w:eastAsia="ja-JP"/>
        </w:rPr>
        <w:t xml:space="preserve">       </w:t>
      </w:r>
      <w:r>
        <w:rPr>
          <w:rFonts w:ascii="Times New Roman" w:eastAsia="MS Mincho" w:hAnsi="Times New Roman" w:cs="Times New Roman"/>
          <w:sz w:val="28"/>
          <w:lang w:eastAsia="ja-JP"/>
        </w:rPr>
        <w:t xml:space="preserve">   </w:t>
      </w:r>
      <w:r w:rsidR="007C261A">
        <w:rPr>
          <w:rFonts w:ascii="Times New Roman" w:eastAsia="MS Mincho" w:hAnsi="Times New Roman" w:cs="Times New Roman"/>
          <w:sz w:val="28"/>
          <w:lang w:eastAsia="ja-JP"/>
        </w:rPr>
        <w:t xml:space="preserve">                                        (28)</w:t>
      </w:r>
    </w:p>
    <w:p w:rsidR="00F55DDE" w:rsidRPr="0074143E" w:rsidRDefault="0074143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4"/>
          <w:lang w:eastAsia="ja-JP"/>
        </w:rPr>
      </w:pPr>
      <m:oMathPara>
        <m:oMath>
          <m:r>
            <w:rPr>
              <w:rFonts w:ascii="Cambria Math" w:eastAsia="MS Mincho" w:hAnsi="Cambria Math" w:cs="Times New Roman"/>
              <w:sz w:val="24"/>
              <w:lang w:eastAsia="ja-JP"/>
            </w:rPr>
            <m:t>ПР =0,32*</m:t>
          </m:r>
          <m:d>
            <m:dPr>
              <m:ctrlPr>
                <w:rPr>
                  <w:rFonts w:ascii="Cambria Math" w:eastAsia="MS Mincho" w:hAnsi="Cambria Math" w:cs="Times New Roman"/>
                  <w:i/>
                  <w:sz w:val="24"/>
                  <w:lang w:eastAsia="ja-JP"/>
                </w:rPr>
              </m:ctrlPr>
            </m:dPr>
            <m:e>
              <m:r>
                <w:rPr>
                  <w:rFonts w:ascii="Cambria Math" w:eastAsia="MS Mincho" w:hAnsi="Cambria Math" w:cs="Times New Roman"/>
                  <w:sz w:val="24"/>
                  <w:lang w:eastAsia="ja-JP"/>
                </w:rPr>
                <m:t>3297+1413+3658+1944</m:t>
              </m:r>
            </m:e>
          </m:d>
          <m:r>
            <w:rPr>
              <w:rFonts w:ascii="Cambria Math" w:eastAsia="MS Mincho" w:hAnsi="Cambria Math" w:cs="Times New Roman"/>
              <w:sz w:val="24"/>
              <w:lang w:eastAsia="ja-JP"/>
            </w:rPr>
            <m:t>=3299,84 тыс. руб.</m:t>
          </m:r>
        </m:oMath>
      </m:oMathPara>
    </w:p>
    <w:p w:rsidR="00333736" w:rsidRPr="00F55DDE" w:rsidRDefault="003E6ACB" w:rsidP="0074143E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>г</w:t>
      </w:r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>де</w:t>
      </w:r>
      <w:r>
        <w:rPr>
          <w:rFonts w:ascii="Times New Roman" w:eastAsia="MS Mincho" w:hAnsi="Times New Roman" w:cs="Times New Roman"/>
          <w:sz w:val="28"/>
          <w:lang w:eastAsia="ja-JP"/>
        </w:rPr>
        <w:t xml:space="preserve"> </w:t>
      </w:r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П- нормативная прибыль на </w:t>
      </w:r>
      <w:proofErr w:type="spellStart"/>
      <w:r w:rsidR="00F55DDE" w:rsidRPr="00F55DDE">
        <w:rPr>
          <w:rFonts w:ascii="Times New Roman" w:eastAsia="MS Mincho" w:hAnsi="Times New Roman" w:cs="Times New Roman"/>
          <w:sz w:val="28"/>
          <w:lang w:val="en-US" w:eastAsia="ja-JP"/>
        </w:rPr>
        <w:t>i</w:t>
      </w:r>
      <w:proofErr w:type="spellEnd"/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>-ю деталь, тыс. руб.</w:t>
      </w:r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Основным показателем, определяющим эффективность спроектированного цеха, является расчетный срок окупаемости капитальных вложений в производственные фонды в сравнении с нормативными. Этот показатель определяют по формуле</w:t>
      </w:r>
      <w:r w:rsidR="007C261A">
        <w:rPr>
          <w:rFonts w:ascii="Times New Roman" w:eastAsia="MS Mincho" w:hAnsi="Times New Roman" w:cs="Times New Roman"/>
          <w:sz w:val="28"/>
          <w:lang w:eastAsia="ja-JP"/>
        </w:rPr>
        <w:t xml:space="preserve"> (29)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t>:</w:t>
      </w:r>
    </w:p>
    <w:p w:rsidR="00F55DDE" w:rsidRPr="00F55DDE" w:rsidRDefault="00FC1C80" w:rsidP="002719FF">
      <w:pPr>
        <w:tabs>
          <w:tab w:val="left" w:pos="5520"/>
        </w:tabs>
        <w:spacing w:after="0" w:line="276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Т</m:t>
            </m:r>
          </m:e>
          <m:sub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ОК</m:t>
            </m:r>
          </m:sub>
        </m:sSub>
        <m:r>
          <w:rPr>
            <w:rFonts w:ascii="Cambria Math" w:eastAsia="MS Mincho" w:hAnsi="Cambria Math" w:cs="Times New Roman"/>
            <w:sz w:val="28"/>
            <w:lang w:eastAsia="ja-JP"/>
          </w:rPr>
          <m:t>=</m:t>
        </m:r>
        <m:f>
          <m:f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fPr>
          <m:num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ОсФ</m:t>
            </m:r>
          </m:num>
          <m:den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ПР</m:t>
            </m:r>
          </m:den>
        </m:f>
      </m:oMath>
      <w:r w:rsidR="007C261A">
        <w:rPr>
          <w:rFonts w:ascii="Times New Roman" w:eastAsia="MS Mincho" w:hAnsi="Times New Roman" w:cs="Times New Roman"/>
          <w:sz w:val="28"/>
          <w:lang w:eastAsia="ja-JP"/>
        </w:rPr>
        <w:t xml:space="preserve">                                                (29)</w:t>
      </w:r>
    </w:p>
    <w:p w:rsidR="00F55DDE" w:rsidRPr="0074143E" w:rsidRDefault="00FC1C80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4"/>
          <w:lang w:eastAsia="ja-JP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MS Mincho" w:hAnsi="Cambria Math" w:cs="Times New Roman"/>
                  <w:i/>
                  <w:sz w:val="24"/>
                  <w:lang w:eastAsia="ja-JP"/>
                </w:rPr>
              </m:ctrlPr>
            </m:sSubPr>
            <m:e>
              <m:r>
                <w:rPr>
                  <w:rFonts w:ascii="Cambria Math" w:eastAsia="MS Mincho" w:hAnsi="Cambria Math" w:cs="Times New Roman"/>
                  <w:sz w:val="24"/>
                  <w:lang w:eastAsia="ja-JP"/>
                </w:rPr>
                <m:t>Т</m:t>
              </m:r>
            </m:e>
            <m:sub>
              <m:r>
                <w:rPr>
                  <w:rFonts w:ascii="Cambria Math" w:eastAsia="MS Mincho" w:hAnsi="Cambria Math" w:cs="Times New Roman"/>
                  <w:sz w:val="24"/>
                  <w:lang w:eastAsia="ja-JP"/>
                </w:rPr>
                <m:t>ОК</m:t>
              </m:r>
            </m:sub>
          </m:sSub>
          <m:r>
            <w:rPr>
              <w:rFonts w:ascii="Cambria Math" w:eastAsia="MS Mincho" w:hAnsi="Cambria Math" w:cs="Times New Roman"/>
              <w:sz w:val="24"/>
              <w:lang w:eastAsia="ja-JP"/>
            </w:rPr>
            <m:t>=</m:t>
          </m:r>
          <m:f>
            <m:fPr>
              <m:ctrlPr>
                <w:rPr>
                  <w:rFonts w:ascii="Cambria Math" w:eastAsia="MS Mincho" w:hAnsi="Cambria Math" w:cs="Times New Roman"/>
                  <w:i/>
                  <w:sz w:val="24"/>
                  <w:lang w:eastAsia="ja-JP"/>
                </w:rPr>
              </m:ctrlPr>
            </m:fPr>
            <m:num>
              <m:r>
                <w:rPr>
                  <w:rFonts w:ascii="Cambria Math" w:eastAsia="MS Mincho" w:hAnsi="Cambria Math" w:cs="Times New Roman"/>
                  <w:sz w:val="24"/>
                  <w:lang w:eastAsia="ja-JP"/>
                </w:rPr>
                <m:t>29727,42</m:t>
              </m:r>
            </m:num>
            <m:den>
              <m:r>
                <w:rPr>
                  <w:rFonts w:ascii="Cambria Math" w:eastAsia="MS Mincho" w:hAnsi="Cambria Math" w:cs="Times New Roman"/>
                  <w:sz w:val="24"/>
                  <w:lang w:eastAsia="ja-JP"/>
                </w:rPr>
                <m:t>3299,84</m:t>
              </m:r>
            </m:den>
          </m:f>
          <m:r>
            <w:rPr>
              <w:rFonts w:ascii="Cambria Math" w:eastAsia="MS Mincho" w:hAnsi="Cambria Math" w:cs="Times New Roman"/>
              <w:sz w:val="24"/>
              <w:lang w:eastAsia="ja-JP"/>
            </w:rPr>
            <m:t>=9 лет</m:t>
          </m:r>
        </m:oMath>
      </m:oMathPara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 xml:space="preserve">где </w:t>
      </w:r>
      <w:r w:rsidR="00271586" w:rsidRPr="00F55DDE">
        <w:rPr>
          <w:rFonts w:ascii="Times New Roman" w:eastAsia="MS Mincho" w:hAnsi="Times New Roman" w:cs="Times New Roman"/>
          <w:sz w:val="28"/>
          <w:lang w:eastAsia="ja-JP"/>
        </w:rPr>
        <w:t>Ток – расчетн</w:t>
      </w:r>
      <w:r w:rsidR="00271586">
        <w:rPr>
          <w:rFonts w:ascii="Times New Roman" w:eastAsia="MS Mincho" w:hAnsi="Times New Roman" w:cs="Times New Roman"/>
          <w:sz w:val="28"/>
          <w:lang w:eastAsia="ja-JP"/>
        </w:rPr>
        <w:t>ый срок окупаемости, число лет.</w:t>
      </w:r>
    </w:p>
    <w:p w:rsidR="00F55DDE" w:rsidRPr="00F55DDE" w:rsidRDefault="007B1579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proofErr w:type="spellStart"/>
      <w:r>
        <w:rPr>
          <w:rFonts w:ascii="Times New Roman" w:eastAsia="MS Mincho" w:hAnsi="Times New Roman" w:cs="Times New Roman"/>
          <w:sz w:val="28"/>
          <w:lang w:eastAsia="ja-JP"/>
        </w:rPr>
        <w:t>Осф</w:t>
      </w:r>
      <w:proofErr w:type="spellEnd"/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– стоимость основных фондов и материально-производственных запасов (стоимость оборудования, зданий, инструмента</w:t>
      </w:r>
      <w:r w:rsidR="0074143E">
        <w:rPr>
          <w:rFonts w:ascii="Times New Roman" w:eastAsia="MS Mincho" w:hAnsi="Times New Roman" w:cs="Times New Roman"/>
          <w:sz w:val="28"/>
          <w:lang w:eastAsia="ja-JP"/>
        </w:rPr>
        <w:t xml:space="preserve"> и </w:t>
      </w:r>
      <w:proofErr w:type="spellStart"/>
      <w:r w:rsidR="0074143E">
        <w:rPr>
          <w:rFonts w:ascii="Times New Roman" w:eastAsia="MS Mincho" w:hAnsi="Times New Roman" w:cs="Times New Roman"/>
          <w:sz w:val="28"/>
          <w:lang w:eastAsia="ja-JP"/>
        </w:rPr>
        <w:t>т.д</w:t>
      </w:r>
      <w:proofErr w:type="spellEnd"/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>)</w:t>
      </w:r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ПР – годовая прогнозируемая прибыль.</w:t>
      </w:r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 xml:space="preserve">Полученный результат сравнивают с нормативным: </w:t>
      </w:r>
      <w:proofErr w:type="spellStart"/>
      <w:r w:rsidRPr="00F55DDE">
        <w:rPr>
          <w:rFonts w:ascii="Times New Roman" w:eastAsia="MS Mincho" w:hAnsi="Times New Roman" w:cs="Times New Roman"/>
          <w:sz w:val="28"/>
          <w:lang w:eastAsia="ja-JP"/>
        </w:rPr>
        <w:t>Тр</w:t>
      </w:r>
      <w:proofErr w:type="spellEnd"/>
      <m:oMath>
        <m:r>
          <w:rPr>
            <w:rFonts w:ascii="Cambria Math" w:eastAsia="MS Mincho" w:hAnsi="Cambria Math" w:cs="Times New Roman"/>
            <w:sz w:val="28"/>
            <w:lang w:eastAsia="ja-JP"/>
          </w:rPr>
          <m:t>≤</m:t>
        </m:r>
      </m:oMath>
      <w:r w:rsidRPr="00F55DDE">
        <w:rPr>
          <w:rFonts w:ascii="Times New Roman" w:eastAsia="MS Mincho" w:hAnsi="Times New Roman" w:cs="Times New Roman"/>
          <w:sz w:val="28"/>
          <w:lang w:eastAsia="ja-JP"/>
        </w:rPr>
        <w:t xml:space="preserve">Тн, по результатам сравнения можно сделать вывод, что производство данных деталей является </w:t>
      </w:r>
      <w:r w:rsidR="00271586">
        <w:rPr>
          <w:rFonts w:ascii="Times New Roman" w:eastAsia="MS Mincho" w:hAnsi="Times New Roman" w:cs="Times New Roman"/>
          <w:sz w:val="28"/>
          <w:lang w:eastAsia="ja-JP"/>
        </w:rPr>
        <w:t>нерентабельным и сможет при</w:t>
      </w:r>
      <w:r w:rsidR="00297FBB">
        <w:rPr>
          <w:rFonts w:ascii="Times New Roman" w:eastAsia="MS Mincho" w:hAnsi="Times New Roman" w:cs="Times New Roman"/>
          <w:sz w:val="28"/>
          <w:lang w:eastAsia="ja-JP"/>
        </w:rPr>
        <w:t>носить прибыль т</w:t>
      </w:r>
      <w:r w:rsidR="00271795">
        <w:rPr>
          <w:rFonts w:ascii="Times New Roman" w:eastAsia="MS Mincho" w:hAnsi="Times New Roman" w:cs="Times New Roman"/>
          <w:sz w:val="28"/>
          <w:lang w:eastAsia="ja-JP"/>
        </w:rPr>
        <w:t xml:space="preserve">олько через </w:t>
      </w:r>
      <w:r w:rsidR="00B15BE0">
        <w:rPr>
          <w:rFonts w:ascii="Times New Roman" w:eastAsia="MS Mincho" w:hAnsi="Times New Roman" w:cs="Times New Roman"/>
          <w:sz w:val="28"/>
          <w:lang w:eastAsia="ja-JP"/>
        </w:rPr>
        <w:t>9 лет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t>.</w:t>
      </w:r>
    </w:p>
    <w:p w:rsidR="00F55DDE" w:rsidRPr="00F55DDE" w:rsidRDefault="005E227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>Общую</w:t>
      </w:r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рентабельность производства</w:t>
      </w:r>
      <w:r w:rsidR="007C261A">
        <w:rPr>
          <w:rFonts w:ascii="Times New Roman" w:eastAsia="MS Mincho" w:hAnsi="Times New Roman" w:cs="Times New Roman"/>
          <w:sz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lang w:eastAsia="ja-JP"/>
        </w:rPr>
        <w:t xml:space="preserve">определяют по формуле </w:t>
      </w:r>
      <w:r w:rsidR="007C261A">
        <w:rPr>
          <w:rFonts w:ascii="Times New Roman" w:eastAsia="MS Mincho" w:hAnsi="Times New Roman" w:cs="Times New Roman"/>
          <w:sz w:val="28"/>
          <w:lang w:eastAsia="ja-JP"/>
        </w:rPr>
        <w:t>(30)</w:t>
      </w:r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>:</w:t>
      </w:r>
    </w:p>
    <w:p w:rsidR="00F55DDE" w:rsidRPr="00F55DDE" w:rsidRDefault="00FC1C80" w:rsidP="002719FF">
      <w:pPr>
        <w:tabs>
          <w:tab w:val="left" w:pos="5520"/>
        </w:tabs>
        <w:spacing w:after="0" w:line="276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32"/>
                <w:lang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32"/>
                <w:lang w:eastAsia="ja-JP"/>
              </w:rPr>
              <m:t>Т</m:t>
            </m:r>
          </m:e>
          <m:sub>
            <m:r>
              <w:rPr>
                <w:rFonts w:ascii="Cambria Math" w:eastAsia="MS Mincho" w:hAnsi="Cambria Math" w:cs="Times New Roman"/>
                <w:sz w:val="32"/>
                <w:lang w:eastAsia="ja-JP"/>
              </w:rPr>
              <m:t>общ</m:t>
            </m:r>
          </m:sub>
        </m:sSub>
        <m:r>
          <w:rPr>
            <w:rFonts w:ascii="Cambria Math" w:eastAsia="MS Mincho" w:hAnsi="Cambria Math" w:cs="Times New Roman"/>
            <w:sz w:val="32"/>
            <w:lang w:eastAsia="ja-JP"/>
          </w:rPr>
          <m:t>=</m:t>
        </m:r>
        <m:f>
          <m:fPr>
            <m:ctrlPr>
              <w:rPr>
                <w:rFonts w:ascii="Cambria Math" w:eastAsia="MS Mincho" w:hAnsi="Cambria Math" w:cs="Times New Roman"/>
                <w:i/>
                <w:sz w:val="32"/>
                <w:lang w:eastAsia="ja-JP"/>
              </w:rPr>
            </m:ctrlPr>
          </m:fPr>
          <m:num>
            <m:sSub>
              <m:sSubPr>
                <m:ctrlPr>
                  <w:rPr>
                    <w:rFonts w:ascii="Cambria Math" w:eastAsia="MS Mincho" w:hAnsi="Cambria Math" w:cs="Times New Roman"/>
                    <w:i/>
                    <w:sz w:val="32"/>
                    <w:lang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32"/>
                    <w:lang w:eastAsia="ja-JP"/>
                  </w:rPr>
                  <m:t>П</m:t>
                </m:r>
              </m:e>
              <m:sub>
                <m:r>
                  <w:rPr>
                    <w:rFonts w:ascii="Cambria Math" w:eastAsia="MS Mincho" w:hAnsi="Cambria Math" w:cs="Times New Roman"/>
                    <w:sz w:val="32"/>
                    <w:lang w:eastAsia="ja-JP"/>
                  </w:rPr>
                  <m:t>год.прогноз</m:t>
                </m:r>
              </m:sub>
            </m:sSub>
          </m:num>
          <m:den>
            <m:sSub>
              <m:sSubPr>
                <m:ctrlPr>
                  <w:rPr>
                    <w:rFonts w:ascii="Cambria Math" w:eastAsia="MS Mincho" w:hAnsi="Cambria Math" w:cs="Times New Roman"/>
                    <w:i/>
                    <w:sz w:val="32"/>
                    <w:lang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32"/>
                    <w:lang w:eastAsia="ja-JP"/>
                  </w:rPr>
                  <m:t>Ф</m:t>
                </m:r>
              </m:e>
              <m:sub>
                <m:r>
                  <w:rPr>
                    <w:rFonts w:ascii="Cambria Math" w:eastAsia="MS Mincho" w:hAnsi="Cambria Math" w:cs="Times New Roman"/>
                    <w:sz w:val="32"/>
                    <w:lang w:eastAsia="ja-JP"/>
                  </w:rPr>
                  <m:t>произв</m:t>
                </m:r>
              </m:sub>
            </m:sSub>
          </m:den>
        </m:f>
        <m:r>
          <w:rPr>
            <w:rFonts w:ascii="Cambria Math" w:eastAsia="MS Mincho" w:hAnsi="Cambria Math" w:cs="Times New Roman"/>
            <w:sz w:val="32"/>
            <w:lang w:eastAsia="ja-JP"/>
          </w:rPr>
          <m:t>*100%</m:t>
        </m:r>
      </m:oMath>
      <w:r w:rsidR="007C261A">
        <w:rPr>
          <w:rFonts w:ascii="Times New Roman" w:eastAsia="MS Mincho" w:hAnsi="Times New Roman" w:cs="Times New Roman"/>
          <w:sz w:val="28"/>
          <w:lang w:eastAsia="ja-JP"/>
        </w:rPr>
        <w:t xml:space="preserve">                                       (30)</w:t>
      </w:r>
    </w:p>
    <w:p w:rsidR="00F55DDE" w:rsidRPr="0074143E" w:rsidRDefault="00FC1C80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m:oMathPara>
        <m:oMath>
          <m:sSub>
            <m:sSubPr>
              <m:ctrlPr>
                <w:rPr>
                  <w:rFonts w:ascii="Cambria Math" w:eastAsia="MS Mincho" w:hAnsi="Cambria Math" w:cs="Times New Roman"/>
                  <w:i/>
                  <w:sz w:val="24"/>
                  <w:szCs w:val="24"/>
                  <w:lang w:eastAsia="ja-JP"/>
                </w:rPr>
              </m:ctrlPr>
            </m:sSubPr>
            <m:e>
              <m:r>
                <w:rPr>
                  <w:rFonts w:ascii="Cambria Math" w:eastAsia="MS Mincho" w:hAnsi="Cambria Math" w:cs="Times New Roman"/>
                  <w:sz w:val="24"/>
                  <w:szCs w:val="24"/>
                  <w:lang w:eastAsia="ja-JP"/>
                </w:rPr>
                <m:t>Т</m:t>
              </m:r>
            </m:e>
            <m:sub>
              <m:r>
                <w:rPr>
                  <w:rFonts w:ascii="Cambria Math" w:eastAsia="MS Mincho" w:hAnsi="Cambria Math" w:cs="Times New Roman"/>
                  <w:sz w:val="24"/>
                  <w:szCs w:val="24"/>
                  <w:lang w:eastAsia="ja-JP"/>
                </w:rPr>
                <m:t>общ</m:t>
              </m:r>
            </m:sub>
          </m:sSub>
          <m:r>
            <w:rPr>
              <w:rFonts w:ascii="Cambria Math" w:eastAsia="MS Mincho" w:hAnsi="Cambria Math" w:cs="Times New Roman"/>
              <w:sz w:val="24"/>
              <w:szCs w:val="24"/>
              <w:lang w:eastAsia="ja-JP"/>
            </w:rPr>
            <m:t>=</m:t>
          </m:r>
          <m:f>
            <m:fPr>
              <m:ctrlPr>
                <w:rPr>
                  <w:rFonts w:ascii="Cambria Math" w:eastAsia="MS Mincho" w:hAnsi="Cambria Math" w:cs="Times New Roman"/>
                  <w:i/>
                  <w:sz w:val="24"/>
                  <w:szCs w:val="24"/>
                  <w:lang w:eastAsia="ja-JP"/>
                </w:rPr>
              </m:ctrlPr>
            </m:fPr>
            <m:num>
              <m:r>
                <w:rPr>
                  <w:rFonts w:ascii="Cambria Math" w:eastAsia="MS Mincho" w:hAnsi="Cambria Math" w:cs="Times New Roman"/>
                  <w:sz w:val="24"/>
                  <w:szCs w:val="24"/>
                  <w:lang w:eastAsia="ja-JP"/>
                </w:rPr>
                <m:t>3299,84</m:t>
              </m:r>
            </m:num>
            <m:den>
              <m:r>
                <w:rPr>
                  <w:rFonts w:ascii="Cambria Math" w:eastAsia="MS Mincho" w:hAnsi="Cambria Math" w:cs="Times New Roman"/>
                  <w:sz w:val="24"/>
                  <w:szCs w:val="24"/>
                  <w:lang w:eastAsia="ja-JP"/>
                </w:rPr>
                <m:t>29727,42</m:t>
              </m:r>
            </m:den>
          </m:f>
          <m:r>
            <w:rPr>
              <w:rFonts w:ascii="Cambria Math" w:eastAsia="MS Mincho" w:hAnsi="Cambria Math" w:cs="Times New Roman"/>
              <w:sz w:val="24"/>
              <w:szCs w:val="24"/>
              <w:lang w:eastAsia="ja-JP"/>
            </w:rPr>
            <m:t>*100 =11,1%</m:t>
          </m:r>
        </m:oMath>
      </m:oMathPara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Производительность труда</w:t>
      </w:r>
      <w:r w:rsidR="007C261A">
        <w:rPr>
          <w:rFonts w:ascii="Times New Roman" w:eastAsia="MS Mincho" w:hAnsi="Times New Roman" w:cs="Times New Roman"/>
          <w:sz w:val="28"/>
          <w:lang w:eastAsia="ja-JP"/>
        </w:rPr>
        <w:t xml:space="preserve"> </w:t>
      </w:r>
      <w:r w:rsidR="005E227E">
        <w:rPr>
          <w:rFonts w:ascii="Times New Roman" w:eastAsia="MS Mincho" w:hAnsi="Times New Roman" w:cs="Times New Roman"/>
          <w:sz w:val="28"/>
          <w:lang w:eastAsia="ja-JP"/>
        </w:rPr>
        <w:t xml:space="preserve">определяется по формуле </w:t>
      </w:r>
      <w:r w:rsidR="007C261A">
        <w:rPr>
          <w:rFonts w:ascii="Times New Roman" w:eastAsia="MS Mincho" w:hAnsi="Times New Roman" w:cs="Times New Roman"/>
          <w:sz w:val="28"/>
          <w:lang w:eastAsia="ja-JP"/>
        </w:rPr>
        <w:t>(31)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t>:</w:t>
      </w:r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m:oMath>
        <m:r>
          <w:rPr>
            <w:rFonts w:ascii="Cambria Math" w:eastAsia="MS Mincho" w:hAnsi="Cambria Math" w:cs="Times New Roman"/>
            <w:sz w:val="28"/>
            <w:lang w:eastAsia="ja-JP"/>
          </w:rPr>
          <m:t xml:space="preserve">В= </m:t>
        </m:r>
        <m:f>
          <m:f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MS Mincho" w:hAnsi="Cambria Math" w:cs="Times New Roman"/>
                    <w:i/>
                    <w:sz w:val="28"/>
                    <w:lang w:eastAsia="ja-JP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MS Mincho" w:hAnsi="Cambria Math" w:cs="Times New Roman"/>
                        <w:i/>
                        <w:sz w:val="28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MS Mincho" w:hAnsi="Cambria Math" w:cs="Times New Roman"/>
                        <w:sz w:val="28"/>
                        <w:lang w:eastAsia="ja-JP"/>
                      </w:rPr>
                      <m:t>Ц</m:t>
                    </m:r>
                  </m:e>
                  <m:sub>
                    <m:r>
                      <w:rPr>
                        <w:rFonts w:ascii="Cambria Math" w:eastAsia="MS Mincho" w:hAnsi="Cambria Math" w:cs="Times New Roman"/>
                        <w:sz w:val="28"/>
                        <w:lang w:val="en-US" w:eastAsia="ja-JP"/>
                      </w:rPr>
                      <m:t>i</m:t>
                    </m:r>
                  </m:sub>
                </m:sSub>
                <m:r>
                  <w:rPr>
                    <w:rFonts w:ascii="Cambria Math" w:eastAsia="MS Mincho" w:hAnsi="Cambria Math" w:cs="Times New Roman"/>
                    <w:sz w:val="28"/>
                    <w:lang w:eastAsia="ja-JP"/>
                  </w:rPr>
                  <m:t>*</m:t>
                </m:r>
                <m:sSub>
                  <m:sSubPr>
                    <m:ctrlPr>
                      <w:rPr>
                        <w:rFonts w:ascii="Cambria Math" w:eastAsia="MS Mincho" w:hAnsi="Cambria Math" w:cs="Times New Roman"/>
                        <w:i/>
                        <w:sz w:val="28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MS Mincho" w:hAnsi="Cambria Math" w:cs="Times New Roman"/>
                        <w:sz w:val="28"/>
                        <w:lang w:eastAsia="ja-JP"/>
                      </w:rPr>
                      <m:t>N</m:t>
                    </m:r>
                  </m:e>
                  <m:sub>
                    <m:r>
                      <w:rPr>
                        <w:rFonts w:ascii="Cambria Math" w:eastAsia="MS Mincho" w:hAnsi="Cambria Math" w:cs="Times New Roman"/>
                        <w:sz w:val="28"/>
                        <w:lang w:eastAsia="ja-JP"/>
                      </w:rPr>
                      <m:t xml:space="preserve">год </m:t>
                    </m:r>
                    <m:r>
                      <w:rPr>
                        <w:rFonts w:ascii="Cambria Math" w:eastAsia="MS Mincho" w:hAnsi="Cambria Math" w:cs="Times New Roman"/>
                        <w:sz w:val="28"/>
                        <w:lang w:val="en-US" w:eastAsia="ja-JP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eastAsia="MS Mincho" w:hAnsi="Cambria Math" w:cs="Times New Roman"/>
                <w:sz w:val="28"/>
                <w:lang w:eastAsia="ja-JP"/>
              </w:rPr>
              <m:t>Рспис</m:t>
            </m:r>
          </m:den>
        </m:f>
      </m:oMath>
      <w:r w:rsidR="007C261A">
        <w:rPr>
          <w:rFonts w:ascii="Times New Roman" w:eastAsia="MS Mincho" w:hAnsi="Times New Roman" w:cs="Times New Roman"/>
          <w:sz w:val="28"/>
          <w:lang w:eastAsia="ja-JP"/>
        </w:rPr>
        <w:t xml:space="preserve">                                                   (31)</w:t>
      </w:r>
    </w:p>
    <w:p w:rsidR="00F55DDE" w:rsidRPr="0074143E" w:rsidRDefault="00BE6F35" w:rsidP="0074143E">
      <w:pPr>
        <w:tabs>
          <w:tab w:val="left" w:pos="5520"/>
        </w:tabs>
        <w:spacing w:after="0" w:line="276" w:lineRule="auto"/>
        <w:ind w:firstLine="709"/>
        <w:jc w:val="center"/>
        <w:rPr>
          <w:rFonts w:ascii="Times New Roman" w:eastAsia="MS Mincho" w:hAnsi="Times New Roman" w:cs="Times New Roman"/>
          <w:sz w:val="24"/>
          <w:lang w:eastAsia="ja-JP"/>
        </w:rPr>
      </w:pPr>
      <m:oMath>
        <m:r>
          <w:rPr>
            <w:rFonts w:ascii="Cambria Math" w:eastAsia="MS Mincho" w:hAnsi="Cambria Math" w:cs="Times New Roman"/>
            <w:sz w:val="24"/>
            <w:lang w:eastAsia="ja-JP"/>
          </w:rPr>
          <m:t>В =1,91*10312/15=1314 шт</m:t>
        </m:r>
      </m:oMath>
      <w:r w:rsidR="000B04E9" w:rsidRPr="0074143E">
        <w:rPr>
          <w:rFonts w:ascii="Times New Roman" w:eastAsia="MS Mincho" w:hAnsi="Times New Roman" w:cs="Times New Roman"/>
          <w:sz w:val="24"/>
          <w:lang w:eastAsia="ja-JP"/>
        </w:rPr>
        <w:t>.</w:t>
      </w:r>
    </w:p>
    <w:p w:rsidR="00F55DDE" w:rsidRPr="00F55DDE" w:rsidRDefault="00F55DDE" w:rsidP="002719FF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lang w:eastAsia="ja-JP"/>
        </w:rPr>
        <w:t>Фондоотдача</w:t>
      </w:r>
      <w:r w:rsidR="007C261A">
        <w:rPr>
          <w:rFonts w:ascii="Times New Roman" w:eastAsia="MS Mincho" w:hAnsi="Times New Roman" w:cs="Times New Roman"/>
          <w:sz w:val="28"/>
          <w:lang w:eastAsia="ja-JP"/>
        </w:rPr>
        <w:t xml:space="preserve"> определяется по формуле</w:t>
      </w:r>
      <w:r w:rsidRPr="00F55DDE">
        <w:rPr>
          <w:rFonts w:ascii="Times New Roman" w:eastAsia="MS Mincho" w:hAnsi="Times New Roman" w:cs="Times New Roman"/>
          <w:sz w:val="28"/>
          <w:lang w:eastAsia="ja-JP"/>
        </w:rPr>
        <w:t xml:space="preserve">: </w:t>
      </w:r>
    </w:p>
    <w:p w:rsidR="00F55DDE" w:rsidRPr="00F55DDE" w:rsidRDefault="0074143E" w:rsidP="002719FF">
      <w:pPr>
        <w:tabs>
          <w:tab w:val="left" w:pos="5520"/>
        </w:tabs>
        <w:spacing w:after="0" w:line="276" w:lineRule="auto"/>
        <w:ind w:firstLine="709"/>
        <w:jc w:val="right"/>
        <w:rPr>
          <w:rFonts w:ascii="Times New Roman" w:eastAsia="MS Mincho" w:hAnsi="Times New Roman" w:cs="Times New Roman"/>
          <w:sz w:val="28"/>
          <w:lang w:eastAsia="ja-JP"/>
        </w:rPr>
      </w:pPr>
      <m:oMath>
        <m:r>
          <w:rPr>
            <w:rFonts w:ascii="Cambria Math" w:eastAsia="MS Mincho" w:hAnsi="Cambria Math" w:cs="Times New Roman"/>
            <w:sz w:val="28"/>
            <w:lang w:eastAsia="ja-JP"/>
          </w:rPr>
          <m:t xml:space="preserve">ФО= </m:t>
        </m:r>
        <m:f>
          <m:fPr>
            <m:ctrlPr>
              <w:rPr>
                <w:rFonts w:ascii="Cambria Math" w:eastAsia="MS Mincho" w:hAnsi="Cambria Math" w:cs="Times New Roman"/>
                <w:i/>
                <w:sz w:val="28"/>
                <w:lang w:eastAsia="ja-JP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MS Mincho" w:hAnsi="Cambria Math" w:cs="Times New Roman"/>
                    <w:i/>
                    <w:sz w:val="28"/>
                    <w:lang w:eastAsia="ja-JP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MS Mincho" w:hAnsi="Cambria Math" w:cs="Times New Roman"/>
                        <w:i/>
                        <w:sz w:val="28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MS Mincho" w:hAnsi="Cambria Math" w:cs="Times New Roman"/>
                        <w:sz w:val="28"/>
                        <w:lang w:eastAsia="ja-JP"/>
                      </w:rPr>
                      <m:t>Ц</m:t>
                    </m:r>
                  </m:e>
                  <m:sub>
                    <m:r>
                      <w:rPr>
                        <w:rFonts w:ascii="Cambria Math" w:eastAsia="MS Mincho" w:hAnsi="Cambria Math" w:cs="Times New Roman"/>
                        <w:sz w:val="28"/>
                        <w:lang w:val="en-US" w:eastAsia="ja-JP"/>
                      </w:rPr>
                      <m:t>i</m:t>
                    </m:r>
                  </m:sub>
                </m:sSub>
                <m:r>
                  <w:rPr>
                    <w:rFonts w:ascii="Cambria Math" w:eastAsia="MS Mincho" w:hAnsi="Cambria Math" w:cs="Times New Roman"/>
                    <w:sz w:val="28"/>
                    <w:lang w:eastAsia="ja-JP"/>
                  </w:rPr>
                  <m:t>*</m:t>
                </m:r>
                <m:sSub>
                  <m:sSubPr>
                    <m:ctrlPr>
                      <w:rPr>
                        <w:rFonts w:ascii="Cambria Math" w:eastAsia="MS Mincho" w:hAnsi="Cambria Math" w:cs="Times New Roman"/>
                        <w:i/>
                        <w:sz w:val="28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MS Mincho" w:hAnsi="Cambria Math" w:cs="Times New Roman"/>
                        <w:sz w:val="28"/>
                        <w:lang w:eastAsia="ja-JP"/>
                      </w:rPr>
                      <m:t>N</m:t>
                    </m:r>
                  </m:e>
                  <m:sub>
                    <m:r>
                      <w:rPr>
                        <w:rFonts w:ascii="Cambria Math" w:eastAsia="MS Mincho" w:hAnsi="Cambria Math" w:cs="Times New Roman"/>
                        <w:sz w:val="28"/>
                        <w:lang w:eastAsia="ja-JP"/>
                      </w:rPr>
                      <m:t xml:space="preserve">год </m:t>
                    </m:r>
                    <m:r>
                      <w:rPr>
                        <w:rFonts w:ascii="Cambria Math" w:eastAsia="MS Mincho" w:hAnsi="Cambria Math" w:cs="Times New Roman"/>
                        <w:sz w:val="28"/>
                        <w:lang w:val="en-US" w:eastAsia="ja-JP"/>
                      </w:rPr>
                      <m:t>i</m:t>
                    </m:r>
                  </m:sub>
                </m:sSub>
              </m:e>
            </m:nary>
          </m:num>
          <m:den>
            <m:sSub>
              <m:sSubPr>
                <m:ctrlPr>
                  <w:rPr>
                    <w:rFonts w:ascii="Cambria Math" w:eastAsia="MS Mincho" w:hAnsi="Cambria Math" w:cs="Times New Roman"/>
                    <w:i/>
                    <w:sz w:val="28"/>
                    <w:lang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8"/>
                    <w:lang w:eastAsia="ja-JP"/>
                  </w:rPr>
                  <m:t>Ф</m:t>
                </m:r>
              </m:e>
              <m:sub>
                <m:r>
                  <w:rPr>
                    <w:rFonts w:ascii="Cambria Math" w:eastAsia="MS Mincho" w:hAnsi="Cambria Math" w:cs="Times New Roman"/>
                    <w:sz w:val="28"/>
                    <w:lang w:eastAsia="ja-JP"/>
                  </w:rPr>
                  <m:t>произв</m:t>
                </m:r>
              </m:sub>
            </m:sSub>
          </m:den>
        </m:f>
      </m:oMath>
      <w:r>
        <w:rPr>
          <w:rFonts w:ascii="Times New Roman" w:eastAsia="MS Mincho" w:hAnsi="Times New Roman" w:cs="Times New Roman"/>
          <w:sz w:val="28"/>
          <w:lang w:eastAsia="ja-JP"/>
        </w:rPr>
        <w:t xml:space="preserve">                                                   </w:t>
      </w:r>
      <w:r w:rsidR="007C261A">
        <w:rPr>
          <w:rFonts w:ascii="Times New Roman" w:eastAsia="MS Mincho" w:hAnsi="Times New Roman" w:cs="Times New Roman"/>
          <w:sz w:val="28"/>
          <w:lang w:eastAsia="ja-JP"/>
        </w:rPr>
        <w:t>(32)</w:t>
      </w:r>
    </w:p>
    <w:p w:rsidR="00F755F7" w:rsidRDefault="0074143E" w:rsidP="00E05F21">
      <w:pPr>
        <w:tabs>
          <w:tab w:val="left" w:pos="5520"/>
        </w:tabs>
        <w:spacing w:after="0" w:line="276" w:lineRule="auto"/>
        <w:ind w:firstLine="709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m:oMathPara>
        <m:oMath>
          <m:r>
            <w:rPr>
              <w:rFonts w:ascii="Cambria Math" w:eastAsia="MS Mincho" w:hAnsi="Cambria Math" w:cs="Times New Roman"/>
              <w:sz w:val="24"/>
              <w:lang w:eastAsia="ja-JP"/>
            </w:rPr>
            <m:t>ФО =</m:t>
          </m:r>
          <m:f>
            <m:fPr>
              <m:ctrlPr>
                <w:rPr>
                  <w:rFonts w:ascii="Cambria Math" w:eastAsia="MS Mincho" w:hAnsi="Cambria Math" w:cs="Times New Roman"/>
                  <w:i/>
                  <w:sz w:val="24"/>
                  <w:lang w:eastAsia="ja-JP"/>
                </w:rPr>
              </m:ctrlPr>
            </m:fPr>
            <m:num>
              <m:r>
                <w:rPr>
                  <w:rFonts w:ascii="Cambria Math" w:eastAsia="MS Mincho" w:hAnsi="Cambria Math" w:cs="Times New Roman"/>
                  <w:sz w:val="24"/>
                  <w:lang w:eastAsia="ja-JP"/>
                </w:rPr>
                <m:t>1,91*10312</m:t>
              </m:r>
            </m:num>
            <m:den>
              <m:r>
                <w:rPr>
                  <w:rFonts w:ascii="Cambria Math" w:eastAsia="MS Mincho" w:hAnsi="Cambria Math" w:cs="Times New Roman"/>
                  <w:sz w:val="24"/>
                  <w:lang w:eastAsia="ja-JP"/>
                </w:rPr>
                <m:t>29727,42</m:t>
              </m:r>
            </m:den>
          </m:f>
          <m:r>
            <w:rPr>
              <w:rFonts w:ascii="Cambria Math" w:eastAsia="MS Mincho" w:hAnsi="Cambria Math" w:cs="Times New Roman"/>
              <w:sz w:val="24"/>
              <w:lang w:eastAsia="ja-JP"/>
            </w:rPr>
            <m:t xml:space="preserve">=0,66 тыс. руб. </m:t>
          </m:r>
        </m:oMath>
      </m:oMathPara>
    </w:p>
    <w:p w:rsidR="00AB4C41" w:rsidRDefault="00AB4C41" w:rsidP="00BE6F35">
      <w:pPr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AB4C41" w:rsidRDefault="00AB4C41" w:rsidP="00BE6F35">
      <w:pPr>
        <w:rPr>
          <w:lang w:eastAsia="ja-JP"/>
        </w:rPr>
      </w:pPr>
    </w:p>
    <w:p w:rsidR="00AB4C41" w:rsidRPr="00AB4C41" w:rsidRDefault="00AB4C41" w:rsidP="00BE6F35">
      <w:pPr>
        <w:rPr>
          <w:lang w:eastAsia="ja-JP"/>
        </w:rPr>
      </w:pPr>
    </w:p>
    <w:p w:rsidR="00AB4C41" w:rsidRDefault="00AB4C41" w:rsidP="00BE6F35">
      <w:pPr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AB4C41" w:rsidRDefault="00AB4C41" w:rsidP="00BE6F35">
      <w:pPr>
        <w:rPr>
          <w:lang w:eastAsia="ja-JP"/>
        </w:rPr>
      </w:pPr>
    </w:p>
    <w:p w:rsidR="00F55DDE" w:rsidRPr="00B07E5E" w:rsidRDefault="00F55DDE" w:rsidP="00B07E5E">
      <w:pPr>
        <w:pStyle w:val="1"/>
        <w:jc w:val="center"/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</w:pPr>
      <w:bookmarkStart w:id="27" w:name="_Toc499503518"/>
      <w:r w:rsidRPr="00B07E5E">
        <w:rPr>
          <w:rFonts w:ascii="Times New Roman" w:eastAsia="MS Mincho" w:hAnsi="Times New Roman" w:cs="Times New Roman"/>
          <w:b/>
          <w:color w:val="auto"/>
          <w:sz w:val="28"/>
          <w:szCs w:val="28"/>
          <w:lang w:eastAsia="ja-JP"/>
        </w:rPr>
        <w:lastRenderedPageBreak/>
        <w:t>Заключение</w:t>
      </w:r>
      <w:bookmarkEnd w:id="27"/>
    </w:p>
    <w:p w:rsidR="00F55DDE" w:rsidRPr="00F55DDE" w:rsidRDefault="00F55DDE" w:rsidP="00F55DDE">
      <w:pPr>
        <w:tabs>
          <w:tab w:val="left" w:pos="552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F55DDE">
        <w:rPr>
          <w:rFonts w:ascii="Times New Roman" w:eastAsia="MS Mincho" w:hAnsi="Times New Roman" w:cs="Times New Roman"/>
          <w:sz w:val="28"/>
          <w:szCs w:val="28"/>
          <w:lang w:eastAsia="ja-JP"/>
        </w:rPr>
        <w:t>Подводя итоги по проделанной</w:t>
      </w:r>
      <w:r w:rsidR="0044156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курсовой</w:t>
      </w:r>
      <w:r w:rsidRPr="00F55DD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работе можно отметить, что предприятие </w:t>
      </w:r>
      <w:r w:rsidR="003F7020">
        <w:rPr>
          <w:rFonts w:ascii="Times New Roman" w:eastAsia="MS Mincho" w:hAnsi="Times New Roman" w:cs="Times New Roman"/>
          <w:sz w:val="28"/>
          <w:szCs w:val="28"/>
          <w:lang w:eastAsia="ja-JP"/>
        </w:rPr>
        <w:t>работает не</w:t>
      </w:r>
      <w:r w:rsidRPr="00F55DD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рентабельно и примерно через </w:t>
      </w:r>
      <w:r w:rsidR="0087272C">
        <w:rPr>
          <w:rFonts w:ascii="Times New Roman" w:eastAsia="MS Mincho" w:hAnsi="Times New Roman" w:cs="Times New Roman"/>
          <w:sz w:val="28"/>
          <w:szCs w:val="28"/>
          <w:lang w:eastAsia="ja-JP"/>
        </w:rPr>
        <w:t>9 лет</w:t>
      </w:r>
      <w:r w:rsidRPr="00F55DD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окупит </w:t>
      </w:r>
      <w:r w:rsidR="003F7020">
        <w:rPr>
          <w:rFonts w:ascii="Times New Roman" w:eastAsia="MS Mincho" w:hAnsi="Times New Roman" w:cs="Times New Roman"/>
          <w:sz w:val="28"/>
          <w:szCs w:val="28"/>
          <w:lang w:eastAsia="ja-JP"/>
        </w:rPr>
        <w:t>свои затраты и</w:t>
      </w:r>
      <w:r w:rsidRPr="00F55DD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будет приносить прибыль от производства. </w:t>
      </w:r>
    </w:p>
    <w:p w:rsidR="00F55DDE" w:rsidRPr="00F55DDE" w:rsidRDefault="00183911" w:rsidP="00F55DDE">
      <w:pPr>
        <w:tabs>
          <w:tab w:val="left" w:pos="552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По проведенным расчетам пришли к выводу об </w:t>
      </w:r>
      <w:r w:rsidR="006214A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организации </w:t>
      </w:r>
      <w:r w:rsidR="006214AC" w:rsidRPr="00F55DDE">
        <w:rPr>
          <w:rFonts w:ascii="Times New Roman" w:eastAsia="MS Mincho" w:hAnsi="Times New Roman" w:cs="Times New Roman"/>
          <w:sz w:val="28"/>
          <w:szCs w:val="28"/>
          <w:lang w:eastAsia="ja-JP"/>
        </w:rPr>
        <w:t>предметно</w:t>
      </w:r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>-замкнутого участка (ПЗУ).</w:t>
      </w:r>
    </w:p>
    <w:p w:rsidR="002B1F73" w:rsidRDefault="00183911" w:rsidP="00A730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>Определили оптимальную планировку</w:t>
      </w:r>
      <w:r w:rsidR="002B1F73">
        <w:rPr>
          <w:rFonts w:ascii="Times New Roman" w:eastAsia="MS Mincho" w:hAnsi="Times New Roman" w:cs="Times New Roman"/>
          <w:sz w:val="28"/>
          <w:lang w:eastAsia="ja-JP"/>
        </w:rPr>
        <w:t xml:space="preserve"> оборудования, обеспечивающую</w:t>
      </w:r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 минимум суммарного грузооборота. </w:t>
      </w:r>
      <w:r w:rsidR="002B1F73" w:rsidRPr="002C5882">
        <w:rPr>
          <w:rFonts w:ascii="Times New Roman" w:hAnsi="Times New Roman" w:cs="Times New Roman"/>
          <w:sz w:val="28"/>
          <w:szCs w:val="28"/>
        </w:rPr>
        <w:t xml:space="preserve">Согласно полученным результатам суммарного грузооборота минимальным является </w:t>
      </w:r>
      <w:r w:rsidR="00A730EA">
        <w:rPr>
          <w:rFonts w:ascii="Times New Roman" w:hAnsi="Times New Roman" w:cs="Times New Roman"/>
          <w:sz w:val="28"/>
          <w:szCs w:val="28"/>
        </w:rPr>
        <w:t xml:space="preserve">грузооборот по маршруту детали </w:t>
      </w:r>
      <w:r w:rsidR="0087272C">
        <w:rPr>
          <w:rFonts w:ascii="Times New Roman" w:hAnsi="Times New Roman" w:cs="Times New Roman"/>
          <w:sz w:val="28"/>
          <w:szCs w:val="28"/>
        </w:rPr>
        <w:t>М</w:t>
      </w:r>
      <w:r w:rsidR="002B1F73" w:rsidRPr="002C5882">
        <w:rPr>
          <w:rFonts w:ascii="Times New Roman" w:hAnsi="Times New Roman" w:cs="Times New Roman"/>
          <w:sz w:val="28"/>
          <w:szCs w:val="28"/>
        </w:rPr>
        <w:t xml:space="preserve"> и составляет </w:t>
      </w:r>
      <w:r w:rsidR="0087272C" w:rsidRPr="0087272C">
        <w:rPr>
          <w:rFonts w:ascii="Times New Roman" w:hAnsi="Times New Roman" w:cs="Times New Roman"/>
          <w:sz w:val="28"/>
          <w:szCs w:val="28"/>
        </w:rPr>
        <w:t xml:space="preserve">865 698 </w:t>
      </w:r>
      <w:r w:rsidR="00A730EA">
        <w:rPr>
          <w:rFonts w:ascii="Times New Roman" w:hAnsi="Times New Roman" w:cs="Times New Roman"/>
          <w:sz w:val="28"/>
          <w:szCs w:val="28"/>
        </w:rPr>
        <w:t>кг*</w:t>
      </w:r>
      <w:r w:rsidR="002B1F73">
        <w:rPr>
          <w:rFonts w:ascii="Times New Roman" w:hAnsi="Times New Roman" w:cs="Times New Roman"/>
          <w:sz w:val="28"/>
          <w:szCs w:val="28"/>
        </w:rPr>
        <w:t>м, при этом станки на участке будут расставлены в следующей последовате</w:t>
      </w:r>
      <w:r w:rsidR="00A730EA">
        <w:rPr>
          <w:rFonts w:ascii="Times New Roman" w:hAnsi="Times New Roman" w:cs="Times New Roman"/>
          <w:sz w:val="28"/>
          <w:szCs w:val="28"/>
        </w:rPr>
        <w:t xml:space="preserve">льности: </w:t>
      </w:r>
      <w:r w:rsidR="0087272C" w:rsidRPr="0087272C">
        <w:rPr>
          <w:rFonts w:ascii="Times New Roman" w:hAnsi="Times New Roman" w:cs="Times New Roman"/>
          <w:color w:val="000000"/>
          <w:sz w:val="28"/>
          <w:szCs w:val="16"/>
        </w:rPr>
        <w:t>5В833-3451В-165-692-3М151</w:t>
      </w:r>
      <w:r w:rsidR="002B1F73" w:rsidRPr="0087272C">
        <w:rPr>
          <w:rFonts w:ascii="Times New Roman" w:hAnsi="Times New Roman" w:cs="Times New Roman"/>
          <w:sz w:val="32"/>
          <w:szCs w:val="28"/>
        </w:rPr>
        <w:t>.</w:t>
      </w:r>
    </w:p>
    <w:p w:rsidR="00612772" w:rsidRDefault="00612772" w:rsidP="00612772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Проанализировав полученные результаты расчетов, </w:t>
      </w:r>
      <w:r w:rsidR="00455998">
        <w:rPr>
          <w:rFonts w:ascii="Times New Roman" w:hAnsi="Times New Roman" w:cs="Times New Roman"/>
          <w:sz w:val="28"/>
          <w:szCs w:val="28"/>
        </w:rPr>
        <w:t>пришли к</w:t>
      </w:r>
      <w:r>
        <w:rPr>
          <w:rFonts w:ascii="Times New Roman" w:hAnsi="Times New Roman" w:cs="Times New Roman"/>
          <w:sz w:val="28"/>
          <w:szCs w:val="28"/>
        </w:rPr>
        <w:t xml:space="preserve"> вывод</w:t>
      </w:r>
      <w:r w:rsidR="0045599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 том, что организации характерен </w:t>
      </w:r>
      <w:r w:rsidR="00A730EA">
        <w:rPr>
          <w:rFonts w:ascii="Times New Roman" w:hAnsi="Times New Roman" w:cs="Times New Roman"/>
          <w:sz w:val="28"/>
          <w:szCs w:val="28"/>
        </w:rPr>
        <w:t>массовый</w:t>
      </w:r>
      <w:r>
        <w:rPr>
          <w:rFonts w:ascii="Times New Roman" w:hAnsi="Times New Roman" w:cs="Times New Roman"/>
          <w:sz w:val="28"/>
          <w:szCs w:val="28"/>
        </w:rPr>
        <w:t xml:space="preserve"> тип производства, так как коэффициент серийно</w:t>
      </w:r>
      <w:r w:rsidR="00455998">
        <w:rPr>
          <w:rFonts w:ascii="Times New Roman" w:hAnsi="Times New Roman" w:cs="Times New Roman"/>
          <w:sz w:val="28"/>
          <w:szCs w:val="28"/>
        </w:rPr>
        <w:t xml:space="preserve">сти по каждой детали </w:t>
      </w:r>
      <w:r w:rsidR="00A730EA">
        <w:rPr>
          <w:rFonts w:ascii="Times New Roman" w:hAnsi="Times New Roman" w:cs="Times New Roman"/>
          <w:sz w:val="28"/>
          <w:szCs w:val="28"/>
        </w:rPr>
        <w:t>меньше 1</w:t>
      </w:r>
      <w:r w:rsidR="00455998">
        <w:rPr>
          <w:rFonts w:ascii="Times New Roman" w:hAnsi="Times New Roman" w:cs="Times New Roman"/>
          <w:sz w:val="28"/>
          <w:szCs w:val="28"/>
        </w:rPr>
        <w:t xml:space="preserve"> и </w:t>
      </w:r>
      <w:r w:rsidR="00455998" w:rsidRPr="00455998">
        <w:rPr>
          <w:rFonts w:ascii="Times New Roman" w:eastAsia="Calibri" w:hAnsi="Times New Roman" w:cs="Times New Roman"/>
          <w:sz w:val="28"/>
          <w:szCs w:val="28"/>
        </w:rPr>
        <w:t>целесообразно выбрать параллельный вид движения</w:t>
      </w:r>
      <w:r w:rsidR="00455998">
        <w:rPr>
          <w:rFonts w:ascii="Times New Roman" w:eastAsia="Calibri" w:hAnsi="Times New Roman" w:cs="Times New Roman"/>
          <w:sz w:val="28"/>
          <w:szCs w:val="28"/>
        </w:rPr>
        <w:t>,</w:t>
      </w:r>
      <w:r w:rsidR="00455998" w:rsidRPr="00455998">
        <w:rPr>
          <w:rFonts w:ascii="Times New Roman" w:eastAsia="Calibri" w:hAnsi="Times New Roman" w:cs="Times New Roman"/>
          <w:sz w:val="28"/>
          <w:szCs w:val="28"/>
        </w:rPr>
        <w:t xml:space="preserve"> предусмотреть мероприятия по сокращению самой трудоемкой операции</w:t>
      </w:r>
      <w:r w:rsidR="0045599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55DDE" w:rsidRPr="00C12B6E" w:rsidRDefault="00612772" w:rsidP="00040351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>Определили тип производства, длите</w:t>
      </w:r>
      <w:r w:rsidR="006214AC">
        <w:rPr>
          <w:rFonts w:ascii="Times New Roman" w:eastAsia="MS Mincho" w:hAnsi="Times New Roman" w:cs="Times New Roman"/>
          <w:sz w:val="28"/>
          <w:lang w:eastAsia="ja-JP"/>
        </w:rPr>
        <w:t>льность цикла обработки деталей.</w:t>
      </w:r>
      <w:r w:rsidR="00040351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="00C12B6E">
        <w:rPr>
          <w:rFonts w:ascii="Times New Roman" w:eastAsia="MS Mincho" w:hAnsi="Times New Roman" w:cs="Times New Roman"/>
          <w:sz w:val="28"/>
          <w:szCs w:val="28"/>
          <w:lang w:eastAsia="ja-JP"/>
        </w:rPr>
        <w:t>Р</w:t>
      </w:r>
      <w:r w:rsidR="00F55DDE" w:rsidRPr="00F55DDE">
        <w:rPr>
          <w:rFonts w:ascii="Times New Roman" w:eastAsia="MS Mincho" w:hAnsi="Times New Roman" w:cs="Times New Roman"/>
          <w:sz w:val="28"/>
          <w:szCs w:val="28"/>
          <w:lang w:eastAsia="ja-JP"/>
        </w:rPr>
        <w:t>ассчитали заработную плату основным рабочим, всп</w:t>
      </w:r>
      <w:r w:rsidR="00C12B6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омогательным и руководителям, </w:t>
      </w:r>
      <w:r w:rsidR="00C12B6E">
        <w:rPr>
          <w:rFonts w:ascii="Times New Roman" w:eastAsia="MS Mincho" w:hAnsi="Times New Roman" w:cs="Times New Roman"/>
          <w:sz w:val="28"/>
          <w:lang w:eastAsia="ja-JP"/>
        </w:rPr>
        <w:t xml:space="preserve">составили смету затрат, </w:t>
      </w:r>
      <w:r w:rsidR="00F55DDE" w:rsidRPr="00F55DDE">
        <w:rPr>
          <w:rFonts w:ascii="Times New Roman" w:eastAsia="MS Mincho" w:hAnsi="Times New Roman" w:cs="Times New Roman"/>
          <w:color w:val="000000"/>
          <w:sz w:val="28"/>
          <w:lang w:eastAsia="ja-JP"/>
        </w:rPr>
        <w:t>определили оптовую и свободно отпускную цену на единицу</w:t>
      </w:r>
      <w:r w:rsidR="00C12B6E">
        <w:rPr>
          <w:rFonts w:ascii="Times New Roman" w:eastAsia="MS Mincho" w:hAnsi="Times New Roman" w:cs="Times New Roman"/>
          <w:color w:val="000000"/>
          <w:sz w:val="28"/>
          <w:lang w:eastAsia="ja-JP"/>
        </w:rPr>
        <w:t xml:space="preserve"> продукции</w:t>
      </w:r>
      <w:r w:rsidR="00F55DDE" w:rsidRPr="00F55DDE">
        <w:rPr>
          <w:rFonts w:ascii="Times New Roman" w:eastAsia="MS Mincho" w:hAnsi="Times New Roman" w:cs="Times New Roman"/>
          <w:color w:val="000000"/>
          <w:sz w:val="28"/>
          <w:lang w:eastAsia="ja-JP"/>
        </w:rPr>
        <w:t>.</w:t>
      </w:r>
    </w:p>
    <w:p w:rsidR="00F55DDE" w:rsidRDefault="00C12B6E" w:rsidP="00F55DDE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color w:val="000000"/>
          <w:sz w:val="28"/>
          <w:lang w:eastAsia="ja-JP"/>
        </w:rPr>
        <w:t>О</w:t>
      </w:r>
      <w:r w:rsidR="00F55DDE" w:rsidRPr="00F55DDE">
        <w:rPr>
          <w:rFonts w:ascii="Times New Roman" w:eastAsia="MS Mincho" w:hAnsi="Times New Roman" w:cs="Times New Roman"/>
          <w:color w:val="000000"/>
          <w:sz w:val="28"/>
          <w:lang w:eastAsia="ja-JP"/>
        </w:rPr>
        <w:t>пределили общую рентабельность,</w:t>
      </w:r>
      <w:r>
        <w:rPr>
          <w:rFonts w:ascii="Times New Roman" w:eastAsia="MS Mincho" w:hAnsi="Times New Roman" w:cs="Times New Roman"/>
          <w:color w:val="000000"/>
          <w:sz w:val="28"/>
          <w:lang w:eastAsia="ja-JP"/>
        </w:rPr>
        <w:t xml:space="preserve"> которая равна </w:t>
      </w:r>
      <w:r w:rsidR="0087272C">
        <w:rPr>
          <w:rFonts w:ascii="Times New Roman" w:eastAsia="MS Mincho" w:hAnsi="Times New Roman" w:cs="Times New Roman"/>
          <w:color w:val="000000"/>
          <w:sz w:val="28"/>
          <w:lang w:eastAsia="ja-JP"/>
        </w:rPr>
        <w:t>11,1</w:t>
      </w:r>
      <w:r>
        <w:rPr>
          <w:rFonts w:ascii="Times New Roman" w:eastAsia="MS Mincho" w:hAnsi="Times New Roman" w:cs="Times New Roman"/>
          <w:color w:val="000000"/>
          <w:sz w:val="28"/>
          <w:lang w:eastAsia="ja-JP"/>
        </w:rPr>
        <w:t>%. Это говорит о том, что предприятие экономически</w:t>
      </w:r>
      <w:r w:rsidR="00F55DDE" w:rsidRPr="00F55DDE">
        <w:rPr>
          <w:rFonts w:ascii="Times New Roman" w:eastAsia="MS Mincho" w:hAnsi="Times New Roman" w:cs="Times New Roman"/>
          <w:color w:val="000000"/>
          <w:sz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color w:val="000000"/>
          <w:sz w:val="28"/>
          <w:lang w:eastAsia="ja-JP"/>
        </w:rPr>
        <w:t xml:space="preserve">неэффективно. </w:t>
      </w:r>
      <w:r w:rsidR="00F55DDE" w:rsidRPr="00F55DDE">
        <w:rPr>
          <w:rFonts w:ascii="Times New Roman" w:eastAsia="MS Mincho" w:hAnsi="Times New Roman" w:cs="Times New Roman"/>
          <w:sz w:val="28"/>
          <w:lang w:eastAsia="ja-JP"/>
        </w:rPr>
        <w:t xml:space="preserve">Фондоотдача характеризует уровень эффективности использования основных производственных фондов предприятия. </w:t>
      </w:r>
      <w:r w:rsidR="009D60CE">
        <w:rPr>
          <w:rFonts w:ascii="Times New Roman" w:eastAsia="MS Mincho" w:hAnsi="Times New Roman" w:cs="Times New Roman"/>
          <w:sz w:val="28"/>
          <w:lang w:eastAsia="ja-JP"/>
        </w:rPr>
        <w:t xml:space="preserve">По проведенным </w:t>
      </w:r>
      <w:r w:rsidR="006214AC">
        <w:rPr>
          <w:rFonts w:ascii="Times New Roman" w:eastAsia="MS Mincho" w:hAnsi="Times New Roman" w:cs="Times New Roman"/>
          <w:sz w:val="28"/>
          <w:lang w:eastAsia="ja-JP"/>
        </w:rPr>
        <w:t>расчетам она</w:t>
      </w:r>
      <w:r w:rsidR="0087272C">
        <w:rPr>
          <w:rFonts w:ascii="Times New Roman" w:eastAsia="MS Mincho" w:hAnsi="Times New Roman" w:cs="Times New Roman"/>
          <w:sz w:val="28"/>
          <w:lang w:eastAsia="ja-JP"/>
        </w:rPr>
        <w:t xml:space="preserve"> равна 0,66</w:t>
      </w:r>
      <w:r w:rsidR="009D60CE">
        <w:rPr>
          <w:rFonts w:ascii="Times New Roman" w:eastAsia="MS Mincho" w:hAnsi="Times New Roman" w:cs="Times New Roman"/>
          <w:sz w:val="28"/>
          <w:lang w:eastAsia="ja-JP"/>
        </w:rPr>
        <w:t xml:space="preserve"> </w:t>
      </w:r>
      <w:proofErr w:type="spellStart"/>
      <w:r w:rsidR="009D60CE">
        <w:rPr>
          <w:rFonts w:ascii="Times New Roman" w:eastAsia="MS Mincho" w:hAnsi="Times New Roman" w:cs="Times New Roman"/>
          <w:sz w:val="28"/>
          <w:lang w:eastAsia="ja-JP"/>
        </w:rPr>
        <w:t>тыс.руб</w:t>
      </w:r>
      <w:proofErr w:type="spellEnd"/>
      <w:r w:rsidR="009D60CE">
        <w:rPr>
          <w:rFonts w:ascii="Times New Roman" w:eastAsia="MS Mincho" w:hAnsi="Times New Roman" w:cs="Times New Roman"/>
          <w:sz w:val="28"/>
          <w:lang w:eastAsia="ja-JP"/>
        </w:rPr>
        <w:t xml:space="preserve">. </w:t>
      </w:r>
    </w:p>
    <w:p w:rsidR="00C86E43" w:rsidRDefault="00C86E43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>Так как предприятие нерентабельно, ему необходимо проводить следующие мероприятия:</w:t>
      </w:r>
    </w:p>
    <w:p w:rsidR="00C42D9C" w:rsidRDefault="004509DA" w:rsidP="00C42D9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4509DA">
        <w:rPr>
          <w:rFonts w:ascii="Times New Roman" w:eastAsia="MS Mincho" w:hAnsi="Times New Roman" w:cs="Times New Roman"/>
          <w:sz w:val="28"/>
          <w:lang w:eastAsia="ja-JP"/>
        </w:rPr>
        <w:t xml:space="preserve">- </w:t>
      </w:r>
      <w:r w:rsidR="00C42D9C">
        <w:rPr>
          <w:rFonts w:ascii="Times New Roman" w:eastAsia="MS Mincho" w:hAnsi="Times New Roman" w:cs="Times New Roman"/>
          <w:sz w:val="28"/>
          <w:lang w:eastAsia="ja-JP"/>
        </w:rPr>
        <w:t>наращивание</w:t>
      </w:r>
      <w:r w:rsidRPr="004509DA">
        <w:rPr>
          <w:rFonts w:ascii="Times New Roman" w:eastAsia="MS Mincho" w:hAnsi="Times New Roman" w:cs="Times New Roman"/>
          <w:sz w:val="28"/>
          <w:lang w:eastAsia="ja-JP"/>
        </w:rPr>
        <w:t xml:space="preserve"> объе</w:t>
      </w:r>
      <w:r w:rsidR="00C42D9C">
        <w:rPr>
          <w:rFonts w:ascii="Times New Roman" w:eastAsia="MS Mincho" w:hAnsi="Times New Roman" w:cs="Times New Roman"/>
          <w:sz w:val="28"/>
          <w:lang w:eastAsia="ja-JP"/>
        </w:rPr>
        <w:t xml:space="preserve">мов выпуска и продаж продукции, </w:t>
      </w:r>
      <w:r w:rsidR="00C42D9C" w:rsidRPr="004509DA">
        <w:rPr>
          <w:rFonts w:ascii="Times New Roman" w:eastAsia="MS Mincho" w:hAnsi="Times New Roman" w:cs="Times New Roman"/>
          <w:sz w:val="28"/>
          <w:lang w:eastAsia="ja-JP"/>
        </w:rPr>
        <w:t>искать новые пути сбыта товаров, привлекать индивидуальных предпринимателей;</w:t>
      </w:r>
    </w:p>
    <w:p w:rsidR="00367A2B" w:rsidRDefault="00367A2B" w:rsidP="00C42D9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>
        <w:rPr>
          <w:rFonts w:ascii="Times New Roman" w:eastAsia="MS Mincho" w:hAnsi="Times New Roman" w:cs="Times New Roman"/>
          <w:sz w:val="28"/>
          <w:lang w:eastAsia="ja-JP"/>
        </w:rPr>
        <w:t>- снижение постоянных затрат;</w:t>
      </w:r>
    </w:p>
    <w:p w:rsidR="004509DA" w:rsidRPr="004509DA" w:rsidRDefault="004509DA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4509DA">
        <w:rPr>
          <w:rFonts w:ascii="Times New Roman" w:eastAsia="MS Mincho" w:hAnsi="Times New Roman" w:cs="Times New Roman"/>
          <w:sz w:val="28"/>
          <w:lang w:eastAsia="ja-JP"/>
        </w:rPr>
        <w:lastRenderedPageBreak/>
        <w:t xml:space="preserve">- </w:t>
      </w:r>
      <w:r w:rsidR="00C42D9C">
        <w:rPr>
          <w:rFonts w:ascii="Times New Roman" w:eastAsia="MS Mincho" w:hAnsi="Times New Roman" w:cs="Times New Roman"/>
          <w:sz w:val="28"/>
          <w:lang w:eastAsia="ja-JP"/>
        </w:rPr>
        <w:t>реализация, ликвидация, либо безвозмездная передача</w:t>
      </w:r>
      <w:r w:rsidRPr="004509DA">
        <w:rPr>
          <w:rFonts w:ascii="Times New Roman" w:eastAsia="MS Mincho" w:hAnsi="Times New Roman" w:cs="Times New Roman"/>
          <w:sz w:val="28"/>
          <w:lang w:eastAsia="ja-JP"/>
        </w:rPr>
        <w:t xml:space="preserve"> ненужных или излишних объектов имущества.</w:t>
      </w:r>
    </w:p>
    <w:p w:rsidR="004509DA" w:rsidRPr="004509DA" w:rsidRDefault="004509DA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  <w:r w:rsidRPr="004509DA">
        <w:rPr>
          <w:rFonts w:ascii="Times New Roman" w:eastAsia="MS Mincho" w:hAnsi="Times New Roman" w:cs="Times New Roman"/>
          <w:sz w:val="28"/>
          <w:lang w:eastAsia="ja-JP"/>
        </w:rPr>
        <w:t>- сокращения текущих запасов товарно-материальных ц</w:t>
      </w:r>
      <w:r w:rsidR="00E8594D">
        <w:rPr>
          <w:rFonts w:ascii="Times New Roman" w:eastAsia="MS Mincho" w:hAnsi="Times New Roman" w:cs="Times New Roman"/>
          <w:sz w:val="28"/>
          <w:lang w:eastAsia="ja-JP"/>
        </w:rPr>
        <w:t>енностей до оптимального уровня.</w:t>
      </w:r>
    </w:p>
    <w:p w:rsidR="004509DA" w:rsidRDefault="004509DA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B07E5E" w:rsidRPr="004509DA" w:rsidRDefault="00B07E5E" w:rsidP="004509D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4509DA" w:rsidRDefault="004509DA" w:rsidP="00F55DDE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516C05" w:rsidRDefault="00516C05" w:rsidP="00F55DDE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777A5B" w:rsidRPr="00020C0D" w:rsidRDefault="00777A5B" w:rsidP="00020C0D">
      <w:pPr>
        <w:pStyle w:val="1"/>
        <w:rPr>
          <w:color w:val="auto"/>
          <w:lang w:eastAsia="ja-JP"/>
        </w:rPr>
      </w:pPr>
      <w:bookmarkStart w:id="28" w:name="_Toc499503519"/>
      <w:r w:rsidRPr="00020C0D">
        <w:rPr>
          <w:rFonts w:ascii="Times New Roman" w:hAnsi="Times New Roman" w:cs="Times New Roman"/>
          <w:b/>
          <w:color w:val="auto"/>
          <w:sz w:val="28"/>
          <w:szCs w:val="28"/>
          <w:lang w:eastAsia="ja-JP"/>
        </w:rPr>
        <w:lastRenderedPageBreak/>
        <w:t>Приложение 1</w:t>
      </w:r>
      <w:r w:rsidR="00361AB4" w:rsidRPr="00020C0D">
        <w:rPr>
          <w:color w:val="auto"/>
          <w:lang w:eastAsia="ja-JP"/>
        </w:rPr>
        <w:t xml:space="preserve"> </w:t>
      </w:r>
      <w:r w:rsidR="00361AB4" w:rsidRPr="00020C0D">
        <w:rPr>
          <w:rFonts w:ascii="Times New Roman" w:hAnsi="Times New Roman" w:cs="Times New Roman"/>
          <w:color w:val="auto"/>
          <w:sz w:val="28"/>
          <w:szCs w:val="28"/>
          <w:lang w:eastAsia="ja-JP"/>
        </w:rPr>
        <w:t>Схема размещения оборудования на участке</w:t>
      </w:r>
      <w:r w:rsidRPr="00020C0D">
        <w:rPr>
          <w:color w:val="auto"/>
          <w:lang w:eastAsia="ja-JP"/>
        </w:rPr>
        <w:t xml:space="preserve"> </w:t>
      </w:r>
      <w:r w:rsidRPr="00020C0D">
        <w:rPr>
          <w:rFonts w:ascii="Times New Roman" w:hAnsi="Times New Roman" w:cs="Times New Roman"/>
          <w:color w:val="auto"/>
          <w:sz w:val="28"/>
          <w:szCs w:val="28"/>
          <w:lang w:eastAsia="ja-JP"/>
        </w:rPr>
        <w:t>(Площадь цеха)</w:t>
      </w:r>
      <w:bookmarkEnd w:id="28"/>
    </w:p>
    <w:tbl>
      <w:tblPr>
        <w:tblStyle w:val="17"/>
        <w:tblW w:w="9606" w:type="dxa"/>
        <w:tblInd w:w="-371" w:type="dxa"/>
        <w:tblLook w:val="04A0" w:firstRow="1" w:lastRow="0" w:firstColumn="1" w:lastColumn="0" w:noHBand="0" w:noVBand="1"/>
      </w:tblPr>
      <w:tblGrid>
        <w:gridCol w:w="271"/>
        <w:gridCol w:w="271"/>
        <w:gridCol w:w="365"/>
        <w:gridCol w:w="366"/>
        <w:gridCol w:w="357"/>
        <w:gridCol w:w="392"/>
        <w:gridCol w:w="375"/>
        <w:gridCol w:w="389"/>
        <w:gridCol w:w="373"/>
        <w:gridCol w:w="375"/>
        <w:gridCol w:w="373"/>
        <w:gridCol w:w="375"/>
        <w:gridCol w:w="373"/>
        <w:gridCol w:w="375"/>
        <w:gridCol w:w="373"/>
        <w:gridCol w:w="375"/>
        <w:gridCol w:w="373"/>
        <w:gridCol w:w="375"/>
        <w:gridCol w:w="395"/>
        <w:gridCol w:w="360"/>
        <w:gridCol w:w="15"/>
        <w:gridCol w:w="377"/>
        <w:gridCol w:w="375"/>
        <w:gridCol w:w="435"/>
        <w:gridCol w:w="375"/>
        <w:gridCol w:w="373"/>
        <w:gridCol w:w="375"/>
      </w:tblGrid>
      <w:tr w:rsidR="005A5091" w:rsidRPr="00B639B6" w:rsidTr="001331FB">
        <w:trPr>
          <w:trHeight w:val="292"/>
        </w:trPr>
        <w:tc>
          <w:tcPr>
            <w:tcW w:w="271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091" w:rsidRPr="00B639B6" w:rsidTr="001331FB">
        <w:trPr>
          <w:trHeight w:val="207"/>
        </w:trPr>
        <w:tc>
          <w:tcPr>
            <w:tcW w:w="271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091" w:rsidRPr="00B639B6" w:rsidTr="001331FB">
        <w:trPr>
          <w:trHeight w:val="224"/>
        </w:trPr>
        <w:tc>
          <w:tcPr>
            <w:tcW w:w="271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77A5B" w:rsidRPr="00B639B6" w:rsidRDefault="00777A5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 w:val="restart"/>
            <w:vAlign w:val="center"/>
          </w:tcPr>
          <w:p w:rsidR="001331FB" w:rsidRPr="00736C47" w:rsidRDefault="001331FB" w:rsidP="00736C47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5В833 – 15м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 w:val="restart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3М151 – 20м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7" w:rsidRPr="00B639B6" w:rsidTr="001331FB">
        <w:trPr>
          <w:trHeight w:val="224"/>
        </w:trPr>
        <w:tc>
          <w:tcPr>
            <w:tcW w:w="271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75" w:type="dxa"/>
            <w:gridSpan w:val="2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77" w:type="dxa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75" w:type="dxa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35" w:type="dxa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 w:val="restart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3451В – 20м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 w:val="restart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7Б55 – 15м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7" w:rsidRPr="00B639B6" w:rsidTr="001331FB">
        <w:trPr>
          <w:trHeight w:val="224"/>
        </w:trPr>
        <w:tc>
          <w:tcPr>
            <w:tcW w:w="271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  <w:vAlign w:val="center"/>
          </w:tcPr>
          <w:p w:rsidR="00736C47" w:rsidRPr="00B639B6" w:rsidRDefault="00736C47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vAlign w:val="center"/>
          </w:tcPr>
          <w:p w:rsidR="00736C47" w:rsidRPr="00B639B6" w:rsidRDefault="00736C47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736C47" w:rsidRPr="00B639B6" w:rsidRDefault="00736C47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7" w:rsidRPr="00B639B6" w:rsidTr="001331FB">
        <w:trPr>
          <w:trHeight w:val="224"/>
        </w:trPr>
        <w:tc>
          <w:tcPr>
            <w:tcW w:w="271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  <w:vAlign w:val="center"/>
          </w:tcPr>
          <w:p w:rsidR="00736C47" w:rsidRPr="00B639B6" w:rsidRDefault="00736C47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vAlign w:val="center"/>
          </w:tcPr>
          <w:p w:rsidR="00736C47" w:rsidRPr="00B639B6" w:rsidRDefault="00736C47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736C47" w:rsidRPr="00B639B6" w:rsidRDefault="00736C47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736C47" w:rsidRPr="00B639B6" w:rsidRDefault="00736C47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60" w:type="dxa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2" w:type="dxa"/>
            <w:gridSpan w:val="2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75" w:type="dxa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35" w:type="dxa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 w:val="restart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 – 30м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 w:val="restart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1А425 – 15м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 w:val="restart"/>
            <w:vAlign w:val="center"/>
          </w:tcPr>
          <w:p w:rsidR="001331FB" w:rsidRPr="001331FB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5К301П – 10м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2531D4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6"/>
            <w:vMerge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 w:val="restart"/>
            <w:vAlign w:val="center"/>
          </w:tcPr>
          <w:p w:rsidR="001331FB" w:rsidRPr="00B639B6" w:rsidRDefault="001331FB" w:rsidP="001331FB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692 – 10м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5"/>
            <w:vMerge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FB" w:rsidRPr="00B639B6" w:rsidTr="001331FB">
        <w:trPr>
          <w:trHeight w:val="224"/>
        </w:trPr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1331FB" w:rsidRPr="00B639B6" w:rsidRDefault="001331FB" w:rsidP="00777A5B">
            <w:pPr>
              <w:tabs>
                <w:tab w:val="left" w:pos="55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7A5B" w:rsidRPr="00777A5B" w:rsidRDefault="00777A5B" w:rsidP="00777A5B">
      <w:pPr>
        <w:tabs>
          <w:tab w:val="left" w:pos="5520"/>
        </w:tabs>
        <w:spacing w:after="0" w:line="360" w:lineRule="auto"/>
        <w:rPr>
          <w:rFonts w:ascii="Times New Roman" w:eastAsiaTheme="minorEastAsia" w:hAnsi="Times New Roman"/>
          <w:b/>
          <w:bCs/>
          <w:sz w:val="28"/>
          <w:lang w:eastAsia="ja-JP"/>
        </w:rPr>
      </w:pPr>
      <w:r w:rsidRPr="00777A5B">
        <w:rPr>
          <w:rFonts w:ascii="Times New Roman" w:eastAsiaTheme="minorEastAsia" w:hAnsi="Times New Roman"/>
          <w:b/>
          <w:bCs/>
          <w:sz w:val="28"/>
          <w:lang w:val="en-US" w:eastAsia="ja-JP"/>
        </w:rPr>
        <w:t>S</w:t>
      </w:r>
      <w:r w:rsidRPr="00777A5B">
        <w:rPr>
          <w:rFonts w:ascii="Times New Roman" w:eastAsiaTheme="minorEastAsia" w:hAnsi="Times New Roman"/>
          <w:b/>
          <w:bCs/>
          <w:sz w:val="28"/>
          <w:vertAlign w:val="superscript"/>
          <w:lang w:eastAsia="ja-JP"/>
        </w:rPr>
        <w:t>2</w:t>
      </w:r>
      <w:r w:rsidR="001331FB">
        <w:rPr>
          <w:rFonts w:ascii="Times New Roman" w:eastAsiaTheme="minorEastAsia" w:hAnsi="Times New Roman"/>
          <w:b/>
          <w:bCs/>
          <w:sz w:val="28"/>
          <w:lang w:eastAsia="ja-JP"/>
        </w:rPr>
        <w:t>=26*30=780</w:t>
      </w:r>
      <w:r w:rsidRPr="00777A5B">
        <w:rPr>
          <w:rFonts w:ascii="Times New Roman" w:eastAsiaTheme="minorEastAsia" w:hAnsi="Times New Roman"/>
          <w:b/>
          <w:bCs/>
          <w:sz w:val="28"/>
          <w:lang w:eastAsia="ja-JP"/>
        </w:rPr>
        <w:t xml:space="preserve"> м</w:t>
      </w:r>
      <w:r w:rsidRPr="00777A5B">
        <w:rPr>
          <w:rFonts w:ascii="Times New Roman" w:eastAsiaTheme="minorEastAsia" w:hAnsi="Times New Roman"/>
          <w:b/>
          <w:bCs/>
          <w:sz w:val="28"/>
          <w:vertAlign w:val="superscript"/>
          <w:lang w:eastAsia="ja-JP"/>
        </w:rPr>
        <w:t>2</w:t>
      </w:r>
    </w:p>
    <w:p w:rsidR="00516C05" w:rsidRDefault="00516C05" w:rsidP="00DC60AB">
      <w:pPr>
        <w:tabs>
          <w:tab w:val="left" w:pos="5520"/>
        </w:tabs>
        <w:spacing w:after="0" w:line="360" w:lineRule="auto"/>
        <w:jc w:val="center"/>
        <w:rPr>
          <w:rFonts w:ascii="Times New Roman" w:eastAsia="MS Mincho" w:hAnsi="Times New Roman" w:cs="Times New Roman"/>
          <w:b/>
          <w:bCs/>
          <w:sz w:val="28"/>
          <w:lang w:eastAsia="ja-JP"/>
        </w:rPr>
      </w:pPr>
    </w:p>
    <w:p w:rsidR="00B07E5E" w:rsidRDefault="00B07E5E" w:rsidP="00DC60AB">
      <w:pPr>
        <w:tabs>
          <w:tab w:val="left" w:pos="5520"/>
        </w:tabs>
        <w:spacing w:after="0" w:line="360" w:lineRule="auto"/>
        <w:jc w:val="center"/>
        <w:rPr>
          <w:rFonts w:ascii="Times New Roman" w:eastAsia="MS Mincho" w:hAnsi="Times New Roman" w:cs="Times New Roman"/>
          <w:b/>
          <w:bCs/>
          <w:sz w:val="28"/>
          <w:lang w:eastAsia="ja-JP"/>
        </w:rPr>
      </w:pPr>
    </w:p>
    <w:p w:rsidR="0070732C" w:rsidRDefault="0070732C" w:rsidP="00DC60AB">
      <w:pPr>
        <w:tabs>
          <w:tab w:val="left" w:pos="5520"/>
        </w:tabs>
        <w:spacing w:after="0" w:line="360" w:lineRule="auto"/>
        <w:jc w:val="center"/>
        <w:rPr>
          <w:rFonts w:ascii="Times New Roman" w:eastAsia="MS Mincho" w:hAnsi="Times New Roman" w:cs="Times New Roman"/>
          <w:b/>
          <w:bCs/>
          <w:sz w:val="28"/>
          <w:lang w:eastAsia="ja-JP"/>
        </w:rPr>
      </w:pPr>
    </w:p>
    <w:p w:rsidR="0070732C" w:rsidRDefault="0070732C" w:rsidP="00DC60AB">
      <w:pPr>
        <w:tabs>
          <w:tab w:val="left" w:pos="5520"/>
        </w:tabs>
        <w:spacing w:after="0" w:line="360" w:lineRule="auto"/>
        <w:jc w:val="center"/>
        <w:rPr>
          <w:rFonts w:ascii="Times New Roman" w:eastAsia="MS Mincho" w:hAnsi="Times New Roman" w:cs="Times New Roman"/>
          <w:b/>
          <w:bCs/>
          <w:sz w:val="28"/>
          <w:lang w:eastAsia="ja-JP"/>
        </w:rPr>
      </w:pPr>
    </w:p>
    <w:p w:rsidR="0070732C" w:rsidRDefault="0070732C" w:rsidP="00DC60AB">
      <w:pPr>
        <w:tabs>
          <w:tab w:val="left" w:pos="5520"/>
        </w:tabs>
        <w:spacing w:after="0" w:line="360" w:lineRule="auto"/>
        <w:jc w:val="center"/>
        <w:rPr>
          <w:rFonts w:ascii="Times New Roman" w:eastAsia="MS Mincho" w:hAnsi="Times New Roman" w:cs="Times New Roman"/>
          <w:b/>
          <w:bCs/>
          <w:sz w:val="28"/>
          <w:lang w:eastAsia="ja-JP"/>
        </w:rPr>
      </w:pPr>
    </w:p>
    <w:p w:rsidR="0070732C" w:rsidRDefault="0070732C" w:rsidP="00DC60AB">
      <w:pPr>
        <w:tabs>
          <w:tab w:val="left" w:pos="5520"/>
        </w:tabs>
        <w:spacing w:after="0" w:line="360" w:lineRule="auto"/>
        <w:jc w:val="center"/>
        <w:rPr>
          <w:rFonts w:ascii="Times New Roman" w:eastAsia="MS Mincho" w:hAnsi="Times New Roman" w:cs="Times New Roman"/>
          <w:b/>
          <w:bCs/>
          <w:sz w:val="28"/>
          <w:lang w:eastAsia="ja-JP"/>
        </w:rPr>
      </w:pPr>
    </w:p>
    <w:p w:rsidR="0070732C" w:rsidRDefault="0070732C" w:rsidP="00DC60AB">
      <w:pPr>
        <w:tabs>
          <w:tab w:val="left" w:pos="5520"/>
        </w:tabs>
        <w:spacing w:after="0" w:line="360" w:lineRule="auto"/>
        <w:jc w:val="center"/>
        <w:rPr>
          <w:rFonts w:ascii="Times New Roman" w:eastAsia="MS Mincho" w:hAnsi="Times New Roman" w:cs="Times New Roman"/>
          <w:b/>
          <w:bCs/>
          <w:sz w:val="28"/>
          <w:lang w:eastAsia="ja-JP"/>
        </w:rPr>
      </w:pPr>
    </w:p>
    <w:p w:rsidR="0070732C" w:rsidRDefault="0070732C" w:rsidP="00DC60AB">
      <w:pPr>
        <w:tabs>
          <w:tab w:val="left" w:pos="5520"/>
        </w:tabs>
        <w:spacing w:after="0" w:line="360" w:lineRule="auto"/>
        <w:jc w:val="center"/>
        <w:rPr>
          <w:rFonts w:ascii="Times New Roman" w:eastAsia="MS Mincho" w:hAnsi="Times New Roman" w:cs="Times New Roman"/>
          <w:b/>
          <w:bCs/>
          <w:sz w:val="28"/>
          <w:lang w:eastAsia="ja-JP"/>
        </w:rPr>
      </w:pPr>
    </w:p>
    <w:p w:rsidR="00F55DDE" w:rsidRPr="00B07E5E" w:rsidRDefault="00F55DDE" w:rsidP="00B07E5E">
      <w:pPr>
        <w:pStyle w:val="1"/>
        <w:jc w:val="center"/>
        <w:rPr>
          <w:rFonts w:ascii="Times New Roman" w:eastAsia="MS Mincho" w:hAnsi="Times New Roman" w:cs="Times New Roman"/>
          <w:b/>
          <w:bCs/>
          <w:color w:val="auto"/>
          <w:sz w:val="28"/>
          <w:lang w:eastAsia="ja-JP"/>
        </w:rPr>
      </w:pPr>
      <w:bookmarkStart w:id="29" w:name="_Toc499503520"/>
      <w:r w:rsidRPr="00B07E5E">
        <w:rPr>
          <w:rFonts w:ascii="Times New Roman" w:eastAsia="MS Mincho" w:hAnsi="Times New Roman" w:cs="Times New Roman"/>
          <w:b/>
          <w:bCs/>
          <w:color w:val="auto"/>
          <w:sz w:val="28"/>
          <w:lang w:eastAsia="ja-JP"/>
        </w:rPr>
        <w:lastRenderedPageBreak/>
        <w:t>Список использованной литературы</w:t>
      </w:r>
      <w:bookmarkEnd w:id="29"/>
    </w:p>
    <w:p w:rsidR="00253FFA" w:rsidRPr="00B266E0" w:rsidRDefault="00C331B7" w:rsidP="00B266E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 xml:space="preserve">1. </w:t>
      </w:r>
      <w:proofErr w:type="spellStart"/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>Бухалков</w:t>
      </w:r>
      <w:proofErr w:type="spellEnd"/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>,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>М.И. Организация производства и управление пре</w:t>
      </w:r>
      <w:r>
        <w:rPr>
          <w:rFonts w:ascii="Times New Roman" w:hAnsi="Times New Roman" w:cs="Times New Roman"/>
          <w:sz w:val="28"/>
          <w:szCs w:val="28"/>
          <w:lang w:eastAsia="ja-JP"/>
        </w:rPr>
        <w:t>дприяти</w:t>
      </w:r>
      <w:r w:rsidR="00C36915" w:rsidRPr="00B266E0">
        <w:rPr>
          <w:rFonts w:ascii="Times New Roman" w:hAnsi="Times New Roman" w:cs="Times New Roman"/>
          <w:sz w:val="28"/>
          <w:szCs w:val="28"/>
          <w:lang w:eastAsia="ja-JP"/>
        </w:rPr>
        <w:t>ем. Учебник. Гриф МО РФ/</w:t>
      </w:r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М.И. </w:t>
      </w:r>
      <w:proofErr w:type="spellStart"/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>Бухалков</w:t>
      </w:r>
      <w:proofErr w:type="spellEnd"/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, В.Б. </w:t>
      </w:r>
      <w:proofErr w:type="spellStart"/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>Родинов</w:t>
      </w:r>
      <w:proofErr w:type="spellEnd"/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>, О.Г. Туровец. - М.: Инфра-М,</w:t>
      </w:r>
      <w:r w:rsidR="00C36915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>2014.</w:t>
      </w:r>
      <w:r w:rsidR="00C36915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>-</w:t>
      </w:r>
      <w:r w:rsidR="00C36915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>506</w:t>
      </w:r>
      <w:r w:rsidR="00C36915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253FFA" w:rsidRPr="00B266E0">
        <w:rPr>
          <w:rFonts w:ascii="Times New Roman" w:hAnsi="Times New Roman" w:cs="Times New Roman"/>
          <w:sz w:val="28"/>
          <w:szCs w:val="28"/>
          <w:lang w:eastAsia="ja-JP"/>
        </w:rPr>
        <w:t>с.</w:t>
      </w:r>
    </w:p>
    <w:p w:rsidR="00253FFA" w:rsidRDefault="00E7728C" w:rsidP="00B266E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>2.</w:t>
      </w:r>
      <w:r w:rsidR="00B266E0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F86E5C" w:rsidRPr="00B266E0">
        <w:rPr>
          <w:rFonts w:ascii="Times New Roman" w:hAnsi="Times New Roman" w:cs="Times New Roman"/>
          <w:sz w:val="28"/>
          <w:szCs w:val="28"/>
          <w:lang w:eastAsia="ja-JP"/>
        </w:rPr>
        <w:t>Организац</w:t>
      </w:r>
      <w:r w:rsidR="00B266E0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ия производства на промышленных </w:t>
      </w:r>
      <w:r w:rsidR="00F86E5C" w:rsidRPr="00B266E0">
        <w:rPr>
          <w:rFonts w:ascii="Times New Roman" w:hAnsi="Times New Roman" w:cs="Times New Roman"/>
          <w:sz w:val="28"/>
          <w:szCs w:val="28"/>
          <w:lang w:eastAsia="ja-JP"/>
        </w:rPr>
        <w:t>предприятиях: учебное пособие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F86E5C" w:rsidRPr="00B266E0">
        <w:rPr>
          <w:rFonts w:ascii="Times New Roman" w:hAnsi="Times New Roman" w:cs="Times New Roman"/>
          <w:sz w:val="28"/>
          <w:szCs w:val="28"/>
          <w:lang w:eastAsia="ja-JP"/>
        </w:rPr>
        <w:t>/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F86E5C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М.П. </w:t>
      </w:r>
      <w:proofErr w:type="spellStart"/>
      <w:r w:rsidR="00F86E5C" w:rsidRPr="00B266E0">
        <w:rPr>
          <w:rFonts w:ascii="Times New Roman" w:hAnsi="Times New Roman" w:cs="Times New Roman"/>
          <w:sz w:val="28"/>
          <w:szCs w:val="28"/>
          <w:lang w:eastAsia="ja-JP"/>
        </w:rPr>
        <w:t>Переверзев</w:t>
      </w:r>
      <w:proofErr w:type="spellEnd"/>
      <w:r w:rsidR="00F86E5C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, С.И. </w:t>
      </w:r>
      <w:proofErr w:type="spellStart"/>
      <w:r w:rsidR="00F86E5C" w:rsidRPr="00B266E0">
        <w:rPr>
          <w:rFonts w:ascii="Times New Roman" w:hAnsi="Times New Roman" w:cs="Times New Roman"/>
          <w:sz w:val="28"/>
          <w:szCs w:val="28"/>
          <w:lang w:eastAsia="ja-JP"/>
        </w:rPr>
        <w:t>Логвинов</w:t>
      </w:r>
      <w:proofErr w:type="spellEnd"/>
      <w:r w:rsidR="00F86E5C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, С.С. </w:t>
      </w:r>
      <w:proofErr w:type="spellStart"/>
      <w:r w:rsidR="00F86E5C" w:rsidRPr="00B266E0">
        <w:rPr>
          <w:rFonts w:ascii="Times New Roman" w:hAnsi="Times New Roman" w:cs="Times New Roman"/>
          <w:sz w:val="28"/>
          <w:szCs w:val="28"/>
          <w:lang w:eastAsia="ja-JP"/>
        </w:rPr>
        <w:t>Логвинов</w:t>
      </w:r>
      <w:proofErr w:type="spellEnd"/>
      <w:r w:rsidR="00F86E5C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. – М.: ИНФРА-М. </w:t>
      </w:r>
      <w:r w:rsidR="00FD0C95" w:rsidRPr="00B266E0">
        <w:rPr>
          <w:rFonts w:ascii="Times New Roman" w:hAnsi="Times New Roman" w:cs="Times New Roman"/>
          <w:sz w:val="28"/>
          <w:szCs w:val="28"/>
          <w:lang w:eastAsia="ja-JP"/>
        </w:rPr>
        <w:t>–</w:t>
      </w:r>
      <w:r w:rsidR="00F86E5C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="00FD0C95" w:rsidRPr="00B266E0">
        <w:rPr>
          <w:rFonts w:ascii="Times New Roman" w:hAnsi="Times New Roman" w:cs="Times New Roman"/>
          <w:sz w:val="28"/>
          <w:szCs w:val="28"/>
          <w:lang w:eastAsia="ja-JP"/>
        </w:rPr>
        <w:t>2010. – 330 с.</w:t>
      </w:r>
    </w:p>
    <w:p w:rsidR="00E7728C" w:rsidRPr="00B266E0" w:rsidRDefault="00E7728C" w:rsidP="00B266E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 xml:space="preserve">3. </w:t>
      </w:r>
      <w:r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Организация, планирование и управление производством. </w:t>
      </w:r>
      <w:proofErr w:type="gramStart"/>
      <w:r w:rsidRPr="00B266E0">
        <w:rPr>
          <w:rFonts w:ascii="Times New Roman" w:hAnsi="Times New Roman" w:cs="Times New Roman"/>
          <w:sz w:val="28"/>
          <w:szCs w:val="28"/>
          <w:lang w:eastAsia="ja-JP"/>
        </w:rPr>
        <w:t>Учеб.-</w:t>
      </w:r>
      <w:proofErr w:type="gramEnd"/>
      <w:r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метод. </w:t>
      </w:r>
      <w:r>
        <w:rPr>
          <w:rFonts w:ascii="Times New Roman" w:hAnsi="Times New Roman" w:cs="Times New Roman"/>
          <w:sz w:val="28"/>
          <w:szCs w:val="28"/>
          <w:lang w:eastAsia="ja-JP"/>
        </w:rPr>
        <w:t>п</w:t>
      </w:r>
      <w:r w:rsidRPr="00B266E0">
        <w:rPr>
          <w:rFonts w:ascii="Times New Roman" w:hAnsi="Times New Roman" w:cs="Times New Roman"/>
          <w:sz w:val="28"/>
          <w:szCs w:val="28"/>
          <w:lang w:eastAsia="ja-JP"/>
        </w:rPr>
        <w:t>особие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</w:t>
      </w:r>
      <w:r w:rsidRPr="00B266E0">
        <w:rPr>
          <w:rFonts w:ascii="Times New Roman" w:hAnsi="Times New Roman" w:cs="Times New Roman"/>
          <w:sz w:val="28"/>
          <w:szCs w:val="28"/>
          <w:lang w:eastAsia="ja-JP"/>
        </w:rPr>
        <w:t>/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Н</w:t>
      </w:r>
      <w:r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.И. Новицкий, В.П. </w:t>
      </w:r>
      <w:proofErr w:type="spellStart"/>
      <w:r w:rsidRPr="00B266E0">
        <w:rPr>
          <w:rFonts w:ascii="Times New Roman" w:hAnsi="Times New Roman" w:cs="Times New Roman"/>
          <w:sz w:val="28"/>
          <w:szCs w:val="28"/>
          <w:lang w:eastAsia="ja-JP"/>
        </w:rPr>
        <w:t>Пашуто</w:t>
      </w:r>
      <w:proofErr w:type="spellEnd"/>
      <w:r w:rsidRPr="00B266E0">
        <w:rPr>
          <w:rFonts w:ascii="Times New Roman" w:hAnsi="Times New Roman" w:cs="Times New Roman"/>
          <w:sz w:val="28"/>
          <w:szCs w:val="28"/>
          <w:lang w:eastAsia="ja-JP"/>
        </w:rPr>
        <w:t>. - М.: Финансы и статистика, 2008. - 574с.</w:t>
      </w:r>
    </w:p>
    <w:p w:rsidR="00954D6F" w:rsidRPr="00B266E0" w:rsidRDefault="00B266E0" w:rsidP="00B266E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 xml:space="preserve">4. </w:t>
      </w:r>
      <w:r w:rsidR="00FD0C95" w:rsidRPr="00B266E0">
        <w:rPr>
          <w:rFonts w:ascii="Times New Roman" w:hAnsi="Times New Roman" w:cs="Times New Roman"/>
          <w:sz w:val="28"/>
          <w:szCs w:val="28"/>
          <w:lang w:eastAsia="ja-JP"/>
        </w:rPr>
        <w:t>Радченко, Л.А. Организация производства и обслуживания на предпри</w:t>
      </w:r>
      <w:r w:rsidR="00FD0C95" w:rsidRPr="00B266E0">
        <w:rPr>
          <w:rFonts w:ascii="Times New Roman" w:hAnsi="Times New Roman" w:cs="Times New Roman"/>
          <w:sz w:val="28"/>
          <w:szCs w:val="28"/>
          <w:lang w:eastAsia="ja-JP"/>
        </w:rPr>
        <w:softHyphen/>
        <w:t xml:space="preserve">ятиях </w:t>
      </w:r>
      <w:r w:rsidR="00E7728C">
        <w:rPr>
          <w:rFonts w:ascii="Times New Roman" w:hAnsi="Times New Roman" w:cs="Times New Roman"/>
          <w:sz w:val="28"/>
          <w:szCs w:val="28"/>
          <w:lang w:eastAsia="ja-JP"/>
        </w:rPr>
        <w:t>общественного питания. Учебник.</w:t>
      </w:r>
      <w:r w:rsidR="00FD0C95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 - Издательство: «</w:t>
      </w:r>
      <w:proofErr w:type="spellStart"/>
      <w:r w:rsidR="00FD0C95" w:rsidRPr="00B266E0">
        <w:rPr>
          <w:rFonts w:ascii="Times New Roman" w:hAnsi="Times New Roman" w:cs="Times New Roman"/>
          <w:sz w:val="28"/>
          <w:szCs w:val="28"/>
          <w:u w:val="single"/>
          <w:lang w:eastAsia="ja-JP"/>
        </w:rPr>
        <w:t>КноРус</w:t>
      </w:r>
      <w:proofErr w:type="spellEnd"/>
      <w:r w:rsidR="00FD0C95" w:rsidRPr="00B266E0">
        <w:rPr>
          <w:rFonts w:ascii="Times New Roman" w:hAnsi="Times New Roman" w:cs="Times New Roman"/>
          <w:sz w:val="28"/>
          <w:szCs w:val="28"/>
          <w:lang w:eastAsia="ja-JP"/>
        </w:rPr>
        <w:t>», 2013. - 328 с.</w:t>
      </w:r>
    </w:p>
    <w:p w:rsidR="00B266E0" w:rsidRDefault="00B266E0" w:rsidP="00B266E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 xml:space="preserve">5. </w:t>
      </w:r>
      <w:proofErr w:type="spellStart"/>
      <w:r w:rsidR="00F55DDE" w:rsidRPr="00B266E0">
        <w:rPr>
          <w:rFonts w:ascii="Times New Roman" w:hAnsi="Times New Roman" w:cs="Times New Roman"/>
          <w:sz w:val="28"/>
          <w:szCs w:val="28"/>
          <w:lang w:eastAsia="ja-JP"/>
        </w:rPr>
        <w:t>Фатхутдинов</w:t>
      </w:r>
      <w:proofErr w:type="spellEnd"/>
      <w:r w:rsidR="00FD0C95" w:rsidRPr="00B266E0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F55DDE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 Р.А. Ор</w:t>
      </w:r>
      <w:r w:rsidR="00E7728C">
        <w:rPr>
          <w:rFonts w:ascii="Times New Roman" w:hAnsi="Times New Roman" w:cs="Times New Roman"/>
          <w:sz w:val="28"/>
          <w:szCs w:val="28"/>
          <w:lang w:eastAsia="ja-JP"/>
        </w:rPr>
        <w:t xml:space="preserve">ганизация производства: Учебник. </w:t>
      </w:r>
      <w:r w:rsidR="00F55DDE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М.: </w:t>
      </w:r>
      <w:r w:rsidR="00DB696B" w:rsidRPr="00B266E0">
        <w:rPr>
          <w:rFonts w:ascii="Times New Roman" w:hAnsi="Times New Roman" w:cs="Times New Roman"/>
          <w:sz w:val="28"/>
          <w:szCs w:val="28"/>
          <w:lang w:eastAsia="ja-JP"/>
        </w:rPr>
        <w:t>ИНФРА-М. - 2011</w:t>
      </w:r>
      <w:r w:rsidR="00F55DDE" w:rsidRPr="00B266E0">
        <w:rPr>
          <w:rFonts w:ascii="Times New Roman" w:hAnsi="Times New Roman" w:cs="Times New Roman"/>
          <w:sz w:val="28"/>
          <w:szCs w:val="28"/>
          <w:lang w:eastAsia="ja-JP"/>
        </w:rPr>
        <w:t>.</w:t>
      </w:r>
      <w:r w:rsidR="00DB696B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 – 544 с. </w:t>
      </w:r>
    </w:p>
    <w:p w:rsidR="00F55DDE" w:rsidRPr="00B266E0" w:rsidRDefault="00B266E0" w:rsidP="00B266E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 xml:space="preserve">6. </w:t>
      </w:r>
      <w:proofErr w:type="spellStart"/>
      <w:r w:rsidR="00E7728C">
        <w:rPr>
          <w:rFonts w:ascii="Times New Roman" w:hAnsi="Times New Roman" w:cs="Times New Roman"/>
          <w:sz w:val="28"/>
          <w:szCs w:val="28"/>
          <w:lang w:eastAsia="ja-JP"/>
        </w:rPr>
        <w:t>Франовская</w:t>
      </w:r>
      <w:proofErr w:type="spellEnd"/>
      <w:r w:rsidR="00E7728C">
        <w:rPr>
          <w:rFonts w:ascii="Times New Roman" w:hAnsi="Times New Roman" w:cs="Times New Roman"/>
          <w:sz w:val="28"/>
          <w:szCs w:val="28"/>
          <w:lang w:eastAsia="ja-JP"/>
        </w:rPr>
        <w:t>, Г</w:t>
      </w:r>
      <w:r w:rsidR="00F55DDE" w:rsidRPr="00B266E0">
        <w:rPr>
          <w:rFonts w:ascii="Times New Roman" w:hAnsi="Times New Roman" w:cs="Times New Roman"/>
          <w:sz w:val="28"/>
          <w:szCs w:val="28"/>
          <w:lang w:eastAsia="ja-JP"/>
        </w:rPr>
        <w:t>.Н. Экономика и орг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анизация производства. </w:t>
      </w:r>
      <w:proofErr w:type="gramStart"/>
      <w:r>
        <w:rPr>
          <w:rFonts w:ascii="Times New Roman" w:hAnsi="Times New Roman" w:cs="Times New Roman"/>
          <w:sz w:val="28"/>
          <w:szCs w:val="28"/>
          <w:lang w:eastAsia="ja-JP"/>
        </w:rPr>
        <w:t>Учебник.</w:t>
      </w:r>
      <w:r w:rsidR="00E7728C">
        <w:rPr>
          <w:rFonts w:ascii="Times New Roman" w:hAnsi="Times New Roman" w:cs="Times New Roman"/>
          <w:sz w:val="28"/>
          <w:szCs w:val="28"/>
          <w:lang w:eastAsia="ja-JP"/>
        </w:rPr>
        <w:t>/</w:t>
      </w:r>
      <w:proofErr w:type="gramEnd"/>
      <w:r w:rsidR="00E7728C">
        <w:rPr>
          <w:rFonts w:ascii="Times New Roman" w:hAnsi="Times New Roman" w:cs="Times New Roman"/>
          <w:sz w:val="28"/>
          <w:szCs w:val="28"/>
          <w:lang w:eastAsia="ja-JP"/>
        </w:rPr>
        <w:t xml:space="preserve"> Г</w:t>
      </w:r>
      <w:r w:rsidR="00F55DDE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.Н. </w:t>
      </w:r>
      <w:proofErr w:type="spellStart"/>
      <w:r w:rsidR="00F55DDE" w:rsidRPr="00B266E0">
        <w:rPr>
          <w:rFonts w:ascii="Times New Roman" w:hAnsi="Times New Roman" w:cs="Times New Roman"/>
          <w:sz w:val="28"/>
          <w:szCs w:val="28"/>
          <w:lang w:eastAsia="ja-JP"/>
        </w:rPr>
        <w:t>Франовская</w:t>
      </w:r>
      <w:proofErr w:type="spellEnd"/>
      <w:r w:rsidR="00F55DDE" w:rsidRPr="00B266E0">
        <w:rPr>
          <w:rFonts w:ascii="Times New Roman" w:hAnsi="Times New Roman" w:cs="Times New Roman"/>
          <w:sz w:val="28"/>
          <w:szCs w:val="28"/>
          <w:lang w:eastAsia="ja-JP"/>
        </w:rPr>
        <w:t xml:space="preserve">, Л.М. Никитина. - М.: Инфра-М, </w:t>
      </w:r>
      <w:proofErr w:type="gramStart"/>
      <w:r w:rsidR="00F55DDE" w:rsidRPr="00B266E0">
        <w:rPr>
          <w:rFonts w:ascii="Times New Roman" w:hAnsi="Times New Roman" w:cs="Times New Roman"/>
          <w:sz w:val="28"/>
          <w:szCs w:val="28"/>
          <w:lang w:eastAsia="ja-JP"/>
        </w:rPr>
        <w:t>2014.-</w:t>
      </w:r>
      <w:proofErr w:type="gramEnd"/>
      <w:r w:rsidR="00F55DDE" w:rsidRPr="00B266E0">
        <w:rPr>
          <w:rFonts w:ascii="Times New Roman" w:hAnsi="Times New Roman" w:cs="Times New Roman"/>
          <w:sz w:val="28"/>
          <w:szCs w:val="28"/>
          <w:lang w:eastAsia="ja-JP"/>
        </w:rPr>
        <w:t>381 с.</w:t>
      </w:r>
    </w:p>
    <w:p w:rsidR="00F55DDE" w:rsidRPr="00B266E0" w:rsidRDefault="00F55DDE" w:rsidP="00954D6F">
      <w:pPr>
        <w:tabs>
          <w:tab w:val="left" w:pos="552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lang w:eastAsia="ja-JP"/>
        </w:rPr>
      </w:pPr>
    </w:p>
    <w:p w:rsidR="000D0F2E" w:rsidRPr="002632F6" w:rsidRDefault="002632F6" w:rsidP="002632F6">
      <w:pPr>
        <w:tabs>
          <w:tab w:val="left" w:pos="6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D0F2E" w:rsidRPr="002632F6" w:rsidSect="00777A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C80" w:rsidRDefault="00FC1C80" w:rsidP="0050422A">
      <w:pPr>
        <w:spacing w:after="0" w:line="240" w:lineRule="auto"/>
      </w:pPr>
      <w:r>
        <w:separator/>
      </w:r>
    </w:p>
  </w:endnote>
  <w:endnote w:type="continuationSeparator" w:id="0">
    <w:p w:rsidR="00FC1C80" w:rsidRDefault="00FC1C80" w:rsidP="00504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9206212"/>
      <w:docPartObj>
        <w:docPartGallery w:val="Page Numbers (Bottom of Page)"/>
        <w:docPartUnique/>
      </w:docPartObj>
    </w:sdtPr>
    <w:sdtEndPr/>
    <w:sdtContent>
      <w:p w:rsidR="007E1F1A" w:rsidRDefault="007E1F1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369">
          <w:rPr>
            <w:noProof/>
          </w:rPr>
          <w:t>11</w:t>
        </w:r>
        <w:r>
          <w:fldChar w:fldCharType="end"/>
        </w:r>
      </w:p>
    </w:sdtContent>
  </w:sdt>
  <w:p w:rsidR="007E1F1A" w:rsidRDefault="007E1F1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C80" w:rsidRDefault="00FC1C80" w:rsidP="0050422A">
      <w:pPr>
        <w:spacing w:after="0" w:line="240" w:lineRule="auto"/>
      </w:pPr>
      <w:r>
        <w:separator/>
      </w:r>
    </w:p>
  </w:footnote>
  <w:footnote w:type="continuationSeparator" w:id="0">
    <w:p w:rsidR="00FC1C80" w:rsidRDefault="00FC1C80" w:rsidP="00504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754A2"/>
    <w:multiLevelType w:val="hybridMultilevel"/>
    <w:tmpl w:val="01A6A354"/>
    <w:lvl w:ilvl="0" w:tplc="FC92F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375290"/>
    <w:multiLevelType w:val="hybridMultilevel"/>
    <w:tmpl w:val="0ACCA9C2"/>
    <w:lvl w:ilvl="0" w:tplc="CF2C7E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0D7A89"/>
    <w:multiLevelType w:val="hybridMultilevel"/>
    <w:tmpl w:val="3500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02E87"/>
    <w:multiLevelType w:val="hybridMultilevel"/>
    <w:tmpl w:val="03FE726E"/>
    <w:lvl w:ilvl="0" w:tplc="7C2077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0624A02"/>
    <w:multiLevelType w:val="hybridMultilevel"/>
    <w:tmpl w:val="B69AC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D60BC"/>
    <w:multiLevelType w:val="hybridMultilevel"/>
    <w:tmpl w:val="0CA21CC6"/>
    <w:lvl w:ilvl="0" w:tplc="8D14B8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99E068B"/>
    <w:multiLevelType w:val="hybridMultilevel"/>
    <w:tmpl w:val="B68CBA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725F9"/>
    <w:multiLevelType w:val="singleLevel"/>
    <w:tmpl w:val="A43C45C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A37372E"/>
    <w:multiLevelType w:val="hybridMultilevel"/>
    <w:tmpl w:val="7C3802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621CE"/>
    <w:multiLevelType w:val="hybridMultilevel"/>
    <w:tmpl w:val="BE52FEBE"/>
    <w:lvl w:ilvl="0" w:tplc="E28CA40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248EE"/>
    <w:multiLevelType w:val="singleLevel"/>
    <w:tmpl w:val="1CC409BE"/>
    <w:lvl w:ilvl="0">
      <w:start w:val="2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7FD16FB"/>
    <w:multiLevelType w:val="singleLevel"/>
    <w:tmpl w:val="A43C45C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6D10D41"/>
    <w:multiLevelType w:val="hybridMultilevel"/>
    <w:tmpl w:val="BAA4A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181D06"/>
    <w:multiLevelType w:val="hybridMultilevel"/>
    <w:tmpl w:val="9272B3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1474A"/>
    <w:multiLevelType w:val="hybridMultilevel"/>
    <w:tmpl w:val="4A14481C"/>
    <w:lvl w:ilvl="0" w:tplc="CC2A1C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12"/>
  </w:num>
  <w:num w:numId="7">
    <w:abstractNumId w:val="13"/>
  </w:num>
  <w:num w:numId="8">
    <w:abstractNumId w:val="8"/>
  </w:num>
  <w:num w:numId="9">
    <w:abstractNumId w:val="14"/>
  </w:num>
  <w:num w:numId="10">
    <w:abstractNumId w:val="10"/>
  </w:num>
  <w:num w:numId="11">
    <w:abstractNumId w:val="11"/>
  </w:num>
  <w:num w:numId="12">
    <w:abstractNumId w:val="4"/>
  </w:num>
  <w:num w:numId="13">
    <w:abstractNumId w:val="6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C5E"/>
    <w:rsid w:val="000006DC"/>
    <w:rsid w:val="00006668"/>
    <w:rsid w:val="00007157"/>
    <w:rsid w:val="00010657"/>
    <w:rsid w:val="0001540F"/>
    <w:rsid w:val="000157A1"/>
    <w:rsid w:val="000163F9"/>
    <w:rsid w:val="00017588"/>
    <w:rsid w:val="00020C0D"/>
    <w:rsid w:val="00022180"/>
    <w:rsid w:val="000262B7"/>
    <w:rsid w:val="00030258"/>
    <w:rsid w:val="000324CD"/>
    <w:rsid w:val="000370B1"/>
    <w:rsid w:val="00037139"/>
    <w:rsid w:val="00037247"/>
    <w:rsid w:val="00040351"/>
    <w:rsid w:val="0004563C"/>
    <w:rsid w:val="00045742"/>
    <w:rsid w:val="000458AD"/>
    <w:rsid w:val="0005036C"/>
    <w:rsid w:val="00052C1E"/>
    <w:rsid w:val="00055FA8"/>
    <w:rsid w:val="00056D46"/>
    <w:rsid w:val="00060C94"/>
    <w:rsid w:val="00060DF2"/>
    <w:rsid w:val="0006160D"/>
    <w:rsid w:val="00072DFC"/>
    <w:rsid w:val="00073022"/>
    <w:rsid w:val="00074424"/>
    <w:rsid w:val="000755EE"/>
    <w:rsid w:val="00075F00"/>
    <w:rsid w:val="00085602"/>
    <w:rsid w:val="00093FE0"/>
    <w:rsid w:val="000A7B5E"/>
    <w:rsid w:val="000B04E9"/>
    <w:rsid w:val="000B1336"/>
    <w:rsid w:val="000B35B6"/>
    <w:rsid w:val="000B743C"/>
    <w:rsid w:val="000C0B37"/>
    <w:rsid w:val="000C5DFB"/>
    <w:rsid w:val="000C7E3C"/>
    <w:rsid w:val="000D0F2E"/>
    <w:rsid w:val="000E0F53"/>
    <w:rsid w:val="000F26BF"/>
    <w:rsid w:val="000F54B4"/>
    <w:rsid w:val="000F5E35"/>
    <w:rsid w:val="000F7FA1"/>
    <w:rsid w:val="00100E82"/>
    <w:rsid w:val="00102CCB"/>
    <w:rsid w:val="001137E7"/>
    <w:rsid w:val="00125315"/>
    <w:rsid w:val="001319A6"/>
    <w:rsid w:val="001331FB"/>
    <w:rsid w:val="00133511"/>
    <w:rsid w:val="00137F4B"/>
    <w:rsid w:val="00175CD7"/>
    <w:rsid w:val="00180C5E"/>
    <w:rsid w:val="00183911"/>
    <w:rsid w:val="0019091D"/>
    <w:rsid w:val="001936E4"/>
    <w:rsid w:val="001979AD"/>
    <w:rsid w:val="001A5167"/>
    <w:rsid w:val="001B3805"/>
    <w:rsid w:val="001C76EE"/>
    <w:rsid w:val="001D0D36"/>
    <w:rsid w:val="001D519D"/>
    <w:rsid w:val="001D67E5"/>
    <w:rsid w:val="001E2DE7"/>
    <w:rsid w:val="001E335A"/>
    <w:rsid w:val="001F1693"/>
    <w:rsid w:val="00202EE7"/>
    <w:rsid w:val="002032E1"/>
    <w:rsid w:val="00206F04"/>
    <w:rsid w:val="002103A1"/>
    <w:rsid w:val="00216B26"/>
    <w:rsid w:val="00230A78"/>
    <w:rsid w:val="00232AA5"/>
    <w:rsid w:val="00234824"/>
    <w:rsid w:val="0023777D"/>
    <w:rsid w:val="00237835"/>
    <w:rsid w:val="00242B07"/>
    <w:rsid w:val="00247377"/>
    <w:rsid w:val="002510F5"/>
    <w:rsid w:val="002531D4"/>
    <w:rsid w:val="00253FFA"/>
    <w:rsid w:val="002632F6"/>
    <w:rsid w:val="002652A4"/>
    <w:rsid w:val="002670C0"/>
    <w:rsid w:val="002677B6"/>
    <w:rsid w:val="0026797B"/>
    <w:rsid w:val="00271586"/>
    <w:rsid w:val="00271795"/>
    <w:rsid w:val="002719FF"/>
    <w:rsid w:val="00275EFC"/>
    <w:rsid w:val="00284A5E"/>
    <w:rsid w:val="002875A6"/>
    <w:rsid w:val="00287A99"/>
    <w:rsid w:val="0029762B"/>
    <w:rsid w:val="00297FBB"/>
    <w:rsid w:val="002A21E8"/>
    <w:rsid w:val="002B1F73"/>
    <w:rsid w:val="002C55D0"/>
    <w:rsid w:val="002C5882"/>
    <w:rsid w:val="002D0F70"/>
    <w:rsid w:val="002D216B"/>
    <w:rsid w:val="002E06FD"/>
    <w:rsid w:val="002E15CF"/>
    <w:rsid w:val="002E26C6"/>
    <w:rsid w:val="002E3BEF"/>
    <w:rsid w:val="002E4A60"/>
    <w:rsid w:val="002E5582"/>
    <w:rsid w:val="002F08B9"/>
    <w:rsid w:val="002F4B1A"/>
    <w:rsid w:val="003026C1"/>
    <w:rsid w:val="0030437D"/>
    <w:rsid w:val="00306D65"/>
    <w:rsid w:val="00310ABB"/>
    <w:rsid w:val="0031309F"/>
    <w:rsid w:val="00326194"/>
    <w:rsid w:val="003327D5"/>
    <w:rsid w:val="00333736"/>
    <w:rsid w:val="00336A03"/>
    <w:rsid w:val="00337783"/>
    <w:rsid w:val="0034268F"/>
    <w:rsid w:val="00343458"/>
    <w:rsid w:val="00353F73"/>
    <w:rsid w:val="00361AB4"/>
    <w:rsid w:val="00367A2B"/>
    <w:rsid w:val="00370C43"/>
    <w:rsid w:val="00374774"/>
    <w:rsid w:val="0037583F"/>
    <w:rsid w:val="003768C7"/>
    <w:rsid w:val="00384189"/>
    <w:rsid w:val="003849C9"/>
    <w:rsid w:val="00386823"/>
    <w:rsid w:val="00387D1A"/>
    <w:rsid w:val="003A0EEC"/>
    <w:rsid w:val="003A15A6"/>
    <w:rsid w:val="003A1F5E"/>
    <w:rsid w:val="003B59C9"/>
    <w:rsid w:val="003C5456"/>
    <w:rsid w:val="003D22FB"/>
    <w:rsid w:val="003E5254"/>
    <w:rsid w:val="003E6ACB"/>
    <w:rsid w:val="003F2631"/>
    <w:rsid w:val="003F459C"/>
    <w:rsid w:val="003F6884"/>
    <w:rsid w:val="003F7020"/>
    <w:rsid w:val="003F7B7C"/>
    <w:rsid w:val="004001C8"/>
    <w:rsid w:val="00404E10"/>
    <w:rsid w:val="00405F82"/>
    <w:rsid w:val="004076E4"/>
    <w:rsid w:val="00410EDF"/>
    <w:rsid w:val="00412E2B"/>
    <w:rsid w:val="00415F6C"/>
    <w:rsid w:val="00430177"/>
    <w:rsid w:val="00431636"/>
    <w:rsid w:val="00440EAA"/>
    <w:rsid w:val="00441568"/>
    <w:rsid w:val="004509DA"/>
    <w:rsid w:val="004557AA"/>
    <w:rsid w:val="00455998"/>
    <w:rsid w:val="0045600B"/>
    <w:rsid w:val="00461D5A"/>
    <w:rsid w:val="00465F94"/>
    <w:rsid w:val="004666A1"/>
    <w:rsid w:val="004702B0"/>
    <w:rsid w:val="00473287"/>
    <w:rsid w:val="004763D1"/>
    <w:rsid w:val="00480F09"/>
    <w:rsid w:val="00483A92"/>
    <w:rsid w:val="004B3655"/>
    <w:rsid w:val="004B43BF"/>
    <w:rsid w:val="004C7C1A"/>
    <w:rsid w:val="004D44D3"/>
    <w:rsid w:val="004D519C"/>
    <w:rsid w:val="004F6287"/>
    <w:rsid w:val="004F64C2"/>
    <w:rsid w:val="00502008"/>
    <w:rsid w:val="00503386"/>
    <w:rsid w:val="0050422A"/>
    <w:rsid w:val="0051079F"/>
    <w:rsid w:val="005123F7"/>
    <w:rsid w:val="00512921"/>
    <w:rsid w:val="00512EFA"/>
    <w:rsid w:val="00516C05"/>
    <w:rsid w:val="00517D43"/>
    <w:rsid w:val="00520AAF"/>
    <w:rsid w:val="00525514"/>
    <w:rsid w:val="00525DCF"/>
    <w:rsid w:val="00536C53"/>
    <w:rsid w:val="00536D6C"/>
    <w:rsid w:val="005441A5"/>
    <w:rsid w:val="005444E4"/>
    <w:rsid w:val="005479D5"/>
    <w:rsid w:val="00551A07"/>
    <w:rsid w:val="00553358"/>
    <w:rsid w:val="005566BF"/>
    <w:rsid w:val="00560B03"/>
    <w:rsid w:val="00561FC3"/>
    <w:rsid w:val="005721B0"/>
    <w:rsid w:val="005769B8"/>
    <w:rsid w:val="005776B9"/>
    <w:rsid w:val="00577AB8"/>
    <w:rsid w:val="00592860"/>
    <w:rsid w:val="00596ED3"/>
    <w:rsid w:val="005976ED"/>
    <w:rsid w:val="005A1B8B"/>
    <w:rsid w:val="005A23EB"/>
    <w:rsid w:val="005A3636"/>
    <w:rsid w:val="005A5081"/>
    <w:rsid w:val="005A5091"/>
    <w:rsid w:val="005C0551"/>
    <w:rsid w:val="005C5DD3"/>
    <w:rsid w:val="005C6E28"/>
    <w:rsid w:val="005C7B81"/>
    <w:rsid w:val="005D1AF0"/>
    <w:rsid w:val="005D278B"/>
    <w:rsid w:val="005D5C59"/>
    <w:rsid w:val="005D7993"/>
    <w:rsid w:val="005D79A8"/>
    <w:rsid w:val="005E053B"/>
    <w:rsid w:val="005E1D08"/>
    <w:rsid w:val="005E227E"/>
    <w:rsid w:val="005E2A4C"/>
    <w:rsid w:val="005E368E"/>
    <w:rsid w:val="005E5744"/>
    <w:rsid w:val="005F05BE"/>
    <w:rsid w:val="005F0714"/>
    <w:rsid w:val="005F16B3"/>
    <w:rsid w:val="005F53F8"/>
    <w:rsid w:val="005F5B51"/>
    <w:rsid w:val="005F66C7"/>
    <w:rsid w:val="00600F85"/>
    <w:rsid w:val="00601751"/>
    <w:rsid w:val="00602FFB"/>
    <w:rsid w:val="006067BB"/>
    <w:rsid w:val="0060769B"/>
    <w:rsid w:val="00607C81"/>
    <w:rsid w:val="00612772"/>
    <w:rsid w:val="0061279D"/>
    <w:rsid w:val="006214AC"/>
    <w:rsid w:val="006307A8"/>
    <w:rsid w:val="0063204D"/>
    <w:rsid w:val="0063302D"/>
    <w:rsid w:val="00633859"/>
    <w:rsid w:val="00645D6D"/>
    <w:rsid w:val="00647175"/>
    <w:rsid w:val="006500EF"/>
    <w:rsid w:val="0065191D"/>
    <w:rsid w:val="006618A4"/>
    <w:rsid w:val="0066471F"/>
    <w:rsid w:val="00666CF1"/>
    <w:rsid w:val="00672621"/>
    <w:rsid w:val="006737F0"/>
    <w:rsid w:val="00675D81"/>
    <w:rsid w:val="006762BF"/>
    <w:rsid w:val="00676338"/>
    <w:rsid w:val="0067796C"/>
    <w:rsid w:val="00681230"/>
    <w:rsid w:val="00683212"/>
    <w:rsid w:val="00684DE3"/>
    <w:rsid w:val="00687163"/>
    <w:rsid w:val="00690B77"/>
    <w:rsid w:val="006972E8"/>
    <w:rsid w:val="006A204A"/>
    <w:rsid w:val="006A4103"/>
    <w:rsid w:val="006A4597"/>
    <w:rsid w:val="006A6E81"/>
    <w:rsid w:val="006B1B90"/>
    <w:rsid w:val="006B1E99"/>
    <w:rsid w:val="006B4DF1"/>
    <w:rsid w:val="006B5091"/>
    <w:rsid w:val="006B678C"/>
    <w:rsid w:val="006B6805"/>
    <w:rsid w:val="006C2B2E"/>
    <w:rsid w:val="006C4255"/>
    <w:rsid w:val="006C5B5D"/>
    <w:rsid w:val="006C7192"/>
    <w:rsid w:val="006D3323"/>
    <w:rsid w:val="006D3DF7"/>
    <w:rsid w:val="006D4A61"/>
    <w:rsid w:val="006E1AAD"/>
    <w:rsid w:val="006E1EA6"/>
    <w:rsid w:val="006E2C5C"/>
    <w:rsid w:val="006E435A"/>
    <w:rsid w:val="006E6B95"/>
    <w:rsid w:val="006F2E8F"/>
    <w:rsid w:val="006F3A20"/>
    <w:rsid w:val="006F7DB4"/>
    <w:rsid w:val="0070732C"/>
    <w:rsid w:val="007102C8"/>
    <w:rsid w:val="0071620E"/>
    <w:rsid w:val="00720AE1"/>
    <w:rsid w:val="00724E35"/>
    <w:rsid w:val="007254D1"/>
    <w:rsid w:val="00727E2C"/>
    <w:rsid w:val="00727E76"/>
    <w:rsid w:val="00736C47"/>
    <w:rsid w:val="00740776"/>
    <w:rsid w:val="0074143E"/>
    <w:rsid w:val="00746C7C"/>
    <w:rsid w:val="00751977"/>
    <w:rsid w:val="00753927"/>
    <w:rsid w:val="00754BE9"/>
    <w:rsid w:val="007551AF"/>
    <w:rsid w:val="0076071F"/>
    <w:rsid w:val="007612C4"/>
    <w:rsid w:val="00761840"/>
    <w:rsid w:val="00764273"/>
    <w:rsid w:val="00767D87"/>
    <w:rsid w:val="00777A5B"/>
    <w:rsid w:val="00784876"/>
    <w:rsid w:val="00786D72"/>
    <w:rsid w:val="00791F44"/>
    <w:rsid w:val="00792346"/>
    <w:rsid w:val="007A548A"/>
    <w:rsid w:val="007A7F1F"/>
    <w:rsid w:val="007B0FF4"/>
    <w:rsid w:val="007B1579"/>
    <w:rsid w:val="007B3716"/>
    <w:rsid w:val="007B63FD"/>
    <w:rsid w:val="007C10D7"/>
    <w:rsid w:val="007C261A"/>
    <w:rsid w:val="007C50F2"/>
    <w:rsid w:val="007C5E9D"/>
    <w:rsid w:val="007D4511"/>
    <w:rsid w:val="007E1C95"/>
    <w:rsid w:val="007E1F1A"/>
    <w:rsid w:val="007E4ADC"/>
    <w:rsid w:val="007F7981"/>
    <w:rsid w:val="007F7E99"/>
    <w:rsid w:val="00810B5C"/>
    <w:rsid w:val="00815B4F"/>
    <w:rsid w:val="0082117B"/>
    <w:rsid w:val="00826124"/>
    <w:rsid w:val="0083244B"/>
    <w:rsid w:val="00835781"/>
    <w:rsid w:val="008363C0"/>
    <w:rsid w:val="008378EB"/>
    <w:rsid w:val="00837F1A"/>
    <w:rsid w:val="00842F02"/>
    <w:rsid w:val="0084598C"/>
    <w:rsid w:val="00847CA8"/>
    <w:rsid w:val="008557B0"/>
    <w:rsid w:val="00865DCA"/>
    <w:rsid w:val="00866442"/>
    <w:rsid w:val="0087272C"/>
    <w:rsid w:val="00891165"/>
    <w:rsid w:val="00892748"/>
    <w:rsid w:val="00892E87"/>
    <w:rsid w:val="008933DD"/>
    <w:rsid w:val="008961CE"/>
    <w:rsid w:val="00897AE9"/>
    <w:rsid w:val="008A43F5"/>
    <w:rsid w:val="008B224A"/>
    <w:rsid w:val="008B3B0D"/>
    <w:rsid w:val="008C03E0"/>
    <w:rsid w:val="008C333B"/>
    <w:rsid w:val="008C4A86"/>
    <w:rsid w:val="008C59E5"/>
    <w:rsid w:val="008D00AE"/>
    <w:rsid w:val="008D62B3"/>
    <w:rsid w:val="008E150F"/>
    <w:rsid w:val="008E2712"/>
    <w:rsid w:val="008E6996"/>
    <w:rsid w:val="00904FAF"/>
    <w:rsid w:val="00905115"/>
    <w:rsid w:val="009105FD"/>
    <w:rsid w:val="009131EF"/>
    <w:rsid w:val="00917765"/>
    <w:rsid w:val="00934196"/>
    <w:rsid w:val="00941B38"/>
    <w:rsid w:val="009474EB"/>
    <w:rsid w:val="0095278D"/>
    <w:rsid w:val="00954D6F"/>
    <w:rsid w:val="00955474"/>
    <w:rsid w:val="00961BC5"/>
    <w:rsid w:val="0097159B"/>
    <w:rsid w:val="00975A06"/>
    <w:rsid w:val="00980369"/>
    <w:rsid w:val="0098478F"/>
    <w:rsid w:val="00985165"/>
    <w:rsid w:val="009911ED"/>
    <w:rsid w:val="00991FCE"/>
    <w:rsid w:val="00995F7B"/>
    <w:rsid w:val="009A27D0"/>
    <w:rsid w:val="009A2D74"/>
    <w:rsid w:val="009B1496"/>
    <w:rsid w:val="009B5937"/>
    <w:rsid w:val="009B664B"/>
    <w:rsid w:val="009B7065"/>
    <w:rsid w:val="009B74C1"/>
    <w:rsid w:val="009D51FB"/>
    <w:rsid w:val="009D60CE"/>
    <w:rsid w:val="009E2631"/>
    <w:rsid w:val="009E35A5"/>
    <w:rsid w:val="009F347E"/>
    <w:rsid w:val="009F6435"/>
    <w:rsid w:val="00A05F3F"/>
    <w:rsid w:val="00A124FD"/>
    <w:rsid w:val="00A13C10"/>
    <w:rsid w:val="00A2515D"/>
    <w:rsid w:val="00A25601"/>
    <w:rsid w:val="00A27E7F"/>
    <w:rsid w:val="00A313CA"/>
    <w:rsid w:val="00A3150A"/>
    <w:rsid w:val="00A51BCD"/>
    <w:rsid w:val="00A53CEB"/>
    <w:rsid w:val="00A56086"/>
    <w:rsid w:val="00A6029A"/>
    <w:rsid w:val="00A611F1"/>
    <w:rsid w:val="00A614E7"/>
    <w:rsid w:val="00A65A17"/>
    <w:rsid w:val="00A730EA"/>
    <w:rsid w:val="00A805CF"/>
    <w:rsid w:val="00A80D26"/>
    <w:rsid w:val="00A830EA"/>
    <w:rsid w:val="00A87065"/>
    <w:rsid w:val="00A921CE"/>
    <w:rsid w:val="00AB3A83"/>
    <w:rsid w:val="00AB4C41"/>
    <w:rsid w:val="00AC00DC"/>
    <w:rsid w:val="00AC0BD7"/>
    <w:rsid w:val="00AC197B"/>
    <w:rsid w:val="00AC4EFA"/>
    <w:rsid w:val="00AD1E12"/>
    <w:rsid w:val="00AD229F"/>
    <w:rsid w:val="00AD495C"/>
    <w:rsid w:val="00AE3D83"/>
    <w:rsid w:val="00AF03B5"/>
    <w:rsid w:val="00AF1AA2"/>
    <w:rsid w:val="00AF467A"/>
    <w:rsid w:val="00B00F62"/>
    <w:rsid w:val="00B01903"/>
    <w:rsid w:val="00B04DB3"/>
    <w:rsid w:val="00B06A12"/>
    <w:rsid w:val="00B07E5E"/>
    <w:rsid w:val="00B15BE0"/>
    <w:rsid w:val="00B23C82"/>
    <w:rsid w:val="00B266E0"/>
    <w:rsid w:val="00B34A39"/>
    <w:rsid w:val="00B35CC1"/>
    <w:rsid w:val="00B41E79"/>
    <w:rsid w:val="00B43439"/>
    <w:rsid w:val="00B52810"/>
    <w:rsid w:val="00B52909"/>
    <w:rsid w:val="00B639B6"/>
    <w:rsid w:val="00B66768"/>
    <w:rsid w:val="00B74A4D"/>
    <w:rsid w:val="00B752DE"/>
    <w:rsid w:val="00B82D77"/>
    <w:rsid w:val="00B962E2"/>
    <w:rsid w:val="00B96F14"/>
    <w:rsid w:val="00BA20D6"/>
    <w:rsid w:val="00BA3C81"/>
    <w:rsid w:val="00BA52D2"/>
    <w:rsid w:val="00BA55EF"/>
    <w:rsid w:val="00BB6334"/>
    <w:rsid w:val="00BB7A58"/>
    <w:rsid w:val="00BC3A5C"/>
    <w:rsid w:val="00BC4478"/>
    <w:rsid w:val="00BC6342"/>
    <w:rsid w:val="00BC780D"/>
    <w:rsid w:val="00BD2583"/>
    <w:rsid w:val="00BD6CB6"/>
    <w:rsid w:val="00BE0E47"/>
    <w:rsid w:val="00BE1690"/>
    <w:rsid w:val="00BE6F35"/>
    <w:rsid w:val="00BF3E58"/>
    <w:rsid w:val="00BF543F"/>
    <w:rsid w:val="00BF5751"/>
    <w:rsid w:val="00C030DE"/>
    <w:rsid w:val="00C04F93"/>
    <w:rsid w:val="00C078D1"/>
    <w:rsid w:val="00C1006A"/>
    <w:rsid w:val="00C12B6E"/>
    <w:rsid w:val="00C15FD8"/>
    <w:rsid w:val="00C21217"/>
    <w:rsid w:val="00C214B6"/>
    <w:rsid w:val="00C223A3"/>
    <w:rsid w:val="00C248CA"/>
    <w:rsid w:val="00C31C81"/>
    <w:rsid w:val="00C331B7"/>
    <w:rsid w:val="00C33B2E"/>
    <w:rsid w:val="00C34344"/>
    <w:rsid w:val="00C3533C"/>
    <w:rsid w:val="00C36915"/>
    <w:rsid w:val="00C36A2E"/>
    <w:rsid w:val="00C42D9C"/>
    <w:rsid w:val="00C53D77"/>
    <w:rsid w:val="00C575B9"/>
    <w:rsid w:val="00C608CE"/>
    <w:rsid w:val="00C62E89"/>
    <w:rsid w:val="00C63169"/>
    <w:rsid w:val="00C65581"/>
    <w:rsid w:val="00C71CDA"/>
    <w:rsid w:val="00C76D56"/>
    <w:rsid w:val="00C77345"/>
    <w:rsid w:val="00C77EEE"/>
    <w:rsid w:val="00C80665"/>
    <w:rsid w:val="00C82750"/>
    <w:rsid w:val="00C86E43"/>
    <w:rsid w:val="00C90218"/>
    <w:rsid w:val="00C92C7D"/>
    <w:rsid w:val="00C92F14"/>
    <w:rsid w:val="00C95D6E"/>
    <w:rsid w:val="00CA3E3A"/>
    <w:rsid w:val="00CA6D19"/>
    <w:rsid w:val="00CB00F0"/>
    <w:rsid w:val="00CB511D"/>
    <w:rsid w:val="00CB5AA5"/>
    <w:rsid w:val="00CB6C5D"/>
    <w:rsid w:val="00CB7841"/>
    <w:rsid w:val="00CC2EC0"/>
    <w:rsid w:val="00CC42BA"/>
    <w:rsid w:val="00CC62A0"/>
    <w:rsid w:val="00CD06B3"/>
    <w:rsid w:val="00CD1DC8"/>
    <w:rsid w:val="00CD34AC"/>
    <w:rsid w:val="00CD3C50"/>
    <w:rsid w:val="00CF340C"/>
    <w:rsid w:val="00CF4982"/>
    <w:rsid w:val="00CF652E"/>
    <w:rsid w:val="00D007CC"/>
    <w:rsid w:val="00D07E23"/>
    <w:rsid w:val="00D2135B"/>
    <w:rsid w:val="00D26DEA"/>
    <w:rsid w:val="00D33349"/>
    <w:rsid w:val="00D410AF"/>
    <w:rsid w:val="00D42629"/>
    <w:rsid w:val="00D458B9"/>
    <w:rsid w:val="00D46C34"/>
    <w:rsid w:val="00D5237D"/>
    <w:rsid w:val="00D562CA"/>
    <w:rsid w:val="00D63619"/>
    <w:rsid w:val="00D7027D"/>
    <w:rsid w:val="00D72427"/>
    <w:rsid w:val="00D7296A"/>
    <w:rsid w:val="00D73C66"/>
    <w:rsid w:val="00D811A5"/>
    <w:rsid w:val="00D92035"/>
    <w:rsid w:val="00DA00E2"/>
    <w:rsid w:val="00DA1DB1"/>
    <w:rsid w:val="00DA35AD"/>
    <w:rsid w:val="00DA6CE1"/>
    <w:rsid w:val="00DB2BF9"/>
    <w:rsid w:val="00DB4E14"/>
    <w:rsid w:val="00DB696B"/>
    <w:rsid w:val="00DB7B9C"/>
    <w:rsid w:val="00DC0744"/>
    <w:rsid w:val="00DC0ADA"/>
    <w:rsid w:val="00DC2452"/>
    <w:rsid w:val="00DC439B"/>
    <w:rsid w:val="00DC60AB"/>
    <w:rsid w:val="00DD1014"/>
    <w:rsid w:val="00DD4159"/>
    <w:rsid w:val="00DD4D28"/>
    <w:rsid w:val="00DD5B52"/>
    <w:rsid w:val="00DE2FE2"/>
    <w:rsid w:val="00DE691B"/>
    <w:rsid w:val="00DE7D25"/>
    <w:rsid w:val="00DF0977"/>
    <w:rsid w:val="00DF54A8"/>
    <w:rsid w:val="00DF6F89"/>
    <w:rsid w:val="00E00D27"/>
    <w:rsid w:val="00E02F12"/>
    <w:rsid w:val="00E05F21"/>
    <w:rsid w:val="00E14A7D"/>
    <w:rsid w:val="00E2101A"/>
    <w:rsid w:val="00E23D2C"/>
    <w:rsid w:val="00E24B0D"/>
    <w:rsid w:val="00E26B03"/>
    <w:rsid w:val="00E30F0A"/>
    <w:rsid w:val="00E35164"/>
    <w:rsid w:val="00E364C0"/>
    <w:rsid w:val="00E44668"/>
    <w:rsid w:val="00E44ACA"/>
    <w:rsid w:val="00E46AB7"/>
    <w:rsid w:val="00E50DA8"/>
    <w:rsid w:val="00E5116B"/>
    <w:rsid w:val="00E566B3"/>
    <w:rsid w:val="00E57D66"/>
    <w:rsid w:val="00E61FB0"/>
    <w:rsid w:val="00E62B51"/>
    <w:rsid w:val="00E62F6C"/>
    <w:rsid w:val="00E63BD0"/>
    <w:rsid w:val="00E6486F"/>
    <w:rsid w:val="00E7728C"/>
    <w:rsid w:val="00E842A9"/>
    <w:rsid w:val="00E8594D"/>
    <w:rsid w:val="00E8608E"/>
    <w:rsid w:val="00E91DCF"/>
    <w:rsid w:val="00EA2C85"/>
    <w:rsid w:val="00EB77D8"/>
    <w:rsid w:val="00EC01D0"/>
    <w:rsid w:val="00EC1478"/>
    <w:rsid w:val="00ED6CB3"/>
    <w:rsid w:val="00EE3D29"/>
    <w:rsid w:val="00EE5EB0"/>
    <w:rsid w:val="00EF2FD6"/>
    <w:rsid w:val="00EF3D11"/>
    <w:rsid w:val="00EF586F"/>
    <w:rsid w:val="00EF75F9"/>
    <w:rsid w:val="00F01662"/>
    <w:rsid w:val="00F03467"/>
    <w:rsid w:val="00F050B5"/>
    <w:rsid w:val="00F11EFC"/>
    <w:rsid w:val="00F12A33"/>
    <w:rsid w:val="00F13A61"/>
    <w:rsid w:val="00F1796A"/>
    <w:rsid w:val="00F25232"/>
    <w:rsid w:val="00F263ED"/>
    <w:rsid w:val="00F3463C"/>
    <w:rsid w:val="00F3735B"/>
    <w:rsid w:val="00F4047B"/>
    <w:rsid w:val="00F46758"/>
    <w:rsid w:val="00F46A47"/>
    <w:rsid w:val="00F53456"/>
    <w:rsid w:val="00F541E8"/>
    <w:rsid w:val="00F55DDE"/>
    <w:rsid w:val="00F71C9A"/>
    <w:rsid w:val="00F75387"/>
    <w:rsid w:val="00F755F7"/>
    <w:rsid w:val="00F84BE0"/>
    <w:rsid w:val="00F86E5C"/>
    <w:rsid w:val="00F9129A"/>
    <w:rsid w:val="00FA00F8"/>
    <w:rsid w:val="00FA0653"/>
    <w:rsid w:val="00FA629D"/>
    <w:rsid w:val="00FA72A3"/>
    <w:rsid w:val="00FC0144"/>
    <w:rsid w:val="00FC0CE1"/>
    <w:rsid w:val="00FC1C80"/>
    <w:rsid w:val="00FC6131"/>
    <w:rsid w:val="00FD0C95"/>
    <w:rsid w:val="00FD250A"/>
    <w:rsid w:val="00FD3DD3"/>
    <w:rsid w:val="00FD6FF1"/>
    <w:rsid w:val="00FF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9EFBE6-528E-462E-9D83-232F63E3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58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904FAF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904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CF652E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12A3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042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422A"/>
  </w:style>
  <w:style w:type="paragraph" w:styleId="a7">
    <w:name w:val="footer"/>
    <w:basedOn w:val="a"/>
    <w:link w:val="a8"/>
    <w:uiPriority w:val="99"/>
    <w:unhideWhenUsed/>
    <w:rsid w:val="005042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422A"/>
  </w:style>
  <w:style w:type="table" w:customStyle="1" w:styleId="3">
    <w:name w:val="Сетка таблицы3"/>
    <w:basedOn w:val="a1"/>
    <w:next w:val="a3"/>
    <w:uiPriority w:val="59"/>
    <w:rsid w:val="00022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6797B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6737F0"/>
    <w:rPr>
      <w:color w:val="808080"/>
    </w:rPr>
  </w:style>
  <w:style w:type="table" w:customStyle="1" w:styleId="4">
    <w:name w:val="Сетка таблицы4"/>
    <w:basedOn w:val="a1"/>
    <w:next w:val="a3"/>
    <w:uiPriority w:val="59"/>
    <w:rsid w:val="001B38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5D79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3"/>
    <w:uiPriority w:val="59"/>
    <w:rsid w:val="00BE1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C353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7612C4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E2101A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59"/>
    <w:rsid w:val="00791F44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F55DDE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F55DDE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59"/>
    <w:rsid w:val="00F55DDE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59"/>
    <w:rsid w:val="00F55DDE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2"/>
    <w:uiPriority w:val="99"/>
    <w:semiHidden/>
    <w:unhideWhenUsed/>
    <w:rsid w:val="00F55DDE"/>
  </w:style>
  <w:style w:type="table" w:customStyle="1" w:styleId="140">
    <w:name w:val="Сетка таблицы14"/>
    <w:basedOn w:val="a1"/>
    <w:next w:val="a3"/>
    <w:uiPriority w:val="59"/>
    <w:rsid w:val="00F55DDE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5DDE"/>
    <w:pPr>
      <w:spacing w:after="0" w:line="240" w:lineRule="auto"/>
      <w:jc w:val="both"/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ac">
    <w:name w:val="Текст выноски Знак"/>
    <w:basedOn w:val="a0"/>
    <w:link w:val="ab"/>
    <w:uiPriority w:val="99"/>
    <w:semiHidden/>
    <w:rsid w:val="00F55DDE"/>
    <w:rPr>
      <w:rFonts w:ascii="Tahoma" w:eastAsia="MS Mincho" w:hAnsi="Tahoma" w:cs="Tahoma"/>
      <w:sz w:val="16"/>
      <w:szCs w:val="16"/>
      <w:lang w:eastAsia="ja-JP"/>
    </w:rPr>
  </w:style>
  <w:style w:type="paragraph" w:customStyle="1" w:styleId="Style6">
    <w:name w:val="Style6"/>
    <w:basedOn w:val="a"/>
    <w:uiPriority w:val="99"/>
    <w:rsid w:val="00F55DDE"/>
    <w:pPr>
      <w:widowControl w:val="0"/>
      <w:autoSpaceDE w:val="0"/>
      <w:autoSpaceDN w:val="0"/>
      <w:adjustRightInd w:val="0"/>
      <w:spacing w:after="0" w:line="317" w:lineRule="exact"/>
      <w:ind w:firstLine="552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ontStyle76">
    <w:name w:val="Font Style76"/>
    <w:basedOn w:val="a0"/>
    <w:uiPriority w:val="99"/>
    <w:rsid w:val="00F55DDE"/>
    <w:rPr>
      <w:rFonts w:ascii="Times New Roman" w:hAnsi="Times New Roman" w:cs="Times New Roman"/>
      <w:smallCaps/>
      <w:sz w:val="26"/>
      <w:szCs w:val="26"/>
    </w:rPr>
  </w:style>
  <w:style w:type="character" w:customStyle="1" w:styleId="FontStyle82">
    <w:name w:val="Font Style82"/>
    <w:basedOn w:val="a0"/>
    <w:uiPriority w:val="99"/>
    <w:rsid w:val="00F55DDE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55DDE"/>
    <w:pPr>
      <w:widowControl w:val="0"/>
      <w:autoSpaceDE w:val="0"/>
      <w:autoSpaceDN w:val="0"/>
      <w:adjustRightInd w:val="0"/>
      <w:spacing w:after="0" w:line="326" w:lineRule="exact"/>
      <w:ind w:firstLine="701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tyle23">
    <w:name w:val="Style23"/>
    <w:basedOn w:val="a"/>
    <w:uiPriority w:val="99"/>
    <w:rsid w:val="00F55DDE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ontStyle90">
    <w:name w:val="Font Style90"/>
    <w:basedOn w:val="a0"/>
    <w:uiPriority w:val="99"/>
    <w:rsid w:val="00F55DDE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8">
    <w:name w:val="Style18"/>
    <w:basedOn w:val="a"/>
    <w:uiPriority w:val="99"/>
    <w:rsid w:val="00F55DDE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tyle38">
    <w:name w:val="Style38"/>
    <w:basedOn w:val="a"/>
    <w:uiPriority w:val="99"/>
    <w:rsid w:val="00F55DDE"/>
    <w:pPr>
      <w:widowControl w:val="0"/>
      <w:autoSpaceDE w:val="0"/>
      <w:autoSpaceDN w:val="0"/>
      <w:adjustRightInd w:val="0"/>
      <w:spacing w:after="0" w:line="317" w:lineRule="exact"/>
      <w:ind w:hanging="269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tyle22">
    <w:name w:val="Style22"/>
    <w:basedOn w:val="a"/>
    <w:uiPriority w:val="99"/>
    <w:rsid w:val="00F55DD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tyle1">
    <w:name w:val="Style1"/>
    <w:basedOn w:val="a"/>
    <w:uiPriority w:val="99"/>
    <w:rsid w:val="00F55D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tyle3">
    <w:name w:val="Style3"/>
    <w:basedOn w:val="a"/>
    <w:uiPriority w:val="99"/>
    <w:rsid w:val="00F55D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tyle11">
    <w:name w:val="Style11"/>
    <w:basedOn w:val="a"/>
    <w:uiPriority w:val="99"/>
    <w:rsid w:val="00F55DDE"/>
    <w:pPr>
      <w:widowControl w:val="0"/>
      <w:autoSpaceDE w:val="0"/>
      <w:autoSpaceDN w:val="0"/>
      <w:adjustRightInd w:val="0"/>
      <w:spacing w:after="0" w:line="384" w:lineRule="exact"/>
      <w:ind w:hanging="115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tyle14">
    <w:name w:val="Style14"/>
    <w:basedOn w:val="a"/>
    <w:uiPriority w:val="99"/>
    <w:rsid w:val="00F55DDE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tyle33">
    <w:name w:val="Style33"/>
    <w:basedOn w:val="a"/>
    <w:uiPriority w:val="99"/>
    <w:rsid w:val="00F55D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ontStyle79">
    <w:name w:val="Font Style79"/>
    <w:basedOn w:val="a0"/>
    <w:uiPriority w:val="99"/>
    <w:rsid w:val="00F55DDE"/>
    <w:rPr>
      <w:rFonts w:ascii="Times New Roman" w:hAnsi="Times New Roman" w:cs="Times New Roman"/>
      <w:sz w:val="22"/>
      <w:szCs w:val="22"/>
    </w:rPr>
  </w:style>
  <w:style w:type="character" w:customStyle="1" w:styleId="FontStyle94">
    <w:name w:val="Font Style94"/>
    <w:basedOn w:val="a0"/>
    <w:uiPriority w:val="99"/>
    <w:rsid w:val="00F55DDE"/>
    <w:rPr>
      <w:rFonts w:ascii="Times New Roman" w:hAnsi="Times New Roman" w:cs="Times New Roman"/>
      <w:b/>
      <w:bCs/>
      <w:i/>
      <w:iCs/>
      <w:spacing w:val="30"/>
      <w:sz w:val="18"/>
      <w:szCs w:val="18"/>
    </w:rPr>
  </w:style>
  <w:style w:type="character" w:customStyle="1" w:styleId="FontStyle106">
    <w:name w:val="Font Style106"/>
    <w:basedOn w:val="a0"/>
    <w:uiPriority w:val="99"/>
    <w:rsid w:val="00F55DD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07">
    <w:name w:val="Font Style107"/>
    <w:basedOn w:val="a0"/>
    <w:uiPriority w:val="99"/>
    <w:rsid w:val="00F55DDE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uiPriority w:val="99"/>
    <w:rsid w:val="00F55D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tyle20">
    <w:name w:val="Style20"/>
    <w:basedOn w:val="a"/>
    <w:uiPriority w:val="99"/>
    <w:rsid w:val="00F55D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15">
    <w:name w:val="Гиперссылка1"/>
    <w:basedOn w:val="a0"/>
    <w:uiPriority w:val="99"/>
    <w:unhideWhenUsed/>
    <w:rsid w:val="00F55DDE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F55DDE"/>
    <w:rPr>
      <w:color w:val="800080"/>
      <w:u w:val="single"/>
    </w:rPr>
  </w:style>
  <w:style w:type="character" w:styleId="ad">
    <w:name w:val="Hyperlink"/>
    <w:basedOn w:val="a0"/>
    <w:uiPriority w:val="99"/>
    <w:unhideWhenUsed/>
    <w:rsid w:val="00F55DDE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F55DDE"/>
    <w:rPr>
      <w:color w:val="954F72" w:themeColor="followedHyperlink"/>
      <w:u w:val="single"/>
    </w:rPr>
  </w:style>
  <w:style w:type="table" w:customStyle="1" w:styleId="150">
    <w:name w:val="Сетка таблицы15"/>
    <w:basedOn w:val="a1"/>
    <w:next w:val="a3"/>
    <w:uiPriority w:val="59"/>
    <w:rsid w:val="005F16B3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3"/>
    <w:uiPriority w:val="59"/>
    <w:rsid w:val="004D519C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777A5B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5D278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D278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5D278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D278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D278B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0458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4">
    <w:name w:val="TOC Heading"/>
    <w:basedOn w:val="1"/>
    <w:next w:val="a"/>
    <w:uiPriority w:val="39"/>
    <w:unhideWhenUsed/>
    <w:qFormat/>
    <w:rsid w:val="00727E76"/>
    <w:pPr>
      <w:outlineLvl w:val="9"/>
    </w:pPr>
    <w:rPr>
      <w:lang w:eastAsia="ru-RU"/>
    </w:rPr>
  </w:style>
  <w:style w:type="paragraph" w:styleId="18">
    <w:name w:val="toc 1"/>
    <w:basedOn w:val="a"/>
    <w:next w:val="a"/>
    <w:autoRedefine/>
    <w:uiPriority w:val="39"/>
    <w:unhideWhenUsed/>
    <w:rsid w:val="00727E7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9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15D1B-3E5A-4069-BA1D-21EEBD896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3760</TotalTime>
  <Pages>42</Pages>
  <Words>9063</Words>
  <Characters>51661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Юля</cp:lastModifiedBy>
  <cp:revision>165</cp:revision>
  <cp:lastPrinted>2015-12-02T13:20:00Z</cp:lastPrinted>
  <dcterms:created xsi:type="dcterms:W3CDTF">2015-11-12T22:15:00Z</dcterms:created>
  <dcterms:modified xsi:type="dcterms:W3CDTF">2017-11-28T19:45:00Z</dcterms:modified>
</cp:coreProperties>
</file>