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A0F" w:rsidRPr="008926C3" w:rsidRDefault="00405A0F" w:rsidP="00405A0F">
      <w:pPr>
        <w:widowControl w:val="0"/>
        <w:suppressAutoHyphens/>
        <w:spacing w:line="276" w:lineRule="auto"/>
        <w:jc w:val="center"/>
        <w:rPr>
          <w:b/>
          <w:bCs/>
          <w:kern w:val="1"/>
          <w:sz w:val="26"/>
          <w:szCs w:val="28"/>
          <w:lang w:eastAsia="ar-SA"/>
        </w:rPr>
      </w:pPr>
      <w:r w:rsidRPr="008926C3">
        <w:rPr>
          <w:b/>
          <w:bCs/>
          <w:kern w:val="1"/>
          <w:sz w:val="26"/>
          <w:szCs w:val="28"/>
          <w:lang w:eastAsia="ar-SA"/>
        </w:rPr>
        <w:t xml:space="preserve">МИНИСТЕРСТВО НАУКИ </w:t>
      </w:r>
      <w:r>
        <w:rPr>
          <w:b/>
          <w:bCs/>
          <w:kern w:val="1"/>
          <w:sz w:val="26"/>
          <w:szCs w:val="28"/>
          <w:lang w:eastAsia="ar-SA"/>
        </w:rPr>
        <w:t xml:space="preserve">И ВЫСШЕГО ОБРАЗОВАНИЯ </w:t>
      </w:r>
      <w:r w:rsidRPr="008926C3">
        <w:rPr>
          <w:b/>
          <w:bCs/>
          <w:kern w:val="1"/>
          <w:sz w:val="26"/>
          <w:szCs w:val="28"/>
          <w:lang w:eastAsia="ar-SA"/>
        </w:rPr>
        <w:t>РФ</w:t>
      </w:r>
    </w:p>
    <w:p w:rsidR="00405A0F" w:rsidRPr="008926C3" w:rsidRDefault="00405A0F" w:rsidP="00405A0F">
      <w:pPr>
        <w:widowControl w:val="0"/>
        <w:suppressAutoHyphens/>
        <w:spacing w:line="276" w:lineRule="auto"/>
        <w:ind w:left="-539" w:firstLine="709"/>
        <w:jc w:val="center"/>
        <w:rPr>
          <w:bCs/>
          <w:kern w:val="1"/>
          <w:sz w:val="20"/>
          <w:szCs w:val="20"/>
          <w:lang w:eastAsia="ar-SA"/>
        </w:rPr>
      </w:pPr>
      <w:r w:rsidRPr="008926C3">
        <w:rPr>
          <w:bCs/>
          <w:kern w:val="1"/>
          <w:sz w:val="20"/>
          <w:szCs w:val="20"/>
          <w:lang w:eastAsia="ar-SA"/>
        </w:rPr>
        <w:t>Федеральное государственное бюджетное образовательное учреждение</w:t>
      </w:r>
    </w:p>
    <w:p w:rsidR="00405A0F" w:rsidRPr="008926C3" w:rsidRDefault="00405A0F" w:rsidP="00405A0F">
      <w:pPr>
        <w:widowControl w:val="0"/>
        <w:suppressAutoHyphens/>
        <w:spacing w:line="276" w:lineRule="auto"/>
        <w:ind w:left="-539" w:firstLine="709"/>
        <w:jc w:val="center"/>
        <w:rPr>
          <w:bCs/>
          <w:kern w:val="1"/>
          <w:sz w:val="20"/>
          <w:szCs w:val="20"/>
          <w:lang w:eastAsia="ar-SA"/>
        </w:rPr>
      </w:pPr>
      <w:r w:rsidRPr="008926C3">
        <w:rPr>
          <w:bCs/>
          <w:kern w:val="1"/>
          <w:sz w:val="20"/>
          <w:szCs w:val="20"/>
          <w:lang w:eastAsia="ar-SA"/>
        </w:rPr>
        <w:t xml:space="preserve"> высшего образования</w:t>
      </w:r>
    </w:p>
    <w:p w:rsidR="00405A0F" w:rsidRPr="008926C3" w:rsidRDefault="00405A0F" w:rsidP="00405A0F">
      <w:pPr>
        <w:widowControl w:val="0"/>
        <w:suppressAutoHyphens/>
        <w:spacing w:line="276" w:lineRule="auto"/>
        <w:ind w:left="-539" w:firstLine="709"/>
        <w:jc w:val="center"/>
        <w:rPr>
          <w:bCs/>
          <w:kern w:val="1"/>
          <w:sz w:val="26"/>
          <w:szCs w:val="28"/>
          <w:lang w:eastAsia="ar-SA"/>
        </w:rPr>
      </w:pPr>
      <w:r w:rsidRPr="008926C3">
        <w:rPr>
          <w:bCs/>
          <w:kern w:val="1"/>
          <w:sz w:val="26"/>
          <w:szCs w:val="28"/>
          <w:lang w:eastAsia="ar-SA"/>
        </w:rPr>
        <w:t xml:space="preserve"> Пензенский государственный университет</w:t>
      </w:r>
    </w:p>
    <w:p w:rsidR="00405A0F" w:rsidRPr="008926C3" w:rsidRDefault="00405A0F" w:rsidP="00405A0F">
      <w:pPr>
        <w:widowControl w:val="0"/>
        <w:suppressAutoHyphens/>
        <w:spacing w:line="276" w:lineRule="auto"/>
        <w:ind w:left="-539" w:firstLine="709"/>
        <w:jc w:val="center"/>
        <w:rPr>
          <w:bCs/>
          <w:kern w:val="1"/>
          <w:sz w:val="26"/>
          <w:szCs w:val="28"/>
          <w:lang w:eastAsia="ar-SA"/>
        </w:rPr>
      </w:pPr>
      <w:r w:rsidRPr="008926C3">
        <w:rPr>
          <w:bCs/>
          <w:kern w:val="1"/>
          <w:sz w:val="26"/>
          <w:szCs w:val="28"/>
          <w:lang w:eastAsia="ar-SA"/>
        </w:rPr>
        <w:t>Педагогический институт им. В.Г. Белинского</w:t>
      </w:r>
    </w:p>
    <w:p w:rsidR="00405A0F" w:rsidRPr="008926C3" w:rsidRDefault="008E3191" w:rsidP="00405A0F">
      <w:pPr>
        <w:widowControl w:val="0"/>
        <w:suppressAutoHyphens/>
        <w:spacing w:line="276" w:lineRule="auto"/>
        <w:rPr>
          <w:bCs/>
          <w:kern w:val="1"/>
          <w:sz w:val="26"/>
          <w:szCs w:val="28"/>
          <w:lang w:eastAsia="ar-SA"/>
        </w:rPr>
      </w:pPr>
      <w:r w:rsidRPr="008E3191">
        <w:rPr>
          <w:rFonts w:ascii="Arial" w:eastAsia="SimSun" w:hAnsi="Arial" w:cs="Mangal"/>
          <w:noProof/>
          <w:kern w:val="1"/>
          <w:sz w:val="20"/>
        </w:rPr>
        <w:pict>
          <v:shapetype id="_x0000_t202" coordsize="21600,21600" o:spt="202" path="m,l,21600r21600,l21600,xe">
            <v:stroke joinstyle="miter"/>
            <v:path gradientshapeok="t" o:connecttype="rect"/>
          </v:shapetype>
          <v:shape id="Надпись 6" o:spid="_x0000_s1038" type="#_x0000_t202" style="position:absolute;margin-left:0;margin-top:12.6pt;width:458.95pt;height:49.2pt;z-index:25167052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" stroked="f">
            <v:fill opacity="0"/>
            <v:textbox inset="0,0,0,0">
              <w:txbxContent>
                <w:tbl>
                  <w:tblPr>
                    <w:tblW w:w="0" w:type="auto"/>
                    <w:tblInd w:w="108" w:type="dxa"/>
                    <w:tblLayout w:type="fixed"/>
                    <w:tblLook w:val="0000"/>
                  </w:tblPr>
                  <w:tblGrid>
                    <w:gridCol w:w="4337"/>
                    <w:gridCol w:w="4843"/>
                  </w:tblGrid>
                  <w:tr w:rsidR="00DE45FB">
                    <w:tc>
                      <w:tcPr>
                        <w:tcW w:w="4337" w:type="dxa"/>
                        <w:shd w:val="clear" w:color="auto" w:fill="auto"/>
                      </w:tcPr>
                      <w:p w:rsidR="00DE45FB" w:rsidRDefault="00DE45FB">
                        <w:pPr>
                          <w:snapToGrid w:val="0"/>
                          <w:spacing w:line="276" w:lineRule="auto"/>
                          <w:jc w:val="center"/>
                          <w:rPr>
                            <w:sz w:val="26"/>
                            <w:lang w:eastAsia="ar-SA"/>
                          </w:rPr>
                        </w:pPr>
                        <w:r>
                          <w:rPr>
                            <w:sz w:val="26"/>
                            <w:lang w:eastAsia="ar-SA"/>
                          </w:rPr>
                          <w:t xml:space="preserve">Факультет педагогики, психологии и социальных наук </w:t>
                        </w:r>
                      </w:p>
                    </w:tc>
                    <w:tc>
                      <w:tcPr>
                        <w:tcW w:w="4843" w:type="dxa"/>
                        <w:shd w:val="clear" w:color="auto" w:fill="auto"/>
                      </w:tcPr>
                      <w:p w:rsidR="00DE45FB" w:rsidRDefault="00DE45FB" w:rsidP="00405A0F">
                        <w:pPr>
                          <w:snapToGrid w:val="0"/>
                          <w:spacing w:line="276" w:lineRule="auto"/>
                          <w:jc w:val="center"/>
                          <w:rPr>
                            <w:sz w:val="26"/>
                            <w:szCs w:val="28"/>
                            <w:lang w:eastAsia="ar-SA"/>
                          </w:rPr>
                        </w:pPr>
                        <w:r>
                          <w:rPr>
                            <w:sz w:val="26"/>
                            <w:lang w:eastAsia="ar-SA"/>
                          </w:rPr>
                          <w:t>Кафедра «Дошкольное и  дефектологическое</w:t>
                        </w:r>
                        <w:r>
                          <w:rPr>
                            <w:sz w:val="26"/>
                            <w:szCs w:val="28"/>
                            <w:lang w:eastAsia="ar-SA"/>
                          </w:rPr>
                          <w:t xml:space="preserve"> образование»</w:t>
                        </w:r>
                      </w:p>
                    </w:tc>
                  </w:tr>
                </w:tbl>
                <w:p w:rsidR="00DE45FB" w:rsidRDefault="00DE45FB" w:rsidP="00405A0F">
                  <w:r>
                    <w:t xml:space="preserve"> </w:t>
                  </w:r>
                </w:p>
              </w:txbxContent>
            </v:textbox>
            <w10:wrap type="square" side="largest" anchorx="margin"/>
          </v:shape>
        </w:pict>
      </w:r>
    </w:p>
    <w:p w:rsidR="00405A0F" w:rsidRPr="008926C3" w:rsidRDefault="00405A0F" w:rsidP="00405A0F">
      <w:pPr>
        <w:widowControl w:val="0"/>
        <w:suppressAutoHyphens/>
        <w:spacing w:line="276" w:lineRule="auto"/>
        <w:jc w:val="center"/>
        <w:rPr>
          <w:kern w:val="1"/>
          <w:sz w:val="26"/>
          <w:szCs w:val="26"/>
          <w:lang w:eastAsia="ar-SA"/>
        </w:rPr>
      </w:pPr>
      <w:r w:rsidRPr="008926C3">
        <w:rPr>
          <w:kern w:val="1"/>
          <w:sz w:val="26"/>
          <w:szCs w:val="26"/>
          <w:lang w:eastAsia="ar-SA"/>
        </w:rPr>
        <w:t>Направление подготовки 44.03.03</w:t>
      </w:r>
    </w:p>
    <w:p w:rsidR="00405A0F" w:rsidRPr="008926C3" w:rsidRDefault="00405A0F" w:rsidP="00405A0F">
      <w:pPr>
        <w:widowControl w:val="0"/>
        <w:suppressAutoHyphens/>
        <w:spacing w:line="276" w:lineRule="auto"/>
        <w:jc w:val="center"/>
        <w:rPr>
          <w:kern w:val="1"/>
          <w:sz w:val="26"/>
          <w:szCs w:val="26"/>
          <w:lang w:eastAsia="ar-SA"/>
        </w:rPr>
      </w:pPr>
      <w:r w:rsidRPr="008926C3">
        <w:rPr>
          <w:kern w:val="1"/>
          <w:sz w:val="26"/>
          <w:szCs w:val="26"/>
          <w:lang w:eastAsia="ar-SA"/>
        </w:rPr>
        <w:t>«Специальное (дефектологическое) образование»</w:t>
      </w:r>
    </w:p>
    <w:p w:rsidR="00405A0F" w:rsidRPr="008926C3" w:rsidRDefault="00405A0F" w:rsidP="00405A0F">
      <w:pPr>
        <w:widowControl w:val="0"/>
        <w:suppressAutoHyphens/>
        <w:spacing w:line="276" w:lineRule="auto"/>
        <w:jc w:val="center"/>
        <w:rPr>
          <w:kern w:val="1"/>
          <w:sz w:val="26"/>
          <w:szCs w:val="26"/>
          <w:lang w:eastAsia="ar-SA"/>
        </w:rPr>
      </w:pPr>
      <w:r w:rsidRPr="008926C3">
        <w:rPr>
          <w:kern w:val="1"/>
          <w:sz w:val="26"/>
          <w:szCs w:val="26"/>
          <w:lang w:eastAsia="ar-SA"/>
        </w:rPr>
        <w:t>Профиль подготовки «Логопедия»</w:t>
      </w:r>
    </w:p>
    <w:p w:rsidR="00405A0F" w:rsidRPr="008926C3" w:rsidRDefault="00405A0F" w:rsidP="00405A0F">
      <w:pPr>
        <w:widowControl w:val="0"/>
        <w:suppressAutoHyphens/>
        <w:spacing w:after="202" w:line="276" w:lineRule="auto"/>
        <w:ind w:left="-539" w:firstLine="709"/>
        <w:jc w:val="center"/>
        <w:rPr>
          <w:bCs/>
          <w:kern w:val="1"/>
          <w:sz w:val="26"/>
          <w:szCs w:val="28"/>
          <w:lang w:eastAsia="ar-SA"/>
        </w:rPr>
      </w:pPr>
    </w:p>
    <w:p w:rsidR="00405A0F" w:rsidRPr="003E5B7B" w:rsidRDefault="00405A0F" w:rsidP="00405A0F">
      <w:pPr>
        <w:widowControl w:val="0"/>
        <w:suppressAutoHyphens/>
        <w:spacing w:after="202" w:line="276" w:lineRule="auto"/>
        <w:ind w:left="-539" w:firstLine="709"/>
        <w:jc w:val="center"/>
        <w:rPr>
          <w:b/>
          <w:bCs/>
          <w:kern w:val="1"/>
          <w:sz w:val="26"/>
          <w:szCs w:val="26"/>
          <w:lang w:eastAsia="ar-SA"/>
        </w:rPr>
      </w:pPr>
      <w:r w:rsidRPr="003E5B7B">
        <w:rPr>
          <w:b/>
          <w:bCs/>
          <w:kern w:val="1"/>
          <w:sz w:val="26"/>
          <w:szCs w:val="26"/>
          <w:lang w:eastAsia="ar-SA"/>
        </w:rPr>
        <w:t>ВЫПУСКНАЯ КВАЛИФИКАЦИОННАЯ РАБОТА</w:t>
      </w:r>
    </w:p>
    <w:p w:rsidR="00405A0F" w:rsidRPr="008926C3" w:rsidRDefault="00405A0F" w:rsidP="00405A0F">
      <w:pPr>
        <w:widowControl w:val="0"/>
        <w:suppressAutoHyphens/>
        <w:jc w:val="center"/>
        <w:rPr>
          <w:b/>
          <w:kern w:val="1"/>
          <w:sz w:val="32"/>
          <w:szCs w:val="32"/>
          <w:lang w:eastAsia="ar-SA"/>
        </w:rPr>
      </w:pPr>
      <w:r>
        <w:rPr>
          <w:b/>
          <w:kern w:val="1"/>
          <w:sz w:val="32"/>
          <w:szCs w:val="32"/>
          <w:lang w:eastAsia="ar-SA"/>
        </w:rPr>
        <w:t>ФОРМИРОВАНИЕ НАВЫКОВ УПОТРЕБЛЕНИЯ ПРЕДЛОГОВ У ДОШКОЛЬНИКОВ С ОБЩИМ НЕДОРАЗВИТИЕМ РЕЧИ</w:t>
      </w:r>
    </w:p>
    <w:p w:rsidR="00405A0F" w:rsidRPr="008926C3" w:rsidRDefault="00405A0F" w:rsidP="00405A0F">
      <w:pPr>
        <w:widowControl w:val="0"/>
        <w:suppressAutoHyphens/>
        <w:jc w:val="center"/>
        <w:rPr>
          <w:b/>
          <w:kern w:val="1"/>
          <w:sz w:val="32"/>
          <w:szCs w:val="32"/>
          <w:lang w:eastAsia="ar-SA"/>
        </w:rPr>
      </w:pPr>
    </w:p>
    <w:tbl>
      <w:tblPr>
        <w:tblW w:w="0" w:type="auto"/>
        <w:tblLayout w:type="fixed"/>
        <w:tblLook w:val="0000"/>
      </w:tblPr>
      <w:tblGrid>
        <w:gridCol w:w="3259"/>
        <w:gridCol w:w="2686"/>
        <w:gridCol w:w="3955"/>
      </w:tblGrid>
      <w:tr w:rsidR="00405A0F" w:rsidRPr="008926C3" w:rsidTr="00405A0F">
        <w:tc>
          <w:tcPr>
            <w:tcW w:w="3259" w:type="dxa"/>
            <w:shd w:val="clear" w:color="auto" w:fill="auto"/>
          </w:tcPr>
          <w:p w:rsidR="00405A0F" w:rsidRPr="008926C3" w:rsidRDefault="00405A0F" w:rsidP="00405A0F">
            <w:pPr>
              <w:widowControl w:val="0"/>
              <w:suppressAutoHyphens/>
              <w:snapToGrid w:val="0"/>
              <w:rPr>
                <w:kern w:val="1"/>
                <w:sz w:val="26"/>
                <w:szCs w:val="28"/>
                <w:lang w:eastAsia="ar-SA"/>
              </w:rPr>
            </w:pPr>
          </w:p>
          <w:p w:rsidR="00405A0F" w:rsidRPr="008926C3" w:rsidRDefault="00405A0F" w:rsidP="00405A0F">
            <w:pPr>
              <w:widowControl w:val="0"/>
              <w:suppressAutoHyphens/>
              <w:rPr>
                <w:kern w:val="1"/>
                <w:sz w:val="26"/>
                <w:szCs w:val="28"/>
                <w:lang w:eastAsia="ar-SA"/>
              </w:rPr>
            </w:pPr>
            <w:r>
              <w:rPr>
                <w:kern w:val="1"/>
                <w:sz w:val="26"/>
                <w:szCs w:val="28"/>
                <w:lang w:eastAsia="ar-SA"/>
              </w:rPr>
              <w:t>Студент</w:t>
            </w:r>
          </w:p>
        </w:tc>
        <w:tc>
          <w:tcPr>
            <w:tcW w:w="2686" w:type="dxa"/>
            <w:shd w:val="clear" w:color="auto" w:fill="auto"/>
          </w:tcPr>
          <w:p w:rsidR="00405A0F" w:rsidRPr="008926C3" w:rsidRDefault="00405A0F" w:rsidP="00405A0F">
            <w:pPr>
              <w:widowControl w:val="0"/>
              <w:suppressAutoHyphens/>
              <w:snapToGrid w:val="0"/>
              <w:jc w:val="center"/>
              <w:rPr>
                <w:b/>
                <w:kern w:val="1"/>
                <w:sz w:val="26"/>
                <w:szCs w:val="28"/>
                <w:lang w:eastAsia="ar-SA"/>
              </w:rPr>
            </w:pPr>
          </w:p>
          <w:p w:rsidR="00405A0F" w:rsidRPr="008926C3" w:rsidRDefault="00405A0F" w:rsidP="00405A0F">
            <w:pPr>
              <w:widowControl w:val="0"/>
              <w:suppressAutoHyphens/>
              <w:jc w:val="center"/>
              <w:rPr>
                <w:b/>
                <w:kern w:val="1"/>
                <w:sz w:val="26"/>
                <w:szCs w:val="28"/>
                <w:lang w:eastAsia="ar-SA"/>
              </w:rPr>
            </w:pPr>
            <w:r w:rsidRPr="008926C3">
              <w:rPr>
                <w:b/>
                <w:kern w:val="1"/>
                <w:sz w:val="26"/>
                <w:szCs w:val="28"/>
                <w:lang w:eastAsia="ar-SA"/>
              </w:rPr>
              <w:t>___________________</w:t>
            </w:r>
          </w:p>
          <w:p w:rsidR="00405A0F" w:rsidRPr="008926C3" w:rsidRDefault="00405A0F" w:rsidP="00405A0F">
            <w:pPr>
              <w:widowControl w:val="0"/>
              <w:suppressAutoHyphens/>
              <w:jc w:val="center"/>
              <w:rPr>
                <w:kern w:val="1"/>
                <w:sz w:val="20"/>
                <w:szCs w:val="20"/>
                <w:lang w:eastAsia="ar-SA"/>
              </w:rPr>
            </w:pPr>
            <w:r w:rsidRPr="008926C3">
              <w:rPr>
                <w:kern w:val="1"/>
                <w:sz w:val="20"/>
                <w:szCs w:val="20"/>
                <w:lang w:eastAsia="ar-SA"/>
              </w:rPr>
              <w:t>(подпись, дата)</w:t>
            </w:r>
          </w:p>
          <w:p w:rsidR="00405A0F" w:rsidRPr="008926C3" w:rsidRDefault="00405A0F" w:rsidP="00405A0F">
            <w:pPr>
              <w:widowControl w:val="0"/>
              <w:suppressAutoHyphens/>
              <w:jc w:val="center"/>
              <w:rPr>
                <w:kern w:val="1"/>
                <w:sz w:val="20"/>
                <w:szCs w:val="20"/>
                <w:lang w:eastAsia="ar-SA"/>
              </w:rPr>
            </w:pPr>
          </w:p>
        </w:tc>
        <w:tc>
          <w:tcPr>
            <w:tcW w:w="3955" w:type="dxa"/>
            <w:shd w:val="clear" w:color="auto" w:fill="auto"/>
          </w:tcPr>
          <w:p w:rsidR="00405A0F" w:rsidRDefault="00405A0F" w:rsidP="00405A0F">
            <w:pPr>
              <w:widowControl w:val="0"/>
              <w:suppressAutoHyphens/>
              <w:rPr>
                <w:kern w:val="1"/>
                <w:sz w:val="26"/>
                <w:szCs w:val="28"/>
                <w:lang w:eastAsia="ar-SA"/>
              </w:rPr>
            </w:pPr>
          </w:p>
          <w:p w:rsidR="00405A0F" w:rsidRPr="008926C3" w:rsidRDefault="00405A0F" w:rsidP="00405A0F">
            <w:pPr>
              <w:widowControl w:val="0"/>
              <w:suppressAutoHyphens/>
              <w:rPr>
                <w:kern w:val="1"/>
                <w:sz w:val="26"/>
                <w:szCs w:val="28"/>
                <w:lang w:eastAsia="ar-SA"/>
              </w:rPr>
            </w:pPr>
            <w:proofErr w:type="spellStart"/>
            <w:r>
              <w:rPr>
                <w:kern w:val="1"/>
                <w:sz w:val="26"/>
                <w:szCs w:val="28"/>
                <w:lang w:eastAsia="ar-SA"/>
              </w:rPr>
              <w:t>Жабина</w:t>
            </w:r>
            <w:proofErr w:type="spellEnd"/>
            <w:r>
              <w:rPr>
                <w:kern w:val="1"/>
                <w:sz w:val="26"/>
                <w:szCs w:val="28"/>
                <w:lang w:eastAsia="ar-SA"/>
              </w:rPr>
              <w:t xml:space="preserve"> Анна Алексеевна</w:t>
            </w:r>
          </w:p>
          <w:p w:rsidR="00405A0F" w:rsidRPr="008926C3" w:rsidRDefault="00405A0F" w:rsidP="00405A0F">
            <w:pPr>
              <w:widowControl w:val="0"/>
              <w:suppressAutoHyphens/>
              <w:jc w:val="center"/>
              <w:rPr>
                <w:b/>
                <w:kern w:val="1"/>
                <w:sz w:val="26"/>
                <w:szCs w:val="28"/>
                <w:lang w:eastAsia="ar-SA"/>
              </w:rPr>
            </w:pPr>
          </w:p>
        </w:tc>
      </w:tr>
      <w:tr w:rsidR="00405A0F" w:rsidRPr="008926C3" w:rsidTr="00405A0F">
        <w:tc>
          <w:tcPr>
            <w:tcW w:w="3259" w:type="dxa"/>
            <w:shd w:val="clear" w:color="auto" w:fill="auto"/>
          </w:tcPr>
          <w:p w:rsidR="00405A0F" w:rsidRPr="008926C3" w:rsidRDefault="00405A0F" w:rsidP="00405A0F">
            <w:pPr>
              <w:widowControl w:val="0"/>
              <w:suppressAutoHyphens/>
              <w:snapToGrid w:val="0"/>
              <w:rPr>
                <w:kern w:val="1"/>
                <w:sz w:val="26"/>
                <w:szCs w:val="28"/>
                <w:lang w:eastAsia="ar-SA"/>
              </w:rPr>
            </w:pPr>
          </w:p>
          <w:p w:rsidR="00405A0F" w:rsidRPr="008926C3" w:rsidRDefault="00405A0F" w:rsidP="00405A0F">
            <w:pPr>
              <w:widowControl w:val="0"/>
              <w:suppressAutoHyphens/>
              <w:rPr>
                <w:kern w:val="1"/>
                <w:sz w:val="26"/>
                <w:szCs w:val="28"/>
                <w:lang w:eastAsia="ar-SA"/>
              </w:rPr>
            </w:pPr>
            <w:r w:rsidRPr="008926C3">
              <w:rPr>
                <w:kern w:val="1"/>
                <w:sz w:val="26"/>
                <w:szCs w:val="28"/>
                <w:lang w:eastAsia="ar-SA"/>
              </w:rPr>
              <w:t>Научный руководитель</w:t>
            </w:r>
          </w:p>
        </w:tc>
        <w:tc>
          <w:tcPr>
            <w:tcW w:w="2686" w:type="dxa"/>
            <w:shd w:val="clear" w:color="auto" w:fill="auto"/>
          </w:tcPr>
          <w:p w:rsidR="00405A0F" w:rsidRPr="008926C3" w:rsidRDefault="00405A0F" w:rsidP="00405A0F">
            <w:pPr>
              <w:widowControl w:val="0"/>
              <w:suppressAutoHyphens/>
              <w:snapToGrid w:val="0"/>
              <w:jc w:val="center"/>
              <w:rPr>
                <w:b/>
                <w:kern w:val="1"/>
                <w:sz w:val="26"/>
                <w:szCs w:val="28"/>
                <w:lang w:eastAsia="ar-SA"/>
              </w:rPr>
            </w:pPr>
          </w:p>
          <w:p w:rsidR="00405A0F" w:rsidRPr="008926C3" w:rsidRDefault="00405A0F" w:rsidP="00405A0F">
            <w:pPr>
              <w:widowControl w:val="0"/>
              <w:suppressAutoHyphens/>
              <w:jc w:val="center"/>
              <w:rPr>
                <w:b/>
                <w:kern w:val="1"/>
                <w:sz w:val="26"/>
                <w:szCs w:val="28"/>
                <w:lang w:eastAsia="ar-SA"/>
              </w:rPr>
            </w:pPr>
            <w:r w:rsidRPr="008926C3">
              <w:rPr>
                <w:b/>
                <w:kern w:val="1"/>
                <w:sz w:val="26"/>
                <w:szCs w:val="28"/>
                <w:lang w:eastAsia="ar-SA"/>
              </w:rPr>
              <w:t>___________________</w:t>
            </w:r>
          </w:p>
          <w:p w:rsidR="00405A0F" w:rsidRPr="008926C3" w:rsidRDefault="00405A0F" w:rsidP="00405A0F">
            <w:pPr>
              <w:widowControl w:val="0"/>
              <w:suppressAutoHyphens/>
              <w:jc w:val="center"/>
              <w:rPr>
                <w:kern w:val="1"/>
                <w:sz w:val="20"/>
                <w:szCs w:val="20"/>
                <w:lang w:eastAsia="ar-SA"/>
              </w:rPr>
            </w:pPr>
            <w:r w:rsidRPr="008926C3">
              <w:rPr>
                <w:kern w:val="1"/>
                <w:sz w:val="20"/>
                <w:szCs w:val="20"/>
                <w:lang w:eastAsia="ar-SA"/>
              </w:rPr>
              <w:t>(подпись, дата)</w:t>
            </w:r>
          </w:p>
          <w:p w:rsidR="00405A0F" w:rsidRPr="008926C3" w:rsidRDefault="00405A0F" w:rsidP="00405A0F">
            <w:pPr>
              <w:widowControl w:val="0"/>
              <w:suppressAutoHyphens/>
              <w:jc w:val="center"/>
              <w:rPr>
                <w:b/>
                <w:kern w:val="1"/>
                <w:sz w:val="26"/>
                <w:szCs w:val="28"/>
                <w:lang w:eastAsia="ar-SA"/>
              </w:rPr>
            </w:pPr>
          </w:p>
        </w:tc>
        <w:tc>
          <w:tcPr>
            <w:tcW w:w="3955" w:type="dxa"/>
            <w:shd w:val="clear" w:color="auto" w:fill="auto"/>
          </w:tcPr>
          <w:p w:rsidR="00405A0F" w:rsidRPr="008926C3" w:rsidRDefault="00405A0F" w:rsidP="00405A0F">
            <w:pPr>
              <w:widowControl w:val="0"/>
              <w:suppressAutoHyphens/>
              <w:snapToGrid w:val="0"/>
              <w:jc w:val="center"/>
              <w:rPr>
                <w:kern w:val="1"/>
                <w:sz w:val="26"/>
                <w:szCs w:val="28"/>
                <w:lang w:eastAsia="ar-SA"/>
              </w:rPr>
            </w:pPr>
          </w:p>
          <w:p w:rsidR="00405A0F" w:rsidRPr="008926C3" w:rsidRDefault="00405A0F" w:rsidP="00405A0F">
            <w:pPr>
              <w:widowControl w:val="0"/>
              <w:suppressAutoHyphens/>
              <w:jc w:val="center"/>
              <w:rPr>
                <w:kern w:val="1"/>
                <w:sz w:val="26"/>
                <w:szCs w:val="28"/>
                <w:lang w:eastAsia="ar-SA"/>
              </w:rPr>
            </w:pPr>
            <w:r w:rsidRPr="008926C3">
              <w:rPr>
                <w:kern w:val="1"/>
                <w:sz w:val="26"/>
                <w:szCs w:val="28"/>
                <w:lang w:eastAsia="ar-SA"/>
              </w:rPr>
              <w:t xml:space="preserve">к.п.н., доцент </w:t>
            </w:r>
            <w:r>
              <w:rPr>
                <w:kern w:val="1"/>
                <w:sz w:val="26"/>
                <w:szCs w:val="28"/>
                <w:lang w:eastAsia="ar-SA"/>
              </w:rPr>
              <w:t xml:space="preserve">Карпушкина Е. А. </w:t>
            </w:r>
          </w:p>
          <w:p w:rsidR="00405A0F" w:rsidRPr="008926C3" w:rsidRDefault="00405A0F" w:rsidP="00405A0F">
            <w:pPr>
              <w:widowControl w:val="0"/>
              <w:suppressAutoHyphens/>
              <w:jc w:val="center"/>
              <w:rPr>
                <w:kern w:val="1"/>
                <w:sz w:val="26"/>
                <w:szCs w:val="28"/>
                <w:lang w:eastAsia="ar-SA"/>
              </w:rPr>
            </w:pPr>
          </w:p>
        </w:tc>
      </w:tr>
      <w:tr w:rsidR="00405A0F" w:rsidRPr="008926C3" w:rsidTr="00405A0F">
        <w:tc>
          <w:tcPr>
            <w:tcW w:w="3259" w:type="dxa"/>
            <w:shd w:val="clear" w:color="auto" w:fill="auto"/>
          </w:tcPr>
          <w:p w:rsidR="00405A0F" w:rsidRPr="008926C3" w:rsidRDefault="00405A0F" w:rsidP="00405A0F">
            <w:pPr>
              <w:widowControl w:val="0"/>
              <w:suppressAutoHyphens/>
              <w:snapToGrid w:val="0"/>
              <w:rPr>
                <w:kern w:val="1"/>
                <w:sz w:val="26"/>
                <w:szCs w:val="28"/>
                <w:lang w:eastAsia="ar-SA"/>
              </w:rPr>
            </w:pPr>
            <w:proofErr w:type="spellStart"/>
            <w:r w:rsidRPr="008926C3">
              <w:rPr>
                <w:kern w:val="1"/>
                <w:sz w:val="26"/>
                <w:szCs w:val="28"/>
                <w:lang w:eastAsia="ar-SA"/>
              </w:rPr>
              <w:t>Нормоконтролер</w:t>
            </w:r>
            <w:proofErr w:type="spellEnd"/>
          </w:p>
        </w:tc>
        <w:tc>
          <w:tcPr>
            <w:tcW w:w="2686" w:type="dxa"/>
            <w:shd w:val="clear" w:color="auto" w:fill="auto"/>
          </w:tcPr>
          <w:p w:rsidR="00405A0F" w:rsidRPr="008926C3" w:rsidRDefault="00405A0F" w:rsidP="00405A0F">
            <w:pPr>
              <w:widowControl w:val="0"/>
              <w:suppressAutoHyphens/>
              <w:snapToGrid w:val="0"/>
              <w:jc w:val="center"/>
              <w:rPr>
                <w:b/>
                <w:kern w:val="1"/>
                <w:sz w:val="26"/>
                <w:szCs w:val="28"/>
                <w:lang w:eastAsia="ar-SA"/>
              </w:rPr>
            </w:pPr>
          </w:p>
          <w:p w:rsidR="00405A0F" w:rsidRPr="008926C3" w:rsidRDefault="00405A0F" w:rsidP="00405A0F">
            <w:pPr>
              <w:widowControl w:val="0"/>
              <w:suppressAutoHyphens/>
              <w:jc w:val="center"/>
              <w:rPr>
                <w:b/>
                <w:kern w:val="1"/>
                <w:sz w:val="26"/>
                <w:szCs w:val="28"/>
                <w:lang w:eastAsia="ar-SA"/>
              </w:rPr>
            </w:pPr>
            <w:r w:rsidRPr="008926C3">
              <w:rPr>
                <w:b/>
                <w:kern w:val="1"/>
                <w:sz w:val="26"/>
                <w:szCs w:val="28"/>
                <w:lang w:eastAsia="ar-SA"/>
              </w:rPr>
              <w:t>___________________</w:t>
            </w:r>
          </w:p>
          <w:p w:rsidR="00405A0F" w:rsidRPr="008926C3" w:rsidRDefault="00405A0F" w:rsidP="00405A0F">
            <w:pPr>
              <w:widowControl w:val="0"/>
              <w:suppressAutoHyphens/>
              <w:jc w:val="center"/>
              <w:rPr>
                <w:kern w:val="1"/>
                <w:sz w:val="20"/>
                <w:szCs w:val="20"/>
                <w:lang w:eastAsia="ar-SA"/>
              </w:rPr>
            </w:pPr>
            <w:r w:rsidRPr="008926C3">
              <w:rPr>
                <w:kern w:val="1"/>
                <w:sz w:val="20"/>
                <w:szCs w:val="20"/>
                <w:lang w:eastAsia="ar-SA"/>
              </w:rPr>
              <w:t>(подпись, дата)</w:t>
            </w:r>
          </w:p>
          <w:p w:rsidR="00405A0F" w:rsidRPr="008926C3" w:rsidRDefault="00405A0F" w:rsidP="00405A0F">
            <w:pPr>
              <w:widowControl w:val="0"/>
              <w:suppressAutoHyphens/>
              <w:jc w:val="center"/>
              <w:rPr>
                <w:b/>
                <w:kern w:val="1"/>
                <w:sz w:val="26"/>
                <w:szCs w:val="28"/>
                <w:lang w:eastAsia="ar-SA"/>
              </w:rPr>
            </w:pPr>
          </w:p>
        </w:tc>
        <w:tc>
          <w:tcPr>
            <w:tcW w:w="3955" w:type="dxa"/>
            <w:shd w:val="clear" w:color="auto" w:fill="auto"/>
          </w:tcPr>
          <w:p w:rsidR="00405A0F" w:rsidRPr="008926C3" w:rsidRDefault="00405A0F" w:rsidP="00405A0F">
            <w:pPr>
              <w:widowControl w:val="0"/>
              <w:suppressAutoHyphens/>
              <w:snapToGrid w:val="0"/>
              <w:jc w:val="center"/>
              <w:rPr>
                <w:kern w:val="1"/>
                <w:sz w:val="26"/>
                <w:szCs w:val="28"/>
                <w:lang w:eastAsia="ar-SA"/>
              </w:rPr>
            </w:pPr>
            <w:r w:rsidRPr="008926C3">
              <w:rPr>
                <w:kern w:val="1"/>
                <w:sz w:val="26"/>
                <w:szCs w:val="28"/>
                <w:lang w:eastAsia="ar-SA"/>
              </w:rPr>
              <w:t>Е.А. Карпушкина</w:t>
            </w:r>
          </w:p>
        </w:tc>
      </w:tr>
      <w:tr w:rsidR="00405A0F" w:rsidRPr="008926C3" w:rsidTr="00405A0F">
        <w:tc>
          <w:tcPr>
            <w:tcW w:w="9900" w:type="dxa"/>
            <w:gridSpan w:val="3"/>
            <w:shd w:val="clear" w:color="auto" w:fill="auto"/>
          </w:tcPr>
          <w:p w:rsidR="00405A0F" w:rsidRPr="008926C3" w:rsidRDefault="00405A0F" w:rsidP="00405A0F">
            <w:pPr>
              <w:widowControl w:val="0"/>
              <w:suppressAutoHyphens/>
              <w:snapToGrid w:val="0"/>
              <w:jc w:val="center"/>
              <w:rPr>
                <w:i/>
                <w:kern w:val="1"/>
                <w:lang w:eastAsia="ar-SA"/>
              </w:rPr>
            </w:pPr>
          </w:p>
          <w:p w:rsidR="00405A0F" w:rsidRPr="008926C3" w:rsidRDefault="00405A0F" w:rsidP="00405A0F">
            <w:pPr>
              <w:widowControl w:val="0"/>
              <w:suppressAutoHyphens/>
              <w:jc w:val="both"/>
              <w:rPr>
                <w:kern w:val="1"/>
                <w:lang w:eastAsia="ar-SA"/>
              </w:rPr>
            </w:pPr>
            <w:r w:rsidRPr="008926C3">
              <w:rPr>
                <w:i/>
                <w:kern w:val="1"/>
                <w:lang w:eastAsia="ar-SA"/>
              </w:rPr>
              <w:t xml:space="preserve">Работа допущена к защите </w:t>
            </w:r>
            <w:r w:rsidRPr="008926C3">
              <w:rPr>
                <w:kern w:val="1"/>
                <w:lang w:eastAsia="ar-SA"/>
              </w:rPr>
              <w:t xml:space="preserve">(протокол заседания кафедры </w:t>
            </w:r>
            <w:proofErr w:type="spellStart"/>
            <w:proofErr w:type="gramStart"/>
            <w:r w:rsidRPr="008926C3">
              <w:rPr>
                <w:kern w:val="1"/>
                <w:lang w:eastAsia="ar-SA"/>
              </w:rPr>
              <w:t>от</w:t>
            </w:r>
            <w:proofErr w:type="gramEnd"/>
            <w:r w:rsidRPr="008926C3">
              <w:rPr>
                <w:kern w:val="1"/>
                <w:lang w:eastAsia="ar-SA"/>
              </w:rPr>
              <w:t>_________________№______</w:t>
            </w:r>
            <w:proofErr w:type="spellEnd"/>
            <w:r w:rsidRPr="008926C3">
              <w:rPr>
                <w:kern w:val="1"/>
                <w:lang w:eastAsia="ar-SA"/>
              </w:rPr>
              <w:t>)</w:t>
            </w:r>
          </w:p>
        </w:tc>
      </w:tr>
      <w:tr w:rsidR="00405A0F" w:rsidRPr="008926C3" w:rsidTr="00405A0F">
        <w:trPr>
          <w:trHeight w:val="1302"/>
        </w:trPr>
        <w:tc>
          <w:tcPr>
            <w:tcW w:w="3259" w:type="dxa"/>
            <w:shd w:val="clear" w:color="auto" w:fill="auto"/>
          </w:tcPr>
          <w:p w:rsidR="00405A0F" w:rsidRPr="008926C3" w:rsidRDefault="00405A0F" w:rsidP="00405A0F">
            <w:pPr>
              <w:widowControl w:val="0"/>
              <w:suppressAutoHyphens/>
              <w:snapToGrid w:val="0"/>
              <w:rPr>
                <w:kern w:val="1"/>
                <w:sz w:val="26"/>
                <w:szCs w:val="28"/>
                <w:lang w:eastAsia="ar-SA"/>
              </w:rPr>
            </w:pPr>
          </w:p>
          <w:p w:rsidR="00405A0F" w:rsidRPr="008926C3" w:rsidRDefault="00405A0F" w:rsidP="00405A0F">
            <w:pPr>
              <w:widowControl w:val="0"/>
              <w:suppressAutoHyphens/>
              <w:rPr>
                <w:kern w:val="1"/>
                <w:sz w:val="26"/>
                <w:szCs w:val="28"/>
                <w:lang w:eastAsia="ar-SA"/>
              </w:rPr>
            </w:pPr>
            <w:r w:rsidRPr="008926C3">
              <w:rPr>
                <w:kern w:val="1"/>
                <w:sz w:val="26"/>
                <w:szCs w:val="28"/>
                <w:lang w:eastAsia="ar-SA"/>
              </w:rPr>
              <w:t>Заведующий кафедрой</w:t>
            </w:r>
          </w:p>
        </w:tc>
        <w:tc>
          <w:tcPr>
            <w:tcW w:w="2686" w:type="dxa"/>
            <w:shd w:val="clear" w:color="auto" w:fill="auto"/>
          </w:tcPr>
          <w:p w:rsidR="00405A0F" w:rsidRPr="008926C3" w:rsidRDefault="00405A0F" w:rsidP="00405A0F">
            <w:pPr>
              <w:widowControl w:val="0"/>
              <w:suppressAutoHyphens/>
              <w:snapToGrid w:val="0"/>
              <w:jc w:val="center"/>
              <w:rPr>
                <w:b/>
                <w:kern w:val="1"/>
                <w:sz w:val="26"/>
                <w:szCs w:val="28"/>
                <w:lang w:eastAsia="ar-SA"/>
              </w:rPr>
            </w:pPr>
          </w:p>
          <w:p w:rsidR="00405A0F" w:rsidRPr="008926C3" w:rsidRDefault="00405A0F" w:rsidP="00405A0F">
            <w:pPr>
              <w:widowControl w:val="0"/>
              <w:suppressAutoHyphens/>
              <w:jc w:val="center"/>
              <w:rPr>
                <w:b/>
                <w:kern w:val="1"/>
                <w:sz w:val="26"/>
                <w:szCs w:val="28"/>
                <w:lang w:eastAsia="ar-SA"/>
              </w:rPr>
            </w:pPr>
            <w:r w:rsidRPr="008926C3">
              <w:rPr>
                <w:b/>
                <w:kern w:val="1"/>
                <w:sz w:val="26"/>
                <w:szCs w:val="28"/>
                <w:lang w:eastAsia="ar-SA"/>
              </w:rPr>
              <w:t>_______________</w:t>
            </w:r>
          </w:p>
          <w:p w:rsidR="00405A0F" w:rsidRPr="008926C3" w:rsidRDefault="00405A0F" w:rsidP="00405A0F">
            <w:pPr>
              <w:widowControl w:val="0"/>
              <w:suppressAutoHyphens/>
              <w:jc w:val="center"/>
              <w:rPr>
                <w:kern w:val="1"/>
                <w:sz w:val="20"/>
                <w:szCs w:val="20"/>
                <w:lang w:eastAsia="ar-SA"/>
              </w:rPr>
            </w:pPr>
            <w:r w:rsidRPr="008926C3">
              <w:rPr>
                <w:kern w:val="1"/>
                <w:sz w:val="20"/>
                <w:szCs w:val="20"/>
                <w:lang w:eastAsia="ar-SA"/>
              </w:rPr>
              <w:t>(подпись)</w:t>
            </w:r>
          </w:p>
          <w:p w:rsidR="00405A0F" w:rsidRPr="008926C3" w:rsidRDefault="00405A0F" w:rsidP="00405A0F">
            <w:pPr>
              <w:widowControl w:val="0"/>
              <w:suppressAutoHyphens/>
              <w:jc w:val="center"/>
              <w:rPr>
                <w:b/>
                <w:kern w:val="1"/>
                <w:sz w:val="26"/>
                <w:szCs w:val="28"/>
                <w:lang w:eastAsia="ar-SA"/>
              </w:rPr>
            </w:pPr>
          </w:p>
        </w:tc>
        <w:tc>
          <w:tcPr>
            <w:tcW w:w="3955" w:type="dxa"/>
            <w:shd w:val="clear" w:color="auto" w:fill="auto"/>
          </w:tcPr>
          <w:p w:rsidR="00405A0F" w:rsidRPr="008926C3" w:rsidRDefault="00405A0F" w:rsidP="00405A0F">
            <w:pPr>
              <w:widowControl w:val="0"/>
              <w:suppressAutoHyphens/>
              <w:snapToGrid w:val="0"/>
              <w:jc w:val="center"/>
              <w:rPr>
                <w:kern w:val="1"/>
                <w:sz w:val="26"/>
                <w:szCs w:val="28"/>
                <w:lang w:eastAsia="ar-SA"/>
              </w:rPr>
            </w:pPr>
          </w:p>
          <w:p w:rsidR="00405A0F" w:rsidRPr="008926C3" w:rsidRDefault="00405A0F" w:rsidP="00405A0F">
            <w:pPr>
              <w:widowControl w:val="0"/>
              <w:suppressAutoHyphens/>
              <w:jc w:val="center"/>
              <w:rPr>
                <w:kern w:val="1"/>
                <w:sz w:val="26"/>
                <w:szCs w:val="28"/>
                <w:lang w:eastAsia="ar-SA"/>
              </w:rPr>
            </w:pPr>
            <w:r w:rsidRPr="008926C3">
              <w:rPr>
                <w:kern w:val="1"/>
                <w:sz w:val="26"/>
                <w:szCs w:val="28"/>
                <w:lang w:eastAsia="ar-SA"/>
              </w:rPr>
              <w:t xml:space="preserve">Л.Н. Корчагина </w:t>
            </w:r>
          </w:p>
        </w:tc>
      </w:tr>
      <w:tr w:rsidR="00405A0F" w:rsidRPr="008926C3" w:rsidTr="00405A0F">
        <w:trPr>
          <w:trHeight w:val="751"/>
        </w:trPr>
        <w:tc>
          <w:tcPr>
            <w:tcW w:w="9900" w:type="dxa"/>
            <w:gridSpan w:val="3"/>
            <w:shd w:val="clear" w:color="auto" w:fill="auto"/>
          </w:tcPr>
          <w:p w:rsidR="00405A0F" w:rsidRDefault="00405A0F" w:rsidP="00405A0F">
            <w:pPr>
              <w:widowControl w:val="0"/>
              <w:suppressAutoHyphens/>
              <w:snapToGrid w:val="0"/>
              <w:jc w:val="both"/>
              <w:rPr>
                <w:i/>
                <w:kern w:val="1"/>
                <w:lang w:eastAsia="ar-SA"/>
              </w:rPr>
            </w:pPr>
          </w:p>
          <w:p w:rsidR="00405A0F" w:rsidRPr="008926C3" w:rsidRDefault="00405A0F" w:rsidP="00405A0F">
            <w:pPr>
              <w:widowControl w:val="0"/>
              <w:suppressAutoHyphens/>
              <w:snapToGrid w:val="0"/>
              <w:jc w:val="both"/>
              <w:rPr>
                <w:kern w:val="1"/>
                <w:lang w:eastAsia="ar-SA"/>
              </w:rPr>
            </w:pPr>
            <w:r w:rsidRPr="008926C3">
              <w:rPr>
                <w:i/>
                <w:kern w:val="1"/>
                <w:lang w:eastAsia="ar-SA"/>
              </w:rPr>
              <w:t xml:space="preserve">Работа защищена с </w:t>
            </w:r>
            <w:proofErr w:type="spellStart"/>
            <w:r w:rsidRPr="008926C3">
              <w:rPr>
                <w:i/>
                <w:kern w:val="1"/>
                <w:lang w:eastAsia="ar-SA"/>
              </w:rPr>
              <w:t>отметкой</w:t>
            </w:r>
            <w:r w:rsidRPr="008926C3">
              <w:rPr>
                <w:kern w:val="1"/>
                <w:lang w:eastAsia="ar-SA"/>
              </w:rPr>
              <w:t>____________</w:t>
            </w:r>
            <w:proofErr w:type="spellEnd"/>
            <w:r w:rsidRPr="008926C3">
              <w:rPr>
                <w:kern w:val="1"/>
                <w:lang w:eastAsia="ar-SA"/>
              </w:rPr>
              <w:t xml:space="preserve">(протокол заседания ГЭК </w:t>
            </w:r>
            <w:proofErr w:type="spellStart"/>
            <w:proofErr w:type="gramStart"/>
            <w:r w:rsidRPr="008926C3">
              <w:rPr>
                <w:kern w:val="1"/>
                <w:lang w:eastAsia="ar-SA"/>
              </w:rPr>
              <w:t>от</w:t>
            </w:r>
            <w:proofErr w:type="gramEnd"/>
            <w:r w:rsidRPr="008926C3">
              <w:rPr>
                <w:kern w:val="1"/>
                <w:lang w:eastAsia="ar-SA"/>
              </w:rPr>
              <w:t>________№____</w:t>
            </w:r>
            <w:proofErr w:type="spellEnd"/>
            <w:r w:rsidRPr="008926C3">
              <w:rPr>
                <w:kern w:val="1"/>
                <w:lang w:eastAsia="ar-SA"/>
              </w:rPr>
              <w:t>)</w:t>
            </w:r>
          </w:p>
        </w:tc>
      </w:tr>
      <w:tr w:rsidR="00405A0F" w:rsidRPr="008926C3" w:rsidTr="00405A0F">
        <w:tc>
          <w:tcPr>
            <w:tcW w:w="3259" w:type="dxa"/>
            <w:shd w:val="clear" w:color="auto" w:fill="auto"/>
          </w:tcPr>
          <w:p w:rsidR="00405A0F" w:rsidRPr="008926C3" w:rsidRDefault="00405A0F" w:rsidP="00405A0F">
            <w:pPr>
              <w:widowControl w:val="0"/>
              <w:suppressAutoHyphens/>
              <w:snapToGrid w:val="0"/>
              <w:jc w:val="center"/>
              <w:rPr>
                <w:kern w:val="1"/>
                <w:sz w:val="26"/>
                <w:szCs w:val="28"/>
                <w:lang w:eastAsia="ar-SA"/>
              </w:rPr>
            </w:pPr>
          </w:p>
          <w:p w:rsidR="00405A0F" w:rsidRPr="008926C3" w:rsidRDefault="00405A0F" w:rsidP="00405A0F">
            <w:pPr>
              <w:widowControl w:val="0"/>
              <w:suppressAutoHyphens/>
              <w:rPr>
                <w:kern w:val="1"/>
                <w:sz w:val="26"/>
                <w:szCs w:val="28"/>
                <w:lang w:eastAsia="ar-SA"/>
              </w:rPr>
            </w:pPr>
            <w:r w:rsidRPr="008926C3">
              <w:rPr>
                <w:kern w:val="1"/>
                <w:sz w:val="26"/>
                <w:szCs w:val="28"/>
                <w:lang w:eastAsia="ar-SA"/>
              </w:rPr>
              <w:t>Секретарь ГЭК</w:t>
            </w:r>
          </w:p>
        </w:tc>
        <w:tc>
          <w:tcPr>
            <w:tcW w:w="2686" w:type="dxa"/>
            <w:shd w:val="clear" w:color="auto" w:fill="auto"/>
          </w:tcPr>
          <w:p w:rsidR="00405A0F" w:rsidRPr="008926C3" w:rsidRDefault="00405A0F" w:rsidP="00405A0F">
            <w:pPr>
              <w:widowControl w:val="0"/>
              <w:suppressAutoHyphens/>
              <w:snapToGrid w:val="0"/>
              <w:jc w:val="center"/>
              <w:rPr>
                <w:b/>
                <w:kern w:val="1"/>
                <w:sz w:val="26"/>
                <w:szCs w:val="28"/>
                <w:lang w:eastAsia="ar-SA"/>
              </w:rPr>
            </w:pPr>
          </w:p>
          <w:p w:rsidR="00405A0F" w:rsidRPr="008926C3" w:rsidRDefault="00405A0F" w:rsidP="00405A0F">
            <w:pPr>
              <w:widowControl w:val="0"/>
              <w:suppressAutoHyphens/>
              <w:jc w:val="center"/>
              <w:rPr>
                <w:b/>
                <w:kern w:val="1"/>
                <w:sz w:val="26"/>
                <w:szCs w:val="28"/>
                <w:lang w:eastAsia="ar-SA"/>
              </w:rPr>
            </w:pPr>
            <w:r w:rsidRPr="008926C3">
              <w:rPr>
                <w:b/>
                <w:kern w:val="1"/>
                <w:sz w:val="26"/>
                <w:szCs w:val="28"/>
                <w:lang w:eastAsia="ar-SA"/>
              </w:rPr>
              <w:t>_______________</w:t>
            </w:r>
          </w:p>
          <w:p w:rsidR="00405A0F" w:rsidRPr="008926C3" w:rsidRDefault="00405A0F" w:rsidP="00405A0F">
            <w:pPr>
              <w:widowControl w:val="0"/>
              <w:suppressAutoHyphens/>
              <w:jc w:val="center"/>
              <w:rPr>
                <w:kern w:val="1"/>
                <w:sz w:val="20"/>
                <w:szCs w:val="20"/>
                <w:lang w:eastAsia="ar-SA"/>
              </w:rPr>
            </w:pPr>
            <w:r w:rsidRPr="008926C3">
              <w:rPr>
                <w:kern w:val="1"/>
                <w:sz w:val="20"/>
                <w:szCs w:val="20"/>
                <w:lang w:eastAsia="ar-SA"/>
              </w:rPr>
              <w:t>(подпись)</w:t>
            </w:r>
          </w:p>
        </w:tc>
        <w:tc>
          <w:tcPr>
            <w:tcW w:w="3955" w:type="dxa"/>
            <w:shd w:val="clear" w:color="auto" w:fill="auto"/>
          </w:tcPr>
          <w:p w:rsidR="00405A0F" w:rsidRPr="008926C3" w:rsidRDefault="00405A0F" w:rsidP="00405A0F">
            <w:pPr>
              <w:widowControl w:val="0"/>
              <w:suppressAutoHyphens/>
              <w:snapToGrid w:val="0"/>
              <w:jc w:val="center"/>
              <w:rPr>
                <w:kern w:val="1"/>
                <w:sz w:val="26"/>
                <w:szCs w:val="28"/>
                <w:lang w:eastAsia="ar-SA"/>
              </w:rPr>
            </w:pPr>
          </w:p>
          <w:p w:rsidR="00405A0F" w:rsidRPr="008926C3" w:rsidRDefault="00405A0F" w:rsidP="00405A0F">
            <w:pPr>
              <w:widowControl w:val="0"/>
              <w:suppressAutoHyphens/>
              <w:jc w:val="center"/>
              <w:rPr>
                <w:kern w:val="1"/>
                <w:sz w:val="26"/>
                <w:szCs w:val="28"/>
                <w:lang w:eastAsia="ar-SA"/>
              </w:rPr>
            </w:pPr>
            <w:r w:rsidRPr="008926C3">
              <w:rPr>
                <w:kern w:val="1"/>
                <w:sz w:val="26"/>
                <w:szCs w:val="28"/>
                <w:lang w:eastAsia="ar-SA"/>
              </w:rPr>
              <w:t xml:space="preserve">Н.А. Мали </w:t>
            </w:r>
          </w:p>
        </w:tc>
      </w:tr>
    </w:tbl>
    <w:p w:rsidR="00405A0F" w:rsidRDefault="00405A0F" w:rsidP="00405A0F">
      <w:pPr>
        <w:widowControl w:val="0"/>
        <w:suppressAutoHyphens/>
        <w:spacing w:line="276" w:lineRule="auto"/>
        <w:jc w:val="center"/>
        <w:rPr>
          <w:kern w:val="1"/>
          <w:lang w:eastAsia="ar-SA"/>
        </w:rPr>
      </w:pPr>
    </w:p>
    <w:p w:rsidR="00405A0F" w:rsidRDefault="00405A0F" w:rsidP="00405A0F">
      <w:pPr>
        <w:widowControl w:val="0"/>
        <w:suppressAutoHyphens/>
        <w:spacing w:line="276" w:lineRule="auto"/>
        <w:jc w:val="center"/>
        <w:rPr>
          <w:kern w:val="1"/>
          <w:lang w:eastAsia="ar-SA"/>
        </w:rPr>
      </w:pPr>
    </w:p>
    <w:p w:rsidR="00405A0F" w:rsidRPr="008926C3" w:rsidRDefault="008E3191" w:rsidP="00405A0F">
      <w:pPr>
        <w:widowControl w:val="0"/>
        <w:suppressAutoHyphens/>
        <w:spacing w:line="276" w:lineRule="auto"/>
        <w:jc w:val="center"/>
        <w:rPr>
          <w:kern w:val="1"/>
          <w:lang w:eastAsia="ar-SA"/>
        </w:rPr>
      </w:pPr>
      <w:r w:rsidRPr="008E3191">
        <w:rPr>
          <w:rFonts w:ascii="Arial" w:eastAsia="SimSun" w:hAnsi="Arial" w:cs="Mangal"/>
          <w:noProof/>
          <w:kern w:val="1"/>
          <w:sz w:val="20"/>
        </w:rPr>
        <w:pict>
          <v:oval id="_x0000_s1040" style="position:absolute;left:0;text-align:left;margin-left:226.95pt;margin-top:13.85pt;width:19.5pt;height:21.75pt;z-index:251672576" strokecolor="white [3212]"/>
        </w:pict>
      </w:r>
      <w:r w:rsidRPr="008E3191">
        <w:rPr>
          <w:rFonts w:ascii="Arial" w:eastAsia="SimSun" w:hAnsi="Arial" w:cs="Mangal"/>
          <w:noProof/>
          <w:kern w:val="1"/>
          <w:sz w:val="20"/>
        </w:rPr>
        <w:pict>
          <v:rect id="Прямоугольник 5" o:spid="_x0000_s1039" style="position:absolute;left:0;text-align:left;margin-left:438.45pt;margin-top:28.2pt;width:51pt;height:41.25pt;z-index:251671552;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" strokecolor="white" strokeweight=".26mm"/>
        </w:pict>
      </w:r>
      <w:r w:rsidR="00405A0F">
        <w:rPr>
          <w:kern w:val="1"/>
          <w:lang w:eastAsia="ar-SA"/>
        </w:rPr>
        <w:t>Пенза, 2019</w:t>
      </w:r>
    </w:p>
    <w:p w:rsidR="008341E4" w:rsidRDefault="008341E4" w:rsidP="008341E4"/>
    <w:p w:rsidR="008341E4" w:rsidRDefault="00F83BC6" w:rsidP="008341E4">
      <w:pPr>
        <w:spacing w:line="360" w:lineRule="auto"/>
        <w:jc w:val="center"/>
        <w:outlineLvl w:val="0"/>
        <w:rPr>
          <w:b/>
          <w:sz w:val="28"/>
          <w:szCs w:val="28"/>
        </w:rPr>
      </w:pPr>
      <w:r>
        <w:rPr>
          <w:b/>
          <w:sz w:val="28"/>
          <w:szCs w:val="28"/>
        </w:rPr>
        <w:t>СОДЕРЖАНИЕ</w:t>
      </w:r>
    </w:p>
    <w:p w:rsidR="008341E4" w:rsidRPr="006D4E55" w:rsidRDefault="008341E4" w:rsidP="008341E4">
      <w:pPr>
        <w:spacing w:line="360" w:lineRule="auto"/>
        <w:jc w:val="center"/>
        <w:outlineLvl w:val="0"/>
        <w:rPr>
          <w:b/>
          <w:sz w:val="28"/>
          <w:szCs w:val="28"/>
        </w:rPr>
      </w:pPr>
    </w:p>
    <w:p w:rsidR="008341E4" w:rsidRPr="0009463D" w:rsidRDefault="008341E4" w:rsidP="008341E4">
      <w:pPr>
        <w:spacing w:line="360" w:lineRule="auto"/>
        <w:rPr>
          <w:sz w:val="28"/>
          <w:szCs w:val="28"/>
        </w:rPr>
      </w:pPr>
      <w:r>
        <w:rPr>
          <w:sz w:val="28"/>
          <w:szCs w:val="28"/>
        </w:rPr>
        <w:t>Введение…………………………………………………………………………...3</w:t>
      </w:r>
    </w:p>
    <w:p w:rsidR="008341E4" w:rsidRPr="00522667" w:rsidRDefault="008341E4" w:rsidP="008341E4">
      <w:pPr>
        <w:spacing w:line="360" w:lineRule="auto"/>
        <w:rPr>
          <w:sz w:val="28"/>
          <w:szCs w:val="28"/>
        </w:rPr>
      </w:pPr>
      <w:r>
        <w:rPr>
          <w:sz w:val="28"/>
          <w:szCs w:val="28"/>
        </w:rPr>
        <w:t xml:space="preserve">Глава </w:t>
      </w:r>
      <w:r w:rsidR="005C321E">
        <w:rPr>
          <w:sz w:val="28"/>
          <w:szCs w:val="28"/>
        </w:rPr>
        <w:t>I</w:t>
      </w:r>
      <w:r>
        <w:rPr>
          <w:sz w:val="28"/>
          <w:szCs w:val="28"/>
        </w:rPr>
        <w:t>. Теоретические основы работы над предлогами</w:t>
      </w:r>
    </w:p>
    <w:p w:rsidR="008341E4" w:rsidRPr="00000C91" w:rsidRDefault="008341E4" w:rsidP="008341E4">
      <w:pPr>
        <w:spacing w:line="360" w:lineRule="auto"/>
        <w:ind w:firstLine="540"/>
        <w:jc w:val="both"/>
        <w:outlineLvl w:val="0"/>
        <w:rPr>
          <w:sz w:val="28"/>
          <w:szCs w:val="28"/>
        </w:rPr>
      </w:pPr>
      <w:r w:rsidRPr="00000C91">
        <w:rPr>
          <w:sz w:val="28"/>
          <w:szCs w:val="28"/>
        </w:rPr>
        <w:t>1.1.  Лингвистические основы изучения предлогов</w:t>
      </w:r>
      <w:r>
        <w:rPr>
          <w:sz w:val="28"/>
          <w:szCs w:val="28"/>
        </w:rPr>
        <w:t>……………………….5</w:t>
      </w:r>
    </w:p>
    <w:p w:rsidR="008341E4" w:rsidRDefault="008341E4" w:rsidP="008341E4">
      <w:pPr>
        <w:spacing w:line="360" w:lineRule="auto"/>
        <w:ind w:firstLine="540"/>
        <w:rPr>
          <w:sz w:val="28"/>
          <w:szCs w:val="28"/>
        </w:rPr>
      </w:pPr>
      <w:r>
        <w:rPr>
          <w:sz w:val="28"/>
          <w:szCs w:val="28"/>
        </w:rPr>
        <w:t>1.</w:t>
      </w:r>
      <w:r w:rsidR="005C321E">
        <w:rPr>
          <w:sz w:val="28"/>
          <w:szCs w:val="28"/>
        </w:rPr>
        <w:t>2.</w:t>
      </w:r>
      <w:r>
        <w:rPr>
          <w:sz w:val="28"/>
          <w:szCs w:val="28"/>
        </w:rPr>
        <w:t xml:space="preserve">  Классификация предлогов……………………………………</w:t>
      </w:r>
      <w:r w:rsidR="005C321E">
        <w:rPr>
          <w:sz w:val="28"/>
          <w:szCs w:val="28"/>
        </w:rPr>
        <w:t>..</w:t>
      </w:r>
      <w:r>
        <w:rPr>
          <w:sz w:val="28"/>
          <w:szCs w:val="28"/>
        </w:rPr>
        <w:t>………7</w:t>
      </w:r>
    </w:p>
    <w:p w:rsidR="008341E4" w:rsidRDefault="008341E4" w:rsidP="008341E4">
      <w:pPr>
        <w:spacing w:line="360" w:lineRule="auto"/>
        <w:ind w:firstLine="540"/>
        <w:outlineLvl w:val="0"/>
        <w:rPr>
          <w:sz w:val="28"/>
          <w:szCs w:val="28"/>
        </w:rPr>
      </w:pPr>
      <w:r>
        <w:rPr>
          <w:sz w:val="28"/>
          <w:szCs w:val="28"/>
        </w:rPr>
        <w:t>1.</w:t>
      </w:r>
      <w:r w:rsidR="005C321E">
        <w:rPr>
          <w:sz w:val="28"/>
          <w:szCs w:val="28"/>
        </w:rPr>
        <w:t>3</w:t>
      </w:r>
      <w:r>
        <w:rPr>
          <w:sz w:val="28"/>
          <w:szCs w:val="28"/>
        </w:rPr>
        <w:t>.  Психолого-педагогическая  характеристика детей с общим недоразвитием речи……………………………………………………………...11</w:t>
      </w:r>
    </w:p>
    <w:p w:rsidR="008341E4" w:rsidRDefault="008341E4" w:rsidP="008341E4">
      <w:pPr>
        <w:spacing w:line="360" w:lineRule="auto"/>
        <w:rPr>
          <w:sz w:val="28"/>
          <w:szCs w:val="28"/>
        </w:rPr>
      </w:pPr>
      <w:r>
        <w:rPr>
          <w:sz w:val="28"/>
          <w:szCs w:val="28"/>
        </w:rPr>
        <w:t xml:space="preserve">Глава </w:t>
      </w:r>
      <w:r w:rsidR="005C321E">
        <w:rPr>
          <w:sz w:val="28"/>
          <w:szCs w:val="28"/>
        </w:rPr>
        <w:t>II</w:t>
      </w:r>
      <w:r>
        <w:rPr>
          <w:sz w:val="28"/>
          <w:szCs w:val="28"/>
        </w:rPr>
        <w:t xml:space="preserve">. Экспериментальное изучение навыка использования предлогов </w:t>
      </w:r>
      <w:r w:rsidR="00332225">
        <w:rPr>
          <w:sz w:val="28"/>
          <w:szCs w:val="28"/>
        </w:rPr>
        <w:t>до</w:t>
      </w:r>
      <w:r>
        <w:rPr>
          <w:sz w:val="28"/>
          <w:szCs w:val="28"/>
        </w:rPr>
        <w:t>школьниками с общим недоразвитием речи</w:t>
      </w:r>
    </w:p>
    <w:p w:rsidR="008341E4" w:rsidRDefault="008341E4" w:rsidP="008341E4">
      <w:pPr>
        <w:spacing w:line="360" w:lineRule="auto"/>
        <w:ind w:firstLine="540"/>
        <w:rPr>
          <w:sz w:val="28"/>
          <w:szCs w:val="28"/>
        </w:rPr>
      </w:pPr>
      <w:r>
        <w:rPr>
          <w:sz w:val="28"/>
          <w:szCs w:val="28"/>
        </w:rPr>
        <w:t>2.1.  Цел</w:t>
      </w:r>
      <w:r w:rsidR="005C321E">
        <w:rPr>
          <w:sz w:val="28"/>
          <w:szCs w:val="28"/>
        </w:rPr>
        <w:t>ь</w:t>
      </w:r>
      <w:r>
        <w:rPr>
          <w:sz w:val="28"/>
          <w:szCs w:val="28"/>
        </w:rPr>
        <w:t>, задачи и содержание изучения………………………………..1</w:t>
      </w:r>
      <w:r w:rsidR="005C321E">
        <w:rPr>
          <w:sz w:val="28"/>
          <w:szCs w:val="28"/>
        </w:rPr>
        <w:t>9</w:t>
      </w:r>
    </w:p>
    <w:p w:rsidR="008341E4" w:rsidRDefault="008341E4" w:rsidP="008341E4">
      <w:pPr>
        <w:spacing w:line="360" w:lineRule="auto"/>
        <w:ind w:firstLine="540"/>
        <w:rPr>
          <w:sz w:val="28"/>
          <w:szCs w:val="28"/>
        </w:rPr>
      </w:pPr>
      <w:r>
        <w:rPr>
          <w:sz w:val="28"/>
          <w:szCs w:val="28"/>
        </w:rPr>
        <w:t>2.2.  Материал для обследования………………………………………….</w:t>
      </w:r>
      <w:r w:rsidR="005C321E">
        <w:rPr>
          <w:sz w:val="28"/>
          <w:szCs w:val="28"/>
        </w:rPr>
        <w:t>20</w:t>
      </w:r>
    </w:p>
    <w:p w:rsidR="008341E4" w:rsidRDefault="008341E4" w:rsidP="008341E4">
      <w:pPr>
        <w:spacing w:line="360" w:lineRule="auto"/>
        <w:ind w:firstLine="540"/>
        <w:rPr>
          <w:sz w:val="28"/>
          <w:szCs w:val="28"/>
        </w:rPr>
      </w:pPr>
      <w:r>
        <w:rPr>
          <w:sz w:val="28"/>
          <w:szCs w:val="28"/>
        </w:rPr>
        <w:t>2.3.  Анализ результатов…</w:t>
      </w:r>
      <w:r w:rsidR="005C321E">
        <w:rPr>
          <w:sz w:val="28"/>
          <w:szCs w:val="28"/>
        </w:rPr>
        <w:t>…………………………………………………24</w:t>
      </w:r>
    </w:p>
    <w:p w:rsidR="003D00DE" w:rsidRDefault="00F83BC6" w:rsidP="003D00DE">
      <w:pPr>
        <w:spacing w:line="360" w:lineRule="auto"/>
        <w:jc w:val="both"/>
        <w:rPr>
          <w:b/>
          <w:sz w:val="28"/>
          <w:szCs w:val="28"/>
        </w:rPr>
      </w:pPr>
      <w:r>
        <w:rPr>
          <w:sz w:val="28"/>
          <w:szCs w:val="28"/>
        </w:rPr>
        <w:t xml:space="preserve">Глава III. </w:t>
      </w:r>
      <w:r w:rsidR="003D00DE" w:rsidRPr="003D00DE">
        <w:rPr>
          <w:sz w:val="28"/>
          <w:szCs w:val="28"/>
        </w:rPr>
        <w:t>Использование приёмов изобразительной деятельности в логопедической работе по коррекции понимания значения и употребления предлогов старшими дошкольниками</w:t>
      </w:r>
      <w:r w:rsidR="003D00DE" w:rsidRPr="0055723A">
        <w:rPr>
          <w:b/>
          <w:sz w:val="28"/>
          <w:szCs w:val="28"/>
        </w:rPr>
        <w:t xml:space="preserve"> </w:t>
      </w:r>
    </w:p>
    <w:p w:rsidR="00F83BC6" w:rsidRPr="005F7394" w:rsidRDefault="00F83BC6" w:rsidP="00F83BC6">
      <w:pPr>
        <w:spacing w:line="360" w:lineRule="auto"/>
        <w:ind w:firstLine="709"/>
        <w:rPr>
          <w:sz w:val="28"/>
          <w:szCs w:val="28"/>
        </w:rPr>
      </w:pPr>
      <w:r w:rsidRPr="005F7394">
        <w:rPr>
          <w:sz w:val="28"/>
          <w:szCs w:val="28"/>
        </w:rPr>
        <w:t>3.1.</w:t>
      </w:r>
      <w:r w:rsidR="005F7394" w:rsidRPr="005F7394">
        <w:rPr>
          <w:sz w:val="28"/>
          <w:szCs w:val="28"/>
        </w:rPr>
        <w:t xml:space="preserve"> Цель, задачи и организация обучающего эксперимента</w:t>
      </w:r>
      <w:r w:rsidR="005F7394">
        <w:rPr>
          <w:sz w:val="28"/>
          <w:szCs w:val="28"/>
        </w:rPr>
        <w:t>…………</w:t>
      </w:r>
      <w:r w:rsidR="009C3DB0">
        <w:rPr>
          <w:sz w:val="28"/>
          <w:szCs w:val="28"/>
        </w:rPr>
        <w:t>..</w:t>
      </w:r>
      <w:r w:rsidR="005F7394">
        <w:rPr>
          <w:sz w:val="28"/>
          <w:szCs w:val="28"/>
        </w:rPr>
        <w:t>27</w:t>
      </w:r>
    </w:p>
    <w:p w:rsidR="009C3DB0" w:rsidRPr="009C3DB0" w:rsidRDefault="00F83BC6" w:rsidP="009C3DB0">
      <w:pPr>
        <w:spacing w:line="360" w:lineRule="auto"/>
        <w:ind w:firstLine="709"/>
        <w:jc w:val="both"/>
        <w:rPr>
          <w:sz w:val="28"/>
          <w:szCs w:val="28"/>
        </w:rPr>
      </w:pPr>
      <w:r w:rsidRPr="009C3DB0">
        <w:rPr>
          <w:sz w:val="28"/>
          <w:szCs w:val="28"/>
        </w:rPr>
        <w:t>3.2.</w:t>
      </w:r>
      <w:r w:rsidR="009C3DB0" w:rsidRPr="009C3DB0">
        <w:rPr>
          <w:sz w:val="28"/>
          <w:szCs w:val="28"/>
        </w:rPr>
        <w:t xml:space="preserve"> Содержание коррекционной работы</w:t>
      </w:r>
      <w:r w:rsidR="009C3DB0">
        <w:rPr>
          <w:sz w:val="28"/>
          <w:szCs w:val="28"/>
        </w:rPr>
        <w:t>……………………………..29</w:t>
      </w:r>
    </w:p>
    <w:p w:rsidR="00F83BC6" w:rsidRDefault="00F83BC6" w:rsidP="00F83BC6">
      <w:pPr>
        <w:spacing w:line="360" w:lineRule="auto"/>
        <w:ind w:firstLine="709"/>
        <w:rPr>
          <w:sz w:val="28"/>
          <w:szCs w:val="28"/>
        </w:rPr>
      </w:pPr>
      <w:r>
        <w:rPr>
          <w:sz w:val="28"/>
          <w:szCs w:val="28"/>
        </w:rPr>
        <w:t>3.3.</w:t>
      </w:r>
      <w:r w:rsidR="009C3DB0">
        <w:rPr>
          <w:sz w:val="28"/>
          <w:szCs w:val="28"/>
        </w:rPr>
        <w:t xml:space="preserve"> Контрольный эксперимент …………………………………………40</w:t>
      </w:r>
    </w:p>
    <w:p w:rsidR="00F83BC6" w:rsidRDefault="008341E4" w:rsidP="008341E4">
      <w:pPr>
        <w:spacing w:line="360" w:lineRule="auto"/>
        <w:rPr>
          <w:sz w:val="28"/>
          <w:szCs w:val="28"/>
        </w:rPr>
      </w:pPr>
      <w:r>
        <w:rPr>
          <w:sz w:val="28"/>
          <w:szCs w:val="28"/>
        </w:rPr>
        <w:t>Заключение……………………………………………………………………….</w:t>
      </w:r>
      <w:r w:rsidR="00977216">
        <w:rPr>
          <w:sz w:val="28"/>
          <w:szCs w:val="28"/>
        </w:rPr>
        <w:t>43</w:t>
      </w:r>
    </w:p>
    <w:p w:rsidR="008341E4" w:rsidRDefault="008341E4" w:rsidP="008341E4">
      <w:pPr>
        <w:spacing w:line="360" w:lineRule="auto"/>
        <w:rPr>
          <w:sz w:val="28"/>
          <w:szCs w:val="28"/>
        </w:rPr>
      </w:pPr>
      <w:r>
        <w:rPr>
          <w:sz w:val="28"/>
          <w:szCs w:val="28"/>
        </w:rPr>
        <w:t>Список лит</w:t>
      </w:r>
      <w:r w:rsidR="00F83BC6">
        <w:rPr>
          <w:sz w:val="28"/>
          <w:szCs w:val="28"/>
        </w:rPr>
        <w:t>ературы………………………………………………………………</w:t>
      </w:r>
      <w:r w:rsidR="00977216">
        <w:rPr>
          <w:sz w:val="28"/>
          <w:szCs w:val="28"/>
        </w:rPr>
        <w:t>45</w:t>
      </w:r>
    </w:p>
    <w:p w:rsidR="008341E4" w:rsidRDefault="008341E4" w:rsidP="008341E4">
      <w:pPr>
        <w:spacing w:line="360" w:lineRule="auto"/>
        <w:rPr>
          <w:sz w:val="28"/>
          <w:szCs w:val="28"/>
        </w:rPr>
      </w:pPr>
      <w:r>
        <w:rPr>
          <w:sz w:val="28"/>
          <w:szCs w:val="28"/>
        </w:rPr>
        <w:t>Приложение</w:t>
      </w: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341E4" w:rsidP="008341E4">
      <w:pPr>
        <w:rPr>
          <w:sz w:val="28"/>
          <w:szCs w:val="28"/>
        </w:rPr>
      </w:pPr>
    </w:p>
    <w:p w:rsidR="008341E4" w:rsidRPr="008B5252" w:rsidRDefault="008E3191" w:rsidP="008341E4">
      <w:pPr>
        <w:rPr>
          <w:sz w:val="28"/>
          <w:szCs w:val="28"/>
        </w:rPr>
      </w:pPr>
      <w:r>
        <w:rPr>
          <w:noProof/>
          <w:sz w:val="28"/>
          <w:szCs w:val="28"/>
        </w:rPr>
        <w:pict>
          <v:oval id="_x0000_s1041" style="position:absolute;margin-left:209.7pt;margin-top:13.1pt;width:65.25pt;height:61.5pt;z-index:251673600" strokecolor="white [3212]"/>
        </w:pict>
      </w:r>
    </w:p>
    <w:p w:rsidR="008341E4" w:rsidRDefault="008E3191" w:rsidP="008341E4">
      <w:pPr>
        <w:rPr>
          <w:sz w:val="28"/>
          <w:szCs w:val="28"/>
        </w:rPr>
      </w:pPr>
      <w:r>
        <w:rPr>
          <w:noProof/>
          <w:sz w:val="28"/>
          <w:szCs w:val="28"/>
        </w:rPr>
        <w:pict>
          <v:oval id="_x0000_s1036" style="position:absolute;margin-left:460.2pt;margin-top:10.5pt;width:11.25pt;height:21pt;z-index:251668480" fillcolor="white [3212]" strokecolor="white [3212]"/>
        </w:pict>
      </w:r>
    </w:p>
    <w:p w:rsidR="008341E4" w:rsidRDefault="008341E4" w:rsidP="008341E4">
      <w:pPr>
        <w:spacing w:line="360" w:lineRule="auto"/>
        <w:jc w:val="center"/>
        <w:outlineLvl w:val="0"/>
        <w:rPr>
          <w:b/>
          <w:position w:val="2"/>
          <w:sz w:val="28"/>
          <w:szCs w:val="28"/>
        </w:rPr>
      </w:pPr>
      <w:r w:rsidRPr="009200A8">
        <w:rPr>
          <w:b/>
          <w:position w:val="2"/>
          <w:sz w:val="28"/>
          <w:szCs w:val="28"/>
        </w:rPr>
        <w:lastRenderedPageBreak/>
        <w:t>ВВЕДЕНИЕ</w:t>
      </w:r>
    </w:p>
    <w:p w:rsidR="008341E4" w:rsidRPr="005A4FE9" w:rsidRDefault="008341E4" w:rsidP="008341E4">
      <w:pPr>
        <w:spacing w:line="360" w:lineRule="auto"/>
        <w:jc w:val="center"/>
        <w:outlineLvl w:val="0"/>
        <w:rPr>
          <w:b/>
          <w:position w:val="2"/>
          <w:sz w:val="28"/>
          <w:szCs w:val="28"/>
        </w:rPr>
      </w:pPr>
    </w:p>
    <w:p w:rsidR="008341E4" w:rsidRPr="00522667" w:rsidRDefault="003D6B08" w:rsidP="003D6B08">
      <w:pPr>
        <w:spacing w:line="360" w:lineRule="auto"/>
        <w:ind w:firstLine="709"/>
        <w:jc w:val="both"/>
        <w:rPr>
          <w:sz w:val="28"/>
          <w:szCs w:val="28"/>
        </w:rPr>
      </w:pPr>
      <w:r>
        <w:rPr>
          <w:sz w:val="28"/>
          <w:szCs w:val="28"/>
        </w:rPr>
        <w:t xml:space="preserve">Хорошая речь – </w:t>
      </w:r>
      <w:r w:rsidR="008341E4" w:rsidRPr="00522667">
        <w:rPr>
          <w:sz w:val="28"/>
          <w:szCs w:val="28"/>
        </w:rPr>
        <w:t>важнейшее условие всестороннего полноценного развития детей. Чем богаче и правильнее речь ребенка, тем легче ему высказывать свои мысли, тем шире его возможности в познании окружающей действительности, содержательнее и полноценнее отношения со сверстниками и взрослыми, тем активнее осуществляется его психическое развитие. Поэтому так важно заботится о своевременном формировании речи детей, о ее чистоте и правильности, предупреждая и исправляя различные нарушения, которыми считаются любые отклонения от общепринятых норм данного языка.</w:t>
      </w:r>
    </w:p>
    <w:p w:rsidR="008341E4" w:rsidRPr="00522667" w:rsidRDefault="008341E4" w:rsidP="003D6B08">
      <w:pPr>
        <w:spacing w:line="360" w:lineRule="auto"/>
        <w:ind w:firstLine="709"/>
        <w:jc w:val="both"/>
        <w:rPr>
          <w:color w:val="000000"/>
          <w:sz w:val="28"/>
          <w:szCs w:val="28"/>
        </w:rPr>
      </w:pPr>
      <w:r w:rsidRPr="00522667">
        <w:rPr>
          <w:color w:val="000000"/>
          <w:sz w:val="28"/>
          <w:szCs w:val="28"/>
        </w:rPr>
        <w:t>Предлоги в составе речи играют важную организующую роль. Они занимают значительное место и по частоте использования в языке. Одни лишь простые предлоги составляют в русском языке 11,8% всех слов.</w:t>
      </w:r>
    </w:p>
    <w:p w:rsidR="008341E4" w:rsidRPr="00522667" w:rsidRDefault="008341E4" w:rsidP="003D6B08">
      <w:pPr>
        <w:spacing w:line="360" w:lineRule="auto"/>
        <w:ind w:firstLine="709"/>
        <w:jc w:val="both"/>
        <w:rPr>
          <w:snapToGrid w:val="0"/>
          <w:position w:val="2"/>
          <w:sz w:val="28"/>
          <w:szCs w:val="28"/>
        </w:rPr>
      </w:pPr>
      <w:r w:rsidRPr="00522667">
        <w:rPr>
          <w:snapToGrid w:val="0"/>
          <w:position w:val="2"/>
          <w:sz w:val="28"/>
          <w:szCs w:val="28"/>
        </w:rPr>
        <w:t>Дети с общим недоразвитием речи плохо овладевают грам</w:t>
      </w:r>
      <w:r w:rsidRPr="00522667">
        <w:rPr>
          <w:snapToGrid w:val="0"/>
          <w:position w:val="2"/>
          <w:sz w:val="28"/>
          <w:szCs w:val="28"/>
        </w:rPr>
        <w:softHyphen/>
        <w:t>матическим строем языка: не согласуют слова в предложении, пропускают предлоги, не умеют правильно их употреблять. Это речевое нарушение связано с недоразвитием простран</w:t>
      </w:r>
      <w:r w:rsidRPr="00522667">
        <w:rPr>
          <w:snapToGrid w:val="0"/>
          <w:position w:val="2"/>
          <w:sz w:val="28"/>
          <w:szCs w:val="28"/>
        </w:rPr>
        <w:softHyphen/>
        <w:t xml:space="preserve">ственных ориентировок и временных представлений. </w:t>
      </w:r>
    </w:p>
    <w:p w:rsidR="008341E4" w:rsidRPr="00522667" w:rsidRDefault="008341E4" w:rsidP="003D6B08">
      <w:pPr>
        <w:spacing w:line="360" w:lineRule="auto"/>
        <w:ind w:firstLine="709"/>
        <w:jc w:val="both"/>
        <w:rPr>
          <w:snapToGrid w:val="0"/>
          <w:position w:val="2"/>
          <w:sz w:val="28"/>
          <w:szCs w:val="28"/>
        </w:rPr>
      </w:pPr>
      <w:r w:rsidRPr="00522667">
        <w:rPr>
          <w:snapToGrid w:val="0"/>
          <w:position w:val="2"/>
          <w:sz w:val="28"/>
          <w:szCs w:val="28"/>
        </w:rPr>
        <w:t>Кроме того, правильное употребление предлогов – неотъемлемая часть культуры речи. Поэтому необходимо  внимательно следить за правильностью употребления предложно-падежных конструкций.</w:t>
      </w:r>
    </w:p>
    <w:p w:rsidR="008341E4" w:rsidRDefault="008341E4" w:rsidP="003D6B08">
      <w:pPr>
        <w:spacing w:line="360" w:lineRule="auto"/>
        <w:ind w:firstLine="709"/>
        <w:jc w:val="both"/>
        <w:rPr>
          <w:snapToGrid w:val="0"/>
          <w:position w:val="2"/>
          <w:sz w:val="28"/>
          <w:szCs w:val="28"/>
        </w:rPr>
      </w:pPr>
      <w:r w:rsidRPr="00522667">
        <w:rPr>
          <w:snapToGrid w:val="0"/>
          <w:position w:val="2"/>
          <w:sz w:val="28"/>
          <w:szCs w:val="28"/>
        </w:rPr>
        <w:t>Таким образом, проблема употребления предлогов является актуальной.</w:t>
      </w:r>
    </w:p>
    <w:p w:rsidR="00E14722" w:rsidRDefault="00E14722" w:rsidP="003D6B08">
      <w:pPr>
        <w:spacing w:line="360" w:lineRule="auto"/>
        <w:ind w:firstLine="709"/>
        <w:jc w:val="both"/>
        <w:rPr>
          <w:snapToGrid w:val="0"/>
          <w:position w:val="2"/>
          <w:sz w:val="28"/>
          <w:szCs w:val="28"/>
        </w:rPr>
      </w:pPr>
      <w:r w:rsidRPr="00E14722">
        <w:rPr>
          <w:b/>
          <w:snapToGrid w:val="0"/>
          <w:position w:val="2"/>
          <w:sz w:val="28"/>
          <w:szCs w:val="28"/>
        </w:rPr>
        <w:t>Объект</w:t>
      </w:r>
      <w:r>
        <w:rPr>
          <w:snapToGrid w:val="0"/>
          <w:position w:val="2"/>
          <w:sz w:val="28"/>
          <w:szCs w:val="28"/>
        </w:rPr>
        <w:t xml:space="preserve"> нашего исследования – предлоги в речи дошкольников с ОНР.</w:t>
      </w:r>
    </w:p>
    <w:p w:rsidR="00E14722" w:rsidRPr="00522667" w:rsidRDefault="00E14722" w:rsidP="003D6B08">
      <w:pPr>
        <w:spacing w:line="360" w:lineRule="auto"/>
        <w:ind w:firstLine="709"/>
        <w:jc w:val="both"/>
        <w:rPr>
          <w:snapToGrid w:val="0"/>
          <w:position w:val="2"/>
          <w:sz w:val="28"/>
          <w:szCs w:val="28"/>
        </w:rPr>
      </w:pPr>
      <w:r w:rsidRPr="00E14722">
        <w:rPr>
          <w:b/>
          <w:snapToGrid w:val="0"/>
          <w:position w:val="2"/>
          <w:sz w:val="28"/>
          <w:szCs w:val="28"/>
        </w:rPr>
        <w:t>Предмет</w:t>
      </w:r>
      <w:r>
        <w:rPr>
          <w:snapToGrid w:val="0"/>
          <w:position w:val="2"/>
          <w:sz w:val="28"/>
          <w:szCs w:val="28"/>
        </w:rPr>
        <w:t xml:space="preserve"> исследования – задания и упражнения</w:t>
      </w:r>
      <w:r w:rsidR="003D00DE">
        <w:rPr>
          <w:snapToGrid w:val="0"/>
          <w:position w:val="2"/>
          <w:sz w:val="28"/>
          <w:szCs w:val="28"/>
        </w:rPr>
        <w:t xml:space="preserve"> изобразительной деятельности</w:t>
      </w:r>
      <w:r>
        <w:rPr>
          <w:snapToGrid w:val="0"/>
          <w:position w:val="2"/>
          <w:sz w:val="28"/>
          <w:szCs w:val="28"/>
        </w:rPr>
        <w:t>, способствующие формированию навыков употребления предлогов.</w:t>
      </w:r>
    </w:p>
    <w:p w:rsidR="008341E4" w:rsidRPr="00522667" w:rsidRDefault="008341E4" w:rsidP="003D6B08">
      <w:pPr>
        <w:spacing w:line="360" w:lineRule="auto"/>
        <w:ind w:firstLine="709"/>
        <w:jc w:val="both"/>
        <w:rPr>
          <w:snapToGrid w:val="0"/>
          <w:sz w:val="28"/>
          <w:szCs w:val="28"/>
        </w:rPr>
      </w:pPr>
      <w:r>
        <w:rPr>
          <w:b/>
          <w:snapToGrid w:val="0"/>
          <w:sz w:val="28"/>
          <w:szCs w:val="28"/>
        </w:rPr>
        <w:t>Цель</w:t>
      </w:r>
      <w:r w:rsidRPr="00522667">
        <w:rPr>
          <w:b/>
          <w:snapToGrid w:val="0"/>
          <w:sz w:val="28"/>
          <w:szCs w:val="28"/>
        </w:rPr>
        <w:t>:</w:t>
      </w:r>
      <w:r w:rsidRPr="00522667">
        <w:rPr>
          <w:snapToGrid w:val="0"/>
          <w:sz w:val="28"/>
          <w:szCs w:val="28"/>
        </w:rPr>
        <w:t xml:space="preserve"> </w:t>
      </w:r>
      <w:r w:rsidR="0004493D">
        <w:rPr>
          <w:snapToGrid w:val="0"/>
          <w:sz w:val="28"/>
          <w:szCs w:val="28"/>
        </w:rPr>
        <w:t xml:space="preserve">коррекция недостатков при употреблении </w:t>
      </w:r>
      <w:r w:rsidRPr="00522667">
        <w:rPr>
          <w:snapToGrid w:val="0"/>
          <w:sz w:val="28"/>
          <w:szCs w:val="28"/>
        </w:rPr>
        <w:t xml:space="preserve">предлогов у </w:t>
      </w:r>
      <w:r w:rsidR="003A3A70">
        <w:rPr>
          <w:snapToGrid w:val="0"/>
          <w:sz w:val="28"/>
          <w:szCs w:val="28"/>
        </w:rPr>
        <w:t xml:space="preserve">дошкольников </w:t>
      </w:r>
      <w:r w:rsidRPr="00522667">
        <w:rPr>
          <w:snapToGrid w:val="0"/>
          <w:sz w:val="28"/>
          <w:szCs w:val="28"/>
        </w:rPr>
        <w:t xml:space="preserve"> с общим недоразвитием речи</w:t>
      </w:r>
      <w:r w:rsidR="003D00DE">
        <w:rPr>
          <w:snapToGrid w:val="0"/>
          <w:sz w:val="28"/>
          <w:szCs w:val="28"/>
        </w:rPr>
        <w:t xml:space="preserve"> в процессе изобразительной деятельности.</w:t>
      </w:r>
    </w:p>
    <w:p w:rsidR="008341E4" w:rsidRPr="00522667" w:rsidRDefault="008341E4" w:rsidP="003D6B08">
      <w:pPr>
        <w:spacing w:line="360" w:lineRule="auto"/>
        <w:ind w:firstLine="709"/>
        <w:jc w:val="both"/>
        <w:rPr>
          <w:b/>
          <w:sz w:val="28"/>
          <w:szCs w:val="28"/>
        </w:rPr>
      </w:pPr>
      <w:r>
        <w:rPr>
          <w:b/>
          <w:snapToGrid w:val="0"/>
          <w:sz w:val="28"/>
          <w:szCs w:val="28"/>
        </w:rPr>
        <w:lastRenderedPageBreak/>
        <w:t>З</w:t>
      </w:r>
      <w:r w:rsidRPr="00522667">
        <w:rPr>
          <w:b/>
          <w:snapToGrid w:val="0"/>
          <w:sz w:val="28"/>
          <w:szCs w:val="28"/>
        </w:rPr>
        <w:t>адачи:</w:t>
      </w:r>
      <w:r w:rsidRPr="00522667">
        <w:rPr>
          <w:b/>
          <w:sz w:val="28"/>
          <w:szCs w:val="28"/>
        </w:rPr>
        <w:t xml:space="preserve"> </w:t>
      </w:r>
    </w:p>
    <w:p w:rsidR="008341E4" w:rsidRPr="00522667" w:rsidRDefault="008341E4" w:rsidP="003D6B08">
      <w:pPr>
        <w:spacing w:line="360" w:lineRule="auto"/>
        <w:ind w:firstLine="709"/>
        <w:jc w:val="both"/>
        <w:rPr>
          <w:snapToGrid w:val="0"/>
          <w:position w:val="2"/>
          <w:sz w:val="28"/>
          <w:szCs w:val="28"/>
        </w:rPr>
      </w:pPr>
      <w:r w:rsidRPr="00522667">
        <w:rPr>
          <w:sz w:val="28"/>
          <w:szCs w:val="28"/>
        </w:rPr>
        <w:t xml:space="preserve"> - проанализировать научно-методическую литературу по исследуемой проблеме;</w:t>
      </w:r>
    </w:p>
    <w:p w:rsidR="008341E4" w:rsidRPr="00522667" w:rsidRDefault="008341E4" w:rsidP="003D6B08">
      <w:pPr>
        <w:spacing w:line="360" w:lineRule="auto"/>
        <w:ind w:firstLine="709"/>
        <w:jc w:val="both"/>
        <w:rPr>
          <w:sz w:val="28"/>
          <w:szCs w:val="28"/>
        </w:rPr>
      </w:pPr>
      <w:r w:rsidRPr="00522667">
        <w:rPr>
          <w:sz w:val="28"/>
          <w:szCs w:val="28"/>
        </w:rPr>
        <w:t>-  подобрать задания для проведения  констатирующего эксперимента;</w:t>
      </w:r>
    </w:p>
    <w:p w:rsidR="008341E4" w:rsidRDefault="008341E4" w:rsidP="003D6B08">
      <w:pPr>
        <w:spacing w:line="360" w:lineRule="auto"/>
        <w:ind w:firstLine="709"/>
        <w:jc w:val="both"/>
        <w:rPr>
          <w:sz w:val="28"/>
          <w:szCs w:val="28"/>
        </w:rPr>
      </w:pPr>
      <w:r w:rsidRPr="00522667">
        <w:rPr>
          <w:sz w:val="28"/>
          <w:szCs w:val="28"/>
        </w:rPr>
        <w:t xml:space="preserve">-  </w:t>
      </w:r>
      <w:r w:rsidR="0004493D">
        <w:rPr>
          <w:sz w:val="28"/>
          <w:szCs w:val="28"/>
        </w:rPr>
        <w:t xml:space="preserve">провести обучающий эксперимент по формированию навыка употребления предлогов </w:t>
      </w:r>
      <w:r w:rsidR="00332225">
        <w:rPr>
          <w:sz w:val="28"/>
          <w:szCs w:val="28"/>
        </w:rPr>
        <w:t>у</w:t>
      </w:r>
      <w:r w:rsidR="0004493D">
        <w:rPr>
          <w:sz w:val="28"/>
          <w:szCs w:val="28"/>
        </w:rPr>
        <w:t xml:space="preserve"> дошкольников с общим недоразвитием речи</w:t>
      </w:r>
      <w:r w:rsidR="003D00DE">
        <w:rPr>
          <w:sz w:val="28"/>
          <w:szCs w:val="28"/>
        </w:rPr>
        <w:t xml:space="preserve"> в процессе изобразительной деятельности</w:t>
      </w:r>
      <w:r w:rsidRPr="00522667">
        <w:rPr>
          <w:sz w:val="28"/>
          <w:szCs w:val="28"/>
        </w:rPr>
        <w:t>.</w:t>
      </w:r>
    </w:p>
    <w:p w:rsidR="0004493D" w:rsidRDefault="0004493D" w:rsidP="003D6B08">
      <w:pPr>
        <w:spacing w:line="360" w:lineRule="auto"/>
        <w:ind w:firstLine="709"/>
        <w:jc w:val="both"/>
        <w:rPr>
          <w:sz w:val="28"/>
          <w:szCs w:val="28"/>
        </w:rPr>
      </w:pPr>
      <w:proofErr w:type="gramStart"/>
      <w:r>
        <w:rPr>
          <w:sz w:val="28"/>
          <w:szCs w:val="28"/>
        </w:rPr>
        <w:t xml:space="preserve">Гипотеза нашего </w:t>
      </w:r>
      <w:r w:rsidR="009402DC">
        <w:rPr>
          <w:sz w:val="28"/>
          <w:szCs w:val="28"/>
        </w:rPr>
        <w:t>исследования</w:t>
      </w:r>
      <w:r>
        <w:rPr>
          <w:sz w:val="28"/>
          <w:szCs w:val="28"/>
        </w:rPr>
        <w:t>: у дошкольников с общим недоразвитием речи в достаточной степени нару</w:t>
      </w:r>
      <w:r w:rsidR="00E14722">
        <w:rPr>
          <w:sz w:val="28"/>
          <w:szCs w:val="28"/>
        </w:rPr>
        <w:t>шен грамматических строй речи и, в частности,  недостаточно сформированы представления о предлогах.</w:t>
      </w:r>
      <w:proofErr w:type="gramEnd"/>
      <w:r w:rsidR="009402DC">
        <w:rPr>
          <w:sz w:val="28"/>
          <w:szCs w:val="28"/>
        </w:rPr>
        <w:t xml:space="preserve"> Необходима целенаправленная коррекционная работа по формированию навыков употребления предлогов у дошкольников с общим недоразвитием речи</w:t>
      </w:r>
      <w:r w:rsidR="003D00DE">
        <w:rPr>
          <w:sz w:val="28"/>
          <w:szCs w:val="28"/>
        </w:rPr>
        <w:t xml:space="preserve"> в процессе изобразительной деятельности</w:t>
      </w:r>
      <w:r w:rsidR="009402DC">
        <w:rPr>
          <w:sz w:val="28"/>
          <w:szCs w:val="28"/>
        </w:rPr>
        <w:t>.</w:t>
      </w:r>
    </w:p>
    <w:p w:rsidR="009402DC" w:rsidRDefault="009402DC" w:rsidP="003D6B08">
      <w:pPr>
        <w:spacing w:line="360" w:lineRule="auto"/>
        <w:ind w:firstLine="709"/>
        <w:jc w:val="both"/>
        <w:rPr>
          <w:sz w:val="28"/>
          <w:szCs w:val="28"/>
        </w:rPr>
      </w:pPr>
      <w:r>
        <w:rPr>
          <w:sz w:val="28"/>
          <w:szCs w:val="28"/>
        </w:rPr>
        <w:t>Выпускная квалификационная работа состоит из введения, трех глав, заключения и списка литературы.</w:t>
      </w:r>
    </w:p>
    <w:p w:rsidR="009402DC" w:rsidRDefault="009402DC" w:rsidP="003D6B08">
      <w:pPr>
        <w:spacing w:line="360" w:lineRule="auto"/>
        <w:ind w:firstLine="709"/>
        <w:jc w:val="both"/>
        <w:rPr>
          <w:sz w:val="28"/>
          <w:szCs w:val="28"/>
        </w:rPr>
      </w:pPr>
      <w:r>
        <w:rPr>
          <w:sz w:val="28"/>
          <w:szCs w:val="28"/>
        </w:rPr>
        <w:t>Практическая значимость работы заключается в возможности использования</w:t>
      </w:r>
      <w:r w:rsidR="00F229F3">
        <w:rPr>
          <w:sz w:val="28"/>
          <w:szCs w:val="28"/>
        </w:rPr>
        <w:t xml:space="preserve"> предложенных заданий и упражнений и в младшем школьном возрасте с учащимися с ограниченными возможностями здоровья различной этиологии. </w:t>
      </w: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Default="00F229F3" w:rsidP="003D6B08">
      <w:pPr>
        <w:spacing w:line="360" w:lineRule="auto"/>
        <w:ind w:firstLine="709"/>
        <w:jc w:val="both"/>
        <w:rPr>
          <w:sz w:val="28"/>
          <w:szCs w:val="28"/>
        </w:rPr>
      </w:pPr>
    </w:p>
    <w:p w:rsidR="00F229F3" w:rsidRPr="00522667" w:rsidRDefault="00F229F3" w:rsidP="003D6B08">
      <w:pPr>
        <w:spacing w:line="360" w:lineRule="auto"/>
        <w:ind w:firstLine="709"/>
        <w:jc w:val="both"/>
        <w:rPr>
          <w:sz w:val="28"/>
          <w:szCs w:val="28"/>
        </w:rPr>
      </w:pPr>
    </w:p>
    <w:p w:rsidR="008341E4" w:rsidRDefault="008341E4" w:rsidP="008341E4">
      <w:pPr>
        <w:pStyle w:val="ae"/>
        <w:spacing w:line="360" w:lineRule="auto"/>
        <w:ind w:left="-57" w:right="-57"/>
        <w:jc w:val="both"/>
        <w:rPr>
          <w:sz w:val="28"/>
          <w:szCs w:val="28"/>
        </w:rPr>
      </w:pPr>
      <w:r w:rsidRPr="00522667">
        <w:rPr>
          <w:sz w:val="28"/>
          <w:szCs w:val="28"/>
        </w:rPr>
        <w:t xml:space="preserve"> </w:t>
      </w:r>
    </w:p>
    <w:p w:rsidR="008341E4" w:rsidRDefault="008341E4" w:rsidP="008341E4">
      <w:pPr>
        <w:spacing w:line="360" w:lineRule="auto"/>
        <w:jc w:val="center"/>
        <w:rPr>
          <w:sz w:val="28"/>
          <w:szCs w:val="28"/>
        </w:rPr>
      </w:pPr>
      <w:r w:rsidRPr="009200A8">
        <w:rPr>
          <w:b/>
          <w:sz w:val="28"/>
          <w:szCs w:val="28"/>
        </w:rPr>
        <w:lastRenderedPageBreak/>
        <w:t xml:space="preserve">ГЛАВА </w:t>
      </w:r>
      <w:r>
        <w:rPr>
          <w:b/>
          <w:sz w:val="28"/>
          <w:szCs w:val="28"/>
        </w:rPr>
        <w:t>I</w:t>
      </w:r>
      <w:r w:rsidRPr="009200A8">
        <w:rPr>
          <w:b/>
          <w:sz w:val="28"/>
          <w:szCs w:val="28"/>
        </w:rPr>
        <w:t>. ТЕОРЕТИЧЕСКИЕ ОСНОВЫ РАБОТЫ НАД ПРЕДЛОГАМИ</w:t>
      </w:r>
    </w:p>
    <w:p w:rsidR="008341E4" w:rsidRDefault="008341E4" w:rsidP="008341E4">
      <w:pPr>
        <w:spacing w:line="360" w:lineRule="auto"/>
        <w:ind w:firstLine="540"/>
        <w:jc w:val="center"/>
        <w:outlineLvl w:val="0"/>
        <w:rPr>
          <w:b/>
          <w:sz w:val="28"/>
          <w:szCs w:val="28"/>
        </w:rPr>
      </w:pPr>
      <w:r w:rsidRPr="009200A8">
        <w:rPr>
          <w:b/>
          <w:sz w:val="28"/>
          <w:szCs w:val="28"/>
        </w:rPr>
        <w:t>1.1</w:t>
      </w:r>
      <w:r>
        <w:rPr>
          <w:b/>
          <w:sz w:val="28"/>
          <w:szCs w:val="28"/>
        </w:rPr>
        <w:t>.  Лингвистические основы изучения предлогов</w:t>
      </w:r>
    </w:p>
    <w:p w:rsidR="008341E4" w:rsidRDefault="008341E4" w:rsidP="008341E4">
      <w:pPr>
        <w:spacing w:line="360" w:lineRule="auto"/>
        <w:ind w:firstLine="540"/>
        <w:jc w:val="both"/>
        <w:outlineLvl w:val="0"/>
        <w:rPr>
          <w:b/>
          <w:sz w:val="28"/>
          <w:szCs w:val="28"/>
        </w:rPr>
      </w:pPr>
    </w:p>
    <w:p w:rsidR="008341E4" w:rsidRDefault="008341E4" w:rsidP="003D6B08">
      <w:pPr>
        <w:spacing w:line="360" w:lineRule="auto"/>
        <w:ind w:firstLine="709"/>
        <w:jc w:val="both"/>
        <w:rPr>
          <w:sz w:val="28"/>
          <w:szCs w:val="28"/>
        </w:rPr>
      </w:pPr>
      <w:r w:rsidRPr="00522667">
        <w:rPr>
          <w:sz w:val="28"/>
          <w:szCs w:val="28"/>
        </w:rPr>
        <w:t>В современном русском языке  выделяются пять  неизменяемых  частей речи, с нулевой морфологической парадигмой. Это служебные слова (предлоги, союзы, частицы), модальные слова и междометия</w:t>
      </w:r>
      <w:r>
        <w:rPr>
          <w:sz w:val="28"/>
          <w:szCs w:val="28"/>
        </w:rPr>
        <w:t>.</w:t>
      </w:r>
      <w:r w:rsidRPr="00522667">
        <w:rPr>
          <w:sz w:val="28"/>
          <w:szCs w:val="28"/>
        </w:rPr>
        <w:t xml:space="preserve"> </w:t>
      </w:r>
    </w:p>
    <w:p w:rsidR="008341E4" w:rsidRPr="00522667" w:rsidRDefault="008341E4" w:rsidP="003D6B08">
      <w:pPr>
        <w:spacing w:line="360" w:lineRule="auto"/>
        <w:ind w:firstLine="709"/>
        <w:jc w:val="both"/>
        <w:outlineLvl w:val="0"/>
        <w:rPr>
          <w:sz w:val="28"/>
          <w:szCs w:val="28"/>
        </w:rPr>
      </w:pPr>
      <w:r>
        <w:rPr>
          <w:sz w:val="28"/>
          <w:szCs w:val="28"/>
        </w:rPr>
        <w:t xml:space="preserve">Неизменяемые части речи относятся к разным по классификации              </w:t>
      </w:r>
      <w:r w:rsidR="00F229F3">
        <w:rPr>
          <w:sz w:val="28"/>
          <w:szCs w:val="28"/>
        </w:rPr>
        <w:t xml:space="preserve"> В.В. Виноградова </w:t>
      </w:r>
      <w:r w:rsidR="00C44AD9">
        <w:rPr>
          <w:sz w:val="28"/>
          <w:szCs w:val="28"/>
        </w:rPr>
        <w:t xml:space="preserve">[3] </w:t>
      </w:r>
      <w:r w:rsidR="00F229F3">
        <w:rPr>
          <w:sz w:val="28"/>
          <w:szCs w:val="28"/>
        </w:rPr>
        <w:t>структурно-</w:t>
      </w:r>
      <w:r>
        <w:rPr>
          <w:sz w:val="28"/>
          <w:szCs w:val="28"/>
        </w:rPr>
        <w:t>семантическим типам слов. Модальные слова и междометия сами по себе составляют особые структурно-семантические типы слов. Что касается предлогов, союзов, и частиц, то они образуют структурно-семантический тип служебных частей речи. Именно с него удобнее всего начать рассмотрение системы неизменяемых частей речи русского языка.</w:t>
      </w:r>
    </w:p>
    <w:p w:rsidR="008341E4" w:rsidRPr="00522667" w:rsidRDefault="008341E4" w:rsidP="003D6B08">
      <w:pPr>
        <w:spacing w:line="360" w:lineRule="auto"/>
        <w:ind w:firstLine="709"/>
        <w:jc w:val="both"/>
        <w:rPr>
          <w:sz w:val="28"/>
          <w:szCs w:val="28"/>
        </w:rPr>
      </w:pPr>
      <w:r w:rsidRPr="00522667">
        <w:rPr>
          <w:sz w:val="28"/>
          <w:szCs w:val="28"/>
        </w:rPr>
        <w:t>Предлог, как и иные самостоятельные части речи, не может быть членом предложения и не может сам образовывать предложения. Предлог  служит для связи единиц в предложении. Однако в отличие от союза предлог связывает только неоднородные слова в предложении. Более точно, предлог служит лишь для связи существительных с другими частями речи: другими существительными, прилагательными и глаголами. При этом предлоги не просто  связывают слова в словосочетания и предложения, но обозначают, каков</w:t>
      </w:r>
      <w:r>
        <w:rPr>
          <w:sz w:val="28"/>
          <w:szCs w:val="28"/>
        </w:rPr>
        <w:t>а именно связь.</w:t>
      </w:r>
    </w:p>
    <w:p w:rsidR="008341E4" w:rsidRPr="00522667" w:rsidRDefault="008341E4" w:rsidP="003D6B08">
      <w:pPr>
        <w:spacing w:line="360" w:lineRule="auto"/>
        <w:ind w:firstLine="709"/>
        <w:jc w:val="both"/>
        <w:rPr>
          <w:sz w:val="28"/>
          <w:szCs w:val="28"/>
        </w:rPr>
      </w:pPr>
      <w:r w:rsidRPr="00522667">
        <w:rPr>
          <w:sz w:val="28"/>
          <w:szCs w:val="28"/>
        </w:rPr>
        <w:t xml:space="preserve">Л.В Щерба </w:t>
      </w:r>
      <w:r w:rsidR="00C44AD9">
        <w:rPr>
          <w:sz w:val="28"/>
          <w:szCs w:val="28"/>
        </w:rPr>
        <w:t xml:space="preserve">[34] </w:t>
      </w:r>
      <w:r w:rsidRPr="00522667">
        <w:rPr>
          <w:sz w:val="28"/>
          <w:szCs w:val="28"/>
        </w:rPr>
        <w:t>относил к предлогам группу частиц, соединяющих два слова или две группы слов в одну синтагму (простейшее синтаксическое целое) и выражающих отношение «определяющего» к «</w:t>
      </w:r>
      <w:proofErr w:type="gramStart"/>
      <w:r w:rsidRPr="00522667">
        <w:rPr>
          <w:sz w:val="28"/>
          <w:szCs w:val="28"/>
        </w:rPr>
        <w:t>определяемому</w:t>
      </w:r>
      <w:proofErr w:type="gramEnd"/>
      <w:r w:rsidRPr="00522667">
        <w:rPr>
          <w:sz w:val="28"/>
          <w:szCs w:val="28"/>
        </w:rPr>
        <w:t>». Они не имеют самостоятельного значения и выражают лишь о</w:t>
      </w:r>
      <w:r>
        <w:rPr>
          <w:sz w:val="28"/>
          <w:szCs w:val="28"/>
        </w:rPr>
        <w:t>тношение между предметами мысли.</w:t>
      </w:r>
    </w:p>
    <w:p w:rsidR="008341E4" w:rsidRDefault="008341E4" w:rsidP="003D6B08">
      <w:pPr>
        <w:spacing w:line="360" w:lineRule="auto"/>
        <w:ind w:firstLine="709"/>
        <w:jc w:val="both"/>
        <w:rPr>
          <w:sz w:val="28"/>
          <w:szCs w:val="28"/>
        </w:rPr>
      </w:pPr>
      <w:r w:rsidRPr="00522667">
        <w:rPr>
          <w:sz w:val="28"/>
          <w:szCs w:val="28"/>
        </w:rPr>
        <w:t>Таким образом, предлог</w:t>
      </w:r>
      <w:r>
        <w:rPr>
          <w:sz w:val="28"/>
          <w:szCs w:val="28"/>
        </w:rPr>
        <w:t xml:space="preserve"> – </w:t>
      </w:r>
      <w:r w:rsidRPr="00522667">
        <w:rPr>
          <w:sz w:val="28"/>
          <w:szCs w:val="28"/>
        </w:rPr>
        <w:t>это такая служебная часть речи, которая выражает различные подчиненные отношения существительного к другим словам</w:t>
      </w:r>
      <w:r>
        <w:rPr>
          <w:sz w:val="28"/>
          <w:szCs w:val="28"/>
        </w:rPr>
        <w:t xml:space="preserve"> в словосочетании и предложении  [</w:t>
      </w:r>
      <w:r w:rsidR="00C44AD9">
        <w:rPr>
          <w:sz w:val="28"/>
          <w:szCs w:val="28"/>
        </w:rPr>
        <w:t>3, 4</w:t>
      </w:r>
      <w:r>
        <w:rPr>
          <w:sz w:val="28"/>
          <w:szCs w:val="28"/>
        </w:rPr>
        <w:t>].</w:t>
      </w:r>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522667">
        <w:rPr>
          <w:sz w:val="28"/>
          <w:szCs w:val="28"/>
        </w:rPr>
        <w:lastRenderedPageBreak/>
        <w:t>Предлоги, как и другие служебные части речи, принадлежат к неизменяемым словам. Следовательно, у них нет флексий и вопрос о морфемной структуре предлогов должен был бы быть  предметом словообразования, однако и он по традици</w:t>
      </w:r>
      <w:r>
        <w:rPr>
          <w:sz w:val="28"/>
          <w:szCs w:val="28"/>
        </w:rPr>
        <w:t>и рассматривается в морфологии [</w:t>
      </w:r>
      <w:r w:rsidR="00C44AD9">
        <w:rPr>
          <w:sz w:val="28"/>
          <w:szCs w:val="28"/>
        </w:rPr>
        <w:t>3, 4</w:t>
      </w:r>
      <w:r>
        <w:rPr>
          <w:sz w:val="28"/>
          <w:szCs w:val="28"/>
        </w:rPr>
        <w:t>].</w:t>
      </w:r>
    </w:p>
    <w:p w:rsidR="008341E4" w:rsidRPr="00522667" w:rsidRDefault="008341E4" w:rsidP="003D6B08">
      <w:pPr>
        <w:spacing w:line="360" w:lineRule="auto"/>
        <w:ind w:firstLine="709"/>
        <w:jc w:val="both"/>
        <w:rPr>
          <w:sz w:val="28"/>
          <w:szCs w:val="28"/>
        </w:rPr>
      </w:pPr>
      <w:r w:rsidRPr="00522667">
        <w:rPr>
          <w:sz w:val="28"/>
          <w:szCs w:val="28"/>
        </w:rPr>
        <w:t xml:space="preserve">Спорным остается вопрос о соотношении грамматического и лексического значений предлога. </w:t>
      </w:r>
      <w:proofErr w:type="gramStart"/>
      <w:r w:rsidRPr="00522667">
        <w:rPr>
          <w:sz w:val="28"/>
          <w:szCs w:val="28"/>
        </w:rPr>
        <w:t>«Если мы рассматриваем предлог как часть предложно-падежной формы имени», т.е. как элемент грамматической формы слова, «то предложное значение следует считать грамматическим, а если мы считаем предлог словом, то и его значение следует считать л</w:t>
      </w:r>
      <w:r>
        <w:rPr>
          <w:sz w:val="28"/>
          <w:szCs w:val="28"/>
        </w:rPr>
        <w:t>ексическим» [</w:t>
      </w:r>
      <w:r w:rsidR="00C44AD9">
        <w:rPr>
          <w:sz w:val="28"/>
          <w:szCs w:val="28"/>
        </w:rPr>
        <w:t>3, 4</w:t>
      </w:r>
      <w:r w:rsidRPr="00522667">
        <w:rPr>
          <w:sz w:val="28"/>
          <w:szCs w:val="28"/>
        </w:rPr>
        <w:t>.</w:t>
      </w:r>
      <w:proofErr w:type="gramEnd"/>
    </w:p>
    <w:p w:rsidR="008341E4" w:rsidRDefault="008341E4" w:rsidP="003D6B08">
      <w:pPr>
        <w:spacing w:line="360" w:lineRule="auto"/>
        <w:ind w:firstLine="709"/>
        <w:jc w:val="both"/>
        <w:rPr>
          <w:sz w:val="28"/>
          <w:szCs w:val="28"/>
        </w:rPr>
      </w:pPr>
      <w:r w:rsidRPr="00522667">
        <w:rPr>
          <w:sz w:val="28"/>
          <w:szCs w:val="28"/>
        </w:rPr>
        <w:t xml:space="preserve">Другое решение предлагается в работах О.Н.Селиверстовой. Автор говорит о «разном понимании природы грамматического значения» и о том, что «значения предлогов не были полно раскрыты». </w:t>
      </w:r>
      <w:r w:rsidR="00F229F3">
        <w:rPr>
          <w:sz w:val="28"/>
          <w:szCs w:val="28"/>
        </w:rPr>
        <w:t xml:space="preserve">О.Н, </w:t>
      </w:r>
      <w:r w:rsidRPr="00522667">
        <w:rPr>
          <w:sz w:val="28"/>
          <w:szCs w:val="28"/>
        </w:rPr>
        <w:t xml:space="preserve">Селиверстова </w:t>
      </w:r>
      <w:proofErr w:type="gramStart"/>
      <w:r w:rsidRPr="00522667">
        <w:rPr>
          <w:sz w:val="28"/>
          <w:szCs w:val="28"/>
        </w:rPr>
        <w:t>ставит акцент</w:t>
      </w:r>
      <w:proofErr w:type="gramEnd"/>
      <w:r w:rsidRPr="00522667">
        <w:rPr>
          <w:sz w:val="28"/>
          <w:szCs w:val="28"/>
        </w:rPr>
        <w:t xml:space="preserve"> на «объективно двойственной природе служебных слов, занимающих промежуточное положение между знаменательными словами и собственно грамматическими средствами». Автор придерживается мнения, что предлоги имеют и грамматическое, и лексическое значение и свою цель видит в том, чтобы «углубить представление о характере этой двойственности». </w:t>
      </w:r>
      <w:proofErr w:type="gramStart"/>
      <w:r w:rsidRPr="00522667">
        <w:rPr>
          <w:sz w:val="28"/>
          <w:szCs w:val="28"/>
        </w:rPr>
        <w:t>«Содержание» грамматического значения предлогов, по мнению автора, состоит в «указании на «актантную роль» того знаменательного слова, которое вводит предлог, что тем самым устанавливает отношение данного слова к другому, а «лексическим значениям предлогов соответствуют некоторые очень общие понятия, такие как пространство, время, причина и т.д.</w:t>
      </w:r>
      <w:proofErr w:type="gramEnd"/>
      <w:r>
        <w:rPr>
          <w:sz w:val="28"/>
          <w:szCs w:val="28"/>
        </w:rPr>
        <w:t xml:space="preserve"> </w:t>
      </w:r>
      <w:r w:rsidRPr="00522667">
        <w:rPr>
          <w:sz w:val="28"/>
          <w:szCs w:val="28"/>
        </w:rPr>
        <w:t>Кроме того, в лексическое значение предлога часто входит указание на какие-то более частные характеристики, присущие тем или иным подвидам общих понятий, например, указывается на тип пространства или способ представле</w:t>
      </w:r>
      <w:r w:rsidR="00C44AD9">
        <w:rPr>
          <w:sz w:val="28"/>
          <w:szCs w:val="28"/>
        </w:rPr>
        <w:t>ния времени» [2</w:t>
      </w:r>
      <w:r>
        <w:rPr>
          <w:sz w:val="28"/>
          <w:szCs w:val="28"/>
        </w:rPr>
        <w:t>7]</w:t>
      </w:r>
      <w:r w:rsidRPr="00522667">
        <w:rPr>
          <w:sz w:val="28"/>
          <w:szCs w:val="28"/>
        </w:rPr>
        <w:t xml:space="preserve">. </w:t>
      </w:r>
    </w:p>
    <w:p w:rsidR="008341E4" w:rsidRDefault="008341E4" w:rsidP="003D6B08">
      <w:pPr>
        <w:spacing w:line="360" w:lineRule="auto"/>
        <w:ind w:firstLine="709"/>
        <w:jc w:val="both"/>
        <w:rPr>
          <w:sz w:val="28"/>
          <w:szCs w:val="28"/>
        </w:rPr>
      </w:pPr>
    </w:p>
    <w:p w:rsidR="008341E4" w:rsidRDefault="008341E4" w:rsidP="003D6B08">
      <w:pPr>
        <w:spacing w:line="360" w:lineRule="auto"/>
        <w:ind w:firstLine="709"/>
        <w:jc w:val="both"/>
        <w:outlineLvl w:val="0"/>
        <w:rPr>
          <w:b/>
          <w:sz w:val="28"/>
          <w:szCs w:val="28"/>
        </w:rPr>
      </w:pPr>
    </w:p>
    <w:p w:rsidR="008341E4" w:rsidRPr="00522667" w:rsidRDefault="008341E4" w:rsidP="003D6B08">
      <w:pPr>
        <w:spacing w:line="360" w:lineRule="auto"/>
        <w:ind w:firstLine="709"/>
        <w:jc w:val="both"/>
        <w:rPr>
          <w:sz w:val="28"/>
          <w:szCs w:val="28"/>
        </w:rPr>
      </w:pPr>
      <w:r w:rsidRPr="00522667">
        <w:rPr>
          <w:sz w:val="28"/>
          <w:szCs w:val="28"/>
        </w:rPr>
        <w:lastRenderedPageBreak/>
        <w:t xml:space="preserve">Предлог, как особая часть речи, всегда пишется отдельно от того слова, перед которым он стоит. </w:t>
      </w:r>
    </w:p>
    <w:p w:rsidR="008341E4" w:rsidRPr="00522667" w:rsidRDefault="008341E4" w:rsidP="003D6B08">
      <w:pPr>
        <w:spacing w:line="360" w:lineRule="auto"/>
        <w:ind w:firstLine="709"/>
        <w:jc w:val="both"/>
        <w:rPr>
          <w:sz w:val="28"/>
          <w:szCs w:val="28"/>
        </w:rPr>
      </w:pPr>
      <w:proofErr w:type="gramStart"/>
      <w:r w:rsidRPr="00522667">
        <w:rPr>
          <w:sz w:val="28"/>
          <w:szCs w:val="28"/>
        </w:rPr>
        <w:t xml:space="preserve">Предлоги </w:t>
      </w:r>
      <w:r w:rsidRPr="00522667">
        <w:rPr>
          <w:bCs/>
          <w:i/>
          <w:iCs/>
          <w:sz w:val="28"/>
          <w:szCs w:val="28"/>
        </w:rPr>
        <w:t>из-за, из-под</w:t>
      </w:r>
      <w:r w:rsidRPr="00522667">
        <w:rPr>
          <w:sz w:val="28"/>
          <w:szCs w:val="28"/>
        </w:rPr>
        <w:t xml:space="preserve"> пишутся через  дефис;  </w:t>
      </w:r>
      <w:r w:rsidRPr="00522667">
        <w:rPr>
          <w:i/>
          <w:sz w:val="28"/>
          <w:szCs w:val="28"/>
        </w:rPr>
        <w:t>ввиду, вроде, вследствие, наподобие, насчёт</w:t>
      </w:r>
      <w:r w:rsidRPr="00522667">
        <w:rPr>
          <w:sz w:val="28"/>
          <w:szCs w:val="28"/>
        </w:rPr>
        <w:t xml:space="preserve"> пишутся слитно;  </w:t>
      </w:r>
      <w:r w:rsidRPr="00522667">
        <w:rPr>
          <w:i/>
          <w:sz w:val="28"/>
          <w:szCs w:val="28"/>
        </w:rPr>
        <w:t>в виде, в связи (с),  в течение</w:t>
      </w:r>
      <w:r w:rsidRPr="00522667">
        <w:rPr>
          <w:sz w:val="28"/>
          <w:szCs w:val="28"/>
        </w:rPr>
        <w:t xml:space="preserve"> пишутся в два слова; </w:t>
      </w:r>
      <w:r w:rsidRPr="00522667">
        <w:rPr>
          <w:i/>
          <w:sz w:val="28"/>
          <w:szCs w:val="28"/>
        </w:rPr>
        <w:t>в про</w:t>
      </w:r>
      <w:r>
        <w:rPr>
          <w:i/>
          <w:sz w:val="28"/>
          <w:szCs w:val="28"/>
        </w:rPr>
        <w:t>должение, в течение</w:t>
      </w:r>
      <w:r w:rsidRPr="00522667">
        <w:rPr>
          <w:i/>
          <w:sz w:val="28"/>
          <w:szCs w:val="28"/>
        </w:rPr>
        <w:t>, вследствие</w:t>
      </w:r>
      <w:r w:rsidRPr="00522667">
        <w:rPr>
          <w:sz w:val="28"/>
          <w:szCs w:val="28"/>
        </w:rPr>
        <w:t xml:space="preserve"> имеют на конце </w:t>
      </w:r>
      <w:r w:rsidRPr="00522667">
        <w:rPr>
          <w:b/>
          <w:i/>
          <w:sz w:val="28"/>
          <w:szCs w:val="28"/>
        </w:rPr>
        <w:t>е</w:t>
      </w:r>
      <w:r w:rsidRPr="00522667">
        <w:rPr>
          <w:sz w:val="28"/>
          <w:szCs w:val="28"/>
        </w:rPr>
        <w:t>.</w:t>
      </w:r>
      <w:proofErr w:type="gramEnd"/>
    </w:p>
    <w:p w:rsidR="008341E4" w:rsidRPr="00EC320D" w:rsidRDefault="008341E4" w:rsidP="003D6B08">
      <w:pPr>
        <w:spacing w:line="360" w:lineRule="auto"/>
        <w:ind w:firstLine="709"/>
        <w:jc w:val="both"/>
        <w:rPr>
          <w:sz w:val="28"/>
          <w:szCs w:val="28"/>
        </w:rPr>
      </w:pPr>
      <w:r w:rsidRPr="00522667">
        <w:rPr>
          <w:sz w:val="28"/>
          <w:szCs w:val="28"/>
        </w:rPr>
        <w:t xml:space="preserve"> Предлог необходимо отличать от приставки, которая пишется вместе. </w:t>
      </w:r>
      <w:proofErr w:type="gramStart"/>
      <w:r w:rsidRPr="00522667">
        <w:rPr>
          <w:sz w:val="28"/>
          <w:szCs w:val="28"/>
        </w:rPr>
        <w:t xml:space="preserve">Для этого следует помнить: 1) что при глаголах бывают только приставки: </w:t>
      </w:r>
      <w:r w:rsidRPr="00522667">
        <w:rPr>
          <w:i/>
          <w:iCs/>
          <w:sz w:val="28"/>
          <w:szCs w:val="28"/>
        </w:rPr>
        <w:t>написал, ушёл, задумал</w:t>
      </w:r>
      <w:r w:rsidRPr="00522667">
        <w:rPr>
          <w:sz w:val="28"/>
          <w:szCs w:val="28"/>
        </w:rPr>
        <w:t xml:space="preserve">; 2) что после предлога всегда можно поставить падежный вопрос: </w:t>
      </w:r>
      <w:r w:rsidRPr="00522667">
        <w:rPr>
          <w:i/>
          <w:iCs/>
          <w:sz w:val="28"/>
          <w:szCs w:val="28"/>
        </w:rPr>
        <w:t xml:space="preserve">капли дождя падали </w:t>
      </w:r>
      <w:r w:rsidRPr="00522667">
        <w:rPr>
          <w:b/>
          <w:bCs/>
          <w:i/>
          <w:iCs/>
          <w:sz w:val="28"/>
          <w:szCs w:val="28"/>
        </w:rPr>
        <w:t>на</w:t>
      </w:r>
      <w:r w:rsidRPr="00522667">
        <w:rPr>
          <w:i/>
          <w:iCs/>
          <w:sz w:val="28"/>
          <w:szCs w:val="28"/>
        </w:rPr>
        <w:t xml:space="preserve"> (что?) лицо; я пошёл </w:t>
      </w:r>
      <w:r w:rsidRPr="00522667">
        <w:rPr>
          <w:b/>
          <w:bCs/>
          <w:i/>
          <w:iCs/>
          <w:sz w:val="28"/>
          <w:szCs w:val="28"/>
        </w:rPr>
        <w:t>с</w:t>
      </w:r>
      <w:r w:rsidRPr="00522667">
        <w:rPr>
          <w:i/>
          <w:iCs/>
          <w:sz w:val="28"/>
          <w:szCs w:val="28"/>
        </w:rPr>
        <w:t xml:space="preserve"> (кем?) ним</w:t>
      </w:r>
      <w:r w:rsidRPr="00522667">
        <w:rPr>
          <w:sz w:val="28"/>
          <w:szCs w:val="28"/>
        </w:rPr>
        <w:t xml:space="preserve">; 3) между предлогом и существительным или прилагательным можно вставить ещё какое-нибудь слово (местоимение или прилагательное): </w:t>
      </w:r>
      <w:r w:rsidRPr="00522667">
        <w:rPr>
          <w:i/>
          <w:iCs/>
          <w:sz w:val="28"/>
          <w:szCs w:val="28"/>
        </w:rPr>
        <w:t>капли дождя падали на моё лицо;</w:t>
      </w:r>
      <w:proofErr w:type="gramEnd"/>
      <w:r w:rsidRPr="00522667">
        <w:rPr>
          <w:i/>
          <w:iCs/>
          <w:sz w:val="28"/>
          <w:szCs w:val="28"/>
        </w:rPr>
        <w:t xml:space="preserve"> мы гуляли в сосновой роще - мы гуляли </w:t>
      </w:r>
      <w:r w:rsidRPr="00522667">
        <w:rPr>
          <w:b/>
          <w:bCs/>
          <w:i/>
          <w:iCs/>
          <w:sz w:val="28"/>
          <w:szCs w:val="28"/>
        </w:rPr>
        <w:t>в</w:t>
      </w:r>
      <w:r w:rsidRPr="00522667">
        <w:rPr>
          <w:i/>
          <w:iCs/>
          <w:sz w:val="28"/>
          <w:szCs w:val="28"/>
        </w:rPr>
        <w:t xml:space="preserve"> большой красивой сосновой </w:t>
      </w:r>
      <w:r w:rsidRPr="00522667">
        <w:rPr>
          <w:b/>
          <w:bCs/>
          <w:i/>
          <w:iCs/>
          <w:sz w:val="28"/>
          <w:szCs w:val="28"/>
        </w:rPr>
        <w:t xml:space="preserve">роще </w:t>
      </w:r>
      <w:r>
        <w:rPr>
          <w:sz w:val="28"/>
          <w:szCs w:val="28"/>
        </w:rPr>
        <w:t>[</w:t>
      </w:r>
      <w:r w:rsidR="00C44AD9">
        <w:rPr>
          <w:sz w:val="28"/>
          <w:szCs w:val="28"/>
        </w:rPr>
        <w:t>3</w:t>
      </w:r>
      <w:r>
        <w:rPr>
          <w:sz w:val="28"/>
          <w:szCs w:val="28"/>
        </w:rPr>
        <w:t>]</w:t>
      </w:r>
      <w:r>
        <w:rPr>
          <w:bCs/>
          <w:iCs/>
          <w:sz w:val="28"/>
          <w:szCs w:val="28"/>
        </w:rPr>
        <w:t>.</w:t>
      </w:r>
    </w:p>
    <w:p w:rsidR="008341E4" w:rsidRDefault="008341E4" w:rsidP="00834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outlineLvl w:val="0"/>
        <w:rPr>
          <w:b/>
          <w:sz w:val="28"/>
          <w:szCs w:val="28"/>
        </w:rPr>
      </w:pPr>
    </w:p>
    <w:p w:rsidR="008341E4" w:rsidRDefault="00A8011C" w:rsidP="00A80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center"/>
        <w:outlineLvl w:val="0"/>
        <w:rPr>
          <w:b/>
          <w:sz w:val="28"/>
          <w:szCs w:val="28"/>
        </w:rPr>
      </w:pPr>
      <w:r>
        <w:rPr>
          <w:b/>
          <w:sz w:val="28"/>
          <w:szCs w:val="28"/>
        </w:rPr>
        <w:t>1.2. Классификация предлогов</w:t>
      </w:r>
    </w:p>
    <w:p w:rsidR="00A8011C" w:rsidRDefault="00A8011C" w:rsidP="008341E4">
      <w:pPr>
        <w:spacing w:line="360" w:lineRule="auto"/>
        <w:ind w:firstLine="709"/>
        <w:jc w:val="both"/>
        <w:rPr>
          <w:sz w:val="28"/>
          <w:szCs w:val="28"/>
        </w:rPr>
      </w:pPr>
    </w:p>
    <w:p w:rsidR="008341E4" w:rsidRPr="008F0787" w:rsidRDefault="008341E4" w:rsidP="003D6B08">
      <w:pPr>
        <w:spacing w:line="360" w:lineRule="auto"/>
        <w:ind w:firstLine="709"/>
        <w:jc w:val="both"/>
        <w:rPr>
          <w:sz w:val="28"/>
          <w:szCs w:val="28"/>
        </w:rPr>
      </w:pPr>
      <w:r w:rsidRPr="008F0787">
        <w:rPr>
          <w:sz w:val="28"/>
          <w:szCs w:val="28"/>
        </w:rPr>
        <w:t>«В своей деятельности лингвисты опираются на некую как бы уже реально построенную семантическую классификацию предлогов, в основе которой лежит анализ значений, свойств и особенностей употребления этих языковых единиц. Между тем на сегодняшний день такой законченной классификации не существует, что, впрочем, не удивительно, поскольку создание ее невозможно без максимально полного и точного описан</w:t>
      </w:r>
      <w:r>
        <w:rPr>
          <w:sz w:val="28"/>
          <w:szCs w:val="28"/>
        </w:rPr>
        <w:t>ия всех предлогов данного языка</w:t>
      </w:r>
      <w:r w:rsidRPr="008F0787">
        <w:rPr>
          <w:sz w:val="28"/>
          <w:szCs w:val="28"/>
        </w:rPr>
        <w:t>»</w:t>
      </w:r>
      <w:r>
        <w:rPr>
          <w:sz w:val="28"/>
          <w:szCs w:val="28"/>
        </w:rPr>
        <w:t xml:space="preserve"> </w:t>
      </w:r>
      <w:r w:rsidR="00A8011C">
        <w:rPr>
          <w:sz w:val="28"/>
          <w:szCs w:val="28"/>
        </w:rPr>
        <w:t>[</w:t>
      </w:r>
      <w:r w:rsidR="00C44AD9">
        <w:rPr>
          <w:sz w:val="28"/>
          <w:szCs w:val="28"/>
        </w:rPr>
        <w:t>3, 4</w:t>
      </w:r>
      <w:r w:rsidR="00A8011C">
        <w:rPr>
          <w:sz w:val="28"/>
          <w:szCs w:val="28"/>
        </w:rPr>
        <w:t>]</w:t>
      </w:r>
      <w:r>
        <w:rPr>
          <w:sz w:val="28"/>
          <w:szCs w:val="28"/>
        </w:rPr>
        <w:t>.</w:t>
      </w:r>
    </w:p>
    <w:p w:rsidR="008341E4" w:rsidRPr="008F0787" w:rsidRDefault="008341E4" w:rsidP="003D6B08">
      <w:pPr>
        <w:spacing w:line="360" w:lineRule="auto"/>
        <w:ind w:firstLine="709"/>
        <w:jc w:val="both"/>
        <w:rPr>
          <w:sz w:val="28"/>
          <w:szCs w:val="28"/>
        </w:rPr>
      </w:pPr>
      <w:proofErr w:type="gramStart"/>
      <w:r w:rsidRPr="008F0787">
        <w:rPr>
          <w:sz w:val="28"/>
          <w:szCs w:val="28"/>
        </w:rPr>
        <w:t>В связи с тем, что не существует идеальной классификации, с которой согласились бы все ученые-лингвисты, и</w:t>
      </w:r>
      <w:r w:rsidR="00F229F3">
        <w:rPr>
          <w:sz w:val="28"/>
          <w:szCs w:val="28"/>
        </w:rPr>
        <w:t>,</w:t>
      </w:r>
      <w:r w:rsidRPr="008F0787">
        <w:rPr>
          <w:sz w:val="28"/>
          <w:szCs w:val="28"/>
        </w:rPr>
        <w:t xml:space="preserve"> которая была бы доработана во всех отношениях, каждый из них или принимает для себя какую-либо из ныне существующих классификаций за справедливую и дальше в своих исследованиях следует ей, или сам выдвигает новую классификацию (она может быть каким-либо образом перестроена из существующих </w:t>
      </w:r>
      <w:r w:rsidRPr="008F0787">
        <w:rPr>
          <w:sz w:val="28"/>
          <w:szCs w:val="28"/>
        </w:rPr>
        <w:lastRenderedPageBreak/>
        <w:t>классификаций или в</w:t>
      </w:r>
      <w:proofErr w:type="gramEnd"/>
      <w:r w:rsidRPr="008F0787">
        <w:rPr>
          <w:sz w:val="28"/>
          <w:szCs w:val="28"/>
        </w:rPr>
        <w:t xml:space="preserve"> </w:t>
      </w:r>
      <w:proofErr w:type="gramStart"/>
      <w:r w:rsidRPr="008F0787">
        <w:rPr>
          <w:sz w:val="28"/>
          <w:szCs w:val="28"/>
        </w:rPr>
        <w:t>корне</w:t>
      </w:r>
      <w:proofErr w:type="gramEnd"/>
      <w:r w:rsidRPr="008F0787">
        <w:rPr>
          <w:sz w:val="28"/>
          <w:szCs w:val="28"/>
        </w:rPr>
        <w:t xml:space="preserve"> отличаться от них) и, соответственно, использует ее. </w:t>
      </w:r>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522667">
        <w:rPr>
          <w:sz w:val="28"/>
          <w:szCs w:val="28"/>
        </w:rPr>
        <w:t xml:space="preserve">  В зависимости от происхождения предлоги делятся на непроизводные и производные.</w:t>
      </w:r>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sidRPr="00522667">
        <w:rPr>
          <w:bCs/>
          <w:sz w:val="28"/>
          <w:szCs w:val="28"/>
        </w:rPr>
        <w:t xml:space="preserve">Непроизводные предлоги (или первообразные) не соотносятся по образованию с какой-либо частью речи. </w:t>
      </w:r>
      <w:proofErr w:type="gramStart"/>
      <w:r w:rsidRPr="00522667">
        <w:rPr>
          <w:bCs/>
          <w:sz w:val="28"/>
          <w:szCs w:val="28"/>
        </w:rPr>
        <w:t>Это сравнительно  небольшая группа слов, куда входят предлоги: без, в, до, для, за, из, к, на, над, о, об, от, по, под, перед, при,  про, с, у, ч</w:t>
      </w:r>
      <w:r>
        <w:rPr>
          <w:bCs/>
          <w:sz w:val="28"/>
          <w:szCs w:val="28"/>
        </w:rPr>
        <w:t xml:space="preserve">ерез </w:t>
      </w:r>
      <w:r w:rsidR="00A8011C">
        <w:rPr>
          <w:sz w:val="28"/>
          <w:szCs w:val="28"/>
        </w:rPr>
        <w:t>[10]</w:t>
      </w:r>
      <w:r>
        <w:rPr>
          <w:bCs/>
          <w:sz w:val="28"/>
          <w:szCs w:val="28"/>
        </w:rPr>
        <w:t>.</w:t>
      </w:r>
      <w:proofErr w:type="gramEnd"/>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522667">
        <w:rPr>
          <w:bCs/>
          <w:sz w:val="28"/>
          <w:szCs w:val="28"/>
        </w:rPr>
        <w:t xml:space="preserve">Разновидностью этих предлогов являются предлоги, образованные путем сложения непроизводных предлогов: </w:t>
      </w:r>
      <w:proofErr w:type="gramStart"/>
      <w:r w:rsidRPr="00522667">
        <w:rPr>
          <w:bCs/>
          <w:sz w:val="28"/>
          <w:szCs w:val="28"/>
        </w:rPr>
        <w:t>из-за</w:t>
      </w:r>
      <w:proofErr w:type="gramEnd"/>
      <w:r w:rsidRPr="00522667">
        <w:rPr>
          <w:bCs/>
          <w:sz w:val="28"/>
          <w:szCs w:val="28"/>
        </w:rPr>
        <w:t xml:space="preserve">, из-под и др. </w:t>
      </w:r>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522667">
        <w:rPr>
          <w:sz w:val="28"/>
          <w:szCs w:val="28"/>
        </w:rPr>
        <w:t>Производственные предлоги образованы от самостоятельных частей речи путем утраты ими своего значения и морфологических признаков. Сюда относятся предлоги:</w:t>
      </w:r>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proofErr w:type="gramStart"/>
      <w:r w:rsidRPr="00522667">
        <w:rPr>
          <w:sz w:val="28"/>
          <w:szCs w:val="28"/>
        </w:rPr>
        <w:t xml:space="preserve">1) наречные: вблизи, внутри, вокруг, впереди, около, кругом, </w:t>
      </w:r>
      <w:r w:rsidRPr="00522667">
        <w:rPr>
          <w:bCs/>
          <w:iCs/>
          <w:sz w:val="28"/>
          <w:szCs w:val="28"/>
        </w:rPr>
        <w:t>вокруг</w:t>
      </w:r>
      <w:r w:rsidRPr="00522667">
        <w:rPr>
          <w:bCs/>
          <w:i/>
          <w:iCs/>
          <w:sz w:val="28"/>
          <w:szCs w:val="28"/>
        </w:rPr>
        <w:t xml:space="preserve">, </w:t>
      </w:r>
      <w:r w:rsidRPr="00522667">
        <w:rPr>
          <w:bCs/>
          <w:iCs/>
          <w:sz w:val="28"/>
          <w:szCs w:val="28"/>
        </w:rPr>
        <w:t xml:space="preserve">позади, поперек, после, посреди, прежде, сбоку, сверху, свыше, сзади </w:t>
      </w:r>
      <w:r w:rsidRPr="00522667">
        <w:rPr>
          <w:sz w:val="28"/>
          <w:szCs w:val="28"/>
        </w:rPr>
        <w:t>и др.;</w:t>
      </w:r>
      <w:proofErr w:type="gramEnd"/>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522667">
        <w:rPr>
          <w:sz w:val="28"/>
          <w:szCs w:val="28"/>
        </w:rPr>
        <w:t xml:space="preserve">2) </w:t>
      </w:r>
      <w:proofErr w:type="gramStart"/>
      <w:r w:rsidRPr="00522667">
        <w:rPr>
          <w:sz w:val="28"/>
          <w:szCs w:val="28"/>
        </w:rPr>
        <w:t>отыменные</w:t>
      </w:r>
      <w:proofErr w:type="gramEnd"/>
      <w:r w:rsidRPr="00522667">
        <w:rPr>
          <w:sz w:val="28"/>
          <w:szCs w:val="28"/>
        </w:rPr>
        <w:t xml:space="preserve"> (от существительного): вследствие, в продолжении, в течение, путем и др.;</w:t>
      </w:r>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i/>
          <w:iCs/>
          <w:sz w:val="28"/>
          <w:szCs w:val="28"/>
        </w:rPr>
      </w:pPr>
      <w:proofErr w:type="gramStart"/>
      <w:r w:rsidRPr="00522667">
        <w:rPr>
          <w:sz w:val="28"/>
          <w:szCs w:val="28"/>
        </w:rPr>
        <w:t xml:space="preserve">3) отглагольные (от деепричастия): благодаря, включая, исключая, начиная (с), несмотря (на), спустя и  др. </w:t>
      </w:r>
      <w:r w:rsidR="00A8011C">
        <w:rPr>
          <w:sz w:val="28"/>
          <w:szCs w:val="28"/>
        </w:rPr>
        <w:t>[</w:t>
      </w:r>
      <w:r w:rsidR="00C44AD9">
        <w:rPr>
          <w:sz w:val="28"/>
          <w:szCs w:val="28"/>
        </w:rPr>
        <w:t>2</w:t>
      </w:r>
      <w:r w:rsidR="00A8011C">
        <w:rPr>
          <w:sz w:val="28"/>
          <w:szCs w:val="28"/>
        </w:rPr>
        <w:t>5]</w:t>
      </w:r>
      <w:r>
        <w:rPr>
          <w:sz w:val="28"/>
          <w:szCs w:val="28"/>
        </w:rPr>
        <w:t>.</w:t>
      </w:r>
      <w:proofErr w:type="gramEnd"/>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522667">
        <w:rPr>
          <w:sz w:val="28"/>
          <w:szCs w:val="28"/>
        </w:rPr>
        <w:t xml:space="preserve">С точки зрения морфемного состава предлоги делятся </w:t>
      </w:r>
      <w:proofErr w:type="gramStart"/>
      <w:r w:rsidRPr="00522667">
        <w:rPr>
          <w:sz w:val="28"/>
          <w:szCs w:val="28"/>
        </w:rPr>
        <w:t>на</w:t>
      </w:r>
      <w:proofErr w:type="gramEnd"/>
      <w:r w:rsidRPr="00522667">
        <w:rPr>
          <w:sz w:val="28"/>
          <w:szCs w:val="28"/>
        </w:rPr>
        <w:t xml:space="preserve"> простые и сложные.  </w:t>
      </w:r>
      <w:proofErr w:type="gramStart"/>
      <w:r w:rsidRPr="00522667">
        <w:rPr>
          <w:sz w:val="28"/>
          <w:szCs w:val="28"/>
        </w:rPr>
        <w:t>К простым относятся предлоги, состоящие из одной корневой морфемы (</w:t>
      </w:r>
      <w:r w:rsidRPr="00522667">
        <w:rPr>
          <w:bCs/>
          <w:iCs/>
          <w:sz w:val="28"/>
          <w:szCs w:val="28"/>
        </w:rPr>
        <w:t>без, о,</w:t>
      </w:r>
      <w:r w:rsidRPr="00522667">
        <w:rPr>
          <w:sz w:val="28"/>
          <w:szCs w:val="28"/>
        </w:rPr>
        <w:t xml:space="preserve"> </w:t>
      </w:r>
      <w:r w:rsidRPr="00522667">
        <w:rPr>
          <w:bCs/>
          <w:iCs/>
          <w:sz w:val="28"/>
          <w:szCs w:val="28"/>
        </w:rPr>
        <w:t>об, про, через и др</w:t>
      </w:r>
      <w:r w:rsidRPr="00522667">
        <w:rPr>
          <w:sz w:val="28"/>
          <w:szCs w:val="28"/>
        </w:rPr>
        <w:t xml:space="preserve">.), а к сложным – имеющие в своем составе две или более корневые морфемы одного уровня, т.е. фактически состоящие из двух или более предлогов, например: </w:t>
      </w:r>
      <w:r w:rsidRPr="00522667">
        <w:rPr>
          <w:bCs/>
          <w:iCs/>
          <w:sz w:val="28"/>
          <w:szCs w:val="28"/>
        </w:rPr>
        <w:t>из-за, из-под, по-над, промеж, промежду и др</w:t>
      </w:r>
      <w:r w:rsidRPr="00522667">
        <w:rPr>
          <w:sz w:val="28"/>
          <w:szCs w:val="28"/>
        </w:rPr>
        <w:t xml:space="preserve">.  Обычно такие предлоги свойственны разговорной или </w:t>
      </w:r>
      <w:proofErr w:type="spellStart"/>
      <w:r w:rsidRPr="00522667">
        <w:rPr>
          <w:sz w:val="28"/>
          <w:szCs w:val="28"/>
        </w:rPr>
        <w:t>народно-поэтической</w:t>
      </w:r>
      <w:proofErr w:type="spellEnd"/>
      <w:r w:rsidRPr="00522667">
        <w:rPr>
          <w:sz w:val="28"/>
          <w:szCs w:val="28"/>
        </w:rPr>
        <w:t xml:space="preserve"> речи. </w:t>
      </w:r>
      <w:proofErr w:type="gramEnd"/>
    </w:p>
    <w:p w:rsidR="008341E4" w:rsidRPr="00522667" w:rsidRDefault="008341E4" w:rsidP="003D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proofErr w:type="gramStart"/>
      <w:r w:rsidRPr="00522667">
        <w:rPr>
          <w:sz w:val="28"/>
          <w:szCs w:val="28"/>
        </w:rPr>
        <w:t xml:space="preserve">Предлоги в русском языке могут выражать </w:t>
      </w:r>
      <w:proofErr w:type="spellStart"/>
      <w:r w:rsidRPr="00522667">
        <w:rPr>
          <w:sz w:val="28"/>
          <w:szCs w:val="28"/>
        </w:rPr>
        <w:t>пространственнее</w:t>
      </w:r>
      <w:proofErr w:type="spellEnd"/>
      <w:r w:rsidRPr="00522667">
        <w:rPr>
          <w:sz w:val="28"/>
          <w:szCs w:val="28"/>
        </w:rPr>
        <w:t xml:space="preserve"> </w:t>
      </w:r>
      <w:r w:rsidRPr="00522667">
        <w:rPr>
          <w:i/>
          <w:sz w:val="28"/>
          <w:szCs w:val="28"/>
        </w:rPr>
        <w:t>(жить в деревне,  зайти за дом, пройти по улице)</w:t>
      </w:r>
      <w:r w:rsidRPr="00522667">
        <w:rPr>
          <w:sz w:val="28"/>
          <w:szCs w:val="28"/>
        </w:rPr>
        <w:t xml:space="preserve">, временные </w:t>
      </w:r>
      <w:r w:rsidRPr="00522667">
        <w:rPr>
          <w:i/>
          <w:sz w:val="28"/>
          <w:szCs w:val="28"/>
        </w:rPr>
        <w:t xml:space="preserve">(в пять часов, в среду, на два дня),  </w:t>
      </w:r>
      <w:r w:rsidRPr="00522667">
        <w:rPr>
          <w:sz w:val="28"/>
          <w:szCs w:val="28"/>
        </w:rPr>
        <w:t xml:space="preserve"> причинные </w:t>
      </w:r>
      <w:r w:rsidRPr="00522667">
        <w:rPr>
          <w:i/>
          <w:sz w:val="28"/>
          <w:szCs w:val="28"/>
        </w:rPr>
        <w:t>(не прийти из-за болезни, по причине)</w:t>
      </w:r>
      <w:r w:rsidRPr="00522667">
        <w:rPr>
          <w:sz w:val="28"/>
          <w:szCs w:val="28"/>
        </w:rPr>
        <w:t xml:space="preserve"> и т. п. </w:t>
      </w:r>
      <w:r w:rsidRPr="00522667">
        <w:rPr>
          <w:i/>
          <w:sz w:val="28"/>
          <w:szCs w:val="28"/>
        </w:rPr>
        <w:t xml:space="preserve"> </w:t>
      </w:r>
      <w:r w:rsidRPr="00522667">
        <w:rPr>
          <w:sz w:val="28"/>
          <w:szCs w:val="28"/>
        </w:rPr>
        <w:t>отношения.</w:t>
      </w:r>
      <w:proofErr w:type="gramEnd"/>
    </w:p>
    <w:p w:rsidR="008341E4" w:rsidRPr="00522667" w:rsidRDefault="008341E4" w:rsidP="003D6B08">
      <w:pPr>
        <w:spacing w:line="360" w:lineRule="auto"/>
        <w:ind w:firstLine="709"/>
        <w:jc w:val="both"/>
        <w:rPr>
          <w:sz w:val="28"/>
          <w:szCs w:val="28"/>
        </w:rPr>
      </w:pPr>
      <w:r w:rsidRPr="00522667">
        <w:rPr>
          <w:sz w:val="28"/>
          <w:szCs w:val="28"/>
        </w:rPr>
        <w:lastRenderedPageBreak/>
        <w:t xml:space="preserve">Многие русские предлоги многозначны. Эта многозначность устраняется благодаря контексту. </w:t>
      </w:r>
      <w:proofErr w:type="gramStart"/>
      <w:r w:rsidRPr="00522667">
        <w:rPr>
          <w:sz w:val="28"/>
          <w:szCs w:val="28"/>
        </w:rPr>
        <w:t xml:space="preserve">Так, например предлог </w:t>
      </w:r>
      <w:r w:rsidRPr="00522667">
        <w:rPr>
          <w:i/>
          <w:sz w:val="28"/>
          <w:szCs w:val="28"/>
        </w:rPr>
        <w:t>из</w:t>
      </w:r>
      <w:r w:rsidRPr="00522667">
        <w:rPr>
          <w:sz w:val="28"/>
          <w:szCs w:val="28"/>
        </w:rPr>
        <w:t xml:space="preserve"> в словосочетании   </w:t>
      </w:r>
      <w:r w:rsidRPr="00522667">
        <w:rPr>
          <w:i/>
          <w:sz w:val="28"/>
          <w:szCs w:val="28"/>
        </w:rPr>
        <w:t>шел из дома</w:t>
      </w:r>
      <w:r w:rsidRPr="00522667">
        <w:rPr>
          <w:sz w:val="28"/>
          <w:szCs w:val="28"/>
        </w:rPr>
        <w:t xml:space="preserve"> имеет пространственное значение, а в словосочетании  </w:t>
      </w:r>
      <w:r w:rsidRPr="00522667">
        <w:rPr>
          <w:i/>
          <w:sz w:val="28"/>
          <w:szCs w:val="28"/>
        </w:rPr>
        <w:t>сделал из зависти</w:t>
      </w:r>
      <w:r w:rsidRPr="00522667">
        <w:rPr>
          <w:sz w:val="28"/>
          <w:szCs w:val="28"/>
        </w:rPr>
        <w:t xml:space="preserve"> – причинное.</w:t>
      </w:r>
      <w:proofErr w:type="gramEnd"/>
      <w:r w:rsidRPr="00522667">
        <w:rPr>
          <w:sz w:val="28"/>
          <w:szCs w:val="28"/>
        </w:rPr>
        <w:t xml:space="preserve"> Поэтому подчас невозможно определить значение предлога, взято</w:t>
      </w:r>
      <w:r>
        <w:rPr>
          <w:sz w:val="28"/>
          <w:szCs w:val="28"/>
        </w:rPr>
        <w:t>го в изолированном употреблении</w:t>
      </w:r>
      <w:r w:rsidRPr="00522667">
        <w:rPr>
          <w:sz w:val="28"/>
          <w:szCs w:val="28"/>
        </w:rPr>
        <w:t xml:space="preserve"> </w:t>
      </w:r>
      <w:r w:rsidR="00A8011C">
        <w:rPr>
          <w:sz w:val="28"/>
          <w:szCs w:val="28"/>
        </w:rPr>
        <w:t>[</w:t>
      </w:r>
      <w:r w:rsidR="00C44AD9">
        <w:rPr>
          <w:sz w:val="28"/>
          <w:szCs w:val="28"/>
        </w:rPr>
        <w:t>3, 4, 25, 27</w:t>
      </w:r>
      <w:r w:rsidR="00A8011C">
        <w:rPr>
          <w:sz w:val="28"/>
          <w:szCs w:val="28"/>
        </w:rPr>
        <w:t>]</w:t>
      </w:r>
      <w:r>
        <w:rPr>
          <w:sz w:val="28"/>
          <w:szCs w:val="28"/>
        </w:rPr>
        <w:t>.</w:t>
      </w:r>
    </w:p>
    <w:p w:rsidR="008341E4" w:rsidRDefault="008341E4" w:rsidP="003D6B08">
      <w:pPr>
        <w:spacing w:line="360" w:lineRule="auto"/>
        <w:ind w:firstLine="709"/>
        <w:jc w:val="both"/>
        <w:rPr>
          <w:sz w:val="28"/>
          <w:szCs w:val="28"/>
        </w:rPr>
      </w:pPr>
      <w:r>
        <w:rPr>
          <w:sz w:val="28"/>
          <w:szCs w:val="28"/>
        </w:rPr>
        <w:t xml:space="preserve">Для наглядности мы привели таблицу, в которой </w:t>
      </w:r>
      <w:r w:rsidRPr="00522667">
        <w:rPr>
          <w:sz w:val="28"/>
          <w:szCs w:val="28"/>
        </w:rPr>
        <w:t xml:space="preserve">зафиксированы семантические значения предлогов при выражении различных отношений, которые считаются основными для каждого конкретного отношения.                 </w:t>
      </w:r>
      <w:r>
        <w:rPr>
          <w:sz w:val="28"/>
          <w:szCs w:val="28"/>
        </w:rPr>
        <w:t xml:space="preserve">   </w:t>
      </w:r>
    </w:p>
    <w:p w:rsidR="008341E4" w:rsidRPr="00DE45FB" w:rsidRDefault="008341E4" w:rsidP="00DE45FB">
      <w:pPr>
        <w:spacing w:line="360" w:lineRule="auto"/>
        <w:ind w:firstLine="567"/>
        <w:jc w:val="right"/>
        <w:rPr>
          <w:b/>
        </w:rPr>
      </w:pPr>
      <w:r w:rsidRPr="00DE45FB">
        <w:t xml:space="preserve">                                                                             </w:t>
      </w:r>
      <w:r w:rsidR="00A8011C" w:rsidRPr="00DE45FB">
        <w:t xml:space="preserve">                              </w:t>
      </w:r>
      <w:r w:rsidR="00A939A6" w:rsidRPr="00DE45FB">
        <w:rPr>
          <w:b/>
        </w:rPr>
        <w:t>Таблица 1</w:t>
      </w:r>
    </w:p>
    <w:p w:rsidR="008341E4" w:rsidRPr="00DE45FB" w:rsidRDefault="008341E4" w:rsidP="00834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jc w:val="center"/>
        <w:rPr>
          <w:b/>
          <w:sz w:val="28"/>
          <w:szCs w:val="28"/>
        </w:rPr>
      </w:pPr>
      <w:r w:rsidRPr="00DE45FB">
        <w:rPr>
          <w:b/>
          <w:sz w:val="28"/>
          <w:szCs w:val="28"/>
        </w:rPr>
        <w:t>Семантические значения предлогов при выражении различных отношений</w:t>
      </w:r>
    </w:p>
    <w:tbl>
      <w:tblPr>
        <w:tblW w:w="9540" w:type="dxa"/>
        <w:tblInd w:w="108" w:type="dxa"/>
        <w:tblLook w:val="0000"/>
      </w:tblPr>
      <w:tblGrid>
        <w:gridCol w:w="1435"/>
        <w:gridCol w:w="2298"/>
        <w:gridCol w:w="2313"/>
        <w:gridCol w:w="1410"/>
        <w:gridCol w:w="2084"/>
      </w:tblGrid>
      <w:tr w:rsidR="008341E4" w:rsidRPr="00A8011C" w:rsidTr="00A8011C">
        <w:trPr>
          <w:trHeight w:val="295"/>
          <w:tblHeader/>
        </w:trPr>
        <w:tc>
          <w:tcPr>
            <w:tcW w:w="1435" w:type="dxa"/>
            <w:tcBorders>
              <w:top w:val="single" w:sz="12" w:space="0" w:color="auto"/>
              <w:left w:val="single" w:sz="12" w:space="0" w:color="auto"/>
              <w:bottom w:val="single" w:sz="4" w:space="0" w:color="auto"/>
              <w:right w:val="single" w:sz="12" w:space="0" w:color="auto"/>
            </w:tcBorders>
            <w:shd w:val="clear" w:color="auto" w:fill="auto"/>
            <w:vAlign w:val="center"/>
          </w:tcPr>
          <w:p w:rsidR="008341E4" w:rsidRPr="00A8011C" w:rsidRDefault="008341E4" w:rsidP="00405A0F">
            <w:pPr>
              <w:jc w:val="both"/>
            </w:pPr>
            <w:r w:rsidRPr="00A8011C">
              <w:t>Вид отношений</w:t>
            </w:r>
          </w:p>
        </w:tc>
        <w:tc>
          <w:tcPr>
            <w:tcW w:w="2298" w:type="dxa"/>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8341E4" w:rsidRPr="00A8011C" w:rsidRDefault="008341E4" w:rsidP="00405A0F">
            <w:pPr>
              <w:jc w:val="both"/>
            </w:pPr>
            <w:r w:rsidRPr="00A8011C">
              <w:t>пространственные</w:t>
            </w:r>
          </w:p>
        </w:tc>
        <w:tc>
          <w:tcPr>
            <w:tcW w:w="2313" w:type="dxa"/>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8341E4" w:rsidRPr="00A8011C" w:rsidRDefault="008341E4" w:rsidP="00405A0F">
            <w:pPr>
              <w:jc w:val="center"/>
            </w:pPr>
            <w:r w:rsidRPr="00A8011C">
              <w:t>временные</w:t>
            </w:r>
          </w:p>
        </w:tc>
        <w:tc>
          <w:tcPr>
            <w:tcW w:w="1410" w:type="dxa"/>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8341E4" w:rsidRPr="00A8011C" w:rsidRDefault="008341E4" w:rsidP="00405A0F">
            <w:pPr>
              <w:jc w:val="both"/>
            </w:pPr>
            <w:r w:rsidRPr="00A8011C">
              <w:t>целевые</w:t>
            </w:r>
          </w:p>
        </w:tc>
        <w:tc>
          <w:tcPr>
            <w:tcW w:w="2084" w:type="dxa"/>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8341E4" w:rsidRPr="00A8011C" w:rsidRDefault="008341E4" w:rsidP="00405A0F">
            <w:pPr>
              <w:jc w:val="both"/>
            </w:pPr>
            <w:r w:rsidRPr="00A8011C">
              <w:t>причинные</w:t>
            </w:r>
          </w:p>
        </w:tc>
      </w:tr>
      <w:tr w:rsidR="008341E4" w:rsidRPr="00A8011C" w:rsidTr="00A8011C">
        <w:trPr>
          <w:trHeight w:val="295"/>
          <w:tblHeader/>
        </w:trPr>
        <w:tc>
          <w:tcPr>
            <w:tcW w:w="1435" w:type="dxa"/>
            <w:tcBorders>
              <w:top w:val="single" w:sz="4" w:space="0" w:color="auto"/>
              <w:left w:val="single" w:sz="12" w:space="0" w:color="auto"/>
              <w:bottom w:val="single" w:sz="12" w:space="0" w:color="auto"/>
              <w:right w:val="single" w:sz="12" w:space="0" w:color="auto"/>
            </w:tcBorders>
            <w:vAlign w:val="center"/>
          </w:tcPr>
          <w:p w:rsidR="008341E4" w:rsidRPr="00A8011C" w:rsidRDefault="008341E4" w:rsidP="00405A0F">
            <w:pPr>
              <w:jc w:val="both"/>
            </w:pPr>
            <w:r w:rsidRPr="00A8011C">
              <w:t>предлог</w:t>
            </w:r>
          </w:p>
        </w:tc>
        <w:tc>
          <w:tcPr>
            <w:tcW w:w="2298" w:type="dxa"/>
            <w:vMerge/>
            <w:tcBorders>
              <w:top w:val="single" w:sz="4" w:space="0" w:color="auto"/>
              <w:left w:val="single" w:sz="12" w:space="0" w:color="auto"/>
              <w:bottom w:val="single" w:sz="12" w:space="0" w:color="auto"/>
              <w:right w:val="single" w:sz="12" w:space="0" w:color="auto"/>
            </w:tcBorders>
            <w:shd w:val="clear" w:color="auto" w:fill="auto"/>
            <w:vAlign w:val="center"/>
          </w:tcPr>
          <w:p w:rsidR="008341E4" w:rsidRPr="00A8011C" w:rsidRDefault="008341E4" w:rsidP="00405A0F">
            <w:pPr>
              <w:jc w:val="both"/>
            </w:pPr>
          </w:p>
        </w:tc>
        <w:tc>
          <w:tcPr>
            <w:tcW w:w="2313" w:type="dxa"/>
            <w:vMerge/>
            <w:tcBorders>
              <w:top w:val="single" w:sz="4" w:space="0" w:color="auto"/>
              <w:left w:val="single" w:sz="12" w:space="0" w:color="auto"/>
              <w:bottom w:val="single" w:sz="12" w:space="0" w:color="auto"/>
              <w:right w:val="single" w:sz="12" w:space="0" w:color="auto"/>
            </w:tcBorders>
            <w:shd w:val="clear" w:color="auto" w:fill="auto"/>
            <w:vAlign w:val="center"/>
          </w:tcPr>
          <w:p w:rsidR="008341E4" w:rsidRPr="00A8011C" w:rsidRDefault="008341E4" w:rsidP="00405A0F">
            <w:pPr>
              <w:jc w:val="both"/>
            </w:pPr>
          </w:p>
        </w:tc>
        <w:tc>
          <w:tcPr>
            <w:tcW w:w="1410" w:type="dxa"/>
            <w:vMerge/>
            <w:tcBorders>
              <w:top w:val="single" w:sz="4" w:space="0" w:color="auto"/>
              <w:left w:val="single" w:sz="12" w:space="0" w:color="auto"/>
              <w:bottom w:val="single" w:sz="12" w:space="0" w:color="auto"/>
              <w:right w:val="single" w:sz="12" w:space="0" w:color="auto"/>
            </w:tcBorders>
            <w:shd w:val="clear" w:color="auto" w:fill="auto"/>
            <w:vAlign w:val="center"/>
          </w:tcPr>
          <w:p w:rsidR="008341E4" w:rsidRPr="00A8011C" w:rsidRDefault="008341E4" w:rsidP="00405A0F">
            <w:pPr>
              <w:jc w:val="both"/>
            </w:pPr>
          </w:p>
        </w:tc>
        <w:tc>
          <w:tcPr>
            <w:tcW w:w="2084" w:type="dxa"/>
            <w:vMerge/>
            <w:tcBorders>
              <w:top w:val="single" w:sz="4" w:space="0" w:color="auto"/>
              <w:left w:val="single" w:sz="12" w:space="0" w:color="auto"/>
              <w:bottom w:val="single" w:sz="12" w:space="0" w:color="auto"/>
              <w:right w:val="single" w:sz="12" w:space="0" w:color="auto"/>
            </w:tcBorders>
            <w:shd w:val="clear" w:color="auto" w:fill="auto"/>
            <w:vAlign w:val="center"/>
          </w:tcPr>
          <w:p w:rsidR="008341E4" w:rsidRPr="00A8011C" w:rsidRDefault="008341E4" w:rsidP="00405A0F">
            <w:pPr>
              <w:jc w:val="both"/>
            </w:pPr>
          </w:p>
        </w:tc>
      </w:tr>
      <w:tr w:rsidR="008341E4" w:rsidRPr="00A8011C" w:rsidTr="00405A0F">
        <w:trPr>
          <w:trHeight w:val="295"/>
        </w:trPr>
        <w:tc>
          <w:tcPr>
            <w:tcW w:w="1435" w:type="dxa"/>
            <w:tcBorders>
              <w:top w:val="single" w:sz="12"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в</w:t>
            </w:r>
          </w:p>
        </w:tc>
        <w:tc>
          <w:tcPr>
            <w:tcW w:w="2298" w:type="dxa"/>
            <w:tcBorders>
              <w:top w:val="single" w:sz="12"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xml:space="preserve">положение внутри </w:t>
            </w:r>
          </w:p>
        </w:tc>
        <w:tc>
          <w:tcPr>
            <w:tcW w:w="2313" w:type="dxa"/>
            <w:tcBorders>
              <w:top w:val="single" w:sz="12"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момент времени</w:t>
            </w:r>
          </w:p>
        </w:tc>
        <w:tc>
          <w:tcPr>
            <w:tcW w:w="1410" w:type="dxa"/>
            <w:tcBorders>
              <w:top w:val="single" w:sz="12"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12"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до</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расстояние, отделяющее один предмет от другого</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xml:space="preserve">время, отделяющее одно событие о </w:t>
            </w:r>
            <w:proofErr w:type="gramStart"/>
            <w:r w:rsidRPr="00A8011C">
              <w:t>другого</w:t>
            </w:r>
            <w:proofErr w:type="gramEnd"/>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на</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положение сверху, на поверхности</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время деятельности</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между</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положение предмета посередине чего-нибудь, среди чего-нибудь</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проявление действия в промежуток времени</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к</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направление в сторону чего-то</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сроков действия</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на конечную цель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60"/>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p>
          <w:p w:rsidR="008341E4" w:rsidRPr="00A8011C" w:rsidRDefault="008341E4" w:rsidP="00A939A6">
            <w:pPr>
              <w:jc w:val="center"/>
            </w:pPr>
            <w:r w:rsidRPr="00A8011C">
              <w:t>за</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Положение со стороны предмета, недоступной обозрению</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временное расстояние, действие в течение какого-нибудь срока</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на объект причины действия</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от</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направление в противоположную от объекта сторону</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начальный момент времени, временная последовательность</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Указание на причину действия</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перед</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положение впереди предмета</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момент до действия</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по</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движение по поверхности</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мера времени или срока</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через</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пересечение объекта</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спустя какое-нибудь время</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lastRenderedPageBreak/>
              <w:t>для</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на конечный результат действия</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около</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расположение вблизи</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xml:space="preserve">временной промежуток </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с</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удаление от поверхности объекта</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на начальный момент времени </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из-за</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перемещение со стороны предмета, недоступной обозрению</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на мотивацию действия</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под</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Расположение ниж</w:t>
            </w:r>
            <w:proofErr w:type="gramStart"/>
            <w:r w:rsidRPr="00A8011C">
              <w:t>е(</w:t>
            </w:r>
            <w:proofErr w:type="gramEnd"/>
            <w:r w:rsidRPr="00A8011C">
              <w:t>внизу) предмета </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временной промежуток, близкий к действию</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у</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нахождение вблизи</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r w:rsidR="008341E4" w:rsidRPr="00A8011C" w:rsidTr="00405A0F">
        <w:trPr>
          <w:trHeight w:val="295"/>
        </w:trPr>
        <w:tc>
          <w:tcPr>
            <w:tcW w:w="1435"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A939A6">
            <w:pPr>
              <w:jc w:val="center"/>
            </w:pPr>
            <w:r w:rsidRPr="00A8011C">
              <w:t>при</w:t>
            </w:r>
          </w:p>
        </w:tc>
        <w:tc>
          <w:tcPr>
            <w:tcW w:w="2298"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нахождение вблизи</w:t>
            </w:r>
          </w:p>
        </w:tc>
        <w:tc>
          <w:tcPr>
            <w:tcW w:w="2313"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указание на время, обстановку, обстоятельства</w:t>
            </w:r>
          </w:p>
        </w:tc>
        <w:tc>
          <w:tcPr>
            <w:tcW w:w="1410"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c>
          <w:tcPr>
            <w:tcW w:w="2084" w:type="dxa"/>
            <w:tcBorders>
              <w:top w:val="single" w:sz="8" w:space="0" w:color="auto"/>
              <w:left w:val="single" w:sz="8" w:space="0" w:color="auto"/>
              <w:bottom w:val="single" w:sz="8" w:space="0" w:color="auto"/>
              <w:right w:val="single" w:sz="8" w:space="0" w:color="auto"/>
            </w:tcBorders>
            <w:shd w:val="clear" w:color="auto" w:fill="auto"/>
            <w:vAlign w:val="center"/>
          </w:tcPr>
          <w:p w:rsidR="008341E4" w:rsidRPr="00A8011C" w:rsidRDefault="008341E4" w:rsidP="00405A0F">
            <w:pPr>
              <w:jc w:val="both"/>
            </w:pPr>
            <w:r w:rsidRPr="00A8011C">
              <w:t> </w:t>
            </w:r>
          </w:p>
        </w:tc>
      </w:tr>
    </w:tbl>
    <w:p w:rsidR="008341E4" w:rsidRDefault="008341E4" w:rsidP="008341E4">
      <w:pPr>
        <w:spacing w:line="360" w:lineRule="auto"/>
        <w:jc w:val="both"/>
        <w:outlineLvl w:val="0"/>
        <w:rPr>
          <w:sz w:val="28"/>
          <w:szCs w:val="28"/>
        </w:rPr>
      </w:pPr>
    </w:p>
    <w:p w:rsidR="00A939A6" w:rsidRDefault="008341E4" w:rsidP="00A939A6">
      <w:pPr>
        <w:spacing w:line="360" w:lineRule="auto"/>
        <w:ind w:firstLine="709"/>
        <w:jc w:val="both"/>
        <w:rPr>
          <w:sz w:val="28"/>
          <w:szCs w:val="28"/>
        </w:rPr>
      </w:pPr>
      <w:r w:rsidRPr="00522667">
        <w:rPr>
          <w:sz w:val="28"/>
          <w:szCs w:val="28"/>
        </w:rPr>
        <w:t>Предлоги требуют, чтобы подчиненное им существительное  было употреблено в определенной  падежной форме. На этом основании предлоги делятся на такие, после которых непременно следует один п</w:t>
      </w:r>
      <w:r>
        <w:rPr>
          <w:sz w:val="28"/>
          <w:szCs w:val="28"/>
        </w:rPr>
        <w:t>адеж, либо два, даже три падежа</w:t>
      </w:r>
      <w:r w:rsidRPr="00522667">
        <w:rPr>
          <w:sz w:val="28"/>
          <w:szCs w:val="28"/>
        </w:rPr>
        <w:t xml:space="preserve"> </w:t>
      </w:r>
      <w:r w:rsidR="00A8011C">
        <w:rPr>
          <w:sz w:val="28"/>
          <w:szCs w:val="28"/>
        </w:rPr>
        <w:t>[</w:t>
      </w:r>
      <w:r w:rsidR="00C44AD9">
        <w:rPr>
          <w:sz w:val="28"/>
          <w:szCs w:val="28"/>
        </w:rPr>
        <w:t>3, 4, 5, 27</w:t>
      </w:r>
      <w:r w:rsidR="00A8011C">
        <w:rPr>
          <w:sz w:val="28"/>
          <w:szCs w:val="28"/>
        </w:rPr>
        <w:t>]</w:t>
      </w:r>
      <w:r>
        <w:rPr>
          <w:sz w:val="28"/>
          <w:szCs w:val="28"/>
        </w:rPr>
        <w:t xml:space="preserve">.                        </w:t>
      </w:r>
    </w:p>
    <w:p w:rsidR="008341E4" w:rsidRPr="00DE45FB" w:rsidRDefault="008341E4" w:rsidP="00A939A6">
      <w:pPr>
        <w:spacing w:line="360" w:lineRule="auto"/>
        <w:ind w:firstLine="709"/>
        <w:jc w:val="right"/>
        <w:rPr>
          <w:b/>
        </w:rPr>
      </w:pPr>
      <w:r w:rsidRPr="00DE45FB">
        <w:rPr>
          <w:b/>
        </w:rPr>
        <w:t>Таблица 2</w:t>
      </w:r>
    </w:p>
    <w:p w:rsidR="008341E4" w:rsidRPr="00DE45FB" w:rsidRDefault="008341E4" w:rsidP="008341E4">
      <w:pPr>
        <w:spacing w:line="360" w:lineRule="auto"/>
        <w:jc w:val="center"/>
        <w:outlineLvl w:val="0"/>
        <w:rPr>
          <w:b/>
          <w:sz w:val="28"/>
          <w:szCs w:val="28"/>
        </w:rPr>
      </w:pPr>
      <w:r w:rsidRPr="00DE45FB">
        <w:rPr>
          <w:b/>
          <w:sz w:val="28"/>
          <w:szCs w:val="28"/>
        </w:rPr>
        <w:t>Употребление предлогов с падежами</w:t>
      </w:r>
    </w:p>
    <w:tbl>
      <w:tblPr>
        <w:tblStyle w:val="a7"/>
        <w:tblW w:w="0" w:type="auto"/>
        <w:tblLook w:val="01E0"/>
      </w:tblPr>
      <w:tblGrid>
        <w:gridCol w:w="1809"/>
        <w:gridCol w:w="4253"/>
        <w:gridCol w:w="1701"/>
        <w:gridCol w:w="1808"/>
      </w:tblGrid>
      <w:tr w:rsidR="008341E4" w:rsidRPr="00A8011C" w:rsidTr="00A939A6">
        <w:trPr>
          <w:trHeight w:val="300"/>
        </w:trPr>
        <w:tc>
          <w:tcPr>
            <w:tcW w:w="1809" w:type="dxa"/>
            <w:vMerge w:val="restart"/>
          </w:tcPr>
          <w:p w:rsidR="008341E4" w:rsidRPr="00A8011C" w:rsidRDefault="008341E4" w:rsidP="00405A0F">
            <w:pPr>
              <w:jc w:val="both"/>
            </w:pPr>
          </w:p>
          <w:p w:rsidR="008341E4" w:rsidRPr="00A8011C" w:rsidRDefault="008341E4" w:rsidP="00405A0F">
            <w:pPr>
              <w:jc w:val="both"/>
            </w:pPr>
            <w:r w:rsidRPr="00A8011C">
              <w:t>Падежи</w:t>
            </w:r>
          </w:p>
        </w:tc>
        <w:tc>
          <w:tcPr>
            <w:tcW w:w="7762" w:type="dxa"/>
            <w:gridSpan w:val="3"/>
          </w:tcPr>
          <w:p w:rsidR="008341E4" w:rsidRPr="00A8011C" w:rsidRDefault="008341E4" w:rsidP="00405A0F">
            <w:pPr>
              <w:jc w:val="center"/>
            </w:pPr>
            <w:r w:rsidRPr="00A8011C">
              <w:t>Предлоги</w:t>
            </w:r>
          </w:p>
        </w:tc>
      </w:tr>
      <w:tr w:rsidR="008341E4" w:rsidRPr="00A8011C" w:rsidTr="00A939A6">
        <w:trPr>
          <w:trHeight w:val="345"/>
        </w:trPr>
        <w:tc>
          <w:tcPr>
            <w:tcW w:w="1809" w:type="dxa"/>
            <w:vMerge/>
          </w:tcPr>
          <w:p w:rsidR="008341E4" w:rsidRPr="00A8011C" w:rsidRDefault="008341E4" w:rsidP="00405A0F">
            <w:pPr>
              <w:jc w:val="both"/>
            </w:pPr>
          </w:p>
        </w:tc>
        <w:tc>
          <w:tcPr>
            <w:tcW w:w="4253" w:type="dxa"/>
            <w:tcBorders>
              <w:bottom w:val="single" w:sz="4" w:space="0" w:color="auto"/>
            </w:tcBorders>
          </w:tcPr>
          <w:p w:rsidR="008341E4" w:rsidRPr="00A8011C" w:rsidRDefault="008341E4" w:rsidP="00405A0F">
            <w:pPr>
              <w:jc w:val="both"/>
            </w:pPr>
            <w:r w:rsidRPr="00A8011C">
              <w:t>с одним падежом</w:t>
            </w:r>
          </w:p>
        </w:tc>
        <w:tc>
          <w:tcPr>
            <w:tcW w:w="1701" w:type="dxa"/>
            <w:tcBorders>
              <w:bottom w:val="single" w:sz="4" w:space="0" w:color="auto"/>
            </w:tcBorders>
          </w:tcPr>
          <w:p w:rsidR="008341E4" w:rsidRPr="00A8011C" w:rsidRDefault="008341E4" w:rsidP="00405A0F">
            <w:pPr>
              <w:jc w:val="both"/>
            </w:pPr>
            <w:r w:rsidRPr="00A8011C">
              <w:t>с двумя падежами</w:t>
            </w:r>
          </w:p>
        </w:tc>
        <w:tc>
          <w:tcPr>
            <w:tcW w:w="1808" w:type="dxa"/>
          </w:tcPr>
          <w:p w:rsidR="008341E4" w:rsidRPr="00A8011C" w:rsidRDefault="008341E4" w:rsidP="00405A0F">
            <w:pPr>
              <w:jc w:val="both"/>
            </w:pPr>
            <w:r w:rsidRPr="00A8011C">
              <w:t>с тремя падежами</w:t>
            </w:r>
          </w:p>
        </w:tc>
      </w:tr>
      <w:tr w:rsidR="008341E4" w:rsidRPr="00A8011C" w:rsidTr="00A939A6">
        <w:trPr>
          <w:trHeight w:val="880"/>
        </w:trPr>
        <w:tc>
          <w:tcPr>
            <w:tcW w:w="1809" w:type="dxa"/>
            <w:tcBorders>
              <w:right w:val="single" w:sz="4" w:space="0" w:color="auto"/>
            </w:tcBorders>
          </w:tcPr>
          <w:p w:rsidR="008341E4" w:rsidRPr="00A8011C" w:rsidRDefault="008341E4" w:rsidP="00405A0F">
            <w:pPr>
              <w:jc w:val="both"/>
            </w:pPr>
            <w:r w:rsidRPr="00A8011C">
              <w:t>Родительный</w:t>
            </w:r>
          </w:p>
        </w:tc>
        <w:tc>
          <w:tcPr>
            <w:tcW w:w="4253" w:type="dxa"/>
            <w:tcBorders>
              <w:top w:val="single" w:sz="4" w:space="0" w:color="auto"/>
              <w:left w:val="single" w:sz="4" w:space="0" w:color="auto"/>
              <w:right w:val="single" w:sz="4" w:space="0" w:color="auto"/>
            </w:tcBorders>
          </w:tcPr>
          <w:p w:rsidR="008341E4" w:rsidRPr="00A8011C" w:rsidRDefault="008341E4" w:rsidP="00405A0F">
            <w:proofErr w:type="gramStart"/>
            <w:r w:rsidRPr="00A8011C">
              <w:t>без, близ, ввиду, возле, в отношении, вследствие, в течение, до, для, из, из-за, из-под, кроме, около, от, подле, по мере, после, прежде, против, у</w:t>
            </w:r>
            <w:proofErr w:type="gramEnd"/>
          </w:p>
        </w:tc>
        <w:tc>
          <w:tcPr>
            <w:tcW w:w="1701" w:type="dxa"/>
            <w:tcBorders>
              <w:top w:val="single" w:sz="4" w:space="0" w:color="auto"/>
              <w:left w:val="single" w:sz="4" w:space="0" w:color="auto"/>
            </w:tcBorders>
          </w:tcPr>
          <w:p w:rsidR="008341E4" w:rsidRPr="00A8011C" w:rsidRDefault="008341E4" w:rsidP="00405A0F">
            <w:pPr>
              <w:jc w:val="both"/>
            </w:pPr>
            <w:r w:rsidRPr="00A8011C">
              <w:t xml:space="preserve">           между</w:t>
            </w:r>
          </w:p>
        </w:tc>
        <w:tc>
          <w:tcPr>
            <w:tcW w:w="1808" w:type="dxa"/>
          </w:tcPr>
          <w:p w:rsidR="008341E4" w:rsidRPr="00A8011C" w:rsidRDefault="008341E4" w:rsidP="00405A0F">
            <w:pPr>
              <w:tabs>
                <w:tab w:val="left" w:pos="1102"/>
              </w:tabs>
              <w:jc w:val="both"/>
            </w:pPr>
            <w:r w:rsidRPr="00A8011C">
              <w:t xml:space="preserve">             с</w:t>
            </w:r>
          </w:p>
        </w:tc>
      </w:tr>
      <w:tr w:rsidR="008341E4" w:rsidRPr="00DE6148" w:rsidTr="00A939A6">
        <w:trPr>
          <w:trHeight w:val="635"/>
        </w:trPr>
        <w:tc>
          <w:tcPr>
            <w:tcW w:w="1809" w:type="dxa"/>
            <w:tcBorders>
              <w:right w:val="single" w:sz="4" w:space="0" w:color="auto"/>
            </w:tcBorders>
          </w:tcPr>
          <w:p w:rsidR="008341E4" w:rsidRPr="00DE6148" w:rsidRDefault="008341E4" w:rsidP="00405A0F">
            <w:pPr>
              <w:jc w:val="both"/>
            </w:pPr>
            <w:r w:rsidRPr="00DE6148">
              <w:t>Дательный</w:t>
            </w:r>
          </w:p>
        </w:tc>
        <w:tc>
          <w:tcPr>
            <w:tcW w:w="4253" w:type="dxa"/>
            <w:tcBorders>
              <w:left w:val="single" w:sz="4" w:space="0" w:color="auto"/>
              <w:right w:val="single" w:sz="4" w:space="0" w:color="auto"/>
            </w:tcBorders>
          </w:tcPr>
          <w:p w:rsidR="008341E4" w:rsidRPr="00DE6148" w:rsidRDefault="008341E4" w:rsidP="00405A0F">
            <w:r>
              <w:t xml:space="preserve">благодаря, вопреки, к, </w:t>
            </w:r>
            <w:r w:rsidRPr="00DE6148">
              <w:t xml:space="preserve">согласно, соответственно </w:t>
            </w:r>
          </w:p>
        </w:tc>
        <w:tc>
          <w:tcPr>
            <w:tcW w:w="1701" w:type="dxa"/>
            <w:tcBorders>
              <w:left w:val="single" w:sz="4" w:space="0" w:color="auto"/>
            </w:tcBorders>
          </w:tcPr>
          <w:p w:rsidR="008341E4" w:rsidRPr="00DE6148" w:rsidRDefault="008341E4" w:rsidP="00405A0F">
            <w:pPr>
              <w:jc w:val="both"/>
            </w:pPr>
          </w:p>
        </w:tc>
        <w:tc>
          <w:tcPr>
            <w:tcW w:w="1808" w:type="dxa"/>
          </w:tcPr>
          <w:p w:rsidR="008341E4" w:rsidRPr="00DE6148" w:rsidRDefault="008341E4" w:rsidP="00405A0F">
            <w:pPr>
              <w:jc w:val="both"/>
            </w:pPr>
            <w:r w:rsidRPr="00DE6148">
              <w:t xml:space="preserve">            по</w:t>
            </w:r>
          </w:p>
        </w:tc>
      </w:tr>
      <w:tr w:rsidR="008341E4" w:rsidRPr="00DE6148" w:rsidTr="00A939A6">
        <w:tc>
          <w:tcPr>
            <w:tcW w:w="1809" w:type="dxa"/>
            <w:tcBorders>
              <w:right w:val="single" w:sz="4" w:space="0" w:color="auto"/>
            </w:tcBorders>
          </w:tcPr>
          <w:p w:rsidR="008341E4" w:rsidRPr="00DE6148" w:rsidRDefault="008341E4" w:rsidP="00405A0F">
            <w:pPr>
              <w:jc w:val="both"/>
            </w:pPr>
            <w:r w:rsidRPr="00DE6148">
              <w:t>Творительный</w:t>
            </w:r>
          </w:p>
        </w:tc>
        <w:tc>
          <w:tcPr>
            <w:tcW w:w="4253" w:type="dxa"/>
            <w:tcBorders>
              <w:left w:val="single" w:sz="4" w:space="0" w:color="auto"/>
              <w:bottom w:val="single" w:sz="4" w:space="0" w:color="auto"/>
              <w:right w:val="single" w:sz="4" w:space="0" w:color="auto"/>
            </w:tcBorders>
          </w:tcPr>
          <w:p w:rsidR="008341E4" w:rsidRPr="00DE6148" w:rsidRDefault="008341E4" w:rsidP="00405A0F">
            <w:proofErr w:type="gramStart"/>
            <w:r w:rsidRPr="00DE6148">
              <w:t xml:space="preserve">в соответствии с, над (надо), перед (пред, предо), согласно с, </w:t>
            </w:r>
            <w:r>
              <w:t xml:space="preserve">  </w:t>
            </w:r>
            <w:r w:rsidRPr="00DE6148">
              <w:t xml:space="preserve">в связи с </w:t>
            </w:r>
            <w:proofErr w:type="gramEnd"/>
          </w:p>
        </w:tc>
        <w:tc>
          <w:tcPr>
            <w:tcW w:w="1701" w:type="dxa"/>
            <w:tcBorders>
              <w:left w:val="single" w:sz="4" w:space="0" w:color="auto"/>
              <w:bottom w:val="single" w:sz="4" w:space="0" w:color="auto"/>
            </w:tcBorders>
          </w:tcPr>
          <w:p w:rsidR="008341E4" w:rsidRPr="00DE6148" w:rsidRDefault="008341E4" w:rsidP="00405A0F">
            <w:pPr>
              <w:jc w:val="both"/>
            </w:pPr>
            <w:r w:rsidRPr="00DE6148">
              <w:t xml:space="preserve">между, за, под </w:t>
            </w:r>
          </w:p>
        </w:tc>
        <w:tc>
          <w:tcPr>
            <w:tcW w:w="1808" w:type="dxa"/>
          </w:tcPr>
          <w:p w:rsidR="008341E4" w:rsidRPr="00DE6148" w:rsidRDefault="008341E4" w:rsidP="00405A0F">
            <w:pPr>
              <w:jc w:val="both"/>
            </w:pPr>
            <w:r w:rsidRPr="00DE6148">
              <w:t xml:space="preserve">            с</w:t>
            </w:r>
          </w:p>
        </w:tc>
      </w:tr>
      <w:tr w:rsidR="008341E4" w:rsidRPr="00DE6148" w:rsidTr="00A939A6">
        <w:tc>
          <w:tcPr>
            <w:tcW w:w="1809" w:type="dxa"/>
          </w:tcPr>
          <w:p w:rsidR="008341E4" w:rsidRPr="00DE6148" w:rsidRDefault="008341E4" w:rsidP="00405A0F">
            <w:pPr>
              <w:jc w:val="both"/>
            </w:pPr>
            <w:r w:rsidRPr="00DE6148">
              <w:t>Предложный</w:t>
            </w:r>
          </w:p>
        </w:tc>
        <w:tc>
          <w:tcPr>
            <w:tcW w:w="4253" w:type="dxa"/>
            <w:tcBorders>
              <w:top w:val="single" w:sz="4" w:space="0" w:color="auto"/>
            </w:tcBorders>
          </w:tcPr>
          <w:p w:rsidR="008341E4" w:rsidRDefault="008341E4" w:rsidP="00405A0F">
            <w:pPr>
              <w:jc w:val="both"/>
            </w:pPr>
            <w:r w:rsidRPr="00DE6148">
              <w:t>При</w:t>
            </w:r>
          </w:p>
          <w:p w:rsidR="008341E4" w:rsidRPr="00DE6148" w:rsidRDefault="008341E4" w:rsidP="00405A0F">
            <w:pPr>
              <w:jc w:val="both"/>
            </w:pPr>
          </w:p>
        </w:tc>
        <w:tc>
          <w:tcPr>
            <w:tcW w:w="1701" w:type="dxa"/>
            <w:tcBorders>
              <w:top w:val="single" w:sz="4" w:space="0" w:color="auto"/>
            </w:tcBorders>
          </w:tcPr>
          <w:p w:rsidR="008341E4" w:rsidRPr="00DE6148" w:rsidRDefault="008341E4" w:rsidP="00405A0F">
            <w:pPr>
              <w:jc w:val="both"/>
            </w:pPr>
            <w:r w:rsidRPr="00DE6148">
              <w:t>В, на, о (об, обо)</w:t>
            </w:r>
          </w:p>
        </w:tc>
        <w:tc>
          <w:tcPr>
            <w:tcW w:w="1808" w:type="dxa"/>
          </w:tcPr>
          <w:p w:rsidR="008341E4" w:rsidRPr="00DE6148" w:rsidRDefault="008341E4" w:rsidP="00405A0F">
            <w:pPr>
              <w:tabs>
                <w:tab w:val="left" w:pos="1192"/>
              </w:tabs>
              <w:jc w:val="both"/>
            </w:pPr>
            <w:r w:rsidRPr="00DE6148">
              <w:t xml:space="preserve">             по</w:t>
            </w:r>
          </w:p>
        </w:tc>
      </w:tr>
    </w:tbl>
    <w:p w:rsidR="008341E4" w:rsidRDefault="008341E4" w:rsidP="00A8011C">
      <w:pPr>
        <w:spacing w:line="360" w:lineRule="auto"/>
        <w:ind w:firstLine="540"/>
        <w:jc w:val="center"/>
        <w:outlineLvl w:val="0"/>
        <w:rPr>
          <w:b/>
          <w:sz w:val="28"/>
          <w:szCs w:val="28"/>
        </w:rPr>
      </w:pPr>
      <w:r w:rsidRPr="00CF3B70">
        <w:rPr>
          <w:b/>
          <w:sz w:val="28"/>
          <w:szCs w:val="28"/>
        </w:rPr>
        <w:lastRenderedPageBreak/>
        <w:t>1.</w:t>
      </w:r>
      <w:r w:rsidR="00A8011C">
        <w:rPr>
          <w:b/>
          <w:sz w:val="28"/>
          <w:szCs w:val="28"/>
        </w:rPr>
        <w:t>3</w:t>
      </w:r>
      <w:r w:rsidRPr="00CF3B70">
        <w:rPr>
          <w:b/>
          <w:sz w:val="28"/>
          <w:szCs w:val="28"/>
        </w:rPr>
        <w:t>.</w:t>
      </w:r>
      <w:r>
        <w:rPr>
          <w:b/>
          <w:sz w:val="28"/>
          <w:szCs w:val="28"/>
        </w:rPr>
        <w:t xml:space="preserve">  </w:t>
      </w:r>
      <w:r w:rsidRPr="00CF3B70">
        <w:rPr>
          <w:b/>
          <w:sz w:val="28"/>
          <w:szCs w:val="28"/>
        </w:rPr>
        <w:t>Психолого</w:t>
      </w:r>
      <w:r w:rsidR="00A8011C">
        <w:rPr>
          <w:b/>
          <w:sz w:val="28"/>
          <w:szCs w:val="28"/>
        </w:rPr>
        <w:t>-</w:t>
      </w:r>
      <w:r w:rsidRPr="00CF3B70">
        <w:rPr>
          <w:b/>
          <w:sz w:val="28"/>
          <w:szCs w:val="28"/>
        </w:rPr>
        <w:t>педагогическая характеристика детей с общим недоразвитием  речи</w:t>
      </w:r>
    </w:p>
    <w:p w:rsidR="008341E4" w:rsidRPr="00CF3B70" w:rsidRDefault="008341E4" w:rsidP="008341E4">
      <w:pPr>
        <w:spacing w:line="360" w:lineRule="auto"/>
        <w:ind w:firstLine="540"/>
        <w:jc w:val="both"/>
        <w:outlineLvl w:val="0"/>
        <w:rPr>
          <w:b/>
          <w:sz w:val="28"/>
          <w:szCs w:val="28"/>
        </w:rPr>
      </w:pPr>
    </w:p>
    <w:p w:rsidR="008341E4" w:rsidRPr="00522667" w:rsidRDefault="008341E4" w:rsidP="003D6B08">
      <w:pPr>
        <w:spacing w:line="360" w:lineRule="auto"/>
        <w:ind w:firstLine="709"/>
        <w:jc w:val="both"/>
        <w:rPr>
          <w:sz w:val="28"/>
          <w:szCs w:val="28"/>
        </w:rPr>
      </w:pPr>
      <w:r w:rsidRPr="00A8011C">
        <w:rPr>
          <w:bCs/>
          <w:sz w:val="28"/>
          <w:szCs w:val="28"/>
        </w:rPr>
        <w:t>ОНР, общее недоразвитие речи</w:t>
      </w:r>
      <w:r w:rsidR="00A8011C">
        <w:rPr>
          <w:sz w:val="28"/>
          <w:szCs w:val="28"/>
        </w:rPr>
        <w:t xml:space="preserve"> – </w:t>
      </w:r>
      <w:r w:rsidRPr="00522667">
        <w:rPr>
          <w:sz w:val="28"/>
          <w:szCs w:val="28"/>
        </w:rPr>
        <w:t>различные сложные речевые расстройства, при которых нарушено формирование всех компонентов речевой системы, относящихся  к ее звуковой и смысловой стороне, пр</w:t>
      </w:r>
      <w:r>
        <w:rPr>
          <w:sz w:val="28"/>
          <w:szCs w:val="28"/>
        </w:rPr>
        <w:t>и нормальном слухе и интеллекте.</w:t>
      </w:r>
    </w:p>
    <w:p w:rsidR="008341E4" w:rsidRPr="003C71CB" w:rsidRDefault="008341E4" w:rsidP="003D6B08">
      <w:pPr>
        <w:spacing w:line="360" w:lineRule="auto"/>
        <w:ind w:firstLine="709"/>
        <w:jc w:val="both"/>
        <w:rPr>
          <w:sz w:val="28"/>
          <w:szCs w:val="28"/>
        </w:rPr>
      </w:pPr>
      <w:r w:rsidRPr="00522667">
        <w:rPr>
          <w:sz w:val="28"/>
          <w:szCs w:val="28"/>
        </w:rPr>
        <w:t xml:space="preserve">Впервые  теоретическое обоснование общего недоразвития речи было сформулировано Р.Е. Левиной и коллективом научных сотрудников НИИ дефектологии (Н.А. Никашина, Г.А.  Каше,  Л.Ф. Спирова, Г.И. </w:t>
      </w:r>
      <w:proofErr w:type="spellStart"/>
      <w:r w:rsidRPr="00522667">
        <w:rPr>
          <w:sz w:val="28"/>
          <w:szCs w:val="28"/>
        </w:rPr>
        <w:t>Жаренкова</w:t>
      </w:r>
      <w:proofErr w:type="spellEnd"/>
      <w:r w:rsidRPr="00522667">
        <w:rPr>
          <w:sz w:val="28"/>
          <w:szCs w:val="28"/>
        </w:rPr>
        <w:t xml:space="preserve"> и др.) в 50-60</w:t>
      </w:r>
      <w:r>
        <w:rPr>
          <w:sz w:val="28"/>
          <w:szCs w:val="28"/>
        </w:rPr>
        <w:t xml:space="preserve">-х гг.  XX в </w:t>
      </w:r>
      <w:r w:rsidR="00A8011C">
        <w:rPr>
          <w:sz w:val="28"/>
          <w:szCs w:val="28"/>
        </w:rPr>
        <w:t>[</w:t>
      </w:r>
      <w:r w:rsidR="00C44AD9">
        <w:rPr>
          <w:sz w:val="28"/>
          <w:szCs w:val="28"/>
        </w:rPr>
        <w:t>8, 29</w:t>
      </w:r>
      <w:r w:rsidR="00A8011C">
        <w:rPr>
          <w:sz w:val="28"/>
          <w:szCs w:val="28"/>
        </w:rPr>
        <w:t>]</w:t>
      </w:r>
      <w:r>
        <w:rPr>
          <w:sz w:val="28"/>
          <w:szCs w:val="28"/>
        </w:rPr>
        <w:t>.</w:t>
      </w:r>
    </w:p>
    <w:p w:rsidR="008341E4" w:rsidRPr="00522667" w:rsidRDefault="008341E4" w:rsidP="003D6B08">
      <w:pPr>
        <w:spacing w:line="360" w:lineRule="auto"/>
        <w:ind w:firstLine="709"/>
        <w:jc w:val="both"/>
        <w:rPr>
          <w:sz w:val="28"/>
          <w:szCs w:val="28"/>
        </w:rPr>
      </w:pPr>
      <w:r w:rsidRPr="00522667">
        <w:rPr>
          <w:sz w:val="28"/>
          <w:szCs w:val="28"/>
        </w:rPr>
        <w:t xml:space="preserve"> Общее недоразвитие речи может наблюдаться при сложных формах детской речевой патологии: алалии, афазии, а также </w:t>
      </w:r>
      <w:proofErr w:type="spellStart"/>
      <w:r w:rsidRPr="00522667">
        <w:rPr>
          <w:sz w:val="28"/>
          <w:szCs w:val="28"/>
        </w:rPr>
        <w:t>ринолалии</w:t>
      </w:r>
      <w:proofErr w:type="spellEnd"/>
      <w:r w:rsidRPr="00522667">
        <w:rPr>
          <w:sz w:val="28"/>
          <w:szCs w:val="28"/>
        </w:rPr>
        <w:t>, дизартрии</w:t>
      </w:r>
      <w:r w:rsidR="00A8011C">
        <w:rPr>
          <w:sz w:val="28"/>
          <w:szCs w:val="28"/>
        </w:rPr>
        <w:t xml:space="preserve"> – </w:t>
      </w:r>
      <w:r w:rsidRPr="00522667">
        <w:rPr>
          <w:sz w:val="28"/>
          <w:szCs w:val="28"/>
        </w:rPr>
        <w:t>в тех случаях, когда выявляются одновременно недостаточность  словарного запаса, грамматического строя, и пробелы в фонетико-фонематическом развитии.</w:t>
      </w:r>
    </w:p>
    <w:p w:rsidR="008341E4" w:rsidRPr="00522667" w:rsidRDefault="008341E4" w:rsidP="003D6B08">
      <w:pPr>
        <w:spacing w:line="360" w:lineRule="auto"/>
        <w:ind w:firstLine="709"/>
        <w:jc w:val="both"/>
        <w:rPr>
          <w:sz w:val="28"/>
          <w:szCs w:val="28"/>
        </w:rPr>
      </w:pPr>
      <w:r w:rsidRPr="00522667">
        <w:rPr>
          <w:sz w:val="28"/>
          <w:szCs w:val="28"/>
        </w:rPr>
        <w:t xml:space="preserve"> Несмотря на различную природу дефектов, у детей с ОНР имеются типичные проявления, указывающие на системные нарушения речевой деятельности. Одним из ведущих признаков является более позднее начало речи: первые слова появляются к 3-4, а иногда и к 5 годам. Речь </w:t>
      </w:r>
      <w:proofErr w:type="spellStart"/>
      <w:r w:rsidRPr="00522667">
        <w:rPr>
          <w:sz w:val="28"/>
          <w:szCs w:val="28"/>
        </w:rPr>
        <w:t>аграмматична</w:t>
      </w:r>
      <w:proofErr w:type="spellEnd"/>
      <w:r w:rsidRPr="00522667">
        <w:rPr>
          <w:sz w:val="28"/>
          <w:szCs w:val="28"/>
        </w:rPr>
        <w:t xml:space="preserve"> и недостаточно фонетически оформлена, малопонятна. Экспрессивная речь отстаёт от </w:t>
      </w:r>
      <w:proofErr w:type="spellStart"/>
      <w:r w:rsidRPr="00522667">
        <w:rPr>
          <w:sz w:val="28"/>
          <w:szCs w:val="28"/>
        </w:rPr>
        <w:t>импрессивной</w:t>
      </w:r>
      <w:proofErr w:type="spellEnd"/>
      <w:r w:rsidRPr="00522667">
        <w:rPr>
          <w:sz w:val="28"/>
          <w:szCs w:val="28"/>
        </w:rPr>
        <w:t>, т.е. ребёнок, понимая обращенную к нему речь, не может сам правильно озвучить свои мысли.</w:t>
      </w:r>
    </w:p>
    <w:p w:rsidR="008341E4" w:rsidRPr="00522667" w:rsidRDefault="008341E4" w:rsidP="003D6B08">
      <w:pPr>
        <w:spacing w:line="360" w:lineRule="auto"/>
        <w:ind w:firstLine="709"/>
        <w:jc w:val="both"/>
        <w:rPr>
          <w:sz w:val="28"/>
          <w:szCs w:val="28"/>
        </w:rPr>
      </w:pPr>
      <w:r w:rsidRPr="00522667">
        <w:rPr>
          <w:sz w:val="28"/>
          <w:szCs w:val="28"/>
        </w:rPr>
        <w:t>Р.Е. Левина  и другие ученые выделяют три уровня речевого развития, отражающие типичное состояние компонентов языка у детей дошкольного и школьного возр</w:t>
      </w:r>
      <w:r>
        <w:rPr>
          <w:sz w:val="28"/>
          <w:szCs w:val="28"/>
        </w:rPr>
        <w:t xml:space="preserve">аста с общим недоразвитием речи </w:t>
      </w:r>
      <w:r w:rsidR="00C44AD9">
        <w:rPr>
          <w:sz w:val="28"/>
          <w:szCs w:val="28"/>
        </w:rPr>
        <w:t>[17</w:t>
      </w:r>
      <w:r w:rsidR="00A8011C">
        <w:rPr>
          <w:sz w:val="28"/>
          <w:szCs w:val="28"/>
        </w:rPr>
        <w:t>]</w:t>
      </w:r>
      <w:r>
        <w:rPr>
          <w:sz w:val="28"/>
          <w:szCs w:val="28"/>
        </w:rPr>
        <w:t>.</w:t>
      </w:r>
    </w:p>
    <w:p w:rsidR="008341E4" w:rsidRPr="00522667" w:rsidRDefault="008341E4" w:rsidP="003D6B08">
      <w:pPr>
        <w:spacing w:line="360" w:lineRule="auto"/>
        <w:ind w:firstLine="709"/>
        <w:jc w:val="both"/>
        <w:rPr>
          <w:sz w:val="28"/>
          <w:szCs w:val="28"/>
        </w:rPr>
      </w:pPr>
      <w:r w:rsidRPr="00522667">
        <w:rPr>
          <w:b/>
          <w:sz w:val="28"/>
          <w:szCs w:val="28"/>
        </w:rPr>
        <w:t>Первый уровень речевого развития</w:t>
      </w:r>
      <w:r w:rsidRPr="00522667">
        <w:rPr>
          <w:sz w:val="28"/>
          <w:szCs w:val="28"/>
        </w:rPr>
        <w:t xml:space="preserve"> характеризуется крайне ограниченными речевыми средствами общения. Активный словарь детей состоит из небольшого количества нечетко произносимых  слов, звукоподражаний и звуковых комплексов. Дети пользуются одним и тем же </w:t>
      </w:r>
      <w:r w:rsidRPr="00522667">
        <w:rPr>
          <w:sz w:val="28"/>
          <w:szCs w:val="28"/>
        </w:rPr>
        <w:lastRenderedPageBreak/>
        <w:t xml:space="preserve">комплексом для обозначения предметов, действий, качеств, обозначая разницу значений интонацией и жестами. </w:t>
      </w:r>
      <w:proofErr w:type="spellStart"/>
      <w:r w:rsidRPr="00522667">
        <w:rPr>
          <w:sz w:val="28"/>
          <w:szCs w:val="28"/>
        </w:rPr>
        <w:t>Лепетные</w:t>
      </w:r>
      <w:proofErr w:type="spellEnd"/>
      <w:r w:rsidRPr="00522667">
        <w:rPr>
          <w:sz w:val="28"/>
          <w:szCs w:val="28"/>
        </w:rPr>
        <w:t xml:space="preserve">  образования в зависимости от ситуации можно расценить как однословные предложения.</w:t>
      </w:r>
    </w:p>
    <w:p w:rsidR="008341E4" w:rsidRPr="00522667" w:rsidRDefault="008341E4" w:rsidP="003D6B08">
      <w:pPr>
        <w:spacing w:line="360" w:lineRule="auto"/>
        <w:ind w:firstLine="709"/>
        <w:jc w:val="both"/>
        <w:rPr>
          <w:sz w:val="28"/>
          <w:szCs w:val="28"/>
        </w:rPr>
      </w:pPr>
      <w:r w:rsidRPr="00522667">
        <w:rPr>
          <w:sz w:val="28"/>
          <w:szCs w:val="28"/>
        </w:rPr>
        <w:t>Дифференцированное обозначение предметов и действий почти отсутствует. Название действий заменяются названиями предметов, и наоборот – название предметов заменяются названиями действий. Небольшой запас слов отражает непосредственно воспринимаемые предметы и явления.</w:t>
      </w:r>
    </w:p>
    <w:p w:rsidR="008341E4" w:rsidRPr="00522667" w:rsidRDefault="008341E4" w:rsidP="003D6B08">
      <w:pPr>
        <w:spacing w:line="360" w:lineRule="auto"/>
        <w:ind w:firstLine="709"/>
        <w:jc w:val="both"/>
        <w:rPr>
          <w:sz w:val="28"/>
          <w:szCs w:val="28"/>
        </w:rPr>
      </w:pPr>
      <w:r w:rsidRPr="00522667">
        <w:rPr>
          <w:sz w:val="28"/>
          <w:szCs w:val="28"/>
        </w:rPr>
        <w:t>Дети не пользуют морфологические элементы для передачи грамматических отношений. В их речи преобладают слова, лишенные флексий. Пассивный словарь детей шире активного. Отсутствует или находится в зачаточном состоянии понимание значений грамматических изменений слова. При восприятии обращенной речи доминирующим оказывается лексическое значение.</w:t>
      </w:r>
    </w:p>
    <w:p w:rsidR="008341E4" w:rsidRPr="00522667" w:rsidRDefault="008341E4" w:rsidP="003D6B08">
      <w:pPr>
        <w:spacing w:line="360" w:lineRule="auto"/>
        <w:ind w:firstLine="709"/>
        <w:jc w:val="both"/>
        <w:rPr>
          <w:sz w:val="28"/>
          <w:szCs w:val="28"/>
        </w:rPr>
      </w:pPr>
      <w:r w:rsidRPr="00522667">
        <w:rPr>
          <w:sz w:val="28"/>
          <w:szCs w:val="28"/>
        </w:rPr>
        <w:t>Звуковая сторона речи характеризуется фонетической неопределенностью. Произношение звуков носит диффузный характер, обусловленный неустойчивой артикуляцией и низкими возможностями их слухового распознавания. В произношении имеются противопоставления лишь гласных</w:t>
      </w:r>
      <w:r w:rsidR="00A939A6">
        <w:rPr>
          <w:sz w:val="28"/>
          <w:szCs w:val="28"/>
        </w:rPr>
        <w:t xml:space="preserve"> </w:t>
      </w:r>
      <w:r w:rsidR="00A939A6" w:rsidRPr="00522667">
        <w:rPr>
          <w:sz w:val="28"/>
          <w:szCs w:val="28"/>
        </w:rPr>
        <w:t xml:space="preserve">– </w:t>
      </w:r>
      <w:r w:rsidRPr="00522667">
        <w:rPr>
          <w:sz w:val="28"/>
          <w:szCs w:val="28"/>
        </w:rPr>
        <w:t xml:space="preserve">согласных, ротовых </w:t>
      </w:r>
      <w:r w:rsidR="00F229F3" w:rsidRPr="00522667">
        <w:rPr>
          <w:sz w:val="28"/>
          <w:szCs w:val="28"/>
        </w:rPr>
        <w:t xml:space="preserve">– </w:t>
      </w:r>
      <w:r w:rsidRPr="00522667">
        <w:rPr>
          <w:sz w:val="28"/>
          <w:szCs w:val="28"/>
        </w:rPr>
        <w:t>носовых, некоторых взрывных – фрикативных. Фонематическое состояние находится в зачаточном состоянии.</w:t>
      </w:r>
    </w:p>
    <w:p w:rsidR="008341E4" w:rsidRPr="00522667" w:rsidRDefault="008341E4" w:rsidP="003D6B08">
      <w:pPr>
        <w:spacing w:line="360" w:lineRule="auto"/>
        <w:ind w:firstLine="709"/>
        <w:jc w:val="both"/>
        <w:rPr>
          <w:sz w:val="28"/>
          <w:szCs w:val="28"/>
        </w:rPr>
      </w:pPr>
      <w:r w:rsidRPr="00522667">
        <w:rPr>
          <w:sz w:val="28"/>
          <w:szCs w:val="28"/>
        </w:rPr>
        <w:t>Отличительной чертой этого речевого развития детей этого уровня является ограниченная способность восприятия и воспроизведения слоговой структуры слова.</w:t>
      </w:r>
    </w:p>
    <w:p w:rsidR="008341E4" w:rsidRPr="00522667" w:rsidRDefault="008341E4" w:rsidP="003D6B08">
      <w:pPr>
        <w:spacing w:line="360" w:lineRule="auto"/>
        <w:ind w:firstLine="709"/>
        <w:jc w:val="both"/>
        <w:rPr>
          <w:sz w:val="28"/>
          <w:szCs w:val="28"/>
        </w:rPr>
      </w:pPr>
      <w:r w:rsidRPr="00522667">
        <w:rPr>
          <w:b/>
          <w:sz w:val="28"/>
          <w:szCs w:val="28"/>
        </w:rPr>
        <w:t>Второй уровень речевого развития</w:t>
      </w:r>
      <w:r w:rsidRPr="00522667">
        <w:rPr>
          <w:sz w:val="28"/>
          <w:szCs w:val="28"/>
        </w:rPr>
        <w:t xml:space="preserve"> характеризуется возросшей речевой активностью ребенка. Общение осуществляется посредством использования постоянного, хотя все ещё искаженного и ограниченного запаса общеупотребительных слов.</w:t>
      </w:r>
    </w:p>
    <w:p w:rsidR="008341E4" w:rsidRPr="00522667" w:rsidRDefault="008341E4" w:rsidP="003D6B08">
      <w:pPr>
        <w:spacing w:line="360" w:lineRule="auto"/>
        <w:ind w:firstLine="709"/>
        <w:jc w:val="both"/>
        <w:rPr>
          <w:sz w:val="28"/>
          <w:szCs w:val="28"/>
        </w:rPr>
      </w:pPr>
      <w:r w:rsidRPr="00522667">
        <w:rPr>
          <w:sz w:val="28"/>
          <w:szCs w:val="28"/>
        </w:rPr>
        <w:t xml:space="preserve">Дифференцированно обозначаются названия предметов, действий, отдельных признаков. На этом уровне возможно пользование </w:t>
      </w:r>
      <w:r w:rsidRPr="00522667">
        <w:rPr>
          <w:sz w:val="28"/>
          <w:szCs w:val="28"/>
        </w:rPr>
        <w:lastRenderedPageBreak/>
        <w:t>местоимениями, а иногда союзами, простыми предлогами в элементарных значениях.</w:t>
      </w:r>
    </w:p>
    <w:p w:rsidR="008341E4" w:rsidRPr="00522667" w:rsidRDefault="008341E4" w:rsidP="003D6B08">
      <w:pPr>
        <w:spacing w:line="360" w:lineRule="auto"/>
        <w:ind w:firstLine="709"/>
        <w:jc w:val="both"/>
        <w:rPr>
          <w:sz w:val="28"/>
          <w:szCs w:val="28"/>
        </w:rPr>
      </w:pPr>
      <w:r w:rsidRPr="00522667">
        <w:rPr>
          <w:sz w:val="28"/>
          <w:szCs w:val="28"/>
        </w:rPr>
        <w:t>Речевая недостаточность  отчетливо проявляется  во всех компонентах. Дети пользуются  только простыми  предложениями, состоящими из 2-3, редко 4 слов. Словарный запас значительно отстает от возрастной нормы: выявляются незнание многих слов, обозначающих части тела, животных и их детенышей, одежды, мебели, профессий. Дети не знаю названий цвета  предмета, его формы, размера, заменяют слова, близкими по смыслу.</w:t>
      </w:r>
    </w:p>
    <w:p w:rsidR="008341E4" w:rsidRPr="00522667" w:rsidRDefault="008341E4" w:rsidP="003D6B08">
      <w:pPr>
        <w:spacing w:line="360" w:lineRule="auto"/>
        <w:ind w:firstLine="709"/>
        <w:jc w:val="both"/>
        <w:rPr>
          <w:sz w:val="28"/>
          <w:szCs w:val="28"/>
        </w:rPr>
      </w:pPr>
      <w:r w:rsidRPr="00522667">
        <w:rPr>
          <w:sz w:val="28"/>
          <w:szCs w:val="28"/>
        </w:rPr>
        <w:t>Наблюдаются грубые  ошибки  в употреблении грамматических конструкций:</w:t>
      </w:r>
    </w:p>
    <w:p w:rsidR="008341E4" w:rsidRPr="00522667" w:rsidRDefault="008341E4" w:rsidP="003D6B08">
      <w:pPr>
        <w:spacing w:line="360" w:lineRule="auto"/>
        <w:ind w:firstLine="709"/>
        <w:jc w:val="both"/>
        <w:rPr>
          <w:sz w:val="28"/>
          <w:szCs w:val="28"/>
        </w:rPr>
      </w:pPr>
      <w:r w:rsidRPr="00522667">
        <w:rPr>
          <w:sz w:val="28"/>
          <w:szCs w:val="28"/>
        </w:rPr>
        <w:t xml:space="preserve">1.  </w:t>
      </w:r>
      <w:r w:rsidR="00A8011C">
        <w:rPr>
          <w:sz w:val="28"/>
          <w:szCs w:val="28"/>
        </w:rPr>
        <w:t>С</w:t>
      </w:r>
      <w:r w:rsidRPr="00522667">
        <w:rPr>
          <w:sz w:val="28"/>
          <w:szCs w:val="28"/>
        </w:rPr>
        <w:t>мешение падежных форм («</w:t>
      </w:r>
      <w:r w:rsidRPr="00522667">
        <w:rPr>
          <w:i/>
          <w:sz w:val="28"/>
          <w:szCs w:val="28"/>
        </w:rPr>
        <w:t xml:space="preserve">едет машину» </w:t>
      </w:r>
      <w:proofErr w:type="gramStart"/>
      <w:r w:rsidR="00F229F3">
        <w:rPr>
          <w:sz w:val="28"/>
          <w:szCs w:val="28"/>
        </w:rPr>
        <w:t>вместо</w:t>
      </w:r>
      <w:proofErr w:type="gramEnd"/>
      <w:r w:rsidR="00F229F3">
        <w:rPr>
          <w:sz w:val="28"/>
          <w:szCs w:val="28"/>
        </w:rPr>
        <w:t xml:space="preserve"> – </w:t>
      </w:r>
      <w:r w:rsidRPr="00522667">
        <w:rPr>
          <w:sz w:val="28"/>
          <w:szCs w:val="28"/>
        </w:rPr>
        <w:t>на машине);</w:t>
      </w:r>
    </w:p>
    <w:p w:rsidR="008341E4" w:rsidRPr="00522667" w:rsidRDefault="008341E4" w:rsidP="003D6B08">
      <w:pPr>
        <w:spacing w:line="360" w:lineRule="auto"/>
        <w:ind w:firstLine="709"/>
        <w:jc w:val="both"/>
        <w:rPr>
          <w:sz w:val="28"/>
          <w:szCs w:val="28"/>
        </w:rPr>
      </w:pPr>
      <w:r>
        <w:rPr>
          <w:sz w:val="28"/>
          <w:szCs w:val="28"/>
        </w:rPr>
        <w:t xml:space="preserve">2. </w:t>
      </w:r>
      <w:r w:rsidR="00A8011C">
        <w:rPr>
          <w:sz w:val="28"/>
          <w:szCs w:val="28"/>
        </w:rPr>
        <w:t>Н</w:t>
      </w:r>
      <w:r w:rsidRPr="00522667">
        <w:rPr>
          <w:sz w:val="28"/>
          <w:szCs w:val="28"/>
        </w:rPr>
        <w:t>ередко употребление существительных в именительном падеже, а глаголов в инфинитиве или форме 3–го лица единственного и множественного числа настоящего времени;</w:t>
      </w:r>
    </w:p>
    <w:p w:rsidR="008341E4" w:rsidRPr="00522667" w:rsidRDefault="008341E4" w:rsidP="003D6B08">
      <w:pPr>
        <w:spacing w:line="360" w:lineRule="auto"/>
        <w:ind w:firstLine="709"/>
        <w:jc w:val="both"/>
        <w:rPr>
          <w:sz w:val="28"/>
          <w:szCs w:val="28"/>
        </w:rPr>
      </w:pPr>
      <w:r w:rsidRPr="00522667">
        <w:rPr>
          <w:sz w:val="28"/>
          <w:szCs w:val="28"/>
        </w:rPr>
        <w:t xml:space="preserve">3. </w:t>
      </w:r>
      <w:r w:rsidR="00A8011C">
        <w:rPr>
          <w:sz w:val="28"/>
          <w:szCs w:val="28"/>
        </w:rPr>
        <w:t>В</w:t>
      </w:r>
      <w:r w:rsidRPr="00522667">
        <w:rPr>
          <w:sz w:val="28"/>
          <w:szCs w:val="28"/>
        </w:rPr>
        <w:t xml:space="preserve"> употреблении числа и рода глаголов, при изменении существительных по числам (</w:t>
      </w:r>
      <w:r w:rsidRPr="00522667">
        <w:rPr>
          <w:i/>
          <w:sz w:val="28"/>
          <w:szCs w:val="28"/>
        </w:rPr>
        <w:t xml:space="preserve">«два </w:t>
      </w:r>
      <w:proofErr w:type="spellStart"/>
      <w:r w:rsidRPr="00522667">
        <w:rPr>
          <w:i/>
          <w:sz w:val="28"/>
          <w:szCs w:val="28"/>
        </w:rPr>
        <w:t>каси</w:t>
      </w:r>
      <w:proofErr w:type="spellEnd"/>
      <w:r w:rsidRPr="00522667">
        <w:rPr>
          <w:i/>
          <w:sz w:val="28"/>
          <w:szCs w:val="28"/>
        </w:rPr>
        <w:t xml:space="preserve">» - </w:t>
      </w:r>
      <w:r w:rsidRPr="00522667">
        <w:rPr>
          <w:sz w:val="28"/>
          <w:szCs w:val="28"/>
        </w:rPr>
        <w:t xml:space="preserve">два карандаша);  </w:t>
      </w:r>
    </w:p>
    <w:p w:rsidR="008341E4" w:rsidRPr="00522667" w:rsidRDefault="008341E4" w:rsidP="003D6B08">
      <w:pPr>
        <w:spacing w:line="360" w:lineRule="auto"/>
        <w:ind w:firstLine="709"/>
        <w:jc w:val="both"/>
        <w:rPr>
          <w:sz w:val="28"/>
          <w:szCs w:val="28"/>
        </w:rPr>
      </w:pPr>
      <w:r>
        <w:rPr>
          <w:sz w:val="28"/>
          <w:szCs w:val="28"/>
        </w:rPr>
        <w:t xml:space="preserve">4. </w:t>
      </w:r>
      <w:r w:rsidR="00A8011C">
        <w:rPr>
          <w:sz w:val="28"/>
          <w:szCs w:val="28"/>
        </w:rPr>
        <w:t>О</w:t>
      </w:r>
      <w:r w:rsidRPr="00522667">
        <w:rPr>
          <w:sz w:val="28"/>
          <w:szCs w:val="28"/>
        </w:rPr>
        <w:t>тсутстви</w:t>
      </w:r>
      <w:r>
        <w:rPr>
          <w:sz w:val="28"/>
          <w:szCs w:val="28"/>
        </w:rPr>
        <w:t xml:space="preserve">е согласования прилагательных с </w:t>
      </w:r>
      <w:r w:rsidRPr="00522667">
        <w:rPr>
          <w:sz w:val="28"/>
          <w:szCs w:val="28"/>
        </w:rPr>
        <w:t>существительными, числительных с существительными.</w:t>
      </w:r>
    </w:p>
    <w:p w:rsidR="008341E4" w:rsidRPr="00522667" w:rsidRDefault="008341E4" w:rsidP="003D6B08">
      <w:pPr>
        <w:spacing w:line="360" w:lineRule="auto"/>
        <w:ind w:firstLine="709"/>
        <w:jc w:val="both"/>
        <w:rPr>
          <w:sz w:val="28"/>
          <w:szCs w:val="28"/>
        </w:rPr>
      </w:pPr>
      <w:r w:rsidRPr="00522667">
        <w:rPr>
          <w:sz w:val="28"/>
          <w:szCs w:val="28"/>
        </w:rPr>
        <w:t>Много трудностей испытывают дети при пользовании предложными конструкциями: часто предлоги опускаются вообще, а существительное при этом употребляется в исходной форме (</w:t>
      </w:r>
      <w:r w:rsidRPr="00522667">
        <w:rPr>
          <w:i/>
          <w:sz w:val="28"/>
          <w:szCs w:val="28"/>
        </w:rPr>
        <w:t xml:space="preserve">«книга </w:t>
      </w:r>
      <w:proofErr w:type="spellStart"/>
      <w:r w:rsidRPr="00522667">
        <w:rPr>
          <w:i/>
          <w:sz w:val="28"/>
          <w:szCs w:val="28"/>
        </w:rPr>
        <w:t>идит</w:t>
      </w:r>
      <w:proofErr w:type="spellEnd"/>
      <w:r w:rsidRPr="00522667">
        <w:rPr>
          <w:i/>
          <w:sz w:val="28"/>
          <w:szCs w:val="28"/>
        </w:rPr>
        <w:t xml:space="preserve"> то»</w:t>
      </w:r>
      <w:r w:rsidRPr="00522667">
        <w:rPr>
          <w:sz w:val="28"/>
          <w:szCs w:val="28"/>
        </w:rPr>
        <w:t xml:space="preserve"> </w:t>
      </w:r>
      <w:r w:rsidR="00F229F3" w:rsidRPr="00522667">
        <w:rPr>
          <w:sz w:val="28"/>
          <w:szCs w:val="28"/>
        </w:rPr>
        <w:t xml:space="preserve">– </w:t>
      </w:r>
      <w:r w:rsidRPr="00522667">
        <w:rPr>
          <w:sz w:val="28"/>
          <w:szCs w:val="28"/>
        </w:rPr>
        <w:t>книга лежит на столе); возможна и замена предлога (</w:t>
      </w:r>
      <w:r w:rsidRPr="00522667">
        <w:rPr>
          <w:i/>
          <w:sz w:val="28"/>
          <w:szCs w:val="28"/>
        </w:rPr>
        <w:t xml:space="preserve">«гиб </w:t>
      </w:r>
      <w:proofErr w:type="spellStart"/>
      <w:r w:rsidRPr="00522667">
        <w:rPr>
          <w:i/>
          <w:sz w:val="28"/>
          <w:szCs w:val="28"/>
        </w:rPr>
        <w:t>лятет</w:t>
      </w:r>
      <w:proofErr w:type="spellEnd"/>
      <w:r w:rsidRPr="00522667">
        <w:rPr>
          <w:i/>
          <w:sz w:val="28"/>
          <w:szCs w:val="28"/>
        </w:rPr>
        <w:t xml:space="preserve"> на </w:t>
      </w:r>
      <w:proofErr w:type="spellStart"/>
      <w:r w:rsidRPr="00522667">
        <w:rPr>
          <w:i/>
          <w:sz w:val="28"/>
          <w:szCs w:val="28"/>
        </w:rPr>
        <w:t>далевим</w:t>
      </w:r>
      <w:proofErr w:type="spellEnd"/>
      <w:r w:rsidRPr="00522667">
        <w:rPr>
          <w:i/>
          <w:sz w:val="28"/>
          <w:szCs w:val="28"/>
        </w:rPr>
        <w:t xml:space="preserve">» </w:t>
      </w:r>
      <w:r w:rsidR="00F229F3" w:rsidRPr="00522667">
        <w:rPr>
          <w:sz w:val="28"/>
          <w:szCs w:val="28"/>
        </w:rPr>
        <w:t xml:space="preserve">– </w:t>
      </w:r>
      <w:r w:rsidRPr="00522667">
        <w:rPr>
          <w:sz w:val="28"/>
          <w:szCs w:val="28"/>
        </w:rPr>
        <w:t>гриб растет под деревом). Союзы и частицы употребляются редко.</w:t>
      </w:r>
    </w:p>
    <w:p w:rsidR="008341E4" w:rsidRPr="00522667" w:rsidRDefault="008341E4" w:rsidP="003D6B08">
      <w:pPr>
        <w:spacing w:line="360" w:lineRule="auto"/>
        <w:ind w:firstLine="709"/>
        <w:jc w:val="both"/>
        <w:rPr>
          <w:sz w:val="28"/>
          <w:szCs w:val="28"/>
        </w:rPr>
      </w:pPr>
      <w:r w:rsidRPr="00522667">
        <w:rPr>
          <w:sz w:val="28"/>
          <w:szCs w:val="28"/>
        </w:rPr>
        <w:t>Понимание обращенной речи на втором уровне значительно развивается за счет различения некоторых грамматических форм. Дети могут ориентироваться на морфологические элементы, которые  приобретают для них смыслоразличительное значение.</w:t>
      </w:r>
    </w:p>
    <w:p w:rsidR="008341E4" w:rsidRPr="00522667" w:rsidRDefault="008341E4" w:rsidP="003D6B08">
      <w:pPr>
        <w:spacing w:line="360" w:lineRule="auto"/>
        <w:ind w:firstLine="709"/>
        <w:jc w:val="both"/>
        <w:rPr>
          <w:sz w:val="28"/>
          <w:szCs w:val="28"/>
        </w:rPr>
      </w:pPr>
      <w:r w:rsidRPr="00522667">
        <w:rPr>
          <w:sz w:val="28"/>
          <w:szCs w:val="28"/>
        </w:rPr>
        <w:t xml:space="preserve">Это относится  к различению и пониманию форм единственного  и множественного числа существительных и глаголов, форм мужского и </w:t>
      </w:r>
      <w:r w:rsidRPr="00522667">
        <w:rPr>
          <w:sz w:val="28"/>
          <w:szCs w:val="28"/>
        </w:rPr>
        <w:lastRenderedPageBreak/>
        <w:t>женского рода глаголов прошедшего времени. Затруднения остаются при понимании числа и рода прилагательных.</w:t>
      </w:r>
    </w:p>
    <w:p w:rsidR="008341E4" w:rsidRPr="00522667" w:rsidRDefault="00D469F1" w:rsidP="003D6B08">
      <w:pPr>
        <w:spacing w:line="360" w:lineRule="auto"/>
        <w:ind w:firstLine="709"/>
        <w:jc w:val="both"/>
        <w:rPr>
          <w:sz w:val="28"/>
          <w:szCs w:val="28"/>
        </w:rPr>
      </w:pPr>
      <w:r>
        <w:rPr>
          <w:sz w:val="28"/>
          <w:szCs w:val="28"/>
        </w:rPr>
        <w:t xml:space="preserve">Фонетическая сторона </w:t>
      </w:r>
      <w:r w:rsidR="008341E4" w:rsidRPr="00522667">
        <w:rPr>
          <w:sz w:val="28"/>
          <w:szCs w:val="28"/>
        </w:rPr>
        <w:t>речи характеризуется наличием многочисленных искажений звуков, замен и смешений. Нарушено произношение мягких и твердых звуков, шипящих, свистящих, аффрикат, звонких и глухих (</w:t>
      </w:r>
      <w:r w:rsidR="008341E4" w:rsidRPr="00522667">
        <w:rPr>
          <w:i/>
          <w:sz w:val="28"/>
          <w:szCs w:val="28"/>
        </w:rPr>
        <w:t>«</w:t>
      </w:r>
      <w:proofErr w:type="spellStart"/>
      <w:r w:rsidR="008341E4" w:rsidRPr="00522667">
        <w:rPr>
          <w:i/>
          <w:sz w:val="28"/>
          <w:szCs w:val="28"/>
        </w:rPr>
        <w:t>дупа</w:t>
      </w:r>
      <w:proofErr w:type="spellEnd"/>
      <w:r w:rsidR="008341E4" w:rsidRPr="00522667">
        <w:rPr>
          <w:i/>
          <w:sz w:val="28"/>
          <w:szCs w:val="28"/>
        </w:rPr>
        <w:t>»</w:t>
      </w:r>
      <w:r w:rsidR="008341E4" w:rsidRPr="00522667">
        <w:rPr>
          <w:sz w:val="28"/>
          <w:szCs w:val="28"/>
        </w:rPr>
        <w:t xml:space="preserve"> </w:t>
      </w:r>
      <w:r w:rsidR="00F229F3" w:rsidRPr="00522667">
        <w:rPr>
          <w:sz w:val="28"/>
          <w:szCs w:val="28"/>
        </w:rPr>
        <w:t xml:space="preserve">– </w:t>
      </w:r>
      <w:r w:rsidR="008341E4" w:rsidRPr="00522667">
        <w:rPr>
          <w:sz w:val="28"/>
          <w:szCs w:val="28"/>
        </w:rPr>
        <w:t xml:space="preserve">рука).  </w:t>
      </w:r>
    </w:p>
    <w:p w:rsidR="008341E4" w:rsidRPr="00522667" w:rsidRDefault="008341E4" w:rsidP="003D6B08">
      <w:pPr>
        <w:spacing w:line="360" w:lineRule="auto"/>
        <w:ind w:firstLine="709"/>
        <w:jc w:val="both"/>
        <w:rPr>
          <w:sz w:val="28"/>
          <w:szCs w:val="28"/>
        </w:rPr>
      </w:pPr>
      <w:r w:rsidRPr="00522667">
        <w:rPr>
          <w:sz w:val="28"/>
          <w:szCs w:val="28"/>
        </w:rPr>
        <w:t xml:space="preserve">Типичными остаются и затруднения в усвоении </w:t>
      </w:r>
      <w:proofErr w:type="spellStart"/>
      <w:r w:rsidRPr="00522667">
        <w:rPr>
          <w:sz w:val="28"/>
          <w:szCs w:val="28"/>
        </w:rPr>
        <w:t>звукослоговой</w:t>
      </w:r>
      <w:proofErr w:type="spellEnd"/>
      <w:r w:rsidRPr="00522667">
        <w:rPr>
          <w:sz w:val="28"/>
          <w:szCs w:val="28"/>
        </w:rPr>
        <w:t xml:space="preserve"> структуры слова. Нередко при правильном воспроизведении контура слов нарушается </w:t>
      </w:r>
      <w:proofErr w:type="spellStart"/>
      <w:r w:rsidRPr="00522667">
        <w:rPr>
          <w:sz w:val="28"/>
          <w:szCs w:val="28"/>
        </w:rPr>
        <w:t>звуконаполняемость</w:t>
      </w:r>
      <w:proofErr w:type="spellEnd"/>
      <w:r w:rsidRPr="00522667">
        <w:rPr>
          <w:sz w:val="28"/>
          <w:szCs w:val="28"/>
        </w:rPr>
        <w:t xml:space="preserve">: перестановки слогов, звуков, замена и употребление слогов </w:t>
      </w:r>
      <w:r w:rsidRPr="00522667">
        <w:rPr>
          <w:i/>
          <w:sz w:val="28"/>
          <w:szCs w:val="28"/>
        </w:rPr>
        <w:t>(«</w:t>
      </w:r>
      <w:proofErr w:type="spellStart"/>
      <w:r w:rsidRPr="00522667">
        <w:rPr>
          <w:i/>
          <w:sz w:val="28"/>
          <w:szCs w:val="28"/>
        </w:rPr>
        <w:t>морашки</w:t>
      </w:r>
      <w:proofErr w:type="spellEnd"/>
      <w:r w:rsidRPr="00522667">
        <w:rPr>
          <w:i/>
          <w:sz w:val="28"/>
          <w:szCs w:val="28"/>
        </w:rPr>
        <w:t>»</w:t>
      </w:r>
      <w:r w:rsidRPr="00522667">
        <w:rPr>
          <w:sz w:val="28"/>
          <w:szCs w:val="28"/>
        </w:rPr>
        <w:t xml:space="preserve"> </w:t>
      </w:r>
      <w:r w:rsidR="00F229F3" w:rsidRPr="00522667">
        <w:rPr>
          <w:sz w:val="28"/>
          <w:szCs w:val="28"/>
        </w:rPr>
        <w:t xml:space="preserve">– </w:t>
      </w:r>
      <w:r w:rsidRPr="00522667">
        <w:rPr>
          <w:sz w:val="28"/>
          <w:szCs w:val="28"/>
        </w:rPr>
        <w:t>ромашки).</w:t>
      </w:r>
    </w:p>
    <w:p w:rsidR="008341E4" w:rsidRPr="00522667" w:rsidRDefault="008341E4" w:rsidP="003D6B08">
      <w:pPr>
        <w:spacing w:line="360" w:lineRule="auto"/>
        <w:ind w:firstLine="709"/>
        <w:jc w:val="both"/>
        <w:rPr>
          <w:sz w:val="28"/>
          <w:szCs w:val="28"/>
        </w:rPr>
      </w:pPr>
      <w:r w:rsidRPr="00522667">
        <w:rPr>
          <w:sz w:val="28"/>
          <w:szCs w:val="28"/>
        </w:rPr>
        <w:t>У детей выявляется недостаточность фонематического восприятия, их неподготовленность к овладению звуковым анализом и синтезом.</w:t>
      </w:r>
    </w:p>
    <w:p w:rsidR="008341E4" w:rsidRPr="00522667" w:rsidRDefault="008341E4" w:rsidP="003D6B08">
      <w:pPr>
        <w:spacing w:line="360" w:lineRule="auto"/>
        <w:ind w:firstLine="709"/>
        <w:jc w:val="both"/>
        <w:rPr>
          <w:sz w:val="28"/>
          <w:szCs w:val="28"/>
        </w:rPr>
      </w:pPr>
      <w:r w:rsidRPr="00522667">
        <w:rPr>
          <w:b/>
          <w:sz w:val="28"/>
          <w:szCs w:val="28"/>
        </w:rPr>
        <w:t>Третий уровень речевого развития</w:t>
      </w:r>
      <w:r w:rsidRPr="00522667">
        <w:rPr>
          <w:sz w:val="28"/>
          <w:szCs w:val="28"/>
        </w:rPr>
        <w:t xml:space="preserve"> характеризуется  наличием развёрнутой фразовой речи с элементами лексико-грамматического и фонетико-фонематического недоразвития.</w:t>
      </w:r>
    </w:p>
    <w:p w:rsidR="008341E4" w:rsidRPr="00522667" w:rsidRDefault="008341E4" w:rsidP="003D6B08">
      <w:pPr>
        <w:spacing w:line="360" w:lineRule="auto"/>
        <w:ind w:firstLine="709"/>
        <w:jc w:val="both"/>
        <w:rPr>
          <w:sz w:val="28"/>
          <w:szCs w:val="28"/>
        </w:rPr>
      </w:pPr>
      <w:r w:rsidRPr="00522667">
        <w:rPr>
          <w:sz w:val="28"/>
          <w:szCs w:val="28"/>
        </w:rPr>
        <w:t xml:space="preserve">Характерным является недифференцированное  произнесение звуков (в основном это свистящие, шипящие, аффрикаты, и </w:t>
      </w:r>
      <w:proofErr w:type="spellStart"/>
      <w:r w:rsidRPr="00522667">
        <w:rPr>
          <w:sz w:val="28"/>
          <w:szCs w:val="28"/>
        </w:rPr>
        <w:t>соноры</w:t>
      </w:r>
      <w:proofErr w:type="spellEnd"/>
      <w:r w:rsidRPr="00522667">
        <w:rPr>
          <w:sz w:val="28"/>
          <w:szCs w:val="28"/>
        </w:rPr>
        <w:t xml:space="preserve">), когда один звук  заменяет одновременно  два или несколько звуков данной или близкой фонетической группы. </w:t>
      </w:r>
      <w:proofErr w:type="gramStart"/>
      <w:r w:rsidRPr="00522667">
        <w:rPr>
          <w:sz w:val="28"/>
          <w:szCs w:val="28"/>
        </w:rPr>
        <w:t>Например, звук [с′], сам еще недостаточно четко произносимый  заменяет звук [</w:t>
      </w:r>
      <w:proofErr w:type="spellStart"/>
      <w:r w:rsidRPr="00522667">
        <w:rPr>
          <w:sz w:val="28"/>
          <w:szCs w:val="28"/>
        </w:rPr>
        <w:t>ц</w:t>
      </w:r>
      <w:proofErr w:type="spellEnd"/>
      <w:r w:rsidRPr="00522667">
        <w:rPr>
          <w:sz w:val="28"/>
          <w:szCs w:val="28"/>
        </w:rPr>
        <w:t>]  (</w:t>
      </w:r>
      <w:r w:rsidRPr="00522667">
        <w:rPr>
          <w:i/>
          <w:sz w:val="28"/>
          <w:szCs w:val="28"/>
        </w:rPr>
        <w:t>«</w:t>
      </w:r>
      <w:proofErr w:type="spellStart"/>
      <w:r w:rsidRPr="00522667">
        <w:rPr>
          <w:i/>
          <w:sz w:val="28"/>
          <w:szCs w:val="28"/>
        </w:rPr>
        <w:t>сапля</w:t>
      </w:r>
      <w:proofErr w:type="spellEnd"/>
      <w:r w:rsidRPr="00522667">
        <w:rPr>
          <w:i/>
          <w:sz w:val="28"/>
          <w:szCs w:val="28"/>
        </w:rPr>
        <w:t>»</w:t>
      </w:r>
      <w:r w:rsidRPr="00522667">
        <w:rPr>
          <w:sz w:val="28"/>
          <w:szCs w:val="28"/>
        </w:rPr>
        <w:t xml:space="preserve"> вместо цапля), [</w:t>
      </w:r>
      <w:proofErr w:type="spellStart"/>
      <w:r w:rsidRPr="00522667">
        <w:rPr>
          <w:sz w:val="28"/>
          <w:szCs w:val="28"/>
        </w:rPr>
        <w:t>ш</w:t>
      </w:r>
      <w:proofErr w:type="spellEnd"/>
      <w:r w:rsidRPr="00522667">
        <w:rPr>
          <w:sz w:val="28"/>
          <w:szCs w:val="28"/>
        </w:rPr>
        <w:t>] (</w:t>
      </w:r>
      <w:r w:rsidRPr="00522667">
        <w:rPr>
          <w:i/>
          <w:sz w:val="28"/>
          <w:szCs w:val="28"/>
        </w:rPr>
        <w:t>«</w:t>
      </w:r>
      <w:proofErr w:type="spellStart"/>
      <w:r w:rsidRPr="00522667">
        <w:rPr>
          <w:i/>
          <w:sz w:val="28"/>
          <w:szCs w:val="28"/>
        </w:rPr>
        <w:t>сюба</w:t>
      </w:r>
      <w:proofErr w:type="spellEnd"/>
      <w:r w:rsidRPr="00522667">
        <w:rPr>
          <w:i/>
          <w:sz w:val="28"/>
          <w:szCs w:val="28"/>
        </w:rPr>
        <w:t>»</w:t>
      </w:r>
      <w:r w:rsidRPr="00522667">
        <w:rPr>
          <w:sz w:val="28"/>
          <w:szCs w:val="28"/>
        </w:rPr>
        <w:t xml:space="preserve"> вместо шуба); замены групп звуков более простыми по артикуляции.</w:t>
      </w:r>
      <w:proofErr w:type="gramEnd"/>
      <w:r w:rsidRPr="00522667">
        <w:rPr>
          <w:sz w:val="28"/>
          <w:szCs w:val="28"/>
        </w:rPr>
        <w:t xml:space="preserve"> Множество ошибок наблюдается при передаче </w:t>
      </w:r>
      <w:proofErr w:type="spellStart"/>
      <w:r w:rsidRPr="00522667">
        <w:rPr>
          <w:sz w:val="28"/>
          <w:szCs w:val="28"/>
        </w:rPr>
        <w:t>звуконаполняемости</w:t>
      </w:r>
      <w:proofErr w:type="spellEnd"/>
      <w:r w:rsidRPr="00522667">
        <w:rPr>
          <w:sz w:val="28"/>
          <w:szCs w:val="28"/>
        </w:rPr>
        <w:t xml:space="preserve"> слов: перестановки и замены звуков и слогов, сокращение при стечении согласных в слове.</w:t>
      </w:r>
    </w:p>
    <w:p w:rsidR="008341E4" w:rsidRPr="00522667" w:rsidRDefault="008341E4" w:rsidP="003D6B08">
      <w:pPr>
        <w:spacing w:line="360" w:lineRule="auto"/>
        <w:ind w:firstLine="709"/>
        <w:jc w:val="both"/>
        <w:rPr>
          <w:sz w:val="28"/>
          <w:szCs w:val="28"/>
        </w:rPr>
      </w:pPr>
      <w:r w:rsidRPr="00522667">
        <w:rPr>
          <w:sz w:val="28"/>
          <w:szCs w:val="28"/>
        </w:rPr>
        <w:t xml:space="preserve">В активном словаре преобладают существительные и глаголы. Недостаточно слов, обозначающих качества, признаки, состояние предметов, и действий. Неумение пользоваться способами словообразования создает трудности  в использовании вариантов слов, детям не всегда удается подбор однокоренных слов, образования новых слов с помощью приставок. Нередко </w:t>
      </w:r>
      <w:r w:rsidRPr="00522667">
        <w:rPr>
          <w:sz w:val="28"/>
          <w:szCs w:val="28"/>
        </w:rPr>
        <w:lastRenderedPageBreak/>
        <w:t xml:space="preserve">они заменяют название части  предмета названием целого предмета, нужное слово </w:t>
      </w:r>
      <w:r w:rsidR="00A939A6" w:rsidRPr="00522667">
        <w:rPr>
          <w:sz w:val="28"/>
          <w:szCs w:val="28"/>
        </w:rPr>
        <w:t xml:space="preserve">– </w:t>
      </w:r>
      <w:r w:rsidRPr="00522667">
        <w:rPr>
          <w:sz w:val="28"/>
          <w:szCs w:val="28"/>
        </w:rPr>
        <w:t>другим, сходным по значению.</w:t>
      </w:r>
    </w:p>
    <w:p w:rsidR="008341E4" w:rsidRPr="00522667" w:rsidRDefault="008341E4" w:rsidP="003D6B08">
      <w:pPr>
        <w:spacing w:line="360" w:lineRule="auto"/>
        <w:ind w:firstLine="709"/>
        <w:jc w:val="both"/>
        <w:rPr>
          <w:sz w:val="28"/>
          <w:szCs w:val="28"/>
        </w:rPr>
      </w:pPr>
      <w:r w:rsidRPr="00522667">
        <w:rPr>
          <w:sz w:val="28"/>
          <w:szCs w:val="28"/>
        </w:rPr>
        <w:t xml:space="preserve">Отмечается </w:t>
      </w:r>
      <w:proofErr w:type="spellStart"/>
      <w:r w:rsidRPr="00522667">
        <w:rPr>
          <w:sz w:val="28"/>
          <w:szCs w:val="28"/>
        </w:rPr>
        <w:t>аграмматизм</w:t>
      </w:r>
      <w:proofErr w:type="spellEnd"/>
      <w:r w:rsidRPr="00522667">
        <w:rPr>
          <w:sz w:val="28"/>
          <w:szCs w:val="28"/>
        </w:rPr>
        <w:t>: ошибки в согласовании числительных с существительными, прилагательных с существительными в роде, числе, падеже. Большое количество ошибок наблюдается в использовании как простых, так  и сложных предлогов.</w:t>
      </w:r>
    </w:p>
    <w:p w:rsidR="008341E4" w:rsidRPr="00522667" w:rsidRDefault="008341E4" w:rsidP="003D6B08">
      <w:pPr>
        <w:spacing w:line="360" w:lineRule="auto"/>
        <w:ind w:firstLine="709"/>
        <w:jc w:val="both"/>
        <w:rPr>
          <w:sz w:val="28"/>
          <w:szCs w:val="28"/>
        </w:rPr>
      </w:pPr>
      <w:r w:rsidRPr="00522667">
        <w:rPr>
          <w:sz w:val="28"/>
          <w:szCs w:val="28"/>
        </w:rPr>
        <w:t>Понимание обращенной  речи значительно развивается и приближается к норме. Отмечается недостаточное понимание изменений значения слов, выражаемых приставками, суффиксами; наблюдаются трудности  в различении морфологических элементов, выражающих значение рода, понимание логико-грамматических структур, выражающих причинно-следственные, временные и пространственные отношения.</w:t>
      </w:r>
    </w:p>
    <w:p w:rsidR="008341E4" w:rsidRPr="00522667" w:rsidRDefault="008341E4" w:rsidP="003D6B08">
      <w:pPr>
        <w:spacing w:line="360" w:lineRule="auto"/>
        <w:ind w:firstLine="709"/>
        <w:jc w:val="both"/>
        <w:rPr>
          <w:sz w:val="28"/>
          <w:szCs w:val="28"/>
        </w:rPr>
      </w:pPr>
      <w:r w:rsidRPr="00522667">
        <w:rPr>
          <w:sz w:val="28"/>
          <w:szCs w:val="28"/>
        </w:rPr>
        <w:t>Описанные проблемы в развитии фонетики, лексики и грамматического строя речи у детей проявляются более отчетливо  при обучении в школе, создавая большие трудности  в овладении письмом, чтением и учебным материалом.</w:t>
      </w:r>
    </w:p>
    <w:p w:rsidR="008341E4" w:rsidRPr="00B17EBC" w:rsidRDefault="008341E4" w:rsidP="003D6B08">
      <w:pPr>
        <w:spacing w:line="360" w:lineRule="auto"/>
        <w:ind w:firstLine="709"/>
        <w:jc w:val="both"/>
        <w:rPr>
          <w:sz w:val="28"/>
          <w:szCs w:val="28"/>
        </w:rPr>
      </w:pPr>
      <w:r w:rsidRPr="00522667">
        <w:rPr>
          <w:sz w:val="28"/>
          <w:szCs w:val="28"/>
        </w:rPr>
        <w:t>В настоящее время описание такого сложного речевого дефекта, как общее недоразвитие речи, было бы неполным без характеристики дополнительного четвертого уровня речевого развити</w:t>
      </w:r>
      <w:r>
        <w:rPr>
          <w:sz w:val="28"/>
          <w:szCs w:val="28"/>
        </w:rPr>
        <w:t xml:space="preserve">я, который </w:t>
      </w:r>
      <w:r w:rsidRPr="00522667">
        <w:rPr>
          <w:sz w:val="28"/>
          <w:szCs w:val="28"/>
        </w:rPr>
        <w:t>был выделен Т.Б. Филичевой</w:t>
      </w:r>
      <w:r>
        <w:rPr>
          <w:sz w:val="28"/>
          <w:szCs w:val="28"/>
        </w:rPr>
        <w:t xml:space="preserve"> </w:t>
      </w:r>
      <w:r w:rsidRPr="00522667">
        <w:rPr>
          <w:sz w:val="28"/>
          <w:szCs w:val="28"/>
        </w:rPr>
        <w:t xml:space="preserve"> </w:t>
      </w:r>
      <w:r w:rsidR="00910B07">
        <w:rPr>
          <w:sz w:val="28"/>
          <w:szCs w:val="28"/>
        </w:rPr>
        <w:t>[31, 3</w:t>
      </w:r>
      <w:r w:rsidR="00A8011C">
        <w:rPr>
          <w:sz w:val="28"/>
          <w:szCs w:val="28"/>
        </w:rPr>
        <w:t>2]</w:t>
      </w:r>
      <w:r>
        <w:rPr>
          <w:sz w:val="28"/>
          <w:szCs w:val="28"/>
        </w:rPr>
        <w:t>.</w:t>
      </w:r>
    </w:p>
    <w:p w:rsidR="008341E4" w:rsidRPr="00522667" w:rsidRDefault="008341E4" w:rsidP="003D6B08">
      <w:pPr>
        <w:spacing w:line="360" w:lineRule="auto"/>
        <w:ind w:firstLine="709"/>
        <w:jc w:val="both"/>
        <w:rPr>
          <w:sz w:val="28"/>
          <w:szCs w:val="28"/>
        </w:rPr>
      </w:pPr>
      <w:r w:rsidRPr="00522667">
        <w:rPr>
          <w:sz w:val="28"/>
          <w:szCs w:val="28"/>
        </w:rPr>
        <w:t xml:space="preserve">К </w:t>
      </w:r>
      <w:r w:rsidRPr="00522667">
        <w:rPr>
          <w:b/>
          <w:sz w:val="28"/>
          <w:szCs w:val="28"/>
        </w:rPr>
        <w:t>четвертому уровню речевого развития</w:t>
      </w:r>
      <w:r w:rsidRPr="00522667">
        <w:rPr>
          <w:sz w:val="28"/>
          <w:szCs w:val="28"/>
        </w:rPr>
        <w:t xml:space="preserve"> относятся  дети с </w:t>
      </w:r>
      <w:proofErr w:type="spellStart"/>
      <w:r w:rsidRPr="00522667">
        <w:rPr>
          <w:sz w:val="28"/>
          <w:szCs w:val="28"/>
        </w:rPr>
        <w:t>нерезко</w:t>
      </w:r>
      <w:proofErr w:type="spellEnd"/>
      <w:r w:rsidRPr="00522667">
        <w:rPr>
          <w:sz w:val="28"/>
          <w:szCs w:val="28"/>
        </w:rPr>
        <w:t xml:space="preserve"> выраженными остаточными проявлениями лексико-грамматического и фонетико-фонематического недоразвития речи. </w:t>
      </w:r>
    </w:p>
    <w:p w:rsidR="008341E4" w:rsidRPr="00522667" w:rsidRDefault="008341E4" w:rsidP="003D6B08">
      <w:pPr>
        <w:spacing w:line="360" w:lineRule="auto"/>
        <w:ind w:firstLine="709"/>
        <w:jc w:val="both"/>
        <w:rPr>
          <w:sz w:val="28"/>
          <w:szCs w:val="28"/>
        </w:rPr>
      </w:pPr>
      <w:r w:rsidRPr="00522667">
        <w:rPr>
          <w:sz w:val="28"/>
          <w:szCs w:val="28"/>
        </w:rPr>
        <w:t>У данной группы детей нет ярких нарушений звукопроизношения. Как правило, имеет место лишь недостаточная дифференциация (</w:t>
      </w:r>
      <w:r w:rsidRPr="00522667">
        <w:rPr>
          <w:i/>
          <w:sz w:val="28"/>
          <w:szCs w:val="28"/>
        </w:rPr>
        <w:t>«</w:t>
      </w:r>
      <w:proofErr w:type="spellStart"/>
      <w:r w:rsidRPr="00522667">
        <w:rPr>
          <w:i/>
          <w:sz w:val="28"/>
          <w:szCs w:val="28"/>
        </w:rPr>
        <w:t>р-рь-л-ль-иот</w:t>
      </w:r>
      <w:proofErr w:type="spellEnd"/>
      <w:r w:rsidRPr="00522667">
        <w:rPr>
          <w:i/>
          <w:sz w:val="28"/>
          <w:szCs w:val="28"/>
        </w:rPr>
        <w:t>», «</w:t>
      </w:r>
      <w:proofErr w:type="spellStart"/>
      <w:r w:rsidRPr="00522667">
        <w:rPr>
          <w:i/>
          <w:sz w:val="28"/>
          <w:szCs w:val="28"/>
        </w:rPr>
        <w:t>щ-ч-ш</w:t>
      </w:r>
      <w:proofErr w:type="spellEnd"/>
      <w:r w:rsidRPr="00522667">
        <w:rPr>
          <w:i/>
          <w:sz w:val="28"/>
          <w:szCs w:val="28"/>
        </w:rPr>
        <w:t>», «</w:t>
      </w:r>
      <w:proofErr w:type="spellStart"/>
      <w:r w:rsidRPr="00522667">
        <w:rPr>
          <w:i/>
          <w:sz w:val="28"/>
          <w:szCs w:val="28"/>
        </w:rPr>
        <w:t>ть-ц-с-сь</w:t>
      </w:r>
      <w:proofErr w:type="spellEnd"/>
      <w:r w:rsidRPr="00522667">
        <w:rPr>
          <w:i/>
          <w:sz w:val="28"/>
          <w:szCs w:val="28"/>
        </w:rPr>
        <w:t>» и др.</w:t>
      </w:r>
      <w:r w:rsidRPr="00522667">
        <w:rPr>
          <w:sz w:val="28"/>
          <w:szCs w:val="28"/>
        </w:rPr>
        <w:t xml:space="preserve">) Характерным своеобразием нарушения слоговой структуры является  то, что, понимая значение слова, ребенок не удерживает в памяти его фонематический образ и, как следствие  наблюдается  искажение </w:t>
      </w:r>
      <w:proofErr w:type="spellStart"/>
      <w:r w:rsidRPr="00522667">
        <w:rPr>
          <w:sz w:val="28"/>
          <w:szCs w:val="28"/>
        </w:rPr>
        <w:t>звуконаполняемости</w:t>
      </w:r>
      <w:proofErr w:type="spellEnd"/>
      <w:r w:rsidRPr="00522667">
        <w:rPr>
          <w:sz w:val="28"/>
          <w:szCs w:val="28"/>
        </w:rPr>
        <w:t xml:space="preserve"> в разных вариантах: персеверации, </w:t>
      </w:r>
      <w:r w:rsidRPr="00522667">
        <w:rPr>
          <w:sz w:val="28"/>
          <w:szCs w:val="28"/>
        </w:rPr>
        <w:lastRenderedPageBreak/>
        <w:t>перестановки звуков и слогов, элизии, парафазии. В редких случаях – опускание слогов, добавление звуков и слогов.</w:t>
      </w:r>
    </w:p>
    <w:p w:rsidR="008341E4" w:rsidRPr="00522667" w:rsidRDefault="008341E4" w:rsidP="003D6B08">
      <w:pPr>
        <w:spacing w:line="360" w:lineRule="auto"/>
        <w:ind w:firstLine="709"/>
        <w:jc w:val="both"/>
        <w:rPr>
          <w:sz w:val="28"/>
          <w:szCs w:val="28"/>
        </w:rPr>
      </w:pPr>
      <w:r w:rsidRPr="00522667">
        <w:rPr>
          <w:sz w:val="28"/>
          <w:szCs w:val="28"/>
        </w:rPr>
        <w:t xml:space="preserve">Недостаточная внятность, выразительность, несколько вялая артикуляция и нечеткая дикция оставляют впечатление общей смазанной речи. Незаконченность формирования </w:t>
      </w:r>
      <w:proofErr w:type="spellStart"/>
      <w:r w:rsidRPr="00522667">
        <w:rPr>
          <w:sz w:val="28"/>
          <w:szCs w:val="28"/>
        </w:rPr>
        <w:t>звукослоговой</w:t>
      </w:r>
      <w:proofErr w:type="spellEnd"/>
      <w:r w:rsidRPr="00522667">
        <w:rPr>
          <w:sz w:val="28"/>
          <w:szCs w:val="28"/>
        </w:rPr>
        <w:t xml:space="preserve"> структуры, смешение звуков характеризуют недостаточный уровень дифференцированного восприятия фонем. Эта особенность является важным показателем еще не закончившегося процесса </w:t>
      </w:r>
      <w:proofErr w:type="spellStart"/>
      <w:r w:rsidRPr="00522667">
        <w:rPr>
          <w:sz w:val="28"/>
          <w:szCs w:val="28"/>
        </w:rPr>
        <w:t>фонемообразования</w:t>
      </w:r>
      <w:proofErr w:type="spellEnd"/>
      <w:r w:rsidRPr="00522667">
        <w:rPr>
          <w:sz w:val="28"/>
          <w:szCs w:val="28"/>
        </w:rPr>
        <w:t>.</w:t>
      </w:r>
    </w:p>
    <w:p w:rsidR="008341E4" w:rsidRPr="00522667" w:rsidRDefault="008341E4" w:rsidP="003D6B08">
      <w:pPr>
        <w:spacing w:line="360" w:lineRule="auto"/>
        <w:ind w:firstLine="709"/>
        <w:jc w:val="both"/>
        <w:rPr>
          <w:sz w:val="28"/>
          <w:szCs w:val="28"/>
        </w:rPr>
      </w:pPr>
      <w:r w:rsidRPr="00522667">
        <w:rPr>
          <w:sz w:val="28"/>
          <w:szCs w:val="28"/>
        </w:rPr>
        <w:t xml:space="preserve">Имея определенный запас слов, обозначающих разные профессии, они испытывают большие трудности при дифференцированном обозначении для лиц мужского и женского рода. Образование слов с помощью суффиксов также вызывает значительные затруднения. Стойкими остаются ошибки при употреблении: существительных с уменьшительно-ласкательными  суффиксами, существительных с суффиксами единичности, прилагательных, образованных от существительных, прилагательных с суффиксами, характеризующими эмоционально-волевое и физическое состояние объектов, притяжательных прилагательных </w:t>
      </w:r>
      <w:r w:rsidRPr="00522667">
        <w:rPr>
          <w:i/>
          <w:sz w:val="28"/>
          <w:szCs w:val="28"/>
        </w:rPr>
        <w:t>(</w:t>
      </w:r>
      <w:proofErr w:type="gramStart"/>
      <w:r w:rsidRPr="00522667">
        <w:rPr>
          <w:i/>
          <w:sz w:val="28"/>
          <w:szCs w:val="28"/>
        </w:rPr>
        <w:t>волчий</w:t>
      </w:r>
      <w:proofErr w:type="gramEnd"/>
      <w:r w:rsidRPr="00522667">
        <w:rPr>
          <w:i/>
          <w:sz w:val="28"/>
          <w:szCs w:val="28"/>
        </w:rPr>
        <w:t xml:space="preserve"> </w:t>
      </w:r>
      <w:r w:rsidR="004A4E10" w:rsidRPr="00522667">
        <w:rPr>
          <w:sz w:val="28"/>
          <w:szCs w:val="28"/>
        </w:rPr>
        <w:t xml:space="preserve">– </w:t>
      </w:r>
      <w:r w:rsidRPr="00522667">
        <w:rPr>
          <w:i/>
          <w:sz w:val="28"/>
          <w:szCs w:val="28"/>
        </w:rPr>
        <w:t>«</w:t>
      </w:r>
      <w:proofErr w:type="spellStart"/>
      <w:r w:rsidRPr="00522667">
        <w:rPr>
          <w:i/>
          <w:sz w:val="28"/>
          <w:szCs w:val="28"/>
        </w:rPr>
        <w:t>волкин</w:t>
      </w:r>
      <w:proofErr w:type="spellEnd"/>
      <w:r w:rsidRPr="00522667">
        <w:rPr>
          <w:i/>
          <w:sz w:val="28"/>
          <w:szCs w:val="28"/>
        </w:rPr>
        <w:t xml:space="preserve">»; лисий </w:t>
      </w:r>
      <w:r w:rsidR="004A4E10" w:rsidRPr="00522667">
        <w:rPr>
          <w:sz w:val="28"/>
          <w:szCs w:val="28"/>
        </w:rPr>
        <w:t xml:space="preserve">– </w:t>
      </w:r>
      <w:r w:rsidRPr="00522667">
        <w:rPr>
          <w:i/>
          <w:sz w:val="28"/>
          <w:szCs w:val="28"/>
        </w:rPr>
        <w:t>«</w:t>
      </w:r>
      <w:proofErr w:type="spellStart"/>
      <w:r w:rsidRPr="00522667">
        <w:rPr>
          <w:i/>
          <w:sz w:val="28"/>
          <w:szCs w:val="28"/>
        </w:rPr>
        <w:t>лисовой</w:t>
      </w:r>
      <w:proofErr w:type="spellEnd"/>
      <w:r w:rsidRPr="00522667">
        <w:rPr>
          <w:i/>
          <w:sz w:val="28"/>
          <w:szCs w:val="28"/>
        </w:rPr>
        <w:t>»)</w:t>
      </w:r>
      <w:r w:rsidRPr="00522667">
        <w:rPr>
          <w:sz w:val="28"/>
          <w:szCs w:val="28"/>
        </w:rPr>
        <w:t>.</w:t>
      </w:r>
    </w:p>
    <w:p w:rsidR="008341E4" w:rsidRPr="00522667" w:rsidRDefault="008341E4" w:rsidP="003D6B08">
      <w:pPr>
        <w:spacing w:line="360" w:lineRule="auto"/>
        <w:ind w:firstLine="709"/>
        <w:jc w:val="both"/>
        <w:rPr>
          <w:sz w:val="28"/>
          <w:szCs w:val="28"/>
        </w:rPr>
      </w:pPr>
      <w:proofErr w:type="gramStart"/>
      <w:r w:rsidRPr="00522667">
        <w:rPr>
          <w:sz w:val="28"/>
          <w:szCs w:val="28"/>
        </w:rPr>
        <w:t>Дети с четвертым уровнем речевого развития достаточно легко справляются с подбором общеупотребительных антонимов, указывающий на размер предмета, пространственную противоположность, оценочную характеристику.</w:t>
      </w:r>
      <w:proofErr w:type="gramEnd"/>
      <w:r w:rsidRPr="00522667">
        <w:rPr>
          <w:sz w:val="28"/>
          <w:szCs w:val="28"/>
        </w:rPr>
        <w:t xml:space="preserve">  Трудности  проявляются в выражении антонимических отношений следующих слов: бег</w:t>
      </w:r>
      <w:r w:rsidR="004A4E10">
        <w:rPr>
          <w:sz w:val="28"/>
          <w:szCs w:val="28"/>
        </w:rPr>
        <w:t xml:space="preserve"> </w:t>
      </w:r>
      <w:r w:rsidR="004A4E10" w:rsidRPr="00522667">
        <w:rPr>
          <w:sz w:val="28"/>
          <w:szCs w:val="28"/>
        </w:rPr>
        <w:t xml:space="preserve">– </w:t>
      </w:r>
      <w:r w:rsidRPr="00522667">
        <w:rPr>
          <w:sz w:val="28"/>
          <w:szCs w:val="28"/>
        </w:rPr>
        <w:t>шаг, бежать</w:t>
      </w:r>
      <w:r w:rsidR="004A4E10">
        <w:rPr>
          <w:sz w:val="28"/>
          <w:szCs w:val="28"/>
        </w:rPr>
        <w:t xml:space="preserve"> </w:t>
      </w:r>
      <w:r w:rsidR="004A4E10" w:rsidRPr="00522667">
        <w:rPr>
          <w:sz w:val="28"/>
          <w:szCs w:val="28"/>
        </w:rPr>
        <w:t xml:space="preserve">– </w:t>
      </w:r>
      <w:r w:rsidRPr="00522667">
        <w:rPr>
          <w:sz w:val="28"/>
          <w:szCs w:val="28"/>
        </w:rPr>
        <w:t>ходить.</w:t>
      </w:r>
    </w:p>
    <w:p w:rsidR="008341E4" w:rsidRPr="00522667" w:rsidRDefault="008341E4" w:rsidP="003D6B08">
      <w:pPr>
        <w:spacing w:line="360" w:lineRule="auto"/>
        <w:ind w:firstLine="709"/>
        <w:jc w:val="both"/>
        <w:rPr>
          <w:sz w:val="28"/>
          <w:szCs w:val="28"/>
        </w:rPr>
      </w:pPr>
      <w:r w:rsidRPr="00522667">
        <w:rPr>
          <w:sz w:val="28"/>
          <w:szCs w:val="28"/>
        </w:rPr>
        <w:t xml:space="preserve">На данном уровне речевого развития отсутствуют ошибки в употреблении простых  предлогов, незначительно проявляются затруднения в согласовании прилагательных с существительными. Однако остаются выраженными трудности в использовании сложных предлогов, в согласовании  </w:t>
      </w:r>
      <w:r>
        <w:rPr>
          <w:sz w:val="28"/>
          <w:szCs w:val="28"/>
        </w:rPr>
        <w:t xml:space="preserve">числительных с существительными </w:t>
      </w:r>
      <w:r w:rsidR="00910B07">
        <w:rPr>
          <w:sz w:val="28"/>
          <w:szCs w:val="28"/>
        </w:rPr>
        <w:t>[31, 3</w:t>
      </w:r>
      <w:r w:rsidR="00A8011C">
        <w:rPr>
          <w:sz w:val="28"/>
          <w:szCs w:val="28"/>
        </w:rPr>
        <w:t>2]</w:t>
      </w:r>
      <w:r>
        <w:rPr>
          <w:sz w:val="28"/>
          <w:szCs w:val="28"/>
        </w:rPr>
        <w:t>.</w:t>
      </w:r>
    </w:p>
    <w:p w:rsidR="008341E4" w:rsidRPr="00522667" w:rsidRDefault="008341E4" w:rsidP="003D6B08">
      <w:pPr>
        <w:spacing w:line="360" w:lineRule="auto"/>
        <w:ind w:firstLine="709"/>
        <w:jc w:val="both"/>
        <w:rPr>
          <w:sz w:val="28"/>
          <w:szCs w:val="28"/>
        </w:rPr>
      </w:pPr>
      <w:r w:rsidRPr="00522667">
        <w:rPr>
          <w:sz w:val="28"/>
          <w:szCs w:val="28"/>
        </w:rPr>
        <w:t xml:space="preserve">Особую сложность представляют для этих детей конструкции предложений </w:t>
      </w:r>
      <w:proofErr w:type="gramStart"/>
      <w:r w:rsidRPr="00522667">
        <w:rPr>
          <w:sz w:val="28"/>
          <w:szCs w:val="28"/>
        </w:rPr>
        <w:t>с</w:t>
      </w:r>
      <w:proofErr w:type="gramEnd"/>
      <w:r w:rsidRPr="00522667">
        <w:rPr>
          <w:sz w:val="28"/>
          <w:szCs w:val="28"/>
        </w:rPr>
        <w:t xml:space="preserve"> </w:t>
      </w:r>
      <w:proofErr w:type="gramStart"/>
      <w:r w:rsidRPr="00522667">
        <w:rPr>
          <w:sz w:val="28"/>
          <w:szCs w:val="28"/>
        </w:rPr>
        <w:t>разными</w:t>
      </w:r>
      <w:proofErr w:type="gramEnd"/>
      <w:r w:rsidRPr="00522667">
        <w:rPr>
          <w:sz w:val="28"/>
          <w:szCs w:val="28"/>
        </w:rPr>
        <w:t xml:space="preserve"> придаточными: пропуски союзов (</w:t>
      </w:r>
      <w:r w:rsidRPr="00522667">
        <w:rPr>
          <w:i/>
          <w:sz w:val="28"/>
          <w:szCs w:val="28"/>
        </w:rPr>
        <w:t>«мама предупредила, я не ходил далеко</w:t>
      </w:r>
      <w:r w:rsidRPr="00522667">
        <w:rPr>
          <w:sz w:val="28"/>
          <w:szCs w:val="28"/>
        </w:rPr>
        <w:t>);  замена союзов (</w:t>
      </w:r>
      <w:r w:rsidRPr="00522667">
        <w:rPr>
          <w:i/>
          <w:sz w:val="28"/>
          <w:szCs w:val="28"/>
        </w:rPr>
        <w:t xml:space="preserve">«я побежал, куда сидел </w:t>
      </w:r>
      <w:r w:rsidRPr="00522667">
        <w:rPr>
          <w:i/>
          <w:sz w:val="28"/>
          <w:szCs w:val="28"/>
        </w:rPr>
        <w:lastRenderedPageBreak/>
        <w:t>щенок</w:t>
      </w:r>
      <w:r w:rsidRPr="00522667">
        <w:rPr>
          <w:sz w:val="28"/>
          <w:szCs w:val="28"/>
        </w:rPr>
        <w:t>); инверсия (</w:t>
      </w:r>
      <w:r w:rsidRPr="00522667">
        <w:rPr>
          <w:i/>
          <w:sz w:val="28"/>
          <w:szCs w:val="28"/>
        </w:rPr>
        <w:t>«наконец, все  увидели долго искали которого котенка»</w:t>
      </w:r>
      <w:r w:rsidRPr="00522667">
        <w:rPr>
          <w:sz w:val="28"/>
          <w:szCs w:val="28"/>
        </w:rPr>
        <w:t xml:space="preserve">- увидели котенка, которого долго искали). </w:t>
      </w:r>
    </w:p>
    <w:p w:rsidR="008341E4" w:rsidRPr="00522667" w:rsidRDefault="008341E4" w:rsidP="003D6B08">
      <w:pPr>
        <w:spacing w:line="360" w:lineRule="auto"/>
        <w:ind w:firstLine="709"/>
        <w:jc w:val="both"/>
        <w:rPr>
          <w:sz w:val="28"/>
          <w:szCs w:val="28"/>
        </w:rPr>
      </w:pPr>
      <w:r w:rsidRPr="00522667">
        <w:rPr>
          <w:sz w:val="28"/>
          <w:szCs w:val="28"/>
        </w:rPr>
        <w:t>Следующей отличительной особенностью детей четвертого уровня является своеобразие их связной речи:</w:t>
      </w:r>
    </w:p>
    <w:p w:rsidR="008341E4" w:rsidRPr="00522667" w:rsidRDefault="008341E4" w:rsidP="003D6B08">
      <w:pPr>
        <w:numPr>
          <w:ilvl w:val="0"/>
          <w:numId w:val="5"/>
        </w:numPr>
        <w:tabs>
          <w:tab w:val="clear" w:pos="1287"/>
          <w:tab w:val="num" w:pos="0"/>
        </w:tabs>
        <w:spacing w:line="360" w:lineRule="auto"/>
        <w:ind w:left="0" w:firstLine="709"/>
        <w:jc w:val="both"/>
        <w:rPr>
          <w:sz w:val="28"/>
          <w:szCs w:val="28"/>
        </w:rPr>
      </w:pPr>
      <w:r w:rsidRPr="00522667">
        <w:rPr>
          <w:sz w:val="28"/>
          <w:szCs w:val="28"/>
        </w:rPr>
        <w:t>в беседе, при составлении рассказа  по заданной теме, картине, серии сюжетных картинок констатируются нарушения логической последовательности, «</w:t>
      </w:r>
      <w:proofErr w:type="spellStart"/>
      <w:r w:rsidRPr="00522667">
        <w:rPr>
          <w:sz w:val="28"/>
          <w:szCs w:val="28"/>
        </w:rPr>
        <w:t>застревание</w:t>
      </w:r>
      <w:proofErr w:type="spellEnd"/>
      <w:r w:rsidRPr="00522667">
        <w:rPr>
          <w:sz w:val="28"/>
          <w:szCs w:val="28"/>
        </w:rPr>
        <w:t>» на второстепенных деталях, пропуски главных событий, повтор отдельных эпизодов;</w:t>
      </w:r>
    </w:p>
    <w:p w:rsidR="008341E4" w:rsidRPr="00522667" w:rsidRDefault="008341E4" w:rsidP="003D6B08">
      <w:pPr>
        <w:numPr>
          <w:ilvl w:val="0"/>
          <w:numId w:val="5"/>
        </w:numPr>
        <w:tabs>
          <w:tab w:val="clear" w:pos="1287"/>
          <w:tab w:val="num" w:pos="0"/>
        </w:tabs>
        <w:spacing w:line="360" w:lineRule="auto"/>
        <w:ind w:left="0" w:firstLine="709"/>
        <w:jc w:val="both"/>
        <w:rPr>
          <w:sz w:val="28"/>
          <w:szCs w:val="28"/>
        </w:rPr>
      </w:pPr>
      <w:r w:rsidRPr="00522667">
        <w:rPr>
          <w:sz w:val="28"/>
          <w:szCs w:val="28"/>
        </w:rPr>
        <w:t>рассказывая о событиях из своей жизни, составляя рассказ на свободную тему с элементами творчества, они пользуются в основном простыми малоинформативными предложениями;</w:t>
      </w:r>
    </w:p>
    <w:p w:rsidR="008341E4" w:rsidRPr="00522667" w:rsidRDefault="008341E4" w:rsidP="003D6B08">
      <w:pPr>
        <w:numPr>
          <w:ilvl w:val="0"/>
          <w:numId w:val="5"/>
        </w:numPr>
        <w:tabs>
          <w:tab w:val="clear" w:pos="1287"/>
        </w:tabs>
        <w:spacing w:line="360" w:lineRule="auto"/>
        <w:ind w:left="0" w:firstLine="709"/>
        <w:jc w:val="both"/>
        <w:rPr>
          <w:sz w:val="28"/>
          <w:szCs w:val="28"/>
        </w:rPr>
      </w:pPr>
      <w:r w:rsidRPr="00522667">
        <w:rPr>
          <w:sz w:val="28"/>
          <w:szCs w:val="28"/>
        </w:rPr>
        <w:t xml:space="preserve">остаются трудности при планировании своих высказываний и отборе соответствующих языковых средств. </w:t>
      </w:r>
    </w:p>
    <w:p w:rsidR="008341E4" w:rsidRPr="00522667" w:rsidRDefault="008341E4" w:rsidP="003D6B08">
      <w:pPr>
        <w:spacing w:line="360" w:lineRule="auto"/>
        <w:ind w:firstLine="709"/>
        <w:jc w:val="both"/>
        <w:rPr>
          <w:sz w:val="28"/>
          <w:szCs w:val="28"/>
        </w:rPr>
      </w:pPr>
      <w:r w:rsidRPr="00522667">
        <w:rPr>
          <w:sz w:val="28"/>
          <w:szCs w:val="28"/>
        </w:rPr>
        <w:t>Самостоятельное рассказывание, требующее мобилизации творческих способностей, выливается в неполные и скудные тексты, не вбирающие в себя значимые для внимания элементы ситуации.</w:t>
      </w:r>
    </w:p>
    <w:p w:rsidR="008341E4" w:rsidRPr="00522667" w:rsidRDefault="008341E4" w:rsidP="003D6B08">
      <w:pPr>
        <w:spacing w:line="360" w:lineRule="auto"/>
        <w:ind w:firstLine="709"/>
        <w:jc w:val="both"/>
        <w:rPr>
          <w:sz w:val="28"/>
          <w:szCs w:val="28"/>
        </w:rPr>
      </w:pPr>
      <w:r w:rsidRPr="00522667">
        <w:rPr>
          <w:sz w:val="28"/>
          <w:szCs w:val="28"/>
        </w:rPr>
        <w:t>Т.Б. Филичева приводит примеры самостоятельных  рассказов детей, в которых прису</w:t>
      </w:r>
      <w:r>
        <w:rPr>
          <w:sz w:val="28"/>
          <w:szCs w:val="28"/>
        </w:rPr>
        <w:t xml:space="preserve">тствуют перечисленные трудности </w:t>
      </w:r>
      <w:r w:rsidR="00910B07">
        <w:rPr>
          <w:sz w:val="28"/>
          <w:szCs w:val="28"/>
        </w:rPr>
        <w:t>[31, 3</w:t>
      </w:r>
      <w:r w:rsidR="00A8011C">
        <w:rPr>
          <w:sz w:val="28"/>
          <w:szCs w:val="28"/>
        </w:rPr>
        <w:t>2]</w:t>
      </w:r>
      <w:r>
        <w:rPr>
          <w:sz w:val="28"/>
          <w:szCs w:val="28"/>
        </w:rPr>
        <w:t>.</w:t>
      </w:r>
    </w:p>
    <w:p w:rsidR="008341E4" w:rsidRPr="00522667" w:rsidRDefault="008341E4" w:rsidP="003D6B08">
      <w:pPr>
        <w:spacing w:line="360" w:lineRule="auto"/>
        <w:ind w:firstLine="709"/>
        <w:jc w:val="both"/>
        <w:rPr>
          <w:sz w:val="28"/>
          <w:szCs w:val="28"/>
        </w:rPr>
      </w:pPr>
      <w:r w:rsidRPr="00522667">
        <w:rPr>
          <w:sz w:val="28"/>
          <w:szCs w:val="28"/>
        </w:rPr>
        <w:t>Пересказ рассказа «Лгун».</w:t>
      </w:r>
    </w:p>
    <w:p w:rsidR="008341E4" w:rsidRPr="00522667" w:rsidRDefault="008341E4" w:rsidP="003D6B08">
      <w:pPr>
        <w:spacing w:line="360" w:lineRule="auto"/>
        <w:ind w:firstLine="709"/>
        <w:jc w:val="both"/>
        <w:rPr>
          <w:sz w:val="28"/>
          <w:szCs w:val="28"/>
        </w:rPr>
      </w:pPr>
      <w:r w:rsidRPr="00522667">
        <w:rPr>
          <w:sz w:val="28"/>
          <w:szCs w:val="28"/>
        </w:rPr>
        <w:t>«Мальчик овец стережет. Ну, стал звать  народ, что волк идет. «Помогите, волк идет!» А мужики видят, ну,  что мальчик врет и больше, ну, не приходили. А мальчик орать: «Волк, скорей!» А мужики не идут – думали, мальчик врет. Ну, мальчик и порезал все стадо».</w:t>
      </w:r>
    </w:p>
    <w:p w:rsidR="008341E4" w:rsidRDefault="008341E4" w:rsidP="003D6B08">
      <w:pPr>
        <w:spacing w:line="360" w:lineRule="auto"/>
        <w:ind w:firstLine="709"/>
        <w:jc w:val="both"/>
        <w:rPr>
          <w:sz w:val="28"/>
          <w:szCs w:val="28"/>
        </w:rPr>
      </w:pPr>
      <w:r w:rsidRPr="00522667">
        <w:rPr>
          <w:sz w:val="28"/>
          <w:szCs w:val="28"/>
        </w:rPr>
        <w:t xml:space="preserve">Таким образом, общее недоразвитие речи выражается в том, что нарушение распространяется как на звуковую (включая фонематические процессы), так и на смысловую сторону речи. Общее недоразвитие у детей имеет разные выражения </w:t>
      </w:r>
      <w:r w:rsidR="004A4E10" w:rsidRPr="00522667">
        <w:rPr>
          <w:sz w:val="28"/>
          <w:szCs w:val="28"/>
        </w:rPr>
        <w:t xml:space="preserve">– </w:t>
      </w:r>
      <w:r w:rsidRPr="00522667">
        <w:rPr>
          <w:sz w:val="28"/>
          <w:szCs w:val="28"/>
        </w:rPr>
        <w:t xml:space="preserve">от полного отсутствия речи или </w:t>
      </w:r>
      <w:proofErr w:type="spellStart"/>
      <w:r w:rsidRPr="00522667">
        <w:rPr>
          <w:sz w:val="28"/>
          <w:szCs w:val="28"/>
        </w:rPr>
        <w:t>лепетного</w:t>
      </w:r>
      <w:proofErr w:type="spellEnd"/>
      <w:r w:rsidRPr="00522667">
        <w:rPr>
          <w:sz w:val="28"/>
          <w:szCs w:val="28"/>
        </w:rPr>
        <w:t xml:space="preserve"> ее состояния до легких форм нарушения речи с элементами фонетико</w:t>
      </w:r>
      <w:r>
        <w:rPr>
          <w:sz w:val="28"/>
          <w:szCs w:val="28"/>
        </w:rPr>
        <w:t>-фонематического  недоразвития.</w:t>
      </w:r>
    </w:p>
    <w:p w:rsidR="008341E4" w:rsidRDefault="008341E4" w:rsidP="008341E4">
      <w:pPr>
        <w:spacing w:line="360" w:lineRule="auto"/>
        <w:ind w:firstLine="567"/>
        <w:jc w:val="both"/>
        <w:rPr>
          <w:sz w:val="28"/>
          <w:szCs w:val="28"/>
        </w:rPr>
      </w:pPr>
    </w:p>
    <w:p w:rsidR="00A8011C" w:rsidRDefault="00A8011C" w:rsidP="00A8011C">
      <w:pPr>
        <w:spacing w:line="360" w:lineRule="auto"/>
        <w:ind w:firstLine="567"/>
        <w:jc w:val="center"/>
        <w:rPr>
          <w:b/>
          <w:sz w:val="28"/>
          <w:szCs w:val="28"/>
        </w:rPr>
      </w:pPr>
      <w:r w:rsidRPr="00F111E5">
        <w:rPr>
          <w:b/>
          <w:sz w:val="28"/>
          <w:szCs w:val="28"/>
        </w:rPr>
        <w:lastRenderedPageBreak/>
        <w:t xml:space="preserve">ГЛАВА </w:t>
      </w:r>
      <w:r>
        <w:rPr>
          <w:b/>
          <w:sz w:val="28"/>
          <w:szCs w:val="28"/>
        </w:rPr>
        <w:t>II</w:t>
      </w:r>
      <w:r w:rsidRPr="00F111E5">
        <w:rPr>
          <w:b/>
          <w:sz w:val="28"/>
          <w:szCs w:val="28"/>
        </w:rPr>
        <w:t xml:space="preserve">. ЭКСПЕРИМЕНТАЛЬНОЕ ИЗУЧЕНИЕ </w:t>
      </w:r>
      <w:r w:rsidR="00332225">
        <w:rPr>
          <w:b/>
          <w:sz w:val="28"/>
          <w:szCs w:val="28"/>
        </w:rPr>
        <w:t>НАВЫКА ИСПОЛЬЗОВАНИЯ ПРЕДЛОГОВ ДО</w:t>
      </w:r>
      <w:r w:rsidRPr="00F111E5">
        <w:rPr>
          <w:b/>
          <w:sz w:val="28"/>
          <w:szCs w:val="28"/>
        </w:rPr>
        <w:t>ШКОЛЬНИ</w:t>
      </w:r>
      <w:r>
        <w:rPr>
          <w:b/>
          <w:sz w:val="28"/>
          <w:szCs w:val="28"/>
        </w:rPr>
        <w:t>КАМИ</w:t>
      </w:r>
    </w:p>
    <w:p w:rsidR="008341E4" w:rsidRDefault="00A8011C" w:rsidP="00A8011C">
      <w:pPr>
        <w:spacing w:line="360" w:lineRule="auto"/>
        <w:ind w:firstLine="567"/>
        <w:jc w:val="center"/>
        <w:rPr>
          <w:b/>
          <w:sz w:val="28"/>
          <w:szCs w:val="28"/>
        </w:rPr>
      </w:pPr>
      <w:r>
        <w:rPr>
          <w:b/>
          <w:sz w:val="28"/>
          <w:szCs w:val="28"/>
        </w:rPr>
        <w:t xml:space="preserve"> С ОБЩИМ НЕДОРАЗВИТИЕМ РЕЧИ</w:t>
      </w:r>
    </w:p>
    <w:p w:rsidR="008341E4" w:rsidRPr="00F111E5" w:rsidRDefault="008341E4" w:rsidP="00A8011C">
      <w:pPr>
        <w:spacing w:line="360" w:lineRule="auto"/>
        <w:ind w:firstLine="567"/>
        <w:jc w:val="center"/>
        <w:rPr>
          <w:b/>
          <w:sz w:val="28"/>
          <w:szCs w:val="28"/>
        </w:rPr>
      </w:pPr>
    </w:p>
    <w:p w:rsidR="008341E4" w:rsidRDefault="008341E4" w:rsidP="00A8011C">
      <w:pPr>
        <w:spacing w:line="360" w:lineRule="auto"/>
        <w:ind w:firstLine="567"/>
        <w:jc w:val="center"/>
        <w:rPr>
          <w:b/>
          <w:sz w:val="28"/>
          <w:szCs w:val="28"/>
        </w:rPr>
      </w:pPr>
      <w:r w:rsidRPr="00F111E5">
        <w:rPr>
          <w:b/>
          <w:sz w:val="28"/>
          <w:szCs w:val="28"/>
        </w:rPr>
        <w:t>2.1.  Цель, задачи и содержание изучения</w:t>
      </w:r>
    </w:p>
    <w:p w:rsidR="008341E4" w:rsidRPr="00F111E5" w:rsidRDefault="008341E4" w:rsidP="008341E4">
      <w:pPr>
        <w:spacing w:line="360" w:lineRule="auto"/>
        <w:ind w:firstLine="567"/>
        <w:jc w:val="both"/>
        <w:rPr>
          <w:b/>
          <w:sz w:val="28"/>
          <w:szCs w:val="28"/>
        </w:rPr>
      </w:pPr>
    </w:p>
    <w:p w:rsidR="008341E4" w:rsidRPr="003D6B08" w:rsidRDefault="008341E4" w:rsidP="003D6B08">
      <w:pPr>
        <w:spacing w:line="360" w:lineRule="auto"/>
        <w:ind w:firstLine="709"/>
        <w:jc w:val="both"/>
        <w:rPr>
          <w:sz w:val="28"/>
          <w:szCs w:val="28"/>
        </w:rPr>
      </w:pPr>
      <w:r w:rsidRPr="003D6B08">
        <w:rPr>
          <w:sz w:val="28"/>
          <w:szCs w:val="28"/>
        </w:rPr>
        <w:t xml:space="preserve">Цель изучения: выявить состояние употребления предлогов </w:t>
      </w:r>
      <w:r w:rsidR="00332225">
        <w:rPr>
          <w:sz w:val="28"/>
          <w:szCs w:val="28"/>
        </w:rPr>
        <w:t>дошкольниками</w:t>
      </w:r>
      <w:r w:rsidR="00A939A6">
        <w:rPr>
          <w:sz w:val="28"/>
          <w:szCs w:val="28"/>
        </w:rPr>
        <w:t xml:space="preserve"> </w:t>
      </w:r>
      <w:r w:rsidRPr="003D6B08">
        <w:rPr>
          <w:sz w:val="28"/>
          <w:szCs w:val="28"/>
        </w:rPr>
        <w:t xml:space="preserve">с общим недоразвитием речи. </w:t>
      </w:r>
    </w:p>
    <w:p w:rsidR="004A4E10" w:rsidRDefault="008341E4" w:rsidP="003D6B08">
      <w:pPr>
        <w:pStyle w:val="21"/>
        <w:widowControl w:val="0"/>
        <w:spacing w:after="0" w:line="360" w:lineRule="auto"/>
        <w:ind w:firstLine="709"/>
        <w:jc w:val="both"/>
        <w:rPr>
          <w:sz w:val="28"/>
          <w:szCs w:val="28"/>
        </w:rPr>
      </w:pPr>
      <w:r w:rsidRPr="003D6B08">
        <w:rPr>
          <w:sz w:val="28"/>
          <w:szCs w:val="28"/>
        </w:rPr>
        <w:t xml:space="preserve">       Задачи: </w:t>
      </w:r>
    </w:p>
    <w:p w:rsidR="008341E4" w:rsidRPr="003D6B08" w:rsidRDefault="004A4E10" w:rsidP="003D6B08">
      <w:pPr>
        <w:pStyle w:val="21"/>
        <w:widowControl w:val="0"/>
        <w:spacing w:after="0" w:line="360" w:lineRule="auto"/>
        <w:ind w:firstLine="709"/>
        <w:jc w:val="both"/>
        <w:rPr>
          <w:sz w:val="28"/>
          <w:szCs w:val="28"/>
        </w:rPr>
      </w:pPr>
      <w:r>
        <w:rPr>
          <w:sz w:val="28"/>
          <w:szCs w:val="28"/>
        </w:rPr>
        <w:t xml:space="preserve">- </w:t>
      </w:r>
      <w:r w:rsidR="008341E4" w:rsidRPr="003D6B08">
        <w:rPr>
          <w:sz w:val="28"/>
          <w:szCs w:val="28"/>
        </w:rPr>
        <w:t>изучить анамнестические данные обследуемых детей;</w:t>
      </w:r>
    </w:p>
    <w:p w:rsidR="008341E4" w:rsidRPr="003D6B08" w:rsidRDefault="008341E4" w:rsidP="003D6B08">
      <w:pPr>
        <w:spacing w:line="360" w:lineRule="auto"/>
        <w:ind w:firstLine="709"/>
        <w:jc w:val="both"/>
        <w:rPr>
          <w:sz w:val="28"/>
          <w:szCs w:val="28"/>
        </w:rPr>
      </w:pPr>
      <w:r w:rsidRPr="003D6B08">
        <w:rPr>
          <w:sz w:val="28"/>
          <w:szCs w:val="28"/>
        </w:rPr>
        <w:t xml:space="preserve"> - подобрать материал для обследования;</w:t>
      </w:r>
    </w:p>
    <w:p w:rsidR="008341E4" w:rsidRPr="003D6B08" w:rsidRDefault="008341E4" w:rsidP="003D6B08">
      <w:pPr>
        <w:spacing w:line="360" w:lineRule="auto"/>
        <w:ind w:firstLine="709"/>
        <w:jc w:val="both"/>
        <w:rPr>
          <w:sz w:val="28"/>
          <w:szCs w:val="28"/>
        </w:rPr>
      </w:pPr>
      <w:r w:rsidRPr="003D6B08">
        <w:rPr>
          <w:sz w:val="28"/>
          <w:szCs w:val="28"/>
        </w:rPr>
        <w:t>- провести обследование;</w:t>
      </w:r>
    </w:p>
    <w:p w:rsidR="008341E4" w:rsidRPr="003D6B08" w:rsidRDefault="008341E4" w:rsidP="003D6B08">
      <w:pPr>
        <w:spacing w:line="360" w:lineRule="auto"/>
        <w:ind w:firstLine="709"/>
        <w:jc w:val="both"/>
        <w:rPr>
          <w:sz w:val="28"/>
          <w:szCs w:val="28"/>
        </w:rPr>
      </w:pPr>
      <w:r w:rsidRPr="003D6B08">
        <w:rPr>
          <w:sz w:val="28"/>
          <w:szCs w:val="28"/>
        </w:rPr>
        <w:t>- разработать критерии оценки;</w:t>
      </w:r>
    </w:p>
    <w:p w:rsidR="008341E4" w:rsidRPr="003D6B08" w:rsidRDefault="008341E4" w:rsidP="003D6B08">
      <w:pPr>
        <w:spacing w:line="360" w:lineRule="auto"/>
        <w:ind w:firstLine="709"/>
        <w:jc w:val="both"/>
        <w:rPr>
          <w:sz w:val="28"/>
          <w:szCs w:val="28"/>
        </w:rPr>
      </w:pPr>
      <w:r w:rsidRPr="003D6B08">
        <w:rPr>
          <w:sz w:val="28"/>
          <w:szCs w:val="28"/>
        </w:rPr>
        <w:t>- провести анализ результатов</w:t>
      </w:r>
    </w:p>
    <w:p w:rsidR="008341E4" w:rsidRPr="003D6B08" w:rsidRDefault="008341E4" w:rsidP="003D6B08">
      <w:pPr>
        <w:spacing w:line="360" w:lineRule="auto"/>
        <w:ind w:firstLine="709"/>
        <w:jc w:val="both"/>
        <w:rPr>
          <w:sz w:val="28"/>
          <w:szCs w:val="28"/>
        </w:rPr>
      </w:pPr>
      <w:r w:rsidRPr="003D6B08">
        <w:rPr>
          <w:sz w:val="28"/>
          <w:szCs w:val="28"/>
        </w:rPr>
        <w:t xml:space="preserve">Исследование проводилось в </w:t>
      </w:r>
      <w:r w:rsidR="004A4E10">
        <w:rPr>
          <w:sz w:val="28"/>
          <w:szCs w:val="28"/>
          <w:lang w:bidi="ru-RU"/>
        </w:rPr>
        <w:t xml:space="preserve">МДОУ детский сад № 11 «Золотой петушок»  </w:t>
      </w:r>
      <w:proofErr w:type="gramStart"/>
      <w:r w:rsidR="004A4E10">
        <w:rPr>
          <w:sz w:val="28"/>
          <w:szCs w:val="28"/>
          <w:lang w:bidi="ru-RU"/>
        </w:rPr>
        <w:t>г</w:t>
      </w:r>
      <w:proofErr w:type="gramEnd"/>
      <w:r w:rsidR="004A4E10">
        <w:rPr>
          <w:sz w:val="28"/>
          <w:szCs w:val="28"/>
          <w:lang w:bidi="ru-RU"/>
        </w:rPr>
        <w:t>.</w:t>
      </w:r>
      <w:r w:rsidR="00332225">
        <w:rPr>
          <w:sz w:val="28"/>
          <w:szCs w:val="28"/>
          <w:lang w:bidi="ru-RU"/>
        </w:rPr>
        <w:t xml:space="preserve"> </w:t>
      </w:r>
      <w:r w:rsidR="004A4E10">
        <w:rPr>
          <w:sz w:val="28"/>
          <w:szCs w:val="28"/>
          <w:lang w:bidi="ru-RU"/>
        </w:rPr>
        <w:t>Ртищево Саратовской области</w:t>
      </w:r>
      <w:r w:rsidR="004A4E10" w:rsidRPr="003D6B08">
        <w:rPr>
          <w:sz w:val="28"/>
          <w:szCs w:val="28"/>
        </w:rPr>
        <w:t xml:space="preserve"> </w:t>
      </w:r>
      <w:r w:rsidR="003D6B08" w:rsidRPr="003D6B08">
        <w:rPr>
          <w:sz w:val="28"/>
          <w:szCs w:val="28"/>
        </w:rPr>
        <w:t>в сентябре 2018 года</w:t>
      </w:r>
      <w:r w:rsidRPr="003D6B08">
        <w:rPr>
          <w:sz w:val="28"/>
          <w:szCs w:val="28"/>
        </w:rPr>
        <w:t xml:space="preserve">. Исследованием было охвачено 10 </w:t>
      </w:r>
      <w:r w:rsidR="00A939A6">
        <w:rPr>
          <w:sz w:val="28"/>
          <w:szCs w:val="28"/>
        </w:rPr>
        <w:t xml:space="preserve">дошкольников </w:t>
      </w:r>
      <w:r w:rsidRPr="003D6B08">
        <w:rPr>
          <w:sz w:val="28"/>
          <w:szCs w:val="28"/>
        </w:rPr>
        <w:t xml:space="preserve"> (</w:t>
      </w:r>
      <w:r w:rsidR="00A939A6">
        <w:rPr>
          <w:sz w:val="28"/>
          <w:szCs w:val="28"/>
        </w:rPr>
        <w:t xml:space="preserve">5-5,5 </w:t>
      </w:r>
      <w:r w:rsidRPr="003D6B08">
        <w:rPr>
          <w:sz w:val="28"/>
          <w:szCs w:val="28"/>
        </w:rPr>
        <w:t xml:space="preserve"> лет) </w:t>
      </w:r>
      <w:r w:rsidR="004A4E10" w:rsidRPr="00522667">
        <w:rPr>
          <w:sz w:val="28"/>
          <w:szCs w:val="28"/>
        </w:rPr>
        <w:t xml:space="preserve">– </w:t>
      </w:r>
      <w:r w:rsidRPr="003D6B08">
        <w:rPr>
          <w:sz w:val="28"/>
          <w:szCs w:val="28"/>
        </w:rPr>
        <w:t xml:space="preserve"> 5 мальчиков и 5 девочек.</w:t>
      </w:r>
    </w:p>
    <w:p w:rsidR="008341E4" w:rsidRPr="003D6B08" w:rsidRDefault="008341E4" w:rsidP="003D6B08">
      <w:pPr>
        <w:spacing w:line="360" w:lineRule="auto"/>
        <w:ind w:firstLine="709"/>
        <w:jc w:val="both"/>
        <w:rPr>
          <w:sz w:val="28"/>
          <w:szCs w:val="28"/>
        </w:rPr>
      </w:pPr>
      <w:r w:rsidRPr="003D6B08">
        <w:rPr>
          <w:bCs/>
          <w:iCs/>
          <w:sz w:val="28"/>
          <w:szCs w:val="28"/>
        </w:rPr>
        <w:t>Изучение анамнеза ребенка</w:t>
      </w:r>
      <w:r w:rsidRPr="003D6B08">
        <w:rPr>
          <w:sz w:val="28"/>
          <w:szCs w:val="28"/>
        </w:rPr>
        <w:t xml:space="preserve"> включает в себя анализ медицинских документов,  логопедическое заключение и личные дела.</w:t>
      </w:r>
    </w:p>
    <w:p w:rsidR="008341E4" w:rsidRPr="003D6B08" w:rsidRDefault="008341E4" w:rsidP="003D6B08">
      <w:pPr>
        <w:pStyle w:val="a9"/>
        <w:spacing w:line="360" w:lineRule="auto"/>
        <w:ind w:firstLine="709"/>
        <w:rPr>
          <w:szCs w:val="28"/>
        </w:rPr>
      </w:pPr>
      <w:r w:rsidRPr="003D6B08">
        <w:rPr>
          <w:szCs w:val="28"/>
        </w:rPr>
        <w:t xml:space="preserve">Анализ анамнестических данных позволил установить наличие у некоторых из них отклонение в развитии в </w:t>
      </w:r>
      <w:proofErr w:type="spellStart"/>
      <w:r w:rsidRPr="003D6B08">
        <w:rPr>
          <w:szCs w:val="28"/>
        </w:rPr>
        <w:t>пренатальный</w:t>
      </w:r>
      <w:proofErr w:type="spellEnd"/>
      <w:r w:rsidRPr="003D6B08">
        <w:rPr>
          <w:szCs w:val="28"/>
        </w:rPr>
        <w:t xml:space="preserve">, </w:t>
      </w:r>
      <w:proofErr w:type="spellStart"/>
      <w:r w:rsidRPr="003D6B08">
        <w:rPr>
          <w:szCs w:val="28"/>
        </w:rPr>
        <w:t>натальный</w:t>
      </w:r>
      <w:proofErr w:type="spellEnd"/>
      <w:r w:rsidRPr="003D6B08">
        <w:rPr>
          <w:szCs w:val="28"/>
        </w:rPr>
        <w:t xml:space="preserve"> и постнатальный периоды; частые соматические заболевания. Патология р</w:t>
      </w:r>
      <w:r w:rsidR="004A4E10">
        <w:rPr>
          <w:szCs w:val="28"/>
        </w:rPr>
        <w:t>одов отмечалась в анамнезе у 2-у</w:t>
      </w:r>
      <w:r w:rsidRPr="003D6B08">
        <w:rPr>
          <w:szCs w:val="28"/>
        </w:rPr>
        <w:t>х детей (родовые травмы, преждевременные роды). У всех детей  ОНР ΙΙΙ уровня.</w:t>
      </w:r>
    </w:p>
    <w:p w:rsidR="008341E4" w:rsidRPr="003D6B08" w:rsidRDefault="008341E4" w:rsidP="003D6B08">
      <w:pPr>
        <w:pStyle w:val="a9"/>
        <w:spacing w:line="360" w:lineRule="auto"/>
        <w:ind w:firstLine="709"/>
        <w:rPr>
          <w:szCs w:val="28"/>
        </w:rPr>
      </w:pPr>
      <w:proofErr w:type="gramStart"/>
      <w:r w:rsidRPr="003D6B08">
        <w:rPr>
          <w:szCs w:val="28"/>
        </w:rPr>
        <w:t>У детей отмечается: недостаточная готовность к школе (интеллектуальная, эмоциональная, социальная), быстрая утомляемость, низкая работоспособность, недостаточный уровень развития мыслительных операций, слабая память, отсутствие трудолюбия.</w:t>
      </w:r>
      <w:proofErr w:type="gramEnd"/>
      <w:r w:rsidRPr="003D6B08">
        <w:rPr>
          <w:szCs w:val="28"/>
        </w:rPr>
        <w:t xml:space="preserve"> Со слов </w:t>
      </w:r>
      <w:r w:rsidR="00332225">
        <w:rPr>
          <w:szCs w:val="28"/>
        </w:rPr>
        <w:t>воспитателя</w:t>
      </w:r>
      <w:r w:rsidRPr="003D6B08">
        <w:rPr>
          <w:szCs w:val="28"/>
        </w:rPr>
        <w:t xml:space="preserve"> 50 % детей из неблагоприятных семей, часто пропускают занятия.</w:t>
      </w:r>
    </w:p>
    <w:p w:rsidR="008341E4" w:rsidRPr="003D6B08" w:rsidRDefault="008341E4" w:rsidP="003D6B08">
      <w:pPr>
        <w:spacing w:line="360" w:lineRule="auto"/>
        <w:ind w:firstLine="709"/>
        <w:jc w:val="both"/>
        <w:rPr>
          <w:color w:val="000000"/>
          <w:sz w:val="28"/>
          <w:szCs w:val="28"/>
        </w:rPr>
      </w:pPr>
      <w:r w:rsidRPr="003D6B08">
        <w:rPr>
          <w:color w:val="000000"/>
          <w:sz w:val="28"/>
          <w:szCs w:val="28"/>
        </w:rPr>
        <w:lastRenderedPageBreak/>
        <w:t>Обследование начиналось с беседы, которая была направлена на установление эмоционального контакта с ребенком, на создание у него правильного отношения к предлагаемой работе. После этого ребенку предлагались задания на выявление ошибок в  употребление предлогов.</w:t>
      </w:r>
    </w:p>
    <w:p w:rsidR="008341E4" w:rsidRPr="003D6B08" w:rsidRDefault="008341E4" w:rsidP="003D6B08">
      <w:pPr>
        <w:spacing w:line="360" w:lineRule="auto"/>
        <w:ind w:firstLine="709"/>
        <w:jc w:val="both"/>
        <w:rPr>
          <w:snapToGrid w:val="0"/>
          <w:position w:val="2"/>
          <w:sz w:val="28"/>
          <w:szCs w:val="28"/>
        </w:rPr>
      </w:pPr>
      <w:r w:rsidRPr="003D6B08">
        <w:rPr>
          <w:sz w:val="28"/>
          <w:szCs w:val="28"/>
        </w:rPr>
        <w:t xml:space="preserve">Исследование включало пять последовательных экспериментальных заданий и проводилось методом индивидуального эксперимента. Задания направлены на: </w:t>
      </w:r>
      <w:r w:rsidRPr="003D6B08">
        <w:rPr>
          <w:snapToGrid w:val="0"/>
          <w:position w:val="2"/>
          <w:sz w:val="28"/>
          <w:szCs w:val="28"/>
        </w:rPr>
        <w:t>узнавание и употребление предлогов в устной речи без зри</w:t>
      </w:r>
      <w:r w:rsidRPr="003D6B08">
        <w:rPr>
          <w:snapToGrid w:val="0"/>
          <w:position w:val="2"/>
          <w:sz w:val="28"/>
          <w:szCs w:val="28"/>
        </w:rPr>
        <w:softHyphen/>
        <w:t>тельной опоры, со зрительной опорой, правописание предлогов, дифференциацию предлогов,  выявление ошибок в употреблении предлога и падежного окончания.</w:t>
      </w:r>
    </w:p>
    <w:p w:rsidR="008341E4" w:rsidRPr="003D6B08" w:rsidRDefault="008341E4" w:rsidP="003D6B08">
      <w:pPr>
        <w:spacing w:line="360" w:lineRule="auto"/>
        <w:ind w:firstLine="709"/>
        <w:jc w:val="both"/>
        <w:rPr>
          <w:sz w:val="28"/>
          <w:szCs w:val="28"/>
        </w:rPr>
      </w:pPr>
      <w:r w:rsidRPr="003D6B08">
        <w:rPr>
          <w:sz w:val="28"/>
          <w:szCs w:val="28"/>
        </w:rPr>
        <w:t>Оценка результатов определялась по количеству правильно выполненных испытуемыми  заданий и производилась по одно балльной шкале</w:t>
      </w:r>
      <w:r w:rsidR="003D6B08" w:rsidRPr="003D6B08">
        <w:rPr>
          <w:sz w:val="28"/>
          <w:szCs w:val="28"/>
        </w:rPr>
        <w:t xml:space="preserve"> </w:t>
      </w:r>
      <w:r w:rsidRPr="003D6B08">
        <w:rPr>
          <w:sz w:val="28"/>
          <w:szCs w:val="28"/>
        </w:rPr>
        <w:t>(1 б; 0,5 б; 0 б). Балльные оценки соотносились с  уровнями выполнения заданий.</w:t>
      </w:r>
    </w:p>
    <w:p w:rsidR="008341E4" w:rsidRPr="003D6B08" w:rsidRDefault="008341E4" w:rsidP="003D6B08">
      <w:pPr>
        <w:spacing w:line="360" w:lineRule="auto"/>
        <w:ind w:firstLine="709"/>
        <w:jc w:val="both"/>
        <w:rPr>
          <w:color w:val="000000"/>
          <w:sz w:val="28"/>
          <w:szCs w:val="28"/>
        </w:rPr>
      </w:pPr>
      <w:r w:rsidRPr="003D6B08">
        <w:rPr>
          <w:sz w:val="28"/>
          <w:szCs w:val="28"/>
        </w:rPr>
        <w:t xml:space="preserve">У дошкольников с ОНР  недостаточно развиты произвольные процессы внимания и восприятия, их усидчивость и работоспособность значительно ограничены. Вследствие нарушения речи большинство из них недостаточно понимают словесные инструкции и не способны дать словесный ответ о своих действиях. </w:t>
      </w:r>
      <w:r w:rsidRPr="003D6B08">
        <w:rPr>
          <w:color w:val="000000"/>
          <w:sz w:val="28"/>
          <w:szCs w:val="28"/>
        </w:rPr>
        <w:t>В связи с этим инструкции были короткими и простыми, предъявлялись дважды, в ряде заданий по восприятию на слух предлагалась внешняя зрительная опора. Если ребенок испытывал трудности в выполнении заданий, экспериментатор оказывал стимулирующую помощь в виде наводящего вопроса.</w:t>
      </w:r>
    </w:p>
    <w:p w:rsidR="008341E4" w:rsidRDefault="008341E4" w:rsidP="008341E4">
      <w:pPr>
        <w:spacing w:line="360" w:lineRule="auto"/>
        <w:ind w:firstLine="709"/>
        <w:jc w:val="both"/>
        <w:rPr>
          <w:color w:val="000000"/>
          <w:sz w:val="28"/>
          <w:szCs w:val="28"/>
        </w:rPr>
      </w:pPr>
    </w:p>
    <w:p w:rsidR="008341E4" w:rsidRDefault="008341E4" w:rsidP="003D6B08">
      <w:pPr>
        <w:spacing w:line="360" w:lineRule="auto"/>
        <w:ind w:firstLine="540"/>
        <w:jc w:val="center"/>
        <w:rPr>
          <w:b/>
          <w:sz w:val="28"/>
          <w:szCs w:val="28"/>
        </w:rPr>
      </w:pPr>
      <w:r w:rsidRPr="000F13FB">
        <w:rPr>
          <w:b/>
          <w:sz w:val="28"/>
          <w:szCs w:val="28"/>
        </w:rPr>
        <w:t>2.2</w:t>
      </w:r>
      <w:r w:rsidR="003D6B08">
        <w:rPr>
          <w:b/>
          <w:sz w:val="28"/>
          <w:szCs w:val="28"/>
        </w:rPr>
        <w:t>.</w:t>
      </w:r>
      <w:r w:rsidRPr="000F13FB">
        <w:rPr>
          <w:b/>
          <w:sz w:val="28"/>
          <w:szCs w:val="28"/>
        </w:rPr>
        <w:t xml:space="preserve"> </w:t>
      </w:r>
      <w:r>
        <w:rPr>
          <w:b/>
          <w:sz w:val="28"/>
          <w:szCs w:val="28"/>
        </w:rPr>
        <w:t xml:space="preserve"> </w:t>
      </w:r>
      <w:r w:rsidRPr="000F13FB">
        <w:rPr>
          <w:b/>
          <w:sz w:val="28"/>
          <w:szCs w:val="28"/>
        </w:rPr>
        <w:t xml:space="preserve"> Материал для обследования</w:t>
      </w:r>
    </w:p>
    <w:p w:rsidR="008341E4" w:rsidRPr="000F13FB" w:rsidRDefault="008341E4" w:rsidP="008341E4">
      <w:pPr>
        <w:spacing w:line="360" w:lineRule="auto"/>
        <w:ind w:firstLine="540"/>
        <w:rPr>
          <w:b/>
          <w:sz w:val="28"/>
          <w:szCs w:val="28"/>
        </w:rPr>
      </w:pPr>
    </w:p>
    <w:p w:rsidR="008341E4" w:rsidRDefault="00E614D3" w:rsidP="003D6B08">
      <w:pPr>
        <w:tabs>
          <w:tab w:val="left" w:pos="9638"/>
        </w:tabs>
        <w:spacing w:line="360" w:lineRule="auto"/>
        <w:ind w:firstLine="709"/>
        <w:jc w:val="both"/>
        <w:rPr>
          <w:sz w:val="28"/>
          <w:szCs w:val="28"/>
        </w:rPr>
      </w:pPr>
      <w:r>
        <w:rPr>
          <w:sz w:val="28"/>
          <w:szCs w:val="28"/>
        </w:rPr>
        <w:t xml:space="preserve">Дошкольникам </w:t>
      </w:r>
      <w:r w:rsidR="008341E4" w:rsidRPr="002F1CDF">
        <w:rPr>
          <w:sz w:val="28"/>
          <w:szCs w:val="28"/>
        </w:rPr>
        <w:t xml:space="preserve"> были предложены следующие задания:</w:t>
      </w:r>
    </w:p>
    <w:p w:rsidR="008341E4" w:rsidRPr="000F13FB" w:rsidRDefault="008341E4" w:rsidP="003D6B08">
      <w:pPr>
        <w:spacing w:line="360" w:lineRule="auto"/>
        <w:ind w:firstLine="709"/>
        <w:jc w:val="both"/>
        <w:rPr>
          <w:sz w:val="28"/>
          <w:szCs w:val="28"/>
        </w:rPr>
      </w:pPr>
      <w:r w:rsidRPr="00937A17">
        <w:rPr>
          <w:b/>
          <w:sz w:val="28"/>
          <w:szCs w:val="28"/>
        </w:rPr>
        <w:t>Задание</w:t>
      </w:r>
      <w:r w:rsidRPr="00F4140B">
        <w:rPr>
          <w:b/>
          <w:sz w:val="28"/>
          <w:szCs w:val="28"/>
        </w:rPr>
        <w:t xml:space="preserve"> № 1</w:t>
      </w:r>
      <w:r>
        <w:rPr>
          <w:sz w:val="28"/>
          <w:szCs w:val="28"/>
        </w:rPr>
        <w:t>: «Подбери  нужные предлоги».</w:t>
      </w:r>
    </w:p>
    <w:p w:rsidR="008341E4" w:rsidRDefault="008341E4" w:rsidP="003D6B08">
      <w:pPr>
        <w:spacing w:line="360" w:lineRule="auto"/>
        <w:ind w:firstLine="709"/>
        <w:jc w:val="both"/>
        <w:rPr>
          <w:sz w:val="28"/>
          <w:szCs w:val="28"/>
        </w:rPr>
      </w:pPr>
      <w:r>
        <w:rPr>
          <w:sz w:val="28"/>
          <w:szCs w:val="28"/>
        </w:rPr>
        <w:t>Цель задания: выявить умения правильного употребления предлогов в предложении.</w:t>
      </w:r>
      <w:r>
        <w:rPr>
          <w:sz w:val="28"/>
          <w:szCs w:val="28"/>
        </w:rPr>
        <w:tab/>
      </w:r>
    </w:p>
    <w:p w:rsidR="008341E4" w:rsidRDefault="008341E4" w:rsidP="003D6B08">
      <w:pPr>
        <w:spacing w:line="360" w:lineRule="auto"/>
        <w:ind w:firstLine="709"/>
        <w:jc w:val="both"/>
        <w:rPr>
          <w:sz w:val="28"/>
          <w:szCs w:val="28"/>
        </w:rPr>
      </w:pPr>
      <w:r>
        <w:rPr>
          <w:sz w:val="28"/>
          <w:szCs w:val="28"/>
        </w:rPr>
        <w:lastRenderedPageBreak/>
        <w:t xml:space="preserve">Ход работы: </w:t>
      </w:r>
      <w:proofErr w:type="gramStart"/>
      <w:r>
        <w:rPr>
          <w:sz w:val="28"/>
          <w:szCs w:val="28"/>
        </w:rPr>
        <w:t>Каждому ребенку было предложено 8 предложений  с пропущенными предлогами (у, из, на, к, по, в, от, без).</w:t>
      </w:r>
      <w:proofErr w:type="gramEnd"/>
      <w:r>
        <w:rPr>
          <w:sz w:val="28"/>
          <w:szCs w:val="28"/>
        </w:rPr>
        <w:t xml:space="preserve"> Экспериментатор объясняет задание. Если ребенок не умеет читать, то экспериментатор сам читает предложения. </w:t>
      </w:r>
      <w:r w:rsidRPr="000F2F39">
        <w:rPr>
          <w:sz w:val="28"/>
          <w:szCs w:val="28"/>
        </w:rPr>
        <w:t xml:space="preserve">В связи с трудностью этого задания </w:t>
      </w:r>
      <w:r>
        <w:rPr>
          <w:sz w:val="28"/>
          <w:szCs w:val="28"/>
        </w:rPr>
        <w:t xml:space="preserve"> было предложено</w:t>
      </w:r>
      <w:r w:rsidRPr="000F2F39">
        <w:rPr>
          <w:sz w:val="28"/>
          <w:szCs w:val="28"/>
        </w:rPr>
        <w:t xml:space="preserve"> два вида помощи:</w:t>
      </w:r>
      <w:r>
        <w:rPr>
          <w:sz w:val="28"/>
          <w:szCs w:val="28"/>
        </w:rPr>
        <w:t xml:space="preserve"> показ подходящей картинки к предложению;  вопрос к  пропущенному предлогу («Где растут  деревья?»).</w:t>
      </w:r>
    </w:p>
    <w:p w:rsidR="008341E4" w:rsidRDefault="008341E4" w:rsidP="003D6B08">
      <w:pPr>
        <w:spacing w:line="360" w:lineRule="auto"/>
        <w:ind w:firstLine="709"/>
        <w:jc w:val="both"/>
        <w:rPr>
          <w:sz w:val="28"/>
          <w:szCs w:val="28"/>
        </w:rPr>
      </w:pPr>
      <w:r>
        <w:rPr>
          <w:sz w:val="28"/>
          <w:szCs w:val="28"/>
        </w:rPr>
        <w:t>Инструкция:  в облачко нужно вписать маленькое слово, догадайся какое.</w:t>
      </w:r>
    </w:p>
    <w:p w:rsidR="008341E4" w:rsidRDefault="008341E4" w:rsidP="003D6B08">
      <w:pPr>
        <w:spacing w:line="360" w:lineRule="auto"/>
        <w:ind w:firstLine="709"/>
        <w:jc w:val="both"/>
        <w:rPr>
          <w:sz w:val="28"/>
          <w:szCs w:val="28"/>
        </w:rPr>
      </w:pPr>
      <w:r>
        <w:rPr>
          <w:sz w:val="28"/>
          <w:szCs w:val="28"/>
        </w:rPr>
        <w:t>Задание:</w:t>
      </w:r>
    </w:p>
    <w:p w:rsidR="008341E4" w:rsidRDefault="008E3191" w:rsidP="008341E4">
      <w:pPr>
        <w:spacing w:line="360" w:lineRule="auto"/>
        <w:ind w:firstLine="540"/>
        <w:jc w:val="both"/>
        <w:rPr>
          <w:sz w:val="28"/>
          <w:szCs w:val="28"/>
        </w:rPr>
      </w:pPr>
      <w:r>
        <w:rPr>
          <w:noProof/>
          <w:sz w:val="28"/>
          <w:szCs w:val="28"/>
        </w:rPr>
        <w:pict>
          <v:shape id="Cloud" o:spid="_x0000_s1028" style="position:absolute;left:0;text-align:left;margin-left:54pt;margin-top:20.85pt;width:61.5pt;height:27pt;z-index:251660288"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textbox style="mso-next-textbox:#Cloud">
              <w:txbxContent>
                <w:p w:rsidR="00DE45FB" w:rsidRDefault="00DE45FB" w:rsidP="008341E4"/>
              </w:txbxContent>
            </v:textbox>
          </v:shape>
        </w:pict>
      </w:r>
      <w:r>
        <w:rPr>
          <w:noProof/>
          <w:sz w:val="28"/>
          <w:szCs w:val="28"/>
        </w:rPr>
        <w:pict>
          <v:shape id="_x0000_s1031" style="position:absolute;left:0;text-align:left;margin-left:324pt;margin-top:20.85pt;width:61.5pt;height:27pt;z-index:251663360"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textbox style="mso-next-textbox:#_x0000_s1031">
              <w:txbxContent>
                <w:p w:rsidR="00DE45FB" w:rsidRDefault="00DE45FB" w:rsidP="008341E4"/>
              </w:txbxContent>
            </v:textbox>
          </v:shape>
        </w:pict>
      </w:r>
    </w:p>
    <w:p w:rsidR="008341E4" w:rsidRDefault="008341E4" w:rsidP="008341E4">
      <w:pPr>
        <w:tabs>
          <w:tab w:val="left" w:pos="7920"/>
        </w:tabs>
        <w:spacing w:line="360" w:lineRule="auto"/>
        <w:jc w:val="both"/>
        <w:rPr>
          <w:sz w:val="28"/>
          <w:szCs w:val="28"/>
        </w:rPr>
      </w:pPr>
      <w:r>
        <w:rPr>
          <w:sz w:val="28"/>
          <w:szCs w:val="28"/>
        </w:rPr>
        <w:t xml:space="preserve">Деревья                       дома.                     Машина едет </w:t>
      </w:r>
      <w:r>
        <w:rPr>
          <w:sz w:val="28"/>
          <w:szCs w:val="28"/>
        </w:rPr>
        <w:tab/>
        <w:t>дороге.</w:t>
      </w:r>
    </w:p>
    <w:p w:rsidR="008341E4" w:rsidRDefault="008341E4" w:rsidP="008341E4">
      <w:pPr>
        <w:tabs>
          <w:tab w:val="left" w:pos="7920"/>
        </w:tabs>
        <w:spacing w:line="360" w:lineRule="auto"/>
        <w:jc w:val="both"/>
        <w:rPr>
          <w:sz w:val="28"/>
          <w:szCs w:val="28"/>
        </w:rPr>
      </w:pPr>
    </w:p>
    <w:p w:rsidR="008341E4" w:rsidRDefault="008E3191" w:rsidP="008341E4">
      <w:pPr>
        <w:spacing w:line="360" w:lineRule="auto"/>
        <w:jc w:val="both"/>
        <w:rPr>
          <w:sz w:val="28"/>
          <w:szCs w:val="28"/>
        </w:rPr>
      </w:pPr>
      <w:r>
        <w:rPr>
          <w:noProof/>
          <w:sz w:val="28"/>
          <w:szCs w:val="28"/>
        </w:rPr>
        <w:pict>
          <v:shape id="_x0000_s1029" style="position:absolute;left:0;text-align:left;margin-left:351pt;margin-top:20.4pt;width:61.5pt;height:36pt;rotation:387518fd;z-index:251661312"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shape>
        </w:pict>
      </w:r>
      <w:r>
        <w:rPr>
          <w:noProof/>
          <w:sz w:val="28"/>
          <w:szCs w:val="28"/>
        </w:rPr>
        <w:pict>
          <v:shape id="_x0000_s1030" style="position:absolute;left:0;text-align:left;margin-left:63pt;margin-top:17.55pt;width:61.5pt;height:27pt;z-index:251662336"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textbox style="mso-next-textbox:#_x0000_s1030">
              <w:txbxContent>
                <w:p w:rsidR="00DE45FB" w:rsidRDefault="00DE45FB" w:rsidP="008341E4"/>
              </w:txbxContent>
            </v:textbox>
          </v:shape>
        </w:pict>
      </w:r>
    </w:p>
    <w:p w:rsidR="008341E4" w:rsidRDefault="008341E4" w:rsidP="008341E4">
      <w:pPr>
        <w:tabs>
          <w:tab w:val="left" w:pos="2715"/>
          <w:tab w:val="left" w:pos="8280"/>
        </w:tabs>
        <w:jc w:val="both"/>
        <w:rPr>
          <w:sz w:val="28"/>
          <w:szCs w:val="28"/>
        </w:rPr>
      </w:pPr>
      <w:r>
        <w:rPr>
          <w:sz w:val="28"/>
          <w:szCs w:val="28"/>
        </w:rPr>
        <w:t xml:space="preserve">Слон пьёт </w:t>
      </w:r>
      <w:r>
        <w:rPr>
          <w:sz w:val="28"/>
          <w:szCs w:val="28"/>
        </w:rPr>
        <w:tab/>
        <w:t>бочки.                   Клоун выступает</w:t>
      </w:r>
      <w:r>
        <w:rPr>
          <w:sz w:val="28"/>
          <w:szCs w:val="28"/>
        </w:rPr>
        <w:tab/>
        <w:t xml:space="preserve">  </w:t>
      </w:r>
      <w:proofErr w:type="gramStart"/>
      <w:r>
        <w:rPr>
          <w:sz w:val="28"/>
          <w:szCs w:val="28"/>
        </w:rPr>
        <w:t>цирке</w:t>
      </w:r>
      <w:proofErr w:type="gramEnd"/>
      <w:r>
        <w:rPr>
          <w:sz w:val="28"/>
          <w:szCs w:val="28"/>
        </w:rPr>
        <w:t>.</w:t>
      </w:r>
    </w:p>
    <w:p w:rsidR="008341E4" w:rsidRDefault="008341E4" w:rsidP="008341E4">
      <w:pPr>
        <w:tabs>
          <w:tab w:val="left" w:pos="2715"/>
          <w:tab w:val="left" w:pos="8280"/>
        </w:tabs>
        <w:jc w:val="both"/>
        <w:rPr>
          <w:sz w:val="28"/>
          <w:szCs w:val="28"/>
        </w:rPr>
      </w:pPr>
    </w:p>
    <w:p w:rsidR="008341E4" w:rsidRDefault="008341E4" w:rsidP="008341E4">
      <w:pPr>
        <w:tabs>
          <w:tab w:val="left" w:pos="2715"/>
          <w:tab w:val="left" w:pos="8280"/>
        </w:tabs>
        <w:jc w:val="both"/>
      </w:pPr>
    </w:p>
    <w:p w:rsidR="008341E4" w:rsidRDefault="008E3191" w:rsidP="008341E4">
      <w:pPr>
        <w:tabs>
          <w:tab w:val="left" w:pos="7215"/>
        </w:tabs>
        <w:jc w:val="both"/>
      </w:pPr>
      <w:r w:rsidRPr="008E3191">
        <w:rPr>
          <w:noProof/>
          <w:sz w:val="28"/>
          <w:szCs w:val="28"/>
        </w:rPr>
        <w:pict>
          <v:shape id="_x0000_s1033" style="position:absolute;left:0;text-align:left;margin-left:358.95pt;margin-top:8.5pt;width:61.5pt;height:36pt;z-index:251665408"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shape>
        </w:pict>
      </w:r>
      <w:r w:rsidRPr="008E3191">
        <w:rPr>
          <w:noProof/>
          <w:sz w:val="28"/>
          <w:szCs w:val="28"/>
        </w:rPr>
        <w:pict>
          <v:shape id="_x0000_s1032" style="position:absolute;left:0;text-align:left;margin-left:81pt;margin-top:8.5pt;width:61.5pt;height:36pt;z-index:251664384"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shape>
        </w:pict>
      </w:r>
      <w:r w:rsidR="008341E4">
        <w:tab/>
      </w:r>
    </w:p>
    <w:p w:rsidR="008341E4" w:rsidRDefault="008341E4" w:rsidP="008341E4">
      <w:pPr>
        <w:tabs>
          <w:tab w:val="left" w:pos="3270"/>
        </w:tabs>
        <w:jc w:val="both"/>
        <w:rPr>
          <w:sz w:val="28"/>
          <w:szCs w:val="28"/>
        </w:rPr>
      </w:pPr>
      <w:r>
        <w:rPr>
          <w:sz w:val="28"/>
          <w:szCs w:val="28"/>
        </w:rPr>
        <w:t>Клоун играет                     гармошке.         Лебедь отстал                      стаи.</w:t>
      </w:r>
    </w:p>
    <w:p w:rsidR="008341E4" w:rsidRDefault="008341E4" w:rsidP="008341E4">
      <w:pPr>
        <w:tabs>
          <w:tab w:val="left" w:pos="3270"/>
        </w:tabs>
        <w:jc w:val="both"/>
        <w:rPr>
          <w:sz w:val="28"/>
          <w:szCs w:val="28"/>
        </w:rPr>
      </w:pPr>
    </w:p>
    <w:p w:rsidR="008341E4" w:rsidRDefault="008341E4" w:rsidP="008341E4">
      <w:pPr>
        <w:tabs>
          <w:tab w:val="left" w:pos="3270"/>
        </w:tabs>
        <w:jc w:val="both"/>
        <w:rPr>
          <w:sz w:val="28"/>
          <w:szCs w:val="28"/>
        </w:rPr>
      </w:pPr>
    </w:p>
    <w:p w:rsidR="008341E4" w:rsidRDefault="008E3191" w:rsidP="008341E4">
      <w:pPr>
        <w:tabs>
          <w:tab w:val="left" w:pos="3270"/>
        </w:tabs>
        <w:jc w:val="both"/>
        <w:rPr>
          <w:sz w:val="28"/>
          <w:szCs w:val="28"/>
        </w:rPr>
      </w:pPr>
      <w:r>
        <w:rPr>
          <w:noProof/>
          <w:sz w:val="28"/>
          <w:szCs w:val="28"/>
        </w:rPr>
        <w:pict>
          <v:shape id="_x0000_s1035" style="position:absolute;left:0;text-align:left;margin-left:385.5pt;margin-top:8.65pt;width:61.5pt;height:36pt;z-index:251667456"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shape>
        </w:pict>
      </w:r>
      <w:r>
        <w:rPr>
          <w:noProof/>
          <w:sz w:val="28"/>
          <w:szCs w:val="28"/>
        </w:rPr>
        <w:pict>
          <v:shape id="_x0000_s1034" style="position:absolute;left:0;text-align:left;margin-left:108pt;margin-top:5.15pt;width:61.5pt;height:36pt;z-index:251666432" coordsize="21600,21600" o:spt="10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v:stroke joinstyle="miter"/>
            <v:shadow on="t" offset="6pt,6pt"/>
            <v:formulas/>
            <v:path o:extrusionok="f" o:connecttype="custom" o:connectlocs="67,10800;10800,21577;21582,10800;10800,1235" textboxrect="2977,3262,17087,17337"/>
            <o:lock v:ext="edit" aspectratio="t" verticies="t"/>
          </v:shape>
        </w:pict>
      </w:r>
    </w:p>
    <w:p w:rsidR="008341E4" w:rsidRDefault="008341E4" w:rsidP="008341E4">
      <w:pPr>
        <w:tabs>
          <w:tab w:val="left" w:pos="3270"/>
          <w:tab w:val="left" w:pos="7635"/>
        </w:tabs>
        <w:jc w:val="both"/>
        <w:rPr>
          <w:sz w:val="28"/>
          <w:szCs w:val="28"/>
        </w:rPr>
      </w:pPr>
      <w:r>
        <w:rPr>
          <w:sz w:val="28"/>
          <w:szCs w:val="28"/>
        </w:rPr>
        <w:t xml:space="preserve">Голубь подлетел  </w:t>
      </w:r>
      <w:r>
        <w:rPr>
          <w:sz w:val="28"/>
          <w:szCs w:val="28"/>
        </w:rPr>
        <w:tab/>
        <w:t xml:space="preserve">     кормушке.  Мальчик  пришёл </w:t>
      </w:r>
      <w:r>
        <w:rPr>
          <w:sz w:val="28"/>
          <w:szCs w:val="28"/>
        </w:rPr>
        <w:tab/>
        <w:t xml:space="preserve">              тетради.</w:t>
      </w:r>
    </w:p>
    <w:p w:rsidR="008341E4" w:rsidRDefault="008341E4" w:rsidP="008341E4">
      <w:pPr>
        <w:jc w:val="both"/>
        <w:rPr>
          <w:sz w:val="28"/>
          <w:szCs w:val="28"/>
        </w:rPr>
      </w:pPr>
    </w:p>
    <w:p w:rsidR="008341E4" w:rsidRDefault="008341E4" w:rsidP="008341E4">
      <w:pPr>
        <w:spacing w:line="360" w:lineRule="auto"/>
        <w:jc w:val="both"/>
        <w:rPr>
          <w:sz w:val="28"/>
          <w:szCs w:val="28"/>
        </w:rPr>
      </w:pPr>
    </w:p>
    <w:p w:rsidR="008341E4" w:rsidRDefault="008341E4" w:rsidP="003D6B08">
      <w:pPr>
        <w:spacing w:line="360" w:lineRule="auto"/>
        <w:ind w:firstLine="709"/>
        <w:jc w:val="both"/>
        <w:rPr>
          <w:sz w:val="28"/>
          <w:szCs w:val="28"/>
        </w:rPr>
      </w:pPr>
      <w:r>
        <w:rPr>
          <w:sz w:val="28"/>
          <w:szCs w:val="28"/>
        </w:rPr>
        <w:t xml:space="preserve">Критерии оценки: </w:t>
      </w:r>
    </w:p>
    <w:p w:rsidR="008341E4" w:rsidRDefault="008341E4" w:rsidP="003D6B08">
      <w:pPr>
        <w:spacing w:line="360" w:lineRule="auto"/>
        <w:ind w:firstLine="709"/>
        <w:jc w:val="both"/>
        <w:rPr>
          <w:sz w:val="28"/>
          <w:szCs w:val="28"/>
        </w:rPr>
      </w:pPr>
      <w:r>
        <w:rPr>
          <w:sz w:val="28"/>
          <w:szCs w:val="28"/>
        </w:rPr>
        <w:t xml:space="preserve">1 балл – если ребенок правильно употребил предлоги во все предложения, при этом помощь экспериментатора была минимальной 2-3 </w:t>
      </w:r>
      <w:proofErr w:type="gramStart"/>
      <w:r>
        <w:rPr>
          <w:sz w:val="28"/>
          <w:szCs w:val="28"/>
        </w:rPr>
        <w:t>наводящих</w:t>
      </w:r>
      <w:proofErr w:type="gramEnd"/>
      <w:r>
        <w:rPr>
          <w:sz w:val="28"/>
          <w:szCs w:val="28"/>
        </w:rPr>
        <w:t xml:space="preserve"> вопроса.</w:t>
      </w:r>
    </w:p>
    <w:p w:rsidR="008341E4" w:rsidRDefault="00332225" w:rsidP="003D6B08">
      <w:pPr>
        <w:spacing w:line="360" w:lineRule="auto"/>
        <w:ind w:firstLine="709"/>
        <w:jc w:val="both"/>
        <w:rPr>
          <w:sz w:val="28"/>
          <w:szCs w:val="28"/>
        </w:rPr>
      </w:pPr>
      <w:r>
        <w:rPr>
          <w:sz w:val="28"/>
          <w:szCs w:val="28"/>
        </w:rPr>
        <w:t>0,5 балла – если ребенок не</w:t>
      </w:r>
      <w:r w:rsidR="008341E4">
        <w:rPr>
          <w:sz w:val="28"/>
          <w:szCs w:val="28"/>
        </w:rPr>
        <w:t>правильно употребил предлоги  в  2 или 3 предложениях, при этом экспериментатор показывал  подходящую картинку к предложению и задавал  вопрос к  пропущенному предлогу.</w:t>
      </w:r>
    </w:p>
    <w:p w:rsidR="008341E4" w:rsidRDefault="008341E4" w:rsidP="003D6B08">
      <w:pPr>
        <w:spacing w:line="360" w:lineRule="auto"/>
        <w:ind w:firstLine="709"/>
        <w:jc w:val="both"/>
        <w:rPr>
          <w:sz w:val="28"/>
          <w:szCs w:val="28"/>
        </w:rPr>
      </w:pPr>
      <w:r>
        <w:rPr>
          <w:sz w:val="28"/>
          <w:szCs w:val="28"/>
        </w:rPr>
        <w:t>0 баллов – если не справился с заданием.</w:t>
      </w:r>
    </w:p>
    <w:p w:rsidR="008341E4" w:rsidRPr="002E294E" w:rsidRDefault="008341E4" w:rsidP="003D6B08">
      <w:pPr>
        <w:spacing w:line="360" w:lineRule="auto"/>
        <w:ind w:firstLine="709"/>
        <w:jc w:val="both"/>
        <w:rPr>
          <w:sz w:val="28"/>
          <w:szCs w:val="28"/>
        </w:rPr>
      </w:pPr>
      <w:r w:rsidRPr="000767CA">
        <w:rPr>
          <w:b/>
          <w:sz w:val="28"/>
          <w:szCs w:val="28"/>
        </w:rPr>
        <w:t>Задание №</w:t>
      </w:r>
      <w:r>
        <w:rPr>
          <w:b/>
          <w:sz w:val="28"/>
          <w:szCs w:val="28"/>
        </w:rPr>
        <w:t xml:space="preserve"> </w:t>
      </w:r>
      <w:r w:rsidRPr="000767CA">
        <w:rPr>
          <w:b/>
          <w:sz w:val="28"/>
          <w:szCs w:val="28"/>
        </w:rPr>
        <w:t>2</w:t>
      </w:r>
      <w:r>
        <w:rPr>
          <w:b/>
          <w:sz w:val="28"/>
          <w:szCs w:val="28"/>
        </w:rPr>
        <w:t xml:space="preserve">: </w:t>
      </w:r>
      <w:r>
        <w:rPr>
          <w:sz w:val="28"/>
          <w:szCs w:val="28"/>
        </w:rPr>
        <w:t>«</w:t>
      </w:r>
      <w:r w:rsidR="00332225">
        <w:rPr>
          <w:sz w:val="28"/>
          <w:szCs w:val="28"/>
        </w:rPr>
        <w:t>Употребление</w:t>
      </w:r>
      <w:r>
        <w:rPr>
          <w:sz w:val="28"/>
          <w:szCs w:val="28"/>
        </w:rPr>
        <w:t xml:space="preserve"> предлог</w:t>
      </w:r>
      <w:r w:rsidR="00332225">
        <w:rPr>
          <w:sz w:val="28"/>
          <w:szCs w:val="28"/>
        </w:rPr>
        <w:t>ов</w:t>
      </w:r>
      <w:r>
        <w:rPr>
          <w:sz w:val="28"/>
          <w:szCs w:val="28"/>
        </w:rPr>
        <w:t xml:space="preserve"> со словами».</w:t>
      </w:r>
    </w:p>
    <w:p w:rsidR="008341E4" w:rsidRDefault="008341E4" w:rsidP="003D6B08">
      <w:pPr>
        <w:spacing w:line="360" w:lineRule="auto"/>
        <w:ind w:firstLine="709"/>
        <w:jc w:val="both"/>
        <w:rPr>
          <w:sz w:val="28"/>
          <w:szCs w:val="28"/>
        </w:rPr>
      </w:pPr>
      <w:r w:rsidRPr="000767CA">
        <w:rPr>
          <w:sz w:val="28"/>
          <w:szCs w:val="28"/>
        </w:rPr>
        <w:lastRenderedPageBreak/>
        <w:t>Цель</w:t>
      </w:r>
      <w:r>
        <w:rPr>
          <w:sz w:val="28"/>
          <w:szCs w:val="28"/>
        </w:rPr>
        <w:t xml:space="preserve"> задания: выяснить </w:t>
      </w:r>
      <w:r w:rsidR="00A939A6">
        <w:rPr>
          <w:sz w:val="28"/>
          <w:szCs w:val="28"/>
        </w:rPr>
        <w:t>употребление</w:t>
      </w:r>
      <w:r>
        <w:rPr>
          <w:sz w:val="28"/>
          <w:szCs w:val="28"/>
        </w:rPr>
        <w:t xml:space="preserve"> предлога со словами.</w:t>
      </w:r>
    </w:p>
    <w:p w:rsidR="008341E4" w:rsidRDefault="008341E4" w:rsidP="003D6B08">
      <w:pPr>
        <w:spacing w:line="360" w:lineRule="auto"/>
        <w:ind w:firstLine="709"/>
        <w:jc w:val="both"/>
        <w:rPr>
          <w:sz w:val="28"/>
          <w:szCs w:val="28"/>
        </w:rPr>
      </w:pPr>
      <w:r>
        <w:rPr>
          <w:sz w:val="28"/>
          <w:szCs w:val="28"/>
        </w:rPr>
        <w:t xml:space="preserve">Инструкция: Посмотри внимательно на картинку (приложение 1). Скажи, пожалуйста, где лежат грибы? </w:t>
      </w:r>
      <w:r w:rsidR="00A939A6">
        <w:rPr>
          <w:sz w:val="28"/>
          <w:szCs w:val="28"/>
        </w:rPr>
        <w:t>Выдели все слова раздельно</w:t>
      </w:r>
      <w:r>
        <w:rPr>
          <w:sz w:val="28"/>
          <w:szCs w:val="28"/>
        </w:rPr>
        <w:t xml:space="preserve">. </w:t>
      </w:r>
    </w:p>
    <w:p w:rsidR="008341E4" w:rsidRDefault="008341E4" w:rsidP="003D6B08">
      <w:pPr>
        <w:spacing w:line="360" w:lineRule="auto"/>
        <w:ind w:firstLine="709"/>
        <w:jc w:val="both"/>
        <w:rPr>
          <w:sz w:val="28"/>
          <w:szCs w:val="28"/>
        </w:rPr>
      </w:pPr>
      <w:r>
        <w:rPr>
          <w:sz w:val="28"/>
          <w:szCs w:val="28"/>
        </w:rPr>
        <w:t xml:space="preserve">Критерии оценки: </w:t>
      </w:r>
    </w:p>
    <w:p w:rsidR="008341E4" w:rsidRDefault="008341E4" w:rsidP="003D6B08">
      <w:pPr>
        <w:spacing w:line="360" w:lineRule="auto"/>
        <w:ind w:firstLine="709"/>
        <w:jc w:val="both"/>
        <w:rPr>
          <w:sz w:val="28"/>
          <w:szCs w:val="28"/>
        </w:rPr>
      </w:pPr>
      <w:r>
        <w:rPr>
          <w:sz w:val="28"/>
          <w:szCs w:val="28"/>
        </w:rPr>
        <w:t xml:space="preserve">1 балл – если ребенок правильно  ответил на вопрос и раздельно </w:t>
      </w:r>
      <w:r w:rsidR="00A939A6">
        <w:rPr>
          <w:sz w:val="28"/>
          <w:szCs w:val="28"/>
        </w:rPr>
        <w:t>проговорил</w:t>
      </w:r>
      <w:r>
        <w:rPr>
          <w:sz w:val="28"/>
          <w:szCs w:val="28"/>
        </w:rPr>
        <w:t xml:space="preserve"> предлог со словом.</w:t>
      </w:r>
    </w:p>
    <w:p w:rsidR="008341E4" w:rsidRDefault="008341E4" w:rsidP="003D6B08">
      <w:pPr>
        <w:spacing w:line="360" w:lineRule="auto"/>
        <w:ind w:firstLine="709"/>
        <w:jc w:val="both"/>
        <w:rPr>
          <w:sz w:val="28"/>
          <w:szCs w:val="28"/>
        </w:rPr>
      </w:pPr>
      <w:r>
        <w:rPr>
          <w:sz w:val="28"/>
          <w:szCs w:val="28"/>
        </w:rPr>
        <w:t xml:space="preserve">0,5 балла – если ребенок  ответил на вопрос правильно, а  предлог </w:t>
      </w:r>
      <w:r w:rsidR="00A939A6">
        <w:rPr>
          <w:sz w:val="28"/>
          <w:szCs w:val="28"/>
        </w:rPr>
        <w:t>проговорил</w:t>
      </w:r>
      <w:r>
        <w:rPr>
          <w:sz w:val="28"/>
          <w:szCs w:val="28"/>
        </w:rPr>
        <w:t xml:space="preserve"> слитно.</w:t>
      </w:r>
    </w:p>
    <w:p w:rsidR="008341E4" w:rsidRPr="000F2F39" w:rsidRDefault="008341E4" w:rsidP="003D6B08">
      <w:pPr>
        <w:spacing w:line="360" w:lineRule="auto"/>
        <w:ind w:firstLine="709"/>
        <w:jc w:val="both"/>
        <w:rPr>
          <w:sz w:val="28"/>
          <w:szCs w:val="28"/>
        </w:rPr>
      </w:pPr>
      <w:r>
        <w:rPr>
          <w:sz w:val="28"/>
          <w:szCs w:val="28"/>
        </w:rPr>
        <w:t>0 баллов – если ребенок не выполнил задание.</w:t>
      </w:r>
    </w:p>
    <w:p w:rsidR="008341E4" w:rsidRPr="002E294E" w:rsidRDefault="008341E4" w:rsidP="003D6B08">
      <w:pPr>
        <w:spacing w:line="360" w:lineRule="auto"/>
        <w:ind w:firstLine="709"/>
        <w:jc w:val="both"/>
        <w:rPr>
          <w:sz w:val="28"/>
          <w:szCs w:val="28"/>
        </w:rPr>
      </w:pPr>
      <w:r w:rsidRPr="00DB7698">
        <w:rPr>
          <w:b/>
          <w:sz w:val="28"/>
          <w:szCs w:val="28"/>
        </w:rPr>
        <w:t>Задание № 3</w:t>
      </w:r>
      <w:r w:rsidRPr="00DB7698">
        <w:rPr>
          <w:sz w:val="28"/>
          <w:szCs w:val="28"/>
        </w:rPr>
        <w:t>:</w:t>
      </w:r>
      <w:r>
        <w:rPr>
          <w:b/>
          <w:sz w:val="28"/>
          <w:szCs w:val="28"/>
        </w:rPr>
        <w:t xml:space="preserve"> </w:t>
      </w:r>
      <w:r>
        <w:rPr>
          <w:sz w:val="28"/>
          <w:szCs w:val="28"/>
        </w:rPr>
        <w:t>«Дифференциация предлогов».</w:t>
      </w:r>
    </w:p>
    <w:p w:rsidR="008341E4" w:rsidRDefault="008341E4" w:rsidP="003D6B08">
      <w:pPr>
        <w:spacing w:line="360" w:lineRule="auto"/>
        <w:ind w:firstLine="709"/>
        <w:jc w:val="both"/>
        <w:rPr>
          <w:sz w:val="28"/>
          <w:szCs w:val="28"/>
        </w:rPr>
      </w:pPr>
      <w:r w:rsidRPr="00CC7CE7">
        <w:rPr>
          <w:sz w:val="28"/>
          <w:szCs w:val="28"/>
        </w:rPr>
        <w:t>Цель задания:</w:t>
      </w:r>
      <w:r>
        <w:rPr>
          <w:sz w:val="28"/>
          <w:szCs w:val="28"/>
        </w:rPr>
        <w:t xml:space="preserve"> дифференциация предлог </w:t>
      </w:r>
      <w:proofErr w:type="gramStart"/>
      <w:r>
        <w:rPr>
          <w:sz w:val="28"/>
          <w:szCs w:val="28"/>
        </w:rPr>
        <w:t>с</w:t>
      </w:r>
      <w:proofErr w:type="gramEnd"/>
      <w:r>
        <w:rPr>
          <w:sz w:val="28"/>
          <w:szCs w:val="28"/>
        </w:rPr>
        <w:t xml:space="preserve"> – из, над – под.</w:t>
      </w:r>
    </w:p>
    <w:p w:rsidR="008341E4" w:rsidRDefault="008341E4" w:rsidP="003D6B08">
      <w:pPr>
        <w:spacing w:line="360" w:lineRule="auto"/>
        <w:ind w:firstLine="709"/>
        <w:jc w:val="both"/>
        <w:rPr>
          <w:sz w:val="28"/>
          <w:szCs w:val="28"/>
        </w:rPr>
      </w:pPr>
      <w:r>
        <w:rPr>
          <w:sz w:val="28"/>
          <w:szCs w:val="28"/>
        </w:rPr>
        <w:t>Ход работы: Сначала ребенку читается предложение с одним предлогом, а потом с другим. Ребенок долж</w:t>
      </w:r>
      <w:r w:rsidR="00A939A6">
        <w:rPr>
          <w:sz w:val="28"/>
          <w:szCs w:val="28"/>
        </w:rPr>
        <w:t>ен выбрать правильный  предлог</w:t>
      </w:r>
      <w:r>
        <w:rPr>
          <w:sz w:val="28"/>
          <w:szCs w:val="28"/>
        </w:rPr>
        <w:t xml:space="preserve">. Перед тем как ребенок </w:t>
      </w:r>
      <w:r w:rsidR="00A939A6">
        <w:rPr>
          <w:sz w:val="28"/>
          <w:szCs w:val="28"/>
        </w:rPr>
        <w:t>проговорит</w:t>
      </w:r>
      <w:r>
        <w:rPr>
          <w:sz w:val="28"/>
          <w:szCs w:val="28"/>
        </w:rPr>
        <w:t xml:space="preserve"> предлог,  экспериментатор спрашивает: «Какое маленькое слово будешь </w:t>
      </w:r>
      <w:r w:rsidR="00A939A6">
        <w:rPr>
          <w:sz w:val="28"/>
          <w:szCs w:val="28"/>
        </w:rPr>
        <w:t>говорить</w:t>
      </w:r>
      <w:r>
        <w:rPr>
          <w:sz w:val="28"/>
          <w:szCs w:val="28"/>
        </w:rPr>
        <w:t xml:space="preserve">?» </w:t>
      </w:r>
    </w:p>
    <w:p w:rsidR="008341E4" w:rsidRDefault="008341E4" w:rsidP="003D6B08">
      <w:pPr>
        <w:spacing w:line="360" w:lineRule="auto"/>
        <w:ind w:firstLine="709"/>
        <w:jc w:val="both"/>
        <w:rPr>
          <w:sz w:val="28"/>
          <w:szCs w:val="28"/>
        </w:rPr>
      </w:pPr>
      <w:r>
        <w:rPr>
          <w:sz w:val="28"/>
          <w:szCs w:val="28"/>
        </w:rPr>
        <w:t>Инструкция: Слушай меня внимательно. Как  будет правильно:</w:t>
      </w:r>
    </w:p>
    <w:p w:rsidR="008341E4" w:rsidRDefault="008341E4" w:rsidP="003D6B08">
      <w:pPr>
        <w:spacing w:line="360" w:lineRule="auto"/>
        <w:ind w:firstLine="709"/>
        <w:jc w:val="both"/>
        <w:rPr>
          <w:sz w:val="28"/>
          <w:szCs w:val="28"/>
        </w:rPr>
      </w:pPr>
      <w:r>
        <w:rPr>
          <w:sz w:val="28"/>
          <w:szCs w:val="28"/>
        </w:rPr>
        <w:t xml:space="preserve">Ворона слетела </w:t>
      </w:r>
      <w:r w:rsidRPr="004709C9">
        <w:rPr>
          <w:sz w:val="28"/>
          <w:szCs w:val="28"/>
          <w:u w:val="single"/>
        </w:rPr>
        <w:t>с</w:t>
      </w:r>
      <w:r>
        <w:rPr>
          <w:sz w:val="28"/>
          <w:szCs w:val="28"/>
        </w:rPr>
        <w:t xml:space="preserve"> дерева.                            Ворона слетела </w:t>
      </w:r>
      <w:r w:rsidRPr="004709C9">
        <w:rPr>
          <w:sz w:val="28"/>
          <w:szCs w:val="28"/>
          <w:u w:val="single"/>
        </w:rPr>
        <w:t xml:space="preserve">из </w:t>
      </w:r>
      <w:r>
        <w:rPr>
          <w:sz w:val="28"/>
          <w:szCs w:val="28"/>
        </w:rPr>
        <w:t>дерева.</w:t>
      </w:r>
    </w:p>
    <w:p w:rsidR="008341E4" w:rsidRPr="00CC7CE7" w:rsidRDefault="008341E4" w:rsidP="003D6B08">
      <w:pPr>
        <w:spacing w:line="360" w:lineRule="auto"/>
        <w:ind w:firstLine="709"/>
        <w:jc w:val="both"/>
        <w:rPr>
          <w:sz w:val="28"/>
          <w:szCs w:val="28"/>
        </w:rPr>
      </w:pPr>
      <w:r w:rsidRPr="004709C9">
        <w:rPr>
          <w:sz w:val="28"/>
          <w:szCs w:val="28"/>
          <w:u w:val="single"/>
        </w:rPr>
        <w:t xml:space="preserve">Над </w:t>
      </w:r>
      <w:r>
        <w:rPr>
          <w:sz w:val="28"/>
          <w:szCs w:val="28"/>
        </w:rPr>
        <w:t xml:space="preserve">нами кружились бабочки.                  </w:t>
      </w:r>
      <w:r w:rsidRPr="004709C9">
        <w:rPr>
          <w:sz w:val="28"/>
          <w:szCs w:val="28"/>
          <w:u w:val="single"/>
        </w:rPr>
        <w:t>Под</w:t>
      </w:r>
      <w:r>
        <w:rPr>
          <w:sz w:val="28"/>
          <w:szCs w:val="28"/>
        </w:rPr>
        <w:t xml:space="preserve"> нами кружились бабочки.</w:t>
      </w:r>
    </w:p>
    <w:p w:rsidR="008341E4" w:rsidRPr="00762F6A" w:rsidRDefault="008341E4" w:rsidP="003D6B08">
      <w:pPr>
        <w:spacing w:line="360" w:lineRule="auto"/>
        <w:ind w:firstLine="709"/>
        <w:jc w:val="both"/>
        <w:rPr>
          <w:b/>
          <w:sz w:val="28"/>
          <w:szCs w:val="28"/>
        </w:rPr>
      </w:pPr>
      <w:r w:rsidRPr="003F0F42">
        <w:rPr>
          <w:sz w:val="28"/>
          <w:szCs w:val="28"/>
        </w:rPr>
        <w:t>Задание:</w:t>
      </w:r>
      <w:r>
        <w:rPr>
          <w:sz w:val="28"/>
          <w:szCs w:val="28"/>
        </w:rPr>
        <w:t xml:space="preserve"> Вставь предлог </w:t>
      </w:r>
      <w:proofErr w:type="gramStart"/>
      <w:r w:rsidRPr="00F76067">
        <w:rPr>
          <w:b/>
          <w:sz w:val="28"/>
          <w:szCs w:val="28"/>
        </w:rPr>
        <w:t>с</w:t>
      </w:r>
      <w:proofErr w:type="gramEnd"/>
      <w:r>
        <w:rPr>
          <w:sz w:val="28"/>
          <w:szCs w:val="28"/>
        </w:rPr>
        <w:t xml:space="preserve"> или </w:t>
      </w:r>
      <w:r w:rsidRPr="00F76067">
        <w:rPr>
          <w:b/>
          <w:sz w:val="28"/>
          <w:szCs w:val="28"/>
        </w:rPr>
        <w:t>из.</w:t>
      </w:r>
    </w:p>
    <w:p w:rsidR="008341E4" w:rsidRDefault="008341E4" w:rsidP="003D6B08">
      <w:pPr>
        <w:spacing w:line="360" w:lineRule="auto"/>
        <w:ind w:firstLine="709"/>
        <w:jc w:val="both"/>
        <w:rPr>
          <w:sz w:val="28"/>
          <w:szCs w:val="28"/>
        </w:rPr>
      </w:pPr>
      <w:r>
        <w:rPr>
          <w:sz w:val="28"/>
          <w:szCs w:val="28"/>
        </w:rPr>
        <w:t xml:space="preserve"> Ворона слетела  …  дерева.</w:t>
      </w:r>
    </w:p>
    <w:p w:rsidR="008341E4" w:rsidRDefault="008341E4" w:rsidP="003D6B08">
      <w:pPr>
        <w:spacing w:line="360" w:lineRule="auto"/>
        <w:ind w:firstLine="709"/>
        <w:jc w:val="both"/>
        <w:rPr>
          <w:sz w:val="28"/>
          <w:szCs w:val="28"/>
        </w:rPr>
      </w:pPr>
      <w:r>
        <w:rPr>
          <w:sz w:val="28"/>
          <w:szCs w:val="28"/>
        </w:rPr>
        <w:t xml:space="preserve"> Вставь предлог </w:t>
      </w:r>
      <w:proofErr w:type="gramStart"/>
      <w:r w:rsidRPr="00F76067">
        <w:rPr>
          <w:b/>
          <w:sz w:val="28"/>
          <w:szCs w:val="28"/>
        </w:rPr>
        <w:t>над</w:t>
      </w:r>
      <w:proofErr w:type="gramEnd"/>
      <w:r>
        <w:rPr>
          <w:sz w:val="28"/>
          <w:szCs w:val="28"/>
        </w:rPr>
        <w:t xml:space="preserve"> или </w:t>
      </w:r>
      <w:r w:rsidRPr="00F76067">
        <w:rPr>
          <w:b/>
          <w:sz w:val="28"/>
          <w:szCs w:val="28"/>
        </w:rPr>
        <w:t>под</w:t>
      </w:r>
      <w:r>
        <w:rPr>
          <w:sz w:val="28"/>
          <w:szCs w:val="28"/>
        </w:rPr>
        <w:t>.</w:t>
      </w:r>
    </w:p>
    <w:p w:rsidR="008341E4" w:rsidRDefault="008341E4" w:rsidP="003D6B08">
      <w:pPr>
        <w:spacing w:line="360" w:lineRule="auto"/>
        <w:ind w:firstLine="709"/>
        <w:jc w:val="both"/>
        <w:rPr>
          <w:sz w:val="28"/>
          <w:szCs w:val="28"/>
        </w:rPr>
      </w:pPr>
      <w:r>
        <w:rPr>
          <w:sz w:val="28"/>
          <w:szCs w:val="28"/>
        </w:rPr>
        <w:t>… нами кружились бабочки.</w:t>
      </w:r>
    </w:p>
    <w:p w:rsidR="008341E4" w:rsidRDefault="008341E4" w:rsidP="003D6B08">
      <w:pPr>
        <w:spacing w:line="360" w:lineRule="auto"/>
        <w:ind w:firstLine="709"/>
        <w:jc w:val="both"/>
        <w:rPr>
          <w:sz w:val="28"/>
          <w:szCs w:val="28"/>
        </w:rPr>
      </w:pPr>
      <w:r>
        <w:rPr>
          <w:sz w:val="28"/>
          <w:szCs w:val="28"/>
        </w:rPr>
        <w:t>Критерии оценки:</w:t>
      </w:r>
    </w:p>
    <w:p w:rsidR="008341E4" w:rsidRDefault="008341E4" w:rsidP="003D6B08">
      <w:pPr>
        <w:spacing w:line="360" w:lineRule="auto"/>
        <w:ind w:firstLine="709"/>
        <w:jc w:val="both"/>
        <w:rPr>
          <w:sz w:val="28"/>
          <w:szCs w:val="28"/>
        </w:rPr>
      </w:pPr>
      <w:r>
        <w:rPr>
          <w:sz w:val="28"/>
          <w:szCs w:val="28"/>
        </w:rPr>
        <w:t>1 балл – если ребенок выбрал правильные предлоги в  два предложения.</w:t>
      </w:r>
    </w:p>
    <w:p w:rsidR="008341E4" w:rsidRDefault="008341E4" w:rsidP="003D6B08">
      <w:pPr>
        <w:spacing w:line="360" w:lineRule="auto"/>
        <w:ind w:firstLine="709"/>
        <w:jc w:val="both"/>
        <w:rPr>
          <w:sz w:val="28"/>
          <w:szCs w:val="28"/>
        </w:rPr>
      </w:pPr>
      <w:r>
        <w:rPr>
          <w:sz w:val="28"/>
          <w:szCs w:val="28"/>
        </w:rPr>
        <w:t xml:space="preserve">0,5 балла </w:t>
      </w:r>
      <w:r w:rsidR="00A939A6" w:rsidRPr="00522667">
        <w:rPr>
          <w:sz w:val="28"/>
          <w:szCs w:val="28"/>
        </w:rPr>
        <w:t xml:space="preserve">– </w:t>
      </w:r>
      <w:r>
        <w:rPr>
          <w:sz w:val="28"/>
          <w:szCs w:val="28"/>
        </w:rPr>
        <w:t>если ребенок выбрал правильный предлог в одно предложение.</w:t>
      </w:r>
    </w:p>
    <w:p w:rsidR="008341E4" w:rsidRDefault="008341E4" w:rsidP="003D6B08">
      <w:pPr>
        <w:spacing w:line="360" w:lineRule="auto"/>
        <w:ind w:firstLine="709"/>
        <w:jc w:val="both"/>
        <w:rPr>
          <w:sz w:val="28"/>
          <w:szCs w:val="28"/>
        </w:rPr>
      </w:pPr>
      <w:r>
        <w:rPr>
          <w:sz w:val="28"/>
          <w:szCs w:val="28"/>
        </w:rPr>
        <w:t>0 баллов – если ребенок не справился с заданием.</w:t>
      </w:r>
    </w:p>
    <w:p w:rsidR="008341E4" w:rsidRPr="008C741C" w:rsidRDefault="008341E4" w:rsidP="003D6B08">
      <w:pPr>
        <w:spacing w:line="360" w:lineRule="auto"/>
        <w:ind w:firstLine="709"/>
        <w:jc w:val="both"/>
        <w:rPr>
          <w:sz w:val="28"/>
          <w:szCs w:val="28"/>
        </w:rPr>
      </w:pPr>
      <w:r w:rsidRPr="00AA70EB">
        <w:rPr>
          <w:b/>
          <w:sz w:val="28"/>
          <w:szCs w:val="28"/>
        </w:rPr>
        <w:t>Задание №</w:t>
      </w:r>
      <w:r>
        <w:rPr>
          <w:b/>
          <w:sz w:val="28"/>
          <w:szCs w:val="28"/>
        </w:rPr>
        <w:t xml:space="preserve"> </w:t>
      </w:r>
      <w:r w:rsidRPr="00AA70EB">
        <w:rPr>
          <w:b/>
          <w:sz w:val="28"/>
          <w:szCs w:val="28"/>
        </w:rPr>
        <w:t>4</w:t>
      </w:r>
      <w:r>
        <w:rPr>
          <w:b/>
          <w:sz w:val="28"/>
          <w:szCs w:val="28"/>
        </w:rPr>
        <w:t xml:space="preserve">: </w:t>
      </w:r>
      <w:r>
        <w:rPr>
          <w:sz w:val="28"/>
          <w:szCs w:val="28"/>
        </w:rPr>
        <w:t>«Употребление предлогов с опорой на картинку».</w:t>
      </w:r>
    </w:p>
    <w:p w:rsidR="008341E4" w:rsidRDefault="008341E4" w:rsidP="003D6B08">
      <w:pPr>
        <w:spacing w:line="360" w:lineRule="auto"/>
        <w:ind w:firstLine="709"/>
        <w:jc w:val="both"/>
        <w:rPr>
          <w:sz w:val="28"/>
          <w:szCs w:val="28"/>
        </w:rPr>
      </w:pPr>
      <w:r>
        <w:rPr>
          <w:sz w:val="28"/>
          <w:szCs w:val="28"/>
        </w:rPr>
        <w:lastRenderedPageBreak/>
        <w:t>Цель задания: выявить умение подбирать нужный предлог в предложение с опорой на картинку.</w:t>
      </w:r>
    </w:p>
    <w:p w:rsidR="008341E4" w:rsidRDefault="008341E4" w:rsidP="003D6B08">
      <w:pPr>
        <w:spacing w:line="360" w:lineRule="auto"/>
        <w:ind w:firstLine="709"/>
        <w:jc w:val="both"/>
        <w:rPr>
          <w:sz w:val="28"/>
          <w:szCs w:val="28"/>
        </w:rPr>
      </w:pPr>
      <w:r>
        <w:rPr>
          <w:sz w:val="28"/>
          <w:szCs w:val="28"/>
        </w:rPr>
        <w:t xml:space="preserve">Ход работы: Ребенку показывается картинка, под ней два предложения с пропущенными предлогами. Ребенок  с опорой на картинку должен </w:t>
      </w:r>
      <w:r w:rsidR="00A939A6">
        <w:rPr>
          <w:sz w:val="28"/>
          <w:szCs w:val="28"/>
        </w:rPr>
        <w:t>проговорить</w:t>
      </w:r>
      <w:r>
        <w:rPr>
          <w:sz w:val="28"/>
          <w:szCs w:val="28"/>
        </w:rPr>
        <w:t xml:space="preserve"> нужные предлоги. Если ребенок затрудняется ответить, экспериментатор задает наводящие вопросы: где сидит собака? откуда выглядывает кошка?</w:t>
      </w:r>
    </w:p>
    <w:p w:rsidR="008341E4" w:rsidRDefault="008341E4" w:rsidP="003D6B08">
      <w:pPr>
        <w:spacing w:line="360" w:lineRule="auto"/>
        <w:ind w:firstLine="709"/>
        <w:jc w:val="both"/>
        <w:rPr>
          <w:sz w:val="28"/>
          <w:szCs w:val="28"/>
        </w:rPr>
      </w:pPr>
      <w:r>
        <w:rPr>
          <w:sz w:val="28"/>
          <w:szCs w:val="28"/>
        </w:rPr>
        <w:t>Инструкция: Посмотри на картинку (приложение 2). Под картинкой два предложения, в них пропущены «маленькие слова». Подумай, каки</w:t>
      </w:r>
      <w:r w:rsidR="00A939A6">
        <w:rPr>
          <w:sz w:val="28"/>
          <w:szCs w:val="28"/>
        </w:rPr>
        <w:t>м</w:t>
      </w:r>
      <w:r>
        <w:rPr>
          <w:sz w:val="28"/>
          <w:szCs w:val="28"/>
        </w:rPr>
        <w:t xml:space="preserve">  «маленьки</w:t>
      </w:r>
      <w:r w:rsidR="00A939A6">
        <w:rPr>
          <w:sz w:val="28"/>
          <w:szCs w:val="28"/>
        </w:rPr>
        <w:t>м</w:t>
      </w:r>
      <w:r>
        <w:rPr>
          <w:sz w:val="28"/>
          <w:szCs w:val="28"/>
        </w:rPr>
        <w:t xml:space="preserve"> слов</w:t>
      </w:r>
      <w:r w:rsidR="00A939A6">
        <w:rPr>
          <w:sz w:val="28"/>
          <w:szCs w:val="28"/>
        </w:rPr>
        <w:t>ом</w:t>
      </w:r>
      <w:r>
        <w:rPr>
          <w:sz w:val="28"/>
          <w:szCs w:val="28"/>
        </w:rPr>
        <w:t xml:space="preserve">» нужно </w:t>
      </w:r>
      <w:r w:rsidR="00A939A6">
        <w:rPr>
          <w:sz w:val="28"/>
          <w:szCs w:val="28"/>
        </w:rPr>
        <w:t>дополнить</w:t>
      </w:r>
      <w:r>
        <w:rPr>
          <w:sz w:val="28"/>
          <w:szCs w:val="28"/>
        </w:rPr>
        <w:t xml:space="preserve"> в предложения.</w:t>
      </w:r>
    </w:p>
    <w:p w:rsidR="008341E4" w:rsidRDefault="008341E4" w:rsidP="003D6B08">
      <w:pPr>
        <w:spacing w:line="360" w:lineRule="auto"/>
        <w:ind w:firstLine="709"/>
        <w:jc w:val="both"/>
        <w:rPr>
          <w:sz w:val="28"/>
          <w:szCs w:val="28"/>
        </w:rPr>
      </w:pPr>
      <w:r>
        <w:rPr>
          <w:sz w:val="28"/>
          <w:szCs w:val="28"/>
        </w:rPr>
        <w:t>Критерии оценки:</w:t>
      </w:r>
    </w:p>
    <w:p w:rsidR="008341E4" w:rsidRDefault="008341E4" w:rsidP="003D6B08">
      <w:pPr>
        <w:spacing w:line="360" w:lineRule="auto"/>
        <w:ind w:firstLine="709"/>
        <w:jc w:val="both"/>
        <w:rPr>
          <w:sz w:val="28"/>
          <w:szCs w:val="28"/>
        </w:rPr>
      </w:pPr>
      <w:r>
        <w:rPr>
          <w:sz w:val="28"/>
          <w:szCs w:val="28"/>
        </w:rPr>
        <w:t xml:space="preserve">1 балл </w:t>
      </w:r>
      <w:r w:rsidR="00A939A6" w:rsidRPr="00522667">
        <w:rPr>
          <w:sz w:val="28"/>
          <w:szCs w:val="28"/>
        </w:rPr>
        <w:t xml:space="preserve">– </w:t>
      </w:r>
      <w:r>
        <w:rPr>
          <w:sz w:val="28"/>
          <w:szCs w:val="28"/>
        </w:rPr>
        <w:t xml:space="preserve">если ребенок </w:t>
      </w:r>
      <w:r w:rsidR="00A939A6">
        <w:rPr>
          <w:sz w:val="28"/>
          <w:szCs w:val="28"/>
        </w:rPr>
        <w:t xml:space="preserve"> обозначил</w:t>
      </w:r>
      <w:r>
        <w:rPr>
          <w:sz w:val="28"/>
          <w:szCs w:val="28"/>
        </w:rPr>
        <w:t xml:space="preserve"> правильный предлог в оба предложения.</w:t>
      </w:r>
    </w:p>
    <w:p w:rsidR="008341E4" w:rsidRDefault="008341E4" w:rsidP="003D6B08">
      <w:pPr>
        <w:spacing w:line="360" w:lineRule="auto"/>
        <w:ind w:firstLine="709"/>
        <w:jc w:val="both"/>
        <w:rPr>
          <w:sz w:val="28"/>
          <w:szCs w:val="28"/>
        </w:rPr>
      </w:pPr>
      <w:r>
        <w:rPr>
          <w:sz w:val="28"/>
          <w:szCs w:val="28"/>
        </w:rPr>
        <w:t xml:space="preserve">0,5 балла – если ребенок </w:t>
      </w:r>
      <w:r w:rsidR="00A939A6">
        <w:rPr>
          <w:sz w:val="28"/>
          <w:szCs w:val="28"/>
        </w:rPr>
        <w:t>обозначил</w:t>
      </w:r>
      <w:r>
        <w:rPr>
          <w:sz w:val="28"/>
          <w:szCs w:val="28"/>
        </w:rPr>
        <w:t xml:space="preserve"> правильный предлог в одно предложение.</w:t>
      </w:r>
    </w:p>
    <w:p w:rsidR="008341E4" w:rsidRDefault="008341E4" w:rsidP="003D6B08">
      <w:pPr>
        <w:spacing w:line="360" w:lineRule="auto"/>
        <w:ind w:firstLine="709"/>
        <w:jc w:val="both"/>
        <w:rPr>
          <w:sz w:val="28"/>
          <w:szCs w:val="28"/>
        </w:rPr>
      </w:pPr>
      <w:r>
        <w:rPr>
          <w:sz w:val="28"/>
          <w:szCs w:val="28"/>
        </w:rPr>
        <w:t xml:space="preserve">0 баллов – если  ребенок в оба предложения </w:t>
      </w:r>
      <w:r w:rsidR="00A939A6">
        <w:rPr>
          <w:sz w:val="28"/>
          <w:szCs w:val="28"/>
        </w:rPr>
        <w:t>обозначил</w:t>
      </w:r>
      <w:r>
        <w:rPr>
          <w:sz w:val="28"/>
          <w:szCs w:val="28"/>
        </w:rPr>
        <w:t xml:space="preserve"> неправильные предлоги; не захотел выполнять.</w:t>
      </w:r>
    </w:p>
    <w:p w:rsidR="008341E4" w:rsidRPr="009729BD" w:rsidRDefault="008341E4" w:rsidP="003D6B08">
      <w:pPr>
        <w:spacing w:line="360" w:lineRule="auto"/>
        <w:ind w:firstLine="709"/>
        <w:jc w:val="both"/>
        <w:rPr>
          <w:sz w:val="28"/>
          <w:szCs w:val="28"/>
        </w:rPr>
      </w:pPr>
      <w:r w:rsidRPr="00186A66">
        <w:rPr>
          <w:b/>
          <w:sz w:val="28"/>
          <w:szCs w:val="28"/>
        </w:rPr>
        <w:t>Задание №</w:t>
      </w:r>
      <w:r>
        <w:rPr>
          <w:b/>
          <w:sz w:val="28"/>
          <w:szCs w:val="28"/>
        </w:rPr>
        <w:t xml:space="preserve"> </w:t>
      </w:r>
      <w:r w:rsidRPr="00186A66">
        <w:rPr>
          <w:b/>
          <w:sz w:val="28"/>
          <w:szCs w:val="28"/>
        </w:rPr>
        <w:t>5</w:t>
      </w:r>
      <w:r>
        <w:rPr>
          <w:b/>
          <w:sz w:val="28"/>
          <w:szCs w:val="28"/>
        </w:rPr>
        <w:t>:</w:t>
      </w:r>
      <w:r>
        <w:rPr>
          <w:sz w:val="28"/>
          <w:szCs w:val="28"/>
        </w:rPr>
        <w:t xml:space="preserve"> «Употребление предлога и падежного окончания».</w:t>
      </w:r>
    </w:p>
    <w:p w:rsidR="008341E4" w:rsidRDefault="008341E4" w:rsidP="003D6B08">
      <w:pPr>
        <w:spacing w:line="360" w:lineRule="auto"/>
        <w:ind w:firstLine="709"/>
        <w:jc w:val="both"/>
        <w:rPr>
          <w:snapToGrid w:val="0"/>
          <w:position w:val="2"/>
          <w:sz w:val="28"/>
          <w:szCs w:val="28"/>
        </w:rPr>
      </w:pPr>
      <w:r>
        <w:rPr>
          <w:sz w:val="28"/>
          <w:szCs w:val="28"/>
        </w:rPr>
        <w:t>Цель задания: выявить ошибки в  употреблении</w:t>
      </w:r>
      <w:r>
        <w:rPr>
          <w:snapToGrid w:val="0"/>
          <w:position w:val="2"/>
          <w:sz w:val="28"/>
          <w:szCs w:val="28"/>
        </w:rPr>
        <w:t xml:space="preserve"> предлога и падежного окончания.</w:t>
      </w:r>
    </w:p>
    <w:p w:rsidR="008341E4" w:rsidRDefault="008341E4" w:rsidP="003D6B08">
      <w:pPr>
        <w:spacing w:line="360" w:lineRule="auto"/>
        <w:ind w:firstLine="709"/>
        <w:jc w:val="both"/>
        <w:rPr>
          <w:snapToGrid w:val="0"/>
          <w:position w:val="2"/>
          <w:sz w:val="28"/>
          <w:szCs w:val="28"/>
        </w:rPr>
      </w:pPr>
      <w:r>
        <w:rPr>
          <w:snapToGrid w:val="0"/>
          <w:position w:val="2"/>
          <w:sz w:val="28"/>
          <w:szCs w:val="28"/>
        </w:rPr>
        <w:t xml:space="preserve">Ход работы: Экспериментатор читает предложение и объясняется задание: нужно </w:t>
      </w:r>
      <w:r w:rsidR="00A939A6">
        <w:rPr>
          <w:snapToGrid w:val="0"/>
          <w:position w:val="2"/>
          <w:sz w:val="28"/>
          <w:szCs w:val="28"/>
        </w:rPr>
        <w:t>дополнить</w:t>
      </w:r>
      <w:r>
        <w:rPr>
          <w:snapToGrid w:val="0"/>
          <w:position w:val="2"/>
          <w:sz w:val="28"/>
          <w:szCs w:val="28"/>
        </w:rPr>
        <w:t xml:space="preserve"> в предложение  предлог и </w:t>
      </w:r>
      <w:r w:rsidR="00A939A6">
        <w:rPr>
          <w:snapToGrid w:val="0"/>
          <w:position w:val="2"/>
          <w:sz w:val="28"/>
          <w:szCs w:val="28"/>
        </w:rPr>
        <w:t>договорить</w:t>
      </w:r>
      <w:r>
        <w:rPr>
          <w:snapToGrid w:val="0"/>
          <w:position w:val="2"/>
          <w:sz w:val="28"/>
          <w:szCs w:val="28"/>
        </w:rPr>
        <w:t xml:space="preserve"> окончание. Если ребенок затрудняется ответить, экспериментатор задает вопрос: «Куда мама положила печенье?»</w:t>
      </w:r>
    </w:p>
    <w:p w:rsidR="008341E4" w:rsidRDefault="008341E4" w:rsidP="003D6B08">
      <w:pPr>
        <w:spacing w:line="360" w:lineRule="auto"/>
        <w:ind w:firstLine="709"/>
        <w:jc w:val="both"/>
        <w:rPr>
          <w:snapToGrid w:val="0"/>
          <w:position w:val="2"/>
          <w:sz w:val="28"/>
          <w:szCs w:val="28"/>
        </w:rPr>
      </w:pPr>
      <w:r>
        <w:rPr>
          <w:snapToGrid w:val="0"/>
          <w:position w:val="2"/>
          <w:sz w:val="28"/>
          <w:szCs w:val="28"/>
        </w:rPr>
        <w:t>Инструкция: Я буду читать тебе предложение, слушай внимательно.</w:t>
      </w:r>
    </w:p>
    <w:p w:rsidR="008341E4" w:rsidRDefault="008341E4" w:rsidP="003D6B08">
      <w:pPr>
        <w:spacing w:line="360" w:lineRule="auto"/>
        <w:ind w:firstLine="709"/>
        <w:jc w:val="both"/>
        <w:rPr>
          <w:snapToGrid w:val="0"/>
          <w:position w:val="2"/>
          <w:sz w:val="28"/>
          <w:szCs w:val="28"/>
        </w:rPr>
      </w:pPr>
      <w:r>
        <w:rPr>
          <w:snapToGrid w:val="0"/>
          <w:position w:val="2"/>
          <w:sz w:val="28"/>
          <w:szCs w:val="28"/>
        </w:rPr>
        <w:t>В предложение пропущено «маленькое слово». Как думаешь какое?</w:t>
      </w:r>
    </w:p>
    <w:p w:rsidR="008341E4" w:rsidRDefault="008341E4" w:rsidP="003D6B08">
      <w:pPr>
        <w:spacing w:line="360" w:lineRule="auto"/>
        <w:ind w:firstLine="709"/>
        <w:jc w:val="both"/>
        <w:rPr>
          <w:sz w:val="28"/>
          <w:szCs w:val="28"/>
        </w:rPr>
      </w:pPr>
      <w:r>
        <w:rPr>
          <w:snapToGrid w:val="0"/>
          <w:position w:val="2"/>
          <w:sz w:val="28"/>
          <w:szCs w:val="28"/>
        </w:rPr>
        <w:t>В конце последнего слова пропущен од</w:t>
      </w:r>
      <w:r w:rsidR="00A939A6">
        <w:rPr>
          <w:snapToGrid w:val="0"/>
          <w:position w:val="2"/>
          <w:sz w:val="28"/>
          <w:szCs w:val="28"/>
        </w:rPr>
        <w:t>и</w:t>
      </w:r>
      <w:r>
        <w:rPr>
          <w:snapToGrid w:val="0"/>
          <w:position w:val="2"/>
          <w:sz w:val="28"/>
          <w:szCs w:val="28"/>
        </w:rPr>
        <w:t>н</w:t>
      </w:r>
      <w:r w:rsidR="00A939A6">
        <w:rPr>
          <w:snapToGrid w:val="0"/>
          <w:position w:val="2"/>
          <w:sz w:val="28"/>
          <w:szCs w:val="28"/>
        </w:rPr>
        <w:t xml:space="preserve"> звук, какой</w:t>
      </w:r>
      <w:r>
        <w:rPr>
          <w:snapToGrid w:val="0"/>
          <w:position w:val="2"/>
          <w:sz w:val="28"/>
          <w:szCs w:val="28"/>
        </w:rPr>
        <w:t xml:space="preserve">? </w:t>
      </w:r>
      <w:r>
        <w:rPr>
          <w:sz w:val="28"/>
          <w:szCs w:val="28"/>
        </w:rPr>
        <w:t xml:space="preserve"> </w:t>
      </w:r>
    </w:p>
    <w:p w:rsidR="008341E4" w:rsidRPr="00014354" w:rsidRDefault="008341E4" w:rsidP="003D6B08">
      <w:pPr>
        <w:spacing w:line="360" w:lineRule="auto"/>
        <w:ind w:firstLine="709"/>
        <w:jc w:val="both"/>
        <w:rPr>
          <w:snapToGrid w:val="0"/>
          <w:position w:val="2"/>
          <w:sz w:val="28"/>
          <w:szCs w:val="28"/>
        </w:rPr>
      </w:pPr>
      <w:r>
        <w:rPr>
          <w:sz w:val="28"/>
          <w:szCs w:val="28"/>
        </w:rPr>
        <w:t xml:space="preserve">Задание: </w:t>
      </w:r>
    </w:p>
    <w:p w:rsidR="008341E4" w:rsidRPr="00AE7604" w:rsidRDefault="008341E4" w:rsidP="003D6B08">
      <w:pPr>
        <w:spacing w:line="360" w:lineRule="auto"/>
        <w:ind w:firstLine="709"/>
        <w:jc w:val="both"/>
        <w:rPr>
          <w:sz w:val="28"/>
          <w:szCs w:val="28"/>
        </w:rPr>
      </w:pPr>
      <w:r>
        <w:rPr>
          <w:sz w:val="32"/>
          <w:szCs w:val="32"/>
        </w:rPr>
        <w:t xml:space="preserve"> </w:t>
      </w:r>
      <w:r w:rsidRPr="00AE7604">
        <w:rPr>
          <w:sz w:val="28"/>
          <w:szCs w:val="28"/>
        </w:rPr>
        <w:t xml:space="preserve">Мама положила печенье … </w:t>
      </w:r>
      <w:proofErr w:type="spellStart"/>
      <w:r w:rsidRPr="00AE7604">
        <w:rPr>
          <w:sz w:val="28"/>
          <w:szCs w:val="28"/>
        </w:rPr>
        <w:t>коробк</w:t>
      </w:r>
      <w:proofErr w:type="spellEnd"/>
      <w:r w:rsidRPr="00AE7604">
        <w:rPr>
          <w:sz w:val="28"/>
          <w:szCs w:val="28"/>
        </w:rPr>
        <w:t>….</w:t>
      </w:r>
    </w:p>
    <w:p w:rsidR="008341E4" w:rsidRDefault="008341E4" w:rsidP="003D6B08">
      <w:pPr>
        <w:spacing w:line="360" w:lineRule="auto"/>
        <w:ind w:firstLine="709"/>
        <w:jc w:val="both"/>
        <w:rPr>
          <w:sz w:val="28"/>
          <w:szCs w:val="28"/>
        </w:rPr>
      </w:pPr>
      <w:r>
        <w:rPr>
          <w:sz w:val="28"/>
          <w:szCs w:val="28"/>
        </w:rPr>
        <w:t xml:space="preserve"> </w:t>
      </w:r>
      <w:r w:rsidRPr="00AE7604">
        <w:rPr>
          <w:sz w:val="28"/>
          <w:szCs w:val="28"/>
        </w:rPr>
        <w:t>Критерии оценки</w:t>
      </w:r>
      <w:r>
        <w:rPr>
          <w:sz w:val="28"/>
          <w:szCs w:val="28"/>
        </w:rPr>
        <w:t>:</w:t>
      </w:r>
    </w:p>
    <w:p w:rsidR="008341E4" w:rsidRDefault="008341E4" w:rsidP="003D6B08">
      <w:pPr>
        <w:spacing w:line="360" w:lineRule="auto"/>
        <w:ind w:firstLine="709"/>
        <w:jc w:val="both"/>
        <w:rPr>
          <w:sz w:val="28"/>
          <w:szCs w:val="28"/>
        </w:rPr>
      </w:pPr>
      <w:r>
        <w:rPr>
          <w:sz w:val="28"/>
          <w:szCs w:val="28"/>
        </w:rPr>
        <w:lastRenderedPageBreak/>
        <w:t>1 балл – если ребенок правильно употребил  предлог и окончание.</w:t>
      </w:r>
    </w:p>
    <w:p w:rsidR="008341E4" w:rsidRDefault="008341E4" w:rsidP="003D6B08">
      <w:pPr>
        <w:spacing w:line="360" w:lineRule="auto"/>
        <w:ind w:firstLine="709"/>
        <w:jc w:val="both"/>
        <w:rPr>
          <w:sz w:val="28"/>
          <w:szCs w:val="28"/>
        </w:rPr>
      </w:pPr>
      <w:r>
        <w:rPr>
          <w:sz w:val="28"/>
          <w:szCs w:val="28"/>
        </w:rPr>
        <w:t>0,5 балла – если предлог или окончание ребенок употребил  неверно.</w:t>
      </w:r>
    </w:p>
    <w:p w:rsidR="008341E4" w:rsidRDefault="008341E4" w:rsidP="003D6B08">
      <w:pPr>
        <w:spacing w:line="360" w:lineRule="auto"/>
        <w:ind w:firstLine="709"/>
        <w:jc w:val="both"/>
        <w:rPr>
          <w:sz w:val="28"/>
          <w:szCs w:val="28"/>
        </w:rPr>
      </w:pPr>
      <w:r>
        <w:rPr>
          <w:sz w:val="28"/>
          <w:szCs w:val="28"/>
        </w:rPr>
        <w:t>0 баллов – если ребенок с заданием не справился.</w:t>
      </w:r>
    </w:p>
    <w:p w:rsidR="008341E4" w:rsidRDefault="008341E4" w:rsidP="008341E4">
      <w:pPr>
        <w:spacing w:line="360" w:lineRule="auto"/>
        <w:ind w:firstLine="540"/>
        <w:jc w:val="both"/>
        <w:rPr>
          <w:sz w:val="28"/>
          <w:szCs w:val="28"/>
        </w:rPr>
      </w:pPr>
    </w:p>
    <w:p w:rsidR="008341E4" w:rsidRPr="000807E4" w:rsidRDefault="008341E4" w:rsidP="003D6B08">
      <w:pPr>
        <w:spacing w:line="360" w:lineRule="auto"/>
        <w:ind w:firstLine="540"/>
        <w:jc w:val="center"/>
        <w:rPr>
          <w:b/>
          <w:sz w:val="28"/>
          <w:szCs w:val="28"/>
        </w:rPr>
      </w:pPr>
      <w:r w:rsidRPr="000807E4">
        <w:rPr>
          <w:b/>
          <w:sz w:val="28"/>
          <w:szCs w:val="28"/>
        </w:rPr>
        <w:t>2.3.  Анализ результатов</w:t>
      </w:r>
    </w:p>
    <w:p w:rsidR="008341E4" w:rsidRDefault="008341E4" w:rsidP="008341E4">
      <w:pPr>
        <w:spacing w:line="360" w:lineRule="auto"/>
        <w:ind w:firstLine="540"/>
        <w:jc w:val="both"/>
        <w:rPr>
          <w:sz w:val="28"/>
          <w:szCs w:val="28"/>
        </w:rPr>
      </w:pPr>
    </w:p>
    <w:p w:rsidR="008341E4" w:rsidRDefault="008341E4" w:rsidP="003D6B08">
      <w:pPr>
        <w:spacing w:line="360" w:lineRule="auto"/>
        <w:ind w:firstLine="709"/>
        <w:jc w:val="both"/>
        <w:rPr>
          <w:sz w:val="28"/>
          <w:szCs w:val="28"/>
        </w:rPr>
      </w:pPr>
      <w:r>
        <w:rPr>
          <w:sz w:val="28"/>
          <w:szCs w:val="28"/>
        </w:rPr>
        <w:t xml:space="preserve">Для показа уровня выполнения заданий мы </w:t>
      </w:r>
      <w:r w:rsidR="009C3DB0">
        <w:rPr>
          <w:sz w:val="28"/>
          <w:szCs w:val="28"/>
        </w:rPr>
        <w:t>подготовили</w:t>
      </w:r>
      <w:r>
        <w:rPr>
          <w:sz w:val="28"/>
          <w:szCs w:val="28"/>
        </w:rPr>
        <w:t xml:space="preserve"> таблицу</w:t>
      </w:r>
      <w:r w:rsidR="009C3DB0">
        <w:rPr>
          <w:sz w:val="28"/>
          <w:szCs w:val="28"/>
        </w:rPr>
        <w:t xml:space="preserve"> 3</w:t>
      </w:r>
      <w:r>
        <w:rPr>
          <w:sz w:val="28"/>
          <w:szCs w:val="28"/>
        </w:rPr>
        <w:t xml:space="preserve">. В таблице содержаться данные  обследуемых </w:t>
      </w:r>
      <w:proofErr w:type="gramStart"/>
      <w:r>
        <w:rPr>
          <w:sz w:val="28"/>
          <w:szCs w:val="28"/>
        </w:rPr>
        <w:t>детей</w:t>
      </w:r>
      <w:proofErr w:type="gramEnd"/>
      <w:r>
        <w:rPr>
          <w:sz w:val="28"/>
          <w:szCs w:val="28"/>
        </w:rPr>
        <w:t xml:space="preserve">: с какими  заданиями справились дети, общее количество   баллов  за задания, уровень выполнения заданий. </w:t>
      </w:r>
    </w:p>
    <w:p w:rsidR="008341E4" w:rsidRDefault="008341E4" w:rsidP="003D6B08">
      <w:pPr>
        <w:spacing w:line="360" w:lineRule="auto"/>
        <w:ind w:firstLine="709"/>
        <w:jc w:val="both"/>
        <w:rPr>
          <w:sz w:val="28"/>
          <w:szCs w:val="28"/>
        </w:rPr>
      </w:pPr>
      <w:r>
        <w:rPr>
          <w:sz w:val="28"/>
          <w:szCs w:val="28"/>
        </w:rPr>
        <w:t xml:space="preserve">При выявлении уровня выполнения заданий, количество баллов за каждое задание суммировалось. Набранное количество баллов от 4 до 5 соответствовало высокому уровню выполнения задания, от 3 до 4  – среднему уровню, от  2  </w:t>
      </w:r>
      <w:proofErr w:type="gramStart"/>
      <w:r>
        <w:rPr>
          <w:sz w:val="28"/>
          <w:szCs w:val="28"/>
        </w:rPr>
        <w:t>до</w:t>
      </w:r>
      <w:proofErr w:type="gramEnd"/>
      <w:r>
        <w:rPr>
          <w:sz w:val="28"/>
          <w:szCs w:val="28"/>
        </w:rPr>
        <w:t xml:space="preserve">  3 </w:t>
      </w:r>
      <w:r w:rsidR="00A939A6" w:rsidRPr="00522667">
        <w:rPr>
          <w:sz w:val="28"/>
          <w:szCs w:val="28"/>
        </w:rPr>
        <w:t xml:space="preserve">– </w:t>
      </w:r>
      <w:r>
        <w:rPr>
          <w:sz w:val="28"/>
          <w:szCs w:val="28"/>
        </w:rPr>
        <w:t>низкому  уровню, от 1 до 2 – очень низкому.</w:t>
      </w:r>
    </w:p>
    <w:p w:rsidR="008341E4" w:rsidRPr="00DE45FB" w:rsidRDefault="008341E4" w:rsidP="003D6B08">
      <w:pPr>
        <w:spacing w:line="360" w:lineRule="auto"/>
        <w:ind w:firstLine="540"/>
        <w:jc w:val="right"/>
        <w:rPr>
          <w:b/>
        </w:rPr>
      </w:pPr>
      <w:r w:rsidRPr="003130BB">
        <w:t xml:space="preserve">                                                                                                          </w:t>
      </w:r>
      <w:r>
        <w:t xml:space="preserve">                 </w:t>
      </w:r>
      <w:r w:rsidRPr="003130BB">
        <w:t xml:space="preserve"> </w:t>
      </w:r>
      <w:r>
        <w:t xml:space="preserve">      </w:t>
      </w:r>
      <w:r w:rsidRPr="003130BB">
        <w:t xml:space="preserve"> </w:t>
      </w:r>
      <w:r w:rsidRPr="00DE45FB">
        <w:rPr>
          <w:b/>
        </w:rPr>
        <w:t>Таблица 3</w:t>
      </w:r>
    </w:p>
    <w:p w:rsidR="008341E4" w:rsidRPr="00DE45FB" w:rsidRDefault="008341E4" w:rsidP="008341E4">
      <w:pPr>
        <w:spacing w:line="360" w:lineRule="auto"/>
        <w:ind w:left="567" w:hanging="27"/>
        <w:jc w:val="center"/>
        <w:rPr>
          <w:b/>
          <w:sz w:val="28"/>
          <w:szCs w:val="28"/>
        </w:rPr>
      </w:pPr>
      <w:r w:rsidRPr="00DE45FB">
        <w:rPr>
          <w:b/>
          <w:sz w:val="28"/>
          <w:szCs w:val="28"/>
        </w:rPr>
        <w:t xml:space="preserve">Уровень выполнения заданий </w:t>
      </w:r>
    </w:p>
    <w:tbl>
      <w:tblPr>
        <w:tblStyle w:val="a7"/>
        <w:tblW w:w="9540" w:type="dxa"/>
        <w:tblInd w:w="108" w:type="dxa"/>
        <w:tblLayout w:type="fixed"/>
        <w:tblLook w:val="01E0"/>
      </w:tblPr>
      <w:tblGrid>
        <w:gridCol w:w="1951"/>
        <w:gridCol w:w="641"/>
        <w:gridCol w:w="681"/>
        <w:gridCol w:w="840"/>
        <w:gridCol w:w="760"/>
        <w:gridCol w:w="803"/>
        <w:gridCol w:w="2060"/>
        <w:gridCol w:w="1804"/>
      </w:tblGrid>
      <w:tr w:rsidR="008341E4" w:rsidRPr="003130BB" w:rsidTr="00332225">
        <w:trPr>
          <w:trHeight w:val="501"/>
        </w:trPr>
        <w:tc>
          <w:tcPr>
            <w:tcW w:w="1951" w:type="dxa"/>
            <w:vMerge w:val="restart"/>
            <w:tcBorders>
              <w:right w:val="single" w:sz="4" w:space="0" w:color="auto"/>
            </w:tcBorders>
          </w:tcPr>
          <w:p w:rsidR="008341E4" w:rsidRPr="003130BB" w:rsidRDefault="003D6B08" w:rsidP="00405A0F">
            <w:pPr>
              <w:ind w:left="-108" w:firstLine="108"/>
            </w:pPr>
            <w:r>
              <w:t>обследуемые</w:t>
            </w:r>
          </w:p>
        </w:tc>
        <w:tc>
          <w:tcPr>
            <w:tcW w:w="3725" w:type="dxa"/>
            <w:gridSpan w:val="5"/>
            <w:tcBorders>
              <w:top w:val="single" w:sz="4" w:space="0" w:color="auto"/>
              <w:left w:val="single" w:sz="4" w:space="0" w:color="auto"/>
              <w:bottom w:val="single" w:sz="4" w:space="0" w:color="auto"/>
            </w:tcBorders>
          </w:tcPr>
          <w:p w:rsidR="008341E4" w:rsidRPr="003130BB" w:rsidRDefault="008341E4" w:rsidP="00405A0F">
            <w:pPr>
              <w:jc w:val="center"/>
            </w:pPr>
            <w:r w:rsidRPr="003130BB">
              <w:t>Задания в баллах</w:t>
            </w:r>
          </w:p>
        </w:tc>
        <w:tc>
          <w:tcPr>
            <w:tcW w:w="2060" w:type="dxa"/>
            <w:vMerge w:val="restart"/>
            <w:tcBorders>
              <w:top w:val="single" w:sz="4" w:space="0" w:color="auto"/>
              <w:left w:val="single" w:sz="4" w:space="0" w:color="auto"/>
            </w:tcBorders>
          </w:tcPr>
          <w:p w:rsidR="008341E4" w:rsidRPr="003130BB" w:rsidRDefault="008341E4" w:rsidP="00405A0F">
            <w:pPr>
              <w:jc w:val="center"/>
            </w:pPr>
            <w:r w:rsidRPr="003130BB">
              <w:t>Общее кол-во баллов</w:t>
            </w:r>
          </w:p>
        </w:tc>
        <w:tc>
          <w:tcPr>
            <w:tcW w:w="1804" w:type="dxa"/>
            <w:vMerge w:val="restart"/>
          </w:tcPr>
          <w:p w:rsidR="008341E4" w:rsidRPr="003130BB" w:rsidRDefault="008341E4" w:rsidP="00405A0F">
            <w:r w:rsidRPr="003130BB">
              <w:t>Уровень выполнения заданий</w:t>
            </w:r>
          </w:p>
        </w:tc>
      </w:tr>
      <w:tr w:rsidR="008341E4" w:rsidRPr="003130BB" w:rsidTr="00332225">
        <w:trPr>
          <w:trHeight w:val="410"/>
        </w:trPr>
        <w:tc>
          <w:tcPr>
            <w:tcW w:w="1951" w:type="dxa"/>
            <w:vMerge/>
          </w:tcPr>
          <w:p w:rsidR="008341E4" w:rsidRPr="003130BB" w:rsidRDefault="008341E4" w:rsidP="00405A0F">
            <w:pPr>
              <w:ind w:left="-108" w:firstLine="108"/>
            </w:pPr>
          </w:p>
        </w:tc>
        <w:tc>
          <w:tcPr>
            <w:tcW w:w="641" w:type="dxa"/>
            <w:tcBorders>
              <w:top w:val="single" w:sz="4" w:space="0" w:color="auto"/>
            </w:tcBorders>
          </w:tcPr>
          <w:p w:rsidR="008341E4" w:rsidRPr="003130BB" w:rsidRDefault="008341E4" w:rsidP="00405A0F">
            <w:pPr>
              <w:jc w:val="center"/>
            </w:pPr>
            <w:r w:rsidRPr="003130BB">
              <w:t xml:space="preserve">1 </w:t>
            </w:r>
          </w:p>
        </w:tc>
        <w:tc>
          <w:tcPr>
            <w:tcW w:w="681" w:type="dxa"/>
          </w:tcPr>
          <w:p w:rsidR="008341E4" w:rsidRPr="003130BB" w:rsidRDefault="008341E4" w:rsidP="00405A0F">
            <w:pPr>
              <w:jc w:val="center"/>
            </w:pPr>
            <w:r w:rsidRPr="003130BB">
              <w:t>2</w:t>
            </w:r>
          </w:p>
        </w:tc>
        <w:tc>
          <w:tcPr>
            <w:tcW w:w="840" w:type="dxa"/>
          </w:tcPr>
          <w:p w:rsidR="008341E4" w:rsidRPr="003130BB" w:rsidRDefault="008341E4" w:rsidP="00405A0F">
            <w:pPr>
              <w:jc w:val="center"/>
            </w:pPr>
            <w:r w:rsidRPr="003130BB">
              <w:t>3</w:t>
            </w:r>
          </w:p>
        </w:tc>
        <w:tc>
          <w:tcPr>
            <w:tcW w:w="760" w:type="dxa"/>
          </w:tcPr>
          <w:p w:rsidR="008341E4" w:rsidRPr="003130BB" w:rsidRDefault="008341E4" w:rsidP="00405A0F">
            <w:pPr>
              <w:ind w:left="-108" w:right="-108"/>
              <w:jc w:val="center"/>
            </w:pPr>
            <w:r w:rsidRPr="003130BB">
              <w:t>4</w:t>
            </w:r>
          </w:p>
        </w:tc>
        <w:tc>
          <w:tcPr>
            <w:tcW w:w="803" w:type="dxa"/>
            <w:tcBorders>
              <w:bottom w:val="single" w:sz="4" w:space="0" w:color="auto"/>
              <w:right w:val="single" w:sz="4" w:space="0" w:color="auto"/>
            </w:tcBorders>
          </w:tcPr>
          <w:p w:rsidR="008341E4" w:rsidRPr="003130BB" w:rsidRDefault="008341E4" w:rsidP="00405A0F">
            <w:pPr>
              <w:ind w:firstLine="252"/>
            </w:pPr>
            <w:r w:rsidRPr="003130BB">
              <w:t>5</w:t>
            </w:r>
          </w:p>
        </w:tc>
        <w:tc>
          <w:tcPr>
            <w:tcW w:w="2060" w:type="dxa"/>
            <w:vMerge/>
            <w:tcBorders>
              <w:left w:val="single" w:sz="4" w:space="0" w:color="auto"/>
            </w:tcBorders>
          </w:tcPr>
          <w:p w:rsidR="008341E4" w:rsidRPr="003130BB" w:rsidRDefault="008341E4" w:rsidP="00405A0F"/>
        </w:tc>
        <w:tc>
          <w:tcPr>
            <w:tcW w:w="1804" w:type="dxa"/>
            <w:vMerge/>
          </w:tcPr>
          <w:p w:rsidR="008341E4" w:rsidRPr="003130BB" w:rsidRDefault="008341E4" w:rsidP="00405A0F"/>
        </w:tc>
      </w:tr>
      <w:tr w:rsidR="008341E4" w:rsidRPr="003130BB" w:rsidTr="00332225">
        <w:trPr>
          <w:trHeight w:val="273"/>
        </w:trPr>
        <w:tc>
          <w:tcPr>
            <w:tcW w:w="1951" w:type="dxa"/>
          </w:tcPr>
          <w:p w:rsidR="008341E4" w:rsidRPr="003130BB" w:rsidRDefault="003D6B08" w:rsidP="003D6B08">
            <w:pPr>
              <w:ind w:left="-108" w:firstLine="108"/>
              <w:jc w:val="center"/>
            </w:pPr>
            <w:r>
              <w:t>1</w:t>
            </w:r>
          </w:p>
        </w:tc>
        <w:tc>
          <w:tcPr>
            <w:tcW w:w="641" w:type="dxa"/>
          </w:tcPr>
          <w:p w:rsidR="008341E4" w:rsidRPr="003130BB" w:rsidRDefault="008341E4" w:rsidP="00405A0F">
            <w:r w:rsidRPr="003130BB">
              <w:t>1</w:t>
            </w:r>
          </w:p>
        </w:tc>
        <w:tc>
          <w:tcPr>
            <w:tcW w:w="681" w:type="dxa"/>
          </w:tcPr>
          <w:p w:rsidR="008341E4" w:rsidRPr="003130BB" w:rsidRDefault="008341E4" w:rsidP="00405A0F">
            <w:r w:rsidRPr="003130BB">
              <w:t>1</w:t>
            </w:r>
          </w:p>
        </w:tc>
        <w:tc>
          <w:tcPr>
            <w:tcW w:w="840" w:type="dxa"/>
          </w:tcPr>
          <w:p w:rsidR="008341E4" w:rsidRPr="003130BB" w:rsidRDefault="008341E4" w:rsidP="00405A0F">
            <w:r w:rsidRPr="003130BB">
              <w:t>1</w:t>
            </w:r>
          </w:p>
        </w:tc>
        <w:tc>
          <w:tcPr>
            <w:tcW w:w="760" w:type="dxa"/>
            <w:tcBorders>
              <w:right w:val="single" w:sz="4" w:space="0" w:color="auto"/>
            </w:tcBorders>
          </w:tcPr>
          <w:p w:rsidR="008341E4" w:rsidRPr="003130BB" w:rsidRDefault="008341E4" w:rsidP="00405A0F">
            <w:r w:rsidRPr="003130BB">
              <w:t>0</w:t>
            </w:r>
          </w:p>
        </w:tc>
        <w:tc>
          <w:tcPr>
            <w:tcW w:w="803" w:type="dxa"/>
            <w:tcBorders>
              <w:left w:val="single" w:sz="4" w:space="0" w:color="auto"/>
            </w:tcBorders>
          </w:tcPr>
          <w:p w:rsidR="008341E4" w:rsidRPr="003130BB" w:rsidRDefault="008341E4" w:rsidP="00405A0F">
            <w:pPr>
              <w:tabs>
                <w:tab w:val="center" w:pos="1020"/>
              </w:tabs>
            </w:pPr>
            <w:r w:rsidRPr="003130BB">
              <w:t>1</w:t>
            </w:r>
            <w:r w:rsidRPr="003130BB">
              <w:tab/>
            </w:r>
          </w:p>
        </w:tc>
        <w:tc>
          <w:tcPr>
            <w:tcW w:w="2060" w:type="dxa"/>
            <w:tcBorders>
              <w:left w:val="nil"/>
            </w:tcBorders>
          </w:tcPr>
          <w:p w:rsidR="008341E4" w:rsidRPr="003130BB" w:rsidRDefault="008341E4" w:rsidP="00405A0F">
            <w:r w:rsidRPr="003130BB">
              <w:t>4 балла</w:t>
            </w:r>
          </w:p>
        </w:tc>
        <w:tc>
          <w:tcPr>
            <w:tcW w:w="1804" w:type="dxa"/>
          </w:tcPr>
          <w:p w:rsidR="008341E4" w:rsidRPr="003130BB" w:rsidRDefault="008341E4" w:rsidP="00405A0F">
            <w:r w:rsidRPr="003130BB">
              <w:t>высокий</w:t>
            </w:r>
          </w:p>
        </w:tc>
      </w:tr>
      <w:tr w:rsidR="008341E4" w:rsidRPr="003130BB" w:rsidTr="00332225">
        <w:trPr>
          <w:trHeight w:val="419"/>
        </w:trPr>
        <w:tc>
          <w:tcPr>
            <w:tcW w:w="1951" w:type="dxa"/>
          </w:tcPr>
          <w:p w:rsidR="008341E4" w:rsidRPr="003130BB" w:rsidRDefault="003D6B08" w:rsidP="003D6B08">
            <w:pPr>
              <w:ind w:left="-108" w:firstLine="108"/>
              <w:jc w:val="center"/>
            </w:pPr>
            <w:r>
              <w:t>2</w:t>
            </w:r>
          </w:p>
        </w:tc>
        <w:tc>
          <w:tcPr>
            <w:tcW w:w="641" w:type="dxa"/>
          </w:tcPr>
          <w:p w:rsidR="008341E4" w:rsidRPr="003130BB" w:rsidRDefault="008341E4" w:rsidP="00405A0F">
            <w:r w:rsidRPr="003130BB">
              <w:t>1</w:t>
            </w:r>
          </w:p>
        </w:tc>
        <w:tc>
          <w:tcPr>
            <w:tcW w:w="681" w:type="dxa"/>
          </w:tcPr>
          <w:p w:rsidR="008341E4" w:rsidRDefault="008341E4" w:rsidP="00405A0F">
            <w:r w:rsidRPr="003130BB">
              <w:t>1</w:t>
            </w:r>
          </w:p>
          <w:p w:rsidR="008341E4" w:rsidRPr="003130BB" w:rsidRDefault="008341E4" w:rsidP="00405A0F"/>
        </w:tc>
        <w:tc>
          <w:tcPr>
            <w:tcW w:w="840" w:type="dxa"/>
          </w:tcPr>
          <w:p w:rsidR="008341E4" w:rsidRPr="003130BB" w:rsidRDefault="008341E4" w:rsidP="00405A0F">
            <w:r w:rsidRPr="003130BB">
              <w:t>1</w:t>
            </w:r>
          </w:p>
        </w:tc>
        <w:tc>
          <w:tcPr>
            <w:tcW w:w="760" w:type="dxa"/>
          </w:tcPr>
          <w:p w:rsidR="008341E4" w:rsidRPr="003130BB" w:rsidRDefault="008341E4" w:rsidP="00405A0F">
            <w:r w:rsidRPr="003130BB">
              <w:t>0,5</w:t>
            </w:r>
          </w:p>
        </w:tc>
        <w:tc>
          <w:tcPr>
            <w:tcW w:w="803" w:type="dxa"/>
          </w:tcPr>
          <w:p w:rsidR="008341E4" w:rsidRPr="003130BB" w:rsidRDefault="008341E4" w:rsidP="00405A0F">
            <w:r w:rsidRPr="003130BB">
              <w:t>1</w:t>
            </w:r>
          </w:p>
        </w:tc>
        <w:tc>
          <w:tcPr>
            <w:tcW w:w="2060" w:type="dxa"/>
          </w:tcPr>
          <w:p w:rsidR="008341E4" w:rsidRPr="003130BB" w:rsidRDefault="008341E4" w:rsidP="00405A0F">
            <w:r w:rsidRPr="003130BB">
              <w:t>4,5 балла</w:t>
            </w:r>
          </w:p>
        </w:tc>
        <w:tc>
          <w:tcPr>
            <w:tcW w:w="1804" w:type="dxa"/>
          </w:tcPr>
          <w:p w:rsidR="008341E4" w:rsidRPr="003130BB" w:rsidRDefault="008341E4" w:rsidP="00405A0F">
            <w:r w:rsidRPr="003130BB">
              <w:t>высокий</w:t>
            </w:r>
          </w:p>
        </w:tc>
      </w:tr>
      <w:tr w:rsidR="008341E4" w:rsidRPr="003130BB" w:rsidTr="00332225">
        <w:trPr>
          <w:trHeight w:val="271"/>
        </w:trPr>
        <w:tc>
          <w:tcPr>
            <w:tcW w:w="1951" w:type="dxa"/>
          </w:tcPr>
          <w:p w:rsidR="008341E4" w:rsidRPr="003130BB" w:rsidRDefault="003D6B08" w:rsidP="003D6B08">
            <w:pPr>
              <w:ind w:left="-108" w:firstLine="108"/>
              <w:jc w:val="center"/>
            </w:pPr>
            <w:r>
              <w:t>3</w:t>
            </w:r>
          </w:p>
        </w:tc>
        <w:tc>
          <w:tcPr>
            <w:tcW w:w="641" w:type="dxa"/>
          </w:tcPr>
          <w:p w:rsidR="008341E4" w:rsidRPr="003130BB" w:rsidRDefault="008341E4" w:rsidP="00405A0F">
            <w:r w:rsidRPr="003130BB">
              <w:t>0,5</w:t>
            </w:r>
          </w:p>
        </w:tc>
        <w:tc>
          <w:tcPr>
            <w:tcW w:w="681" w:type="dxa"/>
          </w:tcPr>
          <w:p w:rsidR="008341E4" w:rsidRDefault="008341E4" w:rsidP="00405A0F">
            <w:r w:rsidRPr="003130BB">
              <w:t>1</w:t>
            </w:r>
          </w:p>
          <w:p w:rsidR="008341E4" w:rsidRPr="003130BB" w:rsidRDefault="008341E4" w:rsidP="00405A0F"/>
        </w:tc>
        <w:tc>
          <w:tcPr>
            <w:tcW w:w="840" w:type="dxa"/>
          </w:tcPr>
          <w:p w:rsidR="008341E4" w:rsidRPr="003130BB" w:rsidRDefault="008341E4" w:rsidP="00405A0F">
            <w:r w:rsidRPr="003130BB">
              <w:t>0,5</w:t>
            </w:r>
          </w:p>
        </w:tc>
        <w:tc>
          <w:tcPr>
            <w:tcW w:w="760" w:type="dxa"/>
          </w:tcPr>
          <w:p w:rsidR="008341E4" w:rsidRPr="003130BB" w:rsidRDefault="008341E4" w:rsidP="00405A0F">
            <w:r w:rsidRPr="003130BB">
              <w:t>0</w:t>
            </w:r>
          </w:p>
        </w:tc>
        <w:tc>
          <w:tcPr>
            <w:tcW w:w="803" w:type="dxa"/>
          </w:tcPr>
          <w:p w:rsidR="008341E4" w:rsidRPr="003130BB" w:rsidRDefault="008341E4" w:rsidP="00405A0F">
            <w:r w:rsidRPr="003130BB">
              <w:t>1</w:t>
            </w:r>
          </w:p>
        </w:tc>
        <w:tc>
          <w:tcPr>
            <w:tcW w:w="2060" w:type="dxa"/>
          </w:tcPr>
          <w:p w:rsidR="008341E4" w:rsidRPr="003130BB" w:rsidRDefault="008341E4" w:rsidP="00405A0F">
            <w:r w:rsidRPr="003130BB">
              <w:t>3 балла</w:t>
            </w:r>
          </w:p>
        </w:tc>
        <w:tc>
          <w:tcPr>
            <w:tcW w:w="1804" w:type="dxa"/>
          </w:tcPr>
          <w:p w:rsidR="008341E4" w:rsidRPr="003130BB" w:rsidRDefault="008341E4" w:rsidP="00405A0F">
            <w:r w:rsidRPr="003130BB">
              <w:t>средний</w:t>
            </w:r>
          </w:p>
        </w:tc>
      </w:tr>
      <w:tr w:rsidR="008341E4" w:rsidRPr="003130BB" w:rsidTr="00332225">
        <w:trPr>
          <w:trHeight w:val="435"/>
        </w:trPr>
        <w:tc>
          <w:tcPr>
            <w:tcW w:w="1951" w:type="dxa"/>
          </w:tcPr>
          <w:p w:rsidR="008341E4" w:rsidRPr="003130BB" w:rsidRDefault="003D6B08" w:rsidP="003D6B08">
            <w:pPr>
              <w:ind w:left="-108" w:firstLine="108"/>
              <w:jc w:val="center"/>
            </w:pPr>
            <w:r>
              <w:t>4</w:t>
            </w:r>
          </w:p>
        </w:tc>
        <w:tc>
          <w:tcPr>
            <w:tcW w:w="641" w:type="dxa"/>
          </w:tcPr>
          <w:p w:rsidR="008341E4" w:rsidRPr="003130BB" w:rsidRDefault="008341E4" w:rsidP="00405A0F">
            <w:r w:rsidRPr="003130BB">
              <w:t>0,5</w:t>
            </w:r>
          </w:p>
        </w:tc>
        <w:tc>
          <w:tcPr>
            <w:tcW w:w="681" w:type="dxa"/>
          </w:tcPr>
          <w:p w:rsidR="008341E4" w:rsidRDefault="008341E4" w:rsidP="00405A0F">
            <w:r w:rsidRPr="003130BB">
              <w:t>1</w:t>
            </w:r>
          </w:p>
          <w:p w:rsidR="008341E4" w:rsidRPr="003130BB" w:rsidRDefault="008341E4" w:rsidP="00405A0F"/>
        </w:tc>
        <w:tc>
          <w:tcPr>
            <w:tcW w:w="840" w:type="dxa"/>
          </w:tcPr>
          <w:p w:rsidR="008341E4" w:rsidRPr="003130BB" w:rsidRDefault="008341E4" w:rsidP="00405A0F">
            <w:r w:rsidRPr="003130BB">
              <w:t>1</w:t>
            </w:r>
          </w:p>
        </w:tc>
        <w:tc>
          <w:tcPr>
            <w:tcW w:w="760" w:type="dxa"/>
          </w:tcPr>
          <w:p w:rsidR="008341E4" w:rsidRPr="003130BB" w:rsidRDefault="008341E4" w:rsidP="00405A0F">
            <w:r w:rsidRPr="003130BB">
              <w:t>0</w:t>
            </w:r>
          </w:p>
        </w:tc>
        <w:tc>
          <w:tcPr>
            <w:tcW w:w="803" w:type="dxa"/>
          </w:tcPr>
          <w:p w:rsidR="008341E4" w:rsidRPr="003130BB" w:rsidRDefault="008341E4" w:rsidP="00405A0F">
            <w:r w:rsidRPr="003130BB">
              <w:t>1</w:t>
            </w:r>
          </w:p>
        </w:tc>
        <w:tc>
          <w:tcPr>
            <w:tcW w:w="2060" w:type="dxa"/>
          </w:tcPr>
          <w:p w:rsidR="008341E4" w:rsidRPr="003130BB" w:rsidRDefault="008341E4" w:rsidP="00405A0F">
            <w:r w:rsidRPr="003130BB">
              <w:t>3,5 балла</w:t>
            </w:r>
          </w:p>
        </w:tc>
        <w:tc>
          <w:tcPr>
            <w:tcW w:w="1804" w:type="dxa"/>
          </w:tcPr>
          <w:p w:rsidR="008341E4" w:rsidRPr="003130BB" w:rsidRDefault="008341E4" w:rsidP="00405A0F">
            <w:r w:rsidRPr="003130BB">
              <w:t>средний</w:t>
            </w:r>
          </w:p>
        </w:tc>
      </w:tr>
      <w:tr w:rsidR="008341E4" w:rsidRPr="003130BB" w:rsidTr="00332225">
        <w:trPr>
          <w:trHeight w:val="429"/>
        </w:trPr>
        <w:tc>
          <w:tcPr>
            <w:tcW w:w="1951" w:type="dxa"/>
          </w:tcPr>
          <w:p w:rsidR="008341E4" w:rsidRPr="003130BB" w:rsidRDefault="003D6B08" w:rsidP="003D6B08">
            <w:pPr>
              <w:ind w:left="-108" w:firstLine="108"/>
              <w:jc w:val="center"/>
            </w:pPr>
            <w:r>
              <w:t>5</w:t>
            </w:r>
          </w:p>
        </w:tc>
        <w:tc>
          <w:tcPr>
            <w:tcW w:w="641" w:type="dxa"/>
          </w:tcPr>
          <w:p w:rsidR="008341E4" w:rsidRPr="003130BB" w:rsidRDefault="008341E4" w:rsidP="00405A0F">
            <w:r w:rsidRPr="003130BB">
              <w:t>0,5</w:t>
            </w:r>
          </w:p>
        </w:tc>
        <w:tc>
          <w:tcPr>
            <w:tcW w:w="681" w:type="dxa"/>
          </w:tcPr>
          <w:p w:rsidR="008341E4" w:rsidRPr="003130BB" w:rsidRDefault="008341E4" w:rsidP="00405A0F">
            <w:r w:rsidRPr="003130BB">
              <w:t>1</w:t>
            </w:r>
          </w:p>
        </w:tc>
        <w:tc>
          <w:tcPr>
            <w:tcW w:w="840" w:type="dxa"/>
          </w:tcPr>
          <w:p w:rsidR="008341E4" w:rsidRPr="003130BB" w:rsidRDefault="008341E4" w:rsidP="00405A0F">
            <w:r w:rsidRPr="003130BB">
              <w:t>0,5</w:t>
            </w:r>
          </w:p>
        </w:tc>
        <w:tc>
          <w:tcPr>
            <w:tcW w:w="760" w:type="dxa"/>
          </w:tcPr>
          <w:p w:rsidR="008341E4" w:rsidRPr="003130BB" w:rsidRDefault="008341E4" w:rsidP="00405A0F">
            <w:r w:rsidRPr="003130BB">
              <w:t>0</w:t>
            </w:r>
          </w:p>
        </w:tc>
        <w:tc>
          <w:tcPr>
            <w:tcW w:w="803" w:type="dxa"/>
          </w:tcPr>
          <w:p w:rsidR="008341E4" w:rsidRDefault="008341E4" w:rsidP="00405A0F">
            <w:r w:rsidRPr="003130BB">
              <w:t>1</w:t>
            </w:r>
          </w:p>
          <w:p w:rsidR="008341E4" w:rsidRPr="003130BB" w:rsidRDefault="008341E4" w:rsidP="00405A0F"/>
        </w:tc>
        <w:tc>
          <w:tcPr>
            <w:tcW w:w="2060" w:type="dxa"/>
          </w:tcPr>
          <w:p w:rsidR="008341E4" w:rsidRPr="003130BB" w:rsidRDefault="008341E4" w:rsidP="00405A0F">
            <w:r w:rsidRPr="003130BB">
              <w:t>3 балла</w:t>
            </w:r>
          </w:p>
        </w:tc>
        <w:tc>
          <w:tcPr>
            <w:tcW w:w="1804" w:type="dxa"/>
          </w:tcPr>
          <w:p w:rsidR="008341E4" w:rsidRPr="003130BB" w:rsidRDefault="008341E4" w:rsidP="00405A0F">
            <w:r w:rsidRPr="003130BB">
              <w:t>средний</w:t>
            </w:r>
          </w:p>
        </w:tc>
      </w:tr>
      <w:tr w:rsidR="008341E4" w:rsidRPr="003130BB" w:rsidTr="00332225">
        <w:trPr>
          <w:trHeight w:val="296"/>
        </w:trPr>
        <w:tc>
          <w:tcPr>
            <w:tcW w:w="1951" w:type="dxa"/>
          </w:tcPr>
          <w:p w:rsidR="008341E4" w:rsidRPr="003130BB" w:rsidRDefault="003D6B08" w:rsidP="003D6B08">
            <w:pPr>
              <w:ind w:left="-108" w:firstLine="108"/>
              <w:jc w:val="center"/>
            </w:pPr>
            <w:r>
              <w:t>6</w:t>
            </w:r>
          </w:p>
        </w:tc>
        <w:tc>
          <w:tcPr>
            <w:tcW w:w="641" w:type="dxa"/>
          </w:tcPr>
          <w:p w:rsidR="008341E4" w:rsidRPr="003130BB" w:rsidRDefault="008341E4" w:rsidP="00405A0F">
            <w:r w:rsidRPr="003130BB">
              <w:t>0,5</w:t>
            </w:r>
          </w:p>
        </w:tc>
        <w:tc>
          <w:tcPr>
            <w:tcW w:w="681" w:type="dxa"/>
          </w:tcPr>
          <w:p w:rsidR="008341E4" w:rsidRPr="003130BB" w:rsidRDefault="008341E4" w:rsidP="00405A0F">
            <w:r w:rsidRPr="003130BB">
              <w:t>1</w:t>
            </w:r>
          </w:p>
        </w:tc>
        <w:tc>
          <w:tcPr>
            <w:tcW w:w="840" w:type="dxa"/>
          </w:tcPr>
          <w:p w:rsidR="008341E4" w:rsidRPr="003130BB" w:rsidRDefault="008341E4" w:rsidP="00405A0F">
            <w:r w:rsidRPr="003130BB">
              <w:t>1</w:t>
            </w:r>
          </w:p>
        </w:tc>
        <w:tc>
          <w:tcPr>
            <w:tcW w:w="760" w:type="dxa"/>
          </w:tcPr>
          <w:p w:rsidR="008341E4" w:rsidRPr="003130BB" w:rsidRDefault="008341E4" w:rsidP="00405A0F">
            <w:r w:rsidRPr="003130BB">
              <w:t>0</w:t>
            </w:r>
          </w:p>
        </w:tc>
        <w:tc>
          <w:tcPr>
            <w:tcW w:w="803" w:type="dxa"/>
          </w:tcPr>
          <w:p w:rsidR="008341E4" w:rsidRPr="003130BB" w:rsidRDefault="008341E4" w:rsidP="00405A0F">
            <w:r w:rsidRPr="003130BB">
              <w:t>1</w:t>
            </w:r>
          </w:p>
        </w:tc>
        <w:tc>
          <w:tcPr>
            <w:tcW w:w="2060" w:type="dxa"/>
          </w:tcPr>
          <w:p w:rsidR="008341E4" w:rsidRPr="003130BB" w:rsidRDefault="008341E4" w:rsidP="00405A0F">
            <w:r w:rsidRPr="003130BB">
              <w:t>3,5 балла</w:t>
            </w:r>
          </w:p>
        </w:tc>
        <w:tc>
          <w:tcPr>
            <w:tcW w:w="1804" w:type="dxa"/>
          </w:tcPr>
          <w:p w:rsidR="008341E4" w:rsidRPr="003130BB" w:rsidRDefault="008341E4" w:rsidP="00405A0F">
            <w:r w:rsidRPr="003130BB">
              <w:t>средний</w:t>
            </w:r>
          </w:p>
        </w:tc>
      </w:tr>
      <w:tr w:rsidR="008341E4" w:rsidRPr="003130BB" w:rsidTr="00332225">
        <w:trPr>
          <w:trHeight w:val="332"/>
        </w:trPr>
        <w:tc>
          <w:tcPr>
            <w:tcW w:w="1951" w:type="dxa"/>
          </w:tcPr>
          <w:p w:rsidR="008341E4" w:rsidRPr="003130BB" w:rsidRDefault="003D6B08" w:rsidP="003D6B08">
            <w:pPr>
              <w:ind w:left="-108" w:firstLine="108"/>
              <w:jc w:val="center"/>
            </w:pPr>
            <w:r>
              <w:t>7</w:t>
            </w:r>
          </w:p>
        </w:tc>
        <w:tc>
          <w:tcPr>
            <w:tcW w:w="641" w:type="dxa"/>
          </w:tcPr>
          <w:p w:rsidR="008341E4" w:rsidRPr="003130BB" w:rsidRDefault="008341E4" w:rsidP="00405A0F">
            <w:r w:rsidRPr="003130BB">
              <w:t>0,5</w:t>
            </w:r>
          </w:p>
        </w:tc>
        <w:tc>
          <w:tcPr>
            <w:tcW w:w="681" w:type="dxa"/>
          </w:tcPr>
          <w:p w:rsidR="008341E4" w:rsidRPr="003130BB" w:rsidRDefault="008341E4" w:rsidP="00405A0F">
            <w:r w:rsidRPr="003130BB">
              <w:t>1</w:t>
            </w:r>
          </w:p>
        </w:tc>
        <w:tc>
          <w:tcPr>
            <w:tcW w:w="840" w:type="dxa"/>
          </w:tcPr>
          <w:p w:rsidR="008341E4" w:rsidRPr="003130BB" w:rsidRDefault="008341E4" w:rsidP="00405A0F">
            <w:r w:rsidRPr="003130BB">
              <w:t>0,5</w:t>
            </w:r>
          </w:p>
        </w:tc>
        <w:tc>
          <w:tcPr>
            <w:tcW w:w="760" w:type="dxa"/>
          </w:tcPr>
          <w:p w:rsidR="008341E4" w:rsidRPr="003130BB" w:rsidRDefault="008341E4" w:rsidP="00405A0F">
            <w:r w:rsidRPr="003130BB">
              <w:t>0</w:t>
            </w:r>
          </w:p>
        </w:tc>
        <w:tc>
          <w:tcPr>
            <w:tcW w:w="803" w:type="dxa"/>
          </w:tcPr>
          <w:p w:rsidR="008341E4" w:rsidRPr="003130BB" w:rsidRDefault="008341E4" w:rsidP="00405A0F">
            <w:r w:rsidRPr="003130BB">
              <w:t>1</w:t>
            </w:r>
          </w:p>
        </w:tc>
        <w:tc>
          <w:tcPr>
            <w:tcW w:w="2060" w:type="dxa"/>
          </w:tcPr>
          <w:p w:rsidR="008341E4" w:rsidRPr="003130BB" w:rsidRDefault="008341E4" w:rsidP="00405A0F">
            <w:r w:rsidRPr="003130BB">
              <w:t>3 балла</w:t>
            </w:r>
          </w:p>
        </w:tc>
        <w:tc>
          <w:tcPr>
            <w:tcW w:w="1804" w:type="dxa"/>
          </w:tcPr>
          <w:p w:rsidR="008341E4" w:rsidRPr="003130BB" w:rsidRDefault="008341E4" w:rsidP="00405A0F">
            <w:r w:rsidRPr="003130BB">
              <w:t>средний</w:t>
            </w:r>
          </w:p>
        </w:tc>
      </w:tr>
      <w:tr w:rsidR="008341E4" w:rsidRPr="003130BB" w:rsidTr="00332225">
        <w:trPr>
          <w:trHeight w:val="438"/>
        </w:trPr>
        <w:tc>
          <w:tcPr>
            <w:tcW w:w="1951" w:type="dxa"/>
          </w:tcPr>
          <w:p w:rsidR="008341E4" w:rsidRPr="003130BB" w:rsidRDefault="003D6B08" w:rsidP="003D6B08">
            <w:pPr>
              <w:ind w:left="-108" w:firstLine="108"/>
              <w:jc w:val="center"/>
            </w:pPr>
            <w:r>
              <w:t>8</w:t>
            </w:r>
          </w:p>
        </w:tc>
        <w:tc>
          <w:tcPr>
            <w:tcW w:w="641" w:type="dxa"/>
          </w:tcPr>
          <w:p w:rsidR="008341E4" w:rsidRPr="003130BB" w:rsidRDefault="008341E4" w:rsidP="00405A0F">
            <w:r w:rsidRPr="003130BB">
              <w:t>0,5</w:t>
            </w:r>
          </w:p>
        </w:tc>
        <w:tc>
          <w:tcPr>
            <w:tcW w:w="681" w:type="dxa"/>
          </w:tcPr>
          <w:p w:rsidR="008341E4" w:rsidRPr="003130BB" w:rsidRDefault="008341E4" w:rsidP="00405A0F">
            <w:r w:rsidRPr="003130BB">
              <w:t>1</w:t>
            </w:r>
          </w:p>
        </w:tc>
        <w:tc>
          <w:tcPr>
            <w:tcW w:w="840" w:type="dxa"/>
          </w:tcPr>
          <w:p w:rsidR="008341E4" w:rsidRPr="003130BB" w:rsidRDefault="008341E4" w:rsidP="00405A0F">
            <w:r w:rsidRPr="003130BB">
              <w:t>0</w:t>
            </w:r>
          </w:p>
        </w:tc>
        <w:tc>
          <w:tcPr>
            <w:tcW w:w="760" w:type="dxa"/>
          </w:tcPr>
          <w:p w:rsidR="008341E4" w:rsidRPr="003130BB" w:rsidRDefault="008341E4" w:rsidP="00405A0F">
            <w:r w:rsidRPr="003130BB">
              <w:t>0</w:t>
            </w:r>
          </w:p>
        </w:tc>
        <w:tc>
          <w:tcPr>
            <w:tcW w:w="803" w:type="dxa"/>
          </w:tcPr>
          <w:p w:rsidR="008341E4" w:rsidRPr="003130BB" w:rsidRDefault="008341E4" w:rsidP="00405A0F">
            <w:r w:rsidRPr="003130BB">
              <w:t>1</w:t>
            </w:r>
          </w:p>
        </w:tc>
        <w:tc>
          <w:tcPr>
            <w:tcW w:w="2060" w:type="dxa"/>
          </w:tcPr>
          <w:p w:rsidR="008341E4" w:rsidRPr="003130BB" w:rsidRDefault="008341E4" w:rsidP="00405A0F">
            <w:r w:rsidRPr="003130BB">
              <w:t>2,5 балла</w:t>
            </w:r>
          </w:p>
        </w:tc>
        <w:tc>
          <w:tcPr>
            <w:tcW w:w="1804" w:type="dxa"/>
          </w:tcPr>
          <w:p w:rsidR="008341E4" w:rsidRPr="003130BB" w:rsidRDefault="008341E4" w:rsidP="00405A0F">
            <w:r w:rsidRPr="003130BB">
              <w:t>низкий</w:t>
            </w:r>
          </w:p>
        </w:tc>
      </w:tr>
      <w:tr w:rsidR="008341E4" w:rsidRPr="003130BB" w:rsidTr="00332225">
        <w:trPr>
          <w:trHeight w:val="333"/>
        </w:trPr>
        <w:tc>
          <w:tcPr>
            <w:tcW w:w="1951" w:type="dxa"/>
          </w:tcPr>
          <w:p w:rsidR="008341E4" w:rsidRPr="003130BB" w:rsidRDefault="003D6B08" w:rsidP="003D6B08">
            <w:pPr>
              <w:ind w:left="-108" w:firstLine="108"/>
              <w:jc w:val="center"/>
            </w:pPr>
            <w:r>
              <w:t>9</w:t>
            </w:r>
          </w:p>
        </w:tc>
        <w:tc>
          <w:tcPr>
            <w:tcW w:w="641" w:type="dxa"/>
          </w:tcPr>
          <w:p w:rsidR="008341E4" w:rsidRPr="003130BB" w:rsidRDefault="008341E4" w:rsidP="00405A0F">
            <w:r w:rsidRPr="003130BB">
              <w:t>0,5</w:t>
            </w:r>
          </w:p>
        </w:tc>
        <w:tc>
          <w:tcPr>
            <w:tcW w:w="681" w:type="dxa"/>
          </w:tcPr>
          <w:p w:rsidR="008341E4" w:rsidRPr="003130BB" w:rsidRDefault="008341E4" w:rsidP="00405A0F">
            <w:r w:rsidRPr="003130BB">
              <w:t>0,5</w:t>
            </w:r>
          </w:p>
        </w:tc>
        <w:tc>
          <w:tcPr>
            <w:tcW w:w="840" w:type="dxa"/>
          </w:tcPr>
          <w:p w:rsidR="008341E4" w:rsidRPr="003130BB" w:rsidRDefault="008341E4" w:rsidP="00405A0F">
            <w:r w:rsidRPr="003130BB">
              <w:t>0,5</w:t>
            </w:r>
          </w:p>
        </w:tc>
        <w:tc>
          <w:tcPr>
            <w:tcW w:w="760" w:type="dxa"/>
          </w:tcPr>
          <w:p w:rsidR="008341E4" w:rsidRPr="003130BB" w:rsidRDefault="008341E4" w:rsidP="00405A0F">
            <w:r w:rsidRPr="003130BB">
              <w:t>0</w:t>
            </w:r>
          </w:p>
        </w:tc>
        <w:tc>
          <w:tcPr>
            <w:tcW w:w="803" w:type="dxa"/>
          </w:tcPr>
          <w:p w:rsidR="008341E4" w:rsidRPr="003130BB" w:rsidRDefault="008341E4" w:rsidP="00405A0F">
            <w:r w:rsidRPr="003130BB">
              <w:t>0,5</w:t>
            </w:r>
          </w:p>
        </w:tc>
        <w:tc>
          <w:tcPr>
            <w:tcW w:w="2060" w:type="dxa"/>
          </w:tcPr>
          <w:p w:rsidR="008341E4" w:rsidRPr="003130BB" w:rsidRDefault="008341E4" w:rsidP="00405A0F">
            <w:r w:rsidRPr="003130BB">
              <w:t>2, балла</w:t>
            </w:r>
          </w:p>
        </w:tc>
        <w:tc>
          <w:tcPr>
            <w:tcW w:w="1804" w:type="dxa"/>
          </w:tcPr>
          <w:p w:rsidR="008341E4" w:rsidRPr="003130BB" w:rsidRDefault="008341E4" w:rsidP="00405A0F">
            <w:r w:rsidRPr="003130BB">
              <w:t>низкий</w:t>
            </w:r>
          </w:p>
        </w:tc>
      </w:tr>
      <w:tr w:rsidR="008341E4" w:rsidRPr="003130BB" w:rsidTr="00405A0F">
        <w:trPr>
          <w:trHeight w:val="160"/>
        </w:trPr>
        <w:tc>
          <w:tcPr>
            <w:tcW w:w="1951" w:type="dxa"/>
          </w:tcPr>
          <w:p w:rsidR="008341E4" w:rsidRPr="003130BB" w:rsidRDefault="003D6B08" w:rsidP="003D6B08">
            <w:pPr>
              <w:ind w:left="-108" w:firstLine="108"/>
              <w:jc w:val="center"/>
            </w:pPr>
            <w:r>
              <w:t>10</w:t>
            </w:r>
          </w:p>
        </w:tc>
        <w:tc>
          <w:tcPr>
            <w:tcW w:w="641" w:type="dxa"/>
          </w:tcPr>
          <w:p w:rsidR="008341E4" w:rsidRPr="003130BB" w:rsidRDefault="008341E4" w:rsidP="00405A0F">
            <w:r w:rsidRPr="003130BB">
              <w:t>0,5</w:t>
            </w:r>
          </w:p>
        </w:tc>
        <w:tc>
          <w:tcPr>
            <w:tcW w:w="681" w:type="dxa"/>
          </w:tcPr>
          <w:p w:rsidR="008341E4" w:rsidRPr="003130BB" w:rsidRDefault="008341E4" w:rsidP="00405A0F">
            <w:r w:rsidRPr="003130BB">
              <w:t>0,5</w:t>
            </w:r>
          </w:p>
        </w:tc>
        <w:tc>
          <w:tcPr>
            <w:tcW w:w="840" w:type="dxa"/>
          </w:tcPr>
          <w:p w:rsidR="008341E4" w:rsidRPr="003130BB" w:rsidRDefault="008341E4" w:rsidP="00405A0F">
            <w:r w:rsidRPr="003130BB">
              <w:t>1</w:t>
            </w:r>
          </w:p>
        </w:tc>
        <w:tc>
          <w:tcPr>
            <w:tcW w:w="760" w:type="dxa"/>
          </w:tcPr>
          <w:p w:rsidR="008341E4" w:rsidRPr="003130BB" w:rsidRDefault="008341E4" w:rsidP="00405A0F">
            <w:r w:rsidRPr="003130BB">
              <w:t>0</w:t>
            </w:r>
          </w:p>
        </w:tc>
        <w:tc>
          <w:tcPr>
            <w:tcW w:w="803" w:type="dxa"/>
          </w:tcPr>
          <w:p w:rsidR="008341E4" w:rsidRDefault="008341E4" w:rsidP="00405A0F">
            <w:r w:rsidRPr="003130BB">
              <w:t>0</w:t>
            </w:r>
          </w:p>
          <w:p w:rsidR="008341E4" w:rsidRPr="003130BB" w:rsidRDefault="008341E4" w:rsidP="00405A0F"/>
        </w:tc>
        <w:tc>
          <w:tcPr>
            <w:tcW w:w="2060" w:type="dxa"/>
          </w:tcPr>
          <w:p w:rsidR="008341E4" w:rsidRPr="003130BB" w:rsidRDefault="008341E4" w:rsidP="00405A0F">
            <w:r w:rsidRPr="003130BB">
              <w:t>2 балла</w:t>
            </w:r>
          </w:p>
        </w:tc>
        <w:tc>
          <w:tcPr>
            <w:tcW w:w="1804" w:type="dxa"/>
          </w:tcPr>
          <w:p w:rsidR="008341E4" w:rsidRPr="003130BB" w:rsidRDefault="008341E4" w:rsidP="00405A0F">
            <w:r w:rsidRPr="003130BB">
              <w:t>низкий</w:t>
            </w:r>
          </w:p>
        </w:tc>
      </w:tr>
    </w:tbl>
    <w:p w:rsidR="008341E4" w:rsidRPr="003130BB" w:rsidRDefault="008341E4" w:rsidP="008341E4"/>
    <w:p w:rsidR="008341E4" w:rsidRDefault="008341E4" w:rsidP="003D6B08">
      <w:pPr>
        <w:tabs>
          <w:tab w:val="left" w:pos="0"/>
        </w:tabs>
        <w:spacing w:line="360" w:lineRule="auto"/>
        <w:ind w:firstLine="709"/>
        <w:jc w:val="both"/>
        <w:rPr>
          <w:sz w:val="28"/>
          <w:szCs w:val="28"/>
        </w:rPr>
      </w:pPr>
      <w:r>
        <w:rPr>
          <w:sz w:val="28"/>
          <w:szCs w:val="28"/>
        </w:rPr>
        <w:lastRenderedPageBreak/>
        <w:t>Исходя из таблицы видно, что у 2 детей уровень выполнения заданий высокий, у 5 детей – средний,  у 3 детей – низкий. С очень низким уровнем выполнения заданий детей не оказалось. Процентное соотношение можно увидеть в диаграмме.</w:t>
      </w:r>
    </w:p>
    <w:p w:rsidR="008341E4" w:rsidRDefault="008341E4" w:rsidP="003D6B08">
      <w:pPr>
        <w:tabs>
          <w:tab w:val="left" w:pos="0"/>
        </w:tabs>
        <w:spacing w:line="360" w:lineRule="auto"/>
        <w:ind w:firstLine="709"/>
        <w:jc w:val="both"/>
        <w:rPr>
          <w:sz w:val="28"/>
          <w:szCs w:val="28"/>
        </w:rPr>
      </w:pPr>
      <w:r>
        <w:rPr>
          <w:sz w:val="28"/>
          <w:szCs w:val="28"/>
        </w:rPr>
        <w:t xml:space="preserve">Необходимо отметить, что дети с высоким уровнем выполнения задания  из благоприятных семей, не пропускают занятий. С данными детьми дома занимаются родители. </w:t>
      </w:r>
    </w:p>
    <w:p w:rsidR="008341E4" w:rsidRDefault="008341E4" w:rsidP="003D6B08">
      <w:pPr>
        <w:tabs>
          <w:tab w:val="left" w:pos="0"/>
        </w:tabs>
        <w:spacing w:line="360" w:lineRule="auto"/>
        <w:ind w:firstLine="709"/>
        <w:jc w:val="both"/>
        <w:rPr>
          <w:sz w:val="28"/>
          <w:szCs w:val="28"/>
        </w:rPr>
      </w:pPr>
      <w:r>
        <w:rPr>
          <w:sz w:val="28"/>
          <w:szCs w:val="28"/>
        </w:rPr>
        <w:t>Процентное соотношение  уровня выполнения заданий можно увидеть в диаграмме.</w:t>
      </w:r>
    </w:p>
    <w:p w:rsidR="008341E4" w:rsidRPr="00D97857" w:rsidRDefault="008341E4" w:rsidP="008341E4">
      <w:pPr>
        <w:spacing w:line="360" w:lineRule="auto"/>
        <w:ind w:left="567"/>
        <w:jc w:val="center"/>
        <w:rPr>
          <w:sz w:val="28"/>
          <w:szCs w:val="28"/>
        </w:rPr>
      </w:pPr>
      <w:r>
        <w:rPr>
          <w:sz w:val="28"/>
          <w:szCs w:val="28"/>
        </w:rPr>
        <w:tab/>
      </w:r>
      <w:r>
        <w:rPr>
          <w:noProof/>
          <w:sz w:val="28"/>
          <w:szCs w:val="28"/>
        </w:rPr>
        <w:drawing>
          <wp:inline distT="0" distB="0" distL="0" distR="0">
            <wp:extent cx="3971925" cy="320040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D6B08" w:rsidRPr="00DE45FB" w:rsidRDefault="003D6B08" w:rsidP="003D6B08">
      <w:pPr>
        <w:spacing w:line="360" w:lineRule="auto"/>
        <w:ind w:firstLine="540"/>
        <w:jc w:val="center"/>
        <w:rPr>
          <w:b/>
        </w:rPr>
      </w:pPr>
      <w:r w:rsidRPr="00DE45FB">
        <w:rPr>
          <w:b/>
        </w:rPr>
        <w:t xml:space="preserve">Рис. </w:t>
      </w:r>
      <w:r w:rsidR="00332225" w:rsidRPr="00DE45FB">
        <w:rPr>
          <w:b/>
        </w:rPr>
        <w:t xml:space="preserve">1. </w:t>
      </w:r>
      <w:r w:rsidRPr="00DE45FB">
        <w:rPr>
          <w:b/>
        </w:rPr>
        <w:t>Процентное соотношение выполнения заданий</w:t>
      </w:r>
    </w:p>
    <w:p w:rsidR="003D6B08" w:rsidRDefault="003D6B08" w:rsidP="008341E4">
      <w:pPr>
        <w:spacing w:line="360" w:lineRule="auto"/>
        <w:ind w:firstLine="540"/>
        <w:jc w:val="both"/>
        <w:rPr>
          <w:sz w:val="28"/>
          <w:szCs w:val="28"/>
        </w:rPr>
      </w:pPr>
    </w:p>
    <w:p w:rsidR="008341E4" w:rsidRDefault="008341E4" w:rsidP="003D6B08">
      <w:pPr>
        <w:spacing w:line="360" w:lineRule="auto"/>
        <w:ind w:firstLine="709"/>
        <w:jc w:val="both"/>
        <w:rPr>
          <w:sz w:val="28"/>
          <w:szCs w:val="28"/>
        </w:rPr>
      </w:pPr>
      <w:r>
        <w:rPr>
          <w:sz w:val="28"/>
          <w:szCs w:val="28"/>
        </w:rPr>
        <w:t xml:space="preserve">При выполнении первого задания все дети нуждались в помощи экспериментатора. 20 % детей с высоким уровнем выполнения заданий справились со всеми предложениями, правильно  </w:t>
      </w:r>
      <w:r>
        <w:rPr>
          <w:snapToGrid w:val="0"/>
          <w:position w:val="2"/>
          <w:sz w:val="28"/>
          <w:szCs w:val="28"/>
        </w:rPr>
        <w:t>употребив предлог без зри</w:t>
      </w:r>
      <w:r>
        <w:rPr>
          <w:snapToGrid w:val="0"/>
          <w:position w:val="2"/>
          <w:sz w:val="28"/>
          <w:szCs w:val="28"/>
        </w:rPr>
        <w:softHyphen/>
        <w:t xml:space="preserve">тельной опоры. </w:t>
      </w:r>
      <w:r>
        <w:rPr>
          <w:sz w:val="28"/>
          <w:szCs w:val="28"/>
        </w:rPr>
        <w:t xml:space="preserve">Помощь экспериментатора детям  данной группы была оказана минимально, 2-3 </w:t>
      </w:r>
      <w:proofErr w:type="gramStart"/>
      <w:r>
        <w:rPr>
          <w:sz w:val="28"/>
          <w:szCs w:val="28"/>
        </w:rPr>
        <w:t>наводящих</w:t>
      </w:r>
      <w:proofErr w:type="gramEnd"/>
      <w:r>
        <w:rPr>
          <w:sz w:val="28"/>
          <w:szCs w:val="28"/>
        </w:rPr>
        <w:t xml:space="preserve"> вопроса.</w:t>
      </w:r>
    </w:p>
    <w:p w:rsidR="008341E4" w:rsidRDefault="008341E4" w:rsidP="003D6B08">
      <w:pPr>
        <w:spacing w:line="360" w:lineRule="auto"/>
        <w:ind w:firstLine="709"/>
        <w:jc w:val="both"/>
        <w:rPr>
          <w:sz w:val="28"/>
          <w:szCs w:val="28"/>
        </w:rPr>
      </w:pPr>
      <w:r>
        <w:rPr>
          <w:sz w:val="28"/>
          <w:szCs w:val="28"/>
        </w:rPr>
        <w:t xml:space="preserve"> Остальные  80% детей допустили ошибки в употреблении предлогов. В предложение  </w:t>
      </w:r>
      <w:r w:rsidRPr="00FF5B6D">
        <w:rPr>
          <w:sz w:val="28"/>
          <w:szCs w:val="28"/>
          <w:u w:val="single"/>
        </w:rPr>
        <w:t>Слон пьет из бочки</w:t>
      </w:r>
      <w:r>
        <w:rPr>
          <w:sz w:val="28"/>
          <w:szCs w:val="28"/>
        </w:rPr>
        <w:t xml:space="preserve"> </w:t>
      </w:r>
      <w:r w:rsidR="00332225">
        <w:rPr>
          <w:sz w:val="28"/>
          <w:szCs w:val="28"/>
        </w:rPr>
        <w:t xml:space="preserve">– </w:t>
      </w:r>
      <w:r>
        <w:rPr>
          <w:sz w:val="28"/>
          <w:szCs w:val="28"/>
        </w:rPr>
        <w:t xml:space="preserve">20% детей   вместо предлога </w:t>
      </w:r>
      <w:r w:rsidRPr="00E02567">
        <w:rPr>
          <w:b/>
          <w:i/>
          <w:sz w:val="28"/>
          <w:szCs w:val="28"/>
        </w:rPr>
        <w:t>из</w:t>
      </w:r>
      <w:r>
        <w:rPr>
          <w:sz w:val="28"/>
          <w:szCs w:val="28"/>
        </w:rPr>
        <w:t xml:space="preserve"> употребили </w:t>
      </w:r>
      <w:proofErr w:type="gramStart"/>
      <w:r w:rsidRPr="00E02567">
        <w:rPr>
          <w:b/>
          <w:i/>
          <w:sz w:val="28"/>
          <w:szCs w:val="28"/>
        </w:rPr>
        <w:t>с</w:t>
      </w:r>
      <w:proofErr w:type="gramEnd"/>
      <w:r>
        <w:rPr>
          <w:sz w:val="28"/>
          <w:szCs w:val="28"/>
        </w:rPr>
        <w:t xml:space="preserve"> (</w:t>
      </w:r>
      <w:r w:rsidRPr="00B42869">
        <w:rPr>
          <w:i/>
          <w:sz w:val="28"/>
          <w:szCs w:val="28"/>
        </w:rPr>
        <w:t>Слон пьет с бочки</w:t>
      </w:r>
      <w:r>
        <w:rPr>
          <w:i/>
          <w:sz w:val="28"/>
          <w:szCs w:val="28"/>
        </w:rPr>
        <w:t>)</w:t>
      </w:r>
      <w:r>
        <w:rPr>
          <w:sz w:val="28"/>
          <w:szCs w:val="28"/>
        </w:rPr>
        <w:t xml:space="preserve">; 40 % детей вместо предлога </w:t>
      </w:r>
      <w:r w:rsidRPr="00E02567">
        <w:rPr>
          <w:b/>
          <w:i/>
          <w:sz w:val="28"/>
          <w:szCs w:val="28"/>
        </w:rPr>
        <w:t>по</w:t>
      </w:r>
      <w:r>
        <w:rPr>
          <w:sz w:val="28"/>
          <w:szCs w:val="28"/>
        </w:rPr>
        <w:t xml:space="preserve"> </w:t>
      </w:r>
      <w:r>
        <w:rPr>
          <w:sz w:val="28"/>
          <w:szCs w:val="28"/>
        </w:rPr>
        <w:lastRenderedPageBreak/>
        <w:t xml:space="preserve">употребили предлог </w:t>
      </w:r>
      <w:r w:rsidRPr="00E02567">
        <w:rPr>
          <w:b/>
          <w:i/>
          <w:sz w:val="28"/>
          <w:szCs w:val="28"/>
        </w:rPr>
        <w:t>на</w:t>
      </w:r>
      <w:r w:rsidRPr="00E02567">
        <w:rPr>
          <w:i/>
          <w:sz w:val="28"/>
          <w:szCs w:val="28"/>
        </w:rPr>
        <w:t xml:space="preserve"> </w:t>
      </w:r>
      <w:r w:rsidRPr="003857EE">
        <w:rPr>
          <w:i/>
          <w:sz w:val="28"/>
          <w:szCs w:val="28"/>
        </w:rPr>
        <w:t>(Машина едет на дороге);</w:t>
      </w:r>
      <w:r>
        <w:rPr>
          <w:i/>
          <w:sz w:val="28"/>
          <w:szCs w:val="28"/>
        </w:rPr>
        <w:t xml:space="preserve"> </w:t>
      </w:r>
      <w:r>
        <w:rPr>
          <w:sz w:val="28"/>
          <w:szCs w:val="28"/>
        </w:rPr>
        <w:t xml:space="preserve">70 % детей  не смогли  употребить предлог </w:t>
      </w:r>
      <w:r w:rsidRPr="00E02567">
        <w:rPr>
          <w:b/>
          <w:i/>
          <w:sz w:val="28"/>
          <w:szCs w:val="28"/>
        </w:rPr>
        <w:t>от</w:t>
      </w:r>
      <w:r>
        <w:rPr>
          <w:sz w:val="28"/>
          <w:szCs w:val="28"/>
        </w:rPr>
        <w:t xml:space="preserve">; 50 % </w:t>
      </w:r>
      <w:r w:rsidRPr="00E02567">
        <w:rPr>
          <w:sz w:val="28"/>
          <w:szCs w:val="28"/>
        </w:rPr>
        <w:t>детей</w:t>
      </w:r>
      <w:r>
        <w:rPr>
          <w:sz w:val="28"/>
          <w:szCs w:val="28"/>
        </w:rPr>
        <w:t xml:space="preserve"> не смогли употребить предлог </w:t>
      </w:r>
      <w:r w:rsidRPr="00E02567">
        <w:rPr>
          <w:b/>
          <w:i/>
          <w:sz w:val="28"/>
          <w:szCs w:val="28"/>
        </w:rPr>
        <w:t>без</w:t>
      </w:r>
      <w:r>
        <w:rPr>
          <w:sz w:val="28"/>
          <w:szCs w:val="28"/>
        </w:rPr>
        <w:t xml:space="preserve">; 20% детей вместо предлога </w:t>
      </w:r>
      <w:r w:rsidRPr="00E02567">
        <w:rPr>
          <w:b/>
          <w:i/>
          <w:sz w:val="28"/>
          <w:szCs w:val="28"/>
        </w:rPr>
        <w:t>без</w:t>
      </w:r>
      <w:r>
        <w:rPr>
          <w:sz w:val="28"/>
          <w:szCs w:val="28"/>
        </w:rPr>
        <w:t xml:space="preserve"> употребили предлог </w:t>
      </w:r>
      <w:r w:rsidRPr="00E02567">
        <w:rPr>
          <w:b/>
          <w:i/>
          <w:sz w:val="28"/>
          <w:szCs w:val="28"/>
        </w:rPr>
        <w:t>с</w:t>
      </w:r>
      <w:r w:rsidRPr="00332225">
        <w:rPr>
          <w:i/>
          <w:sz w:val="28"/>
          <w:szCs w:val="28"/>
        </w:rPr>
        <w:t xml:space="preserve"> </w:t>
      </w:r>
      <w:r w:rsidRPr="00332225">
        <w:rPr>
          <w:sz w:val="28"/>
          <w:szCs w:val="28"/>
        </w:rPr>
        <w:t>(</w:t>
      </w:r>
      <w:r w:rsidRPr="0005251D">
        <w:rPr>
          <w:i/>
          <w:sz w:val="28"/>
          <w:szCs w:val="28"/>
        </w:rPr>
        <w:t>Мальчик пришел с тетради</w:t>
      </w:r>
      <w:r>
        <w:rPr>
          <w:sz w:val="28"/>
          <w:szCs w:val="28"/>
        </w:rPr>
        <w:t>). Помощь  экспериментатора детям данной группы проявлялась в показе подходящей картинки к  каждому предложению, а затем и в  вопросе к  пропущенному предлогу («Где выступает клоун?»).</w:t>
      </w:r>
    </w:p>
    <w:p w:rsidR="008341E4" w:rsidRDefault="008341E4" w:rsidP="003D6B08">
      <w:pPr>
        <w:spacing w:line="360" w:lineRule="auto"/>
        <w:ind w:firstLine="709"/>
        <w:jc w:val="both"/>
        <w:rPr>
          <w:sz w:val="28"/>
          <w:szCs w:val="28"/>
        </w:rPr>
      </w:pPr>
      <w:proofErr w:type="gramStart"/>
      <w:r>
        <w:rPr>
          <w:sz w:val="28"/>
          <w:szCs w:val="28"/>
        </w:rPr>
        <w:t xml:space="preserve">Во втором задание у 20 % детей ошибки в слитном </w:t>
      </w:r>
      <w:r w:rsidR="000C280F">
        <w:rPr>
          <w:sz w:val="28"/>
          <w:szCs w:val="28"/>
        </w:rPr>
        <w:t xml:space="preserve">назывании </w:t>
      </w:r>
      <w:r>
        <w:rPr>
          <w:sz w:val="28"/>
          <w:szCs w:val="28"/>
        </w:rPr>
        <w:t xml:space="preserve"> предлога со словами (</w:t>
      </w:r>
      <w:proofErr w:type="spellStart"/>
      <w:r w:rsidRPr="009216A0">
        <w:rPr>
          <w:i/>
          <w:sz w:val="28"/>
          <w:szCs w:val="28"/>
        </w:rPr>
        <w:t>Грибы</w:t>
      </w:r>
      <w:r w:rsidRPr="00D55C2C">
        <w:rPr>
          <w:b/>
          <w:i/>
          <w:sz w:val="28"/>
          <w:szCs w:val="28"/>
        </w:rPr>
        <w:t>в</w:t>
      </w:r>
      <w:proofErr w:type="spellEnd"/>
      <w:r w:rsidRPr="009216A0">
        <w:rPr>
          <w:i/>
          <w:sz w:val="28"/>
          <w:szCs w:val="28"/>
        </w:rPr>
        <w:t xml:space="preserve"> корзине</w:t>
      </w:r>
      <w:r>
        <w:rPr>
          <w:i/>
          <w:sz w:val="28"/>
          <w:szCs w:val="28"/>
        </w:rPr>
        <w:t>.</w:t>
      </w:r>
      <w:proofErr w:type="gramEnd"/>
      <w:r>
        <w:rPr>
          <w:i/>
          <w:sz w:val="28"/>
          <w:szCs w:val="28"/>
        </w:rPr>
        <w:t xml:space="preserve"> </w:t>
      </w:r>
      <w:proofErr w:type="gramStart"/>
      <w:r>
        <w:rPr>
          <w:i/>
          <w:sz w:val="28"/>
          <w:szCs w:val="28"/>
        </w:rPr>
        <w:t xml:space="preserve">Грибы </w:t>
      </w:r>
      <w:proofErr w:type="spellStart"/>
      <w:r w:rsidRPr="0089643F">
        <w:rPr>
          <w:b/>
          <w:i/>
          <w:sz w:val="28"/>
          <w:szCs w:val="28"/>
        </w:rPr>
        <w:t>в</w:t>
      </w:r>
      <w:r>
        <w:rPr>
          <w:i/>
          <w:sz w:val="28"/>
          <w:szCs w:val="28"/>
        </w:rPr>
        <w:t>корзине</w:t>
      </w:r>
      <w:proofErr w:type="spellEnd"/>
      <w:r>
        <w:rPr>
          <w:sz w:val="28"/>
          <w:szCs w:val="28"/>
        </w:rPr>
        <w:t>).</w:t>
      </w:r>
      <w:proofErr w:type="gramEnd"/>
    </w:p>
    <w:p w:rsidR="008341E4" w:rsidRPr="002B36F4" w:rsidRDefault="008341E4" w:rsidP="003D6B08">
      <w:pPr>
        <w:spacing w:line="360" w:lineRule="auto"/>
        <w:ind w:firstLine="709"/>
        <w:jc w:val="both"/>
        <w:rPr>
          <w:sz w:val="28"/>
          <w:szCs w:val="28"/>
        </w:rPr>
      </w:pPr>
      <w:proofErr w:type="gramStart"/>
      <w:r>
        <w:rPr>
          <w:sz w:val="28"/>
          <w:szCs w:val="28"/>
        </w:rPr>
        <w:t xml:space="preserve">Третье задание 50 % детей выполнило правильно; у 40 % детей наблюдаются ошибки в дифференциации предлогов </w:t>
      </w:r>
      <w:r w:rsidRPr="00D55C2C">
        <w:rPr>
          <w:b/>
          <w:i/>
          <w:sz w:val="28"/>
          <w:szCs w:val="28"/>
        </w:rPr>
        <w:t xml:space="preserve">с </w:t>
      </w:r>
      <w:r>
        <w:rPr>
          <w:sz w:val="28"/>
          <w:szCs w:val="28"/>
        </w:rPr>
        <w:t xml:space="preserve">и </w:t>
      </w:r>
      <w:r w:rsidRPr="00D55C2C">
        <w:rPr>
          <w:b/>
          <w:i/>
          <w:sz w:val="28"/>
          <w:szCs w:val="28"/>
        </w:rPr>
        <w:t>из</w:t>
      </w:r>
      <w:r>
        <w:rPr>
          <w:sz w:val="28"/>
          <w:szCs w:val="28"/>
        </w:rPr>
        <w:t xml:space="preserve">,  </w:t>
      </w:r>
      <w:r w:rsidRPr="00D55C2C">
        <w:rPr>
          <w:b/>
          <w:i/>
          <w:sz w:val="28"/>
          <w:szCs w:val="28"/>
        </w:rPr>
        <w:t>над</w:t>
      </w:r>
      <w:r>
        <w:rPr>
          <w:sz w:val="28"/>
          <w:szCs w:val="28"/>
        </w:rPr>
        <w:t xml:space="preserve"> и </w:t>
      </w:r>
      <w:r>
        <w:rPr>
          <w:b/>
          <w:i/>
          <w:sz w:val="28"/>
          <w:szCs w:val="28"/>
        </w:rPr>
        <w:t>под</w:t>
      </w:r>
      <w:r>
        <w:rPr>
          <w:sz w:val="28"/>
          <w:szCs w:val="28"/>
        </w:rPr>
        <w:t xml:space="preserve"> (</w:t>
      </w:r>
      <w:r w:rsidRPr="002B36F4">
        <w:rPr>
          <w:i/>
          <w:sz w:val="28"/>
          <w:szCs w:val="28"/>
        </w:rPr>
        <w:t xml:space="preserve">Ворона слетела </w:t>
      </w:r>
      <w:r w:rsidRPr="002B36F4">
        <w:rPr>
          <w:b/>
          <w:i/>
          <w:sz w:val="28"/>
          <w:szCs w:val="28"/>
        </w:rPr>
        <w:t>из</w:t>
      </w:r>
      <w:r w:rsidRPr="002B36F4">
        <w:rPr>
          <w:i/>
          <w:sz w:val="28"/>
          <w:szCs w:val="28"/>
        </w:rPr>
        <w:t xml:space="preserve"> дерева.</w:t>
      </w:r>
      <w:proofErr w:type="gramEnd"/>
      <w:r w:rsidRPr="002B36F4">
        <w:rPr>
          <w:i/>
          <w:sz w:val="28"/>
          <w:szCs w:val="28"/>
        </w:rPr>
        <w:t xml:space="preserve"> </w:t>
      </w:r>
      <w:proofErr w:type="gramStart"/>
      <w:r w:rsidRPr="002B36F4">
        <w:rPr>
          <w:b/>
          <w:i/>
          <w:sz w:val="28"/>
          <w:szCs w:val="28"/>
        </w:rPr>
        <w:t>Под</w:t>
      </w:r>
      <w:r w:rsidRPr="002B36F4">
        <w:rPr>
          <w:i/>
          <w:sz w:val="28"/>
          <w:szCs w:val="28"/>
        </w:rPr>
        <w:t xml:space="preserve"> нами кружились бабочки)</w:t>
      </w:r>
      <w:r>
        <w:rPr>
          <w:i/>
          <w:sz w:val="28"/>
          <w:szCs w:val="28"/>
        </w:rPr>
        <w:t>;</w:t>
      </w:r>
      <w:r>
        <w:rPr>
          <w:sz w:val="28"/>
          <w:szCs w:val="28"/>
        </w:rPr>
        <w:t xml:space="preserve"> и один ребенок (10 %) не справился с  заданием.  </w:t>
      </w:r>
      <w:proofErr w:type="gramEnd"/>
    </w:p>
    <w:p w:rsidR="008341E4" w:rsidRDefault="008341E4" w:rsidP="003D6B08">
      <w:pPr>
        <w:spacing w:line="360" w:lineRule="auto"/>
        <w:ind w:firstLine="709"/>
        <w:jc w:val="both"/>
        <w:rPr>
          <w:sz w:val="28"/>
          <w:szCs w:val="28"/>
        </w:rPr>
      </w:pPr>
      <w:r>
        <w:rPr>
          <w:sz w:val="28"/>
          <w:szCs w:val="28"/>
        </w:rPr>
        <w:t xml:space="preserve">Четвертое задание для детей оказалось самым трудным, даже для детей с высоким уровнем выполнения заданий. 90% детей не смогли правильно употребить предлоги </w:t>
      </w:r>
      <w:proofErr w:type="gramStart"/>
      <w:r w:rsidRPr="003025E3">
        <w:rPr>
          <w:b/>
          <w:sz w:val="28"/>
          <w:szCs w:val="28"/>
        </w:rPr>
        <w:t>перед</w:t>
      </w:r>
      <w:proofErr w:type="gramEnd"/>
      <w:r>
        <w:rPr>
          <w:sz w:val="28"/>
          <w:szCs w:val="28"/>
        </w:rPr>
        <w:t xml:space="preserve">. В первом предложение 40% детей  вместо предлога </w:t>
      </w:r>
      <w:r w:rsidRPr="0016252C">
        <w:rPr>
          <w:b/>
          <w:i/>
          <w:sz w:val="28"/>
          <w:szCs w:val="28"/>
        </w:rPr>
        <w:t>перед</w:t>
      </w:r>
      <w:r>
        <w:rPr>
          <w:sz w:val="28"/>
          <w:szCs w:val="28"/>
        </w:rPr>
        <w:t xml:space="preserve"> употребила предлог </w:t>
      </w:r>
      <w:proofErr w:type="gramStart"/>
      <w:r w:rsidRPr="0016252C">
        <w:rPr>
          <w:b/>
          <w:i/>
          <w:sz w:val="28"/>
          <w:szCs w:val="28"/>
        </w:rPr>
        <w:t>около</w:t>
      </w:r>
      <w:proofErr w:type="gramEnd"/>
      <w:r>
        <w:rPr>
          <w:sz w:val="28"/>
          <w:szCs w:val="28"/>
        </w:rPr>
        <w:t xml:space="preserve"> </w:t>
      </w:r>
      <w:r w:rsidRPr="005312D2">
        <w:rPr>
          <w:i/>
          <w:sz w:val="28"/>
          <w:szCs w:val="28"/>
        </w:rPr>
        <w:t>(Собака около будкой)</w:t>
      </w:r>
      <w:r>
        <w:rPr>
          <w:sz w:val="28"/>
          <w:szCs w:val="28"/>
        </w:rPr>
        <w:t xml:space="preserve">; 50 % вместо предлога </w:t>
      </w:r>
      <w:r w:rsidRPr="00B563D9">
        <w:rPr>
          <w:b/>
          <w:i/>
          <w:sz w:val="28"/>
          <w:szCs w:val="28"/>
        </w:rPr>
        <w:t>перед</w:t>
      </w:r>
      <w:r>
        <w:rPr>
          <w:sz w:val="28"/>
          <w:szCs w:val="28"/>
        </w:rPr>
        <w:t xml:space="preserve"> употребили предлог </w:t>
      </w:r>
      <w:r w:rsidRPr="00B563D9">
        <w:rPr>
          <w:b/>
          <w:i/>
          <w:sz w:val="28"/>
          <w:szCs w:val="28"/>
        </w:rPr>
        <w:t xml:space="preserve">в </w:t>
      </w:r>
      <w:r w:rsidRPr="003768C7">
        <w:rPr>
          <w:i/>
          <w:sz w:val="28"/>
          <w:szCs w:val="28"/>
        </w:rPr>
        <w:t>(Собака в будкой)</w:t>
      </w:r>
      <w:r>
        <w:rPr>
          <w:sz w:val="28"/>
          <w:szCs w:val="28"/>
        </w:rPr>
        <w:t xml:space="preserve">. Один ребенок (10 %) правильно употребил предлог </w:t>
      </w:r>
      <w:proofErr w:type="gramStart"/>
      <w:r w:rsidRPr="005E06DD">
        <w:rPr>
          <w:b/>
          <w:i/>
          <w:sz w:val="28"/>
          <w:szCs w:val="28"/>
        </w:rPr>
        <w:t>перед</w:t>
      </w:r>
      <w:proofErr w:type="gramEnd"/>
      <w:r>
        <w:rPr>
          <w:sz w:val="28"/>
          <w:szCs w:val="28"/>
        </w:rPr>
        <w:t xml:space="preserve">. Во втором предложение наблюдаются ошибки у всех детей, ни один ребенок не смог употребить предлог </w:t>
      </w:r>
      <w:r w:rsidRPr="000F1FAD">
        <w:rPr>
          <w:b/>
          <w:i/>
          <w:sz w:val="28"/>
          <w:szCs w:val="28"/>
        </w:rPr>
        <w:t>из-за</w:t>
      </w:r>
      <w:r>
        <w:rPr>
          <w:sz w:val="28"/>
          <w:szCs w:val="28"/>
        </w:rPr>
        <w:t xml:space="preserve">. 70% детей вместо предлога </w:t>
      </w:r>
      <w:proofErr w:type="gramStart"/>
      <w:r w:rsidRPr="005E06DD">
        <w:rPr>
          <w:b/>
          <w:i/>
          <w:sz w:val="28"/>
          <w:szCs w:val="28"/>
        </w:rPr>
        <w:t>из-за</w:t>
      </w:r>
      <w:proofErr w:type="gramEnd"/>
      <w:r>
        <w:rPr>
          <w:sz w:val="28"/>
          <w:szCs w:val="28"/>
        </w:rPr>
        <w:t xml:space="preserve">  употребили предлог </w:t>
      </w:r>
      <w:r w:rsidRPr="005E06DD">
        <w:rPr>
          <w:b/>
          <w:i/>
          <w:sz w:val="28"/>
          <w:szCs w:val="28"/>
        </w:rPr>
        <w:t>из</w:t>
      </w:r>
      <w:r>
        <w:rPr>
          <w:sz w:val="28"/>
          <w:szCs w:val="28"/>
        </w:rPr>
        <w:t xml:space="preserve"> </w:t>
      </w:r>
      <w:r w:rsidRPr="002A552F">
        <w:rPr>
          <w:i/>
          <w:sz w:val="28"/>
          <w:szCs w:val="28"/>
        </w:rPr>
        <w:t>(Кошка выглядывает из будки)</w:t>
      </w:r>
      <w:r>
        <w:rPr>
          <w:sz w:val="28"/>
          <w:szCs w:val="28"/>
        </w:rPr>
        <w:t xml:space="preserve">, а 30% употребили предлог </w:t>
      </w:r>
      <w:r w:rsidRPr="005E06DD">
        <w:rPr>
          <w:b/>
          <w:i/>
          <w:sz w:val="28"/>
          <w:szCs w:val="28"/>
        </w:rPr>
        <w:t>с</w:t>
      </w:r>
      <w:r>
        <w:rPr>
          <w:sz w:val="28"/>
          <w:szCs w:val="28"/>
        </w:rPr>
        <w:t xml:space="preserve"> </w:t>
      </w:r>
      <w:r w:rsidRPr="00ED7B75">
        <w:rPr>
          <w:i/>
          <w:sz w:val="28"/>
          <w:szCs w:val="28"/>
        </w:rPr>
        <w:t>(Кошка выглядывает с будки)</w:t>
      </w:r>
      <w:r>
        <w:rPr>
          <w:sz w:val="28"/>
          <w:szCs w:val="28"/>
        </w:rPr>
        <w:t>.</w:t>
      </w:r>
    </w:p>
    <w:p w:rsidR="008341E4" w:rsidRDefault="008341E4" w:rsidP="003D6B08">
      <w:pPr>
        <w:spacing w:line="360" w:lineRule="auto"/>
        <w:ind w:firstLine="709"/>
        <w:jc w:val="both"/>
        <w:rPr>
          <w:sz w:val="28"/>
          <w:szCs w:val="28"/>
        </w:rPr>
      </w:pPr>
      <w:r w:rsidRPr="00177520">
        <w:rPr>
          <w:sz w:val="28"/>
          <w:szCs w:val="28"/>
        </w:rPr>
        <w:t>В пятом задание 80% детей справились с заданием</w:t>
      </w:r>
      <w:r>
        <w:rPr>
          <w:sz w:val="28"/>
          <w:szCs w:val="28"/>
        </w:rPr>
        <w:t>;</w:t>
      </w:r>
      <w:r w:rsidRPr="00177520">
        <w:rPr>
          <w:sz w:val="28"/>
          <w:szCs w:val="28"/>
        </w:rPr>
        <w:t xml:space="preserve"> у </w:t>
      </w:r>
      <w:r>
        <w:rPr>
          <w:sz w:val="28"/>
          <w:szCs w:val="28"/>
        </w:rPr>
        <w:t>одного ребенка (1</w:t>
      </w:r>
      <w:r w:rsidRPr="00177520">
        <w:rPr>
          <w:sz w:val="28"/>
          <w:szCs w:val="28"/>
        </w:rPr>
        <w:t>0%</w:t>
      </w:r>
      <w:r>
        <w:rPr>
          <w:sz w:val="28"/>
          <w:szCs w:val="28"/>
        </w:rPr>
        <w:t>)</w:t>
      </w:r>
      <w:r w:rsidRPr="00177520">
        <w:rPr>
          <w:sz w:val="28"/>
          <w:szCs w:val="28"/>
        </w:rPr>
        <w:t xml:space="preserve">  наблюдается </w:t>
      </w:r>
      <w:r>
        <w:rPr>
          <w:sz w:val="28"/>
          <w:szCs w:val="28"/>
        </w:rPr>
        <w:t>не</w:t>
      </w:r>
      <w:r w:rsidRPr="00177520">
        <w:rPr>
          <w:color w:val="000000"/>
          <w:sz w:val="28"/>
          <w:szCs w:val="28"/>
        </w:rPr>
        <w:t xml:space="preserve">правильное употребление простого предлога при неправильном выражении падежного окончания управляемого  слова </w:t>
      </w:r>
      <w:r w:rsidRPr="00177520">
        <w:rPr>
          <w:i/>
          <w:sz w:val="28"/>
          <w:szCs w:val="28"/>
        </w:rPr>
        <w:t xml:space="preserve">(Мама положила печенье </w:t>
      </w:r>
      <w:proofErr w:type="gramStart"/>
      <w:r w:rsidRPr="00177520">
        <w:rPr>
          <w:i/>
          <w:sz w:val="28"/>
          <w:szCs w:val="28"/>
        </w:rPr>
        <w:t>в</w:t>
      </w:r>
      <w:proofErr w:type="gramEnd"/>
      <w:r w:rsidRPr="00177520">
        <w:rPr>
          <w:i/>
          <w:sz w:val="28"/>
          <w:szCs w:val="28"/>
        </w:rPr>
        <w:t xml:space="preserve"> </w:t>
      </w:r>
      <w:proofErr w:type="gramStart"/>
      <w:r w:rsidRPr="00177520">
        <w:rPr>
          <w:i/>
          <w:sz w:val="28"/>
          <w:szCs w:val="28"/>
        </w:rPr>
        <w:t>коробка</w:t>
      </w:r>
      <w:proofErr w:type="gramEnd"/>
      <w:r w:rsidRPr="00177520">
        <w:rPr>
          <w:i/>
          <w:sz w:val="28"/>
          <w:szCs w:val="28"/>
        </w:rPr>
        <w:t>)</w:t>
      </w:r>
      <w:r>
        <w:rPr>
          <w:sz w:val="28"/>
          <w:szCs w:val="28"/>
        </w:rPr>
        <w:t>; и еще один  ребенок  (10 %)  не захотел выполнять  задание.</w:t>
      </w:r>
    </w:p>
    <w:p w:rsidR="008341E4" w:rsidRDefault="008341E4" w:rsidP="003D6B08">
      <w:pPr>
        <w:spacing w:line="360" w:lineRule="auto"/>
        <w:ind w:firstLine="709"/>
        <w:jc w:val="both"/>
        <w:rPr>
          <w:sz w:val="28"/>
          <w:szCs w:val="28"/>
        </w:rPr>
      </w:pPr>
      <w:r w:rsidRPr="00177520">
        <w:rPr>
          <w:sz w:val="28"/>
          <w:szCs w:val="28"/>
        </w:rPr>
        <w:t xml:space="preserve"> Анализ полученных результатов показывает, что у </w:t>
      </w:r>
      <w:r w:rsidR="003D00DE">
        <w:rPr>
          <w:sz w:val="28"/>
          <w:szCs w:val="28"/>
        </w:rPr>
        <w:t>до</w:t>
      </w:r>
      <w:r w:rsidRPr="00177520">
        <w:rPr>
          <w:sz w:val="28"/>
          <w:szCs w:val="28"/>
        </w:rPr>
        <w:t>школьников   с общим недоразвитием  речи</w:t>
      </w:r>
      <w:r>
        <w:rPr>
          <w:sz w:val="28"/>
          <w:szCs w:val="28"/>
        </w:rPr>
        <w:t xml:space="preserve"> третьего уровня </w:t>
      </w:r>
      <w:r w:rsidRPr="00177520">
        <w:rPr>
          <w:sz w:val="28"/>
          <w:szCs w:val="28"/>
        </w:rPr>
        <w:t xml:space="preserve"> наблюдаются трудности  при употреблении предлогов.</w:t>
      </w:r>
      <w:r>
        <w:rPr>
          <w:sz w:val="28"/>
          <w:szCs w:val="28"/>
        </w:rPr>
        <w:t xml:space="preserve"> Наиболее ча</w:t>
      </w:r>
      <w:r w:rsidR="00332225">
        <w:rPr>
          <w:sz w:val="28"/>
          <w:szCs w:val="28"/>
        </w:rPr>
        <w:t>сто</w:t>
      </w:r>
      <w:r>
        <w:rPr>
          <w:sz w:val="28"/>
          <w:szCs w:val="28"/>
        </w:rPr>
        <w:t xml:space="preserve"> дети  заменяют предлоги: предлог </w:t>
      </w:r>
      <w:r w:rsidRPr="0080648C">
        <w:rPr>
          <w:b/>
          <w:i/>
          <w:sz w:val="28"/>
          <w:szCs w:val="28"/>
        </w:rPr>
        <w:lastRenderedPageBreak/>
        <w:t>из</w:t>
      </w:r>
      <w:r>
        <w:rPr>
          <w:sz w:val="28"/>
          <w:szCs w:val="28"/>
        </w:rPr>
        <w:t xml:space="preserve"> заменяют предлогом </w:t>
      </w:r>
      <w:proofErr w:type="gramStart"/>
      <w:r w:rsidRPr="0080648C">
        <w:rPr>
          <w:b/>
          <w:i/>
          <w:sz w:val="28"/>
          <w:szCs w:val="28"/>
        </w:rPr>
        <w:t>с</w:t>
      </w:r>
      <w:proofErr w:type="gramEnd"/>
      <w:r>
        <w:rPr>
          <w:sz w:val="28"/>
          <w:szCs w:val="28"/>
        </w:rPr>
        <w:t>,</w:t>
      </w:r>
      <w:r>
        <w:rPr>
          <w:b/>
          <w:i/>
          <w:sz w:val="28"/>
          <w:szCs w:val="28"/>
        </w:rPr>
        <w:t xml:space="preserve"> </w:t>
      </w:r>
      <w:r w:rsidRPr="0080648C">
        <w:rPr>
          <w:sz w:val="28"/>
          <w:szCs w:val="28"/>
        </w:rPr>
        <w:t>сложный</w:t>
      </w:r>
      <w:r>
        <w:rPr>
          <w:b/>
          <w:i/>
          <w:sz w:val="28"/>
          <w:szCs w:val="28"/>
        </w:rPr>
        <w:t xml:space="preserve"> </w:t>
      </w:r>
      <w:r>
        <w:rPr>
          <w:sz w:val="28"/>
          <w:szCs w:val="28"/>
        </w:rPr>
        <w:t xml:space="preserve"> предлог </w:t>
      </w:r>
      <w:r w:rsidRPr="0080648C">
        <w:rPr>
          <w:b/>
          <w:i/>
          <w:sz w:val="28"/>
          <w:szCs w:val="28"/>
        </w:rPr>
        <w:t>из-за</w:t>
      </w:r>
      <w:r>
        <w:rPr>
          <w:sz w:val="28"/>
          <w:szCs w:val="28"/>
        </w:rPr>
        <w:t xml:space="preserve"> заменяется предлогом </w:t>
      </w:r>
      <w:r w:rsidRPr="0080648C">
        <w:rPr>
          <w:b/>
          <w:i/>
          <w:sz w:val="28"/>
          <w:szCs w:val="28"/>
        </w:rPr>
        <w:t>из</w:t>
      </w:r>
      <w:r>
        <w:rPr>
          <w:sz w:val="28"/>
          <w:szCs w:val="28"/>
        </w:rPr>
        <w:t xml:space="preserve">, предлог </w:t>
      </w:r>
      <w:r w:rsidRPr="00AD7270">
        <w:rPr>
          <w:b/>
          <w:i/>
          <w:sz w:val="28"/>
          <w:szCs w:val="28"/>
        </w:rPr>
        <w:t xml:space="preserve">над </w:t>
      </w:r>
      <w:r>
        <w:rPr>
          <w:sz w:val="28"/>
          <w:szCs w:val="28"/>
        </w:rPr>
        <w:t>заменяют</w:t>
      </w:r>
      <w:r w:rsidR="00332225">
        <w:rPr>
          <w:sz w:val="28"/>
          <w:szCs w:val="28"/>
        </w:rPr>
        <w:t xml:space="preserve"> </w:t>
      </w:r>
      <w:r>
        <w:rPr>
          <w:sz w:val="28"/>
          <w:szCs w:val="28"/>
        </w:rPr>
        <w:t xml:space="preserve">предлогом </w:t>
      </w:r>
      <w:r w:rsidRPr="00AD7270">
        <w:rPr>
          <w:b/>
          <w:i/>
          <w:sz w:val="28"/>
          <w:szCs w:val="28"/>
        </w:rPr>
        <w:t>под</w:t>
      </w:r>
      <w:r>
        <w:rPr>
          <w:sz w:val="28"/>
          <w:szCs w:val="28"/>
        </w:rPr>
        <w:t xml:space="preserve">. Многие дети  пропускают предлоги, </w:t>
      </w:r>
      <w:r w:rsidRPr="00177520">
        <w:rPr>
          <w:sz w:val="28"/>
          <w:szCs w:val="28"/>
        </w:rPr>
        <w:t xml:space="preserve">совсем не употребляют предлогов, либо употребляют только простые предлоги </w:t>
      </w:r>
      <w:r>
        <w:rPr>
          <w:b/>
          <w:i/>
          <w:sz w:val="28"/>
          <w:szCs w:val="28"/>
        </w:rPr>
        <w:t>в, на</w:t>
      </w:r>
      <w:r w:rsidRPr="00B57E8C">
        <w:rPr>
          <w:b/>
          <w:i/>
          <w:sz w:val="28"/>
          <w:szCs w:val="28"/>
        </w:rPr>
        <w:t xml:space="preserve">, с, </w:t>
      </w:r>
      <w:proofErr w:type="gramStart"/>
      <w:r w:rsidRPr="00B57E8C">
        <w:rPr>
          <w:b/>
          <w:i/>
          <w:sz w:val="28"/>
          <w:szCs w:val="28"/>
        </w:rPr>
        <w:t>к</w:t>
      </w:r>
      <w:proofErr w:type="gramEnd"/>
      <w:r w:rsidRPr="00B57E8C">
        <w:rPr>
          <w:b/>
          <w:i/>
          <w:sz w:val="28"/>
          <w:szCs w:val="28"/>
        </w:rPr>
        <w:t>.</w:t>
      </w:r>
      <w:r>
        <w:rPr>
          <w:sz w:val="28"/>
          <w:szCs w:val="28"/>
        </w:rPr>
        <w:t xml:space="preserve"> </w:t>
      </w:r>
      <w:r w:rsidRPr="00177520">
        <w:rPr>
          <w:sz w:val="28"/>
          <w:szCs w:val="28"/>
        </w:rPr>
        <w:t>Сложные пред</w:t>
      </w:r>
      <w:r>
        <w:rPr>
          <w:sz w:val="28"/>
          <w:szCs w:val="28"/>
        </w:rPr>
        <w:t>логи  употребляются редко. У детей нарушено понимание значения предлогов, не сформировано употребление многих предлогов.</w:t>
      </w:r>
    </w:p>
    <w:p w:rsidR="008341E4" w:rsidRPr="000920F0" w:rsidRDefault="008341E4" w:rsidP="003D6B08">
      <w:pPr>
        <w:spacing w:line="360" w:lineRule="auto"/>
        <w:ind w:firstLine="709"/>
        <w:jc w:val="both"/>
        <w:rPr>
          <w:sz w:val="28"/>
          <w:szCs w:val="28"/>
        </w:rPr>
      </w:pPr>
      <w:r w:rsidRPr="000920F0">
        <w:rPr>
          <w:sz w:val="28"/>
          <w:szCs w:val="28"/>
        </w:rPr>
        <w:t xml:space="preserve">Самым трудным заданием для детей оказалось четвертое. </w:t>
      </w:r>
      <w:proofErr w:type="gramStart"/>
      <w:r w:rsidRPr="000920F0">
        <w:rPr>
          <w:sz w:val="28"/>
          <w:szCs w:val="28"/>
        </w:rPr>
        <w:t xml:space="preserve">Частично с заданием справился лишь один ребенок, правильно употребив предлог </w:t>
      </w:r>
      <w:r w:rsidRPr="000920F0">
        <w:rPr>
          <w:b/>
          <w:i/>
          <w:sz w:val="28"/>
          <w:szCs w:val="28"/>
        </w:rPr>
        <w:t>перед</w:t>
      </w:r>
      <w:r w:rsidRPr="000920F0">
        <w:rPr>
          <w:sz w:val="28"/>
          <w:szCs w:val="28"/>
        </w:rPr>
        <w:t xml:space="preserve"> </w:t>
      </w:r>
      <w:r w:rsidRPr="000920F0">
        <w:rPr>
          <w:i/>
          <w:sz w:val="28"/>
          <w:szCs w:val="28"/>
        </w:rPr>
        <w:t>(Собака перед будкой).</w:t>
      </w:r>
      <w:proofErr w:type="gramEnd"/>
    </w:p>
    <w:p w:rsidR="008341E4" w:rsidRDefault="008341E4" w:rsidP="003D6B08">
      <w:pPr>
        <w:spacing w:line="360" w:lineRule="auto"/>
        <w:ind w:firstLine="709"/>
        <w:jc w:val="both"/>
        <w:rPr>
          <w:sz w:val="28"/>
          <w:szCs w:val="28"/>
        </w:rPr>
      </w:pPr>
      <w:r w:rsidRPr="000920F0">
        <w:rPr>
          <w:sz w:val="28"/>
          <w:szCs w:val="28"/>
        </w:rPr>
        <w:t>80 %  детей при выпол</w:t>
      </w:r>
      <w:r w:rsidR="003D6B08">
        <w:rPr>
          <w:sz w:val="28"/>
          <w:szCs w:val="28"/>
        </w:rPr>
        <w:t>не</w:t>
      </w:r>
      <w:r w:rsidRPr="000920F0">
        <w:rPr>
          <w:sz w:val="28"/>
          <w:szCs w:val="28"/>
        </w:rPr>
        <w:t>нии заданий постоянно нуждались в помощи экспериментатора, 20 % детей с высоким уровнем выполнения  задания на протяжении обследования нуждались в минимальной помощи экспериментатора.</w:t>
      </w:r>
    </w:p>
    <w:p w:rsidR="00D12622" w:rsidRPr="000920F0" w:rsidRDefault="00D12622" w:rsidP="003D6B08">
      <w:pPr>
        <w:spacing w:line="360" w:lineRule="auto"/>
        <w:ind w:firstLine="709"/>
        <w:jc w:val="both"/>
        <w:rPr>
          <w:sz w:val="28"/>
          <w:szCs w:val="28"/>
        </w:rPr>
      </w:pPr>
      <w:r>
        <w:rPr>
          <w:sz w:val="28"/>
          <w:szCs w:val="28"/>
        </w:rPr>
        <w:t>Проведенное экспериментальное изучение доказывает необходимость проведения целенаправленной логопедической коррекционной работы по формированию навыка употребления предлогов дошкольниками с общим недоразвитием речи.</w:t>
      </w: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6B08" w:rsidRDefault="003D6B08" w:rsidP="008341E4">
      <w:pPr>
        <w:spacing w:line="360" w:lineRule="auto"/>
        <w:jc w:val="center"/>
        <w:rPr>
          <w:b/>
          <w:position w:val="2"/>
          <w:sz w:val="28"/>
          <w:szCs w:val="28"/>
        </w:rPr>
      </w:pPr>
    </w:p>
    <w:p w:rsidR="003D00DE" w:rsidRDefault="003D00DE" w:rsidP="003D00DE">
      <w:pPr>
        <w:spacing w:line="360" w:lineRule="auto"/>
        <w:jc w:val="center"/>
        <w:rPr>
          <w:b/>
          <w:sz w:val="28"/>
          <w:szCs w:val="28"/>
        </w:rPr>
      </w:pPr>
      <w:r>
        <w:rPr>
          <w:b/>
          <w:sz w:val="28"/>
          <w:szCs w:val="28"/>
        </w:rPr>
        <w:lastRenderedPageBreak/>
        <w:t xml:space="preserve">ГЛАВА III. </w:t>
      </w:r>
      <w:r w:rsidRPr="0055723A">
        <w:rPr>
          <w:b/>
          <w:sz w:val="28"/>
          <w:szCs w:val="28"/>
        </w:rPr>
        <w:t xml:space="preserve">ИСПОЛЬЗОВАНИЕ ПРИЁМОВ ИЗОБРАЗИТЕЛЬНОЙ ДЕЯТЕЛЬНОСТИ В ЛОГОПЕДИЧЕСКОЙ РАБОТЕ ПО КОРРЕКЦИИ ПОНИМАНИЯ ЗНАЧЕНИЯ </w:t>
      </w:r>
      <w:r>
        <w:rPr>
          <w:b/>
          <w:sz w:val="28"/>
          <w:szCs w:val="28"/>
        </w:rPr>
        <w:t xml:space="preserve">И УПОТРЕБЛЕНИЯ </w:t>
      </w:r>
      <w:r w:rsidRPr="0055723A">
        <w:rPr>
          <w:b/>
          <w:sz w:val="28"/>
          <w:szCs w:val="28"/>
        </w:rPr>
        <w:t xml:space="preserve">ПРЕДЛОГОВ СТАРШИМИ ДОШКОЛЬНИКАМИ </w:t>
      </w:r>
    </w:p>
    <w:p w:rsidR="003D00DE" w:rsidRDefault="003D00DE" w:rsidP="003D00DE">
      <w:pPr>
        <w:spacing w:line="360" w:lineRule="auto"/>
        <w:jc w:val="center"/>
        <w:rPr>
          <w:b/>
          <w:sz w:val="28"/>
          <w:szCs w:val="28"/>
        </w:rPr>
      </w:pPr>
      <w:r>
        <w:rPr>
          <w:b/>
          <w:sz w:val="28"/>
          <w:szCs w:val="28"/>
        </w:rPr>
        <w:t>3.1. Цель, задачи и организация обучающего эксперимента</w:t>
      </w:r>
    </w:p>
    <w:p w:rsidR="005F7394" w:rsidRPr="00000A18" w:rsidRDefault="005F7394" w:rsidP="003D00DE">
      <w:pPr>
        <w:spacing w:line="360" w:lineRule="auto"/>
        <w:jc w:val="center"/>
        <w:rPr>
          <w:b/>
          <w:sz w:val="28"/>
          <w:szCs w:val="28"/>
        </w:rPr>
      </w:pPr>
    </w:p>
    <w:p w:rsidR="003D00DE" w:rsidRDefault="00957676" w:rsidP="003D00DE">
      <w:pPr>
        <w:spacing w:line="360" w:lineRule="auto"/>
        <w:ind w:firstLine="709"/>
        <w:jc w:val="both"/>
        <w:rPr>
          <w:sz w:val="28"/>
          <w:szCs w:val="28"/>
        </w:rPr>
      </w:pPr>
      <w:r w:rsidRPr="00957676">
        <w:rPr>
          <w:b/>
          <w:sz w:val="28"/>
          <w:szCs w:val="28"/>
        </w:rPr>
        <w:t>Цель</w:t>
      </w:r>
      <w:r>
        <w:rPr>
          <w:sz w:val="28"/>
          <w:szCs w:val="28"/>
        </w:rPr>
        <w:t xml:space="preserve"> </w:t>
      </w:r>
      <w:r w:rsidR="003D00DE" w:rsidRPr="00B44F6B">
        <w:rPr>
          <w:sz w:val="28"/>
          <w:szCs w:val="28"/>
        </w:rPr>
        <w:t xml:space="preserve">формирующего эксперимента: </w:t>
      </w:r>
      <w:r w:rsidR="003D00DE">
        <w:rPr>
          <w:sz w:val="28"/>
          <w:szCs w:val="28"/>
        </w:rPr>
        <w:t xml:space="preserve">формирование понимания </w:t>
      </w:r>
      <w:r w:rsidR="003D00DE" w:rsidRPr="00B44F6B">
        <w:rPr>
          <w:sz w:val="28"/>
          <w:szCs w:val="28"/>
        </w:rPr>
        <w:t>значений пространственных предлогов в группе реальных предметов, в группе предметов, изображённых на картинке</w:t>
      </w:r>
      <w:r w:rsidR="003D00DE">
        <w:rPr>
          <w:sz w:val="28"/>
          <w:szCs w:val="28"/>
        </w:rPr>
        <w:t xml:space="preserve"> и употребление их в речи</w:t>
      </w:r>
      <w:r w:rsidR="003D00DE" w:rsidRPr="00B44F6B">
        <w:rPr>
          <w:sz w:val="28"/>
          <w:szCs w:val="28"/>
        </w:rPr>
        <w:t>.</w:t>
      </w:r>
    </w:p>
    <w:p w:rsidR="00957676" w:rsidRDefault="00957676" w:rsidP="003D00DE">
      <w:pPr>
        <w:spacing w:line="360" w:lineRule="auto"/>
        <w:ind w:firstLine="709"/>
        <w:jc w:val="both"/>
        <w:rPr>
          <w:sz w:val="28"/>
          <w:szCs w:val="28"/>
        </w:rPr>
      </w:pPr>
      <w:r w:rsidRPr="009C3DB0">
        <w:rPr>
          <w:b/>
          <w:sz w:val="28"/>
          <w:szCs w:val="28"/>
        </w:rPr>
        <w:t>Задачи</w:t>
      </w:r>
      <w:r>
        <w:rPr>
          <w:sz w:val="28"/>
          <w:szCs w:val="28"/>
        </w:rPr>
        <w:t>:</w:t>
      </w:r>
    </w:p>
    <w:p w:rsidR="00957676" w:rsidRDefault="009C3DB0" w:rsidP="00957676">
      <w:pPr>
        <w:pStyle w:val="af3"/>
        <w:numPr>
          <w:ilvl w:val="0"/>
          <w:numId w:val="19"/>
        </w:numPr>
        <w:spacing w:line="360" w:lineRule="auto"/>
        <w:jc w:val="both"/>
        <w:rPr>
          <w:sz w:val="28"/>
          <w:szCs w:val="28"/>
        </w:rPr>
      </w:pPr>
      <w:r>
        <w:rPr>
          <w:sz w:val="28"/>
          <w:szCs w:val="28"/>
        </w:rPr>
        <w:t>Подобрать задания и упражнения для формирования навыков употребления предлогов в процессе изобразительной деятельностью;</w:t>
      </w:r>
    </w:p>
    <w:p w:rsidR="009C3DB0" w:rsidRDefault="009C3DB0" w:rsidP="00957676">
      <w:pPr>
        <w:pStyle w:val="af3"/>
        <w:numPr>
          <w:ilvl w:val="0"/>
          <w:numId w:val="19"/>
        </w:numPr>
        <w:spacing w:line="360" w:lineRule="auto"/>
        <w:jc w:val="both"/>
        <w:rPr>
          <w:sz w:val="28"/>
          <w:szCs w:val="28"/>
        </w:rPr>
      </w:pPr>
      <w:r>
        <w:rPr>
          <w:sz w:val="28"/>
          <w:szCs w:val="28"/>
        </w:rPr>
        <w:t>Провести обучающий эксперимент;</w:t>
      </w:r>
    </w:p>
    <w:p w:rsidR="009C3DB0" w:rsidRPr="00957676" w:rsidRDefault="009C3DB0" w:rsidP="00957676">
      <w:pPr>
        <w:pStyle w:val="af3"/>
        <w:numPr>
          <w:ilvl w:val="0"/>
          <w:numId w:val="19"/>
        </w:numPr>
        <w:spacing w:line="360" w:lineRule="auto"/>
        <w:jc w:val="both"/>
        <w:rPr>
          <w:sz w:val="28"/>
          <w:szCs w:val="28"/>
        </w:rPr>
      </w:pPr>
      <w:r>
        <w:rPr>
          <w:sz w:val="28"/>
          <w:szCs w:val="28"/>
        </w:rPr>
        <w:t>Провести контрольный эксперимент для доказательства эффективности логопедической работы.</w:t>
      </w:r>
    </w:p>
    <w:p w:rsidR="003D00DE" w:rsidRPr="00B44F6B" w:rsidRDefault="003D00DE" w:rsidP="003D00DE">
      <w:pPr>
        <w:spacing w:line="360" w:lineRule="auto"/>
        <w:ind w:firstLine="709"/>
        <w:jc w:val="both"/>
        <w:rPr>
          <w:sz w:val="28"/>
          <w:szCs w:val="28"/>
        </w:rPr>
      </w:pPr>
      <w:r w:rsidRPr="00B44F6B">
        <w:rPr>
          <w:sz w:val="28"/>
          <w:szCs w:val="28"/>
        </w:rPr>
        <w:t xml:space="preserve">Для проведения формирующего эксперимента была разработана программа, направленная на развитие пространственных представлений у старших дошкольников с </w:t>
      </w:r>
      <w:r>
        <w:rPr>
          <w:sz w:val="28"/>
          <w:szCs w:val="28"/>
        </w:rPr>
        <w:t>ОНР</w:t>
      </w:r>
      <w:r w:rsidRPr="00B44F6B">
        <w:rPr>
          <w:sz w:val="28"/>
          <w:szCs w:val="28"/>
        </w:rPr>
        <w:t xml:space="preserve"> и на уточнение понимания значения предлогов. В программу формирующего эксперимента были включены задания с элементами изобразительной деятельности. Эффективность этих заданий в уточнении значений пространственных предлогов обеспечивает то, что, в процессе изобразительной деятельности, устранение недостатков пространственных представлений происходит не только за счёт объяснения, но и при помощи включения детей в деятельность, при помощи согласованной работы глаз и рук, что обеспечивает всестороннее воздействие на интеллектуальное развитие детей. В процессе выполнения заданий с элементами изобразительной деятельности дети учатся выделять форму предметов и их частей, величину и расположение частей в предмете, цвет, </w:t>
      </w:r>
      <w:r w:rsidRPr="00B44F6B">
        <w:rPr>
          <w:sz w:val="28"/>
          <w:szCs w:val="28"/>
        </w:rPr>
        <w:lastRenderedPageBreak/>
        <w:t xml:space="preserve">материал, учатся сопоставлять предметы, явления и выделять в них общее, объединять предметы по сходству. </w:t>
      </w:r>
    </w:p>
    <w:p w:rsidR="003D00DE" w:rsidRPr="00B44F6B" w:rsidRDefault="003D00DE" w:rsidP="003D00DE">
      <w:pPr>
        <w:spacing w:line="360" w:lineRule="auto"/>
        <w:ind w:firstLine="709"/>
        <w:jc w:val="both"/>
        <w:rPr>
          <w:sz w:val="28"/>
          <w:szCs w:val="28"/>
        </w:rPr>
      </w:pPr>
      <w:r w:rsidRPr="00B44F6B">
        <w:rPr>
          <w:sz w:val="28"/>
          <w:szCs w:val="28"/>
        </w:rPr>
        <w:t xml:space="preserve">Развивается речь детей: изучение названий форм предметов, цветов и оттенков, пространственных обозначений способствует обогащению словаря. Обсуждение в процессе наблюдений предметов и явлений, при обследовании предметов, построек, а также при рассматривании иллюстраций, репродукций с картин художников положительно влияют на формирование связной речи. Так же работа с изобразительными материалами способствует развитию мелкой моторики, что очень важно для развития детей с детским церебральным параличом. </w:t>
      </w:r>
    </w:p>
    <w:p w:rsidR="003D00DE" w:rsidRPr="00B44F6B" w:rsidRDefault="003D00DE" w:rsidP="003D00DE">
      <w:pPr>
        <w:spacing w:line="360" w:lineRule="auto"/>
        <w:ind w:firstLine="709"/>
        <w:jc w:val="both"/>
        <w:rPr>
          <w:sz w:val="28"/>
          <w:szCs w:val="28"/>
        </w:rPr>
      </w:pPr>
      <w:r w:rsidRPr="00B44F6B">
        <w:rPr>
          <w:sz w:val="28"/>
          <w:szCs w:val="28"/>
        </w:rPr>
        <w:t xml:space="preserve">Для удобства проведения формирующего эксперимента, предлоги, по уточнению значения которых будет вестись работа, были </w:t>
      </w:r>
      <w:r w:rsidR="00E614D3">
        <w:rPr>
          <w:sz w:val="28"/>
          <w:szCs w:val="28"/>
        </w:rPr>
        <w:pgNum/>
      </w:r>
      <w:r w:rsidR="00E614D3">
        <w:rPr>
          <w:sz w:val="28"/>
          <w:szCs w:val="28"/>
        </w:rPr>
        <w:t>компонованы</w:t>
      </w:r>
      <w:r w:rsidRPr="00B44F6B">
        <w:rPr>
          <w:sz w:val="28"/>
          <w:szCs w:val="28"/>
        </w:rPr>
        <w:t xml:space="preserve"> в следующие группы:</w:t>
      </w:r>
    </w:p>
    <w:p w:rsidR="003D00DE" w:rsidRPr="00B44F6B" w:rsidRDefault="003D00DE" w:rsidP="003D00DE">
      <w:pPr>
        <w:spacing w:line="360" w:lineRule="auto"/>
        <w:ind w:firstLine="709"/>
        <w:jc w:val="both"/>
        <w:rPr>
          <w:sz w:val="28"/>
          <w:szCs w:val="28"/>
        </w:rPr>
      </w:pPr>
      <w:r w:rsidRPr="00B44F6B">
        <w:rPr>
          <w:sz w:val="28"/>
          <w:szCs w:val="28"/>
        </w:rPr>
        <w:t>1) Предлоги</w:t>
      </w:r>
      <w:proofErr w:type="gramStart"/>
      <w:r w:rsidRPr="00B44F6B">
        <w:rPr>
          <w:sz w:val="28"/>
          <w:szCs w:val="28"/>
        </w:rPr>
        <w:t xml:space="preserve"> В</w:t>
      </w:r>
      <w:proofErr w:type="gramEnd"/>
      <w:r w:rsidRPr="00B44F6B">
        <w:rPr>
          <w:sz w:val="28"/>
          <w:szCs w:val="28"/>
        </w:rPr>
        <w:t xml:space="preserve">, НА, ПОД, ЗА, ОКОЛО – по местонахождению предметов или объектов </w:t>
      </w:r>
      <w:proofErr w:type="spellStart"/>
      <w:r w:rsidRPr="00B44F6B">
        <w:rPr>
          <w:sz w:val="28"/>
          <w:szCs w:val="28"/>
        </w:rPr>
        <w:t>впространстве</w:t>
      </w:r>
      <w:proofErr w:type="spellEnd"/>
      <w:r w:rsidRPr="00B44F6B">
        <w:rPr>
          <w:sz w:val="28"/>
          <w:szCs w:val="28"/>
        </w:rPr>
        <w:t>.</w:t>
      </w:r>
    </w:p>
    <w:p w:rsidR="003D00DE" w:rsidRPr="00B44F6B" w:rsidRDefault="003D00DE" w:rsidP="003D00DE">
      <w:pPr>
        <w:spacing w:line="360" w:lineRule="auto"/>
        <w:ind w:firstLine="709"/>
        <w:jc w:val="both"/>
        <w:rPr>
          <w:sz w:val="28"/>
          <w:szCs w:val="28"/>
        </w:rPr>
      </w:pPr>
      <w:r w:rsidRPr="00B44F6B">
        <w:rPr>
          <w:sz w:val="28"/>
          <w:szCs w:val="28"/>
        </w:rPr>
        <w:t xml:space="preserve">2) Предлоги ПО, ОТ, ВОКРУГ, </w:t>
      </w:r>
      <w:proofErr w:type="gramStart"/>
      <w:r w:rsidRPr="00B44F6B">
        <w:rPr>
          <w:sz w:val="28"/>
          <w:szCs w:val="28"/>
        </w:rPr>
        <w:t>К</w:t>
      </w:r>
      <w:proofErr w:type="gramEnd"/>
      <w:r w:rsidRPr="00B44F6B">
        <w:rPr>
          <w:sz w:val="28"/>
          <w:szCs w:val="28"/>
        </w:rPr>
        <w:t>, ИЗ – направление движения предметов или объектов.</w:t>
      </w:r>
    </w:p>
    <w:p w:rsidR="003D00DE" w:rsidRPr="00B44F6B" w:rsidRDefault="003D00DE" w:rsidP="003D00DE">
      <w:pPr>
        <w:spacing w:line="360" w:lineRule="auto"/>
        <w:ind w:firstLine="709"/>
        <w:jc w:val="both"/>
        <w:rPr>
          <w:sz w:val="28"/>
          <w:szCs w:val="28"/>
        </w:rPr>
      </w:pPr>
      <w:r w:rsidRPr="00B44F6B">
        <w:rPr>
          <w:sz w:val="28"/>
          <w:szCs w:val="28"/>
        </w:rPr>
        <w:t xml:space="preserve">3) Предлоги  МЕЖДУ, С, </w:t>
      </w:r>
      <w:proofErr w:type="gramStart"/>
      <w:r w:rsidRPr="00B44F6B">
        <w:rPr>
          <w:sz w:val="28"/>
          <w:szCs w:val="28"/>
        </w:rPr>
        <w:t>ПЕРЕД</w:t>
      </w:r>
      <w:proofErr w:type="gramEnd"/>
      <w:r w:rsidRPr="00B44F6B">
        <w:rPr>
          <w:sz w:val="28"/>
          <w:szCs w:val="28"/>
        </w:rPr>
        <w:t xml:space="preserve">, ЗА – взаимное расположение предметов относительно </w:t>
      </w:r>
      <w:proofErr w:type="spellStart"/>
      <w:r w:rsidRPr="00B44F6B">
        <w:rPr>
          <w:sz w:val="28"/>
          <w:szCs w:val="28"/>
        </w:rPr>
        <w:t>друг-друга</w:t>
      </w:r>
      <w:proofErr w:type="spellEnd"/>
      <w:r w:rsidRPr="00B44F6B">
        <w:rPr>
          <w:sz w:val="28"/>
          <w:szCs w:val="28"/>
        </w:rPr>
        <w:t>.</w:t>
      </w:r>
    </w:p>
    <w:p w:rsidR="003D00DE" w:rsidRPr="00B44F6B" w:rsidRDefault="003D00DE" w:rsidP="003D00DE">
      <w:pPr>
        <w:spacing w:line="360" w:lineRule="auto"/>
        <w:ind w:firstLine="709"/>
        <w:jc w:val="both"/>
        <w:rPr>
          <w:sz w:val="28"/>
          <w:szCs w:val="28"/>
        </w:rPr>
      </w:pPr>
      <w:r w:rsidRPr="00B44F6B">
        <w:rPr>
          <w:sz w:val="28"/>
          <w:szCs w:val="28"/>
        </w:rPr>
        <w:t xml:space="preserve">4) </w:t>
      </w:r>
      <w:r>
        <w:rPr>
          <w:sz w:val="28"/>
          <w:szCs w:val="28"/>
        </w:rPr>
        <w:t xml:space="preserve"> </w:t>
      </w:r>
      <w:r w:rsidRPr="00B44F6B">
        <w:rPr>
          <w:sz w:val="28"/>
          <w:szCs w:val="28"/>
        </w:rPr>
        <w:t xml:space="preserve">Сложные предлоги </w:t>
      </w:r>
      <w:proofErr w:type="gramStart"/>
      <w:r w:rsidRPr="00B44F6B">
        <w:rPr>
          <w:sz w:val="28"/>
          <w:szCs w:val="28"/>
        </w:rPr>
        <w:t>ИЗ-ЗА</w:t>
      </w:r>
      <w:proofErr w:type="gramEnd"/>
      <w:r w:rsidRPr="00B44F6B">
        <w:rPr>
          <w:sz w:val="28"/>
          <w:szCs w:val="28"/>
        </w:rPr>
        <w:t>, ИЗ-ПОД.</w:t>
      </w:r>
    </w:p>
    <w:p w:rsidR="003D00DE" w:rsidRPr="00B44F6B" w:rsidRDefault="003D00DE" w:rsidP="003D00DE">
      <w:pPr>
        <w:spacing w:line="360" w:lineRule="auto"/>
        <w:ind w:firstLine="709"/>
        <w:jc w:val="both"/>
        <w:rPr>
          <w:sz w:val="28"/>
          <w:szCs w:val="28"/>
        </w:rPr>
      </w:pPr>
      <w:r w:rsidRPr="00B44F6B">
        <w:rPr>
          <w:sz w:val="28"/>
          <w:szCs w:val="28"/>
        </w:rPr>
        <w:t>План коррекционной работы включает в себя следующие разделы:</w:t>
      </w:r>
    </w:p>
    <w:p w:rsidR="003D00DE" w:rsidRPr="00E614D3" w:rsidRDefault="003D00DE" w:rsidP="00E614D3">
      <w:pPr>
        <w:pStyle w:val="af3"/>
        <w:numPr>
          <w:ilvl w:val="0"/>
          <w:numId w:val="19"/>
        </w:numPr>
        <w:spacing w:line="360" w:lineRule="auto"/>
        <w:jc w:val="both"/>
        <w:rPr>
          <w:sz w:val="28"/>
          <w:szCs w:val="28"/>
        </w:rPr>
      </w:pPr>
      <w:r w:rsidRPr="00E614D3">
        <w:rPr>
          <w:sz w:val="28"/>
          <w:szCs w:val="28"/>
        </w:rPr>
        <w:t>Знакомство с предлогами. На этом этапе работы проводятся занятия по знакомству детей с предлогами, разделёнными по четырём группам, а так же работа по уточнению значения этих предлогов.</w:t>
      </w:r>
    </w:p>
    <w:p w:rsidR="003D00DE" w:rsidRPr="00B44F6B" w:rsidRDefault="003D00DE" w:rsidP="003D00DE">
      <w:pPr>
        <w:spacing w:line="360" w:lineRule="auto"/>
        <w:ind w:firstLine="709"/>
        <w:jc w:val="both"/>
        <w:rPr>
          <w:sz w:val="28"/>
          <w:szCs w:val="28"/>
        </w:rPr>
      </w:pPr>
      <w:r w:rsidRPr="00B44F6B">
        <w:rPr>
          <w:sz w:val="28"/>
          <w:szCs w:val="28"/>
        </w:rPr>
        <w:t>Оборудование, использованное на этом этапе работы.</w:t>
      </w:r>
    </w:p>
    <w:p w:rsidR="003D00DE" w:rsidRPr="00B44F6B" w:rsidRDefault="003D00DE" w:rsidP="003D00DE">
      <w:pPr>
        <w:spacing w:line="360" w:lineRule="auto"/>
        <w:ind w:firstLine="709"/>
        <w:jc w:val="both"/>
        <w:rPr>
          <w:sz w:val="28"/>
          <w:szCs w:val="28"/>
        </w:rPr>
      </w:pPr>
      <w:r w:rsidRPr="00B44F6B">
        <w:rPr>
          <w:sz w:val="28"/>
          <w:szCs w:val="28"/>
        </w:rPr>
        <w:t>2. Использование предлогов в практической деятельности. На этом этапе проводятся практические занятия с применением изобразительной деятельности, направленные на использование детьми приобретённых знаний на практике.</w:t>
      </w:r>
    </w:p>
    <w:p w:rsidR="003D00DE" w:rsidRPr="00B44F6B" w:rsidRDefault="003D00DE" w:rsidP="003D00DE">
      <w:pPr>
        <w:spacing w:line="360" w:lineRule="auto"/>
        <w:ind w:firstLine="709"/>
        <w:jc w:val="both"/>
        <w:rPr>
          <w:sz w:val="28"/>
          <w:szCs w:val="28"/>
        </w:rPr>
      </w:pPr>
      <w:r w:rsidRPr="00B44F6B">
        <w:rPr>
          <w:sz w:val="28"/>
          <w:szCs w:val="28"/>
        </w:rPr>
        <w:t>Оборудование, использованное на этом этапе работы.</w:t>
      </w:r>
    </w:p>
    <w:p w:rsidR="003D00DE" w:rsidRPr="00E614D3" w:rsidRDefault="003D00DE" w:rsidP="00E614D3">
      <w:pPr>
        <w:pStyle w:val="af3"/>
        <w:numPr>
          <w:ilvl w:val="0"/>
          <w:numId w:val="19"/>
        </w:numPr>
        <w:spacing w:line="360" w:lineRule="auto"/>
        <w:jc w:val="both"/>
        <w:rPr>
          <w:sz w:val="28"/>
          <w:szCs w:val="28"/>
        </w:rPr>
      </w:pPr>
      <w:r w:rsidRPr="00E614D3">
        <w:rPr>
          <w:sz w:val="28"/>
          <w:szCs w:val="28"/>
        </w:rPr>
        <w:lastRenderedPageBreak/>
        <w:t>Работа по индивидуальным заданиям. Закрепляющий этап, на котором детям предлагаются индивидуальные задания с элементами изобразительной деятельности.</w:t>
      </w:r>
    </w:p>
    <w:p w:rsidR="003D00DE" w:rsidRPr="00B44F6B" w:rsidRDefault="003D00DE" w:rsidP="003D00DE">
      <w:pPr>
        <w:spacing w:line="360" w:lineRule="auto"/>
        <w:ind w:firstLine="709"/>
        <w:jc w:val="both"/>
        <w:rPr>
          <w:sz w:val="28"/>
          <w:szCs w:val="28"/>
        </w:rPr>
      </w:pPr>
      <w:r w:rsidRPr="00B44F6B">
        <w:rPr>
          <w:sz w:val="28"/>
          <w:szCs w:val="28"/>
        </w:rPr>
        <w:t>Использование приёмов изобразительной деятельности помогает детям глубже усвоить изучаемый материал, так как в процессе рисования, лепки, конструирования задействованы зрение, мелкая моторика, воображение.</w:t>
      </w:r>
    </w:p>
    <w:p w:rsidR="003D00DE" w:rsidRPr="00B44F6B" w:rsidRDefault="003D00DE" w:rsidP="00957676">
      <w:pPr>
        <w:spacing w:line="360" w:lineRule="auto"/>
        <w:ind w:firstLine="709"/>
        <w:jc w:val="both"/>
        <w:rPr>
          <w:b/>
          <w:sz w:val="28"/>
          <w:szCs w:val="28"/>
        </w:rPr>
      </w:pPr>
      <w:r w:rsidRPr="00B44F6B">
        <w:rPr>
          <w:sz w:val="28"/>
          <w:szCs w:val="28"/>
        </w:rPr>
        <w:t xml:space="preserve">С детьми было проведено </w:t>
      </w:r>
      <w:r w:rsidR="005F7394">
        <w:rPr>
          <w:sz w:val="28"/>
          <w:szCs w:val="28"/>
        </w:rPr>
        <w:t>16</w:t>
      </w:r>
      <w:r w:rsidRPr="00B44F6B">
        <w:rPr>
          <w:sz w:val="28"/>
          <w:szCs w:val="28"/>
        </w:rPr>
        <w:t xml:space="preserve"> занятий 2 раза в неделю. Обучение длилось 4 </w:t>
      </w:r>
      <w:r w:rsidR="00CA105A">
        <w:rPr>
          <w:sz w:val="28"/>
          <w:szCs w:val="28"/>
        </w:rPr>
        <w:t xml:space="preserve">месяца: с октября по февраль 2018-2019 </w:t>
      </w:r>
      <w:proofErr w:type="spellStart"/>
      <w:r w:rsidR="00CA105A">
        <w:rPr>
          <w:sz w:val="28"/>
          <w:szCs w:val="28"/>
        </w:rPr>
        <w:t>уч</w:t>
      </w:r>
      <w:proofErr w:type="gramStart"/>
      <w:r w:rsidR="00CA105A">
        <w:rPr>
          <w:sz w:val="28"/>
          <w:szCs w:val="28"/>
        </w:rPr>
        <w:t>.г</w:t>
      </w:r>
      <w:proofErr w:type="gramEnd"/>
      <w:r w:rsidR="00CA105A">
        <w:rPr>
          <w:sz w:val="28"/>
          <w:szCs w:val="28"/>
        </w:rPr>
        <w:t>ода</w:t>
      </w:r>
      <w:proofErr w:type="spellEnd"/>
      <w:r w:rsidR="00957676">
        <w:rPr>
          <w:sz w:val="28"/>
          <w:szCs w:val="28"/>
        </w:rPr>
        <w:t xml:space="preserve"> в </w:t>
      </w:r>
      <w:r w:rsidR="00957676">
        <w:rPr>
          <w:sz w:val="28"/>
          <w:szCs w:val="28"/>
          <w:lang w:bidi="ru-RU"/>
        </w:rPr>
        <w:t>МДОУ детский сад № 11 «Золотой петушок»  г. Ртищево Саратовской области</w:t>
      </w:r>
      <w:r w:rsidRPr="00B44F6B">
        <w:rPr>
          <w:sz w:val="28"/>
          <w:szCs w:val="28"/>
        </w:rPr>
        <w:t>.</w:t>
      </w:r>
    </w:p>
    <w:p w:rsidR="009C3DB0" w:rsidRDefault="009C3DB0" w:rsidP="00957676">
      <w:pPr>
        <w:spacing w:line="360" w:lineRule="auto"/>
        <w:ind w:firstLine="709"/>
        <w:jc w:val="both"/>
        <w:rPr>
          <w:sz w:val="28"/>
          <w:szCs w:val="28"/>
        </w:rPr>
      </w:pPr>
    </w:p>
    <w:p w:rsidR="009C3DB0" w:rsidRDefault="009C3DB0" w:rsidP="00957676">
      <w:pPr>
        <w:spacing w:line="360" w:lineRule="auto"/>
        <w:ind w:firstLine="709"/>
        <w:jc w:val="both"/>
        <w:rPr>
          <w:sz w:val="28"/>
          <w:szCs w:val="28"/>
        </w:rPr>
      </w:pPr>
    </w:p>
    <w:p w:rsidR="003D00DE" w:rsidRPr="00D779FC" w:rsidRDefault="00D779FC" w:rsidP="00D779FC">
      <w:pPr>
        <w:spacing w:line="360" w:lineRule="auto"/>
        <w:ind w:left="709"/>
        <w:jc w:val="center"/>
        <w:rPr>
          <w:b/>
          <w:sz w:val="28"/>
          <w:szCs w:val="28"/>
        </w:rPr>
      </w:pPr>
      <w:r>
        <w:rPr>
          <w:b/>
          <w:sz w:val="28"/>
          <w:szCs w:val="28"/>
        </w:rPr>
        <w:t xml:space="preserve">3.2. </w:t>
      </w:r>
      <w:r w:rsidR="003D00DE" w:rsidRPr="00D779FC">
        <w:rPr>
          <w:b/>
          <w:sz w:val="28"/>
          <w:szCs w:val="28"/>
        </w:rPr>
        <w:t>Содержание коррекционной работы</w:t>
      </w:r>
    </w:p>
    <w:p w:rsidR="009C3DB0" w:rsidRPr="009C3DB0" w:rsidRDefault="009C3DB0" w:rsidP="009C3DB0">
      <w:pPr>
        <w:pStyle w:val="af3"/>
        <w:spacing w:line="360" w:lineRule="auto"/>
        <w:ind w:left="1429"/>
        <w:rPr>
          <w:sz w:val="28"/>
          <w:szCs w:val="28"/>
        </w:rPr>
      </w:pPr>
    </w:p>
    <w:p w:rsidR="003D00DE" w:rsidRPr="00B44F6B" w:rsidRDefault="003D00DE" w:rsidP="00957676">
      <w:pPr>
        <w:spacing w:line="360" w:lineRule="auto"/>
        <w:ind w:firstLine="709"/>
        <w:jc w:val="both"/>
        <w:rPr>
          <w:b/>
          <w:sz w:val="28"/>
          <w:szCs w:val="28"/>
        </w:rPr>
      </w:pPr>
      <w:r w:rsidRPr="00B44F6B">
        <w:rPr>
          <w:b/>
          <w:sz w:val="28"/>
          <w:szCs w:val="28"/>
        </w:rPr>
        <w:t>Задание 1.</w:t>
      </w:r>
      <w:r w:rsidR="009C3DB0">
        <w:rPr>
          <w:b/>
          <w:sz w:val="28"/>
          <w:szCs w:val="28"/>
        </w:rPr>
        <w:t xml:space="preserve"> </w:t>
      </w:r>
      <w:r w:rsidRPr="00B44F6B">
        <w:rPr>
          <w:b/>
          <w:sz w:val="28"/>
          <w:szCs w:val="28"/>
        </w:rPr>
        <w:t>Сост</w:t>
      </w:r>
      <w:r>
        <w:rPr>
          <w:b/>
          <w:sz w:val="28"/>
          <w:szCs w:val="28"/>
        </w:rPr>
        <w:t xml:space="preserve">авление </w:t>
      </w:r>
      <w:r w:rsidR="009C3DB0">
        <w:rPr>
          <w:b/>
          <w:sz w:val="28"/>
          <w:szCs w:val="28"/>
        </w:rPr>
        <w:t>аппликации</w:t>
      </w:r>
      <w:r>
        <w:rPr>
          <w:b/>
          <w:sz w:val="28"/>
          <w:szCs w:val="28"/>
        </w:rPr>
        <w:t xml:space="preserve"> по рассказу</w:t>
      </w:r>
    </w:p>
    <w:p w:rsidR="003D00DE" w:rsidRPr="00B44F6B" w:rsidRDefault="003D00DE" w:rsidP="00957676">
      <w:pPr>
        <w:spacing w:line="360" w:lineRule="auto"/>
        <w:ind w:firstLine="709"/>
        <w:jc w:val="both"/>
        <w:rPr>
          <w:sz w:val="28"/>
          <w:szCs w:val="28"/>
        </w:rPr>
      </w:pPr>
      <w:r w:rsidRPr="00B44F6B">
        <w:rPr>
          <w:b/>
          <w:sz w:val="28"/>
          <w:szCs w:val="28"/>
        </w:rPr>
        <w:t>Цель задания:</w:t>
      </w:r>
      <w:r w:rsidRPr="00B44F6B">
        <w:rPr>
          <w:sz w:val="28"/>
          <w:szCs w:val="28"/>
        </w:rPr>
        <w:t xml:space="preserve"> обучить использовать группы предлогов по местонахождению предметов или объектов в пространстве в речи посредством работы с аппликацией.</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р</w:t>
      </w:r>
      <w:r>
        <w:rPr>
          <w:sz w:val="28"/>
          <w:szCs w:val="28"/>
        </w:rPr>
        <w:t xml:space="preserve">азвивать мелкую моторику рук; </w:t>
      </w:r>
    </w:p>
    <w:p w:rsidR="003D00DE" w:rsidRPr="00C34A69" w:rsidRDefault="003D00DE" w:rsidP="003D00DE">
      <w:pPr>
        <w:spacing w:line="360" w:lineRule="auto"/>
        <w:ind w:firstLine="709"/>
        <w:jc w:val="both"/>
        <w:rPr>
          <w:b/>
          <w:sz w:val="28"/>
          <w:szCs w:val="28"/>
        </w:rPr>
      </w:pPr>
      <w:r>
        <w:rPr>
          <w:sz w:val="28"/>
          <w:szCs w:val="28"/>
        </w:rPr>
        <w:t xml:space="preserve">- </w:t>
      </w:r>
      <w:r w:rsidRPr="00B44F6B">
        <w:rPr>
          <w:sz w:val="28"/>
          <w:szCs w:val="28"/>
        </w:rPr>
        <w:t>обучать правильному использованию пространственных предлогов в речи.</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xml:space="preserve">- Ребята, а теперь давайте составим картинку. Перед вами лежит лист бумаги (на листе зелёным обозначена поляна и голубым </w:t>
      </w:r>
      <w:r w:rsidR="00E614D3">
        <w:rPr>
          <w:sz w:val="28"/>
          <w:szCs w:val="28"/>
        </w:rPr>
        <w:t>–</w:t>
      </w:r>
      <w:r w:rsidRPr="00B44F6B">
        <w:rPr>
          <w:sz w:val="28"/>
          <w:szCs w:val="28"/>
        </w:rPr>
        <w:t xml:space="preserve"> небо) и вырезанные из бумаги фигурки. </w:t>
      </w:r>
      <w:proofErr w:type="gramStart"/>
      <w:r w:rsidRPr="00B44F6B">
        <w:rPr>
          <w:sz w:val="28"/>
          <w:szCs w:val="28"/>
        </w:rPr>
        <w:t>Какие</w:t>
      </w:r>
      <w:proofErr w:type="gramEnd"/>
      <w:r w:rsidRPr="00B44F6B">
        <w:rPr>
          <w:sz w:val="28"/>
          <w:szCs w:val="28"/>
        </w:rPr>
        <w:t xml:space="preserve">? (зайчик, дерево, мишка, белочка, птичка, солнышко). Сейчас я вам буду читать рассказ, </w:t>
      </w:r>
      <w:r>
        <w:rPr>
          <w:sz w:val="28"/>
          <w:szCs w:val="28"/>
        </w:rPr>
        <w:t xml:space="preserve">и вы, вместе со мной, составите </w:t>
      </w:r>
      <w:r w:rsidRPr="00B44F6B">
        <w:rPr>
          <w:sz w:val="28"/>
          <w:szCs w:val="28"/>
        </w:rPr>
        <w:t>по нему аппликацию. Прослушайте первое предложение: «Наступило ут</w:t>
      </w:r>
      <w:r>
        <w:rPr>
          <w:sz w:val="28"/>
          <w:szCs w:val="28"/>
        </w:rPr>
        <w:t>ро в лесу, светило яркое солнце</w:t>
      </w:r>
      <w:r w:rsidRPr="00B44F6B">
        <w:rPr>
          <w:sz w:val="28"/>
          <w:szCs w:val="28"/>
        </w:rPr>
        <w:t>»</w:t>
      </w:r>
      <w:r>
        <w:rPr>
          <w:sz w:val="28"/>
          <w:szCs w:val="28"/>
        </w:rPr>
        <w:t>.</w:t>
      </w:r>
      <w:r w:rsidRPr="00B44F6B">
        <w:rPr>
          <w:sz w:val="28"/>
          <w:szCs w:val="28"/>
        </w:rPr>
        <w:t xml:space="preserve"> </w:t>
      </w:r>
    </w:p>
    <w:p w:rsidR="003D00DE" w:rsidRPr="00B44F6B" w:rsidRDefault="003D00DE" w:rsidP="003D00DE">
      <w:pPr>
        <w:spacing w:line="360" w:lineRule="auto"/>
        <w:ind w:firstLine="709"/>
        <w:jc w:val="both"/>
        <w:rPr>
          <w:sz w:val="28"/>
          <w:szCs w:val="28"/>
        </w:rPr>
      </w:pPr>
      <w:r w:rsidRPr="00B44F6B">
        <w:rPr>
          <w:sz w:val="28"/>
          <w:szCs w:val="28"/>
        </w:rPr>
        <w:t xml:space="preserve">- Какую фигурку мы </w:t>
      </w:r>
      <w:r w:rsidR="009C3DB0" w:rsidRPr="00B44F6B">
        <w:rPr>
          <w:sz w:val="28"/>
          <w:szCs w:val="28"/>
        </w:rPr>
        <w:t>приклеим</w:t>
      </w:r>
      <w:r w:rsidRPr="00B44F6B">
        <w:rPr>
          <w:sz w:val="28"/>
          <w:szCs w:val="28"/>
        </w:rPr>
        <w:t xml:space="preserve"> сейчас? (солнышко). </w:t>
      </w:r>
      <w:r>
        <w:rPr>
          <w:sz w:val="28"/>
          <w:szCs w:val="28"/>
        </w:rPr>
        <w:t xml:space="preserve">Куда мы его </w:t>
      </w:r>
      <w:r w:rsidR="009C3DB0">
        <w:rPr>
          <w:sz w:val="28"/>
          <w:szCs w:val="28"/>
        </w:rPr>
        <w:t>приклеим</w:t>
      </w:r>
      <w:r>
        <w:rPr>
          <w:sz w:val="28"/>
          <w:szCs w:val="28"/>
        </w:rPr>
        <w:t>? (вверх</w:t>
      </w:r>
      <w:r w:rsidRPr="00B44F6B">
        <w:rPr>
          <w:sz w:val="28"/>
          <w:szCs w:val="28"/>
        </w:rPr>
        <w:t xml:space="preserve"> листа)</w:t>
      </w:r>
      <w:r w:rsidR="00E614D3">
        <w:rPr>
          <w:sz w:val="28"/>
          <w:szCs w:val="28"/>
        </w:rPr>
        <w:t>…</w:t>
      </w:r>
    </w:p>
    <w:p w:rsidR="003D00DE" w:rsidRPr="00B44F6B" w:rsidRDefault="003D00DE" w:rsidP="003D00DE">
      <w:pPr>
        <w:spacing w:line="360" w:lineRule="auto"/>
        <w:ind w:firstLine="709"/>
        <w:jc w:val="both"/>
        <w:rPr>
          <w:sz w:val="28"/>
          <w:szCs w:val="28"/>
        </w:rPr>
      </w:pPr>
      <w:r w:rsidRPr="00B44F6B">
        <w:rPr>
          <w:sz w:val="28"/>
          <w:szCs w:val="28"/>
        </w:rPr>
        <w:lastRenderedPageBreak/>
        <w:t xml:space="preserve">- Следующее предложение: «За большим деревом прятался зайчик» </w:t>
      </w:r>
    </w:p>
    <w:p w:rsidR="003D00DE" w:rsidRPr="00B44F6B" w:rsidRDefault="003D00DE" w:rsidP="003D00DE">
      <w:pPr>
        <w:spacing w:line="360" w:lineRule="auto"/>
        <w:ind w:firstLine="709"/>
        <w:jc w:val="both"/>
        <w:rPr>
          <w:sz w:val="28"/>
          <w:szCs w:val="28"/>
        </w:rPr>
      </w:pPr>
      <w:r w:rsidRPr="00B44F6B">
        <w:rPr>
          <w:sz w:val="28"/>
          <w:szCs w:val="28"/>
        </w:rPr>
        <w:t>- Найдите нужные фигурки. Как их расположить так, чтоб зайчик оказался за деревом? (сначала наклеить зайчика, а на него немного внахлёст фигурку дерева.)</w:t>
      </w:r>
    </w:p>
    <w:p w:rsidR="003D00DE" w:rsidRPr="00B44F6B" w:rsidRDefault="003D00DE" w:rsidP="003D00DE">
      <w:pPr>
        <w:spacing w:line="360" w:lineRule="auto"/>
        <w:ind w:firstLine="709"/>
        <w:jc w:val="both"/>
        <w:rPr>
          <w:sz w:val="28"/>
          <w:szCs w:val="28"/>
        </w:rPr>
      </w:pPr>
      <w:r w:rsidRPr="00B44F6B">
        <w:rPr>
          <w:sz w:val="28"/>
          <w:szCs w:val="28"/>
        </w:rPr>
        <w:t>- «Под веткой дерева стоял медведь»</w:t>
      </w:r>
    </w:p>
    <w:p w:rsidR="003D00DE" w:rsidRPr="00B44F6B" w:rsidRDefault="003D00DE" w:rsidP="003D00DE">
      <w:pPr>
        <w:spacing w:line="360" w:lineRule="auto"/>
        <w:ind w:firstLine="709"/>
        <w:jc w:val="both"/>
        <w:rPr>
          <w:sz w:val="28"/>
          <w:szCs w:val="28"/>
        </w:rPr>
      </w:pPr>
      <w:r w:rsidRPr="00B44F6B">
        <w:rPr>
          <w:sz w:val="28"/>
          <w:szCs w:val="28"/>
        </w:rPr>
        <w:t>(Находят фигурку медведя и приклеивают её)</w:t>
      </w:r>
    </w:p>
    <w:p w:rsidR="003D00DE" w:rsidRPr="00B44F6B" w:rsidRDefault="003D00DE" w:rsidP="003D00DE">
      <w:pPr>
        <w:spacing w:line="360" w:lineRule="auto"/>
        <w:ind w:firstLine="709"/>
        <w:jc w:val="both"/>
        <w:rPr>
          <w:sz w:val="28"/>
          <w:szCs w:val="28"/>
        </w:rPr>
      </w:pPr>
      <w:r w:rsidRPr="00B44F6B">
        <w:rPr>
          <w:sz w:val="28"/>
          <w:szCs w:val="28"/>
        </w:rPr>
        <w:t>- «На ветке сидела птичка, а в дупле дерева пряталась белка</w:t>
      </w:r>
      <w:proofErr w:type="gramStart"/>
      <w:r w:rsidRPr="00B44F6B">
        <w:rPr>
          <w:sz w:val="28"/>
          <w:szCs w:val="28"/>
        </w:rPr>
        <w:t>» (</w:t>
      </w:r>
      <w:r w:rsidR="00E614D3">
        <w:rPr>
          <w:sz w:val="28"/>
          <w:szCs w:val="28"/>
        </w:rPr>
        <w:t>…</w:t>
      </w:r>
      <w:r w:rsidRPr="00B44F6B">
        <w:rPr>
          <w:sz w:val="28"/>
          <w:szCs w:val="28"/>
        </w:rPr>
        <w:t>)</w:t>
      </w:r>
      <w:proofErr w:type="gramEnd"/>
    </w:p>
    <w:p w:rsidR="003D00DE" w:rsidRPr="00B44F6B" w:rsidRDefault="003D00DE" w:rsidP="003D00DE">
      <w:pPr>
        <w:spacing w:line="360" w:lineRule="auto"/>
        <w:ind w:firstLine="709"/>
        <w:jc w:val="both"/>
        <w:rPr>
          <w:sz w:val="28"/>
          <w:szCs w:val="28"/>
        </w:rPr>
      </w:pPr>
      <w:r w:rsidRPr="00B44F6B">
        <w:rPr>
          <w:sz w:val="28"/>
          <w:szCs w:val="28"/>
        </w:rPr>
        <w:t>- «Доброе утро! – поздоровались звери друг с другом»</w:t>
      </w:r>
    </w:p>
    <w:p w:rsidR="003D00DE" w:rsidRPr="00B44F6B" w:rsidRDefault="003D00DE" w:rsidP="003D00DE">
      <w:pPr>
        <w:spacing w:line="360" w:lineRule="auto"/>
        <w:ind w:firstLine="709"/>
        <w:jc w:val="both"/>
        <w:rPr>
          <w:sz w:val="28"/>
          <w:szCs w:val="28"/>
        </w:rPr>
      </w:pPr>
      <w:r w:rsidRPr="00B44F6B">
        <w:rPr>
          <w:sz w:val="28"/>
          <w:szCs w:val="28"/>
        </w:rPr>
        <w:t xml:space="preserve">- Вот какая красивая у нас получилась аппликация. А теперь расскажите мне, глядя на неё, рассказ про лесное утро, но не забывайте </w:t>
      </w:r>
      <w:proofErr w:type="gramStart"/>
      <w:r w:rsidRPr="00B44F6B">
        <w:rPr>
          <w:sz w:val="28"/>
          <w:szCs w:val="28"/>
        </w:rPr>
        <w:t>про</w:t>
      </w:r>
      <w:proofErr w:type="gramEnd"/>
      <w:r w:rsidRPr="00B44F6B">
        <w:rPr>
          <w:sz w:val="28"/>
          <w:szCs w:val="28"/>
        </w:rPr>
        <w:t xml:space="preserve"> маленькие </w:t>
      </w:r>
      <w:proofErr w:type="spellStart"/>
      <w:r w:rsidRPr="00B44F6B">
        <w:rPr>
          <w:sz w:val="28"/>
          <w:szCs w:val="28"/>
        </w:rPr>
        <w:t>слова-помошники</w:t>
      </w:r>
      <w:proofErr w:type="spellEnd"/>
      <w:r w:rsidRPr="00B44F6B">
        <w:rPr>
          <w:sz w:val="28"/>
          <w:szCs w:val="28"/>
        </w:rPr>
        <w:t>.</w:t>
      </w:r>
    </w:p>
    <w:p w:rsidR="003D00DE" w:rsidRPr="00B44F6B" w:rsidRDefault="003D00DE" w:rsidP="003D00DE">
      <w:pPr>
        <w:spacing w:line="360" w:lineRule="auto"/>
        <w:ind w:firstLine="709"/>
        <w:jc w:val="center"/>
        <w:rPr>
          <w:sz w:val="28"/>
          <w:szCs w:val="28"/>
        </w:rPr>
      </w:pPr>
      <w:r w:rsidRPr="00B44F6B">
        <w:rPr>
          <w:b/>
          <w:sz w:val="28"/>
          <w:szCs w:val="28"/>
        </w:rPr>
        <w:t>Задание 2. Работа с недорисованными изображениями</w:t>
      </w:r>
    </w:p>
    <w:p w:rsidR="003D00DE" w:rsidRPr="00B44F6B" w:rsidRDefault="003D00DE" w:rsidP="003D00DE">
      <w:pPr>
        <w:spacing w:line="360" w:lineRule="auto"/>
        <w:ind w:firstLine="709"/>
        <w:jc w:val="both"/>
        <w:rPr>
          <w:sz w:val="28"/>
          <w:szCs w:val="28"/>
        </w:rPr>
      </w:pPr>
      <w:r w:rsidRPr="00B44F6B">
        <w:rPr>
          <w:b/>
          <w:sz w:val="28"/>
          <w:szCs w:val="28"/>
        </w:rPr>
        <w:t>Цель задания:</w:t>
      </w:r>
      <w:r w:rsidRPr="00B44F6B">
        <w:rPr>
          <w:sz w:val="28"/>
          <w:szCs w:val="28"/>
        </w:rPr>
        <w:t xml:space="preserve"> обучить использовать предлоги направления действия предметов или объектов в речи в процессе </w:t>
      </w:r>
      <w:proofErr w:type="spellStart"/>
      <w:r w:rsidRPr="00B44F6B">
        <w:rPr>
          <w:sz w:val="28"/>
          <w:szCs w:val="28"/>
        </w:rPr>
        <w:t>дорисовывания</w:t>
      </w:r>
      <w:proofErr w:type="spellEnd"/>
      <w:r w:rsidRPr="00B44F6B">
        <w:rPr>
          <w:sz w:val="28"/>
          <w:szCs w:val="28"/>
        </w:rPr>
        <w:t xml:space="preserve"> изображений.</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Pr>
          <w:sz w:val="28"/>
          <w:szCs w:val="28"/>
        </w:rPr>
        <w:t>-</w:t>
      </w:r>
      <w:r>
        <w:rPr>
          <w:b/>
          <w:sz w:val="28"/>
          <w:szCs w:val="28"/>
        </w:rPr>
        <w:t xml:space="preserve"> </w:t>
      </w:r>
      <w:r w:rsidRPr="00B44F6B">
        <w:rPr>
          <w:sz w:val="28"/>
          <w:szCs w:val="28"/>
        </w:rPr>
        <w:t>р</w:t>
      </w:r>
      <w:r>
        <w:rPr>
          <w:sz w:val="28"/>
          <w:szCs w:val="28"/>
        </w:rPr>
        <w:t xml:space="preserve">азвивать мелкую моторику рук; </w:t>
      </w:r>
    </w:p>
    <w:p w:rsidR="003D00DE" w:rsidRPr="00B44F6B" w:rsidRDefault="003D00DE" w:rsidP="003D00DE">
      <w:pPr>
        <w:spacing w:line="360" w:lineRule="auto"/>
        <w:ind w:firstLine="709"/>
        <w:jc w:val="both"/>
        <w:rPr>
          <w:sz w:val="28"/>
          <w:szCs w:val="28"/>
        </w:rPr>
      </w:pPr>
      <w:r>
        <w:rPr>
          <w:sz w:val="28"/>
          <w:szCs w:val="28"/>
        </w:rPr>
        <w:t xml:space="preserve">- </w:t>
      </w:r>
      <w:r w:rsidRPr="00B44F6B">
        <w:rPr>
          <w:sz w:val="28"/>
          <w:szCs w:val="28"/>
        </w:rPr>
        <w:t>обучать правильному использованию пространственных предлогов в речи.</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(дано 3 картинки, с недорисованным домиком, травой под ногами, ёлочкой)</w:t>
      </w:r>
    </w:p>
    <w:p w:rsidR="003D00DE" w:rsidRPr="00B44F6B" w:rsidRDefault="003D00DE" w:rsidP="003D00DE">
      <w:pPr>
        <w:spacing w:line="360" w:lineRule="auto"/>
        <w:ind w:firstLine="709"/>
        <w:jc w:val="both"/>
        <w:rPr>
          <w:sz w:val="28"/>
          <w:szCs w:val="28"/>
        </w:rPr>
      </w:pPr>
      <w:r w:rsidRPr="00B44F6B">
        <w:rPr>
          <w:sz w:val="28"/>
          <w:szCs w:val="28"/>
        </w:rPr>
        <w:t>- Посмотри на картинку. Что на ней изображено? (мальчик, тропинка, лес.)</w:t>
      </w:r>
    </w:p>
    <w:p w:rsidR="003D00DE" w:rsidRPr="00B44F6B" w:rsidRDefault="003D00DE" w:rsidP="003D00DE">
      <w:pPr>
        <w:spacing w:line="360" w:lineRule="auto"/>
        <w:ind w:firstLine="709"/>
        <w:jc w:val="both"/>
        <w:rPr>
          <w:sz w:val="28"/>
          <w:szCs w:val="28"/>
        </w:rPr>
      </w:pPr>
      <w:r w:rsidRPr="00B44F6B">
        <w:rPr>
          <w:sz w:val="28"/>
          <w:szCs w:val="28"/>
        </w:rPr>
        <w:t>- Нарисуй домик, но нарисуй его так, чтобы мальчик шёл ОТ него.</w:t>
      </w:r>
    </w:p>
    <w:p w:rsidR="003D00DE" w:rsidRPr="00B44F6B" w:rsidRDefault="003D00DE" w:rsidP="003D00DE">
      <w:pPr>
        <w:spacing w:line="360" w:lineRule="auto"/>
        <w:ind w:firstLine="709"/>
        <w:jc w:val="both"/>
        <w:rPr>
          <w:sz w:val="28"/>
          <w:szCs w:val="28"/>
        </w:rPr>
      </w:pPr>
      <w:r w:rsidRPr="00B44F6B">
        <w:rPr>
          <w:sz w:val="28"/>
          <w:szCs w:val="28"/>
        </w:rPr>
        <w:t>- Что изображено на второй картинке? (мальчик, солнышко, облака).</w:t>
      </w:r>
    </w:p>
    <w:p w:rsidR="003D00DE" w:rsidRPr="00B44F6B" w:rsidRDefault="003D00DE" w:rsidP="003D00DE">
      <w:pPr>
        <w:spacing w:line="360" w:lineRule="auto"/>
        <w:ind w:firstLine="709"/>
        <w:jc w:val="both"/>
        <w:rPr>
          <w:sz w:val="28"/>
          <w:szCs w:val="28"/>
        </w:rPr>
      </w:pPr>
      <w:r w:rsidRPr="00B44F6B">
        <w:rPr>
          <w:sz w:val="28"/>
          <w:szCs w:val="28"/>
        </w:rPr>
        <w:t>- Что нужно дорисовать, чтобы можно было сказать, что мальчик идёт ПО траве? (траву</w:t>
      </w:r>
      <w:r w:rsidR="009C3DB0">
        <w:rPr>
          <w:sz w:val="28"/>
          <w:szCs w:val="28"/>
        </w:rPr>
        <w:t xml:space="preserve"> </w:t>
      </w:r>
      <w:r w:rsidRPr="00B44F6B">
        <w:rPr>
          <w:sz w:val="28"/>
          <w:szCs w:val="28"/>
        </w:rPr>
        <w:t>=&gt;дорисовывает травку).</w:t>
      </w:r>
    </w:p>
    <w:p w:rsidR="003D00DE" w:rsidRPr="00B44F6B" w:rsidRDefault="003D00DE" w:rsidP="003D00DE">
      <w:pPr>
        <w:spacing w:line="360" w:lineRule="auto"/>
        <w:ind w:firstLine="709"/>
        <w:jc w:val="both"/>
        <w:rPr>
          <w:sz w:val="28"/>
          <w:szCs w:val="28"/>
        </w:rPr>
      </w:pPr>
      <w:r w:rsidRPr="00B44F6B">
        <w:rPr>
          <w:sz w:val="28"/>
          <w:szCs w:val="28"/>
        </w:rPr>
        <w:t>- Что нарисовано на</w:t>
      </w:r>
      <w:r>
        <w:rPr>
          <w:sz w:val="28"/>
          <w:szCs w:val="28"/>
        </w:rPr>
        <w:t xml:space="preserve"> </w:t>
      </w:r>
      <w:r w:rsidRPr="00B44F6B">
        <w:rPr>
          <w:sz w:val="28"/>
          <w:szCs w:val="28"/>
        </w:rPr>
        <w:t>третьей картинке? (девочка).</w:t>
      </w:r>
    </w:p>
    <w:p w:rsidR="003D00DE" w:rsidRPr="00B44F6B" w:rsidRDefault="003D00DE" w:rsidP="003D00DE">
      <w:pPr>
        <w:spacing w:line="360" w:lineRule="auto"/>
        <w:ind w:firstLine="709"/>
        <w:jc w:val="both"/>
        <w:rPr>
          <w:sz w:val="28"/>
          <w:szCs w:val="28"/>
        </w:rPr>
      </w:pPr>
      <w:r w:rsidRPr="00B44F6B">
        <w:rPr>
          <w:sz w:val="28"/>
          <w:szCs w:val="28"/>
        </w:rPr>
        <w:t>- Дорисуй на картинку ёлочку, чтоб было понятно, что девочка идёт</w:t>
      </w:r>
      <w:proofErr w:type="gramStart"/>
      <w:r w:rsidRPr="00B44F6B">
        <w:rPr>
          <w:sz w:val="28"/>
          <w:szCs w:val="28"/>
        </w:rPr>
        <w:t xml:space="preserve"> К</w:t>
      </w:r>
      <w:proofErr w:type="gramEnd"/>
      <w:r w:rsidRPr="00B44F6B">
        <w:rPr>
          <w:sz w:val="28"/>
          <w:szCs w:val="28"/>
        </w:rPr>
        <w:t xml:space="preserve"> ёлочке.</w:t>
      </w:r>
    </w:p>
    <w:p w:rsidR="003D00DE" w:rsidRPr="00B44F6B" w:rsidRDefault="003D00DE" w:rsidP="003D00DE">
      <w:pPr>
        <w:spacing w:line="360" w:lineRule="auto"/>
        <w:ind w:firstLine="709"/>
        <w:jc w:val="center"/>
        <w:rPr>
          <w:b/>
          <w:sz w:val="28"/>
          <w:szCs w:val="28"/>
        </w:rPr>
      </w:pPr>
      <w:r w:rsidRPr="00B44F6B">
        <w:rPr>
          <w:b/>
          <w:sz w:val="28"/>
          <w:szCs w:val="28"/>
        </w:rPr>
        <w:lastRenderedPageBreak/>
        <w:t>Задание 3. С</w:t>
      </w:r>
      <w:r>
        <w:rPr>
          <w:b/>
          <w:sz w:val="28"/>
          <w:szCs w:val="28"/>
        </w:rPr>
        <w:t>оставление картинки по рассказу</w:t>
      </w:r>
    </w:p>
    <w:p w:rsidR="003D00DE" w:rsidRPr="00B44F6B" w:rsidRDefault="003D00DE" w:rsidP="003D00DE">
      <w:pPr>
        <w:spacing w:line="360" w:lineRule="auto"/>
        <w:ind w:firstLine="709"/>
        <w:jc w:val="both"/>
        <w:rPr>
          <w:sz w:val="28"/>
          <w:szCs w:val="28"/>
        </w:rPr>
      </w:pPr>
      <w:r w:rsidRPr="00B44F6B">
        <w:rPr>
          <w:b/>
          <w:sz w:val="28"/>
          <w:szCs w:val="28"/>
        </w:rPr>
        <w:t>Цель задания:</w:t>
      </w:r>
      <w:r w:rsidRPr="00B44F6B">
        <w:rPr>
          <w:sz w:val="28"/>
          <w:szCs w:val="28"/>
        </w:rPr>
        <w:t xml:space="preserve"> обучить использовать предлоги взаимного расположения предметов относительно друг друга в речи посредством рисования картинок (используются трафареты).</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sidRPr="005B6D0E">
        <w:rPr>
          <w:sz w:val="28"/>
          <w:szCs w:val="28"/>
        </w:rPr>
        <w:t>-</w:t>
      </w:r>
      <w:r>
        <w:rPr>
          <w:sz w:val="28"/>
          <w:szCs w:val="28"/>
        </w:rPr>
        <w:t xml:space="preserve"> </w:t>
      </w:r>
      <w:r w:rsidRPr="005B6D0E">
        <w:rPr>
          <w:sz w:val="28"/>
          <w:szCs w:val="28"/>
        </w:rPr>
        <w:t>р</w:t>
      </w:r>
      <w:r w:rsidRPr="00B44F6B">
        <w:rPr>
          <w:sz w:val="28"/>
          <w:szCs w:val="28"/>
        </w:rPr>
        <w:t xml:space="preserve">азвивать </w:t>
      </w:r>
      <w:r>
        <w:rPr>
          <w:sz w:val="28"/>
          <w:szCs w:val="28"/>
        </w:rPr>
        <w:t xml:space="preserve">мелкую моторику рук; </w:t>
      </w:r>
    </w:p>
    <w:p w:rsidR="003D00DE" w:rsidRPr="00B44F6B" w:rsidRDefault="003D00DE" w:rsidP="003D00DE">
      <w:pPr>
        <w:spacing w:line="360" w:lineRule="auto"/>
        <w:ind w:firstLine="709"/>
        <w:jc w:val="both"/>
        <w:rPr>
          <w:sz w:val="28"/>
          <w:szCs w:val="28"/>
        </w:rPr>
      </w:pPr>
      <w:r>
        <w:rPr>
          <w:sz w:val="28"/>
          <w:szCs w:val="28"/>
        </w:rPr>
        <w:t xml:space="preserve">- </w:t>
      </w:r>
      <w:r w:rsidRPr="00B44F6B">
        <w:rPr>
          <w:sz w:val="28"/>
          <w:szCs w:val="28"/>
        </w:rPr>
        <w:t>обучать правильному использованию пространственных предлогов в речи.</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xml:space="preserve">- Ребята, а теперь давайте нарисуем картинку. Перед вами лежит лист бумаги  и трафареты. </w:t>
      </w:r>
      <w:proofErr w:type="gramStart"/>
      <w:r w:rsidRPr="00B44F6B">
        <w:rPr>
          <w:sz w:val="28"/>
          <w:szCs w:val="28"/>
        </w:rPr>
        <w:t>Какие</w:t>
      </w:r>
      <w:proofErr w:type="gramEnd"/>
      <w:r w:rsidRPr="00B44F6B">
        <w:rPr>
          <w:sz w:val="28"/>
          <w:szCs w:val="28"/>
        </w:rPr>
        <w:t>? (мишка, заяц, лиса, мышка). Сейчас я вам буду читать рассказ, а вы со</w:t>
      </w:r>
      <w:r>
        <w:rPr>
          <w:sz w:val="28"/>
          <w:szCs w:val="28"/>
        </w:rPr>
        <w:t>с</w:t>
      </w:r>
      <w:r w:rsidRPr="00B44F6B">
        <w:rPr>
          <w:sz w:val="28"/>
          <w:szCs w:val="28"/>
        </w:rPr>
        <w:t>тавьте по нему рисунок, используя трафареты. Прослушайте первое предложение: «Мышка захотела сфотографироваться с друзьями. Она встала в центре комнаты, за ней разместился заяц ».</w:t>
      </w:r>
    </w:p>
    <w:p w:rsidR="003D00DE" w:rsidRPr="00B44F6B" w:rsidRDefault="003D00DE" w:rsidP="003D00DE">
      <w:pPr>
        <w:spacing w:line="360" w:lineRule="auto"/>
        <w:ind w:firstLine="709"/>
        <w:jc w:val="both"/>
        <w:rPr>
          <w:sz w:val="28"/>
          <w:szCs w:val="28"/>
        </w:rPr>
      </w:pPr>
      <w:r w:rsidRPr="00B44F6B">
        <w:rPr>
          <w:sz w:val="28"/>
          <w:szCs w:val="28"/>
        </w:rPr>
        <w:t xml:space="preserve">- Какую фигурку мы обведём сейчас? (зайца и мышку). Правильно, кто будет за кем стоять? (заяц за мышкой). Верно, </w:t>
      </w:r>
      <w:proofErr w:type="gramStart"/>
      <w:r w:rsidRPr="00B44F6B">
        <w:rPr>
          <w:sz w:val="28"/>
          <w:szCs w:val="28"/>
        </w:rPr>
        <w:t>значит сначала обведём</w:t>
      </w:r>
      <w:proofErr w:type="gramEnd"/>
      <w:r w:rsidRPr="00B44F6B">
        <w:rPr>
          <w:sz w:val="28"/>
          <w:szCs w:val="28"/>
        </w:rPr>
        <w:t xml:space="preserve"> трафарет зайца, а потом наложим на него и обведём трафарет мышки – так получится, что на картинке заяц стоит за мышкой. Лишние линии сотрём.</w:t>
      </w:r>
    </w:p>
    <w:p w:rsidR="003D00DE" w:rsidRPr="00B44F6B" w:rsidRDefault="003D00DE" w:rsidP="003D00DE">
      <w:pPr>
        <w:spacing w:line="360" w:lineRule="auto"/>
        <w:ind w:firstLine="709"/>
        <w:jc w:val="both"/>
        <w:rPr>
          <w:sz w:val="28"/>
          <w:szCs w:val="28"/>
        </w:rPr>
      </w:pPr>
      <w:r w:rsidRPr="00B44F6B">
        <w:rPr>
          <w:sz w:val="28"/>
          <w:szCs w:val="28"/>
        </w:rPr>
        <w:t>- Следующее предложение: «Между мышкой и мишкой стояла лиса ».</w:t>
      </w:r>
    </w:p>
    <w:p w:rsidR="003D00DE" w:rsidRPr="00B44F6B" w:rsidRDefault="003D00DE" w:rsidP="003D00DE">
      <w:pPr>
        <w:spacing w:line="360" w:lineRule="auto"/>
        <w:ind w:firstLine="709"/>
        <w:jc w:val="both"/>
        <w:rPr>
          <w:sz w:val="28"/>
          <w:szCs w:val="28"/>
        </w:rPr>
      </w:pPr>
      <w:r w:rsidRPr="00B44F6B">
        <w:rPr>
          <w:sz w:val="28"/>
          <w:szCs w:val="28"/>
        </w:rPr>
        <w:t>- Найдите нужные фигурки (лиса и мишка). Как их расположить так, чтобы  лиса стояла между мишкой и мышкой</w:t>
      </w:r>
      <w:proofErr w:type="gramStart"/>
      <w:r w:rsidRPr="00B44F6B">
        <w:rPr>
          <w:sz w:val="28"/>
          <w:szCs w:val="28"/>
        </w:rPr>
        <w:t>? (</w:t>
      </w:r>
      <w:r w:rsidR="00E614D3">
        <w:rPr>
          <w:sz w:val="28"/>
          <w:szCs w:val="28"/>
        </w:rPr>
        <w:t>…</w:t>
      </w:r>
      <w:r w:rsidRPr="00B44F6B">
        <w:rPr>
          <w:sz w:val="28"/>
          <w:szCs w:val="28"/>
        </w:rPr>
        <w:t>)</w:t>
      </w:r>
      <w:proofErr w:type="gramEnd"/>
    </w:p>
    <w:p w:rsidR="003D00DE" w:rsidRPr="00B44F6B" w:rsidRDefault="003D00DE" w:rsidP="003D00DE">
      <w:pPr>
        <w:spacing w:line="360" w:lineRule="auto"/>
        <w:ind w:firstLine="709"/>
        <w:jc w:val="both"/>
        <w:rPr>
          <w:sz w:val="28"/>
          <w:szCs w:val="28"/>
        </w:rPr>
      </w:pPr>
      <w:r w:rsidRPr="00B44F6B">
        <w:rPr>
          <w:sz w:val="28"/>
          <w:szCs w:val="28"/>
        </w:rPr>
        <w:t>- « Фотограф сделал снимок, животные остались довольны»</w:t>
      </w:r>
    </w:p>
    <w:p w:rsidR="003D00DE" w:rsidRPr="00A410A8" w:rsidRDefault="003D00DE" w:rsidP="003D00DE">
      <w:pPr>
        <w:spacing w:line="360" w:lineRule="auto"/>
        <w:ind w:firstLine="709"/>
        <w:jc w:val="both"/>
        <w:rPr>
          <w:sz w:val="28"/>
          <w:szCs w:val="28"/>
        </w:rPr>
      </w:pPr>
      <w:r w:rsidRPr="00B44F6B">
        <w:rPr>
          <w:sz w:val="28"/>
          <w:szCs w:val="28"/>
        </w:rPr>
        <w:t xml:space="preserve">- Вот какой у нас получилась рисунок. А теперь расскажите мне, глядя на него, рассказ, но не забывайте </w:t>
      </w:r>
      <w:proofErr w:type="gramStart"/>
      <w:r w:rsidRPr="00B44F6B">
        <w:rPr>
          <w:sz w:val="28"/>
          <w:szCs w:val="28"/>
        </w:rPr>
        <w:t>про</w:t>
      </w:r>
      <w:proofErr w:type="gramEnd"/>
      <w:r w:rsidRPr="00B44F6B">
        <w:rPr>
          <w:sz w:val="28"/>
          <w:szCs w:val="28"/>
        </w:rPr>
        <w:t xml:space="preserve"> маленькие </w:t>
      </w:r>
      <w:proofErr w:type="spellStart"/>
      <w:r w:rsidRPr="00B44F6B">
        <w:rPr>
          <w:sz w:val="28"/>
          <w:szCs w:val="28"/>
        </w:rPr>
        <w:t>слова-помошники</w:t>
      </w:r>
      <w:proofErr w:type="spellEnd"/>
      <w:r w:rsidRPr="00B44F6B">
        <w:rPr>
          <w:sz w:val="28"/>
          <w:szCs w:val="28"/>
        </w:rPr>
        <w:t>.</w:t>
      </w:r>
    </w:p>
    <w:p w:rsidR="003D00DE" w:rsidRPr="00B44F6B" w:rsidRDefault="003D00DE" w:rsidP="003D00DE">
      <w:pPr>
        <w:spacing w:line="360" w:lineRule="auto"/>
        <w:ind w:firstLine="709"/>
        <w:jc w:val="center"/>
        <w:rPr>
          <w:sz w:val="28"/>
          <w:szCs w:val="28"/>
        </w:rPr>
      </w:pPr>
      <w:r w:rsidRPr="00B44F6B">
        <w:rPr>
          <w:b/>
          <w:sz w:val="28"/>
          <w:szCs w:val="28"/>
        </w:rPr>
        <w:t>Задание 4.Дорисуй картинку</w:t>
      </w:r>
    </w:p>
    <w:p w:rsidR="003D00DE" w:rsidRPr="00B44F6B" w:rsidRDefault="003D00DE" w:rsidP="003D00DE">
      <w:pPr>
        <w:spacing w:line="360" w:lineRule="auto"/>
        <w:ind w:firstLine="709"/>
        <w:jc w:val="both"/>
        <w:rPr>
          <w:sz w:val="28"/>
          <w:szCs w:val="28"/>
        </w:rPr>
      </w:pPr>
      <w:r w:rsidRPr="00B44F6B">
        <w:rPr>
          <w:b/>
          <w:sz w:val="28"/>
          <w:szCs w:val="28"/>
        </w:rPr>
        <w:t>Цель задания:</w:t>
      </w:r>
      <w:r w:rsidRPr="00B44F6B">
        <w:rPr>
          <w:sz w:val="28"/>
          <w:szCs w:val="28"/>
        </w:rPr>
        <w:t xml:space="preserve"> обучить использовать сложные предлоги в речи в процессе </w:t>
      </w:r>
      <w:proofErr w:type="spellStart"/>
      <w:r w:rsidRPr="00B44F6B">
        <w:rPr>
          <w:sz w:val="28"/>
          <w:szCs w:val="28"/>
        </w:rPr>
        <w:t>дорисовывания</w:t>
      </w:r>
      <w:proofErr w:type="spellEnd"/>
      <w:r w:rsidRPr="00B44F6B">
        <w:rPr>
          <w:sz w:val="28"/>
          <w:szCs w:val="28"/>
        </w:rPr>
        <w:t xml:space="preserve"> картинки.</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sidRPr="005B6D0E">
        <w:rPr>
          <w:sz w:val="28"/>
          <w:szCs w:val="28"/>
        </w:rPr>
        <w:t>-</w:t>
      </w:r>
      <w:r>
        <w:rPr>
          <w:sz w:val="28"/>
          <w:szCs w:val="28"/>
        </w:rPr>
        <w:t xml:space="preserve"> </w:t>
      </w:r>
      <w:r w:rsidRPr="005B6D0E">
        <w:rPr>
          <w:sz w:val="28"/>
          <w:szCs w:val="28"/>
        </w:rPr>
        <w:t>р</w:t>
      </w:r>
      <w:r>
        <w:rPr>
          <w:sz w:val="28"/>
          <w:szCs w:val="28"/>
        </w:rPr>
        <w:t xml:space="preserve">азвивать мелкую моторику рук; </w:t>
      </w:r>
    </w:p>
    <w:p w:rsidR="003D00DE" w:rsidRPr="00B44F6B" w:rsidRDefault="003D00DE" w:rsidP="003D00DE">
      <w:pPr>
        <w:spacing w:line="360" w:lineRule="auto"/>
        <w:ind w:firstLine="709"/>
        <w:jc w:val="both"/>
        <w:rPr>
          <w:sz w:val="28"/>
          <w:szCs w:val="28"/>
        </w:rPr>
      </w:pPr>
      <w:r>
        <w:rPr>
          <w:sz w:val="28"/>
          <w:szCs w:val="28"/>
        </w:rPr>
        <w:lastRenderedPageBreak/>
        <w:t xml:space="preserve">- </w:t>
      </w:r>
      <w:r w:rsidRPr="00B44F6B">
        <w:rPr>
          <w:sz w:val="28"/>
          <w:szCs w:val="28"/>
        </w:rPr>
        <w:t>обучать правильному использованию пространственных предлогов в речи.</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Посмотри, перед тобой лежит  картинка. Что на ней изображено?  (девочка, стол, шкаф)</w:t>
      </w:r>
    </w:p>
    <w:p w:rsidR="003D00DE" w:rsidRPr="00B44F6B" w:rsidRDefault="003D00DE" w:rsidP="003D00DE">
      <w:pPr>
        <w:spacing w:line="360" w:lineRule="auto"/>
        <w:ind w:firstLine="709"/>
        <w:jc w:val="both"/>
        <w:rPr>
          <w:sz w:val="28"/>
          <w:szCs w:val="28"/>
        </w:rPr>
      </w:pPr>
      <w:r w:rsidRPr="00B44F6B">
        <w:rPr>
          <w:sz w:val="28"/>
          <w:szCs w:val="28"/>
        </w:rPr>
        <w:t>- Дорисуй на картинке мяч так, чтобы можно было сказать «Девочка достаёт мяч ИЗ-ПОД стола». Где ты нарисуешь мячик?</w:t>
      </w:r>
    </w:p>
    <w:p w:rsidR="003D00DE" w:rsidRPr="00B44F6B" w:rsidRDefault="003D00DE" w:rsidP="003D00DE">
      <w:pPr>
        <w:spacing w:line="360" w:lineRule="auto"/>
        <w:ind w:firstLine="709"/>
        <w:jc w:val="both"/>
        <w:rPr>
          <w:sz w:val="28"/>
          <w:szCs w:val="28"/>
        </w:rPr>
      </w:pPr>
      <w:r w:rsidRPr="00B44F6B">
        <w:rPr>
          <w:sz w:val="28"/>
          <w:szCs w:val="28"/>
        </w:rPr>
        <w:t>- Теперь дорисуй кошку, чтобы про неё можно было сказать: «Кошка выходит ИЗ-ЗА шкафа». Где ты её нарисуешь?</w:t>
      </w:r>
    </w:p>
    <w:p w:rsidR="003D00DE" w:rsidRPr="00B44F6B" w:rsidRDefault="003D00DE" w:rsidP="003D00DE">
      <w:pPr>
        <w:spacing w:line="360" w:lineRule="auto"/>
        <w:ind w:firstLine="709"/>
        <w:jc w:val="both"/>
        <w:rPr>
          <w:sz w:val="28"/>
          <w:szCs w:val="28"/>
        </w:rPr>
      </w:pPr>
      <w:r w:rsidRPr="00B44F6B">
        <w:rPr>
          <w:sz w:val="28"/>
          <w:szCs w:val="28"/>
        </w:rPr>
        <w:t>- Теперь раскрась картинку.</w:t>
      </w:r>
    </w:p>
    <w:p w:rsidR="003D00DE" w:rsidRPr="00B44F6B" w:rsidRDefault="003D00DE" w:rsidP="003D00DE">
      <w:pPr>
        <w:spacing w:line="360" w:lineRule="auto"/>
        <w:ind w:firstLine="709"/>
        <w:jc w:val="both"/>
        <w:rPr>
          <w:sz w:val="28"/>
          <w:szCs w:val="28"/>
        </w:rPr>
      </w:pPr>
      <w:r w:rsidRPr="00B44F6B">
        <w:rPr>
          <w:sz w:val="28"/>
          <w:szCs w:val="28"/>
        </w:rPr>
        <w:t>- Расскажи, что происходит на картинке?</w:t>
      </w:r>
    </w:p>
    <w:p w:rsidR="003D00DE" w:rsidRPr="00B44F6B" w:rsidRDefault="003D00DE" w:rsidP="003D00DE">
      <w:pPr>
        <w:spacing w:line="360" w:lineRule="auto"/>
        <w:ind w:firstLine="709"/>
        <w:jc w:val="center"/>
        <w:rPr>
          <w:sz w:val="28"/>
          <w:szCs w:val="28"/>
        </w:rPr>
      </w:pPr>
      <w:r w:rsidRPr="00B44F6B">
        <w:rPr>
          <w:b/>
          <w:sz w:val="28"/>
          <w:szCs w:val="28"/>
        </w:rPr>
        <w:t>Задание 5. Работа с готовыми аппликациями</w:t>
      </w:r>
    </w:p>
    <w:p w:rsidR="003D00DE" w:rsidRPr="00B44F6B" w:rsidRDefault="003D00DE" w:rsidP="003D00DE">
      <w:pPr>
        <w:spacing w:line="360" w:lineRule="auto"/>
        <w:ind w:firstLine="709"/>
        <w:jc w:val="both"/>
        <w:rPr>
          <w:sz w:val="28"/>
          <w:szCs w:val="28"/>
        </w:rPr>
      </w:pPr>
      <w:r w:rsidRPr="00B44F6B">
        <w:rPr>
          <w:b/>
          <w:sz w:val="28"/>
          <w:szCs w:val="28"/>
        </w:rPr>
        <w:t>Цель задания:</w:t>
      </w:r>
      <w:r w:rsidRPr="00B44F6B">
        <w:rPr>
          <w:sz w:val="28"/>
          <w:szCs w:val="28"/>
        </w:rPr>
        <w:t xml:space="preserve"> повторение групп пройде</w:t>
      </w:r>
      <w:r>
        <w:rPr>
          <w:sz w:val="28"/>
          <w:szCs w:val="28"/>
        </w:rPr>
        <w:t>н</w:t>
      </w:r>
      <w:r w:rsidRPr="00B44F6B">
        <w:rPr>
          <w:sz w:val="28"/>
          <w:szCs w:val="28"/>
        </w:rPr>
        <w:t>ных предлогов.</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обучать правильному использованию прост</w:t>
      </w:r>
      <w:r>
        <w:rPr>
          <w:sz w:val="28"/>
          <w:szCs w:val="28"/>
        </w:rPr>
        <w:t xml:space="preserve">ранственных предлогов в речи; </w:t>
      </w:r>
    </w:p>
    <w:p w:rsidR="003D00DE" w:rsidRPr="00B44F6B" w:rsidRDefault="003D00DE" w:rsidP="003D00DE">
      <w:pPr>
        <w:spacing w:line="360" w:lineRule="auto"/>
        <w:ind w:firstLine="709"/>
        <w:jc w:val="both"/>
        <w:rPr>
          <w:sz w:val="28"/>
          <w:szCs w:val="28"/>
        </w:rPr>
      </w:pPr>
      <w:r>
        <w:rPr>
          <w:sz w:val="28"/>
          <w:szCs w:val="28"/>
        </w:rPr>
        <w:t xml:space="preserve">- </w:t>
      </w:r>
      <w:r w:rsidRPr="00B44F6B">
        <w:rPr>
          <w:sz w:val="28"/>
          <w:szCs w:val="28"/>
        </w:rPr>
        <w:t>развивать мелкую моторику рук.</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xml:space="preserve">- Здравствуйте, ребята. Перед вами на столах лежат лист бумаги, клей, вырезанные предметы. </w:t>
      </w:r>
      <w:proofErr w:type="gramStart"/>
      <w:r w:rsidRPr="00B44F6B">
        <w:rPr>
          <w:sz w:val="28"/>
          <w:szCs w:val="28"/>
        </w:rPr>
        <w:t>Перечислите, какие вырезанные предметы вы видите? (дерево, собака, домик, человек, забор, солнышко, туча).</w:t>
      </w:r>
      <w:proofErr w:type="gramEnd"/>
    </w:p>
    <w:p w:rsidR="003D00DE" w:rsidRPr="00B44F6B" w:rsidRDefault="003D00DE" w:rsidP="003D00DE">
      <w:pPr>
        <w:spacing w:line="360" w:lineRule="auto"/>
        <w:ind w:firstLine="709"/>
        <w:jc w:val="both"/>
        <w:rPr>
          <w:sz w:val="28"/>
          <w:szCs w:val="28"/>
        </w:rPr>
      </w:pPr>
      <w:r w:rsidRPr="00B44F6B">
        <w:rPr>
          <w:sz w:val="28"/>
          <w:szCs w:val="28"/>
        </w:rPr>
        <w:t>- Сегодня на занятии вы будете делать аппликацию. Перед тем, как приклеить картинки, нужно определить место каждой на вашей будущей работе. Для этого сначала, без использования клея, расположите на листе вырезанные предметы, чтобы потом знать, куда их приклеить.</w:t>
      </w:r>
    </w:p>
    <w:p w:rsidR="003D00DE" w:rsidRPr="00B44F6B" w:rsidRDefault="003D00DE" w:rsidP="003D00DE">
      <w:pPr>
        <w:spacing w:line="360" w:lineRule="auto"/>
        <w:ind w:firstLine="709"/>
        <w:jc w:val="both"/>
        <w:rPr>
          <w:sz w:val="28"/>
          <w:szCs w:val="28"/>
        </w:rPr>
      </w:pPr>
      <w:r w:rsidRPr="00B44F6B">
        <w:rPr>
          <w:sz w:val="28"/>
          <w:szCs w:val="28"/>
        </w:rPr>
        <w:t>Изобразительная работа:</w:t>
      </w:r>
    </w:p>
    <w:p w:rsidR="003D00DE" w:rsidRPr="00B44F6B" w:rsidRDefault="003D00DE" w:rsidP="003D00DE">
      <w:pPr>
        <w:spacing w:line="360" w:lineRule="auto"/>
        <w:ind w:firstLine="709"/>
        <w:jc w:val="both"/>
        <w:rPr>
          <w:sz w:val="28"/>
          <w:szCs w:val="28"/>
        </w:rPr>
      </w:pPr>
      <w:r w:rsidRPr="00B44F6B">
        <w:rPr>
          <w:sz w:val="28"/>
          <w:szCs w:val="28"/>
        </w:rPr>
        <w:t xml:space="preserve">- Теперь, когда вы представляете, как будет выглядеть ваша работа, вы можете начать приклеивать картинки. Постарайтесь делать работу аккуратно. </w:t>
      </w:r>
    </w:p>
    <w:p w:rsidR="003D00DE" w:rsidRPr="00B44F6B" w:rsidRDefault="003D00DE" w:rsidP="003D00DE">
      <w:pPr>
        <w:spacing w:line="360" w:lineRule="auto"/>
        <w:ind w:firstLine="709"/>
        <w:jc w:val="both"/>
        <w:rPr>
          <w:sz w:val="28"/>
          <w:szCs w:val="28"/>
        </w:rPr>
      </w:pPr>
      <w:r w:rsidRPr="00B44F6B">
        <w:rPr>
          <w:sz w:val="28"/>
          <w:szCs w:val="28"/>
        </w:rPr>
        <w:t>(Самостоятельная работа детей).</w:t>
      </w:r>
    </w:p>
    <w:p w:rsidR="003D00DE" w:rsidRPr="00B44F6B" w:rsidRDefault="003D00DE" w:rsidP="003D00DE">
      <w:pPr>
        <w:spacing w:line="360" w:lineRule="auto"/>
        <w:ind w:firstLine="709"/>
        <w:jc w:val="both"/>
        <w:rPr>
          <w:sz w:val="28"/>
          <w:szCs w:val="28"/>
        </w:rPr>
      </w:pPr>
      <w:r w:rsidRPr="00B44F6B">
        <w:rPr>
          <w:sz w:val="28"/>
          <w:szCs w:val="28"/>
        </w:rPr>
        <w:lastRenderedPageBreak/>
        <w:t xml:space="preserve">- Теперь, когда ваши работы готовы, давайте рассмотрим их. Скажите, про кого или про что на вашей аппликации можно сказать: у дерева; на траве; под деревом; из-за дома; </w:t>
      </w:r>
      <w:r w:rsidR="00E614D3">
        <w:rPr>
          <w:sz w:val="28"/>
          <w:szCs w:val="28"/>
        </w:rPr>
        <w:t>…</w:t>
      </w:r>
      <w:r w:rsidRPr="00B44F6B">
        <w:rPr>
          <w:sz w:val="28"/>
          <w:szCs w:val="28"/>
        </w:rPr>
        <w:t xml:space="preserve"> (ответы детей по своим работам) </w:t>
      </w:r>
    </w:p>
    <w:p w:rsidR="003D00DE" w:rsidRPr="00A410A8" w:rsidRDefault="003D00DE" w:rsidP="003D00DE">
      <w:pPr>
        <w:spacing w:line="360" w:lineRule="auto"/>
        <w:ind w:firstLine="709"/>
        <w:jc w:val="both"/>
        <w:rPr>
          <w:sz w:val="28"/>
          <w:szCs w:val="28"/>
        </w:rPr>
      </w:pPr>
      <w:r w:rsidRPr="00B44F6B">
        <w:rPr>
          <w:sz w:val="28"/>
          <w:szCs w:val="28"/>
        </w:rPr>
        <w:t>- А теперь посмотрите на мою аппликацию. Где на ней находится человек? Дерево перед домом, или за ним? Откуда выглядывает собака</w:t>
      </w:r>
      <w:proofErr w:type="gramStart"/>
      <w:r w:rsidRPr="00B44F6B">
        <w:rPr>
          <w:sz w:val="28"/>
          <w:szCs w:val="28"/>
        </w:rPr>
        <w:t>?... (</w:t>
      </w:r>
      <w:proofErr w:type="gramEnd"/>
      <w:r w:rsidRPr="00B44F6B">
        <w:rPr>
          <w:sz w:val="28"/>
          <w:szCs w:val="28"/>
        </w:rPr>
        <w:t>ответы детей).</w:t>
      </w:r>
    </w:p>
    <w:p w:rsidR="003D00DE" w:rsidRPr="00B44F6B" w:rsidRDefault="003D00DE" w:rsidP="003D00DE">
      <w:pPr>
        <w:spacing w:line="360" w:lineRule="auto"/>
        <w:ind w:firstLine="709"/>
        <w:jc w:val="center"/>
        <w:rPr>
          <w:b/>
          <w:sz w:val="28"/>
          <w:szCs w:val="28"/>
        </w:rPr>
      </w:pPr>
      <w:r w:rsidRPr="00B44F6B">
        <w:rPr>
          <w:b/>
          <w:sz w:val="28"/>
          <w:szCs w:val="28"/>
        </w:rPr>
        <w:t xml:space="preserve">Задание 6. </w:t>
      </w:r>
      <w:r>
        <w:rPr>
          <w:b/>
          <w:sz w:val="28"/>
          <w:szCs w:val="28"/>
        </w:rPr>
        <w:t>Лепка</w:t>
      </w:r>
    </w:p>
    <w:p w:rsidR="003D00DE" w:rsidRPr="00B44F6B" w:rsidRDefault="003D00DE" w:rsidP="003D00DE">
      <w:pPr>
        <w:spacing w:line="360" w:lineRule="auto"/>
        <w:ind w:firstLine="709"/>
        <w:jc w:val="both"/>
        <w:rPr>
          <w:sz w:val="28"/>
          <w:szCs w:val="28"/>
        </w:rPr>
      </w:pPr>
      <w:r w:rsidRPr="00B44F6B">
        <w:rPr>
          <w:b/>
          <w:sz w:val="28"/>
          <w:szCs w:val="28"/>
        </w:rPr>
        <w:t xml:space="preserve">Цель задания: </w:t>
      </w:r>
      <w:r w:rsidRPr="00B44F6B">
        <w:rPr>
          <w:sz w:val="28"/>
          <w:szCs w:val="28"/>
        </w:rPr>
        <w:t>повторение значений предлогов при выполнении заданий с элементами изобразительной деятельности.</w:t>
      </w:r>
    </w:p>
    <w:p w:rsidR="003D00DE" w:rsidRDefault="003D00DE" w:rsidP="003D00DE">
      <w:pPr>
        <w:spacing w:line="360" w:lineRule="auto"/>
        <w:ind w:firstLine="709"/>
        <w:jc w:val="both"/>
        <w:rPr>
          <w:sz w:val="28"/>
          <w:szCs w:val="28"/>
        </w:rPr>
      </w:pPr>
      <w:r w:rsidRPr="00B44F6B">
        <w:rPr>
          <w:b/>
          <w:sz w:val="28"/>
          <w:szCs w:val="28"/>
        </w:rPr>
        <w:t>Задачи:</w:t>
      </w:r>
      <w:r w:rsidRPr="00B44F6B">
        <w:rPr>
          <w:sz w:val="28"/>
          <w:szCs w:val="28"/>
        </w:rPr>
        <w:t xml:space="preserve"> </w:t>
      </w:r>
    </w:p>
    <w:p w:rsidR="003D00DE" w:rsidRDefault="003D00DE" w:rsidP="003D00DE">
      <w:pPr>
        <w:spacing w:line="360" w:lineRule="auto"/>
        <w:ind w:firstLine="709"/>
        <w:jc w:val="both"/>
        <w:rPr>
          <w:sz w:val="28"/>
          <w:szCs w:val="28"/>
        </w:rPr>
      </w:pPr>
      <w:r>
        <w:rPr>
          <w:sz w:val="28"/>
          <w:szCs w:val="28"/>
        </w:rPr>
        <w:t>-</w:t>
      </w:r>
      <w:r w:rsidRPr="00B44F6B">
        <w:rPr>
          <w:sz w:val="28"/>
          <w:szCs w:val="28"/>
        </w:rPr>
        <w:t xml:space="preserve">повторить значение предлогов; </w:t>
      </w:r>
    </w:p>
    <w:p w:rsidR="003D00DE" w:rsidRDefault="003D00DE" w:rsidP="003D00DE">
      <w:pPr>
        <w:spacing w:line="360" w:lineRule="auto"/>
        <w:ind w:firstLine="709"/>
        <w:jc w:val="both"/>
        <w:rPr>
          <w:sz w:val="28"/>
          <w:szCs w:val="28"/>
        </w:rPr>
      </w:pPr>
      <w:r>
        <w:rPr>
          <w:sz w:val="28"/>
          <w:szCs w:val="28"/>
        </w:rPr>
        <w:t>-</w:t>
      </w:r>
      <w:r w:rsidRPr="00B44F6B">
        <w:rPr>
          <w:sz w:val="28"/>
          <w:szCs w:val="28"/>
        </w:rPr>
        <w:t xml:space="preserve">отработать употребление групп предлогов в сопровождающей и самостоятельной речи; </w:t>
      </w:r>
    </w:p>
    <w:p w:rsidR="003D00DE" w:rsidRPr="00B44F6B" w:rsidRDefault="003D00DE" w:rsidP="003D00DE">
      <w:pPr>
        <w:spacing w:line="360" w:lineRule="auto"/>
        <w:ind w:firstLine="709"/>
        <w:jc w:val="both"/>
        <w:rPr>
          <w:sz w:val="28"/>
          <w:szCs w:val="28"/>
        </w:rPr>
      </w:pPr>
      <w:r>
        <w:rPr>
          <w:sz w:val="28"/>
          <w:szCs w:val="28"/>
        </w:rPr>
        <w:t>-</w:t>
      </w:r>
      <w:r w:rsidRPr="00B44F6B">
        <w:rPr>
          <w:sz w:val="28"/>
          <w:szCs w:val="28"/>
        </w:rPr>
        <w:t>продолжать развивать мелкую моторику.</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xml:space="preserve">- Ребята, я предлагаю вам сегодня разыграть небольшую сказку. Посмотрите, у меня есть небольшая модель домика, заборчик к этому домику, деревце, которое будет расти у домика, полотно реки и мостик, который ведёт к домику через эту речку. Но, для того чтобы разыграть сказку, нам нужны герои сказки, а их у меня нет. Зато у меня есть </w:t>
      </w:r>
      <w:proofErr w:type="gramStart"/>
      <w:r w:rsidRPr="00B44F6B">
        <w:rPr>
          <w:sz w:val="28"/>
          <w:szCs w:val="28"/>
        </w:rPr>
        <w:t>пластилин</w:t>
      </w:r>
      <w:proofErr w:type="gramEnd"/>
      <w:r w:rsidRPr="00B44F6B">
        <w:rPr>
          <w:sz w:val="28"/>
          <w:szCs w:val="28"/>
        </w:rPr>
        <w:t xml:space="preserve"> и вы сами можете придумать и слепить героев сказки.</w:t>
      </w:r>
    </w:p>
    <w:p w:rsidR="003D00DE" w:rsidRPr="00B44F6B" w:rsidRDefault="003D00DE" w:rsidP="003D00DE">
      <w:pPr>
        <w:spacing w:line="360" w:lineRule="auto"/>
        <w:ind w:firstLine="709"/>
        <w:jc w:val="both"/>
        <w:rPr>
          <w:sz w:val="28"/>
          <w:szCs w:val="28"/>
        </w:rPr>
      </w:pPr>
      <w:r w:rsidRPr="00B44F6B">
        <w:rPr>
          <w:sz w:val="28"/>
          <w:szCs w:val="28"/>
        </w:rPr>
        <w:t>- Скажите, кого бы вы хотели сделать героями нашей сказки? Нам нужно придумать четырёх героев.</w:t>
      </w:r>
    </w:p>
    <w:p w:rsidR="003D00DE" w:rsidRPr="00B44F6B" w:rsidRDefault="003D00DE" w:rsidP="003D00DE">
      <w:pPr>
        <w:spacing w:line="360" w:lineRule="auto"/>
        <w:ind w:firstLine="709"/>
        <w:jc w:val="both"/>
        <w:rPr>
          <w:sz w:val="28"/>
          <w:szCs w:val="28"/>
        </w:rPr>
      </w:pPr>
      <w:r w:rsidRPr="00B44F6B">
        <w:rPr>
          <w:sz w:val="28"/>
          <w:szCs w:val="28"/>
        </w:rPr>
        <w:t>(Мишка, колобок, птичка, кошка).</w:t>
      </w:r>
    </w:p>
    <w:p w:rsidR="003D00DE" w:rsidRPr="00B44F6B" w:rsidRDefault="003D00DE" w:rsidP="003D00DE">
      <w:pPr>
        <w:spacing w:line="360" w:lineRule="auto"/>
        <w:ind w:firstLine="709"/>
        <w:jc w:val="both"/>
        <w:rPr>
          <w:sz w:val="28"/>
          <w:szCs w:val="28"/>
        </w:rPr>
      </w:pPr>
      <w:r w:rsidRPr="00B44F6B">
        <w:rPr>
          <w:sz w:val="28"/>
          <w:szCs w:val="28"/>
        </w:rPr>
        <w:t xml:space="preserve">- Очень хорошо, вы быстро выбрали героев. Теперь давайте их слепим. Первым  слепим колобка. Какого цвета пластилин возьмём? (жёлтый) Берем кусочек пластилина и раскатываем в ладошках круговыми движениями, чтобы получился шарик – посмотрите, как это сделаю я (показать, каким образом раскатать пластилин). Теперь отщипните маленькие кусочки от синего пластилина, раскатайте из них маленькие шарики и прилепите на </w:t>
      </w:r>
      <w:r w:rsidRPr="00B44F6B">
        <w:rPr>
          <w:sz w:val="28"/>
          <w:szCs w:val="28"/>
        </w:rPr>
        <w:lastRenderedPageBreak/>
        <w:t xml:space="preserve">жёлтый шар так, чтобы получились глаза у колобка. Очень хорошо, колобка мы слепили. Отложите его, пока мы мастерим других героев сказки. </w:t>
      </w:r>
    </w:p>
    <w:p w:rsidR="003D00DE" w:rsidRPr="00B44F6B" w:rsidRDefault="003D00DE" w:rsidP="003D00DE">
      <w:pPr>
        <w:spacing w:line="360" w:lineRule="auto"/>
        <w:ind w:firstLine="709"/>
        <w:jc w:val="both"/>
        <w:rPr>
          <w:sz w:val="28"/>
          <w:szCs w:val="28"/>
        </w:rPr>
      </w:pPr>
      <w:r w:rsidRPr="00B44F6B">
        <w:rPr>
          <w:sz w:val="28"/>
          <w:szCs w:val="28"/>
        </w:rPr>
        <w:t>- Теперь давайте слепим мишку. Какие части для мишки нам нужно слепить? (Голову, туловище, 4 лапы, ушки</w:t>
      </w:r>
      <w:r w:rsidR="00E614D3">
        <w:rPr>
          <w:sz w:val="28"/>
          <w:szCs w:val="28"/>
        </w:rPr>
        <w:t>…</w:t>
      </w:r>
      <w:r w:rsidRPr="00B44F6B">
        <w:rPr>
          <w:sz w:val="28"/>
          <w:szCs w:val="28"/>
        </w:rPr>
        <w:t xml:space="preserve">).  Какой цвет будем использовать? (Коричневый). Голову мишки сделаем шариком так, как раскатывали колобка, туловище – из кусочка </w:t>
      </w:r>
      <w:proofErr w:type="gramStart"/>
      <w:r w:rsidRPr="00B44F6B">
        <w:rPr>
          <w:sz w:val="28"/>
          <w:szCs w:val="28"/>
        </w:rPr>
        <w:t>побольше</w:t>
      </w:r>
      <w:proofErr w:type="gramEnd"/>
      <w:r w:rsidRPr="00B44F6B">
        <w:rPr>
          <w:sz w:val="28"/>
          <w:szCs w:val="28"/>
        </w:rPr>
        <w:t xml:space="preserve"> раскатаем вытянутую колбаску, для лап раскатаем колбаски поменьше и потоньше, для ушек раскатаем два маленьких шарика и немного их сплющим, чтобы получились кружочки. (Дети лепят детали, им оказывается необходимая помощь в лепке). Теперь нужно соединить все части, чтобы получилась фигурка мишки, и не забыть сделать ему глазки.</w:t>
      </w:r>
    </w:p>
    <w:p w:rsidR="003D00DE" w:rsidRPr="00B44F6B" w:rsidRDefault="003D00DE" w:rsidP="003D00DE">
      <w:pPr>
        <w:spacing w:line="360" w:lineRule="auto"/>
        <w:ind w:firstLine="709"/>
        <w:jc w:val="both"/>
        <w:rPr>
          <w:sz w:val="28"/>
          <w:szCs w:val="28"/>
        </w:rPr>
      </w:pPr>
      <w:r w:rsidRPr="00B44F6B">
        <w:rPr>
          <w:sz w:val="28"/>
          <w:szCs w:val="28"/>
        </w:rPr>
        <w:t>- Два героя сказки готовы. Остались кошка и птичка. Кошку слепим из таких же частей, как и мишку, только ушки у неё нужно будет сделать заострённые – для этого используйте стек – показать, как делаются ушки для кошки. Не забудьте про глазки. (Дети лепят кошку, им оказывается необходимая помощь в лепке).</w:t>
      </w:r>
    </w:p>
    <w:p w:rsidR="003D00DE" w:rsidRPr="00B44F6B" w:rsidRDefault="003D00DE" w:rsidP="003D00DE">
      <w:pPr>
        <w:spacing w:line="360" w:lineRule="auto"/>
        <w:ind w:firstLine="709"/>
        <w:jc w:val="both"/>
        <w:rPr>
          <w:sz w:val="28"/>
          <w:szCs w:val="28"/>
        </w:rPr>
      </w:pPr>
      <w:r w:rsidRPr="00B44F6B">
        <w:rPr>
          <w:sz w:val="28"/>
          <w:szCs w:val="28"/>
        </w:rPr>
        <w:t xml:space="preserve">- Нам осталось слепить птичку. Какой цвет будем использовать для птички? (Выбирают любой понравившийся цвет). Птичку мы сделаем из таких частей как голова, туловище, крылья и клюв. </w:t>
      </w:r>
      <w:proofErr w:type="gramStart"/>
      <w:r w:rsidRPr="00B44F6B">
        <w:rPr>
          <w:sz w:val="28"/>
          <w:szCs w:val="28"/>
        </w:rPr>
        <w:t>Голову раскатывайте так же, как и для всех остальных героев; туловище сделайте, раскатав сначала большой шар, а затем, немного сплющив его, чтобы получился овал; два крыла – сначала раскатайте 2 небольших шара, а потом сплющ</w:t>
      </w:r>
      <w:r>
        <w:rPr>
          <w:sz w:val="28"/>
          <w:szCs w:val="28"/>
        </w:rPr>
        <w:t>и</w:t>
      </w:r>
      <w:r w:rsidRPr="00B44F6B">
        <w:rPr>
          <w:sz w:val="28"/>
          <w:szCs w:val="28"/>
        </w:rPr>
        <w:t>те их, чтобы получились круглые пластины; клюв сделаем из красного пластилина – для этого небольшой кусочек раскатаем в короткую колбаску;</w:t>
      </w:r>
      <w:proofErr w:type="gramEnd"/>
      <w:r w:rsidRPr="00B44F6B">
        <w:rPr>
          <w:sz w:val="28"/>
          <w:szCs w:val="28"/>
        </w:rPr>
        <w:t xml:space="preserve"> в конце приделываем птичке глазки. ( Изготовление туловища, крыльев и клюва показать).</w:t>
      </w:r>
    </w:p>
    <w:p w:rsidR="003D00DE" w:rsidRPr="00B44F6B" w:rsidRDefault="003D00DE" w:rsidP="003D00DE">
      <w:pPr>
        <w:spacing w:line="360" w:lineRule="auto"/>
        <w:ind w:firstLine="709"/>
        <w:jc w:val="both"/>
        <w:rPr>
          <w:sz w:val="28"/>
          <w:szCs w:val="28"/>
        </w:rPr>
      </w:pPr>
      <w:r w:rsidRPr="00B44F6B">
        <w:rPr>
          <w:sz w:val="28"/>
          <w:szCs w:val="28"/>
        </w:rPr>
        <w:t>Разыгрывание сказки.</w:t>
      </w:r>
    </w:p>
    <w:p w:rsidR="003D00DE" w:rsidRDefault="003D00DE" w:rsidP="003D00DE">
      <w:pPr>
        <w:spacing w:line="360" w:lineRule="auto"/>
        <w:ind w:firstLine="709"/>
        <w:jc w:val="both"/>
        <w:rPr>
          <w:sz w:val="28"/>
          <w:szCs w:val="28"/>
        </w:rPr>
      </w:pPr>
      <w:r w:rsidRPr="00B44F6B">
        <w:rPr>
          <w:sz w:val="28"/>
          <w:szCs w:val="28"/>
        </w:rPr>
        <w:t xml:space="preserve">- Ребята, все наши герой готовы, теперь я вам буду рассказывать сказку, а вы, по ходу действий, разворачивающихся в сказке, разыгрывайте сюжет, используя героев, которых мы слепили и макеты, которые я принесла. </w:t>
      </w:r>
      <w:r w:rsidRPr="00B44F6B">
        <w:rPr>
          <w:sz w:val="28"/>
          <w:szCs w:val="28"/>
        </w:rPr>
        <w:lastRenderedPageBreak/>
        <w:t>Но будьте внимательны, после того, как я буду озвучивать действия героев – вы повторите за мной, описав каждое действие героя своими словами.</w:t>
      </w:r>
    </w:p>
    <w:p w:rsidR="003D00DE" w:rsidRPr="00B44F6B" w:rsidRDefault="003D00DE" w:rsidP="003D00DE">
      <w:pPr>
        <w:spacing w:line="360" w:lineRule="auto"/>
        <w:ind w:firstLine="709"/>
        <w:jc w:val="both"/>
        <w:rPr>
          <w:sz w:val="28"/>
          <w:szCs w:val="28"/>
        </w:rPr>
      </w:pPr>
      <w:r w:rsidRPr="00B44F6B">
        <w:rPr>
          <w:sz w:val="28"/>
          <w:szCs w:val="28"/>
        </w:rPr>
        <w:t>СКАЗКА.</w:t>
      </w:r>
    </w:p>
    <w:p w:rsidR="003D00DE" w:rsidRPr="00B44F6B" w:rsidRDefault="003D00DE" w:rsidP="003D00DE">
      <w:pPr>
        <w:spacing w:line="360" w:lineRule="auto"/>
        <w:ind w:firstLine="709"/>
        <w:jc w:val="both"/>
        <w:rPr>
          <w:sz w:val="28"/>
          <w:szCs w:val="28"/>
        </w:rPr>
      </w:pPr>
      <w:r w:rsidRPr="00B44F6B">
        <w:rPr>
          <w:sz w:val="28"/>
          <w:szCs w:val="28"/>
        </w:rPr>
        <w:t xml:space="preserve">Однажды одним ясным днём собрались колобок, птичка, мишка и кошка в гостях во дворе </w:t>
      </w:r>
      <w:proofErr w:type="spellStart"/>
      <w:r w:rsidRPr="00B44F6B">
        <w:rPr>
          <w:sz w:val="28"/>
          <w:szCs w:val="28"/>
        </w:rPr>
        <w:t>кошкиного</w:t>
      </w:r>
      <w:proofErr w:type="spellEnd"/>
      <w:r w:rsidRPr="00B44F6B">
        <w:rPr>
          <w:sz w:val="28"/>
          <w:szCs w:val="28"/>
        </w:rPr>
        <w:t xml:space="preserve"> дома. Они решили поиграть в прятки. Водить выпало мишке. Пока он считал до ста, птичка взлетела и села НА ветку дерева, колобок спрятался ЗА забором, а кошка притаилась ПОД мостом. </w:t>
      </w:r>
      <w:proofErr w:type="gramStart"/>
      <w:r w:rsidRPr="00B44F6B">
        <w:rPr>
          <w:sz w:val="28"/>
          <w:szCs w:val="28"/>
        </w:rPr>
        <w:t>(Пример детской речи:</w:t>
      </w:r>
      <w:proofErr w:type="gramEnd"/>
      <w:r w:rsidRPr="00B44F6B">
        <w:rPr>
          <w:sz w:val="28"/>
          <w:szCs w:val="28"/>
        </w:rPr>
        <w:t xml:space="preserve"> </w:t>
      </w:r>
      <w:proofErr w:type="gramStart"/>
      <w:r w:rsidRPr="00B44F6B">
        <w:rPr>
          <w:sz w:val="28"/>
          <w:szCs w:val="28"/>
        </w:rPr>
        <w:t>Мишка считал до ста, птичка полетела на ветку, за забором спрятался колобок, кошка спряталась под мостом).</w:t>
      </w:r>
      <w:proofErr w:type="gramEnd"/>
      <w:r w:rsidRPr="00B44F6B">
        <w:rPr>
          <w:sz w:val="28"/>
          <w:szCs w:val="28"/>
        </w:rPr>
        <w:t xml:space="preserve"> Когда мишка </w:t>
      </w:r>
      <w:proofErr w:type="gramStart"/>
      <w:r w:rsidRPr="00B44F6B">
        <w:rPr>
          <w:sz w:val="28"/>
          <w:szCs w:val="28"/>
        </w:rPr>
        <w:t>закончил счёт во дворе уже никого не</w:t>
      </w:r>
      <w:r>
        <w:rPr>
          <w:sz w:val="28"/>
          <w:szCs w:val="28"/>
        </w:rPr>
        <w:t xml:space="preserve"> </w:t>
      </w:r>
      <w:r w:rsidRPr="00B44F6B">
        <w:rPr>
          <w:sz w:val="28"/>
          <w:szCs w:val="28"/>
        </w:rPr>
        <w:t>было</w:t>
      </w:r>
      <w:proofErr w:type="gramEnd"/>
      <w:r w:rsidRPr="00B44F6B">
        <w:rPr>
          <w:sz w:val="28"/>
          <w:szCs w:val="28"/>
        </w:rPr>
        <w:t>. И тогда он начал поиски. Мишка зашёл В дом, но в доме никого не оказалось</w:t>
      </w:r>
      <w:proofErr w:type="gramStart"/>
      <w:r w:rsidRPr="00B44F6B">
        <w:rPr>
          <w:sz w:val="28"/>
          <w:szCs w:val="28"/>
        </w:rPr>
        <w:t>. (</w:t>
      </w:r>
      <w:r w:rsidR="00E614D3">
        <w:rPr>
          <w:sz w:val="28"/>
          <w:szCs w:val="28"/>
        </w:rPr>
        <w:t>…</w:t>
      </w:r>
      <w:r w:rsidRPr="00B44F6B">
        <w:rPr>
          <w:sz w:val="28"/>
          <w:szCs w:val="28"/>
        </w:rPr>
        <w:t xml:space="preserve">) </w:t>
      </w:r>
      <w:proofErr w:type="gramEnd"/>
      <w:r w:rsidRPr="00B44F6B">
        <w:rPr>
          <w:sz w:val="28"/>
          <w:szCs w:val="28"/>
        </w:rPr>
        <w:t>Тогда он вышел ИЗ дома. Обошёл ВОКРУГ дома, но и там никого не нашёл</w:t>
      </w:r>
      <w:proofErr w:type="gramStart"/>
      <w:r w:rsidRPr="00B44F6B">
        <w:rPr>
          <w:sz w:val="28"/>
          <w:szCs w:val="28"/>
        </w:rPr>
        <w:t>.(</w:t>
      </w:r>
      <w:proofErr w:type="gramEnd"/>
      <w:r w:rsidR="00E614D3">
        <w:rPr>
          <w:sz w:val="28"/>
          <w:szCs w:val="28"/>
        </w:rPr>
        <w:t>…</w:t>
      </w:r>
      <w:r w:rsidRPr="00B44F6B">
        <w:rPr>
          <w:sz w:val="28"/>
          <w:szCs w:val="28"/>
        </w:rPr>
        <w:t>) После этого мишка прошёл ОТ дома К дереву, немного постоял ОКОЛО дерева, потом прошёл ОТ дерева К мосту, прошёл ПО мосту и вернулся обратно к дереву.(</w:t>
      </w:r>
      <w:r w:rsidR="00E614D3">
        <w:rPr>
          <w:sz w:val="28"/>
          <w:szCs w:val="28"/>
        </w:rPr>
        <w:t>…</w:t>
      </w:r>
      <w:r w:rsidRPr="00B44F6B">
        <w:rPr>
          <w:sz w:val="28"/>
          <w:szCs w:val="28"/>
        </w:rPr>
        <w:t>) Подумал-подумал и подошёл К забору, заглянул ЗА него и увидел колобка!(</w:t>
      </w:r>
      <w:r w:rsidR="00E614D3">
        <w:rPr>
          <w:sz w:val="28"/>
          <w:szCs w:val="28"/>
        </w:rPr>
        <w:t>…</w:t>
      </w:r>
      <w:r w:rsidRPr="00B44F6B">
        <w:rPr>
          <w:sz w:val="28"/>
          <w:szCs w:val="28"/>
        </w:rPr>
        <w:t>) Потом мишка снова отправился на поиски. Встал ПЕРЕД домом и задумался: где же он ещё не искал</w:t>
      </w:r>
      <w:proofErr w:type="gramStart"/>
      <w:r w:rsidRPr="00B44F6B">
        <w:rPr>
          <w:sz w:val="28"/>
          <w:szCs w:val="28"/>
        </w:rPr>
        <w:t>?(</w:t>
      </w:r>
      <w:proofErr w:type="gramEnd"/>
      <w:r w:rsidR="00E614D3">
        <w:rPr>
          <w:sz w:val="28"/>
          <w:szCs w:val="28"/>
        </w:rPr>
        <w:t>…</w:t>
      </w:r>
      <w:r w:rsidRPr="00B44F6B">
        <w:rPr>
          <w:sz w:val="28"/>
          <w:szCs w:val="28"/>
        </w:rPr>
        <w:t>) Подумал-подумал и подошёл к мосту; Заглянул ПОД мост и нашёл кошку!(</w:t>
      </w:r>
      <w:r w:rsidR="00E614D3">
        <w:rPr>
          <w:sz w:val="28"/>
          <w:szCs w:val="28"/>
        </w:rPr>
        <w:t>…</w:t>
      </w:r>
      <w:r w:rsidRPr="00B44F6B">
        <w:rPr>
          <w:sz w:val="28"/>
          <w:szCs w:val="28"/>
        </w:rPr>
        <w:t>) Осталось отыскать птичку, но где она может прятаться? Остановился мишка МЕЖДУ забором и деревом и подумал: «Раз птичка умеет летать, то не поискать ли мне её на дереве?». (</w:t>
      </w:r>
      <w:r w:rsidR="00E614D3">
        <w:rPr>
          <w:sz w:val="28"/>
          <w:szCs w:val="28"/>
        </w:rPr>
        <w:t>…</w:t>
      </w:r>
      <w:r w:rsidRPr="00B44F6B">
        <w:rPr>
          <w:sz w:val="28"/>
          <w:szCs w:val="28"/>
        </w:rPr>
        <w:t>) Подошёл он К дереву, поднял голову и увидел, что на ветке сидит и улыбается птичка</w:t>
      </w:r>
      <w:proofErr w:type="gramStart"/>
      <w:r w:rsidRPr="00B44F6B">
        <w:rPr>
          <w:sz w:val="28"/>
          <w:szCs w:val="28"/>
        </w:rPr>
        <w:t>!(</w:t>
      </w:r>
      <w:proofErr w:type="gramEnd"/>
      <w:r w:rsidR="00E614D3">
        <w:rPr>
          <w:sz w:val="28"/>
          <w:szCs w:val="28"/>
        </w:rPr>
        <w:t>…</w:t>
      </w:r>
      <w:r w:rsidRPr="00B44F6B">
        <w:rPr>
          <w:sz w:val="28"/>
          <w:szCs w:val="28"/>
        </w:rPr>
        <w:t>) Так мишка и разыскал всех друзей.</w:t>
      </w:r>
    </w:p>
    <w:p w:rsidR="003D00DE" w:rsidRPr="00B44F6B" w:rsidRDefault="003D00DE" w:rsidP="003D00DE">
      <w:pPr>
        <w:spacing w:line="360" w:lineRule="auto"/>
        <w:ind w:firstLine="709"/>
        <w:jc w:val="both"/>
        <w:rPr>
          <w:sz w:val="28"/>
          <w:szCs w:val="28"/>
        </w:rPr>
      </w:pPr>
      <w:r w:rsidRPr="00B44F6B">
        <w:rPr>
          <w:sz w:val="28"/>
          <w:szCs w:val="28"/>
        </w:rPr>
        <w:t>(Далее можно предложить детям самим составить и разыграть аналогичный рассказ)</w:t>
      </w:r>
    </w:p>
    <w:p w:rsidR="003D00DE" w:rsidRPr="00B44F6B" w:rsidRDefault="003D00DE" w:rsidP="003D00DE">
      <w:pPr>
        <w:spacing w:line="360" w:lineRule="auto"/>
        <w:ind w:firstLine="709"/>
        <w:jc w:val="center"/>
        <w:rPr>
          <w:b/>
          <w:sz w:val="28"/>
          <w:szCs w:val="28"/>
        </w:rPr>
      </w:pPr>
      <w:r w:rsidRPr="00B44F6B">
        <w:rPr>
          <w:b/>
          <w:sz w:val="28"/>
          <w:szCs w:val="28"/>
        </w:rPr>
        <w:t>Задание 7.</w:t>
      </w:r>
      <w:r>
        <w:rPr>
          <w:b/>
          <w:sz w:val="28"/>
          <w:szCs w:val="28"/>
        </w:rPr>
        <w:t xml:space="preserve"> Пластилиновые картины</w:t>
      </w:r>
    </w:p>
    <w:p w:rsidR="003D00DE" w:rsidRPr="00B44F6B" w:rsidRDefault="003D00DE" w:rsidP="003D00DE">
      <w:pPr>
        <w:spacing w:line="360" w:lineRule="auto"/>
        <w:ind w:firstLine="709"/>
        <w:jc w:val="both"/>
        <w:rPr>
          <w:b/>
          <w:sz w:val="28"/>
          <w:szCs w:val="28"/>
        </w:rPr>
      </w:pPr>
      <w:r w:rsidRPr="00B44F6B">
        <w:rPr>
          <w:b/>
          <w:sz w:val="28"/>
          <w:szCs w:val="28"/>
        </w:rPr>
        <w:t xml:space="preserve">Цель задания: </w:t>
      </w:r>
      <w:r w:rsidRPr="00B44F6B">
        <w:rPr>
          <w:sz w:val="28"/>
          <w:szCs w:val="28"/>
        </w:rPr>
        <w:t>повторение значений предлогов при выполнении заданий с элементами изобразительной деятельности.</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sidRPr="00665E0D">
        <w:rPr>
          <w:sz w:val="28"/>
          <w:szCs w:val="28"/>
        </w:rPr>
        <w:t xml:space="preserve">- </w:t>
      </w:r>
      <w:r w:rsidRPr="00B44F6B">
        <w:rPr>
          <w:sz w:val="28"/>
          <w:szCs w:val="28"/>
        </w:rPr>
        <w:t>повторить значение предлогов</w:t>
      </w:r>
      <w:r>
        <w:rPr>
          <w:sz w:val="28"/>
          <w:szCs w:val="28"/>
        </w:rPr>
        <w:t>;</w:t>
      </w:r>
    </w:p>
    <w:p w:rsidR="003D00DE" w:rsidRDefault="003D00DE" w:rsidP="003D00DE">
      <w:pPr>
        <w:spacing w:line="360" w:lineRule="auto"/>
        <w:ind w:firstLine="709"/>
        <w:jc w:val="both"/>
        <w:rPr>
          <w:sz w:val="28"/>
          <w:szCs w:val="28"/>
        </w:rPr>
      </w:pPr>
      <w:r>
        <w:rPr>
          <w:sz w:val="28"/>
          <w:szCs w:val="28"/>
        </w:rPr>
        <w:lastRenderedPageBreak/>
        <w:t xml:space="preserve">- </w:t>
      </w:r>
      <w:r w:rsidRPr="00B44F6B">
        <w:rPr>
          <w:sz w:val="28"/>
          <w:szCs w:val="28"/>
        </w:rPr>
        <w:t>отработать употребление групп предлогов в сопров</w:t>
      </w:r>
      <w:r>
        <w:rPr>
          <w:sz w:val="28"/>
          <w:szCs w:val="28"/>
        </w:rPr>
        <w:t>ождающей и самостоятельной речи;</w:t>
      </w:r>
    </w:p>
    <w:p w:rsidR="003D00DE" w:rsidRPr="00B44F6B" w:rsidRDefault="003D00DE" w:rsidP="003D00DE">
      <w:pPr>
        <w:spacing w:line="360" w:lineRule="auto"/>
        <w:ind w:firstLine="709"/>
        <w:jc w:val="both"/>
        <w:rPr>
          <w:sz w:val="28"/>
          <w:szCs w:val="28"/>
        </w:rPr>
      </w:pPr>
      <w:r>
        <w:rPr>
          <w:sz w:val="28"/>
          <w:szCs w:val="28"/>
        </w:rPr>
        <w:t>-</w:t>
      </w:r>
      <w:r w:rsidRPr="00B44F6B">
        <w:rPr>
          <w:sz w:val="28"/>
          <w:szCs w:val="28"/>
        </w:rPr>
        <w:t xml:space="preserve"> продолжать развивать мелкую моторику, тренировать внимание.</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Ребята, я вам предлагаю сегодня дорисовать  карти</w:t>
      </w:r>
      <w:r>
        <w:rPr>
          <w:sz w:val="28"/>
          <w:szCs w:val="28"/>
        </w:rPr>
        <w:t>нки и раскрасить их. Только рас</w:t>
      </w:r>
      <w:r w:rsidRPr="00B44F6B">
        <w:rPr>
          <w:sz w:val="28"/>
          <w:szCs w:val="28"/>
        </w:rPr>
        <w:t>крашивать мы с вами будем не красками, а пластилином. Как это делать – расскажу позже, а пока посмотрите на картинку. Что на ней изображено</w:t>
      </w:r>
      <w:proofErr w:type="gramStart"/>
      <w:r w:rsidRPr="00B44F6B">
        <w:rPr>
          <w:sz w:val="28"/>
          <w:szCs w:val="28"/>
        </w:rPr>
        <w:t>? (</w:t>
      </w:r>
      <w:r w:rsidR="00E614D3">
        <w:rPr>
          <w:sz w:val="28"/>
          <w:szCs w:val="28"/>
        </w:rPr>
        <w:t>…</w:t>
      </w:r>
      <w:r w:rsidRPr="00B44F6B">
        <w:rPr>
          <w:sz w:val="28"/>
          <w:szCs w:val="28"/>
        </w:rPr>
        <w:t>)</w:t>
      </w:r>
      <w:proofErr w:type="gramEnd"/>
    </w:p>
    <w:p w:rsidR="003D00DE" w:rsidRPr="00B44F6B" w:rsidRDefault="003D00DE" w:rsidP="003D00DE">
      <w:pPr>
        <w:spacing w:line="360" w:lineRule="auto"/>
        <w:ind w:firstLine="709"/>
        <w:jc w:val="both"/>
        <w:rPr>
          <w:sz w:val="28"/>
          <w:szCs w:val="28"/>
        </w:rPr>
      </w:pPr>
      <w:r w:rsidRPr="00B44F6B">
        <w:rPr>
          <w:sz w:val="28"/>
          <w:szCs w:val="28"/>
        </w:rPr>
        <w:t xml:space="preserve">- Сейчас я прочитаю рассказ к этой картинке, а вы дорисуете то, что в рассказе есть, а на картинке нет. Возьмите в правую руку простой </w:t>
      </w:r>
      <w:r>
        <w:rPr>
          <w:sz w:val="28"/>
          <w:szCs w:val="28"/>
        </w:rPr>
        <w:t>карандаш и внимательно слушайте</w:t>
      </w:r>
      <w:r w:rsidRPr="00B44F6B">
        <w:rPr>
          <w:sz w:val="28"/>
          <w:szCs w:val="28"/>
        </w:rPr>
        <w:t xml:space="preserve"> (</w:t>
      </w:r>
      <w:r>
        <w:rPr>
          <w:sz w:val="28"/>
          <w:szCs w:val="28"/>
        </w:rPr>
        <w:t>п</w:t>
      </w:r>
      <w:r w:rsidRPr="00B44F6B">
        <w:rPr>
          <w:sz w:val="28"/>
          <w:szCs w:val="28"/>
        </w:rPr>
        <w:t>о ходу рассказа делаются пауза и дорисовываются недостающие герои).</w:t>
      </w:r>
    </w:p>
    <w:p w:rsidR="003D00DE" w:rsidRPr="00B44F6B" w:rsidRDefault="003D00DE" w:rsidP="009C3DB0">
      <w:pPr>
        <w:spacing w:line="360" w:lineRule="auto"/>
        <w:ind w:firstLine="709"/>
        <w:jc w:val="center"/>
        <w:rPr>
          <w:b/>
          <w:sz w:val="28"/>
          <w:szCs w:val="28"/>
        </w:rPr>
      </w:pPr>
      <w:r w:rsidRPr="00B44F6B">
        <w:rPr>
          <w:b/>
          <w:sz w:val="28"/>
          <w:szCs w:val="28"/>
        </w:rPr>
        <w:t>Живой двор</w:t>
      </w:r>
    </w:p>
    <w:p w:rsidR="003D00DE" w:rsidRPr="00B44F6B" w:rsidRDefault="003D00DE" w:rsidP="003D00DE">
      <w:pPr>
        <w:spacing w:line="360" w:lineRule="auto"/>
        <w:ind w:firstLine="709"/>
        <w:jc w:val="both"/>
        <w:rPr>
          <w:sz w:val="28"/>
          <w:szCs w:val="28"/>
        </w:rPr>
      </w:pPr>
      <w:r w:rsidRPr="00B44F6B">
        <w:rPr>
          <w:sz w:val="28"/>
          <w:szCs w:val="28"/>
        </w:rPr>
        <w:t>Мама-кошка сидела на кресле. Три её маленьких котёнка бегали ВОКРУГ клумбы. Большой пёс шёл</w:t>
      </w:r>
      <w:proofErr w:type="gramStart"/>
      <w:r w:rsidRPr="00B44F6B">
        <w:rPr>
          <w:sz w:val="28"/>
          <w:szCs w:val="28"/>
        </w:rPr>
        <w:t xml:space="preserve"> К</w:t>
      </w:r>
      <w:proofErr w:type="gramEnd"/>
      <w:r w:rsidRPr="00B44F6B">
        <w:rPr>
          <w:sz w:val="28"/>
          <w:szCs w:val="28"/>
        </w:rPr>
        <w:t xml:space="preserve"> своей миске с едой. ПО забору прохаживался петух. Маленький утёнок бежал ОТ лягушки, которая выглядывала ИЗ-ЗА куста. ИЗ-ПОД лавки за всем этим следил  поросёнок, а ИЗ большой коробки выглядывал щенок.</w:t>
      </w:r>
    </w:p>
    <w:p w:rsidR="003D00DE" w:rsidRPr="00B44F6B" w:rsidRDefault="003D00DE" w:rsidP="003D00DE">
      <w:pPr>
        <w:spacing w:line="360" w:lineRule="auto"/>
        <w:ind w:firstLine="709"/>
        <w:jc w:val="both"/>
        <w:rPr>
          <w:sz w:val="28"/>
          <w:szCs w:val="28"/>
        </w:rPr>
      </w:pPr>
      <w:proofErr w:type="gramStart"/>
      <w:r w:rsidRPr="00B44F6B">
        <w:rPr>
          <w:sz w:val="28"/>
          <w:szCs w:val="28"/>
        </w:rPr>
        <w:t>(По необходимости, детям оказывается помощь в рисовании животных.</w:t>
      </w:r>
      <w:proofErr w:type="gramEnd"/>
      <w:r w:rsidRPr="00B44F6B">
        <w:rPr>
          <w:sz w:val="28"/>
          <w:szCs w:val="28"/>
        </w:rPr>
        <w:t xml:space="preserve"> </w:t>
      </w:r>
      <w:proofErr w:type="gramStart"/>
      <w:r w:rsidRPr="00B44F6B">
        <w:rPr>
          <w:sz w:val="28"/>
          <w:szCs w:val="28"/>
        </w:rPr>
        <w:t>Параллельно задаются вопросы, вроде: «где ты нарисуешь поросёнка?», «откуда выглядывает лягушка?» и т.п.)</w:t>
      </w:r>
      <w:proofErr w:type="gramEnd"/>
    </w:p>
    <w:p w:rsidR="003D00DE" w:rsidRPr="00B44F6B" w:rsidRDefault="003D00DE" w:rsidP="003D00DE">
      <w:pPr>
        <w:spacing w:line="360" w:lineRule="auto"/>
        <w:ind w:firstLine="709"/>
        <w:jc w:val="both"/>
        <w:rPr>
          <w:sz w:val="28"/>
          <w:szCs w:val="28"/>
        </w:rPr>
      </w:pPr>
      <w:r w:rsidRPr="00B44F6B">
        <w:rPr>
          <w:sz w:val="28"/>
          <w:szCs w:val="28"/>
        </w:rPr>
        <w:t>- Хорошо, всех животных вы дорисовали. Теперь возьмите пластилин. Кого мы сначала с вами раскрасим? (собаку). Тогда возьмите маленький кусочек коричневого пластилина, раскатайте его, теперь прикрепите в серединки нарисованной собаки и аккуратными движениями размажьте, как бы закрашивая, не выходя за контур рисунка (</w:t>
      </w:r>
      <w:r>
        <w:rPr>
          <w:sz w:val="28"/>
          <w:szCs w:val="28"/>
        </w:rPr>
        <w:t>п</w:t>
      </w:r>
      <w:r w:rsidRPr="00B44F6B">
        <w:rPr>
          <w:sz w:val="28"/>
          <w:szCs w:val="28"/>
        </w:rPr>
        <w:t>оказать каким образом это делается). Если пластилин на бумаге закончился – возьмите ещё один небольшой кусочек, прикрепите его на свободный участок на рисунке собаки и так же аккуратно растяните (</w:t>
      </w:r>
      <w:r>
        <w:rPr>
          <w:sz w:val="28"/>
          <w:szCs w:val="28"/>
        </w:rPr>
        <w:t>т</w:t>
      </w:r>
      <w:r w:rsidRPr="00B44F6B">
        <w:rPr>
          <w:sz w:val="28"/>
          <w:szCs w:val="28"/>
        </w:rPr>
        <w:t>аким образом «раскрашиваются» все остальные животные на картинке).</w:t>
      </w:r>
    </w:p>
    <w:p w:rsidR="003D00DE" w:rsidRPr="00B44F6B" w:rsidRDefault="003D00DE" w:rsidP="003D00DE">
      <w:pPr>
        <w:spacing w:line="360" w:lineRule="auto"/>
        <w:ind w:firstLine="709"/>
        <w:jc w:val="both"/>
        <w:rPr>
          <w:b/>
          <w:sz w:val="28"/>
          <w:szCs w:val="28"/>
        </w:rPr>
      </w:pPr>
      <w:r w:rsidRPr="00B44F6B">
        <w:rPr>
          <w:b/>
          <w:sz w:val="28"/>
          <w:szCs w:val="28"/>
        </w:rPr>
        <w:lastRenderedPageBreak/>
        <w:t>Повторение</w:t>
      </w:r>
    </w:p>
    <w:p w:rsidR="003D00DE" w:rsidRPr="00B44F6B" w:rsidRDefault="003D00DE" w:rsidP="003D00DE">
      <w:pPr>
        <w:spacing w:line="360" w:lineRule="auto"/>
        <w:ind w:firstLine="709"/>
        <w:jc w:val="both"/>
        <w:rPr>
          <w:sz w:val="28"/>
          <w:szCs w:val="28"/>
        </w:rPr>
      </w:pPr>
      <w:r w:rsidRPr="00B44F6B">
        <w:rPr>
          <w:sz w:val="28"/>
          <w:szCs w:val="28"/>
        </w:rPr>
        <w:t>- Молодцы, вы хорошо справились, у  вас получились замечательные работы. А теперь составьте рассказ по этой картинке, или повторите тот, который прочитала я, постарайтесь не забыть ни одного персонажа</w:t>
      </w:r>
      <w:proofErr w:type="gramStart"/>
      <w:r w:rsidRPr="00B44F6B">
        <w:rPr>
          <w:sz w:val="28"/>
          <w:szCs w:val="28"/>
        </w:rPr>
        <w:t>.</w:t>
      </w:r>
      <w:proofErr w:type="gramEnd"/>
      <w:r w:rsidRPr="00B44F6B">
        <w:rPr>
          <w:sz w:val="28"/>
          <w:szCs w:val="28"/>
        </w:rPr>
        <w:t xml:space="preserve"> (</w:t>
      </w:r>
      <w:proofErr w:type="gramStart"/>
      <w:r w:rsidRPr="00B44F6B">
        <w:rPr>
          <w:sz w:val="28"/>
          <w:szCs w:val="28"/>
        </w:rPr>
        <w:t>д</w:t>
      </w:r>
      <w:proofErr w:type="gramEnd"/>
      <w:r w:rsidRPr="00B44F6B">
        <w:rPr>
          <w:sz w:val="28"/>
          <w:szCs w:val="28"/>
        </w:rPr>
        <w:t>ети составляют</w:t>
      </w:r>
      <w:r>
        <w:rPr>
          <w:sz w:val="28"/>
          <w:szCs w:val="28"/>
        </w:rPr>
        <w:t xml:space="preserve"> свою историю</w:t>
      </w:r>
      <w:r w:rsidRPr="00B44F6B">
        <w:rPr>
          <w:sz w:val="28"/>
          <w:szCs w:val="28"/>
        </w:rPr>
        <w:t>, или пересказывают рассказ).</w:t>
      </w:r>
    </w:p>
    <w:p w:rsidR="003D00DE" w:rsidRPr="00B44F6B" w:rsidRDefault="003D00DE" w:rsidP="003D00DE">
      <w:pPr>
        <w:spacing w:line="360" w:lineRule="auto"/>
        <w:ind w:firstLine="709"/>
        <w:jc w:val="center"/>
        <w:rPr>
          <w:b/>
          <w:sz w:val="28"/>
          <w:szCs w:val="28"/>
        </w:rPr>
      </w:pPr>
      <w:r w:rsidRPr="00B44F6B">
        <w:rPr>
          <w:b/>
          <w:sz w:val="28"/>
          <w:szCs w:val="28"/>
        </w:rPr>
        <w:t>Задание 8. Изобразительная ра</w:t>
      </w:r>
      <w:r>
        <w:rPr>
          <w:b/>
          <w:sz w:val="28"/>
          <w:szCs w:val="28"/>
        </w:rPr>
        <w:t>бота по индивидуальным заданиям</w:t>
      </w:r>
    </w:p>
    <w:p w:rsidR="003D00DE" w:rsidRPr="00B44F6B" w:rsidRDefault="003D00DE" w:rsidP="003D00DE">
      <w:pPr>
        <w:spacing w:line="360" w:lineRule="auto"/>
        <w:ind w:firstLine="709"/>
        <w:jc w:val="both"/>
        <w:rPr>
          <w:sz w:val="28"/>
          <w:szCs w:val="28"/>
        </w:rPr>
      </w:pPr>
      <w:r w:rsidRPr="00B44F6B">
        <w:rPr>
          <w:b/>
          <w:sz w:val="28"/>
          <w:szCs w:val="28"/>
        </w:rPr>
        <w:t xml:space="preserve">Цель задания: </w:t>
      </w:r>
      <w:r w:rsidRPr="00B44F6B">
        <w:rPr>
          <w:sz w:val="28"/>
          <w:szCs w:val="28"/>
        </w:rPr>
        <w:t>закрепление пройденного материала в процессе изобразительной работы.</w:t>
      </w:r>
    </w:p>
    <w:p w:rsidR="003D00DE" w:rsidRDefault="003D00DE" w:rsidP="003D00DE">
      <w:pPr>
        <w:spacing w:line="360" w:lineRule="auto"/>
        <w:ind w:firstLine="709"/>
        <w:jc w:val="both"/>
        <w:rPr>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закрепить</w:t>
      </w:r>
      <w:r>
        <w:rPr>
          <w:sz w:val="28"/>
          <w:szCs w:val="28"/>
        </w:rPr>
        <w:t xml:space="preserve">  понимание предлогов учащимися;</w:t>
      </w:r>
    </w:p>
    <w:p w:rsidR="003D00DE" w:rsidRDefault="003D00DE" w:rsidP="003D00DE">
      <w:pPr>
        <w:spacing w:line="360" w:lineRule="auto"/>
        <w:ind w:firstLine="709"/>
        <w:jc w:val="both"/>
        <w:rPr>
          <w:sz w:val="28"/>
          <w:szCs w:val="28"/>
        </w:rPr>
      </w:pPr>
      <w:r>
        <w:rPr>
          <w:sz w:val="28"/>
          <w:szCs w:val="28"/>
        </w:rPr>
        <w:t>-</w:t>
      </w:r>
      <w:r w:rsidRPr="00B44F6B">
        <w:rPr>
          <w:sz w:val="28"/>
          <w:szCs w:val="28"/>
        </w:rPr>
        <w:t xml:space="preserve"> продо</w:t>
      </w:r>
      <w:r>
        <w:rPr>
          <w:sz w:val="28"/>
          <w:szCs w:val="28"/>
        </w:rPr>
        <w:t>лжать развивать мелкую моторику;</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пр</w:t>
      </w:r>
      <w:r>
        <w:rPr>
          <w:sz w:val="28"/>
          <w:szCs w:val="28"/>
        </w:rPr>
        <w:t>одолжать тренировать внимание;</w:t>
      </w:r>
    </w:p>
    <w:p w:rsidR="003D00DE" w:rsidRPr="00B44F6B" w:rsidRDefault="003D00DE" w:rsidP="003D00DE">
      <w:pPr>
        <w:spacing w:line="360" w:lineRule="auto"/>
        <w:ind w:firstLine="709"/>
        <w:jc w:val="both"/>
        <w:rPr>
          <w:sz w:val="28"/>
          <w:szCs w:val="28"/>
        </w:rPr>
      </w:pPr>
      <w:r>
        <w:rPr>
          <w:sz w:val="28"/>
          <w:szCs w:val="28"/>
        </w:rPr>
        <w:t xml:space="preserve">- закрепить умение правильного использования </w:t>
      </w:r>
      <w:r w:rsidRPr="00B44F6B">
        <w:rPr>
          <w:sz w:val="28"/>
          <w:szCs w:val="28"/>
        </w:rPr>
        <w:t>пространственных</w:t>
      </w:r>
      <w:r>
        <w:rPr>
          <w:sz w:val="28"/>
          <w:szCs w:val="28"/>
        </w:rPr>
        <w:t xml:space="preserve"> </w:t>
      </w:r>
      <w:r w:rsidRPr="00B44F6B">
        <w:rPr>
          <w:sz w:val="28"/>
          <w:szCs w:val="28"/>
        </w:rPr>
        <w:t>пред</w:t>
      </w:r>
      <w:r>
        <w:rPr>
          <w:sz w:val="28"/>
          <w:szCs w:val="28"/>
        </w:rPr>
        <w:t xml:space="preserve">логов </w:t>
      </w:r>
      <w:r w:rsidRPr="00B44F6B">
        <w:rPr>
          <w:sz w:val="28"/>
          <w:szCs w:val="28"/>
        </w:rPr>
        <w:t>в самостоятельной речи.</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Здравствуйте ребята, посмотрите на стол перед вами. Какие предметы вы видите? (Краски, пластилин, клей, вырезанные фигурки животных</w:t>
      </w:r>
      <w:r w:rsidR="00E614D3">
        <w:rPr>
          <w:sz w:val="28"/>
          <w:szCs w:val="28"/>
        </w:rPr>
        <w:t>…</w:t>
      </w:r>
      <w:r w:rsidRPr="00B44F6B">
        <w:rPr>
          <w:sz w:val="28"/>
          <w:szCs w:val="28"/>
        </w:rPr>
        <w:t>)</w:t>
      </w:r>
    </w:p>
    <w:p w:rsidR="003D00DE" w:rsidRPr="00B44F6B" w:rsidRDefault="003D00DE" w:rsidP="003D00DE">
      <w:pPr>
        <w:spacing w:line="360" w:lineRule="auto"/>
        <w:ind w:firstLine="709"/>
        <w:jc w:val="both"/>
        <w:rPr>
          <w:sz w:val="28"/>
          <w:szCs w:val="28"/>
        </w:rPr>
      </w:pPr>
      <w:r w:rsidRPr="00B44F6B">
        <w:rPr>
          <w:sz w:val="28"/>
          <w:szCs w:val="28"/>
        </w:rPr>
        <w:t>- Сегодня у нас будет необычное занятие. Каждый из вас создаст свою маленькую историю, но кто-то будет использовать краски, кто-то будет «рисовать» пластилином, кто-то  слепит объёмные фигурки своих главных героев, а кто-то сделает аппликацию. Ну а по окончанию работы вы расскажите свои истории и покажите работы.</w:t>
      </w:r>
    </w:p>
    <w:p w:rsidR="003D00DE" w:rsidRPr="00B44F6B" w:rsidRDefault="003D00DE" w:rsidP="003D00DE">
      <w:pPr>
        <w:spacing w:line="360" w:lineRule="auto"/>
        <w:ind w:firstLine="709"/>
        <w:jc w:val="both"/>
        <w:rPr>
          <w:sz w:val="28"/>
          <w:szCs w:val="28"/>
        </w:rPr>
      </w:pPr>
      <w:r w:rsidRPr="00B44F6B">
        <w:rPr>
          <w:sz w:val="28"/>
          <w:szCs w:val="28"/>
        </w:rPr>
        <w:t xml:space="preserve"> Изобразительная работа:</w:t>
      </w:r>
    </w:p>
    <w:p w:rsidR="003D00DE" w:rsidRPr="00B44F6B" w:rsidRDefault="003D00DE" w:rsidP="003D00DE">
      <w:pPr>
        <w:spacing w:line="360" w:lineRule="auto"/>
        <w:ind w:firstLine="709"/>
        <w:jc w:val="both"/>
        <w:rPr>
          <w:sz w:val="28"/>
          <w:szCs w:val="28"/>
        </w:rPr>
      </w:pPr>
      <w:r w:rsidRPr="00B44F6B">
        <w:rPr>
          <w:sz w:val="28"/>
          <w:szCs w:val="28"/>
        </w:rPr>
        <w:t>Учащиеся выбирают материал, из которого будут выполнять работу, и приступают. Возможно комбинирование нескольких материалов для соз</w:t>
      </w:r>
      <w:r>
        <w:rPr>
          <w:sz w:val="28"/>
          <w:szCs w:val="28"/>
        </w:rPr>
        <w:t>дания работ (пример: краски и пл</w:t>
      </w:r>
      <w:r w:rsidRPr="00B44F6B">
        <w:rPr>
          <w:sz w:val="28"/>
          <w:szCs w:val="28"/>
        </w:rPr>
        <w:t>астилин). По ходу работы индивидуально детям задаются вопросы, уточняющие содержание их работ</w:t>
      </w:r>
      <w:r>
        <w:rPr>
          <w:sz w:val="28"/>
          <w:szCs w:val="28"/>
        </w:rPr>
        <w:t xml:space="preserve"> и то, каким образом ребёнок будет сочетать в работе выбранный материал (пример: сначала раскрасит листы, затем порвёт их на кусочки и сделает из них аппликацию)</w:t>
      </w:r>
      <w:r w:rsidRPr="00B44F6B">
        <w:rPr>
          <w:sz w:val="28"/>
          <w:szCs w:val="28"/>
        </w:rPr>
        <w:t>. Так же</w:t>
      </w:r>
      <w:r>
        <w:rPr>
          <w:sz w:val="28"/>
          <w:szCs w:val="28"/>
        </w:rPr>
        <w:t>,</w:t>
      </w:r>
      <w:r w:rsidRPr="00B44F6B">
        <w:rPr>
          <w:sz w:val="28"/>
          <w:szCs w:val="28"/>
        </w:rPr>
        <w:t xml:space="preserve"> предусматривается помощь в процессе создания </w:t>
      </w:r>
      <w:r w:rsidRPr="00B44F6B">
        <w:rPr>
          <w:sz w:val="28"/>
          <w:szCs w:val="28"/>
        </w:rPr>
        <w:lastRenderedPageBreak/>
        <w:t>работ, как помощь в механическом выполнении, так и в придумывании сюжета истории (если у детей возникают трудности).</w:t>
      </w:r>
    </w:p>
    <w:p w:rsidR="003D00DE" w:rsidRPr="00B44F6B" w:rsidRDefault="003D00DE" w:rsidP="003D00DE">
      <w:pPr>
        <w:spacing w:line="360" w:lineRule="auto"/>
        <w:ind w:firstLine="709"/>
        <w:jc w:val="both"/>
        <w:rPr>
          <w:sz w:val="28"/>
          <w:szCs w:val="28"/>
        </w:rPr>
      </w:pPr>
      <w:r w:rsidRPr="00B44F6B">
        <w:rPr>
          <w:sz w:val="28"/>
          <w:szCs w:val="28"/>
        </w:rPr>
        <w:t>Самостоятельная речь (рассказы по работам):</w:t>
      </w:r>
    </w:p>
    <w:p w:rsidR="003D00DE" w:rsidRPr="00B44F6B" w:rsidRDefault="003D00DE" w:rsidP="003D00DE">
      <w:pPr>
        <w:spacing w:line="360" w:lineRule="auto"/>
        <w:ind w:firstLine="709"/>
        <w:jc w:val="both"/>
        <w:rPr>
          <w:sz w:val="28"/>
          <w:szCs w:val="28"/>
        </w:rPr>
      </w:pPr>
      <w:r w:rsidRPr="00B44F6B">
        <w:rPr>
          <w:sz w:val="28"/>
          <w:szCs w:val="28"/>
        </w:rPr>
        <w:t>- Каждый из вас сделал хорошую работу. Теперь, по</w:t>
      </w:r>
      <w:r>
        <w:rPr>
          <w:sz w:val="28"/>
          <w:szCs w:val="28"/>
        </w:rPr>
        <w:t xml:space="preserve"> </w:t>
      </w:r>
      <w:r w:rsidRPr="00B44F6B">
        <w:rPr>
          <w:sz w:val="28"/>
          <w:szCs w:val="28"/>
        </w:rPr>
        <w:t>очереди, расскажите каждый свою историю. Не забывайте использовать маленькие слова-помощники.</w:t>
      </w:r>
    </w:p>
    <w:p w:rsidR="003D00DE" w:rsidRPr="00B44F6B" w:rsidRDefault="003D00DE" w:rsidP="00977216">
      <w:pPr>
        <w:spacing w:line="360" w:lineRule="auto"/>
        <w:ind w:firstLine="709"/>
        <w:jc w:val="both"/>
        <w:rPr>
          <w:sz w:val="28"/>
          <w:szCs w:val="28"/>
        </w:rPr>
      </w:pPr>
      <w:r w:rsidRPr="00B44F6B">
        <w:rPr>
          <w:sz w:val="28"/>
          <w:szCs w:val="28"/>
        </w:rPr>
        <w:t>Далее дети рассказывают придуман</w:t>
      </w:r>
      <w:r>
        <w:rPr>
          <w:sz w:val="28"/>
          <w:szCs w:val="28"/>
        </w:rPr>
        <w:t>н</w:t>
      </w:r>
      <w:r w:rsidRPr="00B44F6B">
        <w:rPr>
          <w:sz w:val="28"/>
          <w:szCs w:val="28"/>
        </w:rPr>
        <w:t xml:space="preserve">ые ими истории, опираясь на свои работы. По необходимости им задаются вопросы о положении, или особенностях взаимодействия предметов в их работах. </w:t>
      </w:r>
      <w:proofErr w:type="gramStart"/>
      <w:r w:rsidRPr="00B44F6B">
        <w:rPr>
          <w:sz w:val="28"/>
          <w:szCs w:val="28"/>
        </w:rPr>
        <w:t>(Пример:</w:t>
      </w:r>
      <w:proofErr w:type="gramEnd"/>
      <w:r w:rsidRPr="00B44F6B">
        <w:rPr>
          <w:sz w:val="28"/>
          <w:szCs w:val="28"/>
        </w:rPr>
        <w:t xml:space="preserve"> Где стоит лиса? </w:t>
      </w:r>
      <w:proofErr w:type="gramStart"/>
      <w:r w:rsidRPr="00B44F6B">
        <w:rPr>
          <w:sz w:val="28"/>
          <w:szCs w:val="28"/>
        </w:rPr>
        <w:t>Куда еще может направиться пластилиновый медведь?...)</w:t>
      </w:r>
      <w:proofErr w:type="gramEnd"/>
    </w:p>
    <w:p w:rsidR="003D00DE" w:rsidRPr="00B44F6B" w:rsidRDefault="003D00DE" w:rsidP="00977216">
      <w:pPr>
        <w:spacing w:line="360" w:lineRule="auto"/>
        <w:ind w:firstLine="709"/>
        <w:jc w:val="both"/>
        <w:rPr>
          <w:b/>
          <w:sz w:val="28"/>
          <w:szCs w:val="28"/>
        </w:rPr>
      </w:pPr>
      <w:r w:rsidRPr="00B44F6B">
        <w:rPr>
          <w:b/>
          <w:sz w:val="28"/>
          <w:szCs w:val="28"/>
        </w:rPr>
        <w:t>Задание 9. Исправление неправильной аппликации</w:t>
      </w:r>
    </w:p>
    <w:p w:rsidR="003D00DE" w:rsidRPr="00B44F6B" w:rsidRDefault="003D00DE" w:rsidP="00977216">
      <w:pPr>
        <w:spacing w:line="360" w:lineRule="auto"/>
        <w:ind w:firstLine="709"/>
        <w:jc w:val="both"/>
        <w:rPr>
          <w:sz w:val="28"/>
          <w:szCs w:val="28"/>
        </w:rPr>
      </w:pPr>
      <w:r w:rsidRPr="00B44F6B">
        <w:rPr>
          <w:b/>
          <w:sz w:val="28"/>
          <w:szCs w:val="28"/>
        </w:rPr>
        <w:t xml:space="preserve">Цель задания: </w:t>
      </w:r>
      <w:r w:rsidRPr="00B44F6B">
        <w:rPr>
          <w:sz w:val="28"/>
          <w:szCs w:val="28"/>
        </w:rPr>
        <w:t>повторение пройденного материала.</w:t>
      </w:r>
    </w:p>
    <w:p w:rsidR="003D00DE" w:rsidRDefault="003D00DE" w:rsidP="00977216">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повтор  пройденного материала</w:t>
      </w:r>
      <w:r>
        <w:rPr>
          <w:sz w:val="28"/>
          <w:szCs w:val="28"/>
        </w:rPr>
        <w:t xml:space="preserve"> учащимися;</w:t>
      </w:r>
    </w:p>
    <w:p w:rsidR="003D00DE" w:rsidRDefault="003D00DE" w:rsidP="003D00DE">
      <w:pPr>
        <w:spacing w:line="360" w:lineRule="auto"/>
        <w:ind w:firstLine="709"/>
        <w:jc w:val="both"/>
        <w:rPr>
          <w:sz w:val="28"/>
          <w:szCs w:val="28"/>
        </w:rPr>
      </w:pPr>
      <w:r>
        <w:rPr>
          <w:sz w:val="28"/>
          <w:szCs w:val="28"/>
        </w:rPr>
        <w:t>-</w:t>
      </w:r>
      <w:r w:rsidRPr="00B44F6B">
        <w:rPr>
          <w:sz w:val="28"/>
          <w:szCs w:val="28"/>
        </w:rPr>
        <w:t xml:space="preserve"> развитие мелкой моторики</w:t>
      </w:r>
      <w:r>
        <w:rPr>
          <w:sz w:val="28"/>
          <w:szCs w:val="28"/>
        </w:rPr>
        <w:t>;</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тренировка внимания</w:t>
      </w:r>
      <w:r>
        <w:rPr>
          <w:sz w:val="28"/>
          <w:szCs w:val="28"/>
        </w:rPr>
        <w:t>;</w:t>
      </w:r>
    </w:p>
    <w:p w:rsidR="003D00DE" w:rsidRPr="00B44F6B" w:rsidRDefault="003D00DE" w:rsidP="003D00DE">
      <w:pPr>
        <w:spacing w:line="360" w:lineRule="auto"/>
        <w:ind w:firstLine="709"/>
        <w:jc w:val="both"/>
        <w:rPr>
          <w:sz w:val="28"/>
          <w:szCs w:val="28"/>
        </w:rPr>
      </w:pPr>
      <w:r>
        <w:rPr>
          <w:sz w:val="28"/>
          <w:szCs w:val="28"/>
        </w:rPr>
        <w:t xml:space="preserve">- </w:t>
      </w:r>
      <w:r w:rsidRPr="00B44F6B">
        <w:rPr>
          <w:sz w:val="28"/>
          <w:szCs w:val="28"/>
        </w:rPr>
        <w:t>тренировка умения правильного  использования пространственных предлогов.</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Здравствуйте, ребята. Посмотрите, я принесла вам свою работу. Дома я сделала аппликацию к рассказу. Нравится она вам? Послушайте рассказ, по которому я составляла картинку.</w:t>
      </w:r>
    </w:p>
    <w:p w:rsidR="003D00DE" w:rsidRPr="00B44F6B" w:rsidRDefault="003D00DE" w:rsidP="003D00DE">
      <w:pPr>
        <w:spacing w:line="360" w:lineRule="auto"/>
        <w:ind w:firstLine="709"/>
        <w:jc w:val="both"/>
        <w:rPr>
          <w:sz w:val="28"/>
          <w:szCs w:val="28"/>
        </w:rPr>
      </w:pPr>
      <w:r w:rsidRPr="00B44F6B">
        <w:rPr>
          <w:sz w:val="28"/>
          <w:szCs w:val="28"/>
        </w:rPr>
        <w:t xml:space="preserve">Рассказ: Коля и Вовка вышли во двор. Побродив по улице, мальчики решили поиграть в мяч. Коля встал </w:t>
      </w:r>
      <w:r w:rsidRPr="00B44F6B">
        <w:rPr>
          <w:b/>
          <w:sz w:val="28"/>
          <w:szCs w:val="28"/>
        </w:rPr>
        <w:t>перед</w:t>
      </w:r>
      <w:r w:rsidRPr="00B44F6B">
        <w:rPr>
          <w:sz w:val="28"/>
          <w:szCs w:val="28"/>
        </w:rPr>
        <w:t xml:space="preserve"> воротами, а Вовка, положив мяч на траву </w:t>
      </w:r>
      <w:r w:rsidRPr="00B44F6B">
        <w:rPr>
          <w:b/>
          <w:sz w:val="28"/>
          <w:szCs w:val="28"/>
        </w:rPr>
        <w:t>между</w:t>
      </w:r>
      <w:r w:rsidRPr="00B44F6B">
        <w:rPr>
          <w:sz w:val="28"/>
          <w:szCs w:val="28"/>
        </w:rPr>
        <w:t xml:space="preserve"> собой и другом, приготовился к удару по воротам.</w:t>
      </w:r>
    </w:p>
    <w:p w:rsidR="003D00DE" w:rsidRPr="00B44F6B" w:rsidRDefault="003D00DE" w:rsidP="003D00DE">
      <w:pPr>
        <w:spacing w:line="360" w:lineRule="auto"/>
        <w:ind w:firstLine="709"/>
        <w:jc w:val="both"/>
        <w:rPr>
          <w:sz w:val="28"/>
          <w:szCs w:val="28"/>
        </w:rPr>
      </w:pPr>
      <w:r w:rsidRPr="00B44F6B">
        <w:rPr>
          <w:sz w:val="28"/>
          <w:szCs w:val="28"/>
        </w:rPr>
        <w:t>- Ребята, вы прослушали рассказ, посмотрите на аппликацию, может я где-то допустила ошибку? (Да, мяч не между ребятами, а за Вовой, Коля стоит не перед воротами, а за ними)</w:t>
      </w:r>
    </w:p>
    <w:p w:rsidR="003D00DE" w:rsidRPr="00B44F6B" w:rsidRDefault="003D00DE" w:rsidP="003D00DE">
      <w:pPr>
        <w:spacing w:line="360" w:lineRule="auto"/>
        <w:ind w:firstLine="709"/>
        <w:jc w:val="both"/>
        <w:rPr>
          <w:sz w:val="28"/>
          <w:szCs w:val="28"/>
        </w:rPr>
      </w:pPr>
      <w:r w:rsidRPr="00B44F6B">
        <w:rPr>
          <w:sz w:val="28"/>
          <w:szCs w:val="28"/>
        </w:rPr>
        <w:t>- И правда, есть ошибки в моей аппликации. А давайте вы теперь тоже сделаете аппликацию по тому же рассказу, исправив мои ошибки.</w:t>
      </w:r>
    </w:p>
    <w:p w:rsidR="003D00DE" w:rsidRPr="00B44F6B" w:rsidRDefault="003D00DE" w:rsidP="003D00DE">
      <w:pPr>
        <w:spacing w:line="360" w:lineRule="auto"/>
        <w:ind w:firstLine="709"/>
        <w:jc w:val="both"/>
        <w:rPr>
          <w:sz w:val="28"/>
          <w:szCs w:val="28"/>
        </w:rPr>
      </w:pPr>
      <w:r w:rsidRPr="00B44F6B">
        <w:rPr>
          <w:sz w:val="28"/>
          <w:szCs w:val="28"/>
        </w:rPr>
        <w:lastRenderedPageBreak/>
        <w:t>Изобразительная работа:</w:t>
      </w:r>
    </w:p>
    <w:p w:rsidR="003D00DE" w:rsidRPr="00B44F6B" w:rsidRDefault="003D00DE" w:rsidP="003D00DE">
      <w:pPr>
        <w:spacing w:line="360" w:lineRule="auto"/>
        <w:ind w:firstLine="709"/>
        <w:jc w:val="both"/>
        <w:rPr>
          <w:sz w:val="28"/>
          <w:szCs w:val="28"/>
        </w:rPr>
      </w:pPr>
      <w:r w:rsidRPr="00B44F6B">
        <w:rPr>
          <w:sz w:val="28"/>
          <w:szCs w:val="28"/>
        </w:rPr>
        <w:t xml:space="preserve">В процессе изобразительной работы дети снова называют ошибки, допущенные в аппликации логопеда, и создают свою аппликацию без ошибок. По ходу работы детям оказывается необходимая помощь, но, так же, акцент делается на </w:t>
      </w:r>
      <w:proofErr w:type="gramStart"/>
      <w:r w:rsidRPr="00B44F6B">
        <w:rPr>
          <w:sz w:val="28"/>
          <w:szCs w:val="28"/>
        </w:rPr>
        <w:t>гораздо бол</w:t>
      </w:r>
      <w:r>
        <w:rPr>
          <w:sz w:val="28"/>
          <w:szCs w:val="28"/>
        </w:rPr>
        <w:t>ьшую</w:t>
      </w:r>
      <w:proofErr w:type="gramEnd"/>
      <w:r>
        <w:rPr>
          <w:sz w:val="28"/>
          <w:szCs w:val="28"/>
        </w:rPr>
        <w:t xml:space="preserve"> их самостоятельность, призы</w:t>
      </w:r>
      <w:r w:rsidRPr="00B44F6B">
        <w:rPr>
          <w:sz w:val="28"/>
          <w:szCs w:val="28"/>
        </w:rPr>
        <w:t>вая детей быть аккуратнее при выполнении работы.</w:t>
      </w:r>
    </w:p>
    <w:p w:rsidR="003D00DE" w:rsidRPr="00B44F6B" w:rsidRDefault="003D00DE" w:rsidP="003D00DE">
      <w:pPr>
        <w:spacing w:line="360" w:lineRule="auto"/>
        <w:ind w:firstLine="709"/>
        <w:jc w:val="both"/>
        <w:rPr>
          <w:sz w:val="28"/>
          <w:szCs w:val="28"/>
        </w:rPr>
      </w:pPr>
      <w:r w:rsidRPr="00B44F6B">
        <w:rPr>
          <w:sz w:val="28"/>
          <w:szCs w:val="28"/>
        </w:rPr>
        <w:t>Самостоятельная речь:</w:t>
      </w:r>
    </w:p>
    <w:p w:rsidR="003D00DE" w:rsidRPr="00B44F6B" w:rsidRDefault="003D00DE" w:rsidP="003D00DE">
      <w:pPr>
        <w:spacing w:line="360" w:lineRule="auto"/>
        <w:ind w:firstLine="709"/>
        <w:jc w:val="both"/>
        <w:rPr>
          <w:sz w:val="28"/>
          <w:szCs w:val="28"/>
        </w:rPr>
      </w:pPr>
      <w:r w:rsidRPr="00B44F6B">
        <w:rPr>
          <w:sz w:val="28"/>
          <w:szCs w:val="28"/>
        </w:rPr>
        <w:t>Дети рассказывают о том, что они изобразили в своей работе, описывают последовательность работы, объясняют</w:t>
      </w:r>
      <w:r>
        <w:rPr>
          <w:sz w:val="28"/>
          <w:szCs w:val="28"/>
        </w:rPr>
        <w:t>,</w:t>
      </w:r>
      <w:r w:rsidRPr="00B44F6B">
        <w:rPr>
          <w:sz w:val="28"/>
          <w:szCs w:val="28"/>
        </w:rPr>
        <w:t xml:space="preserve"> какие ошибки</w:t>
      </w:r>
      <w:r>
        <w:rPr>
          <w:sz w:val="28"/>
          <w:szCs w:val="28"/>
        </w:rPr>
        <w:t xml:space="preserve"> они нашли в аппликации логопеда</w:t>
      </w:r>
      <w:r w:rsidRPr="00B44F6B">
        <w:rPr>
          <w:sz w:val="28"/>
          <w:szCs w:val="28"/>
        </w:rPr>
        <w:t xml:space="preserve"> и каким образом они </w:t>
      </w:r>
      <w:r>
        <w:rPr>
          <w:sz w:val="28"/>
          <w:szCs w:val="28"/>
        </w:rPr>
        <w:t>их</w:t>
      </w:r>
      <w:r w:rsidRPr="00B44F6B">
        <w:rPr>
          <w:sz w:val="28"/>
          <w:szCs w:val="28"/>
        </w:rPr>
        <w:t xml:space="preserve"> исправ</w:t>
      </w:r>
      <w:r>
        <w:rPr>
          <w:sz w:val="28"/>
          <w:szCs w:val="28"/>
        </w:rPr>
        <w:t>или</w:t>
      </w:r>
      <w:r w:rsidRPr="00B44F6B">
        <w:rPr>
          <w:sz w:val="28"/>
          <w:szCs w:val="28"/>
        </w:rPr>
        <w:t>.</w:t>
      </w:r>
    </w:p>
    <w:p w:rsidR="003D00DE" w:rsidRPr="00B44F6B" w:rsidRDefault="003D00DE" w:rsidP="003D00DE">
      <w:pPr>
        <w:spacing w:line="360" w:lineRule="auto"/>
        <w:ind w:firstLine="709"/>
        <w:jc w:val="center"/>
        <w:rPr>
          <w:b/>
          <w:sz w:val="28"/>
          <w:szCs w:val="28"/>
        </w:rPr>
      </w:pPr>
      <w:r w:rsidRPr="00B44F6B">
        <w:rPr>
          <w:b/>
          <w:sz w:val="28"/>
          <w:szCs w:val="28"/>
        </w:rPr>
        <w:t>Задание 10. Рисунки п</w:t>
      </w:r>
      <w:r>
        <w:rPr>
          <w:b/>
          <w:sz w:val="28"/>
          <w:szCs w:val="28"/>
        </w:rPr>
        <w:t>альцами</w:t>
      </w:r>
    </w:p>
    <w:p w:rsidR="003D00DE" w:rsidRPr="00B44F6B" w:rsidRDefault="003D00DE" w:rsidP="003D00DE">
      <w:pPr>
        <w:spacing w:line="360" w:lineRule="auto"/>
        <w:ind w:firstLine="709"/>
        <w:jc w:val="both"/>
        <w:rPr>
          <w:sz w:val="28"/>
          <w:szCs w:val="28"/>
        </w:rPr>
      </w:pPr>
      <w:r w:rsidRPr="00B44F6B">
        <w:rPr>
          <w:b/>
          <w:sz w:val="28"/>
          <w:szCs w:val="28"/>
        </w:rPr>
        <w:t xml:space="preserve">Цель задания: </w:t>
      </w:r>
      <w:r w:rsidRPr="00B44F6B">
        <w:rPr>
          <w:sz w:val="28"/>
          <w:szCs w:val="28"/>
        </w:rPr>
        <w:t>повторение пройденного материала.</w:t>
      </w:r>
    </w:p>
    <w:p w:rsidR="003D00DE" w:rsidRDefault="003D00DE" w:rsidP="003D00DE">
      <w:pPr>
        <w:spacing w:line="360" w:lineRule="auto"/>
        <w:ind w:firstLine="709"/>
        <w:jc w:val="both"/>
        <w:rPr>
          <w:b/>
          <w:sz w:val="28"/>
          <w:szCs w:val="28"/>
        </w:rPr>
      </w:pPr>
      <w:r w:rsidRPr="00B44F6B">
        <w:rPr>
          <w:b/>
          <w:sz w:val="28"/>
          <w:szCs w:val="28"/>
        </w:rPr>
        <w:t xml:space="preserve">Задачи: </w:t>
      </w:r>
    </w:p>
    <w:p w:rsidR="003D00DE" w:rsidRDefault="003D00DE" w:rsidP="003D00DE">
      <w:pPr>
        <w:spacing w:line="360" w:lineRule="auto"/>
        <w:ind w:firstLine="709"/>
        <w:jc w:val="both"/>
        <w:rPr>
          <w:sz w:val="28"/>
          <w:szCs w:val="28"/>
        </w:rPr>
      </w:pPr>
      <w:r>
        <w:rPr>
          <w:sz w:val="28"/>
          <w:szCs w:val="28"/>
        </w:rPr>
        <w:t xml:space="preserve">- </w:t>
      </w:r>
      <w:r w:rsidRPr="00B44F6B">
        <w:rPr>
          <w:sz w:val="28"/>
          <w:szCs w:val="28"/>
        </w:rPr>
        <w:t>повтор  пройденного материала учащимися</w:t>
      </w:r>
      <w:r>
        <w:rPr>
          <w:sz w:val="28"/>
          <w:szCs w:val="28"/>
        </w:rPr>
        <w:t>;</w:t>
      </w:r>
    </w:p>
    <w:p w:rsidR="003D00DE" w:rsidRDefault="003D00DE" w:rsidP="003D00DE">
      <w:pPr>
        <w:spacing w:line="360" w:lineRule="auto"/>
        <w:ind w:firstLine="709"/>
        <w:jc w:val="both"/>
        <w:rPr>
          <w:sz w:val="28"/>
          <w:szCs w:val="28"/>
        </w:rPr>
      </w:pPr>
      <w:r>
        <w:rPr>
          <w:sz w:val="28"/>
          <w:szCs w:val="28"/>
        </w:rPr>
        <w:t>- развитие мелкой моторики;</w:t>
      </w:r>
    </w:p>
    <w:p w:rsidR="003D00DE" w:rsidRDefault="003D00DE" w:rsidP="003D00DE">
      <w:pPr>
        <w:spacing w:line="360" w:lineRule="auto"/>
        <w:ind w:firstLine="709"/>
        <w:jc w:val="both"/>
        <w:rPr>
          <w:sz w:val="28"/>
          <w:szCs w:val="28"/>
        </w:rPr>
      </w:pPr>
      <w:r>
        <w:rPr>
          <w:sz w:val="28"/>
          <w:szCs w:val="28"/>
        </w:rPr>
        <w:t>-</w:t>
      </w:r>
      <w:r w:rsidRPr="00B44F6B">
        <w:rPr>
          <w:sz w:val="28"/>
          <w:szCs w:val="28"/>
        </w:rPr>
        <w:t xml:space="preserve"> тренировка</w:t>
      </w:r>
      <w:r>
        <w:rPr>
          <w:sz w:val="28"/>
          <w:szCs w:val="28"/>
        </w:rPr>
        <w:t xml:space="preserve"> внимания;</w:t>
      </w:r>
    </w:p>
    <w:p w:rsidR="003D00DE" w:rsidRPr="00B44F6B" w:rsidRDefault="003D00DE" w:rsidP="003D00DE">
      <w:pPr>
        <w:spacing w:line="360" w:lineRule="auto"/>
        <w:ind w:firstLine="709"/>
        <w:jc w:val="both"/>
        <w:rPr>
          <w:sz w:val="28"/>
          <w:szCs w:val="28"/>
        </w:rPr>
      </w:pPr>
      <w:r>
        <w:rPr>
          <w:sz w:val="28"/>
          <w:szCs w:val="28"/>
        </w:rPr>
        <w:t xml:space="preserve">- </w:t>
      </w:r>
      <w:r w:rsidRPr="00B44F6B">
        <w:rPr>
          <w:sz w:val="28"/>
          <w:szCs w:val="28"/>
        </w:rPr>
        <w:t>тренировка умения правильного  использования пространственных предлогов.</w:t>
      </w:r>
    </w:p>
    <w:p w:rsidR="003D00DE" w:rsidRPr="00B44F6B" w:rsidRDefault="003D00DE" w:rsidP="003D00DE">
      <w:pPr>
        <w:spacing w:line="360" w:lineRule="auto"/>
        <w:ind w:firstLine="709"/>
        <w:jc w:val="both"/>
        <w:rPr>
          <w:b/>
          <w:sz w:val="28"/>
          <w:szCs w:val="28"/>
        </w:rPr>
      </w:pPr>
      <w:r w:rsidRPr="00B44F6B">
        <w:rPr>
          <w:b/>
          <w:sz w:val="28"/>
          <w:szCs w:val="28"/>
        </w:rPr>
        <w:t>Содержание задания:</w:t>
      </w:r>
    </w:p>
    <w:p w:rsidR="003D00DE" w:rsidRPr="00B44F6B" w:rsidRDefault="003D00DE" w:rsidP="003D00DE">
      <w:pPr>
        <w:spacing w:line="360" w:lineRule="auto"/>
        <w:ind w:firstLine="709"/>
        <w:jc w:val="both"/>
        <w:rPr>
          <w:sz w:val="28"/>
          <w:szCs w:val="28"/>
        </w:rPr>
      </w:pPr>
      <w:r w:rsidRPr="00B44F6B">
        <w:rPr>
          <w:sz w:val="28"/>
          <w:szCs w:val="28"/>
        </w:rPr>
        <w:t>- Здравствуйте, ребята. Сегодня на занятии мы с вами будем рисовать, но рисовать мы будем без кисточек. Перед вами лежат листы бумаги, акварельные краски, стоят баночки с водой и влажные полотенца, чтобы можно было вытереть руки. Нарисуйте любой рисунок, какой захотите. Но сначала посмотрите, какой дома нарисовала я (на рисунке голубое небо, дерево, солнце и цветы</w:t>
      </w:r>
      <w:r w:rsidR="00E614D3">
        <w:rPr>
          <w:sz w:val="28"/>
          <w:szCs w:val="28"/>
        </w:rPr>
        <w:t>…</w:t>
      </w:r>
      <w:r w:rsidRPr="00B44F6B">
        <w:rPr>
          <w:sz w:val="28"/>
          <w:szCs w:val="28"/>
        </w:rPr>
        <w:t>).</w:t>
      </w:r>
    </w:p>
    <w:p w:rsidR="003D00DE" w:rsidRPr="00B44F6B" w:rsidRDefault="003D00DE" w:rsidP="003D00DE">
      <w:pPr>
        <w:spacing w:line="360" w:lineRule="auto"/>
        <w:ind w:firstLine="709"/>
        <w:jc w:val="both"/>
        <w:rPr>
          <w:sz w:val="28"/>
          <w:szCs w:val="28"/>
        </w:rPr>
      </w:pPr>
      <w:r w:rsidRPr="00B44F6B">
        <w:rPr>
          <w:sz w:val="28"/>
          <w:szCs w:val="28"/>
        </w:rPr>
        <w:t>Изобразительная работа:</w:t>
      </w:r>
    </w:p>
    <w:p w:rsidR="003D00DE" w:rsidRPr="00B44F6B" w:rsidRDefault="003D00DE" w:rsidP="003D00DE">
      <w:pPr>
        <w:spacing w:line="360" w:lineRule="auto"/>
        <w:ind w:firstLine="709"/>
        <w:jc w:val="both"/>
        <w:rPr>
          <w:sz w:val="28"/>
          <w:szCs w:val="28"/>
        </w:rPr>
      </w:pPr>
      <w:r w:rsidRPr="00B44F6B">
        <w:rPr>
          <w:sz w:val="28"/>
          <w:szCs w:val="28"/>
        </w:rPr>
        <w:t xml:space="preserve">- Ребята, чтобы начать рисовать, смочите палец, которым будете рисовать, водой, затем аккуратно опустите его в акварель, наберите немного краски и нарисуйте контур будущего рисунка. Затем, чтобы начать рисовать </w:t>
      </w:r>
      <w:r w:rsidRPr="00B44F6B">
        <w:rPr>
          <w:sz w:val="28"/>
          <w:szCs w:val="28"/>
        </w:rPr>
        <w:lastRenderedPageBreak/>
        <w:t xml:space="preserve">другим цветом, вытрите палец о влажное полотенце и </w:t>
      </w:r>
      <w:proofErr w:type="spellStart"/>
      <w:r w:rsidRPr="00B44F6B">
        <w:rPr>
          <w:sz w:val="28"/>
          <w:szCs w:val="28"/>
        </w:rPr>
        <w:t>провторите</w:t>
      </w:r>
      <w:proofErr w:type="spellEnd"/>
      <w:r w:rsidRPr="00B44F6B">
        <w:rPr>
          <w:sz w:val="28"/>
          <w:szCs w:val="28"/>
        </w:rPr>
        <w:t xml:space="preserve"> процедуру с другим цветом.</w:t>
      </w:r>
    </w:p>
    <w:p w:rsidR="003D00DE" w:rsidRPr="00B44F6B" w:rsidRDefault="003D00DE" w:rsidP="003D00DE">
      <w:pPr>
        <w:spacing w:line="360" w:lineRule="auto"/>
        <w:ind w:firstLine="709"/>
        <w:jc w:val="both"/>
        <w:rPr>
          <w:sz w:val="28"/>
          <w:szCs w:val="28"/>
        </w:rPr>
      </w:pPr>
      <w:r w:rsidRPr="00B44F6B">
        <w:rPr>
          <w:sz w:val="28"/>
          <w:szCs w:val="28"/>
        </w:rPr>
        <w:t xml:space="preserve">Далее дети приступают к работе. Индивидуально у каждого выясняется замысел рисунка или, если возникают у детей затруднения, предлагается темпа рисунка (нарисуй Колобка/ </w:t>
      </w:r>
      <w:proofErr w:type="spellStart"/>
      <w:r w:rsidRPr="00B44F6B">
        <w:rPr>
          <w:sz w:val="28"/>
          <w:szCs w:val="28"/>
        </w:rPr>
        <w:t>Чебурашку</w:t>
      </w:r>
      <w:proofErr w:type="spellEnd"/>
      <w:r w:rsidR="00E614D3">
        <w:rPr>
          <w:sz w:val="28"/>
          <w:szCs w:val="28"/>
        </w:rPr>
        <w:t>…</w:t>
      </w:r>
      <w:r w:rsidRPr="00B44F6B">
        <w:rPr>
          <w:sz w:val="28"/>
          <w:szCs w:val="28"/>
        </w:rPr>
        <w:t>)</w:t>
      </w:r>
    </w:p>
    <w:p w:rsidR="003D00DE" w:rsidRPr="00B44F6B" w:rsidRDefault="003D00DE" w:rsidP="003D00DE">
      <w:pPr>
        <w:spacing w:line="360" w:lineRule="auto"/>
        <w:ind w:firstLine="709"/>
        <w:jc w:val="both"/>
        <w:rPr>
          <w:sz w:val="28"/>
          <w:szCs w:val="28"/>
        </w:rPr>
      </w:pPr>
      <w:r w:rsidRPr="00B44F6B">
        <w:rPr>
          <w:sz w:val="28"/>
          <w:szCs w:val="28"/>
        </w:rPr>
        <w:t>Самостоятельная речь:</w:t>
      </w:r>
    </w:p>
    <w:p w:rsidR="003D00DE" w:rsidRDefault="003D00DE" w:rsidP="003D00DE">
      <w:pPr>
        <w:spacing w:line="360" w:lineRule="auto"/>
        <w:ind w:firstLine="709"/>
        <w:jc w:val="both"/>
        <w:rPr>
          <w:sz w:val="28"/>
          <w:szCs w:val="28"/>
        </w:rPr>
      </w:pPr>
      <w:r w:rsidRPr="00B44F6B">
        <w:rPr>
          <w:sz w:val="28"/>
          <w:szCs w:val="28"/>
        </w:rPr>
        <w:t xml:space="preserve">После завершения изобразительной работы детям задаются вопросы по их картинкам: что ты нарисовал? </w:t>
      </w:r>
      <w:r w:rsidR="00E614D3" w:rsidRPr="00B44F6B">
        <w:rPr>
          <w:sz w:val="28"/>
          <w:szCs w:val="28"/>
        </w:rPr>
        <w:t>Ч</w:t>
      </w:r>
      <w:r w:rsidRPr="00B44F6B">
        <w:rPr>
          <w:sz w:val="28"/>
          <w:szCs w:val="28"/>
        </w:rPr>
        <w:t>то находится под/над/за</w:t>
      </w:r>
      <w:r w:rsidR="00E614D3">
        <w:rPr>
          <w:sz w:val="28"/>
          <w:szCs w:val="28"/>
        </w:rPr>
        <w:t>…</w:t>
      </w:r>
      <w:r w:rsidRPr="00B44F6B">
        <w:rPr>
          <w:sz w:val="28"/>
          <w:szCs w:val="28"/>
        </w:rPr>
        <w:t>?</w:t>
      </w:r>
      <w:r>
        <w:rPr>
          <w:sz w:val="28"/>
          <w:szCs w:val="28"/>
        </w:rPr>
        <w:t xml:space="preserve"> Так же задаются вопросы, касающиеся последовательности работы и материалов, которые использовались на занятии.</w:t>
      </w:r>
    </w:p>
    <w:p w:rsidR="003D6B08" w:rsidRDefault="003D6B08" w:rsidP="008341E4">
      <w:pPr>
        <w:spacing w:line="360" w:lineRule="auto"/>
        <w:jc w:val="center"/>
        <w:rPr>
          <w:b/>
          <w:position w:val="2"/>
          <w:sz w:val="28"/>
          <w:szCs w:val="28"/>
        </w:rPr>
      </w:pPr>
    </w:p>
    <w:p w:rsidR="003D6B08" w:rsidRDefault="009C3DB0" w:rsidP="009C3DB0">
      <w:pPr>
        <w:pStyle w:val="af3"/>
        <w:numPr>
          <w:ilvl w:val="1"/>
          <w:numId w:val="19"/>
        </w:numPr>
        <w:spacing w:line="360" w:lineRule="auto"/>
        <w:jc w:val="center"/>
        <w:rPr>
          <w:b/>
          <w:position w:val="2"/>
          <w:sz w:val="28"/>
          <w:szCs w:val="28"/>
        </w:rPr>
      </w:pPr>
      <w:r>
        <w:rPr>
          <w:b/>
          <w:position w:val="2"/>
          <w:sz w:val="28"/>
          <w:szCs w:val="28"/>
        </w:rPr>
        <w:t>Контрольный эксперимент</w:t>
      </w:r>
    </w:p>
    <w:p w:rsidR="009C3DB0" w:rsidRPr="009C3DB0" w:rsidRDefault="009C3DB0" w:rsidP="009C3DB0">
      <w:pPr>
        <w:pStyle w:val="af3"/>
        <w:spacing w:line="360" w:lineRule="auto"/>
        <w:ind w:left="1429"/>
        <w:rPr>
          <w:b/>
          <w:position w:val="2"/>
          <w:sz w:val="28"/>
          <w:szCs w:val="28"/>
        </w:rPr>
      </w:pPr>
    </w:p>
    <w:p w:rsidR="003D6B08" w:rsidRDefault="00E614D3" w:rsidP="00E614D3">
      <w:pPr>
        <w:spacing w:line="360" w:lineRule="auto"/>
        <w:ind w:firstLine="709"/>
        <w:jc w:val="both"/>
        <w:rPr>
          <w:position w:val="2"/>
          <w:sz w:val="28"/>
          <w:szCs w:val="28"/>
        </w:rPr>
      </w:pPr>
      <w:r>
        <w:rPr>
          <w:position w:val="2"/>
          <w:sz w:val="28"/>
          <w:szCs w:val="28"/>
        </w:rPr>
        <w:t>Для доказательства эффективности коррекционной работы по формированию навыков употребления предлогов в процессе изобразительной деятельности нами в начале марта 2019 года был проведен контрольный эксперимент.</w:t>
      </w:r>
    </w:p>
    <w:p w:rsidR="00E614D3" w:rsidRDefault="00E614D3" w:rsidP="00E614D3">
      <w:pPr>
        <w:tabs>
          <w:tab w:val="left" w:pos="9638"/>
        </w:tabs>
        <w:spacing w:line="360" w:lineRule="auto"/>
        <w:ind w:firstLine="709"/>
        <w:jc w:val="both"/>
        <w:rPr>
          <w:sz w:val="28"/>
          <w:szCs w:val="28"/>
        </w:rPr>
      </w:pPr>
      <w:r>
        <w:rPr>
          <w:sz w:val="28"/>
          <w:szCs w:val="28"/>
        </w:rPr>
        <w:t xml:space="preserve">Дошкольникам </w:t>
      </w:r>
      <w:r w:rsidRPr="002F1CDF">
        <w:rPr>
          <w:sz w:val="28"/>
          <w:szCs w:val="28"/>
        </w:rPr>
        <w:t>были предложены следующие задания:</w:t>
      </w:r>
    </w:p>
    <w:p w:rsidR="00E614D3" w:rsidRPr="000F13FB" w:rsidRDefault="00E614D3" w:rsidP="00E614D3">
      <w:pPr>
        <w:spacing w:line="360" w:lineRule="auto"/>
        <w:ind w:firstLine="709"/>
        <w:jc w:val="both"/>
        <w:rPr>
          <w:sz w:val="28"/>
          <w:szCs w:val="28"/>
        </w:rPr>
      </w:pPr>
      <w:r w:rsidRPr="00937A17">
        <w:rPr>
          <w:b/>
          <w:sz w:val="28"/>
          <w:szCs w:val="28"/>
        </w:rPr>
        <w:t>Задание</w:t>
      </w:r>
      <w:r w:rsidRPr="00F4140B">
        <w:rPr>
          <w:b/>
          <w:sz w:val="28"/>
          <w:szCs w:val="28"/>
        </w:rPr>
        <w:t xml:space="preserve"> № 1</w:t>
      </w:r>
      <w:r>
        <w:rPr>
          <w:sz w:val="28"/>
          <w:szCs w:val="28"/>
        </w:rPr>
        <w:t>: «Подбери  нужные предлоги».</w:t>
      </w:r>
    </w:p>
    <w:p w:rsidR="00E614D3" w:rsidRDefault="00E614D3" w:rsidP="00E614D3">
      <w:pPr>
        <w:spacing w:line="360" w:lineRule="auto"/>
        <w:ind w:firstLine="709"/>
        <w:jc w:val="both"/>
        <w:rPr>
          <w:sz w:val="28"/>
          <w:szCs w:val="28"/>
        </w:rPr>
      </w:pPr>
      <w:r>
        <w:rPr>
          <w:sz w:val="28"/>
          <w:szCs w:val="28"/>
        </w:rPr>
        <w:t>Цель задания: выявить умения правильного употребления предлогов в предложении.</w:t>
      </w:r>
      <w:r>
        <w:rPr>
          <w:sz w:val="28"/>
          <w:szCs w:val="28"/>
        </w:rPr>
        <w:tab/>
      </w:r>
    </w:p>
    <w:p w:rsidR="00E614D3" w:rsidRPr="002E294E" w:rsidRDefault="00E614D3" w:rsidP="00E614D3">
      <w:pPr>
        <w:spacing w:line="360" w:lineRule="auto"/>
        <w:ind w:firstLine="709"/>
        <w:jc w:val="both"/>
        <w:rPr>
          <w:sz w:val="28"/>
          <w:szCs w:val="28"/>
        </w:rPr>
      </w:pPr>
      <w:r w:rsidRPr="000767CA">
        <w:rPr>
          <w:b/>
          <w:sz w:val="28"/>
          <w:szCs w:val="28"/>
        </w:rPr>
        <w:t>Задание №</w:t>
      </w:r>
      <w:r>
        <w:rPr>
          <w:b/>
          <w:sz w:val="28"/>
          <w:szCs w:val="28"/>
        </w:rPr>
        <w:t xml:space="preserve"> </w:t>
      </w:r>
      <w:r w:rsidRPr="000767CA">
        <w:rPr>
          <w:b/>
          <w:sz w:val="28"/>
          <w:szCs w:val="28"/>
        </w:rPr>
        <w:t>2</w:t>
      </w:r>
      <w:r>
        <w:rPr>
          <w:b/>
          <w:sz w:val="28"/>
          <w:szCs w:val="28"/>
        </w:rPr>
        <w:t xml:space="preserve">: </w:t>
      </w:r>
      <w:r>
        <w:rPr>
          <w:sz w:val="28"/>
          <w:szCs w:val="28"/>
        </w:rPr>
        <w:t>«Употребление предлогов со словами».</w:t>
      </w:r>
    </w:p>
    <w:p w:rsidR="00E614D3" w:rsidRDefault="00E614D3" w:rsidP="00E614D3">
      <w:pPr>
        <w:spacing w:line="360" w:lineRule="auto"/>
        <w:ind w:firstLine="709"/>
        <w:jc w:val="both"/>
        <w:rPr>
          <w:sz w:val="28"/>
          <w:szCs w:val="28"/>
        </w:rPr>
      </w:pPr>
      <w:r w:rsidRPr="000767CA">
        <w:rPr>
          <w:sz w:val="28"/>
          <w:szCs w:val="28"/>
        </w:rPr>
        <w:t>Цель</w:t>
      </w:r>
      <w:r>
        <w:rPr>
          <w:sz w:val="28"/>
          <w:szCs w:val="28"/>
        </w:rPr>
        <w:t xml:space="preserve"> задания: выяснить употребление предлога со словами.</w:t>
      </w:r>
    </w:p>
    <w:p w:rsidR="00E614D3" w:rsidRPr="002E294E" w:rsidRDefault="00E614D3" w:rsidP="00E614D3">
      <w:pPr>
        <w:spacing w:line="360" w:lineRule="auto"/>
        <w:ind w:firstLine="709"/>
        <w:jc w:val="both"/>
        <w:rPr>
          <w:sz w:val="28"/>
          <w:szCs w:val="28"/>
        </w:rPr>
      </w:pPr>
      <w:r w:rsidRPr="00DB7698">
        <w:rPr>
          <w:b/>
          <w:sz w:val="28"/>
          <w:szCs w:val="28"/>
        </w:rPr>
        <w:t>Задание № 3</w:t>
      </w:r>
      <w:r w:rsidRPr="00DB7698">
        <w:rPr>
          <w:sz w:val="28"/>
          <w:szCs w:val="28"/>
        </w:rPr>
        <w:t>:</w:t>
      </w:r>
      <w:r>
        <w:rPr>
          <w:b/>
          <w:sz w:val="28"/>
          <w:szCs w:val="28"/>
        </w:rPr>
        <w:t xml:space="preserve"> </w:t>
      </w:r>
      <w:r>
        <w:rPr>
          <w:sz w:val="28"/>
          <w:szCs w:val="28"/>
        </w:rPr>
        <w:t>«Дифференциация предлогов».</w:t>
      </w:r>
    </w:p>
    <w:p w:rsidR="00E614D3" w:rsidRDefault="00E614D3" w:rsidP="00E614D3">
      <w:pPr>
        <w:spacing w:line="360" w:lineRule="auto"/>
        <w:ind w:firstLine="709"/>
        <w:jc w:val="both"/>
        <w:rPr>
          <w:sz w:val="28"/>
          <w:szCs w:val="28"/>
        </w:rPr>
      </w:pPr>
      <w:r w:rsidRPr="00CC7CE7">
        <w:rPr>
          <w:sz w:val="28"/>
          <w:szCs w:val="28"/>
        </w:rPr>
        <w:t>Цель задания:</w:t>
      </w:r>
      <w:r>
        <w:rPr>
          <w:sz w:val="28"/>
          <w:szCs w:val="28"/>
        </w:rPr>
        <w:t xml:space="preserve"> дифференциация предлог </w:t>
      </w:r>
      <w:proofErr w:type="gramStart"/>
      <w:r>
        <w:rPr>
          <w:sz w:val="28"/>
          <w:szCs w:val="28"/>
        </w:rPr>
        <w:t>с</w:t>
      </w:r>
      <w:proofErr w:type="gramEnd"/>
      <w:r>
        <w:rPr>
          <w:sz w:val="28"/>
          <w:szCs w:val="28"/>
        </w:rPr>
        <w:t xml:space="preserve"> – из, над – под.</w:t>
      </w:r>
    </w:p>
    <w:p w:rsidR="00E614D3" w:rsidRPr="008C741C" w:rsidRDefault="00E614D3" w:rsidP="00E614D3">
      <w:pPr>
        <w:spacing w:line="360" w:lineRule="auto"/>
        <w:ind w:firstLine="709"/>
        <w:jc w:val="both"/>
        <w:rPr>
          <w:sz w:val="28"/>
          <w:szCs w:val="28"/>
        </w:rPr>
      </w:pPr>
      <w:r w:rsidRPr="00AA70EB">
        <w:rPr>
          <w:b/>
          <w:sz w:val="28"/>
          <w:szCs w:val="28"/>
        </w:rPr>
        <w:t>Задание №</w:t>
      </w:r>
      <w:r>
        <w:rPr>
          <w:b/>
          <w:sz w:val="28"/>
          <w:szCs w:val="28"/>
        </w:rPr>
        <w:t xml:space="preserve"> </w:t>
      </w:r>
      <w:r w:rsidRPr="00AA70EB">
        <w:rPr>
          <w:b/>
          <w:sz w:val="28"/>
          <w:szCs w:val="28"/>
        </w:rPr>
        <w:t>4</w:t>
      </w:r>
      <w:r>
        <w:rPr>
          <w:b/>
          <w:sz w:val="28"/>
          <w:szCs w:val="28"/>
        </w:rPr>
        <w:t xml:space="preserve">: </w:t>
      </w:r>
      <w:r>
        <w:rPr>
          <w:sz w:val="28"/>
          <w:szCs w:val="28"/>
        </w:rPr>
        <w:t>«Употребление предлогов с опорой на картинку».</w:t>
      </w:r>
    </w:p>
    <w:p w:rsidR="00E614D3" w:rsidRDefault="00E614D3" w:rsidP="00E614D3">
      <w:pPr>
        <w:spacing w:line="360" w:lineRule="auto"/>
        <w:ind w:firstLine="709"/>
        <w:jc w:val="both"/>
        <w:rPr>
          <w:sz w:val="28"/>
          <w:szCs w:val="28"/>
        </w:rPr>
      </w:pPr>
      <w:r>
        <w:rPr>
          <w:sz w:val="28"/>
          <w:szCs w:val="28"/>
        </w:rPr>
        <w:t>Цель задания: выявить умение подбирать нужный предлог в предложение с опорой на картинку.</w:t>
      </w:r>
    </w:p>
    <w:p w:rsidR="00E614D3" w:rsidRPr="009729BD" w:rsidRDefault="00E614D3" w:rsidP="00E614D3">
      <w:pPr>
        <w:spacing w:line="360" w:lineRule="auto"/>
        <w:ind w:firstLine="709"/>
        <w:jc w:val="both"/>
        <w:rPr>
          <w:sz w:val="28"/>
          <w:szCs w:val="28"/>
        </w:rPr>
      </w:pPr>
      <w:r w:rsidRPr="00186A66">
        <w:rPr>
          <w:b/>
          <w:sz w:val="28"/>
          <w:szCs w:val="28"/>
        </w:rPr>
        <w:t>Задание №</w:t>
      </w:r>
      <w:r>
        <w:rPr>
          <w:b/>
          <w:sz w:val="28"/>
          <w:szCs w:val="28"/>
        </w:rPr>
        <w:t xml:space="preserve"> </w:t>
      </w:r>
      <w:r w:rsidRPr="00186A66">
        <w:rPr>
          <w:b/>
          <w:sz w:val="28"/>
          <w:szCs w:val="28"/>
        </w:rPr>
        <w:t>5</w:t>
      </w:r>
      <w:r>
        <w:rPr>
          <w:b/>
          <w:sz w:val="28"/>
          <w:szCs w:val="28"/>
        </w:rPr>
        <w:t>:</w:t>
      </w:r>
      <w:r>
        <w:rPr>
          <w:sz w:val="28"/>
          <w:szCs w:val="28"/>
        </w:rPr>
        <w:t xml:space="preserve"> «Употребление предлога и падежного окончания».</w:t>
      </w:r>
    </w:p>
    <w:p w:rsidR="00E614D3" w:rsidRDefault="00E614D3" w:rsidP="00E614D3">
      <w:pPr>
        <w:spacing w:line="360" w:lineRule="auto"/>
        <w:ind w:firstLine="709"/>
        <w:jc w:val="both"/>
        <w:rPr>
          <w:snapToGrid w:val="0"/>
          <w:position w:val="2"/>
          <w:sz w:val="28"/>
          <w:szCs w:val="28"/>
        </w:rPr>
      </w:pPr>
      <w:r>
        <w:rPr>
          <w:sz w:val="28"/>
          <w:szCs w:val="28"/>
        </w:rPr>
        <w:lastRenderedPageBreak/>
        <w:t>Цель задания: выявить ошибки в  употреблении</w:t>
      </w:r>
      <w:r>
        <w:rPr>
          <w:snapToGrid w:val="0"/>
          <w:position w:val="2"/>
          <w:sz w:val="28"/>
          <w:szCs w:val="28"/>
        </w:rPr>
        <w:t xml:space="preserve"> предлога и падежного окончания.</w:t>
      </w:r>
    </w:p>
    <w:p w:rsidR="00E614D3" w:rsidRDefault="00E614D3" w:rsidP="00E614D3">
      <w:pPr>
        <w:spacing w:line="360" w:lineRule="auto"/>
        <w:ind w:firstLine="709"/>
        <w:jc w:val="both"/>
        <w:rPr>
          <w:position w:val="2"/>
          <w:sz w:val="28"/>
          <w:szCs w:val="28"/>
        </w:rPr>
      </w:pPr>
      <w:r>
        <w:rPr>
          <w:position w:val="2"/>
          <w:sz w:val="28"/>
          <w:szCs w:val="28"/>
        </w:rPr>
        <w:t>Для контрольного эксперимента дошкольникам были даны задания, аналогичные тем, что были на стадии констатирующего эксперимента, но с другим речевым материалом.</w:t>
      </w:r>
    </w:p>
    <w:p w:rsidR="00E614D3" w:rsidRDefault="00E614D3" w:rsidP="00E614D3">
      <w:pPr>
        <w:spacing w:line="360" w:lineRule="auto"/>
        <w:ind w:firstLine="709"/>
        <w:jc w:val="both"/>
        <w:rPr>
          <w:position w:val="2"/>
          <w:sz w:val="28"/>
          <w:szCs w:val="28"/>
        </w:rPr>
      </w:pPr>
      <w:r>
        <w:rPr>
          <w:position w:val="2"/>
          <w:sz w:val="28"/>
          <w:szCs w:val="28"/>
        </w:rPr>
        <w:t>Результаты контрольного эксперимента мы представили на рисунке 2.</w:t>
      </w:r>
    </w:p>
    <w:p w:rsidR="00E614D3" w:rsidRPr="00E614D3" w:rsidRDefault="00D779FC" w:rsidP="00E614D3">
      <w:pPr>
        <w:spacing w:line="360" w:lineRule="auto"/>
        <w:ind w:firstLine="709"/>
        <w:jc w:val="both"/>
        <w:rPr>
          <w:position w:val="2"/>
          <w:sz w:val="28"/>
          <w:szCs w:val="28"/>
        </w:rPr>
      </w:pPr>
      <w:r>
        <w:rPr>
          <w:noProof/>
          <w:position w:val="2"/>
          <w:sz w:val="28"/>
          <w:szCs w:val="28"/>
        </w:rPr>
        <w:drawing>
          <wp:inline distT="0" distB="0" distL="0" distR="0">
            <wp:extent cx="5486400" cy="3200400"/>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D6B08" w:rsidRPr="00DE45FB" w:rsidRDefault="006C3E4B" w:rsidP="008341E4">
      <w:pPr>
        <w:spacing w:line="360" w:lineRule="auto"/>
        <w:jc w:val="center"/>
        <w:rPr>
          <w:b/>
          <w:position w:val="2"/>
        </w:rPr>
      </w:pPr>
      <w:r w:rsidRPr="00DE45FB">
        <w:rPr>
          <w:b/>
          <w:position w:val="2"/>
        </w:rPr>
        <w:t>Рис. 2. Результаты контрольного эксперимента</w:t>
      </w:r>
    </w:p>
    <w:p w:rsidR="006C3E4B" w:rsidRDefault="006C3E4B" w:rsidP="008341E4">
      <w:pPr>
        <w:spacing w:line="360" w:lineRule="auto"/>
        <w:jc w:val="center"/>
        <w:rPr>
          <w:b/>
          <w:position w:val="2"/>
          <w:sz w:val="28"/>
          <w:szCs w:val="28"/>
        </w:rPr>
      </w:pPr>
    </w:p>
    <w:p w:rsidR="000C280F" w:rsidRDefault="000C280F" w:rsidP="000C280F">
      <w:pPr>
        <w:spacing w:line="360" w:lineRule="auto"/>
        <w:ind w:firstLine="709"/>
        <w:jc w:val="both"/>
        <w:rPr>
          <w:sz w:val="28"/>
          <w:szCs w:val="28"/>
        </w:rPr>
      </w:pPr>
      <w:r w:rsidRPr="00177520">
        <w:rPr>
          <w:sz w:val="28"/>
          <w:szCs w:val="28"/>
        </w:rPr>
        <w:t xml:space="preserve">Анализ полученных результатов показывает, что у </w:t>
      </w:r>
      <w:r>
        <w:rPr>
          <w:sz w:val="28"/>
          <w:szCs w:val="28"/>
        </w:rPr>
        <w:t>до</w:t>
      </w:r>
      <w:r w:rsidRPr="00177520">
        <w:rPr>
          <w:sz w:val="28"/>
          <w:szCs w:val="28"/>
        </w:rPr>
        <w:t>школьников   с общим недоразвитием  речи</w:t>
      </w:r>
      <w:r>
        <w:rPr>
          <w:sz w:val="28"/>
          <w:szCs w:val="28"/>
        </w:rPr>
        <w:t xml:space="preserve"> третьего уровня </w:t>
      </w:r>
      <w:r w:rsidRPr="00177520">
        <w:rPr>
          <w:sz w:val="28"/>
          <w:szCs w:val="28"/>
        </w:rPr>
        <w:t xml:space="preserve"> наблюдаются </w:t>
      </w:r>
      <w:r>
        <w:rPr>
          <w:sz w:val="28"/>
          <w:szCs w:val="28"/>
        </w:rPr>
        <w:t>значительные улучшения</w:t>
      </w:r>
      <w:r w:rsidRPr="00177520">
        <w:rPr>
          <w:sz w:val="28"/>
          <w:szCs w:val="28"/>
        </w:rPr>
        <w:t xml:space="preserve">  при употреблении предлогов.</w:t>
      </w:r>
      <w:r>
        <w:rPr>
          <w:sz w:val="28"/>
          <w:szCs w:val="28"/>
        </w:rPr>
        <w:t xml:space="preserve"> Если на стадии констатирующего эксперимента часто дети: предлог </w:t>
      </w:r>
      <w:r w:rsidRPr="0080648C">
        <w:rPr>
          <w:b/>
          <w:i/>
          <w:sz w:val="28"/>
          <w:szCs w:val="28"/>
        </w:rPr>
        <w:t>из</w:t>
      </w:r>
      <w:r>
        <w:rPr>
          <w:sz w:val="28"/>
          <w:szCs w:val="28"/>
        </w:rPr>
        <w:t xml:space="preserve"> заменяли предлогом </w:t>
      </w:r>
      <w:proofErr w:type="gramStart"/>
      <w:r w:rsidRPr="0080648C">
        <w:rPr>
          <w:b/>
          <w:i/>
          <w:sz w:val="28"/>
          <w:szCs w:val="28"/>
        </w:rPr>
        <w:t>с</w:t>
      </w:r>
      <w:proofErr w:type="gramEnd"/>
      <w:r>
        <w:rPr>
          <w:sz w:val="28"/>
          <w:szCs w:val="28"/>
        </w:rPr>
        <w:t>,</w:t>
      </w:r>
      <w:r>
        <w:rPr>
          <w:b/>
          <w:i/>
          <w:sz w:val="28"/>
          <w:szCs w:val="28"/>
        </w:rPr>
        <w:t xml:space="preserve"> </w:t>
      </w:r>
      <w:r w:rsidRPr="0080648C">
        <w:rPr>
          <w:sz w:val="28"/>
          <w:szCs w:val="28"/>
        </w:rPr>
        <w:t>сложный</w:t>
      </w:r>
      <w:r>
        <w:rPr>
          <w:b/>
          <w:i/>
          <w:sz w:val="28"/>
          <w:szCs w:val="28"/>
        </w:rPr>
        <w:t xml:space="preserve"> </w:t>
      </w:r>
      <w:r>
        <w:rPr>
          <w:sz w:val="28"/>
          <w:szCs w:val="28"/>
        </w:rPr>
        <w:t xml:space="preserve"> предлог </w:t>
      </w:r>
      <w:r w:rsidRPr="0080648C">
        <w:rPr>
          <w:b/>
          <w:i/>
          <w:sz w:val="28"/>
          <w:szCs w:val="28"/>
        </w:rPr>
        <w:t>из-за</w:t>
      </w:r>
      <w:r>
        <w:rPr>
          <w:sz w:val="28"/>
          <w:szCs w:val="28"/>
        </w:rPr>
        <w:t xml:space="preserve"> заменялся предлогом </w:t>
      </w:r>
      <w:r w:rsidRPr="0080648C">
        <w:rPr>
          <w:b/>
          <w:i/>
          <w:sz w:val="28"/>
          <w:szCs w:val="28"/>
        </w:rPr>
        <w:t>из</w:t>
      </w:r>
      <w:r>
        <w:rPr>
          <w:sz w:val="28"/>
          <w:szCs w:val="28"/>
        </w:rPr>
        <w:t xml:space="preserve">, предлог </w:t>
      </w:r>
      <w:r w:rsidRPr="00AD7270">
        <w:rPr>
          <w:b/>
          <w:i/>
          <w:sz w:val="28"/>
          <w:szCs w:val="28"/>
        </w:rPr>
        <w:t xml:space="preserve">над </w:t>
      </w:r>
      <w:r>
        <w:rPr>
          <w:sz w:val="28"/>
          <w:szCs w:val="28"/>
        </w:rPr>
        <w:t xml:space="preserve">заменялся предлогом </w:t>
      </w:r>
      <w:r w:rsidRPr="00AD7270">
        <w:rPr>
          <w:b/>
          <w:i/>
          <w:sz w:val="28"/>
          <w:szCs w:val="28"/>
        </w:rPr>
        <w:t>под</w:t>
      </w:r>
      <w:r>
        <w:rPr>
          <w:sz w:val="28"/>
          <w:szCs w:val="28"/>
        </w:rPr>
        <w:t xml:space="preserve">. Многие дети  пропускали предлоги, </w:t>
      </w:r>
      <w:r w:rsidRPr="00177520">
        <w:rPr>
          <w:sz w:val="28"/>
          <w:szCs w:val="28"/>
        </w:rPr>
        <w:t>совсем не употребля</w:t>
      </w:r>
      <w:r>
        <w:rPr>
          <w:sz w:val="28"/>
          <w:szCs w:val="28"/>
        </w:rPr>
        <w:t xml:space="preserve">ли </w:t>
      </w:r>
      <w:r w:rsidRPr="00177520">
        <w:rPr>
          <w:sz w:val="28"/>
          <w:szCs w:val="28"/>
        </w:rPr>
        <w:t>предлогов, либо употребля</w:t>
      </w:r>
      <w:r>
        <w:rPr>
          <w:sz w:val="28"/>
          <w:szCs w:val="28"/>
        </w:rPr>
        <w:t>ли</w:t>
      </w:r>
      <w:r w:rsidRPr="00177520">
        <w:rPr>
          <w:sz w:val="28"/>
          <w:szCs w:val="28"/>
        </w:rPr>
        <w:t xml:space="preserve"> только простые предлоги </w:t>
      </w:r>
      <w:r>
        <w:rPr>
          <w:b/>
          <w:i/>
          <w:sz w:val="28"/>
          <w:szCs w:val="28"/>
        </w:rPr>
        <w:t>в, на</w:t>
      </w:r>
      <w:r w:rsidRPr="00B57E8C">
        <w:rPr>
          <w:b/>
          <w:i/>
          <w:sz w:val="28"/>
          <w:szCs w:val="28"/>
        </w:rPr>
        <w:t xml:space="preserve">, с, </w:t>
      </w:r>
      <w:proofErr w:type="gramStart"/>
      <w:r w:rsidRPr="00B57E8C">
        <w:rPr>
          <w:b/>
          <w:i/>
          <w:sz w:val="28"/>
          <w:szCs w:val="28"/>
        </w:rPr>
        <w:t>к</w:t>
      </w:r>
      <w:proofErr w:type="gramEnd"/>
      <w:r w:rsidRPr="00B57E8C">
        <w:rPr>
          <w:b/>
          <w:i/>
          <w:sz w:val="28"/>
          <w:szCs w:val="28"/>
        </w:rPr>
        <w:t>.</w:t>
      </w:r>
      <w:r>
        <w:rPr>
          <w:sz w:val="28"/>
          <w:szCs w:val="28"/>
        </w:rPr>
        <w:t xml:space="preserve"> </w:t>
      </w:r>
      <w:r w:rsidRPr="00177520">
        <w:rPr>
          <w:sz w:val="28"/>
          <w:szCs w:val="28"/>
        </w:rPr>
        <w:t>Сложные пред</w:t>
      </w:r>
      <w:r>
        <w:rPr>
          <w:sz w:val="28"/>
          <w:szCs w:val="28"/>
        </w:rPr>
        <w:t xml:space="preserve">логи  употреблялись редко. У детей было в значительной степени нарушено понимание значения предлогов, не  было сформировано употребление многих предлогов. Проведенный контрольный эксперимент показал, что дошкольники почти не заменяют простые предлоги, редки замены сложных </w:t>
      </w:r>
      <w:r>
        <w:rPr>
          <w:sz w:val="28"/>
          <w:szCs w:val="28"/>
        </w:rPr>
        <w:lastRenderedPageBreak/>
        <w:t xml:space="preserve">предлогов. Чаще стали употребляться сложные предлоги. Использование практической деятельности, в нашем случае изобразительной деятельности, опирается на теорию поэтапного формирования умственных действий, что позволяется при построении грамматических конструкций с предлогами опираться на </w:t>
      </w:r>
      <w:proofErr w:type="spellStart"/>
      <w:r>
        <w:rPr>
          <w:sz w:val="28"/>
          <w:szCs w:val="28"/>
        </w:rPr>
        <w:t>речемыстительную</w:t>
      </w:r>
      <w:proofErr w:type="spellEnd"/>
      <w:r>
        <w:rPr>
          <w:sz w:val="28"/>
          <w:szCs w:val="28"/>
        </w:rPr>
        <w:t xml:space="preserve"> деятельность, лежащую в основе становления языковых закономерностей. Таким образом, проведенный контрольный эксперимент доказал эффективность применения изобразительной деятельности при формировании навыков употребления предлогов у дошкольников с общим недоразвитием речи.</w:t>
      </w:r>
    </w:p>
    <w:p w:rsidR="006C3E4B" w:rsidRPr="006C3E4B" w:rsidRDefault="006C3E4B" w:rsidP="006C3E4B">
      <w:pPr>
        <w:spacing w:line="360" w:lineRule="auto"/>
        <w:jc w:val="both"/>
        <w:rPr>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0C280F" w:rsidRDefault="000C280F" w:rsidP="008341E4">
      <w:pPr>
        <w:spacing w:line="360" w:lineRule="auto"/>
        <w:jc w:val="center"/>
        <w:rPr>
          <w:b/>
          <w:position w:val="2"/>
          <w:sz w:val="28"/>
          <w:szCs w:val="28"/>
        </w:rPr>
      </w:pPr>
    </w:p>
    <w:p w:rsidR="008341E4" w:rsidRDefault="003D6B08" w:rsidP="008341E4">
      <w:pPr>
        <w:spacing w:line="360" w:lineRule="auto"/>
        <w:jc w:val="center"/>
        <w:rPr>
          <w:b/>
          <w:position w:val="2"/>
          <w:sz w:val="28"/>
          <w:szCs w:val="28"/>
        </w:rPr>
      </w:pPr>
      <w:r w:rsidRPr="00C10A68">
        <w:rPr>
          <w:b/>
          <w:position w:val="2"/>
          <w:sz w:val="28"/>
          <w:szCs w:val="28"/>
        </w:rPr>
        <w:lastRenderedPageBreak/>
        <w:t>ЗАКЛЮЧЕНИЕ</w:t>
      </w:r>
    </w:p>
    <w:p w:rsidR="008341E4" w:rsidRPr="00C10A68" w:rsidRDefault="008341E4" w:rsidP="008341E4">
      <w:pPr>
        <w:spacing w:line="360" w:lineRule="auto"/>
        <w:jc w:val="center"/>
        <w:rPr>
          <w:b/>
          <w:position w:val="2"/>
          <w:sz w:val="28"/>
          <w:szCs w:val="28"/>
        </w:rPr>
      </w:pPr>
    </w:p>
    <w:p w:rsidR="008341E4" w:rsidRDefault="000C280F" w:rsidP="003D6B08">
      <w:pPr>
        <w:spacing w:line="360" w:lineRule="auto"/>
        <w:ind w:firstLine="709"/>
        <w:jc w:val="both"/>
        <w:rPr>
          <w:position w:val="2"/>
          <w:sz w:val="28"/>
          <w:szCs w:val="28"/>
        </w:rPr>
      </w:pPr>
      <w:r w:rsidRPr="00522667">
        <w:rPr>
          <w:color w:val="000000"/>
          <w:sz w:val="28"/>
          <w:szCs w:val="28"/>
        </w:rPr>
        <w:t xml:space="preserve">Предлоги в составе речи играют важную организующую роль. Они занимают значительное место и по частоте использования в языке. </w:t>
      </w:r>
      <w:r w:rsidR="008341E4">
        <w:rPr>
          <w:position w:val="2"/>
          <w:sz w:val="28"/>
          <w:szCs w:val="28"/>
        </w:rPr>
        <w:t xml:space="preserve">Исследование показало, что у </w:t>
      </w:r>
      <w:r>
        <w:rPr>
          <w:position w:val="2"/>
          <w:sz w:val="28"/>
          <w:szCs w:val="28"/>
        </w:rPr>
        <w:t>дошкольников с общим недоразвитием речи</w:t>
      </w:r>
      <w:r w:rsidR="008341E4">
        <w:rPr>
          <w:position w:val="2"/>
          <w:sz w:val="28"/>
          <w:szCs w:val="28"/>
        </w:rPr>
        <w:t xml:space="preserve"> наблюдаются разнообразные ошибки в употреблении предлогов. Наиболее частыми предлогами в употреблении являются простые предлоги, сложные предлоги употребляются редко. </w:t>
      </w:r>
      <w:r w:rsidR="008341E4" w:rsidRPr="00BF6665">
        <w:rPr>
          <w:snapToGrid w:val="0"/>
          <w:position w:val="2"/>
          <w:sz w:val="28"/>
          <w:szCs w:val="28"/>
        </w:rPr>
        <w:t xml:space="preserve">Некоторые  </w:t>
      </w:r>
      <w:r w:rsidR="00977216">
        <w:rPr>
          <w:snapToGrid w:val="0"/>
          <w:position w:val="2"/>
          <w:sz w:val="28"/>
          <w:szCs w:val="28"/>
        </w:rPr>
        <w:t>дошкольники</w:t>
      </w:r>
      <w:r w:rsidR="008341E4" w:rsidRPr="00BF6665">
        <w:rPr>
          <w:snapToGrid w:val="0"/>
          <w:position w:val="2"/>
          <w:sz w:val="28"/>
          <w:szCs w:val="28"/>
        </w:rPr>
        <w:t xml:space="preserve"> испытывают трудности в усвоении правильного </w:t>
      </w:r>
      <w:r w:rsidR="00977216">
        <w:rPr>
          <w:snapToGrid w:val="0"/>
          <w:position w:val="2"/>
          <w:sz w:val="28"/>
          <w:szCs w:val="28"/>
        </w:rPr>
        <w:t>употребления</w:t>
      </w:r>
      <w:r w:rsidR="008341E4" w:rsidRPr="00BF6665">
        <w:rPr>
          <w:snapToGrid w:val="0"/>
          <w:position w:val="2"/>
          <w:sz w:val="28"/>
          <w:szCs w:val="28"/>
        </w:rPr>
        <w:t xml:space="preserve"> предлогов, з</w:t>
      </w:r>
      <w:r w:rsidR="008341E4" w:rsidRPr="00BF6665">
        <w:rPr>
          <w:position w:val="2"/>
          <w:sz w:val="28"/>
          <w:szCs w:val="28"/>
        </w:rPr>
        <w:t>амене требуемого предлога другим, при этом флексия не соответствует использованному предлогу, дети часто пропускают предлоги</w:t>
      </w:r>
      <w:r w:rsidR="008341E4">
        <w:rPr>
          <w:position w:val="2"/>
          <w:sz w:val="28"/>
          <w:szCs w:val="28"/>
        </w:rPr>
        <w:t xml:space="preserve">. </w:t>
      </w:r>
    </w:p>
    <w:p w:rsidR="008341E4" w:rsidRDefault="008341E4" w:rsidP="003D6B08">
      <w:pPr>
        <w:tabs>
          <w:tab w:val="left" w:pos="0"/>
        </w:tabs>
        <w:spacing w:line="360" w:lineRule="auto"/>
        <w:ind w:firstLine="709"/>
        <w:jc w:val="both"/>
        <w:rPr>
          <w:sz w:val="28"/>
          <w:szCs w:val="28"/>
        </w:rPr>
      </w:pPr>
      <w:r>
        <w:rPr>
          <w:position w:val="2"/>
          <w:sz w:val="28"/>
          <w:szCs w:val="28"/>
        </w:rPr>
        <w:t xml:space="preserve">Уровень выполнения заданий в исследуемой группе показал разные результаты: у  20 % детей </w:t>
      </w:r>
      <w:r>
        <w:rPr>
          <w:sz w:val="28"/>
          <w:szCs w:val="28"/>
        </w:rPr>
        <w:t xml:space="preserve">уровень выполнения заданий высокий, у 50% детей – средний,  у 30 %  детей – низкий. </w:t>
      </w:r>
      <w:r w:rsidRPr="006427D4">
        <w:rPr>
          <w:sz w:val="28"/>
          <w:szCs w:val="28"/>
        </w:rPr>
        <w:t xml:space="preserve"> </w:t>
      </w:r>
      <w:r>
        <w:rPr>
          <w:sz w:val="28"/>
          <w:szCs w:val="28"/>
        </w:rPr>
        <w:t>Дети с высоким уровнем выполнения задания  из благоприятных семей, не пропускают занятий. С данными детьми дома занимаются родители. В ходе выполнения заданий все дети нуждались в помощи экспериментатора.</w:t>
      </w:r>
    </w:p>
    <w:p w:rsidR="008341E4" w:rsidRPr="00FC78D3" w:rsidRDefault="008341E4" w:rsidP="003D6B08">
      <w:pPr>
        <w:tabs>
          <w:tab w:val="left" w:pos="0"/>
        </w:tabs>
        <w:spacing w:line="360" w:lineRule="auto"/>
        <w:ind w:firstLine="709"/>
        <w:jc w:val="both"/>
        <w:rPr>
          <w:sz w:val="28"/>
          <w:szCs w:val="28"/>
        </w:rPr>
      </w:pPr>
      <w:r>
        <w:rPr>
          <w:sz w:val="28"/>
          <w:szCs w:val="28"/>
        </w:rPr>
        <w:t xml:space="preserve">Самым трудным заданием для детей оказалось четвертое, практически никто с ним не справился. Большая часть детей испытывала трудности в употребление предлогов </w:t>
      </w:r>
      <w:proofErr w:type="gramStart"/>
      <w:r w:rsidRPr="007530B1">
        <w:rPr>
          <w:b/>
          <w:i/>
          <w:sz w:val="28"/>
          <w:szCs w:val="28"/>
        </w:rPr>
        <w:t>от</w:t>
      </w:r>
      <w:proofErr w:type="gramEnd"/>
      <w:r w:rsidRPr="007530B1">
        <w:rPr>
          <w:b/>
          <w:i/>
          <w:sz w:val="28"/>
          <w:szCs w:val="28"/>
        </w:rPr>
        <w:t>, без, перед, из-за</w:t>
      </w:r>
      <w:r>
        <w:rPr>
          <w:sz w:val="28"/>
          <w:szCs w:val="28"/>
        </w:rPr>
        <w:t xml:space="preserve">. </w:t>
      </w:r>
    </w:p>
    <w:p w:rsidR="008341E4" w:rsidRPr="00BF6665" w:rsidRDefault="008341E4" w:rsidP="003D6B08">
      <w:pPr>
        <w:spacing w:line="360" w:lineRule="auto"/>
        <w:ind w:firstLine="709"/>
        <w:jc w:val="both"/>
        <w:rPr>
          <w:position w:val="2"/>
          <w:sz w:val="28"/>
          <w:szCs w:val="28"/>
        </w:rPr>
      </w:pPr>
      <w:r>
        <w:rPr>
          <w:position w:val="2"/>
          <w:sz w:val="28"/>
          <w:szCs w:val="28"/>
        </w:rPr>
        <w:t xml:space="preserve">Исходя из данных обследования, можно сделать вывод: нарушения в использовании предлогов у младших школьников с общим недоразвитием речи обусловлено не только </w:t>
      </w:r>
      <w:proofErr w:type="spellStart"/>
      <w:r>
        <w:rPr>
          <w:position w:val="2"/>
          <w:sz w:val="28"/>
          <w:szCs w:val="28"/>
        </w:rPr>
        <w:t>несформированностью</w:t>
      </w:r>
      <w:proofErr w:type="spellEnd"/>
      <w:r>
        <w:rPr>
          <w:position w:val="2"/>
          <w:sz w:val="28"/>
          <w:szCs w:val="28"/>
        </w:rPr>
        <w:t xml:space="preserve"> языковых средств, но и  недостаточной степенью </w:t>
      </w:r>
      <w:proofErr w:type="spellStart"/>
      <w:r>
        <w:rPr>
          <w:position w:val="2"/>
          <w:sz w:val="28"/>
          <w:szCs w:val="28"/>
        </w:rPr>
        <w:t>сформированности</w:t>
      </w:r>
      <w:proofErr w:type="spellEnd"/>
      <w:r>
        <w:rPr>
          <w:position w:val="2"/>
          <w:sz w:val="28"/>
          <w:szCs w:val="28"/>
        </w:rPr>
        <w:t xml:space="preserve"> пространственных представлений.</w:t>
      </w:r>
    </w:p>
    <w:p w:rsidR="008341E4" w:rsidRDefault="008341E4" w:rsidP="00977216">
      <w:pPr>
        <w:spacing w:line="360" w:lineRule="auto"/>
        <w:ind w:firstLine="709"/>
        <w:jc w:val="both"/>
        <w:rPr>
          <w:position w:val="2"/>
          <w:sz w:val="28"/>
          <w:szCs w:val="28"/>
        </w:rPr>
      </w:pPr>
      <w:r w:rsidRPr="00BF6665">
        <w:rPr>
          <w:position w:val="2"/>
          <w:sz w:val="28"/>
          <w:szCs w:val="28"/>
        </w:rPr>
        <w:t>Таким образом</w:t>
      </w:r>
      <w:r>
        <w:rPr>
          <w:position w:val="2"/>
          <w:sz w:val="28"/>
          <w:szCs w:val="28"/>
        </w:rPr>
        <w:t xml:space="preserve">, данная группа детей нуждается в коррекционной работе.  </w:t>
      </w:r>
      <w:r w:rsidRPr="00BF6665">
        <w:rPr>
          <w:position w:val="2"/>
          <w:sz w:val="28"/>
          <w:szCs w:val="28"/>
        </w:rPr>
        <w:t xml:space="preserve"> </w:t>
      </w:r>
      <w:r>
        <w:rPr>
          <w:position w:val="2"/>
          <w:sz w:val="28"/>
          <w:szCs w:val="28"/>
        </w:rPr>
        <w:t>О</w:t>
      </w:r>
      <w:r w:rsidRPr="00BF6665">
        <w:rPr>
          <w:position w:val="2"/>
          <w:sz w:val="28"/>
          <w:szCs w:val="28"/>
        </w:rPr>
        <w:t>сновное внимание нужно уделят</w:t>
      </w:r>
      <w:r>
        <w:rPr>
          <w:position w:val="2"/>
          <w:sz w:val="28"/>
          <w:szCs w:val="28"/>
        </w:rPr>
        <w:t xml:space="preserve">ь формированию у детей понятий </w:t>
      </w:r>
      <w:r w:rsidRPr="00BF6665">
        <w:rPr>
          <w:position w:val="2"/>
          <w:sz w:val="28"/>
          <w:szCs w:val="28"/>
        </w:rPr>
        <w:t>о лексическом значении каждого пред</w:t>
      </w:r>
      <w:r>
        <w:rPr>
          <w:position w:val="2"/>
          <w:sz w:val="28"/>
          <w:szCs w:val="28"/>
        </w:rPr>
        <w:t xml:space="preserve">лога, дифференциации предлогов, </w:t>
      </w:r>
      <w:r w:rsidRPr="00BF6665">
        <w:rPr>
          <w:position w:val="2"/>
          <w:sz w:val="28"/>
          <w:szCs w:val="28"/>
        </w:rPr>
        <w:t>выделению предлогов как самостоятельных слов.</w:t>
      </w:r>
    </w:p>
    <w:p w:rsidR="00977216" w:rsidRDefault="00977216" w:rsidP="00977216">
      <w:pPr>
        <w:spacing w:line="360" w:lineRule="auto"/>
        <w:ind w:firstLine="709"/>
        <w:jc w:val="both"/>
        <w:rPr>
          <w:sz w:val="28"/>
          <w:szCs w:val="28"/>
        </w:rPr>
      </w:pPr>
      <w:r w:rsidRPr="00B44F6B">
        <w:rPr>
          <w:sz w:val="28"/>
          <w:szCs w:val="28"/>
        </w:rPr>
        <w:lastRenderedPageBreak/>
        <w:t xml:space="preserve">Для проведения формирующего эксперимента была разработана программа, направленная на развитие пространственных представлений у старших дошкольников с </w:t>
      </w:r>
      <w:r>
        <w:rPr>
          <w:sz w:val="28"/>
          <w:szCs w:val="28"/>
        </w:rPr>
        <w:t>ОНР</w:t>
      </w:r>
      <w:r w:rsidRPr="00B44F6B">
        <w:rPr>
          <w:sz w:val="28"/>
          <w:szCs w:val="28"/>
        </w:rPr>
        <w:t xml:space="preserve"> и на уточнение понимания значения предлогов. В программу формирующего эксперимента были включены задания с элементами изобразительной деятельности. Эффективность этих заданий в уточнении значений пространственных предлогов обеспечивает то, что, в процессе изобразительной деятельности, устранение недостатков пространственных представлений происходит не только за счёт объяснения, но и при помощи включения детей в деятельность, при помощи согласованной работы глаз и рук, что обеспечивает всестороннее воздействие на интеллектуальное развитие детей. </w:t>
      </w:r>
    </w:p>
    <w:p w:rsidR="00977216" w:rsidRDefault="00977216" w:rsidP="00977216">
      <w:pPr>
        <w:spacing w:line="360" w:lineRule="auto"/>
        <w:ind w:firstLine="709"/>
        <w:jc w:val="both"/>
        <w:rPr>
          <w:sz w:val="28"/>
          <w:szCs w:val="28"/>
        </w:rPr>
      </w:pPr>
      <w:r>
        <w:rPr>
          <w:sz w:val="28"/>
          <w:szCs w:val="28"/>
        </w:rPr>
        <w:t>Проведенный контрольный эксперимент доказал эффективность использования изобразительной деятельности в логопедической работе и выдвинутую нами гипотезу.</w:t>
      </w: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977216">
      <w:pPr>
        <w:spacing w:line="360" w:lineRule="auto"/>
        <w:ind w:firstLine="709"/>
        <w:jc w:val="both"/>
        <w:rPr>
          <w:sz w:val="28"/>
          <w:szCs w:val="28"/>
        </w:rPr>
      </w:pPr>
    </w:p>
    <w:p w:rsidR="00977216" w:rsidRDefault="00977216" w:rsidP="008341E4">
      <w:pPr>
        <w:ind w:firstLine="708"/>
        <w:jc w:val="center"/>
        <w:rPr>
          <w:sz w:val="28"/>
          <w:szCs w:val="28"/>
        </w:rPr>
      </w:pPr>
    </w:p>
    <w:p w:rsidR="008341E4" w:rsidRDefault="003D6B08" w:rsidP="008341E4">
      <w:pPr>
        <w:ind w:firstLine="708"/>
        <w:jc w:val="center"/>
        <w:rPr>
          <w:b/>
          <w:sz w:val="28"/>
          <w:szCs w:val="28"/>
        </w:rPr>
      </w:pPr>
      <w:r>
        <w:rPr>
          <w:b/>
          <w:sz w:val="28"/>
          <w:szCs w:val="28"/>
        </w:rPr>
        <w:t>СПИСОК</w:t>
      </w:r>
      <w:r w:rsidRPr="00C343FD">
        <w:rPr>
          <w:b/>
          <w:sz w:val="28"/>
          <w:szCs w:val="28"/>
        </w:rPr>
        <w:t xml:space="preserve"> ЛИТЕРАТУРЫ</w:t>
      </w:r>
    </w:p>
    <w:p w:rsidR="008341E4" w:rsidRDefault="008341E4" w:rsidP="008341E4">
      <w:pPr>
        <w:tabs>
          <w:tab w:val="num" w:pos="540"/>
        </w:tabs>
        <w:spacing w:line="360" w:lineRule="auto"/>
        <w:ind w:left="540"/>
        <w:jc w:val="both"/>
        <w:rPr>
          <w:b/>
          <w:sz w:val="28"/>
          <w:szCs w:val="28"/>
        </w:rPr>
      </w:pP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 xml:space="preserve">Баранов, М. Т. Русский язык / Под ред. Н. М. </w:t>
      </w:r>
      <w:proofErr w:type="spellStart"/>
      <w:r w:rsidRPr="00DE45FB">
        <w:rPr>
          <w:sz w:val="28"/>
          <w:szCs w:val="28"/>
        </w:rPr>
        <w:t>Шанского</w:t>
      </w:r>
      <w:proofErr w:type="spellEnd"/>
      <w:r w:rsidRPr="00DE45FB">
        <w:rPr>
          <w:sz w:val="28"/>
          <w:szCs w:val="28"/>
        </w:rPr>
        <w:t xml:space="preserve">. – М.:  Просвещение, 1989. – 288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proofErr w:type="spellStart"/>
      <w:r w:rsidRPr="00DE45FB">
        <w:rPr>
          <w:sz w:val="28"/>
          <w:szCs w:val="28"/>
        </w:rPr>
        <w:t>Белошапкова</w:t>
      </w:r>
      <w:proofErr w:type="spellEnd"/>
      <w:r w:rsidRPr="00DE45FB">
        <w:rPr>
          <w:sz w:val="28"/>
          <w:szCs w:val="28"/>
        </w:rPr>
        <w:t xml:space="preserve">, В. А., Современный русский язык / В. А. </w:t>
      </w:r>
      <w:proofErr w:type="spellStart"/>
      <w:r w:rsidRPr="00DE45FB">
        <w:rPr>
          <w:sz w:val="28"/>
          <w:szCs w:val="28"/>
        </w:rPr>
        <w:t>Белошапкова</w:t>
      </w:r>
      <w:proofErr w:type="spellEnd"/>
      <w:r w:rsidRPr="00DE45FB">
        <w:rPr>
          <w:sz w:val="28"/>
          <w:szCs w:val="28"/>
        </w:rPr>
        <w:t xml:space="preserve">, Е. А. </w:t>
      </w:r>
      <w:proofErr w:type="gramStart"/>
      <w:r w:rsidRPr="00DE45FB">
        <w:rPr>
          <w:sz w:val="28"/>
          <w:szCs w:val="28"/>
        </w:rPr>
        <w:t>Земская</w:t>
      </w:r>
      <w:proofErr w:type="gramEnd"/>
      <w:r w:rsidRPr="00DE45FB">
        <w:rPr>
          <w:sz w:val="28"/>
          <w:szCs w:val="28"/>
        </w:rPr>
        <w:t xml:space="preserve">, И. Г. Милославский, М. В. Панов. – М.: </w:t>
      </w:r>
      <w:proofErr w:type="spellStart"/>
      <w:r w:rsidRPr="00DE45FB">
        <w:rPr>
          <w:sz w:val="28"/>
          <w:szCs w:val="28"/>
        </w:rPr>
        <w:t>Высш</w:t>
      </w:r>
      <w:proofErr w:type="spellEnd"/>
      <w:r w:rsidRPr="00DE45FB">
        <w:rPr>
          <w:sz w:val="28"/>
          <w:szCs w:val="28"/>
        </w:rPr>
        <w:t xml:space="preserve">. школа, 1981. – 560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color w:val="000000"/>
          <w:sz w:val="28"/>
          <w:szCs w:val="28"/>
        </w:rPr>
      </w:pPr>
      <w:r w:rsidRPr="00DE45FB">
        <w:rPr>
          <w:color w:val="000000"/>
          <w:sz w:val="28"/>
          <w:szCs w:val="28"/>
        </w:rPr>
        <w:t xml:space="preserve">Виноградов, В. В. Русский язык. Учебное пособие для вузов /                В. В. Виноградов. – М.: Высшая школа, 1986. – 639 </w:t>
      </w:r>
      <w:proofErr w:type="gramStart"/>
      <w:r w:rsidRPr="00DE45FB">
        <w:rPr>
          <w:color w:val="000000"/>
          <w:sz w:val="28"/>
          <w:szCs w:val="28"/>
        </w:rPr>
        <w:t>с</w:t>
      </w:r>
      <w:proofErr w:type="gramEnd"/>
      <w:r w:rsidRPr="00DE45FB">
        <w:rPr>
          <w:color w:val="000000"/>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color w:val="000000"/>
          <w:position w:val="2"/>
          <w:sz w:val="28"/>
          <w:szCs w:val="28"/>
        </w:rPr>
      </w:pPr>
      <w:r w:rsidRPr="00DE45FB">
        <w:rPr>
          <w:color w:val="000000"/>
          <w:position w:val="2"/>
          <w:sz w:val="28"/>
          <w:szCs w:val="28"/>
        </w:rPr>
        <w:t xml:space="preserve">Гвоздев, А. Н. Современный русский язык / А. Н. Гвоздев. – М.: Просвещение, 1973. – 350 </w:t>
      </w:r>
      <w:proofErr w:type="gramStart"/>
      <w:r w:rsidRPr="00DE45FB">
        <w:rPr>
          <w:color w:val="000000"/>
          <w:position w:val="2"/>
          <w:sz w:val="28"/>
          <w:szCs w:val="28"/>
        </w:rPr>
        <w:t>с</w:t>
      </w:r>
      <w:proofErr w:type="gramEnd"/>
      <w:r w:rsidRPr="00DE45FB">
        <w:rPr>
          <w:color w:val="000000"/>
          <w:position w:val="2"/>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 xml:space="preserve">Елецкая, О. В. Логопедическая помощь школьникам с нарушениями письменной речи. Методическое пособие / О. В. Елецкая, Н. Ю. Горбачевская; </w:t>
      </w:r>
      <w:proofErr w:type="spellStart"/>
      <w:r w:rsidRPr="00DE45FB">
        <w:rPr>
          <w:sz w:val="28"/>
          <w:szCs w:val="28"/>
        </w:rPr>
        <w:t>научн</w:t>
      </w:r>
      <w:proofErr w:type="spellEnd"/>
      <w:r w:rsidRPr="00DE45FB">
        <w:rPr>
          <w:sz w:val="28"/>
          <w:szCs w:val="28"/>
        </w:rPr>
        <w:t xml:space="preserve">. ред. О. В. </w:t>
      </w:r>
      <w:proofErr w:type="spellStart"/>
      <w:r w:rsidRPr="00DE45FB">
        <w:rPr>
          <w:sz w:val="28"/>
          <w:szCs w:val="28"/>
        </w:rPr>
        <w:t>Защиринская</w:t>
      </w:r>
      <w:proofErr w:type="spellEnd"/>
      <w:r w:rsidRPr="00DE45FB">
        <w:rPr>
          <w:sz w:val="28"/>
          <w:szCs w:val="28"/>
        </w:rPr>
        <w:t xml:space="preserve">. – СПб: Речь, 2005. – 180 </w:t>
      </w:r>
      <w:proofErr w:type="gramStart"/>
      <w:r w:rsidRPr="00DE45FB">
        <w:rPr>
          <w:sz w:val="28"/>
          <w:szCs w:val="28"/>
        </w:rPr>
        <w:t>с</w:t>
      </w:r>
      <w:proofErr w:type="gramEnd"/>
      <w:r w:rsidRPr="00DE45FB">
        <w:rPr>
          <w:sz w:val="28"/>
          <w:szCs w:val="28"/>
        </w:rPr>
        <w:t xml:space="preserve">. </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proofErr w:type="spellStart"/>
      <w:r w:rsidRPr="00DE45FB">
        <w:rPr>
          <w:sz w:val="28"/>
          <w:szCs w:val="28"/>
        </w:rPr>
        <w:t>Ефименкова</w:t>
      </w:r>
      <w:proofErr w:type="spellEnd"/>
      <w:r w:rsidRPr="00DE45FB">
        <w:rPr>
          <w:sz w:val="28"/>
          <w:szCs w:val="28"/>
        </w:rPr>
        <w:t xml:space="preserve">, Л. Н. Коррекция устной  и письменной речи учащихся начальных классов / Л. Н. </w:t>
      </w:r>
      <w:proofErr w:type="spellStart"/>
      <w:r w:rsidRPr="00DE45FB">
        <w:rPr>
          <w:sz w:val="28"/>
          <w:szCs w:val="28"/>
        </w:rPr>
        <w:t>Ефименкова</w:t>
      </w:r>
      <w:proofErr w:type="spellEnd"/>
      <w:r w:rsidRPr="00DE45FB">
        <w:rPr>
          <w:sz w:val="28"/>
          <w:szCs w:val="28"/>
        </w:rPr>
        <w:t xml:space="preserve">. – М.: Просвещение, 1991. – 224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shd w:val="clear" w:color="auto" w:fill="FFFFFF"/>
        </w:rPr>
        <w:t xml:space="preserve">Ефремова, Т. Ф. Толковый словарь служебных частей речи русского языка / Т. Ф. Ефремова. – М.: Издательство ACT, 2004. – 814 </w:t>
      </w:r>
      <w:proofErr w:type="gramStart"/>
      <w:r w:rsidRPr="00DE45FB">
        <w:rPr>
          <w:sz w:val="28"/>
          <w:szCs w:val="28"/>
          <w:shd w:val="clear" w:color="auto" w:fill="FFFFFF"/>
        </w:rPr>
        <w:t>с</w:t>
      </w:r>
      <w:proofErr w:type="gramEnd"/>
      <w:r w:rsidRPr="00DE45FB">
        <w:rPr>
          <w:sz w:val="28"/>
          <w:szCs w:val="28"/>
          <w:shd w:val="clear" w:color="auto" w:fill="FFFFFF"/>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proofErr w:type="spellStart"/>
      <w:r w:rsidRPr="00DE45FB">
        <w:rPr>
          <w:sz w:val="28"/>
          <w:szCs w:val="28"/>
          <w:shd w:val="clear" w:color="auto" w:fill="FFFFFF"/>
        </w:rPr>
        <w:t>Жаренова</w:t>
      </w:r>
      <w:proofErr w:type="spellEnd"/>
      <w:r w:rsidRPr="00DE45FB">
        <w:rPr>
          <w:sz w:val="28"/>
          <w:szCs w:val="28"/>
          <w:shd w:val="clear" w:color="auto" w:fill="FFFFFF"/>
        </w:rPr>
        <w:t>, Е. С. Связная устная речь младших школьников // Речевое развитие младших школьников. – 1970. – С. 26-40.</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color w:val="000000"/>
          <w:sz w:val="28"/>
          <w:szCs w:val="28"/>
        </w:rPr>
      </w:pPr>
      <w:r w:rsidRPr="00DE45FB">
        <w:rPr>
          <w:color w:val="000000"/>
          <w:sz w:val="28"/>
          <w:szCs w:val="28"/>
        </w:rPr>
        <w:t xml:space="preserve">Жукова, Н. С., Если ваш ребенок отстает в развитии / Н. С. Жукова, Е. М. </w:t>
      </w:r>
      <w:proofErr w:type="spellStart"/>
      <w:r w:rsidRPr="00DE45FB">
        <w:rPr>
          <w:color w:val="000000"/>
          <w:sz w:val="28"/>
          <w:szCs w:val="28"/>
        </w:rPr>
        <w:t>Мастюкова</w:t>
      </w:r>
      <w:proofErr w:type="spellEnd"/>
      <w:r w:rsidRPr="00DE45FB">
        <w:rPr>
          <w:color w:val="000000"/>
          <w:sz w:val="28"/>
          <w:szCs w:val="28"/>
        </w:rPr>
        <w:t xml:space="preserve">. – М.: Медицина, 1993. – 105 </w:t>
      </w:r>
      <w:proofErr w:type="gramStart"/>
      <w:r w:rsidRPr="00DE45FB">
        <w:rPr>
          <w:color w:val="000000"/>
          <w:sz w:val="28"/>
          <w:szCs w:val="28"/>
        </w:rPr>
        <w:t>с</w:t>
      </w:r>
      <w:proofErr w:type="gramEnd"/>
      <w:r w:rsidRPr="00DE45FB">
        <w:rPr>
          <w:color w:val="000000"/>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Касаткин, Л. Л. Русский язык: Учеб</w:t>
      </w:r>
      <w:proofErr w:type="gramStart"/>
      <w:r w:rsidRPr="00DE45FB">
        <w:rPr>
          <w:sz w:val="28"/>
          <w:szCs w:val="28"/>
        </w:rPr>
        <w:t>.</w:t>
      </w:r>
      <w:proofErr w:type="gramEnd"/>
      <w:r w:rsidRPr="00DE45FB">
        <w:rPr>
          <w:sz w:val="28"/>
          <w:szCs w:val="28"/>
        </w:rPr>
        <w:t xml:space="preserve"> </w:t>
      </w:r>
      <w:proofErr w:type="gramStart"/>
      <w:r w:rsidRPr="00DE45FB">
        <w:rPr>
          <w:sz w:val="28"/>
          <w:szCs w:val="28"/>
        </w:rPr>
        <w:t>д</w:t>
      </w:r>
      <w:proofErr w:type="gramEnd"/>
      <w:r w:rsidRPr="00DE45FB">
        <w:rPr>
          <w:sz w:val="28"/>
          <w:szCs w:val="28"/>
        </w:rPr>
        <w:t xml:space="preserve">ля студ. </w:t>
      </w:r>
      <w:proofErr w:type="spellStart"/>
      <w:r w:rsidRPr="00DE45FB">
        <w:rPr>
          <w:sz w:val="28"/>
          <w:szCs w:val="28"/>
        </w:rPr>
        <w:t>высш</w:t>
      </w:r>
      <w:proofErr w:type="spellEnd"/>
      <w:r w:rsidRPr="00DE45FB">
        <w:rPr>
          <w:sz w:val="28"/>
          <w:szCs w:val="28"/>
        </w:rPr>
        <w:t xml:space="preserve">. </w:t>
      </w:r>
      <w:proofErr w:type="spellStart"/>
      <w:r w:rsidRPr="00DE45FB">
        <w:rPr>
          <w:sz w:val="28"/>
          <w:szCs w:val="28"/>
        </w:rPr>
        <w:t>пед</w:t>
      </w:r>
      <w:proofErr w:type="spellEnd"/>
      <w:r w:rsidRPr="00DE45FB">
        <w:rPr>
          <w:sz w:val="28"/>
          <w:szCs w:val="28"/>
        </w:rPr>
        <w:t xml:space="preserve">. учеб.       заведений / Л. Л. Касаткин. – М.: «Академия», 2004. – 768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Корнев, А. Н. Нарушение чтения и письма у детей / А. Н. Корнев. –  СПб: ИД «</w:t>
      </w:r>
      <w:proofErr w:type="spellStart"/>
      <w:r w:rsidRPr="00DE45FB">
        <w:rPr>
          <w:sz w:val="28"/>
          <w:szCs w:val="28"/>
        </w:rPr>
        <w:t>МиМ</w:t>
      </w:r>
      <w:proofErr w:type="spellEnd"/>
      <w:r w:rsidRPr="00DE45FB">
        <w:rPr>
          <w:sz w:val="28"/>
          <w:szCs w:val="28"/>
        </w:rPr>
        <w:t xml:space="preserve">», 1997. – 224 </w:t>
      </w:r>
      <w:proofErr w:type="gramStart"/>
      <w:r w:rsidRPr="00DE45FB">
        <w:rPr>
          <w:sz w:val="28"/>
          <w:szCs w:val="28"/>
        </w:rPr>
        <w:t>с</w:t>
      </w:r>
      <w:proofErr w:type="gramEnd"/>
      <w:r w:rsidRPr="00DE45FB">
        <w:rPr>
          <w:sz w:val="28"/>
          <w:szCs w:val="28"/>
        </w:rPr>
        <w:t xml:space="preserve">. </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lastRenderedPageBreak/>
        <w:t xml:space="preserve"> Костромина, Н. В. Русский язык / Н. В. Костромина,                                К. А. Николаева, Г. М. </w:t>
      </w:r>
      <w:proofErr w:type="spellStart"/>
      <w:r w:rsidRPr="00DE45FB">
        <w:rPr>
          <w:sz w:val="28"/>
          <w:szCs w:val="28"/>
        </w:rPr>
        <w:t>Ставская</w:t>
      </w:r>
      <w:proofErr w:type="spellEnd"/>
      <w:r w:rsidRPr="00DE45FB">
        <w:rPr>
          <w:sz w:val="28"/>
          <w:szCs w:val="28"/>
        </w:rPr>
        <w:t xml:space="preserve">, Е. Н. Ширяев.  –  М.: Просвещение, 1989. – 288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 xml:space="preserve"> </w:t>
      </w:r>
      <w:proofErr w:type="spellStart"/>
      <w:r w:rsidRPr="00DE45FB">
        <w:rPr>
          <w:sz w:val="28"/>
          <w:szCs w:val="28"/>
        </w:rPr>
        <w:t>Крейдлин</w:t>
      </w:r>
      <w:proofErr w:type="spellEnd"/>
      <w:r w:rsidRPr="00DE45FB">
        <w:rPr>
          <w:sz w:val="28"/>
          <w:szCs w:val="28"/>
        </w:rPr>
        <w:t>, Г. Е. Метафора семантических пространств и значение предлога // Вопросы языкознания. – 1994. – №5 – С. 19-27.</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proofErr w:type="spellStart"/>
      <w:r w:rsidRPr="00DE45FB">
        <w:rPr>
          <w:sz w:val="28"/>
          <w:szCs w:val="28"/>
          <w:shd w:val="clear" w:color="auto" w:fill="FFFFFF"/>
        </w:rPr>
        <w:t>Крейдлин</w:t>
      </w:r>
      <w:proofErr w:type="spellEnd"/>
      <w:r w:rsidRPr="00DE45FB">
        <w:rPr>
          <w:sz w:val="28"/>
          <w:szCs w:val="28"/>
          <w:shd w:val="clear" w:color="auto" w:fill="FFFFFF"/>
        </w:rPr>
        <w:t>, Г. Е. Служебные и строевые слова // Семантика служебных слов: Сборник научных трудов. – 1982. – С. 106-113.</w:t>
      </w:r>
    </w:p>
    <w:p w:rsidR="00DE45FB" w:rsidRPr="00DE45FB" w:rsidRDefault="00DE45FB" w:rsidP="00DE45FB">
      <w:pPr>
        <w:numPr>
          <w:ilvl w:val="0"/>
          <w:numId w:val="20"/>
        </w:numPr>
        <w:shd w:val="clear" w:color="auto" w:fill="FFFFFF"/>
        <w:spacing w:line="360" w:lineRule="auto"/>
        <w:ind w:left="0" w:firstLine="709"/>
        <w:jc w:val="both"/>
        <w:rPr>
          <w:sz w:val="28"/>
          <w:szCs w:val="28"/>
        </w:rPr>
      </w:pPr>
      <w:r w:rsidRPr="00DE45FB">
        <w:rPr>
          <w:rStyle w:val="c2c4c56"/>
          <w:iCs/>
          <w:sz w:val="28"/>
          <w:szCs w:val="28"/>
          <w:shd w:val="clear" w:color="auto" w:fill="FFFFFF"/>
        </w:rPr>
        <w:t>Курганов, С. Ю.</w:t>
      </w:r>
      <w:r w:rsidRPr="00DE45FB">
        <w:rPr>
          <w:rStyle w:val="c2"/>
          <w:sz w:val="28"/>
          <w:szCs w:val="28"/>
        </w:rPr>
        <w:t xml:space="preserve"> Русский язык для начальной школы в таблицах и схемах: правила и орфограммы, определения и примеры, разбор слов и предложений / С. Ю. Курганов. </w:t>
      </w:r>
      <w:r w:rsidRPr="00DE45FB">
        <w:rPr>
          <w:sz w:val="28"/>
          <w:szCs w:val="28"/>
          <w:shd w:val="clear" w:color="auto" w:fill="FFFFFF"/>
        </w:rPr>
        <w:t>–</w:t>
      </w:r>
      <w:r w:rsidRPr="00DE45FB">
        <w:rPr>
          <w:rStyle w:val="c2"/>
          <w:sz w:val="28"/>
          <w:szCs w:val="28"/>
        </w:rPr>
        <w:t xml:space="preserve"> Ростов </w:t>
      </w:r>
      <w:proofErr w:type="spellStart"/>
      <w:r w:rsidRPr="00DE45FB">
        <w:rPr>
          <w:rStyle w:val="c2"/>
          <w:sz w:val="28"/>
          <w:szCs w:val="28"/>
        </w:rPr>
        <w:t>н</w:t>
      </w:r>
      <w:proofErr w:type="spellEnd"/>
      <w:proofErr w:type="gramStart"/>
      <w:r w:rsidRPr="00DE45FB">
        <w:rPr>
          <w:rStyle w:val="c2"/>
          <w:sz w:val="28"/>
          <w:szCs w:val="28"/>
        </w:rPr>
        <w:t>/Д</w:t>
      </w:r>
      <w:proofErr w:type="gramEnd"/>
      <w:r w:rsidRPr="00DE45FB">
        <w:rPr>
          <w:rStyle w:val="c2"/>
          <w:sz w:val="28"/>
          <w:szCs w:val="28"/>
        </w:rPr>
        <w:t xml:space="preserve">: Феникс, 2011. </w:t>
      </w:r>
      <w:r w:rsidRPr="00DE45FB">
        <w:rPr>
          <w:sz w:val="28"/>
          <w:szCs w:val="28"/>
          <w:shd w:val="clear" w:color="auto" w:fill="FFFFFF"/>
        </w:rPr>
        <w:t>–</w:t>
      </w:r>
      <w:r w:rsidRPr="00DE45FB">
        <w:rPr>
          <w:rStyle w:val="c2"/>
          <w:sz w:val="28"/>
          <w:szCs w:val="28"/>
        </w:rPr>
        <w:t xml:space="preserve"> 64 с. </w:t>
      </w:r>
    </w:p>
    <w:p w:rsidR="00DE45FB" w:rsidRPr="00DE45FB" w:rsidRDefault="00DE45FB" w:rsidP="00DE45FB">
      <w:pPr>
        <w:numPr>
          <w:ilvl w:val="0"/>
          <w:numId w:val="20"/>
        </w:numPr>
        <w:autoSpaceDE w:val="0"/>
        <w:autoSpaceDN w:val="0"/>
        <w:adjustRightInd w:val="0"/>
        <w:spacing w:line="360" w:lineRule="auto"/>
        <w:ind w:left="0" w:firstLine="709"/>
        <w:jc w:val="both"/>
        <w:rPr>
          <w:sz w:val="28"/>
          <w:szCs w:val="28"/>
        </w:rPr>
      </w:pPr>
      <w:proofErr w:type="gramStart"/>
      <w:r w:rsidRPr="00DE45FB">
        <w:rPr>
          <w:sz w:val="28"/>
          <w:szCs w:val="28"/>
          <w:shd w:val="clear" w:color="auto" w:fill="FFFFFF"/>
        </w:rPr>
        <w:t>Леденев</w:t>
      </w:r>
      <w:proofErr w:type="gramEnd"/>
      <w:r w:rsidRPr="00DE45FB">
        <w:rPr>
          <w:sz w:val="28"/>
          <w:szCs w:val="28"/>
          <w:shd w:val="clear" w:color="auto" w:fill="FFFFFF"/>
        </w:rPr>
        <w:t xml:space="preserve">, Ю. И. Избранные труды по языкознанию / Под ред.             К.Э. </w:t>
      </w:r>
      <w:proofErr w:type="spellStart"/>
      <w:r w:rsidRPr="00DE45FB">
        <w:rPr>
          <w:sz w:val="28"/>
          <w:szCs w:val="28"/>
          <w:shd w:val="clear" w:color="auto" w:fill="FFFFFF"/>
        </w:rPr>
        <w:t>Штайн</w:t>
      </w:r>
      <w:proofErr w:type="spellEnd"/>
      <w:r w:rsidRPr="00DE45FB">
        <w:rPr>
          <w:sz w:val="28"/>
          <w:szCs w:val="28"/>
          <w:shd w:val="clear" w:color="auto" w:fill="FFFFFF"/>
        </w:rPr>
        <w:t xml:space="preserve">. – Ставрополь: изд-во Ставропольского </w:t>
      </w:r>
      <w:proofErr w:type="spellStart"/>
      <w:proofErr w:type="gramStart"/>
      <w:r w:rsidRPr="00DE45FB">
        <w:rPr>
          <w:sz w:val="28"/>
          <w:szCs w:val="28"/>
          <w:shd w:val="clear" w:color="auto" w:fill="FFFFFF"/>
        </w:rPr>
        <w:t>гос</w:t>
      </w:r>
      <w:proofErr w:type="spellEnd"/>
      <w:r w:rsidRPr="00DE45FB">
        <w:rPr>
          <w:sz w:val="28"/>
          <w:szCs w:val="28"/>
          <w:shd w:val="clear" w:color="auto" w:fill="FFFFFF"/>
        </w:rPr>
        <w:t>. университета</w:t>
      </w:r>
      <w:proofErr w:type="gramEnd"/>
      <w:r w:rsidRPr="00DE45FB">
        <w:rPr>
          <w:sz w:val="28"/>
          <w:szCs w:val="28"/>
          <w:shd w:val="clear" w:color="auto" w:fill="FFFFFF"/>
        </w:rPr>
        <w:t>, 2007. – 456 с.</w:t>
      </w:r>
    </w:p>
    <w:p w:rsidR="00DE45FB" w:rsidRPr="00DE45FB" w:rsidRDefault="00DE45FB" w:rsidP="00DE45FB">
      <w:pPr>
        <w:numPr>
          <w:ilvl w:val="0"/>
          <w:numId w:val="20"/>
        </w:numPr>
        <w:autoSpaceDE w:val="0"/>
        <w:autoSpaceDN w:val="0"/>
        <w:adjustRightInd w:val="0"/>
        <w:spacing w:line="360" w:lineRule="auto"/>
        <w:ind w:left="0" w:firstLine="709"/>
        <w:jc w:val="both"/>
        <w:rPr>
          <w:sz w:val="28"/>
          <w:szCs w:val="28"/>
        </w:rPr>
      </w:pPr>
      <w:r w:rsidRPr="00DE45FB">
        <w:rPr>
          <w:sz w:val="28"/>
          <w:szCs w:val="28"/>
        </w:rPr>
        <w:t xml:space="preserve">Логопедия: учебник для студ. </w:t>
      </w:r>
      <w:proofErr w:type="spellStart"/>
      <w:r w:rsidRPr="00DE45FB">
        <w:rPr>
          <w:sz w:val="28"/>
          <w:szCs w:val="28"/>
        </w:rPr>
        <w:t>высш</w:t>
      </w:r>
      <w:proofErr w:type="spellEnd"/>
      <w:r w:rsidRPr="00DE45FB">
        <w:rPr>
          <w:sz w:val="28"/>
          <w:szCs w:val="28"/>
        </w:rPr>
        <w:t>. учеб. заведений</w:t>
      </w:r>
      <w:proofErr w:type="gramStart"/>
      <w:r w:rsidRPr="00DE45FB">
        <w:rPr>
          <w:sz w:val="28"/>
          <w:szCs w:val="28"/>
        </w:rPr>
        <w:t xml:space="preserve"> / П</w:t>
      </w:r>
      <w:proofErr w:type="gramEnd"/>
      <w:r w:rsidRPr="00DE45FB">
        <w:rPr>
          <w:sz w:val="28"/>
          <w:szCs w:val="28"/>
        </w:rPr>
        <w:t xml:space="preserve">од ред.              Л. С. Волковой. –  М.: ВЛАДОС, 2006. </w:t>
      </w:r>
      <w:r w:rsidRPr="00DE45FB">
        <w:rPr>
          <w:sz w:val="28"/>
          <w:szCs w:val="28"/>
          <w:shd w:val="clear" w:color="auto" w:fill="FFFFFF"/>
        </w:rPr>
        <w:t>–</w:t>
      </w:r>
      <w:r w:rsidRPr="00DE45FB">
        <w:rPr>
          <w:sz w:val="28"/>
          <w:szCs w:val="28"/>
        </w:rPr>
        <w:t xml:space="preserve"> 703 с.</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 xml:space="preserve"> Львов, М. Р. Методика развития речи младших школьников /                  М.Р. Львов. </w:t>
      </w:r>
      <w:r w:rsidRPr="00DE45FB">
        <w:rPr>
          <w:sz w:val="28"/>
          <w:szCs w:val="28"/>
          <w:shd w:val="clear" w:color="auto" w:fill="FFFFFF"/>
        </w:rPr>
        <w:t>–</w:t>
      </w:r>
      <w:r w:rsidRPr="00DE45FB">
        <w:rPr>
          <w:sz w:val="28"/>
          <w:szCs w:val="28"/>
        </w:rPr>
        <w:t xml:space="preserve"> М.: Просвещение, 1985. </w:t>
      </w:r>
      <w:r w:rsidRPr="00DE45FB">
        <w:rPr>
          <w:sz w:val="28"/>
          <w:szCs w:val="28"/>
          <w:shd w:val="clear" w:color="auto" w:fill="FFFFFF"/>
        </w:rPr>
        <w:t>–</w:t>
      </w:r>
      <w:r w:rsidRPr="00DE45FB">
        <w:rPr>
          <w:sz w:val="28"/>
          <w:szCs w:val="28"/>
        </w:rPr>
        <w:t xml:space="preserve"> 176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r w:rsidRPr="00DE45FB">
        <w:rPr>
          <w:sz w:val="28"/>
          <w:szCs w:val="28"/>
        </w:rPr>
        <w:t xml:space="preserve"> </w:t>
      </w:r>
      <w:r w:rsidRPr="00DE45FB">
        <w:rPr>
          <w:sz w:val="28"/>
          <w:szCs w:val="28"/>
          <w:shd w:val="clear" w:color="auto" w:fill="FFFFFF"/>
        </w:rPr>
        <w:t xml:space="preserve">Львов, М. Р. Речь младших школьников и пути ее развития /                М.Р. Львов. – М.: Просвещение, 1975. – 170 </w:t>
      </w:r>
      <w:proofErr w:type="gramStart"/>
      <w:r w:rsidRPr="00DE45FB">
        <w:rPr>
          <w:sz w:val="28"/>
          <w:szCs w:val="28"/>
          <w:shd w:val="clear" w:color="auto" w:fill="FFFFFF"/>
        </w:rPr>
        <w:t>с</w:t>
      </w:r>
      <w:proofErr w:type="gramEnd"/>
      <w:r w:rsidRPr="00DE45FB">
        <w:rPr>
          <w:sz w:val="28"/>
          <w:szCs w:val="28"/>
          <w:shd w:val="clear" w:color="auto" w:fill="FFFFFF"/>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proofErr w:type="spellStart"/>
      <w:r w:rsidRPr="00DE45FB">
        <w:rPr>
          <w:sz w:val="28"/>
          <w:szCs w:val="28"/>
          <w:shd w:val="clear" w:color="auto" w:fill="FFFFFF"/>
        </w:rPr>
        <w:t>Муждабаев</w:t>
      </w:r>
      <w:proofErr w:type="spellEnd"/>
      <w:r w:rsidRPr="00DE45FB">
        <w:rPr>
          <w:sz w:val="28"/>
          <w:szCs w:val="28"/>
          <w:shd w:val="clear" w:color="auto" w:fill="FFFFFF"/>
        </w:rPr>
        <w:t xml:space="preserve">, М. М. Пространственные функции предлогов </w:t>
      </w:r>
      <w:proofErr w:type="gramStart"/>
      <w:r w:rsidRPr="00DE45FB">
        <w:rPr>
          <w:sz w:val="28"/>
          <w:szCs w:val="28"/>
          <w:shd w:val="clear" w:color="auto" w:fill="FFFFFF"/>
        </w:rPr>
        <w:t>В</w:t>
      </w:r>
      <w:proofErr w:type="gramEnd"/>
      <w:r w:rsidRPr="00DE45FB">
        <w:rPr>
          <w:sz w:val="28"/>
          <w:szCs w:val="28"/>
          <w:shd w:val="clear" w:color="auto" w:fill="FFFFFF"/>
        </w:rPr>
        <w:t xml:space="preserve"> и </w:t>
      </w:r>
      <w:proofErr w:type="gramStart"/>
      <w:r w:rsidRPr="00DE45FB">
        <w:rPr>
          <w:sz w:val="28"/>
          <w:szCs w:val="28"/>
          <w:shd w:val="clear" w:color="auto" w:fill="FFFFFF"/>
        </w:rPr>
        <w:t>НА</w:t>
      </w:r>
      <w:proofErr w:type="gramEnd"/>
      <w:r w:rsidRPr="00DE45FB">
        <w:rPr>
          <w:sz w:val="28"/>
          <w:szCs w:val="28"/>
          <w:shd w:val="clear" w:color="auto" w:fill="FFFFFF"/>
        </w:rPr>
        <w:t xml:space="preserve"> // Русский язык в школе. – 1979. – №3. – С. 84-85.</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color w:val="000000"/>
          <w:sz w:val="28"/>
          <w:szCs w:val="28"/>
        </w:rPr>
      </w:pPr>
      <w:r w:rsidRPr="00DE45FB">
        <w:rPr>
          <w:color w:val="000000"/>
          <w:sz w:val="28"/>
          <w:szCs w:val="28"/>
        </w:rPr>
        <w:t xml:space="preserve">Попов, Р. Н. Современный русский язык / Р.Н. Попов, Д.П. </w:t>
      </w:r>
      <w:proofErr w:type="spellStart"/>
      <w:r w:rsidRPr="00DE45FB">
        <w:rPr>
          <w:color w:val="000000"/>
          <w:sz w:val="28"/>
          <w:szCs w:val="28"/>
        </w:rPr>
        <w:t>Валькова</w:t>
      </w:r>
      <w:proofErr w:type="spellEnd"/>
      <w:r w:rsidRPr="00DE45FB">
        <w:rPr>
          <w:color w:val="000000"/>
          <w:sz w:val="28"/>
          <w:szCs w:val="28"/>
        </w:rPr>
        <w:t xml:space="preserve">, Л. Я. </w:t>
      </w:r>
      <w:proofErr w:type="spellStart"/>
      <w:r w:rsidRPr="00DE45FB">
        <w:rPr>
          <w:color w:val="000000"/>
          <w:sz w:val="28"/>
          <w:szCs w:val="28"/>
        </w:rPr>
        <w:t>Моловицкий</w:t>
      </w:r>
      <w:proofErr w:type="spellEnd"/>
      <w:r w:rsidRPr="00DE45FB">
        <w:rPr>
          <w:color w:val="000000"/>
          <w:sz w:val="28"/>
          <w:szCs w:val="28"/>
        </w:rPr>
        <w:t xml:space="preserve">, А. К. </w:t>
      </w:r>
      <w:proofErr w:type="spellStart"/>
      <w:r w:rsidRPr="00DE45FB">
        <w:rPr>
          <w:color w:val="000000"/>
          <w:sz w:val="28"/>
          <w:szCs w:val="28"/>
        </w:rPr>
        <w:t>Фодоров</w:t>
      </w:r>
      <w:proofErr w:type="spellEnd"/>
      <w:r w:rsidRPr="00DE45FB">
        <w:rPr>
          <w:color w:val="000000"/>
          <w:sz w:val="28"/>
          <w:szCs w:val="28"/>
        </w:rPr>
        <w:t xml:space="preserve">. </w:t>
      </w:r>
      <w:r w:rsidRPr="00DE45FB">
        <w:rPr>
          <w:color w:val="000000"/>
          <w:sz w:val="28"/>
          <w:szCs w:val="28"/>
          <w:shd w:val="clear" w:color="auto" w:fill="FFFFFF"/>
        </w:rPr>
        <w:t>–</w:t>
      </w:r>
      <w:r w:rsidRPr="00DE45FB">
        <w:rPr>
          <w:color w:val="000000"/>
          <w:sz w:val="28"/>
          <w:szCs w:val="28"/>
        </w:rPr>
        <w:t xml:space="preserve"> М.: Просвещение, 1978. – 464 </w:t>
      </w:r>
      <w:proofErr w:type="gramStart"/>
      <w:r w:rsidRPr="00DE45FB">
        <w:rPr>
          <w:color w:val="000000"/>
          <w:sz w:val="28"/>
          <w:szCs w:val="28"/>
        </w:rPr>
        <w:t>с</w:t>
      </w:r>
      <w:proofErr w:type="gramEnd"/>
      <w:r w:rsidRPr="00DE45FB">
        <w:rPr>
          <w:color w:val="000000"/>
          <w:sz w:val="28"/>
          <w:szCs w:val="28"/>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color w:val="000000"/>
          <w:sz w:val="28"/>
          <w:szCs w:val="28"/>
        </w:rPr>
      </w:pPr>
      <w:proofErr w:type="spellStart"/>
      <w:r w:rsidRPr="00DE45FB">
        <w:rPr>
          <w:color w:val="000000"/>
          <w:sz w:val="28"/>
          <w:szCs w:val="28"/>
        </w:rPr>
        <w:t>Рамзаева</w:t>
      </w:r>
      <w:proofErr w:type="spellEnd"/>
      <w:r w:rsidRPr="00DE45FB">
        <w:rPr>
          <w:color w:val="000000"/>
          <w:sz w:val="28"/>
          <w:szCs w:val="28"/>
        </w:rPr>
        <w:t xml:space="preserve">, Т. Г. Методика обучения русскому языку в начальных классах / М. Р. Львов, Т. Г. </w:t>
      </w:r>
      <w:proofErr w:type="spellStart"/>
      <w:r w:rsidRPr="00DE45FB">
        <w:rPr>
          <w:color w:val="000000"/>
          <w:sz w:val="28"/>
          <w:szCs w:val="28"/>
        </w:rPr>
        <w:t>Рамзаева</w:t>
      </w:r>
      <w:proofErr w:type="spellEnd"/>
      <w:r w:rsidRPr="00DE45FB">
        <w:rPr>
          <w:color w:val="000000"/>
          <w:sz w:val="28"/>
          <w:szCs w:val="28"/>
        </w:rPr>
        <w:t xml:space="preserve">. </w:t>
      </w:r>
      <w:r w:rsidRPr="00DE45FB">
        <w:rPr>
          <w:color w:val="000000"/>
          <w:sz w:val="28"/>
          <w:szCs w:val="28"/>
          <w:shd w:val="clear" w:color="auto" w:fill="FFFFFF"/>
        </w:rPr>
        <w:t>–</w:t>
      </w:r>
      <w:r w:rsidRPr="00DE45FB">
        <w:rPr>
          <w:color w:val="000000"/>
          <w:sz w:val="28"/>
          <w:szCs w:val="28"/>
        </w:rPr>
        <w:t xml:space="preserve"> М.: Просвещение, 1979. – 431 </w:t>
      </w:r>
      <w:proofErr w:type="gramStart"/>
      <w:r w:rsidRPr="00DE45FB">
        <w:rPr>
          <w:color w:val="000000"/>
          <w:sz w:val="28"/>
          <w:szCs w:val="28"/>
        </w:rPr>
        <w:t>с</w:t>
      </w:r>
      <w:proofErr w:type="gramEnd"/>
      <w:r w:rsidRPr="00DE45FB">
        <w:rPr>
          <w:color w:val="000000"/>
          <w:sz w:val="28"/>
          <w:szCs w:val="28"/>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proofErr w:type="spellStart"/>
      <w:r w:rsidRPr="00DE45FB">
        <w:rPr>
          <w:color w:val="000000"/>
          <w:sz w:val="28"/>
          <w:szCs w:val="28"/>
          <w:shd w:val="clear" w:color="auto" w:fill="FFFFFF"/>
        </w:rPr>
        <w:t>Рахилина</w:t>
      </w:r>
      <w:proofErr w:type="spellEnd"/>
      <w:r w:rsidRPr="00DE45FB">
        <w:rPr>
          <w:color w:val="000000"/>
          <w:sz w:val="28"/>
          <w:szCs w:val="28"/>
          <w:shd w:val="clear" w:color="auto" w:fill="FFFFFF"/>
        </w:rPr>
        <w:t xml:space="preserve">, Е. В. «Без конца и без края» / Е. В. </w:t>
      </w:r>
      <w:proofErr w:type="spellStart"/>
      <w:r w:rsidRPr="00DE45FB">
        <w:rPr>
          <w:color w:val="000000"/>
          <w:sz w:val="28"/>
          <w:szCs w:val="28"/>
          <w:shd w:val="clear" w:color="auto" w:fill="FFFFFF"/>
        </w:rPr>
        <w:t>Рахилина</w:t>
      </w:r>
      <w:proofErr w:type="spellEnd"/>
      <w:r w:rsidRPr="00DE45FB">
        <w:rPr>
          <w:color w:val="000000"/>
          <w:sz w:val="28"/>
          <w:szCs w:val="28"/>
          <w:shd w:val="clear" w:color="auto" w:fill="FFFFFF"/>
        </w:rPr>
        <w:t>. // Исследования по семантике предлогов. Сборник статей. М.: Русские словари, 2000. – С. 243-262.</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proofErr w:type="spellStart"/>
      <w:r w:rsidRPr="00DE45FB">
        <w:rPr>
          <w:sz w:val="28"/>
          <w:szCs w:val="28"/>
        </w:rPr>
        <w:lastRenderedPageBreak/>
        <w:t>Репкин</w:t>
      </w:r>
      <w:proofErr w:type="spellEnd"/>
      <w:r w:rsidRPr="00DE45FB">
        <w:rPr>
          <w:sz w:val="28"/>
          <w:szCs w:val="28"/>
        </w:rPr>
        <w:t>, В. В. Развивающее обучение и проблема работы с приставками в начальной школе // Начальная школа. – 1999. – № 7. – С. 35-48.</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r w:rsidRPr="00DE45FB">
        <w:rPr>
          <w:sz w:val="28"/>
          <w:szCs w:val="28"/>
        </w:rPr>
        <w:t>Розенталь, Д. Э. Русский язык: Учебное пособие / Д. Э. Розенталь. – М.: «Мир и образование», 2003. – 448с.</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color w:val="000000"/>
          <w:sz w:val="28"/>
          <w:szCs w:val="28"/>
        </w:rPr>
      </w:pPr>
      <w:proofErr w:type="spellStart"/>
      <w:r w:rsidRPr="00DE45FB">
        <w:rPr>
          <w:color w:val="000000"/>
          <w:sz w:val="28"/>
          <w:szCs w:val="28"/>
        </w:rPr>
        <w:t>Садовникова</w:t>
      </w:r>
      <w:proofErr w:type="spellEnd"/>
      <w:r w:rsidRPr="00DE45FB">
        <w:rPr>
          <w:color w:val="000000"/>
          <w:sz w:val="28"/>
          <w:szCs w:val="28"/>
        </w:rPr>
        <w:t xml:space="preserve">, И. Н. Нарушение письменной речи у младших школьников / И. Н. </w:t>
      </w:r>
      <w:proofErr w:type="spellStart"/>
      <w:r w:rsidRPr="00DE45FB">
        <w:rPr>
          <w:color w:val="000000"/>
          <w:sz w:val="28"/>
          <w:szCs w:val="28"/>
        </w:rPr>
        <w:t>Садовникова</w:t>
      </w:r>
      <w:proofErr w:type="spellEnd"/>
      <w:r w:rsidRPr="00DE45FB">
        <w:rPr>
          <w:color w:val="000000"/>
          <w:sz w:val="28"/>
          <w:szCs w:val="28"/>
        </w:rPr>
        <w:t xml:space="preserve">. – М.: </w:t>
      </w:r>
      <w:proofErr w:type="spellStart"/>
      <w:r w:rsidRPr="00DE45FB">
        <w:rPr>
          <w:color w:val="000000"/>
          <w:sz w:val="28"/>
          <w:szCs w:val="28"/>
        </w:rPr>
        <w:t>Владос</w:t>
      </w:r>
      <w:proofErr w:type="spellEnd"/>
      <w:r w:rsidRPr="00DE45FB">
        <w:rPr>
          <w:color w:val="000000"/>
          <w:sz w:val="28"/>
          <w:szCs w:val="28"/>
        </w:rPr>
        <w:t>, 1997. – 184 с.</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r w:rsidRPr="00DE45FB">
        <w:rPr>
          <w:sz w:val="28"/>
          <w:szCs w:val="28"/>
        </w:rPr>
        <w:t xml:space="preserve"> Селиверстова, О. Н.  Имеют ли предлоги только грамматическое  значение?  //  Вопросы  филологии. – 1999. – №3. – С. 26-30.</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 xml:space="preserve"> </w:t>
      </w:r>
      <w:proofErr w:type="spellStart"/>
      <w:r w:rsidRPr="00DE45FB">
        <w:rPr>
          <w:sz w:val="28"/>
          <w:szCs w:val="28"/>
        </w:rPr>
        <w:t>Солоницкий</w:t>
      </w:r>
      <w:proofErr w:type="spellEnd"/>
      <w:r w:rsidRPr="00DE45FB">
        <w:rPr>
          <w:sz w:val="28"/>
          <w:szCs w:val="28"/>
        </w:rPr>
        <w:t xml:space="preserve">, А. В. Проблема семантики русских первообразных предлогов / А. В. </w:t>
      </w:r>
      <w:proofErr w:type="spellStart"/>
      <w:r w:rsidRPr="00DE45FB">
        <w:rPr>
          <w:sz w:val="28"/>
          <w:szCs w:val="28"/>
        </w:rPr>
        <w:t>Солоницкий</w:t>
      </w:r>
      <w:proofErr w:type="spellEnd"/>
      <w:r w:rsidRPr="00DE45FB">
        <w:rPr>
          <w:sz w:val="28"/>
          <w:szCs w:val="28"/>
        </w:rPr>
        <w:t xml:space="preserve">. – М.: Дальневосточный университет, 2003. – 243 </w:t>
      </w:r>
      <w:proofErr w:type="gramStart"/>
      <w:r w:rsidRPr="00DE45FB">
        <w:rPr>
          <w:sz w:val="28"/>
          <w:szCs w:val="28"/>
        </w:rPr>
        <w:t>с</w:t>
      </w:r>
      <w:proofErr w:type="gramEnd"/>
      <w:r w:rsidRPr="00DE45FB">
        <w:rPr>
          <w:sz w:val="28"/>
          <w:szCs w:val="28"/>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color w:val="000000"/>
          <w:sz w:val="28"/>
          <w:szCs w:val="28"/>
        </w:rPr>
      </w:pPr>
      <w:r w:rsidRPr="00DE45FB">
        <w:rPr>
          <w:color w:val="000000"/>
          <w:sz w:val="28"/>
          <w:szCs w:val="28"/>
        </w:rPr>
        <w:t xml:space="preserve"> Спирова, Л. Ф. Особенности речевого развития учащихся с тяжелыми нарушениями речи / Л. Ф. Спирова. – М.: Педагогика, 1980. – 192 </w:t>
      </w:r>
      <w:proofErr w:type="gramStart"/>
      <w:r w:rsidRPr="00DE45FB">
        <w:rPr>
          <w:color w:val="000000"/>
          <w:sz w:val="28"/>
          <w:szCs w:val="28"/>
        </w:rPr>
        <w:t>с</w:t>
      </w:r>
      <w:proofErr w:type="gramEnd"/>
      <w:r w:rsidRPr="00DE45FB">
        <w:rPr>
          <w:color w:val="000000"/>
          <w:sz w:val="28"/>
          <w:szCs w:val="28"/>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r w:rsidRPr="00DE45FB">
        <w:rPr>
          <w:sz w:val="28"/>
          <w:szCs w:val="28"/>
        </w:rPr>
        <w:t xml:space="preserve"> Филиппенко, М. Ф. Проблемы описания предлогов в современных лингвистических теориях / М. Ф. Филиппенко // Исследования по семантике предлогов. – М.: Рус</w:t>
      </w:r>
      <w:proofErr w:type="gramStart"/>
      <w:r w:rsidRPr="00DE45FB">
        <w:rPr>
          <w:sz w:val="28"/>
          <w:szCs w:val="28"/>
        </w:rPr>
        <w:t>.</w:t>
      </w:r>
      <w:proofErr w:type="gramEnd"/>
      <w:r w:rsidRPr="00DE45FB">
        <w:rPr>
          <w:sz w:val="28"/>
          <w:szCs w:val="28"/>
        </w:rPr>
        <w:t xml:space="preserve"> </w:t>
      </w:r>
      <w:proofErr w:type="gramStart"/>
      <w:r w:rsidRPr="00DE45FB">
        <w:rPr>
          <w:sz w:val="28"/>
          <w:szCs w:val="28"/>
        </w:rPr>
        <w:t>с</w:t>
      </w:r>
      <w:proofErr w:type="gramEnd"/>
      <w:r w:rsidRPr="00DE45FB">
        <w:rPr>
          <w:sz w:val="28"/>
          <w:szCs w:val="28"/>
        </w:rPr>
        <w:t>ловари, 2000. – С. 12–54.</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color w:val="000000"/>
          <w:sz w:val="28"/>
          <w:szCs w:val="28"/>
        </w:rPr>
      </w:pPr>
      <w:r w:rsidRPr="00DE45FB">
        <w:rPr>
          <w:color w:val="FF0000"/>
          <w:sz w:val="28"/>
          <w:szCs w:val="28"/>
        </w:rPr>
        <w:t xml:space="preserve"> </w:t>
      </w:r>
      <w:r w:rsidRPr="00DE45FB">
        <w:rPr>
          <w:color w:val="000000"/>
          <w:sz w:val="28"/>
          <w:szCs w:val="28"/>
        </w:rPr>
        <w:t xml:space="preserve">Филичева, Т. Б. Дети с общим недоразвитием речи / Т. В. Туманова, Т. Б. Филичева. – М.: Гном и Д, 2000. – 128 </w:t>
      </w:r>
      <w:proofErr w:type="gramStart"/>
      <w:r w:rsidRPr="00DE45FB">
        <w:rPr>
          <w:color w:val="000000"/>
          <w:sz w:val="28"/>
          <w:szCs w:val="28"/>
        </w:rPr>
        <w:t>с</w:t>
      </w:r>
      <w:proofErr w:type="gramEnd"/>
      <w:r w:rsidRPr="00DE45FB">
        <w:rPr>
          <w:color w:val="000000"/>
          <w:sz w:val="28"/>
          <w:szCs w:val="28"/>
        </w:rPr>
        <w:t>.</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color w:val="000000"/>
          <w:sz w:val="28"/>
          <w:szCs w:val="28"/>
        </w:rPr>
      </w:pPr>
      <w:r w:rsidRPr="00DE45FB">
        <w:rPr>
          <w:color w:val="000000"/>
          <w:sz w:val="28"/>
          <w:szCs w:val="28"/>
          <w:shd w:val="clear" w:color="auto" w:fill="FFFFFF"/>
        </w:rPr>
        <w:t>Филичева, Т. Б. Четвертый уровень недоразвития речи // Логопедия: Методическое наследие. Кн. 5. / под. Ред. Л.С.Волковой. – </w:t>
      </w:r>
      <w:r w:rsidRPr="00DE45FB">
        <w:rPr>
          <w:rStyle w:val="af4"/>
          <w:bCs/>
          <w:color w:val="000000"/>
          <w:sz w:val="28"/>
          <w:szCs w:val="28"/>
          <w:shd w:val="clear" w:color="auto" w:fill="FFFFFF"/>
        </w:rPr>
        <w:t>М</w:t>
      </w:r>
      <w:r w:rsidRPr="00DE45FB">
        <w:rPr>
          <w:color w:val="000000"/>
          <w:sz w:val="28"/>
          <w:szCs w:val="28"/>
          <w:shd w:val="clear" w:color="auto" w:fill="FFFFFF"/>
        </w:rPr>
        <w:t xml:space="preserve">.: </w:t>
      </w:r>
      <w:proofErr w:type="spellStart"/>
      <w:r w:rsidRPr="00DE45FB">
        <w:rPr>
          <w:color w:val="000000"/>
          <w:sz w:val="28"/>
          <w:szCs w:val="28"/>
          <w:shd w:val="clear" w:color="auto" w:fill="FFFFFF"/>
        </w:rPr>
        <w:t>Владос</w:t>
      </w:r>
      <w:proofErr w:type="spellEnd"/>
      <w:r w:rsidRPr="00DE45FB">
        <w:rPr>
          <w:color w:val="000000"/>
          <w:sz w:val="28"/>
          <w:szCs w:val="28"/>
          <w:shd w:val="clear" w:color="auto" w:fill="FFFFFF"/>
        </w:rPr>
        <w:t>, </w:t>
      </w:r>
      <w:r w:rsidRPr="00DE45FB">
        <w:rPr>
          <w:rStyle w:val="af4"/>
          <w:bCs/>
          <w:color w:val="000000"/>
          <w:sz w:val="28"/>
          <w:szCs w:val="28"/>
          <w:shd w:val="clear" w:color="auto" w:fill="FFFFFF"/>
        </w:rPr>
        <w:t>2003</w:t>
      </w:r>
      <w:r w:rsidRPr="00DE45FB">
        <w:rPr>
          <w:color w:val="000000"/>
          <w:sz w:val="28"/>
          <w:szCs w:val="28"/>
          <w:shd w:val="clear" w:color="auto" w:fill="FFFFFF"/>
        </w:rPr>
        <w:t xml:space="preserve">. – С. </w:t>
      </w:r>
      <w:r w:rsidRPr="00DE45FB">
        <w:rPr>
          <w:rStyle w:val="af4"/>
          <w:bCs/>
          <w:color w:val="000000"/>
          <w:sz w:val="28"/>
          <w:szCs w:val="28"/>
          <w:shd w:val="clear" w:color="auto" w:fill="FFFFFF"/>
        </w:rPr>
        <w:t>181-186</w:t>
      </w:r>
      <w:r w:rsidRPr="00DE45FB">
        <w:rPr>
          <w:color w:val="000000"/>
          <w:sz w:val="28"/>
          <w:szCs w:val="28"/>
          <w:shd w:val="clear" w:color="auto" w:fill="FFFFFF"/>
        </w:rPr>
        <w:t>.</w:t>
      </w:r>
    </w:p>
    <w:p w:rsidR="00DE45FB" w:rsidRPr="00DE45FB" w:rsidRDefault="00DE45FB" w:rsidP="00DE45FB">
      <w:pPr>
        <w:numPr>
          <w:ilvl w:val="0"/>
          <w:numId w:val="20"/>
        </w:numPr>
        <w:tabs>
          <w:tab w:val="left" w:pos="720"/>
        </w:tabs>
        <w:autoSpaceDE w:val="0"/>
        <w:autoSpaceDN w:val="0"/>
        <w:adjustRightInd w:val="0"/>
        <w:spacing w:line="360" w:lineRule="auto"/>
        <w:ind w:left="0" w:firstLine="709"/>
        <w:jc w:val="both"/>
        <w:rPr>
          <w:sz w:val="28"/>
          <w:szCs w:val="28"/>
        </w:rPr>
      </w:pPr>
      <w:r w:rsidRPr="00DE45FB">
        <w:rPr>
          <w:sz w:val="28"/>
          <w:szCs w:val="28"/>
        </w:rPr>
        <w:t xml:space="preserve"> Шевченко, С. Г. Коррекционно-развивающее обучение: метод. Пособие для учителей классов коррекционно-развивающего обучения / С. Г. Шевченко. – М.: </w:t>
      </w:r>
      <w:proofErr w:type="spellStart"/>
      <w:r w:rsidRPr="00DE45FB">
        <w:rPr>
          <w:sz w:val="28"/>
          <w:szCs w:val="28"/>
        </w:rPr>
        <w:t>Владос</w:t>
      </w:r>
      <w:proofErr w:type="spellEnd"/>
      <w:r w:rsidRPr="00DE45FB">
        <w:rPr>
          <w:sz w:val="28"/>
          <w:szCs w:val="28"/>
        </w:rPr>
        <w:t>, 1999. – 136 с.</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r w:rsidRPr="00DE45FB">
        <w:rPr>
          <w:sz w:val="28"/>
          <w:szCs w:val="28"/>
        </w:rPr>
        <w:t xml:space="preserve"> Щерба, Л. В. Избранные работы по русскому языку  //  О частях речи в русском языке. –  М.:  Наука,  1974. – С.  77-100.</w:t>
      </w:r>
    </w:p>
    <w:p w:rsidR="00DE45FB" w:rsidRPr="00DE45FB" w:rsidRDefault="00DE45FB" w:rsidP="00DE45FB">
      <w:pPr>
        <w:numPr>
          <w:ilvl w:val="0"/>
          <w:numId w:val="20"/>
        </w:numPr>
        <w:tabs>
          <w:tab w:val="left" w:pos="0"/>
        </w:tabs>
        <w:autoSpaceDE w:val="0"/>
        <w:autoSpaceDN w:val="0"/>
        <w:adjustRightInd w:val="0"/>
        <w:spacing w:line="360" w:lineRule="auto"/>
        <w:ind w:left="0" w:firstLine="709"/>
        <w:jc w:val="both"/>
        <w:rPr>
          <w:sz w:val="28"/>
          <w:szCs w:val="28"/>
        </w:rPr>
      </w:pPr>
      <w:r w:rsidRPr="00DE45FB">
        <w:rPr>
          <w:sz w:val="28"/>
          <w:szCs w:val="28"/>
        </w:rPr>
        <w:t xml:space="preserve"> </w:t>
      </w:r>
      <w:proofErr w:type="spellStart"/>
      <w:r w:rsidRPr="00DE45FB">
        <w:rPr>
          <w:sz w:val="28"/>
          <w:szCs w:val="28"/>
        </w:rPr>
        <w:t>Ястребова</w:t>
      </w:r>
      <w:proofErr w:type="spellEnd"/>
      <w:r w:rsidRPr="00DE45FB">
        <w:rPr>
          <w:sz w:val="28"/>
          <w:szCs w:val="28"/>
        </w:rPr>
        <w:t xml:space="preserve">, А. В. Коррекция нарушений речи у учащихся общеобразовательной школы / А. В. </w:t>
      </w:r>
      <w:proofErr w:type="spellStart"/>
      <w:r w:rsidRPr="00DE45FB">
        <w:rPr>
          <w:sz w:val="28"/>
          <w:szCs w:val="28"/>
        </w:rPr>
        <w:t>Ястребова</w:t>
      </w:r>
      <w:proofErr w:type="spellEnd"/>
      <w:r w:rsidRPr="00DE45FB">
        <w:rPr>
          <w:sz w:val="28"/>
          <w:szCs w:val="28"/>
        </w:rPr>
        <w:t>. – М.:АРКТИ, 1997. – 214 с.</w:t>
      </w:r>
    </w:p>
    <w:p w:rsidR="008341E4" w:rsidRDefault="008341E4" w:rsidP="008341E4">
      <w:pPr>
        <w:ind w:firstLine="708"/>
        <w:rPr>
          <w:sz w:val="28"/>
          <w:szCs w:val="28"/>
        </w:rPr>
      </w:pPr>
    </w:p>
    <w:p w:rsidR="008341E4" w:rsidRPr="00405C40" w:rsidRDefault="008341E4" w:rsidP="008341E4">
      <w:pPr>
        <w:spacing w:line="360" w:lineRule="auto"/>
        <w:jc w:val="both"/>
        <w:rPr>
          <w:position w:val="2"/>
          <w:sz w:val="28"/>
          <w:szCs w:val="28"/>
        </w:rPr>
      </w:pPr>
      <w:r>
        <w:rPr>
          <w:position w:val="2"/>
          <w:sz w:val="28"/>
          <w:szCs w:val="28"/>
        </w:rPr>
        <w:t xml:space="preserve">                                                                                                              </w:t>
      </w:r>
      <w:r w:rsidRPr="00405C40">
        <w:rPr>
          <w:position w:val="2"/>
          <w:sz w:val="28"/>
          <w:szCs w:val="28"/>
        </w:rPr>
        <w:t>Приложение 1.</w:t>
      </w:r>
    </w:p>
    <w:p w:rsidR="008341E4" w:rsidRPr="00405C40" w:rsidRDefault="008341E4" w:rsidP="008341E4">
      <w:pPr>
        <w:ind w:firstLine="708"/>
        <w:rPr>
          <w:color w:val="4F6228"/>
          <w:spacing w:val="6"/>
        </w:rPr>
      </w:pPr>
      <w:r>
        <w:rPr>
          <w:noProof/>
          <w:color w:val="4F6228"/>
          <w:spacing w:val="6"/>
        </w:rPr>
        <w:drawing>
          <wp:inline distT="0" distB="0" distL="0" distR="0">
            <wp:extent cx="5143500" cy="6581775"/>
            <wp:effectExtent l="19050" t="0" r="0" b="0"/>
            <wp:docPr id="3" name="Рисунок 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
                    <pic:cNvPicPr>
                      <a:picLocks noChangeAspect="1" noChangeArrowheads="1"/>
                    </pic:cNvPicPr>
                  </pic:nvPicPr>
                  <pic:blipFill>
                    <a:blip r:embed="rId9" cstate="print"/>
                    <a:srcRect/>
                    <a:stretch>
                      <a:fillRect/>
                    </a:stretch>
                  </pic:blipFill>
                  <pic:spPr bwMode="auto">
                    <a:xfrm>
                      <a:off x="0" y="0"/>
                      <a:ext cx="5143500" cy="6581775"/>
                    </a:xfrm>
                    <a:prstGeom prst="rect">
                      <a:avLst/>
                    </a:prstGeom>
                    <a:noFill/>
                    <a:ln w="9525">
                      <a:noFill/>
                      <a:miter lim="800000"/>
                      <a:headEnd/>
                      <a:tailEnd/>
                    </a:ln>
                  </pic:spPr>
                </pic:pic>
              </a:graphicData>
            </a:graphic>
          </wp:inline>
        </w:drawing>
      </w:r>
    </w:p>
    <w:p w:rsidR="008341E4" w:rsidRDefault="008341E4" w:rsidP="008341E4">
      <w:pPr>
        <w:ind w:firstLine="708"/>
        <w:rPr>
          <w:sz w:val="28"/>
          <w:szCs w:val="28"/>
        </w:rPr>
      </w:pPr>
    </w:p>
    <w:p w:rsidR="008341E4" w:rsidRDefault="008341E4" w:rsidP="008341E4">
      <w:pPr>
        <w:ind w:firstLine="708"/>
        <w:rPr>
          <w:sz w:val="28"/>
          <w:szCs w:val="28"/>
        </w:rPr>
      </w:pPr>
    </w:p>
    <w:p w:rsidR="008341E4" w:rsidRDefault="008341E4" w:rsidP="008341E4">
      <w:pPr>
        <w:ind w:firstLine="708"/>
        <w:rPr>
          <w:sz w:val="28"/>
          <w:szCs w:val="28"/>
        </w:rPr>
      </w:pPr>
    </w:p>
    <w:p w:rsidR="008341E4" w:rsidRDefault="008341E4" w:rsidP="008341E4">
      <w:pPr>
        <w:ind w:firstLine="708"/>
        <w:rPr>
          <w:sz w:val="28"/>
          <w:szCs w:val="28"/>
        </w:rPr>
      </w:pPr>
    </w:p>
    <w:p w:rsidR="008341E4" w:rsidRDefault="008341E4" w:rsidP="008341E4">
      <w:pPr>
        <w:rPr>
          <w:sz w:val="28"/>
          <w:szCs w:val="28"/>
        </w:rPr>
      </w:pPr>
    </w:p>
    <w:p w:rsidR="00977216" w:rsidRDefault="00977216" w:rsidP="008341E4">
      <w:pPr>
        <w:rPr>
          <w:sz w:val="28"/>
          <w:szCs w:val="28"/>
        </w:rPr>
      </w:pPr>
    </w:p>
    <w:p w:rsidR="008341E4" w:rsidRDefault="008341E4" w:rsidP="008341E4">
      <w:pPr>
        <w:ind w:firstLine="708"/>
        <w:rPr>
          <w:sz w:val="28"/>
          <w:szCs w:val="28"/>
        </w:rPr>
      </w:pPr>
    </w:p>
    <w:p w:rsidR="008341E4" w:rsidRDefault="008341E4" w:rsidP="008341E4">
      <w:pPr>
        <w:ind w:firstLine="708"/>
        <w:rPr>
          <w:sz w:val="28"/>
          <w:szCs w:val="28"/>
        </w:rPr>
      </w:pPr>
      <w:r>
        <w:rPr>
          <w:sz w:val="28"/>
          <w:szCs w:val="28"/>
        </w:rPr>
        <w:lastRenderedPageBreak/>
        <w:t xml:space="preserve">                                                                                                   Приложение 2.</w:t>
      </w:r>
    </w:p>
    <w:p w:rsidR="008341E4" w:rsidRDefault="008341E4" w:rsidP="008341E4">
      <w:pPr>
        <w:ind w:firstLine="708"/>
        <w:rPr>
          <w:sz w:val="28"/>
          <w:szCs w:val="28"/>
        </w:rPr>
      </w:pPr>
    </w:p>
    <w:p w:rsidR="008341E4" w:rsidRDefault="008341E4" w:rsidP="008341E4">
      <w:pPr>
        <w:ind w:firstLine="708"/>
        <w:rPr>
          <w:sz w:val="28"/>
          <w:szCs w:val="28"/>
        </w:rPr>
      </w:pPr>
    </w:p>
    <w:p w:rsidR="008341E4" w:rsidRDefault="008341E4" w:rsidP="008341E4">
      <w:pPr>
        <w:ind w:firstLine="708"/>
        <w:rPr>
          <w:sz w:val="28"/>
          <w:szCs w:val="28"/>
        </w:rPr>
      </w:pPr>
    </w:p>
    <w:p w:rsidR="008341E4" w:rsidRDefault="008341E4" w:rsidP="008341E4">
      <w:pPr>
        <w:ind w:firstLine="708"/>
        <w:rPr>
          <w:sz w:val="28"/>
          <w:szCs w:val="28"/>
        </w:rPr>
      </w:pPr>
      <w:r>
        <w:rPr>
          <w:noProof/>
          <w:sz w:val="28"/>
          <w:szCs w:val="28"/>
        </w:rPr>
        <w:drawing>
          <wp:inline distT="0" distB="0" distL="0" distR="0">
            <wp:extent cx="5013325" cy="7185025"/>
            <wp:effectExtent l="19050" t="0" r="0" b="0"/>
            <wp:docPr id="1" name="Рисунок 3" descr="IMG_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019"/>
                    <pic:cNvPicPr>
                      <a:picLocks noChangeAspect="1" noChangeArrowheads="1"/>
                    </pic:cNvPicPr>
                  </pic:nvPicPr>
                  <pic:blipFill>
                    <a:blip r:embed="rId10" cstate="print"/>
                    <a:srcRect l="4807" t="11374" r="15718" b="7109"/>
                    <a:stretch>
                      <a:fillRect/>
                    </a:stretch>
                  </pic:blipFill>
                  <pic:spPr bwMode="auto">
                    <a:xfrm>
                      <a:off x="0" y="0"/>
                      <a:ext cx="5013325" cy="7185025"/>
                    </a:xfrm>
                    <a:prstGeom prst="rect">
                      <a:avLst/>
                    </a:prstGeom>
                    <a:noFill/>
                    <a:ln w="9525">
                      <a:noFill/>
                      <a:miter lim="800000"/>
                      <a:headEnd/>
                      <a:tailEnd/>
                    </a:ln>
                  </pic:spPr>
                </pic:pic>
              </a:graphicData>
            </a:graphic>
          </wp:inline>
        </w:drawing>
      </w:r>
    </w:p>
    <w:p w:rsidR="008341E4" w:rsidRDefault="008341E4" w:rsidP="008341E4">
      <w:pPr>
        <w:ind w:firstLine="708"/>
        <w:rPr>
          <w:sz w:val="28"/>
          <w:szCs w:val="28"/>
        </w:rPr>
      </w:pPr>
    </w:p>
    <w:p w:rsidR="008341E4" w:rsidRDefault="008341E4" w:rsidP="008341E4">
      <w:pPr>
        <w:ind w:firstLine="708"/>
        <w:rPr>
          <w:sz w:val="28"/>
          <w:szCs w:val="28"/>
        </w:rPr>
      </w:pPr>
    </w:p>
    <w:p w:rsidR="008341E4" w:rsidRPr="00DB0F11" w:rsidRDefault="008341E4" w:rsidP="008341E4">
      <w:pPr>
        <w:rPr>
          <w:sz w:val="28"/>
          <w:szCs w:val="28"/>
        </w:rPr>
      </w:pPr>
    </w:p>
    <w:p w:rsidR="009B041B" w:rsidRDefault="009B041B"/>
    <w:sectPr w:rsidR="009B041B" w:rsidSect="009B041B">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4C2" w:rsidRDefault="00F704C2" w:rsidP="008341E4">
      <w:r>
        <w:separator/>
      </w:r>
    </w:p>
  </w:endnote>
  <w:endnote w:type="continuationSeparator" w:id="0">
    <w:p w:rsidR="00F704C2" w:rsidRDefault="00F704C2" w:rsidP="008341E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12897"/>
      <w:docPartObj>
        <w:docPartGallery w:val="Page Numbers (Bottom of Page)"/>
        <w:docPartUnique/>
      </w:docPartObj>
    </w:sdtPr>
    <w:sdtContent>
      <w:p w:rsidR="00DE45FB" w:rsidRDefault="00DE45FB">
        <w:pPr>
          <w:pStyle w:val="a5"/>
          <w:jc w:val="center"/>
        </w:pPr>
        <w:fldSimple w:instr=" PAGE   \* MERGEFORMAT ">
          <w:r w:rsidR="00910B07">
            <w:rPr>
              <w:noProof/>
            </w:rPr>
            <w:t>19</w:t>
          </w:r>
        </w:fldSimple>
      </w:p>
    </w:sdtContent>
  </w:sdt>
  <w:p w:rsidR="00DE45FB" w:rsidRDefault="00DE45F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4C2" w:rsidRDefault="00F704C2" w:rsidP="008341E4">
      <w:r>
        <w:separator/>
      </w:r>
    </w:p>
  </w:footnote>
  <w:footnote w:type="continuationSeparator" w:id="0">
    <w:p w:rsidR="00F704C2" w:rsidRDefault="00F704C2" w:rsidP="008341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23A"/>
    <w:multiLevelType w:val="hybridMultilevel"/>
    <w:tmpl w:val="85A825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23939B7"/>
    <w:multiLevelType w:val="multilevel"/>
    <w:tmpl w:val="24DE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A94470"/>
    <w:multiLevelType w:val="hybridMultilevel"/>
    <w:tmpl w:val="5DE6BA7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29086032"/>
    <w:multiLevelType w:val="multilevel"/>
    <w:tmpl w:val="7A4C412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4">
    <w:nsid w:val="2C1B55FE"/>
    <w:multiLevelType w:val="hybridMultilevel"/>
    <w:tmpl w:val="4CCA5D6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2EEF372F"/>
    <w:multiLevelType w:val="hybridMultilevel"/>
    <w:tmpl w:val="77DA44E2"/>
    <w:lvl w:ilvl="0" w:tplc="E65E6B20">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2F3B23DA"/>
    <w:multiLevelType w:val="hybridMultilevel"/>
    <w:tmpl w:val="9396840E"/>
    <w:lvl w:ilvl="0" w:tplc="E9785FBC">
      <w:start w:val="1"/>
      <w:numFmt w:val="bullet"/>
      <w:lvlText w:val=""/>
      <w:lvlJc w:val="left"/>
      <w:pPr>
        <w:tabs>
          <w:tab w:val="num" w:pos="2700"/>
        </w:tabs>
        <w:ind w:left="2700" w:hanging="360"/>
      </w:pPr>
      <w:rPr>
        <w:rFonts w:ascii="Wingdings 2" w:hAnsi="Wingdings 2" w:hint="default"/>
        <w:b w:val="0"/>
        <w:i/>
        <w:sz w:val="36"/>
        <w:szCs w:val="3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4892025"/>
    <w:multiLevelType w:val="singleLevel"/>
    <w:tmpl w:val="552E5CF0"/>
    <w:lvl w:ilvl="0">
      <w:start w:val="1"/>
      <w:numFmt w:val="decimal"/>
      <w:lvlText w:val="%1."/>
      <w:lvlJc w:val="left"/>
      <w:pPr>
        <w:tabs>
          <w:tab w:val="num" w:pos="1069"/>
        </w:tabs>
        <w:ind w:left="1069" w:hanging="360"/>
      </w:pPr>
      <w:rPr>
        <w:rFonts w:hint="default"/>
      </w:rPr>
    </w:lvl>
  </w:abstractNum>
  <w:abstractNum w:abstractNumId="8">
    <w:nsid w:val="3852672D"/>
    <w:multiLevelType w:val="multilevel"/>
    <w:tmpl w:val="F724C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1C0781"/>
    <w:multiLevelType w:val="hybridMultilevel"/>
    <w:tmpl w:val="2938B52A"/>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nsid w:val="3F486F49"/>
    <w:multiLevelType w:val="multilevel"/>
    <w:tmpl w:val="3604A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2EB6B9D"/>
    <w:multiLevelType w:val="hybridMultilevel"/>
    <w:tmpl w:val="8D7676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00F179A"/>
    <w:multiLevelType w:val="hybridMultilevel"/>
    <w:tmpl w:val="5BF08B1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52426A25"/>
    <w:multiLevelType w:val="multilevel"/>
    <w:tmpl w:val="B8F8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213827"/>
    <w:multiLevelType w:val="multilevel"/>
    <w:tmpl w:val="FB327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0D79A6"/>
    <w:multiLevelType w:val="hybridMultilevel"/>
    <w:tmpl w:val="5254F62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6A61661F"/>
    <w:multiLevelType w:val="hybridMultilevel"/>
    <w:tmpl w:val="E8968A4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nsid w:val="77566D72"/>
    <w:multiLevelType w:val="hybridMultilevel"/>
    <w:tmpl w:val="2002604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79E637A0"/>
    <w:multiLevelType w:val="multilevel"/>
    <w:tmpl w:val="6BD07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E5A05FA"/>
    <w:multiLevelType w:val="singleLevel"/>
    <w:tmpl w:val="F4AE6C68"/>
    <w:lvl w:ilvl="0">
      <w:start w:val="4"/>
      <w:numFmt w:val="bullet"/>
      <w:lvlText w:val="-"/>
      <w:lvlJc w:val="left"/>
      <w:pPr>
        <w:tabs>
          <w:tab w:val="num" w:pos="1080"/>
        </w:tabs>
        <w:ind w:left="1080" w:hanging="360"/>
      </w:pPr>
      <w:rPr>
        <w:rFonts w:hint="default"/>
      </w:rPr>
    </w:lvl>
  </w:abstractNum>
  <w:num w:numId="1">
    <w:abstractNumId w:val="5"/>
  </w:num>
  <w:num w:numId="2">
    <w:abstractNumId w:val="18"/>
  </w:num>
  <w:num w:numId="3">
    <w:abstractNumId w:val="13"/>
  </w:num>
  <w:num w:numId="4">
    <w:abstractNumId w:val="1"/>
  </w:num>
  <w:num w:numId="5">
    <w:abstractNumId w:val="16"/>
  </w:num>
  <w:num w:numId="6">
    <w:abstractNumId w:val="19"/>
  </w:num>
  <w:num w:numId="7">
    <w:abstractNumId w:val="10"/>
  </w:num>
  <w:num w:numId="8">
    <w:abstractNumId w:val="7"/>
  </w:num>
  <w:num w:numId="9">
    <w:abstractNumId w:val="4"/>
  </w:num>
  <w:num w:numId="10">
    <w:abstractNumId w:val="0"/>
  </w:num>
  <w:num w:numId="11">
    <w:abstractNumId w:val="12"/>
  </w:num>
  <w:num w:numId="12">
    <w:abstractNumId w:val="6"/>
  </w:num>
  <w:num w:numId="13">
    <w:abstractNumId w:val="8"/>
  </w:num>
  <w:num w:numId="14">
    <w:abstractNumId w:val="11"/>
  </w:num>
  <w:num w:numId="15">
    <w:abstractNumId w:val="14"/>
  </w:num>
  <w:num w:numId="16">
    <w:abstractNumId w:val="2"/>
  </w:num>
  <w:num w:numId="17">
    <w:abstractNumId w:val="15"/>
  </w:num>
  <w:num w:numId="18">
    <w:abstractNumId w:val="9"/>
  </w:num>
  <w:num w:numId="19">
    <w:abstractNumId w:val="3"/>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E5627"/>
    <w:rsid w:val="0004493D"/>
    <w:rsid w:val="000C280F"/>
    <w:rsid w:val="00121C47"/>
    <w:rsid w:val="00332225"/>
    <w:rsid w:val="003513C7"/>
    <w:rsid w:val="003A3A70"/>
    <w:rsid w:val="003D00DE"/>
    <w:rsid w:val="003D6B08"/>
    <w:rsid w:val="00405A0F"/>
    <w:rsid w:val="004A4E10"/>
    <w:rsid w:val="005C321E"/>
    <w:rsid w:val="005E5627"/>
    <w:rsid w:val="005F7394"/>
    <w:rsid w:val="00673039"/>
    <w:rsid w:val="006C3E4B"/>
    <w:rsid w:val="007226B8"/>
    <w:rsid w:val="007F2C37"/>
    <w:rsid w:val="008341E4"/>
    <w:rsid w:val="008E3191"/>
    <w:rsid w:val="00910B07"/>
    <w:rsid w:val="009402DC"/>
    <w:rsid w:val="009527E0"/>
    <w:rsid w:val="00957676"/>
    <w:rsid w:val="00977216"/>
    <w:rsid w:val="0099402F"/>
    <w:rsid w:val="009B041B"/>
    <w:rsid w:val="009C3DB0"/>
    <w:rsid w:val="00A8011C"/>
    <w:rsid w:val="00A939A6"/>
    <w:rsid w:val="00C44AD9"/>
    <w:rsid w:val="00C73F81"/>
    <w:rsid w:val="00CA105A"/>
    <w:rsid w:val="00D12622"/>
    <w:rsid w:val="00D469F1"/>
    <w:rsid w:val="00D779FC"/>
    <w:rsid w:val="00DE45FB"/>
    <w:rsid w:val="00E14722"/>
    <w:rsid w:val="00E614D3"/>
    <w:rsid w:val="00EA69F8"/>
    <w:rsid w:val="00F229F3"/>
    <w:rsid w:val="00F66932"/>
    <w:rsid w:val="00F704C2"/>
    <w:rsid w:val="00F72313"/>
    <w:rsid w:val="00F83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62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341E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341E4"/>
    <w:pPr>
      <w:tabs>
        <w:tab w:val="center" w:pos="4677"/>
        <w:tab w:val="right" w:pos="9355"/>
      </w:tabs>
    </w:pPr>
  </w:style>
  <w:style w:type="character" w:customStyle="1" w:styleId="a4">
    <w:name w:val="Верхний колонтитул Знак"/>
    <w:basedOn w:val="a0"/>
    <w:link w:val="a3"/>
    <w:uiPriority w:val="99"/>
    <w:semiHidden/>
    <w:rsid w:val="008341E4"/>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341E4"/>
    <w:pPr>
      <w:tabs>
        <w:tab w:val="center" w:pos="4677"/>
        <w:tab w:val="right" w:pos="9355"/>
      </w:tabs>
    </w:pPr>
  </w:style>
  <w:style w:type="character" w:customStyle="1" w:styleId="a6">
    <w:name w:val="Нижний колонтитул Знак"/>
    <w:basedOn w:val="a0"/>
    <w:link w:val="a5"/>
    <w:uiPriority w:val="99"/>
    <w:rsid w:val="008341E4"/>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8341E4"/>
    <w:rPr>
      <w:rFonts w:ascii="Arial" w:eastAsia="Times New Roman" w:hAnsi="Arial" w:cs="Arial"/>
      <w:b/>
      <w:bCs/>
      <w:i/>
      <w:iCs/>
      <w:sz w:val="28"/>
      <w:szCs w:val="28"/>
      <w:lang w:eastAsia="ru-RU"/>
    </w:rPr>
  </w:style>
  <w:style w:type="table" w:styleId="a7">
    <w:name w:val="Table Grid"/>
    <w:basedOn w:val="a1"/>
    <w:rsid w:val="008341E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8341E4"/>
    <w:pPr>
      <w:spacing w:before="100" w:beforeAutospacing="1" w:after="100" w:afterAutospacing="1"/>
    </w:pPr>
  </w:style>
  <w:style w:type="paragraph" w:styleId="a9">
    <w:name w:val="Body Text Indent"/>
    <w:basedOn w:val="a"/>
    <w:link w:val="aa"/>
    <w:semiHidden/>
    <w:rsid w:val="008341E4"/>
    <w:pPr>
      <w:ind w:firstLine="720"/>
      <w:jc w:val="both"/>
    </w:pPr>
    <w:rPr>
      <w:sz w:val="28"/>
    </w:rPr>
  </w:style>
  <w:style w:type="character" w:customStyle="1" w:styleId="aa">
    <w:name w:val="Основной текст с отступом Знак"/>
    <w:basedOn w:val="a0"/>
    <w:link w:val="a9"/>
    <w:semiHidden/>
    <w:rsid w:val="008341E4"/>
    <w:rPr>
      <w:rFonts w:ascii="Times New Roman" w:eastAsia="Times New Roman" w:hAnsi="Times New Roman" w:cs="Times New Roman"/>
      <w:sz w:val="28"/>
      <w:szCs w:val="24"/>
      <w:lang w:eastAsia="ru-RU"/>
    </w:rPr>
  </w:style>
  <w:style w:type="paragraph" w:styleId="ab">
    <w:name w:val="Document Map"/>
    <w:basedOn w:val="a"/>
    <w:link w:val="ac"/>
    <w:semiHidden/>
    <w:rsid w:val="008341E4"/>
    <w:pPr>
      <w:shd w:val="clear" w:color="auto" w:fill="000080"/>
    </w:pPr>
    <w:rPr>
      <w:rFonts w:ascii="Tahoma" w:hAnsi="Tahoma" w:cs="Tahoma"/>
      <w:sz w:val="20"/>
      <w:szCs w:val="20"/>
    </w:rPr>
  </w:style>
  <w:style w:type="character" w:customStyle="1" w:styleId="ac">
    <w:name w:val="Схема документа Знак"/>
    <w:basedOn w:val="a0"/>
    <w:link w:val="ab"/>
    <w:semiHidden/>
    <w:rsid w:val="008341E4"/>
    <w:rPr>
      <w:rFonts w:ascii="Tahoma" w:eastAsia="Times New Roman" w:hAnsi="Tahoma" w:cs="Tahoma"/>
      <w:sz w:val="20"/>
      <w:szCs w:val="20"/>
      <w:shd w:val="clear" w:color="auto" w:fill="000080"/>
      <w:lang w:eastAsia="ru-RU"/>
    </w:rPr>
  </w:style>
  <w:style w:type="character" w:styleId="ad">
    <w:name w:val="Strong"/>
    <w:basedOn w:val="a0"/>
    <w:qFormat/>
    <w:rsid w:val="008341E4"/>
    <w:rPr>
      <w:b/>
      <w:bCs/>
    </w:rPr>
  </w:style>
  <w:style w:type="paragraph" w:styleId="ae">
    <w:name w:val="Body Text"/>
    <w:basedOn w:val="a"/>
    <w:link w:val="af"/>
    <w:rsid w:val="008341E4"/>
    <w:pPr>
      <w:spacing w:after="120"/>
    </w:pPr>
  </w:style>
  <w:style w:type="character" w:customStyle="1" w:styleId="af">
    <w:name w:val="Основной текст Знак"/>
    <w:basedOn w:val="a0"/>
    <w:link w:val="ae"/>
    <w:rsid w:val="008341E4"/>
    <w:rPr>
      <w:rFonts w:ascii="Times New Roman" w:eastAsia="Times New Roman" w:hAnsi="Times New Roman" w:cs="Times New Roman"/>
      <w:sz w:val="24"/>
      <w:szCs w:val="24"/>
      <w:lang w:eastAsia="ru-RU"/>
    </w:rPr>
  </w:style>
  <w:style w:type="paragraph" w:styleId="21">
    <w:name w:val="Body Text 2"/>
    <w:basedOn w:val="a"/>
    <w:link w:val="22"/>
    <w:rsid w:val="008341E4"/>
    <w:pPr>
      <w:spacing w:after="120" w:line="480" w:lineRule="auto"/>
    </w:pPr>
  </w:style>
  <w:style w:type="character" w:customStyle="1" w:styleId="22">
    <w:name w:val="Основной текст 2 Знак"/>
    <w:basedOn w:val="a0"/>
    <w:link w:val="21"/>
    <w:rsid w:val="008341E4"/>
    <w:rPr>
      <w:rFonts w:ascii="Times New Roman" w:eastAsia="Times New Roman" w:hAnsi="Times New Roman" w:cs="Times New Roman"/>
      <w:sz w:val="24"/>
      <w:szCs w:val="24"/>
      <w:lang w:eastAsia="ru-RU"/>
    </w:rPr>
  </w:style>
  <w:style w:type="character" w:styleId="af0">
    <w:name w:val="page number"/>
    <w:basedOn w:val="a0"/>
    <w:rsid w:val="008341E4"/>
  </w:style>
  <w:style w:type="paragraph" w:styleId="af1">
    <w:name w:val="Balloon Text"/>
    <w:basedOn w:val="a"/>
    <w:link w:val="af2"/>
    <w:uiPriority w:val="99"/>
    <w:semiHidden/>
    <w:unhideWhenUsed/>
    <w:rsid w:val="008341E4"/>
    <w:rPr>
      <w:rFonts w:ascii="Tahoma" w:hAnsi="Tahoma" w:cs="Tahoma"/>
      <w:sz w:val="16"/>
      <w:szCs w:val="16"/>
    </w:rPr>
  </w:style>
  <w:style w:type="character" w:customStyle="1" w:styleId="af2">
    <w:name w:val="Текст выноски Знак"/>
    <w:basedOn w:val="a0"/>
    <w:link w:val="af1"/>
    <w:uiPriority w:val="99"/>
    <w:semiHidden/>
    <w:rsid w:val="008341E4"/>
    <w:rPr>
      <w:rFonts w:ascii="Tahoma" w:eastAsia="Times New Roman" w:hAnsi="Tahoma" w:cs="Tahoma"/>
      <w:sz w:val="16"/>
      <w:szCs w:val="16"/>
      <w:lang w:eastAsia="ru-RU"/>
    </w:rPr>
  </w:style>
  <w:style w:type="paragraph" w:styleId="af3">
    <w:name w:val="List Paragraph"/>
    <w:basedOn w:val="a"/>
    <w:uiPriority w:val="34"/>
    <w:qFormat/>
    <w:rsid w:val="00957676"/>
    <w:pPr>
      <w:ind w:left="720"/>
      <w:contextualSpacing/>
    </w:pPr>
  </w:style>
  <w:style w:type="character" w:styleId="af4">
    <w:name w:val="Emphasis"/>
    <w:basedOn w:val="a0"/>
    <w:qFormat/>
    <w:rsid w:val="00DE45FB"/>
    <w:rPr>
      <w:i/>
      <w:iCs/>
    </w:rPr>
  </w:style>
  <w:style w:type="character" w:customStyle="1" w:styleId="c2c4c56">
    <w:name w:val="c2 c4 c56"/>
    <w:basedOn w:val="a0"/>
    <w:rsid w:val="00DE45FB"/>
  </w:style>
  <w:style w:type="character" w:customStyle="1" w:styleId="c2">
    <w:name w:val="c2"/>
    <w:basedOn w:val="a0"/>
    <w:rsid w:val="00DE45FB"/>
  </w:style>
</w:styles>
</file>

<file path=word/webSettings.xml><?xml version="1.0" encoding="utf-8"?>
<w:webSettings xmlns:r="http://schemas.openxmlformats.org/officeDocument/2006/relationships" xmlns:w="http://schemas.openxmlformats.org/wordprocessingml/2006/main">
  <w:divs>
    <w:div w:id="45529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107"/>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1302211302211318"/>
          <c:y val="6.1349693251533895E-2"/>
          <c:w val="0.61179361179361313"/>
          <c:h val="0.80674846625766872"/>
        </c:manualLayout>
      </c:layout>
      <c:bar3DChart>
        <c:barDir val="col"/>
        <c:grouping val="clustered"/>
        <c:ser>
          <c:idx val="0"/>
          <c:order val="0"/>
          <c:tx>
            <c:strRef>
              <c:f>Sheet1!$A$2</c:f>
              <c:strCache>
                <c:ptCount val="1"/>
                <c:pt idx="0">
                  <c:v>высокий уровень</c:v>
                </c:pt>
              </c:strCache>
            </c:strRef>
          </c:tx>
          <c:spPr>
            <a:solidFill>
              <a:srgbClr val="9999FF"/>
            </a:solidFill>
            <a:ln w="12700">
              <a:solidFill>
                <a:srgbClr val="000000"/>
              </a:solidFill>
              <a:prstDash val="solid"/>
            </a:ln>
          </c:spPr>
          <c:cat>
            <c:strRef>
              <c:f>Sheet1!$B$1:$E$1</c:f>
              <c:strCache>
                <c:ptCount val="3"/>
                <c:pt idx="0">
                  <c:v>2 дет</c:v>
                </c:pt>
                <c:pt idx="1">
                  <c:v>5 дет</c:v>
                </c:pt>
                <c:pt idx="2">
                  <c:v>3 дет</c:v>
                </c:pt>
              </c:strCache>
            </c:strRef>
          </c:cat>
          <c:val>
            <c:numRef>
              <c:f>Sheet1!$B$2:$E$2</c:f>
              <c:numCache>
                <c:formatCode>General</c:formatCode>
                <c:ptCount val="4"/>
                <c:pt idx="0">
                  <c:v>20</c:v>
                </c:pt>
              </c:numCache>
            </c:numRef>
          </c:val>
        </c:ser>
        <c:ser>
          <c:idx val="1"/>
          <c:order val="1"/>
          <c:tx>
            <c:strRef>
              <c:f>Sheet1!$A$3</c:f>
              <c:strCache>
                <c:ptCount val="1"/>
                <c:pt idx="0">
                  <c:v>средний уровень</c:v>
                </c:pt>
              </c:strCache>
            </c:strRef>
          </c:tx>
          <c:spPr>
            <a:solidFill>
              <a:srgbClr val="993366"/>
            </a:solidFill>
            <a:ln w="12700">
              <a:solidFill>
                <a:srgbClr val="000000"/>
              </a:solidFill>
              <a:prstDash val="solid"/>
            </a:ln>
          </c:spPr>
          <c:cat>
            <c:strRef>
              <c:f>Sheet1!$B$1:$E$1</c:f>
              <c:strCache>
                <c:ptCount val="3"/>
                <c:pt idx="0">
                  <c:v>2 дет</c:v>
                </c:pt>
                <c:pt idx="1">
                  <c:v>5 дет</c:v>
                </c:pt>
                <c:pt idx="2">
                  <c:v>3 дет</c:v>
                </c:pt>
              </c:strCache>
            </c:strRef>
          </c:cat>
          <c:val>
            <c:numRef>
              <c:f>Sheet1!$B$3:$E$3</c:f>
              <c:numCache>
                <c:formatCode>General</c:formatCode>
                <c:ptCount val="4"/>
                <c:pt idx="1">
                  <c:v>50</c:v>
                </c:pt>
              </c:numCache>
            </c:numRef>
          </c:val>
        </c:ser>
        <c:ser>
          <c:idx val="2"/>
          <c:order val="2"/>
          <c:tx>
            <c:strRef>
              <c:f>Sheet1!$A$4</c:f>
              <c:strCache>
                <c:ptCount val="1"/>
                <c:pt idx="0">
                  <c:v>низкий уровень</c:v>
                </c:pt>
              </c:strCache>
            </c:strRef>
          </c:tx>
          <c:spPr>
            <a:solidFill>
              <a:srgbClr val="FFFFCC"/>
            </a:solidFill>
            <a:ln w="12700">
              <a:solidFill>
                <a:srgbClr val="000000"/>
              </a:solidFill>
              <a:prstDash val="solid"/>
            </a:ln>
          </c:spPr>
          <c:cat>
            <c:strRef>
              <c:f>Sheet1!$B$1:$E$1</c:f>
              <c:strCache>
                <c:ptCount val="3"/>
                <c:pt idx="0">
                  <c:v>2 дет</c:v>
                </c:pt>
                <c:pt idx="1">
                  <c:v>5 дет</c:v>
                </c:pt>
                <c:pt idx="2">
                  <c:v>3 дет</c:v>
                </c:pt>
              </c:strCache>
            </c:strRef>
          </c:cat>
          <c:val>
            <c:numRef>
              <c:f>Sheet1!$B$4:$E$4</c:f>
              <c:numCache>
                <c:formatCode>General</c:formatCode>
                <c:ptCount val="4"/>
                <c:pt idx="2">
                  <c:v>30</c:v>
                </c:pt>
              </c:numCache>
            </c:numRef>
          </c:val>
        </c:ser>
        <c:gapDepth val="0"/>
        <c:shape val="box"/>
        <c:axId val="95427200"/>
        <c:axId val="95446144"/>
        <c:axId val="0"/>
      </c:bar3DChart>
      <c:catAx>
        <c:axId val="95427200"/>
        <c:scaling>
          <c:orientation val="minMax"/>
        </c:scaling>
        <c:axPos val="b"/>
        <c:numFmt formatCode="General" sourceLinked="1"/>
        <c:tickLblPos val="low"/>
        <c:spPr>
          <a:ln w="3175">
            <a:solidFill>
              <a:srgbClr val="000000"/>
            </a:solidFill>
            <a:prstDash val="solid"/>
          </a:ln>
        </c:spPr>
        <c:txPr>
          <a:bodyPr rot="0" vert="horz"/>
          <a:lstStyle/>
          <a:p>
            <a:pPr>
              <a:defRPr sz="1175" b="1" i="0" u="none" strike="noStrike" baseline="0">
                <a:solidFill>
                  <a:srgbClr val="000000"/>
                </a:solidFill>
                <a:latin typeface="Arial Cyr"/>
                <a:ea typeface="Arial Cyr"/>
                <a:cs typeface="Arial Cyr"/>
              </a:defRPr>
            </a:pPr>
            <a:endParaRPr lang="ru-RU"/>
          </a:p>
        </c:txPr>
        <c:crossAx val="95446144"/>
        <c:crosses val="autoZero"/>
        <c:auto val="1"/>
        <c:lblAlgn val="ctr"/>
        <c:lblOffset val="100"/>
        <c:tickLblSkip val="1"/>
        <c:tickMarkSkip val="1"/>
      </c:catAx>
      <c:valAx>
        <c:axId val="95446144"/>
        <c:scaling>
          <c:orientation val="minMax"/>
          <c:max val="100"/>
        </c:scaling>
        <c:axPos val="l"/>
        <c:majorGridlines>
          <c:spPr>
            <a:ln w="3175">
              <a:solidFill>
                <a:srgbClr val="000000"/>
              </a:solidFill>
              <a:prstDash val="solid"/>
            </a:ln>
          </c:spPr>
        </c:majorGridlines>
        <c:numFmt formatCode="General" sourceLinked="0"/>
        <c:tickLblPos val="nextTo"/>
        <c:spPr>
          <a:ln w="3175">
            <a:solidFill>
              <a:srgbClr val="000000"/>
            </a:solidFill>
            <a:prstDash val="solid"/>
          </a:ln>
        </c:spPr>
        <c:txPr>
          <a:bodyPr rot="0" vert="horz"/>
          <a:lstStyle/>
          <a:p>
            <a:pPr>
              <a:defRPr sz="1175" b="1" i="0" u="none" strike="noStrike" baseline="0">
                <a:solidFill>
                  <a:srgbClr val="000000"/>
                </a:solidFill>
                <a:latin typeface="Arial Cyr"/>
                <a:ea typeface="Arial Cyr"/>
                <a:cs typeface="Arial Cyr"/>
              </a:defRPr>
            </a:pPr>
            <a:endParaRPr lang="ru-RU"/>
          </a:p>
        </c:txPr>
        <c:crossAx val="95427200"/>
        <c:crosses val="autoZero"/>
        <c:crossBetween val="between"/>
        <c:majorUnit val="10"/>
        <c:minorUnit val="3"/>
      </c:valAx>
      <c:spPr>
        <a:noFill/>
        <a:ln w="25399">
          <a:noFill/>
        </a:ln>
      </c:spPr>
    </c:plotArea>
    <c:legend>
      <c:legendPos val="r"/>
      <c:layout>
        <c:manualLayout>
          <c:xMode val="edge"/>
          <c:yMode val="edge"/>
          <c:x val="0.75184275184275151"/>
          <c:y val="0.19631901840490806"/>
          <c:w val="0.23832923832923841"/>
          <c:h val="0.59509202453987853"/>
        </c:manualLayout>
      </c:layout>
      <c:spPr>
        <a:noFill/>
        <a:ln w="3175">
          <a:solidFill>
            <a:srgbClr val="000000"/>
          </a:solidFill>
          <a:prstDash val="solid"/>
        </a:ln>
      </c:spPr>
      <c:txPr>
        <a:bodyPr/>
        <a:lstStyle/>
        <a:p>
          <a:pPr>
            <a:defRPr sz="1100"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1175" b="1" i="0" u="none" strike="noStrike" baseline="0">
          <a:solidFill>
            <a:srgbClr val="000000"/>
          </a:solidFill>
          <a:latin typeface="Arial Cyr"/>
          <a:ea typeface="Arial Cyr"/>
          <a:cs typeface="Arial Cyr"/>
        </a:defRPr>
      </a:pPr>
      <a:endParaRPr lang="ru-RU"/>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до обучения</c:v>
                </c:pt>
              </c:strCache>
            </c:strRef>
          </c:tx>
          <c:cat>
            <c:strRef>
              <c:f>Лист1!$A$2:$A$5</c:f>
              <c:strCache>
                <c:ptCount val="3"/>
                <c:pt idx="0">
                  <c:v>высокий уровень</c:v>
                </c:pt>
                <c:pt idx="1">
                  <c:v>средний уровень</c:v>
                </c:pt>
                <c:pt idx="2">
                  <c:v>низкий уровень</c:v>
                </c:pt>
              </c:strCache>
            </c:strRef>
          </c:cat>
          <c:val>
            <c:numRef>
              <c:f>Лист1!$B$2:$B$5</c:f>
              <c:numCache>
                <c:formatCode>0%</c:formatCode>
                <c:ptCount val="4"/>
                <c:pt idx="0">
                  <c:v>0.2</c:v>
                </c:pt>
                <c:pt idx="1">
                  <c:v>0.5</c:v>
                </c:pt>
                <c:pt idx="2">
                  <c:v>0.30000000000000016</c:v>
                </c:pt>
              </c:numCache>
            </c:numRef>
          </c:val>
        </c:ser>
        <c:ser>
          <c:idx val="1"/>
          <c:order val="1"/>
          <c:tx>
            <c:strRef>
              <c:f>Лист1!$C$1</c:f>
              <c:strCache>
                <c:ptCount val="1"/>
                <c:pt idx="0">
                  <c:v>после обучения</c:v>
                </c:pt>
              </c:strCache>
            </c:strRef>
          </c:tx>
          <c:cat>
            <c:strRef>
              <c:f>Лист1!$A$2:$A$5</c:f>
              <c:strCache>
                <c:ptCount val="3"/>
                <c:pt idx="0">
                  <c:v>высокий уровень</c:v>
                </c:pt>
                <c:pt idx="1">
                  <c:v>средний уровень</c:v>
                </c:pt>
                <c:pt idx="2">
                  <c:v>низкий уровень</c:v>
                </c:pt>
              </c:strCache>
            </c:strRef>
          </c:cat>
          <c:val>
            <c:numRef>
              <c:f>Лист1!$C$2:$C$5</c:f>
              <c:numCache>
                <c:formatCode>0%</c:formatCode>
                <c:ptCount val="4"/>
                <c:pt idx="0">
                  <c:v>0.30000000000000016</c:v>
                </c:pt>
                <c:pt idx="1">
                  <c:v>0.70000000000000029</c:v>
                </c:pt>
                <c:pt idx="2">
                  <c:v>0</c:v>
                </c:pt>
              </c:numCache>
            </c:numRef>
          </c:val>
        </c:ser>
        <c:shape val="box"/>
        <c:axId val="100944128"/>
        <c:axId val="108433408"/>
        <c:axId val="92101696"/>
      </c:bar3DChart>
      <c:catAx>
        <c:axId val="100944128"/>
        <c:scaling>
          <c:orientation val="minMax"/>
        </c:scaling>
        <c:axPos val="b"/>
        <c:tickLblPos val="nextTo"/>
        <c:crossAx val="108433408"/>
        <c:crosses val="autoZero"/>
        <c:auto val="1"/>
        <c:lblAlgn val="ctr"/>
        <c:lblOffset val="100"/>
      </c:catAx>
      <c:valAx>
        <c:axId val="108433408"/>
        <c:scaling>
          <c:orientation val="minMax"/>
        </c:scaling>
        <c:axPos val="l"/>
        <c:majorGridlines/>
        <c:numFmt formatCode="0%" sourceLinked="1"/>
        <c:tickLblPos val="nextTo"/>
        <c:crossAx val="100944128"/>
        <c:crosses val="autoZero"/>
        <c:crossBetween val="between"/>
      </c:valAx>
      <c:serAx>
        <c:axId val="92101696"/>
        <c:scaling>
          <c:orientation val="minMax"/>
        </c:scaling>
        <c:axPos val="b"/>
        <c:tickLblPos val="nextTo"/>
        <c:crossAx val="108433408"/>
        <c:crosses val="autoZero"/>
      </c:serAx>
    </c:plotArea>
    <c:legend>
      <c:legendPos val="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0.51325</cdr:x>
      <cdr:y>0.498</cdr:y>
    </cdr:from>
    <cdr:to>
      <cdr:x>0.51825</cdr:x>
      <cdr:y>0.5625</cdr:y>
    </cdr:to>
    <cdr:sp macro="" textlink="">
      <cdr:nvSpPr>
        <cdr:cNvPr id="1025" name="Text Box 1"/>
        <cdr:cNvSpPr txBox="1">
          <a:spLocks xmlns:a="http://schemas.openxmlformats.org/drawingml/2006/main" noChangeArrowheads="1"/>
        </cdr:cNvSpPr>
      </cdr:nvSpPr>
      <cdr:spPr bwMode="auto">
        <a:xfrm xmlns:a="http://schemas.openxmlformats.org/drawingml/2006/main">
          <a:off x="1989703" y="1546365"/>
          <a:ext cx="19384" cy="200282"/>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49</Pages>
  <Words>10382</Words>
  <Characters>59184</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2019-05-05T09:00:00Z</cp:lastPrinted>
  <dcterms:created xsi:type="dcterms:W3CDTF">2019-05-05T09:24:00Z</dcterms:created>
  <dcterms:modified xsi:type="dcterms:W3CDTF">2019-05-29T08:48:00Z</dcterms:modified>
</cp:coreProperties>
</file>