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F6F" w:rsidRDefault="0042448E" w:rsidP="0042448E">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МИНИСТЕРСТВО ОБРАЗОВАНИЯ И НАУКИ РФ</w:t>
      </w:r>
    </w:p>
    <w:p w:rsidR="0042448E" w:rsidRDefault="0042448E" w:rsidP="0042448E">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Федеральное государственное бюджетное</w:t>
      </w:r>
    </w:p>
    <w:p w:rsidR="0042448E" w:rsidRDefault="0042448E" w:rsidP="0042448E">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образовательное учреждение высшего образования</w:t>
      </w:r>
    </w:p>
    <w:p w:rsidR="0042448E" w:rsidRDefault="0042448E" w:rsidP="0042448E">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«ПЕНЗЕНСКИЙ ГОСУДАРСТВЕННЫЙ УНИВЕРСИТЕТ»</w:t>
      </w:r>
    </w:p>
    <w:p w:rsidR="0042448E" w:rsidRDefault="0042448E" w:rsidP="0042448E">
      <w:pPr>
        <w:spacing w:line="240" w:lineRule="auto"/>
        <w:ind w:firstLine="709"/>
        <w:jc w:val="center"/>
        <w:rPr>
          <w:rFonts w:ascii="Times New Roman" w:hAnsi="Times New Roman" w:cs="Times New Roman"/>
          <w:sz w:val="28"/>
          <w:szCs w:val="28"/>
        </w:rPr>
      </w:pPr>
    </w:p>
    <w:p w:rsidR="00A8531A" w:rsidRDefault="00A8531A" w:rsidP="00A8531A">
      <w:pPr>
        <w:spacing w:line="240" w:lineRule="auto"/>
        <w:rPr>
          <w:rFonts w:ascii="Times New Roman" w:hAnsi="Times New Roman" w:cs="Times New Roman"/>
          <w:sz w:val="28"/>
          <w:szCs w:val="28"/>
        </w:rPr>
      </w:pPr>
    </w:p>
    <w:p w:rsidR="00A8531A" w:rsidRDefault="00A8531A" w:rsidP="00A8531A">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2448E">
        <w:rPr>
          <w:rFonts w:ascii="Times New Roman" w:hAnsi="Times New Roman" w:cs="Times New Roman"/>
          <w:sz w:val="28"/>
          <w:szCs w:val="28"/>
        </w:rPr>
        <w:t xml:space="preserve">Факультет педагогики </w:t>
      </w:r>
      <w:r w:rsidR="0042448E" w:rsidRPr="0042448E">
        <w:rPr>
          <w:rFonts w:ascii="Times New Roman" w:hAnsi="Times New Roman" w:cs="Times New Roman"/>
          <w:sz w:val="28"/>
          <w:szCs w:val="28"/>
        </w:rPr>
        <w:t>,</w:t>
      </w:r>
      <w:r w:rsidR="0042448E">
        <w:rPr>
          <w:rFonts w:ascii="Times New Roman" w:hAnsi="Times New Roman" w:cs="Times New Roman"/>
          <w:sz w:val="28"/>
          <w:szCs w:val="28"/>
        </w:rPr>
        <w:t xml:space="preserve"> психологии и</w:t>
      </w:r>
      <w:r>
        <w:rPr>
          <w:rFonts w:ascii="Times New Roman" w:hAnsi="Times New Roman" w:cs="Times New Roman"/>
          <w:sz w:val="28"/>
          <w:szCs w:val="28"/>
        </w:rPr>
        <w:t xml:space="preserve">                         Кафедра</w:t>
      </w:r>
    </w:p>
    <w:p w:rsidR="0042448E" w:rsidRDefault="00A8531A" w:rsidP="00A8531A">
      <w:pPr>
        <w:spacing w:before="240" w:line="240" w:lineRule="auto"/>
        <w:ind w:firstLine="709"/>
        <w:rPr>
          <w:rFonts w:ascii="Times New Roman" w:hAnsi="Times New Roman" w:cs="Times New Roman"/>
          <w:sz w:val="28"/>
          <w:szCs w:val="28"/>
        </w:rPr>
      </w:pPr>
      <w:r>
        <w:rPr>
          <w:rFonts w:ascii="Times New Roman" w:hAnsi="Times New Roman" w:cs="Times New Roman"/>
          <w:sz w:val="28"/>
          <w:szCs w:val="28"/>
        </w:rPr>
        <w:t>социальных наук                                             «Педагогика и психология»</w:t>
      </w:r>
    </w:p>
    <w:p w:rsidR="00A8531A" w:rsidRDefault="00A8531A" w:rsidP="00A8531A">
      <w:pPr>
        <w:spacing w:before="240" w:line="240" w:lineRule="auto"/>
        <w:ind w:firstLine="709"/>
        <w:rPr>
          <w:rFonts w:ascii="Times New Roman" w:hAnsi="Times New Roman" w:cs="Times New Roman"/>
          <w:sz w:val="28"/>
          <w:szCs w:val="28"/>
        </w:rPr>
      </w:pPr>
      <w:r>
        <w:rPr>
          <w:rFonts w:ascii="Times New Roman" w:hAnsi="Times New Roman" w:cs="Times New Roman"/>
          <w:sz w:val="28"/>
          <w:szCs w:val="28"/>
        </w:rPr>
        <w:t>Направление подготовки</w:t>
      </w:r>
      <w:r w:rsidRPr="00A8531A">
        <w:rPr>
          <w:rFonts w:ascii="Times New Roman" w:hAnsi="Times New Roman" w:cs="Times New Roman"/>
          <w:sz w:val="28"/>
          <w:szCs w:val="28"/>
        </w:rPr>
        <w:t>:</w:t>
      </w:r>
    </w:p>
    <w:p w:rsidR="00A8531A" w:rsidRDefault="00A8531A" w:rsidP="00A8531A">
      <w:pPr>
        <w:spacing w:before="240" w:line="240" w:lineRule="auto"/>
        <w:ind w:firstLine="709"/>
        <w:rPr>
          <w:rFonts w:ascii="Times New Roman" w:hAnsi="Times New Roman" w:cs="Times New Roman"/>
          <w:sz w:val="28"/>
          <w:szCs w:val="28"/>
        </w:rPr>
      </w:pPr>
      <w:r>
        <w:rPr>
          <w:rFonts w:ascii="Times New Roman" w:hAnsi="Times New Roman" w:cs="Times New Roman"/>
          <w:sz w:val="28"/>
          <w:szCs w:val="28"/>
        </w:rPr>
        <w:t>Педагогическое образование</w:t>
      </w:r>
    </w:p>
    <w:p w:rsidR="00A8531A" w:rsidRDefault="00A8531A" w:rsidP="00A8531A">
      <w:pPr>
        <w:spacing w:before="24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Профиль подготовки </w:t>
      </w:r>
      <w:r w:rsidRPr="00A8531A">
        <w:rPr>
          <w:rFonts w:ascii="Times New Roman" w:hAnsi="Times New Roman" w:cs="Times New Roman"/>
          <w:sz w:val="28"/>
          <w:szCs w:val="28"/>
        </w:rPr>
        <w:t>:</w:t>
      </w:r>
      <w:r>
        <w:rPr>
          <w:rFonts w:ascii="Times New Roman" w:hAnsi="Times New Roman" w:cs="Times New Roman"/>
          <w:sz w:val="28"/>
          <w:szCs w:val="28"/>
        </w:rPr>
        <w:t xml:space="preserve"> Физкультурное</w:t>
      </w:r>
    </w:p>
    <w:p w:rsidR="00A8531A" w:rsidRDefault="00A8531A" w:rsidP="00A8531A">
      <w:pPr>
        <w:spacing w:before="24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образования </w:t>
      </w:r>
    </w:p>
    <w:p w:rsidR="00A8531A" w:rsidRDefault="00A8531A" w:rsidP="00A8531A">
      <w:pPr>
        <w:spacing w:before="240" w:line="240" w:lineRule="auto"/>
        <w:ind w:firstLine="709"/>
        <w:jc w:val="center"/>
        <w:rPr>
          <w:rFonts w:ascii="Times New Roman" w:hAnsi="Times New Roman" w:cs="Times New Roman"/>
          <w:sz w:val="28"/>
          <w:szCs w:val="28"/>
        </w:rPr>
      </w:pPr>
    </w:p>
    <w:p w:rsidR="00A8531A" w:rsidRDefault="00A8531A" w:rsidP="00A8531A">
      <w:pPr>
        <w:spacing w:before="240" w:line="240" w:lineRule="auto"/>
        <w:ind w:firstLine="709"/>
        <w:jc w:val="center"/>
        <w:rPr>
          <w:rFonts w:ascii="Times New Roman" w:hAnsi="Times New Roman" w:cs="Times New Roman"/>
          <w:sz w:val="28"/>
          <w:szCs w:val="28"/>
        </w:rPr>
      </w:pPr>
    </w:p>
    <w:p w:rsidR="00A8531A" w:rsidRDefault="00A8531A" w:rsidP="00A8531A">
      <w:pPr>
        <w:spacing w:before="24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КУРСОВАЯ РАБОТА</w:t>
      </w:r>
    </w:p>
    <w:p w:rsidR="00A8531A" w:rsidRDefault="00A8531A" w:rsidP="00A8531A">
      <w:pPr>
        <w:spacing w:before="24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по дисциплине</w:t>
      </w:r>
      <w:r w:rsidRPr="00C22845">
        <w:rPr>
          <w:rFonts w:ascii="Times New Roman" w:hAnsi="Times New Roman" w:cs="Times New Roman"/>
          <w:b/>
          <w:sz w:val="32"/>
          <w:szCs w:val="32"/>
        </w:rPr>
        <w:t>:</w:t>
      </w:r>
      <w:r>
        <w:rPr>
          <w:rFonts w:ascii="Times New Roman" w:hAnsi="Times New Roman" w:cs="Times New Roman"/>
          <w:b/>
          <w:sz w:val="32"/>
          <w:szCs w:val="32"/>
        </w:rPr>
        <w:t xml:space="preserve"> психология</w:t>
      </w:r>
    </w:p>
    <w:p w:rsidR="00A8531A" w:rsidRDefault="00A8531A" w:rsidP="00A8531A">
      <w:pPr>
        <w:spacing w:before="24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на тему</w:t>
      </w:r>
      <w:r w:rsidRPr="00C22845">
        <w:rPr>
          <w:rFonts w:ascii="Times New Roman" w:hAnsi="Times New Roman" w:cs="Times New Roman"/>
          <w:b/>
          <w:sz w:val="32"/>
          <w:szCs w:val="32"/>
        </w:rPr>
        <w:t>:</w:t>
      </w:r>
    </w:p>
    <w:p w:rsidR="00A8531A" w:rsidRDefault="00A8531A" w:rsidP="00A8531A">
      <w:pPr>
        <w:spacing w:before="24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w:t>
      </w:r>
      <w:r w:rsidR="00023528">
        <w:rPr>
          <w:rFonts w:ascii="Times New Roman" w:hAnsi="Times New Roman" w:cs="Times New Roman"/>
          <w:b/>
          <w:sz w:val="32"/>
          <w:szCs w:val="32"/>
        </w:rPr>
        <w:t>Особенности мотивации на различных этапах спортивной карьеры»</w:t>
      </w:r>
    </w:p>
    <w:p w:rsidR="00023528" w:rsidRDefault="00023528" w:rsidP="00A8531A">
      <w:pPr>
        <w:spacing w:before="240" w:line="240" w:lineRule="auto"/>
        <w:ind w:firstLine="709"/>
        <w:jc w:val="center"/>
        <w:rPr>
          <w:rFonts w:ascii="Times New Roman" w:hAnsi="Times New Roman" w:cs="Times New Roman"/>
          <w:b/>
          <w:sz w:val="32"/>
          <w:szCs w:val="32"/>
        </w:rPr>
      </w:pPr>
    </w:p>
    <w:p w:rsidR="00023528" w:rsidRDefault="00023528" w:rsidP="00A8531A">
      <w:pPr>
        <w:spacing w:before="240" w:line="240" w:lineRule="auto"/>
        <w:ind w:firstLine="709"/>
        <w:jc w:val="center"/>
        <w:rPr>
          <w:rFonts w:ascii="Times New Roman" w:hAnsi="Times New Roman" w:cs="Times New Roman"/>
          <w:b/>
          <w:sz w:val="32"/>
          <w:szCs w:val="32"/>
        </w:rPr>
      </w:pPr>
    </w:p>
    <w:p w:rsidR="00023528" w:rsidRDefault="00023528" w:rsidP="00023528">
      <w:pPr>
        <w:spacing w:before="240" w:line="240" w:lineRule="auto"/>
        <w:ind w:left="4248" w:firstLine="709"/>
        <w:rPr>
          <w:rFonts w:ascii="Times New Roman" w:hAnsi="Times New Roman" w:cs="Times New Roman"/>
          <w:sz w:val="28"/>
          <w:szCs w:val="32"/>
        </w:rPr>
      </w:pPr>
      <w:r>
        <w:rPr>
          <w:rFonts w:ascii="Times New Roman" w:hAnsi="Times New Roman" w:cs="Times New Roman"/>
          <w:sz w:val="28"/>
          <w:szCs w:val="32"/>
        </w:rPr>
        <w:t>Выполнил</w:t>
      </w:r>
      <w:r w:rsidRPr="00C22845">
        <w:rPr>
          <w:rFonts w:ascii="Times New Roman" w:hAnsi="Times New Roman" w:cs="Times New Roman"/>
          <w:sz w:val="28"/>
          <w:szCs w:val="32"/>
        </w:rPr>
        <w:t>:</w:t>
      </w:r>
      <w:r>
        <w:rPr>
          <w:rFonts w:ascii="Times New Roman" w:hAnsi="Times New Roman" w:cs="Times New Roman"/>
          <w:sz w:val="28"/>
          <w:szCs w:val="32"/>
        </w:rPr>
        <w:t xml:space="preserve"> студент группы 15СПО2</w:t>
      </w:r>
    </w:p>
    <w:p w:rsidR="00023528" w:rsidRDefault="00023528" w:rsidP="00023528">
      <w:pPr>
        <w:spacing w:before="240" w:line="240" w:lineRule="auto"/>
        <w:ind w:left="6372" w:firstLine="709"/>
        <w:rPr>
          <w:rFonts w:ascii="Times New Roman" w:hAnsi="Times New Roman" w:cs="Times New Roman"/>
          <w:sz w:val="28"/>
          <w:szCs w:val="32"/>
        </w:rPr>
      </w:pPr>
      <w:r>
        <w:rPr>
          <w:rFonts w:ascii="Times New Roman" w:hAnsi="Times New Roman" w:cs="Times New Roman"/>
          <w:sz w:val="28"/>
          <w:szCs w:val="32"/>
        </w:rPr>
        <w:t xml:space="preserve">    Симунин Артем</w:t>
      </w:r>
    </w:p>
    <w:p w:rsidR="00023528" w:rsidRDefault="00023528" w:rsidP="00023528">
      <w:pPr>
        <w:spacing w:before="240" w:line="240" w:lineRule="auto"/>
        <w:ind w:left="4248" w:firstLine="709"/>
        <w:rPr>
          <w:rFonts w:ascii="Times New Roman" w:hAnsi="Times New Roman" w:cs="Times New Roman"/>
          <w:sz w:val="28"/>
          <w:szCs w:val="32"/>
        </w:rPr>
      </w:pPr>
      <w:r>
        <w:rPr>
          <w:rFonts w:ascii="Times New Roman" w:hAnsi="Times New Roman" w:cs="Times New Roman"/>
          <w:sz w:val="28"/>
          <w:szCs w:val="32"/>
        </w:rPr>
        <w:t xml:space="preserve">       Преподаватель</w:t>
      </w:r>
      <w:r w:rsidRPr="00023528">
        <w:rPr>
          <w:rFonts w:ascii="Times New Roman" w:hAnsi="Times New Roman" w:cs="Times New Roman"/>
          <w:sz w:val="28"/>
          <w:szCs w:val="32"/>
        </w:rPr>
        <w:t xml:space="preserve">: </w:t>
      </w:r>
      <w:r>
        <w:rPr>
          <w:rFonts w:ascii="Times New Roman" w:hAnsi="Times New Roman" w:cs="Times New Roman"/>
          <w:sz w:val="28"/>
          <w:szCs w:val="32"/>
        </w:rPr>
        <w:t>М</w:t>
      </w:r>
      <w:r w:rsidRPr="00023528">
        <w:rPr>
          <w:rFonts w:ascii="Times New Roman" w:hAnsi="Times New Roman" w:cs="Times New Roman"/>
          <w:sz w:val="28"/>
          <w:szCs w:val="32"/>
        </w:rPr>
        <w:t>.</w:t>
      </w:r>
      <w:r>
        <w:rPr>
          <w:rFonts w:ascii="Times New Roman" w:hAnsi="Times New Roman" w:cs="Times New Roman"/>
          <w:sz w:val="28"/>
          <w:szCs w:val="32"/>
        </w:rPr>
        <w:t>В</w:t>
      </w:r>
      <w:r w:rsidRPr="00023528">
        <w:rPr>
          <w:rFonts w:ascii="Times New Roman" w:hAnsi="Times New Roman" w:cs="Times New Roman"/>
          <w:sz w:val="28"/>
          <w:szCs w:val="32"/>
        </w:rPr>
        <w:t>.</w:t>
      </w:r>
      <w:r>
        <w:rPr>
          <w:rFonts w:ascii="Times New Roman" w:hAnsi="Times New Roman" w:cs="Times New Roman"/>
          <w:sz w:val="28"/>
          <w:szCs w:val="32"/>
        </w:rPr>
        <w:t xml:space="preserve"> Мартынов</w:t>
      </w:r>
    </w:p>
    <w:p w:rsidR="00023528" w:rsidRPr="00023528" w:rsidRDefault="00023528" w:rsidP="00023528">
      <w:pPr>
        <w:spacing w:before="240" w:line="240" w:lineRule="auto"/>
        <w:ind w:left="2832" w:firstLine="709"/>
        <w:jc w:val="center"/>
        <w:rPr>
          <w:rFonts w:ascii="Times New Roman" w:hAnsi="Times New Roman" w:cs="Times New Roman"/>
          <w:sz w:val="28"/>
          <w:szCs w:val="32"/>
        </w:rPr>
      </w:pPr>
    </w:p>
    <w:p w:rsidR="00023528" w:rsidRDefault="00023528" w:rsidP="00A8531A">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Пенза</w:t>
      </w:r>
      <w:r w:rsidRPr="00023528">
        <w:rPr>
          <w:rFonts w:ascii="Times New Roman" w:hAnsi="Times New Roman" w:cs="Times New Roman"/>
          <w:sz w:val="28"/>
          <w:szCs w:val="28"/>
        </w:rPr>
        <w:t>,</w:t>
      </w:r>
      <w:r>
        <w:rPr>
          <w:rFonts w:ascii="Times New Roman" w:hAnsi="Times New Roman" w:cs="Times New Roman"/>
          <w:sz w:val="28"/>
          <w:szCs w:val="28"/>
        </w:rPr>
        <w:t>2017г</w:t>
      </w:r>
      <w:r w:rsidRPr="00C22845">
        <w:rPr>
          <w:rFonts w:ascii="Times New Roman" w:hAnsi="Times New Roman" w:cs="Times New Roman"/>
          <w:sz w:val="28"/>
          <w:szCs w:val="28"/>
        </w:rPr>
        <w:t>.</w:t>
      </w:r>
    </w:p>
    <w:p w:rsidR="00322F7D" w:rsidRDefault="00322F7D" w:rsidP="00A8531A">
      <w:pPr>
        <w:spacing w:before="240" w:line="240" w:lineRule="auto"/>
        <w:jc w:val="center"/>
        <w:rPr>
          <w:rFonts w:ascii="Times New Roman" w:hAnsi="Times New Roman" w:cs="Times New Roman"/>
          <w:b/>
          <w:sz w:val="32"/>
          <w:szCs w:val="28"/>
        </w:rPr>
      </w:pPr>
      <w:r>
        <w:rPr>
          <w:rFonts w:ascii="Times New Roman" w:hAnsi="Times New Roman" w:cs="Times New Roman"/>
          <w:b/>
          <w:sz w:val="32"/>
          <w:szCs w:val="28"/>
        </w:rPr>
        <w:lastRenderedPageBreak/>
        <w:t>ОГЛАВЛЕНИЕ</w:t>
      </w:r>
    </w:p>
    <w:p w:rsidR="00322F7D" w:rsidRDefault="00322F7D" w:rsidP="00A8531A">
      <w:pPr>
        <w:spacing w:before="240" w:line="240" w:lineRule="auto"/>
        <w:jc w:val="center"/>
        <w:rPr>
          <w:rFonts w:ascii="Times New Roman" w:hAnsi="Times New Roman" w:cs="Times New Roman"/>
          <w:b/>
          <w:sz w:val="28"/>
          <w:szCs w:val="28"/>
        </w:rPr>
      </w:pPr>
    </w:p>
    <w:p w:rsidR="00A51D00" w:rsidRPr="00C22845" w:rsidRDefault="00391AB6" w:rsidP="00391AB6">
      <w:pPr>
        <w:spacing w:before="240" w:line="240" w:lineRule="auto"/>
        <w:rPr>
          <w:rFonts w:ascii="Times New Roman" w:hAnsi="Times New Roman" w:cs="Times New Roman"/>
          <w:sz w:val="28"/>
          <w:szCs w:val="28"/>
        </w:rPr>
      </w:pPr>
      <w:r>
        <w:rPr>
          <w:rFonts w:ascii="Times New Roman" w:hAnsi="Times New Roman" w:cs="Times New Roman"/>
          <w:sz w:val="28"/>
          <w:szCs w:val="28"/>
        </w:rPr>
        <w:t>ВВЕДЕНИЕ</w:t>
      </w:r>
      <w:r w:rsidRPr="00C22845">
        <w:rPr>
          <w:rFonts w:ascii="Times New Roman" w:hAnsi="Times New Roman" w:cs="Times New Roman"/>
          <w:sz w:val="28"/>
          <w:szCs w:val="28"/>
        </w:rPr>
        <w:t>……………………………………………………………………</w:t>
      </w:r>
      <w:r w:rsidR="00A51D00" w:rsidRPr="00C22845">
        <w:rPr>
          <w:rFonts w:ascii="Times New Roman" w:hAnsi="Times New Roman" w:cs="Times New Roman"/>
          <w:sz w:val="28"/>
          <w:szCs w:val="28"/>
        </w:rPr>
        <w:t>…..</w:t>
      </w:r>
      <w:r w:rsidR="00412439">
        <w:rPr>
          <w:rFonts w:ascii="Times New Roman" w:hAnsi="Times New Roman" w:cs="Times New Roman"/>
          <w:sz w:val="28"/>
          <w:szCs w:val="28"/>
        </w:rPr>
        <w:t>3</w:t>
      </w:r>
    </w:p>
    <w:p w:rsidR="00391AB6" w:rsidRPr="00A51D00" w:rsidRDefault="00A51D00" w:rsidP="00A51D00">
      <w:pPr>
        <w:spacing w:before="240" w:line="240" w:lineRule="auto"/>
        <w:rPr>
          <w:rFonts w:ascii="Times New Roman" w:hAnsi="Times New Roman" w:cs="Times New Roman"/>
          <w:sz w:val="28"/>
          <w:szCs w:val="28"/>
        </w:rPr>
      </w:pPr>
      <w:r>
        <w:rPr>
          <w:rFonts w:ascii="Times New Roman" w:hAnsi="Times New Roman" w:cs="Times New Roman"/>
          <w:sz w:val="28"/>
          <w:szCs w:val="28"/>
        </w:rPr>
        <w:t>Глава 1</w:t>
      </w:r>
      <w:r w:rsidRPr="00A51D00">
        <w:rPr>
          <w:rFonts w:ascii="Times New Roman" w:hAnsi="Times New Roman" w:cs="Times New Roman"/>
          <w:sz w:val="28"/>
          <w:szCs w:val="28"/>
        </w:rPr>
        <w:t>.</w:t>
      </w:r>
      <w:r>
        <w:rPr>
          <w:rFonts w:ascii="Times New Roman" w:hAnsi="Times New Roman" w:cs="Times New Roman"/>
          <w:sz w:val="28"/>
          <w:szCs w:val="28"/>
        </w:rPr>
        <w:t xml:space="preserve"> </w:t>
      </w:r>
      <w:r w:rsidRPr="00A51D00">
        <w:rPr>
          <w:rFonts w:ascii="Times New Roman" w:hAnsi="Times New Roman" w:cs="Times New Roman"/>
          <w:sz w:val="28"/>
          <w:szCs w:val="28"/>
        </w:rPr>
        <w:t>Психологические особенности</w:t>
      </w:r>
      <w:r>
        <w:rPr>
          <w:rFonts w:ascii="Times New Roman" w:hAnsi="Times New Roman" w:cs="Times New Roman"/>
          <w:sz w:val="28"/>
          <w:szCs w:val="28"/>
        </w:rPr>
        <w:t xml:space="preserve"> мотивационной сферы спортсменов </w:t>
      </w:r>
      <w:r w:rsidRPr="00A51D00">
        <w:rPr>
          <w:rFonts w:ascii="Times New Roman" w:hAnsi="Times New Roman" w:cs="Times New Roman"/>
          <w:sz w:val="28"/>
          <w:szCs w:val="28"/>
        </w:rPr>
        <w:t>занимающихся командными и и</w:t>
      </w:r>
      <w:r w:rsidR="006F34DB">
        <w:rPr>
          <w:rFonts w:ascii="Times New Roman" w:hAnsi="Times New Roman" w:cs="Times New Roman"/>
          <w:sz w:val="28"/>
          <w:szCs w:val="28"/>
        </w:rPr>
        <w:t>ндивидуальными видами спорта………</w:t>
      </w:r>
      <w:r w:rsidR="006F34DB" w:rsidRPr="006F34DB">
        <w:rPr>
          <w:rFonts w:ascii="Times New Roman" w:hAnsi="Times New Roman" w:cs="Times New Roman"/>
          <w:sz w:val="28"/>
          <w:szCs w:val="28"/>
        </w:rPr>
        <w:t>...</w:t>
      </w:r>
      <w:r w:rsidRPr="00A51D00">
        <w:rPr>
          <w:rFonts w:ascii="Times New Roman" w:hAnsi="Times New Roman" w:cs="Times New Roman"/>
          <w:sz w:val="28"/>
          <w:szCs w:val="28"/>
        </w:rPr>
        <w:t>…</w:t>
      </w:r>
      <w:r>
        <w:rPr>
          <w:rFonts w:ascii="Times New Roman" w:hAnsi="Times New Roman" w:cs="Times New Roman"/>
          <w:sz w:val="28"/>
          <w:szCs w:val="28"/>
        </w:rPr>
        <w:t>.</w:t>
      </w:r>
      <w:r w:rsidR="00412439">
        <w:rPr>
          <w:rFonts w:ascii="Times New Roman" w:hAnsi="Times New Roman" w:cs="Times New Roman"/>
          <w:sz w:val="28"/>
          <w:szCs w:val="28"/>
        </w:rPr>
        <w:t>5</w:t>
      </w:r>
    </w:p>
    <w:p w:rsidR="00A51D00" w:rsidRPr="00297776" w:rsidRDefault="005B19F7" w:rsidP="00297776">
      <w:pPr>
        <w:pStyle w:val="a3"/>
        <w:spacing w:before="240" w:line="240" w:lineRule="auto"/>
        <w:ind w:left="0"/>
        <w:rPr>
          <w:rFonts w:ascii="Times New Roman" w:hAnsi="Times New Roman" w:cs="Times New Roman"/>
          <w:sz w:val="28"/>
          <w:szCs w:val="28"/>
        </w:rPr>
      </w:pPr>
      <w:r w:rsidRPr="005B19F7">
        <w:rPr>
          <w:rFonts w:ascii="Times New Roman" w:hAnsi="Times New Roman" w:cs="Times New Roman"/>
          <w:sz w:val="28"/>
          <w:szCs w:val="28"/>
        </w:rPr>
        <w:t xml:space="preserve">1.1 </w:t>
      </w:r>
      <w:r w:rsidR="00A51D00" w:rsidRPr="00A51D00">
        <w:rPr>
          <w:rFonts w:ascii="Times New Roman" w:hAnsi="Times New Roman" w:cs="Times New Roman"/>
          <w:sz w:val="28"/>
          <w:szCs w:val="28"/>
        </w:rPr>
        <w:t>Психологические особенности мотивации спортсменов……</w:t>
      </w:r>
      <w:r w:rsidRPr="005B19F7">
        <w:rPr>
          <w:rFonts w:ascii="Times New Roman" w:hAnsi="Times New Roman" w:cs="Times New Roman"/>
          <w:sz w:val="28"/>
          <w:szCs w:val="28"/>
        </w:rPr>
        <w:t>…</w:t>
      </w:r>
      <w:r>
        <w:rPr>
          <w:rFonts w:ascii="Times New Roman" w:hAnsi="Times New Roman" w:cs="Times New Roman"/>
          <w:sz w:val="28"/>
          <w:szCs w:val="28"/>
        </w:rPr>
        <w:t>……</w:t>
      </w:r>
      <w:r w:rsidRPr="005B19F7">
        <w:rPr>
          <w:rFonts w:ascii="Times New Roman" w:hAnsi="Times New Roman" w:cs="Times New Roman"/>
          <w:sz w:val="28"/>
          <w:szCs w:val="28"/>
        </w:rPr>
        <w:t>..</w:t>
      </w:r>
      <w:r w:rsidR="00A51D00" w:rsidRPr="00A51D00">
        <w:rPr>
          <w:rFonts w:ascii="Times New Roman" w:hAnsi="Times New Roman" w:cs="Times New Roman"/>
          <w:sz w:val="28"/>
          <w:szCs w:val="28"/>
        </w:rPr>
        <w:t>……</w:t>
      </w:r>
      <w:r w:rsidR="00412439">
        <w:rPr>
          <w:rFonts w:ascii="Times New Roman" w:hAnsi="Times New Roman" w:cs="Times New Roman"/>
          <w:sz w:val="28"/>
          <w:szCs w:val="28"/>
        </w:rPr>
        <w:t>5</w:t>
      </w:r>
    </w:p>
    <w:p w:rsidR="00A51D00" w:rsidRPr="00A51D00" w:rsidRDefault="005B19F7" w:rsidP="00297776">
      <w:pPr>
        <w:pStyle w:val="a3"/>
        <w:spacing w:before="240" w:line="240" w:lineRule="auto"/>
        <w:ind w:left="0"/>
        <w:rPr>
          <w:rFonts w:ascii="Times New Roman" w:hAnsi="Times New Roman" w:cs="Times New Roman"/>
          <w:sz w:val="28"/>
          <w:szCs w:val="28"/>
        </w:rPr>
      </w:pPr>
      <w:r w:rsidRPr="005B19F7">
        <w:rPr>
          <w:rFonts w:ascii="Times New Roman" w:hAnsi="Times New Roman" w:cs="Times New Roman"/>
          <w:sz w:val="28"/>
          <w:szCs w:val="28"/>
        </w:rPr>
        <w:t xml:space="preserve">1.2 </w:t>
      </w:r>
      <w:r w:rsidR="00A51D00" w:rsidRPr="00A51D00">
        <w:rPr>
          <w:rFonts w:ascii="Times New Roman" w:hAnsi="Times New Roman" w:cs="Times New Roman"/>
          <w:sz w:val="28"/>
          <w:szCs w:val="28"/>
        </w:rPr>
        <w:t>Основные проблемы особенностей мотивации спортсменов</w:t>
      </w:r>
      <w:r w:rsidR="00A51D00">
        <w:rPr>
          <w:rFonts w:ascii="Times New Roman" w:hAnsi="Times New Roman" w:cs="Times New Roman"/>
          <w:sz w:val="28"/>
          <w:szCs w:val="28"/>
        </w:rPr>
        <w:t>…</w:t>
      </w:r>
      <w:r w:rsidR="002933D5">
        <w:rPr>
          <w:rFonts w:ascii="Times New Roman" w:hAnsi="Times New Roman" w:cs="Times New Roman"/>
          <w:sz w:val="28"/>
          <w:szCs w:val="28"/>
        </w:rPr>
        <w:t>……</w:t>
      </w:r>
      <w:r w:rsidR="002933D5" w:rsidRPr="002933D5">
        <w:rPr>
          <w:rFonts w:ascii="Times New Roman" w:hAnsi="Times New Roman" w:cs="Times New Roman"/>
          <w:sz w:val="28"/>
          <w:szCs w:val="28"/>
        </w:rPr>
        <w:t>...</w:t>
      </w:r>
      <w:r>
        <w:rPr>
          <w:rFonts w:ascii="Times New Roman" w:hAnsi="Times New Roman" w:cs="Times New Roman"/>
          <w:sz w:val="28"/>
          <w:szCs w:val="28"/>
        </w:rPr>
        <w:t>..</w:t>
      </w:r>
      <w:r w:rsidR="00412439" w:rsidRPr="00412439">
        <w:rPr>
          <w:rFonts w:ascii="Times New Roman" w:hAnsi="Times New Roman" w:cs="Times New Roman"/>
          <w:sz w:val="28"/>
          <w:szCs w:val="28"/>
        </w:rPr>
        <w:t>...</w:t>
      </w:r>
      <w:r w:rsidR="00412439">
        <w:rPr>
          <w:rFonts w:ascii="Times New Roman" w:hAnsi="Times New Roman" w:cs="Times New Roman"/>
          <w:sz w:val="28"/>
          <w:szCs w:val="28"/>
        </w:rPr>
        <w:t>12</w:t>
      </w:r>
    </w:p>
    <w:p w:rsidR="00A8531A" w:rsidRPr="00412439" w:rsidRDefault="00395A3C" w:rsidP="00A51D00">
      <w:pPr>
        <w:spacing w:before="240" w:line="240" w:lineRule="auto"/>
        <w:rPr>
          <w:rFonts w:ascii="Times New Roman" w:hAnsi="Times New Roman" w:cs="Times New Roman"/>
          <w:sz w:val="28"/>
          <w:szCs w:val="28"/>
        </w:rPr>
      </w:pPr>
      <w:r>
        <w:rPr>
          <w:rFonts w:ascii="Times New Roman" w:hAnsi="Times New Roman" w:cs="Times New Roman"/>
          <w:sz w:val="28"/>
          <w:szCs w:val="28"/>
        </w:rPr>
        <w:t>Глава 2</w:t>
      </w:r>
      <w:r w:rsidRPr="00395A3C">
        <w:rPr>
          <w:rFonts w:ascii="Times New Roman" w:hAnsi="Times New Roman" w:cs="Times New Roman"/>
          <w:sz w:val="28"/>
          <w:szCs w:val="28"/>
        </w:rPr>
        <w:t>.</w:t>
      </w:r>
      <w:r>
        <w:rPr>
          <w:rFonts w:ascii="Times New Roman" w:hAnsi="Times New Roman" w:cs="Times New Roman"/>
          <w:sz w:val="28"/>
          <w:szCs w:val="28"/>
        </w:rPr>
        <w:t xml:space="preserve"> </w:t>
      </w:r>
      <w:r w:rsidR="006F73F5">
        <w:rPr>
          <w:rFonts w:ascii="Times New Roman" w:hAnsi="Times New Roman" w:cs="Times New Roman"/>
          <w:sz w:val="28"/>
          <w:szCs w:val="28"/>
        </w:rPr>
        <w:t>Мотивация спортивной деятельности</w:t>
      </w:r>
      <w:r w:rsidR="00412439">
        <w:rPr>
          <w:rFonts w:ascii="Times New Roman" w:hAnsi="Times New Roman" w:cs="Times New Roman"/>
          <w:sz w:val="28"/>
          <w:szCs w:val="28"/>
        </w:rPr>
        <w:t>………………………………</w:t>
      </w:r>
      <w:r w:rsidR="00412439" w:rsidRPr="00412439">
        <w:rPr>
          <w:rFonts w:ascii="Times New Roman" w:hAnsi="Times New Roman" w:cs="Times New Roman"/>
          <w:sz w:val="28"/>
          <w:szCs w:val="28"/>
        </w:rPr>
        <w:t>..</w:t>
      </w:r>
      <w:r w:rsidR="0022559B">
        <w:rPr>
          <w:rFonts w:ascii="Times New Roman" w:hAnsi="Times New Roman" w:cs="Times New Roman"/>
          <w:sz w:val="28"/>
          <w:szCs w:val="28"/>
        </w:rPr>
        <w:t>17</w:t>
      </w:r>
    </w:p>
    <w:p w:rsidR="00521321" w:rsidRPr="00412439" w:rsidRDefault="00521321" w:rsidP="005B19F7">
      <w:pPr>
        <w:pStyle w:val="a3"/>
        <w:spacing w:before="240" w:line="240" w:lineRule="auto"/>
        <w:ind w:left="0"/>
        <w:rPr>
          <w:rFonts w:ascii="Times New Roman" w:hAnsi="Times New Roman" w:cs="Times New Roman"/>
          <w:sz w:val="28"/>
          <w:szCs w:val="28"/>
        </w:rPr>
      </w:pPr>
      <w:r w:rsidRPr="00521321">
        <w:rPr>
          <w:rFonts w:ascii="Times New Roman" w:hAnsi="Times New Roman" w:cs="Times New Roman"/>
          <w:sz w:val="28"/>
          <w:szCs w:val="28"/>
        </w:rPr>
        <w:t>2.1. Динамика и взаимосвязи в структуре мотивации на протяжении спортивн</w:t>
      </w:r>
      <w:r w:rsidR="00412439">
        <w:rPr>
          <w:rFonts w:ascii="Times New Roman" w:hAnsi="Times New Roman" w:cs="Times New Roman"/>
          <w:sz w:val="28"/>
          <w:szCs w:val="28"/>
        </w:rPr>
        <w:t>ой карьеры…………………………………………………</w:t>
      </w:r>
      <w:r w:rsidR="005B19F7">
        <w:rPr>
          <w:rFonts w:ascii="Times New Roman" w:hAnsi="Times New Roman" w:cs="Times New Roman"/>
          <w:sz w:val="28"/>
          <w:szCs w:val="28"/>
        </w:rPr>
        <w:t>……</w:t>
      </w:r>
      <w:r w:rsidR="005B19F7" w:rsidRPr="005B19F7">
        <w:rPr>
          <w:rFonts w:ascii="Times New Roman" w:hAnsi="Times New Roman" w:cs="Times New Roman"/>
          <w:sz w:val="28"/>
          <w:szCs w:val="28"/>
        </w:rPr>
        <w:t>.</w:t>
      </w:r>
      <w:bookmarkStart w:id="0" w:name="_GoBack"/>
      <w:bookmarkEnd w:id="0"/>
      <w:r w:rsidR="005B19F7" w:rsidRPr="005B19F7">
        <w:rPr>
          <w:rFonts w:ascii="Times New Roman" w:hAnsi="Times New Roman" w:cs="Times New Roman"/>
          <w:sz w:val="28"/>
          <w:szCs w:val="28"/>
        </w:rPr>
        <w:t>.</w:t>
      </w:r>
      <w:r w:rsidR="0022559B">
        <w:rPr>
          <w:rFonts w:ascii="Times New Roman" w:hAnsi="Times New Roman" w:cs="Times New Roman"/>
          <w:sz w:val="28"/>
          <w:szCs w:val="28"/>
        </w:rPr>
        <w:t>……17</w:t>
      </w:r>
    </w:p>
    <w:p w:rsidR="006F73F5" w:rsidRPr="0022559B" w:rsidRDefault="006F73F5" w:rsidP="005B19F7">
      <w:pPr>
        <w:pStyle w:val="a3"/>
        <w:spacing w:before="240" w:line="240" w:lineRule="auto"/>
        <w:ind w:left="0"/>
        <w:rPr>
          <w:rFonts w:ascii="Times New Roman" w:hAnsi="Times New Roman" w:cs="Times New Roman"/>
          <w:sz w:val="28"/>
          <w:szCs w:val="28"/>
        </w:rPr>
      </w:pPr>
      <w:r>
        <w:rPr>
          <w:rFonts w:ascii="Times New Roman" w:hAnsi="Times New Roman" w:cs="Times New Roman"/>
          <w:sz w:val="28"/>
          <w:szCs w:val="28"/>
        </w:rPr>
        <w:t>2.</w:t>
      </w:r>
      <w:r w:rsidRPr="006F73F5">
        <w:rPr>
          <w:rFonts w:ascii="Times New Roman" w:hAnsi="Times New Roman" w:cs="Times New Roman"/>
          <w:sz w:val="28"/>
          <w:szCs w:val="28"/>
        </w:rPr>
        <w:t>2. Особенности мотивации на различных этапах достижения спортивного мастерства………………………………………………………………………</w:t>
      </w:r>
      <w:r>
        <w:rPr>
          <w:rFonts w:ascii="Times New Roman" w:hAnsi="Times New Roman" w:cs="Times New Roman"/>
          <w:sz w:val="28"/>
          <w:szCs w:val="28"/>
        </w:rPr>
        <w:t>..</w:t>
      </w:r>
      <w:r w:rsidR="0022559B" w:rsidRPr="0022559B">
        <w:rPr>
          <w:rFonts w:ascii="Times New Roman" w:hAnsi="Times New Roman" w:cs="Times New Roman"/>
          <w:sz w:val="28"/>
          <w:szCs w:val="28"/>
        </w:rPr>
        <w:t>18</w:t>
      </w:r>
    </w:p>
    <w:p w:rsidR="006F73F5" w:rsidRDefault="006F73F5" w:rsidP="006F73F5">
      <w:pPr>
        <w:pStyle w:val="a3"/>
        <w:spacing w:before="240" w:line="240" w:lineRule="auto"/>
        <w:ind w:left="0"/>
        <w:rPr>
          <w:rFonts w:ascii="Times New Roman" w:hAnsi="Times New Roman" w:cs="Times New Roman"/>
          <w:sz w:val="28"/>
          <w:szCs w:val="28"/>
        </w:rPr>
      </w:pPr>
      <w:r>
        <w:rPr>
          <w:rFonts w:ascii="Times New Roman" w:hAnsi="Times New Roman" w:cs="Times New Roman"/>
          <w:sz w:val="28"/>
          <w:szCs w:val="28"/>
        </w:rPr>
        <w:t>2.</w:t>
      </w:r>
      <w:r w:rsidRPr="006F73F5">
        <w:rPr>
          <w:rFonts w:ascii="Times New Roman" w:hAnsi="Times New Roman" w:cs="Times New Roman"/>
          <w:sz w:val="28"/>
          <w:szCs w:val="28"/>
        </w:rPr>
        <w:t>3. Мотивация достижения и избегания неудач в спортивной деятельности</w:t>
      </w:r>
      <w:r w:rsidR="0022559B" w:rsidRPr="0022559B">
        <w:rPr>
          <w:rFonts w:ascii="Times New Roman" w:hAnsi="Times New Roman" w:cs="Times New Roman"/>
          <w:sz w:val="28"/>
          <w:szCs w:val="28"/>
        </w:rPr>
        <w:t>……………………………………………………………………..21</w:t>
      </w:r>
    </w:p>
    <w:p w:rsidR="00400777" w:rsidRPr="009D5345" w:rsidRDefault="00400777" w:rsidP="006F73F5">
      <w:pPr>
        <w:pStyle w:val="a3"/>
        <w:spacing w:before="240" w:line="240" w:lineRule="auto"/>
        <w:ind w:left="0"/>
        <w:rPr>
          <w:rFonts w:ascii="Times New Roman" w:hAnsi="Times New Roman" w:cs="Times New Roman"/>
          <w:sz w:val="28"/>
          <w:szCs w:val="28"/>
        </w:rPr>
      </w:pPr>
      <w:r>
        <w:rPr>
          <w:rFonts w:ascii="Times New Roman" w:hAnsi="Times New Roman" w:cs="Times New Roman"/>
          <w:sz w:val="28"/>
          <w:szCs w:val="28"/>
        </w:rPr>
        <w:t>2</w:t>
      </w:r>
      <w:r w:rsidRPr="008045B1">
        <w:rPr>
          <w:rFonts w:ascii="Times New Roman" w:hAnsi="Times New Roman" w:cs="Times New Roman"/>
          <w:sz w:val="28"/>
          <w:szCs w:val="28"/>
        </w:rPr>
        <w:t>.</w:t>
      </w:r>
      <w:r>
        <w:rPr>
          <w:rFonts w:ascii="Times New Roman" w:hAnsi="Times New Roman" w:cs="Times New Roman"/>
          <w:sz w:val="28"/>
          <w:szCs w:val="28"/>
        </w:rPr>
        <w:t xml:space="preserve">4 </w:t>
      </w:r>
      <w:r w:rsidR="008045B1">
        <w:rPr>
          <w:rFonts w:ascii="Times New Roman" w:hAnsi="Times New Roman" w:cs="Times New Roman"/>
          <w:sz w:val="28"/>
          <w:szCs w:val="28"/>
        </w:rPr>
        <w:t>Результаты диагностики степени удовлетворенности основных потребностей</w:t>
      </w:r>
      <w:r w:rsidR="008045B1" w:rsidRPr="008045B1">
        <w:rPr>
          <w:rFonts w:ascii="Times New Roman" w:hAnsi="Times New Roman" w:cs="Times New Roman"/>
          <w:sz w:val="28"/>
          <w:szCs w:val="28"/>
        </w:rPr>
        <w:t>………………………………………………………</w:t>
      </w:r>
      <w:r w:rsidR="009D5345">
        <w:rPr>
          <w:rFonts w:ascii="Times New Roman" w:hAnsi="Times New Roman" w:cs="Times New Roman"/>
          <w:sz w:val="28"/>
          <w:szCs w:val="28"/>
        </w:rPr>
        <w:t>…</w:t>
      </w:r>
      <w:r w:rsidR="009D5345" w:rsidRPr="009D5345">
        <w:rPr>
          <w:rFonts w:ascii="Times New Roman" w:hAnsi="Times New Roman" w:cs="Times New Roman"/>
          <w:sz w:val="28"/>
          <w:szCs w:val="28"/>
        </w:rPr>
        <w:t>………</w:t>
      </w:r>
      <w:r w:rsidR="002933D5" w:rsidRPr="002933D5">
        <w:rPr>
          <w:rFonts w:ascii="Times New Roman" w:hAnsi="Times New Roman" w:cs="Times New Roman"/>
          <w:sz w:val="28"/>
          <w:szCs w:val="28"/>
        </w:rPr>
        <w:t>.</w:t>
      </w:r>
      <w:r w:rsidR="009D5345" w:rsidRPr="009D5345">
        <w:rPr>
          <w:rFonts w:ascii="Times New Roman" w:hAnsi="Times New Roman" w:cs="Times New Roman"/>
          <w:sz w:val="28"/>
          <w:szCs w:val="28"/>
        </w:rPr>
        <w:t>….</w:t>
      </w:r>
      <w:r w:rsidR="002933D5">
        <w:rPr>
          <w:rFonts w:ascii="Times New Roman" w:hAnsi="Times New Roman" w:cs="Times New Roman"/>
          <w:sz w:val="28"/>
          <w:szCs w:val="28"/>
        </w:rPr>
        <w:t>24</w:t>
      </w:r>
    </w:p>
    <w:p w:rsidR="006F73F5" w:rsidRPr="00C22845" w:rsidRDefault="006F73F5" w:rsidP="00521321">
      <w:pPr>
        <w:pStyle w:val="a3"/>
        <w:spacing w:before="240" w:line="240" w:lineRule="auto"/>
        <w:ind w:left="0"/>
        <w:rPr>
          <w:rFonts w:ascii="Times New Roman" w:hAnsi="Times New Roman" w:cs="Times New Roman"/>
          <w:sz w:val="28"/>
          <w:szCs w:val="28"/>
        </w:rPr>
      </w:pPr>
    </w:p>
    <w:p w:rsidR="00521321" w:rsidRPr="00921832" w:rsidRDefault="00521321" w:rsidP="00521321">
      <w:pPr>
        <w:pStyle w:val="a3"/>
        <w:spacing w:before="240" w:line="240" w:lineRule="auto"/>
        <w:ind w:left="0"/>
        <w:rPr>
          <w:rFonts w:ascii="Times New Roman" w:hAnsi="Times New Roman" w:cs="Times New Roman"/>
          <w:sz w:val="28"/>
          <w:szCs w:val="28"/>
        </w:rPr>
      </w:pPr>
      <w:r>
        <w:rPr>
          <w:rFonts w:ascii="Times New Roman" w:hAnsi="Times New Roman" w:cs="Times New Roman"/>
          <w:sz w:val="28"/>
          <w:szCs w:val="28"/>
        </w:rPr>
        <w:t>ЗАКЛЮЧЕНИЕ</w:t>
      </w:r>
      <w:r w:rsidR="0022559B">
        <w:rPr>
          <w:rFonts w:ascii="Times New Roman" w:hAnsi="Times New Roman" w:cs="Times New Roman"/>
          <w:sz w:val="28"/>
          <w:szCs w:val="28"/>
        </w:rPr>
        <w:t>………………………………………………………………….</w:t>
      </w:r>
      <w:r w:rsidR="002933D5">
        <w:rPr>
          <w:rFonts w:ascii="Times New Roman" w:hAnsi="Times New Roman" w:cs="Times New Roman"/>
          <w:sz w:val="28"/>
          <w:szCs w:val="28"/>
        </w:rPr>
        <w:t>29</w:t>
      </w:r>
    </w:p>
    <w:p w:rsidR="00521321" w:rsidRPr="00C22845" w:rsidRDefault="00521321" w:rsidP="00521321">
      <w:pPr>
        <w:pStyle w:val="a3"/>
        <w:spacing w:before="240" w:line="240" w:lineRule="auto"/>
        <w:ind w:left="0"/>
        <w:rPr>
          <w:rFonts w:ascii="Times New Roman" w:hAnsi="Times New Roman" w:cs="Times New Roman"/>
          <w:sz w:val="28"/>
          <w:szCs w:val="28"/>
        </w:rPr>
      </w:pPr>
    </w:p>
    <w:p w:rsidR="00521321" w:rsidRPr="006F34DB" w:rsidRDefault="00D66041" w:rsidP="00521321">
      <w:pPr>
        <w:pStyle w:val="a3"/>
        <w:spacing w:before="240" w:line="240" w:lineRule="auto"/>
        <w:ind w:left="0"/>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r w:rsidR="00412439">
        <w:rPr>
          <w:rFonts w:ascii="Times New Roman" w:hAnsi="Times New Roman" w:cs="Times New Roman"/>
          <w:sz w:val="28"/>
          <w:szCs w:val="28"/>
        </w:rPr>
        <w:t>...</w:t>
      </w:r>
      <w:r w:rsidRPr="00297776">
        <w:rPr>
          <w:rFonts w:ascii="Times New Roman" w:hAnsi="Times New Roman" w:cs="Times New Roman"/>
          <w:sz w:val="28"/>
          <w:szCs w:val="28"/>
        </w:rPr>
        <w:t>......</w:t>
      </w:r>
      <w:r w:rsidR="0022559B">
        <w:rPr>
          <w:rFonts w:ascii="Times New Roman" w:hAnsi="Times New Roman" w:cs="Times New Roman"/>
          <w:sz w:val="28"/>
          <w:szCs w:val="28"/>
        </w:rPr>
        <w:t>...............................</w:t>
      </w:r>
      <w:r w:rsidRPr="00297776">
        <w:rPr>
          <w:rFonts w:ascii="Times New Roman" w:hAnsi="Times New Roman" w:cs="Times New Roman"/>
          <w:sz w:val="28"/>
          <w:szCs w:val="28"/>
        </w:rPr>
        <w:t>.</w:t>
      </w:r>
      <w:r w:rsidR="002933D5" w:rsidRPr="006F34DB">
        <w:rPr>
          <w:rFonts w:ascii="Times New Roman" w:hAnsi="Times New Roman" w:cs="Times New Roman"/>
          <w:sz w:val="28"/>
          <w:szCs w:val="28"/>
        </w:rPr>
        <w:t>32</w:t>
      </w:r>
    </w:p>
    <w:p w:rsidR="00A8531A" w:rsidRPr="00A8531A" w:rsidRDefault="00A8531A" w:rsidP="00D66041">
      <w:pPr>
        <w:spacing w:before="240" w:line="240" w:lineRule="auto"/>
        <w:rPr>
          <w:rFonts w:ascii="Times New Roman" w:hAnsi="Times New Roman" w:cs="Times New Roman"/>
          <w:sz w:val="28"/>
          <w:szCs w:val="28"/>
        </w:rPr>
      </w:pPr>
    </w:p>
    <w:p w:rsidR="00A85F6F" w:rsidRDefault="00A85F6F" w:rsidP="00A8531A">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Default="00A85F6F" w:rsidP="00A85F6F">
      <w:pPr>
        <w:spacing w:line="360" w:lineRule="auto"/>
        <w:ind w:firstLine="709"/>
        <w:jc w:val="center"/>
        <w:rPr>
          <w:rFonts w:ascii="Times New Roman" w:hAnsi="Times New Roman" w:cs="Times New Roman"/>
          <w:sz w:val="28"/>
          <w:szCs w:val="28"/>
        </w:rPr>
      </w:pPr>
    </w:p>
    <w:p w:rsidR="00A85F6F" w:rsidRPr="0022559B" w:rsidRDefault="00A85F6F" w:rsidP="00B532D9">
      <w:pPr>
        <w:spacing w:line="360" w:lineRule="auto"/>
        <w:rPr>
          <w:rFonts w:ascii="Times New Roman" w:hAnsi="Times New Roman" w:cs="Times New Roman"/>
          <w:sz w:val="28"/>
          <w:szCs w:val="28"/>
        </w:rPr>
      </w:pPr>
    </w:p>
    <w:p w:rsidR="00D66041" w:rsidRPr="006F73F5" w:rsidRDefault="00C22845" w:rsidP="00D66041">
      <w:pPr>
        <w:spacing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ВВЕДЕНИЕ</w:t>
      </w:r>
    </w:p>
    <w:p w:rsidR="00D66041" w:rsidRPr="006F73F5" w:rsidRDefault="00D66041" w:rsidP="00D66041">
      <w:pPr>
        <w:spacing w:line="360" w:lineRule="auto"/>
        <w:ind w:firstLine="709"/>
        <w:jc w:val="center"/>
        <w:rPr>
          <w:rFonts w:ascii="Times New Roman" w:hAnsi="Times New Roman" w:cs="Times New Roman"/>
          <w:sz w:val="28"/>
          <w:szCs w:val="28"/>
        </w:rPr>
      </w:pPr>
    </w:p>
    <w:p w:rsidR="00C22845" w:rsidRDefault="00C22845" w:rsidP="005B19F7">
      <w:pPr>
        <w:spacing w:line="360" w:lineRule="auto"/>
        <w:ind w:firstLine="709"/>
        <w:jc w:val="both"/>
        <w:rPr>
          <w:rFonts w:ascii="Times New Roman" w:hAnsi="Times New Roman" w:cs="Times New Roman"/>
          <w:sz w:val="28"/>
          <w:szCs w:val="28"/>
        </w:rPr>
      </w:pPr>
      <w:r w:rsidRPr="00C22845">
        <w:rPr>
          <w:rFonts w:ascii="Times New Roman" w:hAnsi="Times New Roman" w:cs="Times New Roman"/>
          <w:sz w:val="28"/>
          <w:szCs w:val="28"/>
        </w:rPr>
        <w:t>Мотивация имеет высокую значимость в любой деятельности человека, особенно она необходима в спорте, где в очень сжатые сроки требуется достичь наилучшего результата в ситуации жесткой конкуренции с другими спортсменами и спортивными командами.</w:t>
      </w:r>
      <w:r>
        <w:rPr>
          <w:rFonts w:ascii="Times New Roman" w:hAnsi="Times New Roman" w:cs="Times New Roman"/>
          <w:sz w:val="28"/>
          <w:szCs w:val="28"/>
        </w:rPr>
        <w:t xml:space="preserve"> </w:t>
      </w:r>
      <w:r w:rsidRPr="00C22845">
        <w:rPr>
          <w:rFonts w:ascii="Times New Roman" w:hAnsi="Times New Roman" w:cs="Times New Roman"/>
          <w:sz w:val="28"/>
          <w:szCs w:val="28"/>
        </w:rPr>
        <w:t>Современный спорт немыслим без соревновательной борьбы. Соревнования требую тот спортсмена мобилизации всех сил — и физических, и психических, причем, психических прежде всего, так как участие в соревнованиях всегда непросто личное дело спортсмена, а дело высокой общественной значимости.</w:t>
      </w:r>
      <w:r>
        <w:rPr>
          <w:rFonts w:ascii="Times New Roman" w:hAnsi="Times New Roman" w:cs="Times New Roman"/>
          <w:sz w:val="28"/>
          <w:szCs w:val="28"/>
        </w:rPr>
        <w:t xml:space="preserve"> </w:t>
      </w:r>
      <w:r w:rsidRPr="00C22845">
        <w:rPr>
          <w:rFonts w:ascii="Times New Roman" w:hAnsi="Times New Roman" w:cs="Times New Roman"/>
          <w:sz w:val="28"/>
          <w:szCs w:val="28"/>
        </w:rPr>
        <w:t>За время существования в рамках направления «спортивная психология» проблема мотивации была изучена достаточно широко, были разработаны подходы к классификации мотивации спортсмена, а также обозначены функции и выделены задачи спортивной мотивации, однако и наличествует и ряд факторов составляющих определенные проблемы в изучении данной темы.</w:t>
      </w:r>
      <w:r>
        <w:rPr>
          <w:rFonts w:ascii="Times New Roman" w:hAnsi="Times New Roman" w:cs="Times New Roman"/>
          <w:sz w:val="28"/>
          <w:szCs w:val="28"/>
        </w:rPr>
        <w:t xml:space="preserve"> </w:t>
      </w:r>
      <w:r w:rsidRPr="00C22845">
        <w:rPr>
          <w:rFonts w:ascii="Times New Roman" w:hAnsi="Times New Roman" w:cs="Times New Roman"/>
          <w:sz w:val="28"/>
          <w:szCs w:val="28"/>
        </w:rPr>
        <w:t>На сегодняшний день достаточно остро стоит проблема низкой психологической мотивации российских спортсменов, о чем можно судить по результатам спортивной деятельности наших команд в некоторых видах спорта, таких как: футбол, хоккей и другие.</w:t>
      </w:r>
      <w:r>
        <w:rPr>
          <w:rFonts w:ascii="Times New Roman" w:hAnsi="Times New Roman" w:cs="Times New Roman"/>
          <w:sz w:val="28"/>
          <w:szCs w:val="28"/>
        </w:rPr>
        <w:t xml:space="preserve"> </w:t>
      </w:r>
      <w:r w:rsidRPr="00C22845">
        <w:rPr>
          <w:rFonts w:ascii="Times New Roman" w:hAnsi="Times New Roman" w:cs="Times New Roman"/>
          <w:sz w:val="28"/>
          <w:szCs w:val="28"/>
        </w:rPr>
        <w:t>Если начинать искать причины этой проблемы, то можно отметить существовавшее ранее недостаточное внимание к психологической подготовке спортсменов. Совсем в немногих спортивных командах был свой спортивный психолог, и тренеры не всегда понимали важность психологической работы с членами команды.</w:t>
      </w:r>
      <w:r>
        <w:rPr>
          <w:rFonts w:ascii="Times New Roman" w:hAnsi="Times New Roman" w:cs="Times New Roman"/>
          <w:sz w:val="28"/>
          <w:szCs w:val="28"/>
        </w:rPr>
        <w:t xml:space="preserve"> </w:t>
      </w:r>
      <w:r w:rsidRPr="00C22845">
        <w:rPr>
          <w:rFonts w:ascii="Times New Roman" w:hAnsi="Times New Roman" w:cs="Times New Roman"/>
          <w:sz w:val="28"/>
          <w:szCs w:val="28"/>
        </w:rPr>
        <w:t>Однако следует отметить положительную тенденцию в данной области. На фоне возрастающего интереса к спорту в России в настоящее время начинают появляться психологи, специализирующиеся на спортивной психологии, в тренировочном процессе все больше и больше начинают уделять внимания вопросу психологического климата в коллективе.</w:t>
      </w:r>
      <w:r>
        <w:rPr>
          <w:rFonts w:ascii="Times New Roman" w:hAnsi="Times New Roman" w:cs="Times New Roman"/>
          <w:sz w:val="28"/>
          <w:szCs w:val="28"/>
        </w:rPr>
        <w:t xml:space="preserve"> </w:t>
      </w:r>
      <w:r w:rsidRPr="00C22845">
        <w:rPr>
          <w:rFonts w:ascii="Times New Roman" w:hAnsi="Times New Roman" w:cs="Times New Roman"/>
          <w:sz w:val="28"/>
          <w:szCs w:val="28"/>
        </w:rPr>
        <w:t xml:space="preserve">Можно предположить, что </w:t>
      </w:r>
      <w:r w:rsidRPr="00C22845">
        <w:rPr>
          <w:rFonts w:ascii="Times New Roman" w:hAnsi="Times New Roman" w:cs="Times New Roman"/>
          <w:sz w:val="28"/>
          <w:szCs w:val="28"/>
        </w:rPr>
        <w:lastRenderedPageBreak/>
        <w:t>рассматривая составляющие части мотивации, а именно: потребности спорта, мотивы как факторы регулирования, и цели, которые необходимо не то</w:t>
      </w:r>
      <w:r>
        <w:rPr>
          <w:rFonts w:ascii="Times New Roman" w:hAnsi="Times New Roman" w:cs="Times New Roman"/>
          <w:sz w:val="28"/>
          <w:szCs w:val="28"/>
        </w:rPr>
        <w:t>лько поставить, но и достигнуть</w:t>
      </w:r>
      <w:r w:rsidRPr="00C22845">
        <w:rPr>
          <w:rFonts w:ascii="Times New Roman" w:hAnsi="Times New Roman" w:cs="Times New Roman"/>
          <w:sz w:val="28"/>
          <w:szCs w:val="28"/>
        </w:rPr>
        <w:t>.</w:t>
      </w:r>
      <w:r>
        <w:rPr>
          <w:rFonts w:ascii="Times New Roman" w:hAnsi="Times New Roman" w:cs="Times New Roman"/>
          <w:sz w:val="28"/>
          <w:szCs w:val="28"/>
        </w:rPr>
        <w:t xml:space="preserve"> </w:t>
      </w:r>
    </w:p>
    <w:p w:rsidR="00077D6E" w:rsidRDefault="00077D6E" w:rsidP="005B19F7">
      <w:pPr>
        <w:spacing w:line="360" w:lineRule="auto"/>
        <w:ind w:firstLine="709"/>
        <w:jc w:val="both"/>
        <w:rPr>
          <w:rFonts w:ascii="Times New Roman" w:hAnsi="Times New Roman" w:cs="Times New Roman"/>
          <w:sz w:val="28"/>
          <w:szCs w:val="28"/>
        </w:rPr>
      </w:pPr>
      <w:r w:rsidRPr="00077D6E">
        <w:rPr>
          <w:rFonts w:ascii="Times New Roman" w:hAnsi="Times New Roman" w:cs="Times New Roman"/>
          <w:b/>
          <w:sz w:val="28"/>
          <w:szCs w:val="28"/>
        </w:rPr>
        <w:t>Цель исследования:</w:t>
      </w:r>
      <w:r>
        <w:rPr>
          <w:rFonts w:ascii="Times New Roman" w:hAnsi="Times New Roman" w:cs="Times New Roman"/>
          <w:b/>
          <w:sz w:val="28"/>
          <w:szCs w:val="28"/>
        </w:rPr>
        <w:t xml:space="preserve"> </w:t>
      </w:r>
      <w:r w:rsidRPr="00077D6E">
        <w:rPr>
          <w:rFonts w:ascii="Times New Roman" w:hAnsi="Times New Roman" w:cs="Times New Roman"/>
          <w:sz w:val="28"/>
          <w:szCs w:val="28"/>
        </w:rPr>
        <w:t>Изучить особенности развития мотивации спортсменов на различных</w:t>
      </w:r>
      <w:r>
        <w:rPr>
          <w:rFonts w:ascii="Times New Roman" w:hAnsi="Times New Roman" w:cs="Times New Roman"/>
          <w:sz w:val="28"/>
          <w:szCs w:val="28"/>
        </w:rPr>
        <w:t xml:space="preserve"> </w:t>
      </w:r>
      <w:r w:rsidRPr="00077D6E">
        <w:rPr>
          <w:rFonts w:ascii="Times New Roman" w:hAnsi="Times New Roman" w:cs="Times New Roman"/>
          <w:sz w:val="28"/>
          <w:szCs w:val="28"/>
        </w:rPr>
        <w:t>этапах спортивной карьеры.</w:t>
      </w:r>
    </w:p>
    <w:p w:rsidR="00FB7A27" w:rsidRPr="00D97176" w:rsidRDefault="00077D6E" w:rsidP="005B19F7">
      <w:pPr>
        <w:spacing w:line="360" w:lineRule="auto"/>
        <w:ind w:firstLine="709"/>
        <w:jc w:val="both"/>
        <w:rPr>
          <w:rFonts w:ascii="Times New Roman" w:hAnsi="Times New Roman" w:cs="Times New Roman"/>
          <w:b/>
          <w:sz w:val="28"/>
          <w:szCs w:val="28"/>
        </w:rPr>
      </w:pPr>
      <w:r w:rsidRPr="00077D6E">
        <w:rPr>
          <w:rFonts w:ascii="Times New Roman" w:hAnsi="Times New Roman" w:cs="Times New Roman"/>
          <w:b/>
          <w:sz w:val="28"/>
          <w:szCs w:val="28"/>
        </w:rPr>
        <w:t>Задачи исследования:</w:t>
      </w:r>
      <w:r>
        <w:rPr>
          <w:rFonts w:ascii="Times New Roman" w:hAnsi="Times New Roman" w:cs="Times New Roman"/>
          <w:b/>
          <w:sz w:val="28"/>
          <w:szCs w:val="28"/>
        </w:rPr>
        <w:t xml:space="preserve"> </w:t>
      </w:r>
    </w:p>
    <w:p w:rsidR="00FB7A27" w:rsidRPr="00FB7A27" w:rsidRDefault="00077D6E" w:rsidP="005B19F7">
      <w:pPr>
        <w:spacing w:line="360" w:lineRule="auto"/>
        <w:ind w:firstLine="709"/>
        <w:jc w:val="both"/>
        <w:rPr>
          <w:rFonts w:ascii="Times New Roman" w:hAnsi="Times New Roman" w:cs="Times New Roman"/>
          <w:sz w:val="28"/>
          <w:szCs w:val="28"/>
        </w:rPr>
      </w:pPr>
      <w:r w:rsidRPr="00077D6E">
        <w:rPr>
          <w:rFonts w:ascii="Times New Roman" w:hAnsi="Times New Roman" w:cs="Times New Roman"/>
          <w:sz w:val="28"/>
          <w:szCs w:val="28"/>
        </w:rPr>
        <w:t>1</w:t>
      </w:r>
      <w:r w:rsidRPr="00077D6E">
        <w:rPr>
          <w:rFonts w:ascii="Times New Roman" w:hAnsi="Times New Roman" w:cs="Times New Roman"/>
          <w:b/>
          <w:sz w:val="28"/>
          <w:szCs w:val="28"/>
        </w:rPr>
        <w:t>.</w:t>
      </w:r>
      <w:r w:rsidRPr="00077D6E">
        <w:rPr>
          <w:rFonts w:ascii="Times New Roman" w:hAnsi="Times New Roman" w:cs="Times New Roman"/>
          <w:sz w:val="28"/>
          <w:szCs w:val="28"/>
        </w:rPr>
        <w:t xml:space="preserve"> Изучить особенности мотивации спортсменов на различных этапах спортивной карьеры с учетом</w:t>
      </w:r>
      <w:r w:rsidR="00FB7A27">
        <w:rPr>
          <w:rFonts w:ascii="Times New Roman" w:hAnsi="Times New Roman" w:cs="Times New Roman"/>
          <w:sz w:val="28"/>
          <w:szCs w:val="28"/>
        </w:rPr>
        <w:t xml:space="preserve"> вида спорта</w:t>
      </w:r>
      <w:r w:rsidRPr="00077D6E">
        <w:rPr>
          <w:rFonts w:ascii="Times New Roman" w:hAnsi="Times New Roman" w:cs="Times New Roman"/>
          <w:sz w:val="28"/>
          <w:szCs w:val="28"/>
        </w:rPr>
        <w:t>;</w:t>
      </w:r>
    </w:p>
    <w:p w:rsidR="00FB7A27" w:rsidRPr="00FB7A27" w:rsidRDefault="00077D6E" w:rsidP="005B19F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w:t>
      </w:r>
      <w:r w:rsidRPr="00077D6E">
        <w:rPr>
          <w:rFonts w:ascii="Times New Roman" w:hAnsi="Times New Roman" w:cs="Times New Roman"/>
          <w:sz w:val="28"/>
          <w:szCs w:val="28"/>
        </w:rPr>
        <w:t>.</w:t>
      </w:r>
      <w:r>
        <w:rPr>
          <w:rFonts w:ascii="Times New Roman" w:hAnsi="Times New Roman" w:cs="Times New Roman"/>
          <w:sz w:val="28"/>
          <w:szCs w:val="28"/>
        </w:rPr>
        <w:t xml:space="preserve"> </w:t>
      </w:r>
      <w:r w:rsidRPr="00077D6E">
        <w:rPr>
          <w:rFonts w:ascii="Times New Roman" w:hAnsi="Times New Roman" w:cs="Times New Roman"/>
          <w:sz w:val="28"/>
          <w:szCs w:val="28"/>
        </w:rPr>
        <w:t>Изучить взаимосвязи мотивации,</w:t>
      </w:r>
      <w:r w:rsidR="00FB7A27" w:rsidRPr="00FB7A27">
        <w:rPr>
          <w:rFonts w:ascii="Times New Roman" w:hAnsi="Times New Roman" w:cs="Times New Roman"/>
          <w:sz w:val="28"/>
          <w:szCs w:val="28"/>
        </w:rPr>
        <w:t xml:space="preserve"> </w:t>
      </w:r>
      <w:r w:rsidRPr="00077D6E">
        <w:rPr>
          <w:rFonts w:ascii="Times New Roman" w:hAnsi="Times New Roman" w:cs="Times New Roman"/>
          <w:sz w:val="28"/>
          <w:szCs w:val="28"/>
        </w:rPr>
        <w:t>спортсменов на разных этапах спортивной карьеры;</w:t>
      </w:r>
    </w:p>
    <w:p w:rsidR="00077D6E" w:rsidRDefault="00077D6E" w:rsidP="00FB7A27">
      <w:pPr>
        <w:spacing w:line="360" w:lineRule="auto"/>
        <w:ind w:firstLine="709"/>
        <w:jc w:val="both"/>
        <w:rPr>
          <w:rFonts w:ascii="Times New Roman" w:hAnsi="Times New Roman" w:cs="Times New Roman"/>
          <w:sz w:val="28"/>
          <w:szCs w:val="28"/>
        </w:rPr>
      </w:pPr>
      <w:r w:rsidRPr="00077D6E">
        <w:rPr>
          <w:rFonts w:ascii="Times New Roman" w:hAnsi="Times New Roman" w:cs="Times New Roman"/>
          <w:sz w:val="28"/>
          <w:szCs w:val="28"/>
        </w:rPr>
        <w:t>.</w:t>
      </w:r>
      <w:r w:rsidRPr="00077D6E">
        <w:rPr>
          <w:rFonts w:ascii="Times New Roman" w:hAnsi="Times New Roman" w:cs="Times New Roman"/>
          <w:b/>
          <w:sz w:val="28"/>
          <w:szCs w:val="28"/>
        </w:rPr>
        <w:t>Объект исследования:</w:t>
      </w:r>
      <w:r>
        <w:rPr>
          <w:rFonts w:ascii="Times New Roman" w:hAnsi="Times New Roman" w:cs="Times New Roman"/>
          <w:b/>
          <w:sz w:val="28"/>
          <w:szCs w:val="28"/>
        </w:rPr>
        <w:t xml:space="preserve"> </w:t>
      </w:r>
      <w:r>
        <w:rPr>
          <w:rFonts w:ascii="Times New Roman" w:hAnsi="Times New Roman" w:cs="Times New Roman"/>
          <w:sz w:val="28"/>
          <w:szCs w:val="28"/>
        </w:rPr>
        <w:t>Спортсмены разных спортивных специализаций(</w:t>
      </w:r>
      <w:r w:rsidRPr="00077D6E">
        <w:rPr>
          <w:rFonts w:ascii="Times New Roman" w:hAnsi="Times New Roman" w:cs="Times New Roman"/>
          <w:sz w:val="28"/>
          <w:szCs w:val="28"/>
        </w:rPr>
        <w:t>спортивная квалификация - от новичков до мастеров спорта международного класса</w:t>
      </w:r>
      <w:r w:rsidR="002D56B6">
        <w:rPr>
          <w:rFonts w:ascii="Times New Roman" w:hAnsi="Times New Roman" w:cs="Times New Roman"/>
          <w:sz w:val="28"/>
          <w:szCs w:val="28"/>
        </w:rPr>
        <w:t>)</w:t>
      </w:r>
      <w:r w:rsidR="002D56B6" w:rsidRPr="002D56B6">
        <w:rPr>
          <w:rFonts w:ascii="Times New Roman" w:hAnsi="Times New Roman" w:cs="Times New Roman"/>
          <w:sz w:val="28"/>
          <w:szCs w:val="28"/>
        </w:rPr>
        <w:t>.</w:t>
      </w:r>
    </w:p>
    <w:p w:rsidR="002D56B6" w:rsidRDefault="002D56B6" w:rsidP="005B19F7">
      <w:pPr>
        <w:spacing w:line="360" w:lineRule="auto"/>
        <w:ind w:firstLine="709"/>
        <w:jc w:val="both"/>
        <w:rPr>
          <w:rFonts w:ascii="Times New Roman" w:hAnsi="Times New Roman" w:cs="Times New Roman"/>
          <w:sz w:val="28"/>
          <w:szCs w:val="28"/>
        </w:rPr>
      </w:pPr>
      <w:r w:rsidRPr="002D56B6">
        <w:rPr>
          <w:rFonts w:ascii="Times New Roman" w:hAnsi="Times New Roman" w:cs="Times New Roman"/>
          <w:b/>
          <w:sz w:val="28"/>
          <w:szCs w:val="28"/>
        </w:rPr>
        <w:t>Предмет исследования:</w:t>
      </w:r>
      <w:r>
        <w:rPr>
          <w:rFonts w:ascii="Times New Roman" w:hAnsi="Times New Roman" w:cs="Times New Roman"/>
          <w:b/>
          <w:sz w:val="28"/>
          <w:szCs w:val="28"/>
        </w:rPr>
        <w:t xml:space="preserve"> </w:t>
      </w:r>
      <w:r w:rsidRPr="002D56B6">
        <w:rPr>
          <w:rFonts w:ascii="Times New Roman" w:hAnsi="Times New Roman" w:cs="Times New Roman"/>
          <w:sz w:val="28"/>
          <w:szCs w:val="28"/>
        </w:rPr>
        <w:t>Динамика мотивации на пр</w:t>
      </w:r>
      <w:r w:rsidR="00FB7A27">
        <w:rPr>
          <w:rFonts w:ascii="Times New Roman" w:hAnsi="Times New Roman" w:cs="Times New Roman"/>
          <w:sz w:val="28"/>
          <w:szCs w:val="28"/>
        </w:rPr>
        <w:t>отяжении спортивной карьеры</w:t>
      </w:r>
      <w:r w:rsidRPr="002D56B6">
        <w:rPr>
          <w:rFonts w:ascii="Times New Roman" w:hAnsi="Times New Roman" w:cs="Times New Roman"/>
          <w:sz w:val="28"/>
          <w:szCs w:val="28"/>
        </w:rPr>
        <w:t>.</w:t>
      </w:r>
    </w:p>
    <w:p w:rsidR="002D56B6" w:rsidRDefault="002D56B6" w:rsidP="00077D6E">
      <w:pPr>
        <w:spacing w:line="360" w:lineRule="auto"/>
        <w:ind w:firstLine="709"/>
        <w:rPr>
          <w:rFonts w:ascii="Times New Roman" w:hAnsi="Times New Roman" w:cs="Times New Roman"/>
          <w:sz w:val="28"/>
          <w:szCs w:val="28"/>
        </w:rPr>
      </w:pPr>
    </w:p>
    <w:p w:rsidR="002D56B6" w:rsidRDefault="002D56B6" w:rsidP="00077D6E">
      <w:pPr>
        <w:spacing w:line="360" w:lineRule="auto"/>
        <w:ind w:firstLine="709"/>
        <w:rPr>
          <w:rFonts w:ascii="Times New Roman" w:hAnsi="Times New Roman" w:cs="Times New Roman"/>
          <w:sz w:val="28"/>
          <w:szCs w:val="28"/>
        </w:rPr>
      </w:pPr>
    </w:p>
    <w:p w:rsidR="002D56B6" w:rsidRDefault="002D56B6" w:rsidP="00077D6E">
      <w:pPr>
        <w:spacing w:line="360" w:lineRule="auto"/>
        <w:ind w:firstLine="709"/>
        <w:rPr>
          <w:rFonts w:ascii="Times New Roman" w:hAnsi="Times New Roman" w:cs="Times New Roman"/>
          <w:sz w:val="28"/>
          <w:szCs w:val="28"/>
        </w:rPr>
      </w:pPr>
    </w:p>
    <w:p w:rsidR="002D56B6" w:rsidRDefault="002D56B6" w:rsidP="00077D6E">
      <w:pPr>
        <w:spacing w:line="360" w:lineRule="auto"/>
        <w:ind w:firstLine="709"/>
        <w:rPr>
          <w:rFonts w:ascii="Times New Roman" w:hAnsi="Times New Roman" w:cs="Times New Roman"/>
          <w:sz w:val="28"/>
          <w:szCs w:val="28"/>
        </w:rPr>
      </w:pPr>
    </w:p>
    <w:p w:rsidR="002D56B6" w:rsidRPr="00D97176" w:rsidRDefault="002D56B6" w:rsidP="00077D6E">
      <w:pPr>
        <w:spacing w:line="360" w:lineRule="auto"/>
        <w:ind w:firstLine="709"/>
        <w:rPr>
          <w:rFonts w:ascii="Times New Roman" w:hAnsi="Times New Roman" w:cs="Times New Roman"/>
          <w:sz w:val="28"/>
          <w:szCs w:val="28"/>
        </w:rPr>
      </w:pPr>
    </w:p>
    <w:p w:rsidR="00FB7A27" w:rsidRPr="00D97176" w:rsidRDefault="00FB7A27" w:rsidP="00077D6E">
      <w:pPr>
        <w:spacing w:line="360" w:lineRule="auto"/>
        <w:ind w:firstLine="709"/>
        <w:rPr>
          <w:rFonts w:ascii="Times New Roman" w:hAnsi="Times New Roman" w:cs="Times New Roman"/>
          <w:sz w:val="28"/>
          <w:szCs w:val="28"/>
        </w:rPr>
      </w:pPr>
    </w:p>
    <w:p w:rsidR="002D56B6" w:rsidRDefault="002D56B6" w:rsidP="00077D6E">
      <w:pPr>
        <w:spacing w:line="360" w:lineRule="auto"/>
        <w:ind w:firstLine="709"/>
        <w:rPr>
          <w:rFonts w:ascii="Times New Roman" w:hAnsi="Times New Roman" w:cs="Times New Roman"/>
          <w:sz w:val="28"/>
          <w:szCs w:val="28"/>
        </w:rPr>
      </w:pPr>
    </w:p>
    <w:p w:rsidR="002D56B6" w:rsidRDefault="002D56B6" w:rsidP="00077D6E">
      <w:pPr>
        <w:spacing w:line="360" w:lineRule="auto"/>
        <w:ind w:firstLine="709"/>
        <w:rPr>
          <w:rFonts w:ascii="Times New Roman" w:hAnsi="Times New Roman" w:cs="Times New Roman"/>
          <w:sz w:val="28"/>
          <w:szCs w:val="28"/>
        </w:rPr>
      </w:pPr>
    </w:p>
    <w:p w:rsidR="005B19F7" w:rsidRDefault="002D56B6" w:rsidP="005B19F7">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ГЛАВА 1 ПСИХОЛОГИЧЕСКИЕ ОСОБЕННОСТИ СПОРТСМЕНОВ ЗАНИМАЮЩИХСЯ КОМАНДНЫМИ И ИНДИВИДУАЛЬНЫМИ ВИДАМИ СПОРТА</w:t>
      </w:r>
    </w:p>
    <w:p w:rsidR="00B532D9" w:rsidRPr="005B19F7" w:rsidRDefault="00B532D9" w:rsidP="005B19F7">
      <w:pPr>
        <w:spacing w:line="360" w:lineRule="auto"/>
        <w:jc w:val="center"/>
        <w:rPr>
          <w:rFonts w:ascii="Times New Roman" w:hAnsi="Times New Roman" w:cs="Times New Roman"/>
          <w:b/>
          <w:sz w:val="28"/>
          <w:szCs w:val="28"/>
        </w:rPr>
      </w:pPr>
    </w:p>
    <w:p w:rsidR="005B19F7" w:rsidRPr="005B19F7" w:rsidRDefault="002D56B6" w:rsidP="005B19F7">
      <w:pPr>
        <w:pStyle w:val="a3"/>
        <w:numPr>
          <w:ilvl w:val="1"/>
          <w:numId w:val="7"/>
        </w:numPr>
        <w:spacing w:line="360" w:lineRule="auto"/>
        <w:jc w:val="center"/>
        <w:rPr>
          <w:rFonts w:ascii="Times New Roman" w:hAnsi="Times New Roman" w:cs="Times New Roman"/>
          <w:b/>
          <w:sz w:val="28"/>
          <w:szCs w:val="28"/>
          <w:lang w:val="en-US"/>
        </w:rPr>
      </w:pPr>
      <w:r w:rsidRPr="005B19F7">
        <w:rPr>
          <w:rFonts w:ascii="Times New Roman" w:hAnsi="Times New Roman" w:cs="Times New Roman"/>
          <w:b/>
          <w:sz w:val="28"/>
          <w:szCs w:val="28"/>
        </w:rPr>
        <w:t>Психологические особенности мотивации спортсменов</w:t>
      </w:r>
    </w:p>
    <w:p w:rsidR="005B19F7" w:rsidRDefault="005B19F7" w:rsidP="005B19F7">
      <w:pPr>
        <w:pStyle w:val="a3"/>
        <w:spacing w:line="360" w:lineRule="auto"/>
        <w:ind w:left="450"/>
        <w:rPr>
          <w:rFonts w:ascii="Times New Roman" w:hAnsi="Times New Roman" w:cs="Times New Roman"/>
          <w:sz w:val="28"/>
          <w:szCs w:val="28"/>
          <w:lang w:val="en-US"/>
        </w:rPr>
      </w:pPr>
    </w:p>
    <w:p w:rsidR="007343CE" w:rsidRPr="005B19F7" w:rsidRDefault="002D56B6" w:rsidP="005B19F7">
      <w:pPr>
        <w:pStyle w:val="a3"/>
        <w:spacing w:line="360" w:lineRule="auto"/>
        <w:ind w:left="450"/>
        <w:jc w:val="both"/>
        <w:rPr>
          <w:rFonts w:ascii="Times New Roman" w:hAnsi="Times New Roman" w:cs="Times New Roman"/>
          <w:b/>
          <w:sz w:val="28"/>
          <w:szCs w:val="28"/>
        </w:rPr>
      </w:pPr>
      <w:r w:rsidRPr="005B19F7">
        <w:rPr>
          <w:rFonts w:ascii="Times New Roman" w:hAnsi="Times New Roman" w:cs="Times New Roman"/>
          <w:sz w:val="28"/>
          <w:szCs w:val="28"/>
        </w:rPr>
        <w:t>Постоянное стремление человека удовлетворять свои потребности в движении, развивать физические качества способствовало тому, что физические упражнения постепенно трансформировались современные виды спорта. Именно с этим связан соревновательный характер двигательных действий и регулирование их определёнными правилами. Таким образом, физические упражнения обособились в отдельный вид человеческой деятельности — в спортивную деятельность, которая отличается рядом специфических особенностей.</w:t>
      </w:r>
      <w:r w:rsidR="007343CE" w:rsidRPr="005B19F7">
        <w:rPr>
          <w:rFonts w:ascii="Times New Roman" w:hAnsi="Times New Roman" w:cs="Times New Roman"/>
          <w:sz w:val="28"/>
          <w:szCs w:val="28"/>
        </w:rPr>
        <w:t xml:space="preserve"> </w:t>
      </w:r>
    </w:p>
    <w:p w:rsidR="002D56B6" w:rsidRDefault="002D56B6" w:rsidP="005B19F7">
      <w:pPr>
        <w:spacing w:line="360" w:lineRule="auto"/>
        <w:jc w:val="both"/>
        <w:rPr>
          <w:rFonts w:ascii="Times New Roman" w:hAnsi="Times New Roman" w:cs="Times New Roman"/>
          <w:sz w:val="28"/>
          <w:szCs w:val="28"/>
        </w:rPr>
      </w:pPr>
      <w:r w:rsidRPr="002D56B6">
        <w:rPr>
          <w:rFonts w:ascii="Times New Roman" w:hAnsi="Times New Roman" w:cs="Times New Roman"/>
          <w:sz w:val="28"/>
          <w:szCs w:val="28"/>
        </w:rPr>
        <w:t>Спортивная деятельность, как правило, связана:</w:t>
      </w:r>
    </w:p>
    <w:p w:rsidR="00551EE9" w:rsidRP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С проявлением мышечной активности в различных формах при выполнении специальных физических упражнений;</w:t>
      </w:r>
    </w:p>
    <w:p w:rsid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С овладением высокой техникой выполнения физических упражнений в избранном виде спорта, она требует от спортсмена специальной систематической и длительной тренировки, в процессе которой он усваивает и совершенствует определённые двигательные навыки и развивает необходимые для занятий данным видом спорта физических качеств</w:t>
      </w:r>
      <w:r>
        <w:rPr>
          <w:rFonts w:ascii="Times New Roman" w:hAnsi="Times New Roman" w:cs="Times New Roman"/>
          <w:sz w:val="28"/>
          <w:szCs w:val="28"/>
        </w:rPr>
        <w:t xml:space="preserve"> </w:t>
      </w:r>
      <w:r w:rsidRPr="00551EE9">
        <w:rPr>
          <w:rFonts w:ascii="Times New Roman" w:hAnsi="Times New Roman" w:cs="Times New Roman"/>
          <w:sz w:val="28"/>
          <w:szCs w:val="28"/>
        </w:rPr>
        <w:t xml:space="preserve"> и волевые черты характера;</w:t>
      </w:r>
    </w:p>
    <w:p w:rsid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Со стремлением к совершенствованию в избранном виде спорта – направлена к достижению наивысших результатов в определённом виде физических упражнений;</w:t>
      </w:r>
    </w:p>
    <w:p w:rsid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 xml:space="preserve">Со спортивной борьбой, которая приобретает особо острый характер во время спортивных соревнований, являющихся, как и систематическая </w:t>
      </w:r>
      <w:r w:rsidRPr="00551EE9">
        <w:rPr>
          <w:rFonts w:ascii="Times New Roman" w:hAnsi="Times New Roman" w:cs="Times New Roman"/>
          <w:sz w:val="28"/>
          <w:szCs w:val="28"/>
        </w:rPr>
        <w:lastRenderedPageBreak/>
        <w:t>тренировка, обязательной составной частью спортивной деятельности, которая содействует развитию спортсмена способности к максимальным напряжениям физических сил, большой силы и глубины эмоциональных переживаний, обострённой деятельности всех психических процессов;</w:t>
      </w:r>
    </w:p>
    <w:p w:rsid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С максимальным выявлением физических и духовных сил, специальных умений и навыков развитием моторных способностей, постоянным поддержанием их на высоком уровне. В связи с этим спортивная деятельность приобрела сложную структуру и в настоящее время включает в себя не только участие в соревнованиях, но и систематические тренировочные занятия;</w:t>
      </w:r>
    </w:p>
    <w:p w:rsidR="00551EE9" w:rsidRDefault="00551EE9" w:rsidP="005B19F7">
      <w:pPr>
        <w:pStyle w:val="a3"/>
        <w:numPr>
          <w:ilvl w:val="0"/>
          <w:numId w:val="5"/>
        </w:numPr>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С резко выраженным сознательным характером, что объясняется чувством большой ответственности и стремлением достигнуть наиболее эффективного результата, добиться рекорда в выполнении данного действия. Спортивная деятельность предъявляет огромные требования к процессам информации, и её переработки, памяти и внимания спортсмена, к его волевым действиям и эмоциональным состояниям.</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 xml:space="preserve">Особое место в психологическом обеспечении спортивной деятельности занимает мотивация, побуждающая человека заниматься спортом. Известно, что спорт имеет много общего с понятием игра. Мотивы к игре заключены в ней самой. Человека влекут не какие-то внешние для игры обстоятельства, как, например, к трудовой деятельности, когда часто выполняемая человеком работа лишь опосредованно служит удовлетворению его жизненных потребностей, доставляя ему средства, которые он может использовать на те или иные свои нужды, а непосредственно чувство удовлетворения, связанное с участием в игре. Так и к спорту человек испытывает потребности, определяющиеся удовлетворением, вызываемым самой спортивной </w:t>
      </w:r>
      <w:r w:rsidRPr="00551EE9">
        <w:rPr>
          <w:rFonts w:ascii="Times New Roman" w:hAnsi="Times New Roman" w:cs="Times New Roman"/>
          <w:sz w:val="28"/>
          <w:szCs w:val="28"/>
        </w:rPr>
        <w:lastRenderedPageBreak/>
        <w:t>деятельностью и успехами, достигаемыми в ней. Мотивы, побуждающие человека заниматься спортом, имеют свою структуру</w:t>
      </w:r>
      <w:r w:rsidRPr="006F73F5">
        <w:rPr>
          <w:rFonts w:ascii="Times New Roman" w:hAnsi="Times New Roman" w:cs="Times New Roman"/>
          <w:sz w:val="28"/>
          <w:szCs w:val="28"/>
        </w:rPr>
        <w:t>.</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Непосредственные мотивы спортивной деятельности потребность в чувстве удовлетворения от проявления мышечной активности; потребность в эстетическом наслаждении собственной красотой, силой, выносливостью, быстротой, гибкостью, ловкостью; стремление проявить себя в трудных, даже экстремальных ситуациях; стремление добиться рекордных результатов, доказать свое спортивное мастерство и добиться победы; потребность в самовыражении, самоутверждении, стремление к общественному признанию, славе. Опосредованные мотивы спортивной деятельности стремление стать сильным, здоровым; стремление через спортивную деятельность подготовить себя к практической жизни; чувство долга; потребность в занятиях спортом через осознание социальной важности спортивной деятельности.</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Блок мотивации образуют потребности, мотивы и цели спортивной деятельности.</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Потребность, или ощущение человеком нужды в чем-либо, означает нарушение равновесия с окружающей средой. Психологически это всегда связано с возникновением внутреннего напряжения, более или менее выраженного дискомфорта, от которого можно избавиться лишь удовлетворив соответствующую нужду. Именно поэтому любая потребность пробуждает так называемую поисковую активность, направленную на поиск способа ее удовлетворения.</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 xml:space="preserve">Мотив – побуждение к определенной активности, к удовлетворению потребности определенным способом. Если потребность является источником активности, то мотивы придают этой активности определенное направление и удерживают человека в рамках данного пути. Мотивы позволяют понять, почему именно ставятся те или иные цели, развивается неугасимое стремление к их достижению. Для </w:t>
      </w:r>
      <w:r w:rsidRPr="00551EE9">
        <w:rPr>
          <w:rFonts w:ascii="Times New Roman" w:hAnsi="Times New Roman" w:cs="Times New Roman"/>
          <w:sz w:val="28"/>
          <w:szCs w:val="28"/>
        </w:rPr>
        <w:lastRenderedPageBreak/>
        <w:t>спортивной деятельности характерно большое разнообразие мотивов. Это вполне объяснимо физическими и психическими напряжениями, и человек должен знать, во имя чего он напрягается.</w:t>
      </w:r>
    </w:p>
    <w:p w:rsidR="00551EE9" w:rsidRDefault="00551EE9" w:rsidP="00551EE9">
      <w:pPr>
        <w:pStyle w:val="a3"/>
        <w:spacing w:line="360" w:lineRule="auto"/>
        <w:jc w:val="center"/>
        <w:rPr>
          <w:rFonts w:ascii="Times New Roman" w:hAnsi="Times New Roman" w:cs="Times New Roman"/>
          <w:sz w:val="28"/>
          <w:szCs w:val="28"/>
        </w:rPr>
      </w:pPr>
    </w:p>
    <w:p w:rsidR="00551EE9" w:rsidRDefault="00551EE9" w:rsidP="00551EE9">
      <w:pPr>
        <w:pStyle w:val="a3"/>
        <w:spacing w:line="360" w:lineRule="auto"/>
        <w:jc w:val="center"/>
        <w:rPr>
          <w:rFonts w:ascii="Times New Roman" w:hAnsi="Times New Roman" w:cs="Times New Roman"/>
          <w:sz w:val="28"/>
          <w:szCs w:val="28"/>
        </w:rPr>
      </w:pPr>
      <w:r w:rsidRPr="00551EE9">
        <w:rPr>
          <w:rFonts w:ascii="Times New Roman" w:hAnsi="Times New Roman" w:cs="Times New Roman"/>
          <w:sz w:val="28"/>
          <w:szCs w:val="28"/>
        </w:rPr>
        <w:t>Классификация мотивов в спортивной деятельности по Н.Б. Стамбуловой</w:t>
      </w:r>
    </w:p>
    <w:p w:rsidR="00551EE9" w:rsidRDefault="00551EE9" w:rsidP="00551EE9">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Таблица № 1</w:t>
      </w:r>
    </w:p>
    <w:tbl>
      <w:tblPr>
        <w:tblW w:w="11323" w:type="dxa"/>
        <w:tblInd w:w="-1401" w:type="dxa"/>
        <w:shd w:val="clear" w:color="auto" w:fill="FFFFFF"/>
        <w:tblCellMar>
          <w:left w:w="0" w:type="dxa"/>
          <w:right w:w="0" w:type="dxa"/>
        </w:tblCellMar>
        <w:tblLook w:val="04A0" w:firstRow="1" w:lastRow="0" w:firstColumn="1" w:lastColumn="0" w:noHBand="0" w:noVBand="1"/>
      </w:tblPr>
      <w:tblGrid>
        <w:gridCol w:w="2110"/>
        <w:gridCol w:w="2366"/>
        <w:gridCol w:w="2535"/>
        <w:gridCol w:w="2305"/>
        <w:gridCol w:w="2007"/>
      </w:tblGrid>
      <w:tr w:rsidR="00551EE9" w:rsidRPr="00551EE9" w:rsidTr="005B19F7">
        <w:trPr>
          <w:trHeight w:val="1702"/>
        </w:trPr>
        <w:tc>
          <w:tcPr>
            <w:tcW w:w="21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По направленности на процесс или результат деятельности</w:t>
            </w:r>
          </w:p>
        </w:tc>
        <w:tc>
          <w:tcPr>
            <w:tcW w:w="23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По степени устойчивости</w:t>
            </w:r>
          </w:p>
        </w:tc>
        <w:tc>
          <w:tcPr>
            <w:tcW w:w="25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По связи с целями спортивной деятельности</w:t>
            </w:r>
          </w:p>
        </w:tc>
        <w:tc>
          <w:tcPr>
            <w:tcW w:w="23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По месту в системе “Другие Я”</w:t>
            </w:r>
          </w:p>
        </w:tc>
        <w:tc>
          <w:tcPr>
            <w:tcW w:w="200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По доминирующей установке</w:t>
            </w:r>
          </w:p>
        </w:tc>
      </w:tr>
      <w:tr w:rsidR="00551EE9" w:rsidRPr="00551EE9" w:rsidTr="005B19F7">
        <w:trPr>
          <w:trHeight w:val="2738"/>
        </w:trPr>
        <w:tc>
          <w:tcPr>
            <w:tcW w:w="21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Процессуальные мотивы (интерес, удовольствие и др.)</w:t>
            </w:r>
          </w:p>
        </w:tc>
        <w:tc>
          <w:tcPr>
            <w:tcW w:w="23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Ситуативные (кратковременные, проходящие)</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Смыслообразующие (прямо связанные с целью)</w:t>
            </w:r>
          </w:p>
        </w:tc>
        <w:tc>
          <w:tcPr>
            <w:tcW w:w="23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Индивидуальные (мотивы личного самоутверждения)</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Мотивация достижения успеха (преобладание мотивов на успех, победу, даже путем риска)</w:t>
            </w:r>
          </w:p>
        </w:tc>
      </w:tr>
      <w:tr w:rsidR="00551EE9" w:rsidRPr="00551EE9" w:rsidTr="005B19F7">
        <w:trPr>
          <w:trHeight w:val="2391"/>
        </w:trPr>
        <w:tc>
          <w:tcPr>
            <w:tcW w:w="21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Результативные мотивы (ожидание награды, позитивные соц. последствия победы и т. п.)</w:t>
            </w:r>
          </w:p>
        </w:tc>
        <w:tc>
          <w:tcPr>
            <w:tcW w:w="23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Устойчивые (долговременные, часто многолетние)</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Стимулы (побуждающие к деятельности, например материальные стимулы)</w:t>
            </w:r>
          </w:p>
        </w:tc>
        <w:tc>
          <w:tcPr>
            <w:tcW w:w="23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Групповые (патриотизм всех уровней, мотивы честной соревновательной борьбы и др.)</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51EE9" w:rsidRPr="00551EE9" w:rsidRDefault="00551EE9" w:rsidP="00551EE9">
            <w:pPr>
              <w:spacing w:after="0" w:line="240" w:lineRule="auto"/>
              <w:rPr>
                <w:rFonts w:ascii="Helvetica" w:eastAsia="Times New Roman" w:hAnsi="Helvetica" w:cs="Helvetica"/>
                <w:color w:val="333333"/>
                <w:sz w:val="20"/>
                <w:szCs w:val="20"/>
                <w:lang w:eastAsia="ru-RU"/>
              </w:rPr>
            </w:pPr>
            <w:r w:rsidRPr="00551EE9">
              <w:rPr>
                <w:rFonts w:ascii="Times New Roman" w:eastAsia="Times New Roman" w:hAnsi="Times New Roman" w:cs="Times New Roman"/>
                <w:color w:val="000000"/>
                <w:sz w:val="24"/>
                <w:szCs w:val="24"/>
                <w:lang w:eastAsia="ru-RU"/>
              </w:rPr>
              <w:t>Мотивация избегания неудачи</w:t>
            </w:r>
          </w:p>
        </w:tc>
      </w:tr>
    </w:tbl>
    <w:p w:rsidR="00551EE9" w:rsidRDefault="00551EE9" w:rsidP="00551EE9">
      <w:pPr>
        <w:pStyle w:val="a3"/>
        <w:spacing w:line="360" w:lineRule="auto"/>
        <w:jc w:val="center"/>
        <w:rPr>
          <w:rFonts w:ascii="Times New Roman" w:hAnsi="Times New Roman" w:cs="Times New Roman"/>
          <w:sz w:val="28"/>
          <w:szCs w:val="28"/>
        </w:rPr>
      </w:pP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Как показывает анализ литературных источников, на протяжении спортивной карьеры роль конкретных мотивов в стимулировании активности спортсмена меняется, и для каждого этапа спортивной карьеры характерны свои доминирующие мотивы.</w:t>
      </w:r>
    </w:p>
    <w:p w:rsidR="00551EE9" w:rsidRDefault="00551EE9" w:rsidP="005B19F7">
      <w:pPr>
        <w:pStyle w:val="a3"/>
        <w:spacing w:line="360" w:lineRule="auto"/>
        <w:jc w:val="both"/>
        <w:rPr>
          <w:rFonts w:ascii="Times New Roman" w:hAnsi="Times New Roman" w:cs="Times New Roman"/>
          <w:sz w:val="28"/>
          <w:szCs w:val="28"/>
        </w:rPr>
      </w:pPr>
      <w:r w:rsidRPr="00551EE9">
        <w:rPr>
          <w:rFonts w:ascii="Times New Roman" w:hAnsi="Times New Roman" w:cs="Times New Roman"/>
          <w:sz w:val="28"/>
          <w:szCs w:val="28"/>
        </w:rPr>
        <w:t>Так Е. П. Ильин отмечает, что на начальном этапе причинами</w:t>
      </w:r>
      <w:r>
        <w:rPr>
          <w:rFonts w:ascii="Times New Roman" w:hAnsi="Times New Roman" w:cs="Times New Roman"/>
          <w:sz w:val="28"/>
          <w:szCs w:val="28"/>
        </w:rPr>
        <w:t xml:space="preserve"> прихода в спорт</w:t>
      </w:r>
      <w:r w:rsidRPr="00551EE9">
        <w:rPr>
          <w:rFonts w:ascii="Times New Roman" w:hAnsi="Times New Roman" w:cs="Times New Roman"/>
          <w:sz w:val="28"/>
          <w:szCs w:val="28"/>
        </w:rPr>
        <w:t xml:space="preserve"> могут быть: – стремление к самосовершенствованию; – </w:t>
      </w:r>
      <w:r w:rsidRPr="00551EE9">
        <w:rPr>
          <w:rFonts w:ascii="Times New Roman" w:hAnsi="Times New Roman" w:cs="Times New Roman"/>
          <w:sz w:val="28"/>
          <w:szCs w:val="28"/>
        </w:rPr>
        <w:lastRenderedPageBreak/>
        <w:t>стремление к самовыражению и самоутверждению; – социальные установки; – удовлетворение духовных и материальных потребностей.</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Каждая из перечисленных причин имеет для конкретного спортсмена большую или меньшую действенность в связи с его ценностными ориентациями. И. Г. Келишев выделяет мотив внутригрупповой симпатии как начальный мотив занятий спортом.</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Опросив около 900 спортсменов с большим стажем и высоким уровнем мастерства, он выявил, что на начальном этапе спортивной карьеры этот мотив занимал у них важное место. Сущность его выражается в желании детей и подростков заниматься каким-либо видом спорта ради того, чтобы постоянно находиться в среде своих товарищей и сверстников.</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Их удерживает в спортивной секции не столько стремление к высоким результатам и даже не интерес к данному виду спорта, сколько симпатии друг к другу и общая для них потребность в общении. Американский психолог Б. Дж. Кретти среди мотивов, побуждающих заниматься спортом, выделяет: – стремление к стрессу и его преодоление; он отмечает, что бороться, чтобы преодолеть препятствия, подвергать себя воздействию стресса, изменять обстоятельства и добиваться успеха – это один из сильнейших мотивов спортивной деятельности; – стремление к совершенству; – повышение социального статуса; – потребность быть членом спортивной команды, группы, частью коллектива; – получение материальных поощрений.</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Ю. Ю. Палайма выделил две группы спортсменов, различающихся по доминирующему мотиву. В первой группе, условно названной “коллективистами”, доминирующими являются общественные, моральные мотивы.</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Во второй группе – “индивидуалистов” – ведущую роль играют мотивы самоутверждения, самовыражения личности.</w:t>
      </w:r>
    </w:p>
    <w:p w:rsidR="00663697" w:rsidRPr="00663697"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lastRenderedPageBreak/>
        <w:t>Первые лучше выступают в командах, а вторые, наоборот, – в личных соревнованиях. Общественный мотив характеризуется осознанностью общественной значимости спортивной деятельности; спортсмены с доминированием этого мотива ставят перед собой высокие перспективные цели, они увлечены занятиями спортом. Мотив самоутверждения характеризуется чрезмерной ориентацией спортсменов на оценку своих спортивных результатов. Следует отметить, что при психологическом обеспечении спортивной деятельности важно учитывать и тот и другой мотивы.</w:t>
      </w:r>
    </w:p>
    <w:p w:rsidR="007343CE" w:rsidRPr="007343CE" w:rsidRDefault="00663697" w:rsidP="005B19F7">
      <w:pPr>
        <w:pStyle w:val="a3"/>
        <w:spacing w:line="360" w:lineRule="auto"/>
        <w:jc w:val="both"/>
        <w:rPr>
          <w:rFonts w:ascii="Times New Roman" w:hAnsi="Times New Roman" w:cs="Times New Roman"/>
          <w:sz w:val="28"/>
          <w:szCs w:val="28"/>
        </w:rPr>
      </w:pPr>
      <w:r w:rsidRPr="00663697">
        <w:rPr>
          <w:rFonts w:ascii="Times New Roman" w:hAnsi="Times New Roman" w:cs="Times New Roman"/>
          <w:sz w:val="28"/>
          <w:szCs w:val="28"/>
        </w:rPr>
        <w:t>Успешное воспитание спортсмена и достижение им высоких спортивных результатов возможно только при правильном соотношении общественного и индивидуального мотивов. Анализ практики показывает, что пренебрежение одним из них, игнорирование того или иного мотива одинаково приводит к негативным результатам.</w:t>
      </w:r>
      <w:r>
        <w:rPr>
          <w:rFonts w:ascii="Times New Roman" w:hAnsi="Times New Roman" w:cs="Times New Roman"/>
          <w:sz w:val="28"/>
          <w:szCs w:val="28"/>
        </w:rPr>
        <w:t xml:space="preserve"> </w:t>
      </w:r>
      <w:r w:rsidRPr="00663697">
        <w:rPr>
          <w:rFonts w:ascii="Times New Roman" w:hAnsi="Times New Roman" w:cs="Times New Roman"/>
          <w:sz w:val="28"/>
          <w:szCs w:val="28"/>
        </w:rPr>
        <w:t>Доминирование мотивов подтверждают данные исследований, полученные Е. Г. Знаменской: спортсмены со спортивно-деловой мотивацией проявляют большую увлеченность занятиями спортом; спортсмены же, у которых доминирует личностно-престижная мотивация, чрезмерно ориентированы на оценку своих спортивных результатов, проявляя постоянную озабоченность личным самоутверждением. Это приводит к неадекватной самооценке, к эмоциональной неустойчивости в экстремальных условиях соревнований.</w:t>
      </w:r>
      <w:r>
        <w:rPr>
          <w:rFonts w:ascii="Times New Roman" w:hAnsi="Times New Roman" w:cs="Times New Roman"/>
          <w:sz w:val="28"/>
          <w:szCs w:val="28"/>
        </w:rPr>
        <w:t xml:space="preserve"> </w:t>
      </w:r>
      <w:r w:rsidR="007343CE" w:rsidRPr="007343CE">
        <w:rPr>
          <w:rFonts w:ascii="Times New Roman" w:hAnsi="Times New Roman" w:cs="Times New Roman"/>
          <w:sz w:val="28"/>
          <w:szCs w:val="28"/>
        </w:rPr>
        <w:t xml:space="preserve">Например, Л. П. Дмитриенкова в своих исследованиях показала, что у высококвалифицированных спортсменов мотив достижения успеха выражен сильнее, чем у спортсменов средней квалификации. Спортивные психологи выделяют также более конкретные варианты мотивации, связанной с занятиями различными видами спорта: обеспечение цикличности, управление движением, ситуативное противоборство. Обеспечение цикличности спортивных движений в ходьбе, беге, плавании, гребле, велоспорте, а также в </w:t>
      </w:r>
      <w:r w:rsidR="007343CE" w:rsidRPr="007343CE">
        <w:rPr>
          <w:rFonts w:ascii="Times New Roman" w:hAnsi="Times New Roman" w:cs="Times New Roman"/>
          <w:sz w:val="28"/>
          <w:szCs w:val="28"/>
        </w:rPr>
        <w:lastRenderedPageBreak/>
        <w:t>соревновательных упражнениях других видов, включающих локомоторные акты (прыжки – в легкой атлетике, опорные прыжки – в гимнастике, разбег – в акробатике и т.п.), предполагает четыре основных группы мотивов: реализация естественной координации движений, спринтерско-стайерский выбор, оптимизация энерготрат, синергизм.</w:t>
      </w:r>
      <w:r w:rsidR="007343CE">
        <w:rPr>
          <w:rFonts w:ascii="Times New Roman" w:hAnsi="Times New Roman" w:cs="Times New Roman"/>
          <w:sz w:val="28"/>
          <w:szCs w:val="28"/>
        </w:rPr>
        <w:t xml:space="preserve"> </w:t>
      </w:r>
      <w:r w:rsidR="007343CE" w:rsidRPr="007343CE">
        <w:rPr>
          <w:rFonts w:ascii="Times New Roman" w:hAnsi="Times New Roman" w:cs="Times New Roman"/>
          <w:sz w:val="28"/>
          <w:szCs w:val="28"/>
        </w:rPr>
        <w:t>Результаты практических исследований, проведенных спортивными психологами показывают, что контакт с противниками или партнерами также является важной мотивационной особенностью избранного вида спорта. Различают три основные разновидности контактов: непосредственные (в борьбе, боксе, регби и др.), опосредованные (волейбол, футбол, шахматы теннис и др.) и условные (плавание, спортивная гимнастика и др.).</w:t>
      </w:r>
      <w:r w:rsidR="007343CE">
        <w:rPr>
          <w:rFonts w:ascii="Times New Roman" w:hAnsi="Times New Roman" w:cs="Times New Roman"/>
          <w:sz w:val="28"/>
          <w:szCs w:val="28"/>
        </w:rPr>
        <w:t xml:space="preserve"> </w:t>
      </w:r>
      <w:r w:rsidR="007343CE" w:rsidRPr="007343CE">
        <w:rPr>
          <w:rFonts w:ascii="Times New Roman" w:hAnsi="Times New Roman" w:cs="Times New Roman"/>
          <w:sz w:val="28"/>
          <w:szCs w:val="28"/>
        </w:rPr>
        <w:t>Итак, если мотивы определяют выбор пути, направление движения, то цели, – насколько далеко человек намерен пройти по данному пути. В психологии цель определяется как образ предполагаемого результата деятельности, того, к чему человек хочет прийти к концу деятельности или конкретного ее этапа. Поэтому цели – это своеобразные вехи, которые человек мысленно выстраивает на своем пути, на протяжении спортивной карьеры. Трудность этих целей тесно связана с уровнем притязаний личности, то есть ее склонностью вообще выбирать легкие или трудные цели.</w:t>
      </w:r>
      <w:r w:rsidR="007343CE">
        <w:rPr>
          <w:rFonts w:ascii="Times New Roman" w:hAnsi="Times New Roman" w:cs="Times New Roman"/>
          <w:sz w:val="28"/>
          <w:szCs w:val="28"/>
        </w:rPr>
        <w:t xml:space="preserve"> </w:t>
      </w:r>
      <w:r w:rsidR="007343CE" w:rsidRPr="007343CE">
        <w:rPr>
          <w:rFonts w:ascii="Times New Roman" w:hAnsi="Times New Roman" w:cs="Times New Roman"/>
          <w:sz w:val="28"/>
          <w:szCs w:val="28"/>
        </w:rPr>
        <w:t>Поэтому цели – это своеобразные вехи, которые человек мысленно выстраивает на своем пути, на протяжении спортивной карьеры. Потребности и мотивы могут быть неосознанными, полуосознанными или осознанными. Цели же всегда осознаваемы и являются итогом мысленной работы, в процессе которой человек пытается в идеальной форме разрешить противоречие между требованиями спортивной деятельности, ее конкретными условиями, с одной стороны, и собственными возможностями, способностями адаптироваться к этим условиям и требованиям, с другой.</w:t>
      </w:r>
    </w:p>
    <w:p w:rsidR="00663697" w:rsidRDefault="007343CE" w:rsidP="005B19F7">
      <w:pPr>
        <w:pStyle w:val="a3"/>
        <w:spacing w:line="360" w:lineRule="auto"/>
        <w:jc w:val="both"/>
        <w:rPr>
          <w:rFonts w:ascii="Times New Roman" w:hAnsi="Times New Roman" w:cs="Times New Roman"/>
          <w:sz w:val="28"/>
          <w:szCs w:val="28"/>
        </w:rPr>
      </w:pPr>
      <w:r w:rsidRPr="007343CE">
        <w:rPr>
          <w:rFonts w:ascii="Times New Roman" w:hAnsi="Times New Roman" w:cs="Times New Roman"/>
          <w:sz w:val="28"/>
          <w:szCs w:val="28"/>
        </w:rPr>
        <w:lastRenderedPageBreak/>
        <w:t>Поэтому цель выступает в качестве регулятора активности, влияя на выбор конкретных средств достижения желаемого результата. Следовательно, блок мотивации выполняет в структуре спортивной деятельности следующие функции: – является пусковым механизмом деятельности; – поддерживает необходимый уровень активности в процессе тренировочной и соревновательной деятельности; – регулирует содержание активности, использование различных средств деятельности для достижения желаемых результатов.</w:t>
      </w:r>
      <w:r>
        <w:rPr>
          <w:rFonts w:ascii="Times New Roman" w:hAnsi="Times New Roman" w:cs="Times New Roman"/>
          <w:sz w:val="28"/>
          <w:szCs w:val="28"/>
        </w:rPr>
        <w:t xml:space="preserve"> </w:t>
      </w:r>
    </w:p>
    <w:p w:rsidR="007343CE" w:rsidRDefault="007343CE" w:rsidP="007343CE">
      <w:pPr>
        <w:pStyle w:val="a3"/>
        <w:spacing w:line="360" w:lineRule="auto"/>
        <w:jc w:val="center"/>
        <w:rPr>
          <w:rFonts w:ascii="Times New Roman" w:hAnsi="Times New Roman" w:cs="Times New Roman"/>
          <w:sz w:val="28"/>
          <w:szCs w:val="28"/>
        </w:rPr>
      </w:pPr>
    </w:p>
    <w:p w:rsidR="007343CE" w:rsidRDefault="007343CE" w:rsidP="007343CE">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Pr="006F73F5">
        <w:rPr>
          <w:rFonts w:ascii="Times New Roman" w:hAnsi="Times New Roman" w:cs="Times New Roman"/>
          <w:b/>
          <w:sz w:val="28"/>
          <w:szCs w:val="28"/>
        </w:rPr>
        <w:t>.</w:t>
      </w:r>
      <w:r>
        <w:rPr>
          <w:rFonts w:ascii="Times New Roman" w:hAnsi="Times New Roman" w:cs="Times New Roman"/>
          <w:b/>
          <w:sz w:val="28"/>
          <w:szCs w:val="28"/>
        </w:rPr>
        <w:t>2 Основные проблемы особенностей мотивации спортсменов</w:t>
      </w:r>
    </w:p>
    <w:p w:rsidR="007343CE" w:rsidRDefault="007343CE" w:rsidP="007343CE">
      <w:pPr>
        <w:pStyle w:val="a3"/>
        <w:spacing w:line="360" w:lineRule="auto"/>
        <w:jc w:val="center"/>
        <w:rPr>
          <w:rFonts w:ascii="Times New Roman" w:hAnsi="Times New Roman" w:cs="Times New Roman"/>
          <w:b/>
          <w:sz w:val="28"/>
          <w:szCs w:val="28"/>
        </w:rPr>
      </w:pPr>
    </w:p>
    <w:p w:rsidR="00326D70" w:rsidRPr="00326D70" w:rsidRDefault="007343CE" w:rsidP="005B19F7">
      <w:pPr>
        <w:pStyle w:val="a3"/>
        <w:spacing w:line="360" w:lineRule="auto"/>
        <w:jc w:val="both"/>
        <w:rPr>
          <w:rFonts w:ascii="Times New Roman" w:hAnsi="Times New Roman" w:cs="Times New Roman"/>
          <w:sz w:val="28"/>
          <w:szCs w:val="28"/>
        </w:rPr>
      </w:pPr>
      <w:r w:rsidRPr="007343CE">
        <w:rPr>
          <w:rFonts w:ascii="Times New Roman" w:hAnsi="Times New Roman" w:cs="Times New Roman"/>
          <w:sz w:val="28"/>
          <w:szCs w:val="28"/>
        </w:rPr>
        <w:t>Проблема формирования спортивной мотивации рассматрива</w:t>
      </w:r>
      <w:r>
        <w:rPr>
          <w:rFonts w:ascii="Times New Roman" w:hAnsi="Times New Roman" w:cs="Times New Roman"/>
          <w:sz w:val="28"/>
          <w:szCs w:val="28"/>
        </w:rPr>
        <w:t xml:space="preserve">лись в работах Ю.Л Ханина, Р.А. Пилояна </w:t>
      </w:r>
      <w:r w:rsidRPr="007343CE">
        <w:rPr>
          <w:rFonts w:ascii="Times New Roman" w:hAnsi="Times New Roman" w:cs="Times New Roman"/>
          <w:sz w:val="28"/>
          <w:szCs w:val="28"/>
        </w:rPr>
        <w:t>, Г.Д. Б</w:t>
      </w:r>
      <w:r>
        <w:rPr>
          <w:rFonts w:ascii="Times New Roman" w:hAnsi="Times New Roman" w:cs="Times New Roman"/>
          <w:sz w:val="28"/>
          <w:szCs w:val="28"/>
        </w:rPr>
        <w:t>абушкина и Е.Г. Бабушкина, Е.П. Ильина</w:t>
      </w:r>
      <w:r w:rsidRPr="007343CE">
        <w:rPr>
          <w:rFonts w:ascii="Times New Roman" w:hAnsi="Times New Roman" w:cs="Times New Roman"/>
          <w:sz w:val="28"/>
          <w:szCs w:val="28"/>
        </w:rPr>
        <w:t xml:space="preserve"> и др. Особенности мотивов занятий спортом высших достижений в юношеском возрасте исследовались в работе А.В. Шабол</w:t>
      </w:r>
      <w:r>
        <w:rPr>
          <w:rFonts w:ascii="Times New Roman" w:hAnsi="Times New Roman" w:cs="Times New Roman"/>
          <w:sz w:val="28"/>
          <w:szCs w:val="28"/>
        </w:rPr>
        <w:t>тас, Г.П. Фураевым</w:t>
      </w:r>
      <w:r w:rsidRPr="007343CE">
        <w:rPr>
          <w:rFonts w:ascii="Times New Roman" w:hAnsi="Times New Roman" w:cs="Times New Roman"/>
          <w:sz w:val="28"/>
          <w:szCs w:val="28"/>
        </w:rPr>
        <w:t xml:space="preserve"> изучены вопросы управления процессом спортивного совершенствования с учетом мотива достижения успеха, определены возрастные и квалификационные особенности структуры и динамики мотивов спортивной деятельности. Вопросы волевой готовности в спорте рассматривались в </w:t>
      </w:r>
      <w:r>
        <w:rPr>
          <w:rFonts w:ascii="Times New Roman" w:hAnsi="Times New Roman" w:cs="Times New Roman"/>
          <w:sz w:val="28"/>
          <w:szCs w:val="28"/>
        </w:rPr>
        <w:t>работах Р.З. Шайхетдинова, Е.П. Щербакова</w:t>
      </w:r>
      <w:r w:rsidRPr="007343CE">
        <w:rPr>
          <w:rFonts w:ascii="Times New Roman" w:hAnsi="Times New Roman" w:cs="Times New Roman"/>
          <w:sz w:val="28"/>
          <w:szCs w:val="28"/>
        </w:rPr>
        <w:t xml:space="preserve"> и др.</w:t>
      </w:r>
      <w:r>
        <w:rPr>
          <w:rFonts w:ascii="Times New Roman" w:hAnsi="Times New Roman" w:cs="Times New Roman"/>
          <w:sz w:val="28"/>
          <w:szCs w:val="28"/>
        </w:rPr>
        <w:t xml:space="preserve"> </w:t>
      </w:r>
      <w:r w:rsidRPr="007343CE">
        <w:rPr>
          <w:rFonts w:ascii="Times New Roman" w:hAnsi="Times New Roman" w:cs="Times New Roman"/>
          <w:sz w:val="28"/>
          <w:szCs w:val="28"/>
        </w:rPr>
        <w:t>Спортивные психологи и опытные тренеры полагают, что без знания  особенностей потребностно-мотивационной сферы спортсмена, трудно «подводить» его к соревнованиям, формировать  устойчивую, «результативную» мотивацию достижения успеха. Психолог, вооруженный информацией о личной мотивации своего подопечного, выступает как тонкий творец и истинный создатель его спортивного результата.</w:t>
      </w:r>
      <w:r>
        <w:rPr>
          <w:rFonts w:ascii="Times New Roman" w:hAnsi="Times New Roman" w:cs="Times New Roman"/>
          <w:sz w:val="28"/>
          <w:szCs w:val="28"/>
        </w:rPr>
        <w:t xml:space="preserve"> </w:t>
      </w:r>
      <w:r w:rsidR="00326D70" w:rsidRPr="00326D70">
        <w:rPr>
          <w:rFonts w:ascii="Times New Roman" w:hAnsi="Times New Roman" w:cs="Times New Roman"/>
          <w:sz w:val="28"/>
          <w:szCs w:val="28"/>
        </w:rPr>
        <w:t xml:space="preserve">Говоря о мотивации, необходимо подчеркнуть, что она является одним из проявлений личностных черт спортсмена. Ведущая мотивация, как и характер, формируется в течение всей жизни человека, начиная с раннего </w:t>
      </w:r>
      <w:r w:rsidR="00326D70" w:rsidRPr="00326D70">
        <w:rPr>
          <w:rFonts w:ascii="Times New Roman" w:hAnsi="Times New Roman" w:cs="Times New Roman"/>
          <w:sz w:val="28"/>
          <w:szCs w:val="28"/>
        </w:rPr>
        <w:lastRenderedPageBreak/>
        <w:t>детства. Природу мотивации достижения успеха (потребность во всем быть первым, неудовлетворенность проигрышем, потребность в признании личных достижений, склонность к активным двигательным действиям, положению лидера в общении со сверстниками и др.) в детском возрасте в основном определяют особенности  психики ребенка.</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Огромное влияние на формирование устойчивой мотивации достижения успеха в спорте оказывают внешние компоненты, такие как, воспитание в семье, влияние педагогов и тренеров, которое проявляется в положительном и внимательном отношении не только к способностям ребенка, но и к его потребности двигаться, соревноваться.</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Мотивация достижения успеха в спортивной деятельности имеет двойственный характер. С одной стороны, долговременный (сила и устойчивость мотива постановки и достижения отсроченной во времени цели), с другой – ситуативный (сила и устойчивость мотива достижения успеха при намерении показать лучший для себя результат с позиции «здесь и сейчас»).</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Надо отметить, что проблема отсроченной во времени конечной цели</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в учебно-тренировочном процессе зачастую приводит к потере</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образа перспективы соревнования.</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И, как следствие, у спортсмена снижается уровень мотивации и интереса к тренировочной деятельности, без которой</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достижение поставленных целей невозможно. В этом случае у него довольно часто мотивация достижения успеха постепенно начинает сдавать свои ведущие позиции в пользу мотивации избегания неудач. При этом недовольство своей деятельностью или же, наоборот, иррационально завышенная самооценка своих достижений переносятся из личностного уровня, на внешние социальные факторы.</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 xml:space="preserve">Например, перестает нравиться ранее устраивающий план тренировочного процесса; место и время проведения тренировок становится неудобным; вызывает сомнение принимаемая ранее методика учебно-тренировочного процесса; кажется, что тренер слишком придирчив, </w:t>
      </w:r>
      <w:r w:rsidR="00326D70" w:rsidRPr="00326D70">
        <w:rPr>
          <w:rFonts w:ascii="Times New Roman" w:hAnsi="Times New Roman" w:cs="Times New Roman"/>
          <w:sz w:val="28"/>
          <w:szCs w:val="28"/>
        </w:rPr>
        <w:lastRenderedPageBreak/>
        <w:t>соперники или члены родной команды бесцеремонны; снижается уверенность в личном (командном) успехе и персональная активность спортсмена. Для внимательного тренера эти симптомы является отражением меняющейся или уже изменившейся мотивации спортсмена.</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В последнее время в обществе сложилась ситуация, при которой материальные ценности занимают ведущее место в потребностно-мотивационной сфере многих людей. Это не могло не отразиться, как на деятельности спортсменов, так и на особенностях спортивной мотивации. «Материальная ориентация» может иногда выступать как ведущий мотив в мотивации спортсмена, но доминирование в установках и потребностях именно материального стимула следует рассматривать как сигнал неблагоприятный. Тренер в работе со спортсменами не должен использовать только материальное стимулирование их усилий.  Нужен разумный баланс в удовлетворении духовных и материальных потребностей.</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Если тренер умело формирует у спортсмена ведущий мотив и второстепенные мотивы «подстраивает» под цели и задачи для достижения намеченного (запланированного) результата, то спортсмен мотивирован на их достижение. Это объясняется тем, что перед спортсменом выстраивается четкая иерархия мотивов. Она открывает перед ним широкую перспективу повышения персональной результативности с помощью удовлетворения разноплановых, причем сначала духовных и только затем материальных, запросов и потребностей.</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Если тренер знает наиболее актуальные потребности спортсмена и не игнорирует его потребности в самоутверждении, самовыражении, исполнении общественного долга, то это знание и конструктивное отношение тренера повышает эффективность деятельности спортсмена в учебно-тренировочном процессе. А в соревновательной деятельности эти знания настраивают конкретного спортсмена (команду) на то, чтобы, в одном случае, показать свой мак</w:t>
      </w:r>
      <w:r w:rsidR="00326D70">
        <w:rPr>
          <w:rFonts w:ascii="Times New Roman" w:hAnsi="Times New Roman" w:cs="Times New Roman"/>
          <w:sz w:val="28"/>
          <w:szCs w:val="28"/>
        </w:rPr>
        <w:t>симум</w:t>
      </w:r>
      <w:r w:rsidR="00326D70" w:rsidRPr="00326D70">
        <w:rPr>
          <w:rFonts w:ascii="Times New Roman" w:hAnsi="Times New Roman" w:cs="Times New Roman"/>
          <w:sz w:val="28"/>
          <w:szCs w:val="28"/>
        </w:rPr>
        <w:t xml:space="preserve">, достойно проигрывая более </w:t>
      </w:r>
      <w:r w:rsidR="00326D70" w:rsidRPr="00326D70">
        <w:rPr>
          <w:rFonts w:ascii="Times New Roman" w:hAnsi="Times New Roman" w:cs="Times New Roman"/>
          <w:sz w:val="28"/>
          <w:szCs w:val="28"/>
        </w:rPr>
        <w:lastRenderedPageBreak/>
        <w:t>сильному противнику, а в другом - суметь переломить ход состязания или соревновательного поединка и в итоге одержать победу над более сильным соперником.</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Мотивация спортсмена также во многом зависит от факторов социально-бытового характера, например от микроклимата в команде, где он осуществляет свою учебно-тренировочную и соревновательную деятельность. Тренеру важно учитывать в работе со спортсменом его доминирующую (ведущую) мотивационную направленность. И если она - «общение», то для такого спортсмена особенно значима психоэмоциональная обстановка, которая царит в его команде. Если его потребность в общении не реализуется в полной мере, то возникает реальная опасность «зажима» и «ситуативной тревожности» на соревнованиях, причем только от того, что у спортсмена не было возможности обсудить в команде важные для него вопросы.</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Специалистами, которые исследуют проблемы мотивации спортсменов, была определена зависимость: чем шире круг успешно решаемых спортсменом задач в его личной спортивной деятельности, тем более ярко выражена и более устойчива у него мотивация достижения высокого результата.</w:t>
      </w:r>
      <w:r w:rsidR="00326D70">
        <w:rPr>
          <w:rFonts w:ascii="Times New Roman" w:hAnsi="Times New Roman" w:cs="Times New Roman"/>
          <w:sz w:val="28"/>
          <w:szCs w:val="28"/>
        </w:rPr>
        <w:t xml:space="preserve"> </w:t>
      </w:r>
      <w:r w:rsidR="00326D70" w:rsidRPr="00326D70">
        <w:rPr>
          <w:rFonts w:ascii="Times New Roman" w:hAnsi="Times New Roman" w:cs="Times New Roman"/>
          <w:sz w:val="28"/>
          <w:szCs w:val="28"/>
        </w:rPr>
        <w:t>В учебно-тренировочной и спортивной деятельности практически на всех её этапах информация о предстоящих соперниках имеет большое мотивирующее значение. Это обстоятельство необходимо учитывать в тренерской практике. Для усиления мотивации каждого спортсмена и команды в целом необходима не только общая информация о предстоящих конкурентах, гораздо важнее оценить слабые и сильные стороны их подготовки.</w:t>
      </w:r>
    </w:p>
    <w:p w:rsidR="00326D70" w:rsidRPr="00326D70" w:rsidRDefault="00326D70" w:rsidP="005B19F7">
      <w:pPr>
        <w:pStyle w:val="a3"/>
        <w:spacing w:line="360" w:lineRule="auto"/>
        <w:jc w:val="both"/>
        <w:rPr>
          <w:rFonts w:ascii="Times New Roman" w:hAnsi="Times New Roman" w:cs="Times New Roman"/>
          <w:sz w:val="28"/>
          <w:szCs w:val="28"/>
        </w:rPr>
      </w:pPr>
      <w:r w:rsidRPr="00326D70">
        <w:rPr>
          <w:rFonts w:ascii="Times New Roman" w:hAnsi="Times New Roman" w:cs="Times New Roman"/>
          <w:sz w:val="28"/>
          <w:szCs w:val="28"/>
        </w:rPr>
        <w:t xml:space="preserve"> Если же говорить в целом о связи мотивации и психофизического состояния спортсмена, то можно отметить прямую зависимость. Чем лучше состояние здоровья спортсмена, тем выше его мотивация. В этой связи большую роль приобретают профилактические мероприятия, позволяющие предупредить возникновение отдельных </w:t>
      </w:r>
      <w:r w:rsidRPr="00326D70">
        <w:rPr>
          <w:rFonts w:ascii="Times New Roman" w:hAnsi="Times New Roman" w:cs="Times New Roman"/>
          <w:sz w:val="28"/>
          <w:szCs w:val="28"/>
        </w:rPr>
        <w:lastRenderedPageBreak/>
        <w:t xml:space="preserve">психосоматических заболеваний, и тем самым, сохранить мотивацию спортсмена на высоком уровне. </w:t>
      </w:r>
    </w:p>
    <w:p w:rsidR="007343CE" w:rsidRPr="00D97176" w:rsidRDefault="00326D70" w:rsidP="005B19F7">
      <w:pPr>
        <w:pStyle w:val="a3"/>
        <w:spacing w:line="360" w:lineRule="auto"/>
        <w:jc w:val="both"/>
        <w:rPr>
          <w:rFonts w:ascii="Times New Roman" w:hAnsi="Times New Roman" w:cs="Times New Roman"/>
          <w:sz w:val="28"/>
          <w:szCs w:val="28"/>
        </w:rPr>
      </w:pPr>
      <w:r w:rsidRPr="00326D70">
        <w:rPr>
          <w:rFonts w:ascii="Times New Roman" w:hAnsi="Times New Roman" w:cs="Times New Roman"/>
          <w:sz w:val="28"/>
          <w:szCs w:val="28"/>
        </w:rPr>
        <w:t>Необходимо также подчеркнуть, что изменения в психическом состоянии спортсмена могут иметь конкретную "материальную" основу. Неуверенность, страх - возможно  результат методических просчетов тренера. В результате возможных ошибок в тренировочном процессе, у спортсмена формируется иррациональная цель, которую он не способен достичь, несмотря на усердие и перенапряжение.</w:t>
      </w:r>
      <w:r>
        <w:rPr>
          <w:rFonts w:ascii="Times New Roman" w:hAnsi="Times New Roman" w:cs="Times New Roman"/>
          <w:sz w:val="28"/>
          <w:szCs w:val="28"/>
        </w:rPr>
        <w:t xml:space="preserve"> М</w:t>
      </w:r>
      <w:r w:rsidRPr="00326D70">
        <w:rPr>
          <w:rFonts w:ascii="Times New Roman" w:hAnsi="Times New Roman" w:cs="Times New Roman"/>
          <w:sz w:val="28"/>
          <w:szCs w:val="28"/>
        </w:rPr>
        <w:t>отивация достижения успеха приводит к формированию у спортсмена установки на целеустремленность, уверенность в себе. Год за годом эта установка закрепляется в его сознании. И в результате положительные качества спортсмена становятся характерными особенностями его личности, находят свое отражение не только в высоких спортивных достижениях,  но и в его жизнедеятельности вне спорта.</w:t>
      </w:r>
      <w:r>
        <w:rPr>
          <w:rFonts w:ascii="Times New Roman" w:hAnsi="Times New Roman" w:cs="Times New Roman"/>
          <w:sz w:val="28"/>
          <w:szCs w:val="28"/>
        </w:rPr>
        <w:t xml:space="preserve"> </w:t>
      </w: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5B19F7" w:rsidRPr="00D97176" w:rsidRDefault="005B19F7" w:rsidP="005B19F7">
      <w:pPr>
        <w:pStyle w:val="a3"/>
        <w:spacing w:line="360" w:lineRule="auto"/>
        <w:jc w:val="both"/>
        <w:rPr>
          <w:rFonts w:ascii="Times New Roman" w:hAnsi="Times New Roman" w:cs="Times New Roman"/>
          <w:sz w:val="28"/>
          <w:szCs w:val="28"/>
        </w:rPr>
      </w:pPr>
    </w:p>
    <w:p w:rsidR="00B532D9" w:rsidRDefault="00B532D9" w:rsidP="00C1146D">
      <w:pPr>
        <w:pStyle w:val="a3"/>
        <w:spacing w:line="360" w:lineRule="auto"/>
        <w:jc w:val="center"/>
        <w:rPr>
          <w:rFonts w:ascii="Times New Roman" w:hAnsi="Times New Roman" w:cs="Times New Roman"/>
          <w:sz w:val="28"/>
          <w:szCs w:val="28"/>
        </w:rPr>
      </w:pPr>
    </w:p>
    <w:p w:rsidR="00326D70" w:rsidRPr="00D97176" w:rsidRDefault="0022559B" w:rsidP="00C1146D">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ГЛАВА 2 МОТИВАЦИЯ СПОРТИВНОЙ ДЕЯТЕЛЬНОСТИ</w:t>
      </w:r>
      <w:r w:rsidR="00C1146D">
        <w:rPr>
          <w:rFonts w:ascii="Times New Roman" w:hAnsi="Times New Roman" w:cs="Times New Roman"/>
          <w:b/>
          <w:sz w:val="28"/>
          <w:szCs w:val="28"/>
        </w:rPr>
        <w:t xml:space="preserve"> </w:t>
      </w:r>
    </w:p>
    <w:p w:rsidR="005B19F7" w:rsidRPr="00D97176" w:rsidRDefault="005B19F7" w:rsidP="00C1146D">
      <w:pPr>
        <w:pStyle w:val="a3"/>
        <w:spacing w:line="360" w:lineRule="auto"/>
        <w:jc w:val="center"/>
        <w:rPr>
          <w:rFonts w:ascii="Times New Roman" w:hAnsi="Times New Roman" w:cs="Times New Roman"/>
          <w:b/>
          <w:sz w:val="28"/>
          <w:szCs w:val="28"/>
        </w:rPr>
      </w:pPr>
    </w:p>
    <w:p w:rsidR="00326D70" w:rsidRPr="00D97176" w:rsidRDefault="00326D70" w:rsidP="00C1146D">
      <w:pPr>
        <w:spacing w:line="360" w:lineRule="auto"/>
        <w:jc w:val="center"/>
        <w:rPr>
          <w:rFonts w:ascii="Times New Roman" w:hAnsi="Times New Roman" w:cs="Times New Roman"/>
          <w:b/>
          <w:sz w:val="28"/>
          <w:szCs w:val="28"/>
        </w:rPr>
      </w:pPr>
      <w:r w:rsidRPr="00C1146D">
        <w:rPr>
          <w:rFonts w:ascii="Times New Roman" w:hAnsi="Times New Roman" w:cs="Times New Roman"/>
          <w:b/>
          <w:sz w:val="28"/>
          <w:szCs w:val="28"/>
        </w:rPr>
        <w:t xml:space="preserve">2.1 </w:t>
      </w:r>
      <w:r w:rsidR="00C1146D" w:rsidRPr="00C1146D">
        <w:rPr>
          <w:rFonts w:ascii="Times New Roman" w:hAnsi="Times New Roman" w:cs="Times New Roman"/>
          <w:b/>
          <w:sz w:val="28"/>
          <w:szCs w:val="28"/>
        </w:rPr>
        <w:t>Динамика и взаимосвязи</w:t>
      </w:r>
      <w:r w:rsidR="00C1146D">
        <w:rPr>
          <w:rFonts w:ascii="Times New Roman" w:hAnsi="Times New Roman" w:cs="Times New Roman"/>
          <w:b/>
          <w:sz w:val="28"/>
          <w:szCs w:val="28"/>
        </w:rPr>
        <w:t xml:space="preserve"> в структуре мотивации на протяжении спортивной карьеры</w:t>
      </w:r>
    </w:p>
    <w:p w:rsidR="005B19F7" w:rsidRPr="00D97176" w:rsidRDefault="005B19F7" w:rsidP="005B19F7">
      <w:pPr>
        <w:spacing w:line="360" w:lineRule="auto"/>
        <w:jc w:val="both"/>
        <w:rPr>
          <w:rFonts w:ascii="Times New Roman" w:hAnsi="Times New Roman" w:cs="Times New Roman"/>
          <w:b/>
          <w:sz w:val="28"/>
          <w:szCs w:val="28"/>
        </w:rPr>
      </w:pPr>
    </w:p>
    <w:p w:rsidR="005B19F7" w:rsidRPr="00D97176" w:rsidRDefault="00C1146D" w:rsidP="005B19F7">
      <w:pPr>
        <w:spacing w:line="360" w:lineRule="auto"/>
        <w:jc w:val="both"/>
        <w:rPr>
          <w:rFonts w:ascii="Times New Roman" w:hAnsi="Times New Roman" w:cs="Times New Roman"/>
          <w:sz w:val="28"/>
          <w:szCs w:val="28"/>
        </w:rPr>
      </w:pPr>
      <w:r w:rsidRPr="00C1146D">
        <w:rPr>
          <w:rFonts w:ascii="Times New Roman" w:hAnsi="Times New Roman" w:cs="Times New Roman"/>
          <w:sz w:val="28"/>
          <w:szCs w:val="28"/>
        </w:rPr>
        <w:t>В описании результатов исследования по этапам спортивной карьеры, в качестве основы использовалась периодизация многолетней спортив</w:t>
      </w:r>
      <w:r>
        <w:rPr>
          <w:rFonts w:ascii="Times New Roman" w:hAnsi="Times New Roman" w:cs="Times New Roman"/>
          <w:sz w:val="28"/>
          <w:szCs w:val="28"/>
        </w:rPr>
        <w:t>ной подготовки В.П.Филина</w:t>
      </w:r>
      <w:r w:rsidRPr="00C1146D">
        <w:rPr>
          <w:rFonts w:ascii="Times New Roman" w:hAnsi="Times New Roman" w:cs="Times New Roman"/>
          <w:sz w:val="28"/>
          <w:szCs w:val="28"/>
        </w:rPr>
        <w:t>. Первый этап спортивной карьеры - начало спортивной специализации, второй - этап углубленной тренировки в избранном виде спорта, третий - этап спортивного совершенствования (зоны первых больших успехов и оптимальных возможностей), четвертый - этап спортивного совершенствования (зона поддержания высоких спортивных результатов).</w:t>
      </w:r>
      <w:r>
        <w:rPr>
          <w:rFonts w:ascii="Times New Roman" w:hAnsi="Times New Roman" w:cs="Times New Roman"/>
          <w:sz w:val="28"/>
          <w:szCs w:val="28"/>
        </w:rPr>
        <w:t xml:space="preserve"> </w:t>
      </w:r>
      <w:r w:rsidRPr="00C1146D">
        <w:rPr>
          <w:rFonts w:ascii="Times New Roman" w:hAnsi="Times New Roman" w:cs="Times New Roman"/>
          <w:sz w:val="28"/>
          <w:szCs w:val="28"/>
        </w:rPr>
        <w:t>Мотивы начала занятий спортом изучались с помощью специально разработанной анкеты " Причины начала занятий спортом". На остальных этапах спортивной карьеры мотивация занятий спортом изучалась с помощью анкеты "Мотивы занятий спортом" В.И.Тропникова, соответствующие части анкеты "Структурное описание спортивной карьеры", а так же бесед со спортсменами.</w:t>
      </w:r>
      <w:r>
        <w:rPr>
          <w:rFonts w:ascii="Times New Roman" w:hAnsi="Times New Roman" w:cs="Times New Roman"/>
          <w:sz w:val="28"/>
          <w:szCs w:val="28"/>
        </w:rPr>
        <w:t xml:space="preserve"> </w:t>
      </w:r>
      <w:r w:rsidRPr="00C1146D">
        <w:rPr>
          <w:rFonts w:ascii="Times New Roman" w:hAnsi="Times New Roman" w:cs="Times New Roman"/>
          <w:sz w:val="28"/>
          <w:szCs w:val="28"/>
        </w:rPr>
        <w:t>Данные ретроспективного и актуального опросов</w:t>
      </w:r>
      <w:r>
        <w:rPr>
          <w:rFonts w:ascii="Times New Roman" w:hAnsi="Times New Roman" w:cs="Times New Roman"/>
          <w:sz w:val="28"/>
          <w:szCs w:val="28"/>
        </w:rPr>
        <w:t xml:space="preserve"> </w:t>
      </w:r>
      <w:r w:rsidRPr="00C1146D">
        <w:rPr>
          <w:rFonts w:ascii="Times New Roman" w:hAnsi="Times New Roman" w:cs="Times New Roman"/>
          <w:sz w:val="28"/>
          <w:szCs w:val="28"/>
        </w:rPr>
        <w:t>спортсменов -гребцов и</w:t>
      </w:r>
      <w:r>
        <w:rPr>
          <w:rFonts w:ascii="Times New Roman" w:hAnsi="Times New Roman" w:cs="Times New Roman"/>
          <w:sz w:val="28"/>
          <w:szCs w:val="28"/>
        </w:rPr>
        <w:t xml:space="preserve"> </w:t>
      </w:r>
      <w:r w:rsidRPr="00C1146D">
        <w:rPr>
          <w:rFonts w:ascii="Times New Roman" w:hAnsi="Times New Roman" w:cs="Times New Roman"/>
          <w:sz w:val="28"/>
          <w:szCs w:val="28"/>
        </w:rPr>
        <w:t>спортсменов - волейболистов показали, что мотивы занятий спортом различаются у представителей разных специализаций. Наблюдаются некоторые различия в мотивации у мужчин и женщин. На каждом из этапов спортивной карьеры происходит смена ведущих мотивов. Прослеживаются взаимосвязи между разными мотивами занятий спортом.</w:t>
      </w:r>
      <w:r>
        <w:rPr>
          <w:rFonts w:ascii="Times New Roman" w:hAnsi="Times New Roman" w:cs="Times New Roman"/>
          <w:sz w:val="28"/>
          <w:szCs w:val="28"/>
        </w:rPr>
        <w:t xml:space="preserve"> </w:t>
      </w:r>
      <w:r w:rsidRPr="00C1146D">
        <w:rPr>
          <w:rFonts w:ascii="Times New Roman" w:hAnsi="Times New Roman" w:cs="Times New Roman"/>
          <w:sz w:val="28"/>
          <w:szCs w:val="28"/>
        </w:rPr>
        <w:t>В гребле велик процент (75%) пришедших заниматься спортом по приглашению тренера.</w:t>
      </w:r>
      <w:r>
        <w:rPr>
          <w:rFonts w:ascii="Times New Roman" w:hAnsi="Times New Roman" w:cs="Times New Roman"/>
          <w:sz w:val="28"/>
          <w:szCs w:val="28"/>
        </w:rPr>
        <w:t xml:space="preserve"> </w:t>
      </w:r>
      <w:r w:rsidRPr="00C1146D">
        <w:rPr>
          <w:rFonts w:ascii="Times New Roman" w:hAnsi="Times New Roman" w:cs="Times New Roman"/>
          <w:sz w:val="28"/>
          <w:szCs w:val="28"/>
        </w:rPr>
        <w:t>На выбор специализации существенно влияло мнение родителей. В 62,5% родители сами занимались этим видом спорта.</w:t>
      </w:r>
      <w:r>
        <w:rPr>
          <w:rFonts w:ascii="Times New Roman" w:hAnsi="Times New Roman" w:cs="Times New Roman"/>
          <w:sz w:val="28"/>
          <w:szCs w:val="28"/>
        </w:rPr>
        <w:t xml:space="preserve"> </w:t>
      </w:r>
      <w:r w:rsidRPr="00C1146D">
        <w:rPr>
          <w:rFonts w:ascii="Times New Roman" w:hAnsi="Times New Roman" w:cs="Times New Roman"/>
          <w:sz w:val="28"/>
          <w:szCs w:val="28"/>
        </w:rPr>
        <w:t xml:space="preserve">В волейболе дело обстоит немного иначе. Большинство юных спортсменов приходят в волейбол из-за стремления к успеху (82%), желаний улучшить свое телосложение (76%), или быть не хуже других (70%), </w:t>
      </w:r>
      <w:r w:rsidRPr="00C1146D">
        <w:rPr>
          <w:rFonts w:ascii="Times New Roman" w:hAnsi="Times New Roman" w:cs="Times New Roman"/>
          <w:sz w:val="28"/>
          <w:szCs w:val="28"/>
        </w:rPr>
        <w:lastRenderedPageBreak/>
        <w:t>стремления участвовать в соревнованиях (66%).</w:t>
      </w:r>
      <w:r>
        <w:rPr>
          <w:rFonts w:ascii="Times New Roman" w:hAnsi="Times New Roman" w:cs="Times New Roman"/>
          <w:sz w:val="28"/>
          <w:szCs w:val="28"/>
        </w:rPr>
        <w:t xml:space="preserve"> В</w:t>
      </w:r>
      <w:r w:rsidRPr="00C1146D">
        <w:rPr>
          <w:rFonts w:ascii="Times New Roman" w:hAnsi="Times New Roman" w:cs="Times New Roman"/>
          <w:sz w:val="28"/>
          <w:szCs w:val="28"/>
        </w:rPr>
        <w:t xml:space="preserve"> волейбол, юные спортсмены, приходят осознанно, движимые внутренними желаниями, стремлениями. В то время как в гребной спорт, большинство (75%) юношей и девушек приходят либо по приглашению тренера, либо за компанию с товарищами.</w:t>
      </w:r>
      <w:r>
        <w:rPr>
          <w:rFonts w:ascii="Times New Roman" w:hAnsi="Times New Roman" w:cs="Times New Roman"/>
          <w:sz w:val="28"/>
          <w:szCs w:val="28"/>
        </w:rPr>
        <w:t xml:space="preserve"> </w:t>
      </w:r>
      <w:r w:rsidRPr="00C1146D">
        <w:rPr>
          <w:rFonts w:ascii="Times New Roman" w:hAnsi="Times New Roman" w:cs="Times New Roman"/>
          <w:sz w:val="28"/>
          <w:szCs w:val="28"/>
        </w:rPr>
        <w:t>Волейбол - более знакомый доступный для школьников вид спорта, он не требует сложного инвентаря. Им можно заниматься в любом спортивном зале. Кроме этого, волейбол входит в школьную программу по физической культуре, соревнования по волейболу шире освещаются средствами массовой информации, чем соревнования по гребле.</w:t>
      </w:r>
      <w:r>
        <w:rPr>
          <w:rFonts w:ascii="Times New Roman" w:hAnsi="Times New Roman" w:cs="Times New Roman"/>
          <w:sz w:val="28"/>
          <w:szCs w:val="28"/>
        </w:rPr>
        <w:t xml:space="preserve"> </w:t>
      </w:r>
      <w:r w:rsidRPr="00C1146D">
        <w:rPr>
          <w:rFonts w:ascii="Times New Roman" w:hAnsi="Times New Roman" w:cs="Times New Roman"/>
          <w:sz w:val="28"/>
          <w:szCs w:val="28"/>
        </w:rPr>
        <w:t>Занятия греблей требуют дорогостоящего инвентаря (лодки, весла, катера, и др.), специально оборудованной базы, и конечно, водоема. Тренировочные базы часто находятся вдали от мест проживания спортсменов. Кроме того, школьники очень мало знают о гребном спорте.</w:t>
      </w:r>
      <w:r>
        <w:rPr>
          <w:rFonts w:ascii="Times New Roman" w:hAnsi="Times New Roman" w:cs="Times New Roman"/>
          <w:sz w:val="28"/>
          <w:szCs w:val="28"/>
        </w:rPr>
        <w:t xml:space="preserve"> </w:t>
      </w:r>
      <w:r w:rsidRPr="00C1146D">
        <w:rPr>
          <w:rFonts w:ascii="Times New Roman" w:hAnsi="Times New Roman" w:cs="Times New Roman"/>
          <w:sz w:val="28"/>
          <w:szCs w:val="28"/>
        </w:rPr>
        <w:t>Таким образом, различия первоначальной мотивации гребцов и волейболистов отчасти объясняются неодинаковой степенью популярности и доступности занятий волейболом и греблей.</w:t>
      </w:r>
      <w:r>
        <w:rPr>
          <w:rFonts w:ascii="Times New Roman" w:hAnsi="Times New Roman" w:cs="Times New Roman"/>
          <w:sz w:val="28"/>
          <w:szCs w:val="28"/>
        </w:rPr>
        <w:t xml:space="preserve"> </w:t>
      </w:r>
    </w:p>
    <w:p w:rsidR="00D97176" w:rsidRDefault="00D97176" w:rsidP="00D97176">
      <w:pPr>
        <w:spacing w:line="360" w:lineRule="auto"/>
        <w:rPr>
          <w:rFonts w:ascii="Times New Roman" w:hAnsi="Times New Roman" w:cs="Times New Roman"/>
          <w:sz w:val="28"/>
          <w:szCs w:val="28"/>
        </w:rPr>
      </w:pPr>
    </w:p>
    <w:p w:rsidR="009B68C5" w:rsidRPr="00400777" w:rsidRDefault="00C1146D" w:rsidP="00355317">
      <w:pPr>
        <w:spacing w:line="360" w:lineRule="auto"/>
        <w:jc w:val="center"/>
        <w:rPr>
          <w:rFonts w:ascii="Times New Roman" w:hAnsi="Times New Roman" w:cs="Times New Roman"/>
          <w:b/>
          <w:sz w:val="28"/>
          <w:szCs w:val="28"/>
        </w:rPr>
      </w:pPr>
      <w:r>
        <w:rPr>
          <w:rFonts w:ascii="Times New Roman" w:hAnsi="Times New Roman" w:cs="Times New Roman"/>
          <w:b/>
          <w:sz w:val="28"/>
          <w:szCs w:val="28"/>
        </w:rPr>
        <w:t>2</w:t>
      </w:r>
      <w:r w:rsidRPr="00C1146D">
        <w:rPr>
          <w:rFonts w:ascii="Times New Roman" w:hAnsi="Times New Roman" w:cs="Times New Roman"/>
          <w:b/>
          <w:sz w:val="28"/>
          <w:szCs w:val="28"/>
        </w:rPr>
        <w:t>.</w:t>
      </w:r>
      <w:r>
        <w:rPr>
          <w:rFonts w:ascii="Times New Roman" w:hAnsi="Times New Roman" w:cs="Times New Roman"/>
          <w:b/>
          <w:sz w:val="28"/>
          <w:szCs w:val="28"/>
        </w:rPr>
        <w:t xml:space="preserve">2 </w:t>
      </w:r>
      <w:r w:rsidR="006F73F5">
        <w:rPr>
          <w:rFonts w:ascii="Times New Roman" w:hAnsi="Times New Roman" w:cs="Times New Roman"/>
          <w:b/>
          <w:sz w:val="28"/>
          <w:szCs w:val="28"/>
        </w:rPr>
        <w:t>Особенности мотивации на различных этапах достижения спортивного мастерства</w:t>
      </w:r>
      <w:r w:rsidR="009B68C5">
        <w:rPr>
          <w:rFonts w:ascii="Times New Roman" w:hAnsi="Times New Roman" w:cs="Times New Roman"/>
          <w:b/>
          <w:sz w:val="28"/>
          <w:szCs w:val="28"/>
        </w:rPr>
        <w:t xml:space="preserve"> </w:t>
      </w:r>
    </w:p>
    <w:p w:rsidR="00355317" w:rsidRPr="00400777" w:rsidRDefault="00355317" w:rsidP="00355317">
      <w:pPr>
        <w:spacing w:line="360" w:lineRule="auto"/>
        <w:jc w:val="center"/>
        <w:rPr>
          <w:rFonts w:ascii="Times New Roman" w:hAnsi="Times New Roman" w:cs="Times New Roman"/>
          <w:b/>
          <w:sz w:val="28"/>
          <w:szCs w:val="28"/>
        </w:rPr>
      </w:pP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На протяжении спортив</w:t>
      </w:r>
      <w:r>
        <w:rPr>
          <w:rFonts w:ascii="Times New Roman" w:hAnsi="Times New Roman" w:cs="Times New Roman"/>
          <w:sz w:val="28"/>
          <w:szCs w:val="28"/>
        </w:rPr>
        <w:t>ной карьеры роль конкретных мо</w:t>
      </w:r>
      <w:r w:rsidRPr="00355317">
        <w:rPr>
          <w:rFonts w:ascii="Times New Roman" w:hAnsi="Times New Roman" w:cs="Times New Roman"/>
          <w:sz w:val="28"/>
          <w:szCs w:val="28"/>
        </w:rPr>
        <w:t>тивов в стимулировании активности спортсмена меняется, и для каждого этапа спортивной кар</w:t>
      </w:r>
      <w:r>
        <w:rPr>
          <w:rFonts w:ascii="Times New Roman" w:hAnsi="Times New Roman" w:cs="Times New Roman"/>
          <w:sz w:val="28"/>
          <w:szCs w:val="28"/>
        </w:rPr>
        <w:t>ьеры характерны свои доминирую</w:t>
      </w:r>
      <w:r w:rsidRPr="00355317">
        <w:rPr>
          <w:rFonts w:ascii="Times New Roman" w:hAnsi="Times New Roman" w:cs="Times New Roman"/>
          <w:sz w:val="28"/>
          <w:szCs w:val="28"/>
        </w:rPr>
        <w:t xml:space="preserve">щие мотивы. Е. П. Ильин отмечает, что на начальном этапе причинами прихода в спорт (независимо от вида деятельности, т. е. спорта) могут быть: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стремление к самосовершенствованию;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стремление к самовыражению и самоутверждению; </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lastRenderedPageBreak/>
        <w:t xml:space="preserve">• социальные установки;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удовлетворение духовных и материальных потребностей. Каждая из перечисленных причин имеет для конкретного спортсмена большую или меньшую действенность в связи с его ценностными ориентациями. А. Ц. Пуни на основании специальных исследований установил следующую динамику развития мотивов спортивной деятельности.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1. Начальная стадия заня</w:t>
      </w:r>
      <w:r>
        <w:rPr>
          <w:rFonts w:ascii="Times New Roman" w:hAnsi="Times New Roman" w:cs="Times New Roman"/>
          <w:sz w:val="28"/>
          <w:szCs w:val="28"/>
        </w:rPr>
        <w:t>тия спортом. В этот период име</w:t>
      </w:r>
      <w:r w:rsidRPr="00355317">
        <w:rPr>
          <w:rFonts w:ascii="Times New Roman" w:hAnsi="Times New Roman" w:cs="Times New Roman"/>
          <w:sz w:val="28"/>
          <w:szCs w:val="28"/>
        </w:rPr>
        <w:t>ют место первые попытки в</w:t>
      </w:r>
      <w:r>
        <w:rPr>
          <w:rFonts w:ascii="Times New Roman" w:hAnsi="Times New Roman" w:cs="Times New Roman"/>
          <w:sz w:val="28"/>
          <w:szCs w:val="28"/>
        </w:rPr>
        <w:t>ключиться в спортивную деятель</w:t>
      </w:r>
      <w:r w:rsidRPr="00355317">
        <w:rPr>
          <w:rFonts w:ascii="Times New Roman" w:hAnsi="Times New Roman" w:cs="Times New Roman"/>
          <w:sz w:val="28"/>
          <w:szCs w:val="28"/>
        </w:rPr>
        <w:t>ность. Мотивы, побуждающие к этому, характеризуются:</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диффузностью интересов к физическим упражнениям;</w:t>
      </w:r>
    </w:p>
    <w:p w:rsidR="00355317" w:rsidRPr="00355317" w:rsidRDefault="00355317" w:rsidP="0035531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 непосредственностью</w:t>
      </w:r>
      <w:r w:rsidRPr="00355317">
        <w:rPr>
          <w:rFonts w:ascii="Times New Roman" w:hAnsi="Times New Roman" w:cs="Times New Roman"/>
          <w:sz w:val="28"/>
          <w:szCs w:val="28"/>
        </w:rPr>
        <w:t>;</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связаны с условием среды, благоприятствующи</w:t>
      </w:r>
      <w:r>
        <w:rPr>
          <w:rFonts w:ascii="Times New Roman" w:hAnsi="Times New Roman" w:cs="Times New Roman"/>
          <w:sz w:val="28"/>
          <w:szCs w:val="28"/>
        </w:rPr>
        <w:t>ми занятиям данным видом спорта</w:t>
      </w:r>
      <w:r w:rsidRPr="00355317">
        <w:rPr>
          <w:rFonts w:ascii="Times New Roman" w:hAnsi="Times New Roman" w:cs="Times New Roman"/>
          <w:sz w:val="28"/>
          <w:szCs w:val="28"/>
        </w:rPr>
        <w:t>;</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нередко включают </w:t>
      </w:r>
      <w:r>
        <w:rPr>
          <w:rFonts w:ascii="Times New Roman" w:hAnsi="Times New Roman" w:cs="Times New Roman"/>
          <w:sz w:val="28"/>
          <w:szCs w:val="28"/>
        </w:rPr>
        <w:t>в себя элементы долженствования</w:t>
      </w:r>
      <w:r w:rsidRPr="00355317">
        <w:rPr>
          <w:rFonts w:ascii="Times New Roman" w:hAnsi="Times New Roman" w:cs="Times New Roman"/>
          <w:sz w:val="28"/>
          <w:szCs w:val="28"/>
        </w:rPr>
        <w:t>;</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Общими для мотивов начал</w:t>
      </w:r>
      <w:r>
        <w:rPr>
          <w:rFonts w:ascii="Times New Roman" w:hAnsi="Times New Roman" w:cs="Times New Roman"/>
          <w:sz w:val="28"/>
          <w:szCs w:val="28"/>
        </w:rPr>
        <w:t>ьной стадии являются такие осо</w:t>
      </w:r>
      <w:r w:rsidRPr="00355317">
        <w:rPr>
          <w:rFonts w:ascii="Times New Roman" w:hAnsi="Times New Roman" w:cs="Times New Roman"/>
          <w:sz w:val="28"/>
          <w:szCs w:val="28"/>
        </w:rPr>
        <w:t>бенности, как недостаточная о</w:t>
      </w:r>
      <w:r>
        <w:rPr>
          <w:rFonts w:ascii="Times New Roman" w:hAnsi="Times New Roman" w:cs="Times New Roman"/>
          <w:sz w:val="28"/>
          <w:szCs w:val="28"/>
        </w:rPr>
        <w:t>сознанность потребностей, лежа</w:t>
      </w:r>
      <w:r w:rsidRPr="00355317">
        <w:rPr>
          <w:rFonts w:ascii="Times New Roman" w:hAnsi="Times New Roman" w:cs="Times New Roman"/>
          <w:sz w:val="28"/>
          <w:szCs w:val="28"/>
        </w:rPr>
        <w:t>щих в их основе, нестойкость и</w:t>
      </w:r>
      <w:r>
        <w:rPr>
          <w:rFonts w:ascii="Times New Roman" w:hAnsi="Times New Roman" w:cs="Times New Roman"/>
          <w:sz w:val="28"/>
          <w:szCs w:val="28"/>
        </w:rPr>
        <w:t>х, неопределённость и взаимоза</w:t>
      </w:r>
      <w:r w:rsidRPr="00355317">
        <w:rPr>
          <w:rFonts w:ascii="Times New Roman" w:hAnsi="Times New Roman" w:cs="Times New Roman"/>
          <w:sz w:val="28"/>
          <w:szCs w:val="28"/>
        </w:rPr>
        <w:t xml:space="preserve">меняемость различных способов удовлетворения.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2. Стадия специализации в избранном виде спорта. На этой стадии мотивами спортивной деятельности являются:</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пробуждение и развитие </w:t>
      </w:r>
      <w:r>
        <w:rPr>
          <w:rFonts w:ascii="Times New Roman" w:hAnsi="Times New Roman" w:cs="Times New Roman"/>
          <w:sz w:val="28"/>
          <w:szCs w:val="28"/>
        </w:rPr>
        <w:t>специального интереса к опреде</w:t>
      </w:r>
      <w:r w:rsidRPr="00355317">
        <w:rPr>
          <w:rFonts w:ascii="Times New Roman" w:hAnsi="Times New Roman" w:cs="Times New Roman"/>
          <w:sz w:val="28"/>
          <w:szCs w:val="28"/>
        </w:rPr>
        <w:t>лённому виду спорта;</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проявление способностей</w:t>
      </w:r>
      <w:r>
        <w:rPr>
          <w:rFonts w:ascii="Times New Roman" w:hAnsi="Times New Roman" w:cs="Times New Roman"/>
          <w:sz w:val="28"/>
          <w:szCs w:val="28"/>
        </w:rPr>
        <w:t xml:space="preserve"> к этому виду спорта и стремле</w:t>
      </w:r>
      <w:r w:rsidRPr="00355317">
        <w:rPr>
          <w:rFonts w:ascii="Times New Roman" w:hAnsi="Times New Roman" w:cs="Times New Roman"/>
          <w:sz w:val="28"/>
          <w:szCs w:val="28"/>
        </w:rPr>
        <w:t>ние к их развитию;</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эмоционально насыщенно</w:t>
      </w:r>
      <w:r>
        <w:rPr>
          <w:rFonts w:ascii="Times New Roman" w:hAnsi="Times New Roman" w:cs="Times New Roman"/>
          <w:sz w:val="28"/>
          <w:szCs w:val="28"/>
        </w:rPr>
        <w:t>е переживание спортивного успе</w:t>
      </w:r>
      <w:r w:rsidRPr="00355317">
        <w:rPr>
          <w:rFonts w:ascii="Times New Roman" w:hAnsi="Times New Roman" w:cs="Times New Roman"/>
          <w:sz w:val="28"/>
          <w:szCs w:val="28"/>
        </w:rPr>
        <w:t xml:space="preserve">ха и стремление к его закреплению;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lastRenderedPageBreak/>
        <w:t>• расширение специальных знаний, совершенствование спортивной техники, приобрет</w:t>
      </w:r>
      <w:r>
        <w:rPr>
          <w:rFonts w:ascii="Times New Roman" w:hAnsi="Times New Roman" w:cs="Times New Roman"/>
          <w:sz w:val="28"/>
          <w:szCs w:val="28"/>
        </w:rPr>
        <w:t>ение более высокой степени тре</w:t>
      </w:r>
      <w:r w:rsidRPr="00355317">
        <w:rPr>
          <w:rFonts w:ascii="Times New Roman" w:hAnsi="Times New Roman" w:cs="Times New Roman"/>
          <w:sz w:val="28"/>
          <w:szCs w:val="28"/>
        </w:rPr>
        <w:t xml:space="preserve">нированности.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Эти новые по своему каче</w:t>
      </w:r>
      <w:r>
        <w:rPr>
          <w:rFonts w:ascii="Times New Roman" w:hAnsi="Times New Roman" w:cs="Times New Roman"/>
          <w:sz w:val="28"/>
          <w:szCs w:val="28"/>
        </w:rPr>
        <w:t>ству мотивы характеризуются ря</w:t>
      </w:r>
      <w:r w:rsidRPr="00355317">
        <w:rPr>
          <w:rFonts w:ascii="Times New Roman" w:hAnsi="Times New Roman" w:cs="Times New Roman"/>
          <w:sz w:val="28"/>
          <w:szCs w:val="28"/>
        </w:rPr>
        <w:t>дом особенностей. Они связы</w:t>
      </w:r>
      <w:r>
        <w:rPr>
          <w:rFonts w:ascii="Times New Roman" w:hAnsi="Times New Roman" w:cs="Times New Roman"/>
          <w:sz w:val="28"/>
          <w:szCs w:val="28"/>
        </w:rPr>
        <w:t>ваются со спортивной специализа</w:t>
      </w:r>
      <w:r w:rsidRPr="00355317">
        <w:rPr>
          <w:rFonts w:ascii="Times New Roman" w:hAnsi="Times New Roman" w:cs="Times New Roman"/>
          <w:sz w:val="28"/>
          <w:szCs w:val="28"/>
        </w:rPr>
        <w:t xml:space="preserve">цией (спортсмен становится гимнастом, боксёром, лыжником, пловцом и т. п.) и с приобретением спортивной квалификации 3-го, 2-го, 1-го разрядов. Вместе </w:t>
      </w:r>
      <w:r>
        <w:rPr>
          <w:rFonts w:ascii="Times New Roman" w:hAnsi="Times New Roman" w:cs="Times New Roman"/>
          <w:sz w:val="28"/>
          <w:szCs w:val="28"/>
        </w:rPr>
        <w:t>с тем они становятся более опо</w:t>
      </w:r>
      <w:r w:rsidRPr="00355317">
        <w:rPr>
          <w:rFonts w:ascii="Times New Roman" w:hAnsi="Times New Roman" w:cs="Times New Roman"/>
          <w:sz w:val="28"/>
          <w:szCs w:val="28"/>
        </w:rPr>
        <w:t>средованными, переносятся с самой спортивной деятельности на её результат, выражаются в с</w:t>
      </w:r>
      <w:r>
        <w:rPr>
          <w:rFonts w:ascii="Times New Roman" w:hAnsi="Times New Roman" w:cs="Times New Roman"/>
          <w:sz w:val="28"/>
          <w:szCs w:val="28"/>
        </w:rPr>
        <w:t>тремлении к определённому спор</w:t>
      </w:r>
      <w:r w:rsidRPr="00355317">
        <w:rPr>
          <w:rFonts w:ascii="Times New Roman" w:hAnsi="Times New Roman" w:cs="Times New Roman"/>
          <w:sz w:val="28"/>
          <w:szCs w:val="28"/>
        </w:rPr>
        <w:t xml:space="preserve">тивному успеху, рекорду.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3. Стадия спортивного мастерства. При достижении спортсменом этой стадии, прежние мотивы как бы отступают на второй план, ведущими становятся:</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достижение успеха (определяющий мотив);</w:t>
      </w:r>
    </w:p>
    <w:p w:rsidR="00355317" w:rsidRPr="0035531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 социальная мотивация; </w:t>
      </w:r>
    </w:p>
    <w:p w:rsidR="00355317" w:rsidRPr="00400777" w:rsidRDefault="00355317" w:rsidP="00355317">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 xml:space="preserve">• материальная мотивация. </w:t>
      </w:r>
    </w:p>
    <w:p w:rsidR="0022559B" w:rsidRPr="0022559B" w:rsidRDefault="00355317" w:rsidP="0022559B">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Доминирующим, определяющим поведение спортсмена становится мотив достижения успеха. Спортсмен испытывает потребность в предельных физических усилиях, в переживании состояния максимальной психической напряженности, в чувстве преодоления соперника, самого себя, а главное — потребность добиться высоких спортивных резул</w:t>
      </w:r>
      <w:r>
        <w:rPr>
          <w:rFonts w:ascii="Times New Roman" w:hAnsi="Times New Roman" w:cs="Times New Roman"/>
          <w:sz w:val="28"/>
          <w:szCs w:val="28"/>
        </w:rPr>
        <w:t>ьтатов. В современном спор</w:t>
      </w:r>
      <w:r w:rsidRPr="00355317">
        <w:rPr>
          <w:rFonts w:ascii="Times New Roman" w:hAnsi="Times New Roman" w:cs="Times New Roman"/>
          <w:sz w:val="28"/>
          <w:szCs w:val="28"/>
        </w:rPr>
        <w:t>те высокие спортивные достиж</w:t>
      </w:r>
      <w:r>
        <w:rPr>
          <w:rFonts w:ascii="Times New Roman" w:hAnsi="Times New Roman" w:cs="Times New Roman"/>
          <w:sz w:val="28"/>
          <w:szCs w:val="28"/>
        </w:rPr>
        <w:t>ения невозможны без высокой со</w:t>
      </w:r>
      <w:r w:rsidRPr="00355317">
        <w:rPr>
          <w:rFonts w:ascii="Times New Roman" w:hAnsi="Times New Roman" w:cs="Times New Roman"/>
          <w:sz w:val="28"/>
          <w:szCs w:val="28"/>
        </w:rPr>
        <w:t>циальной мотивации. Деятельность в спорте вы</w:t>
      </w:r>
      <w:r>
        <w:rPr>
          <w:rFonts w:ascii="Times New Roman" w:hAnsi="Times New Roman" w:cs="Times New Roman"/>
          <w:sz w:val="28"/>
          <w:szCs w:val="28"/>
        </w:rPr>
        <w:t>сших достижений связана с высо</w:t>
      </w:r>
      <w:r w:rsidRPr="00355317">
        <w:rPr>
          <w:rFonts w:ascii="Times New Roman" w:hAnsi="Times New Roman" w:cs="Times New Roman"/>
          <w:sz w:val="28"/>
          <w:szCs w:val="28"/>
        </w:rPr>
        <w:t>ким психологическим напр</w:t>
      </w:r>
      <w:r>
        <w:rPr>
          <w:rFonts w:ascii="Times New Roman" w:hAnsi="Times New Roman" w:cs="Times New Roman"/>
          <w:sz w:val="28"/>
          <w:szCs w:val="28"/>
        </w:rPr>
        <w:t>яжением, порождаемым несоответ</w:t>
      </w:r>
      <w:r w:rsidRPr="00355317">
        <w:rPr>
          <w:rFonts w:ascii="Times New Roman" w:hAnsi="Times New Roman" w:cs="Times New Roman"/>
          <w:sz w:val="28"/>
          <w:szCs w:val="28"/>
        </w:rPr>
        <w:t xml:space="preserve">ствием требований спортивной </w:t>
      </w:r>
      <w:r>
        <w:rPr>
          <w:rFonts w:ascii="Times New Roman" w:hAnsi="Times New Roman" w:cs="Times New Roman"/>
          <w:sz w:val="28"/>
          <w:szCs w:val="28"/>
        </w:rPr>
        <w:t>деятельности возможностям спор</w:t>
      </w:r>
      <w:r w:rsidRPr="00355317">
        <w:rPr>
          <w:rFonts w:ascii="Times New Roman" w:hAnsi="Times New Roman" w:cs="Times New Roman"/>
          <w:sz w:val="28"/>
          <w:szCs w:val="28"/>
        </w:rPr>
        <w:t xml:space="preserve">тсмена и направленным на устранение этого несоответствия. По сравнению с другими видами деятельности в спорте высокое психическое напряжение принципиально неустранимо, без него невозможно превышение прежних </w:t>
      </w:r>
      <w:r>
        <w:rPr>
          <w:rFonts w:ascii="Times New Roman" w:hAnsi="Times New Roman" w:cs="Times New Roman"/>
          <w:sz w:val="28"/>
          <w:szCs w:val="28"/>
        </w:rPr>
        <w:lastRenderedPageBreak/>
        <w:t>рекордов. Поэтому у спор</w:t>
      </w:r>
      <w:r w:rsidRPr="00355317">
        <w:rPr>
          <w:rFonts w:ascii="Times New Roman" w:hAnsi="Times New Roman" w:cs="Times New Roman"/>
          <w:sz w:val="28"/>
          <w:szCs w:val="28"/>
        </w:rPr>
        <w:t>тсменов на стадии высшего сп</w:t>
      </w:r>
      <w:r>
        <w:rPr>
          <w:rFonts w:ascii="Times New Roman" w:hAnsi="Times New Roman" w:cs="Times New Roman"/>
          <w:sz w:val="28"/>
          <w:szCs w:val="28"/>
        </w:rPr>
        <w:t>ортивного мастерства формируют</w:t>
      </w:r>
      <w:r w:rsidRPr="00355317">
        <w:rPr>
          <w:rFonts w:ascii="Times New Roman" w:hAnsi="Times New Roman" w:cs="Times New Roman"/>
          <w:sz w:val="28"/>
          <w:szCs w:val="28"/>
        </w:rPr>
        <w:t xml:space="preserve">ся не только мотивы достижения успеха, но и мотивы избегания неудачи. Любая ситуация, которая актуализирует у спортсмена мотив достижения успеха, одновременно порождает и опасения неудачи. Какой мотив возникает — зависит от субъективных оценок вероятности достижения цели, которые складываются под влиянием соревновательного и </w:t>
      </w:r>
      <w:r>
        <w:rPr>
          <w:rFonts w:ascii="Times New Roman" w:hAnsi="Times New Roman" w:cs="Times New Roman"/>
          <w:sz w:val="28"/>
          <w:szCs w:val="28"/>
        </w:rPr>
        <w:t>жизненного опыта. Таким об</w:t>
      </w:r>
      <w:r w:rsidRPr="00355317">
        <w:rPr>
          <w:rFonts w:ascii="Times New Roman" w:hAnsi="Times New Roman" w:cs="Times New Roman"/>
          <w:sz w:val="28"/>
          <w:szCs w:val="28"/>
        </w:rPr>
        <w:t>разом, формируется устойчиво доминирующий тип мотивации деятельности</w:t>
      </w:r>
      <w:r w:rsidR="0022559B" w:rsidRPr="0022559B">
        <w:rPr>
          <w:rFonts w:ascii="Times New Roman" w:hAnsi="Times New Roman" w:cs="Times New Roman"/>
          <w:sz w:val="28"/>
          <w:szCs w:val="28"/>
        </w:rPr>
        <w:t>.</w:t>
      </w:r>
    </w:p>
    <w:p w:rsidR="0022559B" w:rsidRPr="0022559B" w:rsidRDefault="00355317" w:rsidP="0022559B">
      <w:pPr>
        <w:spacing w:line="360" w:lineRule="auto"/>
        <w:jc w:val="both"/>
        <w:rPr>
          <w:rFonts w:ascii="Times New Roman" w:hAnsi="Times New Roman" w:cs="Times New Roman"/>
          <w:sz w:val="28"/>
          <w:szCs w:val="28"/>
        </w:rPr>
      </w:pPr>
      <w:r w:rsidRPr="00355317">
        <w:rPr>
          <w:rFonts w:ascii="Times New Roman" w:hAnsi="Times New Roman" w:cs="Times New Roman"/>
          <w:sz w:val="28"/>
          <w:szCs w:val="28"/>
        </w:rPr>
        <w:t>.</w:t>
      </w:r>
    </w:p>
    <w:p w:rsidR="00B532D9" w:rsidRPr="0022559B" w:rsidRDefault="00B532D9" w:rsidP="0022559B">
      <w:pPr>
        <w:spacing w:line="360" w:lineRule="auto"/>
        <w:jc w:val="center"/>
        <w:rPr>
          <w:rFonts w:ascii="Times New Roman" w:hAnsi="Times New Roman" w:cs="Times New Roman"/>
          <w:sz w:val="28"/>
          <w:szCs w:val="28"/>
        </w:rPr>
      </w:pPr>
      <w:r>
        <w:rPr>
          <w:rFonts w:ascii="Times New Roman" w:hAnsi="Times New Roman" w:cs="Times New Roman"/>
          <w:b/>
          <w:sz w:val="28"/>
          <w:szCs w:val="28"/>
        </w:rPr>
        <w:t>2</w:t>
      </w:r>
      <w:r w:rsidRPr="00B532D9">
        <w:rPr>
          <w:rFonts w:ascii="Times New Roman" w:hAnsi="Times New Roman" w:cs="Times New Roman"/>
          <w:b/>
          <w:sz w:val="28"/>
          <w:szCs w:val="28"/>
        </w:rPr>
        <w:t xml:space="preserve">.3 </w:t>
      </w:r>
      <w:r>
        <w:rPr>
          <w:rFonts w:ascii="Times New Roman" w:hAnsi="Times New Roman" w:cs="Times New Roman"/>
          <w:b/>
          <w:sz w:val="28"/>
          <w:szCs w:val="28"/>
        </w:rPr>
        <w:t>Мотивация достижения и избегания неудач в спортивной деятельности</w:t>
      </w:r>
    </w:p>
    <w:p w:rsidR="00B532D9" w:rsidRDefault="00B532D9" w:rsidP="00B532D9">
      <w:pPr>
        <w:spacing w:line="360" w:lineRule="auto"/>
        <w:jc w:val="center"/>
        <w:rPr>
          <w:rFonts w:ascii="Times New Roman" w:hAnsi="Times New Roman" w:cs="Times New Roman"/>
          <w:b/>
          <w:sz w:val="28"/>
          <w:szCs w:val="28"/>
        </w:rPr>
      </w:pPr>
    </w:p>
    <w:p w:rsidR="00B532D9" w:rsidRPr="00400777" w:rsidRDefault="00B532D9" w:rsidP="00B532D9">
      <w:pPr>
        <w:spacing w:line="360" w:lineRule="auto"/>
        <w:jc w:val="both"/>
        <w:rPr>
          <w:rFonts w:ascii="Times New Roman" w:hAnsi="Times New Roman" w:cs="Times New Roman"/>
          <w:sz w:val="28"/>
          <w:szCs w:val="28"/>
        </w:rPr>
      </w:pPr>
      <w:r w:rsidRPr="00B532D9">
        <w:rPr>
          <w:rFonts w:ascii="Times New Roman" w:hAnsi="Times New Roman" w:cs="Times New Roman"/>
          <w:sz w:val="28"/>
          <w:szCs w:val="28"/>
        </w:rPr>
        <w:t xml:space="preserve">Сердцевину спорта, как </w:t>
      </w:r>
      <w:r>
        <w:rPr>
          <w:rFonts w:ascii="Times New Roman" w:hAnsi="Times New Roman" w:cs="Times New Roman"/>
          <w:sz w:val="28"/>
          <w:szCs w:val="28"/>
        </w:rPr>
        <w:t>отмечает Ю. И. Портных, со</w:t>
      </w:r>
      <w:r w:rsidRPr="00B532D9">
        <w:rPr>
          <w:rFonts w:ascii="Times New Roman" w:hAnsi="Times New Roman" w:cs="Times New Roman"/>
          <w:sz w:val="28"/>
          <w:szCs w:val="28"/>
        </w:rPr>
        <w:t>ставляет мотивация достижения успеха, т. к. каждый чело- век генетически запрограммирован на конкурентную борьбу за выживание. При этом спортсмен соревнуется не только с соперниками, но и с самим собой, с природной стихией, со временем и пространством, тяжестью и невесомостью и пр., т. е. с внешними препятствиями и внутренними трудностями. Каждый спортсмен, даже н</w:t>
      </w:r>
      <w:r>
        <w:rPr>
          <w:rFonts w:ascii="Times New Roman" w:hAnsi="Times New Roman" w:cs="Times New Roman"/>
          <w:sz w:val="28"/>
          <w:szCs w:val="28"/>
        </w:rPr>
        <w:t>е занявший призового места в со</w:t>
      </w:r>
      <w:r w:rsidRPr="00B532D9">
        <w:rPr>
          <w:rFonts w:ascii="Times New Roman" w:hAnsi="Times New Roman" w:cs="Times New Roman"/>
          <w:sz w:val="28"/>
          <w:szCs w:val="28"/>
        </w:rPr>
        <w:t>ревнованиях, всегда ориентир</w:t>
      </w:r>
      <w:r>
        <w:rPr>
          <w:rFonts w:ascii="Times New Roman" w:hAnsi="Times New Roman" w:cs="Times New Roman"/>
          <w:sz w:val="28"/>
          <w:szCs w:val="28"/>
        </w:rPr>
        <w:t>ован не только на победу над со</w:t>
      </w:r>
      <w:r w:rsidRPr="00B532D9">
        <w:rPr>
          <w:rFonts w:ascii="Times New Roman" w:hAnsi="Times New Roman" w:cs="Times New Roman"/>
          <w:sz w:val="28"/>
          <w:szCs w:val="28"/>
        </w:rPr>
        <w:t>перником, но и на свой личный результат.</w:t>
      </w:r>
      <w:r>
        <w:rPr>
          <w:rFonts w:ascii="Times New Roman" w:hAnsi="Times New Roman" w:cs="Times New Roman"/>
          <w:sz w:val="28"/>
          <w:szCs w:val="28"/>
        </w:rPr>
        <w:t xml:space="preserve"> </w:t>
      </w:r>
      <w:r w:rsidRPr="00B532D9">
        <w:rPr>
          <w:rFonts w:ascii="Times New Roman" w:hAnsi="Times New Roman" w:cs="Times New Roman"/>
          <w:sz w:val="28"/>
          <w:szCs w:val="28"/>
        </w:rPr>
        <w:t>Мотивация достижения — это специфический вид мотивации человека. Г. Мюррей, выделивший данный вид мотивации, от</w:t>
      </w:r>
      <w:r>
        <w:rPr>
          <w:rFonts w:ascii="Times New Roman" w:hAnsi="Times New Roman" w:cs="Times New Roman"/>
          <w:sz w:val="28"/>
          <w:szCs w:val="28"/>
        </w:rPr>
        <w:t>мечал спо</w:t>
      </w:r>
      <w:r w:rsidRPr="00B532D9">
        <w:rPr>
          <w:rFonts w:ascii="Times New Roman" w:hAnsi="Times New Roman" w:cs="Times New Roman"/>
          <w:sz w:val="28"/>
          <w:szCs w:val="28"/>
        </w:rPr>
        <w:t>собность справляться с физическими объектами, людьми или идеями, манипулировать ими или организовывать их. Делать это настолько быстро и независимо, насколько это возможно. Преодолевать препятствия и достигать высокого уровня. Пре- восходить самого себя.</w:t>
      </w:r>
      <w:r>
        <w:rPr>
          <w:rFonts w:ascii="Times New Roman" w:hAnsi="Times New Roman" w:cs="Times New Roman"/>
          <w:sz w:val="28"/>
          <w:szCs w:val="28"/>
        </w:rPr>
        <w:t xml:space="preserve"> </w:t>
      </w:r>
      <w:r w:rsidRPr="00B532D9">
        <w:rPr>
          <w:rFonts w:ascii="Times New Roman" w:hAnsi="Times New Roman" w:cs="Times New Roman"/>
          <w:sz w:val="28"/>
          <w:szCs w:val="28"/>
        </w:rPr>
        <w:t>С</w:t>
      </w:r>
      <w:r>
        <w:rPr>
          <w:rFonts w:ascii="Times New Roman" w:hAnsi="Times New Roman" w:cs="Times New Roman"/>
          <w:sz w:val="28"/>
          <w:szCs w:val="28"/>
        </w:rPr>
        <w:t>оревноваться с другими и превос</w:t>
      </w:r>
      <w:r w:rsidRPr="00B532D9">
        <w:rPr>
          <w:rFonts w:ascii="Times New Roman" w:hAnsi="Times New Roman" w:cs="Times New Roman"/>
          <w:sz w:val="28"/>
          <w:szCs w:val="28"/>
        </w:rPr>
        <w:t xml:space="preserve">ходить их. Увеличивать самоуважение благодаря успешному применению своих способностей. В отечественной психологии М. Ш. Магомед-Эминов, </w:t>
      </w:r>
      <w:r w:rsidRPr="00B532D9">
        <w:rPr>
          <w:rFonts w:ascii="Times New Roman" w:hAnsi="Times New Roman" w:cs="Times New Roman"/>
          <w:sz w:val="28"/>
          <w:szCs w:val="28"/>
        </w:rPr>
        <w:lastRenderedPageBreak/>
        <w:t>определяет мотивацию до</w:t>
      </w:r>
      <w:r>
        <w:rPr>
          <w:rFonts w:ascii="Times New Roman" w:hAnsi="Times New Roman" w:cs="Times New Roman"/>
          <w:sz w:val="28"/>
          <w:szCs w:val="28"/>
        </w:rPr>
        <w:t>стижения как функциональную си</w:t>
      </w:r>
      <w:r w:rsidRPr="00B532D9">
        <w:rPr>
          <w:rFonts w:ascii="Times New Roman" w:hAnsi="Times New Roman" w:cs="Times New Roman"/>
          <w:sz w:val="28"/>
          <w:szCs w:val="28"/>
        </w:rPr>
        <w:t>стему интегрированных воедино аффективных и когнитивных процессов, регулирующую процесс деятельности в ситуации достижения по всему ходу её осуществления. Мотивированные на достиж</w:t>
      </w:r>
      <w:r>
        <w:rPr>
          <w:rFonts w:ascii="Times New Roman" w:hAnsi="Times New Roman" w:cs="Times New Roman"/>
          <w:sz w:val="28"/>
          <w:szCs w:val="28"/>
        </w:rPr>
        <w:t>ение успеха спортсмены в ситуа</w:t>
      </w:r>
      <w:r w:rsidRPr="00B532D9">
        <w:rPr>
          <w:rFonts w:ascii="Times New Roman" w:hAnsi="Times New Roman" w:cs="Times New Roman"/>
          <w:sz w:val="28"/>
          <w:szCs w:val="28"/>
        </w:rPr>
        <w:t>ции выбора между немедленным вознаграждением или большим, но отсроченным по времени, выбирают последнее. Спортсмены с низкой склонностью к достиже</w:t>
      </w:r>
      <w:r>
        <w:rPr>
          <w:rFonts w:ascii="Times New Roman" w:hAnsi="Times New Roman" w:cs="Times New Roman"/>
          <w:sz w:val="28"/>
          <w:szCs w:val="28"/>
        </w:rPr>
        <w:t>нию отличаются большей при</w:t>
      </w:r>
      <w:r w:rsidRPr="00B532D9">
        <w:rPr>
          <w:rFonts w:ascii="Times New Roman" w:hAnsi="Times New Roman" w:cs="Times New Roman"/>
          <w:sz w:val="28"/>
          <w:szCs w:val="28"/>
        </w:rPr>
        <w:t>вязанностью к настоящему и меньшей способностью отсрочить удовлетворение.  Стремящиеся к успеху с</w:t>
      </w:r>
      <w:r>
        <w:rPr>
          <w:rFonts w:ascii="Times New Roman" w:hAnsi="Times New Roman" w:cs="Times New Roman"/>
          <w:sz w:val="28"/>
          <w:szCs w:val="28"/>
        </w:rPr>
        <w:t>вои достижения приписывают вну</w:t>
      </w:r>
      <w:r w:rsidR="0022559B">
        <w:rPr>
          <w:rFonts w:ascii="Times New Roman" w:hAnsi="Times New Roman" w:cs="Times New Roman"/>
          <w:sz w:val="28"/>
          <w:szCs w:val="28"/>
        </w:rPr>
        <w:t>три</w:t>
      </w:r>
      <w:r w:rsidR="0022559B" w:rsidRPr="0022559B">
        <w:rPr>
          <w:rFonts w:ascii="Times New Roman" w:hAnsi="Times New Roman" w:cs="Times New Roman"/>
          <w:sz w:val="28"/>
          <w:szCs w:val="28"/>
        </w:rPr>
        <w:t xml:space="preserve"> </w:t>
      </w:r>
      <w:r w:rsidR="0022559B">
        <w:rPr>
          <w:rFonts w:ascii="Times New Roman" w:hAnsi="Times New Roman" w:cs="Times New Roman"/>
          <w:sz w:val="28"/>
          <w:szCs w:val="28"/>
        </w:rPr>
        <w:t>личностным факторам,</w:t>
      </w:r>
      <w:r w:rsidR="0022559B" w:rsidRPr="0022559B">
        <w:rPr>
          <w:rFonts w:ascii="Times New Roman" w:hAnsi="Times New Roman" w:cs="Times New Roman"/>
          <w:sz w:val="28"/>
          <w:szCs w:val="28"/>
        </w:rPr>
        <w:t xml:space="preserve"> </w:t>
      </w:r>
      <w:r w:rsidRPr="00B532D9">
        <w:rPr>
          <w:rFonts w:ascii="Times New Roman" w:hAnsi="Times New Roman" w:cs="Times New Roman"/>
          <w:sz w:val="28"/>
          <w:szCs w:val="28"/>
        </w:rPr>
        <w:t>а избегающие неу</w:t>
      </w:r>
      <w:r w:rsidR="0022559B">
        <w:rPr>
          <w:rFonts w:ascii="Times New Roman" w:hAnsi="Times New Roman" w:cs="Times New Roman"/>
          <w:sz w:val="28"/>
          <w:szCs w:val="28"/>
        </w:rPr>
        <w:t>дачи — внешним факторам.</w:t>
      </w:r>
      <w:r w:rsidR="0022559B" w:rsidRPr="0022559B">
        <w:rPr>
          <w:rFonts w:ascii="Times New Roman" w:hAnsi="Times New Roman" w:cs="Times New Roman"/>
          <w:sz w:val="28"/>
          <w:szCs w:val="28"/>
        </w:rPr>
        <w:t xml:space="preserve"> </w:t>
      </w:r>
      <w:r>
        <w:rPr>
          <w:rFonts w:ascii="Times New Roman" w:hAnsi="Times New Roman" w:cs="Times New Roman"/>
          <w:sz w:val="28"/>
          <w:szCs w:val="28"/>
        </w:rPr>
        <w:t>Спортсме</w:t>
      </w:r>
      <w:r w:rsidRPr="00B532D9">
        <w:rPr>
          <w:rFonts w:ascii="Times New Roman" w:hAnsi="Times New Roman" w:cs="Times New Roman"/>
          <w:sz w:val="28"/>
          <w:szCs w:val="28"/>
        </w:rPr>
        <w:t>ны, имеющие сильно выраженный мотив избегания неудачи, склонны недооценивать сво</w:t>
      </w:r>
      <w:r>
        <w:rPr>
          <w:rFonts w:ascii="Times New Roman" w:hAnsi="Times New Roman" w:cs="Times New Roman"/>
          <w:sz w:val="28"/>
          <w:szCs w:val="28"/>
        </w:rPr>
        <w:t>и возможности, быстро расстраи</w:t>
      </w:r>
      <w:r w:rsidRPr="00B532D9">
        <w:rPr>
          <w:rFonts w:ascii="Times New Roman" w:hAnsi="Times New Roman" w:cs="Times New Roman"/>
          <w:sz w:val="28"/>
          <w:szCs w:val="28"/>
        </w:rPr>
        <w:t>ваются при неудачах, сниж</w:t>
      </w:r>
      <w:r>
        <w:rPr>
          <w:rFonts w:ascii="Times New Roman" w:hAnsi="Times New Roman" w:cs="Times New Roman"/>
          <w:sz w:val="28"/>
          <w:szCs w:val="28"/>
        </w:rPr>
        <w:t>ают самооценку, а те, кто ориен</w:t>
      </w:r>
      <w:r w:rsidRPr="00B532D9">
        <w:rPr>
          <w:rFonts w:ascii="Times New Roman" w:hAnsi="Times New Roman" w:cs="Times New Roman"/>
          <w:sz w:val="28"/>
          <w:szCs w:val="28"/>
        </w:rPr>
        <w:t>тирован на успех, ведут себя противоположным образом: адекватно оценивают свои сп</w:t>
      </w:r>
      <w:r>
        <w:rPr>
          <w:rFonts w:ascii="Times New Roman" w:hAnsi="Times New Roman" w:cs="Times New Roman"/>
          <w:sz w:val="28"/>
          <w:szCs w:val="28"/>
        </w:rPr>
        <w:t>особности, мобилизуются при не</w:t>
      </w:r>
      <w:r w:rsidRPr="00B532D9">
        <w:rPr>
          <w:rFonts w:ascii="Times New Roman" w:hAnsi="Times New Roman" w:cs="Times New Roman"/>
          <w:sz w:val="28"/>
          <w:szCs w:val="28"/>
        </w:rPr>
        <w:t>удачах, идут вперед. Структура мотивации д</w:t>
      </w:r>
      <w:r>
        <w:rPr>
          <w:rFonts w:ascii="Times New Roman" w:hAnsi="Times New Roman" w:cs="Times New Roman"/>
          <w:sz w:val="28"/>
          <w:szCs w:val="28"/>
        </w:rPr>
        <w:t>остижения спортсменов носит ин</w:t>
      </w:r>
      <w:r w:rsidRPr="00B532D9">
        <w:rPr>
          <w:rFonts w:ascii="Times New Roman" w:hAnsi="Times New Roman" w:cs="Times New Roman"/>
          <w:sz w:val="28"/>
          <w:szCs w:val="28"/>
        </w:rPr>
        <w:t>дивидуальный характер и включает побудительные, базисные и процессуальные основания</w:t>
      </w:r>
      <w:r>
        <w:rPr>
          <w:rFonts w:ascii="Times New Roman" w:hAnsi="Times New Roman" w:cs="Times New Roman"/>
          <w:sz w:val="28"/>
          <w:szCs w:val="28"/>
        </w:rPr>
        <w:t>. Ее типичная динамика проявля</w:t>
      </w:r>
      <w:r w:rsidRPr="00B532D9">
        <w:rPr>
          <w:rFonts w:ascii="Times New Roman" w:hAnsi="Times New Roman" w:cs="Times New Roman"/>
          <w:sz w:val="28"/>
          <w:szCs w:val="28"/>
        </w:rPr>
        <w:t>ются тремя тенденциями. Пер</w:t>
      </w:r>
      <w:r>
        <w:rPr>
          <w:rFonts w:ascii="Times New Roman" w:hAnsi="Times New Roman" w:cs="Times New Roman"/>
          <w:sz w:val="28"/>
          <w:szCs w:val="28"/>
        </w:rPr>
        <w:t>вая — структура мотивации прак</w:t>
      </w:r>
      <w:r w:rsidRPr="00B532D9">
        <w:rPr>
          <w:rFonts w:ascii="Times New Roman" w:hAnsi="Times New Roman" w:cs="Times New Roman"/>
          <w:sz w:val="28"/>
          <w:szCs w:val="28"/>
        </w:rPr>
        <w:t>тически не изменяется в течение длительного времени. Вторая — отдельные компоненты мотивации изменяются волнообразно. И, наконец, третья — наряду со снижением значимости побуди- тельных оснований имеют ме</w:t>
      </w:r>
      <w:r>
        <w:rPr>
          <w:rFonts w:ascii="Times New Roman" w:hAnsi="Times New Roman" w:cs="Times New Roman"/>
          <w:sz w:val="28"/>
          <w:szCs w:val="28"/>
        </w:rPr>
        <w:t>сто волнообразные колебания ба</w:t>
      </w:r>
      <w:r w:rsidRPr="00B532D9">
        <w:rPr>
          <w:rFonts w:ascii="Times New Roman" w:hAnsi="Times New Roman" w:cs="Times New Roman"/>
          <w:sz w:val="28"/>
          <w:szCs w:val="28"/>
        </w:rPr>
        <w:t xml:space="preserve">зисных и процессуальных компонентов мотивации. </w:t>
      </w:r>
    </w:p>
    <w:p w:rsidR="00355317" w:rsidRPr="00400777" w:rsidRDefault="00355317" w:rsidP="00B532D9">
      <w:pPr>
        <w:spacing w:line="360" w:lineRule="auto"/>
        <w:jc w:val="both"/>
        <w:rPr>
          <w:rFonts w:ascii="Times New Roman" w:hAnsi="Times New Roman" w:cs="Times New Roman"/>
          <w:sz w:val="28"/>
          <w:szCs w:val="28"/>
        </w:rPr>
      </w:pPr>
    </w:p>
    <w:p w:rsidR="0022559B" w:rsidRPr="00400777" w:rsidRDefault="0022559B" w:rsidP="00B532D9">
      <w:pPr>
        <w:spacing w:line="360" w:lineRule="auto"/>
        <w:jc w:val="both"/>
        <w:rPr>
          <w:rFonts w:ascii="Times New Roman" w:hAnsi="Times New Roman" w:cs="Times New Roman"/>
          <w:b/>
          <w:sz w:val="28"/>
          <w:szCs w:val="28"/>
        </w:rPr>
      </w:pPr>
    </w:p>
    <w:p w:rsidR="0022559B" w:rsidRPr="00400777" w:rsidRDefault="0022559B" w:rsidP="00B532D9">
      <w:pPr>
        <w:spacing w:line="360" w:lineRule="auto"/>
        <w:jc w:val="both"/>
        <w:rPr>
          <w:rFonts w:ascii="Times New Roman" w:hAnsi="Times New Roman" w:cs="Times New Roman"/>
          <w:b/>
          <w:sz w:val="28"/>
          <w:szCs w:val="28"/>
        </w:rPr>
      </w:pPr>
    </w:p>
    <w:p w:rsidR="0022559B" w:rsidRPr="00400777" w:rsidRDefault="0022559B" w:rsidP="00B532D9">
      <w:pPr>
        <w:spacing w:line="360" w:lineRule="auto"/>
        <w:jc w:val="both"/>
        <w:rPr>
          <w:rFonts w:ascii="Times New Roman" w:hAnsi="Times New Roman" w:cs="Times New Roman"/>
          <w:b/>
          <w:sz w:val="28"/>
          <w:szCs w:val="28"/>
        </w:rPr>
      </w:pPr>
    </w:p>
    <w:p w:rsidR="00A87878" w:rsidRPr="00400777" w:rsidRDefault="00A87878" w:rsidP="00B532D9">
      <w:pPr>
        <w:spacing w:line="360" w:lineRule="auto"/>
        <w:jc w:val="both"/>
        <w:rPr>
          <w:rFonts w:ascii="Times New Roman" w:hAnsi="Times New Roman" w:cs="Times New Roman"/>
          <w:sz w:val="28"/>
          <w:szCs w:val="28"/>
        </w:rPr>
      </w:pPr>
      <w:r w:rsidRPr="005802A3">
        <w:rPr>
          <w:rFonts w:ascii="Times New Roman" w:hAnsi="Times New Roman" w:cs="Times New Roman"/>
          <w:sz w:val="28"/>
          <w:szCs w:val="28"/>
        </w:rPr>
        <w:lastRenderedPageBreak/>
        <w:t>Структура мотивации достижения высокого результата в спорте пo P. A. Пилоян:</w:t>
      </w:r>
    </w:p>
    <w:p w:rsidR="0022559B" w:rsidRPr="0022559B" w:rsidRDefault="0022559B" w:rsidP="0022559B">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Таблицы №2 </w:t>
      </w:r>
    </w:p>
    <w:tbl>
      <w:tblPr>
        <w:tblStyle w:val="a8"/>
        <w:tblpPr w:leftFromText="180" w:rightFromText="180" w:vertAnchor="text" w:horzAnchor="margin" w:tblpXSpec="center" w:tblpY="156"/>
        <w:tblW w:w="9738" w:type="dxa"/>
        <w:tblLook w:val="04A0" w:firstRow="1" w:lastRow="0" w:firstColumn="1" w:lastColumn="0" w:noHBand="0" w:noVBand="1"/>
      </w:tblPr>
      <w:tblGrid>
        <w:gridCol w:w="2215"/>
        <w:gridCol w:w="7523"/>
      </w:tblGrid>
      <w:tr w:rsidR="00A87878" w:rsidTr="00A87878">
        <w:trPr>
          <w:trHeight w:val="1963"/>
        </w:trPr>
        <w:tc>
          <w:tcPr>
            <w:tcW w:w="2215" w:type="dxa"/>
          </w:tcPr>
          <w:p w:rsidR="00A87878" w:rsidRDefault="00A87878" w:rsidP="00A87878">
            <w:pPr>
              <w:spacing w:line="360" w:lineRule="auto"/>
              <w:jc w:val="center"/>
              <w:rPr>
                <w:rFonts w:ascii="Times New Roman" w:hAnsi="Times New Roman" w:cs="Times New Roman"/>
                <w:sz w:val="28"/>
                <w:szCs w:val="28"/>
              </w:rPr>
            </w:pPr>
          </w:p>
          <w:p w:rsid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Побудительные</w:t>
            </w:r>
          </w:p>
          <w:p w:rsidR="00A87878" w:rsidRP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основания</w:t>
            </w:r>
          </w:p>
        </w:tc>
        <w:tc>
          <w:tcPr>
            <w:tcW w:w="7523" w:type="dxa"/>
          </w:tcPr>
          <w:p w:rsid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1) отражает принципиальную ориентированность спортсмена на удовлетворение самоактуализации, самоутверждения, самовыражения, исполнения долга;</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 xml:space="preserve"> 2) отражает ориентиро</w:t>
            </w:r>
            <w:r>
              <w:rPr>
                <w:rFonts w:ascii="Times New Roman" w:hAnsi="Times New Roman" w:cs="Times New Roman"/>
                <w:sz w:val="28"/>
                <w:szCs w:val="28"/>
              </w:rPr>
              <w:t>ванность спортсмена на удовлет</w:t>
            </w:r>
            <w:r w:rsidRPr="00A87878">
              <w:rPr>
                <w:rFonts w:ascii="Times New Roman" w:hAnsi="Times New Roman" w:cs="Times New Roman"/>
                <w:sz w:val="28"/>
                <w:szCs w:val="28"/>
              </w:rPr>
              <w:t>ворение материальных потребностей.</w:t>
            </w:r>
          </w:p>
        </w:tc>
      </w:tr>
      <w:tr w:rsidR="00A87878" w:rsidTr="00A87878">
        <w:trPr>
          <w:trHeight w:val="2263"/>
        </w:trPr>
        <w:tc>
          <w:tcPr>
            <w:tcW w:w="2215" w:type="dxa"/>
          </w:tcPr>
          <w:p w:rsidR="00A87878" w:rsidRDefault="00A87878" w:rsidP="00A87878">
            <w:pPr>
              <w:spacing w:line="360" w:lineRule="auto"/>
              <w:jc w:val="center"/>
              <w:rPr>
                <w:rFonts w:ascii="Times New Roman" w:hAnsi="Times New Roman" w:cs="Times New Roman"/>
                <w:b/>
                <w:sz w:val="28"/>
                <w:szCs w:val="28"/>
              </w:rPr>
            </w:pPr>
          </w:p>
          <w:p w:rsid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Базисные </w:t>
            </w:r>
          </w:p>
          <w:p w:rsidR="00A87878" w:rsidRP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основания</w:t>
            </w:r>
          </w:p>
        </w:tc>
        <w:tc>
          <w:tcPr>
            <w:tcW w:w="7523" w:type="dxa"/>
          </w:tcPr>
          <w:p w:rsid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1) отражает степе</w:t>
            </w:r>
            <w:r>
              <w:rPr>
                <w:rFonts w:ascii="Times New Roman" w:hAnsi="Times New Roman" w:cs="Times New Roman"/>
                <w:sz w:val="28"/>
                <w:szCs w:val="28"/>
              </w:rPr>
              <w:t>нь заинтересованности спортсме</w:t>
            </w:r>
            <w:r w:rsidRPr="00A87878">
              <w:rPr>
                <w:rFonts w:ascii="Times New Roman" w:hAnsi="Times New Roman" w:cs="Times New Roman"/>
                <w:sz w:val="28"/>
                <w:szCs w:val="28"/>
              </w:rPr>
              <w:t>на в благоприятных условиях социально-бытовой деятельности; 2) отражает степень заинтересованности спортсмена в накоплени</w:t>
            </w:r>
            <w:r>
              <w:rPr>
                <w:rFonts w:ascii="Times New Roman" w:hAnsi="Times New Roman" w:cs="Times New Roman"/>
                <w:sz w:val="28"/>
                <w:szCs w:val="28"/>
              </w:rPr>
              <w:t>и специальных знаний и навыков;</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3) отражает степень заинтересованности спортсмена в отсутствии болевых ощущений.</w:t>
            </w:r>
          </w:p>
        </w:tc>
      </w:tr>
      <w:tr w:rsidR="00A87878" w:rsidTr="00A87878">
        <w:trPr>
          <w:trHeight w:val="2431"/>
        </w:trPr>
        <w:tc>
          <w:tcPr>
            <w:tcW w:w="2215" w:type="dxa"/>
          </w:tcPr>
          <w:p w:rsidR="00A87878" w:rsidRDefault="00A87878" w:rsidP="00A87878">
            <w:pPr>
              <w:spacing w:line="360" w:lineRule="auto"/>
              <w:jc w:val="center"/>
              <w:rPr>
                <w:rFonts w:ascii="Times New Roman" w:hAnsi="Times New Roman" w:cs="Times New Roman"/>
                <w:b/>
                <w:sz w:val="28"/>
                <w:szCs w:val="28"/>
              </w:rPr>
            </w:pPr>
          </w:p>
          <w:p w:rsid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Процессуальные</w:t>
            </w:r>
          </w:p>
          <w:p w:rsidR="00A87878" w:rsidRPr="00A87878" w:rsidRDefault="00A87878" w:rsidP="00A87878">
            <w:pPr>
              <w:spacing w:line="360" w:lineRule="auto"/>
              <w:jc w:val="center"/>
              <w:rPr>
                <w:rFonts w:ascii="Times New Roman" w:hAnsi="Times New Roman" w:cs="Times New Roman"/>
                <w:sz w:val="28"/>
                <w:szCs w:val="28"/>
              </w:rPr>
            </w:pPr>
            <w:r>
              <w:rPr>
                <w:rFonts w:ascii="Times New Roman" w:hAnsi="Times New Roman" w:cs="Times New Roman"/>
                <w:sz w:val="28"/>
                <w:szCs w:val="28"/>
              </w:rPr>
              <w:t>основания</w:t>
            </w:r>
          </w:p>
        </w:tc>
        <w:tc>
          <w:tcPr>
            <w:tcW w:w="7523" w:type="dxa"/>
          </w:tcPr>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1) отражает степень заинтересованности спортсмена</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в накоплении сведений о своих противниках;</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2) отражает степень заинтересованности спортсмена</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в отсутствии психогенных влияний, отрицательно</w:t>
            </w:r>
          </w:p>
          <w:p w:rsidR="00A87878" w:rsidRPr="00A87878" w:rsidRDefault="00A87878" w:rsidP="00A87878">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сказывающихся на процессе соревновательной борьбы.</w:t>
            </w:r>
          </w:p>
        </w:tc>
      </w:tr>
    </w:tbl>
    <w:p w:rsidR="009B68C5" w:rsidRPr="00400777" w:rsidRDefault="009B68C5" w:rsidP="009B68C5">
      <w:pPr>
        <w:spacing w:line="360" w:lineRule="auto"/>
        <w:jc w:val="both"/>
        <w:rPr>
          <w:rFonts w:ascii="Times New Roman" w:hAnsi="Times New Roman" w:cs="Times New Roman"/>
          <w:b/>
          <w:sz w:val="28"/>
          <w:szCs w:val="28"/>
        </w:rPr>
      </w:pPr>
    </w:p>
    <w:p w:rsidR="00A87878" w:rsidRPr="00921832" w:rsidRDefault="00A87878" w:rsidP="009B68C5">
      <w:pPr>
        <w:spacing w:line="360" w:lineRule="auto"/>
        <w:jc w:val="both"/>
        <w:rPr>
          <w:rFonts w:ascii="Times New Roman" w:hAnsi="Times New Roman" w:cs="Times New Roman"/>
          <w:sz w:val="28"/>
          <w:szCs w:val="28"/>
        </w:rPr>
      </w:pPr>
      <w:r w:rsidRPr="00A87878">
        <w:rPr>
          <w:rFonts w:ascii="Times New Roman" w:hAnsi="Times New Roman" w:cs="Times New Roman"/>
          <w:sz w:val="28"/>
          <w:szCs w:val="28"/>
        </w:rPr>
        <w:t>Спортсмены, у которых доминирует мотив достижения успеха, характеризуются низкой тревожностью, настойчивостью в достижении поставленных ц</w:t>
      </w:r>
      <w:r>
        <w:rPr>
          <w:rFonts w:ascii="Times New Roman" w:hAnsi="Times New Roman" w:cs="Times New Roman"/>
          <w:sz w:val="28"/>
          <w:szCs w:val="28"/>
        </w:rPr>
        <w:t>елей, уверенностью в правильно</w:t>
      </w:r>
      <w:r w:rsidRPr="00A87878">
        <w:rPr>
          <w:rFonts w:ascii="Times New Roman" w:hAnsi="Times New Roman" w:cs="Times New Roman"/>
          <w:sz w:val="28"/>
          <w:szCs w:val="28"/>
        </w:rPr>
        <w:t>сти своих действий, независимостью, стремлением к сопер</w:t>
      </w:r>
      <w:r>
        <w:rPr>
          <w:rFonts w:ascii="Times New Roman" w:hAnsi="Times New Roman" w:cs="Times New Roman"/>
          <w:sz w:val="28"/>
          <w:szCs w:val="28"/>
        </w:rPr>
        <w:t>ниче</w:t>
      </w:r>
      <w:r w:rsidRPr="00A87878">
        <w:rPr>
          <w:rFonts w:ascii="Times New Roman" w:hAnsi="Times New Roman" w:cs="Times New Roman"/>
          <w:sz w:val="28"/>
          <w:szCs w:val="28"/>
        </w:rPr>
        <w:t xml:space="preserve">ству, постановкой перед собой </w:t>
      </w:r>
      <w:r>
        <w:rPr>
          <w:rFonts w:ascii="Times New Roman" w:hAnsi="Times New Roman" w:cs="Times New Roman"/>
          <w:sz w:val="28"/>
          <w:szCs w:val="28"/>
        </w:rPr>
        <w:t>трудных задач и умением прила</w:t>
      </w:r>
      <w:r w:rsidRPr="00A87878">
        <w:rPr>
          <w:rFonts w:ascii="Times New Roman" w:hAnsi="Times New Roman" w:cs="Times New Roman"/>
          <w:sz w:val="28"/>
          <w:szCs w:val="28"/>
        </w:rPr>
        <w:t>гать большие волевые усилия для их решения. Спортсмены, у которых п</w:t>
      </w:r>
      <w:r>
        <w:rPr>
          <w:rFonts w:ascii="Times New Roman" w:hAnsi="Times New Roman" w:cs="Times New Roman"/>
          <w:sz w:val="28"/>
          <w:szCs w:val="28"/>
        </w:rPr>
        <w:t>реобладает мотив избегания неу</w:t>
      </w:r>
      <w:r w:rsidRPr="00A87878">
        <w:rPr>
          <w:rFonts w:ascii="Times New Roman" w:hAnsi="Times New Roman" w:cs="Times New Roman"/>
          <w:sz w:val="28"/>
          <w:szCs w:val="28"/>
        </w:rPr>
        <w:t>дач, тревожны и не уверены в себе, склонны сдерживать свою активность в достижении цел</w:t>
      </w:r>
      <w:r>
        <w:rPr>
          <w:rFonts w:ascii="Times New Roman" w:hAnsi="Times New Roman" w:cs="Times New Roman"/>
          <w:sz w:val="28"/>
          <w:szCs w:val="28"/>
        </w:rPr>
        <w:t>и, их поведение носит преимуще</w:t>
      </w:r>
      <w:r w:rsidRPr="00A87878">
        <w:rPr>
          <w:rFonts w:ascii="Times New Roman" w:hAnsi="Times New Roman" w:cs="Times New Roman"/>
          <w:sz w:val="28"/>
          <w:szCs w:val="28"/>
        </w:rPr>
        <w:t xml:space="preserve">ственно оборонительный </w:t>
      </w:r>
      <w:r w:rsidRPr="00A87878">
        <w:rPr>
          <w:rFonts w:ascii="Times New Roman" w:hAnsi="Times New Roman" w:cs="Times New Roman"/>
          <w:sz w:val="28"/>
          <w:szCs w:val="28"/>
        </w:rPr>
        <w:lastRenderedPageBreak/>
        <w:t>характер, они чаще защищаются и де</w:t>
      </w:r>
      <w:r>
        <w:rPr>
          <w:rFonts w:ascii="Times New Roman" w:hAnsi="Times New Roman" w:cs="Times New Roman"/>
          <w:sz w:val="28"/>
          <w:szCs w:val="28"/>
        </w:rPr>
        <w:t>й</w:t>
      </w:r>
      <w:r w:rsidRPr="00A87878">
        <w:rPr>
          <w:rFonts w:ascii="Times New Roman" w:hAnsi="Times New Roman" w:cs="Times New Roman"/>
          <w:sz w:val="28"/>
          <w:szCs w:val="28"/>
        </w:rPr>
        <w:t>ствуют в контратаках. В спортивных играх можно видеть, как хорошо подготовленная, но очень честолюбивая команда все время ведет контратакующую и</w:t>
      </w:r>
      <w:r>
        <w:rPr>
          <w:rFonts w:ascii="Times New Roman" w:hAnsi="Times New Roman" w:cs="Times New Roman"/>
          <w:sz w:val="28"/>
          <w:szCs w:val="28"/>
        </w:rPr>
        <w:t>гру, несмотря на различные ата</w:t>
      </w:r>
      <w:r w:rsidRPr="00A87878">
        <w:rPr>
          <w:rFonts w:ascii="Times New Roman" w:hAnsi="Times New Roman" w:cs="Times New Roman"/>
          <w:sz w:val="28"/>
          <w:szCs w:val="28"/>
        </w:rPr>
        <w:t>кующие варианты. Наиболее отчетливо эти</w:t>
      </w:r>
      <w:r>
        <w:rPr>
          <w:rFonts w:ascii="Times New Roman" w:hAnsi="Times New Roman" w:cs="Times New Roman"/>
          <w:sz w:val="28"/>
          <w:szCs w:val="28"/>
        </w:rPr>
        <w:t xml:space="preserve"> особенности поведения проявля</w:t>
      </w:r>
      <w:r w:rsidRPr="00A87878">
        <w:rPr>
          <w:rFonts w:ascii="Times New Roman" w:hAnsi="Times New Roman" w:cs="Times New Roman"/>
          <w:sz w:val="28"/>
          <w:szCs w:val="28"/>
        </w:rPr>
        <w:t>ются в индивидуальной манере ведения поединка. Спортсмены, у которых доминирует мотив достижения успеха, предпочитают атакующий стиль поведения. Мотив достижения успеха</w:t>
      </w:r>
      <w:r>
        <w:rPr>
          <w:rFonts w:ascii="Times New Roman" w:hAnsi="Times New Roman" w:cs="Times New Roman"/>
          <w:sz w:val="28"/>
          <w:szCs w:val="28"/>
        </w:rPr>
        <w:t xml:space="preserve"> у спортсменов высокой квалифи</w:t>
      </w:r>
      <w:r w:rsidRPr="00A87878">
        <w:rPr>
          <w:rFonts w:ascii="Times New Roman" w:hAnsi="Times New Roman" w:cs="Times New Roman"/>
          <w:sz w:val="28"/>
          <w:szCs w:val="28"/>
        </w:rPr>
        <w:t>кации выражен значительно си</w:t>
      </w:r>
      <w:r>
        <w:rPr>
          <w:rFonts w:ascii="Times New Roman" w:hAnsi="Times New Roman" w:cs="Times New Roman"/>
          <w:sz w:val="28"/>
          <w:szCs w:val="28"/>
        </w:rPr>
        <w:t>льнее, чем мотив избегания неу</w:t>
      </w:r>
      <w:r w:rsidRPr="00A87878">
        <w:rPr>
          <w:rFonts w:ascii="Times New Roman" w:hAnsi="Times New Roman" w:cs="Times New Roman"/>
          <w:sz w:val="28"/>
          <w:szCs w:val="28"/>
        </w:rPr>
        <w:t>дач. Это способствует высокой продуктивности и устойчивости их деятельности. Сильно выраженная потребность в достижении успеха порождает высокую активность</w:t>
      </w:r>
      <w:r>
        <w:rPr>
          <w:rFonts w:ascii="Times New Roman" w:hAnsi="Times New Roman" w:cs="Times New Roman"/>
          <w:sz w:val="28"/>
          <w:szCs w:val="28"/>
        </w:rPr>
        <w:t>, настойчивость и упор</w:t>
      </w:r>
      <w:r w:rsidRPr="00A87878">
        <w:rPr>
          <w:rFonts w:ascii="Times New Roman" w:hAnsi="Times New Roman" w:cs="Times New Roman"/>
          <w:sz w:val="28"/>
          <w:szCs w:val="28"/>
        </w:rPr>
        <w:t>ство в достижении поставленных целей. Наличие в мотивации умеренно выраженного стремле</w:t>
      </w:r>
      <w:r>
        <w:rPr>
          <w:rFonts w:ascii="Times New Roman" w:hAnsi="Times New Roman" w:cs="Times New Roman"/>
          <w:sz w:val="28"/>
          <w:szCs w:val="28"/>
        </w:rPr>
        <w:t>ния к избеганию неудач обуслов</w:t>
      </w:r>
      <w:r w:rsidRPr="00A87878">
        <w:rPr>
          <w:rFonts w:ascii="Times New Roman" w:hAnsi="Times New Roman" w:cs="Times New Roman"/>
          <w:sz w:val="28"/>
          <w:szCs w:val="28"/>
        </w:rPr>
        <w:t xml:space="preserve">ливает действия спортсменов, направленные на предупреждение возможных неудач, побуждает их тщательно отрабатывать </w:t>
      </w:r>
      <w:r>
        <w:rPr>
          <w:rFonts w:ascii="Times New Roman" w:hAnsi="Times New Roman" w:cs="Times New Roman"/>
          <w:sz w:val="28"/>
          <w:szCs w:val="28"/>
        </w:rPr>
        <w:t>тех</w:t>
      </w:r>
      <w:r w:rsidRPr="00A87878">
        <w:rPr>
          <w:rFonts w:ascii="Times New Roman" w:hAnsi="Times New Roman" w:cs="Times New Roman"/>
          <w:sz w:val="28"/>
          <w:szCs w:val="28"/>
        </w:rPr>
        <w:t>нику упражнений, продумыват</w:t>
      </w:r>
      <w:r>
        <w:rPr>
          <w:rFonts w:ascii="Times New Roman" w:hAnsi="Times New Roman" w:cs="Times New Roman"/>
          <w:sz w:val="28"/>
          <w:szCs w:val="28"/>
        </w:rPr>
        <w:t>ь и планировать тактику и стра</w:t>
      </w:r>
      <w:r w:rsidRPr="00A87878">
        <w:rPr>
          <w:rFonts w:ascii="Times New Roman" w:hAnsi="Times New Roman" w:cs="Times New Roman"/>
          <w:sz w:val="28"/>
          <w:szCs w:val="28"/>
        </w:rPr>
        <w:t xml:space="preserve">тегию соревновательного поведения, собирать информацию о предлагаемых соперниках. </w:t>
      </w:r>
    </w:p>
    <w:p w:rsidR="008045B1" w:rsidRPr="00921832" w:rsidRDefault="008045B1" w:rsidP="009B68C5">
      <w:pPr>
        <w:spacing w:line="360" w:lineRule="auto"/>
        <w:jc w:val="both"/>
        <w:rPr>
          <w:rFonts w:ascii="Times New Roman" w:hAnsi="Times New Roman" w:cs="Times New Roman"/>
          <w:sz w:val="28"/>
          <w:szCs w:val="28"/>
        </w:rPr>
      </w:pPr>
    </w:p>
    <w:p w:rsidR="008045B1" w:rsidRDefault="008045B1" w:rsidP="008045B1">
      <w:pPr>
        <w:spacing w:line="360" w:lineRule="auto"/>
        <w:jc w:val="center"/>
        <w:rPr>
          <w:rFonts w:ascii="Times New Roman" w:hAnsi="Times New Roman" w:cs="Times New Roman"/>
          <w:b/>
          <w:sz w:val="28"/>
          <w:szCs w:val="28"/>
        </w:rPr>
      </w:pPr>
      <w:r w:rsidRPr="008045B1">
        <w:rPr>
          <w:rFonts w:ascii="Times New Roman" w:hAnsi="Times New Roman" w:cs="Times New Roman"/>
          <w:b/>
          <w:sz w:val="28"/>
          <w:szCs w:val="28"/>
        </w:rPr>
        <w:t>2.4</w:t>
      </w:r>
      <w:r>
        <w:rPr>
          <w:rFonts w:ascii="Times New Roman" w:hAnsi="Times New Roman" w:cs="Times New Roman"/>
          <w:b/>
          <w:sz w:val="28"/>
          <w:szCs w:val="28"/>
        </w:rPr>
        <w:t xml:space="preserve"> Результаты диагностики степени удовлетворенности основных потребностей мотивации</w:t>
      </w:r>
    </w:p>
    <w:p w:rsidR="008045B1" w:rsidRDefault="008045B1" w:rsidP="008045B1">
      <w:pPr>
        <w:spacing w:line="360" w:lineRule="auto"/>
        <w:jc w:val="center"/>
        <w:rPr>
          <w:rFonts w:ascii="Times New Roman" w:hAnsi="Times New Roman" w:cs="Times New Roman"/>
          <w:b/>
          <w:sz w:val="28"/>
          <w:szCs w:val="28"/>
        </w:rPr>
      </w:pPr>
    </w:p>
    <w:p w:rsidR="008045B1" w:rsidRDefault="00B01137" w:rsidP="009D534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Команда</w:t>
      </w:r>
      <w:r w:rsidR="009D5345">
        <w:rPr>
          <w:rFonts w:ascii="Times New Roman" w:hAnsi="Times New Roman" w:cs="Times New Roman"/>
          <w:sz w:val="28"/>
          <w:szCs w:val="28"/>
        </w:rPr>
        <w:t xml:space="preserve"> МОУ ДО</w:t>
      </w:r>
      <w:r>
        <w:rPr>
          <w:rFonts w:ascii="Times New Roman" w:hAnsi="Times New Roman" w:cs="Times New Roman"/>
          <w:sz w:val="28"/>
          <w:szCs w:val="28"/>
        </w:rPr>
        <w:t xml:space="preserve"> </w:t>
      </w:r>
      <w:r w:rsidRPr="00B01137">
        <w:rPr>
          <w:rFonts w:ascii="Times New Roman" w:hAnsi="Times New Roman" w:cs="Times New Roman"/>
          <w:sz w:val="28"/>
          <w:szCs w:val="28"/>
        </w:rPr>
        <w:t>«</w:t>
      </w:r>
      <w:r>
        <w:rPr>
          <w:rFonts w:ascii="Times New Roman" w:hAnsi="Times New Roman" w:cs="Times New Roman"/>
          <w:sz w:val="28"/>
          <w:szCs w:val="28"/>
        </w:rPr>
        <w:t>СДЮСШОР «Союз» г</w:t>
      </w:r>
      <w:r w:rsidRPr="00B01137">
        <w:rPr>
          <w:rFonts w:ascii="Times New Roman" w:hAnsi="Times New Roman" w:cs="Times New Roman"/>
          <w:sz w:val="28"/>
          <w:szCs w:val="28"/>
        </w:rPr>
        <w:t xml:space="preserve">. </w:t>
      </w:r>
      <w:r>
        <w:rPr>
          <w:rFonts w:ascii="Times New Roman" w:hAnsi="Times New Roman" w:cs="Times New Roman"/>
          <w:sz w:val="28"/>
          <w:szCs w:val="28"/>
        </w:rPr>
        <w:t>Заречного является сильнейшей командой по плаванию в Пензенской области</w:t>
      </w:r>
      <w:r w:rsidRPr="00B01137">
        <w:rPr>
          <w:rFonts w:ascii="Times New Roman" w:hAnsi="Times New Roman" w:cs="Times New Roman"/>
          <w:sz w:val="28"/>
          <w:szCs w:val="28"/>
        </w:rPr>
        <w:t xml:space="preserve">. </w:t>
      </w:r>
      <w:r>
        <w:rPr>
          <w:rFonts w:ascii="Times New Roman" w:hAnsi="Times New Roman" w:cs="Times New Roman"/>
          <w:sz w:val="28"/>
          <w:szCs w:val="28"/>
        </w:rPr>
        <w:t>На протяжении многих лет</w:t>
      </w:r>
      <w:r w:rsidRPr="00B01137">
        <w:rPr>
          <w:rFonts w:ascii="Times New Roman" w:hAnsi="Times New Roman" w:cs="Times New Roman"/>
          <w:sz w:val="28"/>
          <w:szCs w:val="28"/>
        </w:rPr>
        <w:t>,</w:t>
      </w:r>
      <w:r>
        <w:rPr>
          <w:rFonts w:ascii="Times New Roman" w:hAnsi="Times New Roman" w:cs="Times New Roman"/>
          <w:sz w:val="28"/>
          <w:szCs w:val="28"/>
        </w:rPr>
        <w:t xml:space="preserve"> спортсмены г</w:t>
      </w:r>
      <w:r w:rsidRPr="00B01137">
        <w:rPr>
          <w:rFonts w:ascii="Times New Roman" w:hAnsi="Times New Roman" w:cs="Times New Roman"/>
          <w:sz w:val="28"/>
          <w:szCs w:val="28"/>
        </w:rPr>
        <w:t>.</w:t>
      </w:r>
      <w:r>
        <w:rPr>
          <w:rFonts w:ascii="Times New Roman" w:hAnsi="Times New Roman" w:cs="Times New Roman"/>
          <w:sz w:val="28"/>
          <w:szCs w:val="28"/>
        </w:rPr>
        <w:t xml:space="preserve"> Заречного показывают высокие результаты и занимают призовые места на Областных</w:t>
      </w:r>
      <w:r w:rsidRPr="00B01137">
        <w:rPr>
          <w:rFonts w:ascii="Times New Roman" w:hAnsi="Times New Roman" w:cs="Times New Roman"/>
          <w:sz w:val="28"/>
          <w:szCs w:val="28"/>
        </w:rPr>
        <w:t xml:space="preserve">, </w:t>
      </w:r>
      <w:r>
        <w:rPr>
          <w:rFonts w:ascii="Times New Roman" w:hAnsi="Times New Roman" w:cs="Times New Roman"/>
          <w:sz w:val="28"/>
          <w:szCs w:val="28"/>
        </w:rPr>
        <w:t>Всероссийских и Международных соревнованиях</w:t>
      </w:r>
      <w:r w:rsidRPr="00B01137">
        <w:rPr>
          <w:rFonts w:ascii="Times New Roman" w:hAnsi="Times New Roman" w:cs="Times New Roman"/>
          <w:sz w:val="28"/>
          <w:szCs w:val="28"/>
        </w:rPr>
        <w:t>.</w:t>
      </w:r>
      <w:r>
        <w:rPr>
          <w:rFonts w:ascii="Times New Roman" w:hAnsi="Times New Roman" w:cs="Times New Roman"/>
          <w:sz w:val="28"/>
          <w:szCs w:val="28"/>
        </w:rPr>
        <w:t xml:space="preserve"> В </w:t>
      </w:r>
      <w:r w:rsidRPr="00B01137">
        <w:rPr>
          <w:rFonts w:ascii="Times New Roman" w:hAnsi="Times New Roman" w:cs="Times New Roman"/>
          <w:sz w:val="28"/>
          <w:szCs w:val="28"/>
        </w:rPr>
        <w:t>«СДЮСШОР «Союз»</w:t>
      </w:r>
      <w:r>
        <w:rPr>
          <w:rFonts w:ascii="Times New Roman" w:hAnsi="Times New Roman" w:cs="Times New Roman"/>
          <w:sz w:val="28"/>
          <w:szCs w:val="28"/>
        </w:rPr>
        <w:t xml:space="preserve"> занимаются спортсмены разных квалификаций от Мастеров Спорта Международного Класса до 3-го юношеского разряда</w:t>
      </w:r>
      <w:r w:rsidRPr="00B01137">
        <w:rPr>
          <w:rFonts w:ascii="Times New Roman" w:hAnsi="Times New Roman" w:cs="Times New Roman"/>
          <w:sz w:val="28"/>
          <w:szCs w:val="28"/>
        </w:rPr>
        <w:t>.</w:t>
      </w:r>
      <w:r>
        <w:rPr>
          <w:rFonts w:ascii="Times New Roman" w:hAnsi="Times New Roman" w:cs="Times New Roman"/>
          <w:sz w:val="28"/>
          <w:szCs w:val="28"/>
        </w:rPr>
        <w:t xml:space="preserve"> Достижению таких результатов так же способствует </w:t>
      </w:r>
      <w:r>
        <w:rPr>
          <w:rFonts w:ascii="Times New Roman" w:hAnsi="Times New Roman" w:cs="Times New Roman"/>
          <w:sz w:val="28"/>
          <w:szCs w:val="28"/>
        </w:rPr>
        <w:lastRenderedPageBreak/>
        <w:t>высокая спортивная квалификация тренеров и их опыт</w:t>
      </w:r>
      <w:r w:rsidRPr="00B01137">
        <w:rPr>
          <w:rFonts w:ascii="Times New Roman" w:hAnsi="Times New Roman" w:cs="Times New Roman"/>
          <w:sz w:val="28"/>
          <w:szCs w:val="28"/>
        </w:rPr>
        <w:t xml:space="preserve">. </w:t>
      </w:r>
      <w:r>
        <w:rPr>
          <w:rFonts w:ascii="Times New Roman" w:hAnsi="Times New Roman" w:cs="Times New Roman"/>
          <w:sz w:val="28"/>
          <w:szCs w:val="28"/>
        </w:rPr>
        <w:t>Не менее важным для достижения высоких результатов является условия</w:t>
      </w:r>
      <w:r w:rsidRPr="00B01137">
        <w:rPr>
          <w:rFonts w:ascii="Times New Roman" w:hAnsi="Times New Roman" w:cs="Times New Roman"/>
          <w:sz w:val="28"/>
          <w:szCs w:val="28"/>
        </w:rPr>
        <w:t>,</w:t>
      </w:r>
      <w:r>
        <w:rPr>
          <w:rFonts w:ascii="Times New Roman" w:hAnsi="Times New Roman" w:cs="Times New Roman"/>
          <w:sz w:val="28"/>
          <w:szCs w:val="28"/>
        </w:rPr>
        <w:t xml:space="preserve"> в которых занимаются спортсмены</w:t>
      </w:r>
      <w:r w:rsidRPr="00B01137">
        <w:rPr>
          <w:rFonts w:ascii="Times New Roman" w:hAnsi="Times New Roman" w:cs="Times New Roman"/>
          <w:sz w:val="28"/>
          <w:szCs w:val="28"/>
        </w:rPr>
        <w:t>.</w:t>
      </w:r>
    </w:p>
    <w:p w:rsidR="009D5345" w:rsidRDefault="00B01137" w:rsidP="009D534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Перед началом плавательного сезона спортсменам предложили пройти тест для </w:t>
      </w:r>
      <w:r w:rsidR="009D5345">
        <w:rPr>
          <w:rFonts w:ascii="Times New Roman" w:hAnsi="Times New Roman" w:cs="Times New Roman"/>
          <w:sz w:val="28"/>
          <w:szCs w:val="28"/>
        </w:rPr>
        <w:t>диагностики степени удовлетворенности основных потребностей</w:t>
      </w:r>
      <w:r w:rsidR="009D5345" w:rsidRPr="009D5345">
        <w:rPr>
          <w:rFonts w:ascii="Times New Roman" w:hAnsi="Times New Roman" w:cs="Times New Roman"/>
          <w:sz w:val="28"/>
          <w:szCs w:val="28"/>
        </w:rPr>
        <w:t>,</w:t>
      </w:r>
      <w:r w:rsidR="009D5345">
        <w:rPr>
          <w:rFonts w:ascii="Times New Roman" w:hAnsi="Times New Roman" w:cs="Times New Roman"/>
          <w:sz w:val="28"/>
          <w:szCs w:val="28"/>
        </w:rPr>
        <w:t xml:space="preserve"> разработанный В</w:t>
      </w:r>
      <w:r w:rsidR="009D5345" w:rsidRPr="009D5345">
        <w:rPr>
          <w:rFonts w:ascii="Times New Roman" w:hAnsi="Times New Roman" w:cs="Times New Roman"/>
          <w:sz w:val="28"/>
          <w:szCs w:val="28"/>
        </w:rPr>
        <w:t>.</w:t>
      </w:r>
      <w:r w:rsidR="009D5345">
        <w:rPr>
          <w:rFonts w:ascii="Times New Roman" w:hAnsi="Times New Roman" w:cs="Times New Roman"/>
          <w:sz w:val="28"/>
          <w:szCs w:val="28"/>
        </w:rPr>
        <w:t>В</w:t>
      </w:r>
      <w:r w:rsidR="009D5345" w:rsidRPr="009D5345">
        <w:rPr>
          <w:rFonts w:ascii="Times New Roman" w:hAnsi="Times New Roman" w:cs="Times New Roman"/>
          <w:sz w:val="28"/>
          <w:szCs w:val="28"/>
        </w:rPr>
        <w:t>.</w:t>
      </w:r>
      <w:r w:rsidR="009D5345">
        <w:rPr>
          <w:rFonts w:ascii="Times New Roman" w:hAnsi="Times New Roman" w:cs="Times New Roman"/>
          <w:sz w:val="28"/>
          <w:szCs w:val="28"/>
        </w:rPr>
        <w:t xml:space="preserve"> Скворцовым</w:t>
      </w:r>
      <w:r w:rsidR="009D5345" w:rsidRPr="009D5345">
        <w:rPr>
          <w:rFonts w:ascii="Times New Roman" w:hAnsi="Times New Roman" w:cs="Times New Roman"/>
          <w:sz w:val="28"/>
          <w:szCs w:val="28"/>
        </w:rPr>
        <w:t>.</w:t>
      </w:r>
      <w:r w:rsidR="009D5345">
        <w:rPr>
          <w:rFonts w:ascii="Times New Roman" w:hAnsi="Times New Roman" w:cs="Times New Roman"/>
          <w:sz w:val="28"/>
          <w:szCs w:val="28"/>
        </w:rPr>
        <w:t xml:space="preserve"> </w:t>
      </w:r>
      <w:r w:rsidR="009D5345" w:rsidRPr="009D5345">
        <w:rPr>
          <w:rFonts w:ascii="Times New Roman" w:hAnsi="Times New Roman" w:cs="Times New Roman"/>
          <w:sz w:val="28"/>
          <w:szCs w:val="28"/>
        </w:rPr>
        <w:t>Данная методика позволяет выявить базовые потребности – мотиваторы личности и группы.</w:t>
      </w:r>
      <w:r w:rsidR="009D5345">
        <w:rPr>
          <w:rFonts w:ascii="Times New Roman" w:hAnsi="Times New Roman" w:cs="Times New Roman"/>
          <w:sz w:val="28"/>
          <w:szCs w:val="28"/>
        </w:rPr>
        <w:t xml:space="preserve"> </w:t>
      </w:r>
      <w:r w:rsidR="009D5345" w:rsidRPr="009D5345">
        <w:rPr>
          <w:rFonts w:ascii="Times New Roman" w:hAnsi="Times New Roman" w:cs="Times New Roman"/>
          <w:sz w:val="28"/>
          <w:szCs w:val="28"/>
        </w:rPr>
        <w:t>Ее основой является процедура парных сравнений.</w:t>
      </w:r>
      <w:r w:rsidR="009D5345">
        <w:rPr>
          <w:rFonts w:ascii="Times New Roman" w:hAnsi="Times New Roman" w:cs="Times New Roman"/>
          <w:sz w:val="28"/>
          <w:szCs w:val="28"/>
        </w:rPr>
        <w:t xml:space="preserve"> </w:t>
      </w:r>
      <w:r w:rsidR="009D5345" w:rsidRPr="009D5345">
        <w:rPr>
          <w:rFonts w:ascii="Times New Roman" w:hAnsi="Times New Roman" w:cs="Times New Roman"/>
          <w:sz w:val="28"/>
          <w:szCs w:val="28"/>
        </w:rPr>
        <w:t>Знание таких пот</w:t>
      </w:r>
      <w:r w:rsidR="009D5345">
        <w:rPr>
          <w:rFonts w:ascii="Times New Roman" w:hAnsi="Times New Roman" w:cs="Times New Roman"/>
          <w:sz w:val="28"/>
          <w:szCs w:val="28"/>
        </w:rPr>
        <w:t>ребностей позволяет тренеру</w:t>
      </w:r>
      <w:r w:rsidR="009D5345" w:rsidRPr="009D5345">
        <w:rPr>
          <w:rFonts w:ascii="Times New Roman" w:hAnsi="Times New Roman" w:cs="Times New Roman"/>
          <w:sz w:val="28"/>
          <w:szCs w:val="28"/>
        </w:rPr>
        <w:t xml:space="preserve"> эффективно стр</w:t>
      </w:r>
      <w:r w:rsidR="009D5345">
        <w:rPr>
          <w:rFonts w:ascii="Times New Roman" w:hAnsi="Times New Roman" w:cs="Times New Roman"/>
          <w:sz w:val="28"/>
          <w:szCs w:val="28"/>
        </w:rPr>
        <w:t xml:space="preserve">оить систему мотивации в спортивной  группе, а спортсменам </w:t>
      </w:r>
      <w:r w:rsidR="009D5345" w:rsidRPr="009D5345">
        <w:rPr>
          <w:rFonts w:ascii="Times New Roman" w:hAnsi="Times New Roman" w:cs="Times New Roman"/>
          <w:sz w:val="28"/>
          <w:szCs w:val="28"/>
        </w:rPr>
        <w:t xml:space="preserve"> понимать, ради чего они готовы работать.</w:t>
      </w:r>
    </w:p>
    <w:p w:rsidR="009D5345" w:rsidRDefault="009D5345" w:rsidP="009D534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Спортсменам</w:t>
      </w:r>
      <w:r w:rsidR="000E2148">
        <w:rPr>
          <w:rFonts w:ascii="Times New Roman" w:hAnsi="Times New Roman" w:cs="Times New Roman"/>
          <w:sz w:val="28"/>
          <w:szCs w:val="28"/>
        </w:rPr>
        <w:t xml:space="preserve"> разных квалификаций и возрастов (от МСМК до 2 В</w:t>
      </w:r>
      <w:r w:rsidR="000E2148" w:rsidRPr="000E2148">
        <w:rPr>
          <w:rFonts w:ascii="Times New Roman" w:hAnsi="Times New Roman" w:cs="Times New Roman"/>
          <w:sz w:val="28"/>
          <w:szCs w:val="28"/>
        </w:rPr>
        <w:t>.</w:t>
      </w:r>
      <w:r w:rsidR="000E2148">
        <w:rPr>
          <w:rFonts w:ascii="Times New Roman" w:hAnsi="Times New Roman" w:cs="Times New Roman"/>
          <w:sz w:val="28"/>
          <w:szCs w:val="28"/>
        </w:rPr>
        <w:t>Р</w:t>
      </w:r>
      <w:r w:rsidR="000E2148" w:rsidRPr="000E2148">
        <w:rPr>
          <w:rFonts w:ascii="Times New Roman" w:hAnsi="Times New Roman" w:cs="Times New Roman"/>
          <w:sz w:val="28"/>
          <w:szCs w:val="28"/>
        </w:rPr>
        <w:t>.</w:t>
      </w:r>
      <w:r w:rsidR="000E2148">
        <w:rPr>
          <w:rFonts w:ascii="Times New Roman" w:hAnsi="Times New Roman" w:cs="Times New Roman"/>
          <w:sz w:val="28"/>
          <w:szCs w:val="28"/>
        </w:rPr>
        <w:t>)</w:t>
      </w:r>
      <w:r>
        <w:rPr>
          <w:rFonts w:ascii="Times New Roman" w:hAnsi="Times New Roman" w:cs="Times New Roman"/>
          <w:sz w:val="28"/>
          <w:szCs w:val="28"/>
        </w:rPr>
        <w:t xml:space="preserve"> предоставили 15 утверждений</w:t>
      </w:r>
      <w:r w:rsidRPr="009D5345">
        <w:rPr>
          <w:rFonts w:ascii="Times New Roman" w:hAnsi="Times New Roman" w:cs="Times New Roman"/>
          <w:sz w:val="28"/>
          <w:szCs w:val="28"/>
        </w:rPr>
        <w:t>,</w:t>
      </w:r>
      <w:r>
        <w:rPr>
          <w:rFonts w:ascii="Times New Roman" w:hAnsi="Times New Roman" w:cs="Times New Roman"/>
          <w:sz w:val="28"/>
          <w:szCs w:val="28"/>
        </w:rPr>
        <w:t xml:space="preserve"> которые они должны были оценить</w:t>
      </w:r>
      <w:r w:rsidRPr="009D5345">
        <w:rPr>
          <w:rFonts w:ascii="Times New Roman" w:hAnsi="Times New Roman" w:cs="Times New Roman"/>
          <w:sz w:val="28"/>
          <w:szCs w:val="28"/>
        </w:rPr>
        <w:t>,</w:t>
      </w:r>
      <w:r>
        <w:rPr>
          <w:rFonts w:ascii="Times New Roman" w:hAnsi="Times New Roman" w:cs="Times New Roman"/>
          <w:sz w:val="28"/>
          <w:szCs w:val="28"/>
        </w:rPr>
        <w:t xml:space="preserve"> попарно сравнивая их между собой</w:t>
      </w:r>
      <w:r w:rsidRPr="009D5345">
        <w:rPr>
          <w:rFonts w:ascii="Times New Roman" w:hAnsi="Times New Roman" w:cs="Times New Roman"/>
          <w:sz w:val="28"/>
          <w:szCs w:val="28"/>
        </w:rPr>
        <w:t>,</w:t>
      </w:r>
      <w:r>
        <w:rPr>
          <w:rFonts w:ascii="Times New Roman" w:hAnsi="Times New Roman" w:cs="Times New Roman"/>
          <w:sz w:val="28"/>
          <w:szCs w:val="28"/>
        </w:rPr>
        <w:t xml:space="preserve"> после чего составлялась</w:t>
      </w:r>
      <w:r w:rsidR="00B0250E">
        <w:rPr>
          <w:rFonts w:ascii="Times New Roman" w:hAnsi="Times New Roman" w:cs="Times New Roman"/>
          <w:sz w:val="28"/>
          <w:szCs w:val="28"/>
        </w:rPr>
        <w:t xml:space="preserve"> таблица удовлетворенности и не</w:t>
      </w:r>
      <w:r>
        <w:rPr>
          <w:rFonts w:ascii="Times New Roman" w:hAnsi="Times New Roman" w:cs="Times New Roman"/>
          <w:sz w:val="28"/>
          <w:szCs w:val="28"/>
        </w:rPr>
        <w:t>удовлетворенности</w:t>
      </w:r>
      <w:r w:rsidRPr="009D5345">
        <w:rPr>
          <w:rFonts w:ascii="Times New Roman" w:hAnsi="Times New Roman" w:cs="Times New Roman"/>
          <w:sz w:val="28"/>
          <w:szCs w:val="28"/>
        </w:rPr>
        <w:t>.</w:t>
      </w:r>
      <w:r>
        <w:rPr>
          <w:rFonts w:ascii="Times New Roman" w:hAnsi="Times New Roman" w:cs="Times New Roman"/>
          <w:sz w:val="28"/>
          <w:szCs w:val="28"/>
        </w:rPr>
        <w:t xml:space="preserve"> </w:t>
      </w:r>
      <w:r w:rsidR="00F545B9" w:rsidRPr="00F545B9">
        <w:rPr>
          <w:rFonts w:ascii="Times New Roman" w:hAnsi="Times New Roman" w:cs="Times New Roman"/>
          <w:sz w:val="28"/>
          <w:szCs w:val="28"/>
        </w:rPr>
        <w:t>В результате теста испытуемый получает список мотивирующих его в данный момент потребностей (неудовлетворенные потребности), а также список удовлетворенных и частично удовлетворенных потребностей, которые в данный момент не играют решающую роль в активности индивида.</w:t>
      </w:r>
      <w:r w:rsidR="00F545B9">
        <w:rPr>
          <w:rFonts w:ascii="Times New Roman" w:hAnsi="Times New Roman" w:cs="Times New Roman"/>
          <w:sz w:val="28"/>
          <w:szCs w:val="28"/>
        </w:rPr>
        <w:t xml:space="preserve"> </w:t>
      </w:r>
    </w:p>
    <w:p w:rsidR="00F545B9" w:rsidRDefault="00F545B9" w:rsidP="009D534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Тестирование удовлетворенности основных потребностей спортсменов </w:t>
      </w:r>
      <w:r w:rsidRPr="00F545B9">
        <w:rPr>
          <w:rFonts w:ascii="Times New Roman" w:hAnsi="Times New Roman" w:cs="Times New Roman"/>
          <w:sz w:val="28"/>
          <w:szCs w:val="28"/>
        </w:rPr>
        <w:t>МОУ ДО «СДЮСШОР «Союз» г. Заречного</w:t>
      </w:r>
      <w:r>
        <w:rPr>
          <w:rFonts w:ascii="Times New Roman" w:hAnsi="Times New Roman" w:cs="Times New Roman"/>
          <w:sz w:val="28"/>
          <w:szCs w:val="28"/>
        </w:rPr>
        <w:t xml:space="preserve"> позволило определить ст</w:t>
      </w:r>
      <w:r w:rsidR="00B0250E">
        <w:rPr>
          <w:rFonts w:ascii="Times New Roman" w:hAnsi="Times New Roman" w:cs="Times New Roman"/>
          <w:sz w:val="28"/>
          <w:szCs w:val="28"/>
        </w:rPr>
        <w:t>епень их удовлетворенности и не</w:t>
      </w:r>
      <w:r>
        <w:rPr>
          <w:rFonts w:ascii="Times New Roman" w:hAnsi="Times New Roman" w:cs="Times New Roman"/>
          <w:sz w:val="28"/>
          <w:szCs w:val="28"/>
        </w:rPr>
        <w:t>удовлетворенности разных потребностей и внести поправки в учебно-тренировочный процесс с учетом их индивидуального состояния</w:t>
      </w:r>
      <w:r w:rsidRPr="00F545B9">
        <w:rPr>
          <w:rFonts w:ascii="Times New Roman" w:hAnsi="Times New Roman" w:cs="Times New Roman"/>
          <w:sz w:val="28"/>
          <w:szCs w:val="28"/>
        </w:rPr>
        <w:t>.</w:t>
      </w:r>
      <w:r>
        <w:rPr>
          <w:rFonts w:ascii="Times New Roman" w:hAnsi="Times New Roman" w:cs="Times New Roman"/>
          <w:sz w:val="28"/>
          <w:szCs w:val="28"/>
        </w:rPr>
        <w:t xml:space="preserve"> </w:t>
      </w:r>
      <w:r w:rsidRPr="00F545B9">
        <w:rPr>
          <w:rFonts w:ascii="Times New Roman" w:hAnsi="Times New Roman" w:cs="Times New Roman"/>
          <w:sz w:val="28"/>
          <w:szCs w:val="28"/>
        </w:rPr>
        <w:t>Неудовлетворенные потребности</w:t>
      </w:r>
      <w:r>
        <w:rPr>
          <w:rFonts w:ascii="Times New Roman" w:hAnsi="Times New Roman" w:cs="Times New Roman"/>
          <w:sz w:val="28"/>
          <w:szCs w:val="28"/>
        </w:rPr>
        <w:t xml:space="preserve"> являются сильнейшими мотиватора</w:t>
      </w:r>
      <w:r w:rsidRPr="00F545B9">
        <w:rPr>
          <w:rFonts w:ascii="Times New Roman" w:hAnsi="Times New Roman" w:cs="Times New Roman"/>
          <w:sz w:val="28"/>
          <w:szCs w:val="28"/>
        </w:rPr>
        <w:t>ми к деятельности, а пр</w:t>
      </w:r>
      <w:r>
        <w:rPr>
          <w:rFonts w:ascii="Times New Roman" w:hAnsi="Times New Roman" w:cs="Times New Roman"/>
          <w:sz w:val="28"/>
          <w:szCs w:val="28"/>
        </w:rPr>
        <w:t xml:space="preserve">и их игнорировании, они служат </w:t>
      </w:r>
      <w:r w:rsidRPr="00F545B9">
        <w:rPr>
          <w:rFonts w:ascii="Times New Roman" w:hAnsi="Times New Roman" w:cs="Times New Roman"/>
          <w:sz w:val="28"/>
          <w:szCs w:val="28"/>
        </w:rPr>
        <w:t>основной причиной неудовлетворенности работой.</w:t>
      </w:r>
    </w:p>
    <w:p w:rsidR="000E2148" w:rsidRDefault="00F545B9"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Более совершенное планирование физической и психологической подготовки позволит  спортсменам </w:t>
      </w:r>
      <w:r w:rsidRPr="00F545B9">
        <w:rPr>
          <w:rFonts w:ascii="Times New Roman" w:hAnsi="Times New Roman" w:cs="Times New Roman"/>
          <w:sz w:val="28"/>
          <w:szCs w:val="28"/>
        </w:rPr>
        <w:t xml:space="preserve">«СДЮСШОР «Союз» </w:t>
      </w:r>
      <w:r>
        <w:rPr>
          <w:rFonts w:ascii="Times New Roman" w:hAnsi="Times New Roman" w:cs="Times New Roman"/>
          <w:sz w:val="28"/>
          <w:szCs w:val="28"/>
        </w:rPr>
        <w:t>повысить свои спортивные результаты и выйти на новый уровень своих возможностей</w:t>
      </w:r>
      <w:r w:rsidRPr="00F545B9">
        <w:rPr>
          <w:rFonts w:ascii="Times New Roman" w:hAnsi="Times New Roman" w:cs="Times New Roman"/>
          <w:sz w:val="28"/>
          <w:szCs w:val="28"/>
        </w:rPr>
        <w:t>.</w:t>
      </w:r>
      <w:r>
        <w:rPr>
          <w:rFonts w:ascii="Times New Roman" w:hAnsi="Times New Roman" w:cs="Times New Roman"/>
          <w:sz w:val="28"/>
          <w:szCs w:val="28"/>
        </w:rPr>
        <w:t xml:space="preserve"> </w:t>
      </w:r>
    </w:p>
    <w:tbl>
      <w:tblPr>
        <w:tblStyle w:val="a8"/>
        <w:tblW w:w="11542" w:type="dxa"/>
        <w:tblInd w:w="-1390" w:type="dxa"/>
        <w:tblLayout w:type="fixed"/>
        <w:tblLook w:val="04A0" w:firstRow="1" w:lastRow="0" w:firstColumn="1" w:lastColumn="0" w:noHBand="0" w:noVBand="1"/>
      </w:tblPr>
      <w:tblGrid>
        <w:gridCol w:w="891"/>
        <w:gridCol w:w="1191"/>
        <w:gridCol w:w="1690"/>
        <w:gridCol w:w="1988"/>
        <w:gridCol w:w="1975"/>
        <w:gridCol w:w="1985"/>
        <w:gridCol w:w="1822"/>
      </w:tblGrid>
      <w:tr w:rsidR="00595476" w:rsidTr="00595476">
        <w:trPr>
          <w:trHeight w:val="1115"/>
        </w:trPr>
        <w:tc>
          <w:tcPr>
            <w:tcW w:w="2082" w:type="dxa"/>
            <w:gridSpan w:val="2"/>
            <w:vMerge w:val="restart"/>
          </w:tcPr>
          <w:p w:rsidR="002F3483" w:rsidRDefault="002F3483" w:rsidP="002F3483">
            <w:pPr>
              <w:spacing w:line="360" w:lineRule="auto"/>
              <w:jc w:val="center"/>
              <w:rPr>
                <w:rFonts w:ascii="Times New Roman" w:hAnsi="Times New Roman" w:cs="Times New Roman"/>
                <w:sz w:val="28"/>
                <w:szCs w:val="28"/>
              </w:rPr>
            </w:pPr>
          </w:p>
          <w:p w:rsidR="002F3483" w:rsidRDefault="002F3483" w:rsidP="002F3483">
            <w:pPr>
              <w:spacing w:line="360" w:lineRule="auto"/>
              <w:jc w:val="center"/>
              <w:rPr>
                <w:rFonts w:ascii="Times New Roman" w:hAnsi="Times New Roman" w:cs="Times New Roman"/>
                <w:sz w:val="28"/>
                <w:szCs w:val="28"/>
              </w:rPr>
            </w:pPr>
          </w:p>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Спортсмен</w:t>
            </w:r>
            <w:r w:rsidR="00595476">
              <w:rPr>
                <w:rFonts w:ascii="Times New Roman" w:hAnsi="Times New Roman" w:cs="Times New Roman"/>
                <w:sz w:val="28"/>
                <w:szCs w:val="28"/>
                <w:lang w:val="en-US"/>
              </w:rPr>
              <w:t>,</w:t>
            </w:r>
            <w:r w:rsidR="00595476">
              <w:rPr>
                <w:rFonts w:ascii="Times New Roman" w:hAnsi="Times New Roman" w:cs="Times New Roman"/>
                <w:sz w:val="28"/>
                <w:szCs w:val="28"/>
              </w:rPr>
              <w:t xml:space="preserve"> </w:t>
            </w:r>
          </w:p>
          <w:p w:rsidR="00595476" w:rsidRPr="00595476" w:rsidRDefault="00595476"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разряд</w:t>
            </w:r>
          </w:p>
          <w:p w:rsidR="00595476" w:rsidRDefault="00595476" w:rsidP="002F3483">
            <w:pPr>
              <w:spacing w:line="360" w:lineRule="auto"/>
              <w:jc w:val="center"/>
              <w:rPr>
                <w:rFonts w:ascii="Times New Roman" w:hAnsi="Times New Roman" w:cs="Times New Roman"/>
                <w:sz w:val="28"/>
                <w:szCs w:val="28"/>
              </w:rPr>
            </w:pPr>
          </w:p>
        </w:tc>
        <w:tc>
          <w:tcPr>
            <w:tcW w:w="9460" w:type="dxa"/>
            <w:gridSpan w:val="5"/>
          </w:tcPr>
          <w:p w:rsidR="002F3483" w:rsidRDefault="002F3483" w:rsidP="002F3483">
            <w:pPr>
              <w:spacing w:line="360" w:lineRule="auto"/>
              <w:jc w:val="center"/>
              <w:rPr>
                <w:rFonts w:ascii="Times New Roman" w:hAnsi="Times New Roman" w:cs="Times New Roman"/>
                <w:sz w:val="28"/>
                <w:szCs w:val="28"/>
              </w:rPr>
            </w:pPr>
          </w:p>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Потребность</w:t>
            </w:r>
          </w:p>
        </w:tc>
      </w:tr>
      <w:tr w:rsidR="00595476" w:rsidTr="00595476">
        <w:trPr>
          <w:trHeight w:val="1071"/>
        </w:trPr>
        <w:tc>
          <w:tcPr>
            <w:tcW w:w="2082" w:type="dxa"/>
            <w:gridSpan w:val="2"/>
            <w:vMerge/>
          </w:tcPr>
          <w:p w:rsidR="002F3483" w:rsidRDefault="002F3483" w:rsidP="000E2148">
            <w:pPr>
              <w:spacing w:line="360" w:lineRule="auto"/>
              <w:jc w:val="both"/>
              <w:rPr>
                <w:rFonts w:ascii="Times New Roman" w:hAnsi="Times New Roman" w:cs="Times New Roman"/>
                <w:sz w:val="28"/>
                <w:szCs w:val="28"/>
              </w:rPr>
            </w:pPr>
          </w:p>
        </w:tc>
        <w:tc>
          <w:tcPr>
            <w:tcW w:w="1690" w:type="dxa"/>
          </w:tcPr>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Материальная</w:t>
            </w:r>
          </w:p>
        </w:tc>
        <w:tc>
          <w:tcPr>
            <w:tcW w:w="1988" w:type="dxa"/>
          </w:tcPr>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В безопасности</w:t>
            </w:r>
          </w:p>
        </w:tc>
        <w:tc>
          <w:tcPr>
            <w:tcW w:w="1975" w:type="dxa"/>
          </w:tcPr>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Социальная</w:t>
            </w:r>
          </w:p>
        </w:tc>
        <w:tc>
          <w:tcPr>
            <w:tcW w:w="1985" w:type="dxa"/>
          </w:tcPr>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В признании</w:t>
            </w:r>
          </w:p>
        </w:tc>
        <w:tc>
          <w:tcPr>
            <w:tcW w:w="1822" w:type="dxa"/>
          </w:tcPr>
          <w:p w:rsidR="002F3483" w:rsidRDefault="002F3483"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В самовыражении</w:t>
            </w:r>
          </w:p>
        </w:tc>
      </w:tr>
      <w:tr w:rsidR="00595476" w:rsidTr="00595476">
        <w:trPr>
          <w:trHeight w:val="2210"/>
        </w:trPr>
        <w:tc>
          <w:tcPr>
            <w:tcW w:w="891" w:type="dxa"/>
          </w:tcPr>
          <w:p w:rsidR="00595476" w:rsidRDefault="00595476" w:rsidP="002F3483">
            <w:pPr>
              <w:spacing w:line="360" w:lineRule="auto"/>
              <w:jc w:val="center"/>
              <w:rPr>
                <w:rFonts w:ascii="Times New Roman" w:hAnsi="Times New Roman" w:cs="Times New Roman"/>
                <w:sz w:val="28"/>
                <w:szCs w:val="28"/>
              </w:rPr>
            </w:pPr>
          </w:p>
          <w:p w:rsidR="00595476" w:rsidRDefault="00595476" w:rsidP="002F3483">
            <w:pPr>
              <w:spacing w:line="360" w:lineRule="auto"/>
              <w:jc w:val="center"/>
              <w:rPr>
                <w:rFonts w:ascii="Times New Roman" w:hAnsi="Times New Roman" w:cs="Times New Roman"/>
                <w:sz w:val="28"/>
                <w:szCs w:val="28"/>
              </w:rPr>
            </w:pPr>
          </w:p>
          <w:p w:rsidR="00595476" w:rsidRPr="002F3483" w:rsidRDefault="00595476" w:rsidP="002F3483">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rPr>
              <w:t>Л</w:t>
            </w:r>
            <w:r>
              <w:rPr>
                <w:rFonts w:ascii="Times New Roman" w:hAnsi="Times New Roman" w:cs="Times New Roman"/>
                <w:sz w:val="28"/>
                <w:szCs w:val="28"/>
                <w:lang w:val="en-US"/>
              </w:rPr>
              <w:t>.</w:t>
            </w:r>
            <w:r>
              <w:rPr>
                <w:rFonts w:ascii="Times New Roman" w:hAnsi="Times New Roman" w:cs="Times New Roman"/>
                <w:sz w:val="28"/>
                <w:szCs w:val="28"/>
              </w:rPr>
              <w:t>Р</w:t>
            </w:r>
            <w:r>
              <w:rPr>
                <w:rFonts w:ascii="Times New Roman" w:hAnsi="Times New Roman" w:cs="Times New Roman"/>
                <w:sz w:val="28"/>
                <w:szCs w:val="28"/>
                <w:lang w:val="en-US"/>
              </w:rPr>
              <w:t>.</w:t>
            </w:r>
          </w:p>
        </w:tc>
        <w:tc>
          <w:tcPr>
            <w:tcW w:w="1191" w:type="dxa"/>
          </w:tcPr>
          <w:p w:rsidR="00595476" w:rsidRDefault="00595476">
            <w:pPr>
              <w:rPr>
                <w:rFonts w:ascii="Times New Roman" w:hAnsi="Times New Roman" w:cs="Times New Roman"/>
                <w:sz w:val="28"/>
                <w:szCs w:val="28"/>
                <w:lang w:val="en-US"/>
              </w:rPr>
            </w:pPr>
          </w:p>
          <w:p w:rsidR="00595476" w:rsidRDefault="00595476">
            <w:pPr>
              <w:rPr>
                <w:rFonts w:ascii="Times New Roman" w:hAnsi="Times New Roman" w:cs="Times New Roman"/>
                <w:sz w:val="28"/>
                <w:szCs w:val="28"/>
                <w:lang w:val="en-US"/>
              </w:rPr>
            </w:pPr>
          </w:p>
          <w:p w:rsidR="00595476" w:rsidRP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МСМК</w:t>
            </w:r>
          </w:p>
        </w:tc>
        <w:tc>
          <w:tcPr>
            <w:tcW w:w="1690"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1988"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197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98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1822"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r>
      <w:tr w:rsidR="00595476" w:rsidTr="00595476">
        <w:trPr>
          <w:trHeight w:val="2210"/>
        </w:trPr>
        <w:tc>
          <w:tcPr>
            <w:tcW w:w="891" w:type="dxa"/>
          </w:tcPr>
          <w:p w:rsidR="00595476" w:rsidRDefault="00595476" w:rsidP="002F3483">
            <w:pPr>
              <w:spacing w:line="360" w:lineRule="auto"/>
              <w:jc w:val="center"/>
              <w:rPr>
                <w:rFonts w:ascii="Times New Roman" w:hAnsi="Times New Roman" w:cs="Times New Roman"/>
                <w:sz w:val="28"/>
                <w:szCs w:val="28"/>
              </w:rPr>
            </w:pPr>
          </w:p>
          <w:p w:rsidR="00595476" w:rsidRDefault="00595476" w:rsidP="002F3483">
            <w:pPr>
              <w:spacing w:line="360" w:lineRule="auto"/>
              <w:jc w:val="center"/>
              <w:rPr>
                <w:rFonts w:ascii="Times New Roman" w:hAnsi="Times New Roman" w:cs="Times New Roman"/>
                <w:sz w:val="28"/>
                <w:szCs w:val="28"/>
              </w:rPr>
            </w:pPr>
          </w:p>
          <w:p w:rsidR="00595476" w:rsidRPr="002F3483" w:rsidRDefault="00595476"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П</w:t>
            </w:r>
            <w:r>
              <w:rPr>
                <w:rFonts w:ascii="Times New Roman" w:hAnsi="Times New Roman" w:cs="Times New Roman"/>
                <w:sz w:val="28"/>
                <w:szCs w:val="28"/>
                <w:lang w:val="en-US"/>
              </w:rPr>
              <w:t>.</w:t>
            </w:r>
            <w:r>
              <w:rPr>
                <w:rFonts w:ascii="Times New Roman" w:hAnsi="Times New Roman" w:cs="Times New Roman"/>
                <w:sz w:val="28"/>
                <w:szCs w:val="28"/>
              </w:rPr>
              <w:t>С</w:t>
            </w:r>
            <w:r>
              <w:rPr>
                <w:rFonts w:ascii="Times New Roman" w:hAnsi="Times New Roman" w:cs="Times New Roman"/>
                <w:sz w:val="28"/>
                <w:szCs w:val="28"/>
                <w:lang w:val="en-US"/>
              </w:rPr>
              <w:t>.</w:t>
            </w:r>
          </w:p>
        </w:tc>
        <w:tc>
          <w:tcPr>
            <w:tcW w:w="1191" w:type="dxa"/>
          </w:tcPr>
          <w:p w:rsidR="00595476" w:rsidRDefault="00595476">
            <w:pPr>
              <w:rPr>
                <w:rFonts w:ascii="Times New Roman" w:hAnsi="Times New Roman" w:cs="Times New Roman"/>
                <w:sz w:val="28"/>
                <w:szCs w:val="28"/>
              </w:rPr>
            </w:pPr>
          </w:p>
          <w:p w:rsidR="00595476" w:rsidRDefault="00595476">
            <w:pPr>
              <w:rPr>
                <w:rFonts w:ascii="Times New Roman" w:hAnsi="Times New Roman" w:cs="Times New Roman"/>
                <w:sz w:val="28"/>
                <w:szCs w:val="28"/>
              </w:rPr>
            </w:pPr>
          </w:p>
          <w:p w:rsidR="00595476" w:rsidRPr="002F3483"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МС</w:t>
            </w:r>
          </w:p>
        </w:tc>
        <w:tc>
          <w:tcPr>
            <w:tcW w:w="1690"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1988"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197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198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1822"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r>
      <w:tr w:rsidR="00595476" w:rsidTr="00595476">
        <w:trPr>
          <w:trHeight w:val="2210"/>
        </w:trPr>
        <w:tc>
          <w:tcPr>
            <w:tcW w:w="891" w:type="dxa"/>
          </w:tcPr>
          <w:p w:rsidR="00595476" w:rsidRDefault="00595476" w:rsidP="002F3483">
            <w:pPr>
              <w:spacing w:line="360" w:lineRule="auto"/>
              <w:jc w:val="center"/>
              <w:rPr>
                <w:rFonts w:ascii="Times New Roman" w:hAnsi="Times New Roman" w:cs="Times New Roman"/>
                <w:sz w:val="28"/>
                <w:szCs w:val="28"/>
              </w:rPr>
            </w:pPr>
          </w:p>
          <w:p w:rsidR="00595476" w:rsidRDefault="00595476" w:rsidP="002F3483">
            <w:pPr>
              <w:spacing w:line="360" w:lineRule="auto"/>
              <w:jc w:val="center"/>
              <w:rPr>
                <w:rFonts w:ascii="Times New Roman" w:hAnsi="Times New Roman" w:cs="Times New Roman"/>
                <w:sz w:val="28"/>
                <w:szCs w:val="28"/>
              </w:rPr>
            </w:pPr>
          </w:p>
          <w:p w:rsidR="00595476" w:rsidRPr="002F3483" w:rsidRDefault="00595476"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lang w:val="en-US"/>
              </w:rPr>
              <w:t>.</w:t>
            </w:r>
            <w:r>
              <w:rPr>
                <w:rFonts w:ascii="Times New Roman" w:hAnsi="Times New Roman" w:cs="Times New Roman"/>
                <w:sz w:val="28"/>
                <w:szCs w:val="28"/>
              </w:rPr>
              <w:t>М</w:t>
            </w:r>
            <w:r>
              <w:rPr>
                <w:rFonts w:ascii="Times New Roman" w:hAnsi="Times New Roman" w:cs="Times New Roman"/>
                <w:sz w:val="28"/>
                <w:szCs w:val="28"/>
                <w:lang w:val="en-US"/>
              </w:rPr>
              <w:t>.</w:t>
            </w:r>
          </w:p>
        </w:tc>
        <w:tc>
          <w:tcPr>
            <w:tcW w:w="1191" w:type="dxa"/>
          </w:tcPr>
          <w:p w:rsidR="00595476" w:rsidRDefault="00595476">
            <w:pPr>
              <w:rPr>
                <w:rFonts w:ascii="Times New Roman" w:hAnsi="Times New Roman" w:cs="Times New Roman"/>
                <w:sz w:val="28"/>
                <w:szCs w:val="28"/>
              </w:rPr>
            </w:pPr>
          </w:p>
          <w:p w:rsidR="00595476" w:rsidRDefault="00595476">
            <w:pPr>
              <w:rPr>
                <w:rFonts w:ascii="Times New Roman" w:hAnsi="Times New Roman" w:cs="Times New Roman"/>
                <w:sz w:val="28"/>
                <w:szCs w:val="28"/>
              </w:rPr>
            </w:pPr>
          </w:p>
          <w:p w:rsidR="00595476" w:rsidRPr="002F3483"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КМС</w:t>
            </w:r>
          </w:p>
        </w:tc>
        <w:tc>
          <w:tcPr>
            <w:tcW w:w="1690"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1988"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197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98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1822"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r>
      <w:tr w:rsidR="00595476" w:rsidTr="00595476">
        <w:trPr>
          <w:trHeight w:val="2107"/>
        </w:trPr>
        <w:tc>
          <w:tcPr>
            <w:tcW w:w="891" w:type="dxa"/>
          </w:tcPr>
          <w:p w:rsidR="00595476" w:rsidRDefault="00595476" w:rsidP="002F3483">
            <w:pPr>
              <w:spacing w:line="360" w:lineRule="auto"/>
              <w:jc w:val="center"/>
              <w:rPr>
                <w:rFonts w:ascii="Times New Roman" w:hAnsi="Times New Roman" w:cs="Times New Roman"/>
                <w:sz w:val="28"/>
                <w:szCs w:val="28"/>
              </w:rPr>
            </w:pPr>
          </w:p>
          <w:p w:rsidR="00595476" w:rsidRDefault="00595476" w:rsidP="002F3483">
            <w:pPr>
              <w:spacing w:line="360" w:lineRule="auto"/>
              <w:jc w:val="center"/>
              <w:rPr>
                <w:rFonts w:ascii="Times New Roman" w:hAnsi="Times New Roman" w:cs="Times New Roman"/>
                <w:sz w:val="28"/>
                <w:szCs w:val="28"/>
              </w:rPr>
            </w:pPr>
          </w:p>
          <w:p w:rsidR="00595476" w:rsidRPr="002F3483" w:rsidRDefault="00595476"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lang w:val="en-US"/>
              </w:rPr>
              <w:t>.</w:t>
            </w:r>
            <w:r>
              <w:rPr>
                <w:rFonts w:ascii="Times New Roman" w:hAnsi="Times New Roman" w:cs="Times New Roman"/>
                <w:sz w:val="28"/>
                <w:szCs w:val="28"/>
              </w:rPr>
              <w:t>Д</w:t>
            </w:r>
            <w:r>
              <w:rPr>
                <w:rFonts w:ascii="Times New Roman" w:hAnsi="Times New Roman" w:cs="Times New Roman"/>
                <w:sz w:val="28"/>
                <w:szCs w:val="28"/>
                <w:lang w:val="en-US"/>
              </w:rPr>
              <w:t>.</w:t>
            </w:r>
          </w:p>
        </w:tc>
        <w:tc>
          <w:tcPr>
            <w:tcW w:w="1191" w:type="dxa"/>
          </w:tcPr>
          <w:p w:rsidR="00595476" w:rsidRDefault="00595476">
            <w:pPr>
              <w:rPr>
                <w:rFonts w:ascii="Times New Roman" w:hAnsi="Times New Roman" w:cs="Times New Roman"/>
                <w:sz w:val="28"/>
                <w:szCs w:val="28"/>
              </w:rPr>
            </w:pPr>
          </w:p>
          <w:p w:rsidR="00595476" w:rsidRDefault="00595476">
            <w:pPr>
              <w:rPr>
                <w:rFonts w:ascii="Times New Roman" w:hAnsi="Times New Roman" w:cs="Times New Roman"/>
                <w:sz w:val="28"/>
                <w:szCs w:val="28"/>
              </w:rPr>
            </w:pPr>
          </w:p>
          <w:p w:rsidR="00595476" w:rsidRPr="002F3483"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 взрослый</w:t>
            </w:r>
          </w:p>
        </w:tc>
        <w:tc>
          <w:tcPr>
            <w:tcW w:w="1690"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1988"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197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198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1822"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38</w:t>
            </w:r>
          </w:p>
        </w:tc>
      </w:tr>
      <w:tr w:rsidR="00595476" w:rsidTr="00595476">
        <w:trPr>
          <w:trHeight w:val="2210"/>
        </w:trPr>
        <w:tc>
          <w:tcPr>
            <w:tcW w:w="891" w:type="dxa"/>
          </w:tcPr>
          <w:p w:rsidR="00595476" w:rsidRDefault="00595476" w:rsidP="002F3483">
            <w:pPr>
              <w:spacing w:line="360" w:lineRule="auto"/>
              <w:jc w:val="center"/>
              <w:rPr>
                <w:rFonts w:ascii="Times New Roman" w:hAnsi="Times New Roman" w:cs="Times New Roman"/>
                <w:sz w:val="28"/>
                <w:szCs w:val="28"/>
              </w:rPr>
            </w:pPr>
          </w:p>
          <w:p w:rsidR="00595476" w:rsidRDefault="00595476" w:rsidP="002F3483">
            <w:pPr>
              <w:spacing w:line="360" w:lineRule="auto"/>
              <w:jc w:val="center"/>
              <w:rPr>
                <w:rFonts w:ascii="Times New Roman" w:hAnsi="Times New Roman" w:cs="Times New Roman"/>
                <w:sz w:val="28"/>
                <w:szCs w:val="28"/>
              </w:rPr>
            </w:pPr>
          </w:p>
          <w:p w:rsidR="00595476" w:rsidRPr="002F3483" w:rsidRDefault="00595476" w:rsidP="002F3483">
            <w:pPr>
              <w:spacing w:line="360" w:lineRule="auto"/>
              <w:jc w:val="cente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lang w:val="en-US"/>
              </w:rPr>
              <w:t>.</w:t>
            </w:r>
            <w:r>
              <w:rPr>
                <w:rFonts w:ascii="Times New Roman" w:hAnsi="Times New Roman" w:cs="Times New Roman"/>
                <w:sz w:val="28"/>
                <w:szCs w:val="28"/>
              </w:rPr>
              <w:t>В</w:t>
            </w:r>
            <w:r>
              <w:rPr>
                <w:rFonts w:ascii="Times New Roman" w:hAnsi="Times New Roman" w:cs="Times New Roman"/>
                <w:sz w:val="28"/>
                <w:szCs w:val="28"/>
                <w:lang w:val="en-US"/>
              </w:rPr>
              <w:t>.</w:t>
            </w:r>
          </w:p>
        </w:tc>
        <w:tc>
          <w:tcPr>
            <w:tcW w:w="1191" w:type="dxa"/>
          </w:tcPr>
          <w:p w:rsidR="00595476" w:rsidRDefault="00595476">
            <w:pPr>
              <w:rPr>
                <w:rFonts w:ascii="Times New Roman" w:hAnsi="Times New Roman" w:cs="Times New Roman"/>
                <w:sz w:val="28"/>
                <w:szCs w:val="28"/>
              </w:rPr>
            </w:pPr>
          </w:p>
          <w:p w:rsidR="00595476" w:rsidRDefault="00595476">
            <w:pPr>
              <w:rPr>
                <w:rFonts w:ascii="Times New Roman" w:hAnsi="Times New Roman" w:cs="Times New Roman"/>
                <w:sz w:val="28"/>
                <w:szCs w:val="28"/>
              </w:rPr>
            </w:pPr>
          </w:p>
          <w:p w:rsidR="00595476" w:rsidRPr="002F3483"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 взрослый</w:t>
            </w:r>
          </w:p>
        </w:tc>
        <w:tc>
          <w:tcPr>
            <w:tcW w:w="1690"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988"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197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1985"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1822" w:type="dxa"/>
          </w:tcPr>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p>
          <w:p w:rsidR="00595476" w:rsidRDefault="00595476" w:rsidP="00595476">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r>
    </w:tbl>
    <w:p w:rsidR="00921832" w:rsidRDefault="00921832" w:rsidP="000E2148">
      <w:pPr>
        <w:spacing w:line="360" w:lineRule="auto"/>
        <w:ind w:firstLine="708"/>
        <w:jc w:val="both"/>
        <w:rPr>
          <w:rFonts w:ascii="Times New Roman" w:hAnsi="Times New Roman" w:cs="Times New Roman"/>
          <w:sz w:val="28"/>
          <w:szCs w:val="28"/>
        </w:rPr>
      </w:pPr>
    </w:p>
    <w:p w:rsidR="00595476" w:rsidRPr="00B0250E" w:rsidRDefault="00595476"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Сумма баллов</w:t>
      </w:r>
      <w:r w:rsidRPr="00B0250E">
        <w:rPr>
          <w:rFonts w:ascii="Times New Roman" w:hAnsi="Times New Roman" w:cs="Times New Roman"/>
          <w:sz w:val="28"/>
          <w:szCs w:val="28"/>
        </w:rPr>
        <w:t>:</w:t>
      </w:r>
    </w:p>
    <w:p w:rsidR="00595476" w:rsidRPr="00B0250E" w:rsidRDefault="00595476"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0-14 – </w:t>
      </w:r>
      <w:r w:rsidR="00B0250E">
        <w:rPr>
          <w:rFonts w:ascii="Times New Roman" w:hAnsi="Times New Roman" w:cs="Times New Roman"/>
          <w:sz w:val="28"/>
          <w:szCs w:val="28"/>
        </w:rPr>
        <w:t>Зона удовлетворенности</w:t>
      </w:r>
      <w:r w:rsidR="00B0250E" w:rsidRPr="00B0250E">
        <w:rPr>
          <w:rFonts w:ascii="Times New Roman" w:hAnsi="Times New Roman" w:cs="Times New Roman"/>
          <w:sz w:val="28"/>
          <w:szCs w:val="28"/>
        </w:rPr>
        <w:t>.</w:t>
      </w:r>
    </w:p>
    <w:p w:rsidR="00595476" w:rsidRDefault="00595476"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14-28 </w:t>
      </w:r>
      <w:r w:rsidRPr="00B0250E">
        <w:rPr>
          <w:rFonts w:ascii="Times New Roman" w:hAnsi="Times New Roman" w:cs="Times New Roman"/>
          <w:sz w:val="28"/>
          <w:szCs w:val="28"/>
        </w:rPr>
        <w:t>–</w:t>
      </w:r>
      <w:r>
        <w:rPr>
          <w:rFonts w:ascii="Times New Roman" w:hAnsi="Times New Roman" w:cs="Times New Roman"/>
          <w:sz w:val="28"/>
          <w:szCs w:val="28"/>
        </w:rPr>
        <w:t xml:space="preserve"> Зона </w:t>
      </w:r>
      <w:r w:rsidR="00B0250E">
        <w:rPr>
          <w:rFonts w:ascii="Times New Roman" w:hAnsi="Times New Roman" w:cs="Times New Roman"/>
          <w:sz w:val="28"/>
          <w:szCs w:val="28"/>
        </w:rPr>
        <w:t>частичной неудовлетворенности</w:t>
      </w:r>
      <w:r w:rsidR="00B0250E" w:rsidRPr="00B0250E">
        <w:rPr>
          <w:rFonts w:ascii="Times New Roman" w:hAnsi="Times New Roman" w:cs="Times New Roman"/>
          <w:sz w:val="28"/>
          <w:szCs w:val="28"/>
        </w:rPr>
        <w:t>.</w:t>
      </w:r>
      <w:r w:rsidR="00B0250E">
        <w:rPr>
          <w:rFonts w:ascii="Times New Roman" w:hAnsi="Times New Roman" w:cs="Times New Roman"/>
          <w:sz w:val="28"/>
          <w:szCs w:val="28"/>
        </w:rPr>
        <w:t xml:space="preserve"> </w:t>
      </w:r>
    </w:p>
    <w:p w:rsidR="00B0250E" w:rsidRPr="00B0250E" w:rsidRDefault="00B0250E"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28-42 – Зона неудовлетворенности</w:t>
      </w:r>
      <w:r w:rsidRPr="00B0250E">
        <w:rPr>
          <w:rFonts w:ascii="Times New Roman" w:hAnsi="Times New Roman" w:cs="Times New Roman"/>
          <w:sz w:val="28"/>
          <w:szCs w:val="28"/>
        </w:rPr>
        <w:t>.</w:t>
      </w:r>
    </w:p>
    <w:p w:rsidR="00B0250E" w:rsidRDefault="00B0250E"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Л</w:t>
      </w:r>
      <w:r w:rsidRPr="00B0250E">
        <w:rPr>
          <w:rFonts w:ascii="Times New Roman" w:hAnsi="Times New Roman" w:cs="Times New Roman"/>
          <w:sz w:val="28"/>
          <w:szCs w:val="28"/>
        </w:rPr>
        <w:t>.</w:t>
      </w:r>
      <w:r>
        <w:rPr>
          <w:rFonts w:ascii="Times New Roman" w:hAnsi="Times New Roman" w:cs="Times New Roman"/>
          <w:sz w:val="28"/>
          <w:szCs w:val="28"/>
        </w:rPr>
        <w:t>Р</w:t>
      </w:r>
      <w:r w:rsidRPr="00B0250E">
        <w:rPr>
          <w:rFonts w:ascii="Times New Roman" w:hAnsi="Times New Roman" w:cs="Times New Roman"/>
          <w:sz w:val="28"/>
          <w:szCs w:val="28"/>
        </w:rPr>
        <w:t>.</w:t>
      </w:r>
      <w:r>
        <w:rPr>
          <w:rFonts w:ascii="Times New Roman" w:hAnsi="Times New Roman" w:cs="Times New Roman"/>
          <w:sz w:val="28"/>
          <w:szCs w:val="28"/>
        </w:rPr>
        <w:t xml:space="preserve"> доминирует потребность в самовыражении-важнейший мотиватор-усердия на тренировках</w:t>
      </w:r>
      <w:r w:rsidRPr="00B0250E">
        <w:rPr>
          <w:rFonts w:ascii="Times New Roman" w:hAnsi="Times New Roman" w:cs="Times New Roman"/>
          <w:sz w:val="28"/>
          <w:szCs w:val="28"/>
        </w:rPr>
        <w:t>,</w:t>
      </w:r>
      <w:r>
        <w:rPr>
          <w:rFonts w:ascii="Times New Roman" w:hAnsi="Times New Roman" w:cs="Times New Roman"/>
          <w:sz w:val="28"/>
          <w:szCs w:val="28"/>
        </w:rPr>
        <w:t xml:space="preserve"> автономия</w:t>
      </w:r>
      <w:r w:rsidRPr="00B0250E">
        <w:rPr>
          <w:rFonts w:ascii="Times New Roman" w:hAnsi="Times New Roman" w:cs="Times New Roman"/>
          <w:sz w:val="28"/>
          <w:szCs w:val="28"/>
        </w:rPr>
        <w:t>,</w:t>
      </w:r>
      <w:r>
        <w:rPr>
          <w:rFonts w:ascii="Times New Roman" w:hAnsi="Times New Roman" w:cs="Times New Roman"/>
          <w:sz w:val="28"/>
          <w:szCs w:val="28"/>
        </w:rPr>
        <w:t xml:space="preserve"> участие в принятии решений</w:t>
      </w:r>
      <w:r w:rsidRPr="00B0250E">
        <w:rPr>
          <w:rFonts w:ascii="Times New Roman" w:hAnsi="Times New Roman" w:cs="Times New Roman"/>
          <w:sz w:val="28"/>
          <w:szCs w:val="28"/>
        </w:rPr>
        <w:t>.</w:t>
      </w:r>
      <w:r>
        <w:rPr>
          <w:rFonts w:ascii="Times New Roman" w:hAnsi="Times New Roman" w:cs="Times New Roman"/>
          <w:sz w:val="28"/>
          <w:szCs w:val="28"/>
        </w:rPr>
        <w:t xml:space="preserve"> Так же у Л</w:t>
      </w:r>
      <w:r w:rsidRPr="00B0250E">
        <w:rPr>
          <w:rFonts w:ascii="Times New Roman" w:hAnsi="Times New Roman" w:cs="Times New Roman"/>
          <w:sz w:val="28"/>
          <w:szCs w:val="28"/>
        </w:rPr>
        <w:t>.</w:t>
      </w:r>
      <w:r>
        <w:rPr>
          <w:rFonts w:ascii="Times New Roman" w:hAnsi="Times New Roman" w:cs="Times New Roman"/>
          <w:sz w:val="28"/>
          <w:szCs w:val="28"/>
        </w:rPr>
        <w:t>Р</w:t>
      </w:r>
      <w:r w:rsidRPr="00B0250E">
        <w:rPr>
          <w:rFonts w:ascii="Times New Roman" w:hAnsi="Times New Roman" w:cs="Times New Roman"/>
          <w:sz w:val="28"/>
          <w:szCs w:val="28"/>
        </w:rPr>
        <w:t>.</w:t>
      </w:r>
      <w:r>
        <w:rPr>
          <w:rFonts w:ascii="Times New Roman" w:hAnsi="Times New Roman" w:cs="Times New Roman"/>
          <w:sz w:val="28"/>
          <w:szCs w:val="28"/>
        </w:rPr>
        <w:t xml:space="preserve"> преобладает материальная потребность</w:t>
      </w:r>
      <w:r w:rsidRPr="00B0250E">
        <w:rPr>
          <w:rFonts w:ascii="Times New Roman" w:hAnsi="Times New Roman" w:cs="Times New Roman"/>
          <w:sz w:val="28"/>
          <w:szCs w:val="28"/>
        </w:rPr>
        <w:t>,</w:t>
      </w:r>
      <w:r>
        <w:rPr>
          <w:rFonts w:ascii="Times New Roman" w:hAnsi="Times New Roman" w:cs="Times New Roman"/>
          <w:sz w:val="28"/>
          <w:szCs w:val="28"/>
        </w:rPr>
        <w:t xml:space="preserve"> повысить его трудовое усердие можно</w:t>
      </w:r>
      <w:r w:rsidRPr="00B0250E">
        <w:rPr>
          <w:rFonts w:ascii="Times New Roman" w:hAnsi="Times New Roman" w:cs="Times New Roman"/>
          <w:sz w:val="28"/>
          <w:szCs w:val="28"/>
        </w:rPr>
        <w:t>,</w:t>
      </w:r>
      <w:r>
        <w:rPr>
          <w:rFonts w:ascii="Times New Roman" w:hAnsi="Times New Roman" w:cs="Times New Roman"/>
          <w:sz w:val="28"/>
          <w:szCs w:val="28"/>
        </w:rPr>
        <w:t xml:space="preserve"> дав ему возможность хорошо заработать. И третьим показателем является потребность в признании</w:t>
      </w:r>
      <w:r w:rsidRPr="00B0250E">
        <w:rPr>
          <w:rFonts w:ascii="Times New Roman" w:hAnsi="Times New Roman" w:cs="Times New Roman"/>
          <w:sz w:val="28"/>
          <w:szCs w:val="28"/>
        </w:rPr>
        <w:t>,</w:t>
      </w:r>
      <w:r>
        <w:rPr>
          <w:rFonts w:ascii="Times New Roman" w:hAnsi="Times New Roman" w:cs="Times New Roman"/>
          <w:sz w:val="28"/>
          <w:szCs w:val="28"/>
        </w:rPr>
        <w:t xml:space="preserve"> для него приоритетными мотиваторами будут- перспектива карьерного роста</w:t>
      </w:r>
      <w:r w:rsidRPr="00B0250E">
        <w:rPr>
          <w:rFonts w:ascii="Times New Roman" w:hAnsi="Times New Roman" w:cs="Times New Roman"/>
          <w:sz w:val="28"/>
          <w:szCs w:val="28"/>
        </w:rPr>
        <w:t>,</w:t>
      </w:r>
      <w:r>
        <w:rPr>
          <w:rFonts w:ascii="Times New Roman" w:hAnsi="Times New Roman" w:cs="Times New Roman"/>
          <w:sz w:val="28"/>
          <w:szCs w:val="28"/>
        </w:rPr>
        <w:t xml:space="preserve"> знаки и символы признания и уважения</w:t>
      </w:r>
      <w:r w:rsidRPr="00B0250E">
        <w:rPr>
          <w:rFonts w:ascii="Times New Roman" w:hAnsi="Times New Roman" w:cs="Times New Roman"/>
          <w:sz w:val="28"/>
          <w:szCs w:val="28"/>
        </w:rPr>
        <w:t>.</w:t>
      </w:r>
    </w:p>
    <w:p w:rsidR="00B0250E" w:rsidRDefault="00B0250E"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П</w:t>
      </w:r>
      <w:r w:rsidRPr="00387B0B">
        <w:rPr>
          <w:rFonts w:ascii="Times New Roman" w:hAnsi="Times New Roman" w:cs="Times New Roman"/>
          <w:sz w:val="28"/>
          <w:szCs w:val="28"/>
        </w:rPr>
        <w:t>.</w:t>
      </w:r>
      <w:r>
        <w:rPr>
          <w:rFonts w:ascii="Times New Roman" w:hAnsi="Times New Roman" w:cs="Times New Roman"/>
          <w:sz w:val="28"/>
          <w:szCs w:val="28"/>
        </w:rPr>
        <w:t>С</w:t>
      </w:r>
      <w:r w:rsidRPr="00387B0B">
        <w:rPr>
          <w:rFonts w:ascii="Times New Roman" w:hAnsi="Times New Roman" w:cs="Times New Roman"/>
          <w:sz w:val="28"/>
          <w:szCs w:val="28"/>
        </w:rPr>
        <w:t>.</w:t>
      </w:r>
      <w:r>
        <w:rPr>
          <w:rFonts w:ascii="Times New Roman" w:hAnsi="Times New Roman" w:cs="Times New Roman"/>
          <w:sz w:val="28"/>
          <w:szCs w:val="28"/>
        </w:rPr>
        <w:t xml:space="preserve"> ярко доминирует </w:t>
      </w:r>
      <w:r w:rsidR="00387B0B">
        <w:rPr>
          <w:rFonts w:ascii="Times New Roman" w:hAnsi="Times New Roman" w:cs="Times New Roman"/>
          <w:sz w:val="28"/>
          <w:szCs w:val="28"/>
        </w:rPr>
        <w:t>потребность в самовыражении</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для её реализации важнейшим мотиватором является большая отдача на тренировках</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автономия</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участие в принятии решений</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Так же для П</w:t>
      </w:r>
      <w:r w:rsidR="00387B0B" w:rsidRPr="00387B0B">
        <w:rPr>
          <w:rFonts w:ascii="Times New Roman" w:hAnsi="Times New Roman" w:cs="Times New Roman"/>
          <w:sz w:val="28"/>
          <w:szCs w:val="28"/>
        </w:rPr>
        <w:t>.</w:t>
      </w:r>
      <w:r w:rsidR="00387B0B">
        <w:rPr>
          <w:rFonts w:ascii="Times New Roman" w:hAnsi="Times New Roman" w:cs="Times New Roman"/>
          <w:sz w:val="28"/>
          <w:szCs w:val="28"/>
        </w:rPr>
        <w:t>С</w:t>
      </w:r>
      <w:r w:rsidR="00387B0B" w:rsidRPr="00387B0B">
        <w:rPr>
          <w:rFonts w:ascii="Times New Roman" w:hAnsi="Times New Roman" w:cs="Times New Roman"/>
          <w:sz w:val="28"/>
          <w:szCs w:val="28"/>
        </w:rPr>
        <w:t xml:space="preserve">. </w:t>
      </w:r>
      <w:r w:rsidR="00387B0B">
        <w:rPr>
          <w:rFonts w:ascii="Times New Roman" w:hAnsi="Times New Roman" w:cs="Times New Roman"/>
          <w:sz w:val="28"/>
          <w:szCs w:val="28"/>
        </w:rPr>
        <w:t>важной потребностью является социальная потребность</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для него наиболее важны добрые</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дружеские отношения в команде</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хороший нравственный климат</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Чуть менее важной является потребность в признании</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для него мотиватороми служат рост спортивных результатов</w:t>
      </w:r>
      <w:r w:rsidR="00387B0B" w:rsidRPr="00387B0B">
        <w:rPr>
          <w:rFonts w:ascii="Times New Roman" w:hAnsi="Times New Roman" w:cs="Times New Roman"/>
          <w:sz w:val="28"/>
          <w:szCs w:val="28"/>
        </w:rPr>
        <w:t>,</w:t>
      </w:r>
      <w:r w:rsidR="00387B0B">
        <w:rPr>
          <w:rFonts w:ascii="Times New Roman" w:hAnsi="Times New Roman" w:cs="Times New Roman"/>
          <w:sz w:val="28"/>
          <w:szCs w:val="28"/>
        </w:rPr>
        <w:t xml:space="preserve"> признание и уважение товарищей</w:t>
      </w:r>
      <w:r w:rsidR="00387B0B" w:rsidRPr="00387B0B">
        <w:rPr>
          <w:rFonts w:ascii="Times New Roman" w:hAnsi="Times New Roman" w:cs="Times New Roman"/>
          <w:sz w:val="28"/>
          <w:szCs w:val="28"/>
        </w:rPr>
        <w:t>.</w:t>
      </w:r>
    </w:p>
    <w:p w:rsidR="00387B0B" w:rsidRDefault="00387B0B"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К</w:t>
      </w:r>
      <w:r w:rsidRPr="00387B0B">
        <w:rPr>
          <w:rFonts w:ascii="Times New Roman" w:hAnsi="Times New Roman" w:cs="Times New Roman"/>
          <w:sz w:val="28"/>
          <w:szCs w:val="28"/>
        </w:rPr>
        <w:t>.</w:t>
      </w:r>
      <w:r>
        <w:rPr>
          <w:rFonts w:ascii="Times New Roman" w:hAnsi="Times New Roman" w:cs="Times New Roman"/>
          <w:sz w:val="28"/>
          <w:szCs w:val="28"/>
        </w:rPr>
        <w:t>М</w:t>
      </w:r>
      <w:r w:rsidRPr="00387B0B">
        <w:rPr>
          <w:rFonts w:ascii="Times New Roman" w:hAnsi="Times New Roman" w:cs="Times New Roman"/>
          <w:sz w:val="28"/>
          <w:szCs w:val="28"/>
        </w:rPr>
        <w:t xml:space="preserve">. </w:t>
      </w:r>
      <w:r>
        <w:rPr>
          <w:rFonts w:ascii="Times New Roman" w:hAnsi="Times New Roman" w:cs="Times New Roman"/>
          <w:sz w:val="28"/>
          <w:szCs w:val="28"/>
        </w:rPr>
        <w:t>доминирует материальная потребность</w:t>
      </w:r>
      <w:r w:rsidRPr="00387B0B">
        <w:rPr>
          <w:rFonts w:ascii="Times New Roman" w:hAnsi="Times New Roman" w:cs="Times New Roman"/>
          <w:sz w:val="28"/>
          <w:szCs w:val="28"/>
        </w:rPr>
        <w:t>,</w:t>
      </w:r>
      <w:r>
        <w:rPr>
          <w:rFonts w:ascii="Times New Roman" w:hAnsi="Times New Roman" w:cs="Times New Roman"/>
          <w:sz w:val="28"/>
          <w:szCs w:val="28"/>
        </w:rPr>
        <w:t xml:space="preserve"> для её реализации мотиватором является возможность хорошо заработать</w:t>
      </w:r>
      <w:r w:rsidRPr="00387B0B">
        <w:rPr>
          <w:rFonts w:ascii="Times New Roman" w:hAnsi="Times New Roman" w:cs="Times New Roman"/>
          <w:sz w:val="28"/>
          <w:szCs w:val="28"/>
        </w:rPr>
        <w:t>,</w:t>
      </w:r>
      <w:r>
        <w:rPr>
          <w:rFonts w:ascii="Times New Roman" w:hAnsi="Times New Roman" w:cs="Times New Roman"/>
          <w:sz w:val="28"/>
          <w:szCs w:val="28"/>
        </w:rPr>
        <w:t xml:space="preserve"> это даст повышение его трудовых усилий</w:t>
      </w:r>
      <w:r w:rsidRPr="00387B0B">
        <w:rPr>
          <w:rFonts w:ascii="Times New Roman" w:hAnsi="Times New Roman" w:cs="Times New Roman"/>
          <w:sz w:val="28"/>
          <w:szCs w:val="28"/>
        </w:rPr>
        <w:t>.</w:t>
      </w:r>
      <w:r>
        <w:rPr>
          <w:rFonts w:ascii="Times New Roman" w:hAnsi="Times New Roman" w:cs="Times New Roman"/>
          <w:sz w:val="28"/>
          <w:szCs w:val="28"/>
        </w:rPr>
        <w:t xml:space="preserve"> У спортсмена так же выражена потребность в безопасности </w:t>
      </w:r>
      <w:r w:rsidRPr="00387B0B">
        <w:rPr>
          <w:rFonts w:ascii="Times New Roman" w:hAnsi="Times New Roman" w:cs="Times New Roman"/>
          <w:sz w:val="28"/>
          <w:szCs w:val="28"/>
        </w:rPr>
        <w:t xml:space="preserve">( он </w:t>
      </w:r>
      <w:r>
        <w:rPr>
          <w:rFonts w:ascii="Times New Roman" w:hAnsi="Times New Roman" w:cs="Times New Roman"/>
          <w:sz w:val="28"/>
          <w:szCs w:val="28"/>
        </w:rPr>
        <w:t>боится что из-за  плохих резу</w:t>
      </w:r>
      <w:r w:rsidRPr="00387B0B">
        <w:rPr>
          <w:rFonts w:ascii="Times New Roman" w:hAnsi="Times New Roman" w:cs="Times New Roman"/>
          <w:sz w:val="28"/>
          <w:szCs w:val="28"/>
        </w:rPr>
        <w:t xml:space="preserve">льтатов </w:t>
      </w:r>
      <w:r>
        <w:rPr>
          <w:rFonts w:ascii="Times New Roman" w:hAnsi="Times New Roman" w:cs="Times New Roman"/>
          <w:sz w:val="28"/>
          <w:szCs w:val="28"/>
        </w:rPr>
        <w:t>его могут выгнать или он получит выговор )</w:t>
      </w:r>
      <w:r w:rsidRPr="00387B0B">
        <w:rPr>
          <w:rFonts w:ascii="Times New Roman" w:hAnsi="Times New Roman" w:cs="Times New Roman"/>
          <w:sz w:val="28"/>
          <w:szCs w:val="28"/>
        </w:rPr>
        <w:t xml:space="preserve">, </w:t>
      </w:r>
      <w:r>
        <w:rPr>
          <w:rFonts w:ascii="Times New Roman" w:hAnsi="Times New Roman" w:cs="Times New Roman"/>
          <w:sz w:val="28"/>
          <w:szCs w:val="28"/>
        </w:rPr>
        <w:t>следует успокоить его и заверить в стабильности его положения</w:t>
      </w:r>
      <w:r w:rsidRPr="00387B0B">
        <w:rPr>
          <w:rFonts w:ascii="Times New Roman" w:hAnsi="Times New Roman" w:cs="Times New Roman"/>
          <w:sz w:val="28"/>
          <w:szCs w:val="28"/>
        </w:rPr>
        <w:t>.</w:t>
      </w:r>
      <w:r>
        <w:rPr>
          <w:rFonts w:ascii="Times New Roman" w:hAnsi="Times New Roman" w:cs="Times New Roman"/>
          <w:sz w:val="28"/>
          <w:szCs w:val="28"/>
        </w:rPr>
        <w:t xml:space="preserve"> Менее важной потребностью является потребность в признании</w:t>
      </w:r>
      <w:r w:rsidRPr="00387B0B">
        <w:rPr>
          <w:rFonts w:ascii="Times New Roman" w:hAnsi="Times New Roman" w:cs="Times New Roman"/>
          <w:sz w:val="28"/>
          <w:szCs w:val="28"/>
        </w:rPr>
        <w:t>,</w:t>
      </w:r>
      <w:r>
        <w:rPr>
          <w:rFonts w:ascii="Times New Roman" w:hAnsi="Times New Roman" w:cs="Times New Roman"/>
          <w:sz w:val="28"/>
          <w:szCs w:val="28"/>
        </w:rPr>
        <w:t xml:space="preserve"> для него мотиватором будет являться перспектива улучшения своих результатов и уважение друзей</w:t>
      </w:r>
      <w:r w:rsidRPr="00387B0B">
        <w:rPr>
          <w:rFonts w:ascii="Times New Roman" w:hAnsi="Times New Roman" w:cs="Times New Roman"/>
          <w:sz w:val="28"/>
          <w:szCs w:val="28"/>
        </w:rPr>
        <w:t>.</w:t>
      </w:r>
    </w:p>
    <w:p w:rsidR="00387B0B" w:rsidRDefault="00387B0B"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У Е</w:t>
      </w:r>
      <w:r w:rsidRPr="00387B0B">
        <w:rPr>
          <w:rFonts w:ascii="Times New Roman" w:hAnsi="Times New Roman" w:cs="Times New Roman"/>
          <w:sz w:val="28"/>
          <w:szCs w:val="28"/>
        </w:rPr>
        <w:t>.</w:t>
      </w:r>
      <w:r>
        <w:rPr>
          <w:rFonts w:ascii="Times New Roman" w:hAnsi="Times New Roman" w:cs="Times New Roman"/>
          <w:sz w:val="28"/>
          <w:szCs w:val="28"/>
        </w:rPr>
        <w:t>Д</w:t>
      </w:r>
      <w:r w:rsidRPr="00387B0B">
        <w:rPr>
          <w:rFonts w:ascii="Times New Roman" w:hAnsi="Times New Roman" w:cs="Times New Roman"/>
          <w:sz w:val="28"/>
          <w:szCs w:val="28"/>
        </w:rPr>
        <w:t>.</w:t>
      </w:r>
      <w:r>
        <w:rPr>
          <w:rFonts w:ascii="Times New Roman" w:hAnsi="Times New Roman" w:cs="Times New Roman"/>
          <w:sz w:val="28"/>
          <w:szCs w:val="28"/>
        </w:rPr>
        <w:t xml:space="preserve"> очень ярко выражена потребность в самовыражении</w:t>
      </w:r>
      <w:r w:rsidRPr="00387B0B">
        <w:rPr>
          <w:rFonts w:ascii="Times New Roman" w:hAnsi="Times New Roman" w:cs="Times New Roman"/>
          <w:sz w:val="28"/>
          <w:szCs w:val="28"/>
        </w:rPr>
        <w:t>,</w:t>
      </w:r>
      <w:r>
        <w:rPr>
          <w:rFonts w:ascii="Times New Roman" w:hAnsi="Times New Roman" w:cs="Times New Roman"/>
          <w:sz w:val="28"/>
          <w:szCs w:val="28"/>
        </w:rPr>
        <w:t xml:space="preserve"> для него важным мотиватором будет полная самоотдача на тренировках и соревнованиях</w:t>
      </w:r>
      <w:r w:rsidRPr="00387B0B">
        <w:rPr>
          <w:rFonts w:ascii="Times New Roman" w:hAnsi="Times New Roman" w:cs="Times New Roman"/>
          <w:sz w:val="28"/>
          <w:szCs w:val="28"/>
        </w:rPr>
        <w:t>,</w:t>
      </w:r>
      <w:r>
        <w:rPr>
          <w:rFonts w:ascii="Times New Roman" w:hAnsi="Times New Roman" w:cs="Times New Roman"/>
          <w:sz w:val="28"/>
          <w:szCs w:val="28"/>
        </w:rPr>
        <w:t xml:space="preserve"> автономия</w:t>
      </w:r>
      <w:r w:rsidRPr="00387B0B">
        <w:rPr>
          <w:rFonts w:ascii="Times New Roman" w:hAnsi="Times New Roman" w:cs="Times New Roman"/>
          <w:sz w:val="28"/>
          <w:szCs w:val="28"/>
        </w:rPr>
        <w:t>,</w:t>
      </w:r>
      <w:r>
        <w:rPr>
          <w:rFonts w:ascii="Times New Roman" w:hAnsi="Times New Roman" w:cs="Times New Roman"/>
          <w:sz w:val="28"/>
          <w:szCs w:val="28"/>
        </w:rPr>
        <w:t xml:space="preserve"> участие в принятии решений</w:t>
      </w:r>
      <w:r w:rsidRPr="00387B0B">
        <w:rPr>
          <w:rFonts w:ascii="Times New Roman" w:hAnsi="Times New Roman" w:cs="Times New Roman"/>
          <w:sz w:val="28"/>
          <w:szCs w:val="28"/>
        </w:rPr>
        <w:t>.</w:t>
      </w:r>
      <w:r>
        <w:rPr>
          <w:rFonts w:ascii="Times New Roman" w:hAnsi="Times New Roman" w:cs="Times New Roman"/>
          <w:sz w:val="28"/>
          <w:szCs w:val="28"/>
        </w:rPr>
        <w:t xml:space="preserve"> Для Е</w:t>
      </w:r>
      <w:r w:rsidRPr="007A51A0">
        <w:rPr>
          <w:rFonts w:ascii="Times New Roman" w:hAnsi="Times New Roman" w:cs="Times New Roman"/>
          <w:sz w:val="28"/>
          <w:szCs w:val="28"/>
        </w:rPr>
        <w:t>.</w:t>
      </w:r>
      <w:r>
        <w:rPr>
          <w:rFonts w:ascii="Times New Roman" w:hAnsi="Times New Roman" w:cs="Times New Roman"/>
          <w:sz w:val="28"/>
          <w:szCs w:val="28"/>
        </w:rPr>
        <w:t>Д</w:t>
      </w:r>
      <w:r w:rsidRPr="007A51A0">
        <w:rPr>
          <w:rFonts w:ascii="Times New Roman" w:hAnsi="Times New Roman" w:cs="Times New Roman"/>
          <w:sz w:val="28"/>
          <w:szCs w:val="28"/>
        </w:rPr>
        <w:t>.</w:t>
      </w:r>
      <w:r>
        <w:rPr>
          <w:rFonts w:ascii="Times New Roman" w:hAnsi="Times New Roman" w:cs="Times New Roman"/>
          <w:sz w:val="28"/>
          <w:szCs w:val="28"/>
        </w:rPr>
        <w:t xml:space="preserve"> важной является потребность в признании</w:t>
      </w:r>
      <w:r w:rsidRPr="007A51A0">
        <w:rPr>
          <w:rFonts w:ascii="Times New Roman" w:hAnsi="Times New Roman" w:cs="Times New Roman"/>
          <w:sz w:val="28"/>
          <w:szCs w:val="28"/>
        </w:rPr>
        <w:t>,</w:t>
      </w:r>
      <w:r>
        <w:rPr>
          <w:rFonts w:ascii="Times New Roman" w:hAnsi="Times New Roman" w:cs="Times New Roman"/>
          <w:sz w:val="28"/>
          <w:szCs w:val="28"/>
        </w:rPr>
        <w:t xml:space="preserve"> для </w:t>
      </w:r>
      <w:r w:rsidR="007A51A0">
        <w:rPr>
          <w:rFonts w:ascii="Times New Roman" w:hAnsi="Times New Roman" w:cs="Times New Roman"/>
          <w:sz w:val="28"/>
          <w:szCs w:val="28"/>
        </w:rPr>
        <w:t>её реализации главным мотиватором будет перспектива роста его спортивных результатов</w:t>
      </w:r>
      <w:r w:rsidR="007A51A0" w:rsidRPr="007A51A0">
        <w:rPr>
          <w:rFonts w:ascii="Times New Roman" w:hAnsi="Times New Roman" w:cs="Times New Roman"/>
          <w:sz w:val="28"/>
          <w:szCs w:val="28"/>
        </w:rPr>
        <w:t>,</w:t>
      </w:r>
      <w:r w:rsidR="007A51A0">
        <w:rPr>
          <w:rFonts w:ascii="Times New Roman" w:hAnsi="Times New Roman" w:cs="Times New Roman"/>
          <w:sz w:val="28"/>
          <w:szCs w:val="28"/>
        </w:rPr>
        <w:t xml:space="preserve"> символы признания и уважения</w:t>
      </w:r>
      <w:r w:rsidR="007A51A0" w:rsidRPr="007A51A0">
        <w:rPr>
          <w:rFonts w:ascii="Times New Roman" w:hAnsi="Times New Roman" w:cs="Times New Roman"/>
          <w:sz w:val="28"/>
          <w:szCs w:val="28"/>
        </w:rPr>
        <w:t>.</w:t>
      </w:r>
      <w:r w:rsidR="007A51A0">
        <w:rPr>
          <w:rFonts w:ascii="Times New Roman" w:hAnsi="Times New Roman" w:cs="Times New Roman"/>
          <w:sz w:val="28"/>
          <w:szCs w:val="28"/>
        </w:rPr>
        <w:t xml:space="preserve"> Менее важным для Е</w:t>
      </w:r>
      <w:r w:rsidR="007A51A0" w:rsidRPr="007A51A0">
        <w:rPr>
          <w:rFonts w:ascii="Times New Roman" w:hAnsi="Times New Roman" w:cs="Times New Roman"/>
          <w:sz w:val="28"/>
          <w:szCs w:val="28"/>
        </w:rPr>
        <w:t>.</w:t>
      </w:r>
      <w:r w:rsidR="007A51A0">
        <w:rPr>
          <w:rFonts w:ascii="Times New Roman" w:hAnsi="Times New Roman" w:cs="Times New Roman"/>
          <w:sz w:val="28"/>
          <w:szCs w:val="28"/>
        </w:rPr>
        <w:t>Д</w:t>
      </w:r>
      <w:r w:rsidR="007A51A0" w:rsidRPr="007A51A0">
        <w:rPr>
          <w:rFonts w:ascii="Times New Roman" w:hAnsi="Times New Roman" w:cs="Times New Roman"/>
          <w:sz w:val="28"/>
          <w:szCs w:val="28"/>
        </w:rPr>
        <w:t xml:space="preserve">. </w:t>
      </w:r>
      <w:r w:rsidR="007A51A0">
        <w:rPr>
          <w:rFonts w:ascii="Times New Roman" w:hAnsi="Times New Roman" w:cs="Times New Roman"/>
          <w:sz w:val="28"/>
          <w:szCs w:val="28"/>
        </w:rPr>
        <w:t>является социальная потребность</w:t>
      </w:r>
      <w:r w:rsidR="007A51A0" w:rsidRPr="007A51A0">
        <w:rPr>
          <w:rFonts w:ascii="Times New Roman" w:hAnsi="Times New Roman" w:cs="Times New Roman"/>
          <w:sz w:val="28"/>
          <w:szCs w:val="28"/>
        </w:rPr>
        <w:t>,</w:t>
      </w:r>
      <w:r w:rsidR="007A51A0">
        <w:rPr>
          <w:rFonts w:ascii="Times New Roman" w:hAnsi="Times New Roman" w:cs="Times New Roman"/>
          <w:sz w:val="28"/>
          <w:szCs w:val="28"/>
        </w:rPr>
        <w:t xml:space="preserve"> для него важны теплые</w:t>
      </w:r>
      <w:r w:rsidR="007A51A0" w:rsidRPr="007A51A0">
        <w:rPr>
          <w:rFonts w:ascii="Times New Roman" w:hAnsi="Times New Roman" w:cs="Times New Roman"/>
          <w:sz w:val="28"/>
          <w:szCs w:val="28"/>
        </w:rPr>
        <w:t>,</w:t>
      </w:r>
      <w:r w:rsidR="007A51A0">
        <w:rPr>
          <w:rFonts w:ascii="Times New Roman" w:hAnsi="Times New Roman" w:cs="Times New Roman"/>
          <w:sz w:val="28"/>
          <w:szCs w:val="28"/>
        </w:rPr>
        <w:t xml:space="preserve"> дружеские отношения в команде</w:t>
      </w:r>
      <w:r w:rsidR="007A51A0" w:rsidRPr="007A51A0">
        <w:rPr>
          <w:rFonts w:ascii="Times New Roman" w:hAnsi="Times New Roman" w:cs="Times New Roman"/>
          <w:sz w:val="28"/>
          <w:szCs w:val="28"/>
        </w:rPr>
        <w:t>,</w:t>
      </w:r>
      <w:r w:rsidR="007A51A0">
        <w:rPr>
          <w:rFonts w:ascii="Times New Roman" w:hAnsi="Times New Roman" w:cs="Times New Roman"/>
          <w:sz w:val="28"/>
          <w:szCs w:val="28"/>
        </w:rPr>
        <w:t xml:space="preserve"> хороший климат в коллективе</w:t>
      </w:r>
      <w:r w:rsidR="007A51A0" w:rsidRPr="007A51A0">
        <w:rPr>
          <w:rFonts w:ascii="Times New Roman" w:hAnsi="Times New Roman" w:cs="Times New Roman"/>
          <w:sz w:val="28"/>
          <w:szCs w:val="28"/>
        </w:rPr>
        <w:t>.</w:t>
      </w:r>
    </w:p>
    <w:p w:rsidR="007A51A0" w:rsidRDefault="007A51A0"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Д</w:t>
      </w:r>
      <w:r w:rsidRPr="007A51A0">
        <w:rPr>
          <w:rFonts w:ascii="Times New Roman" w:hAnsi="Times New Roman" w:cs="Times New Roman"/>
          <w:sz w:val="28"/>
          <w:szCs w:val="28"/>
        </w:rPr>
        <w:t>.</w:t>
      </w:r>
      <w:r>
        <w:rPr>
          <w:rFonts w:ascii="Times New Roman" w:hAnsi="Times New Roman" w:cs="Times New Roman"/>
          <w:sz w:val="28"/>
          <w:szCs w:val="28"/>
        </w:rPr>
        <w:t>В</w:t>
      </w:r>
      <w:r w:rsidRPr="007A51A0">
        <w:rPr>
          <w:rFonts w:ascii="Times New Roman" w:hAnsi="Times New Roman" w:cs="Times New Roman"/>
          <w:sz w:val="28"/>
          <w:szCs w:val="28"/>
        </w:rPr>
        <w:t>.</w:t>
      </w:r>
      <w:r>
        <w:rPr>
          <w:rFonts w:ascii="Times New Roman" w:hAnsi="Times New Roman" w:cs="Times New Roman"/>
          <w:sz w:val="28"/>
          <w:szCs w:val="28"/>
        </w:rPr>
        <w:t xml:space="preserve"> ярко выражена потребность в самовыражении</w:t>
      </w:r>
      <w:r w:rsidRPr="007A51A0">
        <w:rPr>
          <w:rFonts w:ascii="Times New Roman" w:hAnsi="Times New Roman" w:cs="Times New Roman"/>
          <w:sz w:val="28"/>
          <w:szCs w:val="28"/>
        </w:rPr>
        <w:t>,</w:t>
      </w:r>
      <w:r>
        <w:rPr>
          <w:rFonts w:ascii="Times New Roman" w:hAnsi="Times New Roman" w:cs="Times New Roman"/>
          <w:sz w:val="28"/>
          <w:szCs w:val="28"/>
        </w:rPr>
        <w:t xml:space="preserve"> важнейший мотиватор это – упорный труд на тренировках</w:t>
      </w:r>
      <w:r w:rsidRPr="007A51A0">
        <w:rPr>
          <w:rFonts w:ascii="Times New Roman" w:hAnsi="Times New Roman" w:cs="Times New Roman"/>
          <w:sz w:val="28"/>
          <w:szCs w:val="28"/>
        </w:rPr>
        <w:t>,</w:t>
      </w:r>
      <w:r>
        <w:rPr>
          <w:rFonts w:ascii="Times New Roman" w:hAnsi="Times New Roman" w:cs="Times New Roman"/>
          <w:sz w:val="28"/>
          <w:szCs w:val="28"/>
        </w:rPr>
        <w:t xml:space="preserve"> автономия</w:t>
      </w:r>
      <w:r w:rsidRPr="007A51A0">
        <w:rPr>
          <w:rFonts w:ascii="Times New Roman" w:hAnsi="Times New Roman" w:cs="Times New Roman"/>
          <w:sz w:val="28"/>
          <w:szCs w:val="28"/>
        </w:rPr>
        <w:t>,</w:t>
      </w:r>
      <w:r>
        <w:rPr>
          <w:rFonts w:ascii="Times New Roman" w:hAnsi="Times New Roman" w:cs="Times New Roman"/>
          <w:sz w:val="28"/>
          <w:szCs w:val="28"/>
        </w:rPr>
        <w:t xml:space="preserve"> самоподготовка</w:t>
      </w:r>
      <w:r w:rsidRPr="007A51A0">
        <w:rPr>
          <w:rFonts w:ascii="Times New Roman" w:hAnsi="Times New Roman" w:cs="Times New Roman"/>
          <w:sz w:val="28"/>
          <w:szCs w:val="28"/>
        </w:rPr>
        <w:t>.</w:t>
      </w:r>
      <w:r>
        <w:rPr>
          <w:rFonts w:ascii="Times New Roman" w:hAnsi="Times New Roman" w:cs="Times New Roman"/>
          <w:sz w:val="28"/>
          <w:szCs w:val="28"/>
        </w:rPr>
        <w:t xml:space="preserve"> Так же у Д</w:t>
      </w:r>
      <w:r w:rsidRPr="007A51A0">
        <w:rPr>
          <w:rFonts w:ascii="Times New Roman" w:hAnsi="Times New Roman" w:cs="Times New Roman"/>
          <w:sz w:val="28"/>
          <w:szCs w:val="28"/>
        </w:rPr>
        <w:t>.</w:t>
      </w:r>
      <w:r>
        <w:rPr>
          <w:rFonts w:ascii="Times New Roman" w:hAnsi="Times New Roman" w:cs="Times New Roman"/>
          <w:sz w:val="28"/>
          <w:szCs w:val="28"/>
        </w:rPr>
        <w:t>В</w:t>
      </w:r>
      <w:r w:rsidRPr="007A51A0">
        <w:rPr>
          <w:rFonts w:ascii="Times New Roman" w:hAnsi="Times New Roman" w:cs="Times New Roman"/>
          <w:sz w:val="28"/>
          <w:szCs w:val="28"/>
        </w:rPr>
        <w:t>.</w:t>
      </w:r>
      <w:r>
        <w:rPr>
          <w:rFonts w:ascii="Times New Roman" w:hAnsi="Times New Roman" w:cs="Times New Roman"/>
          <w:sz w:val="28"/>
          <w:szCs w:val="28"/>
        </w:rPr>
        <w:t xml:space="preserve"> ведущей является потребность в признании</w:t>
      </w:r>
      <w:r w:rsidRPr="007A51A0">
        <w:rPr>
          <w:rFonts w:ascii="Times New Roman" w:hAnsi="Times New Roman" w:cs="Times New Roman"/>
          <w:sz w:val="28"/>
          <w:szCs w:val="28"/>
        </w:rPr>
        <w:t>,</w:t>
      </w:r>
      <w:r>
        <w:rPr>
          <w:rFonts w:ascii="Times New Roman" w:hAnsi="Times New Roman" w:cs="Times New Roman"/>
          <w:sz w:val="28"/>
          <w:szCs w:val="28"/>
        </w:rPr>
        <w:t xml:space="preserve"> для него мотиватором является перспектива роста спортивной карьеры и уважение товарищей по команде</w:t>
      </w:r>
      <w:r w:rsidRPr="007A51A0">
        <w:rPr>
          <w:rFonts w:ascii="Times New Roman" w:hAnsi="Times New Roman" w:cs="Times New Roman"/>
          <w:sz w:val="28"/>
          <w:szCs w:val="28"/>
        </w:rPr>
        <w:t>.</w:t>
      </w:r>
      <w:r>
        <w:rPr>
          <w:rFonts w:ascii="Times New Roman" w:hAnsi="Times New Roman" w:cs="Times New Roman"/>
          <w:sz w:val="28"/>
          <w:szCs w:val="28"/>
        </w:rPr>
        <w:t xml:space="preserve"> Менее важной является социальная потребность</w:t>
      </w:r>
      <w:r w:rsidRPr="007A51A0">
        <w:rPr>
          <w:rFonts w:ascii="Times New Roman" w:hAnsi="Times New Roman" w:cs="Times New Roman"/>
          <w:sz w:val="28"/>
          <w:szCs w:val="28"/>
        </w:rPr>
        <w:t>,</w:t>
      </w:r>
      <w:r>
        <w:rPr>
          <w:rFonts w:ascii="Times New Roman" w:hAnsi="Times New Roman" w:cs="Times New Roman"/>
          <w:sz w:val="28"/>
          <w:szCs w:val="28"/>
        </w:rPr>
        <w:t xml:space="preserve"> для него важны добрые</w:t>
      </w:r>
      <w:r w:rsidRPr="007A51A0">
        <w:rPr>
          <w:rFonts w:ascii="Times New Roman" w:hAnsi="Times New Roman" w:cs="Times New Roman"/>
          <w:sz w:val="28"/>
          <w:szCs w:val="28"/>
        </w:rPr>
        <w:t>,</w:t>
      </w:r>
      <w:r>
        <w:rPr>
          <w:rFonts w:ascii="Times New Roman" w:hAnsi="Times New Roman" w:cs="Times New Roman"/>
          <w:sz w:val="28"/>
          <w:szCs w:val="28"/>
        </w:rPr>
        <w:t xml:space="preserve"> дружеские отношения с товарищами</w:t>
      </w:r>
      <w:r w:rsidRPr="007A51A0">
        <w:rPr>
          <w:rFonts w:ascii="Times New Roman" w:hAnsi="Times New Roman" w:cs="Times New Roman"/>
          <w:sz w:val="28"/>
          <w:szCs w:val="28"/>
        </w:rPr>
        <w:t>,</w:t>
      </w:r>
      <w:r>
        <w:rPr>
          <w:rFonts w:ascii="Times New Roman" w:hAnsi="Times New Roman" w:cs="Times New Roman"/>
          <w:sz w:val="28"/>
          <w:szCs w:val="28"/>
        </w:rPr>
        <w:t xml:space="preserve"> хороший нравственный климат в коллективе</w:t>
      </w:r>
      <w:r w:rsidRPr="007A51A0">
        <w:rPr>
          <w:rFonts w:ascii="Times New Roman" w:hAnsi="Times New Roman" w:cs="Times New Roman"/>
          <w:sz w:val="28"/>
          <w:szCs w:val="28"/>
        </w:rPr>
        <w:t>.</w:t>
      </w:r>
      <w:r>
        <w:rPr>
          <w:rFonts w:ascii="Times New Roman" w:hAnsi="Times New Roman" w:cs="Times New Roman"/>
          <w:sz w:val="28"/>
          <w:szCs w:val="28"/>
        </w:rPr>
        <w:t xml:space="preserve"> </w:t>
      </w:r>
    </w:p>
    <w:p w:rsidR="007A51A0" w:rsidRPr="004A7E67" w:rsidRDefault="007A51A0" w:rsidP="000E214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Делая выводы из данного опросника можно сказать</w:t>
      </w:r>
      <w:r w:rsidRPr="007A51A0">
        <w:rPr>
          <w:rFonts w:ascii="Times New Roman" w:hAnsi="Times New Roman" w:cs="Times New Roman"/>
          <w:sz w:val="28"/>
          <w:szCs w:val="28"/>
        </w:rPr>
        <w:t>,</w:t>
      </w:r>
      <w:r>
        <w:rPr>
          <w:rFonts w:ascii="Times New Roman" w:hAnsi="Times New Roman" w:cs="Times New Roman"/>
          <w:sz w:val="28"/>
          <w:szCs w:val="28"/>
        </w:rPr>
        <w:t xml:space="preserve"> что у спортсменов разной квалификации и возраста преобладают разные потребности</w:t>
      </w:r>
      <w:r w:rsidRPr="007A51A0">
        <w:rPr>
          <w:rFonts w:ascii="Times New Roman" w:hAnsi="Times New Roman" w:cs="Times New Roman"/>
          <w:sz w:val="28"/>
          <w:szCs w:val="28"/>
        </w:rPr>
        <w:t>.</w:t>
      </w:r>
      <w:r>
        <w:rPr>
          <w:rFonts w:ascii="Times New Roman" w:hAnsi="Times New Roman" w:cs="Times New Roman"/>
          <w:sz w:val="28"/>
          <w:szCs w:val="28"/>
        </w:rPr>
        <w:t xml:space="preserve"> </w:t>
      </w:r>
      <w:r w:rsidR="004A7E67">
        <w:rPr>
          <w:rFonts w:ascii="Times New Roman" w:hAnsi="Times New Roman" w:cs="Times New Roman"/>
          <w:sz w:val="28"/>
          <w:szCs w:val="28"/>
        </w:rPr>
        <w:t>У старших спортсменов высокой квалификации ярко выражены потребности в самовыражении и материальная потребность</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Это говорит о том</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что высоких результатов они уже добились и мотиватором для них является улучшать свои показатели</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стараясь еще  улучшать свои результаты</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что бы обеспечить себе хорошее будущее и заработать себе на жизнь</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А у спортсменов младших возрастов и квалификаций преобладает потребность в самовыражении</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потому что они только начинают свою карьеру  и мотиватором для них является по ходу карьеры достичь высокого звания и показывать высокие результаты</w:t>
      </w:r>
      <w:r w:rsidR="004A7E67" w:rsidRPr="004A7E67">
        <w:rPr>
          <w:rFonts w:ascii="Times New Roman" w:hAnsi="Times New Roman" w:cs="Times New Roman"/>
          <w:sz w:val="28"/>
          <w:szCs w:val="28"/>
        </w:rPr>
        <w:t>.</w:t>
      </w:r>
      <w:r w:rsidR="004A7E67">
        <w:rPr>
          <w:rFonts w:ascii="Times New Roman" w:hAnsi="Times New Roman" w:cs="Times New Roman"/>
          <w:sz w:val="28"/>
          <w:szCs w:val="28"/>
        </w:rPr>
        <w:t xml:space="preserve"> </w:t>
      </w:r>
    </w:p>
    <w:p w:rsidR="002F3483" w:rsidRDefault="002F3483" w:rsidP="002F3483">
      <w:pPr>
        <w:spacing w:line="360" w:lineRule="auto"/>
        <w:ind w:firstLine="708"/>
        <w:jc w:val="both"/>
        <w:rPr>
          <w:rFonts w:ascii="Times New Roman" w:hAnsi="Times New Roman" w:cs="Times New Roman"/>
          <w:sz w:val="28"/>
          <w:szCs w:val="28"/>
        </w:rPr>
      </w:pPr>
    </w:p>
    <w:p w:rsidR="00921832" w:rsidRDefault="00921832" w:rsidP="00921832">
      <w:pPr>
        <w:spacing w:line="360" w:lineRule="auto"/>
        <w:rPr>
          <w:rFonts w:ascii="Times New Roman" w:hAnsi="Times New Roman" w:cs="Times New Roman"/>
          <w:b/>
          <w:sz w:val="28"/>
          <w:szCs w:val="28"/>
        </w:rPr>
      </w:pPr>
    </w:p>
    <w:p w:rsidR="00D60A21" w:rsidRPr="006F73F5" w:rsidRDefault="00D60A21" w:rsidP="00921832">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ЗАКЛЮЧЕНИЕ</w:t>
      </w:r>
    </w:p>
    <w:p w:rsidR="00FB7A27" w:rsidRPr="006F73F5" w:rsidRDefault="00FB7A27" w:rsidP="00C1146D">
      <w:pPr>
        <w:spacing w:line="360" w:lineRule="auto"/>
        <w:jc w:val="center"/>
        <w:rPr>
          <w:rFonts w:ascii="Times New Roman" w:hAnsi="Times New Roman" w:cs="Times New Roman"/>
          <w:b/>
          <w:sz w:val="32"/>
          <w:szCs w:val="32"/>
        </w:rPr>
      </w:pPr>
    </w:p>
    <w:p w:rsidR="00D86924" w:rsidRPr="00412439" w:rsidRDefault="00D60A21" w:rsidP="005B19F7">
      <w:pPr>
        <w:spacing w:line="360" w:lineRule="auto"/>
        <w:jc w:val="both"/>
        <w:rPr>
          <w:rFonts w:ascii="Times New Roman" w:hAnsi="Times New Roman" w:cs="Times New Roman"/>
          <w:sz w:val="28"/>
          <w:szCs w:val="28"/>
        </w:rPr>
      </w:pPr>
      <w:r w:rsidRPr="00D60A21">
        <w:rPr>
          <w:rFonts w:ascii="Times New Roman" w:hAnsi="Times New Roman" w:cs="Times New Roman"/>
          <w:sz w:val="28"/>
          <w:szCs w:val="28"/>
        </w:rPr>
        <w:t>В результате исследования было установлено, что нет четкой тенденции в отношении мотивации достижения успеха/избегания неудач у представителей командного и индивидуального видов спорта. Это может быть обусловлено:</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1) Личностными особенностями спортсмена, в частности его самооценкой.</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2) Устойчивость группового членства, коммуникация и размер группы. Размер группы определяет не только число возможных взаимодействий между ее членами, но и степень удовлетворенности или разочарования, которую каждый из них может испытать, если команда выступит успешно или неуспешно. Более того, чем группа больше по размеру, тем менее эффективными становятся усилия ее членов. Чем больше по составу группа, тем больше возможностей для достижения успеха</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3) Личность тренера и стиль руководства. В больших по составу группах обычно более терпимо относятся к авторитарным методам руководства со стороны лидеров, чем в меньших группах. Члены малых групп ждут, что с ними будут советоваться и работать в более демократичной манере. Этим можно объяснить преобладание авторитарного поведения среди тренеров больших по численности команд, чего не встретишь в малых группах.</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 xml:space="preserve">4) Команды с высокой потребностью в достижении и ориентированные на задачу обычно выступают успешнее тех, в которых особенно высока потребность в установлении дружеских отношений. Последние команды обычно состоят из спортсменов, которые у наиболее и наименее результативных партнеров воспринимают лишь незначительные различия по желательным и нежелательным личностным качествам. Команды, в составе которых находятся спортсмены с высокой потребностью достижения успеха в деятельности (т. е. в выигрыше), часто преувеличивают различия в отрицательных и положительных характеристиках тех игроков, которые, как им кажется, вносят существенный или незначительный вклад в успех </w:t>
      </w:r>
      <w:r w:rsidR="00D86924" w:rsidRPr="00D86924">
        <w:rPr>
          <w:rFonts w:ascii="Times New Roman" w:hAnsi="Times New Roman" w:cs="Times New Roman"/>
          <w:sz w:val="28"/>
          <w:szCs w:val="28"/>
        </w:rPr>
        <w:lastRenderedPageBreak/>
        <w:t>команды.</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Замечено, что студенты с сильно выраженным стремлением к достижению успехов добиваются в жизни гораздо большего, чем те, у кого такая мотивация слаба или отсутствует.</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Мотив – побуждение к определенной активности, к удовлетворению потребности определенным способом. Если потребность является источником активности, то мотивы придают этой активности определенное направление и удерживают человека в рамках данного пути. Мотивы позволяют понять, почему именно ставятся те или иные цели, развивается неугасимое стремление к их достижению. Для спортивной деятельности характерно большое разнообразие мотивов.</w:t>
      </w:r>
      <w:r w:rsidR="00D86924">
        <w:rPr>
          <w:rFonts w:ascii="Times New Roman" w:hAnsi="Times New Roman" w:cs="Times New Roman"/>
          <w:sz w:val="28"/>
          <w:szCs w:val="28"/>
        </w:rPr>
        <w:t xml:space="preserve"> </w:t>
      </w:r>
      <w:r w:rsidR="00D86924" w:rsidRPr="00D86924">
        <w:rPr>
          <w:rFonts w:ascii="Times New Roman" w:hAnsi="Times New Roman" w:cs="Times New Roman"/>
          <w:sz w:val="28"/>
          <w:szCs w:val="28"/>
        </w:rPr>
        <w:t xml:space="preserve">Мотивы, побуждающие человека заниматься спортом, имеют свою структуру. Непосредственные мотивы спортивной деятельности потребность в чувстве удовлетворения от проявления мышечной активности; потребность в эстетическом наслаждении собственной красотой, силой, выносливостью, быстротой, гибкостью, ловкостью; стремление проявить себя в трудных, даже экстремальных ситуациях; стремление добиться рекордных результатов, доказать свое спортивное мастерство и добиться победы; потребность в самовыражении, самоутверждении, стремление к общественному признанию, славе. Опосредованные мотивы спортивной деятельности стремление стать сильным, здоровым; стремление через спортивную деятельность подготовить себя к практической жизни; чувство долга; потребность в занятиях спортом через осознание социальной важности спортивной деятельности. У спортсменов командного спорта превалируют показатели таких мотивов занятия спортом как мотивы общения и приобретения полезных для жизни качеств. При взаимодействии данная группа проявляет сотрудничество и приспособление. По отношению к тренеру проявляют гностический тип восприятия. У спортсменов занимающихся индивидуальным видом спорта наиболее выражены мотивы получения материального блага, физического совершенства, улучшения здоровья и самочувствия. При взаимодействии данная группа больше проявляет соперничество, при взаимодействия с тренером высоко </w:t>
      </w:r>
      <w:r w:rsidR="00D86924" w:rsidRPr="00D86924">
        <w:rPr>
          <w:rFonts w:ascii="Times New Roman" w:hAnsi="Times New Roman" w:cs="Times New Roman"/>
          <w:sz w:val="28"/>
          <w:szCs w:val="28"/>
        </w:rPr>
        <w:lastRenderedPageBreak/>
        <w:t xml:space="preserve">проявляется эмоциональный показатель. Таким образом, возникает противоречие между острой необходимостью внедрения в подготовку спортсменов новых научных данных по формированию и развитию мотивации достижения и фактическим уровнем исследования данной тематики в психологической науке. Названное противоречие создает проблему, сущность которой заключается в недостаточной разработке форм и способов формирования мотивации достижения в командных видах спорта, а также недостаточной изученностью педагогических условий формирования мотивации достижения с особенностью подросткового возраста, а так же их результативностью. </w:t>
      </w: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D86924" w:rsidRPr="00412439" w:rsidRDefault="00D86924" w:rsidP="00D86924">
      <w:pPr>
        <w:spacing w:line="360" w:lineRule="auto"/>
        <w:jc w:val="center"/>
        <w:rPr>
          <w:rFonts w:ascii="Times New Roman" w:hAnsi="Times New Roman" w:cs="Times New Roman"/>
          <w:sz w:val="28"/>
          <w:szCs w:val="28"/>
        </w:rPr>
      </w:pPr>
    </w:p>
    <w:p w:rsidR="009B68C5" w:rsidRDefault="009B68C5" w:rsidP="009B68C5">
      <w:pPr>
        <w:spacing w:line="360" w:lineRule="auto"/>
        <w:rPr>
          <w:rFonts w:ascii="Times New Roman" w:hAnsi="Times New Roman" w:cs="Times New Roman"/>
          <w:sz w:val="28"/>
          <w:szCs w:val="28"/>
        </w:rPr>
      </w:pPr>
    </w:p>
    <w:p w:rsidR="009B68C5" w:rsidRDefault="009B68C5" w:rsidP="009B68C5">
      <w:pPr>
        <w:spacing w:line="360" w:lineRule="auto"/>
        <w:rPr>
          <w:rFonts w:ascii="Times New Roman" w:hAnsi="Times New Roman" w:cs="Times New Roman"/>
          <w:sz w:val="28"/>
          <w:szCs w:val="28"/>
        </w:rPr>
      </w:pPr>
    </w:p>
    <w:p w:rsidR="009B68C5" w:rsidRDefault="009B68C5" w:rsidP="009B68C5">
      <w:pPr>
        <w:spacing w:line="360" w:lineRule="auto"/>
        <w:rPr>
          <w:rFonts w:ascii="Times New Roman" w:hAnsi="Times New Roman" w:cs="Times New Roman"/>
          <w:sz w:val="28"/>
          <w:szCs w:val="28"/>
        </w:rPr>
      </w:pPr>
    </w:p>
    <w:p w:rsidR="009B68C5" w:rsidRDefault="009B68C5" w:rsidP="009B68C5">
      <w:pPr>
        <w:spacing w:line="360" w:lineRule="auto"/>
        <w:rPr>
          <w:rFonts w:ascii="Times New Roman" w:hAnsi="Times New Roman" w:cs="Times New Roman"/>
          <w:sz w:val="28"/>
          <w:szCs w:val="28"/>
        </w:rPr>
      </w:pPr>
    </w:p>
    <w:p w:rsidR="009B68C5" w:rsidRDefault="009B68C5" w:rsidP="009B68C5">
      <w:pPr>
        <w:spacing w:line="360" w:lineRule="auto"/>
        <w:rPr>
          <w:rFonts w:ascii="Times New Roman" w:hAnsi="Times New Roman" w:cs="Times New Roman"/>
          <w:sz w:val="28"/>
          <w:szCs w:val="28"/>
        </w:rPr>
      </w:pPr>
    </w:p>
    <w:p w:rsidR="00FB7A27" w:rsidRDefault="00FB7A27" w:rsidP="009B68C5">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СПИСОК ИСПОЛЬЗОВАННЫХ ИСТОЧНИКОВ</w:t>
      </w:r>
    </w:p>
    <w:p w:rsidR="00FB7A27" w:rsidRPr="00FB7A27" w:rsidRDefault="00FB7A27" w:rsidP="00FB7A27">
      <w:pPr>
        <w:spacing w:line="360" w:lineRule="auto"/>
        <w:jc w:val="center"/>
        <w:rPr>
          <w:rFonts w:ascii="Times New Roman" w:hAnsi="Times New Roman" w:cs="Times New Roman"/>
          <w:b/>
          <w:sz w:val="32"/>
          <w:szCs w:val="32"/>
        </w:rPr>
      </w:pPr>
    </w:p>
    <w:p w:rsidR="00D86924" w:rsidRP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Артемьева Т. И. Методологический аспект проблемы способностей. – М.: Наука, 1977. – 183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Вяткин Б.А. Роль темперамента в спортивной деятельности. – М.: Физкультура и спорт, 1978. – 134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Горбунов Г. Д. Практическая психология и ее основные направления в современном спорте. – Л.: Нева, 1977. – 220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Дмитриенкова Л. П. Сравнительная характеристика мотивов достижения в различных видах спорта: Психологические аспекты подготовки спортсменов. – Смоленск: Знание, 1980. – 298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Ильин Е. П. Мотивация и мотивы. – СПб.: Питер, 2000. – 512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Ильин Е. П. Мотивы человека (теория и методы изучения). – К.: Вища школа, 1998. – 420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Ильин Е. П. Психофизиология физического воспитания. (Факторы, влияющие на эффективность спортивной деятельности). – М.: Просвещение, 1983. – 223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Капрара Дж., Сервон Д. Психология личности – СПб.: Питер, 2003. – 640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Келишев И. Г. Спортивная направленность личности: Личность и спорт. – М.: Просвещение, 1975. – 240 с.</w:t>
      </w:r>
    </w:p>
    <w:p w:rsidR="00D86924" w:rsidRDefault="00D86924" w:rsidP="0064432F">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Хекхаузен Х. Психология мотивации достижения/ Х. Хекхаузен. СПб.: Речь,2001.-99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Гогунов Е.Н. Психология физического воспитания и спорта: учебное пособие для студентов высш. пед. учеб заведений./ Гогунов Е.Н., Мартьянов Б.П. - М.: Издательский центр «Академия», 2002, - с.228</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Родионов А.В. Психология физического воспитания и спорта: учебник для ВУЗов/А.В. Родионов .М., 2004 -136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lastRenderedPageBreak/>
        <w:t>Пилоян Р.А. Мотивация спортивной деятельности: /Пилоян Р.А. - М.: ФиС,1984 -108 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Коломейцев Ю.А. Социальная психология спорта: учеб.-метод, пособие/ Ю.А. Коломейцев- Мн.:БГПУ,2004.-292с.</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Абрамова Г. С. Практикум по возрастной психологии. – М.,1998.</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Андреева Г.М. Социальная психология. — М., МГУ, 2002.</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Андреева Г.М. Психология социального познания. — М., Аспект-пресс. 2005.</w:t>
      </w:r>
    </w:p>
    <w:p w:rsidR="00D86924" w:rsidRDefault="00D86924" w:rsidP="005B19F7">
      <w:pPr>
        <w:pStyle w:val="a3"/>
        <w:numPr>
          <w:ilvl w:val="0"/>
          <w:numId w:val="6"/>
        </w:numPr>
        <w:spacing w:line="360" w:lineRule="auto"/>
        <w:jc w:val="both"/>
        <w:rPr>
          <w:rFonts w:ascii="Times New Roman" w:hAnsi="Times New Roman" w:cs="Times New Roman"/>
          <w:sz w:val="28"/>
          <w:szCs w:val="28"/>
        </w:rPr>
      </w:pPr>
      <w:r w:rsidRPr="00D86924">
        <w:rPr>
          <w:rFonts w:ascii="Times New Roman" w:hAnsi="Times New Roman" w:cs="Times New Roman"/>
          <w:sz w:val="28"/>
          <w:szCs w:val="28"/>
        </w:rPr>
        <w:t>Бороздина Л.В. Диагностика мотивации достижения успехов и избегания неудачи. – М., 2002</w:t>
      </w:r>
    </w:p>
    <w:p w:rsidR="00D86924"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Леонтьев А.А. Психология общения. – М. 1997</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Малкин В.Р. Управление психологической подготовкой в спорте. – ФиС. 2008</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Маслоу А. Мотивация и личность. – СПб., 1999.</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Попов А.Л. Психология спорта. – М., 1998.</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Серова Л. К. Психология личности спортсмена. – Советский спорт. 2007</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Столяров В.И. Социология физической культуры и спорта. – ФиС. 2005</w:t>
      </w:r>
    </w:p>
    <w:p w:rsidR="0040237C" w:rsidRDefault="0040237C" w:rsidP="005B19F7">
      <w:pPr>
        <w:pStyle w:val="a3"/>
        <w:numPr>
          <w:ilvl w:val="0"/>
          <w:numId w:val="6"/>
        </w:numPr>
        <w:spacing w:line="360" w:lineRule="auto"/>
        <w:jc w:val="both"/>
        <w:rPr>
          <w:rFonts w:ascii="Times New Roman" w:hAnsi="Times New Roman" w:cs="Times New Roman"/>
          <w:sz w:val="28"/>
          <w:szCs w:val="28"/>
        </w:rPr>
      </w:pPr>
      <w:r w:rsidRPr="0040237C">
        <w:rPr>
          <w:rFonts w:ascii="Times New Roman" w:hAnsi="Times New Roman" w:cs="Times New Roman"/>
          <w:sz w:val="28"/>
          <w:szCs w:val="28"/>
        </w:rPr>
        <w:t>Ханин Ю.Л. Психология общения в спорте. - М. 2006</w:t>
      </w:r>
    </w:p>
    <w:p w:rsidR="00A85F6F" w:rsidRPr="00A85F6F" w:rsidRDefault="00A85F6F" w:rsidP="0040237C">
      <w:pPr>
        <w:spacing w:line="360" w:lineRule="auto"/>
        <w:rPr>
          <w:rFonts w:ascii="Times New Roman" w:hAnsi="Times New Roman" w:cs="Times New Roman"/>
          <w:sz w:val="28"/>
          <w:szCs w:val="28"/>
        </w:rPr>
      </w:pPr>
    </w:p>
    <w:sectPr w:rsidR="00A85F6F" w:rsidRPr="00A85F6F" w:rsidSect="00412439">
      <w:foot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B30" w:rsidRDefault="00186B30" w:rsidP="00412439">
      <w:pPr>
        <w:spacing w:after="0" w:line="240" w:lineRule="auto"/>
      </w:pPr>
      <w:r>
        <w:separator/>
      </w:r>
    </w:p>
  </w:endnote>
  <w:endnote w:type="continuationSeparator" w:id="0">
    <w:p w:rsidR="00186B30" w:rsidRDefault="00186B30" w:rsidP="0041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853798"/>
      <w:docPartObj>
        <w:docPartGallery w:val="Page Numbers (Bottom of Page)"/>
        <w:docPartUnique/>
      </w:docPartObj>
    </w:sdtPr>
    <w:sdtEndPr/>
    <w:sdtContent>
      <w:p w:rsidR="00412439" w:rsidRDefault="00412439">
        <w:pPr>
          <w:pStyle w:val="a6"/>
          <w:jc w:val="center"/>
        </w:pPr>
        <w:r>
          <w:fldChar w:fldCharType="begin"/>
        </w:r>
        <w:r>
          <w:instrText>PAGE   \* MERGEFORMAT</w:instrText>
        </w:r>
        <w:r>
          <w:fldChar w:fldCharType="separate"/>
        </w:r>
        <w:r w:rsidR="006F34DB">
          <w:rPr>
            <w:noProof/>
          </w:rPr>
          <w:t>4</w:t>
        </w:r>
        <w:r>
          <w:fldChar w:fldCharType="end"/>
        </w:r>
      </w:p>
    </w:sdtContent>
  </w:sdt>
  <w:p w:rsidR="00412439" w:rsidRDefault="0041243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B30" w:rsidRDefault="00186B30" w:rsidP="00412439">
      <w:pPr>
        <w:spacing w:after="0" w:line="240" w:lineRule="auto"/>
      </w:pPr>
      <w:r>
        <w:separator/>
      </w:r>
    </w:p>
  </w:footnote>
  <w:footnote w:type="continuationSeparator" w:id="0">
    <w:p w:rsidR="00186B30" w:rsidRDefault="00186B30" w:rsidP="00412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A7C7C"/>
    <w:multiLevelType w:val="hybridMultilevel"/>
    <w:tmpl w:val="CEDC6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2E59FD"/>
    <w:multiLevelType w:val="multilevel"/>
    <w:tmpl w:val="ECC83E0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C8369C3"/>
    <w:multiLevelType w:val="multilevel"/>
    <w:tmpl w:val="6380BE72"/>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3C0C61CC"/>
    <w:multiLevelType w:val="multilevel"/>
    <w:tmpl w:val="4FDC386E"/>
    <w:lvl w:ilvl="0">
      <w:start w:val="1"/>
      <w:numFmt w:val="decimal"/>
      <w:lvlText w:val="%1."/>
      <w:lvlJc w:val="left"/>
      <w:pPr>
        <w:ind w:left="495" w:hanging="49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418137E7"/>
    <w:multiLevelType w:val="multilevel"/>
    <w:tmpl w:val="9910783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7A83B01"/>
    <w:multiLevelType w:val="hybridMultilevel"/>
    <w:tmpl w:val="9B1277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5540A3"/>
    <w:multiLevelType w:val="hybridMultilevel"/>
    <w:tmpl w:val="BC4EA57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
  </w:num>
  <w:num w:numId="2">
    <w:abstractNumId w:val="3"/>
  </w:num>
  <w:num w:numId="3">
    <w:abstractNumId w:val="6"/>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746"/>
    <w:rsid w:val="00023528"/>
    <w:rsid w:val="00077D6E"/>
    <w:rsid w:val="000E2148"/>
    <w:rsid w:val="00186B30"/>
    <w:rsid w:val="001B6E31"/>
    <w:rsid w:val="0022559B"/>
    <w:rsid w:val="002933D5"/>
    <w:rsid w:val="00297776"/>
    <w:rsid w:val="002D56B6"/>
    <w:rsid w:val="002F3483"/>
    <w:rsid w:val="00322F7D"/>
    <w:rsid w:val="00326D70"/>
    <w:rsid w:val="00355317"/>
    <w:rsid w:val="00387B0B"/>
    <w:rsid w:val="00391AB6"/>
    <w:rsid w:val="00395A3C"/>
    <w:rsid w:val="00400777"/>
    <w:rsid w:val="0040237C"/>
    <w:rsid w:val="00412439"/>
    <w:rsid w:val="0042448E"/>
    <w:rsid w:val="00431D55"/>
    <w:rsid w:val="004A7E67"/>
    <w:rsid w:val="00521321"/>
    <w:rsid w:val="00551EE9"/>
    <w:rsid w:val="005802A3"/>
    <w:rsid w:val="00595476"/>
    <w:rsid w:val="005B19F7"/>
    <w:rsid w:val="0064432F"/>
    <w:rsid w:val="00663697"/>
    <w:rsid w:val="006D69A8"/>
    <w:rsid w:val="006F34DB"/>
    <w:rsid w:val="006F73F5"/>
    <w:rsid w:val="007343CE"/>
    <w:rsid w:val="00774A8D"/>
    <w:rsid w:val="007A51A0"/>
    <w:rsid w:val="008045B1"/>
    <w:rsid w:val="00921832"/>
    <w:rsid w:val="009A2F01"/>
    <w:rsid w:val="009B68C5"/>
    <w:rsid w:val="009D5345"/>
    <w:rsid w:val="00A51D00"/>
    <w:rsid w:val="00A8531A"/>
    <w:rsid w:val="00A85F6F"/>
    <w:rsid w:val="00A87878"/>
    <w:rsid w:val="00AE38D5"/>
    <w:rsid w:val="00B01137"/>
    <w:rsid w:val="00B0250E"/>
    <w:rsid w:val="00B424F2"/>
    <w:rsid w:val="00B44F42"/>
    <w:rsid w:val="00B532D9"/>
    <w:rsid w:val="00B848FA"/>
    <w:rsid w:val="00C1146D"/>
    <w:rsid w:val="00C22845"/>
    <w:rsid w:val="00CC26BC"/>
    <w:rsid w:val="00D52746"/>
    <w:rsid w:val="00D60A21"/>
    <w:rsid w:val="00D66041"/>
    <w:rsid w:val="00D86924"/>
    <w:rsid w:val="00D97176"/>
    <w:rsid w:val="00E946CE"/>
    <w:rsid w:val="00F22D0B"/>
    <w:rsid w:val="00F545B9"/>
    <w:rsid w:val="00FB7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531A"/>
    <w:pPr>
      <w:ind w:left="720"/>
      <w:contextualSpacing/>
    </w:pPr>
  </w:style>
  <w:style w:type="paragraph" w:styleId="a4">
    <w:name w:val="header"/>
    <w:basedOn w:val="a"/>
    <w:link w:val="a5"/>
    <w:uiPriority w:val="99"/>
    <w:unhideWhenUsed/>
    <w:rsid w:val="004124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2439"/>
  </w:style>
  <w:style w:type="paragraph" w:styleId="a6">
    <w:name w:val="footer"/>
    <w:basedOn w:val="a"/>
    <w:link w:val="a7"/>
    <w:uiPriority w:val="99"/>
    <w:unhideWhenUsed/>
    <w:rsid w:val="004124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2439"/>
  </w:style>
  <w:style w:type="table" w:styleId="a8">
    <w:name w:val="Table Grid"/>
    <w:basedOn w:val="a1"/>
    <w:uiPriority w:val="59"/>
    <w:rsid w:val="00A87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531A"/>
    <w:pPr>
      <w:ind w:left="720"/>
      <w:contextualSpacing/>
    </w:pPr>
  </w:style>
  <w:style w:type="paragraph" w:styleId="a4">
    <w:name w:val="header"/>
    <w:basedOn w:val="a"/>
    <w:link w:val="a5"/>
    <w:uiPriority w:val="99"/>
    <w:unhideWhenUsed/>
    <w:rsid w:val="004124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2439"/>
  </w:style>
  <w:style w:type="paragraph" w:styleId="a6">
    <w:name w:val="footer"/>
    <w:basedOn w:val="a"/>
    <w:link w:val="a7"/>
    <w:uiPriority w:val="99"/>
    <w:unhideWhenUsed/>
    <w:rsid w:val="004124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2439"/>
  </w:style>
  <w:style w:type="table" w:styleId="a8">
    <w:name w:val="Table Grid"/>
    <w:basedOn w:val="a1"/>
    <w:uiPriority w:val="59"/>
    <w:rsid w:val="00A87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9959">
      <w:bodyDiv w:val="1"/>
      <w:marLeft w:val="0"/>
      <w:marRight w:val="0"/>
      <w:marTop w:val="0"/>
      <w:marBottom w:val="0"/>
      <w:divBdr>
        <w:top w:val="none" w:sz="0" w:space="0" w:color="auto"/>
        <w:left w:val="none" w:sz="0" w:space="0" w:color="auto"/>
        <w:bottom w:val="none" w:sz="0" w:space="0" w:color="auto"/>
        <w:right w:val="none" w:sz="0" w:space="0" w:color="auto"/>
      </w:divBdr>
    </w:div>
    <w:div w:id="74680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B995-9900-4B24-A31A-47082FFA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33</Pages>
  <Words>7158</Words>
  <Characters>40801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13</cp:revision>
  <dcterms:created xsi:type="dcterms:W3CDTF">2017-05-21T15:42:00Z</dcterms:created>
  <dcterms:modified xsi:type="dcterms:W3CDTF">2017-06-07T11:52:00Z</dcterms:modified>
</cp:coreProperties>
</file>